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995" w:rsidRPr="005358F5" w:rsidRDefault="000F0995" w:rsidP="000F0995">
      <w:pPr>
        <w:pStyle w:val="BodyText"/>
        <w:spacing w:after="0"/>
        <w:ind w:right="-7" w:firstLine="567"/>
        <w:jc w:val="right"/>
        <w:rPr>
          <w:rFonts w:ascii="GHEA Grapalat" w:hAnsi="GHEA Grapalat" w:cs="Sylfaen"/>
          <w:i/>
          <w:sz w:val="18"/>
          <w:szCs w:val="20"/>
          <w:lang w:val="af-ZA" w:eastAsia="ru-RU"/>
        </w:rPr>
      </w:pPr>
      <w:bookmarkStart w:id="0" w:name="_GoBack"/>
      <w:bookmarkEnd w:id="0"/>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0F0995" w:rsidRPr="00EC7ADC" w:rsidRDefault="000F0995" w:rsidP="000F0995">
      <w:pPr>
        <w:pStyle w:val="BodyText"/>
        <w:spacing w:after="0" w:line="480" w:lineRule="auto"/>
        <w:ind w:firstLine="567"/>
        <w:jc w:val="right"/>
        <w:rPr>
          <w:rFonts w:ascii="GHEA Grapalat" w:hAnsi="GHEA Grapalat" w:cs="Sylfaen"/>
          <w:i/>
          <w:sz w:val="16"/>
        </w:rPr>
      </w:pPr>
      <w:r>
        <w:rPr>
          <w:rFonts w:ascii="GHEA Grapalat" w:hAnsi="GHEA Grapalat"/>
        </w:rPr>
        <w:tab/>
      </w:r>
      <w:r w:rsidRPr="00EC7ADC">
        <w:rPr>
          <w:rFonts w:ascii="GHEA Grapalat" w:hAnsi="GHEA Grapalat" w:cs="Sylfaen"/>
          <w:i/>
          <w:sz w:val="16"/>
        </w:rPr>
        <w:t xml:space="preserve">Հավելված  N3 </w:t>
      </w:r>
    </w:p>
    <w:p w:rsidR="000F0995" w:rsidRPr="00EC7ADC" w:rsidRDefault="000F0995" w:rsidP="000F0995">
      <w:pPr>
        <w:pStyle w:val="BodyText"/>
        <w:spacing w:after="0" w:line="480" w:lineRule="auto"/>
        <w:ind w:firstLine="567"/>
        <w:jc w:val="right"/>
        <w:rPr>
          <w:rFonts w:ascii="GHEA Grapalat" w:hAnsi="GHEA Grapalat" w:cs="Sylfaen"/>
          <w:i/>
          <w:sz w:val="16"/>
        </w:rPr>
      </w:pPr>
      <w:r w:rsidRPr="00EC7ADC">
        <w:rPr>
          <w:rFonts w:ascii="GHEA Grapalat" w:hAnsi="GHEA Grapalat" w:cs="Sylfaen"/>
          <w:i/>
          <w:sz w:val="16"/>
        </w:rPr>
        <w:t xml:space="preserve">ՀՀ ֆինանսների նախարարի 2017 թվականի </w:t>
      </w:r>
    </w:p>
    <w:p w:rsidR="000F0995" w:rsidRPr="00EC7ADC" w:rsidRDefault="000F0995" w:rsidP="000F0995">
      <w:pPr>
        <w:pStyle w:val="BodyText"/>
        <w:spacing w:after="0" w:line="480" w:lineRule="auto"/>
        <w:ind w:firstLine="567"/>
        <w:jc w:val="right"/>
        <w:rPr>
          <w:rFonts w:ascii="GHEA Grapalat" w:hAnsi="GHEA Grapalat" w:cs="Sylfaen"/>
          <w:i/>
          <w:sz w:val="18"/>
        </w:rPr>
      </w:pPr>
      <w:r w:rsidRPr="00EC7ADC">
        <w:rPr>
          <w:rFonts w:ascii="GHEA Grapalat" w:hAnsi="GHEA Grapalat" w:cs="Sylfaen"/>
          <w:i/>
          <w:sz w:val="16"/>
        </w:rPr>
        <w:t xml:space="preserve">մայիսի </w:t>
      </w:r>
      <w:r>
        <w:rPr>
          <w:rFonts w:ascii="GHEA Grapalat" w:hAnsi="GHEA Grapalat" w:cs="Sylfaen"/>
          <w:i/>
          <w:sz w:val="16"/>
        </w:rPr>
        <w:t>25</w:t>
      </w:r>
      <w:r w:rsidRPr="00EC7ADC">
        <w:rPr>
          <w:rFonts w:ascii="GHEA Grapalat" w:hAnsi="GHEA Grapalat" w:cs="Sylfaen"/>
          <w:i/>
          <w:sz w:val="16"/>
        </w:rPr>
        <w:t xml:space="preserve">-ի N </w:t>
      </w:r>
      <w:r>
        <w:rPr>
          <w:rFonts w:ascii="GHEA Grapalat" w:hAnsi="GHEA Grapalat" w:cs="Sylfaen"/>
          <w:i/>
          <w:sz w:val="16"/>
        </w:rPr>
        <w:t>250</w:t>
      </w:r>
      <w:r w:rsidRPr="00EC7ADC">
        <w:rPr>
          <w:rFonts w:ascii="GHEA Grapalat" w:hAnsi="GHEA Grapalat" w:cs="Sylfaen"/>
          <w:i/>
          <w:sz w:val="16"/>
        </w:rPr>
        <w:t xml:space="preserve">-Ա  հրամանի      </w:t>
      </w:r>
    </w:p>
    <w:p w:rsidR="000F0995" w:rsidRPr="00EC7ADC" w:rsidRDefault="000F0995" w:rsidP="000F0995">
      <w:pPr>
        <w:pStyle w:val="BodyText"/>
        <w:ind w:right="-7" w:firstLine="567"/>
        <w:jc w:val="right"/>
        <w:rPr>
          <w:rFonts w:ascii="GHEA Grapalat" w:hAnsi="GHEA Grapalat"/>
          <w:sz w:val="20"/>
          <w:lang w:val="af-ZA"/>
        </w:rPr>
      </w:pPr>
    </w:p>
    <w:p w:rsidR="000F0995" w:rsidRPr="00EC7ADC" w:rsidRDefault="000F0995" w:rsidP="000F0995">
      <w:pPr>
        <w:pStyle w:val="BodyText"/>
        <w:spacing w:after="0"/>
        <w:ind w:right="-7" w:firstLine="567"/>
        <w:jc w:val="right"/>
        <w:rPr>
          <w:rFonts w:ascii="GHEA Grapalat" w:hAnsi="GHEA Grapalat" w:cs="Sylfaen"/>
          <w:i/>
          <w:sz w:val="18"/>
          <w:szCs w:val="20"/>
          <w:lang w:val="af-ZA" w:eastAsia="ru-RU"/>
        </w:rPr>
      </w:pPr>
    </w:p>
    <w:p w:rsidR="000F0995" w:rsidRPr="00F17213" w:rsidRDefault="000F0995" w:rsidP="000F0995">
      <w:pPr>
        <w:pStyle w:val="BodyText"/>
        <w:spacing w:after="0"/>
        <w:ind w:right="-7" w:firstLine="567"/>
        <w:jc w:val="right"/>
        <w:rPr>
          <w:rFonts w:ascii="GHEA Grapalat" w:hAnsi="GHEA Grapalat" w:cs="Sylfaen"/>
          <w:i/>
          <w:sz w:val="18"/>
          <w:szCs w:val="20"/>
          <w:lang w:eastAsia="ru-RU"/>
        </w:rPr>
      </w:pPr>
      <w:r w:rsidRPr="00EC7ADC">
        <w:rPr>
          <w:rFonts w:ascii="GHEA Grapalat" w:hAnsi="GHEA Grapalat" w:cs="Sylfaen"/>
          <w:i/>
          <w:sz w:val="18"/>
          <w:szCs w:val="20"/>
          <w:lang w:val="af-ZA" w:eastAsia="ru-RU"/>
        </w:rPr>
        <w:tab/>
      </w:r>
    </w:p>
    <w:p w:rsidR="000F0995" w:rsidRPr="00EC7ADC" w:rsidRDefault="000F0995" w:rsidP="000F0995">
      <w:pPr>
        <w:pStyle w:val="BodyTextIndent"/>
        <w:spacing w:line="240" w:lineRule="auto"/>
        <w:jc w:val="center"/>
        <w:rPr>
          <w:rFonts w:ascii="GHEA Grapalat" w:hAnsi="GHEA Grapalat"/>
          <w:i w:val="0"/>
          <w:lang w:val="af-ZA"/>
        </w:rPr>
      </w:pPr>
      <w:r w:rsidRPr="00EC7ADC">
        <w:rPr>
          <w:rFonts w:ascii="GHEA Grapalat" w:hAnsi="GHEA Grapalat"/>
          <w:i w:val="0"/>
          <w:lang w:val="af-ZA"/>
        </w:rPr>
        <w:t>ՀԱՅՏԱՐԱՐՈՒԹՅՈՒՆ</w:t>
      </w:r>
    </w:p>
    <w:p w:rsidR="000F0995" w:rsidRPr="00EC7ADC" w:rsidRDefault="000F0995" w:rsidP="000F0995">
      <w:pPr>
        <w:pStyle w:val="BodyTextIndent"/>
        <w:spacing w:line="240" w:lineRule="auto"/>
        <w:jc w:val="center"/>
        <w:rPr>
          <w:rFonts w:ascii="GHEA Grapalat" w:hAnsi="GHEA Grapalat"/>
          <w:i w:val="0"/>
          <w:lang w:val="af-ZA"/>
        </w:rPr>
      </w:pPr>
      <w:r>
        <w:rPr>
          <w:rFonts w:ascii="GHEA Grapalat" w:hAnsi="GHEA Grapalat"/>
          <w:i w:val="0"/>
          <w:lang w:val="en-US"/>
        </w:rPr>
        <w:t>ԳՆԱՆՇՄԱՆ</w:t>
      </w:r>
      <w:r w:rsidRPr="00D40061">
        <w:rPr>
          <w:rFonts w:ascii="GHEA Grapalat" w:hAnsi="GHEA Grapalat"/>
          <w:i w:val="0"/>
          <w:lang w:val="af-ZA"/>
        </w:rPr>
        <w:t xml:space="preserve"> </w:t>
      </w:r>
      <w:r>
        <w:rPr>
          <w:rFonts w:ascii="GHEA Grapalat" w:hAnsi="GHEA Grapalat"/>
          <w:i w:val="0"/>
          <w:lang w:val="en-US"/>
        </w:rPr>
        <w:t>ՀԱՐՑՄԱՆ</w:t>
      </w:r>
      <w:r w:rsidRPr="00EC7ADC">
        <w:rPr>
          <w:rFonts w:ascii="GHEA Grapalat" w:hAnsi="GHEA Grapalat"/>
          <w:i w:val="0"/>
          <w:lang w:val="af-ZA"/>
        </w:rPr>
        <w:t xml:space="preserve"> ՄԱՍԻՆ</w:t>
      </w:r>
    </w:p>
    <w:p w:rsidR="000F0995" w:rsidRPr="00EC7ADC" w:rsidRDefault="000F0995" w:rsidP="000F0995">
      <w:pPr>
        <w:pStyle w:val="BodyTextIndent"/>
        <w:spacing w:line="240" w:lineRule="auto"/>
        <w:jc w:val="center"/>
        <w:rPr>
          <w:rFonts w:ascii="GHEA Grapalat" w:hAnsi="GHEA Grapalat"/>
          <w:i w:val="0"/>
          <w:lang w:val="af-ZA"/>
        </w:rPr>
      </w:pPr>
    </w:p>
    <w:p w:rsidR="000F0995" w:rsidRPr="00EC7ADC" w:rsidRDefault="000F0995" w:rsidP="000F0995">
      <w:pPr>
        <w:pStyle w:val="BodyTextIndent"/>
        <w:spacing w:line="240" w:lineRule="auto"/>
        <w:jc w:val="center"/>
        <w:rPr>
          <w:rFonts w:ascii="GHEA Grapalat" w:hAnsi="GHEA Grapalat"/>
          <w:i w:val="0"/>
          <w:lang w:val="af-ZA"/>
        </w:rPr>
      </w:pPr>
      <w:r w:rsidRPr="00EC7ADC">
        <w:rPr>
          <w:rFonts w:ascii="GHEA Grapalat" w:hAnsi="GHEA Grapalat"/>
          <w:i w:val="0"/>
          <w:lang w:val="af-ZA"/>
        </w:rPr>
        <w:t xml:space="preserve">Հայտարարության սույն տեքստը հաստատված է </w:t>
      </w:r>
      <w:r>
        <w:rPr>
          <w:rFonts w:ascii="GHEA Grapalat" w:hAnsi="GHEA Grapalat"/>
          <w:i w:val="0"/>
          <w:lang w:val="af-ZA"/>
        </w:rPr>
        <w:t>գնանշման հարցման</w:t>
      </w:r>
      <w:r w:rsidRPr="00EC7ADC">
        <w:rPr>
          <w:rFonts w:ascii="GHEA Grapalat" w:hAnsi="GHEA Grapalat"/>
          <w:i w:val="0"/>
          <w:lang w:val="af-ZA"/>
        </w:rPr>
        <w:t xml:space="preserve"> հանձնաժողովի</w:t>
      </w:r>
    </w:p>
    <w:p w:rsidR="000F0995" w:rsidRPr="00EC7ADC" w:rsidRDefault="000F0995" w:rsidP="000F0995">
      <w:pPr>
        <w:pStyle w:val="BodyTextIndent"/>
        <w:spacing w:line="240" w:lineRule="auto"/>
        <w:jc w:val="center"/>
        <w:rPr>
          <w:rFonts w:ascii="GHEA Grapalat" w:hAnsi="GHEA Grapalat"/>
          <w:i w:val="0"/>
          <w:lang w:val="af-ZA"/>
        </w:rPr>
      </w:pPr>
      <w:r w:rsidRPr="0085253E">
        <w:rPr>
          <w:rFonts w:ascii="GHEA Grapalat" w:hAnsi="GHEA Grapalat"/>
          <w:i w:val="0"/>
          <w:lang w:val="af-ZA"/>
        </w:rPr>
        <w:t>201</w:t>
      </w:r>
      <w:r w:rsidR="0085253E" w:rsidRPr="0085253E">
        <w:rPr>
          <w:rFonts w:ascii="GHEA Grapalat" w:hAnsi="GHEA Grapalat"/>
          <w:i w:val="0"/>
          <w:lang w:val="af-ZA"/>
        </w:rPr>
        <w:t>8</w:t>
      </w:r>
      <w:r w:rsidRPr="0085253E">
        <w:rPr>
          <w:rFonts w:ascii="GHEA Grapalat" w:hAnsi="GHEA Grapalat"/>
          <w:i w:val="0"/>
          <w:lang w:val="af-ZA"/>
        </w:rPr>
        <w:t xml:space="preserve"> թվականի </w:t>
      </w:r>
      <w:r w:rsidR="0085253E" w:rsidRPr="0085253E">
        <w:rPr>
          <w:rFonts w:ascii="GHEA Grapalat" w:hAnsi="GHEA Grapalat"/>
          <w:i w:val="0"/>
          <w:lang w:val="ru-RU"/>
        </w:rPr>
        <w:t>հունվար</w:t>
      </w:r>
      <w:r w:rsidR="007A551A" w:rsidRPr="0085253E">
        <w:rPr>
          <w:rFonts w:ascii="GHEA Grapalat" w:hAnsi="GHEA Grapalat"/>
          <w:i w:val="0"/>
          <w:lang w:val="en-US"/>
        </w:rPr>
        <w:t>ի</w:t>
      </w:r>
      <w:r w:rsidRPr="0085253E">
        <w:rPr>
          <w:rFonts w:ascii="GHEA Grapalat" w:hAnsi="GHEA Grapalat"/>
          <w:i w:val="0"/>
          <w:lang w:val="af-ZA"/>
        </w:rPr>
        <w:t xml:space="preserve"> </w:t>
      </w:r>
      <w:r w:rsidR="0085253E" w:rsidRPr="0085253E">
        <w:rPr>
          <w:rFonts w:ascii="GHEA Grapalat" w:hAnsi="GHEA Grapalat"/>
          <w:i w:val="0"/>
          <w:lang w:val="af-ZA"/>
        </w:rPr>
        <w:t>1</w:t>
      </w:r>
      <w:r w:rsidR="009D1D29" w:rsidRPr="0085253E">
        <w:rPr>
          <w:rFonts w:ascii="GHEA Grapalat" w:hAnsi="GHEA Grapalat"/>
          <w:i w:val="0"/>
          <w:lang w:val="af-ZA"/>
        </w:rPr>
        <w:t>2</w:t>
      </w:r>
      <w:r w:rsidRPr="0085253E">
        <w:rPr>
          <w:rFonts w:ascii="GHEA Grapalat" w:hAnsi="GHEA Grapalat"/>
          <w:i w:val="0"/>
          <w:lang w:val="af-ZA"/>
        </w:rPr>
        <w:t>-</w:t>
      </w:r>
      <w:r w:rsidRPr="0085253E">
        <w:rPr>
          <w:rFonts w:ascii="GHEA Grapalat" w:hAnsi="GHEA Grapalat"/>
          <w:i w:val="0"/>
          <w:lang w:val="ru-RU"/>
        </w:rPr>
        <w:t>ի</w:t>
      </w:r>
      <w:r w:rsidRPr="0085253E">
        <w:rPr>
          <w:rFonts w:ascii="GHEA Grapalat" w:hAnsi="GHEA Grapalat"/>
          <w:i w:val="0"/>
          <w:lang w:val="af-ZA"/>
        </w:rPr>
        <w:t xml:space="preserve"> N 2 որոշմամբ և հրապարակվում է</w:t>
      </w:r>
    </w:p>
    <w:p w:rsidR="000F0995" w:rsidRPr="00EC7ADC" w:rsidRDefault="000F0995" w:rsidP="000F0995">
      <w:pPr>
        <w:pStyle w:val="BodyTextIndent"/>
        <w:spacing w:line="240" w:lineRule="auto"/>
        <w:jc w:val="center"/>
        <w:rPr>
          <w:rFonts w:ascii="GHEA Grapalat" w:hAnsi="GHEA Grapalat"/>
          <w:i w:val="0"/>
          <w:lang w:val="af-ZA"/>
        </w:rPr>
      </w:pPr>
      <w:r w:rsidRPr="00EC7ADC">
        <w:rPr>
          <w:rFonts w:ascii="GHEA Grapalat" w:hAnsi="GHEA Grapalat"/>
          <w:i w:val="0"/>
          <w:lang w:val="af-ZA"/>
        </w:rPr>
        <w:t>«Գնումների մասին» ՀՀ օրենքի 27-րդ հոդվածի համաձայն</w:t>
      </w:r>
    </w:p>
    <w:p w:rsidR="000F0995" w:rsidRPr="00EC7ADC" w:rsidRDefault="000F0995" w:rsidP="000F0995">
      <w:pPr>
        <w:pStyle w:val="BodyTextIndent"/>
        <w:spacing w:line="240" w:lineRule="auto"/>
        <w:jc w:val="center"/>
        <w:rPr>
          <w:rFonts w:ascii="GHEA Grapalat" w:hAnsi="GHEA Grapalat"/>
          <w:i w:val="0"/>
          <w:lang w:val="af-ZA"/>
        </w:rPr>
      </w:pPr>
    </w:p>
    <w:p w:rsidR="000F0995" w:rsidRPr="00EC7ADC" w:rsidRDefault="000F0995" w:rsidP="000F0995">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9D1D29">
        <w:rPr>
          <w:rFonts w:ascii="GHEA Grapalat" w:hAnsi="GHEA Grapalat"/>
          <w:i w:val="0"/>
          <w:lang w:val="af-ZA"/>
        </w:rPr>
        <w:t xml:space="preserve"> ծածկագիրը` </w:t>
      </w:r>
      <w:r w:rsidRPr="000F0995">
        <w:rPr>
          <w:rFonts w:ascii="GHEA Grapalat" w:hAnsi="GHEA Grapalat"/>
          <w:i w:val="0"/>
          <w:lang w:val="af-ZA"/>
        </w:rPr>
        <w:t>ԳՀԾՁԲ-</w:t>
      </w:r>
      <w:r w:rsidR="007A551A">
        <w:rPr>
          <w:rFonts w:ascii="GHEA Grapalat" w:hAnsi="GHEA Grapalat"/>
          <w:i w:val="0"/>
          <w:lang w:val="en-US"/>
        </w:rPr>
        <w:t>ԻԿ</w:t>
      </w:r>
      <w:r w:rsidR="007A551A">
        <w:rPr>
          <w:rFonts w:ascii="GHEA Grapalat" w:hAnsi="GHEA Grapalat"/>
          <w:i w:val="0"/>
          <w:lang w:val="af-ZA"/>
        </w:rPr>
        <w:t>-ՁԻԱՀ-18/1</w:t>
      </w:r>
    </w:p>
    <w:p w:rsidR="000F0995" w:rsidRPr="00EC7ADC" w:rsidRDefault="000F0995" w:rsidP="000F0995">
      <w:pPr>
        <w:pStyle w:val="BodyTextIndent"/>
        <w:spacing w:line="240" w:lineRule="auto"/>
        <w:rPr>
          <w:rFonts w:ascii="GHEA Grapalat" w:hAnsi="GHEA Grapalat"/>
          <w:i w:val="0"/>
          <w:lang w:val="af-ZA"/>
        </w:rPr>
      </w:pPr>
    </w:p>
    <w:p w:rsidR="000F0995" w:rsidRPr="00C45597" w:rsidRDefault="000F0995" w:rsidP="000F0995">
      <w:pPr>
        <w:pStyle w:val="BodyTextIndent"/>
        <w:spacing w:line="240" w:lineRule="auto"/>
        <w:ind w:firstLine="708"/>
        <w:rPr>
          <w:rFonts w:ascii="GHEA Grapalat" w:hAnsi="GHEA Grapalat"/>
          <w:i w:val="0"/>
          <w:lang w:val="af-ZA"/>
        </w:rPr>
      </w:pPr>
      <w:r w:rsidRPr="00C45597">
        <w:rPr>
          <w:rFonts w:ascii="GHEA Grapalat" w:hAnsi="GHEA Grapalat"/>
          <w:i w:val="0"/>
          <w:lang w:val="af-ZA"/>
        </w:rPr>
        <w:t>Պատվիրատուն` «ՁԻԱՀ-ի կանխարգելման հանրապետական</w:t>
      </w:r>
      <w:r w:rsidR="007A551A">
        <w:rPr>
          <w:rFonts w:ascii="GHEA Grapalat" w:hAnsi="GHEA Grapalat"/>
          <w:i w:val="0"/>
          <w:lang w:val="af-ZA"/>
        </w:rPr>
        <w:t xml:space="preserve"> կենտրոն» ՊՈԱԿ-ը, որը գտնվում է ք.</w:t>
      </w:r>
      <w:r w:rsidRPr="00C45597">
        <w:rPr>
          <w:rFonts w:ascii="GHEA Grapalat" w:hAnsi="GHEA Grapalat"/>
          <w:i w:val="0"/>
          <w:lang w:val="af-ZA"/>
        </w:rPr>
        <w:t>Երևան, Աճառյան 2 հասցեում, հայտարարում է գնանշման հարցում, որն իրականացվում է մեկ փուլով:</w:t>
      </w:r>
    </w:p>
    <w:p w:rsidR="000F0995" w:rsidRPr="00EC7ADC" w:rsidRDefault="000F0995" w:rsidP="000F0995">
      <w:pPr>
        <w:pStyle w:val="BodyTextIndent"/>
        <w:spacing w:line="240" w:lineRule="auto"/>
        <w:ind w:firstLine="0"/>
        <w:rPr>
          <w:rFonts w:ascii="GHEA Grapalat" w:hAnsi="GHEA Grapalat"/>
          <w:i w:val="0"/>
          <w:sz w:val="16"/>
          <w:szCs w:val="16"/>
          <w:lang w:val="af-ZA"/>
        </w:rPr>
      </w:pPr>
      <w:r w:rsidRPr="00EC7ADC">
        <w:rPr>
          <w:rFonts w:ascii="GHEA Grapalat" w:hAnsi="GHEA Grapalat"/>
          <w:i w:val="0"/>
          <w:lang w:val="af-ZA"/>
        </w:rPr>
        <w:tab/>
      </w:r>
      <w:r>
        <w:rPr>
          <w:rFonts w:ascii="GHEA Grapalat" w:hAnsi="GHEA Grapalat"/>
          <w:i w:val="0"/>
          <w:lang w:val="af-ZA"/>
        </w:rPr>
        <w:t>Գնանշման հարցման</w:t>
      </w:r>
      <w:r w:rsidRPr="00EC7ADC">
        <w:rPr>
          <w:rFonts w:ascii="GHEA Grapalat" w:hAnsi="GHEA Grapalat"/>
          <w:i w:val="0"/>
          <w:lang w:val="af-ZA"/>
        </w:rPr>
        <w:t xml:space="preserve"> </w:t>
      </w:r>
      <w:r>
        <w:rPr>
          <w:rFonts w:ascii="GHEA Grapalat" w:hAnsi="GHEA Grapalat"/>
          <w:i w:val="0"/>
          <w:lang w:val="hy-AM"/>
        </w:rPr>
        <w:t>ընտրված</w:t>
      </w:r>
      <w:r w:rsidRPr="00EC7ADC">
        <w:rPr>
          <w:rFonts w:ascii="GHEA Grapalat" w:hAnsi="GHEA Grapalat"/>
          <w:i w:val="0"/>
          <w:lang w:val="af-ZA"/>
        </w:rPr>
        <w:t xml:space="preserve"> մասնակցին սահմանված կարգով կառաջարկվի կնքել</w:t>
      </w:r>
      <w:r w:rsidRPr="000F0995">
        <w:rPr>
          <w:rFonts w:ascii="GHEA Grapalat" w:hAnsi="GHEA Grapalat"/>
          <w:i w:val="0"/>
          <w:lang w:val="af-ZA"/>
        </w:rPr>
        <w:t xml:space="preserve"> </w:t>
      </w:r>
      <w:r w:rsidR="002F1E2A">
        <w:rPr>
          <w:rFonts w:ascii="GHEA Grapalat" w:hAnsi="GHEA Grapalat"/>
          <w:i w:val="0"/>
          <w:lang w:val="ru-RU"/>
        </w:rPr>
        <w:t>ինտերնետ</w:t>
      </w:r>
      <w:r w:rsidR="002F1E2A" w:rsidRPr="002F1E2A">
        <w:rPr>
          <w:rFonts w:ascii="GHEA Grapalat" w:hAnsi="GHEA Grapalat"/>
          <w:i w:val="0"/>
          <w:lang w:val="af-ZA"/>
        </w:rPr>
        <w:t xml:space="preserve"> </w:t>
      </w:r>
      <w:r w:rsidR="002F1E2A">
        <w:rPr>
          <w:rFonts w:ascii="GHEA Grapalat" w:hAnsi="GHEA Grapalat"/>
          <w:i w:val="0"/>
          <w:lang w:val="ru-RU"/>
        </w:rPr>
        <w:t>կապի</w:t>
      </w:r>
      <w:r w:rsidR="002F1E2A">
        <w:rPr>
          <w:rFonts w:ascii="GHEA Grapalat" w:hAnsi="GHEA Grapalat"/>
          <w:i w:val="0"/>
          <w:lang w:val="af-ZA"/>
        </w:rPr>
        <w:t xml:space="preserve"> </w:t>
      </w:r>
      <w:r w:rsidRPr="00EC7ADC">
        <w:rPr>
          <w:rFonts w:ascii="GHEA Grapalat" w:hAnsi="GHEA Grapalat"/>
          <w:i w:val="0"/>
          <w:lang w:val="af-ZA"/>
        </w:rPr>
        <w:t xml:space="preserve">ծառայությունների մատուցման պայմանագիր (այսուհետ` պայմանագիր)։ </w:t>
      </w:r>
      <w:r w:rsidRPr="00EC7ADC">
        <w:rPr>
          <w:rFonts w:ascii="GHEA Grapalat" w:hAnsi="GHEA Grapalat"/>
          <w:i w:val="0"/>
          <w:sz w:val="16"/>
          <w:szCs w:val="16"/>
          <w:lang w:val="af-ZA"/>
        </w:rPr>
        <w:t xml:space="preserve">                                                                                            </w:t>
      </w:r>
    </w:p>
    <w:p w:rsidR="000F0995" w:rsidRPr="00EC7ADC" w:rsidRDefault="000F0995" w:rsidP="000F0995">
      <w:pPr>
        <w:pStyle w:val="BodyTextIndent"/>
        <w:spacing w:line="240" w:lineRule="auto"/>
        <w:ind w:firstLine="0"/>
        <w:rPr>
          <w:rFonts w:ascii="GHEA Grapalat" w:hAnsi="GHEA Grapalat"/>
          <w:i w:val="0"/>
          <w:lang w:val="af-ZA"/>
        </w:rPr>
      </w:pPr>
      <w:r w:rsidRPr="00EC7ADC">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գնանշման հարցմանը</w:t>
      </w:r>
      <w:r w:rsidRPr="00EC7ADC">
        <w:rPr>
          <w:rFonts w:ascii="GHEA Grapalat" w:hAnsi="GHEA Grapalat"/>
          <w:i w:val="0"/>
          <w:lang w:val="af-ZA"/>
        </w:rPr>
        <w:t xml:space="preserve"> մասնակցելու հավասար իրավունք:</w:t>
      </w:r>
    </w:p>
    <w:p w:rsidR="000F0995" w:rsidRPr="00EC7ADC" w:rsidRDefault="000F0995" w:rsidP="000F0995">
      <w:pPr>
        <w:ind w:firstLine="720"/>
        <w:jc w:val="both"/>
        <w:rPr>
          <w:rFonts w:ascii="GHEA Grapalat" w:hAnsi="GHEA Grapalat"/>
          <w:sz w:val="20"/>
          <w:szCs w:val="20"/>
          <w:lang w:val="af-ZA"/>
        </w:rPr>
      </w:pPr>
      <w:r>
        <w:rPr>
          <w:rFonts w:ascii="GHEA Grapalat" w:hAnsi="GHEA Grapalat"/>
          <w:sz w:val="20"/>
          <w:szCs w:val="20"/>
          <w:lang w:val="af-ZA"/>
        </w:rPr>
        <w:t>Գնանշման հարցմանը</w:t>
      </w:r>
      <w:r w:rsidRPr="00EC7ADC">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0F0995" w:rsidRPr="00EC7ADC" w:rsidRDefault="000F0995" w:rsidP="000F0995">
      <w:pPr>
        <w:pStyle w:val="BodyTextIndent"/>
        <w:spacing w:line="240" w:lineRule="auto"/>
        <w:rPr>
          <w:rFonts w:ascii="GHEA Grapalat" w:hAnsi="GHEA Grapalat"/>
          <w:i w:val="0"/>
          <w:lang w:val="af-ZA"/>
        </w:rPr>
      </w:pPr>
      <w:r w:rsidRPr="00EC7ADC">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0F0995" w:rsidRPr="0085253E" w:rsidRDefault="000F0995" w:rsidP="000F0995">
      <w:pPr>
        <w:pStyle w:val="BodyTextIndent"/>
        <w:spacing w:line="240" w:lineRule="auto"/>
        <w:rPr>
          <w:rFonts w:ascii="GHEA Grapalat" w:hAnsi="GHEA Grapalat"/>
          <w:i w:val="0"/>
          <w:lang w:val="af-ZA"/>
        </w:rPr>
      </w:pPr>
      <w:r>
        <w:rPr>
          <w:rFonts w:ascii="GHEA Grapalat" w:hAnsi="GHEA Grapalat"/>
          <w:i w:val="0"/>
          <w:lang w:val="af-ZA"/>
        </w:rPr>
        <w:t>Գնանշման հարցման</w:t>
      </w:r>
      <w:r w:rsidRPr="00EC7ADC">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w:t>
      </w:r>
      <w:r w:rsidRPr="0085253E">
        <w:rPr>
          <w:rFonts w:ascii="GHEA Grapalat" w:hAnsi="GHEA Grapalat"/>
          <w:i w:val="0"/>
          <w:lang w:val="af-ZA"/>
        </w:rPr>
        <w:t xml:space="preserve">աշված` </w:t>
      </w:r>
      <w:r w:rsidR="0085253E" w:rsidRPr="0085253E">
        <w:rPr>
          <w:rFonts w:ascii="GHEA Grapalat" w:hAnsi="GHEA Grapalat"/>
          <w:i w:val="0"/>
          <w:lang w:val="af-ZA"/>
        </w:rPr>
        <w:t>7</w:t>
      </w:r>
      <w:r w:rsidRPr="0085253E">
        <w:rPr>
          <w:rFonts w:ascii="GHEA Grapalat" w:hAnsi="GHEA Grapalat"/>
          <w:i w:val="0"/>
          <w:lang w:val="af-ZA"/>
        </w:rPr>
        <w:t>-րդ օրը ժամը 1</w:t>
      </w:r>
      <w:r w:rsidR="0085253E" w:rsidRPr="0085253E">
        <w:rPr>
          <w:rFonts w:ascii="GHEA Grapalat" w:hAnsi="GHEA Grapalat"/>
          <w:i w:val="0"/>
          <w:lang w:val="af-ZA"/>
        </w:rPr>
        <w:t>5</w:t>
      </w:r>
      <w:r w:rsidRPr="0085253E">
        <w:rPr>
          <w:rFonts w:ascii="GHEA Grapalat" w:hAnsi="GHEA Grapalat"/>
          <w:i w:val="0"/>
          <w:lang w:val="af-ZA"/>
        </w:rPr>
        <w:t>:00-</w:t>
      </w:r>
      <w:r w:rsidRPr="0085253E">
        <w:rPr>
          <w:rFonts w:ascii="GHEA Grapalat" w:hAnsi="GHEA Grapalat"/>
          <w:i w:val="0"/>
          <w:lang w:val="ru-RU"/>
        </w:rPr>
        <w:t>ն</w:t>
      </w:r>
      <w:r w:rsidRPr="0085253E">
        <w:rPr>
          <w:rFonts w:ascii="GHEA Grapalat" w:hAnsi="GHEA Grapalat"/>
          <w:i w:val="0"/>
          <w:lang w:val="af-ZA"/>
        </w:rPr>
        <w:t>։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w:t>
      </w:r>
    </w:p>
    <w:p w:rsidR="000F0995" w:rsidRPr="0085253E" w:rsidRDefault="000F0995" w:rsidP="000F0995">
      <w:pPr>
        <w:pStyle w:val="BodyTextIndent"/>
        <w:spacing w:line="240" w:lineRule="auto"/>
        <w:rPr>
          <w:rFonts w:ascii="GHEA Grapalat" w:hAnsi="GHEA Grapalat"/>
          <w:i w:val="0"/>
          <w:lang w:val="af-ZA"/>
        </w:rPr>
      </w:pPr>
      <w:r w:rsidRPr="0085253E">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0F0995" w:rsidRPr="0085253E" w:rsidRDefault="000F0995" w:rsidP="000F0995">
      <w:pPr>
        <w:pStyle w:val="BodyTextIndent"/>
        <w:spacing w:line="240" w:lineRule="auto"/>
        <w:rPr>
          <w:rFonts w:ascii="GHEA Grapalat" w:hAnsi="GHEA Grapalat"/>
          <w:i w:val="0"/>
          <w:lang w:val="af-ZA"/>
        </w:rPr>
      </w:pPr>
      <w:r w:rsidRPr="0085253E">
        <w:rPr>
          <w:rFonts w:ascii="GHEA Grapalat" w:hAnsi="GHEA Grapalat"/>
          <w:i w:val="0"/>
          <w:lang w:val="af-ZA"/>
        </w:rPr>
        <w:t xml:space="preserve">Հրավեր չստանալը չի սահմանափակում մասնակցի` սույն ընթացակարգին մասնակցելու իրավունքը։ </w:t>
      </w:r>
    </w:p>
    <w:p w:rsidR="000F0995" w:rsidRPr="0085253E" w:rsidRDefault="000F0995" w:rsidP="000F0995">
      <w:pPr>
        <w:pStyle w:val="BodyTextIndent"/>
        <w:spacing w:line="240" w:lineRule="auto"/>
        <w:rPr>
          <w:rFonts w:ascii="GHEA Grapalat" w:hAnsi="GHEA Grapalat"/>
          <w:i w:val="0"/>
          <w:lang w:val="af-ZA"/>
        </w:rPr>
      </w:pPr>
      <w:r w:rsidRPr="0085253E">
        <w:rPr>
          <w:rFonts w:ascii="GHEA Grapalat" w:hAnsi="GHEA Grapalat"/>
          <w:i w:val="0"/>
          <w:lang w:val="af-ZA"/>
        </w:rPr>
        <w:t>Գնանշման հարցման հայտերն անհրաժեշտ է ներկայացնել</w:t>
      </w:r>
      <w:r w:rsidRPr="0085253E">
        <w:rPr>
          <w:rFonts w:ascii="GHEA Grapalat" w:hAnsi="GHEA Grapalat"/>
          <w:i w:val="0"/>
          <w:lang w:val="af-ZA" w:eastAsia="ru-RU"/>
        </w:rPr>
        <w:t xml:space="preserve"> </w:t>
      </w:r>
      <w:r w:rsidRPr="0085253E">
        <w:rPr>
          <w:rFonts w:ascii="GHEA Grapalat" w:hAnsi="GHEA Grapalat"/>
          <w:i w:val="0"/>
          <w:lang w:val="af-ZA"/>
        </w:rPr>
        <w:t>«ՁԻԱՀ-ի կանխարգելման հանրապետական կենտրոն» ՊՈԱԿ, ք. Երևան, Աճառյան 2 հասցեով՝ N 209 սենյակ, փաստաթղթային ձևով</w:t>
      </w:r>
      <w:r w:rsidRPr="0085253E">
        <w:rPr>
          <w:rFonts w:ascii="GHEA Grapalat" w:hAnsi="GHEA Grapalat"/>
          <w:i w:val="0"/>
          <w:lang w:val="af-ZA" w:eastAsia="ru-RU"/>
        </w:rPr>
        <w:t xml:space="preserve"> </w:t>
      </w:r>
      <w:r w:rsidRPr="0085253E">
        <w:rPr>
          <w:rFonts w:ascii="GHEA Grapalat" w:hAnsi="GHEA Grapalat"/>
          <w:i w:val="0"/>
          <w:lang w:val="af-ZA"/>
        </w:rPr>
        <w:t xml:space="preserve">մինչև սույն հայտարարության հրապարակման օրվանից հաշված </w:t>
      </w:r>
      <w:r w:rsidR="0085253E" w:rsidRPr="0085253E">
        <w:rPr>
          <w:rFonts w:ascii="GHEA Grapalat" w:hAnsi="GHEA Grapalat"/>
          <w:i w:val="0"/>
          <w:lang w:val="af-ZA"/>
        </w:rPr>
        <w:t>7</w:t>
      </w:r>
      <w:r w:rsidR="002F1E2A" w:rsidRPr="0085253E">
        <w:rPr>
          <w:rFonts w:ascii="GHEA Grapalat" w:hAnsi="GHEA Grapalat"/>
          <w:i w:val="0"/>
          <w:lang w:val="af-ZA"/>
        </w:rPr>
        <w:t>-րդ օրը ժամը 1</w:t>
      </w:r>
      <w:r w:rsidR="0085253E" w:rsidRPr="0085253E">
        <w:rPr>
          <w:rFonts w:ascii="GHEA Grapalat" w:hAnsi="GHEA Grapalat"/>
          <w:i w:val="0"/>
          <w:lang w:val="af-ZA"/>
        </w:rPr>
        <w:t>5</w:t>
      </w:r>
      <w:r w:rsidRPr="0085253E">
        <w:rPr>
          <w:rFonts w:ascii="GHEA Grapalat" w:hAnsi="GHEA Grapalat"/>
          <w:i w:val="0"/>
          <w:lang w:val="af-ZA"/>
        </w:rPr>
        <w:t>:00-</w:t>
      </w:r>
      <w:r w:rsidRPr="0085253E">
        <w:rPr>
          <w:rFonts w:ascii="GHEA Grapalat" w:hAnsi="GHEA Grapalat"/>
          <w:i w:val="0"/>
          <w:lang w:val="ru-RU"/>
        </w:rPr>
        <w:t>ն</w:t>
      </w:r>
      <w:r w:rsidRPr="0085253E">
        <w:rPr>
          <w:rFonts w:ascii="GHEA Grapalat" w:hAnsi="GHEA Grapalat"/>
          <w:i w:val="0"/>
          <w:lang w:val="af-ZA"/>
        </w:rPr>
        <w:t xml:space="preserve">:  Հայտերը, հայերենից բացի, կարող են ներկայացվել նաև անգլերեն կամ ռուսերեն: </w:t>
      </w:r>
    </w:p>
    <w:p w:rsidR="000F0995" w:rsidRPr="0085253E" w:rsidRDefault="000F0995" w:rsidP="000F0995">
      <w:pPr>
        <w:pStyle w:val="BodyTextIndent"/>
        <w:spacing w:line="240" w:lineRule="auto"/>
        <w:ind w:firstLine="708"/>
        <w:rPr>
          <w:rFonts w:ascii="GHEA Grapalat" w:hAnsi="GHEA Grapalat"/>
          <w:i w:val="0"/>
          <w:lang w:val="af-ZA"/>
        </w:rPr>
      </w:pPr>
      <w:r w:rsidRPr="0085253E">
        <w:rPr>
          <w:rFonts w:ascii="GHEA Grapalat" w:hAnsi="GHEA Grapalat"/>
          <w:i w:val="0"/>
          <w:lang w:val="af-ZA"/>
        </w:rPr>
        <w:t>Հայտերի բացումը տեղի կունենա «ՁԻԱՀ-ի կանխարգելման</w:t>
      </w:r>
      <w:r w:rsidR="002F1E2A" w:rsidRPr="0085253E">
        <w:rPr>
          <w:rFonts w:ascii="GHEA Grapalat" w:hAnsi="GHEA Grapalat"/>
          <w:i w:val="0"/>
          <w:lang w:val="af-ZA"/>
        </w:rPr>
        <w:t xml:space="preserve"> հանրապետական կենտրոն» ՊՈԱԿ, ք.</w:t>
      </w:r>
      <w:r w:rsidRPr="0085253E">
        <w:rPr>
          <w:rFonts w:ascii="GHEA Grapalat" w:hAnsi="GHEA Grapalat"/>
          <w:i w:val="0"/>
          <w:lang w:val="af-ZA"/>
        </w:rPr>
        <w:t>Երևան, Աճառյան 2 հասցե</w:t>
      </w:r>
      <w:r w:rsidRPr="0085253E">
        <w:rPr>
          <w:rFonts w:ascii="GHEA Grapalat" w:hAnsi="GHEA Grapalat"/>
          <w:i w:val="0"/>
          <w:lang w:val="ru-RU"/>
        </w:rPr>
        <w:t>ում</w:t>
      </w:r>
      <w:r w:rsidRPr="0085253E">
        <w:rPr>
          <w:rFonts w:ascii="GHEA Grapalat" w:hAnsi="GHEA Grapalat"/>
          <w:i w:val="0"/>
          <w:lang w:val="af-ZA"/>
        </w:rPr>
        <w:t>՝ N 207 սենյակ</w:t>
      </w:r>
      <w:r w:rsidRPr="0085253E">
        <w:rPr>
          <w:rFonts w:ascii="GHEA Grapalat" w:hAnsi="GHEA Grapalat"/>
          <w:i w:val="0"/>
          <w:lang w:val="ru-RU"/>
        </w:rPr>
        <w:t>ում</w:t>
      </w:r>
      <w:r w:rsidRPr="0085253E">
        <w:rPr>
          <w:rFonts w:ascii="GHEA Grapalat" w:hAnsi="GHEA Grapalat"/>
          <w:i w:val="0"/>
          <w:lang w:val="af-ZA"/>
        </w:rPr>
        <w:t xml:space="preserve">, </w:t>
      </w:r>
      <w:r w:rsidR="0085253E" w:rsidRPr="0085253E">
        <w:rPr>
          <w:rFonts w:ascii="GHEA Grapalat" w:hAnsi="GHEA Grapalat"/>
          <w:b/>
          <w:i w:val="0"/>
          <w:lang w:val="af-ZA"/>
        </w:rPr>
        <w:t>2018</w:t>
      </w:r>
      <w:r w:rsidRPr="0085253E">
        <w:rPr>
          <w:rFonts w:ascii="GHEA Grapalat" w:hAnsi="GHEA Grapalat"/>
          <w:b/>
          <w:i w:val="0"/>
          <w:lang w:val="ru-RU"/>
        </w:rPr>
        <w:t>թ</w:t>
      </w:r>
      <w:r w:rsidRPr="0085253E">
        <w:rPr>
          <w:rFonts w:ascii="GHEA Grapalat" w:hAnsi="GHEA Grapalat"/>
          <w:b/>
          <w:i w:val="0"/>
          <w:lang w:val="af-ZA"/>
        </w:rPr>
        <w:t xml:space="preserve">. </w:t>
      </w:r>
      <w:r w:rsidR="0085253E" w:rsidRPr="0085253E">
        <w:rPr>
          <w:rFonts w:ascii="GHEA Grapalat" w:hAnsi="GHEA Grapalat"/>
          <w:b/>
          <w:i w:val="0"/>
          <w:lang w:val="ru-RU"/>
        </w:rPr>
        <w:t>հունվար</w:t>
      </w:r>
      <w:r w:rsidR="009D1D29" w:rsidRPr="0085253E">
        <w:rPr>
          <w:rFonts w:ascii="GHEA Grapalat" w:hAnsi="GHEA Grapalat"/>
          <w:b/>
          <w:i w:val="0"/>
          <w:lang w:val="af-ZA"/>
        </w:rPr>
        <w:t>ի</w:t>
      </w:r>
      <w:r w:rsidR="002F1E2A" w:rsidRPr="0085253E">
        <w:rPr>
          <w:rFonts w:ascii="GHEA Grapalat" w:hAnsi="GHEA Grapalat"/>
          <w:b/>
          <w:i w:val="0"/>
          <w:lang w:val="af-ZA"/>
        </w:rPr>
        <w:t xml:space="preserve"> </w:t>
      </w:r>
      <w:r w:rsidR="0085253E" w:rsidRPr="0085253E">
        <w:rPr>
          <w:rFonts w:ascii="GHEA Grapalat" w:hAnsi="GHEA Grapalat"/>
          <w:b/>
          <w:i w:val="0"/>
          <w:lang w:val="af-ZA"/>
        </w:rPr>
        <w:t>19</w:t>
      </w:r>
      <w:r w:rsidRPr="0085253E">
        <w:rPr>
          <w:rFonts w:ascii="GHEA Grapalat" w:hAnsi="GHEA Grapalat"/>
          <w:b/>
          <w:i w:val="0"/>
          <w:lang w:val="af-ZA"/>
        </w:rPr>
        <w:t>-</w:t>
      </w:r>
      <w:r w:rsidRPr="0085253E">
        <w:rPr>
          <w:rFonts w:ascii="GHEA Grapalat" w:hAnsi="GHEA Grapalat"/>
          <w:b/>
          <w:i w:val="0"/>
          <w:lang w:val="ru-RU"/>
        </w:rPr>
        <w:t>ին</w:t>
      </w:r>
      <w:r w:rsidRPr="0085253E">
        <w:rPr>
          <w:rFonts w:ascii="GHEA Grapalat" w:hAnsi="GHEA Grapalat"/>
          <w:b/>
          <w:i w:val="0"/>
          <w:lang w:val="af-ZA"/>
        </w:rPr>
        <w:t xml:space="preserve"> ժամը 1</w:t>
      </w:r>
      <w:r w:rsidR="0085253E" w:rsidRPr="0085253E">
        <w:rPr>
          <w:rFonts w:ascii="GHEA Grapalat" w:hAnsi="GHEA Grapalat"/>
          <w:b/>
          <w:i w:val="0"/>
          <w:lang w:val="af-ZA"/>
        </w:rPr>
        <w:t>5</w:t>
      </w:r>
      <w:r w:rsidRPr="0085253E">
        <w:rPr>
          <w:rFonts w:ascii="GHEA Grapalat" w:hAnsi="GHEA Grapalat"/>
          <w:b/>
          <w:i w:val="0"/>
          <w:lang w:val="af-ZA"/>
        </w:rPr>
        <w:t>:00-ին։</w:t>
      </w:r>
    </w:p>
    <w:p w:rsidR="000F0995" w:rsidRPr="00EC7ADC" w:rsidRDefault="000F0995" w:rsidP="000F0995">
      <w:pPr>
        <w:pStyle w:val="BodyTextIndent"/>
        <w:spacing w:line="240" w:lineRule="auto"/>
        <w:rPr>
          <w:rFonts w:ascii="GHEA Grapalat" w:hAnsi="GHEA Grapalat"/>
          <w:i w:val="0"/>
          <w:lang w:val="af-ZA"/>
        </w:rPr>
      </w:pPr>
      <w:r w:rsidRPr="0085253E">
        <w:rPr>
          <w:rFonts w:ascii="GHEA Grapalat" w:hAnsi="GHEA Grapalat"/>
          <w:i w:val="0"/>
          <w:lang w:val="af-ZA"/>
        </w:rPr>
        <w:t>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գնանշման հրավերով սահմանված կարգով։ Բողոքը ներկայացնելու համար պահանջվում է վճար` 30 000 (երեսուն հա</w:t>
      </w:r>
      <w:r w:rsidRPr="00EC7ADC">
        <w:rPr>
          <w:rFonts w:ascii="GHEA Grapalat" w:hAnsi="GHEA Grapalat"/>
          <w:i w:val="0"/>
          <w:lang w:val="af-ZA"/>
        </w:rPr>
        <w:t xml:space="preserve">զար) ՀՀ դրամի չափով, որը պետք է փոխանցվի Հայաստանի Հանրապետության ֆինանսների նախարարության անվամբ բացված «900008000482» գանձապետական հաշվեհամարին: </w:t>
      </w:r>
    </w:p>
    <w:p w:rsidR="000F0995" w:rsidRPr="00C45597" w:rsidRDefault="000F0995" w:rsidP="000F0995">
      <w:pPr>
        <w:pStyle w:val="BodyTextIndent"/>
        <w:spacing w:line="240" w:lineRule="auto"/>
        <w:rPr>
          <w:rFonts w:ascii="GHEA Grapalat" w:hAnsi="GHEA Grapalat"/>
          <w:i w:val="0"/>
          <w:lang w:val="af-ZA"/>
        </w:rPr>
      </w:pPr>
      <w:r w:rsidRPr="00C45597">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00F04A3A">
        <w:rPr>
          <w:rFonts w:ascii="GHEA Grapalat" w:hAnsi="GHEA Grapalat"/>
          <w:i w:val="0"/>
          <w:lang w:val="ru-RU"/>
        </w:rPr>
        <w:t>Գևորգ</w:t>
      </w:r>
      <w:r w:rsidR="00F04A3A" w:rsidRPr="00F04A3A">
        <w:rPr>
          <w:rFonts w:ascii="GHEA Grapalat" w:hAnsi="GHEA Grapalat"/>
          <w:i w:val="0"/>
          <w:lang w:val="af-ZA"/>
        </w:rPr>
        <w:t xml:space="preserve"> </w:t>
      </w:r>
      <w:r w:rsidR="00F04A3A">
        <w:rPr>
          <w:rFonts w:ascii="GHEA Grapalat" w:hAnsi="GHEA Grapalat"/>
          <w:i w:val="0"/>
          <w:lang w:val="ru-RU"/>
        </w:rPr>
        <w:t>Խանո</w:t>
      </w:r>
      <w:r w:rsidR="008732C9">
        <w:rPr>
          <w:rFonts w:ascii="GHEA Grapalat" w:hAnsi="GHEA Grapalat"/>
          <w:i w:val="0"/>
          <w:lang w:val="en-US"/>
        </w:rPr>
        <w:t>յանին</w:t>
      </w:r>
      <w:r w:rsidRPr="00C45597">
        <w:rPr>
          <w:rFonts w:ascii="GHEA Grapalat" w:hAnsi="GHEA Grapalat"/>
          <w:i w:val="0"/>
          <w:lang w:val="af-ZA"/>
        </w:rPr>
        <w:t>:</w:t>
      </w:r>
    </w:p>
    <w:p w:rsidR="000F0995" w:rsidRPr="00C45597" w:rsidRDefault="000F0995" w:rsidP="000F0995">
      <w:pPr>
        <w:pStyle w:val="BodyTextIndent"/>
        <w:spacing w:line="240" w:lineRule="auto"/>
        <w:rPr>
          <w:rFonts w:ascii="GHEA Grapalat" w:hAnsi="GHEA Grapalat"/>
          <w:i w:val="0"/>
          <w:u w:val="single"/>
          <w:lang w:val="af-ZA"/>
        </w:rPr>
      </w:pPr>
      <w:r w:rsidRPr="00C45597">
        <w:rPr>
          <w:rFonts w:ascii="GHEA Grapalat" w:hAnsi="GHEA Grapalat"/>
          <w:i w:val="0"/>
          <w:lang w:val="af-ZA"/>
        </w:rPr>
        <w:t xml:space="preserve">                                      Հեռախոս </w:t>
      </w:r>
      <w:r w:rsidRPr="00C45597">
        <w:rPr>
          <w:rFonts w:ascii="GHEA Grapalat" w:hAnsi="GHEA Grapalat"/>
          <w:i w:val="0"/>
          <w:u w:val="single"/>
          <w:lang w:val="af-ZA"/>
        </w:rPr>
        <w:t>010610730</w:t>
      </w:r>
    </w:p>
    <w:p w:rsidR="000F0995" w:rsidRDefault="000F0995" w:rsidP="000F0995">
      <w:pPr>
        <w:pStyle w:val="BodyTextIndent"/>
        <w:spacing w:line="240" w:lineRule="auto"/>
        <w:rPr>
          <w:rFonts w:ascii="GHEA Grapalat" w:hAnsi="GHEA Grapalat"/>
          <w:i w:val="0"/>
          <w:u w:val="single"/>
          <w:lang w:val="af-ZA"/>
        </w:rPr>
      </w:pPr>
      <w:r w:rsidRPr="00C45597">
        <w:rPr>
          <w:rFonts w:ascii="GHEA Grapalat" w:hAnsi="GHEA Grapalat"/>
          <w:i w:val="0"/>
          <w:lang w:val="af-ZA"/>
        </w:rPr>
        <w:t xml:space="preserve">                                        Էլ. փոստ </w:t>
      </w:r>
      <w:hyperlink r:id="rId7" w:history="1">
        <w:r w:rsidRPr="00A118F9">
          <w:rPr>
            <w:rStyle w:val="Hyperlink"/>
            <w:rFonts w:ascii="GHEA Grapalat" w:hAnsi="GHEA Grapalat"/>
            <w:i w:val="0"/>
            <w:lang w:val="af-ZA"/>
          </w:rPr>
          <w:t>gnumner@armaids.am</w:t>
        </w:r>
      </w:hyperlink>
    </w:p>
    <w:p w:rsidR="000F0995" w:rsidRPr="00C45597" w:rsidRDefault="000F0995" w:rsidP="000F0995">
      <w:pPr>
        <w:pStyle w:val="BodyTextIndent"/>
        <w:spacing w:line="240" w:lineRule="auto"/>
        <w:rPr>
          <w:rFonts w:ascii="GHEA Grapalat" w:hAnsi="GHEA Grapalat"/>
          <w:i w:val="0"/>
          <w:u w:val="single"/>
          <w:lang w:val="af-ZA"/>
        </w:rPr>
      </w:pPr>
    </w:p>
    <w:p w:rsidR="000F0995" w:rsidRPr="00C45597" w:rsidRDefault="000F0995" w:rsidP="000F0995">
      <w:pPr>
        <w:pStyle w:val="BodyTextIndent"/>
        <w:spacing w:line="240" w:lineRule="auto"/>
        <w:ind w:firstLine="0"/>
        <w:jc w:val="left"/>
        <w:rPr>
          <w:rFonts w:ascii="GHEA Grapalat" w:hAnsi="GHEA Grapalat" w:cs="Sylfaen"/>
          <w:b/>
          <w:lang w:val="es-ES"/>
        </w:rPr>
      </w:pPr>
      <w:r w:rsidRPr="00C45597">
        <w:rPr>
          <w:rFonts w:ascii="GHEA Grapalat" w:hAnsi="GHEA Grapalat"/>
          <w:i w:val="0"/>
          <w:lang w:val="af-ZA"/>
        </w:rPr>
        <w:lastRenderedPageBreak/>
        <w:t xml:space="preserve">Պատվիրատու </w:t>
      </w:r>
      <w:r w:rsidRPr="00C45597">
        <w:rPr>
          <w:rFonts w:ascii="GHEA Grapalat" w:hAnsi="GHEA Grapalat"/>
          <w:i w:val="0"/>
          <w:u w:val="single"/>
          <w:lang w:val="af-ZA"/>
        </w:rPr>
        <w:t>«ՁԻԱՀ-ի կանխարգելման հանրապետական կենտրոն» ՊՈԱԿ</w:t>
      </w:r>
    </w:p>
    <w:p w:rsidR="000F0995" w:rsidRPr="00EC7ADC" w:rsidRDefault="000F0995" w:rsidP="000F0995">
      <w:pPr>
        <w:pStyle w:val="BodyTextIndent3"/>
        <w:spacing w:after="240" w:line="240" w:lineRule="auto"/>
        <w:ind w:firstLine="709"/>
        <w:rPr>
          <w:rFonts w:ascii="GHEA Grapalat" w:hAnsi="GHEA Grapalat" w:cs="Sylfaen"/>
          <w:b/>
          <w:lang w:val="es-ES"/>
        </w:rPr>
      </w:pPr>
    </w:p>
    <w:p w:rsidR="0085253E" w:rsidRDefault="0085253E" w:rsidP="0085253E">
      <w:pPr>
        <w:jc w:val="center"/>
        <w:rPr>
          <w:rFonts w:ascii="GHEA Grapalat" w:hAnsi="GHEA Grapalat"/>
          <w:sz w:val="20"/>
          <w:szCs w:val="20"/>
          <w:lang w:val="ru-RU"/>
        </w:rPr>
      </w:pPr>
      <w:r>
        <w:rPr>
          <w:rFonts w:ascii="GHEA Grapalat" w:hAnsi="GHEA Grapalat"/>
          <w:sz w:val="20"/>
          <w:szCs w:val="20"/>
          <w:lang w:val="ru-RU"/>
        </w:rPr>
        <w:t>ОБ</w:t>
      </w:r>
      <w:hyperlink r:id="rId8" w:history="1">
        <w:r>
          <w:rPr>
            <w:rStyle w:val="Hyperlink"/>
            <w:rFonts w:ascii="GHEA Grapalat" w:hAnsi="GHEA Grapalat"/>
            <w:sz w:val="20"/>
            <w:szCs w:val="20"/>
            <w:lang w:val="ru-RU"/>
          </w:rPr>
          <w:t>Ъ</w:t>
        </w:r>
      </w:hyperlink>
      <w:r>
        <w:rPr>
          <w:rFonts w:ascii="GHEA Grapalat" w:hAnsi="GHEA Grapalat"/>
          <w:sz w:val="20"/>
          <w:szCs w:val="20"/>
          <w:lang w:val="ru-RU"/>
        </w:rPr>
        <w:t>ЯВЛЕНИЕ</w:t>
      </w:r>
    </w:p>
    <w:p w:rsidR="0085253E" w:rsidRDefault="0085253E" w:rsidP="0085253E">
      <w:pPr>
        <w:ind w:firstLine="360"/>
        <w:jc w:val="center"/>
        <w:rPr>
          <w:rFonts w:ascii="GHEA Grapalat" w:hAnsi="GHEA Grapalat"/>
          <w:sz w:val="20"/>
          <w:szCs w:val="20"/>
          <w:lang w:val="ru-RU"/>
        </w:rPr>
      </w:pPr>
      <w:r>
        <w:rPr>
          <w:rFonts w:ascii="GHEA Grapalat" w:hAnsi="GHEA Grapalat"/>
          <w:sz w:val="20"/>
          <w:szCs w:val="20"/>
          <w:lang w:val="ru-RU"/>
        </w:rPr>
        <w:t>О ЗАПРОСЕ КОТИРОВКИ ЦЕН</w:t>
      </w:r>
    </w:p>
    <w:p w:rsidR="0085253E" w:rsidRDefault="0085253E" w:rsidP="0085253E">
      <w:pPr>
        <w:ind w:firstLine="360"/>
        <w:jc w:val="center"/>
        <w:rPr>
          <w:rFonts w:ascii="GHEA Grapalat" w:hAnsi="GHEA Grapalat"/>
          <w:sz w:val="20"/>
          <w:szCs w:val="20"/>
          <w:lang w:val="ru-RU"/>
        </w:rPr>
      </w:pPr>
    </w:p>
    <w:p w:rsidR="0085253E" w:rsidRDefault="0085253E" w:rsidP="0085253E">
      <w:pPr>
        <w:spacing w:line="360" w:lineRule="auto"/>
        <w:ind w:firstLine="360"/>
        <w:jc w:val="center"/>
        <w:rPr>
          <w:rFonts w:ascii="GHEA Grapalat" w:hAnsi="GHEA Grapalat"/>
          <w:sz w:val="20"/>
          <w:szCs w:val="20"/>
          <w:lang w:val="ru-RU"/>
        </w:rPr>
      </w:pPr>
      <w:r>
        <w:rPr>
          <w:rFonts w:ascii="GHEA Grapalat" w:hAnsi="GHEA Grapalat"/>
          <w:sz w:val="20"/>
          <w:szCs w:val="20"/>
          <w:lang w:val="ru-RU"/>
        </w:rPr>
        <w:t>Текст данного об</w:t>
      </w:r>
      <w:hyperlink r:id="rId9" w:history="1">
        <w:r>
          <w:rPr>
            <w:rStyle w:val="Hyperlink"/>
            <w:rFonts w:ascii="GHEA Grapalat" w:hAnsi="GHEA Grapalat"/>
            <w:sz w:val="20"/>
            <w:szCs w:val="20"/>
            <w:lang w:val="ru-RU"/>
          </w:rPr>
          <w:t>ъ</w:t>
        </w:r>
      </w:hyperlink>
      <w:r>
        <w:rPr>
          <w:rFonts w:ascii="GHEA Grapalat" w:hAnsi="GHEA Grapalat"/>
          <w:sz w:val="20"/>
          <w:szCs w:val="20"/>
          <w:lang w:val="ru-RU"/>
        </w:rPr>
        <w:t xml:space="preserve">явления утвержден комиссией по запросу котировки цен по решению </w:t>
      </w:r>
      <w:r>
        <w:rPr>
          <w:rFonts w:ascii="GHEA Grapalat" w:hAnsi="GHEA Grapalat"/>
          <w:sz w:val="20"/>
          <w:szCs w:val="20"/>
        </w:rPr>
        <w:t>N</w:t>
      </w:r>
      <w:r>
        <w:rPr>
          <w:rFonts w:ascii="GHEA Grapalat" w:hAnsi="GHEA Grapalat"/>
          <w:sz w:val="20"/>
          <w:szCs w:val="20"/>
          <w:lang w:val="ru-RU"/>
        </w:rPr>
        <w:t xml:space="preserve"> 2 от </w:t>
      </w:r>
    </w:p>
    <w:p w:rsidR="0085253E" w:rsidRDefault="0085253E" w:rsidP="0085253E">
      <w:pPr>
        <w:spacing w:line="360" w:lineRule="auto"/>
        <w:ind w:firstLine="360"/>
        <w:jc w:val="center"/>
        <w:rPr>
          <w:rFonts w:ascii="GHEA Grapalat" w:hAnsi="GHEA Grapalat"/>
          <w:sz w:val="20"/>
          <w:szCs w:val="20"/>
          <w:lang w:val="ru-RU"/>
        </w:rPr>
      </w:pPr>
      <w:r>
        <w:rPr>
          <w:rFonts w:ascii="GHEA Grapalat" w:hAnsi="GHEA Grapalat"/>
          <w:sz w:val="20"/>
          <w:szCs w:val="20"/>
          <w:lang w:val="ru-RU"/>
        </w:rPr>
        <w:t>12 ян</w:t>
      </w:r>
      <w:r w:rsidRPr="00FF77E4">
        <w:rPr>
          <w:rFonts w:ascii="GHEA Grapalat" w:hAnsi="GHEA Grapalat"/>
          <w:sz w:val="20"/>
          <w:szCs w:val="20"/>
          <w:lang w:val="ru-RU"/>
        </w:rPr>
        <w:t>в</w:t>
      </w:r>
      <w:r>
        <w:rPr>
          <w:rFonts w:ascii="GHEA Grapalat" w:hAnsi="GHEA Grapalat"/>
          <w:sz w:val="20"/>
          <w:szCs w:val="20"/>
          <w:lang w:val="ru-RU"/>
        </w:rPr>
        <w:t>аря 2018 года и опубликован согласно статье 27 закона РА “О закупках”</w:t>
      </w:r>
    </w:p>
    <w:p w:rsidR="0085253E" w:rsidRDefault="0085253E" w:rsidP="0085253E">
      <w:pPr>
        <w:pStyle w:val="BodyTextIndent"/>
        <w:spacing w:line="240" w:lineRule="auto"/>
        <w:jc w:val="center"/>
        <w:rPr>
          <w:rFonts w:ascii="Times New Roman" w:hAnsi="Times New Roman"/>
          <w:i w:val="0"/>
          <w:lang w:val="af-ZA"/>
        </w:rPr>
      </w:pPr>
      <w:r>
        <w:rPr>
          <w:rFonts w:ascii="GHEA Grapalat" w:hAnsi="GHEA Grapalat"/>
          <w:lang w:val="ru-RU"/>
        </w:rPr>
        <w:t xml:space="preserve">Код запроса котировки цен: </w:t>
      </w:r>
      <w:r w:rsidRPr="000F0995">
        <w:rPr>
          <w:rFonts w:ascii="GHEA Grapalat" w:hAnsi="GHEA Grapalat"/>
          <w:i w:val="0"/>
          <w:lang w:val="af-ZA"/>
        </w:rPr>
        <w:t>ԳՀԾՁԲ-</w:t>
      </w:r>
      <w:r>
        <w:rPr>
          <w:rFonts w:ascii="GHEA Grapalat" w:hAnsi="GHEA Grapalat"/>
          <w:i w:val="0"/>
          <w:lang w:val="en-US"/>
        </w:rPr>
        <w:t>ԻԿ</w:t>
      </w:r>
      <w:r>
        <w:rPr>
          <w:rFonts w:ascii="GHEA Grapalat" w:hAnsi="GHEA Grapalat"/>
          <w:i w:val="0"/>
          <w:lang w:val="af-ZA"/>
        </w:rPr>
        <w:t>-ՁԻԱՀ-18/1</w:t>
      </w:r>
    </w:p>
    <w:p w:rsidR="0085253E" w:rsidRDefault="0085253E" w:rsidP="0085253E">
      <w:pPr>
        <w:tabs>
          <w:tab w:val="left" w:pos="6645"/>
        </w:tabs>
        <w:spacing w:line="360" w:lineRule="auto"/>
        <w:ind w:firstLine="360"/>
        <w:rPr>
          <w:rFonts w:ascii="GHEA Grapalat" w:hAnsi="GHEA Grapalat"/>
          <w:sz w:val="20"/>
          <w:szCs w:val="20"/>
          <w:lang w:val="ru-RU"/>
        </w:rPr>
      </w:pPr>
      <w:r>
        <w:rPr>
          <w:rFonts w:ascii="GHEA Grapalat" w:hAnsi="GHEA Grapalat"/>
          <w:sz w:val="20"/>
          <w:szCs w:val="20"/>
          <w:lang w:val="ru-RU"/>
        </w:rPr>
        <w:tab/>
      </w:r>
    </w:p>
    <w:p w:rsidR="0085253E" w:rsidRDefault="0085253E" w:rsidP="0085253E">
      <w:pPr>
        <w:spacing w:line="276" w:lineRule="auto"/>
        <w:ind w:firstLine="426"/>
        <w:jc w:val="both"/>
        <w:rPr>
          <w:rFonts w:ascii="GHEA Grapalat" w:hAnsi="GHEA Grapalat"/>
          <w:sz w:val="20"/>
          <w:szCs w:val="20"/>
          <w:lang w:val="ru-RU"/>
        </w:rPr>
      </w:pPr>
      <w:r>
        <w:rPr>
          <w:rFonts w:ascii="GHEA Grapalat" w:hAnsi="GHEA Grapalat"/>
          <w:sz w:val="20"/>
          <w:szCs w:val="20"/>
          <w:lang w:val="ru-RU"/>
        </w:rPr>
        <w:t xml:space="preserve">Заказчик </w:t>
      </w:r>
      <w:r w:rsidRPr="009A2D0A">
        <w:rPr>
          <w:rFonts w:ascii="GHEA Grapalat" w:hAnsi="GHEA Grapalat"/>
          <w:sz w:val="20"/>
          <w:szCs w:val="20"/>
          <w:lang w:val="ru-RU"/>
        </w:rPr>
        <w:t>РЕСПУБЛИКАНСКИЙ ЦЕНТР ПО ПРОФИЛАКТИКЕ СПИДА</w:t>
      </w:r>
      <w:r>
        <w:rPr>
          <w:rFonts w:ascii="GHEA Grapalat" w:hAnsi="GHEA Grapalat"/>
          <w:sz w:val="20"/>
          <w:szCs w:val="20"/>
          <w:lang w:val="ru-RU"/>
        </w:rPr>
        <w:t xml:space="preserve"> Армении, который находится</w:t>
      </w:r>
      <w:r>
        <w:rPr>
          <w:sz w:val="22"/>
          <w:szCs w:val="22"/>
          <w:lang w:val="af-ZA" w:eastAsia="ru-RU"/>
        </w:rPr>
        <w:t xml:space="preserve"> </w:t>
      </w:r>
      <w:r>
        <w:rPr>
          <w:rFonts w:ascii="GHEA Grapalat" w:hAnsi="GHEA Grapalat"/>
          <w:sz w:val="20"/>
          <w:szCs w:val="20"/>
          <w:lang w:val="ru-RU"/>
        </w:rPr>
        <w:t xml:space="preserve">по адресу г. Ереван, </w:t>
      </w:r>
      <w:r w:rsidRPr="009A2D0A">
        <w:rPr>
          <w:rFonts w:ascii="GHEA Grapalat" w:hAnsi="GHEA Grapalat"/>
          <w:sz w:val="20"/>
          <w:szCs w:val="20"/>
          <w:lang w:val="ru-RU"/>
        </w:rPr>
        <w:t>Ачарян 2</w:t>
      </w:r>
      <w:r>
        <w:rPr>
          <w:rFonts w:ascii="GHEA Grapalat" w:hAnsi="GHEA Grapalat"/>
          <w:sz w:val="20"/>
          <w:szCs w:val="20"/>
          <w:lang w:val="ru-RU"/>
        </w:rPr>
        <w:t>, об</w:t>
      </w:r>
      <w:hyperlink r:id="rId10" w:history="1">
        <w:r>
          <w:rPr>
            <w:rStyle w:val="Hyperlink"/>
            <w:rFonts w:ascii="GHEA Grapalat" w:hAnsi="GHEA Grapalat"/>
            <w:sz w:val="20"/>
            <w:szCs w:val="20"/>
            <w:lang w:val="ru-RU"/>
          </w:rPr>
          <w:t>ъ</w:t>
        </w:r>
      </w:hyperlink>
      <w:r>
        <w:rPr>
          <w:rFonts w:ascii="GHEA Grapalat" w:hAnsi="GHEA Grapalat"/>
          <w:sz w:val="20"/>
          <w:szCs w:val="20"/>
          <w:lang w:val="ru-RU"/>
        </w:rPr>
        <w:t>являет запрос котировки цен, который осуществляется одним этапом.</w:t>
      </w:r>
    </w:p>
    <w:p w:rsidR="0085253E" w:rsidRPr="00372230" w:rsidRDefault="0085253E" w:rsidP="0085253E">
      <w:pPr>
        <w:pStyle w:val="BodyTextIndent"/>
        <w:spacing w:line="240" w:lineRule="auto"/>
        <w:ind w:firstLine="426"/>
        <w:rPr>
          <w:rFonts w:ascii="GHEA Grapalat" w:hAnsi="GHEA Grapalat"/>
          <w:i w:val="0"/>
          <w:lang w:val="ru-RU"/>
        </w:rPr>
      </w:pPr>
      <w:r w:rsidRPr="00372230">
        <w:rPr>
          <w:rFonts w:ascii="GHEA Grapalat" w:hAnsi="GHEA Grapalat"/>
          <w:i w:val="0"/>
          <w:lang w:val="ru-RU"/>
        </w:rPr>
        <w:t>Отобранному участнику данного запроса по установленному порядку будет предложено заключение договора (в дальнейшем - догов</w:t>
      </w:r>
      <w:r w:rsidRPr="00F04A3A">
        <w:rPr>
          <w:rFonts w:ascii="GHEA Grapalat" w:hAnsi="GHEA Grapalat"/>
          <w:i w:val="0"/>
          <w:lang w:val="ru-RU"/>
        </w:rPr>
        <w:t>ор) на предоставление услуг по интернет связи.</w:t>
      </w:r>
    </w:p>
    <w:p w:rsidR="0085253E" w:rsidRDefault="0085253E" w:rsidP="0085253E">
      <w:pPr>
        <w:spacing w:line="276" w:lineRule="auto"/>
        <w:ind w:firstLine="357"/>
        <w:jc w:val="both"/>
        <w:rPr>
          <w:rFonts w:ascii="GHEA Grapalat" w:hAnsi="GHEA Grapalat"/>
          <w:sz w:val="20"/>
          <w:szCs w:val="20"/>
          <w:lang w:val="ru-RU"/>
        </w:rPr>
      </w:pPr>
      <w:r>
        <w:rPr>
          <w:rFonts w:ascii="GHEA Grapalat" w:hAnsi="GHEA Grapalat"/>
          <w:sz w:val="20"/>
          <w:szCs w:val="20"/>
          <w:lang w:val="ru-RU"/>
        </w:rPr>
        <w:t>Согласно 7-ой статье закона “О закупках” любое лицо, независимо от того обстоятельства, что оно является иностранным физическим лицом, иностранной организацией либо лицом без гражданства, имеет право участия в процессе закупки.</w:t>
      </w:r>
    </w:p>
    <w:p w:rsidR="0085253E" w:rsidRDefault="0085253E" w:rsidP="0085253E">
      <w:pPr>
        <w:spacing w:line="276" w:lineRule="auto"/>
        <w:ind w:firstLine="357"/>
        <w:jc w:val="both"/>
        <w:rPr>
          <w:rFonts w:ascii="GHEA Grapalat" w:hAnsi="GHEA Grapalat"/>
          <w:sz w:val="20"/>
          <w:szCs w:val="20"/>
          <w:lang w:val="ru-RU"/>
        </w:rPr>
      </w:pPr>
      <w:r>
        <w:rPr>
          <w:rFonts w:ascii="GHEA Grapalat" w:hAnsi="GHEA Grapalat"/>
          <w:sz w:val="20"/>
          <w:szCs w:val="20"/>
          <w:lang w:val="ru-RU"/>
        </w:rPr>
        <w:t>Критерии лиц, не имеющих право на участие в запросе котировки цен, а также предьявляемые участникам критерии квалификации и предоставляемые документы для оценки этих критерий установлены по данному процедурному приглашению.</w:t>
      </w:r>
    </w:p>
    <w:p w:rsidR="0085253E" w:rsidRDefault="0085253E" w:rsidP="0085253E">
      <w:pPr>
        <w:spacing w:line="276" w:lineRule="auto"/>
        <w:ind w:firstLine="357"/>
        <w:jc w:val="both"/>
        <w:rPr>
          <w:rFonts w:ascii="GHEA Grapalat" w:hAnsi="GHEA Grapalat"/>
          <w:sz w:val="20"/>
          <w:szCs w:val="20"/>
          <w:lang w:val="ru-RU"/>
        </w:rPr>
      </w:pPr>
      <w:r>
        <w:rPr>
          <w:rFonts w:ascii="GHEA Grapalat" w:hAnsi="GHEA Grapalat"/>
          <w:sz w:val="20"/>
          <w:szCs w:val="20"/>
          <w:lang w:val="ru-RU"/>
        </w:rPr>
        <w:t xml:space="preserve">Отобранный участник определяется из числа участников, представивших заявку, удовлетворившему требованиям приглашения по принципу отдачи предпочтения участнику, представившему предложение на минимальную ставку. </w:t>
      </w:r>
    </w:p>
    <w:p w:rsidR="0085253E" w:rsidRDefault="0085253E" w:rsidP="0085253E">
      <w:pPr>
        <w:spacing w:line="276" w:lineRule="auto"/>
        <w:ind w:firstLine="357"/>
        <w:jc w:val="both"/>
        <w:rPr>
          <w:rFonts w:ascii="GHEA Grapalat" w:hAnsi="GHEA Grapalat"/>
          <w:sz w:val="20"/>
          <w:szCs w:val="20"/>
          <w:lang w:val="ru-RU"/>
        </w:rPr>
      </w:pPr>
      <w:r>
        <w:rPr>
          <w:rFonts w:ascii="GHEA Grapalat" w:hAnsi="GHEA Grapalat"/>
          <w:sz w:val="20"/>
          <w:szCs w:val="20"/>
          <w:lang w:val="ru-RU"/>
        </w:rPr>
        <w:t xml:space="preserve"> </w:t>
      </w:r>
      <w:r w:rsidRPr="007E45A6">
        <w:rPr>
          <w:rFonts w:ascii="GHEA Grapalat" w:hAnsi="GHEA Grapalat"/>
          <w:sz w:val="20"/>
          <w:szCs w:val="20"/>
          <w:lang w:val="ru-RU"/>
        </w:rPr>
        <w:t>Для получения заявки в бумажном виде необходимо обратиться к заказчику, до 1</w:t>
      </w:r>
      <w:r>
        <w:rPr>
          <w:rFonts w:ascii="GHEA Grapalat" w:hAnsi="GHEA Grapalat"/>
          <w:sz w:val="20"/>
          <w:szCs w:val="20"/>
          <w:lang w:val="ru-RU"/>
        </w:rPr>
        <w:t>5</w:t>
      </w:r>
      <w:r w:rsidRPr="007E45A6">
        <w:rPr>
          <w:rFonts w:ascii="GHEA Grapalat" w:hAnsi="GHEA Grapalat"/>
          <w:sz w:val="20"/>
          <w:szCs w:val="20"/>
          <w:vertAlign w:val="superscript"/>
          <w:lang w:val="ru-RU"/>
        </w:rPr>
        <w:t>00</w:t>
      </w:r>
      <w:r w:rsidRPr="007E45A6">
        <w:rPr>
          <w:rFonts w:ascii="GHEA Grapalat" w:hAnsi="GHEA Grapalat"/>
          <w:sz w:val="20"/>
          <w:szCs w:val="20"/>
          <w:lang w:val="ru-RU"/>
        </w:rPr>
        <w:t xml:space="preserve"> часов </w:t>
      </w:r>
      <w:r>
        <w:rPr>
          <w:rFonts w:ascii="GHEA Grapalat" w:hAnsi="GHEA Grapalat"/>
          <w:sz w:val="20"/>
          <w:szCs w:val="20"/>
          <w:lang w:val="ru-RU"/>
        </w:rPr>
        <w:t>19</w:t>
      </w:r>
      <w:r w:rsidRPr="007E45A6">
        <w:rPr>
          <w:rFonts w:ascii="GHEA Grapalat" w:hAnsi="GHEA Grapalat"/>
          <w:sz w:val="20"/>
          <w:szCs w:val="20"/>
          <w:lang w:val="ru-RU"/>
        </w:rPr>
        <w:t>.</w:t>
      </w:r>
      <w:r>
        <w:rPr>
          <w:rFonts w:ascii="GHEA Grapalat" w:hAnsi="GHEA Grapalat"/>
          <w:sz w:val="20"/>
          <w:szCs w:val="20"/>
          <w:lang w:val="ru-RU"/>
        </w:rPr>
        <w:t>0</w:t>
      </w:r>
      <w:r w:rsidRPr="007E45A6">
        <w:rPr>
          <w:rFonts w:ascii="GHEA Grapalat" w:hAnsi="GHEA Grapalat"/>
          <w:sz w:val="20"/>
          <w:szCs w:val="20"/>
          <w:lang w:val="ru-RU"/>
        </w:rPr>
        <w:t>1.201</w:t>
      </w:r>
      <w:r>
        <w:rPr>
          <w:rFonts w:ascii="GHEA Grapalat" w:hAnsi="GHEA Grapalat"/>
          <w:sz w:val="20"/>
          <w:szCs w:val="20"/>
          <w:lang w:val="ru-RU"/>
        </w:rPr>
        <w:t>8</w:t>
      </w:r>
      <w:r w:rsidRPr="007E45A6">
        <w:rPr>
          <w:rFonts w:ascii="GHEA Grapalat" w:hAnsi="GHEA Grapalat"/>
          <w:sz w:val="20"/>
          <w:szCs w:val="20"/>
          <w:lang w:val="ru-RU"/>
        </w:rPr>
        <w:t>г., считая со следующего дня даты опубликования об</w:t>
      </w:r>
      <w:hyperlink r:id="rId11" w:history="1">
        <w:r w:rsidRPr="007E45A6">
          <w:rPr>
            <w:rStyle w:val="Hyperlink"/>
            <w:rFonts w:ascii="GHEA Grapalat" w:hAnsi="GHEA Grapalat"/>
            <w:sz w:val="20"/>
            <w:szCs w:val="20"/>
            <w:lang w:val="ru-RU"/>
          </w:rPr>
          <w:t>ъ</w:t>
        </w:r>
      </w:hyperlink>
      <w:r w:rsidRPr="007E45A6">
        <w:rPr>
          <w:rFonts w:ascii="GHEA Grapalat" w:hAnsi="GHEA Grapalat"/>
          <w:sz w:val="20"/>
          <w:szCs w:val="20"/>
          <w:lang w:val="ru-RU"/>
        </w:rPr>
        <w:t>явления. Кроме того для получения приглашения на бумажном носителе нужно подать заказчику письменное заявление. Заказчик обеспечивает предоставление приглашения на бумажном носителе бесплатно в последующий первый рабочий день после получения такого</w:t>
      </w:r>
      <w:r>
        <w:rPr>
          <w:rFonts w:ascii="GHEA Grapalat" w:hAnsi="GHEA Grapalat"/>
          <w:sz w:val="20"/>
          <w:szCs w:val="20"/>
          <w:lang w:val="ru-RU"/>
        </w:rPr>
        <w:t xml:space="preserve"> запроса. </w:t>
      </w:r>
    </w:p>
    <w:p w:rsidR="0085253E" w:rsidRDefault="0085253E" w:rsidP="0085253E">
      <w:pPr>
        <w:spacing w:line="276" w:lineRule="auto"/>
        <w:ind w:firstLine="357"/>
        <w:jc w:val="both"/>
        <w:rPr>
          <w:rFonts w:ascii="GHEA Grapalat" w:hAnsi="GHEA Grapalat"/>
          <w:sz w:val="20"/>
          <w:szCs w:val="20"/>
          <w:lang w:val="ru-RU"/>
        </w:rPr>
      </w:pPr>
      <w:r>
        <w:rPr>
          <w:rFonts w:ascii="GHEA Grapalat" w:hAnsi="GHEA Grapalat"/>
          <w:sz w:val="20"/>
          <w:szCs w:val="20"/>
          <w:lang w:val="ru-RU"/>
        </w:rPr>
        <w:t>По требованию выдачи приглашения в энектронной форме заказчик бесплатно обеспечивает получение приглашения в течении последующего рабочего дня получения заявки о предостовлении приглашения в электронной форме.</w:t>
      </w:r>
    </w:p>
    <w:p w:rsidR="0085253E" w:rsidRDefault="0085253E" w:rsidP="0085253E">
      <w:pPr>
        <w:spacing w:line="276" w:lineRule="auto"/>
        <w:ind w:firstLine="357"/>
        <w:jc w:val="both"/>
        <w:rPr>
          <w:rFonts w:ascii="GHEA Grapalat" w:hAnsi="GHEA Grapalat"/>
          <w:sz w:val="20"/>
          <w:szCs w:val="20"/>
          <w:lang w:val="ru-RU"/>
        </w:rPr>
      </w:pPr>
      <w:r>
        <w:rPr>
          <w:rFonts w:ascii="GHEA Grapalat" w:hAnsi="GHEA Grapalat"/>
          <w:sz w:val="20"/>
          <w:szCs w:val="20"/>
          <w:lang w:val="ru-RU"/>
        </w:rPr>
        <w:t>Неполучение приглашения не ограничивает право участника на участие в запросе котировки цен.</w:t>
      </w:r>
    </w:p>
    <w:p w:rsidR="0085253E" w:rsidRDefault="0085253E" w:rsidP="0085253E">
      <w:pPr>
        <w:spacing w:line="276" w:lineRule="auto"/>
        <w:ind w:firstLine="357"/>
        <w:jc w:val="both"/>
        <w:rPr>
          <w:rFonts w:ascii="GHEA Grapalat" w:hAnsi="GHEA Grapalat"/>
          <w:sz w:val="20"/>
          <w:szCs w:val="20"/>
          <w:lang w:val="ru-RU"/>
        </w:rPr>
      </w:pPr>
      <w:r>
        <w:rPr>
          <w:rFonts w:ascii="GHEA Grapalat" w:hAnsi="GHEA Grapalat"/>
          <w:sz w:val="20"/>
          <w:szCs w:val="20"/>
          <w:lang w:val="ru-RU"/>
        </w:rPr>
        <w:t>Заявки на запрос котиров</w:t>
      </w:r>
      <w:r w:rsidRPr="007E45A6">
        <w:rPr>
          <w:rFonts w:ascii="GHEA Grapalat" w:hAnsi="GHEA Grapalat"/>
          <w:sz w:val="20"/>
          <w:szCs w:val="20"/>
          <w:lang w:val="ru-RU"/>
        </w:rPr>
        <w:t xml:space="preserve">ки цен необходимо представить в электронном виде на веб-сайте </w:t>
      </w:r>
      <w:hyperlink r:id="rId12" w:history="1">
        <w:r w:rsidRPr="007E45A6">
          <w:rPr>
            <w:rStyle w:val="Hyperlink"/>
            <w:rFonts w:ascii="GHEA Grapalat" w:hAnsi="GHEA Grapalat"/>
            <w:sz w:val="20"/>
            <w:szCs w:val="20"/>
          </w:rPr>
          <w:t>www</w:t>
        </w:r>
        <w:r w:rsidRPr="007E45A6">
          <w:rPr>
            <w:rStyle w:val="Hyperlink"/>
            <w:rFonts w:ascii="GHEA Grapalat" w:hAnsi="GHEA Grapalat"/>
            <w:sz w:val="20"/>
            <w:szCs w:val="20"/>
            <w:lang w:val="ru-RU"/>
          </w:rPr>
          <w:t>.</w:t>
        </w:r>
        <w:r w:rsidRPr="007E45A6">
          <w:rPr>
            <w:rStyle w:val="Hyperlink"/>
            <w:rFonts w:ascii="GHEA Grapalat" w:hAnsi="GHEA Grapalat"/>
            <w:sz w:val="20"/>
            <w:szCs w:val="20"/>
          </w:rPr>
          <w:t>armeps</w:t>
        </w:r>
        <w:r w:rsidRPr="007E45A6">
          <w:rPr>
            <w:rStyle w:val="Hyperlink"/>
            <w:rFonts w:ascii="GHEA Grapalat" w:hAnsi="GHEA Grapalat"/>
            <w:sz w:val="20"/>
            <w:szCs w:val="20"/>
            <w:lang w:val="ru-RU"/>
          </w:rPr>
          <w:t>.</w:t>
        </w:r>
        <w:r w:rsidRPr="007E45A6">
          <w:rPr>
            <w:rStyle w:val="Hyperlink"/>
            <w:rFonts w:ascii="GHEA Grapalat" w:hAnsi="GHEA Grapalat"/>
            <w:sz w:val="20"/>
            <w:szCs w:val="20"/>
          </w:rPr>
          <w:t>am</w:t>
        </w:r>
      </w:hyperlink>
      <w:r w:rsidRPr="007E45A6">
        <w:rPr>
          <w:rFonts w:ascii="GHEA Grapalat" w:hAnsi="GHEA Grapalat"/>
          <w:sz w:val="20"/>
          <w:szCs w:val="20"/>
          <w:lang w:val="ru-RU"/>
        </w:rPr>
        <w:t xml:space="preserve"> (далее Системы) до 1</w:t>
      </w:r>
      <w:r>
        <w:rPr>
          <w:rFonts w:ascii="GHEA Grapalat" w:hAnsi="GHEA Grapalat"/>
          <w:sz w:val="20"/>
          <w:szCs w:val="20"/>
          <w:lang w:val="ru-RU"/>
        </w:rPr>
        <w:t>5</w:t>
      </w:r>
      <w:r w:rsidRPr="007E45A6">
        <w:rPr>
          <w:rFonts w:ascii="GHEA Grapalat" w:hAnsi="GHEA Grapalat"/>
          <w:sz w:val="20"/>
          <w:szCs w:val="20"/>
          <w:vertAlign w:val="superscript"/>
          <w:lang w:val="ru-RU"/>
        </w:rPr>
        <w:t>00</w:t>
      </w:r>
      <w:r w:rsidRPr="007E45A6">
        <w:rPr>
          <w:rFonts w:ascii="GHEA Grapalat" w:hAnsi="GHEA Grapalat"/>
          <w:sz w:val="20"/>
          <w:szCs w:val="20"/>
          <w:lang w:val="ru-RU"/>
        </w:rPr>
        <w:t xml:space="preserve"> часов </w:t>
      </w:r>
      <w:r>
        <w:rPr>
          <w:rFonts w:ascii="GHEA Grapalat" w:hAnsi="GHEA Grapalat"/>
          <w:sz w:val="20"/>
          <w:szCs w:val="20"/>
          <w:lang w:val="ru-RU"/>
        </w:rPr>
        <w:t>19</w:t>
      </w:r>
      <w:r w:rsidRPr="007E45A6">
        <w:rPr>
          <w:rFonts w:ascii="GHEA Grapalat" w:hAnsi="GHEA Grapalat"/>
          <w:sz w:val="20"/>
          <w:szCs w:val="20"/>
          <w:lang w:val="ru-RU"/>
        </w:rPr>
        <w:t>.</w:t>
      </w:r>
      <w:r>
        <w:rPr>
          <w:rFonts w:ascii="GHEA Grapalat" w:hAnsi="GHEA Grapalat"/>
          <w:sz w:val="20"/>
          <w:szCs w:val="20"/>
          <w:lang w:val="ru-RU"/>
        </w:rPr>
        <w:t>0</w:t>
      </w:r>
      <w:r w:rsidRPr="007E45A6">
        <w:rPr>
          <w:rFonts w:ascii="GHEA Grapalat" w:hAnsi="GHEA Grapalat"/>
          <w:sz w:val="20"/>
          <w:szCs w:val="20"/>
          <w:lang w:val="ru-RU"/>
        </w:rPr>
        <w:t>1.201</w:t>
      </w:r>
      <w:r>
        <w:rPr>
          <w:rFonts w:ascii="GHEA Grapalat" w:hAnsi="GHEA Grapalat"/>
          <w:sz w:val="20"/>
          <w:szCs w:val="20"/>
          <w:lang w:val="ru-RU"/>
        </w:rPr>
        <w:t>8</w:t>
      </w:r>
      <w:r w:rsidRPr="007E45A6">
        <w:rPr>
          <w:rFonts w:ascii="GHEA Grapalat" w:hAnsi="GHEA Grapalat"/>
          <w:sz w:val="20"/>
          <w:szCs w:val="20"/>
          <w:lang w:val="ru-RU"/>
        </w:rPr>
        <w:t>г.</w:t>
      </w:r>
      <w:r>
        <w:rPr>
          <w:rFonts w:ascii="GHEA Grapalat" w:hAnsi="GHEA Grapalat"/>
          <w:sz w:val="20"/>
          <w:szCs w:val="20"/>
          <w:lang w:val="ru-RU"/>
        </w:rPr>
        <w:t xml:space="preserve">             </w:t>
      </w:r>
    </w:p>
    <w:p w:rsidR="0085253E" w:rsidRPr="007E45A6" w:rsidRDefault="0085253E" w:rsidP="0085253E">
      <w:pPr>
        <w:spacing w:line="276" w:lineRule="auto"/>
        <w:ind w:firstLine="357"/>
        <w:jc w:val="both"/>
        <w:rPr>
          <w:rFonts w:ascii="GHEA Grapalat" w:hAnsi="GHEA Grapalat"/>
          <w:sz w:val="20"/>
          <w:szCs w:val="20"/>
          <w:lang w:val="ru-RU"/>
        </w:rPr>
      </w:pPr>
      <w:r>
        <w:rPr>
          <w:rFonts w:ascii="GHEA Grapalat" w:hAnsi="GHEA Grapalat"/>
          <w:sz w:val="20"/>
          <w:szCs w:val="20"/>
          <w:lang w:val="ru-RU"/>
        </w:rPr>
        <w:t xml:space="preserve">       </w:t>
      </w:r>
      <w:r w:rsidRPr="007E45A6">
        <w:rPr>
          <w:rFonts w:ascii="GHEA Grapalat" w:hAnsi="GHEA Grapalat"/>
          <w:sz w:val="20"/>
          <w:szCs w:val="20"/>
          <w:lang w:val="ru-RU"/>
        </w:rPr>
        <w:t xml:space="preserve">Заявки, могут быть представлены на армянском, </w:t>
      </w:r>
      <w:r w:rsidRPr="007E45A6">
        <w:rPr>
          <w:rFonts w:ascii="GHEA Grapalat" w:hAnsi="GHEA Grapalat"/>
          <w:sz w:val="20"/>
          <w:szCs w:val="20"/>
        </w:rPr>
        <w:t>a</w:t>
      </w:r>
      <w:r w:rsidRPr="007E45A6">
        <w:rPr>
          <w:rFonts w:ascii="GHEA Grapalat" w:hAnsi="GHEA Grapalat"/>
          <w:sz w:val="20"/>
          <w:szCs w:val="20"/>
          <w:lang w:val="ru-RU"/>
        </w:rPr>
        <w:t xml:space="preserve"> также на английском и русском языках.</w:t>
      </w:r>
    </w:p>
    <w:p w:rsidR="0085253E" w:rsidRPr="007E45A6" w:rsidRDefault="0085253E" w:rsidP="0085253E">
      <w:pPr>
        <w:pStyle w:val="Footer"/>
        <w:ind w:firstLine="567"/>
        <w:jc w:val="both"/>
        <w:rPr>
          <w:rFonts w:ascii="GHEA Grapalat" w:hAnsi="GHEA Grapalat"/>
          <w:lang w:val="ru-RU"/>
        </w:rPr>
      </w:pPr>
      <w:r w:rsidRPr="007E45A6">
        <w:rPr>
          <w:rFonts w:ascii="GHEA Grapalat" w:hAnsi="GHEA Grapalat"/>
          <w:lang w:val="ru-RU"/>
        </w:rPr>
        <w:t>Открытие заявок состоится в электронном виде с помощью Системы в 1</w:t>
      </w:r>
      <w:r>
        <w:rPr>
          <w:rFonts w:ascii="GHEA Grapalat" w:hAnsi="GHEA Grapalat"/>
          <w:lang w:val="ru-RU"/>
        </w:rPr>
        <w:t>5</w:t>
      </w:r>
      <w:r w:rsidRPr="007E45A6">
        <w:rPr>
          <w:rFonts w:ascii="GHEA Grapalat" w:hAnsi="GHEA Grapalat"/>
          <w:vertAlign w:val="superscript"/>
          <w:lang w:val="ru-RU"/>
        </w:rPr>
        <w:t>00</w:t>
      </w:r>
      <w:r w:rsidRPr="007E45A6">
        <w:rPr>
          <w:rFonts w:ascii="GHEA Grapalat" w:hAnsi="GHEA Grapalat"/>
          <w:lang w:val="ru-RU"/>
        </w:rPr>
        <w:t xml:space="preserve"> </w:t>
      </w:r>
      <w:r>
        <w:rPr>
          <w:rFonts w:ascii="GHEA Grapalat" w:hAnsi="GHEA Grapalat"/>
          <w:lang w:val="ru-RU"/>
        </w:rPr>
        <w:t>19</w:t>
      </w:r>
      <w:r w:rsidRPr="007E45A6">
        <w:rPr>
          <w:rFonts w:ascii="GHEA Grapalat" w:hAnsi="GHEA Grapalat"/>
          <w:lang w:val="ru-RU"/>
        </w:rPr>
        <w:t>.</w:t>
      </w:r>
      <w:r>
        <w:rPr>
          <w:rFonts w:ascii="GHEA Grapalat" w:hAnsi="GHEA Grapalat"/>
          <w:lang w:val="ru-RU"/>
        </w:rPr>
        <w:t>0</w:t>
      </w:r>
      <w:r w:rsidRPr="007E45A6">
        <w:rPr>
          <w:rFonts w:ascii="GHEA Grapalat" w:hAnsi="GHEA Grapalat"/>
          <w:lang w:val="ru-RU"/>
        </w:rPr>
        <w:t>1.201</w:t>
      </w:r>
      <w:r>
        <w:rPr>
          <w:rFonts w:ascii="GHEA Grapalat" w:hAnsi="GHEA Grapalat"/>
          <w:lang w:val="ru-RU"/>
        </w:rPr>
        <w:t>8</w:t>
      </w:r>
      <w:r w:rsidRPr="007E45A6">
        <w:rPr>
          <w:rFonts w:ascii="GHEA Grapalat" w:hAnsi="GHEA Grapalat"/>
          <w:lang w:val="ru-RU"/>
        </w:rPr>
        <w:t xml:space="preserve">г.   </w:t>
      </w:r>
    </w:p>
    <w:p w:rsidR="0085253E" w:rsidRDefault="0085253E" w:rsidP="0085253E">
      <w:pPr>
        <w:spacing w:line="276" w:lineRule="auto"/>
        <w:ind w:firstLine="357"/>
        <w:jc w:val="both"/>
        <w:rPr>
          <w:rFonts w:ascii="GHEA Grapalat" w:hAnsi="GHEA Grapalat"/>
          <w:sz w:val="20"/>
          <w:szCs w:val="20"/>
          <w:lang w:val="ru-RU"/>
        </w:rPr>
      </w:pPr>
      <w:r w:rsidRPr="007E45A6">
        <w:rPr>
          <w:rFonts w:ascii="GHEA Grapalat" w:hAnsi="GHEA Grapalat"/>
          <w:sz w:val="20"/>
          <w:szCs w:val="20"/>
          <w:lang w:val="ru-RU"/>
        </w:rPr>
        <w:t>Жалобы по поводу данной процедуры нужно пред</w:t>
      </w:r>
      <w:hyperlink r:id="rId13" w:history="1">
        <w:r w:rsidRPr="007E45A6">
          <w:rPr>
            <w:rStyle w:val="Hyperlink"/>
            <w:rFonts w:ascii="GHEA Grapalat" w:hAnsi="GHEA Grapalat"/>
            <w:sz w:val="20"/>
            <w:szCs w:val="20"/>
            <w:lang w:val="ru-RU"/>
          </w:rPr>
          <w:t>ъ</w:t>
        </w:r>
      </w:hyperlink>
      <w:r w:rsidRPr="007E45A6">
        <w:rPr>
          <w:rFonts w:ascii="GHEA Grapalat" w:hAnsi="GHEA Grapalat"/>
          <w:sz w:val="20"/>
          <w:szCs w:val="20"/>
          <w:lang w:val="ru-RU"/>
        </w:rPr>
        <w:t>являть в Апелляционный совет закупок по адресу г.Ереван, ул.Мелика-Адамяна 1. Апелляция производится по установленному порядку запроса кот</w:t>
      </w:r>
      <w:r>
        <w:rPr>
          <w:rFonts w:ascii="GHEA Grapalat" w:hAnsi="GHEA Grapalat"/>
          <w:sz w:val="20"/>
          <w:szCs w:val="20"/>
          <w:lang w:val="ru-RU"/>
        </w:rPr>
        <w:t>ировки цен. Для пред</w:t>
      </w:r>
      <w:hyperlink r:id="rId14" w:history="1">
        <w:r>
          <w:rPr>
            <w:rStyle w:val="Hyperlink"/>
            <w:rFonts w:ascii="GHEA Grapalat" w:hAnsi="GHEA Grapalat"/>
            <w:sz w:val="20"/>
            <w:szCs w:val="20"/>
            <w:lang w:val="ru-RU"/>
          </w:rPr>
          <w:t>ъ</w:t>
        </w:r>
      </w:hyperlink>
      <w:r>
        <w:rPr>
          <w:rFonts w:ascii="GHEA Grapalat" w:hAnsi="GHEA Grapalat"/>
          <w:sz w:val="20"/>
          <w:szCs w:val="20"/>
          <w:lang w:val="ru-RU"/>
        </w:rPr>
        <w:t>явления жалобы необходима плата в размере 30 000 (тридцать тысяч) драм, которую нужно перевести на банковский счет казначейства “900008000482”, открытый на имя Министерства Финансов РА.</w:t>
      </w:r>
    </w:p>
    <w:p w:rsidR="0085253E" w:rsidRDefault="0085253E" w:rsidP="0085253E">
      <w:pPr>
        <w:spacing w:line="276" w:lineRule="auto"/>
        <w:ind w:firstLine="357"/>
        <w:jc w:val="both"/>
        <w:rPr>
          <w:rFonts w:ascii="GHEA Grapalat" w:hAnsi="GHEA Grapalat"/>
          <w:sz w:val="20"/>
          <w:szCs w:val="20"/>
          <w:lang w:val="ru-RU"/>
        </w:rPr>
      </w:pPr>
      <w:r>
        <w:rPr>
          <w:rFonts w:ascii="GHEA Grapalat" w:hAnsi="GHEA Grapalat"/>
          <w:sz w:val="20"/>
          <w:szCs w:val="20"/>
          <w:lang w:val="ru-RU"/>
        </w:rPr>
        <w:t>Для получения доп</w:t>
      </w:r>
      <w:r w:rsidRPr="007E45A6">
        <w:rPr>
          <w:rFonts w:ascii="GHEA Grapalat" w:hAnsi="GHEA Grapalat"/>
          <w:sz w:val="20"/>
          <w:szCs w:val="20"/>
          <w:lang w:val="ru-RU"/>
        </w:rPr>
        <w:t>олнительных сведений по поводу данного об</w:t>
      </w:r>
      <w:hyperlink r:id="rId15" w:history="1">
        <w:r w:rsidRPr="007E45A6">
          <w:rPr>
            <w:rStyle w:val="Hyperlink"/>
            <w:rFonts w:ascii="GHEA Grapalat" w:hAnsi="GHEA Grapalat"/>
            <w:sz w:val="20"/>
            <w:szCs w:val="20"/>
            <w:lang w:val="ru-RU"/>
          </w:rPr>
          <w:t>ъ</w:t>
        </w:r>
      </w:hyperlink>
      <w:r w:rsidRPr="007E45A6">
        <w:rPr>
          <w:rFonts w:ascii="GHEA Grapalat" w:hAnsi="GHEA Grapalat"/>
          <w:sz w:val="20"/>
          <w:szCs w:val="20"/>
          <w:lang w:val="ru-RU"/>
        </w:rPr>
        <w:t xml:space="preserve">явления можете обратиться к секретарю оценивающей комиссии </w:t>
      </w:r>
      <w:r w:rsidR="00F04A3A">
        <w:rPr>
          <w:rFonts w:ascii="GHEA Grapalat" w:hAnsi="GHEA Grapalat"/>
          <w:sz w:val="20"/>
          <w:szCs w:val="20"/>
          <w:lang w:val="ru-RU"/>
        </w:rPr>
        <w:t>Геворг Хан</w:t>
      </w:r>
      <w:r>
        <w:rPr>
          <w:rFonts w:ascii="GHEA Grapalat" w:hAnsi="GHEA Grapalat"/>
          <w:sz w:val="20"/>
          <w:szCs w:val="20"/>
          <w:lang w:val="ru-RU"/>
        </w:rPr>
        <w:t>оян</w:t>
      </w:r>
      <w:r w:rsidRPr="007E45A6">
        <w:rPr>
          <w:rFonts w:ascii="GHEA Grapalat" w:hAnsi="GHEA Grapalat"/>
          <w:sz w:val="20"/>
          <w:szCs w:val="20"/>
          <w:lang w:val="ru-RU"/>
        </w:rPr>
        <w:t>.</w:t>
      </w:r>
    </w:p>
    <w:p w:rsidR="0085253E" w:rsidRDefault="0085253E" w:rsidP="0085253E">
      <w:pPr>
        <w:spacing w:line="276" w:lineRule="auto"/>
        <w:ind w:firstLine="357"/>
        <w:jc w:val="center"/>
        <w:rPr>
          <w:rFonts w:ascii="GHEA Grapalat" w:hAnsi="GHEA Grapalat"/>
          <w:sz w:val="20"/>
          <w:szCs w:val="20"/>
          <w:lang w:val="ru-RU"/>
        </w:rPr>
      </w:pPr>
      <w:r>
        <w:rPr>
          <w:rFonts w:ascii="GHEA Grapalat" w:hAnsi="GHEA Grapalat"/>
          <w:sz w:val="20"/>
          <w:szCs w:val="20"/>
          <w:lang w:val="ru-RU"/>
        </w:rPr>
        <w:t xml:space="preserve">Адрес электронной почты </w:t>
      </w:r>
      <w:hyperlink r:id="rId16" w:history="1">
        <w:r w:rsidRPr="00A25A1C">
          <w:rPr>
            <w:rStyle w:val="Hyperlink"/>
            <w:rFonts w:ascii="Tahoma" w:hAnsi="Tahoma" w:cs="Tahoma"/>
            <w:sz w:val="21"/>
            <w:szCs w:val="21"/>
          </w:rPr>
          <w:t>gnumner</w:t>
        </w:r>
        <w:r w:rsidRPr="00A25A1C">
          <w:rPr>
            <w:rStyle w:val="Hyperlink"/>
            <w:rFonts w:ascii="Tahoma" w:hAnsi="Tahoma" w:cs="Tahoma"/>
            <w:sz w:val="21"/>
            <w:szCs w:val="21"/>
            <w:lang w:val="ru-RU"/>
          </w:rPr>
          <w:t>@</w:t>
        </w:r>
        <w:r w:rsidRPr="00A25A1C">
          <w:rPr>
            <w:rStyle w:val="Hyperlink"/>
            <w:rFonts w:ascii="Tahoma" w:hAnsi="Tahoma" w:cs="Tahoma"/>
            <w:sz w:val="21"/>
            <w:szCs w:val="21"/>
          </w:rPr>
          <w:t>armaids</w:t>
        </w:r>
        <w:r w:rsidRPr="00A25A1C">
          <w:rPr>
            <w:rStyle w:val="Hyperlink"/>
            <w:rFonts w:ascii="Tahoma" w:hAnsi="Tahoma" w:cs="Tahoma"/>
            <w:sz w:val="21"/>
            <w:szCs w:val="21"/>
            <w:lang w:val="ru-RU"/>
          </w:rPr>
          <w:t>.</w:t>
        </w:r>
        <w:r w:rsidRPr="00A25A1C">
          <w:rPr>
            <w:rStyle w:val="Hyperlink"/>
            <w:rFonts w:ascii="Tahoma" w:hAnsi="Tahoma" w:cs="Tahoma"/>
            <w:sz w:val="21"/>
            <w:szCs w:val="21"/>
          </w:rPr>
          <w:t>am</w:t>
        </w:r>
      </w:hyperlink>
    </w:p>
    <w:p w:rsidR="0085253E" w:rsidRPr="009A2D0A" w:rsidRDefault="0085253E" w:rsidP="0085253E">
      <w:pPr>
        <w:spacing w:line="276" w:lineRule="auto"/>
        <w:ind w:firstLine="720"/>
        <w:jc w:val="both"/>
        <w:rPr>
          <w:rFonts w:ascii="GHEA Grapalat" w:hAnsi="GHEA Grapalat"/>
          <w:sz w:val="20"/>
          <w:szCs w:val="20"/>
          <w:lang w:val="ru-RU"/>
        </w:rPr>
      </w:pPr>
      <w:r>
        <w:rPr>
          <w:rFonts w:ascii="GHEA Grapalat" w:hAnsi="GHEA Grapalat"/>
          <w:sz w:val="20"/>
          <w:szCs w:val="20"/>
          <w:lang w:val="ru-RU"/>
        </w:rPr>
        <w:t xml:space="preserve">                                         Номер телефона </w:t>
      </w:r>
      <w:r w:rsidRPr="009A2D0A">
        <w:rPr>
          <w:rFonts w:ascii="GHEA Grapalat" w:hAnsi="GHEA Grapalat"/>
          <w:sz w:val="20"/>
          <w:szCs w:val="20"/>
          <w:lang w:val="ru-RU"/>
        </w:rPr>
        <w:t>(37410) 61-07-30;</w:t>
      </w:r>
    </w:p>
    <w:p w:rsidR="0085253E" w:rsidRDefault="0085253E" w:rsidP="0085253E">
      <w:pPr>
        <w:spacing w:line="276" w:lineRule="auto"/>
        <w:ind w:firstLine="720"/>
        <w:jc w:val="both"/>
        <w:rPr>
          <w:sz w:val="22"/>
          <w:szCs w:val="22"/>
          <w:lang w:val="af-ZA" w:eastAsia="ru-RU"/>
        </w:rPr>
      </w:pPr>
      <w:r>
        <w:rPr>
          <w:rFonts w:ascii="GHEA Grapalat" w:hAnsi="GHEA Grapalat"/>
          <w:sz w:val="20"/>
          <w:szCs w:val="20"/>
          <w:lang w:val="ru-RU"/>
        </w:rPr>
        <w:t xml:space="preserve">Заказчик: </w:t>
      </w:r>
      <w:r w:rsidRPr="009A2D0A">
        <w:rPr>
          <w:rFonts w:ascii="GHEA Grapalat" w:hAnsi="GHEA Grapalat"/>
          <w:sz w:val="20"/>
          <w:szCs w:val="20"/>
          <w:lang w:val="ru-RU"/>
        </w:rPr>
        <w:t>РЕСПУБЛИКАНСКИЙ ЦЕНТР ПО ПРОФИЛАКТИКЕ СПИДА Армении</w:t>
      </w:r>
    </w:p>
    <w:p w:rsidR="0085253E" w:rsidRDefault="0085253E" w:rsidP="0085253E">
      <w:pPr>
        <w:spacing w:line="276" w:lineRule="auto"/>
        <w:ind w:firstLine="357"/>
        <w:jc w:val="center"/>
        <w:rPr>
          <w:rFonts w:ascii="Sylfaen" w:hAnsi="Sylfaen" w:cs="Sylfaen"/>
          <w:sz w:val="20"/>
          <w:szCs w:val="20"/>
          <w:highlight w:val="yellow"/>
          <w:lang w:val="ru-RU"/>
        </w:rPr>
      </w:pPr>
    </w:p>
    <w:p w:rsidR="0085253E" w:rsidRPr="00177E4B" w:rsidRDefault="0085253E" w:rsidP="0085253E">
      <w:pPr>
        <w:pStyle w:val="BodyText"/>
        <w:spacing w:after="0" w:line="276" w:lineRule="auto"/>
        <w:ind w:right="-7" w:firstLine="567"/>
        <w:jc w:val="center"/>
        <w:rPr>
          <w:rFonts w:ascii="Sylfaen" w:hAnsi="Sylfaen" w:cs="Sylfaen"/>
          <w:sz w:val="20"/>
          <w:szCs w:val="20"/>
          <w:lang w:val="ru-RU"/>
        </w:rPr>
      </w:pPr>
    </w:p>
    <w:p w:rsidR="0085253E" w:rsidRPr="00177E4B" w:rsidRDefault="0085253E" w:rsidP="0085253E">
      <w:pPr>
        <w:pStyle w:val="BodyText"/>
        <w:spacing w:after="0" w:line="276" w:lineRule="auto"/>
        <w:ind w:right="-7" w:firstLine="567"/>
        <w:jc w:val="center"/>
        <w:rPr>
          <w:rFonts w:ascii="Sylfaen" w:hAnsi="Sylfaen" w:cs="Sylfaen"/>
          <w:sz w:val="20"/>
          <w:szCs w:val="20"/>
          <w:lang w:val="ru-RU"/>
        </w:rPr>
      </w:pPr>
    </w:p>
    <w:p w:rsidR="0085253E" w:rsidRPr="00177E4B" w:rsidRDefault="0085253E" w:rsidP="0085253E">
      <w:pPr>
        <w:pStyle w:val="BodyText"/>
        <w:spacing w:after="0" w:line="276" w:lineRule="auto"/>
        <w:ind w:right="-7" w:firstLine="567"/>
        <w:jc w:val="center"/>
        <w:rPr>
          <w:rFonts w:ascii="Sylfaen" w:hAnsi="Sylfaen" w:cs="Sylfaen"/>
          <w:sz w:val="20"/>
          <w:szCs w:val="20"/>
          <w:lang w:val="ru-RU"/>
        </w:rPr>
      </w:pPr>
    </w:p>
    <w:p w:rsidR="0085253E" w:rsidRPr="00177E4B" w:rsidRDefault="0085253E" w:rsidP="0085253E">
      <w:pPr>
        <w:pStyle w:val="BodyText"/>
        <w:spacing w:after="0" w:line="276" w:lineRule="auto"/>
        <w:ind w:right="-7" w:firstLine="567"/>
        <w:jc w:val="center"/>
        <w:rPr>
          <w:rFonts w:ascii="Sylfaen" w:hAnsi="Sylfaen" w:cs="Sylfaen"/>
          <w:sz w:val="20"/>
          <w:szCs w:val="20"/>
          <w:lang w:val="ru-RU"/>
        </w:rPr>
      </w:pPr>
    </w:p>
    <w:p w:rsidR="0085253E" w:rsidRPr="00177E4B" w:rsidRDefault="0085253E" w:rsidP="0085253E">
      <w:pPr>
        <w:pStyle w:val="BodyText"/>
        <w:spacing w:after="0" w:line="276" w:lineRule="auto"/>
        <w:ind w:right="-7" w:firstLine="567"/>
        <w:jc w:val="center"/>
        <w:rPr>
          <w:rFonts w:ascii="Sylfaen" w:hAnsi="Sylfaen" w:cs="Sylfaen"/>
          <w:sz w:val="20"/>
          <w:szCs w:val="20"/>
          <w:lang w:val="ru-RU"/>
        </w:rPr>
      </w:pPr>
    </w:p>
    <w:p w:rsidR="0085253E" w:rsidRPr="00177E4B" w:rsidRDefault="0085253E" w:rsidP="0085253E">
      <w:pPr>
        <w:pStyle w:val="BodyText"/>
        <w:spacing w:after="0" w:line="276" w:lineRule="auto"/>
        <w:ind w:right="-7" w:firstLine="567"/>
        <w:jc w:val="center"/>
        <w:rPr>
          <w:rFonts w:ascii="Sylfaen" w:hAnsi="Sylfaen" w:cs="Sylfaen"/>
          <w:sz w:val="20"/>
          <w:szCs w:val="20"/>
          <w:lang w:val="ru-RU"/>
        </w:rPr>
      </w:pPr>
    </w:p>
    <w:p w:rsidR="0085253E" w:rsidRPr="00177E4B" w:rsidRDefault="0085253E" w:rsidP="0085253E">
      <w:pPr>
        <w:pStyle w:val="BodyText"/>
        <w:spacing w:after="0" w:line="276" w:lineRule="auto"/>
        <w:ind w:right="-7" w:firstLine="567"/>
        <w:jc w:val="center"/>
        <w:rPr>
          <w:rFonts w:ascii="Sylfaen" w:hAnsi="Sylfaen" w:cs="Sylfaen"/>
          <w:sz w:val="20"/>
          <w:szCs w:val="20"/>
          <w:lang w:val="ru-RU"/>
        </w:rPr>
      </w:pPr>
    </w:p>
    <w:p w:rsidR="0085253E" w:rsidRDefault="0085253E" w:rsidP="0085253E">
      <w:pPr>
        <w:pStyle w:val="BodyText"/>
        <w:spacing w:after="0" w:line="276" w:lineRule="auto"/>
        <w:ind w:right="-7" w:firstLine="567"/>
        <w:jc w:val="center"/>
        <w:rPr>
          <w:rFonts w:ascii="Sylfaen" w:hAnsi="Sylfaen" w:cs="Sylfaen"/>
          <w:sz w:val="20"/>
          <w:szCs w:val="20"/>
        </w:rPr>
      </w:pPr>
      <w:r>
        <w:rPr>
          <w:rFonts w:ascii="Sylfaen" w:hAnsi="Sylfaen" w:cs="Sylfaen"/>
          <w:sz w:val="20"/>
          <w:szCs w:val="20"/>
        </w:rPr>
        <w:t>ANNOUNCEMENT</w:t>
      </w:r>
    </w:p>
    <w:p w:rsidR="0085253E" w:rsidRDefault="0085253E" w:rsidP="0085253E">
      <w:pPr>
        <w:pStyle w:val="BodyText"/>
        <w:spacing w:after="0" w:line="276" w:lineRule="auto"/>
        <w:ind w:right="-7" w:firstLine="567"/>
        <w:jc w:val="center"/>
        <w:rPr>
          <w:rFonts w:ascii="Sylfaen" w:hAnsi="Sylfaen" w:cs="Sylfaen"/>
          <w:sz w:val="20"/>
          <w:szCs w:val="20"/>
        </w:rPr>
      </w:pPr>
      <w:r>
        <w:rPr>
          <w:rFonts w:ascii="Sylfaen" w:hAnsi="Sylfaen" w:cs="Sylfaen"/>
          <w:sz w:val="20"/>
          <w:szCs w:val="20"/>
        </w:rPr>
        <w:t>ON SURVEY OF PRICING</w:t>
      </w:r>
    </w:p>
    <w:p w:rsidR="0085253E" w:rsidRDefault="0085253E" w:rsidP="0085253E">
      <w:pPr>
        <w:pStyle w:val="BodyText"/>
        <w:spacing w:after="0" w:line="276" w:lineRule="auto"/>
        <w:ind w:right="-7" w:firstLine="567"/>
        <w:jc w:val="center"/>
        <w:rPr>
          <w:rFonts w:ascii="Sylfaen" w:hAnsi="Sylfaen" w:cs="Sylfaen"/>
          <w:sz w:val="20"/>
          <w:szCs w:val="20"/>
        </w:rPr>
      </w:pPr>
      <w:r>
        <w:rPr>
          <w:rFonts w:ascii="Sylfaen" w:hAnsi="Sylfaen" w:cs="Sylfaen"/>
          <w:sz w:val="20"/>
          <w:szCs w:val="20"/>
        </w:rPr>
        <w:t xml:space="preserve">The text of this announcement is approved by the Pricing inquiry commission’s N </w:t>
      </w:r>
      <w:r w:rsidRPr="007E45A6">
        <w:rPr>
          <w:rFonts w:ascii="Sylfaen" w:hAnsi="Sylfaen" w:cs="Sylfaen"/>
          <w:sz w:val="20"/>
          <w:szCs w:val="20"/>
        </w:rPr>
        <w:t>2</w:t>
      </w:r>
      <w:r>
        <w:rPr>
          <w:rFonts w:ascii="Sylfaen" w:hAnsi="Sylfaen" w:cs="Sylfaen"/>
          <w:sz w:val="20"/>
          <w:szCs w:val="20"/>
        </w:rPr>
        <w:t xml:space="preserve"> decision of </w:t>
      </w:r>
      <w:r w:rsidRPr="00FF77E4">
        <w:rPr>
          <w:rFonts w:ascii="Sylfaen" w:hAnsi="Sylfaen" w:cs="Sylfaen"/>
          <w:sz w:val="20"/>
          <w:szCs w:val="20"/>
        </w:rPr>
        <w:t>12</w:t>
      </w:r>
      <w:r>
        <w:rPr>
          <w:rFonts w:ascii="Sylfaen" w:hAnsi="Sylfaen" w:cs="Sylfaen"/>
          <w:sz w:val="20"/>
          <w:szCs w:val="20"/>
        </w:rPr>
        <w:t xml:space="preserve"> January 2018 and is published according to Article 27 of the RA Law "On Procurements"</w:t>
      </w:r>
    </w:p>
    <w:p w:rsidR="0085253E" w:rsidRDefault="0085253E" w:rsidP="0085253E">
      <w:pPr>
        <w:pStyle w:val="BodyText"/>
        <w:spacing w:after="0" w:line="276" w:lineRule="auto"/>
        <w:ind w:right="-7" w:firstLine="567"/>
        <w:jc w:val="center"/>
        <w:rPr>
          <w:rFonts w:ascii="Sylfaen" w:hAnsi="Sylfaen" w:cs="Sylfaen"/>
          <w:sz w:val="20"/>
          <w:szCs w:val="20"/>
        </w:rPr>
      </w:pPr>
    </w:p>
    <w:p w:rsidR="0085253E" w:rsidRDefault="0085253E" w:rsidP="0085253E">
      <w:pPr>
        <w:pStyle w:val="BodyTextIndent"/>
        <w:spacing w:line="240" w:lineRule="auto"/>
        <w:jc w:val="center"/>
        <w:rPr>
          <w:rFonts w:ascii="Times New Roman" w:hAnsi="Times New Roman"/>
          <w:i w:val="0"/>
          <w:lang w:val="af-ZA"/>
        </w:rPr>
      </w:pPr>
      <w:r>
        <w:rPr>
          <w:rFonts w:ascii="Sylfaen" w:hAnsi="Sylfaen" w:cs="Sylfaen"/>
          <w:i w:val="0"/>
        </w:rPr>
        <w:t>Code of the Request for Quotation</w:t>
      </w:r>
      <w:r>
        <w:rPr>
          <w:rFonts w:ascii="Sylfaen" w:hAnsi="Sylfaen" w:cs="Sylfaen"/>
        </w:rPr>
        <w:t xml:space="preserve"> </w:t>
      </w:r>
      <w:r w:rsidRPr="000F0995">
        <w:rPr>
          <w:rFonts w:ascii="GHEA Grapalat" w:hAnsi="GHEA Grapalat"/>
          <w:i w:val="0"/>
          <w:lang w:val="af-ZA"/>
        </w:rPr>
        <w:t>ԳՀԾՁԲ-</w:t>
      </w:r>
      <w:r>
        <w:rPr>
          <w:rFonts w:ascii="GHEA Grapalat" w:hAnsi="GHEA Grapalat"/>
          <w:i w:val="0"/>
          <w:lang w:val="en-US"/>
        </w:rPr>
        <w:t>ԻԿ</w:t>
      </w:r>
      <w:r>
        <w:rPr>
          <w:rFonts w:ascii="GHEA Grapalat" w:hAnsi="GHEA Grapalat"/>
          <w:i w:val="0"/>
          <w:lang w:val="af-ZA"/>
        </w:rPr>
        <w:t>-ՁԻԱՀ-18/1</w:t>
      </w:r>
    </w:p>
    <w:p w:rsidR="0085253E" w:rsidRPr="009A2D0A" w:rsidRDefault="0085253E" w:rsidP="0085253E">
      <w:pPr>
        <w:spacing w:line="360" w:lineRule="auto"/>
        <w:ind w:firstLine="360"/>
        <w:jc w:val="center"/>
        <w:rPr>
          <w:rFonts w:ascii="Sylfaen" w:eastAsia="Calibri" w:hAnsi="Sylfaen"/>
          <w:sz w:val="22"/>
          <w:szCs w:val="22"/>
        </w:rPr>
      </w:pPr>
    </w:p>
    <w:p w:rsidR="0085253E" w:rsidRPr="00177E4B" w:rsidRDefault="0085253E" w:rsidP="0085253E">
      <w:pPr>
        <w:ind w:firstLine="180"/>
        <w:jc w:val="both"/>
        <w:rPr>
          <w:rFonts w:ascii="Sylfaen" w:hAnsi="Sylfaen"/>
          <w:sz w:val="20"/>
          <w:szCs w:val="20"/>
        </w:rPr>
      </w:pPr>
      <w:r w:rsidRPr="00177E4B">
        <w:rPr>
          <w:rFonts w:ascii="Sylfaen" w:hAnsi="Sylfaen"/>
          <w:sz w:val="20"/>
          <w:szCs w:val="20"/>
        </w:rPr>
        <w:t>The NATIONAL CENTRE FOR AIDS PREVENTION (hereinafter Customer), located at Acharyan 2, Yerevan, RA, announces a pricing query, which is carried out in one phase.</w:t>
      </w:r>
    </w:p>
    <w:p w:rsidR="0085253E" w:rsidRPr="00F04A3A" w:rsidRDefault="0085253E" w:rsidP="0085253E">
      <w:pPr>
        <w:pStyle w:val="BodyTextIndent"/>
        <w:spacing w:line="276" w:lineRule="auto"/>
        <w:ind w:firstLine="180"/>
        <w:rPr>
          <w:rFonts w:ascii="Sylfaen" w:hAnsi="Sylfaen"/>
          <w:i w:val="0"/>
          <w:lang w:val="en-US"/>
        </w:rPr>
      </w:pPr>
      <w:r>
        <w:rPr>
          <w:rFonts w:ascii="Sylfaen" w:hAnsi="Sylfaen"/>
          <w:i w:val="0"/>
          <w:lang w:val="en-US"/>
        </w:rPr>
        <w:t>The selected Pricing survey respondents, in defined ord</w:t>
      </w:r>
      <w:r w:rsidRPr="00F04A3A">
        <w:rPr>
          <w:rFonts w:ascii="Sylfaen" w:hAnsi="Sylfaen"/>
          <w:i w:val="0"/>
          <w:lang w:val="en-US"/>
        </w:rPr>
        <w:t xml:space="preserve">er, will be offered to sign a performance contract on internet </w:t>
      </w:r>
      <w:r w:rsidR="00B21F9B" w:rsidRPr="00F04A3A">
        <w:rPr>
          <w:rFonts w:ascii="Sylfaen" w:hAnsi="Sylfaen"/>
          <w:i w:val="0"/>
          <w:lang w:val="en-US"/>
        </w:rPr>
        <w:t xml:space="preserve">services provision </w:t>
      </w:r>
      <w:r w:rsidRPr="00F04A3A">
        <w:rPr>
          <w:rFonts w:ascii="Sylfaen" w:hAnsi="Sylfaen"/>
          <w:i w:val="0"/>
          <w:lang w:val="en-US"/>
        </w:rPr>
        <w:t xml:space="preserve">(Hereinafter Contract). </w:t>
      </w:r>
    </w:p>
    <w:p w:rsidR="0085253E" w:rsidRDefault="0085253E" w:rsidP="0085253E">
      <w:pPr>
        <w:pStyle w:val="BodyTextIndent"/>
        <w:spacing w:line="276" w:lineRule="auto"/>
        <w:ind w:firstLine="180"/>
        <w:rPr>
          <w:rFonts w:ascii="Sylfaen" w:hAnsi="Sylfaen"/>
          <w:i w:val="0"/>
          <w:lang w:val="en-US"/>
        </w:rPr>
      </w:pPr>
      <w:r w:rsidRPr="00F04A3A">
        <w:rPr>
          <w:rFonts w:ascii="Sylfaen" w:hAnsi="Sylfaen"/>
          <w:i w:val="0"/>
          <w:lang w:val="en-US"/>
        </w:rPr>
        <w:t>According to the Article 7 of the “Law on Procurements", any person, regardless of his factor of being foreign individual, organization or person without citizenship has an equal right to participate in</w:t>
      </w:r>
      <w:r>
        <w:rPr>
          <w:rFonts w:ascii="Sylfaen" w:hAnsi="Sylfaen"/>
          <w:i w:val="0"/>
          <w:lang w:val="en-US"/>
        </w:rPr>
        <w:t xml:space="preserve"> the pricing survey.</w:t>
      </w:r>
    </w:p>
    <w:p w:rsidR="0085253E" w:rsidRPr="00177E4B" w:rsidRDefault="0085253E" w:rsidP="0085253E">
      <w:pPr>
        <w:ind w:firstLine="180"/>
        <w:jc w:val="both"/>
        <w:rPr>
          <w:rFonts w:ascii="Sylfaen" w:hAnsi="Sylfaen"/>
          <w:sz w:val="20"/>
          <w:szCs w:val="20"/>
        </w:rPr>
      </w:pPr>
      <w:r w:rsidRPr="00177E4B">
        <w:rPr>
          <w:rFonts w:ascii="Sylfaen" w:hAnsi="Sylfaen"/>
          <w:sz w:val="20"/>
          <w:szCs w:val="20"/>
        </w:rPr>
        <w:t>The qualification criteria for not eligible people to participate in survey, as well as the people not having the right to participate in the survey and the needed documents to be provided for the evaluation of those criteria are set out by the invitation of the same procedure.</w:t>
      </w:r>
    </w:p>
    <w:p w:rsidR="0085253E" w:rsidRPr="00177E4B" w:rsidRDefault="0085253E" w:rsidP="0085253E">
      <w:pPr>
        <w:ind w:firstLine="180"/>
        <w:jc w:val="both"/>
        <w:rPr>
          <w:rFonts w:ascii="Sylfaen" w:hAnsi="Sylfaen"/>
          <w:sz w:val="20"/>
          <w:szCs w:val="20"/>
        </w:rPr>
      </w:pPr>
      <w:r w:rsidRPr="00177E4B">
        <w:rPr>
          <w:rFonts w:ascii="Sylfaen" w:hAnsi="Sylfaen"/>
          <w:sz w:val="20"/>
          <w:szCs w:val="20"/>
        </w:rPr>
        <w:t>The Selected participant is decided among the number of applicants rated sufficient to the requirements of the invitation by the principle of giving preference to the bidder offering the lowest price.</w:t>
      </w:r>
    </w:p>
    <w:p w:rsidR="0085253E" w:rsidRDefault="0085253E" w:rsidP="0085253E">
      <w:pPr>
        <w:pStyle w:val="BodyTextIndent"/>
        <w:spacing w:line="276" w:lineRule="auto"/>
        <w:ind w:firstLine="180"/>
        <w:rPr>
          <w:rFonts w:ascii="Sylfaen" w:hAnsi="Sylfaen"/>
          <w:i w:val="0"/>
          <w:lang w:val="en-US"/>
        </w:rPr>
      </w:pPr>
      <w:r w:rsidRPr="007E45A6">
        <w:rPr>
          <w:rFonts w:ascii="Sylfaen" w:hAnsi="Sylfaen"/>
          <w:i w:val="0"/>
          <w:lang w:val="en-US"/>
        </w:rPr>
        <w:t xml:space="preserve">In order to get the printed version of pricing survey invitation there is a need to apply the Customer counting till </w:t>
      </w:r>
      <w:r w:rsidRPr="00300534">
        <w:rPr>
          <w:rFonts w:ascii="Sylfaen" w:hAnsi="Sylfaen"/>
          <w:i w:val="0"/>
          <w:lang w:val="en-US"/>
        </w:rPr>
        <w:t>1</w:t>
      </w:r>
      <w:r>
        <w:rPr>
          <w:rFonts w:ascii="Sylfaen" w:hAnsi="Sylfaen"/>
          <w:i w:val="0"/>
          <w:lang w:val="en-US"/>
        </w:rPr>
        <w:t>9</w:t>
      </w:r>
      <w:r w:rsidRPr="007E45A6">
        <w:rPr>
          <w:rFonts w:ascii="Sylfaen" w:hAnsi="Sylfaen"/>
          <w:i w:val="0"/>
          <w:lang w:val="en-US"/>
        </w:rPr>
        <w:t>.</w:t>
      </w:r>
      <w:r w:rsidRPr="00300534">
        <w:rPr>
          <w:rFonts w:ascii="Sylfaen" w:hAnsi="Sylfaen"/>
          <w:i w:val="0"/>
          <w:lang w:val="en-US"/>
        </w:rPr>
        <w:t>0</w:t>
      </w:r>
      <w:r w:rsidRPr="007E45A6">
        <w:rPr>
          <w:rFonts w:ascii="Sylfaen" w:hAnsi="Sylfaen"/>
          <w:i w:val="0"/>
          <w:lang w:val="en-US"/>
        </w:rPr>
        <w:t>1.201</w:t>
      </w:r>
      <w:r w:rsidRPr="00300534">
        <w:rPr>
          <w:rFonts w:ascii="Sylfaen" w:hAnsi="Sylfaen"/>
          <w:i w:val="0"/>
          <w:lang w:val="en-US"/>
        </w:rPr>
        <w:t>8</w:t>
      </w:r>
      <w:r w:rsidRPr="007E45A6">
        <w:rPr>
          <w:rFonts w:ascii="Sylfaen" w:hAnsi="Sylfaen"/>
          <w:i w:val="0"/>
          <w:lang w:val="en-US"/>
        </w:rPr>
        <w:t xml:space="preserve"> at 1</w:t>
      </w:r>
      <w:r>
        <w:rPr>
          <w:rFonts w:ascii="Sylfaen" w:hAnsi="Sylfaen"/>
          <w:i w:val="0"/>
          <w:lang w:val="en-US"/>
        </w:rPr>
        <w:t>5</w:t>
      </w:r>
      <w:r w:rsidRPr="007E45A6">
        <w:rPr>
          <w:rFonts w:ascii="Sylfaen" w:hAnsi="Sylfaen"/>
          <w:i w:val="0"/>
          <w:vertAlign w:val="superscript"/>
          <w:lang w:val="en-US"/>
        </w:rPr>
        <w:t>00</w:t>
      </w:r>
      <w:r w:rsidRPr="007E45A6">
        <w:rPr>
          <w:rFonts w:ascii="Sylfaen" w:hAnsi="Sylfaen"/>
          <w:i w:val="0"/>
          <w:lang w:val="en-US"/>
        </w:rPr>
        <w:t xml:space="preserve"> o’clock. Moreover, to receive the paper form of the invitation the customer should be introduced a written application.  The client provides a hard copy of the invitation in the first working day following the receipt of the request.</w:t>
      </w:r>
      <w:r>
        <w:rPr>
          <w:rFonts w:ascii="Sylfaen" w:hAnsi="Sylfaen"/>
          <w:i w:val="0"/>
          <w:lang w:val="en-US"/>
        </w:rPr>
        <w:t xml:space="preserve"> </w:t>
      </w:r>
    </w:p>
    <w:p w:rsidR="0085253E" w:rsidRDefault="0085253E" w:rsidP="0085253E">
      <w:pPr>
        <w:pStyle w:val="BodyTextIndent"/>
        <w:spacing w:line="276" w:lineRule="auto"/>
        <w:ind w:firstLine="180"/>
        <w:rPr>
          <w:rFonts w:ascii="Sylfaen" w:hAnsi="Sylfaen"/>
          <w:i w:val="0"/>
          <w:lang w:val="en-US"/>
        </w:rPr>
      </w:pPr>
      <w:r>
        <w:rPr>
          <w:rFonts w:ascii="Sylfaen" w:hAnsi="Sylfaen"/>
          <w:i w:val="0"/>
          <w:lang w:val="en-US"/>
        </w:rPr>
        <w:t>In case of the request of the invitation in electronic form, the customer provides a free invitation to the issuance date of receiving the application in electronic form within the next business day.</w:t>
      </w:r>
    </w:p>
    <w:p w:rsidR="0085253E" w:rsidRPr="007E45A6" w:rsidRDefault="0085253E" w:rsidP="0085253E">
      <w:pPr>
        <w:pStyle w:val="BodyTextIndent"/>
        <w:spacing w:line="276" w:lineRule="auto"/>
        <w:ind w:firstLine="180"/>
        <w:rPr>
          <w:rFonts w:ascii="Sylfaen" w:hAnsi="Sylfaen"/>
          <w:i w:val="0"/>
          <w:lang w:val="en-US"/>
        </w:rPr>
      </w:pPr>
      <w:r>
        <w:rPr>
          <w:rFonts w:ascii="Sylfaen" w:hAnsi="Sylfaen"/>
          <w:i w:val="0"/>
          <w:lang w:val="en-US"/>
        </w:rPr>
        <w:t>Failure to receive an invitation does not restri</w:t>
      </w:r>
      <w:r w:rsidRPr="007E45A6">
        <w:rPr>
          <w:rFonts w:ascii="Sylfaen" w:hAnsi="Sylfaen"/>
          <w:i w:val="0"/>
          <w:lang w:val="en-US"/>
        </w:rPr>
        <w:t>ct the participant's right to participate in pricing survey.</w:t>
      </w:r>
    </w:p>
    <w:p w:rsidR="0085253E" w:rsidRDefault="0085253E" w:rsidP="0085253E">
      <w:pPr>
        <w:pStyle w:val="BodyTextIndent"/>
        <w:spacing w:line="276" w:lineRule="auto"/>
        <w:ind w:firstLine="180"/>
        <w:rPr>
          <w:rFonts w:ascii="Sylfaen" w:hAnsi="Sylfaen"/>
          <w:i w:val="0"/>
          <w:lang w:val="en-US"/>
        </w:rPr>
      </w:pPr>
      <w:r w:rsidRPr="007E45A6">
        <w:rPr>
          <w:rFonts w:ascii="Sylfaen" w:hAnsi="Sylfaen"/>
          <w:i w:val="0"/>
          <w:lang w:val="en-US"/>
        </w:rPr>
        <w:t>The Pricing requests for applications must be submitted electronically to the electronic procurement Armeps system (</w:t>
      </w:r>
      <w:hyperlink r:id="rId17" w:history="1">
        <w:r w:rsidRPr="007E45A6">
          <w:rPr>
            <w:rStyle w:val="Hyperlink"/>
            <w:rFonts w:ascii="Sylfaen" w:hAnsi="Sylfaen"/>
            <w:i w:val="0"/>
            <w:lang w:val="en-US"/>
          </w:rPr>
          <w:t>www.armeps.am</w:t>
        </w:r>
      </w:hyperlink>
      <w:r w:rsidRPr="007E45A6">
        <w:rPr>
          <w:rFonts w:ascii="Sylfaen" w:hAnsi="Sylfaen"/>
          <w:i w:val="0"/>
          <w:lang w:val="en-US"/>
        </w:rPr>
        <w:t xml:space="preserve"> website), (hereinafter also System) until </w:t>
      </w:r>
      <w:r w:rsidRPr="00300534">
        <w:rPr>
          <w:rFonts w:ascii="Sylfaen" w:hAnsi="Sylfaen"/>
          <w:i w:val="0"/>
          <w:lang w:val="en-US"/>
        </w:rPr>
        <w:t>1</w:t>
      </w:r>
      <w:r>
        <w:rPr>
          <w:rFonts w:ascii="Sylfaen" w:hAnsi="Sylfaen"/>
          <w:i w:val="0"/>
          <w:lang w:val="en-US"/>
        </w:rPr>
        <w:t>9</w:t>
      </w:r>
      <w:r w:rsidRPr="007E45A6">
        <w:rPr>
          <w:rFonts w:ascii="Sylfaen" w:hAnsi="Sylfaen"/>
          <w:i w:val="0"/>
          <w:lang w:val="en-US"/>
        </w:rPr>
        <w:t>.</w:t>
      </w:r>
      <w:r w:rsidRPr="00300534">
        <w:rPr>
          <w:rFonts w:ascii="Sylfaen" w:hAnsi="Sylfaen"/>
          <w:i w:val="0"/>
          <w:lang w:val="en-US"/>
        </w:rPr>
        <w:t>0</w:t>
      </w:r>
      <w:r w:rsidRPr="007E45A6">
        <w:rPr>
          <w:rFonts w:ascii="Sylfaen" w:hAnsi="Sylfaen"/>
          <w:i w:val="0"/>
          <w:lang w:val="en-US"/>
        </w:rPr>
        <w:t>1.201</w:t>
      </w:r>
      <w:r w:rsidRPr="00300534">
        <w:rPr>
          <w:rFonts w:ascii="Sylfaen" w:hAnsi="Sylfaen"/>
          <w:i w:val="0"/>
          <w:lang w:val="en-US"/>
        </w:rPr>
        <w:t>8</w:t>
      </w:r>
      <w:r w:rsidRPr="007E45A6">
        <w:rPr>
          <w:rFonts w:ascii="Sylfaen" w:hAnsi="Sylfaen"/>
          <w:i w:val="0"/>
          <w:lang w:val="en-US"/>
        </w:rPr>
        <w:t xml:space="preserve"> 1</w:t>
      </w:r>
      <w:r>
        <w:rPr>
          <w:rFonts w:ascii="Sylfaen" w:hAnsi="Sylfaen"/>
          <w:i w:val="0"/>
          <w:lang w:val="en-US"/>
        </w:rPr>
        <w:t>5</w:t>
      </w:r>
      <w:r w:rsidRPr="007E45A6">
        <w:rPr>
          <w:rFonts w:ascii="Sylfaen" w:hAnsi="Sylfaen"/>
          <w:i w:val="0"/>
          <w:vertAlign w:val="superscript"/>
          <w:lang w:val="en-US"/>
        </w:rPr>
        <w:t>00</w:t>
      </w:r>
      <w:r w:rsidRPr="007E45A6">
        <w:rPr>
          <w:rFonts w:ascii="Sylfaen" w:hAnsi="Sylfaen"/>
          <w:i w:val="0"/>
          <w:lang w:val="en-US"/>
        </w:rPr>
        <w:t xml:space="preserve"> o’clock. Applications, besides Armenian language, can also be submitted in English or Russian.</w:t>
      </w:r>
    </w:p>
    <w:p w:rsidR="0085253E" w:rsidRDefault="0085253E" w:rsidP="0085253E">
      <w:pPr>
        <w:pStyle w:val="BodyTextIndent"/>
        <w:spacing w:line="276" w:lineRule="auto"/>
        <w:ind w:firstLine="180"/>
        <w:rPr>
          <w:rFonts w:ascii="Sylfaen" w:hAnsi="Sylfaen"/>
          <w:i w:val="0"/>
          <w:lang w:val="en-US"/>
        </w:rPr>
      </w:pPr>
      <w:r>
        <w:rPr>
          <w:rFonts w:ascii="Sylfaen" w:hAnsi="Sylfaen"/>
          <w:i w:val="0"/>
          <w:lang w:val="en-US"/>
        </w:rPr>
        <w:t>Complaints regarding this procedure must be submitted to the Procurement Appeals Board, 1 Melik Adamyan street, Yerevan. Pricing appeal as defined by the survey invitation. The required complaint filing fee is 30 000 (thirty thousand) AMD, which will go to "900008000482" Treasury bank account opened in the name of Armenia's Ministry of Finance.</w:t>
      </w:r>
    </w:p>
    <w:p w:rsidR="0085253E" w:rsidRPr="00177E4B" w:rsidRDefault="0085253E" w:rsidP="0085253E">
      <w:pPr>
        <w:pStyle w:val="BodyTextIndent2"/>
        <w:spacing w:line="276" w:lineRule="auto"/>
        <w:ind w:firstLine="180"/>
        <w:rPr>
          <w:rFonts w:ascii="Sylfaen" w:hAnsi="Sylfaen"/>
          <w:lang w:val="en-US"/>
        </w:rPr>
      </w:pPr>
      <w:r w:rsidRPr="00177E4B">
        <w:rPr>
          <w:rFonts w:ascii="Sylfaen" w:hAnsi="Sylfaen"/>
          <w:lang w:val="en-US"/>
        </w:rPr>
        <w:t xml:space="preserve">For more information regarding this announcement, please contact the secretary of the evaluation committee </w:t>
      </w:r>
      <w:r w:rsidR="00F04A3A">
        <w:rPr>
          <w:rFonts w:ascii="Sylfaen" w:hAnsi="Sylfaen"/>
          <w:lang w:val="en-US"/>
        </w:rPr>
        <w:t>Gevorg Khanoy</w:t>
      </w:r>
      <w:r w:rsidRPr="00177E4B">
        <w:rPr>
          <w:rFonts w:ascii="Sylfaen" w:hAnsi="Sylfaen"/>
          <w:lang w:val="en-US"/>
        </w:rPr>
        <w:t>an.</w:t>
      </w:r>
    </w:p>
    <w:p w:rsidR="0085253E" w:rsidRDefault="0085253E" w:rsidP="0085253E">
      <w:pPr>
        <w:pStyle w:val="BodyTextIndent2"/>
        <w:spacing w:line="276" w:lineRule="auto"/>
        <w:ind w:firstLine="567"/>
        <w:rPr>
          <w:rFonts w:ascii="Sylfaen" w:hAnsi="Sylfaen"/>
          <w:lang w:val="en-US"/>
        </w:rPr>
      </w:pPr>
    </w:p>
    <w:p w:rsidR="0085253E" w:rsidRDefault="0085253E" w:rsidP="0085253E">
      <w:pPr>
        <w:pStyle w:val="HTMLPreformatted"/>
        <w:rPr>
          <w:rFonts w:ascii="GHEA Grapalat" w:hAnsi="GHEA Grapalat" w:cs="Times New Roman"/>
          <w:sz w:val="22"/>
          <w:szCs w:val="22"/>
        </w:rPr>
      </w:pPr>
      <w:r>
        <w:rPr>
          <w:rFonts w:ascii="GHEA Grapalat" w:hAnsi="GHEA Grapalat" w:cs="Times New Roman"/>
          <w:sz w:val="22"/>
          <w:szCs w:val="22"/>
        </w:rPr>
        <w:t xml:space="preserve">          Phone </w:t>
      </w:r>
      <w:r w:rsidRPr="009A2D0A">
        <w:rPr>
          <w:rFonts w:ascii="GHEA Grapalat" w:hAnsi="GHEA Grapalat"/>
        </w:rPr>
        <w:t>(37410) 61-07-30;</w:t>
      </w:r>
    </w:p>
    <w:p w:rsidR="0085253E" w:rsidRDefault="0085253E" w:rsidP="0085253E">
      <w:pPr>
        <w:pStyle w:val="BodyTextIndent"/>
        <w:spacing w:line="276" w:lineRule="auto"/>
        <w:ind w:firstLine="567"/>
        <w:rPr>
          <w:rFonts w:ascii="GHEA Grapalat" w:hAnsi="GHEA Grapalat"/>
          <w:i w:val="0"/>
          <w:lang w:val="af-ZA"/>
        </w:rPr>
      </w:pPr>
      <w:r>
        <w:rPr>
          <w:rFonts w:ascii="GHEA Grapalat" w:hAnsi="GHEA Grapalat"/>
          <w:i w:val="0"/>
          <w:lang w:val="af-ZA"/>
        </w:rPr>
        <w:t xml:space="preserve">Email: </w:t>
      </w:r>
      <w:hyperlink r:id="rId18" w:history="1">
        <w:r w:rsidRPr="00A25A1C">
          <w:rPr>
            <w:rStyle w:val="Hyperlink"/>
            <w:rFonts w:ascii="Tahoma" w:hAnsi="Tahoma" w:cs="Tahoma"/>
            <w:sz w:val="21"/>
            <w:szCs w:val="21"/>
          </w:rPr>
          <w:t>gnumner</w:t>
        </w:r>
        <w:r w:rsidRPr="009A2D0A">
          <w:rPr>
            <w:rStyle w:val="Hyperlink"/>
            <w:rFonts w:ascii="Tahoma" w:hAnsi="Tahoma" w:cs="Tahoma"/>
            <w:sz w:val="21"/>
            <w:szCs w:val="21"/>
            <w:lang w:val="en-US"/>
          </w:rPr>
          <w:t>@</w:t>
        </w:r>
        <w:r w:rsidRPr="00A25A1C">
          <w:rPr>
            <w:rStyle w:val="Hyperlink"/>
            <w:rFonts w:ascii="Tahoma" w:hAnsi="Tahoma" w:cs="Tahoma"/>
            <w:sz w:val="21"/>
            <w:szCs w:val="21"/>
          </w:rPr>
          <w:t>armaids</w:t>
        </w:r>
        <w:r w:rsidRPr="009A2D0A">
          <w:rPr>
            <w:rStyle w:val="Hyperlink"/>
            <w:rFonts w:ascii="Tahoma" w:hAnsi="Tahoma" w:cs="Tahoma"/>
            <w:sz w:val="21"/>
            <w:szCs w:val="21"/>
            <w:lang w:val="en-US"/>
          </w:rPr>
          <w:t>.</w:t>
        </w:r>
        <w:r w:rsidRPr="00A25A1C">
          <w:rPr>
            <w:rStyle w:val="Hyperlink"/>
            <w:rFonts w:ascii="Tahoma" w:hAnsi="Tahoma" w:cs="Tahoma"/>
            <w:sz w:val="21"/>
            <w:szCs w:val="21"/>
          </w:rPr>
          <w:t>am</w:t>
        </w:r>
      </w:hyperlink>
    </w:p>
    <w:p w:rsidR="0085253E" w:rsidRDefault="0085253E" w:rsidP="0085253E">
      <w:pPr>
        <w:pStyle w:val="BodyTextIndent"/>
        <w:spacing w:line="276" w:lineRule="auto"/>
        <w:ind w:firstLine="567"/>
        <w:rPr>
          <w:rFonts w:ascii="GHEA Grapalat" w:hAnsi="GHEA Grapalat"/>
          <w:i w:val="0"/>
        </w:rPr>
      </w:pPr>
      <w:r>
        <w:rPr>
          <w:rFonts w:ascii="GHEA Grapalat" w:hAnsi="GHEA Grapalat"/>
          <w:i w:val="0"/>
          <w:lang w:val="af-ZA"/>
        </w:rPr>
        <w:t xml:space="preserve">Customer: </w:t>
      </w:r>
      <w:r w:rsidRPr="009A2D0A">
        <w:rPr>
          <w:rFonts w:ascii="GHEA Grapalat" w:hAnsi="GHEA Grapalat"/>
          <w:i w:val="0"/>
        </w:rPr>
        <w:t>NATIONAL CENTRE FOR AIDS PREVENTION</w:t>
      </w:r>
    </w:p>
    <w:p w:rsidR="0085253E" w:rsidRDefault="0085253E" w:rsidP="0085253E">
      <w:pPr>
        <w:pStyle w:val="BodyTextIndent"/>
        <w:spacing w:line="240" w:lineRule="auto"/>
        <w:ind w:firstLine="0"/>
        <w:jc w:val="left"/>
        <w:rPr>
          <w:rFonts w:ascii="GHEA Grapalat" w:hAnsi="GHEA Grapalat"/>
          <w:i w:val="0"/>
          <w:u w:val="single"/>
        </w:rPr>
      </w:pPr>
    </w:p>
    <w:p w:rsidR="0085253E" w:rsidRDefault="0085253E" w:rsidP="0085253E">
      <w:pPr>
        <w:pStyle w:val="BodyTextIndent"/>
        <w:spacing w:line="240" w:lineRule="auto"/>
        <w:ind w:firstLine="0"/>
        <w:jc w:val="left"/>
        <w:rPr>
          <w:rFonts w:ascii="GHEA Grapalat" w:hAnsi="GHEA Grapalat"/>
          <w:i w:val="0"/>
          <w:u w:val="single"/>
        </w:rPr>
      </w:pPr>
    </w:p>
    <w:p w:rsidR="0085253E" w:rsidRDefault="0085253E" w:rsidP="0085253E">
      <w:pPr>
        <w:pStyle w:val="BodyTextIndent"/>
        <w:spacing w:line="240" w:lineRule="auto"/>
        <w:ind w:firstLine="0"/>
        <w:jc w:val="left"/>
        <w:rPr>
          <w:rFonts w:ascii="GHEA Grapalat" w:hAnsi="GHEA Grapalat"/>
          <w:i w:val="0"/>
          <w:u w:val="single"/>
        </w:rPr>
      </w:pPr>
    </w:p>
    <w:p w:rsidR="0085253E" w:rsidRDefault="0085253E" w:rsidP="0085253E">
      <w:pPr>
        <w:pStyle w:val="BodyTextIndent"/>
        <w:spacing w:line="240" w:lineRule="auto"/>
        <w:ind w:firstLine="0"/>
        <w:jc w:val="left"/>
        <w:rPr>
          <w:rFonts w:ascii="GHEA Grapalat" w:hAnsi="GHEA Grapalat"/>
          <w:i w:val="0"/>
          <w:u w:val="single"/>
        </w:rPr>
      </w:pPr>
    </w:p>
    <w:p w:rsidR="0085253E" w:rsidRDefault="0085253E" w:rsidP="0085253E">
      <w:pPr>
        <w:pStyle w:val="BodyTextIndent"/>
        <w:spacing w:line="240" w:lineRule="auto"/>
        <w:ind w:firstLine="0"/>
        <w:jc w:val="left"/>
        <w:rPr>
          <w:rFonts w:ascii="GHEA Grapalat" w:hAnsi="GHEA Grapalat"/>
          <w:i w:val="0"/>
          <w:u w:val="single"/>
        </w:rPr>
      </w:pPr>
    </w:p>
    <w:p w:rsidR="0085253E" w:rsidRDefault="0085253E" w:rsidP="0085253E">
      <w:pPr>
        <w:pStyle w:val="BodyTextIndent"/>
        <w:spacing w:line="240" w:lineRule="auto"/>
        <w:ind w:firstLine="0"/>
        <w:jc w:val="left"/>
        <w:rPr>
          <w:rFonts w:ascii="GHEA Grapalat" w:hAnsi="GHEA Grapalat"/>
          <w:i w:val="0"/>
          <w:u w:val="single"/>
        </w:rPr>
      </w:pPr>
    </w:p>
    <w:p w:rsidR="0085253E" w:rsidRDefault="0085253E" w:rsidP="0085253E">
      <w:pPr>
        <w:pStyle w:val="BodyTextIndent"/>
        <w:spacing w:line="240" w:lineRule="auto"/>
        <w:ind w:firstLine="0"/>
        <w:jc w:val="left"/>
        <w:rPr>
          <w:rFonts w:ascii="GHEA Grapalat" w:hAnsi="GHEA Grapalat"/>
          <w:i w:val="0"/>
          <w:u w:val="single"/>
        </w:rPr>
      </w:pPr>
    </w:p>
    <w:p w:rsidR="0085253E" w:rsidRDefault="0085253E" w:rsidP="0085253E">
      <w:pPr>
        <w:pStyle w:val="BodyTextIndent"/>
        <w:spacing w:line="240" w:lineRule="auto"/>
        <w:ind w:firstLine="0"/>
        <w:jc w:val="left"/>
        <w:rPr>
          <w:rFonts w:ascii="GHEA Grapalat" w:hAnsi="GHEA Grapalat"/>
          <w:i w:val="0"/>
          <w:u w:val="single"/>
        </w:rPr>
      </w:pPr>
    </w:p>
    <w:p w:rsidR="0085253E" w:rsidRDefault="0085253E" w:rsidP="0085253E">
      <w:pPr>
        <w:pStyle w:val="BodyTextIndent"/>
        <w:spacing w:line="240" w:lineRule="auto"/>
        <w:ind w:firstLine="0"/>
        <w:jc w:val="left"/>
        <w:rPr>
          <w:rFonts w:ascii="GHEA Grapalat" w:hAnsi="GHEA Grapalat"/>
          <w:i w:val="0"/>
          <w:u w:val="single"/>
        </w:rPr>
      </w:pPr>
    </w:p>
    <w:p w:rsidR="0085253E" w:rsidRDefault="0085253E" w:rsidP="0085253E">
      <w:pPr>
        <w:pStyle w:val="BodyTextIndent"/>
        <w:spacing w:line="240" w:lineRule="auto"/>
        <w:ind w:firstLine="0"/>
        <w:jc w:val="left"/>
        <w:rPr>
          <w:rFonts w:ascii="GHEA Grapalat" w:hAnsi="GHEA Grapalat"/>
          <w:i w:val="0"/>
          <w:u w:val="single"/>
        </w:rPr>
      </w:pPr>
    </w:p>
    <w:p w:rsidR="0085253E" w:rsidRDefault="0085253E" w:rsidP="0085253E">
      <w:pPr>
        <w:pStyle w:val="BodyTextIndent"/>
        <w:spacing w:line="240" w:lineRule="auto"/>
        <w:ind w:firstLine="0"/>
        <w:jc w:val="left"/>
        <w:rPr>
          <w:rFonts w:ascii="GHEA Grapalat" w:hAnsi="GHEA Grapalat"/>
          <w:i w:val="0"/>
          <w:u w:val="single"/>
        </w:rPr>
      </w:pPr>
    </w:p>
    <w:p w:rsidR="0085253E" w:rsidRDefault="0085253E" w:rsidP="0085253E">
      <w:pPr>
        <w:pStyle w:val="BodyTextIndent"/>
        <w:spacing w:line="240" w:lineRule="auto"/>
        <w:ind w:firstLine="0"/>
        <w:jc w:val="left"/>
        <w:rPr>
          <w:rFonts w:ascii="GHEA Grapalat" w:hAnsi="GHEA Grapalat"/>
          <w:i w:val="0"/>
          <w:u w:val="single"/>
        </w:rPr>
      </w:pPr>
    </w:p>
    <w:p w:rsidR="0085253E" w:rsidRDefault="0085253E" w:rsidP="0085253E">
      <w:pPr>
        <w:pStyle w:val="BodyTextIndent"/>
        <w:spacing w:line="240" w:lineRule="auto"/>
        <w:ind w:firstLine="0"/>
        <w:jc w:val="left"/>
        <w:rPr>
          <w:rFonts w:ascii="GHEA Grapalat" w:hAnsi="GHEA Grapalat"/>
          <w:i w:val="0"/>
          <w:u w:val="single"/>
        </w:rPr>
      </w:pPr>
    </w:p>
    <w:p w:rsidR="0085253E" w:rsidRPr="0083119A" w:rsidRDefault="0085253E" w:rsidP="0085253E">
      <w:pPr>
        <w:pStyle w:val="BodyTextIndent"/>
        <w:spacing w:line="240" w:lineRule="auto"/>
        <w:ind w:firstLine="0"/>
        <w:jc w:val="left"/>
        <w:rPr>
          <w:rFonts w:ascii="GHEA Grapalat" w:hAnsi="GHEA Grapalat"/>
          <w:i w:val="0"/>
          <w:u w:val="single"/>
        </w:rPr>
      </w:pPr>
    </w:p>
    <w:p w:rsidR="0085253E" w:rsidRDefault="0085253E" w:rsidP="0085253E">
      <w:pPr>
        <w:pStyle w:val="BodyTextIndent"/>
        <w:spacing w:line="240" w:lineRule="auto"/>
        <w:ind w:firstLine="0"/>
        <w:jc w:val="left"/>
        <w:rPr>
          <w:rFonts w:ascii="GHEA Grapalat" w:hAnsi="GHEA Grapalat"/>
          <w:i w:val="0"/>
          <w:u w:val="single"/>
          <w:lang w:val="af-ZA"/>
        </w:rPr>
      </w:pPr>
    </w:p>
    <w:p w:rsidR="0085253E" w:rsidRPr="00B21F9B" w:rsidRDefault="0085253E" w:rsidP="000F0995">
      <w:pPr>
        <w:pStyle w:val="BodyText"/>
        <w:ind w:right="-7" w:firstLine="567"/>
        <w:jc w:val="right"/>
        <w:rPr>
          <w:rFonts w:ascii="GHEA Grapalat" w:hAnsi="GHEA Grapalat" w:cs="Sylfaen"/>
          <w:i/>
          <w:sz w:val="20"/>
          <w:szCs w:val="20"/>
        </w:rPr>
      </w:pPr>
    </w:p>
    <w:p w:rsidR="000F0995" w:rsidRPr="00D40061" w:rsidRDefault="000F0995" w:rsidP="000F0995">
      <w:pPr>
        <w:pStyle w:val="BodyText"/>
        <w:ind w:right="-7" w:firstLine="567"/>
        <w:jc w:val="right"/>
        <w:rPr>
          <w:rFonts w:ascii="GHEA Grapalat" w:hAnsi="GHEA Grapalat" w:cs="Sylfaen"/>
          <w:i/>
          <w:sz w:val="20"/>
          <w:szCs w:val="20"/>
          <w:lang w:val="af-ZA"/>
        </w:rPr>
      </w:pPr>
      <w:r w:rsidRPr="00EC7ADC">
        <w:rPr>
          <w:rFonts w:ascii="GHEA Grapalat" w:hAnsi="GHEA Grapalat" w:cs="Sylfaen"/>
          <w:i/>
          <w:sz w:val="20"/>
          <w:szCs w:val="20"/>
        </w:rPr>
        <w:t>Հաստատված</w:t>
      </w:r>
      <w:r w:rsidRPr="00D40061">
        <w:rPr>
          <w:rFonts w:ascii="GHEA Grapalat" w:hAnsi="GHEA Grapalat" w:cs="Sylfaen"/>
          <w:i/>
          <w:sz w:val="20"/>
          <w:szCs w:val="20"/>
          <w:lang w:val="af-ZA"/>
        </w:rPr>
        <w:t xml:space="preserve"> </w:t>
      </w:r>
      <w:r w:rsidRPr="00EC7ADC">
        <w:rPr>
          <w:rFonts w:ascii="GHEA Grapalat" w:hAnsi="GHEA Grapalat" w:cs="Sylfaen"/>
          <w:i/>
          <w:sz w:val="20"/>
          <w:szCs w:val="20"/>
        </w:rPr>
        <w:t>է</w:t>
      </w:r>
    </w:p>
    <w:p w:rsidR="000F0995" w:rsidRPr="00D40061" w:rsidRDefault="002F1E2A" w:rsidP="000F0995">
      <w:pPr>
        <w:pStyle w:val="BodyText"/>
        <w:ind w:right="-7" w:firstLine="567"/>
        <w:jc w:val="right"/>
        <w:rPr>
          <w:rFonts w:ascii="GHEA Grapalat" w:hAnsi="GHEA Grapalat" w:cs="Sylfaen"/>
          <w:i/>
          <w:sz w:val="20"/>
          <w:szCs w:val="20"/>
          <w:lang w:val="af-ZA"/>
        </w:rPr>
      </w:pPr>
      <w:r>
        <w:rPr>
          <w:rFonts w:ascii="GHEA Grapalat" w:hAnsi="GHEA Grapalat" w:cs="Sylfaen"/>
          <w:i/>
          <w:sz w:val="20"/>
          <w:szCs w:val="20"/>
          <w:u w:val="single"/>
          <w:lang w:val="af-ZA"/>
        </w:rPr>
        <w:t xml:space="preserve">ԳՀԾՁԲ-ԻԿ-ՁԻԱՀ-18/1 </w:t>
      </w:r>
      <w:r w:rsidR="000F0995" w:rsidRPr="00EC7ADC">
        <w:rPr>
          <w:rFonts w:ascii="GHEA Grapalat" w:hAnsi="GHEA Grapalat" w:cs="Sylfaen"/>
          <w:i/>
          <w:sz w:val="20"/>
          <w:szCs w:val="20"/>
        </w:rPr>
        <w:t>ծածկագրով</w:t>
      </w:r>
      <w:r w:rsidR="000F0995" w:rsidRPr="00D40061">
        <w:rPr>
          <w:rFonts w:ascii="GHEA Grapalat" w:hAnsi="GHEA Grapalat" w:cs="Sylfaen"/>
          <w:i/>
          <w:sz w:val="20"/>
          <w:szCs w:val="20"/>
          <w:lang w:val="af-ZA"/>
        </w:rPr>
        <w:t xml:space="preserve"> </w:t>
      </w:r>
    </w:p>
    <w:p w:rsidR="000F0995" w:rsidRPr="00D40061" w:rsidRDefault="000F0995" w:rsidP="000F0995">
      <w:pPr>
        <w:pStyle w:val="BodyText"/>
        <w:ind w:right="-7" w:firstLine="567"/>
        <w:jc w:val="right"/>
        <w:rPr>
          <w:rFonts w:ascii="GHEA Grapalat" w:hAnsi="GHEA Grapalat" w:cs="Sylfaen"/>
          <w:i/>
          <w:sz w:val="20"/>
          <w:szCs w:val="20"/>
          <w:lang w:val="af-ZA"/>
        </w:rPr>
      </w:pPr>
      <w:r>
        <w:rPr>
          <w:rFonts w:ascii="GHEA Grapalat" w:hAnsi="GHEA Grapalat" w:cs="Sylfaen"/>
          <w:i/>
          <w:sz w:val="20"/>
          <w:szCs w:val="20"/>
        </w:rPr>
        <w:t>գնանշման</w:t>
      </w:r>
      <w:r w:rsidRPr="00D40061">
        <w:rPr>
          <w:rFonts w:ascii="GHEA Grapalat" w:hAnsi="GHEA Grapalat" w:cs="Sylfaen"/>
          <w:i/>
          <w:sz w:val="20"/>
          <w:szCs w:val="20"/>
          <w:lang w:val="af-ZA"/>
        </w:rPr>
        <w:t xml:space="preserve"> </w:t>
      </w:r>
      <w:r>
        <w:rPr>
          <w:rFonts w:ascii="GHEA Grapalat" w:hAnsi="GHEA Grapalat" w:cs="Sylfaen"/>
          <w:i/>
          <w:sz w:val="20"/>
          <w:szCs w:val="20"/>
        </w:rPr>
        <w:t>հարցման</w:t>
      </w:r>
      <w:r w:rsidRPr="00D40061">
        <w:rPr>
          <w:rFonts w:ascii="GHEA Grapalat" w:hAnsi="GHEA Grapalat" w:cs="Sylfaen"/>
          <w:i/>
          <w:sz w:val="20"/>
          <w:szCs w:val="20"/>
          <w:lang w:val="af-ZA"/>
        </w:rPr>
        <w:t xml:space="preserve"> </w:t>
      </w:r>
      <w:r w:rsidRPr="00EC7ADC">
        <w:rPr>
          <w:rFonts w:ascii="GHEA Grapalat" w:hAnsi="GHEA Grapalat" w:cs="Sylfaen"/>
          <w:i/>
          <w:sz w:val="20"/>
          <w:szCs w:val="20"/>
        </w:rPr>
        <w:t>գնահատող</w:t>
      </w:r>
      <w:r w:rsidRPr="00D40061">
        <w:rPr>
          <w:rFonts w:ascii="GHEA Grapalat" w:hAnsi="GHEA Grapalat" w:cs="Sylfaen"/>
          <w:i/>
          <w:sz w:val="20"/>
          <w:szCs w:val="20"/>
          <w:lang w:val="af-ZA"/>
        </w:rPr>
        <w:t xml:space="preserve"> </w:t>
      </w:r>
      <w:r w:rsidRPr="00EC7ADC">
        <w:rPr>
          <w:rFonts w:ascii="GHEA Grapalat" w:hAnsi="GHEA Grapalat" w:cs="Sylfaen"/>
          <w:i/>
          <w:sz w:val="20"/>
          <w:szCs w:val="20"/>
        </w:rPr>
        <w:t>հանձնաժողովի</w:t>
      </w:r>
    </w:p>
    <w:p w:rsidR="000F0995" w:rsidRPr="00EC7ADC" w:rsidRDefault="000F0995" w:rsidP="000F0995">
      <w:pPr>
        <w:pStyle w:val="BodyText"/>
        <w:ind w:right="-7" w:firstLine="567"/>
        <w:jc w:val="right"/>
        <w:rPr>
          <w:rFonts w:ascii="GHEA Grapalat" w:hAnsi="GHEA Grapalat"/>
          <w:i/>
          <w:sz w:val="22"/>
          <w:lang w:val="af-ZA"/>
        </w:rPr>
      </w:pPr>
      <w:r w:rsidRPr="00EC7ADC">
        <w:rPr>
          <w:rFonts w:ascii="GHEA Grapalat" w:hAnsi="GHEA Grapalat" w:cs="Sylfaen"/>
          <w:i/>
          <w:sz w:val="22"/>
          <w:lang w:val="af-ZA"/>
        </w:rPr>
        <w:t xml:space="preserve"> </w:t>
      </w:r>
      <w:r w:rsidRPr="0085253E">
        <w:rPr>
          <w:rFonts w:ascii="GHEA Grapalat" w:hAnsi="GHEA Grapalat" w:cs="Sylfaen"/>
          <w:i/>
          <w:sz w:val="20"/>
          <w:szCs w:val="20"/>
          <w:lang w:val="af-ZA"/>
        </w:rPr>
        <w:t>201</w:t>
      </w:r>
      <w:r w:rsidR="0085253E" w:rsidRPr="0085253E">
        <w:rPr>
          <w:rFonts w:ascii="GHEA Grapalat" w:hAnsi="GHEA Grapalat" w:cs="Sylfaen"/>
          <w:i/>
          <w:sz w:val="20"/>
          <w:szCs w:val="20"/>
          <w:lang w:val="af-ZA"/>
        </w:rPr>
        <w:t>8</w:t>
      </w:r>
      <w:r w:rsidRPr="0085253E">
        <w:rPr>
          <w:rFonts w:ascii="GHEA Grapalat" w:hAnsi="GHEA Grapalat" w:cs="Sylfaen"/>
          <w:i/>
          <w:sz w:val="20"/>
          <w:szCs w:val="20"/>
        </w:rPr>
        <w:t>թ</w:t>
      </w:r>
      <w:r w:rsidRPr="0085253E">
        <w:rPr>
          <w:rFonts w:ascii="GHEA Grapalat" w:hAnsi="GHEA Grapalat" w:cs="Times Armenian"/>
          <w:i/>
          <w:sz w:val="20"/>
          <w:szCs w:val="20"/>
          <w:lang w:val="af-ZA"/>
        </w:rPr>
        <w:t xml:space="preserve">. </w:t>
      </w:r>
      <w:r w:rsidR="0085253E" w:rsidRPr="0085253E">
        <w:rPr>
          <w:rFonts w:ascii="GHEA Grapalat" w:hAnsi="GHEA Grapalat" w:cs="Times Armenian"/>
          <w:i/>
          <w:sz w:val="20"/>
          <w:szCs w:val="20"/>
          <w:lang w:val="ru-RU"/>
        </w:rPr>
        <w:t>հունվար</w:t>
      </w:r>
      <w:r w:rsidR="002F1E2A" w:rsidRPr="0085253E">
        <w:rPr>
          <w:rFonts w:ascii="GHEA Grapalat" w:hAnsi="GHEA Grapalat" w:cs="Times Armenian"/>
          <w:i/>
          <w:sz w:val="20"/>
          <w:szCs w:val="20"/>
        </w:rPr>
        <w:t>ի</w:t>
      </w:r>
      <w:r w:rsidR="002F1E2A" w:rsidRPr="0085253E">
        <w:rPr>
          <w:rFonts w:ascii="GHEA Grapalat" w:hAnsi="GHEA Grapalat" w:cs="Times Armenian"/>
          <w:i/>
          <w:sz w:val="20"/>
          <w:szCs w:val="20"/>
          <w:lang w:val="af-ZA"/>
        </w:rPr>
        <w:t xml:space="preserve"> 1</w:t>
      </w:r>
      <w:r w:rsidR="0085253E" w:rsidRPr="0085253E">
        <w:rPr>
          <w:rFonts w:ascii="GHEA Grapalat" w:hAnsi="GHEA Grapalat" w:cs="Times Armenian"/>
          <w:i/>
          <w:sz w:val="20"/>
          <w:szCs w:val="20"/>
          <w:lang w:val="af-ZA"/>
        </w:rPr>
        <w:t>2</w:t>
      </w:r>
      <w:r w:rsidRPr="0085253E">
        <w:rPr>
          <w:rFonts w:ascii="GHEA Grapalat" w:hAnsi="GHEA Grapalat" w:cs="Times Armenian"/>
          <w:i/>
          <w:sz w:val="20"/>
          <w:szCs w:val="20"/>
          <w:lang w:val="af-ZA"/>
        </w:rPr>
        <w:t xml:space="preserve">-ի </w:t>
      </w:r>
      <w:r w:rsidRPr="0085253E">
        <w:rPr>
          <w:rFonts w:ascii="GHEA Grapalat" w:hAnsi="GHEA Grapalat" w:cs="Times Armenian"/>
          <w:i/>
          <w:sz w:val="20"/>
          <w:szCs w:val="20"/>
          <w:vertAlign w:val="subscript"/>
          <w:lang w:val="af-ZA"/>
        </w:rPr>
        <w:t xml:space="preserve"> </w:t>
      </w:r>
      <w:r w:rsidRPr="0085253E">
        <w:rPr>
          <w:rFonts w:ascii="GHEA Grapalat" w:hAnsi="GHEA Grapalat" w:cs="Times Armenian"/>
          <w:i/>
          <w:sz w:val="20"/>
          <w:szCs w:val="20"/>
          <w:lang w:val="af-ZA"/>
        </w:rPr>
        <w:t xml:space="preserve">N 2 </w:t>
      </w:r>
      <w:r w:rsidRPr="0085253E">
        <w:rPr>
          <w:rFonts w:ascii="GHEA Grapalat" w:hAnsi="GHEA Grapalat" w:cs="Sylfaen"/>
          <w:i/>
          <w:sz w:val="20"/>
          <w:szCs w:val="20"/>
        </w:rPr>
        <w:t>որոշմամբ</w:t>
      </w:r>
    </w:p>
    <w:p w:rsidR="000F0995" w:rsidRPr="00EC7ADC" w:rsidRDefault="000F0995" w:rsidP="000F0995">
      <w:pPr>
        <w:pStyle w:val="BodyText"/>
        <w:ind w:right="-7" w:firstLine="567"/>
        <w:jc w:val="center"/>
        <w:rPr>
          <w:rFonts w:ascii="GHEA Grapalat" w:hAnsi="GHEA Grapalat"/>
          <w:lang w:val="af-ZA"/>
        </w:rPr>
      </w:pPr>
    </w:p>
    <w:p w:rsidR="000F0995" w:rsidRPr="00EC7ADC" w:rsidRDefault="000F0995" w:rsidP="000F0995">
      <w:pPr>
        <w:pStyle w:val="BodyText"/>
        <w:ind w:right="-7" w:firstLine="567"/>
        <w:jc w:val="center"/>
        <w:rPr>
          <w:rFonts w:ascii="GHEA Grapalat" w:hAnsi="GHEA Grapalat"/>
          <w:lang w:val="af-ZA"/>
        </w:rPr>
      </w:pPr>
    </w:p>
    <w:p w:rsidR="000F0995" w:rsidRPr="00EC7ADC" w:rsidRDefault="000F0995" w:rsidP="000F0995">
      <w:pPr>
        <w:pStyle w:val="BodyText"/>
        <w:ind w:right="-7" w:firstLine="567"/>
        <w:jc w:val="center"/>
        <w:rPr>
          <w:rFonts w:ascii="GHEA Grapalat" w:hAnsi="GHEA Grapalat"/>
          <w:lang w:val="af-ZA"/>
        </w:rPr>
      </w:pPr>
    </w:p>
    <w:p w:rsidR="000F0995" w:rsidRPr="00EC7ADC" w:rsidRDefault="000F0995" w:rsidP="000F0995">
      <w:pPr>
        <w:pStyle w:val="BodyText"/>
        <w:ind w:right="-7" w:firstLine="567"/>
        <w:jc w:val="center"/>
        <w:rPr>
          <w:rFonts w:ascii="GHEA Grapalat" w:hAnsi="GHEA Grapalat"/>
          <w:lang w:val="af-ZA"/>
        </w:rPr>
      </w:pPr>
    </w:p>
    <w:p w:rsidR="000F0995" w:rsidRPr="00EC7ADC" w:rsidRDefault="000F0995" w:rsidP="000F0995">
      <w:pPr>
        <w:pStyle w:val="BodyText"/>
        <w:ind w:right="-7" w:firstLine="567"/>
        <w:jc w:val="center"/>
        <w:rPr>
          <w:rFonts w:ascii="GHEA Grapalat" w:hAnsi="GHEA Grapalat"/>
          <w:lang w:val="af-ZA"/>
        </w:rPr>
      </w:pPr>
    </w:p>
    <w:p w:rsidR="000F0995" w:rsidRPr="00EC7ADC" w:rsidRDefault="000F0995" w:rsidP="000F0995">
      <w:pPr>
        <w:pStyle w:val="BodyText"/>
        <w:tabs>
          <w:tab w:val="left" w:pos="5968"/>
        </w:tabs>
        <w:ind w:right="-7" w:firstLine="567"/>
        <w:jc w:val="center"/>
        <w:rPr>
          <w:rFonts w:ascii="GHEA Grapalat" w:hAnsi="GHEA Grapalat"/>
          <w:lang w:val="af-ZA"/>
        </w:rPr>
      </w:pPr>
      <w:r w:rsidRPr="0083746B">
        <w:rPr>
          <w:rFonts w:ascii="GHEA Grapalat" w:hAnsi="GHEA Grapalat" w:cs="Times Armenian"/>
          <w:i/>
          <w:lang w:val="af-ZA"/>
        </w:rPr>
        <w:t>«ՁԻԱՀ-ի կանխարգելման հանրապետական կենտրոն» ՊՈԱԿ</w:t>
      </w:r>
    </w:p>
    <w:p w:rsidR="000F0995" w:rsidRPr="00EC7ADC" w:rsidRDefault="000F0995" w:rsidP="000F0995">
      <w:pPr>
        <w:pStyle w:val="BodyText"/>
        <w:tabs>
          <w:tab w:val="left" w:pos="5968"/>
        </w:tabs>
        <w:ind w:right="-7" w:firstLine="567"/>
        <w:rPr>
          <w:rFonts w:ascii="GHEA Grapalat" w:hAnsi="GHEA Grapalat"/>
          <w:lang w:val="af-ZA"/>
        </w:rPr>
      </w:pPr>
      <w:r w:rsidRPr="00EC7ADC">
        <w:rPr>
          <w:rFonts w:ascii="GHEA Grapalat" w:hAnsi="GHEA Grapalat"/>
          <w:lang w:val="af-ZA"/>
        </w:rPr>
        <w:tab/>
      </w:r>
    </w:p>
    <w:p w:rsidR="000F0995" w:rsidRPr="00EC7ADC" w:rsidRDefault="000F0995" w:rsidP="000F0995">
      <w:pPr>
        <w:pStyle w:val="BodyText"/>
        <w:ind w:right="-7" w:firstLine="567"/>
        <w:jc w:val="center"/>
        <w:rPr>
          <w:rFonts w:ascii="GHEA Grapalat" w:hAnsi="GHEA Grapalat"/>
          <w:lang w:val="af-ZA"/>
        </w:rPr>
      </w:pPr>
    </w:p>
    <w:p w:rsidR="000F0995" w:rsidRPr="00EC7ADC" w:rsidRDefault="000F0995" w:rsidP="000F0995">
      <w:pPr>
        <w:pStyle w:val="BodyText"/>
        <w:ind w:right="-7" w:firstLine="567"/>
        <w:jc w:val="center"/>
        <w:rPr>
          <w:rFonts w:ascii="GHEA Grapalat" w:hAnsi="GHEA Grapalat"/>
          <w:lang w:val="af-ZA"/>
        </w:rPr>
      </w:pPr>
    </w:p>
    <w:p w:rsidR="000F0995" w:rsidRPr="00EC7ADC" w:rsidRDefault="000F0995" w:rsidP="000F0995">
      <w:pPr>
        <w:pStyle w:val="BodyText"/>
        <w:ind w:right="-7" w:firstLine="567"/>
        <w:jc w:val="center"/>
        <w:rPr>
          <w:rFonts w:ascii="GHEA Grapalat" w:hAnsi="GHEA Grapalat"/>
          <w:lang w:val="af-ZA"/>
        </w:rPr>
      </w:pPr>
    </w:p>
    <w:p w:rsidR="000F0995" w:rsidRPr="00EC7ADC" w:rsidRDefault="000F0995" w:rsidP="000F0995">
      <w:pPr>
        <w:pStyle w:val="BodyText"/>
        <w:ind w:right="-7" w:firstLine="567"/>
        <w:jc w:val="center"/>
        <w:rPr>
          <w:rFonts w:ascii="GHEA Grapalat" w:hAnsi="GHEA Grapalat"/>
          <w:lang w:val="af-ZA"/>
        </w:rPr>
      </w:pPr>
    </w:p>
    <w:p w:rsidR="000F0995" w:rsidRPr="00EC7ADC" w:rsidRDefault="000F0995" w:rsidP="000F0995">
      <w:pPr>
        <w:pStyle w:val="BodyText"/>
        <w:ind w:right="-7" w:firstLine="567"/>
        <w:jc w:val="center"/>
        <w:rPr>
          <w:rFonts w:ascii="GHEA Grapalat" w:hAnsi="GHEA Grapalat"/>
          <w:lang w:val="af-ZA"/>
        </w:rPr>
      </w:pPr>
    </w:p>
    <w:p w:rsidR="000F0995" w:rsidRPr="00EC7ADC" w:rsidRDefault="000F0995" w:rsidP="000F0995">
      <w:pPr>
        <w:pStyle w:val="BodyText"/>
        <w:ind w:right="-7" w:firstLine="567"/>
        <w:jc w:val="center"/>
        <w:rPr>
          <w:rFonts w:ascii="GHEA Grapalat" w:hAnsi="GHEA Grapalat"/>
          <w:lang w:val="af-ZA"/>
        </w:rPr>
      </w:pPr>
    </w:p>
    <w:p w:rsidR="000F0995" w:rsidRPr="00EC7ADC" w:rsidRDefault="000F0995" w:rsidP="000F0995">
      <w:pPr>
        <w:pStyle w:val="BodyText"/>
        <w:ind w:right="-7" w:firstLine="567"/>
        <w:jc w:val="center"/>
        <w:rPr>
          <w:rFonts w:ascii="GHEA Grapalat" w:hAnsi="GHEA Grapalat"/>
          <w:lang w:val="af-ZA"/>
        </w:rPr>
      </w:pPr>
    </w:p>
    <w:p w:rsidR="000F0995" w:rsidRPr="00EC7ADC" w:rsidRDefault="000F0995" w:rsidP="000F0995">
      <w:pPr>
        <w:pStyle w:val="BodyText"/>
        <w:ind w:right="-7" w:firstLine="567"/>
        <w:jc w:val="center"/>
        <w:rPr>
          <w:rFonts w:ascii="GHEA Grapalat" w:hAnsi="GHEA Grapalat" w:cs="Sylfaen"/>
          <w:lang w:val="af-ZA"/>
        </w:rPr>
      </w:pPr>
      <w:r w:rsidRPr="00EC7ADC">
        <w:rPr>
          <w:rFonts w:ascii="GHEA Grapalat" w:hAnsi="GHEA Grapalat" w:cs="Sylfaen"/>
        </w:rPr>
        <w:t>Հ</w:t>
      </w:r>
      <w:r w:rsidRPr="00EC7ADC">
        <w:rPr>
          <w:rFonts w:ascii="GHEA Grapalat" w:hAnsi="GHEA Grapalat" w:cs="Times Armenian"/>
          <w:lang w:val="af-ZA"/>
        </w:rPr>
        <w:t xml:space="preserve"> </w:t>
      </w:r>
      <w:r w:rsidRPr="00EC7ADC">
        <w:rPr>
          <w:rFonts w:ascii="GHEA Grapalat" w:hAnsi="GHEA Grapalat" w:cs="Sylfaen"/>
        </w:rPr>
        <w:t>Ր</w:t>
      </w:r>
      <w:r w:rsidRPr="00EC7ADC">
        <w:rPr>
          <w:rFonts w:ascii="GHEA Grapalat" w:hAnsi="GHEA Grapalat" w:cs="Times Armenian"/>
          <w:lang w:val="af-ZA"/>
        </w:rPr>
        <w:t xml:space="preserve"> </w:t>
      </w:r>
      <w:r w:rsidRPr="00EC7ADC">
        <w:rPr>
          <w:rFonts w:ascii="GHEA Grapalat" w:hAnsi="GHEA Grapalat" w:cs="Sylfaen"/>
        </w:rPr>
        <w:t>Ա</w:t>
      </w:r>
      <w:r w:rsidRPr="00EC7ADC">
        <w:rPr>
          <w:rFonts w:ascii="GHEA Grapalat" w:hAnsi="GHEA Grapalat" w:cs="Times Armenian"/>
          <w:lang w:val="af-ZA"/>
        </w:rPr>
        <w:t xml:space="preserve"> </w:t>
      </w:r>
      <w:r w:rsidRPr="00EC7ADC">
        <w:rPr>
          <w:rFonts w:ascii="GHEA Grapalat" w:hAnsi="GHEA Grapalat" w:cs="Sylfaen"/>
        </w:rPr>
        <w:t>Վ</w:t>
      </w:r>
      <w:r w:rsidRPr="00EC7ADC">
        <w:rPr>
          <w:rFonts w:ascii="GHEA Grapalat" w:hAnsi="GHEA Grapalat" w:cs="Times Armenian"/>
          <w:lang w:val="af-ZA"/>
        </w:rPr>
        <w:t xml:space="preserve"> </w:t>
      </w:r>
      <w:r w:rsidRPr="00EC7ADC">
        <w:rPr>
          <w:rFonts w:ascii="GHEA Grapalat" w:hAnsi="GHEA Grapalat" w:cs="Sylfaen"/>
        </w:rPr>
        <w:t>Ե</w:t>
      </w:r>
      <w:r w:rsidRPr="00EC7ADC">
        <w:rPr>
          <w:rFonts w:ascii="GHEA Grapalat" w:hAnsi="GHEA Grapalat" w:cs="Times Armenian"/>
          <w:lang w:val="af-ZA"/>
        </w:rPr>
        <w:t xml:space="preserve"> </w:t>
      </w:r>
      <w:r w:rsidRPr="00EC7ADC">
        <w:rPr>
          <w:rFonts w:ascii="GHEA Grapalat" w:hAnsi="GHEA Grapalat" w:cs="Sylfaen"/>
        </w:rPr>
        <w:t>Ր</w:t>
      </w:r>
    </w:p>
    <w:p w:rsidR="000F0995" w:rsidRPr="00EC7ADC" w:rsidRDefault="000F0995" w:rsidP="000F0995">
      <w:pPr>
        <w:pStyle w:val="BodyText"/>
        <w:ind w:right="-7" w:firstLine="567"/>
        <w:jc w:val="center"/>
        <w:rPr>
          <w:rFonts w:ascii="GHEA Grapalat" w:hAnsi="GHEA Grapalat" w:cs="Sylfaen"/>
          <w:lang w:val="af-ZA"/>
        </w:rPr>
      </w:pPr>
    </w:p>
    <w:p w:rsidR="000F0995" w:rsidRPr="00EC7ADC" w:rsidRDefault="000F0995" w:rsidP="000F0995">
      <w:pPr>
        <w:pStyle w:val="BodyText"/>
        <w:ind w:right="-7" w:firstLine="567"/>
        <w:jc w:val="center"/>
        <w:rPr>
          <w:rFonts w:ascii="GHEA Grapalat" w:hAnsi="GHEA Grapalat" w:cs="Sylfaen"/>
          <w:lang w:val="af-ZA"/>
        </w:rPr>
      </w:pPr>
    </w:p>
    <w:p w:rsidR="000F0995" w:rsidRPr="00EC7ADC" w:rsidRDefault="000F0995" w:rsidP="000F0995">
      <w:pPr>
        <w:pStyle w:val="BodyText"/>
        <w:ind w:right="-7"/>
        <w:jc w:val="center"/>
        <w:rPr>
          <w:rFonts w:ascii="GHEA Grapalat" w:hAnsi="GHEA Grapalat"/>
          <w:szCs w:val="22"/>
          <w:lang w:val="af-ZA"/>
        </w:rPr>
      </w:pPr>
      <w:r w:rsidRPr="0083746B">
        <w:rPr>
          <w:rFonts w:ascii="GHEA Grapalat" w:hAnsi="GHEA Grapalat" w:cs="Sylfaen"/>
          <w:lang w:val="af-ZA"/>
        </w:rPr>
        <w:t>«ՁԻԱՀ-Ի ԿԱՆԽԱՐԳԵԼՄԱՆ ՀԱՆՐԱՊԵՏԱԿԱՆ ԿԵՆՏՐՈՆ» ՊՈԱԿ-Ի ԿԱՐԻՔՆԵՐԻ ՀԱՄԱՐ` «</w:t>
      </w:r>
      <w:r w:rsidR="002F1E2A">
        <w:rPr>
          <w:rFonts w:ascii="GHEA Grapalat" w:hAnsi="GHEA Grapalat" w:cs="Sylfaen"/>
          <w:lang w:val="ru-RU"/>
        </w:rPr>
        <w:t>ԻՆՏԵՐՆԵՏ</w:t>
      </w:r>
      <w:r w:rsidR="002F1E2A" w:rsidRPr="002F1E2A">
        <w:rPr>
          <w:rFonts w:ascii="GHEA Grapalat" w:hAnsi="GHEA Grapalat" w:cs="Sylfaen"/>
          <w:lang w:val="af-ZA"/>
        </w:rPr>
        <w:t xml:space="preserve"> </w:t>
      </w:r>
      <w:r w:rsidR="002F1E2A">
        <w:rPr>
          <w:rFonts w:ascii="GHEA Grapalat" w:hAnsi="GHEA Grapalat" w:cs="Sylfaen"/>
          <w:lang w:val="ru-RU"/>
        </w:rPr>
        <w:t>ԿԱՊԻ</w:t>
      </w:r>
      <w:r w:rsidR="002F1E2A" w:rsidRPr="002F1E2A">
        <w:rPr>
          <w:rFonts w:ascii="GHEA Grapalat" w:hAnsi="GHEA Grapalat" w:cs="Sylfaen"/>
          <w:lang w:val="af-ZA"/>
        </w:rPr>
        <w:t xml:space="preserve"> </w:t>
      </w:r>
      <w:r w:rsidRPr="000F0995">
        <w:rPr>
          <w:rFonts w:ascii="GHEA Grapalat" w:hAnsi="GHEA Grapalat" w:cs="Sylfaen"/>
          <w:lang w:val="af-ZA"/>
        </w:rPr>
        <w:t xml:space="preserve"> </w:t>
      </w:r>
      <w:r w:rsidRPr="0083746B">
        <w:rPr>
          <w:rFonts w:ascii="GHEA Grapalat" w:hAnsi="GHEA Grapalat" w:cs="Sylfaen"/>
          <w:lang w:val="af-ZA"/>
        </w:rPr>
        <w:t>ԾԱՌԱՅՈՒԹՅՈՒՆՆԵՐԻ» ՁԵՌՔԲԵՐՄԱՆ ՆՊԱՏԱԿՈՎ  ՀԱՅՏԱՐԱՐՎԱԾ ԳՆԱՆՇՄԱՆ ՀԱՐՑՄԱՆ</w:t>
      </w:r>
    </w:p>
    <w:p w:rsidR="000F0995" w:rsidRPr="00EC7ADC" w:rsidRDefault="000F0995" w:rsidP="000F0995">
      <w:pPr>
        <w:pStyle w:val="BodyText"/>
        <w:ind w:right="-7"/>
        <w:jc w:val="center"/>
        <w:rPr>
          <w:rFonts w:ascii="GHEA Grapalat" w:hAnsi="GHEA Grapalat"/>
          <w:szCs w:val="22"/>
          <w:lang w:val="af-ZA"/>
        </w:rPr>
      </w:pPr>
    </w:p>
    <w:p w:rsidR="000F0995" w:rsidRPr="00EC7ADC" w:rsidRDefault="000F0995" w:rsidP="000F0995">
      <w:pPr>
        <w:pStyle w:val="BodyText"/>
        <w:ind w:right="-7" w:firstLine="567"/>
        <w:jc w:val="center"/>
        <w:rPr>
          <w:rFonts w:ascii="GHEA Grapalat" w:hAnsi="GHEA Grapalat"/>
          <w:lang w:val="af-ZA"/>
        </w:rPr>
      </w:pPr>
    </w:p>
    <w:p w:rsidR="000F0995" w:rsidRPr="00EC7ADC" w:rsidRDefault="000F0995" w:rsidP="000F0995">
      <w:pPr>
        <w:pStyle w:val="BodyText"/>
        <w:ind w:right="-7" w:firstLine="567"/>
        <w:jc w:val="center"/>
        <w:rPr>
          <w:rFonts w:ascii="GHEA Grapalat" w:hAnsi="GHEA Grapalat"/>
          <w:lang w:val="af-ZA"/>
        </w:rPr>
      </w:pPr>
    </w:p>
    <w:p w:rsidR="000F0995" w:rsidRPr="00EC7ADC" w:rsidRDefault="000F0995" w:rsidP="000F0995">
      <w:pPr>
        <w:pStyle w:val="BodyText"/>
        <w:ind w:right="-7" w:firstLine="567"/>
        <w:jc w:val="center"/>
        <w:rPr>
          <w:rFonts w:ascii="GHEA Grapalat" w:hAnsi="GHEA Grapalat"/>
          <w:lang w:val="af-ZA"/>
        </w:rPr>
      </w:pPr>
    </w:p>
    <w:p w:rsidR="000F0995" w:rsidRPr="00EC7ADC" w:rsidRDefault="000F0995" w:rsidP="000F0995">
      <w:pPr>
        <w:pStyle w:val="BodyText"/>
        <w:ind w:right="-7" w:firstLine="567"/>
        <w:jc w:val="center"/>
        <w:rPr>
          <w:rFonts w:ascii="GHEA Grapalat" w:hAnsi="GHEA Grapalat"/>
          <w:lang w:val="af-ZA"/>
        </w:rPr>
      </w:pPr>
    </w:p>
    <w:p w:rsidR="000F0995" w:rsidRPr="00EC7ADC" w:rsidRDefault="000F0995" w:rsidP="000F0995">
      <w:pPr>
        <w:pStyle w:val="BodyText"/>
        <w:ind w:right="-7" w:firstLine="567"/>
        <w:jc w:val="center"/>
        <w:rPr>
          <w:rFonts w:ascii="GHEA Grapalat" w:hAnsi="GHEA Grapalat"/>
          <w:lang w:val="af-ZA"/>
        </w:rPr>
      </w:pPr>
    </w:p>
    <w:p w:rsidR="000F0995" w:rsidRPr="00EC7ADC" w:rsidRDefault="000F0995" w:rsidP="000F0995">
      <w:pPr>
        <w:pStyle w:val="BodyText"/>
        <w:ind w:right="-7" w:firstLine="567"/>
        <w:jc w:val="center"/>
        <w:rPr>
          <w:rFonts w:ascii="GHEA Grapalat" w:hAnsi="GHEA Grapalat"/>
          <w:lang w:val="af-ZA"/>
        </w:rPr>
      </w:pPr>
    </w:p>
    <w:p w:rsidR="000F0995" w:rsidRPr="00EC7ADC" w:rsidRDefault="000F0995" w:rsidP="000F0995">
      <w:pPr>
        <w:pStyle w:val="BodyText"/>
        <w:ind w:right="-7" w:firstLine="567"/>
        <w:jc w:val="center"/>
        <w:rPr>
          <w:rFonts w:ascii="GHEA Grapalat" w:hAnsi="GHEA Grapalat"/>
          <w:lang w:val="af-ZA"/>
        </w:rPr>
      </w:pPr>
    </w:p>
    <w:p w:rsidR="000F0995" w:rsidRPr="00EC7ADC" w:rsidRDefault="000F0995" w:rsidP="000F0995">
      <w:pPr>
        <w:pStyle w:val="BodyText"/>
        <w:ind w:right="-7" w:firstLine="567"/>
        <w:jc w:val="center"/>
        <w:rPr>
          <w:rFonts w:ascii="GHEA Grapalat" w:hAnsi="GHEA Grapalat"/>
          <w:lang w:val="af-ZA"/>
        </w:rPr>
      </w:pPr>
    </w:p>
    <w:p w:rsidR="000F0995" w:rsidRPr="00D40061" w:rsidRDefault="000F0995" w:rsidP="000F0995">
      <w:pPr>
        <w:ind w:firstLine="567"/>
        <w:jc w:val="both"/>
        <w:rPr>
          <w:rFonts w:ascii="GHEA Grapalat" w:hAnsi="GHEA Grapalat" w:cs="Sylfaen"/>
          <w:i/>
          <w:sz w:val="22"/>
          <w:szCs w:val="22"/>
          <w:lang w:val="af-ZA"/>
        </w:rPr>
      </w:pPr>
    </w:p>
    <w:p w:rsidR="000F0995" w:rsidRPr="00F17213" w:rsidRDefault="000F0995" w:rsidP="000F0995">
      <w:pPr>
        <w:ind w:firstLine="567"/>
        <w:jc w:val="both"/>
        <w:rPr>
          <w:rFonts w:ascii="GHEA Grapalat" w:hAnsi="GHEA Grapalat" w:cs="Sylfaen"/>
          <w:i/>
          <w:sz w:val="22"/>
          <w:szCs w:val="22"/>
          <w:lang w:val="af-ZA"/>
        </w:rPr>
      </w:pPr>
    </w:p>
    <w:p w:rsidR="000F0995" w:rsidRPr="00EC7ADC" w:rsidRDefault="000F0995" w:rsidP="000F0995">
      <w:pPr>
        <w:ind w:firstLine="567"/>
        <w:jc w:val="both"/>
        <w:rPr>
          <w:rFonts w:ascii="GHEA Grapalat" w:hAnsi="GHEA Grapalat" w:cs="Sylfaen"/>
          <w:i/>
          <w:sz w:val="22"/>
          <w:szCs w:val="22"/>
          <w:lang w:val="af-ZA"/>
        </w:rPr>
      </w:pPr>
      <w:r w:rsidRPr="00EC7ADC">
        <w:rPr>
          <w:rFonts w:ascii="GHEA Grapalat" w:hAnsi="GHEA Grapalat" w:cs="Sylfaen"/>
          <w:i/>
          <w:sz w:val="22"/>
          <w:szCs w:val="22"/>
        </w:rPr>
        <w:t>Հարգելի</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մասնակից</w:t>
      </w:r>
      <w:r w:rsidRPr="00D40061">
        <w:rPr>
          <w:rFonts w:ascii="GHEA Grapalat" w:hAnsi="GHEA Grapalat" w:cs="Sylfaen"/>
          <w:i/>
          <w:sz w:val="22"/>
          <w:szCs w:val="22"/>
          <w:lang w:val="af-ZA"/>
        </w:rPr>
        <w:t xml:space="preserve"> </w:t>
      </w:r>
      <w:r w:rsidRPr="00EC7ADC">
        <w:rPr>
          <w:rFonts w:ascii="GHEA Grapalat" w:hAnsi="GHEA Grapalat" w:cs="Sylfaen"/>
          <w:i/>
          <w:sz w:val="22"/>
          <w:szCs w:val="22"/>
        </w:rPr>
        <w:t>նախքան</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հայտ</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կազմելը</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և</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ներկայացնելը</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խնդրում</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ենք</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մանրամասնորեն</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ուսումնասիրել</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սույն</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հրավերը</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քանի</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որ</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հրավերին</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չհամապատասխանող</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հայտերը</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ենթակա</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են</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մերժման</w:t>
      </w:r>
      <w:r w:rsidRPr="00EC7ADC">
        <w:rPr>
          <w:rFonts w:ascii="GHEA Grapalat" w:hAnsi="GHEA Grapalat" w:cs="Sylfaen"/>
          <w:i/>
          <w:sz w:val="22"/>
          <w:szCs w:val="22"/>
          <w:lang w:val="af-ZA"/>
        </w:rPr>
        <w:t xml:space="preserve">: </w:t>
      </w:r>
    </w:p>
    <w:p w:rsidR="000F0995" w:rsidRPr="00EC7ADC" w:rsidRDefault="000F0995" w:rsidP="000F0995">
      <w:pPr>
        <w:ind w:firstLine="567"/>
        <w:jc w:val="both"/>
        <w:rPr>
          <w:rFonts w:ascii="GHEA Grapalat" w:hAnsi="GHEA Grapalat"/>
          <w:i/>
          <w:sz w:val="20"/>
          <w:lang w:val="af-ZA"/>
        </w:rPr>
      </w:pPr>
    </w:p>
    <w:p w:rsidR="000F0995" w:rsidRPr="00EC7ADC" w:rsidRDefault="000F0995" w:rsidP="000F0995">
      <w:pPr>
        <w:ind w:firstLine="567"/>
        <w:jc w:val="center"/>
        <w:rPr>
          <w:rFonts w:ascii="GHEA Grapalat" w:hAnsi="GHEA Grapalat"/>
          <w:b/>
          <w:sz w:val="20"/>
          <w:szCs w:val="22"/>
          <w:lang w:val="af-ZA"/>
        </w:rPr>
      </w:pPr>
    </w:p>
    <w:p w:rsidR="000F0995" w:rsidRPr="00EC7ADC" w:rsidRDefault="000F0995" w:rsidP="000F0995">
      <w:pPr>
        <w:ind w:firstLine="567"/>
        <w:jc w:val="center"/>
        <w:rPr>
          <w:rFonts w:ascii="GHEA Grapalat" w:hAnsi="GHEA Grapalat"/>
          <w:b/>
          <w:sz w:val="20"/>
          <w:szCs w:val="20"/>
          <w:lang w:val="af-ZA"/>
        </w:rPr>
      </w:pPr>
      <w:r w:rsidRPr="00EC7ADC">
        <w:rPr>
          <w:rFonts w:ascii="GHEA Grapalat" w:hAnsi="GHEA Grapalat" w:cs="Sylfaen"/>
          <w:b/>
          <w:sz w:val="20"/>
          <w:szCs w:val="20"/>
        </w:rPr>
        <w:t>ԲՈՎԱՆԴԱԿՈւԹՅՈւՆ</w:t>
      </w:r>
    </w:p>
    <w:p w:rsidR="000F0995" w:rsidRPr="00EC7ADC" w:rsidRDefault="000F0995" w:rsidP="000F0995">
      <w:pPr>
        <w:ind w:firstLine="567"/>
        <w:jc w:val="center"/>
        <w:rPr>
          <w:rFonts w:ascii="GHEA Grapalat" w:hAnsi="GHEA Grapalat"/>
          <w:i/>
          <w:sz w:val="20"/>
          <w:lang w:val="af-ZA"/>
        </w:rPr>
      </w:pPr>
    </w:p>
    <w:p w:rsidR="000F0995" w:rsidRPr="00C45597" w:rsidRDefault="000F0995" w:rsidP="000F0995">
      <w:pPr>
        <w:ind w:firstLine="567"/>
        <w:jc w:val="center"/>
        <w:rPr>
          <w:rFonts w:ascii="GHEA Grapalat" w:hAnsi="GHEA Grapalat"/>
          <w:b/>
          <w:sz w:val="20"/>
          <w:lang w:val="af-ZA"/>
        </w:rPr>
      </w:pPr>
      <w:r w:rsidRPr="00C45597">
        <w:rPr>
          <w:rFonts w:ascii="GHEA Grapalat" w:hAnsi="GHEA Grapalat"/>
          <w:b/>
          <w:sz w:val="20"/>
          <w:lang w:val="af-ZA"/>
        </w:rPr>
        <w:t>«ՁԻԱՀ-Ի ԿԱՆԽԱՐԳԵԼՄԱՆ ՀԱՆՐԱՊԵՏԱԿԱՆ ԿԵՆՏՐՈՆ» ՊՈԱԿ-Ի ԿԱՐԻՔՆԵՐԻ ՀԱՄԱՐ   «</w:t>
      </w:r>
      <w:r w:rsidR="002F1E2A">
        <w:rPr>
          <w:rFonts w:ascii="GHEA Grapalat" w:hAnsi="GHEA Grapalat"/>
          <w:b/>
          <w:sz w:val="20"/>
          <w:lang w:val="af-ZA"/>
        </w:rPr>
        <w:t xml:space="preserve">ԻՆՏԵՐՆԵՏ ԿԱՊԻ </w:t>
      </w:r>
      <w:r w:rsidRPr="0083746B">
        <w:rPr>
          <w:rFonts w:ascii="GHEA Grapalat" w:hAnsi="GHEA Grapalat"/>
          <w:b/>
          <w:sz w:val="20"/>
          <w:lang w:val="af-ZA"/>
        </w:rPr>
        <w:t xml:space="preserve"> ԾԱՌԱՅՈՒԹՅՈՒՆՆԵՐԻ</w:t>
      </w:r>
      <w:r w:rsidRPr="00C45597">
        <w:rPr>
          <w:rFonts w:ascii="GHEA Grapalat" w:hAnsi="GHEA Grapalat"/>
          <w:b/>
          <w:sz w:val="20"/>
          <w:lang w:val="af-ZA"/>
        </w:rPr>
        <w:t>» ՁԵՌՔԲԵՐՄԱՆ ՆՊԱՏԱԿՈՎ ՀԱՅՏԱՐԱՐՎԱԾ ԳՆԱՆՇՄԱՆ ՀԱՐՑՄԱՆ ՀՐԱՎԵՐԻ</w:t>
      </w:r>
    </w:p>
    <w:p w:rsidR="000F0995" w:rsidRPr="00EC7ADC" w:rsidRDefault="000F0995" w:rsidP="000F0995">
      <w:pPr>
        <w:ind w:firstLine="567"/>
        <w:jc w:val="both"/>
        <w:rPr>
          <w:rFonts w:ascii="GHEA Grapalat" w:hAnsi="GHEA Grapalat"/>
          <w:sz w:val="16"/>
          <w:szCs w:val="16"/>
          <w:lang w:val="af-ZA"/>
        </w:rPr>
      </w:pPr>
      <w:r w:rsidRPr="00EC7ADC">
        <w:rPr>
          <w:rFonts w:ascii="GHEA Grapalat" w:hAnsi="GHEA Grapalat"/>
          <w:sz w:val="16"/>
          <w:szCs w:val="16"/>
          <w:lang w:val="af-ZA"/>
        </w:rPr>
        <w:t xml:space="preserve">           </w:t>
      </w:r>
    </w:p>
    <w:p w:rsidR="000F0995" w:rsidRPr="00EC7ADC" w:rsidRDefault="000F0995" w:rsidP="000F0995">
      <w:pPr>
        <w:ind w:firstLine="567"/>
        <w:jc w:val="center"/>
        <w:rPr>
          <w:rFonts w:ascii="GHEA Grapalat" w:hAnsi="GHEA Grapalat"/>
          <w:i/>
          <w:sz w:val="20"/>
          <w:lang w:val="af-ZA"/>
        </w:rPr>
      </w:pPr>
    </w:p>
    <w:p w:rsidR="000F0995" w:rsidRPr="00EC7ADC" w:rsidRDefault="000F0995" w:rsidP="000F0995">
      <w:pPr>
        <w:ind w:firstLine="567"/>
        <w:jc w:val="center"/>
        <w:rPr>
          <w:rFonts w:ascii="GHEA Grapalat" w:hAnsi="GHEA Grapalat"/>
          <w:sz w:val="20"/>
          <w:lang w:val="af-ZA"/>
        </w:rPr>
      </w:pPr>
      <w:r w:rsidRPr="00EC7ADC">
        <w:rPr>
          <w:rFonts w:ascii="GHEA Grapalat" w:hAnsi="GHEA Grapalat" w:cs="Sylfaen"/>
          <w:b/>
          <w:sz w:val="20"/>
          <w:szCs w:val="22"/>
        </w:rPr>
        <w:t>ՄԱՍ</w:t>
      </w:r>
      <w:r w:rsidRPr="00EC7ADC">
        <w:rPr>
          <w:rFonts w:ascii="GHEA Grapalat" w:hAnsi="GHEA Grapalat" w:cs="Times Armenian"/>
          <w:b/>
          <w:sz w:val="20"/>
          <w:szCs w:val="22"/>
          <w:lang w:val="af-ZA"/>
        </w:rPr>
        <w:t xml:space="preserve">  I.</w:t>
      </w:r>
    </w:p>
    <w:p w:rsidR="000F0995" w:rsidRPr="00EC7ADC" w:rsidRDefault="000F0995" w:rsidP="000F0995">
      <w:pPr>
        <w:ind w:firstLine="567"/>
        <w:jc w:val="both"/>
        <w:rPr>
          <w:rFonts w:ascii="GHEA Grapalat" w:hAnsi="GHEA Grapalat"/>
          <w:sz w:val="20"/>
          <w:lang w:val="af-ZA"/>
        </w:rPr>
      </w:pPr>
    </w:p>
    <w:p w:rsidR="000F0995" w:rsidRPr="00EC7ADC" w:rsidRDefault="000F0995" w:rsidP="000F0995">
      <w:pPr>
        <w:ind w:firstLine="1134"/>
        <w:jc w:val="both"/>
        <w:rPr>
          <w:rFonts w:ascii="GHEA Grapalat" w:hAnsi="GHEA Grapalat"/>
          <w:sz w:val="20"/>
          <w:lang w:val="af-ZA"/>
        </w:rPr>
      </w:pPr>
      <w:r w:rsidRPr="00EC7ADC">
        <w:rPr>
          <w:rFonts w:ascii="GHEA Grapalat" w:hAnsi="GHEA Grapalat"/>
          <w:sz w:val="20"/>
          <w:lang w:val="af-ZA"/>
        </w:rPr>
        <w:t xml:space="preserve">1.  </w:t>
      </w:r>
      <w:r w:rsidRPr="00EC7ADC">
        <w:rPr>
          <w:rFonts w:ascii="GHEA Grapalat" w:hAnsi="GHEA Grapalat" w:cs="Sylfaen"/>
          <w:sz w:val="20"/>
        </w:rPr>
        <w:t>Գնման</w:t>
      </w:r>
      <w:r w:rsidRPr="00EC7ADC">
        <w:rPr>
          <w:rFonts w:ascii="GHEA Grapalat" w:hAnsi="GHEA Grapalat" w:cs="Times Armenian"/>
          <w:sz w:val="20"/>
          <w:lang w:val="af-ZA"/>
        </w:rPr>
        <w:t xml:space="preserve"> </w:t>
      </w:r>
      <w:r w:rsidRPr="00EC7ADC">
        <w:rPr>
          <w:rFonts w:ascii="GHEA Grapalat" w:hAnsi="GHEA Grapalat" w:cs="Sylfaen"/>
          <w:sz w:val="20"/>
        </w:rPr>
        <w:t>առարկայի</w:t>
      </w:r>
      <w:r w:rsidRPr="00EC7ADC">
        <w:rPr>
          <w:rFonts w:ascii="GHEA Grapalat" w:hAnsi="GHEA Grapalat"/>
          <w:sz w:val="20"/>
          <w:lang w:val="af-ZA"/>
        </w:rPr>
        <w:t xml:space="preserve"> </w:t>
      </w:r>
      <w:r w:rsidRPr="00EC7ADC">
        <w:rPr>
          <w:rFonts w:ascii="GHEA Grapalat" w:hAnsi="GHEA Grapalat" w:cs="Sylfaen"/>
          <w:sz w:val="20"/>
        </w:rPr>
        <w:t>բնութա</w:t>
      </w:r>
      <w:r w:rsidRPr="00EC7ADC">
        <w:rPr>
          <w:rFonts w:ascii="GHEA Grapalat" w:hAnsi="GHEA Grapalat" w:cs="Times Armenian"/>
          <w:sz w:val="20"/>
        </w:rPr>
        <w:t>գ</w:t>
      </w:r>
      <w:r w:rsidRPr="00EC7ADC">
        <w:rPr>
          <w:rFonts w:ascii="GHEA Grapalat" w:hAnsi="GHEA Grapalat" w:cs="Sylfaen"/>
          <w:sz w:val="20"/>
        </w:rPr>
        <w:t>իրը</w:t>
      </w:r>
      <w:r w:rsidRPr="00EC7ADC">
        <w:rPr>
          <w:rFonts w:ascii="GHEA Grapalat" w:hAnsi="GHEA Grapalat" w:cs="Times Armenian"/>
          <w:sz w:val="20"/>
          <w:lang w:val="af-ZA"/>
        </w:rPr>
        <w:tab/>
        <w:t xml:space="preserve"> </w:t>
      </w:r>
    </w:p>
    <w:p w:rsidR="000F0995" w:rsidRPr="00EC7ADC" w:rsidRDefault="000F0995" w:rsidP="000F0995">
      <w:pPr>
        <w:ind w:firstLine="1134"/>
        <w:jc w:val="both"/>
        <w:rPr>
          <w:rFonts w:ascii="GHEA Grapalat" w:hAnsi="GHEA Grapalat"/>
          <w:sz w:val="20"/>
          <w:lang w:val="af-ZA"/>
        </w:rPr>
      </w:pPr>
      <w:r w:rsidRPr="00EC7ADC">
        <w:rPr>
          <w:rFonts w:ascii="GHEA Grapalat" w:hAnsi="GHEA Grapalat"/>
          <w:sz w:val="20"/>
          <w:lang w:val="af-ZA"/>
        </w:rPr>
        <w:t xml:space="preserve">2. </w:t>
      </w:r>
      <w:r w:rsidRPr="00EC7ADC">
        <w:rPr>
          <w:rFonts w:ascii="GHEA Grapalat" w:hAnsi="GHEA Grapalat" w:cs="Sylfaen"/>
          <w:sz w:val="20"/>
        </w:rPr>
        <w:t>Մասնակցի</w:t>
      </w:r>
      <w:r w:rsidRPr="00EC7ADC">
        <w:rPr>
          <w:rFonts w:ascii="GHEA Grapalat" w:hAnsi="GHEA Grapalat" w:cs="Times Armenian"/>
          <w:sz w:val="20"/>
          <w:lang w:val="af-ZA"/>
        </w:rPr>
        <w:t xml:space="preserve"> </w:t>
      </w:r>
      <w:r w:rsidRPr="00EC7ADC">
        <w:rPr>
          <w:rFonts w:ascii="GHEA Grapalat" w:hAnsi="GHEA Grapalat" w:cs="Sylfaen"/>
          <w:sz w:val="20"/>
        </w:rPr>
        <w:t>մասնակցության</w:t>
      </w:r>
      <w:r w:rsidRPr="00EC7ADC">
        <w:rPr>
          <w:rFonts w:ascii="GHEA Grapalat" w:hAnsi="GHEA Grapalat" w:cs="Times Armenian"/>
          <w:sz w:val="20"/>
          <w:lang w:val="af-ZA"/>
        </w:rPr>
        <w:t xml:space="preserve"> </w:t>
      </w:r>
      <w:r w:rsidRPr="00EC7ADC">
        <w:rPr>
          <w:rFonts w:ascii="GHEA Grapalat" w:hAnsi="GHEA Grapalat" w:cs="Sylfaen"/>
          <w:sz w:val="20"/>
        </w:rPr>
        <w:t>իրավունքի</w:t>
      </w:r>
      <w:r w:rsidRPr="00EC7ADC">
        <w:rPr>
          <w:rFonts w:ascii="GHEA Grapalat" w:hAnsi="GHEA Grapalat" w:cs="Times Armenian"/>
          <w:sz w:val="20"/>
          <w:lang w:val="af-ZA"/>
        </w:rPr>
        <w:t xml:space="preserve"> </w:t>
      </w:r>
      <w:r w:rsidRPr="00EC7ADC">
        <w:rPr>
          <w:rFonts w:ascii="GHEA Grapalat" w:hAnsi="GHEA Grapalat" w:cs="Sylfaen"/>
          <w:sz w:val="20"/>
        </w:rPr>
        <w:t>պահանջները</w:t>
      </w:r>
      <w:r w:rsidRPr="00EC7ADC">
        <w:rPr>
          <w:rFonts w:ascii="GHEA Grapalat" w:hAnsi="GHEA Grapalat" w:cs="Times Armenian"/>
          <w:sz w:val="20"/>
          <w:lang w:val="af-ZA"/>
        </w:rPr>
        <w:t xml:space="preserve">, </w:t>
      </w:r>
      <w:r w:rsidRPr="00EC7ADC">
        <w:rPr>
          <w:rFonts w:ascii="GHEA Grapalat" w:hAnsi="GHEA Grapalat" w:cs="Sylfaen"/>
          <w:sz w:val="20"/>
        </w:rPr>
        <w:t>որակավորման</w:t>
      </w:r>
      <w:r w:rsidRPr="00EC7ADC">
        <w:rPr>
          <w:rFonts w:ascii="GHEA Grapalat" w:hAnsi="GHEA Grapalat" w:cs="Times Armenian"/>
          <w:sz w:val="20"/>
          <w:lang w:val="af-ZA"/>
        </w:rPr>
        <w:t xml:space="preserve"> </w:t>
      </w:r>
      <w:r w:rsidRPr="00EC7ADC">
        <w:rPr>
          <w:rFonts w:ascii="GHEA Grapalat" w:hAnsi="GHEA Grapalat" w:cs="Sylfaen"/>
          <w:sz w:val="20"/>
        </w:rPr>
        <w:t>չափանիշները</w:t>
      </w:r>
      <w:r w:rsidRPr="00EC7ADC">
        <w:rPr>
          <w:rFonts w:ascii="GHEA Grapalat" w:hAnsi="GHEA Grapalat" w:cs="Times Armenian"/>
          <w:sz w:val="20"/>
          <w:lang w:val="af-ZA"/>
        </w:rPr>
        <w:t xml:space="preserve">  </w:t>
      </w:r>
      <w:r w:rsidRPr="00EC7ADC">
        <w:rPr>
          <w:rFonts w:ascii="GHEA Grapalat" w:hAnsi="GHEA Grapalat" w:cs="Sylfaen"/>
          <w:sz w:val="20"/>
        </w:rPr>
        <w:t>և</w:t>
      </w:r>
      <w:r w:rsidRPr="00EC7ADC">
        <w:rPr>
          <w:rFonts w:ascii="GHEA Grapalat" w:hAnsi="GHEA Grapalat" w:cs="Times Armenian"/>
          <w:sz w:val="20"/>
          <w:lang w:val="af-ZA"/>
        </w:rPr>
        <w:t xml:space="preserve"> </w:t>
      </w:r>
      <w:r w:rsidRPr="00EC7ADC">
        <w:rPr>
          <w:rFonts w:ascii="GHEA Grapalat" w:hAnsi="GHEA Grapalat" w:cs="Sylfaen"/>
          <w:sz w:val="20"/>
        </w:rPr>
        <w:t>դրանց</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նահատման</w:t>
      </w:r>
      <w:r w:rsidRPr="00EC7ADC">
        <w:rPr>
          <w:rFonts w:ascii="GHEA Grapalat" w:hAnsi="GHEA Grapalat" w:cs="Times Armenian"/>
          <w:sz w:val="20"/>
          <w:lang w:val="af-ZA"/>
        </w:rPr>
        <w:t xml:space="preserve"> </w:t>
      </w:r>
      <w:r w:rsidRPr="00EC7ADC">
        <w:rPr>
          <w:rFonts w:ascii="GHEA Grapalat" w:hAnsi="GHEA Grapalat" w:cs="Sylfaen"/>
          <w:sz w:val="20"/>
        </w:rPr>
        <w:t>կար</w:t>
      </w:r>
      <w:r w:rsidRPr="00EC7ADC">
        <w:rPr>
          <w:rFonts w:ascii="GHEA Grapalat" w:hAnsi="GHEA Grapalat" w:cs="Times Armenian"/>
          <w:sz w:val="20"/>
        </w:rPr>
        <w:t>գ</w:t>
      </w:r>
      <w:r w:rsidRPr="00EC7ADC">
        <w:rPr>
          <w:rFonts w:ascii="GHEA Grapalat" w:hAnsi="GHEA Grapalat" w:cs="Sylfaen"/>
          <w:sz w:val="20"/>
        </w:rPr>
        <w:t>ը</w:t>
      </w:r>
      <w:r w:rsidRPr="00EC7ADC">
        <w:rPr>
          <w:rFonts w:ascii="GHEA Grapalat" w:hAnsi="GHEA Grapalat" w:cs="Times Armenian"/>
          <w:sz w:val="20"/>
          <w:lang w:val="af-ZA"/>
        </w:rPr>
        <w:tab/>
        <w:t xml:space="preserve"> </w:t>
      </w:r>
    </w:p>
    <w:p w:rsidR="000F0995" w:rsidRPr="00EC7ADC" w:rsidRDefault="000F0995" w:rsidP="000F0995">
      <w:pPr>
        <w:ind w:firstLine="1134"/>
        <w:jc w:val="both"/>
        <w:rPr>
          <w:rFonts w:ascii="GHEA Grapalat" w:hAnsi="GHEA Grapalat"/>
          <w:sz w:val="20"/>
          <w:lang w:val="af-ZA"/>
        </w:rPr>
      </w:pPr>
      <w:r w:rsidRPr="00EC7ADC">
        <w:rPr>
          <w:rFonts w:ascii="GHEA Grapalat" w:hAnsi="GHEA Grapalat"/>
          <w:sz w:val="20"/>
          <w:lang w:val="af-ZA"/>
        </w:rPr>
        <w:t xml:space="preserve">3. </w:t>
      </w:r>
      <w:r w:rsidRPr="00EC7ADC">
        <w:rPr>
          <w:rFonts w:ascii="GHEA Grapalat" w:hAnsi="GHEA Grapalat" w:cs="Sylfaen"/>
          <w:sz w:val="20"/>
        </w:rPr>
        <w:t>Հրավերի</w:t>
      </w:r>
      <w:r w:rsidRPr="00EC7ADC">
        <w:rPr>
          <w:rFonts w:ascii="GHEA Grapalat" w:hAnsi="GHEA Grapalat" w:cs="Times Armenian"/>
          <w:sz w:val="20"/>
          <w:lang w:val="af-ZA"/>
        </w:rPr>
        <w:t xml:space="preserve"> </w:t>
      </w:r>
      <w:r w:rsidRPr="00EC7ADC">
        <w:rPr>
          <w:rFonts w:ascii="GHEA Grapalat" w:hAnsi="GHEA Grapalat" w:cs="Sylfaen"/>
          <w:sz w:val="20"/>
        </w:rPr>
        <w:t>պարզաբանումը</w:t>
      </w:r>
      <w:r w:rsidRPr="00EC7ADC">
        <w:rPr>
          <w:rFonts w:ascii="GHEA Grapalat" w:hAnsi="GHEA Grapalat" w:cs="Times Armenian"/>
          <w:sz w:val="20"/>
          <w:lang w:val="af-ZA"/>
        </w:rPr>
        <w:t xml:space="preserve"> </w:t>
      </w:r>
      <w:r w:rsidRPr="00EC7ADC">
        <w:rPr>
          <w:rFonts w:ascii="GHEA Grapalat" w:hAnsi="GHEA Grapalat" w:cs="Sylfaen"/>
          <w:sz w:val="20"/>
        </w:rPr>
        <w:t>և</w:t>
      </w:r>
      <w:r w:rsidRPr="00EC7ADC">
        <w:rPr>
          <w:rFonts w:ascii="GHEA Grapalat" w:hAnsi="GHEA Grapalat" w:cs="Times Armenian"/>
          <w:sz w:val="20"/>
          <w:lang w:val="af-ZA"/>
        </w:rPr>
        <w:t xml:space="preserve"> </w:t>
      </w:r>
      <w:r w:rsidRPr="00EC7ADC">
        <w:rPr>
          <w:rFonts w:ascii="GHEA Grapalat" w:hAnsi="GHEA Grapalat" w:cs="Sylfaen"/>
          <w:sz w:val="20"/>
        </w:rPr>
        <w:t>հրավերում</w:t>
      </w:r>
      <w:r w:rsidRPr="00EC7ADC">
        <w:rPr>
          <w:rFonts w:ascii="GHEA Grapalat" w:hAnsi="GHEA Grapalat" w:cs="Times Armenian"/>
          <w:sz w:val="20"/>
          <w:lang w:val="af-ZA"/>
        </w:rPr>
        <w:t xml:space="preserve"> </w:t>
      </w:r>
      <w:r w:rsidRPr="00EC7ADC">
        <w:rPr>
          <w:rFonts w:ascii="GHEA Grapalat" w:hAnsi="GHEA Grapalat" w:cs="Sylfaen"/>
          <w:sz w:val="20"/>
        </w:rPr>
        <w:t>փոփոխություն</w:t>
      </w:r>
      <w:r w:rsidRPr="00EC7ADC">
        <w:rPr>
          <w:rFonts w:ascii="GHEA Grapalat" w:hAnsi="GHEA Grapalat" w:cs="Times Armenian"/>
          <w:sz w:val="20"/>
          <w:lang w:val="af-ZA"/>
        </w:rPr>
        <w:t xml:space="preserve"> </w:t>
      </w:r>
      <w:r w:rsidRPr="00EC7ADC">
        <w:rPr>
          <w:rFonts w:ascii="GHEA Grapalat" w:hAnsi="GHEA Grapalat" w:cs="Sylfaen"/>
          <w:sz w:val="20"/>
        </w:rPr>
        <w:t>կատարելու</w:t>
      </w:r>
      <w:r w:rsidRPr="00EC7ADC">
        <w:rPr>
          <w:rFonts w:ascii="GHEA Grapalat" w:hAnsi="GHEA Grapalat" w:cs="Times Armenian"/>
          <w:sz w:val="20"/>
          <w:lang w:val="af-ZA"/>
        </w:rPr>
        <w:t xml:space="preserve"> </w:t>
      </w:r>
      <w:r w:rsidRPr="00EC7ADC">
        <w:rPr>
          <w:rFonts w:ascii="GHEA Grapalat" w:hAnsi="GHEA Grapalat" w:cs="Sylfaen"/>
          <w:sz w:val="20"/>
        </w:rPr>
        <w:t>կար</w:t>
      </w:r>
      <w:r w:rsidRPr="00EC7ADC">
        <w:rPr>
          <w:rFonts w:ascii="GHEA Grapalat" w:hAnsi="GHEA Grapalat" w:cs="Times Armenian"/>
          <w:sz w:val="20"/>
        </w:rPr>
        <w:t>գ</w:t>
      </w:r>
      <w:r w:rsidRPr="00EC7ADC">
        <w:rPr>
          <w:rFonts w:ascii="GHEA Grapalat" w:hAnsi="GHEA Grapalat" w:cs="Sylfaen"/>
          <w:sz w:val="20"/>
        </w:rPr>
        <w:t>ը</w:t>
      </w:r>
      <w:r w:rsidRPr="00EC7ADC">
        <w:rPr>
          <w:rFonts w:ascii="GHEA Grapalat" w:hAnsi="GHEA Grapalat" w:cs="Times Armenian"/>
          <w:sz w:val="20"/>
          <w:lang w:val="af-ZA"/>
        </w:rPr>
        <w:tab/>
      </w:r>
    </w:p>
    <w:p w:rsidR="000F0995" w:rsidRPr="00D40061" w:rsidRDefault="000F0995" w:rsidP="000F0995">
      <w:pPr>
        <w:ind w:firstLine="1134"/>
        <w:jc w:val="both"/>
        <w:rPr>
          <w:rFonts w:ascii="GHEA Grapalat" w:hAnsi="GHEA Grapalat" w:cs="Sylfaen"/>
          <w:sz w:val="20"/>
          <w:lang w:val="af-ZA"/>
        </w:rPr>
      </w:pPr>
      <w:r w:rsidRPr="00EC7ADC">
        <w:rPr>
          <w:rFonts w:ascii="GHEA Grapalat" w:hAnsi="GHEA Grapalat"/>
          <w:sz w:val="20"/>
          <w:lang w:val="af-ZA"/>
        </w:rPr>
        <w:t xml:space="preserve">4. </w:t>
      </w:r>
      <w:r w:rsidRPr="00EC7ADC">
        <w:rPr>
          <w:rFonts w:ascii="GHEA Grapalat" w:hAnsi="GHEA Grapalat" w:cs="Sylfaen"/>
          <w:sz w:val="20"/>
        </w:rPr>
        <w:t>Հայտը</w:t>
      </w:r>
      <w:r w:rsidRPr="00EC7ADC">
        <w:rPr>
          <w:rFonts w:ascii="GHEA Grapalat" w:hAnsi="GHEA Grapalat" w:cs="Times Armenian"/>
          <w:sz w:val="20"/>
          <w:lang w:val="af-ZA"/>
        </w:rPr>
        <w:t xml:space="preserve"> </w:t>
      </w:r>
      <w:r w:rsidRPr="00EC7ADC">
        <w:rPr>
          <w:rFonts w:ascii="GHEA Grapalat" w:hAnsi="GHEA Grapalat" w:cs="Sylfaen"/>
          <w:sz w:val="20"/>
        </w:rPr>
        <w:t>ներկայացնելու</w:t>
      </w:r>
      <w:r w:rsidRPr="00EC7ADC">
        <w:rPr>
          <w:rFonts w:ascii="GHEA Grapalat" w:hAnsi="GHEA Grapalat" w:cs="Times Armenian"/>
          <w:sz w:val="20"/>
          <w:lang w:val="af-ZA"/>
        </w:rPr>
        <w:t xml:space="preserve"> </w:t>
      </w:r>
      <w:r w:rsidRPr="00EC7ADC">
        <w:rPr>
          <w:rFonts w:ascii="GHEA Grapalat" w:hAnsi="GHEA Grapalat" w:cs="Sylfaen"/>
          <w:sz w:val="20"/>
        </w:rPr>
        <w:t>կար</w:t>
      </w:r>
      <w:r w:rsidRPr="00EC7ADC">
        <w:rPr>
          <w:rFonts w:ascii="GHEA Grapalat" w:hAnsi="GHEA Grapalat" w:cs="Times Armenian"/>
          <w:sz w:val="20"/>
        </w:rPr>
        <w:t>գ</w:t>
      </w:r>
      <w:r w:rsidRPr="00EC7ADC">
        <w:rPr>
          <w:rFonts w:ascii="GHEA Grapalat" w:hAnsi="GHEA Grapalat" w:cs="Sylfaen"/>
          <w:sz w:val="20"/>
        </w:rPr>
        <w:t>ը</w:t>
      </w:r>
    </w:p>
    <w:p w:rsidR="000F0995" w:rsidRPr="00EC7ADC" w:rsidRDefault="000F0995" w:rsidP="000F0995">
      <w:pPr>
        <w:ind w:firstLine="1134"/>
        <w:jc w:val="both"/>
        <w:rPr>
          <w:rFonts w:ascii="GHEA Grapalat" w:hAnsi="GHEA Grapalat"/>
          <w:sz w:val="20"/>
          <w:lang w:val="af-ZA"/>
        </w:rPr>
      </w:pPr>
      <w:r w:rsidRPr="00EC7ADC">
        <w:rPr>
          <w:rFonts w:ascii="GHEA Grapalat" w:hAnsi="GHEA Grapalat"/>
          <w:sz w:val="20"/>
          <w:lang w:val="af-ZA"/>
        </w:rPr>
        <w:t>5.</w:t>
      </w:r>
      <w:r w:rsidRPr="00EC7ADC">
        <w:rPr>
          <w:rFonts w:ascii="GHEA Grapalat" w:hAnsi="GHEA Grapalat"/>
          <w:sz w:val="20"/>
          <w:lang w:val="af-ZA"/>
        </w:rPr>
        <w:tab/>
      </w:r>
      <w:r w:rsidRPr="00EC7ADC">
        <w:rPr>
          <w:rFonts w:ascii="GHEA Grapalat" w:hAnsi="GHEA Grapalat" w:cs="Sylfaen"/>
          <w:sz w:val="20"/>
        </w:rPr>
        <w:t>Հայտի</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նային</w:t>
      </w:r>
      <w:r w:rsidRPr="00EC7ADC">
        <w:rPr>
          <w:rFonts w:ascii="GHEA Grapalat" w:hAnsi="GHEA Grapalat" w:cs="Times Armenian"/>
          <w:sz w:val="20"/>
          <w:lang w:val="af-ZA"/>
        </w:rPr>
        <w:t xml:space="preserve"> </w:t>
      </w:r>
      <w:r w:rsidRPr="00EC7ADC">
        <w:rPr>
          <w:rFonts w:ascii="GHEA Grapalat" w:hAnsi="GHEA Grapalat" w:cs="Sylfaen"/>
          <w:sz w:val="20"/>
        </w:rPr>
        <w:t>առաջարկը</w:t>
      </w:r>
      <w:r w:rsidRPr="00EC7ADC">
        <w:rPr>
          <w:rFonts w:ascii="GHEA Grapalat" w:hAnsi="GHEA Grapalat" w:cs="Times Armenian"/>
          <w:sz w:val="20"/>
          <w:lang w:val="af-ZA"/>
        </w:rPr>
        <w:tab/>
        <w:t xml:space="preserve"> </w:t>
      </w:r>
    </w:p>
    <w:p w:rsidR="000F0995" w:rsidRPr="00EC7ADC" w:rsidRDefault="000F0995" w:rsidP="000F0995">
      <w:pPr>
        <w:ind w:firstLine="1134"/>
        <w:jc w:val="both"/>
        <w:rPr>
          <w:rFonts w:ascii="GHEA Grapalat" w:hAnsi="GHEA Grapalat"/>
          <w:sz w:val="20"/>
          <w:lang w:val="af-ZA"/>
        </w:rPr>
      </w:pPr>
      <w:r w:rsidRPr="00EC7ADC">
        <w:rPr>
          <w:rFonts w:ascii="GHEA Grapalat" w:hAnsi="GHEA Grapalat"/>
          <w:sz w:val="20"/>
          <w:lang w:val="af-ZA"/>
        </w:rPr>
        <w:t xml:space="preserve">6. </w:t>
      </w:r>
      <w:r w:rsidRPr="00EC7ADC">
        <w:rPr>
          <w:rFonts w:ascii="GHEA Grapalat" w:hAnsi="GHEA Grapalat" w:cs="Sylfaen"/>
          <w:sz w:val="20"/>
        </w:rPr>
        <w:t>Հայտի</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ործողության</w:t>
      </w:r>
      <w:r w:rsidRPr="00EC7ADC">
        <w:rPr>
          <w:rFonts w:ascii="GHEA Grapalat" w:hAnsi="GHEA Grapalat" w:cs="Times Armenian"/>
          <w:sz w:val="20"/>
          <w:lang w:val="af-ZA"/>
        </w:rPr>
        <w:t xml:space="preserve"> </w:t>
      </w:r>
      <w:r w:rsidRPr="00EC7ADC">
        <w:rPr>
          <w:rFonts w:ascii="GHEA Grapalat" w:hAnsi="GHEA Grapalat" w:cs="Sylfaen"/>
          <w:sz w:val="20"/>
        </w:rPr>
        <w:t>ժամկետը</w:t>
      </w:r>
      <w:r w:rsidRPr="00EC7ADC">
        <w:rPr>
          <w:rFonts w:ascii="GHEA Grapalat" w:hAnsi="GHEA Grapalat" w:cs="Times Armenian"/>
          <w:sz w:val="20"/>
          <w:lang w:val="af-ZA"/>
        </w:rPr>
        <w:t xml:space="preserve">, </w:t>
      </w:r>
      <w:r w:rsidRPr="00EC7ADC">
        <w:rPr>
          <w:rFonts w:ascii="GHEA Grapalat" w:hAnsi="GHEA Grapalat" w:cs="Sylfaen"/>
          <w:sz w:val="20"/>
        </w:rPr>
        <w:t>հայտերում</w:t>
      </w:r>
      <w:r w:rsidRPr="00EC7ADC">
        <w:rPr>
          <w:rFonts w:ascii="GHEA Grapalat" w:hAnsi="GHEA Grapalat" w:cs="Times Armenian"/>
          <w:sz w:val="20"/>
          <w:lang w:val="af-ZA"/>
        </w:rPr>
        <w:t xml:space="preserve"> </w:t>
      </w:r>
      <w:r w:rsidRPr="00EC7ADC">
        <w:rPr>
          <w:rFonts w:ascii="GHEA Grapalat" w:hAnsi="GHEA Grapalat" w:cs="Sylfaen"/>
          <w:sz w:val="20"/>
        </w:rPr>
        <w:t>փոփոխություն</w:t>
      </w:r>
      <w:r w:rsidRPr="00EC7ADC">
        <w:rPr>
          <w:rFonts w:ascii="GHEA Grapalat" w:hAnsi="GHEA Grapalat" w:cs="Times Armenian"/>
          <w:sz w:val="20"/>
          <w:lang w:val="af-ZA"/>
        </w:rPr>
        <w:t xml:space="preserve"> </w:t>
      </w:r>
      <w:r w:rsidRPr="00EC7ADC">
        <w:rPr>
          <w:rFonts w:ascii="GHEA Grapalat" w:hAnsi="GHEA Grapalat" w:cs="Sylfaen"/>
          <w:sz w:val="20"/>
        </w:rPr>
        <w:t>կատարելու</w:t>
      </w:r>
      <w:r w:rsidRPr="00EC7ADC">
        <w:rPr>
          <w:rFonts w:ascii="GHEA Grapalat" w:hAnsi="GHEA Grapalat" w:cs="Times Armenian"/>
          <w:sz w:val="20"/>
          <w:lang w:val="af-ZA"/>
        </w:rPr>
        <w:t xml:space="preserve"> </w:t>
      </w:r>
      <w:r w:rsidRPr="00EC7ADC">
        <w:rPr>
          <w:rFonts w:ascii="GHEA Grapalat" w:hAnsi="GHEA Grapalat" w:cs="Sylfaen"/>
          <w:sz w:val="20"/>
        </w:rPr>
        <w:t>և</w:t>
      </w:r>
      <w:r w:rsidRPr="00EC7ADC">
        <w:rPr>
          <w:rFonts w:ascii="GHEA Grapalat" w:hAnsi="GHEA Grapalat" w:cs="Times Armenian"/>
          <w:sz w:val="20"/>
          <w:lang w:val="af-ZA"/>
        </w:rPr>
        <w:t xml:space="preserve"> </w:t>
      </w:r>
      <w:r w:rsidRPr="00EC7ADC">
        <w:rPr>
          <w:rFonts w:ascii="GHEA Grapalat" w:hAnsi="GHEA Grapalat" w:cs="Sylfaen"/>
          <w:sz w:val="20"/>
        </w:rPr>
        <w:t>դրանք</w:t>
      </w:r>
      <w:r w:rsidRPr="00EC7ADC">
        <w:rPr>
          <w:rFonts w:ascii="GHEA Grapalat" w:hAnsi="GHEA Grapalat" w:cs="Times Armenian"/>
          <w:sz w:val="20"/>
          <w:lang w:val="af-ZA"/>
        </w:rPr>
        <w:t xml:space="preserve"> </w:t>
      </w:r>
      <w:r w:rsidRPr="00EC7ADC">
        <w:rPr>
          <w:rFonts w:ascii="GHEA Grapalat" w:hAnsi="GHEA Grapalat" w:cs="Sylfaen"/>
          <w:sz w:val="20"/>
        </w:rPr>
        <w:t>հետ</w:t>
      </w:r>
      <w:r w:rsidRPr="00EC7ADC">
        <w:rPr>
          <w:rFonts w:ascii="GHEA Grapalat" w:hAnsi="GHEA Grapalat" w:cs="Times Armenian"/>
          <w:sz w:val="20"/>
          <w:lang w:val="af-ZA"/>
        </w:rPr>
        <w:t xml:space="preserve"> </w:t>
      </w:r>
      <w:r w:rsidRPr="00EC7ADC">
        <w:rPr>
          <w:rFonts w:ascii="GHEA Grapalat" w:hAnsi="GHEA Grapalat" w:cs="Sylfaen"/>
          <w:sz w:val="20"/>
        </w:rPr>
        <w:t>վերցնելու</w:t>
      </w:r>
      <w:r w:rsidRPr="00EC7ADC">
        <w:rPr>
          <w:rFonts w:ascii="GHEA Grapalat" w:hAnsi="GHEA Grapalat" w:cs="Times Armenian"/>
          <w:sz w:val="20"/>
          <w:lang w:val="af-ZA"/>
        </w:rPr>
        <w:t xml:space="preserve"> </w:t>
      </w:r>
      <w:r w:rsidRPr="00EC7ADC">
        <w:rPr>
          <w:rFonts w:ascii="GHEA Grapalat" w:hAnsi="GHEA Grapalat" w:cs="Sylfaen"/>
          <w:sz w:val="20"/>
        </w:rPr>
        <w:t>կար</w:t>
      </w:r>
      <w:r w:rsidRPr="00EC7ADC">
        <w:rPr>
          <w:rFonts w:ascii="GHEA Grapalat" w:hAnsi="GHEA Grapalat" w:cs="Times Armenian"/>
          <w:sz w:val="20"/>
        </w:rPr>
        <w:t>գ</w:t>
      </w:r>
      <w:r w:rsidRPr="00EC7ADC">
        <w:rPr>
          <w:rFonts w:ascii="GHEA Grapalat" w:hAnsi="GHEA Grapalat" w:cs="Sylfaen"/>
          <w:sz w:val="20"/>
        </w:rPr>
        <w:t>ը</w:t>
      </w:r>
      <w:r w:rsidRPr="00EC7ADC">
        <w:rPr>
          <w:rFonts w:ascii="GHEA Grapalat" w:hAnsi="GHEA Grapalat" w:cs="Times Armenian"/>
          <w:sz w:val="20"/>
          <w:lang w:val="af-ZA"/>
        </w:rPr>
        <w:tab/>
        <w:t xml:space="preserve"> </w:t>
      </w:r>
    </w:p>
    <w:p w:rsidR="000F0995" w:rsidRPr="00EC7ADC" w:rsidRDefault="000F0995" w:rsidP="000F0995">
      <w:pPr>
        <w:ind w:firstLine="1134"/>
        <w:jc w:val="both"/>
        <w:rPr>
          <w:rFonts w:ascii="GHEA Grapalat" w:hAnsi="GHEA Grapalat"/>
          <w:sz w:val="20"/>
          <w:lang w:val="af-ZA"/>
        </w:rPr>
      </w:pPr>
      <w:r w:rsidRPr="00EC7ADC">
        <w:rPr>
          <w:rFonts w:ascii="GHEA Grapalat" w:hAnsi="GHEA Grapalat"/>
          <w:sz w:val="20"/>
          <w:lang w:val="af-ZA"/>
        </w:rPr>
        <w:t xml:space="preserve">7. </w:t>
      </w:r>
      <w:r w:rsidRPr="00EC7ADC">
        <w:rPr>
          <w:rFonts w:ascii="GHEA Grapalat" w:hAnsi="GHEA Grapalat" w:cs="Sylfaen"/>
          <w:sz w:val="20"/>
        </w:rPr>
        <w:t>Հայտի</w:t>
      </w:r>
      <w:r w:rsidRPr="00EC7ADC">
        <w:rPr>
          <w:rFonts w:ascii="GHEA Grapalat" w:hAnsi="GHEA Grapalat" w:cs="Times Armenian"/>
          <w:sz w:val="20"/>
          <w:lang w:val="af-ZA"/>
        </w:rPr>
        <w:t xml:space="preserve"> </w:t>
      </w:r>
      <w:r w:rsidRPr="00EC7ADC">
        <w:rPr>
          <w:rFonts w:ascii="GHEA Grapalat" w:hAnsi="GHEA Grapalat" w:cs="Sylfaen"/>
          <w:sz w:val="20"/>
        </w:rPr>
        <w:t>ապահովումը</w:t>
      </w:r>
      <w:r w:rsidRPr="00EC7ADC">
        <w:rPr>
          <w:rFonts w:ascii="GHEA Grapalat" w:hAnsi="GHEA Grapalat" w:cs="Times Armenian"/>
          <w:sz w:val="20"/>
          <w:lang w:val="af-ZA"/>
        </w:rPr>
        <w:tab/>
        <w:t xml:space="preserve"> </w:t>
      </w:r>
    </w:p>
    <w:p w:rsidR="000F0995" w:rsidRPr="00D40061" w:rsidRDefault="000F0995" w:rsidP="000F0995">
      <w:pPr>
        <w:ind w:firstLine="1134"/>
        <w:jc w:val="both"/>
        <w:rPr>
          <w:rFonts w:ascii="GHEA Grapalat" w:hAnsi="GHEA Grapalat" w:cs="Sylfaen"/>
          <w:sz w:val="20"/>
          <w:lang w:val="af-ZA"/>
        </w:rPr>
      </w:pPr>
      <w:r w:rsidRPr="00EC7ADC">
        <w:rPr>
          <w:rFonts w:ascii="GHEA Grapalat" w:hAnsi="GHEA Grapalat"/>
          <w:sz w:val="20"/>
          <w:lang w:val="af-ZA"/>
        </w:rPr>
        <w:t>8. Հ</w:t>
      </w:r>
      <w:r w:rsidRPr="00EC7ADC">
        <w:rPr>
          <w:rFonts w:ascii="GHEA Grapalat" w:hAnsi="GHEA Grapalat" w:cs="Sylfaen"/>
          <w:sz w:val="20"/>
        </w:rPr>
        <w:t>այտերի</w:t>
      </w:r>
      <w:r w:rsidRPr="00D40061">
        <w:rPr>
          <w:rFonts w:ascii="GHEA Grapalat" w:hAnsi="GHEA Grapalat" w:cs="Sylfaen"/>
          <w:sz w:val="20"/>
          <w:lang w:val="af-ZA"/>
        </w:rPr>
        <w:t xml:space="preserve"> </w:t>
      </w:r>
      <w:r w:rsidRPr="00EC7ADC">
        <w:rPr>
          <w:rFonts w:ascii="GHEA Grapalat" w:hAnsi="GHEA Grapalat" w:cs="Sylfaen"/>
          <w:sz w:val="20"/>
        </w:rPr>
        <w:t>բացումը</w:t>
      </w:r>
      <w:r w:rsidRPr="00D40061">
        <w:rPr>
          <w:rFonts w:ascii="GHEA Grapalat" w:hAnsi="GHEA Grapalat" w:cs="Sylfaen"/>
          <w:sz w:val="20"/>
          <w:lang w:val="af-ZA"/>
        </w:rPr>
        <w:t xml:space="preserve">, </w:t>
      </w:r>
      <w:r w:rsidRPr="00EC7ADC">
        <w:rPr>
          <w:rFonts w:ascii="GHEA Grapalat" w:hAnsi="GHEA Grapalat" w:cs="Sylfaen"/>
          <w:sz w:val="20"/>
        </w:rPr>
        <w:t>գնահատումը</w:t>
      </w:r>
      <w:r w:rsidRPr="00D40061">
        <w:rPr>
          <w:rFonts w:ascii="GHEA Grapalat" w:hAnsi="GHEA Grapalat" w:cs="Sylfaen"/>
          <w:sz w:val="20"/>
          <w:lang w:val="af-ZA"/>
        </w:rPr>
        <w:t xml:space="preserve">  </w:t>
      </w:r>
      <w:r w:rsidRPr="00EC7ADC">
        <w:rPr>
          <w:rFonts w:ascii="GHEA Grapalat" w:hAnsi="GHEA Grapalat" w:cs="Sylfaen"/>
          <w:sz w:val="20"/>
        </w:rPr>
        <w:t>և</w:t>
      </w:r>
      <w:r w:rsidRPr="00D40061">
        <w:rPr>
          <w:rFonts w:ascii="GHEA Grapalat" w:hAnsi="GHEA Grapalat" w:cs="Sylfaen"/>
          <w:sz w:val="20"/>
          <w:lang w:val="af-ZA"/>
        </w:rPr>
        <w:t xml:space="preserve"> </w:t>
      </w:r>
      <w:r w:rsidRPr="00EC7ADC">
        <w:rPr>
          <w:rFonts w:ascii="GHEA Grapalat" w:hAnsi="GHEA Grapalat" w:cs="Sylfaen"/>
          <w:sz w:val="20"/>
        </w:rPr>
        <w:t>արդյունքների</w:t>
      </w:r>
      <w:r w:rsidRPr="00D40061">
        <w:rPr>
          <w:rFonts w:ascii="GHEA Grapalat" w:hAnsi="GHEA Grapalat" w:cs="Sylfaen"/>
          <w:sz w:val="20"/>
          <w:lang w:val="af-ZA"/>
        </w:rPr>
        <w:t xml:space="preserve"> </w:t>
      </w:r>
      <w:r w:rsidRPr="00EC7ADC">
        <w:rPr>
          <w:rFonts w:ascii="GHEA Grapalat" w:hAnsi="GHEA Grapalat" w:cs="Sylfaen"/>
          <w:sz w:val="20"/>
        </w:rPr>
        <w:t>ամփոփումը</w:t>
      </w:r>
      <w:r w:rsidRPr="00D40061">
        <w:rPr>
          <w:rFonts w:ascii="GHEA Grapalat" w:hAnsi="GHEA Grapalat" w:cs="Sylfaen"/>
          <w:sz w:val="20"/>
          <w:lang w:val="af-ZA"/>
        </w:rPr>
        <w:tab/>
      </w:r>
    </w:p>
    <w:p w:rsidR="000F0995" w:rsidRPr="00EC7ADC" w:rsidRDefault="000F0995" w:rsidP="000F0995">
      <w:pPr>
        <w:ind w:firstLine="1134"/>
        <w:jc w:val="both"/>
        <w:rPr>
          <w:rFonts w:ascii="GHEA Grapalat" w:hAnsi="GHEA Grapalat"/>
          <w:sz w:val="20"/>
          <w:lang w:val="af-ZA"/>
        </w:rPr>
      </w:pPr>
      <w:r w:rsidRPr="00EC7ADC">
        <w:rPr>
          <w:rFonts w:ascii="GHEA Grapalat" w:hAnsi="GHEA Grapalat"/>
          <w:sz w:val="20"/>
          <w:lang w:val="af-ZA"/>
        </w:rPr>
        <w:t xml:space="preserve">9. </w:t>
      </w:r>
      <w:r w:rsidRPr="00EC7ADC">
        <w:rPr>
          <w:rFonts w:ascii="GHEA Grapalat" w:hAnsi="GHEA Grapalat" w:cs="Sylfaen"/>
          <w:sz w:val="20"/>
        </w:rPr>
        <w:t>Պայմանա</w:t>
      </w:r>
      <w:r w:rsidRPr="00EC7ADC">
        <w:rPr>
          <w:rFonts w:ascii="GHEA Grapalat" w:hAnsi="GHEA Grapalat" w:cs="Times Armenian"/>
          <w:sz w:val="20"/>
        </w:rPr>
        <w:t>գ</w:t>
      </w:r>
      <w:r w:rsidRPr="00EC7ADC">
        <w:rPr>
          <w:rFonts w:ascii="GHEA Grapalat" w:hAnsi="GHEA Grapalat" w:cs="Sylfaen"/>
          <w:sz w:val="20"/>
        </w:rPr>
        <w:t>րի</w:t>
      </w:r>
      <w:r w:rsidRPr="00EC7ADC">
        <w:rPr>
          <w:rFonts w:ascii="GHEA Grapalat" w:hAnsi="GHEA Grapalat" w:cs="Times Armenian"/>
          <w:sz w:val="20"/>
          <w:lang w:val="af-ZA"/>
        </w:rPr>
        <w:t xml:space="preserve"> </w:t>
      </w:r>
      <w:r w:rsidRPr="00EC7ADC">
        <w:rPr>
          <w:rFonts w:ascii="GHEA Grapalat" w:hAnsi="GHEA Grapalat" w:cs="Sylfaen"/>
          <w:sz w:val="20"/>
        </w:rPr>
        <w:t>կնքումը</w:t>
      </w:r>
      <w:r w:rsidRPr="00EC7ADC">
        <w:rPr>
          <w:rFonts w:ascii="GHEA Grapalat" w:hAnsi="GHEA Grapalat" w:cs="Times Armenian"/>
          <w:sz w:val="20"/>
          <w:lang w:val="af-ZA"/>
        </w:rPr>
        <w:tab/>
      </w:r>
    </w:p>
    <w:p w:rsidR="000F0995" w:rsidRPr="00EC7ADC" w:rsidRDefault="000F0995" w:rsidP="000F0995">
      <w:pPr>
        <w:ind w:firstLine="1134"/>
        <w:jc w:val="both"/>
        <w:rPr>
          <w:rFonts w:ascii="GHEA Grapalat" w:hAnsi="GHEA Grapalat"/>
          <w:sz w:val="20"/>
          <w:lang w:val="af-ZA"/>
        </w:rPr>
      </w:pPr>
      <w:r w:rsidRPr="00EC7ADC">
        <w:rPr>
          <w:rFonts w:ascii="GHEA Grapalat" w:hAnsi="GHEA Grapalat"/>
          <w:sz w:val="20"/>
          <w:lang w:val="af-ZA"/>
        </w:rPr>
        <w:t xml:space="preserve">10. </w:t>
      </w:r>
      <w:r w:rsidRPr="00EC7ADC">
        <w:rPr>
          <w:rFonts w:ascii="GHEA Grapalat" w:hAnsi="GHEA Grapalat" w:cs="Sylfaen"/>
          <w:sz w:val="20"/>
        </w:rPr>
        <w:t>Պայմանա</w:t>
      </w:r>
      <w:r w:rsidRPr="00EC7ADC">
        <w:rPr>
          <w:rFonts w:ascii="GHEA Grapalat" w:hAnsi="GHEA Grapalat" w:cs="Times Armenian"/>
          <w:sz w:val="20"/>
        </w:rPr>
        <w:t>գ</w:t>
      </w:r>
      <w:r w:rsidRPr="00EC7ADC">
        <w:rPr>
          <w:rFonts w:ascii="GHEA Grapalat" w:hAnsi="GHEA Grapalat" w:cs="Sylfaen"/>
          <w:sz w:val="20"/>
        </w:rPr>
        <w:t>րի</w:t>
      </w:r>
      <w:r w:rsidRPr="00EC7ADC">
        <w:rPr>
          <w:rFonts w:ascii="GHEA Grapalat" w:hAnsi="GHEA Grapalat" w:cs="Times Armenian"/>
          <w:sz w:val="20"/>
          <w:lang w:val="af-ZA"/>
        </w:rPr>
        <w:t xml:space="preserve"> </w:t>
      </w:r>
      <w:r w:rsidRPr="00EC7ADC">
        <w:rPr>
          <w:rFonts w:ascii="GHEA Grapalat" w:hAnsi="GHEA Grapalat" w:cs="Sylfaen"/>
          <w:sz w:val="20"/>
        </w:rPr>
        <w:t>ապահովումը</w:t>
      </w:r>
      <w:r w:rsidRPr="00EC7ADC">
        <w:rPr>
          <w:rFonts w:ascii="GHEA Grapalat" w:hAnsi="GHEA Grapalat" w:cs="Times Armenian"/>
          <w:sz w:val="20"/>
          <w:lang w:val="af-ZA"/>
        </w:rPr>
        <w:tab/>
        <w:t xml:space="preserve"> </w:t>
      </w:r>
    </w:p>
    <w:p w:rsidR="000F0995" w:rsidRPr="00EC7ADC" w:rsidRDefault="000F0995" w:rsidP="000F0995">
      <w:pPr>
        <w:ind w:firstLine="1134"/>
        <w:jc w:val="both"/>
        <w:rPr>
          <w:rFonts w:ascii="GHEA Grapalat" w:hAnsi="GHEA Grapalat"/>
          <w:sz w:val="20"/>
          <w:lang w:val="af-ZA"/>
        </w:rPr>
      </w:pPr>
      <w:r w:rsidRPr="00EC7ADC">
        <w:rPr>
          <w:rFonts w:ascii="GHEA Grapalat" w:hAnsi="GHEA Grapalat"/>
          <w:sz w:val="20"/>
          <w:lang w:val="af-ZA"/>
        </w:rPr>
        <w:t xml:space="preserve">11. </w:t>
      </w:r>
      <w:r w:rsidRPr="00EC7ADC">
        <w:rPr>
          <w:rFonts w:ascii="GHEA Grapalat" w:hAnsi="GHEA Grapalat" w:cs="Sylfaen"/>
          <w:sz w:val="20"/>
        </w:rPr>
        <w:t>Ընթացակար</w:t>
      </w:r>
      <w:r w:rsidRPr="00EC7ADC">
        <w:rPr>
          <w:rFonts w:ascii="GHEA Grapalat" w:hAnsi="GHEA Grapalat" w:cs="Times Armenian"/>
          <w:sz w:val="20"/>
        </w:rPr>
        <w:t>գ</w:t>
      </w:r>
      <w:r w:rsidRPr="00EC7ADC">
        <w:rPr>
          <w:rFonts w:ascii="GHEA Grapalat" w:hAnsi="GHEA Grapalat" w:cs="Sylfaen"/>
          <w:sz w:val="20"/>
        </w:rPr>
        <w:t>ը</w:t>
      </w:r>
      <w:r w:rsidRPr="00EC7ADC">
        <w:rPr>
          <w:rFonts w:ascii="GHEA Grapalat" w:hAnsi="GHEA Grapalat" w:cs="Times Armenian"/>
          <w:sz w:val="20"/>
          <w:lang w:val="af-ZA"/>
        </w:rPr>
        <w:t xml:space="preserve"> </w:t>
      </w:r>
      <w:r w:rsidRPr="00EC7ADC">
        <w:rPr>
          <w:rFonts w:ascii="GHEA Grapalat" w:hAnsi="GHEA Grapalat" w:cs="Sylfaen"/>
          <w:sz w:val="20"/>
        </w:rPr>
        <w:t>չկայացած</w:t>
      </w:r>
      <w:r w:rsidRPr="00EC7ADC">
        <w:rPr>
          <w:rFonts w:ascii="GHEA Grapalat" w:hAnsi="GHEA Grapalat" w:cs="Times Armenian"/>
          <w:sz w:val="20"/>
          <w:lang w:val="af-ZA"/>
        </w:rPr>
        <w:t xml:space="preserve"> </w:t>
      </w:r>
      <w:r w:rsidRPr="00EC7ADC">
        <w:rPr>
          <w:rFonts w:ascii="GHEA Grapalat" w:hAnsi="GHEA Grapalat" w:cs="Sylfaen"/>
          <w:sz w:val="20"/>
        </w:rPr>
        <w:t>հայտարարելը</w:t>
      </w:r>
      <w:r w:rsidRPr="00EC7ADC">
        <w:rPr>
          <w:rFonts w:ascii="GHEA Grapalat" w:hAnsi="GHEA Grapalat" w:cs="Times Armenian"/>
          <w:sz w:val="20"/>
          <w:lang w:val="af-ZA"/>
        </w:rPr>
        <w:tab/>
        <w:t xml:space="preserve"> </w:t>
      </w:r>
    </w:p>
    <w:p w:rsidR="000F0995" w:rsidRPr="00EC7ADC" w:rsidRDefault="000F0995" w:rsidP="000F0995">
      <w:pPr>
        <w:ind w:firstLine="1134"/>
        <w:jc w:val="both"/>
        <w:rPr>
          <w:rFonts w:ascii="GHEA Grapalat" w:hAnsi="GHEA Grapalat"/>
          <w:sz w:val="20"/>
          <w:lang w:val="af-ZA"/>
        </w:rPr>
      </w:pPr>
      <w:r w:rsidRPr="00EC7ADC">
        <w:rPr>
          <w:rFonts w:ascii="GHEA Grapalat" w:hAnsi="GHEA Grapalat"/>
          <w:sz w:val="20"/>
          <w:lang w:val="af-ZA"/>
        </w:rPr>
        <w:t xml:space="preserve">12. </w:t>
      </w:r>
      <w:r w:rsidRPr="00EC7ADC">
        <w:rPr>
          <w:rFonts w:ascii="GHEA Grapalat" w:hAnsi="GHEA Grapalat" w:cs="Sylfaen"/>
          <w:sz w:val="20"/>
        </w:rPr>
        <w:t>Գնման</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ործընթացի</w:t>
      </w:r>
      <w:r w:rsidRPr="00EC7ADC">
        <w:rPr>
          <w:rFonts w:ascii="GHEA Grapalat" w:hAnsi="GHEA Grapalat" w:cs="Times Armenian"/>
          <w:sz w:val="20"/>
          <w:lang w:val="af-ZA"/>
        </w:rPr>
        <w:t xml:space="preserve"> </w:t>
      </w:r>
      <w:r w:rsidRPr="00EC7ADC">
        <w:rPr>
          <w:rFonts w:ascii="GHEA Grapalat" w:hAnsi="GHEA Grapalat" w:cs="Sylfaen"/>
          <w:sz w:val="20"/>
        </w:rPr>
        <w:t>հետ</w:t>
      </w:r>
      <w:r w:rsidRPr="00EC7ADC">
        <w:rPr>
          <w:rFonts w:ascii="GHEA Grapalat" w:hAnsi="GHEA Grapalat" w:cs="Times Armenian"/>
          <w:sz w:val="20"/>
          <w:lang w:val="af-ZA"/>
        </w:rPr>
        <w:t xml:space="preserve"> </w:t>
      </w:r>
      <w:r w:rsidRPr="00EC7ADC">
        <w:rPr>
          <w:rFonts w:ascii="GHEA Grapalat" w:hAnsi="GHEA Grapalat" w:cs="Sylfaen"/>
          <w:sz w:val="20"/>
        </w:rPr>
        <w:t>կապված</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ործողությունները</w:t>
      </w:r>
      <w:r w:rsidRPr="00EC7ADC">
        <w:rPr>
          <w:rFonts w:ascii="GHEA Grapalat" w:hAnsi="GHEA Grapalat" w:cs="Times Armenian"/>
          <w:sz w:val="20"/>
          <w:lang w:val="af-ZA"/>
        </w:rPr>
        <w:t xml:space="preserve"> </w:t>
      </w:r>
      <w:r w:rsidRPr="00EC7ADC">
        <w:rPr>
          <w:rFonts w:ascii="GHEA Grapalat" w:hAnsi="GHEA Grapalat" w:cs="Sylfaen"/>
          <w:sz w:val="20"/>
        </w:rPr>
        <w:t>և</w:t>
      </w:r>
      <w:r w:rsidRPr="00EC7ADC">
        <w:rPr>
          <w:rFonts w:ascii="GHEA Grapalat" w:hAnsi="GHEA Grapalat" w:cs="Times Armenian"/>
          <w:sz w:val="20"/>
          <w:lang w:val="af-ZA"/>
        </w:rPr>
        <w:t xml:space="preserve"> (</w:t>
      </w:r>
      <w:r w:rsidRPr="00EC7ADC">
        <w:rPr>
          <w:rFonts w:ascii="GHEA Grapalat" w:hAnsi="GHEA Grapalat" w:cs="Sylfaen"/>
          <w:sz w:val="20"/>
        </w:rPr>
        <w:t>կամ</w:t>
      </w:r>
      <w:r w:rsidRPr="00EC7ADC">
        <w:rPr>
          <w:rFonts w:ascii="GHEA Grapalat" w:hAnsi="GHEA Grapalat" w:cs="Times Armenian"/>
          <w:sz w:val="20"/>
          <w:lang w:val="af-ZA"/>
        </w:rPr>
        <w:t xml:space="preserve">) </w:t>
      </w:r>
      <w:r w:rsidRPr="00EC7ADC">
        <w:rPr>
          <w:rFonts w:ascii="GHEA Grapalat" w:hAnsi="GHEA Grapalat" w:cs="Sylfaen"/>
          <w:sz w:val="20"/>
        </w:rPr>
        <w:t>ընդունված</w:t>
      </w:r>
      <w:r w:rsidRPr="00EC7ADC">
        <w:rPr>
          <w:rFonts w:ascii="GHEA Grapalat" w:hAnsi="GHEA Grapalat" w:cs="Times Armenian"/>
          <w:sz w:val="20"/>
          <w:lang w:val="af-ZA"/>
        </w:rPr>
        <w:t xml:space="preserve"> </w:t>
      </w:r>
      <w:r w:rsidRPr="00EC7ADC">
        <w:rPr>
          <w:rFonts w:ascii="GHEA Grapalat" w:hAnsi="GHEA Grapalat" w:cs="Sylfaen"/>
          <w:sz w:val="20"/>
        </w:rPr>
        <w:t>որոշումները</w:t>
      </w:r>
      <w:r w:rsidRPr="00EC7ADC">
        <w:rPr>
          <w:rFonts w:ascii="GHEA Grapalat" w:hAnsi="GHEA Grapalat" w:cs="Times Armenian"/>
          <w:sz w:val="20"/>
          <w:lang w:val="af-ZA"/>
        </w:rPr>
        <w:t xml:space="preserve"> </w:t>
      </w:r>
      <w:r w:rsidRPr="00EC7ADC">
        <w:rPr>
          <w:rFonts w:ascii="GHEA Grapalat" w:hAnsi="GHEA Grapalat" w:cs="Sylfaen"/>
          <w:sz w:val="20"/>
        </w:rPr>
        <w:t>բողոքարկելու</w:t>
      </w:r>
      <w:r w:rsidRPr="00EC7ADC">
        <w:rPr>
          <w:rFonts w:ascii="GHEA Grapalat" w:hAnsi="GHEA Grapalat" w:cs="Times Armenian"/>
          <w:sz w:val="20"/>
          <w:lang w:val="af-ZA"/>
        </w:rPr>
        <w:t xml:space="preserve"> </w:t>
      </w:r>
      <w:r w:rsidRPr="00EC7ADC">
        <w:rPr>
          <w:rFonts w:ascii="GHEA Grapalat" w:hAnsi="GHEA Grapalat" w:cs="Sylfaen"/>
          <w:sz w:val="20"/>
        </w:rPr>
        <w:t>մասնակցի</w:t>
      </w:r>
      <w:r w:rsidRPr="00EC7ADC">
        <w:rPr>
          <w:rFonts w:ascii="GHEA Grapalat" w:hAnsi="GHEA Grapalat" w:cs="Times Armenian"/>
          <w:sz w:val="20"/>
          <w:lang w:val="af-ZA"/>
        </w:rPr>
        <w:t xml:space="preserve"> </w:t>
      </w:r>
      <w:r w:rsidRPr="00EC7ADC">
        <w:rPr>
          <w:rFonts w:ascii="GHEA Grapalat" w:hAnsi="GHEA Grapalat" w:cs="Sylfaen"/>
          <w:sz w:val="20"/>
        </w:rPr>
        <w:t>իրավունքը</w:t>
      </w:r>
      <w:r w:rsidRPr="00EC7ADC">
        <w:rPr>
          <w:rFonts w:ascii="GHEA Grapalat" w:hAnsi="GHEA Grapalat" w:cs="Times Armenian"/>
          <w:sz w:val="20"/>
          <w:lang w:val="af-ZA"/>
        </w:rPr>
        <w:t xml:space="preserve"> </w:t>
      </w:r>
      <w:r w:rsidRPr="00EC7ADC">
        <w:rPr>
          <w:rFonts w:ascii="GHEA Grapalat" w:hAnsi="GHEA Grapalat" w:cs="Sylfaen"/>
          <w:sz w:val="20"/>
        </w:rPr>
        <w:t>և</w:t>
      </w:r>
      <w:r w:rsidRPr="00EC7ADC">
        <w:rPr>
          <w:rFonts w:ascii="GHEA Grapalat" w:hAnsi="GHEA Grapalat" w:cs="Times Armenian"/>
          <w:sz w:val="20"/>
          <w:lang w:val="af-ZA"/>
        </w:rPr>
        <w:t xml:space="preserve"> </w:t>
      </w:r>
      <w:r w:rsidRPr="00EC7ADC">
        <w:rPr>
          <w:rFonts w:ascii="GHEA Grapalat" w:hAnsi="GHEA Grapalat" w:cs="Sylfaen"/>
          <w:sz w:val="20"/>
        </w:rPr>
        <w:t>կար</w:t>
      </w:r>
      <w:r w:rsidRPr="00EC7ADC">
        <w:rPr>
          <w:rFonts w:ascii="GHEA Grapalat" w:hAnsi="GHEA Grapalat" w:cs="Times Armenian"/>
          <w:sz w:val="20"/>
        </w:rPr>
        <w:t>գ</w:t>
      </w:r>
      <w:r w:rsidRPr="00EC7ADC">
        <w:rPr>
          <w:rFonts w:ascii="GHEA Grapalat" w:hAnsi="GHEA Grapalat" w:cs="Sylfaen"/>
          <w:sz w:val="20"/>
        </w:rPr>
        <w:t>ը</w:t>
      </w:r>
      <w:r w:rsidRPr="00EC7ADC">
        <w:rPr>
          <w:rFonts w:ascii="GHEA Grapalat" w:hAnsi="GHEA Grapalat" w:cs="Times Armenian"/>
          <w:sz w:val="20"/>
          <w:lang w:val="af-ZA"/>
        </w:rPr>
        <w:tab/>
      </w:r>
    </w:p>
    <w:p w:rsidR="000F0995" w:rsidRPr="00EC7ADC" w:rsidRDefault="000F0995" w:rsidP="000F0995">
      <w:pPr>
        <w:ind w:firstLine="1134"/>
        <w:jc w:val="both"/>
        <w:rPr>
          <w:rFonts w:ascii="GHEA Grapalat" w:hAnsi="GHEA Grapalat"/>
          <w:sz w:val="20"/>
          <w:lang w:val="af-ZA"/>
        </w:rPr>
      </w:pPr>
      <w:r w:rsidRPr="00EC7ADC">
        <w:rPr>
          <w:rFonts w:ascii="GHEA Grapalat" w:hAnsi="GHEA Grapalat" w:cs="Times Armenian"/>
          <w:sz w:val="20"/>
          <w:lang w:val="af-ZA"/>
        </w:rPr>
        <w:tab/>
      </w:r>
    </w:p>
    <w:p w:rsidR="000F0995" w:rsidRPr="00EC7ADC" w:rsidRDefault="000F0995" w:rsidP="000F0995">
      <w:pPr>
        <w:ind w:firstLine="567"/>
        <w:jc w:val="both"/>
        <w:rPr>
          <w:rFonts w:ascii="GHEA Grapalat" w:hAnsi="GHEA Grapalat"/>
          <w:sz w:val="20"/>
          <w:lang w:val="af-ZA"/>
        </w:rPr>
      </w:pPr>
    </w:p>
    <w:p w:rsidR="000F0995" w:rsidRPr="00EC7ADC" w:rsidRDefault="000F0995" w:rsidP="000F0995">
      <w:pPr>
        <w:ind w:firstLine="567"/>
        <w:jc w:val="both"/>
        <w:rPr>
          <w:rFonts w:ascii="GHEA Grapalat" w:hAnsi="GHEA Grapalat"/>
          <w:sz w:val="20"/>
          <w:lang w:val="af-ZA"/>
        </w:rPr>
      </w:pPr>
    </w:p>
    <w:p w:rsidR="000F0995" w:rsidRPr="00EC7ADC" w:rsidRDefault="000F0995" w:rsidP="000F0995">
      <w:pPr>
        <w:ind w:firstLine="567"/>
        <w:jc w:val="center"/>
        <w:rPr>
          <w:rFonts w:ascii="GHEA Grapalat" w:hAnsi="GHEA Grapalat"/>
          <w:b/>
          <w:sz w:val="20"/>
          <w:lang w:val="af-ZA"/>
        </w:rPr>
      </w:pPr>
      <w:r w:rsidRPr="00EC7ADC">
        <w:rPr>
          <w:rFonts w:ascii="GHEA Grapalat" w:hAnsi="GHEA Grapalat" w:cs="Sylfaen"/>
          <w:b/>
          <w:sz w:val="20"/>
        </w:rPr>
        <w:t>ՄԱՍ</w:t>
      </w:r>
      <w:r w:rsidRPr="00EC7ADC">
        <w:rPr>
          <w:rFonts w:ascii="GHEA Grapalat" w:hAnsi="GHEA Grapalat" w:cs="Times Armenian"/>
          <w:b/>
          <w:sz w:val="20"/>
          <w:lang w:val="af-ZA"/>
        </w:rPr>
        <w:t xml:space="preserve">  II.  </w:t>
      </w:r>
      <w:r>
        <w:rPr>
          <w:rFonts w:ascii="GHEA Grapalat" w:hAnsi="GHEA Grapalat" w:cs="Sylfaen"/>
          <w:b/>
          <w:sz w:val="20"/>
        </w:rPr>
        <w:t>ԳՆԱՆՇՄԱՆ</w:t>
      </w:r>
      <w:r w:rsidRPr="00D40061">
        <w:rPr>
          <w:rFonts w:ascii="GHEA Grapalat" w:hAnsi="GHEA Grapalat" w:cs="Sylfaen"/>
          <w:b/>
          <w:sz w:val="20"/>
          <w:lang w:val="af-ZA"/>
        </w:rPr>
        <w:t xml:space="preserve"> </w:t>
      </w:r>
      <w:r>
        <w:rPr>
          <w:rFonts w:ascii="GHEA Grapalat" w:hAnsi="GHEA Grapalat" w:cs="Sylfaen"/>
          <w:b/>
          <w:sz w:val="20"/>
        </w:rPr>
        <w:t>ՀԱՐՑՄԱՆ</w:t>
      </w:r>
      <w:r w:rsidRPr="00EC7ADC">
        <w:rPr>
          <w:rFonts w:ascii="GHEA Grapalat" w:hAnsi="GHEA Grapalat" w:cs="Times Armenian"/>
          <w:b/>
          <w:sz w:val="20"/>
          <w:lang w:val="af-ZA"/>
        </w:rPr>
        <w:t xml:space="preserve">  </w:t>
      </w:r>
      <w:r w:rsidRPr="00EC7ADC">
        <w:rPr>
          <w:rFonts w:ascii="GHEA Grapalat" w:hAnsi="GHEA Grapalat" w:cs="Sylfaen"/>
          <w:b/>
          <w:sz w:val="20"/>
        </w:rPr>
        <w:t>ՀԱՅՏԸ</w:t>
      </w:r>
      <w:r w:rsidRPr="00EC7ADC">
        <w:rPr>
          <w:rFonts w:ascii="GHEA Grapalat" w:hAnsi="GHEA Grapalat" w:cs="Times Armenian"/>
          <w:b/>
          <w:sz w:val="20"/>
          <w:lang w:val="af-ZA"/>
        </w:rPr>
        <w:t xml:space="preserve">  </w:t>
      </w:r>
      <w:r w:rsidRPr="00EC7ADC">
        <w:rPr>
          <w:rFonts w:ascii="GHEA Grapalat" w:hAnsi="GHEA Grapalat" w:cs="Sylfaen"/>
          <w:b/>
          <w:sz w:val="20"/>
        </w:rPr>
        <w:t>ՊԱՏՐԱՍՏԵԼՈՒ</w:t>
      </w:r>
      <w:r w:rsidRPr="00EC7ADC">
        <w:rPr>
          <w:rFonts w:ascii="GHEA Grapalat" w:hAnsi="GHEA Grapalat" w:cs="Times Armenian"/>
          <w:b/>
          <w:sz w:val="20"/>
          <w:lang w:val="af-ZA"/>
        </w:rPr>
        <w:t xml:space="preserve">  </w:t>
      </w:r>
      <w:r w:rsidRPr="00EC7ADC">
        <w:rPr>
          <w:rFonts w:ascii="GHEA Grapalat" w:hAnsi="GHEA Grapalat" w:cs="Sylfaen"/>
          <w:b/>
          <w:sz w:val="20"/>
        </w:rPr>
        <w:t>ՀՐԱՀԱՆԳ</w:t>
      </w:r>
    </w:p>
    <w:p w:rsidR="000F0995" w:rsidRPr="00EC7ADC" w:rsidRDefault="000F0995" w:rsidP="000F0995">
      <w:pPr>
        <w:ind w:firstLine="567"/>
        <w:jc w:val="both"/>
        <w:rPr>
          <w:rFonts w:ascii="GHEA Grapalat" w:hAnsi="GHEA Grapalat"/>
          <w:sz w:val="20"/>
          <w:lang w:val="af-ZA"/>
        </w:rPr>
      </w:pPr>
    </w:p>
    <w:p w:rsidR="000F0995" w:rsidRPr="00EC7ADC" w:rsidRDefault="000F0995" w:rsidP="000F0995">
      <w:pPr>
        <w:ind w:firstLine="1134"/>
        <w:jc w:val="both"/>
        <w:rPr>
          <w:rFonts w:ascii="GHEA Grapalat" w:hAnsi="GHEA Grapalat"/>
          <w:sz w:val="20"/>
          <w:lang w:val="af-ZA"/>
        </w:rPr>
      </w:pPr>
      <w:r w:rsidRPr="00EC7ADC">
        <w:rPr>
          <w:rFonts w:ascii="GHEA Grapalat" w:hAnsi="GHEA Grapalat"/>
          <w:sz w:val="20"/>
          <w:lang w:val="af-ZA"/>
        </w:rPr>
        <w:t>1.</w:t>
      </w:r>
      <w:r w:rsidRPr="00EC7ADC">
        <w:rPr>
          <w:rFonts w:ascii="GHEA Grapalat" w:hAnsi="GHEA Grapalat"/>
          <w:sz w:val="20"/>
          <w:lang w:val="af-ZA"/>
        </w:rPr>
        <w:tab/>
      </w:r>
      <w:r w:rsidRPr="00EC7ADC">
        <w:rPr>
          <w:rFonts w:ascii="GHEA Grapalat" w:hAnsi="GHEA Grapalat" w:cs="Sylfaen"/>
          <w:sz w:val="20"/>
        </w:rPr>
        <w:t>Ընդհանուր</w:t>
      </w:r>
      <w:r w:rsidRPr="00EC7ADC">
        <w:rPr>
          <w:rFonts w:ascii="GHEA Grapalat" w:hAnsi="GHEA Grapalat" w:cs="Times Armenian"/>
          <w:sz w:val="20"/>
          <w:lang w:val="af-ZA"/>
        </w:rPr>
        <w:t xml:space="preserve">  </w:t>
      </w:r>
      <w:r w:rsidRPr="00EC7ADC">
        <w:rPr>
          <w:rFonts w:ascii="GHEA Grapalat" w:hAnsi="GHEA Grapalat" w:cs="Sylfaen"/>
          <w:sz w:val="20"/>
        </w:rPr>
        <w:t>դրույթներ</w:t>
      </w:r>
      <w:r w:rsidRPr="00EC7ADC">
        <w:rPr>
          <w:rFonts w:ascii="GHEA Grapalat" w:hAnsi="GHEA Grapalat" w:cs="Times Armenian"/>
          <w:sz w:val="20"/>
          <w:lang w:val="af-ZA"/>
        </w:rPr>
        <w:tab/>
      </w:r>
    </w:p>
    <w:p w:rsidR="000F0995" w:rsidRPr="00EC7ADC" w:rsidRDefault="000F0995" w:rsidP="000F0995">
      <w:pPr>
        <w:ind w:firstLine="1134"/>
        <w:jc w:val="both"/>
        <w:rPr>
          <w:rFonts w:ascii="GHEA Grapalat" w:hAnsi="GHEA Grapalat" w:cs="Times Armenian"/>
          <w:sz w:val="20"/>
          <w:lang w:val="af-ZA"/>
        </w:rPr>
      </w:pPr>
      <w:r w:rsidRPr="00EC7ADC">
        <w:rPr>
          <w:rFonts w:ascii="GHEA Grapalat" w:hAnsi="GHEA Grapalat"/>
          <w:sz w:val="20"/>
          <w:lang w:val="af-ZA"/>
        </w:rPr>
        <w:t>2.</w:t>
      </w:r>
      <w:r w:rsidRPr="00EC7ADC">
        <w:rPr>
          <w:rFonts w:ascii="GHEA Grapalat" w:hAnsi="GHEA Grapalat"/>
          <w:sz w:val="20"/>
          <w:lang w:val="af-ZA"/>
        </w:rPr>
        <w:tab/>
      </w:r>
      <w:r w:rsidRPr="00EC7ADC">
        <w:rPr>
          <w:rFonts w:ascii="GHEA Grapalat" w:hAnsi="GHEA Grapalat" w:cs="Sylfaen"/>
          <w:sz w:val="20"/>
        </w:rPr>
        <w:t>Ընթացակար</w:t>
      </w:r>
      <w:r w:rsidRPr="00EC7ADC">
        <w:rPr>
          <w:rFonts w:ascii="GHEA Grapalat" w:hAnsi="GHEA Grapalat" w:cs="Times Armenian"/>
          <w:sz w:val="20"/>
        </w:rPr>
        <w:t>գ</w:t>
      </w:r>
      <w:r w:rsidRPr="00EC7ADC">
        <w:rPr>
          <w:rFonts w:ascii="GHEA Grapalat" w:hAnsi="GHEA Grapalat" w:cs="Sylfaen"/>
          <w:sz w:val="20"/>
        </w:rPr>
        <w:t>ի</w:t>
      </w:r>
      <w:r w:rsidRPr="00EC7ADC">
        <w:rPr>
          <w:rFonts w:ascii="GHEA Grapalat" w:hAnsi="GHEA Grapalat" w:cs="Times Armenian"/>
          <w:sz w:val="20"/>
          <w:lang w:val="af-ZA"/>
        </w:rPr>
        <w:t xml:space="preserve"> </w:t>
      </w:r>
      <w:r w:rsidRPr="00EC7ADC">
        <w:rPr>
          <w:rFonts w:ascii="GHEA Grapalat" w:hAnsi="GHEA Grapalat" w:cs="Sylfaen"/>
          <w:sz w:val="20"/>
        </w:rPr>
        <w:t>հայտը</w:t>
      </w:r>
      <w:r w:rsidRPr="00EC7ADC">
        <w:rPr>
          <w:rFonts w:ascii="GHEA Grapalat" w:hAnsi="GHEA Grapalat" w:cs="Times Armenian"/>
          <w:sz w:val="20"/>
          <w:lang w:val="af-ZA"/>
        </w:rPr>
        <w:tab/>
      </w:r>
    </w:p>
    <w:p w:rsidR="000F0995" w:rsidRPr="00EC7ADC" w:rsidRDefault="000F0995" w:rsidP="000F0995">
      <w:pPr>
        <w:ind w:left="1440" w:hanging="306"/>
        <w:jc w:val="both"/>
        <w:rPr>
          <w:rFonts w:ascii="GHEA Grapalat" w:hAnsi="GHEA Grapalat" w:cs="Sylfaen"/>
          <w:sz w:val="20"/>
          <w:lang w:val="af-ZA"/>
        </w:rPr>
      </w:pPr>
      <w:r w:rsidRPr="00D40061">
        <w:rPr>
          <w:rFonts w:ascii="GHEA Grapalat" w:hAnsi="GHEA Grapalat" w:cs="Sylfaen"/>
          <w:sz w:val="20"/>
          <w:lang w:val="af-ZA"/>
        </w:rPr>
        <w:t xml:space="preserve">3. </w:t>
      </w:r>
      <w:r w:rsidRPr="00EC7ADC">
        <w:rPr>
          <w:rFonts w:ascii="GHEA Grapalat" w:hAnsi="GHEA Grapalat" w:cs="Sylfaen"/>
          <w:sz w:val="20"/>
        </w:rPr>
        <w:t>Հայտը</w:t>
      </w:r>
      <w:r w:rsidRPr="00D40061">
        <w:rPr>
          <w:rFonts w:ascii="GHEA Grapalat" w:hAnsi="GHEA Grapalat" w:cs="Sylfaen"/>
          <w:sz w:val="20"/>
          <w:lang w:val="af-ZA"/>
        </w:rPr>
        <w:t xml:space="preserve"> </w:t>
      </w:r>
      <w:r w:rsidRPr="00EC7ADC">
        <w:rPr>
          <w:rFonts w:ascii="GHEA Grapalat" w:hAnsi="GHEA Grapalat" w:cs="Sylfaen"/>
          <w:sz w:val="20"/>
        </w:rPr>
        <w:t>պատրաստելու</w:t>
      </w:r>
      <w:r w:rsidRPr="00D40061">
        <w:rPr>
          <w:rFonts w:ascii="GHEA Grapalat" w:hAnsi="GHEA Grapalat" w:cs="Sylfaen"/>
          <w:sz w:val="20"/>
          <w:lang w:val="af-ZA"/>
        </w:rPr>
        <w:t xml:space="preserve"> </w:t>
      </w:r>
      <w:r w:rsidRPr="00EC7ADC">
        <w:rPr>
          <w:rFonts w:ascii="GHEA Grapalat" w:hAnsi="GHEA Grapalat" w:cs="Sylfaen"/>
          <w:sz w:val="20"/>
        </w:rPr>
        <w:t>կարգը</w:t>
      </w:r>
    </w:p>
    <w:p w:rsidR="000F0995" w:rsidRPr="00EC7ADC" w:rsidRDefault="000F0995" w:rsidP="000F0995">
      <w:pPr>
        <w:ind w:firstLine="1134"/>
        <w:jc w:val="both"/>
        <w:rPr>
          <w:rFonts w:ascii="GHEA Grapalat" w:hAnsi="GHEA Grapalat" w:cs="Times Armenian"/>
          <w:sz w:val="20"/>
          <w:lang w:val="af-ZA"/>
        </w:rPr>
      </w:pPr>
      <w:r w:rsidRPr="00EC7ADC">
        <w:rPr>
          <w:rFonts w:ascii="GHEA Grapalat" w:hAnsi="GHEA Grapalat"/>
          <w:sz w:val="20"/>
          <w:lang w:val="af-ZA"/>
        </w:rPr>
        <w:t>4.</w:t>
      </w:r>
      <w:r w:rsidRPr="00EC7ADC">
        <w:rPr>
          <w:rFonts w:ascii="GHEA Grapalat" w:hAnsi="GHEA Grapalat"/>
          <w:sz w:val="20"/>
          <w:lang w:val="af-ZA"/>
        </w:rPr>
        <w:tab/>
      </w:r>
      <w:r w:rsidRPr="00EC7ADC">
        <w:rPr>
          <w:rFonts w:ascii="GHEA Grapalat" w:hAnsi="GHEA Grapalat" w:cs="Sylfaen"/>
          <w:sz w:val="20"/>
        </w:rPr>
        <w:t>Հավելվածներ</w:t>
      </w:r>
      <w:r w:rsidRPr="00EC7ADC">
        <w:rPr>
          <w:rFonts w:ascii="GHEA Grapalat" w:hAnsi="GHEA Grapalat" w:cs="Times Armenian"/>
          <w:sz w:val="20"/>
          <w:lang w:val="af-ZA"/>
        </w:rPr>
        <w:t xml:space="preserve"> 1-10</w:t>
      </w:r>
      <w:r w:rsidRPr="00EC7ADC">
        <w:rPr>
          <w:rFonts w:ascii="GHEA Grapalat" w:hAnsi="GHEA Grapalat" w:cs="Times Armenian"/>
          <w:sz w:val="20"/>
          <w:lang w:val="af-ZA"/>
        </w:rPr>
        <w:tab/>
      </w:r>
    </w:p>
    <w:p w:rsidR="000F0995" w:rsidRPr="00EC7ADC" w:rsidRDefault="000F0995" w:rsidP="000F0995">
      <w:pPr>
        <w:ind w:firstLine="1134"/>
        <w:jc w:val="both"/>
        <w:rPr>
          <w:rFonts w:ascii="GHEA Grapalat" w:hAnsi="GHEA Grapalat" w:cs="Times Armenian"/>
          <w:sz w:val="20"/>
          <w:lang w:val="af-ZA"/>
        </w:rPr>
      </w:pPr>
    </w:p>
    <w:p w:rsidR="000F0995" w:rsidRPr="00EC7ADC" w:rsidRDefault="000F0995" w:rsidP="000F0995">
      <w:pPr>
        <w:jc w:val="both"/>
        <w:rPr>
          <w:rFonts w:ascii="GHEA Grapalat" w:hAnsi="GHEA Grapalat"/>
          <w:sz w:val="20"/>
          <w:lang w:val="af-ZA"/>
        </w:rPr>
      </w:pPr>
      <w:r w:rsidRPr="00EC7ADC">
        <w:rPr>
          <w:rFonts w:ascii="GHEA Grapalat" w:hAnsi="GHEA Grapalat"/>
          <w:sz w:val="20"/>
          <w:lang w:val="af-ZA"/>
        </w:rPr>
        <w:t xml:space="preserve">          </w:t>
      </w:r>
      <w:r w:rsidRPr="00EC7ADC">
        <w:rPr>
          <w:rFonts w:ascii="GHEA Grapalat" w:hAnsi="GHEA Grapalat" w:cs="Sylfaen"/>
          <w:sz w:val="20"/>
        </w:rPr>
        <w:t>Սույն</w:t>
      </w:r>
      <w:r w:rsidRPr="00EC7ADC">
        <w:rPr>
          <w:rFonts w:ascii="GHEA Grapalat" w:hAnsi="GHEA Grapalat" w:cs="Times Armenian"/>
          <w:sz w:val="20"/>
          <w:lang w:val="af-ZA"/>
        </w:rPr>
        <w:t xml:space="preserve"> </w:t>
      </w:r>
      <w:r w:rsidRPr="00EC7ADC">
        <w:rPr>
          <w:rFonts w:ascii="GHEA Grapalat" w:hAnsi="GHEA Grapalat" w:cs="Sylfaen"/>
          <w:sz w:val="20"/>
        </w:rPr>
        <w:t>հրավերը</w:t>
      </w:r>
      <w:r w:rsidRPr="00EC7ADC">
        <w:rPr>
          <w:rFonts w:ascii="GHEA Grapalat" w:hAnsi="GHEA Grapalat" w:cs="Times Armenian"/>
          <w:sz w:val="20"/>
          <w:lang w:val="af-ZA"/>
        </w:rPr>
        <w:t xml:space="preserve"> </w:t>
      </w:r>
      <w:r w:rsidRPr="00EC7ADC">
        <w:rPr>
          <w:rFonts w:ascii="GHEA Grapalat" w:hAnsi="GHEA Grapalat" w:cs="Sylfaen"/>
          <w:sz w:val="20"/>
        </w:rPr>
        <w:t>տրամադրվում</w:t>
      </w:r>
      <w:r w:rsidRPr="00EC7ADC">
        <w:rPr>
          <w:rFonts w:ascii="GHEA Grapalat" w:hAnsi="GHEA Grapalat" w:cs="Times Armenian"/>
          <w:sz w:val="20"/>
          <w:lang w:val="af-ZA"/>
        </w:rPr>
        <w:t xml:space="preserve"> </w:t>
      </w:r>
      <w:r w:rsidRPr="00EC7ADC">
        <w:rPr>
          <w:rFonts w:ascii="GHEA Grapalat" w:hAnsi="GHEA Grapalat" w:cs="Sylfaen"/>
          <w:sz w:val="20"/>
        </w:rPr>
        <w:t>է</w:t>
      </w:r>
      <w:r w:rsidRPr="00EC7ADC">
        <w:rPr>
          <w:rFonts w:ascii="GHEA Grapalat" w:hAnsi="GHEA Grapalat" w:cs="Times Armenian"/>
          <w:sz w:val="20"/>
          <w:lang w:val="af-ZA"/>
        </w:rPr>
        <w:t xml:space="preserve"> </w:t>
      </w:r>
      <w:r w:rsidRPr="00EC7ADC">
        <w:rPr>
          <w:rFonts w:ascii="GHEA Grapalat" w:hAnsi="GHEA Grapalat" w:cs="Sylfaen"/>
          <w:sz w:val="20"/>
        </w:rPr>
        <w:t>ի</w:t>
      </w:r>
      <w:r w:rsidRPr="00EC7ADC">
        <w:rPr>
          <w:rFonts w:ascii="GHEA Grapalat" w:hAnsi="GHEA Grapalat" w:cs="Times Armenian"/>
          <w:sz w:val="20"/>
          <w:lang w:val="af-ZA"/>
        </w:rPr>
        <w:t xml:space="preserve"> </w:t>
      </w:r>
      <w:r w:rsidRPr="00EC7ADC">
        <w:rPr>
          <w:rFonts w:ascii="GHEA Grapalat" w:hAnsi="GHEA Grapalat" w:cs="Sylfaen"/>
          <w:sz w:val="20"/>
        </w:rPr>
        <w:t>լրումն</w:t>
      </w:r>
      <w:r w:rsidRPr="00EC7ADC">
        <w:rPr>
          <w:rFonts w:ascii="GHEA Grapalat" w:hAnsi="GHEA Grapalat"/>
          <w:sz w:val="20"/>
          <w:lang w:val="af-ZA"/>
        </w:rPr>
        <w:t xml:space="preserve"> </w:t>
      </w:r>
      <w:r w:rsidR="002F1E2A">
        <w:rPr>
          <w:rFonts w:ascii="GHEA Grapalat" w:hAnsi="GHEA Grapalat"/>
          <w:sz w:val="20"/>
          <w:lang w:val="af-ZA"/>
        </w:rPr>
        <w:t>ԳՀԾՁԲ-ԻԿ-ՁԻԱՀ-18/1</w:t>
      </w:r>
      <w:r w:rsidRPr="00EC7ADC">
        <w:rPr>
          <w:rFonts w:ascii="GHEA Grapalat" w:hAnsi="GHEA Grapalat" w:cs="Sylfaen"/>
          <w:sz w:val="20"/>
        </w:rPr>
        <w:t>ծածկա</w:t>
      </w:r>
      <w:r w:rsidRPr="00EC7ADC">
        <w:rPr>
          <w:rFonts w:ascii="GHEA Grapalat" w:hAnsi="GHEA Grapalat" w:cs="Times Armenian"/>
          <w:sz w:val="20"/>
        </w:rPr>
        <w:t>գ</w:t>
      </w:r>
      <w:r w:rsidRPr="00EC7ADC">
        <w:rPr>
          <w:rFonts w:ascii="GHEA Grapalat" w:hAnsi="GHEA Grapalat" w:cs="Sylfaen"/>
          <w:sz w:val="20"/>
        </w:rPr>
        <w:t>րով</w:t>
      </w:r>
      <w:r w:rsidRPr="00EC7ADC">
        <w:rPr>
          <w:rFonts w:ascii="GHEA Grapalat" w:hAnsi="GHEA Grapalat"/>
          <w:sz w:val="20"/>
          <w:lang w:val="af-ZA"/>
        </w:rPr>
        <w:t xml:space="preserve"> </w:t>
      </w:r>
      <w:r w:rsidRPr="00EC7ADC">
        <w:rPr>
          <w:rFonts w:ascii="GHEA Grapalat" w:hAnsi="GHEA Grapalat" w:cs="Sylfaen"/>
          <w:sz w:val="20"/>
        </w:rPr>
        <w:t>անցկացվող</w:t>
      </w:r>
      <w:r w:rsidRPr="00EC7ADC">
        <w:rPr>
          <w:rFonts w:ascii="GHEA Grapalat" w:hAnsi="GHEA Grapalat" w:cs="Times Armenian"/>
          <w:sz w:val="20"/>
          <w:lang w:val="af-ZA"/>
        </w:rPr>
        <w:t xml:space="preserve"> </w:t>
      </w:r>
      <w:r>
        <w:rPr>
          <w:rFonts w:ascii="GHEA Grapalat" w:hAnsi="GHEA Grapalat" w:cs="Sylfaen"/>
          <w:sz w:val="20"/>
        </w:rPr>
        <w:t>գնանշման</w:t>
      </w:r>
      <w:r w:rsidRPr="00D40061">
        <w:rPr>
          <w:rFonts w:ascii="GHEA Grapalat" w:hAnsi="GHEA Grapalat" w:cs="Sylfaen"/>
          <w:sz w:val="20"/>
          <w:lang w:val="af-ZA"/>
        </w:rPr>
        <w:t xml:space="preserve"> </w:t>
      </w:r>
      <w:r>
        <w:rPr>
          <w:rFonts w:ascii="GHEA Grapalat" w:hAnsi="GHEA Grapalat" w:cs="Sylfaen"/>
          <w:sz w:val="20"/>
        </w:rPr>
        <w:t>հարցման</w:t>
      </w:r>
      <w:r w:rsidRPr="00EC7ADC">
        <w:rPr>
          <w:rFonts w:ascii="GHEA Grapalat" w:hAnsi="GHEA Grapalat" w:cs="Times Armenian"/>
          <w:sz w:val="20"/>
          <w:lang w:val="af-ZA"/>
        </w:rPr>
        <w:t xml:space="preserve"> (</w:t>
      </w:r>
      <w:r w:rsidRPr="00EC7ADC">
        <w:rPr>
          <w:rFonts w:ascii="GHEA Grapalat" w:hAnsi="GHEA Grapalat" w:cs="Sylfaen"/>
          <w:sz w:val="20"/>
        </w:rPr>
        <w:t>այսուհետև</w:t>
      </w:r>
      <w:r w:rsidRPr="00EC7ADC">
        <w:rPr>
          <w:rFonts w:ascii="GHEA Grapalat" w:hAnsi="GHEA Grapalat" w:cs="Times Armenian"/>
          <w:sz w:val="20"/>
          <w:lang w:val="af-ZA"/>
        </w:rPr>
        <w:t xml:space="preserve">` </w:t>
      </w:r>
      <w:r w:rsidRPr="00EC7ADC">
        <w:rPr>
          <w:rFonts w:ascii="GHEA Grapalat" w:hAnsi="GHEA Grapalat" w:cs="Sylfaen"/>
          <w:sz w:val="20"/>
        </w:rPr>
        <w:t>ընթացակար</w:t>
      </w:r>
      <w:r w:rsidRPr="00EC7ADC">
        <w:rPr>
          <w:rFonts w:ascii="GHEA Grapalat" w:hAnsi="GHEA Grapalat" w:cs="Times Armenian"/>
          <w:sz w:val="20"/>
        </w:rPr>
        <w:t>գ</w:t>
      </w:r>
      <w:r w:rsidRPr="00EC7ADC">
        <w:rPr>
          <w:rFonts w:ascii="GHEA Grapalat" w:hAnsi="GHEA Grapalat" w:cs="Times Armenian"/>
          <w:sz w:val="20"/>
          <w:lang w:val="af-ZA"/>
        </w:rPr>
        <w:t xml:space="preserve">) </w:t>
      </w:r>
      <w:r w:rsidRPr="00EC7ADC">
        <w:rPr>
          <w:rFonts w:ascii="GHEA Grapalat" w:hAnsi="GHEA Grapalat" w:cs="Sylfaen"/>
          <w:sz w:val="20"/>
        </w:rPr>
        <w:t>հայտարարության</w:t>
      </w:r>
      <w:r w:rsidRPr="00EC7ADC">
        <w:rPr>
          <w:rFonts w:ascii="GHEA Grapalat" w:hAnsi="GHEA Grapalat" w:cs="Times Armenian"/>
          <w:sz w:val="20"/>
          <w:lang w:val="af-ZA"/>
        </w:rPr>
        <w:t>։</w:t>
      </w:r>
    </w:p>
    <w:p w:rsidR="000F0995" w:rsidRPr="00EC7ADC" w:rsidRDefault="000F0995" w:rsidP="000F0995">
      <w:pPr>
        <w:ind w:firstLine="567"/>
        <w:jc w:val="both"/>
        <w:rPr>
          <w:rFonts w:ascii="GHEA Grapalat" w:hAnsi="GHEA Grapalat"/>
          <w:sz w:val="20"/>
          <w:lang w:val="af-ZA"/>
        </w:rPr>
      </w:pPr>
      <w:r w:rsidRPr="00EC7ADC">
        <w:rPr>
          <w:rFonts w:ascii="GHEA Grapalat" w:hAnsi="GHEA Grapalat" w:cs="Sylfaen"/>
          <w:sz w:val="20"/>
        </w:rPr>
        <w:t>Սույն</w:t>
      </w:r>
      <w:r w:rsidRPr="00EC7ADC">
        <w:rPr>
          <w:rFonts w:ascii="GHEA Grapalat" w:hAnsi="GHEA Grapalat" w:cs="Times Armenian"/>
          <w:sz w:val="20"/>
          <w:lang w:val="af-ZA"/>
        </w:rPr>
        <w:t xml:space="preserve"> </w:t>
      </w:r>
      <w:r w:rsidRPr="00EC7ADC">
        <w:rPr>
          <w:rFonts w:ascii="GHEA Grapalat" w:hAnsi="GHEA Grapalat" w:cs="Sylfaen"/>
          <w:sz w:val="20"/>
        </w:rPr>
        <w:t>հրավերը</w:t>
      </w:r>
      <w:r w:rsidRPr="00EC7ADC">
        <w:rPr>
          <w:rFonts w:ascii="GHEA Grapalat" w:hAnsi="GHEA Grapalat" w:cs="Times Armenian"/>
          <w:sz w:val="20"/>
          <w:lang w:val="af-ZA"/>
        </w:rPr>
        <w:t xml:space="preserve"> </w:t>
      </w:r>
      <w:r w:rsidRPr="00EC7ADC">
        <w:rPr>
          <w:rFonts w:ascii="GHEA Grapalat" w:hAnsi="GHEA Grapalat" w:cs="Sylfaen"/>
          <w:sz w:val="20"/>
        </w:rPr>
        <w:t>կազմվել</w:t>
      </w:r>
      <w:r w:rsidRPr="00EC7ADC">
        <w:rPr>
          <w:rFonts w:ascii="GHEA Grapalat" w:hAnsi="GHEA Grapalat" w:cs="Times Armenian"/>
          <w:sz w:val="20"/>
          <w:lang w:val="af-ZA"/>
        </w:rPr>
        <w:t xml:space="preserve"> </w:t>
      </w:r>
      <w:r w:rsidRPr="00EC7ADC">
        <w:rPr>
          <w:rFonts w:ascii="GHEA Grapalat" w:hAnsi="GHEA Grapalat" w:cs="Sylfaen"/>
          <w:sz w:val="20"/>
        </w:rPr>
        <w:t>է</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նումների</w:t>
      </w:r>
      <w:r w:rsidRPr="00EC7ADC">
        <w:rPr>
          <w:rFonts w:ascii="GHEA Grapalat" w:hAnsi="GHEA Grapalat" w:cs="Times Armenian"/>
          <w:sz w:val="20"/>
          <w:lang w:val="af-ZA"/>
        </w:rPr>
        <w:t xml:space="preserve"> </w:t>
      </w:r>
      <w:r w:rsidRPr="00EC7ADC">
        <w:rPr>
          <w:rFonts w:ascii="GHEA Grapalat" w:hAnsi="GHEA Grapalat" w:cs="Sylfaen"/>
          <w:sz w:val="20"/>
        </w:rPr>
        <w:t>մասին</w:t>
      </w:r>
      <w:r w:rsidRPr="00EC7ADC">
        <w:rPr>
          <w:rFonts w:ascii="GHEA Grapalat" w:hAnsi="GHEA Grapalat" w:cs="Sylfaen"/>
          <w:sz w:val="20"/>
          <w:lang w:val="af-ZA"/>
        </w:rPr>
        <w:t xml:space="preserve"> </w:t>
      </w:r>
      <w:r w:rsidRPr="00EC7ADC">
        <w:rPr>
          <w:rFonts w:ascii="GHEA Grapalat" w:hAnsi="GHEA Grapalat" w:cs="Sylfaen"/>
          <w:sz w:val="20"/>
        </w:rPr>
        <w:t>ՀՀ</w:t>
      </w:r>
      <w:r w:rsidRPr="00EC7ADC">
        <w:rPr>
          <w:rFonts w:ascii="GHEA Grapalat" w:hAnsi="GHEA Grapalat" w:cs="Times Armenian"/>
          <w:sz w:val="20"/>
          <w:lang w:val="af-ZA"/>
        </w:rPr>
        <w:t xml:space="preserve"> </w:t>
      </w:r>
      <w:r w:rsidRPr="00EC7ADC">
        <w:rPr>
          <w:rFonts w:ascii="GHEA Grapalat" w:hAnsi="GHEA Grapalat" w:cs="Sylfaen"/>
          <w:sz w:val="20"/>
        </w:rPr>
        <w:t>օրենսդրության</w:t>
      </w:r>
      <w:r w:rsidRPr="00EC7ADC">
        <w:rPr>
          <w:rFonts w:ascii="GHEA Grapalat" w:hAnsi="GHEA Grapalat" w:cs="Times Armenian"/>
          <w:sz w:val="20"/>
          <w:lang w:val="af-ZA"/>
        </w:rPr>
        <w:t xml:space="preserve">, </w:t>
      </w:r>
      <w:r w:rsidRPr="00EC7ADC">
        <w:rPr>
          <w:rFonts w:ascii="GHEA Grapalat" w:hAnsi="GHEA Grapalat" w:cs="Sylfaen"/>
          <w:sz w:val="20"/>
        </w:rPr>
        <w:t>այդ</w:t>
      </w:r>
      <w:r w:rsidRPr="00EC7ADC">
        <w:rPr>
          <w:rFonts w:ascii="GHEA Grapalat" w:hAnsi="GHEA Grapalat" w:cs="Times Armenian"/>
          <w:sz w:val="20"/>
          <w:lang w:val="af-ZA"/>
        </w:rPr>
        <w:t xml:space="preserve"> </w:t>
      </w:r>
      <w:r w:rsidRPr="00EC7ADC">
        <w:rPr>
          <w:rFonts w:ascii="GHEA Grapalat" w:hAnsi="GHEA Grapalat" w:cs="Sylfaen"/>
          <w:sz w:val="20"/>
        </w:rPr>
        <w:t>թվում</w:t>
      </w:r>
      <w:r w:rsidRPr="00EC7ADC">
        <w:rPr>
          <w:rFonts w:ascii="GHEA Grapalat" w:hAnsi="GHEA Grapalat" w:cs="Times Armenian"/>
          <w:sz w:val="20"/>
          <w:lang w:val="af-ZA"/>
        </w:rPr>
        <w:t>`</w:t>
      </w:r>
      <w:r w:rsidRPr="00EC7ADC">
        <w:rPr>
          <w:rFonts w:ascii="GHEA Grapalat" w:hAnsi="GHEA Grapalat"/>
          <w:sz w:val="20"/>
          <w:lang w:val="af-ZA"/>
        </w:rPr>
        <w:t xml:space="preserve"> «</w:t>
      </w:r>
      <w:r w:rsidRPr="00EC7ADC">
        <w:rPr>
          <w:rFonts w:ascii="GHEA Grapalat" w:hAnsi="GHEA Grapalat" w:cs="Sylfaen"/>
          <w:sz w:val="20"/>
        </w:rPr>
        <w:t>Գնումների</w:t>
      </w:r>
      <w:r w:rsidRPr="00EC7ADC">
        <w:rPr>
          <w:rFonts w:ascii="GHEA Grapalat" w:hAnsi="GHEA Grapalat" w:cs="Times Armenian"/>
          <w:sz w:val="20"/>
          <w:lang w:val="af-ZA"/>
        </w:rPr>
        <w:t xml:space="preserve"> </w:t>
      </w:r>
      <w:r w:rsidRPr="00EC7ADC">
        <w:rPr>
          <w:rFonts w:ascii="GHEA Grapalat" w:hAnsi="GHEA Grapalat" w:cs="Sylfaen"/>
          <w:sz w:val="20"/>
        </w:rPr>
        <w:t>մասին</w:t>
      </w:r>
      <w:r w:rsidRPr="00EC7ADC">
        <w:rPr>
          <w:rFonts w:ascii="GHEA Grapalat" w:hAnsi="GHEA Grapalat"/>
          <w:sz w:val="20"/>
          <w:lang w:val="af-ZA"/>
        </w:rPr>
        <w:t xml:space="preserve">» </w:t>
      </w:r>
      <w:r w:rsidRPr="00EC7ADC">
        <w:rPr>
          <w:rFonts w:ascii="GHEA Grapalat" w:hAnsi="GHEA Grapalat" w:cs="Sylfaen"/>
          <w:sz w:val="20"/>
        </w:rPr>
        <w:t>ՀՀ</w:t>
      </w:r>
      <w:r w:rsidRPr="00EC7ADC">
        <w:rPr>
          <w:rFonts w:ascii="GHEA Grapalat" w:hAnsi="GHEA Grapalat" w:cs="Times Armenian"/>
          <w:sz w:val="20"/>
          <w:lang w:val="af-ZA"/>
        </w:rPr>
        <w:t xml:space="preserve"> </w:t>
      </w:r>
      <w:r w:rsidRPr="00EC7ADC">
        <w:rPr>
          <w:rFonts w:ascii="GHEA Grapalat" w:hAnsi="GHEA Grapalat" w:cs="Sylfaen"/>
          <w:sz w:val="20"/>
        </w:rPr>
        <w:t>օրենքի</w:t>
      </w:r>
      <w:r w:rsidRPr="00EC7ADC">
        <w:rPr>
          <w:rFonts w:ascii="GHEA Grapalat" w:hAnsi="GHEA Grapalat" w:cs="Times Armenian"/>
          <w:sz w:val="20"/>
          <w:lang w:val="af-ZA"/>
        </w:rPr>
        <w:t xml:space="preserve"> (</w:t>
      </w:r>
      <w:r w:rsidRPr="00EC7ADC">
        <w:rPr>
          <w:rFonts w:ascii="GHEA Grapalat" w:hAnsi="GHEA Grapalat" w:cs="Sylfaen"/>
          <w:sz w:val="20"/>
        </w:rPr>
        <w:t>այսուհետ</w:t>
      </w:r>
      <w:r w:rsidRPr="00EC7ADC">
        <w:rPr>
          <w:rFonts w:ascii="GHEA Grapalat" w:hAnsi="GHEA Grapalat" w:cs="Times Armenian"/>
          <w:sz w:val="20"/>
          <w:lang w:val="af-ZA"/>
        </w:rPr>
        <w:t xml:space="preserve">` </w:t>
      </w:r>
      <w:r w:rsidRPr="00EC7ADC">
        <w:rPr>
          <w:rFonts w:ascii="GHEA Grapalat" w:hAnsi="GHEA Grapalat" w:cs="Sylfaen"/>
          <w:sz w:val="20"/>
        </w:rPr>
        <w:t>Օրենք</w:t>
      </w:r>
      <w:r w:rsidRPr="00EC7ADC">
        <w:rPr>
          <w:rFonts w:ascii="GHEA Grapalat" w:hAnsi="GHEA Grapalat" w:cs="Times Armenian"/>
          <w:sz w:val="20"/>
          <w:lang w:val="af-ZA"/>
        </w:rPr>
        <w:t xml:space="preserve">), </w:t>
      </w:r>
      <w:r w:rsidRPr="00EC7ADC">
        <w:rPr>
          <w:rFonts w:ascii="GHEA Grapalat" w:hAnsi="GHEA Grapalat" w:cs="Sylfaen"/>
          <w:sz w:val="20"/>
        </w:rPr>
        <w:t>ՀՀ</w:t>
      </w:r>
      <w:r w:rsidRPr="00EC7ADC">
        <w:rPr>
          <w:rFonts w:ascii="GHEA Grapalat" w:hAnsi="GHEA Grapalat" w:cs="Times Armenian"/>
          <w:sz w:val="20"/>
          <w:lang w:val="af-ZA"/>
        </w:rPr>
        <w:t xml:space="preserve"> </w:t>
      </w:r>
      <w:r w:rsidRPr="00EC7ADC">
        <w:rPr>
          <w:rFonts w:ascii="GHEA Grapalat" w:hAnsi="GHEA Grapalat" w:cs="Sylfaen"/>
          <w:sz w:val="20"/>
        </w:rPr>
        <w:t>կառավարության</w:t>
      </w:r>
      <w:r w:rsidRPr="00EC7ADC">
        <w:rPr>
          <w:rFonts w:ascii="GHEA Grapalat" w:hAnsi="GHEA Grapalat" w:cs="Times Armenian"/>
          <w:sz w:val="20"/>
          <w:lang w:val="af-ZA"/>
        </w:rPr>
        <w:t xml:space="preserve"> 2017</w:t>
      </w:r>
      <w:r w:rsidRPr="00EC7ADC">
        <w:rPr>
          <w:rFonts w:ascii="GHEA Grapalat" w:hAnsi="GHEA Grapalat" w:cs="Sylfaen"/>
          <w:sz w:val="20"/>
        </w:rPr>
        <w:t>թ</w:t>
      </w:r>
      <w:r w:rsidRPr="00EC7ADC">
        <w:rPr>
          <w:rFonts w:ascii="GHEA Grapalat" w:hAnsi="GHEA Grapalat" w:cs="Times Armenian"/>
          <w:sz w:val="20"/>
          <w:lang w:val="af-ZA"/>
        </w:rPr>
        <w:t>. մայիսի 4-ի N 526-</w:t>
      </w:r>
      <w:r w:rsidRPr="00EC7ADC">
        <w:rPr>
          <w:rFonts w:ascii="GHEA Grapalat" w:hAnsi="GHEA Grapalat" w:cs="Sylfaen"/>
          <w:sz w:val="20"/>
        </w:rPr>
        <w:t>Ն</w:t>
      </w:r>
      <w:r w:rsidRPr="00EC7ADC">
        <w:rPr>
          <w:rFonts w:ascii="GHEA Grapalat" w:hAnsi="GHEA Grapalat" w:cs="Times Armenian"/>
          <w:sz w:val="20"/>
          <w:lang w:val="af-ZA"/>
        </w:rPr>
        <w:t xml:space="preserve"> </w:t>
      </w:r>
      <w:r w:rsidRPr="00EC7ADC">
        <w:rPr>
          <w:rFonts w:ascii="GHEA Grapalat" w:hAnsi="GHEA Grapalat" w:cs="Sylfaen"/>
          <w:sz w:val="20"/>
        </w:rPr>
        <w:t>որոշմամբ</w:t>
      </w:r>
      <w:r w:rsidRPr="00EC7ADC">
        <w:rPr>
          <w:rFonts w:ascii="GHEA Grapalat" w:hAnsi="GHEA Grapalat" w:cs="Times Armenian"/>
          <w:sz w:val="20"/>
          <w:lang w:val="af-ZA"/>
        </w:rPr>
        <w:t xml:space="preserve"> </w:t>
      </w:r>
      <w:r w:rsidRPr="00EC7ADC">
        <w:rPr>
          <w:rFonts w:ascii="GHEA Grapalat" w:hAnsi="GHEA Grapalat" w:cs="Sylfaen"/>
          <w:sz w:val="20"/>
        </w:rPr>
        <w:t>հաստատված</w:t>
      </w:r>
      <w:r w:rsidRPr="00EC7ADC">
        <w:rPr>
          <w:rFonts w:ascii="GHEA Grapalat" w:hAnsi="GHEA Grapalat" w:cs="Times Armenian"/>
          <w:sz w:val="20"/>
          <w:lang w:val="af-ZA"/>
        </w:rPr>
        <w:t xml:space="preserve"> «</w:t>
      </w:r>
      <w:r w:rsidRPr="00EC7ADC">
        <w:rPr>
          <w:rFonts w:ascii="GHEA Grapalat" w:hAnsi="GHEA Grapalat" w:cs="Sylfaen"/>
          <w:sz w:val="20"/>
        </w:rPr>
        <w:t>Գնումների</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ործընթացի</w:t>
      </w:r>
      <w:r w:rsidRPr="00EC7ADC">
        <w:rPr>
          <w:rFonts w:ascii="GHEA Grapalat" w:hAnsi="GHEA Grapalat" w:cs="Times Armenian"/>
          <w:sz w:val="20"/>
          <w:lang w:val="af-ZA"/>
        </w:rPr>
        <w:t xml:space="preserve"> </w:t>
      </w:r>
      <w:r w:rsidRPr="00EC7ADC">
        <w:rPr>
          <w:rFonts w:ascii="GHEA Grapalat" w:hAnsi="GHEA Grapalat" w:cs="Sylfaen"/>
          <w:sz w:val="20"/>
        </w:rPr>
        <w:t>կազմակերպման</w:t>
      </w:r>
      <w:r w:rsidRPr="00EC7ADC">
        <w:rPr>
          <w:rFonts w:ascii="GHEA Grapalat" w:hAnsi="GHEA Grapalat"/>
          <w:sz w:val="20"/>
          <w:lang w:val="af-ZA"/>
        </w:rPr>
        <w:t xml:space="preserve">» </w:t>
      </w:r>
      <w:r w:rsidRPr="00EC7ADC">
        <w:rPr>
          <w:rFonts w:ascii="GHEA Grapalat" w:hAnsi="GHEA Grapalat" w:cs="Sylfaen"/>
          <w:sz w:val="20"/>
        </w:rPr>
        <w:t>կար</w:t>
      </w:r>
      <w:r w:rsidRPr="00EC7ADC">
        <w:rPr>
          <w:rFonts w:ascii="GHEA Grapalat" w:hAnsi="GHEA Grapalat" w:cs="Times Armenian"/>
          <w:sz w:val="20"/>
        </w:rPr>
        <w:t>գ</w:t>
      </w:r>
      <w:r w:rsidRPr="00EC7ADC">
        <w:rPr>
          <w:rFonts w:ascii="GHEA Grapalat" w:hAnsi="GHEA Grapalat" w:cs="Sylfaen"/>
          <w:sz w:val="20"/>
        </w:rPr>
        <w:t>ի</w:t>
      </w:r>
      <w:r w:rsidRPr="00EC7ADC">
        <w:rPr>
          <w:rFonts w:ascii="GHEA Grapalat" w:hAnsi="GHEA Grapalat" w:cs="Times Armenian"/>
          <w:sz w:val="20"/>
          <w:lang w:val="af-ZA"/>
        </w:rPr>
        <w:t xml:space="preserve"> (</w:t>
      </w:r>
      <w:r w:rsidRPr="00EC7ADC">
        <w:rPr>
          <w:rFonts w:ascii="GHEA Grapalat" w:hAnsi="GHEA Grapalat" w:cs="Sylfaen"/>
          <w:sz w:val="20"/>
        </w:rPr>
        <w:t>այսուհետ</w:t>
      </w:r>
      <w:r w:rsidRPr="00EC7ADC">
        <w:rPr>
          <w:rFonts w:ascii="GHEA Grapalat" w:hAnsi="GHEA Grapalat" w:cs="Times Armenian"/>
          <w:sz w:val="20"/>
          <w:lang w:val="af-ZA"/>
        </w:rPr>
        <w:t xml:space="preserve">` </w:t>
      </w:r>
      <w:r w:rsidRPr="00EC7ADC">
        <w:rPr>
          <w:rFonts w:ascii="GHEA Grapalat" w:hAnsi="GHEA Grapalat" w:cs="Sylfaen"/>
          <w:sz w:val="20"/>
        </w:rPr>
        <w:t>Կար</w:t>
      </w:r>
      <w:r w:rsidRPr="00EC7ADC">
        <w:rPr>
          <w:rFonts w:ascii="GHEA Grapalat" w:hAnsi="GHEA Grapalat" w:cs="Times Armenian"/>
          <w:sz w:val="20"/>
        </w:rPr>
        <w:t>գ</w:t>
      </w:r>
      <w:r w:rsidRPr="00EC7ADC">
        <w:rPr>
          <w:rFonts w:ascii="GHEA Grapalat" w:hAnsi="GHEA Grapalat" w:cs="Times Armenian"/>
          <w:sz w:val="20"/>
          <w:lang w:val="af-ZA"/>
        </w:rPr>
        <w:t xml:space="preserve">), </w:t>
      </w:r>
      <w:r w:rsidRPr="00EC7ADC">
        <w:rPr>
          <w:rFonts w:ascii="GHEA Grapalat" w:hAnsi="GHEA Grapalat" w:cs="Sylfaen"/>
          <w:sz w:val="20"/>
        </w:rPr>
        <w:t>այլ</w:t>
      </w:r>
      <w:r w:rsidRPr="00EC7ADC">
        <w:rPr>
          <w:rFonts w:ascii="GHEA Grapalat" w:hAnsi="GHEA Grapalat" w:cs="Times Armenian"/>
          <w:sz w:val="20"/>
          <w:lang w:val="af-ZA"/>
        </w:rPr>
        <w:t xml:space="preserve"> </w:t>
      </w:r>
      <w:r w:rsidRPr="00EC7ADC">
        <w:rPr>
          <w:rFonts w:ascii="GHEA Grapalat" w:hAnsi="GHEA Grapalat" w:cs="Sylfaen"/>
          <w:sz w:val="20"/>
        </w:rPr>
        <w:t>իրավական</w:t>
      </w:r>
      <w:r w:rsidRPr="00EC7ADC">
        <w:rPr>
          <w:rFonts w:ascii="GHEA Grapalat" w:hAnsi="GHEA Grapalat" w:cs="Times Armenian"/>
          <w:sz w:val="20"/>
          <w:lang w:val="af-ZA"/>
        </w:rPr>
        <w:t xml:space="preserve"> </w:t>
      </w:r>
      <w:r w:rsidRPr="00EC7ADC">
        <w:rPr>
          <w:rFonts w:ascii="GHEA Grapalat" w:hAnsi="GHEA Grapalat" w:cs="Sylfaen"/>
          <w:sz w:val="20"/>
        </w:rPr>
        <w:t>ակտերի</w:t>
      </w:r>
      <w:r w:rsidRPr="00EC7ADC">
        <w:rPr>
          <w:rFonts w:ascii="GHEA Grapalat" w:hAnsi="GHEA Grapalat" w:cs="Times Armenian"/>
          <w:sz w:val="20"/>
          <w:lang w:val="af-ZA"/>
        </w:rPr>
        <w:t xml:space="preserve"> </w:t>
      </w:r>
      <w:r w:rsidRPr="00EC7ADC">
        <w:rPr>
          <w:rFonts w:ascii="GHEA Grapalat" w:hAnsi="GHEA Grapalat" w:cs="Sylfaen"/>
          <w:sz w:val="20"/>
        </w:rPr>
        <w:t>պահանջներին</w:t>
      </w:r>
      <w:r w:rsidRPr="00EC7ADC">
        <w:rPr>
          <w:rFonts w:ascii="GHEA Grapalat" w:hAnsi="GHEA Grapalat" w:cs="Times Armenian"/>
          <w:sz w:val="20"/>
          <w:lang w:val="af-ZA"/>
        </w:rPr>
        <w:t xml:space="preserve"> </w:t>
      </w:r>
      <w:r w:rsidRPr="00EC7ADC">
        <w:rPr>
          <w:rFonts w:ascii="GHEA Grapalat" w:hAnsi="GHEA Grapalat" w:cs="Sylfaen"/>
          <w:sz w:val="20"/>
        </w:rPr>
        <w:t>համապատասխան</w:t>
      </w:r>
      <w:r w:rsidRPr="00EC7ADC">
        <w:rPr>
          <w:rFonts w:ascii="GHEA Grapalat" w:hAnsi="GHEA Grapalat" w:cs="Times Armenian"/>
          <w:sz w:val="20"/>
          <w:lang w:val="af-ZA"/>
        </w:rPr>
        <w:t xml:space="preserve"> </w:t>
      </w:r>
      <w:r w:rsidRPr="00EC7ADC">
        <w:rPr>
          <w:rFonts w:ascii="GHEA Grapalat" w:hAnsi="GHEA Grapalat" w:cs="Sylfaen"/>
          <w:sz w:val="20"/>
        </w:rPr>
        <w:t>և</w:t>
      </w:r>
      <w:r w:rsidRPr="00EC7ADC">
        <w:rPr>
          <w:rFonts w:ascii="GHEA Grapalat" w:hAnsi="GHEA Grapalat" w:cs="Times Armenian"/>
          <w:sz w:val="20"/>
          <w:lang w:val="af-ZA"/>
        </w:rPr>
        <w:t xml:space="preserve"> </w:t>
      </w:r>
      <w:r w:rsidRPr="00EC7ADC">
        <w:rPr>
          <w:rFonts w:ascii="GHEA Grapalat" w:hAnsi="GHEA Grapalat" w:cs="Sylfaen"/>
          <w:sz w:val="20"/>
        </w:rPr>
        <w:t>նպատակ</w:t>
      </w:r>
      <w:r w:rsidRPr="00EC7ADC">
        <w:rPr>
          <w:rFonts w:ascii="GHEA Grapalat" w:hAnsi="GHEA Grapalat" w:cs="Times Armenian"/>
          <w:sz w:val="20"/>
          <w:lang w:val="af-ZA"/>
        </w:rPr>
        <w:t xml:space="preserve"> </w:t>
      </w:r>
      <w:r w:rsidRPr="00EC7ADC">
        <w:rPr>
          <w:rFonts w:ascii="GHEA Grapalat" w:hAnsi="GHEA Grapalat" w:cs="Sylfaen"/>
          <w:sz w:val="20"/>
        </w:rPr>
        <w:t>ունի</w:t>
      </w:r>
      <w:r w:rsidRPr="00EC7ADC">
        <w:rPr>
          <w:rFonts w:ascii="GHEA Grapalat" w:hAnsi="GHEA Grapalat" w:cs="Times Armenian"/>
          <w:sz w:val="20"/>
          <w:lang w:val="af-ZA"/>
        </w:rPr>
        <w:t xml:space="preserve"> </w:t>
      </w:r>
      <w:r w:rsidRPr="000F0995">
        <w:rPr>
          <w:rFonts w:ascii="GHEA Grapalat" w:hAnsi="GHEA Grapalat"/>
          <w:sz w:val="20"/>
          <w:lang w:val="af-ZA"/>
        </w:rPr>
        <w:t>«ՁԻԱՀ-ի կանխարգելման հանրապետական կենտրոն» ՊՈԱԿ-ի</w:t>
      </w:r>
      <w:r w:rsidRPr="00EC7ADC">
        <w:rPr>
          <w:rFonts w:ascii="GHEA Grapalat" w:hAnsi="GHEA Grapalat"/>
          <w:sz w:val="20"/>
          <w:lang w:val="af-ZA"/>
        </w:rPr>
        <w:t xml:space="preserve"> </w:t>
      </w:r>
      <w:r w:rsidRPr="00EC7ADC">
        <w:rPr>
          <w:rFonts w:ascii="GHEA Grapalat" w:hAnsi="GHEA Grapalat" w:cs="Times Armenian"/>
          <w:sz w:val="20"/>
          <w:lang w:val="af-ZA"/>
        </w:rPr>
        <w:t>(</w:t>
      </w:r>
      <w:r w:rsidRPr="00EC7ADC">
        <w:rPr>
          <w:rFonts w:ascii="GHEA Grapalat" w:hAnsi="GHEA Grapalat" w:cs="Sylfaen"/>
          <w:sz w:val="20"/>
        </w:rPr>
        <w:t>այսուհետ</w:t>
      </w:r>
      <w:r w:rsidRPr="00EC7ADC">
        <w:rPr>
          <w:rFonts w:ascii="GHEA Grapalat" w:hAnsi="GHEA Grapalat" w:cs="Times Armenian"/>
          <w:sz w:val="20"/>
          <w:lang w:val="af-ZA"/>
        </w:rPr>
        <w:t xml:space="preserve">` </w:t>
      </w:r>
      <w:r w:rsidRPr="00EC7ADC">
        <w:rPr>
          <w:rFonts w:ascii="GHEA Grapalat" w:hAnsi="GHEA Grapalat" w:cs="Sylfaen"/>
          <w:sz w:val="20"/>
        </w:rPr>
        <w:t>պատվիրատու</w:t>
      </w:r>
      <w:r w:rsidRPr="00EC7ADC">
        <w:rPr>
          <w:rFonts w:ascii="GHEA Grapalat" w:hAnsi="GHEA Grapalat" w:cs="Times Armenian"/>
          <w:sz w:val="20"/>
          <w:lang w:val="af-ZA"/>
        </w:rPr>
        <w:t xml:space="preserve">) </w:t>
      </w:r>
      <w:r w:rsidRPr="00EC7ADC">
        <w:rPr>
          <w:rFonts w:ascii="GHEA Grapalat" w:hAnsi="GHEA Grapalat" w:cs="Sylfaen"/>
          <w:sz w:val="20"/>
        </w:rPr>
        <w:t>կողմից</w:t>
      </w:r>
      <w:r w:rsidRPr="00EC7ADC">
        <w:rPr>
          <w:rFonts w:ascii="GHEA Grapalat" w:hAnsi="GHEA Grapalat" w:cs="Times Armenian"/>
          <w:sz w:val="20"/>
          <w:lang w:val="af-ZA"/>
        </w:rPr>
        <w:t xml:space="preserve"> </w:t>
      </w:r>
      <w:r w:rsidRPr="00EC7ADC">
        <w:rPr>
          <w:rFonts w:ascii="GHEA Grapalat" w:hAnsi="GHEA Grapalat" w:cs="Sylfaen"/>
          <w:sz w:val="20"/>
        </w:rPr>
        <w:t>հայտարարված</w:t>
      </w:r>
      <w:r w:rsidRPr="00EC7ADC">
        <w:rPr>
          <w:rFonts w:ascii="GHEA Grapalat" w:hAnsi="GHEA Grapalat" w:cs="Times Armenian"/>
          <w:sz w:val="20"/>
          <w:lang w:val="af-ZA"/>
        </w:rPr>
        <w:t xml:space="preserve"> </w:t>
      </w:r>
      <w:r w:rsidRPr="00EC7ADC">
        <w:rPr>
          <w:rFonts w:ascii="GHEA Grapalat" w:hAnsi="GHEA Grapalat" w:cs="Sylfaen"/>
          <w:sz w:val="20"/>
        </w:rPr>
        <w:t>ընթացակար</w:t>
      </w:r>
      <w:r w:rsidRPr="00EC7ADC">
        <w:rPr>
          <w:rFonts w:ascii="GHEA Grapalat" w:hAnsi="GHEA Grapalat" w:cs="Times Armenian"/>
          <w:sz w:val="20"/>
        </w:rPr>
        <w:t>գ</w:t>
      </w:r>
      <w:r w:rsidRPr="00EC7ADC">
        <w:rPr>
          <w:rFonts w:ascii="GHEA Grapalat" w:hAnsi="GHEA Grapalat" w:cs="Sylfaen"/>
          <w:sz w:val="20"/>
        </w:rPr>
        <w:t>ին</w:t>
      </w:r>
      <w:r w:rsidRPr="00D40061">
        <w:rPr>
          <w:rFonts w:ascii="GHEA Grapalat" w:hAnsi="GHEA Grapalat" w:cs="Sylfaen"/>
          <w:sz w:val="20"/>
          <w:lang w:val="af-ZA"/>
        </w:rPr>
        <w:t xml:space="preserve"> </w:t>
      </w:r>
      <w:r w:rsidRPr="00EC7ADC">
        <w:rPr>
          <w:rFonts w:ascii="GHEA Grapalat" w:hAnsi="GHEA Grapalat" w:cs="Sylfaen"/>
          <w:sz w:val="20"/>
        </w:rPr>
        <w:t>մասնակցելու</w:t>
      </w:r>
      <w:r w:rsidRPr="00EC7ADC">
        <w:rPr>
          <w:rFonts w:ascii="GHEA Grapalat" w:hAnsi="GHEA Grapalat" w:cs="Times Armenian"/>
          <w:sz w:val="20"/>
          <w:lang w:val="af-ZA"/>
        </w:rPr>
        <w:t xml:space="preserve"> </w:t>
      </w:r>
      <w:r w:rsidRPr="00EC7ADC">
        <w:rPr>
          <w:rFonts w:ascii="GHEA Grapalat" w:hAnsi="GHEA Grapalat" w:cs="Sylfaen"/>
          <w:sz w:val="20"/>
        </w:rPr>
        <w:t>մտադրություն</w:t>
      </w:r>
      <w:r w:rsidRPr="00EC7ADC">
        <w:rPr>
          <w:rFonts w:ascii="GHEA Grapalat" w:hAnsi="GHEA Grapalat" w:cs="Times Armenian"/>
          <w:sz w:val="20"/>
          <w:lang w:val="af-ZA"/>
        </w:rPr>
        <w:t xml:space="preserve"> </w:t>
      </w:r>
      <w:r w:rsidRPr="00EC7ADC">
        <w:rPr>
          <w:rFonts w:ascii="GHEA Grapalat" w:hAnsi="GHEA Grapalat" w:cs="Sylfaen"/>
          <w:sz w:val="20"/>
        </w:rPr>
        <w:t>ունեցող</w:t>
      </w:r>
      <w:r w:rsidRPr="00EC7ADC">
        <w:rPr>
          <w:rFonts w:ascii="GHEA Grapalat" w:hAnsi="GHEA Grapalat" w:cs="Times Armenian"/>
          <w:sz w:val="20"/>
          <w:lang w:val="af-ZA"/>
        </w:rPr>
        <w:t xml:space="preserve"> </w:t>
      </w:r>
      <w:r w:rsidRPr="00EC7ADC">
        <w:rPr>
          <w:rFonts w:ascii="GHEA Grapalat" w:hAnsi="GHEA Grapalat" w:cs="Sylfaen"/>
          <w:sz w:val="20"/>
        </w:rPr>
        <w:t>անձանց</w:t>
      </w:r>
      <w:r w:rsidRPr="00EC7ADC">
        <w:rPr>
          <w:rFonts w:ascii="GHEA Grapalat" w:hAnsi="GHEA Grapalat" w:cs="Times Armenian"/>
          <w:sz w:val="20"/>
          <w:lang w:val="af-ZA"/>
        </w:rPr>
        <w:t xml:space="preserve"> (</w:t>
      </w:r>
      <w:r w:rsidRPr="00EC7ADC">
        <w:rPr>
          <w:rFonts w:ascii="GHEA Grapalat" w:hAnsi="GHEA Grapalat" w:cs="Sylfaen"/>
          <w:sz w:val="20"/>
        </w:rPr>
        <w:t>այսուհետ</w:t>
      </w:r>
      <w:r w:rsidRPr="00EC7ADC">
        <w:rPr>
          <w:rFonts w:ascii="GHEA Grapalat" w:hAnsi="GHEA Grapalat" w:cs="Times Armenian"/>
          <w:sz w:val="20"/>
          <w:lang w:val="af-ZA"/>
        </w:rPr>
        <w:t xml:space="preserve">`  </w:t>
      </w:r>
      <w:r w:rsidRPr="00EC7ADC">
        <w:rPr>
          <w:rFonts w:ascii="GHEA Grapalat" w:hAnsi="GHEA Grapalat" w:cs="Sylfaen"/>
          <w:sz w:val="20"/>
        </w:rPr>
        <w:t>մասնակից</w:t>
      </w:r>
      <w:r w:rsidRPr="00EC7ADC">
        <w:rPr>
          <w:rFonts w:ascii="GHEA Grapalat" w:hAnsi="GHEA Grapalat" w:cs="Times Armenian"/>
          <w:sz w:val="20"/>
          <w:lang w:val="af-ZA"/>
        </w:rPr>
        <w:t xml:space="preserve">) </w:t>
      </w:r>
      <w:r w:rsidRPr="00EC7ADC">
        <w:rPr>
          <w:rFonts w:ascii="GHEA Grapalat" w:hAnsi="GHEA Grapalat" w:cs="Sylfaen"/>
          <w:sz w:val="20"/>
        </w:rPr>
        <w:t>տեղեկացնելու</w:t>
      </w:r>
      <w:r w:rsidRPr="00EC7ADC">
        <w:rPr>
          <w:rFonts w:ascii="GHEA Grapalat" w:hAnsi="GHEA Grapalat" w:cs="Times Armenian"/>
          <w:sz w:val="20"/>
          <w:lang w:val="af-ZA"/>
        </w:rPr>
        <w:t xml:space="preserve"> </w:t>
      </w:r>
      <w:r w:rsidRPr="00EC7ADC">
        <w:rPr>
          <w:rFonts w:ascii="GHEA Grapalat" w:hAnsi="GHEA Grapalat" w:cs="Sylfaen"/>
          <w:sz w:val="20"/>
        </w:rPr>
        <w:t>ընթացակար</w:t>
      </w:r>
      <w:r w:rsidRPr="00EC7ADC">
        <w:rPr>
          <w:rFonts w:ascii="GHEA Grapalat" w:hAnsi="GHEA Grapalat" w:cs="Times Armenian"/>
          <w:sz w:val="20"/>
        </w:rPr>
        <w:t>գ</w:t>
      </w:r>
      <w:r w:rsidRPr="00EC7ADC">
        <w:rPr>
          <w:rFonts w:ascii="GHEA Grapalat" w:hAnsi="GHEA Grapalat" w:cs="Sylfaen"/>
          <w:sz w:val="20"/>
        </w:rPr>
        <w:t>ի</w:t>
      </w:r>
      <w:r w:rsidRPr="00EC7ADC">
        <w:rPr>
          <w:rFonts w:ascii="GHEA Grapalat" w:hAnsi="GHEA Grapalat" w:cs="Times Armenian"/>
          <w:sz w:val="20"/>
          <w:lang w:val="af-ZA"/>
        </w:rPr>
        <w:t xml:space="preserve"> </w:t>
      </w:r>
      <w:r w:rsidRPr="00EC7ADC">
        <w:rPr>
          <w:rFonts w:ascii="GHEA Grapalat" w:hAnsi="GHEA Grapalat" w:cs="Sylfaen"/>
          <w:sz w:val="20"/>
        </w:rPr>
        <w:t>պայմանների</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նման</w:t>
      </w:r>
      <w:r w:rsidRPr="00EC7ADC">
        <w:rPr>
          <w:rFonts w:ascii="GHEA Grapalat" w:hAnsi="GHEA Grapalat" w:cs="Times Armenian"/>
          <w:sz w:val="20"/>
          <w:lang w:val="af-ZA"/>
        </w:rPr>
        <w:t xml:space="preserve"> </w:t>
      </w:r>
      <w:r w:rsidRPr="00EC7ADC">
        <w:rPr>
          <w:rFonts w:ascii="GHEA Grapalat" w:hAnsi="GHEA Grapalat" w:cs="Sylfaen"/>
          <w:sz w:val="20"/>
        </w:rPr>
        <w:t>առարկայի</w:t>
      </w:r>
      <w:r w:rsidRPr="00EC7ADC">
        <w:rPr>
          <w:rFonts w:ascii="GHEA Grapalat" w:hAnsi="GHEA Grapalat" w:cs="Times Armenian"/>
          <w:sz w:val="20"/>
          <w:lang w:val="af-ZA"/>
        </w:rPr>
        <w:t xml:space="preserve">, </w:t>
      </w:r>
      <w:r w:rsidRPr="00EC7ADC">
        <w:rPr>
          <w:rFonts w:ascii="GHEA Grapalat" w:hAnsi="GHEA Grapalat" w:cs="Sylfaen"/>
          <w:sz w:val="20"/>
        </w:rPr>
        <w:t>ընթացակար</w:t>
      </w:r>
      <w:r w:rsidRPr="00EC7ADC">
        <w:rPr>
          <w:rFonts w:ascii="GHEA Grapalat" w:hAnsi="GHEA Grapalat" w:cs="Times Armenian"/>
          <w:sz w:val="20"/>
        </w:rPr>
        <w:t>գ</w:t>
      </w:r>
      <w:r w:rsidRPr="00EC7ADC">
        <w:rPr>
          <w:rFonts w:ascii="GHEA Grapalat" w:hAnsi="GHEA Grapalat" w:cs="Sylfaen"/>
          <w:sz w:val="20"/>
        </w:rPr>
        <w:t>ի</w:t>
      </w:r>
      <w:r w:rsidRPr="00EC7ADC">
        <w:rPr>
          <w:rFonts w:ascii="GHEA Grapalat" w:hAnsi="GHEA Grapalat" w:cs="Times Armenian"/>
          <w:sz w:val="20"/>
          <w:lang w:val="af-ZA"/>
        </w:rPr>
        <w:t xml:space="preserve"> </w:t>
      </w:r>
      <w:r w:rsidRPr="00EC7ADC">
        <w:rPr>
          <w:rFonts w:ascii="GHEA Grapalat" w:hAnsi="GHEA Grapalat" w:cs="Sylfaen"/>
          <w:sz w:val="20"/>
        </w:rPr>
        <w:t>անցկացման</w:t>
      </w:r>
      <w:r w:rsidRPr="00EC7ADC">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EC7ADC">
        <w:rPr>
          <w:rFonts w:ascii="GHEA Grapalat" w:hAnsi="GHEA Grapalat" w:cs="Times Armenian"/>
          <w:sz w:val="20"/>
          <w:lang w:val="af-ZA"/>
        </w:rPr>
        <w:t xml:space="preserve"> </w:t>
      </w:r>
      <w:r w:rsidRPr="00EC7ADC">
        <w:rPr>
          <w:rFonts w:ascii="GHEA Grapalat" w:hAnsi="GHEA Grapalat" w:cs="Sylfaen"/>
          <w:sz w:val="20"/>
        </w:rPr>
        <w:t>որոշելու</w:t>
      </w:r>
      <w:r w:rsidRPr="00EC7ADC">
        <w:rPr>
          <w:rFonts w:ascii="GHEA Grapalat" w:hAnsi="GHEA Grapalat" w:cs="Times Armenian"/>
          <w:sz w:val="20"/>
          <w:lang w:val="af-ZA"/>
        </w:rPr>
        <w:t xml:space="preserve"> </w:t>
      </w:r>
      <w:r w:rsidRPr="00EC7ADC">
        <w:rPr>
          <w:rFonts w:ascii="GHEA Grapalat" w:hAnsi="GHEA Grapalat" w:cs="Sylfaen"/>
          <w:sz w:val="20"/>
        </w:rPr>
        <w:t>և</w:t>
      </w:r>
      <w:r w:rsidRPr="00EC7ADC">
        <w:rPr>
          <w:rFonts w:ascii="GHEA Grapalat" w:hAnsi="GHEA Grapalat" w:cs="Times Armenian"/>
          <w:sz w:val="20"/>
          <w:lang w:val="af-ZA"/>
        </w:rPr>
        <w:t xml:space="preserve"> </w:t>
      </w:r>
      <w:r w:rsidRPr="00EC7ADC">
        <w:rPr>
          <w:rFonts w:ascii="GHEA Grapalat" w:hAnsi="GHEA Grapalat" w:cs="Sylfaen"/>
          <w:sz w:val="20"/>
        </w:rPr>
        <w:t>նրա</w:t>
      </w:r>
      <w:r w:rsidRPr="00EC7ADC">
        <w:rPr>
          <w:rFonts w:ascii="GHEA Grapalat" w:hAnsi="GHEA Grapalat" w:cs="Times Armenian"/>
          <w:sz w:val="20"/>
          <w:lang w:val="af-ZA"/>
        </w:rPr>
        <w:t xml:space="preserve"> </w:t>
      </w:r>
      <w:r w:rsidRPr="00EC7ADC">
        <w:rPr>
          <w:rFonts w:ascii="GHEA Grapalat" w:hAnsi="GHEA Grapalat" w:cs="Sylfaen"/>
          <w:sz w:val="20"/>
        </w:rPr>
        <w:t>հետ</w:t>
      </w:r>
      <w:r w:rsidRPr="00EC7ADC">
        <w:rPr>
          <w:rFonts w:ascii="GHEA Grapalat" w:hAnsi="GHEA Grapalat" w:cs="Times Armenian"/>
          <w:sz w:val="20"/>
          <w:lang w:val="af-ZA"/>
        </w:rPr>
        <w:t xml:space="preserve"> </w:t>
      </w:r>
      <w:r w:rsidRPr="00EC7ADC">
        <w:rPr>
          <w:rFonts w:ascii="GHEA Grapalat" w:hAnsi="GHEA Grapalat" w:cs="Sylfaen"/>
          <w:sz w:val="20"/>
        </w:rPr>
        <w:t>պայմանա</w:t>
      </w:r>
      <w:r w:rsidRPr="00EC7ADC">
        <w:rPr>
          <w:rFonts w:ascii="GHEA Grapalat" w:hAnsi="GHEA Grapalat" w:cs="Times Armenian"/>
          <w:sz w:val="20"/>
        </w:rPr>
        <w:t>գ</w:t>
      </w:r>
      <w:r w:rsidRPr="00EC7ADC">
        <w:rPr>
          <w:rFonts w:ascii="GHEA Grapalat" w:hAnsi="GHEA Grapalat" w:cs="Sylfaen"/>
          <w:sz w:val="20"/>
        </w:rPr>
        <w:t>իր</w:t>
      </w:r>
      <w:r w:rsidRPr="00EC7ADC">
        <w:rPr>
          <w:rFonts w:ascii="GHEA Grapalat" w:hAnsi="GHEA Grapalat" w:cs="Times Armenian"/>
          <w:sz w:val="20"/>
          <w:lang w:val="af-ZA"/>
        </w:rPr>
        <w:t xml:space="preserve"> </w:t>
      </w:r>
      <w:r w:rsidRPr="00EC7ADC">
        <w:rPr>
          <w:rFonts w:ascii="GHEA Grapalat" w:hAnsi="GHEA Grapalat" w:cs="Sylfaen"/>
          <w:sz w:val="20"/>
        </w:rPr>
        <w:t>կնքելու</w:t>
      </w:r>
      <w:r w:rsidRPr="00EC7ADC">
        <w:rPr>
          <w:rFonts w:ascii="GHEA Grapalat" w:hAnsi="GHEA Grapalat" w:cs="Times Armenian"/>
          <w:sz w:val="20"/>
          <w:lang w:val="af-ZA"/>
        </w:rPr>
        <w:t xml:space="preserve"> </w:t>
      </w:r>
      <w:r w:rsidRPr="00EC7ADC">
        <w:rPr>
          <w:rFonts w:ascii="GHEA Grapalat" w:hAnsi="GHEA Grapalat" w:cs="Sylfaen"/>
          <w:sz w:val="20"/>
        </w:rPr>
        <w:t>մասին</w:t>
      </w:r>
      <w:r w:rsidRPr="00EC7ADC">
        <w:rPr>
          <w:rFonts w:ascii="GHEA Grapalat" w:hAnsi="GHEA Grapalat" w:cs="Times Armenian"/>
          <w:sz w:val="20"/>
          <w:lang w:val="af-ZA"/>
        </w:rPr>
        <w:t xml:space="preserve">, </w:t>
      </w:r>
      <w:r w:rsidRPr="00EC7ADC">
        <w:rPr>
          <w:rFonts w:ascii="GHEA Grapalat" w:hAnsi="GHEA Grapalat" w:cs="Sylfaen"/>
          <w:sz w:val="20"/>
        </w:rPr>
        <w:t>ինչպես</w:t>
      </w:r>
      <w:r w:rsidRPr="00EC7ADC">
        <w:rPr>
          <w:rFonts w:ascii="GHEA Grapalat" w:hAnsi="GHEA Grapalat" w:cs="Times Armenian"/>
          <w:sz w:val="20"/>
          <w:lang w:val="af-ZA"/>
        </w:rPr>
        <w:t xml:space="preserve"> </w:t>
      </w:r>
      <w:r w:rsidRPr="00EC7ADC">
        <w:rPr>
          <w:rFonts w:ascii="GHEA Grapalat" w:hAnsi="GHEA Grapalat" w:cs="Sylfaen"/>
          <w:sz w:val="20"/>
        </w:rPr>
        <w:t>նաև</w:t>
      </w:r>
      <w:r w:rsidRPr="00EC7ADC">
        <w:rPr>
          <w:rFonts w:ascii="GHEA Grapalat" w:hAnsi="GHEA Grapalat" w:cs="Times Armenian"/>
          <w:sz w:val="20"/>
          <w:lang w:val="af-ZA"/>
        </w:rPr>
        <w:t xml:space="preserve"> </w:t>
      </w:r>
      <w:r w:rsidRPr="00EC7ADC">
        <w:rPr>
          <w:rFonts w:ascii="GHEA Grapalat" w:hAnsi="GHEA Grapalat" w:cs="Sylfaen"/>
          <w:sz w:val="20"/>
        </w:rPr>
        <w:t>օժանդակելու</w:t>
      </w:r>
      <w:r w:rsidRPr="00EC7ADC">
        <w:rPr>
          <w:rFonts w:ascii="GHEA Grapalat" w:hAnsi="GHEA Grapalat" w:cs="Times Armenian"/>
          <w:sz w:val="20"/>
          <w:lang w:val="af-ZA"/>
        </w:rPr>
        <w:t xml:space="preserve"> </w:t>
      </w:r>
      <w:r w:rsidRPr="00EC7ADC">
        <w:rPr>
          <w:rFonts w:ascii="GHEA Grapalat" w:hAnsi="GHEA Grapalat" w:cs="Sylfaen"/>
          <w:sz w:val="20"/>
        </w:rPr>
        <w:t>ընթացակար</w:t>
      </w:r>
      <w:r w:rsidRPr="00EC7ADC">
        <w:rPr>
          <w:rFonts w:ascii="GHEA Grapalat" w:hAnsi="GHEA Grapalat" w:cs="Times Armenian"/>
          <w:sz w:val="20"/>
        </w:rPr>
        <w:t>գ</w:t>
      </w:r>
      <w:r w:rsidRPr="00EC7ADC">
        <w:rPr>
          <w:rFonts w:ascii="GHEA Grapalat" w:hAnsi="GHEA Grapalat" w:cs="Sylfaen"/>
          <w:sz w:val="20"/>
        </w:rPr>
        <w:t>ի</w:t>
      </w:r>
      <w:r w:rsidRPr="00EC7ADC">
        <w:rPr>
          <w:rFonts w:ascii="GHEA Grapalat" w:hAnsi="GHEA Grapalat" w:cs="Times Armenian"/>
          <w:sz w:val="20"/>
          <w:lang w:val="af-ZA"/>
        </w:rPr>
        <w:t xml:space="preserve"> </w:t>
      </w:r>
      <w:r w:rsidRPr="00EC7ADC">
        <w:rPr>
          <w:rFonts w:ascii="GHEA Grapalat" w:hAnsi="GHEA Grapalat" w:cs="Sylfaen"/>
          <w:sz w:val="20"/>
        </w:rPr>
        <w:t>հայտը</w:t>
      </w:r>
      <w:r w:rsidRPr="00EC7ADC">
        <w:rPr>
          <w:rFonts w:ascii="GHEA Grapalat" w:hAnsi="GHEA Grapalat" w:cs="Times Armenian"/>
          <w:sz w:val="20"/>
          <w:lang w:val="af-ZA"/>
        </w:rPr>
        <w:t xml:space="preserve"> </w:t>
      </w:r>
      <w:r w:rsidRPr="00EC7ADC">
        <w:rPr>
          <w:rFonts w:ascii="GHEA Grapalat" w:hAnsi="GHEA Grapalat" w:cs="Sylfaen"/>
          <w:sz w:val="20"/>
        </w:rPr>
        <w:t>պատրաստելիս</w:t>
      </w:r>
      <w:r w:rsidRPr="00EC7ADC">
        <w:rPr>
          <w:rFonts w:ascii="GHEA Grapalat" w:hAnsi="GHEA Grapalat" w:cs="Times Armenian"/>
          <w:sz w:val="20"/>
          <w:lang w:val="af-ZA"/>
        </w:rPr>
        <w:t>։</w:t>
      </w:r>
    </w:p>
    <w:p w:rsidR="000F0995" w:rsidRPr="00EC7ADC" w:rsidRDefault="000F0995" w:rsidP="000F0995">
      <w:pPr>
        <w:ind w:firstLine="567"/>
        <w:jc w:val="both"/>
        <w:rPr>
          <w:rFonts w:ascii="GHEA Grapalat" w:hAnsi="GHEA Grapalat"/>
          <w:sz w:val="20"/>
          <w:lang w:val="af-ZA"/>
        </w:rPr>
      </w:pPr>
      <w:r w:rsidRPr="00EC7ADC">
        <w:rPr>
          <w:rFonts w:ascii="GHEA Grapalat" w:hAnsi="GHEA Grapalat" w:cs="Sylfaen"/>
          <w:sz w:val="20"/>
        </w:rPr>
        <w:t>Հայտեր</w:t>
      </w:r>
      <w:r w:rsidRPr="00EC7ADC">
        <w:rPr>
          <w:rFonts w:ascii="GHEA Grapalat" w:hAnsi="GHEA Grapalat" w:cs="Times Armenian"/>
          <w:sz w:val="20"/>
          <w:lang w:val="af-ZA"/>
        </w:rPr>
        <w:t xml:space="preserve"> </w:t>
      </w:r>
      <w:r w:rsidRPr="00EC7ADC">
        <w:rPr>
          <w:rFonts w:ascii="GHEA Grapalat" w:hAnsi="GHEA Grapalat" w:cs="Sylfaen"/>
          <w:sz w:val="20"/>
        </w:rPr>
        <w:t>կարող</w:t>
      </w:r>
      <w:r w:rsidRPr="00EC7ADC">
        <w:rPr>
          <w:rFonts w:ascii="GHEA Grapalat" w:hAnsi="GHEA Grapalat" w:cs="Times Armenian"/>
          <w:sz w:val="20"/>
          <w:lang w:val="af-ZA"/>
        </w:rPr>
        <w:t xml:space="preserve"> </w:t>
      </w:r>
      <w:r w:rsidRPr="00EC7ADC">
        <w:rPr>
          <w:rFonts w:ascii="GHEA Grapalat" w:hAnsi="GHEA Grapalat" w:cs="Sylfaen"/>
          <w:sz w:val="20"/>
        </w:rPr>
        <w:t>են</w:t>
      </w:r>
      <w:r w:rsidRPr="00EC7ADC">
        <w:rPr>
          <w:rFonts w:ascii="GHEA Grapalat" w:hAnsi="GHEA Grapalat" w:cs="Times Armenian"/>
          <w:sz w:val="20"/>
          <w:lang w:val="af-ZA"/>
        </w:rPr>
        <w:t xml:space="preserve"> </w:t>
      </w:r>
      <w:r w:rsidRPr="00EC7ADC">
        <w:rPr>
          <w:rFonts w:ascii="GHEA Grapalat" w:hAnsi="GHEA Grapalat" w:cs="Sylfaen"/>
          <w:sz w:val="20"/>
        </w:rPr>
        <w:t>ներկայացնել</w:t>
      </w:r>
      <w:r w:rsidRPr="00EC7ADC">
        <w:rPr>
          <w:rFonts w:ascii="GHEA Grapalat" w:hAnsi="GHEA Grapalat" w:cs="Times Armenian"/>
          <w:sz w:val="20"/>
          <w:lang w:val="af-ZA"/>
        </w:rPr>
        <w:t xml:space="preserve"> </w:t>
      </w:r>
      <w:r w:rsidRPr="00EC7ADC">
        <w:rPr>
          <w:rFonts w:ascii="GHEA Grapalat" w:hAnsi="GHEA Grapalat" w:cs="Sylfaen"/>
          <w:sz w:val="20"/>
        </w:rPr>
        <w:t>բոլոր</w:t>
      </w:r>
      <w:r w:rsidRPr="00D40061">
        <w:rPr>
          <w:rFonts w:ascii="GHEA Grapalat" w:hAnsi="GHEA Grapalat" w:cs="Sylfaen"/>
          <w:sz w:val="20"/>
          <w:lang w:val="af-ZA"/>
        </w:rPr>
        <w:t xml:space="preserve"> </w:t>
      </w:r>
      <w:r w:rsidRPr="00EC7ADC">
        <w:rPr>
          <w:rFonts w:ascii="GHEA Grapalat" w:hAnsi="GHEA Grapalat" w:cs="Sylfaen"/>
          <w:sz w:val="20"/>
        </w:rPr>
        <w:t>անձիք</w:t>
      </w:r>
      <w:r w:rsidRPr="00EC7ADC">
        <w:rPr>
          <w:rFonts w:ascii="GHEA Grapalat" w:hAnsi="GHEA Grapalat" w:cs="Times Armenian"/>
          <w:sz w:val="20"/>
          <w:lang w:val="af-ZA"/>
        </w:rPr>
        <w:t xml:space="preserve">, </w:t>
      </w:r>
      <w:r w:rsidRPr="00EC7ADC">
        <w:rPr>
          <w:rFonts w:ascii="GHEA Grapalat" w:hAnsi="GHEA Grapalat" w:cs="Sylfaen"/>
          <w:sz w:val="20"/>
        </w:rPr>
        <w:t>անկախ</w:t>
      </w:r>
      <w:r w:rsidRPr="00EC7ADC">
        <w:rPr>
          <w:rFonts w:ascii="GHEA Grapalat" w:hAnsi="GHEA Grapalat" w:cs="Times Armenian"/>
          <w:sz w:val="20"/>
          <w:lang w:val="af-ZA"/>
        </w:rPr>
        <w:t xml:space="preserve"> </w:t>
      </w:r>
      <w:r w:rsidRPr="00EC7ADC">
        <w:rPr>
          <w:rFonts w:ascii="GHEA Grapalat" w:hAnsi="GHEA Grapalat" w:cs="Sylfaen"/>
          <w:sz w:val="20"/>
        </w:rPr>
        <w:t>նրանց</w:t>
      </w:r>
      <w:r w:rsidRPr="00EC7ADC">
        <w:rPr>
          <w:rFonts w:ascii="GHEA Grapalat" w:hAnsi="GHEA Grapalat" w:cs="Times Armenian"/>
          <w:sz w:val="20"/>
          <w:lang w:val="af-ZA"/>
        </w:rPr>
        <w:t xml:space="preserve">` </w:t>
      </w:r>
      <w:r w:rsidRPr="00EC7ADC">
        <w:rPr>
          <w:rFonts w:ascii="GHEA Grapalat" w:hAnsi="GHEA Grapalat" w:cs="Sylfaen"/>
          <w:sz w:val="20"/>
        </w:rPr>
        <w:t>օտարերկրյա</w:t>
      </w:r>
      <w:r w:rsidRPr="00EC7ADC">
        <w:rPr>
          <w:rFonts w:ascii="GHEA Grapalat" w:hAnsi="GHEA Grapalat" w:cs="Times Armenian"/>
          <w:sz w:val="20"/>
          <w:lang w:val="af-ZA"/>
        </w:rPr>
        <w:t xml:space="preserve"> </w:t>
      </w:r>
      <w:r w:rsidRPr="00EC7ADC">
        <w:rPr>
          <w:rFonts w:ascii="GHEA Grapalat" w:hAnsi="GHEA Grapalat" w:cs="Sylfaen"/>
          <w:sz w:val="20"/>
        </w:rPr>
        <w:t>ֆիզիկական</w:t>
      </w:r>
      <w:r w:rsidRPr="00EC7ADC">
        <w:rPr>
          <w:rFonts w:ascii="GHEA Grapalat" w:hAnsi="GHEA Grapalat" w:cs="Times Armenian"/>
          <w:sz w:val="20"/>
          <w:lang w:val="af-ZA"/>
        </w:rPr>
        <w:t xml:space="preserve"> </w:t>
      </w:r>
      <w:r w:rsidRPr="00EC7ADC">
        <w:rPr>
          <w:rFonts w:ascii="GHEA Grapalat" w:hAnsi="GHEA Grapalat" w:cs="Sylfaen"/>
          <w:sz w:val="20"/>
        </w:rPr>
        <w:t>անձ</w:t>
      </w:r>
      <w:r w:rsidRPr="00EC7ADC">
        <w:rPr>
          <w:rFonts w:ascii="GHEA Grapalat" w:hAnsi="GHEA Grapalat" w:cs="Times Armenian"/>
          <w:sz w:val="20"/>
          <w:lang w:val="af-ZA"/>
        </w:rPr>
        <w:t xml:space="preserve">, </w:t>
      </w:r>
      <w:r w:rsidRPr="00EC7ADC">
        <w:rPr>
          <w:rFonts w:ascii="GHEA Grapalat" w:hAnsi="GHEA Grapalat" w:cs="Sylfaen"/>
          <w:sz w:val="20"/>
        </w:rPr>
        <w:t>կազմակերպություն</w:t>
      </w:r>
      <w:r w:rsidRPr="00EC7ADC">
        <w:rPr>
          <w:rFonts w:ascii="GHEA Grapalat" w:hAnsi="GHEA Grapalat" w:cs="Times Armenian"/>
          <w:sz w:val="20"/>
          <w:lang w:val="af-ZA"/>
        </w:rPr>
        <w:t xml:space="preserve">, </w:t>
      </w:r>
      <w:r w:rsidRPr="00EC7ADC">
        <w:rPr>
          <w:rFonts w:ascii="GHEA Grapalat" w:hAnsi="GHEA Grapalat" w:cs="Sylfaen"/>
          <w:sz w:val="20"/>
        </w:rPr>
        <w:t>քաղաքացիություն</w:t>
      </w:r>
      <w:r w:rsidRPr="00EC7ADC">
        <w:rPr>
          <w:rFonts w:ascii="GHEA Grapalat" w:hAnsi="GHEA Grapalat" w:cs="Times Armenian"/>
          <w:sz w:val="20"/>
          <w:lang w:val="af-ZA"/>
        </w:rPr>
        <w:t xml:space="preserve"> </w:t>
      </w:r>
      <w:r w:rsidRPr="00EC7ADC">
        <w:rPr>
          <w:rFonts w:ascii="GHEA Grapalat" w:hAnsi="GHEA Grapalat" w:cs="Sylfaen"/>
          <w:sz w:val="20"/>
        </w:rPr>
        <w:t>չունեցող</w:t>
      </w:r>
      <w:r w:rsidRPr="00EC7ADC">
        <w:rPr>
          <w:rFonts w:ascii="GHEA Grapalat" w:hAnsi="GHEA Grapalat" w:cs="Times Armenian"/>
          <w:sz w:val="20"/>
          <w:lang w:val="af-ZA"/>
        </w:rPr>
        <w:t xml:space="preserve"> </w:t>
      </w:r>
      <w:r w:rsidRPr="00EC7ADC">
        <w:rPr>
          <w:rFonts w:ascii="GHEA Grapalat" w:hAnsi="GHEA Grapalat" w:cs="Sylfaen"/>
          <w:sz w:val="20"/>
        </w:rPr>
        <w:t>անձ</w:t>
      </w:r>
      <w:r w:rsidRPr="00EC7ADC">
        <w:rPr>
          <w:rFonts w:ascii="GHEA Grapalat" w:hAnsi="GHEA Grapalat" w:cs="Times Armenian"/>
          <w:sz w:val="20"/>
          <w:lang w:val="af-ZA"/>
        </w:rPr>
        <w:t xml:space="preserve"> </w:t>
      </w:r>
      <w:r w:rsidRPr="00EC7ADC">
        <w:rPr>
          <w:rFonts w:ascii="GHEA Grapalat" w:hAnsi="GHEA Grapalat" w:cs="Sylfaen"/>
          <w:sz w:val="20"/>
        </w:rPr>
        <w:t>լինելու</w:t>
      </w:r>
      <w:r w:rsidRPr="00EC7ADC">
        <w:rPr>
          <w:rFonts w:ascii="GHEA Grapalat" w:hAnsi="GHEA Grapalat" w:cs="Times Armenian"/>
          <w:sz w:val="20"/>
          <w:lang w:val="af-ZA"/>
        </w:rPr>
        <w:t xml:space="preserve"> </w:t>
      </w:r>
      <w:r w:rsidRPr="00EC7ADC">
        <w:rPr>
          <w:rFonts w:ascii="GHEA Grapalat" w:hAnsi="GHEA Grapalat" w:cs="Sylfaen"/>
          <w:sz w:val="20"/>
        </w:rPr>
        <w:t>հան</w:t>
      </w:r>
      <w:r w:rsidRPr="00EC7ADC">
        <w:rPr>
          <w:rFonts w:ascii="GHEA Grapalat" w:hAnsi="GHEA Grapalat" w:cs="Times Armenian"/>
          <w:sz w:val="20"/>
        </w:rPr>
        <w:t>գ</w:t>
      </w:r>
      <w:r w:rsidRPr="00EC7ADC">
        <w:rPr>
          <w:rFonts w:ascii="GHEA Grapalat" w:hAnsi="GHEA Grapalat" w:cs="Sylfaen"/>
          <w:sz w:val="20"/>
        </w:rPr>
        <w:t>ամանքից</w:t>
      </w:r>
      <w:r w:rsidRPr="00EC7ADC">
        <w:rPr>
          <w:rFonts w:ascii="GHEA Grapalat" w:hAnsi="GHEA Grapalat" w:cs="Times Armenian"/>
          <w:sz w:val="20"/>
          <w:lang w:val="af-ZA"/>
        </w:rPr>
        <w:t>։</w:t>
      </w:r>
    </w:p>
    <w:p w:rsidR="000F0995" w:rsidRPr="009D1D29" w:rsidRDefault="000F0995" w:rsidP="000F0995">
      <w:pPr>
        <w:ind w:firstLine="567"/>
        <w:jc w:val="both"/>
        <w:rPr>
          <w:rFonts w:ascii="GHEA Grapalat" w:hAnsi="GHEA Grapalat" w:cs="Times Armenian"/>
          <w:sz w:val="20"/>
          <w:lang w:val="af-ZA"/>
        </w:rPr>
      </w:pPr>
      <w:r w:rsidRPr="00EC7ADC">
        <w:rPr>
          <w:rFonts w:ascii="GHEA Grapalat" w:hAnsi="GHEA Grapalat" w:cs="Sylfaen"/>
          <w:sz w:val="20"/>
        </w:rPr>
        <w:t>Սույն</w:t>
      </w:r>
      <w:r w:rsidRPr="00EC7ADC">
        <w:rPr>
          <w:rFonts w:ascii="GHEA Grapalat" w:hAnsi="GHEA Grapalat" w:cs="Times Armenian"/>
          <w:sz w:val="20"/>
          <w:lang w:val="af-ZA"/>
        </w:rPr>
        <w:t xml:space="preserve"> </w:t>
      </w:r>
      <w:r w:rsidRPr="00EC7ADC">
        <w:rPr>
          <w:rFonts w:ascii="GHEA Grapalat" w:hAnsi="GHEA Grapalat" w:cs="Sylfaen"/>
          <w:sz w:val="20"/>
        </w:rPr>
        <w:t>ընթացակար</w:t>
      </w:r>
      <w:r w:rsidRPr="00EC7ADC">
        <w:rPr>
          <w:rFonts w:ascii="GHEA Grapalat" w:hAnsi="GHEA Grapalat" w:cs="Times Armenian"/>
          <w:sz w:val="20"/>
        </w:rPr>
        <w:t>գ</w:t>
      </w:r>
      <w:r w:rsidRPr="00EC7ADC">
        <w:rPr>
          <w:rFonts w:ascii="GHEA Grapalat" w:hAnsi="GHEA Grapalat" w:cs="Sylfaen"/>
          <w:sz w:val="20"/>
        </w:rPr>
        <w:t>ի</w:t>
      </w:r>
      <w:r w:rsidRPr="00EC7ADC">
        <w:rPr>
          <w:rFonts w:ascii="GHEA Grapalat" w:hAnsi="GHEA Grapalat" w:cs="Times Armenian"/>
          <w:sz w:val="20"/>
          <w:lang w:val="af-ZA"/>
        </w:rPr>
        <w:t xml:space="preserve"> </w:t>
      </w:r>
      <w:r w:rsidRPr="00EC7ADC">
        <w:rPr>
          <w:rFonts w:ascii="GHEA Grapalat" w:hAnsi="GHEA Grapalat" w:cs="Sylfaen"/>
          <w:sz w:val="20"/>
        </w:rPr>
        <w:t>հետ</w:t>
      </w:r>
      <w:r w:rsidRPr="00EC7ADC">
        <w:rPr>
          <w:rFonts w:ascii="GHEA Grapalat" w:hAnsi="GHEA Grapalat" w:cs="Times Armenian"/>
          <w:sz w:val="20"/>
          <w:lang w:val="af-ZA"/>
        </w:rPr>
        <w:t xml:space="preserve"> </w:t>
      </w:r>
      <w:r w:rsidRPr="00EC7ADC">
        <w:rPr>
          <w:rFonts w:ascii="GHEA Grapalat" w:hAnsi="GHEA Grapalat" w:cs="Sylfaen"/>
          <w:sz w:val="20"/>
        </w:rPr>
        <w:t>կապված</w:t>
      </w:r>
      <w:r w:rsidRPr="00EC7ADC">
        <w:rPr>
          <w:rFonts w:ascii="GHEA Grapalat" w:hAnsi="GHEA Grapalat" w:cs="Times Armenian"/>
          <w:sz w:val="20"/>
          <w:lang w:val="af-ZA"/>
        </w:rPr>
        <w:t xml:space="preserve"> </w:t>
      </w:r>
      <w:r w:rsidRPr="00EC7ADC">
        <w:rPr>
          <w:rFonts w:ascii="GHEA Grapalat" w:hAnsi="GHEA Grapalat" w:cs="Sylfaen"/>
          <w:sz w:val="20"/>
        </w:rPr>
        <w:t>հարաբերությունների</w:t>
      </w:r>
      <w:r w:rsidRPr="00EC7ADC">
        <w:rPr>
          <w:rFonts w:ascii="GHEA Grapalat" w:hAnsi="GHEA Grapalat" w:cs="Times Armenian"/>
          <w:sz w:val="20"/>
          <w:lang w:val="af-ZA"/>
        </w:rPr>
        <w:t xml:space="preserve"> </w:t>
      </w:r>
      <w:r w:rsidRPr="009D1D29">
        <w:rPr>
          <w:rFonts w:ascii="GHEA Grapalat" w:hAnsi="GHEA Grapalat" w:cs="Sylfaen"/>
          <w:sz w:val="20"/>
        </w:rPr>
        <w:t>նկատմամբ</w:t>
      </w:r>
      <w:r w:rsidRPr="009D1D29">
        <w:rPr>
          <w:rFonts w:ascii="GHEA Grapalat" w:hAnsi="GHEA Grapalat" w:cs="Times Armenian"/>
          <w:sz w:val="20"/>
          <w:lang w:val="af-ZA"/>
        </w:rPr>
        <w:t xml:space="preserve"> </w:t>
      </w:r>
      <w:r w:rsidRPr="009D1D29">
        <w:rPr>
          <w:rFonts w:ascii="GHEA Grapalat" w:hAnsi="GHEA Grapalat" w:cs="Sylfaen"/>
          <w:sz w:val="20"/>
        </w:rPr>
        <w:t>կիրառվում</w:t>
      </w:r>
      <w:r w:rsidRPr="009D1D29">
        <w:rPr>
          <w:rFonts w:ascii="GHEA Grapalat" w:hAnsi="GHEA Grapalat" w:cs="Times Armenian"/>
          <w:sz w:val="20"/>
          <w:lang w:val="af-ZA"/>
        </w:rPr>
        <w:t xml:space="preserve"> </w:t>
      </w:r>
      <w:r w:rsidRPr="009D1D29">
        <w:rPr>
          <w:rFonts w:ascii="GHEA Grapalat" w:hAnsi="GHEA Grapalat" w:cs="Sylfaen"/>
          <w:sz w:val="20"/>
        </w:rPr>
        <w:t>է</w:t>
      </w:r>
      <w:r w:rsidRPr="009D1D29">
        <w:rPr>
          <w:rFonts w:ascii="GHEA Grapalat" w:hAnsi="GHEA Grapalat" w:cs="Times Armenian"/>
          <w:sz w:val="20"/>
          <w:lang w:val="af-ZA"/>
        </w:rPr>
        <w:t xml:space="preserve"> </w:t>
      </w:r>
      <w:r w:rsidRPr="009D1D29">
        <w:rPr>
          <w:rFonts w:ascii="GHEA Grapalat" w:hAnsi="GHEA Grapalat" w:cs="Sylfaen"/>
          <w:sz w:val="20"/>
        </w:rPr>
        <w:t>Հայաստանի</w:t>
      </w:r>
      <w:r w:rsidRPr="009D1D29">
        <w:rPr>
          <w:rFonts w:ascii="GHEA Grapalat" w:hAnsi="GHEA Grapalat" w:cs="Times Armenian"/>
          <w:sz w:val="20"/>
          <w:lang w:val="af-ZA"/>
        </w:rPr>
        <w:t xml:space="preserve"> </w:t>
      </w:r>
      <w:r w:rsidRPr="009D1D29">
        <w:rPr>
          <w:rFonts w:ascii="GHEA Grapalat" w:hAnsi="GHEA Grapalat" w:cs="Sylfaen"/>
          <w:sz w:val="20"/>
        </w:rPr>
        <w:t>Հանրապետության</w:t>
      </w:r>
      <w:r w:rsidRPr="009D1D29">
        <w:rPr>
          <w:rFonts w:ascii="GHEA Grapalat" w:hAnsi="GHEA Grapalat" w:cs="Times Armenian"/>
          <w:sz w:val="20"/>
          <w:lang w:val="af-ZA"/>
        </w:rPr>
        <w:t xml:space="preserve"> </w:t>
      </w:r>
      <w:r w:rsidRPr="009D1D29">
        <w:rPr>
          <w:rFonts w:ascii="GHEA Grapalat" w:hAnsi="GHEA Grapalat" w:cs="Sylfaen"/>
          <w:sz w:val="20"/>
        </w:rPr>
        <w:t>իրավունքը</w:t>
      </w:r>
      <w:r w:rsidRPr="009D1D29">
        <w:rPr>
          <w:rFonts w:ascii="GHEA Grapalat" w:hAnsi="GHEA Grapalat" w:cs="Times Armenian"/>
          <w:sz w:val="20"/>
          <w:lang w:val="af-ZA"/>
        </w:rPr>
        <w:t xml:space="preserve">։ </w:t>
      </w:r>
      <w:r w:rsidRPr="009D1D29">
        <w:rPr>
          <w:rFonts w:ascii="GHEA Grapalat" w:hAnsi="GHEA Grapalat" w:cs="Sylfaen"/>
          <w:sz w:val="20"/>
        </w:rPr>
        <w:t>Սույն</w:t>
      </w:r>
      <w:r w:rsidRPr="009D1D29">
        <w:rPr>
          <w:rFonts w:ascii="GHEA Grapalat" w:hAnsi="GHEA Grapalat" w:cs="Times Armenian"/>
          <w:sz w:val="20"/>
          <w:lang w:val="af-ZA"/>
        </w:rPr>
        <w:t xml:space="preserve"> </w:t>
      </w:r>
      <w:r w:rsidRPr="009D1D29">
        <w:rPr>
          <w:rFonts w:ascii="GHEA Grapalat" w:hAnsi="GHEA Grapalat" w:cs="Sylfaen"/>
          <w:sz w:val="20"/>
        </w:rPr>
        <w:t>ընթացակար</w:t>
      </w:r>
      <w:r w:rsidRPr="009D1D29">
        <w:rPr>
          <w:rFonts w:ascii="GHEA Grapalat" w:hAnsi="GHEA Grapalat" w:cs="Times Armenian"/>
          <w:sz w:val="20"/>
        </w:rPr>
        <w:t>գ</w:t>
      </w:r>
      <w:r w:rsidRPr="009D1D29">
        <w:rPr>
          <w:rFonts w:ascii="GHEA Grapalat" w:hAnsi="GHEA Grapalat" w:cs="Sylfaen"/>
          <w:sz w:val="20"/>
        </w:rPr>
        <w:t>ի</w:t>
      </w:r>
      <w:r w:rsidRPr="009D1D29">
        <w:rPr>
          <w:rFonts w:ascii="GHEA Grapalat" w:hAnsi="GHEA Grapalat" w:cs="Times Armenian"/>
          <w:sz w:val="20"/>
          <w:lang w:val="af-ZA"/>
        </w:rPr>
        <w:t xml:space="preserve"> </w:t>
      </w:r>
      <w:r w:rsidRPr="009D1D29">
        <w:rPr>
          <w:rFonts w:ascii="GHEA Grapalat" w:hAnsi="GHEA Grapalat" w:cs="Sylfaen"/>
          <w:sz w:val="20"/>
        </w:rPr>
        <w:t>հետ</w:t>
      </w:r>
      <w:r w:rsidRPr="009D1D29">
        <w:rPr>
          <w:rFonts w:ascii="GHEA Grapalat" w:hAnsi="GHEA Grapalat" w:cs="Times Armenian"/>
          <w:sz w:val="20"/>
          <w:lang w:val="af-ZA"/>
        </w:rPr>
        <w:t xml:space="preserve"> </w:t>
      </w:r>
      <w:r w:rsidRPr="009D1D29">
        <w:rPr>
          <w:rFonts w:ascii="GHEA Grapalat" w:hAnsi="GHEA Grapalat" w:cs="Sylfaen"/>
          <w:sz w:val="20"/>
        </w:rPr>
        <w:t>կապված</w:t>
      </w:r>
      <w:r w:rsidRPr="009D1D29">
        <w:rPr>
          <w:rFonts w:ascii="GHEA Grapalat" w:hAnsi="GHEA Grapalat" w:cs="Times Armenian"/>
          <w:sz w:val="20"/>
          <w:lang w:val="af-ZA"/>
        </w:rPr>
        <w:t xml:space="preserve"> </w:t>
      </w:r>
      <w:r w:rsidRPr="009D1D29">
        <w:rPr>
          <w:rFonts w:ascii="GHEA Grapalat" w:hAnsi="GHEA Grapalat" w:cs="Sylfaen"/>
          <w:sz w:val="20"/>
        </w:rPr>
        <w:t>վեճերը</w:t>
      </w:r>
      <w:r w:rsidRPr="009D1D29">
        <w:rPr>
          <w:rFonts w:ascii="GHEA Grapalat" w:hAnsi="GHEA Grapalat" w:cs="Times Armenian"/>
          <w:sz w:val="20"/>
          <w:lang w:val="af-ZA"/>
        </w:rPr>
        <w:t xml:space="preserve"> </w:t>
      </w:r>
      <w:r w:rsidRPr="009D1D29">
        <w:rPr>
          <w:rFonts w:ascii="GHEA Grapalat" w:hAnsi="GHEA Grapalat" w:cs="Sylfaen"/>
          <w:sz w:val="20"/>
        </w:rPr>
        <w:t>ենթակա</w:t>
      </w:r>
      <w:r w:rsidRPr="009D1D29">
        <w:rPr>
          <w:rFonts w:ascii="GHEA Grapalat" w:hAnsi="GHEA Grapalat" w:cs="Times Armenian"/>
          <w:sz w:val="20"/>
          <w:lang w:val="af-ZA"/>
        </w:rPr>
        <w:t xml:space="preserve"> </w:t>
      </w:r>
      <w:r w:rsidRPr="009D1D29">
        <w:rPr>
          <w:rFonts w:ascii="GHEA Grapalat" w:hAnsi="GHEA Grapalat" w:cs="Sylfaen"/>
          <w:sz w:val="20"/>
        </w:rPr>
        <w:t>են</w:t>
      </w:r>
      <w:r w:rsidRPr="009D1D29">
        <w:rPr>
          <w:rFonts w:ascii="GHEA Grapalat" w:hAnsi="GHEA Grapalat" w:cs="Times Armenian"/>
          <w:sz w:val="20"/>
          <w:lang w:val="af-ZA"/>
        </w:rPr>
        <w:t xml:space="preserve"> </w:t>
      </w:r>
      <w:r w:rsidRPr="009D1D29">
        <w:rPr>
          <w:rFonts w:ascii="GHEA Grapalat" w:hAnsi="GHEA Grapalat" w:cs="Sylfaen"/>
          <w:sz w:val="20"/>
        </w:rPr>
        <w:t>քննության</w:t>
      </w:r>
      <w:r w:rsidRPr="009D1D29">
        <w:rPr>
          <w:rFonts w:ascii="GHEA Grapalat" w:hAnsi="GHEA Grapalat" w:cs="Times Armenian"/>
          <w:sz w:val="20"/>
          <w:lang w:val="af-ZA"/>
        </w:rPr>
        <w:t xml:space="preserve"> </w:t>
      </w:r>
      <w:r w:rsidRPr="009D1D29">
        <w:rPr>
          <w:rFonts w:ascii="GHEA Grapalat" w:hAnsi="GHEA Grapalat" w:cs="Sylfaen"/>
          <w:sz w:val="20"/>
        </w:rPr>
        <w:t>Հայաստանի</w:t>
      </w:r>
      <w:r w:rsidRPr="009D1D29">
        <w:rPr>
          <w:rFonts w:ascii="GHEA Grapalat" w:hAnsi="GHEA Grapalat" w:cs="Times Armenian"/>
          <w:sz w:val="20"/>
          <w:lang w:val="af-ZA"/>
        </w:rPr>
        <w:t xml:space="preserve"> </w:t>
      </w:r>
      <w:r w:rsidRPr="009D1D29">
        <w:rPr>
          <w:rFonts w:ascii="GHEA Grapalat" w:hAnsi="GHEA Grapalat" w:cs="Sylfaen"/>
          <w:sz w:val="20"/>
        </w:rPr>
        <w:t>Հանրապետության</w:t>
      </w:r>
      <w:r w:rsidRPr="009D1D29">
        <w:rPr>
          <w:rFonts w:ascii="GHEA Grapalat" w:hAnsi="GHEA Grapalat" w:cs="Times Armenian"/>
          <w:sz w:val="20"/>
          <w:lang w:val="af-ZA"/>
        </w:rPr>
        <w:t xml:space="preserve"> </w:t>
      </w:r>
      <w:r w:rsidRPr="009D1D29">
        <w:rPr>
          <w:rFonts w:ascii="GHEA Grapalat" w:hAnsi="GHEA Grapalat" w:cs="Sylfaen"/>
          <w:sz w:val="20"/>
        </w:rPr>
        <w:t>դատարաններում</w:t>
      </w:r>
      <w:r w:rsidRPr="009D1D29">
        <w:rPr>
          <w:rFonts w:ascii="GHEA Grapalat" w:hAnsi="GHEA Grapalat" w:cs="Times Armenian"/>
          <w:sz w:val="20"/>
          <w:lang w:val="af-ZA"/>
        </w:rPr>
        <w:t xml:space="preserve">։ </w:t>
      </w:r>
    </w:p>
    <w:p w:rsidR="000F0995" w:rsidRPr="00EC7ADC" w:rsidRDefault="000F0995" w:rsidP="000F0995">
      <w:pPr>
        <w:pStyle w:val="BodyTextIndent2"/>
        <w:spacing w:line="240" w:lineRule="auto"/>
        <w:ind w:firstLine="567"/>
        <w:rPr>
          <w:rFonts w:ascii="GHEA Grapalat" w:hAnsi="GHEA Grapalat"/>
        </w:rPr>
      </w:pPr>
      <w:r w:rsidRPr="009D1D29">
        <w:rPr>
          <w:rFonts w:ascii="GHEA Grapalat" w:hAnsi="GHEA Grapalat"/>
        </w:rPr>
        <w:lastRenderedPageBreak/>
        <w:t xml:space="preserve">Գնահատող հանձնաժողովի քարտուղարի էլեկտրոնային փոստի հասցեն է` </w:t>
      </w:r>
      <w:hyperlink r:id="rId19" w:history="1">
        <w:r w:rsidRPr="009D1D29">
          <w:rPr>
            <w:rStyle w:val="Hyperlink"/>
            <w:rFonts w:ascii="GHEA Grapalat" w:hAnsi="GHEA Grapalat"/>
            <w:sz w:val="24"/>
            <w:szCs w:val="24"/>
          </w:rPr>
          <w:t>gnumner@armaids.am</w:t>
        </w:r>
      </w:hyperlink>
      <w:r w:rsidRPr="009D1D29">
        <w:rPr>
          <w:rFonts w:ascii="GHEA Grapalat" w:hAnsi="GHEA Grapalat"/>
          <w:sz w:val="24"/>
          <w:szCs w:val="24"/>
        </w:rPr>
        <w:t>:</w:t>
      </w:r>
    </w:p>
    <w:p w:rsidR="000F0995" w:rsidRPr="00EC7ADC" w:rsidRDefault="000F0995" w:rsidP="000F0995">
      <w:pPr>
        <w:jc w:val="center"/>
        <w:rPr>
          <w:rFonts w:ascii="GHEA Grapalat" w:hAnsi="GHEA Grapalat"/>
          <w:szCs w:val="22"/>
          <w:lang w:val="af-ZA"/>
        </w:rPr>
      </w:pPr>
      <w:r w:rsidRPr="00EC7ADC">
        <w:rPr>
          <w:rFonts w:ascii="GHEA Grapalat" w:hAnsi="GHEA Grapalat"/>
          <w:sz w:val="16"/>
          <w:szCs w:val="16"/>
          <w:lang w:val="af-ZA"/>
        </w:rPr>
        <w:br w:type="page"/>
      </w:r>
      <w:r w:rsidRPr="00EC7ADC">
        <w:rPr>
          <w:rFonts w:ascii="GHEA Grapalat" w:hAnsi="GHEA Grapalat" w:cs="Sylfaen"/>
          <w:szCs w:val="22"/>
        </w:rPr>
        <w:lastRenderedPageBreak/>
        <w:t>ՄԱՍ</w:t>
      </w:r>
      <w:r w:rsidRPr="00EC7ADC">
        <w:rPr>
          <w:rFonts w:ascii="GHEA Grapalat" w:hAnsi="GHEA Grapalat" w:cs="Times Armenian"/>
          <w:szCs w:val="22"/>
          <w:lang w:val="af-ZA"/>
        </w:rPr>
        <w:t xml:space="preserve">  I</w:t>
      </w:r>
    </w:p>
    <w:p w:rsidR="000F0995" w:rsidRPr="00EC7ADC" w:rsidRDefault="000F0995" w:rsidP="000F0995">
      <w:pPr>
        <w:pStyle w:val="Heading3"/>
        <w:ind w:firstLine="567"/>
        <w:rPr>
          <w:rFonts w:ascii="GHEA Grapalat" w:hAnsi="GHEA Grapalat"/>
          <w:sz w:val="24"/>
          <w:szCs w:val="22"/>
          <w:lang w:val="af-ZA"/>
        </w:rPr>
      </w:pPr>
    </w:p>
    <w:p w:rsidR="000F0995" w:rsidRPr="00EC7ADC" w:rsidRDefault="000F0995" w:rsidP="000F0995">
      <w:pPr>
        <w:numPr>
          <w:ilvl w:val="0"/>
          <w:numId w:val="3"/>
        </w:numPr>
        <w:jc w:val="center"/>
        <w:rPr>
          <w:rFonts w:ascii="GHEA Grapalat" w:hAnsi="GHEA Grapalat" w:cs="Sylfaen"/>
          <w:b/>
          <w:sz w:val="20"/>
        </w:rPr>
      </w:pPr>
      <w:r w:rsidRPr="00EC7ADC">
        <w:rPr>
          <w:rFonts w:ascii="GHEA Grapalat" w:hAnsi="GHEA Grapalat" w:cs="Sylfaen"/>
          <w:b/>
          <w:sz w:val="20"/>
        </w:rPr>
        <w:t>ԳՆՄԱՆ  ԱՌԱՐԿԱՅԻ  ԲՆՈՒԹԱԳԻՐԸ</w:t>
      </w:r>
    </w:p>
    <w:p w:rsidR="000F0995" w:rsidRPr="00EC7ADC" w:rsidRDefault="000F0995" w:rsidP="000F0995">
      <w:pPr>
        <w:ind w:left="360"/>
        <w:jc w:val="center"/>
        <w:rPr>
          <w:rFonts w:ascii="GHEA Grapalat" w:hAnsi="GHEA Grapalat" w:cs="Sylfaen"/>
          <w:b/>
          <w:sz w:val="20"/>
        </w:rPr>
      </w:pPr>
    </w:p>
    <w:p w:rsidR="000F0995" w:rsidRPr="000F0995" w:rsidRDefault="000F0995" w:rsidP="000F0995">
      <w:pPr>
        <w:pStyle w:val="Heading3"/>
        <w:ind w:firstLine="567"/>
        <w:jc w:val="both"/>
        <w:rPr>
          <w:rFonts w:ascii="GHEA Grapalat" w:hAnsi="GHEA Grapalat" w:cs="Sylfaen"/>
          <w:i w:val="0"/>
        </w:rPr>
      </w:pPr>
      <w:r w:rsidRPr="00EC7ADC">
        <w:rPr>
          <w:rFonts w:ascii="GHEA Grapalat" w:hAnsi="GHEA Grapalat" w:cs="Sylfaen"/>
          <w:i w:val="0"/>
        </w:rPr>
        <w:t>1.1 Գնման</w:t>
      </w:r>
      <w:r w:rsidRPr="000F0995">
        <w:rPr>
          <w:rFonts w:ascii="GHEA Grapalat" w:hAnsi="GHEA Grapalat" w:cs="Sylfaen"/>
          <w:i w:val="0"/>
        </w:rPr>
        <w:t xml:space="preserve"> </w:t>
      </w:r>
      <w:r w:rsidRPr="00EC7ADC">
        <w:rPr>
          <w:rFonts w:ascii="GHEA Grapalat" w:hAnsi="GHEA Grapalat" w:cs="Sylfaen"/>
          <w:i w:val="0"/>
        </w:rPr>
        <w:t>առարկա</w:t>
      </w:r>
      <w:r w:rsidRPr="000F0995">
        <w:rPr>
          <w:rFonts w:ascii="GHEA Grapalat" w:hAnsi="GHEA Grapalat" w:cs="Sylfaen"/>
          <w:i w:val="0"/>
        </w:rPr>
        <w:t xml:space="preserve"> </w:t>
      </w:r>
      <w:r w:rsidRPr="00EC7ADC">
        <w:rPr>
          <w:rFonts w:ascii="GHEA Grapalat" w:hAnsi="GHEA Grapalat" w:cs="Sylfaen"/>
          <w:i w:val="0"/>
        </w:rPr>
        <w:t>է</w:t>
      </w:r>
      <w:r w:rsidRPr="000F0995">
        <w:rPr>
          <w:rFonts w:ascii="GHEA Grapalat" w:hAnsi="GHEA Grapalat" w:cs="Sylfaen"/>
          <w:i w:val="0"/>
        </w:rPr>
        <w:t xml:space="preserve"> </w:t>
      </w:r>
      <w:r w:rsidRPr="00EC7ADC">
        <w:rPr>
          <w:rFonts w:ascii="GHEA Grapalat" w:hAnsi="GHEA Grapalat" w:cs="Sylfaen"/>
          <w:i w:val="0"/>
        </w:rPr>
        <w:t>հանդիսանում</w:t>
      </w:r>
      <w:r w:rsidRPr="000F0995">
        <w:rPr>
          <w:rFonts w:ascii="GHEA Grapalat" w:hAnsi="GHEA Grapalat" w:cs="Sylfaen"/>
          <w:i w:val="0"/>
        </w:rPr>
        <w:t xml:space="preserve">  «ՁԻԱՀ-ի կանխարգելման հանրապետական կենտրոն» ՊՈԱԿ-ի </w:t>
      </w:r>
      <w:r w:rsidRPr="00EC7ADC">
        <w:rPr>
          <w:rFonts w:ascii="GHEA Grapalat" w:hAnsi="GHEA Grapalat" w:cs="Sylfaen"/>
          <w:i w:val="0"/>
        </w:rPr>
        <w:t>կարիքների</w:t>
      </w:r>
      <w:r w:rsidRPr="000F0995">
        <w:rPr>
          <w:rFonts w:ascii="GHEA Grapalat" w:hAnsi="GHEA Grapalat" w:cs="Sylfaen"/>
          <w:i w:val="0"/>
        </w:rPr>
        <w:t xml:space="preserve"> </w:t>
      </w:r>
      <w:r w:rsidRPr="00EC7ADC">
        <w:rPr>
          <w:rFonts w:ascii="GHEA Grapalat" w:hAnsi="GHEA Grapalat" w:cs="Sylfaen"/>
          <w:i w:val="0"/>
        </w:rPr>
        <w:t>համար</w:t>
      </w:r>
      <w:r w:rsidRPr="000F0995">
        <w:rPr>
          <w:rFonts w:ascii="GHEA Grapalat" w:hAnsi="GHEA Grapalat" w:cs="Sylfaen"/>
          <w:i w:val="0"/>
        </w:rPr>
        <w:t>` «</w:t>
      </w:r>
      <w:r w:rsidR="002F1E2A">
        <w:rPr>
          <w:rFonts w:ascii="GHEA Grapalat" w:hAnsi="GHEA Grapalat" w:cs="Sylfaen"/>
          <w:i w:val="0"/>
        </w:rPr>
        <w:t xml:space="preserve">Ինտերնետ կապի </w:t>
      </w:r>
      <w:r w:rsidRPr="000F0995">
        <w:rPr>
          <w:rFonts w:ascii="GHEA Grapalat" w:hAnsi="GHEA Grapalat" w:cs="Sylfaen"/>
          <w:i w:val="0"/>
        </w:rPr>
        <w:t xml:space="preserve"> ծառայությունների» ձեռքբերումը (այսուհետ` նաև ծառայո</w:t>
      </w:r>
      <w:r w:rsidR="008732C9">
        <w:rPr>
          <w:rFonts w:ascii="GHEA Grapalat" w:hAnsi="GHEA Grapalat" w:cs="Sylfaen"/>
          <w:i w:val="0"/>
        </w:rPr>
        <w:t>ւթյուն), որոնք խմբավորված  են «</w:t>
      </w:r>
      <w:r w:rsidR="009D1D29">
        <w:rPr>
          <w:rFonts w:ascii="GHEA Grapalat" w:hAnsi="GHEA Grapalat" w:cs="Sylfaen"/>
          <w:i w:val="0"/>
        </w:rPr>
        <w:t>1</w:t>
      </w:r>
      <w:r w:rsidRPr="000F0995">
        <w:rPr>
          <w:rFonts w:ascii="GHEA Grapalat" w:hAnsi="GHEA Grapalat" w:cs="Sylfaen"/>
          <w:i w:val="0"/>
        </w:rPr>
        <w:t xml:space="preserve">» </w:t>
      </w:r>
      <w:r w:rsidR="009D1D29">
        <w:rPr>
          <w:rFonts w:ascii="GHEA Grapalat" w:hAnsi="GHEA Grapalat" w:cs="Sylfaen"/>
          <w:i w:val="0"/>
        </w:rPr>
        <w:t>չափաբաժն</w:t>
      </w:r>
      <w:r w:rsidRPr="00EC7ADC">
        <w:rPr>
          <w:rFonts w:ascii="GHEA Grapalat" w:hAnsi="GHEA Grapalat" w:cs="Sylfaen"/>
          <w:i w:val="0"/>
        </w:rPr>
        <w:t>ում</w:t>
      </w:r>
      <w:r w:rsidRPr="000F0995">
        <w:rPr>
          <w:rFonts w:ascii="GHEA Grapalat" w:hAnsi="GHEA Grapalat" w:cs="Sylfaen"/>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F0995" w:rsidRPr="00EC7ADC" w:rsidTr="000F0995">
        <w:tc>
          <w:tcPr>
            <w:tcW w:w="1530" w:type="dxa"/>
            <w:vAlign w:val="center"/>
          </w:tcPr>
          <w:p w:rsidR="000F0995" w:rsidRPr="00EC7ADC" w:rsidRDefault="000F0995" w:rsidP="000F0995">
            <w:pPr>
              <w:pStyle w:val="BodyTextIndent2"/>
              <w:ind w:firstLine="0"/>
              <w:jc w:val="center"/>
              <w:rPr>
                <w:rFonts w:ascii="GHEA Grapalat" w:hAnsi="GHEA Grapalat"/>
                <w:b/>
                <w:bCs/>
                <w:i/>
                <w:iCs/>
                <w:sz w:val="14"/>
                <w:szCs w:val="14"/>
              </w:rPr>
            </w:pPr>
            <w:r w:rsidRPr="00EC7ADC">
              <w:rPr>
                <w:rFonts w:ascii="GHEA Grapalat" w:hAnsi="GHEA Grapalat"/>
                <w:b/>
                <w:bCs/>
                <w:i/>
                <w:iCs/>
                <w:sz w:val="14"/>
                <w:szCs w:val="14"/>
              </w:rPr>
              <w:t>Չափաբաժինների համարները</w:t>
            </w:r>
          </w:p>
        </w:tc>
        <w:tc>
          <w:tcPr>
            <w:tcW w:w="8820" w:type="dxa"/>
            <w:vAlign w:val="center"/>
          </w:tcPr>
          <w:p w:rsidR="000F0995" w:rsidRPr="00EC7ADC" w:rsidRDefault="000F0995" w:rsidP="000F0995">
            <w:pPr>
              <w:pStyle w:val="BodyTextIndent2"/>
              <w:ind w:firstLine="0"/>
              <w:jc w:val="center"/>
              <w:rPr>
                <w:rFonts w:ascii="GHEA Grapalat" w:hAnsi="GHEA Grapalat"/>
                <w:b/>
                <w:bCs/>
                <w:i/>
                <w:iCs/>
              </w:rPr>
            </w:pPr>
            <w:r w:rsidRPr="00EC7ADC">
              <w:rPr>
                <w:rFonts w:ascii="GHEA Grapalat" w:hAnsi="GHEA Grapalat"/>
                <w:b/>
                <w:bCs/>
                <w:i/>
                <w:iCs/>
              </w:rPr>
              <w:t>Չափաբաժնի անվանումը</w:t>
            </w:r>
          </w:p>
        </w:tc>
      </w:tr>
      <w:tr w:rsidR="0085253E" w:rsidRPr="00F04A3A" w:rsidTr="000F0995">
        <w:tc>
          <w:tcPr>
            <w:tcW w:w="1530" w:type="dxa"/>
            <w:vAlign w:val="center"/>
          </w:tcPr>
          <w:p w:rsidR="0085253E" w:rsidRPr="002F1E2A" w:rsidRDefault="0085253E" w:rsidP="002F1E2A">
            <w:pPr>
              <w:pStyle w:val="BodyTextIndent2"/>
              <w:ind w:firstLine="0"/>
              <w:jc w:val="center"/>
              <w:rPr>
                <w:rFonts w:ascii="GHEA Grapalat" w:hAnsi="GHEA Grapalat"/>
                <w:sz w:val="22"/>
                <w:szCs w:val="22"/>
              </w:rPr>
            </w:pPr>
            <w:r>
              <w:rPr>
                <w:rFonts w:ascii="GHEA Grapalat" w:hAnsi="GHEA Grapalat"/>
                <w:sz w:val="22"/>
                <w:szCs w:val="22"/>
              </w:rPr>
              <w:t>1</w:t>
            </w:r>
          </w:p>
        </w:tc>
        <w:tc>
          <w:tcPr>
            <w:tcW w:w="8820" w:type="dxa"/>
            <w:vAlign w:val="center"/>
          </w:tcPr>
          <w:p w:rsidR="0085253E" w:rsidRPr="0085253E" w:rsidRDefault="0085253E" w:rsidP="0085253E">
            <w:pPr>
              <w:pStyle w:val="ListParagraph"/>
              <w:ind w:left="0"/>
              <w:rPr>
                <w:rFonts w:ascii="GHEA Grapalat" w:hAnsi="GHEA Grapalat"/>
                <w:bCs/>
                <w:lang w:val="af-ZA"/>
              </w:rPr>
            </w:pPr>
            <w:r w:rsidRPr="00C25156">
              <w:rPr>
                <w:rFonts w:ascii="GHEA Grapalat" w:hAnsi="GHEA Grapalat"/>
                <w:bCs/>
                <w:sz w:val="22"/>
                <w:szCs w:val="22"/>
              </w:rPr>
              <w:t>Հեռախոսային</w:t>
            </w:r>
            <w:r w:rsidRPr="0085253E">
              <w:rPr>
                <w:rFonts w:ascii="GHEA Grapalat" w:hAnsi="GHEA Grapalat"/>
                <w:bCs/>
                <w:sz w:val="22"/>
                <w:szCs w:val="22"/>
                <w:lang w:val="af-ZA"/>
              </w:rPr>
              <w:t xml:space="preserve"> </w:t>
            </w:r>
            <w:r w:rsidRPr="00C25156">
              <w:rPr>
                <w:rFonts w:ascii="GHEA Grapalat" w:hAnsi="GHEA Grapalat"/>
                <w:bCs/>
                <w:sz w:val="22"/>
                <w:szCs w:val="22"/>
              </w:rPr>
              <w:t>և</w:t>
            </w:r>
            <w:r w:rsidRPr="0085253E">
              <w:rPr>
                <w:rFonts w:ascii="GHEA Grapalat" w:hAnsi="GHEA Grapalat"/>
                <w:bCs/>
                <w:sz w:val="22"/>
                <w:szCs w:val="22"/>
                <w:lang w:val="af-ZA"/>
              </w:rPr>
              <w:t xml:space="preserve"> </w:t>
            </w:r>
            <w:r w:rsidRPr="00C25156">
              <w:rPr>
                <w:rFonts w:ascii="GHEA Grapalat" w:hAnsi="GHEA Grapalat"/>
                <w:bCs/>
                <w:sz w:val="22"/>
                <w:szCs w:val="22"/>
              </w:rPr>
              <w:t>տվյալների</w:t>
            </w:r>
            <w:r w:rsidRPr="0085253E">
              <w:rPr>
                <w:rFonts w:ascii="GHEA Grapalat" w:hAnsi="GHEA Grapalat"/>
                <w:bCs/>
                <w:sz w:val="22"/>
                <w:szCs w:val="22"/>
                <w:lang w:val="af-ZA"/>
              </w:rPr>
              <w:t xml:space="preserve"> </w:t>
            </w:r>
            <w:r w:rsidRPr="00C25156">
              <w:rPr>
                <w:rFonts w:ascii="GHEA Grapalat" w:hAnsi="GHEA Grapalat"/>
                <w:bCs/>
                <w:sz w:val="22"/>
                <w:szCs w:val="22"/>
              </w:rPr>
              <w:t>փոխանցման</w:t>
            </w:r>
            <w:r w:rsidRPr="0085253E">
              <w:rPr>
                <w:rFonts w:ascii="GHEA Grapalat" w:hAnsi="GHEA Grapalat"/>
                <w:bCs/>
                <w:sz w:val="22"/>
                <w:szCs w:val="22"/>
                <w:lang w:val="af-ZA"/>
              </w:rPr>
              <w:t xml:space="preserve"> </w:t>
            </w:r>
            <w:r w:rsidRPr="00C25156">
              <w:rPr>
                <w:rFonts w:ascii="GHEA Grapalat" w:hAnsi="GHEA Grapalat"/>
                <w:bCs/>
                <w:sz w:val="22"/>
                <w:szCs w:val="22"/>
              </w:rPr>
              <w:t>ծառայություններ</w:t>
            </w:r>
            <w:r w:rsidRPr="0085253E">
              <w:rPr>
                <w:rFonts w:ascii="GHEA Grapalat" w:hAnsi="GHEA Grapalat"/>
                <w:bCs/>
                <w:sz w:val="22"/>
                <w:szCs w:val="22"/>
                <w:lang w:val="af-ZA"/>
              </w:rPr>
              <w:t xml:space="preserve">, </w:t>
            </w:r>
            <w:r w:rsidRPr="00C25156">
              <w:rPr>
                <w:rFonts w:ascii="GHEA Grapalat" w:hAnsi="GHEA Grapalat"/>
                <w:bCs/>
                <w:sz w:val="22"/>
                <w:szCs w:val="22"/>
              </w:rPr>
              <w:t>ինտերնետ</w:t>
            </w:r>
            <w:r w:rsidRPr="0085253E">
              <w:rPr>
                <w:rFonts w:ascii="GHEA Grapalat" w:hAnsi="GHEA Grapalat"/>
                <w:bCs/>
                <w:sz w:val="22"/>
                <w:szCs w:val="22"/>
                <w:lang w:val="af-ZA"/>
              </w:rPr>
              <w:t xml:space="preserve"> </w:t>
            </w:r>
            <w:r w:rsidRPr="00C25156">
              <w:rPr>
                <w:rFonts w:ascii="GHEA Grapalat" w:hAnsi="GHEA Grapalat"/>
                <w:bCs/>
                <w:sz w:val="22"/>
                <w:szCs w:val="22"/>
              </w:rPr>
              <w:t>կապ</w:t>
            </w:r>
          </w:p>
        </w:tc>
      </w:tr>
      <w:tr w:rsidR="0085253E" w:rsidRPr="00F04A3A" w:rsidTr="000F0995">
        <w:tc>
          <w:tcPr>
            <w:tcW w:w="1530" w:type="dxa"/>
            <w:vAlign w:val="center"/>
          </w:tcPr>
          <w:p w:rsidR="0085253E" w:rsidRPr="0085253E" w:rsidRDefault="0085253E" w:rsidP="002F1E2A">
            <w:pPr>
              <w:pStyle w:val="BodyTextIndent2"/>
              <w:ind w:firstLine="0"/>
              <w:jc w:val="center"/>
              <w:rPr>
                <w:rFonts w:ascii="GHEA Grapalat" w:hAnsi="GHEA Grapalat"/>
                <w:sz w:val="22"/>
                <w:szCs w:val="22"/>
                <w:lang w:val="ru-RU"/>
              </w:rPr>
            </w:pPr>
            <w:r>
              <w:rPr>
                <w:rFonts w:ascii="GHEA Grapalat" w:hAnsi="GHEA Grapalat"/>
                <w:sz w:val="22"/>
                <w:szCs w:val="22"/>
                <w:lang w:val="ru-RU"/>
              </w:rPr>
              <w:t>2</w:t>
            </w:r>
          </w:p>
        </w:tc>
        <w:tc>
          <w:tcPr>
            <w:tcW w:w="8820" w:type="dxa"/>
            <w:vAlign w:val="center"/>
          </w:tcPr>
          <w:p w:rsidR="0085253E" w:rsidRPr="0085253E" w:rsidRDefault="0085253E" w:rsidP="0085253E">
            <w:pPr>
              <w:pStyle w:val="ListParagraph"/>
              <w:ind w:left="0"/>
              <w:rPr>
                <w:rFonts w:ascii="GHEA Grapalat" w:hAnsi="GHEA Grapalat"/>
                <w:bCs/>
                <w:lang w:val="af-ZA"/>
              </w:rPr>
            </w:pPr>
            <w:r w:rsidRPr="002F1E2A">
              <w:rPr>
                <w:rFonts w:ascii="GHEA Grapalat" w:hAnsi="GHEA Grapalat"/>
                <w:bCs/>
                <w:sz w:val="22"/>
                <w:szCs w:val="22"/>
              </w:rPr>
              <w:t>Հեռախոսային</w:t>
            </w:r>
            <w:r w:rsidRPr="002F1E2A">
              <w:rPr>
                <w:rFonts w:ascii="GHEA Grapalat" w:hAnsi="GHEA Grapalat"/>
                <w:bCs/>
                <w:sz w:val="22"/>
                <w:szCs w:val="22"/>
                <w:lang w:val="af-ZA"/>
              </w:rPr>
              <w:t xml:space="preserve"> </w:t>
            </w:r>
            <w:r w:rsidRPr="002F1E2A">
              <w:rPr>
                <w:rFonts w:ascii="GHEA Grapalat" w:hAnsi="GHEA Grapalat"/>
                <w:bCs/>
                <w:sz w:val="22"/>
                <w:szCs w:val="22"/>
              </w:rPr>
              <w:t>և</w:t>
            </w:r>
            <w:r w:rsidRPr="002F1E2A">
              <w:rPr>
                <w:rFonts w:ascii="GHEA Grapalat" w:hAnsi="GHEA Grapalat"/>
                <w:bCs/>
                <w:sz w:val="22"/>
                <w:szCs w:val="22"/>
                <w:lang w:val="af-ZA"/>
              </w:rPr>
              <w:t xml:space="preserve"> </w:t>
            </w:r>
            <w:r w:rsidRPr="002F1E2A">
              <w:rPr>
                <w:rFonts w:ascii="GHEA Grapalat" w:hAnsi="GHEA Grapalat"/>
                <w:bCs/>
                <w:sz w:val="22"/>
                <w:szCs w:val="22"/>
              </w:rPr>
              <w:t>տվյալների</w:t>
            </w:r>
            <w:r w:rsidRPr="002F1E2A">
              <w:rPr>
                <w:rFonts w:ascii="GHEA Grapalat" w:hAnsi="GHEA Grapalat"/>
                <w:bCs/>
                <w:sz w:val="22"/>
                <w:szCs w:val="22"/>
                <w:lang w:val="af-ZA"/>
              </w:rPr>
              <w:t xml:space="preserve"> </w:t>
            </w:r>
            <w:r w:rsidRPr="002F1E2A">
              <w:rPr>
                <w:rFonts w:ascii="GHEA Grapalat" w:hAnsi="GHEA Grapalat"/>
                <w:bCs/>
                <w:sz w:val="22"/>
                <w:szCs w:val="22"/>
              </w:rPr>
              <w:t>փոխանցման</w:t>
            </w:r>
            <w:r w:rsidRPr="002F1E2A">
              <w:rPr>
                <w:rFonts w:ascii="GHEA Grapalat" w:hAnsi="GHEA Grapalat"/>
                <w:bCs/>
                <w:sz w:val="22"/>
                <w:szCs w:val="22"/>
                <w:lang w:val="af-ZA"/>
              </w:rPr>
              <w:t xml:space="preserve"> </w:t>
            </w:r>
            <w:r w:rsidRPr="002F1E2A">
              <w:rPr>
                <w:rFonts w:ascii="GHEA Grapalat" w:hAnsi="GHEA Grapalat"/>
                <w:bCs/>
                <w:sz w:val="22"/>
                <w:szCs w:val="22"/>
              </w:rPr>
              <w:t>ծառայություններ</w:t>
            </w:r>
            <w:r w:rsidRPr="002F1E2A">
              <w:rPr>
                <w:rFonts w:ascii="GHEA Grapalat" w:hAnsi="GHEA Grapalat"/>
                <w:bCs/>
                <w:sz w:val="22"/>
                <w:szCs w:val="22"/>
                <w:lang w:val="af-ZA"/>
              </w:rPr>
              <w:t xml:space="preserve">, </w:t>
            </w:r>
            <w:r w:rsidRPr="002F1E2A">
              <w:rPr>
                <w:rFonts w:ascii="GHEA Grapalat" w:hAnsi="GHEA Grapalat"/>
                <w:bCs/>
                <w:sz w:val="22"/>
                <w:szCs w:val="22"/>
              </w:rPr>
              <w:t>ինտերնետ</w:t>
            </w:r>
            <w:r w:rsidRPr="002F1E2A">
              <w:rPr>
                <w:rFonts w:ascii="GHEA Grapalat" w:hAnsi="GHEA Grapalat"/>
                <w:bCs/>
                <w:sz w:val="22"/>
                <w:szCs w:val="22"/>
                <w:lang w:val="af-ZA"/>
              </w:rPr>
              <w:t xml:space="preserve"> </w:t>
            </w:r>
            <w:r w:rsidRPr="002F1E2A">
              <w:rPr>
                <w:rFonts w:ascii="GHEA Grapalat" w:hAnsi="GHEA Grapalat"/>
                <w:bCs/>
                <w:sz w:val="22"/>
                <w:szCs w:val="22"/>
              </w:rPr>
              <w:t>կապի</w:t>
            </w:r>
            <w:r w:rsidRPr="002F1E2A">
              <w:rPr>
                <w:rFonts w:ascii="GHEA Grapalat" w:hAnsi="GHEA Grapalat"/>
                <w:bCs/>
                <w:sz w:val="22"/>
                <w:szCs w:val="22"/>
                <w:lang w:val="af-ZA"/>
              </w:rPr>
              <w:t xml:space="preserve"> </w:t>
            </w:r>
            <w:r w:rsidRPr="002F1E2A">
              <w:rPr>
                <w:rFonts w:ascii="GHEA Grapalat" w:hAnsi="GHEA Grapalat"/>
                <w:bCs/>
                <w:sz w:val="22"/>
                <w:szCs w:val="22"/>
              </w:rPr>
              <w:t>տրամադրում</w:t>
            </w:r>
            <w:r w:rsidRPr="002F1E2A">
              <w:rPr>
                <w:rFonts w:ascii="GHEA Grapalat" w:hAnsi="GHEA Grapalat"/>
                <w:bCs/>
                <w:sz w:val="22"/>
                <w:szCs w:val="22"/>
                <w:lang w:val="af-ZA"/>
              </w:rPr>
              <w:t xml:space="preserve"> USB </w:t>
            </w:r>
            <w:r w:rsidRPr="002F1E2A">
              <w:rPr>
                <w:rFonts w:ascii="GHEA Grapalat" w:hAnsi="GHEA Grapalat"/>
                <w:bCs/>
                <w:sz w:val="22"/>
                <w:szCs w:val="22"/>
              </w:rPr>
              <w:t>ֆլեշ</w:t>
            </w:r>
            <w:r w:rsidRPr="002F1E2A">
              <w:rPr>
                <w:rFonts w:ascii="GHEA Grapalat" w:hAnsi="GHEA Grapalat"/>
                <w:bCs/>
                <w:sz w:val="22"/>
                <w:szCs w:val="22"/>
                <w:lang w:val="af-ZA"/>
              </w:rPr>
              <w:t xml:space="preserve"> </w:t>
            </w:r>
            <w:r w:rsidRPr="002F1E2A">
              <w:rPr>
                <w:rFonts w:ascii="GHEA Grapalat" w:hAnsi="GHEA Grapalat"/>
                <w:bCs/>
                <w:sz w:val="22"/>
                <w:szCs w:val="22"/>
              </w:rPr>
              <w:t>դիսկի</w:t>
            </w:r>
            <w:r w:rsidRPr="002F1E2A">
              <w:rPr>
                <w:rFonts w:ascii="GHEA Grapalat" w:hAnsi="GHEA Grapalat"/>
                <w:bCs/>
                <w:sz w:val="22"/>
                <w:szCs w:val="22"/>
                <w:lang w:val="af-ZA"/>
              </w:rPr>
              <w:t xml:space="preserve"> </w:t>
            </w:r>
            <w:r w:rsidRPr="002F1E2A">
              <w:rPr>
                <w:rFonts w:ascii="GHEA Grapalat" w:hAnsi="GHEA Grapalat"/>
                <w:bCs/>
                <w:sz w:val="22"/>
                <w:szCs w:val="22"/>
              </w:rPr>
              <w:t>միջոցով</w:t>
            </w:r>
            <w:r w:rsidRPr="008732C9">
              <w:rPr>
                <w:rFonts w:ascii="GHEA Grapalat" w:hAnsi="GHEA Grapalat"/>
                <w:bCs/>
                <w:sz w:val="22"/>
                <w:szCs w:val="22"/>
                <w:lang w:val="af-ZA"/>
              </w:rPr>
              <w:t xml:space="preserve"> </w:t>
            </w:r>
            <w:r w:rsidRPr="0085253E">
              <w:rPr>
                <w:rFonts w:ascii="GHEA Grapalat" w:hAnsi="GHEA Grapalat"/>
                <w:bCs/>
                <w:sz w:val="22"/>
                <w:szCs w:val="22"/>
                <w:lang w:val="af-ZA"/>
              </w:rPr>
              <w:t>1</w:t>
            </w:r>
          </w:p>
        </w:tc>
      </w:tr>
      <w:tr w:rsidR="0085253E" w:rsidRPr="00F04A3A" w:rsidTr="000F0995">
        <w:tc>
          <w:tcPr>
            <w:tcW w:w="1530" w:type="dxa"/>
            <w:vAlign w:val="center"/>
          </w:tcPr>
          <w:p w:rsidR="0085253E" w:rsidRPr="0085253E" w:rsidRDefault="0085253E" w:rsidP="002F1E2A">
            <w:pPr>
              <w:pStyle w:val="BodyTextIndent2"/>
              <w:ind w:firstLine="0"/>
              <w:jc w:val="center"/>
              <w:rPr>
                <w:rFonts w:ascii="GHEA Grapalat" w:hAnsi="GHEA Grapalat"/>
                <w:sz w:val="22"/>
                <w:szCs w:val="22"/>
                <w:lang w:val="ru-RU"/>
              </w:rPr>
            </w:pPr>
            <w:r>
              <w:rPr>
                <w:rFonts w:ascii="GHEA Grapalat" w:hAnsi="GHEA Grapalat"/>
                <w:sz w:val="22"/>
                <w:szCs w:val="22"/>
                <w:lang w:val="ru-RU"/>
              </w:rPr>
              <w:t>3</w:t>
            </w:r>
          </w:p>
        </w:tc>
        <w:tc>
          <w:tcPr>
            <w:tcW w:w="8820" w:type="dxa"/>
            <w:vAlign w:val="center"/>
          </w:tcPr>
          <w:p w:rsidR="0085253E" w:rsidRPr="0085253E" w:rsidRDefault="0085253E" w:rsidP="0085253E">
            <w:pPr>
              <w:pStyle w:val="ListParagraph"/>
              <w:ind w:left="0"/>
              <w:rPr>
                <w:rFonts w:ascii="GHEA Grapalat" w:hAnsi="GHEA Grapalat"/>
                <w:bCs/>
                <w:lang w:val="af-ZA"/>
              </w:rPr>
            </w:pPr>
            <w:r w:rsidRPr="002F1E2A">
              <w:rPr>
                <w:rFonts w:ascii="GHEA Grapalat" w:hAnsi="GHEA Grapalat"/>
                <w:bCs/>
                <w:sz w:val="22"/>
                <w:szCs w:val="22"/>
              </w:rPr>
              <w:t>Հեռախոսային</w:t>
            </w:r>
            <w:r w:rsidRPr="002F1E2A">
              <w:rPr>
                <w:rFonts w:ascii="GHEA Grapalat" w:hAnsi="GHEA Grapalat"/>
                <w:bCs/>
                <w:sz w:val="22"/>
                <w:szCs w:val="22"/>
                <w:lang w:val="af-ZA"/>
              </w:rPr>
              <w:t xml:space="preserve"> </w:t>
            </w:r>
            <w:r w:rsidRPr="002F1E2A">
              <w:rPr>
                <w:rFonts w:ascii="GHEA Grapalat" w:hAnsi="GHEA Grapalat"/>
                <w:bCs/>
                <w:sz w:val="22"/>
                <w:szCs w:val="22"/>
              </w:rPr>
              <w:t>և</w:t>
            </w:r>
            <w:r w:rsidRPr="002F1E2A">
              <w:rPr>
                <w:rFonts w:ascii="GHEA Grapalat" w:hAnsi="GHEA Grapalat"/>
                <w:bCs/>
                <w:sz w:val="22"/>
                <w:szCs w:val="22"/>
                <w:lang w:val="af-ZA"/>
              </w:rPr>
              <w:t xml:space="preserve"> </w:t>
            </w:r>
            <w:r w:rsidRPr="002F1E2A">
              <w:rPr>
                <w:rFonts w:ascii="GHEA Grapalat" w:hAnsi="GHEA Grapalat"/>
                <w:bCs/>
                <w:sz w:val="22"/>
                <w:szCs w:val="22"/>
              </w:rPr>
              <w:t>տվյալների</w:t>
            </w:r>
            <w:r w:rsidRPr="002F1E2A">
              <w:rPr>
                <w:rFonts w:ascii="GHEA Grapalat" w:hAnsi="GHEA Grapalat"/>
                <w:bCs/>
                <w:sz w:val="22"/>
                <w:szCs w:val="22"/>
                <w:lang w:val="af-ZA"/>
              </w:rPr>
              <w:t xml:space="preserve"> </w:t>
            </w:r>
            <w:r w:rsidRPr="002F1E2A">
              <w:rPr>
                <w:rFonts w:ascii="GHEA Grapalat" w:hAnsi="GHEA Grapalat"/>
                <w:bCs/>
                <w:sz w:val="22"/>
                <w:szCs w:val="22"/>
              </w:rPr>
              <w:t>փոխանցման</w:t>
            </w:r>
            <w:r w:rsidRPr="002F1E2A">
              <w:rPr>
                <w:rFonts w:ascii="GHEA Grapalat" w:hAnsi="GHEA Grapalat"/>
                <w:bCs/>
                <w:sz w:val="22"/>
                <w:szCs w:val="22"/>
                <w:lang w:val="af-ZA"/>
              </w:rPr>
              <w:t xml:space="preserve"> </w:t>
            </w:r>
            <w:r w:rsidRPr="002F1E2A">
              <w:rPr>
                <w:rFonts w:ascii="GHEA Grapalat" w:hAnsi="GHEA Grapalat"/>
                <w:bCs/>
                <w:sz w:val="22"/>
                <w:szCs w:val="22"/>
              </w:rPr>
              <w:t>ծառայություններ</w:t>
            </w:r>
            <w:r w:rsidRPr="002F1E2A">
              <w:rPr>
                <w:rFonts w:ascii="GHEA Grapalat" w:hAnsi="GHEA Grapalat"/>
                <w:bCs/>
                <w:sz w:val="22"/>
                <w:szCs w:val="22"/>
                <w:lang w:val="af-ZA"/>
              </w:rPr>
              <w:t xml:space="preserve">, </w:t>
            </w:r>
            <w:r w:rsidRPr="002F1E2A">
              <w:rPr>
                <w:rFonts w:ascii="GHEA Grapalat" w:hAnsi="GHEA Grapalat"/>
                <w:bCs/>
                <w:sz w:val="22"/>
                <w:szCs w:val="22"/>
              </w:rPr>
              <w:t>ինտերնետ</w:t>
            </w:r>
            <w:r w:rsidRPr="002F1E2A">
              <w:rPr>
                <w:rFonts w:ascii="GHEA Grapalat" w:hAnsi="GHEA Grapalat"/>
                <w:bCs/>
                <w:sz w:val="22"/>
                <w:szCs w:val="22"/>
                <w:lang w:val="af-ZA"/>
              </w:rPr>
              <w:t xml:space="preserve"> </w:t>
            </w:r>
            <w:r w:rsidRPr="002F1E2A">
              <w:rPr>
                <w:rFonts w:ascii="GHEA Grapalat" w:hAnsi="GHEA Grapalat"/>
                <w:bCs/>
                <w:sz w:val="22"/>
                <w:szCs w:val="22"/>
              </w:rPr>
              <w:t>կապի</w:t>
            </w:r>
            <w:r w:rsidRPr="002F1E2A">
              <w:rPr>
                <w:rFonts w:ascii="GHEA Grapalat" w:hAnsi="GHEA Grapalat"/>
                <w:bCs/>
                <w:sz w:val="22"/>
                <w:szCs w:val="22"/>
                <w:lang w:val="af-ZA"/>
              </w:rPr>
              <w:t xml:space="preserve"> </w:t>
            </w:r>
            <w:r w:rsidRPr="002F1E2A">
              <w:rPr>
                <w:rFonts w:ascii="GHEA Grapalat" w:hAnsi="GHEA Grapalat"/>
                <w:bCs/>
                <w:sz w:val="22"/>
                <w:szCs w:val="22"/>
              </w:rPr>
              <w:t>տրամադրում</w:t>
            </w:r>
            <w:r w:rsidRPr="002F1E2A">
              <w:rPr>
                <w:rFonts w:ascii="GHEA Grapalat" w:hAnsi="GHEA Grapalat"/>
                <w:bCs/>
                <w:sz w:val="22"/>
                <w:szCs w:val="22"/>
                <w:lang w:val="af-ZA"/>
              </w:rPr>
              <w:t xml:space="preserve"> USB </w:t>
            </w:r>
            <w:r w:rsidRPr="002F1E2A">
              <w:rPr>
                <w:rFonts w:ascii="GHEA Grapalat" w:hAnsi="GHEA Grapalat"/>
                <w:bCs/>
                <w:sz w:val="22"/>
                <w:szCs w:val="22"/>
              </w:rPr>
              <w:t>ֆլեշ</w:t>
            </w:r>
            <w:r w:rsidRPr="002F1E2A">
              <w:rPr>
                <w:rFonts w:ascii="GHEA Grapalat" w:hAnsi="GHEA Grapalat"/>
                <w:bCs/>
                <w:sz w:val="22"/>
                <w:szCs w:val="22"/>
                <w:lang w:val="af-ZA"/>
              </w:rPr>
              <w:t xml:space="preserve"> </w:t>
            </w:r>
            <w:r w:rsidRPr="002F1E2A">
              <w:rPr>
                <w:rFonts w:ascii="GHEA Grapalat" w:hAnsi="GHEA Grapalat"/>
                <w:bCs/>
                <w:sz w:val="22"/>
                <w:szCs w:val="22"/>
              </w:rPr>
              <w:t>դիսկի</w:t>
            </w:r>
            <w:r w:rsidRPr="002F1E2A">
              <w:rPr>
                <w:rFonts w:ascii="GHEA Grapalat" w:hAnsi="GHEA Grapalat"/>
                <w:bCs/>
                <w:sz w:val="22"/>
                <w:szCs w:val="22"/>
                <w:lang w:val="af-ZA"/>
              </w:rPr>
              <w:t xml:space="preserve"> </w:t>
            </w:r>
            <w:r w:rsidRPr="002F1E2A">
              <w:rPr>
                <w:rFonts w:ascii="GHEA Grapalat" w:hAnsi="GHEA Grapalat"/>
                <w:bCs/>
                <w:sz w:val="22"/>
                <w:szCs w:val="22"/>
              </w:rPr>
              <w:t>միջոցով</w:t>
            </w:r>
            <w:r w:rsidRPr="008732C9">
              <w:rPr>
                <w:rFonts w:ascii="GHEA Grapalat" w:hAnsi="GHEA Grapalat"/>
                <w:bCs/>
                <w:sz w:val="22"/>
                <w:szCs w:val="22"/>
                <w:lang w:val="af-ZA"/>
              </w:rPr>
              <w:t xml:space="preserve"> </w:t>
            </w:r>
            <w:r w:rsidRPr="0085253E">
              <w:rPr>
                <w:rFonts w:ascii="GHEA Grapalat" w:hAnsi="GHEA Grapalat"/>
                <w:bCs/>
                <w:sz w:val="22"/>
                <w:szCs w:val="22"/>
                <w:lang w:val="af-ZA"/>
              </w:rPr>
              <w:t>2</w:t>
            </w:r>
          </w:p>
        </w:tc>
      </w:tr>
    </w:tbl>
    <w:p w:rsidR="000F0995" w:rsidRPr="00EC7ADC" w:rsidRDefault="000F0995" w:rsidP="000F0995">
      <w:pPr>
        <w:pStyle w:val="BodyTextIndent2"/>
        <w:spacing w:line="276" w:lineRule="auto"/>
        <w:ind w:firstLine="567"/>
        <w:rPr>
          <w:rFonts w:ascii="GHEA Grapalat" w:hAnsi="GHEA Grapalat"/>
        </w:rPr>
      </w:pPr>
    </w:p>
    <w:p w:rsidR="000F0995" w:rsidRPr="00EC7ADC" w:rsidRDefault="000F0995" w:rsidP="000F0995">
      <w:pPr>
        <w:pStyle w:val="BodyTextIndent2"/>
        <w:spacing w:line="240" w:lineRule="auto"/>
        <w:ind w:firstLine="567"/>
        <w:rPr>
          <w:rFonts w:ascii="GHEA Grapalat" w:hAnsi="GHEA Grapalat"/>
        </w:rPr>
      </w:pPr>
      <w:r w:rsidRPr="00EC7ADC">
        <w:rPr>
          <w:rFonts w:ascii="GHEA Grapalat" w:hAnsi="GHEA Grapalat"/>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5 հավելվածում։</w:t>
      </w:r>
    </w:p>
    <w:p w:rsidR="000F0995" w:rsidRPr="00EC7ADC" w:rsidRDefault="000F0995" w:rsidP="000F0995">
      <w:pPr>
        <w:pStyle w:val="BodyTextIndent2"/>
        <w:spacing w:line="240" w:lineRule="auto"/>
        <w:ind w:firstLine="567"/>
        <w:rPr>
          <w:rFonts w:ascii="GHEA Grapalat" w:hAnsi="GHEA Grapalat"/>
        </w:rPr>
      </w:pPr>
    </w:p>
    <w:p w:rsidR="000F0995" w:rsidRPr="00EC7ADC" w:rsidRDefault="000F0995" w:rsidP="000F0995">
      <w:pPr>
        <w:jc w:val="center"/>
        <w:rPr>
          <w:rFonts w:ascii="GHEA Grapalat" w:hAnsi="GHEA Grapalat"/>
          <w:b/>
          <w:sz w:val="20"/>
          <w:lang w:val="es-ES"/>
        </w:rPr>
      </w:pPr>
      <w:r w:rsidRPr="00EC7ADC">
        <w:rPr>
          <w:rFonts w:ascii="GHEA Grapalat" w:hAnsi="GHEA Grapalat"/>
          <w:b/>
          <w:sz w:val="20"/>
          <w:lang w:val="es-ES"/>
        </w:rPr>
        <w:t xml:space="preserve">2.  </w:t>
      </w:r>
      <w:r w:rsidRPr="00EC7ADC">
        <w:rPr>
          <w:rFonts w:ascii="GHEA Grapalat" w:hAnsi="GHEA Grapalat" w:cs="Sylfaen"/>
          <w:b/>
          <w:sz w:val="20"/>
        </w:rPr>
        <w:t>ՄԱՍՆԱԿՑԻ</w:t>
      </w:r>
      <w:r w:rsidRPr="00EC7ADC">
        <w:rPr>
          <w:rFonts w:ascii="GHEA Grapalat" w:hAnsi="GHEA Grapalat"/>
          <w:b/>
          <w:sz w:val="20"/>
          <w:lang w:val="es-ES"/>
        </w:rPr>
        <w:t xml:space="preserve"> </w:t>
      </w:r>
      <w:r w:rsidRPr="00EC7ADC">
        <w:rPr>
          <w:rFonts w:ascii="GHEA Grapalat" w:hAnsi="GHEA Grapalat" w:cs="Sylfaen"/>
          <w:b/>
          <w:sz w:val="20"/>
        </w:rPr>
        <w:t>ՄԱՍՆԱԿՑՈՒԹՅԱՆ</w:t>
      </w:r>
      <w:r w:rsidRPr="00EC7ADC">
        <w:rPr>
          <w:rFonts w:ascii="GHEA Grapalat" w:hAnsi="GHEA Grapalat"/>
          <w:b/>
          <w:sz w:val="20"/>
          <w:lang w:val="es-ES"/>
        </w:rPr>
        <w:t xml:space="preserve"> </w:t>
      </w:r>
      <w:r w:rsidRPr="00EC7ADC">
        <w:rPr>
          <w:rFonts w:ascii="GHEA Grapalat" w:hAnsi="GHEA Grapalat" w:cs="Sylfaen"/>
          <w:b/>
          <w:sz w:val="20"/>
        </w:rPr>
        <w:t>ԻՐԱՎՈՒՆՔԻ</w:t>
      </w:r>
      <w:r w:rsidRPr="00EC7ADC">
        <w:rPr>
          <w:rFonts w:ascii="GHEA Grapalat" w:hAnsi="GHEA Grapalat"/>
          <w:b/>
          <w:sz w:val="20"/>
          <w:lang w:val="es-ES"/>
        </w:rPr>
        <w:t xml:space="preserve"> </w:t>
      </w:r>
      <w:r w:rsidRPr="00EC7ADC">
        <w:rPr>
          <w:rFonts w:ascii="GHEA Grapalat" w:hAnsi="GHEA Grapalat" w:cs="Sylfaen"/>
          <w:b/>
          <w:sz w:val="20"/>
        </w:rPr>
        <w:t>ՊԱՀԱՆՋՆԵՐԸ</w:t>
      </w:r>
      <w:r w:rsidRPr="00EC7ADC">
        <w:rPr>
          <w:rFonts w:ascii="GHEA Grapalat" w:hAnsi="GHEA Grapalat"/>
          <w:b/>
          <w:sz w:val="20"/>
          <w:lang w:val="es-ES"/>
        </w:rPr>
        <w:t xml:space="preserve">, </w:t>
      </w:r>
      <w:r w:rsidRPr="00EC7ADC">
        <w:rPr>
          <w:rFonts w:ascii="GHEA Grapalat" w:hAnsi="GHEA Grapalat" w:cs="Sylfaen"/>
          <w:b/>
          <w:sz w:val="20"/>
        </w:rPr>
        <w:t>ՈՐԱԿԱՎՈՐՄԱՆ</w:t>
      </w:r>
      <w:r w:rsidRPr="00EC7ADC">
        <w:rPr>
          <w:rFonts w:ascii="GHEA Grapalat" w:hAnsi="GHEA Grapalat"/>
          <w:b/>
          <w:sz w:val="20"/>
          <w:lang w:val="es-ES"/>
        </w:rPr>
        <w:t xml:space="preserve"> </w:t>
      </w:r>
      <w:r w:rsidRPr="00EC7ADC">
        <w:rPr>
          <w:rFonts w:ascii="GHEA Grapalat" w:hAnsi="GHEA Grapalat" w:cs="Sylfaen"/>
          <w:b/>
          <w:sz w:val="20"/>
        </w:rPr>
        <w:t>ՉԱՓԱՆԻՇՆԵՐԸ</w:t>
      </w:r>
      <w:r w:rsidRPr="00EC7ADC">
        <w:rPr>
          <w:rFonts w:ascii="GHEA Grapalat" w:hAnsi="GHEA Grapalat"/>
          <w:b/>
          <w:sz w:val="20"/>
          <w:lang w:val="es-ES"/>
        </w:rPr>
        <w:t xml:space="preserve">  ԵՎ </w:t>
      </w:r>
      <w:r w:rsidRPr="00EC7ADC">
        <w:rPr>
          <w:rFonts w:ascii="GHEA Grapalat" w:hAnsi="GHEA Grapalat" w:cs="Sylfaen"/>
          <w:b/>
          <w:sz w:val="20"/>
        </w:rPr>
        <w:t>ԴՐԱՆՑ</w:t>
      </w:r>
      <w:r w:rsidRPr="00EC7ADC">
        <w:rPr>
          <w:rFonts w:ascii="GHEA Grapalat" w:hAnsi="GHEA Grapalat"/>
          <w:b/>
          <w:sz w:val="20"/>
          <w:lang w:val="es-ES"/>
        </w:rPr>
        <w:t xml:space="preserve"> </w:t>
      </w:r>
      <w:r w:rsidRPr="00EC7ADC">
        <w:rPr>
          <w:rFonts w:ascii="GHEA Grapalat" w:hAnsi="GHEA Grapalat" w:cs="Sylfaen"/>
          <w:b/>
          <w:sz w:val="20"/>
          <w:lang w:val="es-ES"/>
        </w:rPr>
        <w:t>Գ</w:t>
      </w:r>
      <w:r w:rsidRPr="00EC7ADC">
        <w:rPr>
          <w:rFonts w:ascii="GHEA Grapalat" w:hAnsi="GHEA Grapalat" w:cs="Sylfaen"/>
          <w:b/>
          <w:sz w:val="20"/>
        </w:rPr>
        <w:t>ՆԱՀԱՏՄԱՆ</w:t>
      </w:r>
      <w:r w:rsidRPr="00EC7ADC">
        <w:rPr>
          <w:rFonts w:ascii="GHEA Grapalat" w:hAnsi="GHEA Grapalat"/>
          <w:b/>
          <w:sz w:val="20"/>
          <w:lang w:val="es-ES"/>
        </w:rPr>
        <w:t xml:space="preserve"> </w:t>
      </w:r>
      <w:r w:rsidRPr="00EC7ADC">
        <w:rPr>
          <w:rFonts w:ascii="GHEA Grapalat" w:hAnsi="GHEA Grapalat" w:cs="Sylfaen"/>
          <w:b/>
          <w:sz w:val="20"/>
        </w:rPr>
        <w:t>ԿԱՐ</w:t>
      </w:r>
      <w:r w:rsidRPr="00EC7ADC">
        <w:rPr>
          <w:rFonts w:ascii="GHEA Grapalat" w:hAnsi="GHEA Grapalat" w:cs="Sylfaen"/>
          <w:b/>
          <w:sz w:val="20"/>
          <w:lang w:val="es-ES"/>
        </w:rPr>
        <w:t>Գ</w:t>
      </w:r>
      <w:r w:rsidRPr="00EC7ADC">
        <w:rPr>
          <w:rFonts w:ascii="GHEA Grapalat" w:hAnsi="GHEA Grapalat" w:cs="Sylfaen"/>
          <w:b/>
          <w:sz w:val="20"/>
        </w:rPr>
        <w:t>Ը</w:t>
      </w:r>
      <w:r w:rsidRPr="00EC7ADC">
        <w:rPr>
          <w:rFonts w:ascii="GHEA Grapalat" w:hAnsi="GHEA Grapalat"/>
          <w:b/>
          <w:sz w:val="20"/>
          <w:lang w:val="es-ES"/>
        </w:rPr>
        <w:t xml:space="preserve"> </w:t>
      </w:r>
    </w:p>
    <w:p w:rsidR="000F0995" w:rsidRPr="00EC7ADC" w:rsidRDefault="000F0995" w:rsidP="000F0995">
      <w:pPr>
        <w:ind w:firstLine="567"/>
        <w:jc w:val="both"/>
        <w:rPr>
          <w:rFonts w:ascii="GHEA Grapalat" w:hAnsi="GHEA Grapalat"/>
          <w:szCs w:val="22"/>
          <w:lang w:val="es-ES"/>
        </w:rPr>
      </w:pPr>
    </w:p>
    <w:p w:rsidR="000F0995" w:rsidRPr="00D40061" w:rsidRDefault="000F0995" w:rsidP="000F0995">
      <w:pPr>
        <w:ind w:firstLine="567"/>
        <w:jc w:val="both"/>
        <w:rPr>
          <w:rFonts w:ascii="GHEA Grapalat" w:hAnsi="GHEA Grapalat" w:cs="Arial Armenian"/>
          <w:sz w:val="20"/>
          <w:lang w:val="es-ES"/>
        </w:rPr>
      </w:pPr>
      <w:r w:rsidRPr="00EC7ADC">
        <w:rPr>
          <w:rFonts w:ascii="GHEA Grapalat" w:hAnsi="GHEA Grapalat" w:cs="Arial Armenian"/>
          <w:sz w:val="20"/>
          <w:lang w:val="es-ES"/>
        </w:rPr>
        <w:t xml:space="preserve">2.1 </w:t>
      </w:r>
      <w:r w:rsidRPr="00EC7ADC">
        <w:rPr>
          <w:rFonts w:ascii="GHEA Grapalat" w:hAnsi="GHEA Grapalat" w:cs="Sylfaen"/>
          <w:sz w:val="20"/>
          <w:lang w:val="ru-RU"/>
        </w:rPr>
        <w:t>Սույն</w:t>
      </w:r>
      <w:r w:rsidRPr="00EC7ADC">
        <w:rPr>
          <w:rFonts w:ascii="GHEA Grapalat" w:hAnsi="GHEA Grapalat" w:cs="Arial Armenian"/>
          <w:sz w:val="20"/>
          <w:lang w:val="es-ES"/>
        </w:rPr>
        <w:t xml:space="preserve">  ընթացակարգին </w:t>
      </w:r>
      <w:r w:rsidRPr="00EC7ADC">
        <w:rPr>
          <w:rFonts w:ascii="GHEA Grapalat" w:hAnsi="GHEA Grapalat" w:cs="Sylfaen"/>
          <w:sz w:val="20"/>
          <w:lang w:val="ru-RU"/>
        </w:rPr>
        <w:t>մասնակցելու</w:t>
      </w:r>
      <w:r w:rsidRPr="00EC7ADC">
        <w:rPr>
          <w:rFonts w:ascii="GHEA Grapalat" w:hAnsi="GHEA Grapalat" w:cs="Arial Armenian"/>
          <w:sz w:val="20"/>
          <w:lang w:val="es-ES"/>
        </w:rPr>
        <w:t xml:space="preserve"> </w:t>
      </w:r>
      <w:r w:rsidRPr="00EC7ADC">
        <w:rPr>
          <w:rFonts w:ascii="GHEA Grapalat" w:hAnsi="GHEA Grapalat" w:cs="Sylfaen"/>
          <w:sz w:val="20"/>
          <w:lang w:val="ru-RU"/>
        </w:rPr>
        <w:t>իրավունք</w:t>
      </w:r>
      <w:r w:rsidRPr="00EC7ADC">
        <w:rPr>
          <w:rFonts w:ascii="GHEA Grapalat" w:hAnsi="GHEA Grapalat" w:cs="Arial Armenian"/>
          <w:sz w:val="20"/>
          <w:lang w:val="es-ES"/>
        </w:rPr>
        <w:t xml:space="preserve"> </w:t>
      </w:r>
      <w:r w:rsidRPr="00EC7ADC">
        <w:rPr>
          <w:rFonts w:ascii="GHEA Grapalat" w:hAnsi="GHEA Grapalat" w:cs="Sylfaen"/>
          <w:sz w:val="20"/>
          <w:lang w:val="ru-RU"/>
        </w:rPr>
        <w:t>չունեն</w:t>
      </w:r>
      <w:r w:rsidRPr="00EC7ADC">
        <w:rPr>
          <w:rFonts w:ascii="GHEA Grapalat" w:hAnsi="GHEA Grapalat" w:cs="Arial Armenian"/>
          <w:sz w:val="20"/>
          <w:lang w:val="es-ES"/>
        </w:rPr>
        <w:t xml:space="preserve"> </w:t>
      </w:r>
      <w:r w:rsidRPr="00EC7ADC">
        <w:rPr>
          <w:rFonts w:ascii="GHEA Grapalat" w:hAnsi="GHEA Grapalat" w:cs="Sylfaen"/>
          <w:sz w:val="20"/>
          <w:lang w:val="ru-RU"/>
        </w:rPr>
        <w:t>անձինք</w:t>
      </w:r>
      <w:r w:rsidRPr="00D40061">
        <w:rPr>
          <w:rFonts w:ascii="GHEA Grapalat" w:hAnsi="GHEA Grapalat" w:cs="Sylfaen"/>
          <w:sz w:val="20"/>
          <w:lang w:val="es-ES"/>
        </w:rPr>
        <w:t>.</w:t>
      </w:r>
    </w:p>
    <w:p w:rsidR="000F0995" w:rsidRPr="00D40061" w:rsidRDefault="000F0995" w:rsidP="000F0995">
      <w:pPr>
        <w:ind w:firstLine="720"/>
        <w:jc w:val="both"/>
        <w:rPr>
          <w:rFonts w:ascii="GHEA Grapalat" w:hAnsi="GHEA Grapalat"/>
          <w:sz w:val="20"/>
          <w:szCs w:val="20"/>
          <w:lang w:val="es-ES"/>
        </w:rPr>
      </w:pPr>
      <w:r w:rsidRPr="00D40061">
        <w:rPr>
          <w:rFonts w:ascii="GHEA Grapalat" w:hAnsi="GHEA Grapalat"/>
          <w:sz w:val="20"/>
          <w:szCs w:val="20"/>
          <w:lang w:val="es-ES"/>
        </w:rPr>
        <w:t xml:space="preserve">1) </w:t>
      </w:r>
      <w:r w:rsidRPr="00EC7ADC">
        <w:rPr>
          <w:rFonts w:ascii="GHEA Grapalat" w:hAnsi="GHEA Grapalat" w:cs="Sylfaen"/>
          <w:sz w:val="20"/>
          <w:szCs w:val="20"/>
        </w:rPr>
        <w:t>որոնք</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հայտը</w:t>
      </w:r>
      <w:r w:rsidRPr="00D40061">
        <w:rPr>
          <w:rFonts w:ascii="GHEA Grapalat" w:hAnsi="GHEA Grapalat" w:cs="Sylfaen"/>
          <w:sz w:val="20"/>
          <w:szCs w:val="20"/>
          <w:lang w:val="es-ES"/>
        </w:rPr>
        <w:t xml:space="preserve"> </w:t>
      </w:r>
      <w:r w:rsidRPr="00EC7ADC">
        <w:rPr>
          <w:rFonts w:ascii="GHEA Grapalat" w:hAnsi="GHEA Grapalat" w:cs="Sylfaen"/>
          <w:sz w:val="20"/>
          <w:szCs w:val="20"/>
        </w:rPr>
        <w:t>ներկայացնելու</w:t>
      </w:r>
      <w:r w:rsidRPr="00D40061">
        <w:rPr>
          <w:rFonts w:ascii="GHEA Grapalat" w:hAnsi="GHEA Grapalat" w:cs="Sylfaen"/>
          <w:sz w:val="20"/>
          <w:szCs w:val="20"/>
          <w:lang w:val="es-ES"/>
        </w:rPr>
        <w:t xml:space="preserve"> </w:t>
      </w:r>
      <w:r w:rsidRPr="00EC7ADC">
        <w:rPr>
          <w:rFonts w:ascii="GHEA Grapalat" w:hAnsi="GHEA Grapalat" w:cs="Sylfaen"/>
          <w:sz w:val="20"/>
          <w:szCs w:val="20"/>
        </w:rPr>
        <w:t>օրվա</w:t>
      </w:r>
      <w:r w:rsidRPr="00D40061">
        <w:rPr>
          <w:rFonts w:ascii="GHEA Grapalat" w:hAnsi="GHEA Grapalat" w:cs="Sylfaen"/>
          <w:sz w:val="20"/>
          <w:szCs w:val="20"/>
          <w:lang w:val="es-ES"/>
        </w:rPr>
        <w:t xml:space="preserve"> </w:t>
      </w:r>
      <w:r w:rsidRPr="00EC7ADC">
        <w:rPr>
          <w:rFonts w:ascii="GHEA Grapalat" w:hAnsi="GHEA Grapalat" w:cs="Sylfaen"/>
          <w:sz w:val="20"/>
          <w:szCs w:val="20"/>
        </w:rPr>
        <w:t>դրությամբ</w:t>
      </w:r>
      <w:r w:rsidRPr="00D40061">
        <w:rPr>
          <w:rFonts w:ascii="GHEA Grapalat" w:hAnsi="GHEA Grapalat" w:cs="Sylfaen"/>
          <w:sz w:val="20"/>
          <w:szCs w:val="20"/>
          <w:lang w:val="es-ES"/>
        </w:rPr>
        <w:t xml:space="preserve"> </w:t>
      </w:r>
      <w:r w:rsidRPr="00EC7ADC">
        <w:rPr>
          <w:rFonts w:ascii="GHEA Grapalat" w:hAnsi="GHEA Grapalat" w:cs="Sylfaen"/>
          <w:sz w:val="20"/>
          <w:szCs w:val="20"/>
        </w:rPr>
        <w:t>դատական</w:t>
      </w:r>
      <w:r w:rsidRPr="00D40061">
        <w:rPr>
          <w:rFonts w:ascii="GHEA Grapalat" w:hAnsi="GHEA Grapalat"/>
          <w:sz w:val="20"/>
          <w:szCs w:val="20"/>
          <w:lang w:val="es-ES"/>
        </w:rPr>
        <w:t xml:space="preserve"> </w:t>
      </w:r>
      <w:r w:rsidRPr="00EC7ADC">
        <w:rPr>
          <w:rFonts w:ascii="GHEA Grapalat" w:hAnsi="GHEA Grapalat" w:cs="Sylfaen"/>
          <w:sz w:val="20"/>
          <w:szCs w:val="20"/>
        </w:rPr>
        <w:t>կարգով</w:t>
      </w:r>
      <w:r w:rsidRPr="00D40061">
        <w:rPr>
          <w:rFonts w:ascii="GHEA Grapalat" w:hAnsi="GHEA Grapalat"/>
          <w:sz w:val="20"/>
          <w:szCs w:val="20"/>
          <w:lang w:val="es-ES"/>
        </w:rPr>
        <w:t xml:space="preserve"> </w:t>
      </w:r>
      <w:r w:rsidRPr="00EC7ADC">
        <w:rPr>
          <w:rFonts w:ascii="GHEA Grapalat" w:hAnsi="GHEA Grapalat" w:cs="Sylfaen"/>
          <w:sz w:val="20"/>
          <w:szCs w:val="20"/>
        </w:rPr>
        <w:t>ճանաչվել</w:t>
      </w:r>
      <w:r w:rsidRPr="00D40061">
        <w:rPr>
          <w:rFonts w:ascii="GHEA Grapalat" w:hAnsi="GHEA Grapalat"/>
          <w:sz w:val="20"/>
          <w:szCs w:val="20"/>
          <w:lang w:val="es-ES"/>
        </w:rPr>
        <w:t xml:space="preserve"> </w:t>
      </w:r>
      <w:r w:rsidRPr="00EC7ADC">
        <w:rPr>
          <w:rFonts w:ascii="GHEA Grapalat" w:hAnsi="GHEA Grapalat" w:cs="Sylfaen"/>
          <w:sz w:val="20"/>
          <w:szCs w:val="20"/>
        </w:rPr>
        <w:t>են</w:t>
      </w:r>
      <w:r w:rsidRPr="00D40061">
        <w:rPr>
          <w:rFonts w:ascii="GHEA Grapalat" w:hAnsi="GHEA Grapalat"/>
          <w:sz w:val="20"/>
          <w:szCs w:val="20"/>
          <w:lang w:val="es-ES"/>
        </w:rPr>
        <w:t xml:space="preserve"> </w:t>
      </w:r>
      <w:r w:rsidRPr="00EC7ADC">
        <w:rPr>
          <w:rFonts w:ascii="GHEA Grapalat" w:hAnsi="GHEA Grapalat" w:cs="Sylfaen"/>
          <w:sz w:val="20"/>
          <w:szCs w:val="20"/>
        </w:rPr>
        <w:t>սնանկ</w:t>
      </w:r>
      <w:r w:rsidRPr="00D40061">
        <w:rPr>
          <w:rFonts w:ascii="GHEA Grapalat" w:hAnsi="GHEA Grapalat"/>
          <w:sz w:val="20"/>
          <w:szCs w:val="20"/>
          <w:lang w:val="es-ES"/>
        </w:rPr>
        <w:t xml:space="preserve">. </w:t>
      </w:r>
    </w:p>
    <w:p w:rsidR="000F0995" w:rsidRPr="00D40061" w:rsidRDefault="000F0995" w:rsidP="000F0995">
      <w:pPr>
        <w:ind w:firstLine="720"/>
        <w:jc w:val="both"/>
        <w:rPr>
          <w:rFonts w:ascii="GHEA Grapalat" w:hAnsi="GHEA Grapalat"/>
          <w:sz w:val="20"/>
          <w:szCs w:val="20"/>
          <w:lang w:val="es-ES"/>
        </w:rPr>
      </w:pPr>
      <w:r w:rsidRPr="00D40061">
        <w:rPr>
          <w:rFonts w:ascii="GHEA Grapalat" w:hAnsi="GHEA Grapalat"/>
          <w:sz w:val="20"/>
          <w:szCs w:val="20"/>
          <w:lang w:val="es-ES"/>
        </w:rPr>
        <w:t xml:space="preserve">2) </w:t>
      </w:r>
      <w:r w:rsidRPr="00EC7ADC">
        <w:rPr>
          <w:rFonts w:ascii="GHEA Grapalat" w:hAnsi="GHEA Grapalat" w:cs="Sylfaen"/>
          <w:sz w:val="20"/>
          <w:szCs w:val="20"/>
        </w:rPr>
        <w:t>որոնք</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հայտը</w:t>
      </w:r>
      <w:r w:rsidRPr="00D40061">
        <w:rPr>
          <w:rFonts w:ascii="GHEA Grapalat" w:hAnsi="GHEA Grapalat" w:cs="Sylfaen"/>
          <w:sz w:val="20"/>
          <w:szCs w:val="20"/>
          <w:lang w:val="es-ES"/>
        </w:rPr>
        <w:t xml:space="preserve"> </w:t>
      </w:r>
      <w:r w:rsidRPr="00EC7ADC">
        <w:rPr>
          <w:rFonts w:ascii="GHEA Grapalat" w:hAnsi="GHEA Grapalat" w:cs="Sylfaen"/>
          <w:sz w:val="20"/>
          <w:szCs w:val="20"/>
        </w:rPr>
        <w:t>ներկայացնելու</w:t>
      </w:r>
      <w:r w:rsidRPr="00D40061">
        <w:rPr>
          <w:rFonts w:ascii="GHEA Grapalat" w:hAnsi="GHEA Grapalat" w:cs="Sylfaen"/>
          <w:sz w:val="20"/>
          <w:szCs w:val="20"/>
          <w:lang w:val="es-ES"/>
        </w:rPr>
        <w:t xml:space="preserve"> </w:t>
      </w:r>
      <w:r w:rsidRPr="00EC7ADC">
        <w:rPr>
          <w:rFonts w:ascii="GHEA Grapalat" w:hAnsi="GHEA Grapalat" w:cs="Sylfaen"/>
          <w:sz w:val="20"/>
          <w:szCs w:val="20"/>
        </w:rPr>
        <w:t>օրվա</w:t>
      </w:r>
      <w:r w:rsidRPr="00D40061">
        <w:rPr>
          <w:rFonts w:ascii="GHEA Grapalat" w:hAnsi="GHEA Grapalat" w:cs="Sylfaen"/>
          <w:sz w:val="20"/>
          <w:szCs w:val="20"/>
          <w:lang w:val="es-ES"/>
        </w:rPr>
        <w:t xml:space="preserve"> </w:t>
      </w:r>
      <w:r w:rsidRPr="00EC7ADC">
        <w:rPr>
          <w:rFonts w:ascii="GHEA Grapalat" w:hAnsi="GHEA Grapalat" w:cs="Sylfaen"/>
          <w:sz w:val="20"/>
          <w:szCs w:val="20"/>
        </w:rPr>
        <w:t>դրությամբ</w:t>
      </w:r>
      <w:r w:rsidRPr="00D40061">
        <w:rPr>
          <w:rFonts w:ascii="GHEA Grapalat" w:hAnsi="GHEA Grapalat" w:cs="Sylfaen"/>
          <w:sz w:val="20"/>
          <w:szCs w:val="20"/>
          <w:lang w:val="es-ES"/>
        </w:rPr>
        <w:t xml:space="preserve"> </w:t>
      </w:r>
      <w:r w:rsidRPr="00EC7ADC">
        <w:rPr>
          <w:rFonts w:ascii="GHEA Grapalat" w:hAnsi="GHEA Grapalat"/>
          <w:sz w:val="20"/>
          <w:szCs w:val="20"/>
        </w:rPr>
        <w:t>հարկային</w:t>
      </w:r>
      <w:r w:rsidRPr="00D40061">
        <w:rPr>
          <w:rFonts w:ascii="GHEA Grapalat" w:hAnsi="GHEA Grapalat"/>
          <w:sz w:val="20"/>
          <w:szCs w:val="20"/>
          <w:lang w:val="es-ES"/>
        </w:rPr>
        <w:t xml:space="preserve"> </w:t>
      </w:r>
      <w:r w:rsidRPr="00EC7ADC">
        <w:rPr>
          <w:rFonts w:ascii="GHEA Grapalat" w:hAnsi="GHEA Grapalat"/>
          <w:sz w:val="20"/>
          <w:szCs w:val="20"/>
        </w:rPr>
        <w:t>մարմնի</w:t>
      </w:r>
      <w:r w:rsidRPr="00D40061">
        <w:rPr>
          <w:rFonts w:ascii="GHEA Grapalat" w:hAnsi="GHEA Grapalat"/>
          <w:sz w:val="20"/>
          <w:szCs w:val="20"/>
          <w:lang w:val="es-ES"/>
        </w:rPr>
        <w:t xml:space="preserve"> </w:t>
      </w:r>
      <w:r w:rsidRPr="00EC7ADC">
        <w:rPr>
          <w:rFonts w:ascii="GHEA Grapalat" w:hAnsi="GHEA Grapalat"/>
          <w:sz w:val="20"/>
          <w:szCs w:val="20"/>
        </w:rPr>
        <w:t>կողմից</w:t>
      </w:r>
      <w:r w:rsidRPr="00D40061">
        <w:rPr>
          <w:rFonts w:ascii="GHEA Grapalat" w:hAnsi="GHEA Grapalat"/>
          <w:sz w:val="20"/>
          <w:szCs w:val="20"/>
          <w:lang w:val="es-ES"/>
        </w:rPr>
        <w:t xml:space="preserve"> </w:t>
      </w:r>
      <w:r w:rsidRPr="00EC7ADC">
        <w:rPr>
          <w:rFonts w:ascii="GHEA Grapalat" w:hAnsi="GHEA Grapalat"/>
          <w:sz w:val="20"/>
          <w:szCs w:val="20"/>
        </w:rPr>
        <w:t>վերահսկվող</w:t>
      </w:r>
      <w:r w:rsidRPr="00D40061">
        <w:rPr>
          <w:rFonts w:ascii="GHEA Grapalat" w:hAnsi="GHEA Grapalat"/>
          <w:sz w:val="20"/>
          <w:szCs w:val="20"/>
          <w:lang w:val="es-ES"/>
        </w:rPr>
        <w:t xml:space="preserve"> </w:t>
      </w:r>
      <w:r w:rsidRPr="00EC7ADC">
        <w:rPr>
          <w:rFonts w:ascii="GHEA Grapalat" w:hAnsi="GHEA Grapalat"/>
          <w:sz w:val="20"/>
          <w:szCs w:val="20"/>
        </w:rPr>
        <w:t>եկամուտների</w:t>
      </w:r>
      <w:r w:rsidRPr="00D40061">
        <w:rPr>
          <w:rFonts w:ascii="GHEA Grapalat" w:hAnsi="GHEA Grapalat"/>
          <w:sz w:val="20"/>
          <w:szCs w:val="20"/>
          <w:lang w:val="es-ES"/>
        </w:rPr>
        <w:t xml:space="preserve"> </w:t>
      </w:r>
      <w:r w:rsidRPr="00EC7ADC">
        <w:rPr>
          <w:rFonts w:ascii="GHEA Grapalat" w:hAnsi="GHEA Grapalat"/>
          <w:sz w:val="20"/>
          <w:szCs w:val="20"/>
        </w:rPr>
        <w:t>գծով</w:t>
      </w:r>
      <w:r w:rsidRPr="00D40061">
        <w:rPr>
          <w:rFonts w:ascii="GHEA Grapalat" w:hAnsi="GHEA Grapalat"/>
          <w:sz w:val="20"/>
          <w:szCs w:val="20"/>
          <w:lang w:val="es-ES"/>
        </w:rPr>
        <w:t xml:space="preserve"> </w:t>
      </w:r>
      <w:r w:rsidRPr="00EC7ADC">
        <w:rPr>
          <w:rFonts w:ascii="GHEA Grapalat" w:hAnsi="GHEA Grapalat" w:cs="Sylfaen"/>
          <w:sz w:val="20"/>
          <w:szCs w:val="20"/>
        </w:rPr>
        <w:t>ունեն</w:t>
      </w:r>
      <w:r w:rsidRPr="00D40061">
        <w:rPr>
          <w:rFonts w:ascii="GHEA Grapalat" w:hAnsi="GHEA Grapalat"/>
          <w:sz w:val="20"/>
          <w:szCs w:val="20"/>
          <w:lang w:val="es-ES"/>
        </w:rPr>
        <w:t xml:space="preserve"> </w:t>
      </w:r>
      <w:r w:rsidRPr="00EC7ADC">
        <w:rPr>
          <w:rFonts w:ascii="GHEA Grapalat" w:hAnsi="GHEA Grapalat" w:cs="Sylfaen"/>
          <w:sz w:val="20"/>
          <w:szCs w:val="20"/>
        </w:rPr>
        <w:t>իրենց</w:t>
      </w:r>
      <w:r w:rsidRPr="00D40061">
        <w:rPr>
          <w:rFonts w:ascii="GHEA Grapalat" w:hAnsi="GHEA Grapalat" w:cs="Sylfaen"/>
          <w:sz w:val="20"/>
          <w:szCs w:val="20"/>
          <w:lang w:val="es-ES"/>
        </w:rPr>
        <w:t xml:space="preserve"> </w:t>
      </w:r>
      <w:r w:rsidRPr="00EC7ADC">
        <w:rPr>
          <w:rFonts w:ascii="GHEA Grapalat" w:hAnsi="GHEA Grapalat" w:cs="Sylfaen"/>
          <w:sz w:val="20"/>
          <w:szCs w:val="20"/>
        </w:rPr>
        <w:t>ներկայացրած</w:t>
      </w:r>
      <w:r w:rsidRPr="00D40061">
        <w:rPr>
          <w:rFonts w:ascii="GHEA Grapalat" w:hAnsi="GHEA Grapalat" w:cs="Sylfaen"/>
          <w:sz w:val="20"/>
          <w:szCs w:val="20"/>
          <w:lang w:val="es-ES"/>
        </w:rPr>
        <w:t xml:space="preserve"> </w:t>
      </w:r>
      <w:r w:rsidRPr="00EC7ADC">
        <w:rPr>
          <w:rFonts w:ascii="GHEA Grapalat" w:hAnsi="GHEA Grapalat" w:cs="Sylfaen"/>
          <w:sz w:val="20"/>
          <w:szCs w:val="20"/>
        </w:rPr>
        <w:t>գնային</w:t>
      </w:r>
      <w:r w:rsidRPr="00D40061">
        <w:rPr>
          <w:rFonts w:ascii="GHEA Grapalat" w:hAnsi="GHEA Grapalat" w:cs="Sylfaen"/>
          <w:sz w:val="20"/>
          <w:szCs w:val="20"/>
          <w:lang w:val="es-ES"/>
        </w:rPr>
        <w:t xml:space="preserve"> </w:t>
      </w:r>
      <w:r w:rsidRPr="00EC7ADC">
        <w:rPr>
          <w:rFonts w:ascii="GHEA Grapalat" w:hAnsi="GHEA Grapalat" w:cs="Sylfaen"/>
          <w:sz w:val="20"/>
          <w:szCs w:val="20"/>
        </w:rPr>
        <w:t>առաջարկի</w:t>
      </w:r>
      <w:r w:rsidRPr="00D40061">
        <w:rPr>
          <w:rFonts w:ascii="GHEA Grapalat" w:hAnsi="GHEA Grapalat" w:cs="Sylfaen"/>
          <w:sz w:val="20"/>
          <w:szCs w:val="20"/>
          <w:lang w:val="es-ES"/>
        </w:rPr>
        <w:t xml:space="preserve"> </w:t>
      </w:r>
      <w:r w:rsidRPr="00EC7ADC">
        <w:rPr>
          <w:rFonts w:ascii="GHEA Grapalat" w:hAnsi="GHEA Grapalat" w:cs="Sylfaen"/>
          <w:sz w:val="20"/>
          <w:szCs w:val="20"/>
        </w:rPr>
        <w:t>մինչև</w:t>
      </w:r>
      <w:r w:rsidRPr="00D40061">
        <w:rPr>
          <w:rFonts w:ascii="GHEA Grapalat" w:hAnsi="GHEA Grapalat" w:cs="Sylfaen"/>
          <w:sz w:val="20"/>
          <w:szCs w:val="20"/>
          <w:lang w:val="es-ES"/>
        </w:rPr>
        <w:t xml:space="preserve"> </w:t>
      </w:r>
      <w:r w:rsidRPr="00EC7ADC">
        <w:rPr>
          <w:rFonts w:ascii="GHEA Grapalat" w:hAnsi="GHEA Grapalat" w:cs="Sylfaen"/>
          <w:sz w:val="20"/>
          <w:szCs w:val="20"/>
        </w:rPr>
        <w:t>մեկ</w:t>
      </w:r>
      <w:r w:rsidRPr="00D40061">
        <w:rPr>
          <w:rFonts w:ascii="GHEA Grapalat" w:hAnsi="GHEA Grapalat" w:cs="Sylfaen"/>
          <w:sz w:val="20"/>
          <w:szCs w:val="20"/>
          <w:lang w:val="es-ES"/>
        </w:rPr>
        <w:t xml:space="preserve"> </w:t>
      </w:r>
      <w:r w:rsidRPr="00EC7ADC">
        <w:rPr>
          <w:rFonts w:ascii="GHEA Grapalat" w:hAnsi="GHEA Grapalat" w:cs="Sylfaen"/>
          <w:sz w:val="20"/>
          <w:szCs w:val="20"/>
        </w:rPr>
        <w:t>տոկոսը</w:t>
      </w:r>
      <w:r w:rsidRPr="00D40061">
        <w:rPr>
          <w:rFonts w:ascii="GHEA Grapalat" w:hAnsi="GHEA Grapalat" w:cs="Sylfaen"/>
          <w:sz w:val="20"/>
          <w:szCs w:val="20"/>
          <w:lang w:val="es-ES"/>
        </w:rPr>
        <w:t xml:space="preserve">, </w:t>
      </w:r>
      <w:r w:rsidRPr="00EC7ADC">
        <w:rPr>
          <w:rFonts w:ascii="GHEA Grapalat" w:hAnsi="GHEA Grapalat" w:cs="Sylfaen"/>
          <w:sz w:val="20"/>
          <w:szCs w:val="20"/>
        </w:rPr>
        <w:t>բայց</w:t>
      </w:r>
      <w:r w:rsidRPr="00D40061">
        <w:rPr>
          <w:rFonts w:ascii="GHEA Grapalat" w:hAnsi="GHEA Grapalat" w:cs="Sylfaen"/>
          <w:sz w:val="20"/>
          <w:szCs w:val="20"/>
          <w:lang w:val="es-ES"/>
        </w:rPr>
        <w:t xml:space="preserve"> </w:t>
      </w:r>
      <w:r w:rsidRPr="00EC7ADC">
        <w:rPr>
          <w:rFonts w:ascii="GHEA Grapalat" w:hAnsi="GHEA Grapalat" w:cs="Sylfaen"/>
          <w:sz w:val="20"/>
          <w:szCs w:val="20"/>
        </w:rPr>
        <w:t>ոչ</w:t>
      </w:r>
      <w:r w:rsidRPr="00D40061">
        <w:rPr>
          <w:rFonts w:ascii="GHEA Grapalat" w:hAnsi="GHEA Grapalat" w:cs="Sylfaen"/>
          <w:sz w:val="20"/>
          <w:szCs w:val="20"/>
          <w:lang w:val="es-ES"/>
        </w:rPr>
        <w:t xml:space="preserve"> </w:t>
      </w:r>
      <w:r w:rsidRPr="00EC7ADC">
        <w:rPr>
          <w:rFonts w:ascii="GHEA Grapalat" w:hAnsi="GHEA Grapalat" w:cs="Sylfaen"/>
          <w:sz w:val="20"/>
          <w:szCs w:val="20"/>
        </w:rPr>
        <w:t>ավելի</w:t>
      </w:r>
      <w:r w:rsidRPr="00D40061">
        <w:rPr>
          <w:rFonts w:ascii="GHEA Grapalat" w:hAnsi="GHEA Grapalat" w:cs="Sylfaen"/>
          <w:sz w:val="20"/>
          <w:szCs w:val="20"/>
          <w:lang w:val="es-ES"/>
        </w:rPr>
        <w:t xml:space="preserve">, </w:t>
      </w:r>
      <w:r w:rsidRPr="00EC7ADC">
        <w:rPr>
          <w:rFonts w:ascii="GHEA Grapalat" w:hAnsi="GHEA Grapalat" w:cs="Sylfaen"/>
          <w:sz w:val="20"/>
          <w:szCs w:val="20"/>
        </w:rPr>
        <w:t>քան</w:t>
      </w:r>
      <w:r w:rsidRPr="00D40061">
        <w:rPr>
          <w:rFonts w:ascii="GHEA Grapalat" w:hAnsi="GHEA Grapalat" w:cs="Sylfaen"/>
          <w:sz w:val="20"/>
          <w:szCs w:val="20"/>
          <w:lang w:val="es-ES"/>
        </w:rPr>
        <w:t xml:space="preserve"> </w:t>
      </w:r>
      <w:r w:rsidRPr="00EC7ADC">
        <w:rPr>
          <w:rFonts w:ascii="GHEA Grapalat" w:hAnsi="GHEA Grapalat" w:cs="Sylfaen"/>
          <w:sz w:val="20"/>
          <w:szCs w:val="20"/>
        </w:rPr>
        <w:t>հիսուն</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հազար</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Հայաստանի</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Հանրապետության</w:t>
      </w:r>
      <w:r w:rsidRPr="00D40061">
        <w:rPr>
          <w:rFonts w:ascii="GHEA Grapalat" w:hAnsi="GHEA Grapalat" w:cs="Sylfaen"/>
          <w:sz w:val="20"/>
          <w:szCs w:val="20"/>
          <w:lang w:val="es-ES"/>
        </w:rPr>
        <w:t xml:space="preserve"> </w:t>
      </w:r>
      <w:r w:rsidRPr="00EC7ADC">
        <w:rPr>
          <w:rFonts w:ascii="GHEA Grapalat" w:hAnsi="GHEA Grapalat" w:cs="Sylfaen"/>
          <w:sz w:val="20"/>
          <w:szCs w:val="20"/>
        </w:rPr>
        <w:t>դրամը</w:t>
      </w:r>
      <w:r w:rsidRPr="00D40061">
        <w:rPr>
          <w:rFonts w:ascii="GHEA Grapalat" w:hAnsi="GHEA Grapalat" w:cs="Sylfaen"/>
          <w:sz w:val="20"/>
          <w:szCs w:val="20"/>
          <w:lang w:val="es-ES"/>
        </w:rPr>
        <w:t xml:space="preserve"> </w:t>
      </w:r>
      <w:r w:rsidRPr="00EC7ADC">
        <w:rPr>
          <w:rFonts w:ascii="GHEA Grapalat" w:hAnsi="GHEA Grapalat"/>
          <w:sz w:val="20"/>
          <w:szCs w:val="20"/>
        </w:rPr>
        <w:t>գերազանցող</w:t>
      </w:r>
      <w:r w:rsidRPr="00D40061">
        <w:rPr>
          <w:rFonts w:ascii="GHEA Grapalat" w:hAnsi="GHEA Grapalat"/>
          <w:sz w:val="20"/>
          <w:szCs w:val="20"/>
          <w:lang w:val="es-ES"/>
        </w:rPr>
        <w:t xml:space="preserve"> </w:t>
      </w:r>
      <w:r w:rsidRPr="00EC7ADC">
        <w:rPr>
          <w:rFonts w:ascii="GHEA Grapalat" w:hAnsi="GHEA Grapalat"/>
          <w:sz w:val="20"/>
          <w:szCs w:val="20"/>
        </w:rPr>
        <w:t>ժամկետանց</w:t>
      </w:r>
      <w:r w:rsidRPr="00D40061">
        <w:rPr>
          <w:rFonts w:ascii="GHEA Grapalat" w:hAnsi="GHEA Grapalat"/>
          <w:sz w:val="20"/>
          <w:szCs w:val="20"/>
          <w:lang w:val="es-ES"/>
        </w:rPr>
        <w:t xml:space="preserve"> </w:t>
      </w:r>
      <w:r w:rsidRPr="00EC7ADC">
        <w:rPr>
          <w:rFonts w:ascii="GHEA Grapalat" w:hAnsi="GHEA Grapalat"/>
          <w:sz w:val="20"/>
          <w:szCs w:val="20"/>
        </w:rPr>
        <w:t>պարտավորություններ</w:t>
      </w:r>
      <w:r w:rsidRPr="00D40061">
        <w:rPr>
          <w:rFonts w:ascii="GHEA Grapalat" w:hAnsi="GHEA Grapalat"/>
          <w:sz w:val="20"/>
          <w:szCs w:val="20"/>
          <w:lang w:val="es-ES"/>
        </w:rPr>
        <w:t>.</w:t>
      </w:r>
    </w:p>
    <w:p w:rsidR="000F0995" w:rsidRPr="00D40061" w:rsidRDefault="000F0995" w:rsidP="000F0995">
      <w:pPr>
        <w:ind w:firstLine="720"/>
        <w:jc w:val="both"/>
        <w:rPr>
          <w:rFonts w:ascii="GHEA Grapalat" w:hAnsi="GHEA Grapalat"/>
          <w:sz w:val="20"/>
          <w:szCs w:val="20"/>
          <w:lang w:val="es-ES"/>
        </w:rPr>
      </w:pPr>
      <w:r w:rsidRPr="00D40061">
        <w:rPr>
          <w:rFonts w:ascii="GHEA Grapalat" w:hAnsi="GHEA Grapalat"/>
          <w:sz w:val="20"/>
          <w:szCs w:val="20"/>
          <w:lang w:val="es-ES"/>
        </w:rPr>
        <w:t xml:space="preserve">3) </w:t>
      </w:r>
      <w:r w:rsidRPr="00EC7ADC">
        <w:rPr>
          <w:rFonts w:ascii="GHEA Grapalat" w:hAnsi="GHEA Grapalat"/>
          <w:sz w:val="20"/>
          <w:szCs w:val="20"/>
        </w:rPr>
        <w:t>որոնք</w:t>
      </w:r>
      <w:r w:rsidRPr="00D40061">
        <w:rPr>
          <w:rFonts w:ascii="GHEA Grapalat" w:hAnsi="GHEA Grapalat"/>
          <w:sz w:val="20"/>
          <w:szCs w:val="20"/>
          <w:lang w:val="es-ES"/>
        </w:rPr>
        <w:t xml:space="preserve"> </w:t>
      </w:r>
      <w:r w:rsidRPr="00EC7ADC">
        <w:rPr>
          <w:rFonts w:ascii="GHEA Grapalat" w:hAnsi="GHEA Grapalat"/>
          <w:sz w:val="20"/>
          <w:szCs w:val="20"/>
        </w:rPr>
        <w:t>կամ</w:t>
      </w:r>
      <w:r w:rsidRPr="00D40061">
        <w:rPr>
          <w:rFonts w:ascii="GHEA Grapalat" w:hAnsi="GHEA Grapalat"/>
          <w:sz w:val="20"/>
          <w:szCs w:val="20"/>
          <w:lang w:val="es-ES"/>
        </w:rPr>
        <w:t xml:space="preserve"> </w:t>
      </w:r>
      <w:r w:rsidRPr="00EC7ADC">
        <w:rPr>
          <w:rFonts w:ascii="GHEA Grapalat" w:hAnsi="GHEA Grapalat"/>
          <w:sz w:val="20"/>
          <w:szCs w:val="20"/>
        </w:rPr>
        <w:t>որոնց</w:t>
      </w:r>
      <w:r w:rsidRPr="00D40061">
        <w:rPr>
          <w:rFonts w:ascii="GHEA Grapalat" w:hAnsi="GHEA Grapalat"/>
          <w:sz w:val="20"/>
          <w:szCs w:val="20"/>
          <w:lang w:val="es-ES"/>
        </w:rPr>
        <w:t xml:space="preserve"> </w:t>
      </w:r>
      <w:r w:rsidRPr="00EC7ADC">
        <w:rPr>
          <w:rFonts w:ascii="GHEA Grapalat" w:hAnsi="GHEA Grapalat" w:cs="Sylfaen"/>
          <w:sz w:val="20"/>
          <w:szCs w:val="20"/>
        </w:rPr>
        <w:t>գործադիր</w:t>
      </w:r>
      <w:r w:rsidRPr="00D40061">
        <w:rPr>
          <w:rFonts w:ascii="GHEA Grapalat" w:hAnsi="GHEA Grapalat"/>
          <w:sz w:val="20"/>
          <w:szCs w:val="20"/>
          <w:lang w:val="es-ES"/>
        </w:rPr>
        <w:t xml:space="preserve"> </w:t>
      </w:r>
      <w:r w:rsidRPr="00EC7ADC">
        <w:rPr>
          <w:rFonts w:ascii="GHEA Grapalat" w:hAnsi="GHEA Grapalat" w:cs="Sylfaen"/>
          <w:sz w:val="20"/>
          <w:szCs w:val="20"/>
        </w:rPr>
        <w:t>մարմնի</w:t>
      </w:r>
      <w:r w:rsidRPr="00D40061">
        <w:rPr>
          <w:rFonts w:ascii="GHEA Grapalat" w:hAnsi="GHEA Grapalat"/>
          <w:sz w:val="20"/>
          <w:szCs w:val="20"/>
          <w:lang w:val="es-ES"/>
        </w:rPr>
        <w:t xml:space="preserve"> </w:t>
      </w:r>
      <w:r w:rsidRPr="00EC7ADC">
        <w:rPr>
          <w:rFonts w:ascii="GHEA Grapalat" w:hAnsi="GHEA Grapalat" w:cs="Sylfaen"/>
          <w:sz w:val="20"/>
          <w:szCs w:val="20"/>
        </w:rPr>
        <w:t>ներկայացուցիչը</w:t>
      </w:r>
      <w:r w:rsidRPr="00D40061">
        <w:rPr>
          <w:rFonts w:ascii="GHEA Grapalat" w:hAnsi="GHEA Grapalat"/>
          <w:sz w:val="20"/>
          <w:szCs w:val="20"/>
          <w:lang w:val="es-ES"/>
        </w:rPr>
        <w:t xml:space="preserve"> </w:t>
      </w:r>
      <w:r w:rsidRPr="00EC7ADC">
        <w:rPr>
          <w:rFonts w:ascii="GHEA Grapalat" w:hAnsi="GHEA Grapalat" w:cs="Sylfaen"/>
          <w:sz w:val="20"/>
          <w:szCs w:val="20"/>
        </w:rPr>
        <w:t>հայտը</w:t>
      </w:r>
      <w:r w:rsidRPr="00D40061">
        <w:rPr>
          <w:rFonts w:ascii="GHEA Grapalat" w:hAnsi="GHEA Grapalat"/>
          <w:sz w:val="20"/>
          <w:szCs w:val="20"/>
          <w:lang w:val="es-ES"/>
        </w:rPr>
        <w:t xml:space="preserve"> </w:t>
      </w:r>
      <w:r w:rsidRPr="00EC7ADC">
        <w:rPr>
          <w:rFonts w:ascii="GHEA Grapalat" w:hAnsi="GHEA Grapalat" w:cs="Sylfaen"/>
          <w:sz w:val="20"/>
          <w:szCs w:val="20"/>
        </w:rPr>
        <w:t>ներկայացնելու</w:t>
      </w:r>
      <w:r w:rsidRPr="00D40061">
        <w:rPr>
          <w:rFonts w:ascii="GHEA Grapalat" w:hAnsi="GHEA Grapalat"/>
          <w:sz w:val="20"/>
          <w:szCs w:val="20"/>
          <w:lang w:val="es-ES"/>
        </w:rPr>
        <w:t xml:space="preserve"> </w:t>
      </w:r>
      <w:r w:rsidRPr="00EC7ADC">
        <w:rPr>
          <w:rFonts w:ascii="GHEA Grapalat" w:hAnsi="GHEA Grapalat" w:cs="Sylfaen"/>
          <w:sz w:val="20"/>
          <w:szCs w:val="20"/>
        </w:rPr>
        <w:t>օրվան</w:t>
      </w:r>
      <w:r w:rsidRPr="00D40061">
        <w:rPr>
          <w:rFonts w:ascii="GHEA Grapalat" w:hAnsi="GHEA Grapalat"/>
          <w:sz w:val="20"/>
          <w:szCs w:val="20"/>
          <w:lang w:val="es-ES"/>
        </w:rPr>
        <w:t xml:space="preserve"> </w:t>
      </w:r>
      <w:r w:rsidRPr="00EC7ADC">
        <w:rPr>
          <w:rFonts w:ascii="GHEA Grapalat" w:hAnsi="GHEA Grapalat" w:cs="Sylfaen"/>
          <w:sz w:val="20"/>
          <w:szCs w:val="20"/>
        </w:rPr>
        <w:t>նախորդող</w:t>
      </w:r>
      <w:r w:rsidRPr="00D40061">
        <w:rPr>
          <w:rFonts w:ascii="GHEA Grapalat" w:hAnsi="GHEA Grapalat"/>
          <w:sz w:val="20"/>
          <w:szCs w:val="20"/>
          <w:lang w:val="es-ES"/>
        </w:rPr>
        <w:t xml:space="preserve"> </w:t>
      </w:r>
      <w:r w:rsidRPr="00EC7ADC">
        <w:rPr>
          <w:rFonts w:ascii="GHEA Grapalat" w:hAnsi="GHEA Grapalat" w:cs="Sylfaen"/>
          <w:sz w:val="20"/>
          <w:szCs w:val="20"/>
        </w:rPr>
        <w:t>երեք</w:t>
      </w:r>
      <w:r w:rsidRPr="00D40061">
        <w:rPr>
          <w:rFonts w:ascii="GHEA Grapalat" w:hAnsi="GHEA Grapalat"/>
          <w:sz w:val="20"/>
          <w:szCs w:val="20"/>
          <w:lang w:val="es-ES"/>
        </w:rPr>
        <w:t xml:space="preserve"> </w:t>
      </w:r>
      <w:r w:rsidRPr="00EC7ADC">
        <w:rPr>
          <w:rFonts w:ascii="GHEA Grapalat" w:hAnsi="GHEA Grapalat" w:cs="Sylfaen"/>
          <w:sz w:val="20"/>
          <w:szCs w:val="20"/>
        </w:rPr>
        <w:t>տարիների</w:t>
      </w:r>
      <w:r w:rsidRPr="00D40061">
        <w:rPr>
          <w:rFonts w:ascii="GHEA Grapalat" w:hAnsi="GHEA Grapalat"/>
          <w:sz w:val="20"/>
          <w:szCs w:val="20"/>
          <w:lang w:val="es-ES"/>
        </w:rPr>
        <w:t xml:space="preserve"> </w:t>
      </w:r>
      <w:r w:rsidRPr="00EC7ADC">
        <w:rPr>
          <w:rFonts w:ascii="GHEA Grapalat" w:hAnsi="GHEA Grapalat" w:cs="Sylfaen"/>
          <w:sz w:val="20"/>
          <w:szCs w:val="20"/>
        </w:rPr>
        <w:t>ընթացքում</w:t>
      </w:r>
      <w:r w:rsidRPr="00D40061">
        <w:rPr>
          <w:rFonts w:ascii="GHEA Grapalat" w:hAnsi="GHEA Grapalat"/>
          <w:sz w:val="20"/>
          <w:szCs w:val="20"/>
          <w:lang w:val="es-ES"/>
        </w:rPr>
        <w:t xml:space="preserve"> </w:t>
      </w:r>
      <w:r w:rsidRPr="00EC7ADC">
        <w:rPr>
          <w:rFonts w:ascii="GHEA Grapalat" w:hAnsi="GHEA Grapalat" w:cs="Sylfaen"/>
          <w:sz w:val="20"/>
          <w:szCs w:val="20"/>
        </w:rPr>
        <w:t>դատապարտված</w:t>
      </w:r>
      <w:r w:rsidRPr="00D40061">
        <w:rPr>
          <w:rFonts w:ascii="GHEA Grapalat" w:hAnsi="GHEA Grapalat"/>
          <w:sz w:val="20"/>
          <w:szCs w:val="20"/>
          <w:lang w:val="es-ES"/>
        </w:rPr>
        <w:t xml:space="preserve"> </w:t>
      </w:r>
      <w:r w:rsidRPr="00EC7ADC">
        <w:rPr>
          <w:rFonts w:ascii="GHEA Grapalat" w:hAnsi="GHEA Grapalat" w:cs="Sylfaen"/>
          <w:sz w:val="20"/>
          <w:szCs w:val="20"/>
        </w:rPr>
        <w:t>է</w:t>
      </w:r>
      <w:r w:rsidRPr="00D40061">
        <w:rPr>
          <w:rFonts w:ascii="GHEA Grapalat" w:hAnsi="GHEA Grapalat"/>
          <w:sz w:val="20"/>
          <w:szCs w:val="20"/>
          <w:lang w:val="es-ES"/>
        </w:rPr>
        <w:t xml:space="preserve"> </w:t>
      </w:r>
      <w:r w:rsidRPr="00EC7ADC">
        <w:rPr>
          <w:rFonts w:ascii="GHEA Grapalat" w:hAnsi="GHEA Grapalat" w:cs="Sylfaen"/>
          <w:sz w:val="20"/>
          <w:szCs w:val="20"/>
        </w:rPr>
        <w:t>եղել</w:t>
      </w:r>
      <w:r w:rsidRPr="00D40061">
        <w:rPr>
          <w:rFonts w:ascii="GHEA Grapalat" w:hAnsi="GHEA Grapalat"/>
          <w:sz w:val="20"/>
          <w:szCs w:val="20"/>
          <w:lang w:val="es-ES"/>
        </w:rPr>
        <w:t xml:space="preserve"> </w:t>
      </w:r>
      <w:r w:rsidRPr="00EC7ADC">
        <w:rPr>
          <w:rFonts w:ascii="GHEA Grapalat" w:hAnsi="GHEA Grapalat"/>
          <w:sz w:val="20"/>
          <w:szCs w:val="20"/>
        </w:rPr>
        <w:t>ահաբեկչության</w:t>
      </w:r>
      <w:r w:rsidRPr="00D40061">
        <w:rPr>
          <w:rFonts w:ascii="GHEA Grapalat" w:hAnsi="GHEA Grapalat"/>
          <w:sz w:val="20"/>
          <w:szCs w:val="20"/>
          <w:lang w:val="es-ES"/>
        </w:rPr>
        <w:t xml:space="preserve"> </w:t>
      </w:r>
      <w:r w:rsidRPr="00EC7ADC">
        <w:rPr>
          <w:rFonts w:ascii="GHEA Grapalat" w:hAnsi="GHEA Grapalat"/>
          <w:sz w:val="20"/>
          <w:szCs w:val="20"/>
        </w:rPr>
        <w:t>ֆինանսավորման</w:t>
      </w:r>
      <w:r w:rsidRPr="00D40061">
        <w:rPr>
          <w:rFonts w:ascii="GHEA Grapalat" w:hAnsi="GHEA Grapalat"/>
          <w:sz w:val="20"/>
          <w:szCs w:val="20"/>
          <w:lang w:val="es-ES"/>
        </w:rPr>
        <w:t xml:space="preserve">, </w:t>
      </w:r>
      <w:r w:rsidRPr="00EC7ADC">
        <w:rPr>
          <w:rFonts w:ascii="GHEA Grapalat" w:hAnsi="GHEA Grapalat"/>
          <w:sz w:val="20"/>
          <w:szCs w:val="20"/>
        </w:rPr>
        <w:t>երեխայի</w:t>
      </w:r>
      <w:r w:rsidRPr="00D40061">
        <w:rPr>
          <w:rFonts w:ascii="GHEA Grapalat" w:hAnsi="GHEA Grapalat"/>
          <w:sz w:val="20"/>
          <w:szCs w:val="20"/>
          <w:lang w:val="es-ES"/>
        </w:rPr>
        <w:t xml:space="preserve"> </w:t>
      </w:r>
      <w:r w:rsidRPr="00EC7ADC">
        <w:rPr>
          <w:rFonts w:ascii="GHEA Grapalat" w:hAnsi="GHEA Grapalat"/>
          <w:sz w:val="20"/>
          <w:szCs w:val="20"/>
        </w:rPr>
        <w:t>շահագործման</w:t>
      </w:r>
      <w:r w:rsidRPr="00D40061">
        <w:rPr>
          <w:rFonts w:ascii="GHEA Grapalat" w:hAnsi="GHEA Grapalat"/>
          <w:sz w:val="20"/>
          <w:szCs w:val="20"/>
          <w:lang w:val="es-ES"/>
        </w:rPr>
        <w:t xml:space="preserve"> </w:t>
      </w:r>
      <w:r w:rsidRPr="00EC7ADC">
        <w:rPr>
          <w:rFonts w:ascii="GHEA Grapalat" w:hAnsi="GHEA Grapalat"/>
          <w:sz w:val="20"/>
          <w:szCs w:val="20"/>
        </w:rPr>
        <w:t>կամ</w:t>
      </w:r>
      <w:r w:rsidRPr="00D40061">
        <w:rPr>
          <w:rFonts w:ascii="GHEA Grapalat" w:hAnsi="GHEA Grapalat"/>
          <w:sz w:val="20"/>
          <w:szCs w:val="20"/>
          <w:lang w:val="es-ES"/>
        </w:rPr>
        <w:t xml:space="preserve"> </w:t>
      </w:r>
      <w:r w:rsidRPr="00EC7ADC">
        <w:rPr>
          <w:rFonts w:ascii="GHEA Grapalat" w:hAnsi="GHEA Grapalat"/>
          <w:sz w:val="20"/>
          <w:szCs w:val="20"/>
        </w:rPr>
        <w:t>մարդկային</w:t>
      </w:r>
      <w:r w:rsidRPr="00D40061">
        <w:rPr>
          <w:rFonts w:ascii="GHEA Grapalat" w:hAnsi="GHEA Grapalat"/>
          <w:sz w:val="20"/>
          <w:szCs w:val="20"/>
          <w:lang w:val="es-ES"/>
        </w:rPr>
        <w:t xml:space="preserve"> </w:t>
      </w:r>
      <w:r w:rsidRPr="00EC7ADC">
        <w:rPr>
          <w:rFonts w:ascii="GHEA Grapalat" w:hAnsi="GHEA Grapalat"/>
          <w:sz w:val="20"/>
          <w:szCs w:val="20"/>
        </w:rPr>
        <w:t>թրաֆիքինգ</w:t>
      </w:r>
      <w:r w:rsidRPr="00D40061">
        <w:rPr>
          <w:rFonts w:ascii="GHEA Grapalat" w:hAnsi="GHEA Grapalat"/>
          <w:sz w:val="20"/>
          <w:szCs w:val="20"/>
          <w:lang w:val="es-ES"/>
        </w:rPr>
        <w:t xml:space="preserve"> </w:t>
      </w:r>
      <w:r w:rsidRPr="00EC7ADC">
        <w:rPr>
          <w:rFonts w:ascii="GHEA Grapalat" w:hAnsi="GHEA Grapalat"/>
          <w:sz w:val="20"/>
          <w:szCs w:val="20"/>
        </w:rPr>
        <w:t>ներառող</w:t>
      </w:r>
      <w:r w:rsidRPr="00D40061">
        <w:rPr>
          <w:rFonts w:ascii="GHEA Grapalat" w:hAnsi="GHEA Grapalat"/>
          <w:sz w:val="20"/>
          <w:szCs w:val="20"/>
          <w:lang w:val="es-ES"/>
        </w:rPr>
        <w:t xml:space="preserve"> </w:t>
      </w:r>
      <w:r w:rsidRPr="00EC7ADC">
        <w:rPr>
          <w:rFonts w:ascii="GHEA Grapalat" w:hAnsi="GHEA Grapalat"/>
          <w:sz w:val="20"/>
          <w:szCs w:val="20"/>
        </w:rPr>
        <w:t>հանցագործության</w:t>
      </w:r>
      <w:r w:rsidRPr="00D40061">
        <w:rPr>
          <w:rFonts w:ascii="GHEA Grapalat" w:hAnsi="GHEA Grapalat"/>
          <w:sz w:val="20"/>
          <w:szCs w:val="20"/>
          <w:lang w:val="es-ES"/>
        </w:rPr>
        <w:t xml:space="preserve">, </w:t>
      </w:r>
      <w:r w:rsidRPr="00EC7ADC">
        <w:rPr>
          <w:rFonts w:ascii="GHEA Grapalat" w:hAnsi="GHEA Grapalat" w:cs="Sylfaen"/>
          <w:sz w:val="20"/>
          <w:szCs w:val="20"/>
        </w:rPr>
        <w:t>հանցավոր</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համագործակցություն</w:t>
      </w:r>
      <w:r w:rsidRPr="00D40061">
        <w:rPr>
          <w:rFonts w:ascii="GHEA Grapalat" w:hAnsi="GHEA Grapalat" w:cs="Sylfaen"/>
          <w:sz w:val="20"/>
          <w:szCs w:val="20"/>
          <w:lang w:val="es-ES"/>
        </w:rPr>
        <w:t xml:space="preserve"> </w:t>
      </w:r>
      <w:r w:rsidRPr="00EC7ADC">
        <w:rPr>
          <w:rFonts w:ascii="GHEA Grapalat" w:hAnsi="GHEA Grapalat" w:cs="Sylfaen"/>
          <w:sz w:val="20"/>
          <w:szCs w:val="20"/>
        </w:rPr>
        <w:t>ստեղծելու</w:t>
      </w:r>
      <w:r w:rsidRPr="00D40061">
        <w:rPr>
          <w:rFonts w:ascii="GHEA Grapalat" w:hAnsi="GHEA Grapalat" w:cs="Sylfaen"/>
          <w:sz w:val="20"/>
          <w:szCs w:val="20"/>
          <w:lang w:val="es-ES"/>
        </w:rPr>
        <w:t xml:space="preserve"> </w:t>
      </w:r>
      <w:r w:rsidRPr="00EC7ADC">
        <w:rPr>
          <w:rFonts w:ascii="GHEA Grapalat" w:hAnsi="GHEA Grapalat" w:cs="Sylfaen"/>
          <w:sz w:val="20"/>
          <w:szCs w:val="20"/>
        </w:rPr>
        <w:t>կամ</w:t>
      </w:r>
      <w:r w:rsidRPr="00D40061">
        <w:rPr>
          <w:rFonts w:ascii="GHEA Grapalat" w:hAnsi="GHEA Grapalat" w:cs="Sylfaen"/>
          <w:sz w:val="20"/>
          <w:szCs w:val="20"/>
          <w:lang w:val="es-ES"/>
        </w:rPr>
        <w:t xml:space="preserve"> </w:t>
      </w:r>
      <w:r w:rsidRPr="00EC7ADC">
        <w:rPr>
          <w:rFonts w:ascii="GHEA Grapalat" w:hAnsi="GHEA Grapalat" w:cs="Sylfaen"/>
          <w:sz w:val="20"/>
          <w:szCs w:val="20"/>
        </w:rPr>
        <w:t>դրան</w:t>
      </w:r>
      <w:r w:rsidRPr="00D40061">
        <w:rPr>
          <w:rFonts w:ascii="GHEA Grapalat" w:hAnsi="GHEA Grapalat" w:cs="Sylfaen"/>
          <w:sz w:val="20"/>
          <w:szCs w:val="20"/>
          <w:lang w:val="es-ES"/>
        </w:rPr>
        <w:t xml:space="preserve"> </w:t>
      </w:r>
      <w:r w:rsidRPr="00EC7ADC">
        <w:rPr>
          <w:rFonts w:ascii="GHEA Grapalat" w:hAnsi="GHEA Grapalat" w:cs="Sylfaen"/>
          <w:sz w:val="20"/>
          <w:szCs w:val="20"/>
        </w:rPr>
        <w:t>մասնակցելու</w:t>
      </w:r>
      <w:r w:rsidRPr="00D40061">
        <w:rPr>
          <w:rFonts w:ascii="GHEA Grapalat" w:hAnsi="GHEA Grapalat" w:cs="Sylfaen"/>
          <w:sz w:val="20"/>
          <w:szCs w:val="20"/>
          <w:lang w:val="es-ES"/>
        </w:rPr>
        <w:t xml:space="preserve">, </w:t>
      </w:r>
      <w:r w:rsidRPr="00EC7ADC">
        <w:rPr>
          <w:rFonts w:ascii="GHEA Grapalat" w:hAnsi="GHEA Grapalat" w:cs="Sylfaen"/>
          <w:sz w:val="20"/>
          <w:szCs w:val="20"/>
        </w:rPr>
        <w:t>կաշառք</w:t>
      </w:r>
      <w:r w:rsidRPr="00D40061">
        <w:rPr>
          <w:rFonts w:ascii="GHEA Grapalat" w:hAnsi="GHEA Grapalat" w:cs="Sylfaen"/>
          <w:sz w:val="20"/>
          <w:szCs w:val="20"/>
          <w:lang w:val="es-ES"/>
        </w:rPr>
        <w:t xml:space="preserve"> </w:t>
      </w:r>
      <w:r w:rsidRPr="00EC7ADC">
        <w:rPr>
          <w:rFonts w:ascii="GHEA Grapalat" w:hAnsi="GHEA Grapalat" w:cs="Sylfaen"/>
          <w:sz w:val="20"/>
          <w:szCs w:val="20"/>
        </w:rPr>
        <w:t>ստանալու</w:t>
      </w:r>
      <w:r w:rsidRPr="00D40061">
        <w:rPr>
          <w:rFonts w:ascii="GHEA Grapalat" w:hAnsi="GHEA Grapalat"/>
          <w:sz w:val="20"/>
          <w:szCs w:val="20"/>
          <w:lang w:val="es-ES"/>
        </w:rPr>
        <w:t xml:space="preserve">, </w:t>
      </w:r>
      <w:r w:rsidRPr="00EC7ADC">
        <w:rPr>
          <w:rFonts w:ascii="GHEA Grapalat" w:hAnsi="GHEA Grapalat"/>
          <w:sz w:val="20"/>
          <w:szCs w:val="20"/>
        </w:rPr>
        <w:t>կաշառք</w:t>
      </w:r>
      <w:r w:rsidRPr="00D40061">
        <w:rPr>
          <w:rFonts w:ascii="GHEA Grapalat" w:hAnsi="GHEA Grapalat"/>
          <w:sz w:val="20"/>
          <w:szCs w:val="20"/>
          <w:lang w:val="es-ES"/>
        </w:rPr>
        <w:t xml:space="preserve"> </w:t>
      </w:r>
      <w:r w:rsidRPr="00EC7ADC">
        <w:rPr>
          <w:rFonts w:ascii="GHEA Grapalat" w:hAnsi="GHEA Grapalat"/>
          <w:sz w:val="20"/>
          <w:szCs w:val="20"/>
        </w:rPr>
        <w:t>տալու</w:t>
      </w:r>
      <w:r w:rsidRPr="00D40061">
        <w:rPr>
          <w:rFonts w:ascii="GHEA Grapalat" w:hAnsi="GHEA Grapalat"/>
          <w:sz w:val="20"/>
          <w:szCs w:val="20"/>
          <w:lang w:val="es-ES"/>
        </w:rPr>
        <w:t xml:space="preserve"> </w:t>
      </w:r>
      <w:r w:rsidRPr="00EC7ADC">
        <w:rPr>
          <w:rFonts w:ascii="GHEA Grapalat" w:hAnsi="GHEA Grapalat"/>
          <w:sz w:val="20"/>
          <w:szCs w:val="20"/>
        </w:rPr>
        <w:t>կամ</w:t>
      </w:r>
      <w:r w:rsidRPr="00D40061">
        <w:rPr>
          <w:rFonts w:ascii="GHEA Grapalat" w:hAnsi="GHEA Grapalat"/>
          <w:sz w:val="20"/>
          <w:szCs w:val="20"/>
          <w:lang w:val="es-ES"/>
        </w:rPr>
        <w:t xml:space="preserve"> </w:t>
      </w:r>
      <w:r w:rsidRPr="00EC7ADC">
        <w:rPr>
          <w:rFonts w:ascii="GHEA Grapalat" w:hAnsi="GHEA Grapalat"/>
          <w:sz w:val="20"/>
          <w:szCs w:val="20"/>
        </w:rPr>
        <w:t>կաշառքի</w:t>
      </w:r>
      <w:r w:rsidRPr="00D40061">
        <w:rPr>
          <w:rFonts w:ascii="GHEA Grapalat" w:hAnsi="GHEA Grapalat"/>
          <w:sz w:val="20"/>
          <w:szCs w:val="20"/>
          <w:lang w:val="es-ES"/>
        </w:rPr>
        <w:t xml:space="preserve"> </w:t>
      </w:r>
      <w:r w:rsidRPr="00EC7ADC">
        <w:rPr>
          <w:rFonts w:ascii="GHEA Grapalat" w:hAnsi="GHEA Grapalat"/>
          <w:sz w:val="20"/>
          <w:szCs w:val="20"/>
        </w:rPr>
        <w:t>միջնորդության</w:t>
      </w:r>
      <w:r w:rsidRPr="00D40061">
        <w:rPr>
          <w:rFonts w:ascii="GHEA Grapalat" w:hAnsi="GHEA Grapalat"/>
          <w:sz w:val="20"/>
          <w:szCs w:val="20"/>
          <w:lang w:val="es-ES"/>
        </w:rPr>
        <w:t xml:space="preserve"> </w:t>
      </w:r>
      <w:r w:rsidRPr="00EC7ADC">
        <w:rPr>
          <w:rFonts w:ascii="GHEA Grapalat" w:hAnsi="GHEA Grapalat"/>
          <w:sz w:val="20"/>
          <w:szCs w:val="20"/>
        </w:rPr>
        <w:t>և</w:t>
      </w:r>
      <w:r w:rsidRPr="00D40061">
        <w:rPr>
          <w:rFonts w:ascii="GHEA Grapalat" w:hAnsi="GHEA Grapalat"/>
          <w:sz w:val="20"/>
          <w:szCs w:val="20"/>
          <w:lang w:val="es-ES"/>
        </w:rPr>
        <w:t xml:space="preserve"> </w:t>
      </w:r>
      <w:r w:rsidRPr="00EC7ADC">
        <w:rPr>
          <w:rFonts w:ascii="GHEA Grapalat" w:hAnsi="GHEA Grapalat"/>
          <w:sz w:val="20"/>
          <w:szCs w:val="20"/>
        </w:rPr>
        <w:t>օրենքով</w:t>
      </w:r>
      <w:r w:rsidRPr="00D40061">
        <w:rPr>
          <w:rFonts w:ascii="GHEA Grapalat" w:hAnsi="GHEA Grapalat"/>
          <w:sz w:val="20"/>
          <w:szCs w:val="20"/>
          <w:lang w:val="es-ES"/>
        </w:rPr>
        <w:t xml:space="preserve"> </w:t>
      </w:r>
      <w:r w:rsidRPr="00EC7ADC">
        <w:rPr>
          <w:rFonts w:ascii="GHEA Grapalat" w:hAnsi="GHEA Grapalat"/>
          <w:sz w:val="20"/>
          <w:szCs w:val="20"/>
        </w:rPr>
        <w:t>նախատեսված</w:t>
      </w:r>
      <w:r w:rsidRPr="00D40061">
        <w:rPr>
          <w:rFonts w:ascii="GHEA Grapalat" w:hAnsi="GHEA Grapalat"/>
          <w:sz w:val="20"/>
          <w:szCs w:val="20"/>
          <w:lang w:val="es-ES"/>
        </w:rPr>
        <w:t xml:space="preserve"> </w:t>
      </w:r>
      <w:r w:rsidRPr="00EC7ADC">
        <w:rPr>
          <w:rFonts w:ascii="GHEA Grapalat" w:hAnsi="GHEA Grapalat"/>
          <w:sz w:val="20"/>
          <w:szCs w:val="20"/>
        </w:rPr>
        <w:t>տնտեսական</w:t>
      </w:r>
      <w:r w:rsidRPr="00D40061">
        <w:rPr>
          <w:rFonts w:ascii="GHEA Grapalat" w:hAnsi="GHEA Grapalat"/>
          <w:sz w:val="20"/>
          <w:szCs w:val="20"/>
          <w:lang w:val="es-ES"/>
        </w:rPr>
        <w:t xml:space="preserve"> </w:t>
      </w:r>
      <w:r w:rsidRPr="00EC7ADC">
        <w:rPr>
          <w:rFonts w:ascii="GHEA Grapalat" w:hAnsi="GHEA Grapalat"/>
          <w:sz w:val="20"/>
          <w:szCs w:val="20"/>
        </w:rPr>
        <w:t>գործունեության</w:t>
      </w:r>
      <w:r w:rsidRPr="00D40061">
        <w:rPr>
          <w:rFonts w:ascii="GHEA Grapalat" w:hAnsi="GHEA Grapalat"/>
          <w:sz w:val="20"/>
          <w:szCs w:val="20"/>
          <w:lang w:val="es-ES"/>
        </w:rPr>
        <w:t xml:space="preserve"> </w:t>
      </w:r>
      <w:r w:rsidRPr="00EC7ADC">
        <w:rPr>
          <w:rFonts w:ascii="GHEA Grapalat" w:hAnsi="GHEA Grapalat"/>
          <w:sz w:val="20"/>
          <w:szCs w:val="20"/>
        </w:rPr>
        <w:t>դեմ</w:t>
      </w:r>
      <w:r w:rsidRPr="00D40061">
        <w:rPr>
          <w:rFonts w:ascii="GHEA Grapalat" w:hAnsi="GHEA Grapalat"/>
          <w:sz w:val="20"/>
          <w:szCs w:val="20"/>
          <w:lang w:val="es-ES"/>
        </w:rPr>
        <w:t xml:space="preserve"> </w:t>
      </w:r>
      <w:r w:rsidRPr="00EC7ADC">
        <w:rPr>
          <w:rFonts w:ascii="GHEA Grapalat" w:hAnsi="GHEA Grapalat"/>
          <w:sz w:val="20"/>
          <w:szCs w:val="20"/>
        </w:rPr>
        <w:t>ուղղված</w:t>
      </w:r>
      <w:r w:rsidRPr="00D40061">
        <w:rPr>
          <w:rFonts w:ascii="GHEA Grapalat" w:hAnsi="GHEA Grapalat"/>
          <w:sz w:val="20"/>
          <w:szCs w:val="20"/>
          <w:lang w:val="es-ES"/>
        </w:rPr>
        <w:t xml:space="preserve"> </w:t>
      </w:r>
      <w:r w:rsidRPr="00EC7ADC">
        <w:rPr>
          <w:rFonts w:ascii="GHEA Grapalat" w:hAnsi="GHEA Grapalat"/>
          <w:sz w:val="20"/>
          <w:szCs w:val="20"/>
        </w:rPr>
        <w:t>հանցագործությունների</w:t>
      </w:r>
      <w:r w:rsidRPr="00D40061">
        <w:rPr>
          <w:rFonts w:ascii="GHEA Grapalat" w:hAnsi="GHEA Grapalat"/>
          <w:sz w:val="20"/>
          <w:szCs w:val="20"/>
          <w:lang w:val="es-ES"/>
        </w:rPr>
        <w:t xml:space="preserve"> </w:t>
      </w:r>
      <w:r w:rsidRPr="00EC7ADC">
        <w:rPr>
          <w:rFonts w:ascii="GHEA Grapalat" w:hAnsi="GHEA Grapalat"/>
          <w:sz w:val="20"/>
          <w:szCs w:val="20"/>
        </w:rPr>
        <w:t>համար</w:t>
      </w:r>
      <w:r w:rsidRPr="00D40061">
        <w:rPr>
          <w:rFonts w:ascii="GHEA Grapalat" w:hAnsi="GHEA Grapalat"/>
          <w:sz w:val="20"/>
          <w:szCs w:val="20"/>
          <w:lang w:val="es-ES"/>
        </w:rPr>
        <w:t>,</w:t>
      </w:r>
      <w:r w:rsidRPr="00D40061">
        <w:rPr>
          <w:rFonts w:ascii="GHEA Grapalat" w:hAnsi="GHEA Grapalat" w:cs="Sylfaen"/>
          <w:sz w:val="20"/>
          <w:szCs w:val="20"/>
          <w:lang w:val="es-ES"/>
        </w:rPr>
        <w:t xml:space="preserve"> </w:t>
      </w:r>
      <w:r w:rsidRPr="00EC7ADC">
        <w:rPr>
          <w:rFonts w:ascii="GHEA Grapalat" w:hAnsi="GHEA Grapalat" w:cs="Sylfaen"/>
          <w:sz w:val="20"/>
          <w:szCs w:val="20"/>
        </w:rPr>
        <w:t>բացառությամբ</w:t>
      </w:r>
      <w:r w:rsidRPr="00D40061">
        <w:rPr>
          <w:rFonts w:ascii="GHEA Grapalat" w:hAnsi="GHEA Grapalat"/>
          <w:sz w:val="20"/>
          <w:szCs w:val="20"/>
          <w:lang w:val="es-ES"/>
        </w:rPr>
        <w:t xml:space="preserve"> </w:t>
      </w:r>
      <w:r w:rsidRPr="00EC7ADC">
        <w:rPr>
          <w:rFonts w:ascii="GHEA Grapalat" w:hAnsi="GHEA Grapalat" w:cs="Sylfaen"/>
          <w:sz w:val="20"/>
          <w:szCs w:val="20"/>
        </w:rPr>
        <w:t>այն</w:t>
      </w:r>
      <w:r w:rsidRPr="00D40061">
        <w:rPr>
          <w:rFonts w:ascii="GHEA Grapalat" w:hAnsi="GHEA Grapalat"/>
          <w:sz w:val="20"/>
          <w:szCs w:val="20"/>
          <w:lang w:val="es-ES"/>
        </w:rPr>
        <w:t xml:space="preserve"> </w:t>
      </w:r>
      <w:r w:rsidRPr="00EC7ADC">
        <w:rPr>
          <w:rFonts w:ascii="GHEA Grapalat" w:hAnsi="GHEA Grapalat" w:cs="Sylfaen"/>
          <w:sz w:val="20"/>
          <w:szCs w:val="20"/>
        </w:rPr>
        <w:t>դեպքերի</w:t>
      </w:r>
      <w:r w:rsidRPr="00D40061">
        <w:rPr>
          <w:rFonts w:ascii="GHEA Grapalat" w:hAnsi="GHEA Grapalat"/>
          <w:sz w:val="20"/>
          <w:szCs w:val="20"/>
          <w:lang w:val="es-ES"/>
        </w:rPr>
        <w:t xml:space="preserve">, </w:t>
      </w:r>
      <w:r w:rsidRPr="00EC7ADC">
        <w:rPr>
          <w:rFonts w:ascii="GHEA Grapalat" w:hAnsi="GHEA Grapalat" w:cs="Sylfaen"/>
          <w:sz w:val="20"/>
          <w:szCs w:val="20"/>
        </w:rPr>
        <w:t>երբ</w:t>
      </w:r>
      <w:r w:rsidRPr="00D40061">
        <w:rPr>
          <w:rFonts w:ascii="GHEA Grapalat" w:hAnsi="GHEA Grapalat"/>
          <w:sz w:val="20"/>
          <w:szCs w:val="20"/>
          <w:lang w:val="es-ES"/>
        </w:rPr>
        <w:t xml:space="preserve"> </w:t>
      </w:r>
      <w:r w:rsidRPr="00EC7ADC">
        <w:rPr>
          <w:rFonts w:ascii="GHEA Grapalat" w:hAnsi="GHEA Grapalat" w:cs="Sylfaen"/>
          <w:sz w:val="20"/>
          <w:szCs w:val="20"/>
        </w:rPr>
        <w:t>դատվածությունը</w:t>
      </w:r>
      <w:r w:rsidRPr="00D40061">
        <w:rPr>
          <w:rFonts w:ascii="GHEA Grapalat" w:hAnsi="GHEA Grapalat"/>
          <w:sz w:val="20"/>
          <w:szCs w:val="20"/>
          <w:lang w:val="es-ES"/>
        </w:rPr>
        <w:t xml:space="preserve"> </w:t>
      </w:r>
      <w:r w:rsidRPr="00EC7ADC">
        <w:rPr>
          <w:rFonts w:ascii="GHEA Grapalat" w:hAnsi="GHEA Grapalat" w:cs="Sylfaen"/>
          <w:sz w:val="20"/>
          <w:szCs w:val="20"/>
        </w:rPr>
        <w:t>օրենքով</w:t>
      </w:r>
      <w:r w:rsidRPr="00D40061">
        <w:rPr>
          <w:rFonts w:ascii="GHEA Grapalat" w:hAnsi="GHEA Grapalat"/>
          <w:sz w:val="20"/>
          <w:szCs w:val="20"/>
          <w:lang w:val="es-ES"/>
        </w:rPr>
        <w:t xml:space="preserve"> </w:t>
      </w:r>
      <w:r w:rsidRPr="00EC7ADC">
        <w:rPr>
          <w:rFonts w:ascii="GHEA Grapalat" w:hAnsi="GHEA Grapalat" w:cs="Sylfaen"/>
          <w:sz w:val="20"/>
          <w:szCs w:val="20"/>
        </w:rPr>
        <w:t>սահմանված</w:t>
      </w:r>
      <w:r w:rsidRPr="00D40061">
        <w:rPr>
          <w:rFonts w:ascii="GHEA Grapalat" w:hAnsi="GHEA Grapalat"/>
          <w:sz w:val="20"/>
          <w:szCs w:val="20"/>
          <w:lang w:val="es-ES"/>
        </w:rPr>
        <w:t xml:space="preserve"> </w:t>
      </w:r>
      <w:r w:rsidRPr="00EC7ADC">
        <w:rPr>
          <w:rFonts w:ascii="GHEA Grapalat" w:hAnsi="GHEA Grapalat" w:cs="Sylfaen"/>
          <w:sz w:val="20"/>
          <w:szCs w:val="20"/>
        </w:rPr>
        <w:t>կարգով</w:t>
      </w:r>
      <w:r w:rsidRPr="00D40061">
        <w:rPr>
          <w:rFonts w:ascii="GHEA Grapalat" w:hAnsi="GHEA Grapalat"/>
          <w:sz w:val="20"/>
          <w:szCs w:val="20"/>
          <w:lang w:val="es-ES"/>
        </w:rPr>
        <w:t xml:space="preserve"> </w:t>
      </w:r>
      <w:r w:rsidRPr="00EC7ADC">
        <w:rPr>
          <w:rFonts w:ascii="GHEA Grapalat" w:hAnsi="GHEA Grapalat" w:cs="Sylfaen"/>
          <w:sz w:val="20"/>
          <w:szCs w:val="20"/>
        </w:rPr>
        <w:t>հանված</w:t>
      </w:r>
      <w:r w:rsidRPr="00D40061">
        <w:rPr>
          <w:rFonts w:ascii="GHEA Grapalat" w:hAnsi="GHEA Grapalat"/>
          <w:sz w:val="20"/>
          <w:szCs w:val="20"/>
          <w:lang w:val="es-ES"/>
        </w:rPr>
        <w:t xml:space="preserve"> </w:t>
      </w:r>
      <w:r w:rsidRPr="00EC7ADC">
        <w:rPr>
          <w:rFonts w:ascii="GHEA Grapalat" w:hAnsi="GHEA Grapalat" w:cs="Sylfaen"/>
          <w:sz w:val="20"/>
          <w:szCs w:val="20"/>
        </w:rPr>
        <w:t>կամ</w:t>
      </w:r>
      <w:r w:rsidRPr="00D40061">
        <w:rPr>
          <w:rFonts w:ascii="GHEA Grapalat" w:hAnsi="GHEA Grapalat"/>
          <w:sz w:val="20"/>
          <w:szCs w:val="20"/>
          <w:lang w:val="es-ES"/>
        </w:rPr>
        <w:t xml:space="preserve"> </w:t>
      </w:r>
      <w:r w:rsidRPr="00EC7ADC">
        <w:rPr>
          <w:rFonts w:ascii="GHEA Grapalat" w:hAnsi="GHEA Grapalat" w:cs="Sylfaen"/>
          <w:sz w:val="20"/>
          <w:szCs w:val="20"/>
        </w:rPr>
        <w:t>մարված</w:t>
      </w:r>
      <w:r w:rsidRPr="00D40061">
        <w:rPr>
          <w:rFonts w:ascii="GHEA Grapalat" w:hAnsi="GHEA Grapalat"/>
          <w:sz w:val="20"/>
          <w:szCs w:val="20"/>
          <w:lang w:val="es-ES"/>
        </w:rPr>
        <w:t xml:space="preserve"> </w:t>
      </w:r>
      <w:r w:rsidRPr="00EC7ADC">
        <w:rPr>
          <w:rFonts w:ascii="GHEA Grapalat" w:hAnsi="GHEA Grapalat" w:cs="Sylfaen"/>
          <w:sz w:val="20"/>
          <w:szCs w:val="20"/>
        </w:rPr>
        <w:t>է</w:t>
      </w:r>
      <w:r w:rsidRPr="00D40061">
        <w:rPr>
          <w:rFonts w:ascii="GHEA Grapalat" w:hAnsi="GHEA Grapalat"/>
          <w:sz w:val="20"/>
          <w:szCs w:val="20"/>
          <w:lang w:val="es-ES"/>
        </w:rPr>
        <w:t xml:space="preserve">.  </w:t>
      </w:r>
    </w:p>
    <w:p w:rsidR="000F0995" w:rsidRPr="00D40061" w:rsidRDefault="000F0995" w:rsidP="000F0995">
      <w:pPr>
        <w:ind w:firstLine="720"/>
        <w:jc w:val="both"/>
        <w:rPr>
          <w:rFonts w:ascii="GHEA Grapalat" w:hAnsi="GHEA Grapalat"/>
          <w:sz w:val="20"/>
          <w:szCs w:val="20"/>
          <w:lang w:val="es-ES"/>
        </w:rPr>
      </w:pPr>
      <w:r w:rsidRPr="00D40061">
        <w:rPr>
          <w:rFonts w:ascii="GHEA Grapalat" w:hAnsi="GHEA Grapalat" w:cs="Sylfaen"/>
          <w:sz w:val="20"/>
          <w:szCs w:val="20"/>
          <w:lang w:val="es-ES"/>
        </w:rPr>
        <w:t>4)</w:t>
      </w:r>
      <w:r w:rsidRPr="00D40061">
        <w:rPr>
          <w:rFonts w:ascii="GHEA Grapalat" w:hAnsi="GHEA Grapalat"/>
          <w:sz w:val="20"/>
          <w:szCs w:val="20"/>
          <w:lang w:val="es-ES"/>
        </w:rPr>
        <w:t xml:space="preserve"> </w:t>
      </w:r>
      <w:r w:rsidRPr="00EC7ADC">
        <w:rPr>
          <w:rFonts w:ascii="GHEA Grapalat" w:hAnsi="GHEA Grapalat"/>
          <w:sz w:val="20"/>
          <w:szCs w:val="20"/>
        </w:rPr>
        <w:t>որոնց</w:t>
      </w:r>
      <w:r w:rsidRPr="00D40061">
        <w:rPr>
          <w:rFonts w:ascii="GHEA Grapalat" w:hAnsi="GHEA Grapalat"/>
          <w:sz w:val="20"/>
          <w:szCs w:val="20"/>
          <w:lang w:val="es-ES"/>
        </w:rPr>
        <w:t xml:space="preserve"> </w:t>
      </w:r>
      <w:r w:rsidRPr="00EC7ADC">
        <w:rPr>
          <w:rFonts w:ascii="GHEA Grapalat" w:hAnsi="GHEA Grapalat"/>
          <w:sz w:val="20"/>
          <w:szCs w:val="20"/>
        </w:rPr>
        <w:t>վերաբերյալ</w:t>
      </w:r>
      <w:r w:rsidRPr="00D40061">
        <w:rPr>
          <w:rFonts w:ascii="GHEA Grapalat" w:hAnsi="GHEA Grapalat"/>
          <w:sz w:val="20"/>
          <w:szCs w:val="20"/>
          <w:lang w:val="es-ES"/>
        </w:rPr>
        <w:t xml:space="preserve"> </w:t>
      </w:r>
      <w:r w:rsidRPr="00EC7ADC">
        <w:rPr>
          <w:rFonts w:ascii="GHEA Grapalat" w:hAnsi="GHEA Grapalat"/>
          <w:sz w:val="20"/>
          <w:szCs w:val="20"/>
        </w:rPr>
        <w:t>հայտը</w:t>
      </w:r>
      <w:r w:rsidRPr="00D40061">
        <w:rPr>
          <w:rFonts w:ascii="GHEA Grapalat" w:hAnsi="GHEA Grapalat"/>
          <w:sz w:val="20"/>
          <w:szCs w:val="20"/>
          <w:lang w:val="es-ES"/>
        </w:rPr>
        <w:t xml:space="preserve"> </w:t>
      </w:r>
      <w:r w:rsidRPr="00EC7ADC">
        <w:rPr>
          <w:rFonts w:ascii="GHEA Grapalat" w:hAnsi="GHEA Grapalat"/>
          <w:sz w:val="20"/>
          <w:szCs w:val="20"/>
        </w:rPr>
        <w:t>ներկայացվելու</w:t>
      </w:r>
      <w:r w:rsidRPr="00D40061">
        <w:rPr>
          <w:rFonts w:ascii="GHEA Grapalat" w:hAnsi="GHEA Grapalat"/>
          <w:sz w:val="20"/>
          <w:szCs w:val="20"/>
          <w:lang w:val="es-ES"/>
        </w:rPr>
        <w:t xml:space="preserve"> </w:t>
      </w:r>
      <w:r w:rsidRPr="00EC7ADC">
        <w:rPr>
          <w:rFonts w:ascii="GHEA Grapalat" w:hAnsi="GHEA Grapalat"/>
          <w:sz w:val="20"/>
          <w:szCs w:val="20"/>
        </w:rPr>
        <w:t>օրվան</w:t>
      </w:r>
      <w:r w:rsidRPr="00D40061">
        <w:rPr>
          <w:rFonts w:ascii="GHEA Grapalat" w:hAnsi="GHEA Grapalat"/>
          <w:sz w:val="20"/>
          <w:szCs w:val="20"/>
          <w:lang w:val="es-ES"/>
        </w:rPr>
        <w:t xml:space="preserve"> </w:t>
      </w:r>
      <w:r w:rsidRPr="00EC7ADC">
        <w:rPr>
          <w:rFonts w:ascii="GHEA Grapalat" w:hAnsi="GHEA Grapalat"/>
          <w:sz w:val="20"/>
          <w:szCs w:val="20"/>
        </w:rPr>
        <w:t>նախորդող</w:t>
      </w:r>
      <w:r w:rsidRPr="00D40061">
        <w:rPr>
          <w:rFonts w:ascii="GHEA Grapalat" w:hAnsi="GHEA Grapalat"/>
          <w:sz w:val="20"/>
          <w:szCs w:val="20"/>
          <w:lang w:val="es-ES"/>
        </w:rPr>
        <w:t xml:space="preserve"> </w:t>
      </w:r>
      <w:r w:rsidRPr="00EC7ADC">
        <w:rPr>
          <w:rFonts w:ascii="GHEA Grapalat" w:hAnsi="GHEA Grapalat"/>
          <w:sz w:val="20"/>
          <w:szCs w:val="20"/>
        </w:rPr>
        <w:t>մեկ</w:t>
      </w:r>
      <w:r w:rsidRPr="00D40061">
        <w:rPr>
          <w:rFonts w:ascii="GHEA Grapalat" w:hAnsi="GHEA Grapalat"/>
          <w:sz w:val="20"/>
          <w:szCs w:val="20"/>
          <w:lang w:val="es-ES"/>
        </w:rPr>
        <w:t xml:space="preserve"> </w:t>
      </w:r>
      <w:r w:rsidRPr="00EC7ADC">
        <w:rPr>
          <w:rFonts w:ascii="GHEA Grapalat" w:hAnsi="GHEA Grapalat"/>
          <w:sz w:val="20"/>
          <w:szCs w:val="20"/>
        </w:rPr>
        <w:t>տարվա</w:t>
      </w:r>
      <w:r w:rsidRPr="00D40061">
        <w:rPr>
          <w:rFonts w:ascii="GHEA Grapalat" w:hAnsi="GHEA Grapalat"/>
          <w:sz w:val="20"/>
          <w:szCs w:val="20"/>
          <w:lang w:val="es-ES"/>
        </w:rPr>
        <w:t xml:space="preserve"> </w:t>
      </w:r>
      <w:r w:rsidRPr="00EC7ADC">
        <w:rPr>
          <w:rFonts w:ascii="GHEA Grapalat" w:hAnsi="GHEA Grapalat"/>
          <w:sz w:val="20"/>
          <w:szCs w:val="20"/>
        </w:rPr>
        <w:t>ընթացքում</w:t>
      </w:r>
      <w:r w:rsidRPr="00D40061">
        <w:rPr>
          <w:rFonts w:ascii="GHEA Grapalat" w:hAnsi="GHEA Grapalat"/>
          <w:sz w:val="20"/>
          <w:szCs w:val="20"/>
          <w:lang w:val="es-ES"/>
        </w:rPr>
        <w:t xml:space="preserve"> </w:t>
      </w:r>
      <w:r w:rsidRPr="00EC7ADC">
        <w:rPr>
          <w:rFonts w:ascii="GHEA Grapalat" w:hAnsi="GHEA Grapalat"/>
          <w:sz w:val="20"/>
          <w:szCs w:val="20"/>
        </w:rPr>
        <w:t>առկա</w:t>
      </w:r>
      <w:r w:rsidRPr="00D40061">
        <w:rPr>
          <w:rFonts w:ascii="GHEA Grapalat" w:hAnsi="GHEA Grapalat"/>
          <w:sz w:val="20"/>
          <w:szCs w:val="20"/>
          <w:lang w:val="es-ES"/>
        </w:rPr>
        <w:t xml:space="preserve"> </w:t>
      </w:r>
      <w:r w:rsidRPr="00EC7ADC">
        <w:rPr>
          <w:rFonts w:ascii="GHEA Grapalat" w:hAnsi="GHEA Grapalat"/>
          <w:sz w:val="20"/>
          <w:szCs w:val="20"/>
        </w:rPr>
        <w:t>է</w:t>
      </w:r>
      <w:r w:rsidRPr="00D40061">
        <w:rPr>
          <w:rFonts w:ascii="GHEA Grapalat" w:hAnsi="GHEA Grapalat"/>
          <w:sz w:val="20"/>
          <w:szCs w:val="20"/>
          <w:lang w:val="es-ES"/>
        </w:rPr>
        <w:t xml:space="preserve"> </w:t>
      </w:r>
      <w:r w:rsidRPr="00EC7ADC">
        <w:rPr>
          <w:rFonts w:ascii="GHEA Grapalat" w:hAnsi="GHEA Grapalat"/>
          <w:sz w:val="20"/>
          <w:szCs w:val="20"/>
        </w:rPr>
        <w:t>օրենքով</w:t>
      </w:r>
      <w:r w:rsidRPr="00D40061">
        <w:rPr>
          <w:rFonts w:ascii="GHEA Grapalat" w:hAnsi="GHEA Grapalat"/>
          <w:sz w:val="20"/>
          <w:szCs w:val="20"/>
          <w:lang w:val="es-ES"/>
        </w:rPr>
        <w:t xml:space="preserve"> </w:t>
      </w:r>
      <w:r w:rsidRPr="00EC7ADC">
        <w:rPr>
          <w:rFonts w:ascii="GHEA Grapalat" w:hAnsi="GHEA Grapalat"/>
          <w:sz w:val="20"/>
          <w:szCs w:val="20"/>
        </w:rPr>
        <w:t>սահմանված</w:t>
      </w:r>
      <w:r w:rsidRPr="00D40061">
        <w:rPr>
          <w:rFonts w:ascii="GHEA Grapalat" w:hAnsi="GHEA Grapalat"/>
          <w:sz w:val="20"/>
          <w:szCs w:val="20"/>
          <w:lang w:val="es-ES"/>
        </w:rPr>
        <w:t xml:space="preserve"> </w:t>
      </w:r>
      <w:r w:rsidRPr="00EC7ADC">
        <w:rPr>
          <w:rFonts w:ascii="GHEA Grapalat" w:hAnsi="GHEA Grapalat"/>
          <w:sz w:val="20"/>
          <w:szCs w:val="20"/>
        </w:rPr>
        <w:t>կարգով</w:t>
      </w:r>
      <w:r w:rsidRPr="00D40061">
        <w:rPr>
          <w:rFonts w:ascii="GHEA Grapalat" w:hAnsi="GHEA Grapalat"/>
          <w:sz w:val="20"/>
          <w:szCs w:val="20"/>
          <w:lang w:val="es-ES"/>
        </w:rPr>
        <w:t xml:space="preserve"> </w:t>
      </w:r>
      <w:r w:rsidRPr="00EC7ADC">
        <w:rPr>
          <w:rFonts w:ascii="GHEA Grapalat" w:hAnsi="GHEA Grapalat"/>
          <w:sz w:val="20"/>
          <w:szCs w:val="20"/>
        </w:rPr>
        <w:t>կայացված</w:t>
      </w:r>
      <w:r w:rsidRPr="00D40061">
        <w:rPr>
          <w:rFonts w:ascii="GHEA Grapalat" w:hAnsi="GHEA Grapalat"/>
          <w:sz w:val="20"/>
          <w:szCs w:val="20"/>
          <w:lang w:val="es-ES"/>
        </w:rPr>
        <w:t xml:space="preserve"> </w:t>
      </w:r>
      <w:r w:rsidRPr="00EC7ADC">
        <w:rPr>
          <w:rFonts w:ascii="GHEA Grapalat" w:hAnsi="GHEA Grapalat"/>
          <w:sz w:val="20"/>
          <w:szCs w:val="20"/>
        </w:rPr>
        <w:t>անբողոքարկելի</w:t>
      </w:r>
      <w:r w:rsidRPr="00D40061">
        <w:rPr>
          <w:rFonts w:ascii="GHEA Grapalat" w:hAnsi="GHEA Grapalat"/>
          <w:sz w:val="20"/>
          <w:szCs w:val="20"/>
          <w:lang w:val="es-ES"/>
        </w:rPr>
        <w:t xml:space="preserve"> </w:t>
      </w:r>
      <w:r w:rsidRPr="00EC7ADC">
        <w:rPr>
          <w:rFonts w:ascii="GHEA Grapalat" w:hAnsi="GHEA Grapalat"/>
          <w:sz w:val="20"/>
          <w:szCs w:val="20"/>
        </w:rPr>
        <w:t>վարչական</w:t>
      </w:r>
      <w:r w:rsidRPr="00D40061">
        <w:rPr>
          <w:rFonts w:ascii="GHEA Grapalat" w:hAnsi="GHEA Grapalat"/>
          <w:sz w:val="20"/>
          <w:szCs w:val="20"/>
          <w:lang w:val="es-ES"/>
        </w:rPr>
        <w:t xml:space="preserve"> </w:t>
      </w:r>
      <w:r w:rsidRPr="00EC7ADC">
        <w:rPr>
          <w:rFonts w:ascii="GHEA Grapalat" w:hAnsi="GHEA Grapalat"/>
          <w:sz w:val="20"/>
          <w:szCs w:val="20"/>
        </w:rPr>
        <w:t>ակտ</w:t>
      </w:r>
      <w:r w:rsidRPr="00D40061">
        <w:rPr>
          <w:rFonts w:ascii="GHEA Grapalat" w:hAnsi="GHEA Grapalat"/>
          <w:sz w:val="20"/>
          <w:szCs w:val="20"/>
          <w:lang w:val="es-ES"/>
        </w:rPr>
        <w:t xml:space="preserve">` </w:t>
      </w:r>
      <w:r w:rsidRPr="00EC7ADC">
        <w:rPr>
          <w:rFonts w:ascii="GHEA Grapalat" w:hAnsi="GHEA Grapalat"/>
          <w:sz w:val="20"/>
          <w:szCs w:val="20"/>
        </w:rPr>
        <w:t>գնումների</w:t>
      </w:r>
      <w:r w:rsidRPr="00D40061">
        <w:rPr>
          <w:rFonts w:ascii="GHEA Grapalat" w:hAnsi="GHEA Grapalat"/>
          <w:sz w:val="20"/>
          <w:szCs w:val="20"/>
          <w:lang w:val="es-ES"/>
        </w:rPr>
        <w:t xml:space="preserve"> </w:t>
      </w:r>
      <w:r w:rsidRPr="00EC7ADC">
        <w:rPr>
          <w:rFonts w:ascii="GHEA Grapalat" w:hAnsi="GHEA Grapalat"/>
          <w:sz w:val="20"/>
          <w:szCs w:val="20"/>
        </w:rPr>
        <w:t>ոլորտում</w:t>
      </w:r>
      <w:r w:rsidRPr="00D40061">
        <w:rPr>
          <w:rFonts w:ascii="GHEA Grapalat" w:hAnsi="GHEA Grapalat"/>
          <w:sz w:val="20"/>
          <w:szCs w:val="20"/>
          <w:lang w:val="es-ES"/>
        </w:rPr>
        <w:t xml:space="preserve"> </w:t>
      </w:r>
      <w:r w:rsidRPr="00EC7ADC">
        <w:rPr>
          <w:rFonts w:ascii="GHEA Grapalat" w:hAnsi="GHEA Grapalat" w:cs="Sylfaen"/>
          <w:sz w:val="20"/>
          <w:szCs w:val="20"/>
        </w:rPr>
        <w:t>հակամրցակցային</w:t>
      </w:r>
      <w:r w:rsidRPr="00D40061">
        <w:rPr>
          <w:rFonts w:ascii="GHEA Grapalat" w:hAnsi="GHEA Grapalat"/>
          <w:sz w:val="20"/>
          <w:szCs w:val="20"/>
          <w:lang w:val="es-ES"/>
        </w:rPr>
        <w:t xml:space="preserve"> </w:t>
      </w:r>
      <w:r w:rsidRPr="00EC7ADC">
        <w:rPr>
          <w:rFonts w:ascii="GHEA Grapalat" w:hAnsi="GHEA Grapalat" w:cs="Sylfaen"/>
          <w:sz w:val="20"/>
          <w:szCs w:val="20"/>
        </w:rPr>
        <w:t>համաձայնության</w:t>
      </w:r>
      <w:r w:rsidRPr="00D40061">
        <w:rPr>
          <w:rFonts w:ascii="GHEA Grapalat" w:hAnsi="GHEA Grapalat"/>
          <w:sz w:val="20"/>
          <w:szCs w:val="20"/>
          <w:lang w:val="es-ES"/>
        </w:rPr>
        <w:t xml:space="preserve"> </w:t>
      </w:r>
      <w:r w:rsidRPr="00EC7ADC">
        <w:rPr>
          <w:rFonts w:ascii="GHEA Grapalat" w:hAnsi="GHEA Grapalat" w:cs="Sylfaen"/>
          <w:sz w:val="20"/>
          <w:szCs w:val="20"/>
        </w:rPr>
        <w:t>կամ</w:t>
      </w:r>
      <w:r w:rsidRPr="00D40061">
        <w:rPr>
          <w:rFonts w:ascii="GHEA Grapalat" w:hAnsi="GHEA Grapalat"/>
          <w:sz w:val="20"/>
          <w:szCs w:val="20"/>
          <w:lang w:val="es-ES"/>
        </w:rPr>
        <w:t xml:space="preserve"> </w:t>
      </w:r>
      <w:r w:rsidRPr="00EC7ADC">
        <w:rPr>
          <w:rFonts w:ascii="GHEA Grapalat" w:hAnsi="GHEA Grapalat" w:cs="Sylfaen"/>
          <w:sz w:val="20"/>
          <w:szCs w:val="20"/>
        </w:rPr>
        <w:t>գերիշխող</w:t>
      </w:r>
      <w:r w:rsidRPr="00D40061">
        <w:rPr>
          <w:rFonts w:ascii="GHEA Grapalat" w:hAnsi="GHEA Grapalat"/>
          <w:sz w:val="20"/>
          <w:szCs w:val="20"/>
          <w:lang w:val="es-ES"/>
        </w:rPr>
        <w:t xml:space="preserve"> </w:t>
      </w:r>
      <w:r w:rsidRPr="00EC7ADC">
        <w:rPr>
          <w:rFonts w:ascii="GHEA Grapalat" w:hAnsi="GHEA Grapalat" w:cs="Sylfaen"/>
          <w:sz w:val="20"/>
          <w:szCs w:val="20"/>
        </w:rPr>
        <w:t>դիրքի</w:t>
      </w:r>
      <w:r w:rsidRPr="00D40061">
        <w:rPr>
          <w:rFonts w:ascii="GHEA Grapalat" w:hAnsi="GHEA Grapalat"/>
          <w:sz w:val="20"/>
          <w:szCs w:val="20"/>
          <w:lang w:val="es-ES"/>
        </w:rPr>
        <w:t xml:space="preserve"> </w:t>
      </w:r>
      <w:r w:rsidRPr="00EC7ADC">
        <w:rPr>
          <w:rFonts w:ascii="GHEA Grapalat" w:hAnsi="GHEA Grapalat" w:cs="Sylfaen"/>
          <w:sz w:val="20"/>
          <w:szCs w:val="20"/>
        </w:rPr>
        <w:t>չարաշահման</w:t>
      </w:r>
      <w:r w:rsidRPr="00D40061">
        <w:rPr>
          <w:rFonts w:ascii="GHEA Grapalat" w:hAnsi="GHEA Grapalat"/>
          <w:sz w:val="20"/>
          <w:szCs w:val="20"/>
          <w:lang w:val="es-ES"/>
        </w:rPr>
        <w:t xml:space="preserve"> </w:t>
      </w:r>
      <w:r w:rsidRPr="00EC7ADC">
        <w:rPr>
          <w:rFonts w:ascii="GHEA Grapalat" w:hAnsi="GHEA Grapalat" w:cs="Sylfaen"/>
          <w:sz w:val="20"/>
          <w:szCs w:val="20"/>
        </w:rPr>
        <w:t>համար</w:t>
      </w:r>
      <w:r w:rsidRPr="00D40061">
        <w:rPr>
          <w:rFonts w:ascii="GHEA Grapalat" w:hAnsi="GHEA Grapalat" w:cs="Sylfaen"/>
          <w:sz w:val="20"/>
          <w:szCs w:val="20"/>
          <w:lang w:val="es-ES"/>
        </w:rPr>
        <w:t>.</w:t>
      </w:r>
    </w:p>
    <w:p w:rsidR="000F0995" w:rsidRPr="00D40061" w:rsidRDefault="000F0995" w:rsidP="000F0995">
      <w:pPr>
        <w:ind w:firstLine="720"/>
        <w:jc w:val="both"/>
        <w:rPr>
          <w:rFonts w:ascii="GHEA Grapalat" w:hAnsi="GHEA Grapalat"/>
          <w:sz w:val="20"/>
          <w:szCs w:val="20"/>
          <w:lang w:val="es-ES"/>
        </w:rPr>
      </w:pPr>
      <w:r w:rsidRPr="00D40061">
        <w:rPr>
          <w:rFonts w:ascii="GHEA Grapalat" w:hAnsi="GHEA Grapalat" w:cs="Sylfaen"/>
          <w:sz w:val="20"/>
          <w:szCs w:val="20"/>
          <w:lang w:val="es-ES"/>
        </w:rPr>
        <w:t xml:space="preserve">5) </w:t>
      </w:r>
      <w:r w:rsidRPr="00EC7ADC">
        <w:rPr>
          <w:rFonts w:ascii="GHEA Grapalat" w:hAnsi="GHEA Grapalat" w:cs="Sylfaen"/>
          <w:sz w:val="20"/>
          <w:szCs w:val="20"/>
        </w:rPr>
        <w:t>որոնք</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հայտը</w:t>
      </w:r>
      <w:r w:rsidRPr="00D40061">
        <w:rPr>
          <w:rFonts w:ascii="GHEA Grapalat" w:hAnsi="GHEA Grapalat" w:cs="Sylfaen"/>
          <w:sz w:val="20"/>
          <w:szCs w:val="20"/>
          <w:lang w:val="es-ES"/>
        </w:rPr>
        <w:t xml:space="preserve"> </w:t>
      </w:r>
      <w:r w:rsidRPr="00EC7ADC">
        <w:rPr>
          <w:rFonts w:ascii="GHEA Grapalat" w:hAnsi="GHEA Grapalat" w:cs="Sylfaen"/>
          <w:sz w:val="20"/>
          <w:szCs w:val="20"/>
        </w:rPr>
        <w:t>ներկայացնելու</w:t>
      </w:r>
      <w:r w:rsidRPr="00D40061">
        <w:rPr>
          <w:rFonts w:ascii="GHEA Grapalat" w:hAnsi="GHEA Grapalat" w:cs="Sylfaen"/>
          <w:sz w:val="20"/>
          <w:szCs w:val="20"/>
          <w:lang w:val="es-ES"/>
        </w:rPr>
        <w:t xml:space="preserve"> </w:t>
      </w:r>
      <w:r w:rsidRPr="00EC7ADC">
        <w:rPr>
          <w:rFonts w:ascii="GHEA Grapalat" w:hAnsi="GHEA Grapalat" w:cs="Sylfaen"/>
          <w:sz w:val="20"/>
          <w:szCs w:val="20"/>
        </w:rPr>
        <w:t>օրվա</w:t>
      </w:r>
      <w:r w:rsidRPr="00D40061">
        <w:rPr>
          <w:rFonts w:ascii="GHEA Grapalat" w:hAnsi="GHEA Grapalat" w:cs="Sylfaen"/>
          <w:sz w:val="20"/>
          <w:szCs w:val="20"/>
          <w:lang w:val="es-ES"/>
        </w:rPr>
        <w:t xml:space="preserve"> </w:t>
      </w:r>
      <w:r w:rsidRPr="00EC7ADC">
        <w:rPr>
          <w:rFonts w:ascii="GHEA Grapalat" w:hAnsi="GHEA Grapalat" w:cs="Sylfaen"/>
          <w:sz w:val="20"/>
          <w:szCs w:val="20"/>
        </w:rPr>
        <w:t>դրությամբ</w:t>
      </w:r>
      <w:r w:rsidRPr="00D40061">
        <w:rPr>
          <w:rFonts w:ascii="GHEA Grapalat" w:hAnsi="GHEA Grapalat" w:cs="Sylfaen"/>
          <w:sz w:val="20"/>
          <w:szCs w:val="20"/>
          <w:lang w:val="es-ES"/>
        </w:rPr>
        <w:t xml:space="preserve"> </w:t>
      </w:r>
      <w:r w:rsidRPr="00EC7ADC">
        <w:rPr>
          <w:rFonts w:ascii="GHEA Grapalat" w:hAnsi="GHEA Grapalat" w:cs="Sylfaen"/>
          <w:sz w:val="20"/>
          <w:szCs w:val="20"/>
        </w:rPr>
        <w:t>ներառված</w:t>
      </w:r>
      <w:r w:rsidRPr="00D40061">
        <w:rPr>
          <w:rFonts w:ascii="GHEA Grapalat" w:hAnsi="GHEA Grapalat" w:cs="Sylfaen"/>
          <w:sz w:val="20"/>
          <w:szCs w:val="20"/>
          <w:lang w:val="es-ES"/>
        </w:rPr>
        <w:t xml:space="preserve"> </w:t>
      </w:r>
      <w:r w:rsidRPr="00EC7ADC">
        <w:rPr>
          <w:rFonts w:ascii="GHEA Grapalat" w:hAnsi="GHEA Grapalat" w:cs="Sylfaen"/>
          <w:sz w:val="20"/>
          <w:szCs w:val="20"/>
        </w:rPr>
        <w:t>են</w:t>
      </w:r>
      <w:r w:rsidRPr="00D40061">
        <w:rPr>
          <w:rFonts w:ascii="GHEA Grapalat" w:hAnsi="GHEA Grapalat" w:cs="Sylfaen"/>
          <w:sz w:val="20"/>
          <w:szCs w:val="20"/>
          <w:lang w:val="es-ES"/>
        </w:rPr>
        <w:t xml:space="preserve"> </w:t>
      </w:r>
      <w:r w:rsidRPr="00EC7ADC">
        <w:rPr>
          <w:rFonts w:ascii="GHEA Grapalat" w:hAnsi="GHEA Grapalat" w:cs="Sylfaen"/>
          <w:sz w:val="20"/>
          <w:szCs w:val="20"/>
        </w:rPr>
        <w:t>Եվրասիական</w:t>
      </w:r>
      <w:r w:rsidRPr="00D40061">
        <w:rPr>
          <w:rFonts w:ascii="GHEA Grapalat" w:hAnsi="GHEA Grapalat" w:cs="Sylfaen"/>
          <w:sz w:val="20"/>
          <w:szCs w:val="20"/>
          <w:lang w:val="es-ES"/>
        </w:rPr>
        <w:t xml:space="preserve"> </w:t>
      </w:r>
      <w:r w:rsidRPr="00EC7ADC">
        <w:rPr>
          <w:rFonts w:ascii="GHEA Grapalat" w:hAnsi="GHEA Grapalat" w:cs="Sylfaen"/>
          <w:sz w:val="20"/>
          <w:szCs w:val="20"/>
        </w:rPr>
        <w:t>տնտեսական</w:t>
      </w:r>
      <w:r w:rsidRPr="00D40061">
        <w:rPr>
          <w:rFonts w:ascii="GHEA Grapalat" w:hAnsi="GHEA Grapalat" w:cs="Sylfaen"/>
          <w:sz w:val="20"/>
          <w:szCs w:val="20"/>
          <w:lang w:val="es-ES"/>
        </w:rPr>
        <w:t xml:space="preserve"> </w:t>
      </w:r>
      <w:r w:rsidRPr="00EC7ADC">
        <w:rPr>
          <w:rFonts w:ascii="GHEA Grapalat" w:hAnsi="GHEA Grapalat" w:cs="Sylfaen"/>
          <w:sz w:val="20"/>
          <w:szCs w:val="20"/>
        </w:rPr>
        <w:t>միությանն</w:t>
      </w:r>
      <w:r w:rsidRPr="00D40061">
        <w:rPr>
          <w:rFonts w:ascii="GHEA Grapalat" w:hAnsi="GHEA Grapalat" w:cs="Sylfaen"/>
          <w:sz w:val="20"/>
          <w:szCs w:val="20"/>
          <w:lang w:val="es-ES"/>
        </w:rPr>
        <w:t xml:space="preserve"> </w:t>
      </w:r>
      <w:r w:rsidRPr="00EC7ADC">
        <w:rPr>
          <w:rFonts w:ascii="GHEA Grapalat" w:hAnsi="GHEA Grapalat" w:cs="Sylfaen"/>
          <w:sz w:val="20"/>
          <w:szCs w:val="20"/>
        </w:rPr>
        <w:t>անդամակցող</w:t>
      </w:r>
      <w:r w:rsidRPr="00D40061">
        <w:rPr>
          <w:rFonts w:ascii="GHEA Grapalat" w:hAnsi="GHEA Grapalat" w:cs="Sylfaen"/>
          <w:sz w:val="20"/>
          <w:szCs w:val="20"/>
          <w:lang w:val="es-ES"/>
        </w:rPr>
        <w:t xml:space="preserve"> </w:t>
      </w:r>
      <w:r w:rsidRPr="00EC7ADC">
        <w:rPr>
          <w:rFonts w:ascii="GHEA Grapalat" w:hAnsi="GHEA Grapalat" w:cs="Sylfaen"/>
          <w:sz w:val="20"/>
          <w:szCs w:val="20"/>
        </w:rPr>
        <w:t>երկրների</w:t>
      </w:r>
      <w:r w:rsidRPr="00D40061">
        <w:rPr>
          <w:rFonts w:ascii="GHEA Grapalat" w:hAnsi="GHEA Grapalat" w:cs="Sylfaen"/>
          <w:sz w:val="20"/>
          <w:szCs w:val="20"/>
          <w:lang w:val="es-ES"/>
        </w:rPr>
        <w:t xml:space="preserve"> </w:t>
      </w:r>
      <w:r w:rsidRPr="00EC7ADC">
        <w:rPr>
          <w:rFonts w:ascii="GHEA Grapalat" w:hAnsi="GHEA Grapalat" w:cs="Sylfaen"/>
          <w:sz w:val="20"/>
          <w:szCs w:val="20"/>
        </w:rPr>
        <w:t>գնումների</w:t>
      </w:r>
      <w:r w:rsidRPr="00D40061">
        <w:rPr>
          <w:rFonts w:ascii="GHEA Grapalat" w:hAnsi="GHEA Grapalat" w:cs="Sylfaen"/>
          <w:sz w:val="20"/>
          <w:szCs w:val="20"/>
          <w:lang w:val="es-ES"/>
        </w:rPr>
        <w:t xml:space="preserve"> </w:t>
      </w:r>
      <w:r w:rsidRPr="00EC7ADC">
        <w:rPr>
          <w:rFonts w:ascii="GHEA Grapalat" w:hAnsi="GHEA Grapalat" w:cs="Sylfaen"/>
          <w:sz w:val="20"/>
          <w:szCs w:val="20"/>
        </w:rPr>
        <w:t>մասին</w:t>
      </w:r>
      <w:r w:rsidRPr="00D40061">
        <w:rPr>
          <w:rFonts w:ascii="GHEA Grapalat" w:hAnsi="GHEA Grapalat" w:cs="Sylfaen"/>
          <w:sz w:val="20"/>
          <w:szCs w:val="20"/>
          <w:lang w:val="es-ES"/>
        </w:rPr>
        <w:t xml:space="preserve"> </w:t>
      </w:r>
      <w:r w:rsidRPr="00EC7ADC">
        <w:rPr>
          <w:rFonts w:ascii="GHEA Grapalat" w:hAnsi="GHEA Grapalat" w:cs="Sylfaen"/>
          <w:sz w:val="20"/>
          <w:szCs w:val="20"/>
        </w:rPr>
        <w:t>օրենսդրության</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համաձայն</w:t>
      </w:r>
      <w:r w:rsidRPr="00D40061">
        <w:rPr>
          <w:rFonts w:ascii="GHEA Grapalat" w:hAnsi="GHEA Grapalat" w:cs="Sylfaen"/>
          <w:sz w:val="20"/>
          <w:szCs w:val="20"/>
          <w:lang w:val="es-ES"/>
        </w:rPr>
        <w:t xml:space="preserve"> </w:t>
      </w:r>
      <w:r w:rsidRPr="00EC7ADC">
        <w:rPr>
          <w:rFonts w:ascii="GHEA Grapalat" w:hAnsi="GHEA Grapalat" w:cs="Sylfaen"/>
          <w:sz w:val="20"/>
          <w:szCs w:val="20"/>
        </w:rPr>
        <w:t>հրապարակված</w:t>
      </w:r>
      <w:r w:rsidRPr="00D40061">
        <w:rPr>
          <w:rFonts w:ascii="GHEA Grapalat" w:hAnsi="GHEA Grapalat" w:cs="Sylfaen"/>
          <w:sz w:val="20"/>
          <w:szCs w:val="20"/>
          <w:lang w:val="es-ES"/>
        </w:rPr>
        <w:t xml:space="preserve"> </w:t>
      </w:r>
      <w:r w:rsidRPr="00EC7ADC">
        <w:rPr>
          <w:rFonts w:ascii="GHEA Grapalat" w:hAnsi="GHEA Grapalat" w:cs="Sylfaen"/>
          <w:sz w:val="20"/>
          <w:szCs w:val="20"/>
        </w:rPr>
        <w:t>գնումների</w:t>
      </w:r>
      <w:r w:rsidRPr="00D40061">
        <w:rPr>
          <w:rFonts w:ascii="GHEA Grapalat" w:hAnsi="GHEA Grapalat" w:cs="Sylfaen"/>
          <w:sz w:val="20"/>
          <w:szCs w:val="20"/>
          <w:lang w:val="es-ES"/>
        </w:rPr>
        <w:t xml:space="preserve"> </w:t>
      </w:r>
      <w:r w:rsidRPr="00EC7ADC">
        <w:rPr>
          <w:rFonts w:ascii="GHEA Grapalat" w:hAnsi="GHEA Grapalat" w:cs="Sylfaen"/>
          <w:sz w:val="20"/>
          <w:szCs w:val="20"/>
        </w:rPr>
        <w:t>գործընթացին</w:t>
      </w:r>
      <w:r w:rsidRPr="00D40061">
        <w:rPr>
          <w:rFonts w:ascii="GHEA Grapalat" w:hAnsi="GHEA Grapalat"/>
          <w:sz w:val="20"/>
          <w:szCs w:val="20"/>
          <w:lang w:val="es-ES"/>
        </w:rPr>
        <w:t xml:space="preserve"> </w:t>
      </w:r>
      <w:r w:rsidRPr="00EC7ADC">
        <w:rPr>
          <w:rFonts w:ascii="GHEA Grapalat" w:hAnsi="GHEA Grapalat" w:cs="Sylfaen"/>
          <w:sz w:val="20"/>
          <w:szCs w:val="20"/>
        </w:rPr>
        <w:t>մասնակցելու</w:t>
      </w:r>
      <w:r w:rsidRPr="00D40061">
        <w:rPr>
          <w:rFonts w:ascii="GHEA Grapalat" w:hAnsi="GHEA Grapalat"/>
          <w:sz w:val="20"/>
          <w:szCs w:val="20"/>
          <w:lang w:val="es-ES"/>
        </w:rPr>
        <w:t xml:space="preserve"> </w:t>
      </w:r>
      <w:r w:rsidRPr="00EC7ADC">
        <w:rPr>
          <w:rFonts w:ascii="GHEA Grapalat" w:hAnsi="GHEA Grapalat" w:cs="Sylfaen"/>
          <w:sz w:val="20"/>
          <w:szCs w:val="20"/>
        </w:rPr>
        <w:t>իրավունք</w:t>
      </w:r>
      <w:r w:rsidRPr="00D40061">
        <w:rPr>
          <w:rFonts w:ascii="GHEA Grapalat" w:hAnsi="GHEA Grapalat"/>
          <w:sz w:val="20"/>
          <w:szCs w:val="20"/>
          <w:lang w:val="es-ES"/>
        </w:rPr>
        <w:t xml:space="preserve"> </w:t>
      </w:r>
      <w:r w:rsidRPr="00EC7ADC">
        <w:rPr>
          <w:rFonts w:ascii="GHEA Grapalat" w:hAnsi="GHEA Grapalat" w:cs="Sylfaen"/>
          <w:sz w:val="20"/>
          <w:szCs w:val="20"/>
        </w:rPr>
        <w:t>չունեցող</w:t>
      </w:r>
      <w:r w:rsidRPr="00D40061">
        <w:rPr>
          <w:rFonts w:ascii="GHEA Grapalat" w:hAnsi="GHEA Grapalat"/>
          <w:sz w:val="20"/>
          <w:szCs w:val="20"/>
          <w:lang w:val="es-ES"/>
        </w:rPr>
        <w:t xml:space="preserve"> </w:t>
      </w:r>
      <w:r w:rsidRPr="00EC7ADC">
        <w:rPr>
          <w:rFonts w:ascii="GHEA Grapalat" w:hAnsi="GHEA Grapalat" w:cs="Sylfaen"/>
          <w:sz w:val="20"/>
          <w:szCs w:val="20"/>
        </w:rPr>
        <w:t>մասնակիցների</w:t>
      </w:r>
      <w:r w:rsidRPr="00D40061">
        <w:rPr>
          <w:rFonts w:ascii="GHEA Grapalat" w:hAnsi="GHEA Grapalat"/>
          <w:sz w:val="20"/>
          <w:szCs w:val="20"/>
          <w:lang w:val="es-ES"/>
        </w:rPr>
        <w:t xml:space="preserve"> </w:t>
      </w:r>
      <w:r w:rsidRPr="00EC7ADC">
        <w:rPr>
          <w:rFonts w:ascii="GHEA Grapalat" w:hAnsi="GHEA Grapalat" w:cs="Sylfaen"/>
          <w:sz w:val="20"/>
          <w:szCs w:val="20"/>
        </w:rPr>
        <w:t>ցուցակում</w:t>
      </w:r>
      <w:r w:rsidRPr="00D40061">
        <w:rPr>
          <w:rFonts w:ascii="GHEA Grapalat" w:hAnsi="GHEA Grapalat" w:cs="Sylfaen"/>
          <w:sz w:val="20"/>
          <w:szCs w:val="20"/>
          <w:lang w:val="es-ES"/>
        </w:rPr>
        <w:t xml:space="preserve">. </w:t>
      </w:r>
    </w:p>
    <w:p w:rsidR="000F0995" w:rsidRPr="00D40061" w:rsidRDefault="000F0995" w:rsidP="000F0995">
      <w:pPr>
        <w:ind w:firstLine="567"/>
        <w:jc w:val="both"/>
        <w:rPr>
          <w:rFonts w:ascii="GHEA Grapalat" w:hAnsi="GHEA Grapalat"/>
          <w:sz w:val="20"/>
          <w:szCs w:val="20"/>
          <w:lang w:val="es-ES"/>
        </w:rPr>
      </w:pPr>
      <w:r w:rsidRPr="00D40061">
        <w:rPr>
          <w:rFonts w:ascii="GHEA Grapalat" w:hAnsi="GHEA Grapalat"/>
          <w:sz w:val="20"/>
          <w:szCs w:val="20"/>
          <w:lang w:val="es-ES"/>
        </w:rPr>
        <w:t xml:space="preserve">   6) </w:t>
      </w:r>
      <w:r w:rsidRPr="00EC7ADC">
        <w:rPr>
          <w:rFonts w:ascii="GHEA Grapalat" w:hAnsi="GHEA Grapalat"/>
          <w:sz w:val="20"/>
          <w:szCs w:val="20"/>
        </w:rPr>
        <w:t>որոնք</w:t>
      </w:r>
      <w:r w:rsidRPr="00D40061">
        <w:rPr>
          <w:rFonts w:ascii="GHEA Grapalat" w:hAnsi="GHEA Grapalat"/>
          <w:sz w:val="20"/>
          <w:szCs w:val="20"/>
          <w:lang w:val="es-ES"/>
        </w:rPr>
        <w:t xml:space="preserve"> </w:t>
      </w:r>
      <w:r w:rsidRPr="00EC7ADC">
        <w:rPr>
          <w:rFonts w:ascii="GHEA Grapalat" w:hAnsi="GHEA Grapalat"/>
          <w:sz w:val="20"/>
          <w:szCs w:val="20"/>
        </w:rPr>
        <w:t>հայտը</w:t>
      </w:r>
      <w:r w:rsidRPr="00D40061">
        <w:rPr>
          <w:rFonts w:ascii="GHEA Grapalat" w:hAnsi="GHEA Grapalat"/>
          <w:sz w:val="20"/>
          <w:szCs w:val="20"/>
          <w:lang w:val="es-ES"/>
        </w:rPr>
        <w:t xml:space="preserve"> </w:t>
      </w:r>
      <w:r w:rsidRPr="00EC7ADC">
        <w:rPr>
          <w:rFonts w:ascii="GHEA Grapalat" w:hAnsi="GHEA Grapalat"/>
          <w:sz w:val="20"/>
          <w:szCs w:val="20"/>
        </w:rPr>
        <w:t>ներկայացնելու</w:t>
      </w:r>
      <w:r w:rsidRPr="00D40061">
        <w:rPr>
          <w:rFonts w:ascii="GHEA Grapalat" w:hAnsi="GHEA Grapalat"/>
          <w:sz w:val="20"/>
          <w:szCs w:val="20"/>
          <w:lang w:val="es-ES"/>
        </w:rPr>
        <w:t xml:space="preserve"> </w:t>
      </w:r>
      <w:r w:rsidRPr="00EC7ADC">
        <w:rPr>
          <w:rFonts w:ascii="GHEA Grapalat" w:hAnsi="GHEA Grapalat"/>
          <w:sz w:val="20"/>
          <w:szCs w:val="20"/>
        </w:rPr>
        <w:t>օրվա</w:t>
      </w:r>
      <w:r w:rsidRPr="00D40061">
        <w:rPr>
          <w:rFonts w:ascii="GHEA Grapalat" w:hAnsi="GHEA Grapalat"/>
          <w:sz w:val="20"/>
          <w:szCs w:val="20"/>
          <w:lang w:val="es-ES"/>
        </w:rPr>
        <w:t xml:space="preserve"> </w:t>
      </w:r>
      <w:r w:rsidRPr="00EC7ADC">
        <w:rPr>
          <w:rFonts w:ascii="GHEA Grapalat" w:hAnsi="GHEA Grapalat"/>
          <w:sz w:val="20"/>
          <w:szCs w:val="20"/>
        </w:rPr>
        <w:t>դրությամբ</w:t>
      </w:r>
      <w:r w:rsidRPr="00D40061">
        <w:rPr>
          <w:rFonts w:ascii="GHEA Grapalat" w:hAnsi="GHEA Grapalat"/>
          <w:sz w:val="20"/>
          <w:szCs w:val="20"/>
          <w:lang w:val="es-ES"/>
        </w:rPr>
        <w:t xml:space="preserve"> </w:t>
      </w:r>
      <w:r w:rsidRPr="00EC7ADC">
        <w:rPr>
          <w:rFonts w:ascii="GHEA Grapalat" w:hAnsi="GHEA Grapalat" w:cs="Sylfaen"/>
          <w:sz w:val="20"/>
          <w:szCs w:val="20"/>
        </w:rPr>
        <w:t>ներառված</w:t>
      </w:r>
      <w:r w:rsidRPr="00D40061">
        <w:rPr>
          <w:rFonts w:ascii="GHEA Grapalat" w:hAnsi="GHEA Grapalat"/>
          <w:sz w:val="20"/>
          <w:szCs w:val="20"/>
          <w:lang w:val="es-ES"/>
        </w:rPr>
        <w:t xml:space="preserve"> </w:t>
      </w:r>
      <w:r w:rsidRPr="00EC7ADC">
        <w:rPr>
          <w:rFonts w:ascii="GHEA Grapalat" w:hAnsi="GHEA Grapalat" w:cs="Sylfaen"/>
          <w:sz w:val="20"/>
          <w:szCs w:val="20"/>
        </w:rPr>
        <w:t>են</w:t>
      </w:r>
      <w:r w:rsidRPr="00D40061">
        <w:rPr>
          <w:rFonts w:ascii="GHEA Grapalat" w:hAnsi="GHEA Grapalat"/>
          <w:sz w:val="20"/>
          <w:szCs w:val="20"/>
          <w:lang w:val="es-ES"/>
        </w:rPr>
        <w:t xml:space="preserve"> </w:t>
      </w:r>
      <w:r w:rsidRPr="00EC7ADC">
        <w:rPr>
          <w:rFonts w:ascii="GHEA Grapalat" w:hAnsi="GHEA Grapalat" w:cs="Sylfaen"/>
          <w:sz w:val="20"/>
          <w:szCs w:val="20"/>
        </w:rPr>
        <w:t>գնումների</w:t>
      </w:r>
      <w:r w:rsidRPr="00D40061">
        <w:rPr>
          <w:rFonts w:ascii="GHEA Grapalat" w:hAnsi="GHEA Grapalat" w:cs="Sylfaen"/>
          <w:sz w:val="20"/>
          <w:szCs w:val="20"/>
          <w:lang w:val="es-ES"/>
        </w:rPr>
        <w:t xml:space="preserve"> </w:t>
      </w:r>
      <w:r w:rsidRPr="00EC7ADC">
        <w:rPr>
          <w:rFonts w:ascii="GHEA Grapalat" w:hAnsi="GHEA Grapalat" w:cs="Sylfaen"/>
          <w:sz w:val="20"/>
          <w:szCs w:val="20"/>
        </w:rPr>
        <w:t>գործընթացին</w:t>
      </w:r>
      <w:r w:rsidRPr="00D40061">
        <w:rPr>
          <w:rFonts w:ascii="GHEA Grapalat" w:hAnsi="GHEA Grapalat"/>
          <w:sz w:val="20"/>
          <w:szCs w:val="20"/>
          <w:lang w:val="es-ES"/>
        </w:rPr>
        <w:t xml:space="preserve"> </w:t>
      </w:r>
      <w:r w:rsidRPr="00EC7ADC">
        <w:rPr>
          <w:rFonts w:ascii="GHEA Grapalat" w:hAnsi="GHEA Grapalat" w:cs="Sylfaen"/>
          <w:sz w:val="20"/>
          <w:szCs w:val="20"/>
        </w:rPr>
        <w:t>մասնակցելու</w:t>
      </w:r>
      <w:r w:rsidRPr="00D40061">
        <w:rPr>
          <w:rFonts w:ascii="GHEA Grapalat" w:hAnsi="GHEA Grapalat"/>
          <w:sz w:val="20"/>
          <w:szCs w:val="20"/>
          <w:lang w:val="es-ES"/>
        </w:rPr>
        <w:t xml:space="preserve"> </w:t>
      </w:r>
      <w:r w:rsidRPr="00EC7ADC">
        <w:rPr>
          <w:rFonts w:ascii="GHEA Grapalat" w:hAnsi="GHEA Grapalat" w:cs="Sylfaen"/>
          <w:sz w:val="20"/>
          <w:szCs w:val="20"/>
        </w:rPr>
        <w:t>իրավունք</w:t>
      </w:r>
      <w:r w:rsidRPr="00D40061">
        <w:rPr>
          <w:rFonts w:ascii="GHEA Grapalat" w:hAnsi="GHEA Grapalat"/>
          <w:sz w:val="20"/>
          <w:szCs w:val="20"/>
          <w:lang w:val="es-ES"/>
        </w:rPr>
        <w:t xml:space="preserve"> </w:t>
      </w:r>
      <w:r w:rsidRPr="00EC7ADC">
        <w:rPr>
          <w:rFonts w:ascii="GHEA Grapalat" w:hAnsi="GHEA Grapalat" w:cs="Sylfaen"/>
          <w:sz w:val="20"/>
          <w:szCs w:val="20"/>
        </w:rPr>
        <w:t>չունեցող</w:t>
      </w:r>
      <w:r w:rsidRPr="00D40061">
        <w:rPr>
          <w:rFonts w:ascii="GHEA Grapalat" w:hAnsi="GHEA Grapalat"/>
          <w:sz w:val="20"/>
          <w:szCs w:val="20"/>
          <w:lang w:val="es-ES"/>
        </w:rPr>
        <w:t xml:space="preserve"> </w:t>
      </w:r>
      <w:r w:rsidRPr="00EC7ADC">
        <w:rPr>
          <w:rFonts w:ascii="GHEA Grapalat" w:hAnsi="GHEA Grapalat" w:cs="Sylfaen"/>
          <w:sz w:val="20"/>
          <w:szCs w:val="20"/>
        </w:rPr>
        <w:t>մասնակիցների</w:t>
      </w:r>
      <w:r w:rsidRPr="00D40061">
        <w:rPr>
          <w:rFonts w:ascii="GHEA Grapalat" w:hAnsi="GHEA Grapalat"/>
          <w:sz w:val="20"/>
          <w:szCs w:val="20"/>
          <w:lang w:val="es-ES"/>
        </w:rPr>
        <w:t xml:space="preserve"> </w:t>
      </w:r>
      <w:r w:rsidRPr="00EC7ADC">
        <w:rPr>
          <w:rFonts w:ascii="GHEA Grapalat" w:hAnsi="GHEA Grapalat" w:cs="Sylfaen"/>
          <w:sz w:val="20"/>
          <w:szCs w:val="20"/>
        </w:rPr>
        <w:t>ցուցակում</w:t>
      </w:r>
      <w:r w:rsidRPr="00D40061">
        <w:rPr>
          <w:rFonts w:ascii="GHEA Grapalat" w:hAnsi="GHEA Grapalat"/>
          <w:sz w:val="20"/>
          <w:szCs w:val="20"/>
          <w:lang w:val="es-ES"/>
        </w:rPr>
        <w:t>:</w:t>
      </w:r>
    </w:p>
    <w:p w:rsidR="000F0995" w:rsidRPr="00D40061" w:rsidRDefault="000F0995" w:rsidP="000F0995">
      <w:pPr>
        <w:ind w:firstLine="567"/>
        <w:jc w:val="both"/>
        <w:rPr>
          <w:rFonts w:ascii="GHEA Grapalat" w:hAnsi="GHEA Grapalat" w:cs="Sylfaen"/>
          <w:sz w:val="20"/>
          <w:lang w:val="es-ES"/>
        </w:rPr>
      </w:pPr>
      <w:r w:rsidRPr="00EC7ADC">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EC7ADC">
        <w:rPr>
          <w:rFonts w:ascii="GHEA Grapalat" w:hAnsi="GHEA Grapalat" w:cs="Arial"/>
          <w:sz w:val="20"/>
          <w:lang w:val="es-ES"/>
        </w:rPr>
        <w:t xml:space="preserve"> </w:t>
      </w:r>
      <w:r w:rsidRPr="00EC7ADC">
        <w:rPr>
          <w:rFonts w:ascii="GHEA Grapalat" w:hAnsi="GHEA Grapalat" w:cs="Sylfaen"/>
          <w:sz w:val="20"/>
          <w:lang w:val="es-ES"/>
        </w:rPr>
        <w:t>հրավերի</w:t>
      </w:r>
      <w:r w:rsidRPr="00EC7ADC">
        <w:rPr>
          <w:rFonts w:ascii="GHEA Grapalat" w:hAnsi="GHEA Grapalat" w:cs="Arial"/>
          <w:sz w:val="20"/>
          <w:lang w:val="es-ES"/>
        </w:rPr>
        <w:t xml:space="preserve"> 2-րդ </w:t>
      </w:r>
      <w:r w:rsidRPr="00EC7ADC">
        <w:rPr>
          <w:rFonts w:ascii="GHEA Grapalat" w:hAnsi="GHEA Grapalat" w:cs="Sylfaen"/>
          <w:sz w:val="20"/>
          <w:lang w:val="es-ES"/>
        </w:rPr>
        <w:t>մասի</w:t>
      </w:r>
      <w:r w:rsidRPr="00EC7ADC">
        <w:rPr>
          <w:rFonts w:ascii="GHEA Grapalat" w:hAnsi="GHEA Grapalat" w:cs="Arial"/>
          <w:sz w:val="20"/>
          <w:lang w:val="es-ES"/>
        </w:rPr>
        <w:t xml:space="preserve"> 2.2 </w:t>
      </w:r>
      <w:r w:rsidRPr="00EC7ADC">
        <w:rPr>
          <w:rFonts w:ascii="GHEA Grapalat" w:hAnsi="GHEA Grapalat" w:cs="Sylfaen"/>
          <w:sz w:val="20"/>
          <w:lang w:val="es-ES"/>
        </w:rPr>
        <w:t>կետով</w:t>
      </w:r>
      <w:r w:rsidRPr="00EC7ADC">
        <w:rPr>
          <w:rFonts w:ascii="GHEA Grapalat" w:hAnsi="GHEA Grapalat" w:cs="Arial"/>
          <w:sz w:val="20"/>
          <w:lang w:val="es-ES"/>
        </w:rPr>
        <w:t xml:space="preserve"> </w:t>
      </w:r>
      <w:r w:rsidRPr="00EC7ADC">
        <w:rPr>
          <w:rFonts w:ascii="GHEA Grapalat" w:hAnsi="GHEA Grapalat" w:cs="Sylfaen"/>
          <w:sz w:val="20"/>
          <w:lang w:val="es-ES"/>
        </w:rPr>
        <w:t>նախատեսված</w:t>
      </w:r>
      <w:r w:rsidRPr="00EC7ADC">
        <w:rPr>
          <w:rFonts w:ascii="GHEA Grapalat" w:hAnsi="GHEA Grapalat" w:cs="Arial"/>
          <w:sz w:val="20"/>
          <w:lang w:val="es-ES"/>
        </w:rPr>
        <w:t xml:space="preserve"> </w:t>
      </w:r>
      <w:r w:rsidRPr="00EC7ADC">
        <w:rPr>
          <w:rFonts w:ascii="GHEA Grapalat" w:hAnsi="GHEA Grapalat" w:cs="Sylfaen"/>
          <w:sz w:val="20"/>
          <w:lang w:val="es-ES"/>
        </w:rPr>
        <w:t>գրավոր</w:t>
      </w:r>
      <w:r w:rsidRPr="00EC7ADC">
        <w:rPr>
          <w:rFonts w:ascii="GHEA Grapalat" w:hAnsi="GHEA Grapalat" w:cs="Arial"/>
          <w:sz w:val="20"/>
          <w:lang w:val="es-ES"/>
        </w:rPr>
        <w:t xml:space="preserve"> </w:t>
      </w:r>
      <w:r w:rsidRPr="00EC7ADC">
        <w:rPr>
          <w:rFonts w:ascii="GHEA Grapalat" w:hAnsi="GHEA Grapalat" w:cs="Sylfaen"/>
          <w:sz w:val="20"/>
          <w:lang w:val="es-ES"/>
        </w:rPr>
        <w:t>հայտարարություն:</w:t>
      </w:r>
      <w:r w:rsidRPr="00D40061">
        <w:rPr>
          <w:rFonts w:ascii="GHEA Grapalat" w:hAnsi="GHEA Grapalat" w:cs="Sylfaen"/>
          <w:sz w:val="20"/>
          <w:lang w:val="es-ES"/>
        </w:rPr>
        <w:t xml:space="preserve"> </w:t>
      </w:r>
      <w:r w:rsidRPr="00EC7ADC">
        <w:rPr>
          <w:rFonts w:ascii="GHEA Grapalat" w:hAnsi="GHEA Grapalat" w:cs="Sylfaen"/>
          <w:sz w:val="20"/>
        </w:rPr>
        <w:t>Բացի</w:t>
      </w:r>
      <w:r w:rsidRPr="00D40061">
        <w:rPr>
          <w:rFonts w:ascii="GHEA Grapalat" w:hAnsi="GHEA Grapalat" w:cs="Sylfaen"/>
          <w:sz w:val="20"/>
          <w:lang w:val="es-ES"/>
        </w:rPr>
        <w:t xml:space="preserve"> </w:t>
      </w:r>
      <w:r w:rsidRPr="00EC7ADC">
        <w:rPr>
          <w:rFonts w:ascii="GHEA Grapalat" w:hAnsi="GHEA Grapalat" w:cs="Sylfaen"/>
          <w:sz w:val="20"/>
        </w:rPr>
        <w:t>սույն</w:t>
      </w:r>
      <w:r w:rsidRPr="00D40061">
        <w:rPr>
          <w:rFonts w:ascii="GHEA Grapalat" w:hAnsi="GHEA Grapalat" w:cs="Sylfaen"/>
          <w:sz w:val="20"/>
          <w:lang w:val="es-ES"/>
        </w:rPr>
        <w:t xml:space="preserve"> </w:t>
      </w:r>
      <w:r w:rsidRPr="00EC7ADC">
        <w:rPr>
          <w:rFonts w:ascii="GHEA Grapalat" w:hAnsi="GHEA Grapalat" w:cs="Sylfaen"/>
          <w:sz w:val="20"/>
        </w:rPr>
        <w:t>կետով</w:t>
      </w:r>
      <w:r w:rsidRPr="00D40061">
        <w:rPr>
          <w:rFonts w:ascii="GHEA Grapalat" w:hAnsi="GHEA Grapalat" w:cs="Sylfaen"/>
          <w:sz w:val="20"/>
          <w:lang w:val="es-ES"/>
        </w:rPr>
        <w:t xml:space="preserve"> </w:t>
      </w:r>
      <w:r w:rsidRPr="00EC7ADC">
        <w:rPr>
          <w:rFonts w:ascii="GHEA Grapalat" w:hAnsi="GHEA Grapalat" w:cs="Sylfaen"/>
          <w:sz w:val="20"/>
        </w:rPr>
        <w:t>նախատեսված</w:t>
      </w:r>
      <w:r w:rsidRPr="00D40061">
        <w:rPr>
          <w:rFonts w:ascii="GHEA Grapalat" w:hAnsi="GHEA Grapalat" w:cs="Sylfaen"/>
          <w:sz w:val="20"/>
          <w:lang w:val="es-ES"/>
        </w:rPr>
        <w:t xml:space="preserve"> </w:t>
      </w:r>
      <w:r w:rsidRPr="00EC7ADC">
        <w:rPr>
          <w:rFonts w:ascii="GHEA Grapalat" w:hAnsi="GHEA Grapalat" w:cs="Sylfaen"/>
          <w:sz w:val="20"/>
        </w:rPr>
        <w:t>հայտարարությունից</w:t>
      </w:r>
      <w:r w:rsidRPr="00D40061">
        <w:rPr>
          <w:rFonts w:ascii="GHEA Grapalat" w:hAnsi="GHEA Grapalat" w:cs="Sylfaen"/>
          <w:sz w:val="20"/>
          <w:lang w:val="es-ES"/>
        </w:rPr>
        <w:t xml:space="preserve"> </w:t>
      </w:r>
      <w:r w:rsidRPr="00EC7ADC">
        <w:rPr>
          <w:rFonts w:ascii="GHEA Grapalat" w:hAnsi="GHEA Grapalat" w:cs="Sylfaen"/>
          <w:sz w:val="20"/>
        </w:rPr>
        <w:t>մասնակցության</w:t>
      </w:r>
      <w:r w:rsidRPr="00D40061">
        <w:rPr>
          <w:rFonts w:ascii="GHEA Grapalat" w:hAnsi="GHEA Grapalat" w:cs="Sylfaen"/>
          <w:sz w:val="20"/>
          <w:lang w:val="es-ES"/>
        </w:rPr>
        <w:t xml:space="preserve"> </w:t>
      </w:r>
      <w:r w:rsidRPr="00EC7ADC">
        <w:rPr>
          <w:rFonts w:ascii="GHEA Grapalat" w:hAnsi="GHEA Grapalat" w:cs="Sylfaen"/>
          <w:sz w:val="20"/>
        </w:rPr>
        <w:t>իրավունքի</w:t>
      </w:r>
      <w:r w:rsidRPr="00D40061">
        <w:rPr>
          <w:rFonts w:ascii="GHEA Grapalat" w:hAnsi="GHEA Grapalat" w:cs="Sylfaen"/>
          <w:sz w:val="20"/>
          <w:lang w:val="es-ES"/>
        </w:rPr>
        <w:t xml:space="preserve"> </w:t>
      </w:r>
      <w:r w:rsidRPr="00EC7ADC">
        <w:rPr>
          <w:rFonts w:ascii="GHEA Grapalat" w:hAnsi="GHEA Grapalat" w:cs="Sylfaen"/>
          <w:sz w:val="20"/>
        </w:rPr>
        <w:t>գնահատման</w:t>
      </w:r>
      <w:r w:rsidRPr="00D40061">
        <w:rPr>
          <w:rFonts w:ascii="GHEA Grapalat" w:hAnsi="GHEA Grapalat" w:cs="Sylfaen"/>
          <w:sz w:val="20"/>
          <w:lang w:val="es-ES"/>
        </w:rPr>
        <w:t xml:space="preserve"> </w:t>
      </w:r>
      <w:r w:rsidRPr="00EC7ADC">
        <w:rPr>
          <w:rFonts w:ascii="GHEA Grapalat" w:hAnsi="GHEA Grapalat" w:cs="Sylfaen"/>
          <w:sz w:val="20"/>
        </w:rPr>
        <w:t>համար</w:t>
      </w:r>
      <w:r w:rsidRPr="00D40061">
        <w:rPr>
          <w:rFonts w:ascii="GHEA Grapalat" w:hAnsi="GHEA Grapalat" w:cs="Sylfaen"/>
          <w:sz w:val="20"/>
          <w:lang w:val="es-ES"/>
        </w:rPr>
        <w:t xml:space="preserve"> </w:t>
      </w:r>
      <w:r w:rsidRPr="00EC7ADC">
        <w:rPr>
          <w:rFonts w:ascii="GHEA Grapalat" w:hAnsi="GHEA Grapalat" w:cs="Sylfaen"/>
          <w:sz w:val="20"/>
        </w:rPr>
        <w:t>մասնակցից</w:t>
      </w:r>
      <w:r w:rsidRPr="00D40061">
        <w:rPr>
          <w:rFonts w:ascii="GHEA Grapalat" w:hAnsi="GHEA Grapalat" w:cs="Sylfaen"/>
          <w:sz w:val="20"/>
          <w:lang w:val="es-ES"/>
        </w:rPr>
        <w:t xml:space="preserve">, </w:t>
      </w:r>
      <w:r w:rsidRPr="00EC7ADC">
        <w:rPr>
          <w:rFonts w:ascii="GHEA Grapalat" w:hAnsi="GHEA Grapalat" w:cs="Sylfaen"/>
          <w:sz w:val="20"/>
        </w:rPr>
        <w:t>այդ</w:t>
      </w:r>
      <w:r w:rsidRPr="00D40061">
        <w:rPr>
          <w:rFonts w:ascii="GHEA Grapalat" w:hAnsi="GHEA Grapalat" w:cs="Sylfaen"/>
          <w:sz w:val="20"/>
          <w:lang w:val="es-ES"/>
        </w:rPr>
        <w:t xml:space="preserve"> </w:t>
      </w:r>
      <w:r w:rsidRPr="00EC7ADC">
        <w:rPr>
          <w:rFonts w:ascii="GHEA Grapalat" w:hAnsi="GHEA Grapalat" w:cs="Sylfaen"/>
          <w:sz w:val="20"/>
        </w:rPr>
        <w:t>թվում</w:t>
      </w:r>
      <w:r w:rsidRPr="00D40061">
        <w:rPr>
          <w:rFonts w:ascii="GHEA Grapalat" w:hAnsi="GHEA Grapalat" w:cs="Sylfaen"/>
          <w:sz w:val="20"/>
          <w:lang w:val="es-ES"/>
        </w:rPr>
        <w:t xml:space="preserve"> </w:t>
      </w:r>
      <w:r w:rsidRPr="00EC7ADC">
        <w:rPr>
          <w:rFonts w:ascii="GHEA Grapalat" w:hAnsi="GHEA Grapalat" w:cs="Sylfaen"/>
          <w:sz w:val="20"/>
        </w:rPr>
        <w:t>ընտրված</w:t>
      </w:r>
      <w:r w:rsidRPr="00D40061">
        <w:rPr>
          <w:rFonts w:ascii="GHEA Grapalat" w:hAnsi="GHEA Grapalat" w:cs="Sylfaen"/>
          <w:sz w:val="20"/>
          <w:lang w:val="es-ES"/>
        </w:rPr>
        <w:t xml:space="preserve"> </w:t>
      </w:r>
      <w:r w:rsidRPr="00EC7ADC">
        <w:rPr>
          <w:rFonts w:ascii="GHEA Grapalat" w:hAnsi="GHEA Grapalat" w:cs="Sylfaen"/>
          <w:sz w:val="20"/>
        </w:rPr>
        <w:t>մասնակցից</w:t>
      </w:r>
      <w:r w:rsidRPr="00D40061">
        <w:rPr>
          <w:rFonts w:ascii="GHEA Grapalat" w:hAnsi="GHEA Grapalat" w:cs="Sylfaen"/>
          <w:sz w:val="20"/>
          <w:lang w:val="es-ES"/>
        </w:rPr>
        <w:t xml:space="preserve"> </w:t>
      </w:r>
      <w:r w:rsidRPr="00EC7ADC">
        <w:rPr>
          <w:rFonts w:ascii="GHEA Grapalat" w:hAnsi="GHEA Grapalat" w:cs="Sylfaen"/>
          <w:sz w:val="20"/>
        </w:rPr>
        <w:t>այլ</w:t>
      </w:r>
      <w:r w:rsidRPr="00D40061">
        <w:rPr>
          <w:rFonts w:ascii="GHEA Grapalat" w:hAnsi="GHEA Grapalat" w:cs="Sylfaen"/>
          <w:sz w:val="20"/>
          <w:lang w:val="es-ES"/>
        </w:rPr>
        <w:t xml:space="preserve"> </w:t>
      </w:r>
      <w:r w:rsidRPr="00EC7ADC">
        <w:rPr>
          <w:rFonts w:ascii="GHEA Grapalat" w:hAnsi="GHEA Grapalat" w:cs="Sylfaen"/>
          <w:sz w:val="20"/>
        </w:rPr>
        <w:t>փաստաթղթեր</w:t>
      </w:r>
      <w:r w:rsidRPr="00D40061">
        <w:rPr>
          <w:rFonts w:ascii="GHEA Grapalat" w:hAnsi="GHEA Grapalat" w:cs="Sylfaen"/>
          <w:sz w:val="20"/>
          <w:lang w:val="es-ES"/>
        </w:rPr>
        <w:t xml:space="preserve"> </w:t>
      </w:r>
      <w:r w:rsidRPr="00EC7ADC">
        <w:rPr>
          <w:rFonts w:ascii="GHEA Grapalat" w:hAnsi="GHEA Grapalat" w:cs="Sylfaen"/>
          <w:sz w:val="20"/>
        </w:rPr>
        <w:t>կամ</w:t>
      </w:r>
      <w:r w:rsidRPr="00D40061">
        <w:rPr>
          <w:rFonts w:ascii="GHEA Grapalat" w:hAnsi="GHEA Grapalat" w:cs="Sylfaen"/>
          <w:sz w:val="20"/>
          <w:lang w:val="es-ES"/>
        </w:rPr>
        <w:t xml:space="preserve"> </w:t>
      </w:r>
      <w:r w:rsidRPr="00EC7ADC">
        <w:rPr>
          <w:rFonts w:ascii="GHEA Grapalat" w:hAnsi="GHEA Grapalat" w:cs="Sylfaen"/>
          <w:sz w:val="20"/>
        </w:rPr>
        <w:t>հիմնավորումներ</w:t>
      </w:r>
      <w:r w:rsidRPr="00D40061">
        <w:rPr>
          <w:rFonts w:ascii="GHEA Grapalat" w:hAnsi="GHEA Grapalat" w:cs="Sylfaen"/>
          <w:sz w:val="20"/>
          <w:lang w:val="es-ES"/>
        </w:rPr>
        <w:t xml:space="preserve"> </w:t>
      </w:r>
      <w:r w:rsidRPr="00EC7ADC">
        <w:rPr>
          <w:rFonts w:ascii="GHEA Grapalat" w:hAnsi="GHEA Grapalat" w:cs="Sylfaen"/>
          <w:sz w:val="20"/>
        </w:rPr>
        <w:t>չեն</w:t>
      </w:r>
      <w:r w:rsidRPr="00D40061">
        <w:rPr>
          <w:rFonts w:ascii="GHEA Grapalat" w:hAnsi="GHEA Grapalat" w:cs="Sylfaen"/>
          <w:sz w:val="20"/>
          <w:lang w:val="es-ES"/>
        </w:rPr>
        <w:t xml:space="preserve"> </w:t>
      </w:r>
      <w:r w:rsidRPr="00EC7ADC">
        <w:rPr>
          <w:rFonts w:ascii="GHEA Grapalat" w:hAnsi="GHEA Grapalat" w:cs="Sylfaen"/>
          <w:sz w:val="20"/>
        </w:rPr>
        <w:t>կարող</w:t>
      </w:r>
      <w:r w:rsidRPr="00D40061">
        <w:rPr>
          <w:rFonts w:ascii="GHEA Grapalat" w:hAnsi="GHEA Grapalat" w:cs="Sylfaen"/>
          <w:sz w:val="20"/>
          <w:lang w:val="es-ES"/>
        </w:rPr>
        <w:t xml:space="preserve"> </w:t>
      </w:r>
      <w:r w:rsidRPr="00EC7ADC">
        <w:rPr>
          <w:rFonts w:ascii="GHEA Grapalat" w:hAnsi="GHEA Grapalat" w:cs="Sylfaen"/>
          <w:sz w:val="20"/>
        </w:rPr>
        <w:t>պահանջվել</w:t>
      </w:r>
      <w:r w:rsidRPr="00D40061">
        <w:rPr>
          <w:rFonts w:ascii="GHEA Grapalat" w:hAnsi="GHEA Grapalat" w:cs="Sylfaen"/>
          <w:sz w:val="20"/>
          <w:lang w:val="es-ES"/>
        </w:rPr>
        <w:t>:</w:t>
      </w:r>
      <w:r w:rsidRPr="00EC7ADC">
        <w:rPr>
          <w:rFonts w:ascii="GHEA Grapalat" w:hAnsi="GHEA Grapalat" w:cs="Tahoma"/>
          <w:sz w:val="20"/>
          <w:lang w:val="hy-AM"/>
        </w:rPr>
        <w:t xml:space="preserve"> </w:t>
      </w:r>
      <w:r w:rsidRPr="00EC7ADC">
        <w:rPr>
          <w:rFonts w:ascii="GHEA Grapalat" w:hAnsi="GHEA Grapalat" w:cs="Tahoma"/>
          <w:sz w:val="20"/>
        </w:rPr>
        <w:t>Մասնակցի</w:t>
      </w:r>
      <w:r w:rsidRPr="00D40061">
        <w:rPr>
          <w:rFonts w:ascii="GHEA Grapalat" w:hAnsi="GHEA Grapalat" w:cs="Tahoma"/>
          <w:sz w:val="20"/>
          <w:lang w:val="es-ES"/>
        </w:rPr>
        <w:t xml:space="preserve"> </w:t>
      </w:r>
      <w:r w:rsidRPr="00EC7ADC">
        <w:rPr>
          <w:rFonts w:ascii="GHEA Grapalat" w:hAnsi="GHEA Grapalat" w:cs="Tahoma"/>
          <w:sz w:val="20"/>
        </w:rPr>
        <w:t>հայտարարության</w:t>
      </w:r>
      <w:r w:rsidRPr="00D40061">
        <w:rPr>
          <w:rFonts w:ascii="GHEA Grapalat" w:hAnsi="GHEA Grapalat" w:cs="Tahoma"/>
          <w:sz w:val="20"/>
          <w:lang w:val="es-ES"/>
        </w:rPr>
        <w:t xml:space="preserve"> </w:t>
      </w:r>
      <w:r w:rsidRPr="00EC7ADC">
        <w:rPr>
          <w:rFonts w:ascii="GHEA Grapalat" w:hAnsi="GHEA Grapalat" w:cs="Tahoma"/>
          <w:sz w:val="20"/>
        </w:rPr>
        <w:t>իսկությունը</w:t>
      </w:r>
      <w:r w:rsidRPr="00D40061">
        <w:rPr>
          <w:rFonts w:ascii="GHEA Grapalat" w:hAnsi="GHEA Grapalat" w:cs="Tahoma"/>
          <w:sz w:val="20"/>
          <w:lang w:val="es-ES"/>
        </w:rPr>
        <w:t xml:space="preserve"> </w:t>
      </w:r>
      <w:r w:rsidRPr="00EC7ADC">
        <w:rPr>
          <w:rFonts w:ascii="GHEA Grapalat" w:hAnsi="GHEA Grapalat" w:cs="Tahoma"/>
          <w:sz w:val="20"/>
        </w:rPr>
        <w:t>գնահատող</w:t>
      </w:r>
      <w:r w:rsidRPr="00D40061">
        <w:rPr>
          <w:rFonts w:ascii="GHEA Grapalat" w:hAnsi="GHEA Grapalat" w:cs="Tahoma"/>
          <w:sz w:val="20"/>
          <w:lang w:val="es-ES"/>
        </w:rPr>
        <w:t xml:space="preserve"> </w:t>
      </w:r>
      <w:r w:rsidRPr="00EC7ADC">
        <w:rPr>
          <w:rFonts w:ascii="GHEA Grapalat" w:hAnsi="GHEA Grapalat" w:cs="Tahoma"/>
          <w:sz w:val="20"/>
        </w:rPr>
        <w:t>հանձնաժողովը</w:t>
      </w:r>
      <w:r w:rsidRPr="00D40061">
        <w:rPr>
          <w:rFonts w:ascii="GHEA Grapalat" w:hAnsi="GHEA Grapalat" w:cs="Tahoma"/>
          <w:sz w:val="20"/>
          <w:lang w:val="es-ES"/>
        </w:rPr>
        <w:t xml:space="preserve"> (</w:t>
      </w:r>
      <w:r w:rsidRPr="00EC7ADC">
        <w:rPr>
          <w:rFonts w:ascii="GHEA Grapalat" w:hAnsi="GHEA Grapalat" w:cs="Tahoma"/>
          <w:sz w:val="20"/>
        </w:rPr>
        <w:t>այսուհետ</w:t>
      </w:r>
      <w:r w:rsidRPr="00D40061">
        <w:rPr>
          <w:rFonts w:ascii="GHEA Grapalat" w:hAnsi="GHEA Grapalat" w:cs="Tahoma"/>
          <w:sz w:val="20"/>
          <w:lang w:val="es-ES"/>
        </w:rPr>
        <w:t xml:space="preserve">` </w:t>
      </w:r>
      <w:r w:rsidRPr="00EC7ADC">
        <w:rPr>
          <w:rFonts w:ascii="GHEA Grapalat" w:hAnsi="GHEA Grapalat" w:cs="Tahoma"/>
          <w:sz w:val="20"/>
        </w:rPr>
        <w:t>հանձնաժողով</w:t>
      </w:r>
      <w:r w:rsidRPr="00D40061">
        <w:rPr>
          <w:rFonts w:ascii="GHEA Grapalat" w:hAnsi="GHEA Grapalat" w:cs="Tahoma"/>
          <w:sz w:val="20"/>
          <w:lang w:val="es-ES"/>
        </w:rPr>
        <w:t xml:space="preserve">) </w:t>
      </w:r>
      <w:r w:rsidRPr="00EC7ADC">
        <w:rPr>
          <w:rFonts w:ascii="GHEA Grapalat" w:hAnsi="GHEA Grapalat" w:cs="Tahoma"/>
          <w:sz w:val="20"/>
        </w:rPr>
        <w:t>գնահատում</w:t>
      </w:r>
      <w:r w:rsidRPr="00D40061">
        <w:rPr>
          <w:rFonts w:ascii="GHEA Grapalat" w:hAnsi="GHEA Grapalat" w:cs="Tahoma"/>
          <w:sz w:val="20"/>
          <w:lang w:val="es-ES"/>
        </w:rPr>
        <w:t xml:space="preserve"> </w:t>
      </w:r>
      <w:r w:rsidRPr="00EC7ADC">
        <w:rPr>
          <w:rFonts w:ascii="GHEA Grapalat" w:hAnsi="GHEA Grapalat" w:cs="Tahoma"/>
          <w:sz w:val="20"/>
        </w:rPr>
        <w:t>է</w:t>
      </w:r>
      <w:r w:rsidRPr="00D40061">
        <w:rPr>
          <w:rFonts w:ascii="GHEA Grapalat" w:hAnsi="GHEA Grapalat" w:cs="Tahoma"/>
          <w:sz w:val="20"/>
          <w:lang w:val="es-ES"/>
        </w:rPr>
        <w:t xml:space="preserve"> </w:t>
      </w:r>
      <w:r w:rsidRPr="00EC7ADC">
        <w:rPr>
          <w:rFonts w:ascii="GHEA Grapalat" w:hAnsi="GHEA Grapalat" w:cs="Tahoma"/>
          <w:sz w:val="20"/>
        </w:rPr>
        <w:t>սույն</w:t>
      </w:r>
      <w:r w:rsidRPr="00D40061">
        <w:rPr>
          <w:rFonts w:ascii="GHEA Grapalat" w:hAnsi="GHEA Grapalat" w:cs="Tahoma"/>
          <w:sz w:val="20"/>
          <w:lang w:val="es-ES"/>
        </w:rPr>
        <w:t xml:space="preserve"> </w:t>
      </w:r>
      <w:r w:rsidRPr="00EC7ADC">
        <w:rPr>
          <w:rFonts w:ascii="GHEA Grapalat" w:hAnsi="GHEA Grapalat" w:cs="Tahoma"/>
          <w:sz w:val="20"/>
        </w:rPr>
        <w:t>հրավերով</w:t>
      </w:r>
      <w:r w:rsidRPr="00D40061">
        <w:rPr>
          <w:rFonts w:ascii="GHEA Grapalat" w:hAnsi="GHEA Grapalat" w:cs="Tahoma"/>
          <w:sz w:val="20"/>
          <w:lang w:val="es-ES"/>
        </w:rPr>
        <w:t xml:space="preserve"> </w:t>
      </w:r>
      <w:r w:rsidRPr="00EC7ADC">
        <w:rPr>
          <w:rFonts w:ascii="GHEA Grapalat" w:hAnsi="GHEA Grapalat" w:cs="Tahoma"/>
          <w:sz w:val="20"/>
        </w:rPr>
        <w:t>սահմանված</w:t>
      </w:r>
      <w:r w:rsidRPr="00D40061">
        <w:rPr>
          <w:rFonts w:ascii="GHEA Grapalat" w:hAnsi="GHEA Grapalat" w:cs="Tahoma"/>
          <w:sz w:val="20"/>
          <w:lang w:val="es-ES"/>
        </w:rPr>
        <w:t xml:space="preserve"> </w:t>
      </w:r>
      <w:r w:rsidRPr="00EC7ADC">
        <w:rPr>
          <w:rFonts w:ascii="GHEA Grapalat" w:hAnsi="GHEA Grapalat" w:cs="Tahoma"/>
          <w:sz w:val="20"/>
        </w:rPr>
        <w:t>պայմաններով</w:t>
      </w:r>
      <w:r w:rsidRPr="00D40061">
        <w:rPr>
          <w:rFonts w:ascii="GHEA Grapalat" w:hAnsi="GHEA Grapalat" w:cs="Tahoma"/>
          <w:sz w:val="20"/>
          <w:lang w:val="es-ES"/>
        </w:rPr>
        <w:t>:</w:t>
      </w:r>
    </w:p>
    <w:p w:rsidR="000F0995" w:rsidRPr="00D40061" w:rsidRDefault="000F0995" w:rsidP="000F0995">
      <w:pPr>
        <w:ind w:firstLine="720"/>
        <w:jc w:val="both"/>
        <w:rPr>
          <w:rFonts w:ascii="GHEA Grapalat" w:hAnsi="GHEA Grapalat"/>
          <w:sz w:val="20"/>
          <w:szCs w:val="20"/>
          <w:lang w:val="es-ES"/>
        </w:rPr>
      </w:pPr>
      <w:r w:rsidRPr="00EC7ADC">
        <w:rPr>
          <w:rFonts w:ascii="GHEA Grapalat" w:hAnsi="GHEA Grapalat" w:cs="Tahoma"/>
          <w:sz w:val="20"/>
          <w:szCs w:val="20"/>
          <w:lang w:val="es-ES"/>
        </w:rPr>
        <w:t xml:space="preserve">2.3 </w:t>
      </w:r>
      <w:r w:rsidRPr="00EC7ADC">
        <w:rPr>
          <w:rFonts w:ascii="GHEA Grapalat" w:hAnsi="GHEA Grapalat" w:cs="Sylfaen"/>
          <w:sz w:val="20"/>
          <w:szCs w:val="20"/>
        </w:rPr>
        <w:t>Արգելվում</w:t>
      </w:r>
      <w:r w:rsidRPr="00D40061">
        <w:rPr>
          <w:rFonts w:ascii="GHEA Grapalat" w:hAnsi="GHEA Grapalat"/>
          <w:sz w:val="20"/>
          <w:szCs w:val="20"/>
          <w:lang w:val="es-ES"/>
        </w:rPr>
        <w:t xml:space="preserve"> </w:t>
      </w:r>
      <w:r w:rsidRPr="00EC7ADC">
        <w:rPr>
          <w:rFonts w:ascii="GHEA Grapalat" w:hAnsi="GHEA Grapalat" w:cs="Sylfaen"/>
          <w:sz w:val="20"/>
          <w:szCs w:val="20"/>
        </w:rPr>
        <w:t>է</w:t>
      </w:r>
      <w:r w:rsidRPr="00D40061">
        <w:rPr>
          <w:rFonts w:ascii="GHEA Grapalat" w:hAnsi="GHEA Grapalat"/>
          <w:sz w:val="20"/>
          <w:szCs w:val="20"/>
          <w:lang w:val="es-ES"/>
        </w:rPr>
        <w:t xml:space="preserve"> </w:t>
      </w:r>
      <w:r w:rsidRPr="00EC7ADC">
        <w:rPr>
          <w:rFonts w:ascii="GHEA Grapalat" w:hAnsi="GHEA Grapalat"/>
          <w:sz w:val="20"/>
          <w:szCs w:val="20"/>
        </w:rPr>
        <w:t>սույն</w:t>
      </w:r>
      <w:r w:rsidRPr="00D40061">
        <w:rPr>
          <w:rFonts w:ascii="GHEA Grapalat" w:hAnsi="GHEA Grapalat"/>
          <w:sz w:val="20"/>
          <w:szCs w:val="20"/>
          <w:lang w:val="es-ES"/>
        </w:rPr>
        <w:t xml:space="preserve"> </w:t>
      </w:r>
      <w:r w:rsidRPr="00EC7ADC">
        <w:rPr>
          <w:rFonts w:ascii="GHEA Grapalat" w:hAnsi="GHEA Grapalat"/>
          <w:sz w:val="20"/>
          <w:szCs w:val="20"/>
        </w:rPr>
        <w:t>կետով</w:t>
      </w:r>
      <w:r w:rsidRPr="00D40061">
        <w:rPr>
          <w:rFonts w:ascii="GHEA Grapalat" w:hAnsi="GHEA Grapalat"/>
          <w:sz w:val="20"/>
          <w:szCs w:val="20"/>
          <w:lang w:val="es-ES"/>
        </w:rPr>
        <w:t xml:space="preserve"> </w:t>
      </w:r>
      <w:r w:rsidRPr="00EC7ADC">
        <w:rPr>
          <w:rFonts w:ascii="GHEA Grapalat" w:hAnsi="GHEA Grapalat"/>
          <w:sz w:val="20"/>
          <w:szCs w:val="20"/>
        </w:rPr>
        <w:t>սահմանված</w:t>
      </w:r>
      <w:r w:rsidRPr="00D40061">
        <w:rPr>
          <w:rFonts w:ascii="GHEA Grapalat" w:hAnsi="GHEA Grapalat"/>
          <w:sz w:val="20"/>
          <w:szCs w:val="20"/>
          <w:lang w:val="es-ES"/>
        </w:rPr>
        <w:t xml:space="preserve"> </w:t>
      </w:r>
      <w:r w:rsidRPr="00EC7ADC">
        <w:rPr>
          <w:rFonts w:ascii="GHEA Grapalat" w:hAnsi="GHEA Grapalat"/>
          <w:sz w:val="20"/>
          <w:szCs w:val="20"/>
        </w:rPr>
        <w:t>փոխկապակցված</w:t>
      </w:r>
      <w:r w:rsidRPr="00D40061">
        <w:rPr>
          <w:rFonts w:ascii="GHEA Grapalat" w:hAnsi="GHEA Grapalat"/>
          <w:sz w:val="20"/>
          <w:szCs w:val="20"/>
          <w:lang w:val="es-ES"/>
        </w:rPr>
        <w:t xml:space="preserve"> </w:t>
      </w:r>
      <w:r w:rsidRPr="00EC7ADC">
        <w:rPr>
          <w:rFonts w:ascii="GHEA Grapalat" w:hAnsi="GHEA Grapalat"/>
          <w:sz w:val="20"/>
          <w:szCs w:val="20"/>
        </w:rPr>
        <w:t>անձանց</w:t>
      </w:r>
      <w:r w:rsidRPr="00D40061">
        <w:rPr>
          <w:rFonts w:ascii="GHEA Grapalat" w:hAnsi="GHEA Grapalat"/>
          <w:sz w:val="20"/>
          <w:szCs w:val="20"/>
          <w:lang w:val="es-ES"/>
        </w:rPr>
        <w:t xml:space="preserve"> </w:t>
      </w:r>
      <w:r w:rsidRPr="00EC7ADC">
        <w:rPr>
          <w:rFonts w:ascii="GHEA Grapalat" w:hAnsi="GHEA Grapalat"/>
          <w:sz w:val="20"/>
          <w:szCs w:val="20"/>
        </w:rPr>
        <w:t>և</w:t>
      </w:r>
      <w:r w:rsidRPr="00D40061">
        <w:rPr>
          <w:rFonts w:ascii="GHEA Grapalat" w:hAnsi="GHEA Grapalat"/>
          <w:sz w:val="20"/>
          <w:szCs w:val="20"/>
          <w:lang w:val="es-ES"/>
        </w:rPr>
        <w:t xml:space="preserve"> (</w:t>
      </w:r>
      <w:r w:rsidRPr="00EC7ADC">
        <w:rPr>
          <w:rFonts w:ascii="GHEA Grapalat" w:hAnsi="GHEA Grapalat"/>
          <w:sz w:val="20"/>
          <w:szCs w:val="20"/>
        </w:rPr>
        <w:t>կամ</w:t>
      </w:r>
      <w:r w:rsidRPr="00D40061">
        <w:rPr>
          <w:rFonts w:ascii="GHEA Grapalat" w:hAnsi="GHEA Grapalat"/>
          <w:sz w:val="20"/>
          <w:szCs w:val="20"/>
          <w:lang w:val="es-ES"/>
        </w:rPr>
        <w:t xml:space="preserve">) </w:t>
      </w:r>
      <w:r w:rsidRPr="00EC7ADC">
        <w:rPr>
          <w:rFonts w:ascii="GHEA Grapalat" w:hAnsi="GHEA Grapalat" w:cs="Sylfaen"/>
          <w:sz w:val="20"/>
          <w:szCs w:val="20"/>
        </w:rPr>
        <w:t>միևնույն</w:t>
      </w:r>
      <w:r w:rsidRPr="00D40061">
        <w:rPr>
          <w:rFonts w:ascii="GHEA Grapalat" w:hAnsi="GHEA Grapalat"/>
          <w:sz w:val="20"/>
          <w:szCs w:val="20"/>
          <w:lang w:val="es-ES"/>
        </w:rPr>
        <w:t xml:space="preserve"> </w:t>
      </w:r>
      <w:r w:rsidRPr="00EC7ADC">
        <w:rPr>
          <w:rFonts w:ascii="GHEA Grapalat" w:hAnsi="GHEA Grapalat" w:cs="Sylfaen"/>
          <w:sz w:val="20"/>
          <w:szCs w:val="20"/>
        </w:rPr>
        <w:t>անձի</w:t>
      </w:r>
      <w:r w:rsidRPr="00D40061">
        <w:rPr>
          <w:rFonts w:ascii="GHEA Grapalat" w:hAnsi="GHEA Grapalat"/>
          <w:sz w:val="20"/>
          <w:szCs w:val="20"/>
          <w:lang w:val="es-ES"/>
        </w:rPr>
        <w:t xml:space="preserve"> (</w:t>
      </w:r>
      <w:r w:rsidRPr="00EC7ADC">
        <w:rPr>
          <w:rFonts w:ascii="GHEA Grapalat" w:hAnsi="GHEA Grapalat" w:cs="Sylfaen"/>
          <w:sz w:val="20"/>
          <w:szCs w:val="20"/>
        </w:rPr>
        <w:t>անձանց</w:t>
      </w:r>
      <w:r w:rsidRPr="00D40061">
        <w:rPr>
          <w:rFonts w:ascii="GHEA Grapalat" w:hAnsi="GHEA Grapalat"/>
          <w:sz w:val="20"/>
          <w:szCs w:val="20"/>
          <w:lang w:val="es-ES"/>
        </w:rPr>
        <w:t xml:space="preserve">) </w:t>
      </w:r>
      <w:r w:rsidRPr="00EC7ADC">
        <w:rPr>
          <w:rFonts w:ascii="GHEA Grapalat" w:hAnsi="GHEA Grapalat" w:cs="Sylfaen"/>
          <w:sz w:val="20"/>
          <w:szCs w:val="20"/>
        </w:rPr>
        <w:t>կողմից</w:t>
      </w:r>
      <w:r w:rsidRPr="00D40061">
        <w:rPr>
          <w:rFonts w:ascii="GHEA Grapalat" w:hAnsi="GHEA Grapalat"/>
          <w:sz w:val="20"/>
          <w:szCs w:val="20"/>
          <w:lang w:val="es-ES"/>
        </w:rPr>
        <w:t xml:space="preserve"> </w:t>
      </w:r>
      <w:r w:rsidRPr="00EC7ADC">
        <w:rPr>
          <w:rFonts w:ascii="GHEA Grapalat" w:hAnsi="GHEA Grapalat" w:cs="Sylfaen"/>
          <w:sz w:val="20"/>
          <w:szCs w:val="20"/>
        </w:rPr>
        <w:t>հիմնադրված</w:t>
      </w:r>
      <w:r w:rsidRPr="00D40061">
        <w:rPr>
          <w:rFonts w:ascii="GHEA Grapalat" w:hAnsi="GHEA Grapalat"/>
          <w:sz w:val="20"/>
          <w:szCs w:val="20"/>
          <w:lang w:val="es-ES"/>
        </w:rPr>
        <w:t xml:space="preserve"> </w:t>
      </w:r>
      <w:r w:rsidRPr="00EC7ADC">
        <w:rPr>
          <w:rFonts w:ascii="GHEA Grapalat" w:hAnsi="GHEA Grapalat" w:cs="Sylfaen"/>
          <w:sz w:val="20"/>
          <w:szCs w:val="20"/>
        </w:rPr>
        <w:t>կամ</w:t>
      </w:r>
      <w:r w:rsidRPr="00D40061">
        <w:rPr>
          <w:rFonts w:ascii="GHEA Grapalat" w:hAnsi="GHEA Grapalat"/>
          <w:sz w:val="20"/>
          <w:szCs w:val="20"/>
          <w:lang w:val="es-ES"/>
        </w:rPr>
        <w:t xml:space="preserve"> </w:t>
      </w:r>
      <w:r w:rsidRPr="00EC7ADC">
        <w:rPr>
          <w:rFonts w:ascii="GHEA Grapalat" w:hAnsi="GHEA Grapalat" w:cs="Sylfaen"/>
          <w:sz w:val="20"/>
          <w:szCs w:val="20"/>
        </w:rPr>
        <w:t>ավելի</w:t>
      </w:r>
      <w:r w:rsidRPr="00D40061">
        <w:rPr>
          <w:rFonts w:ascii="GHEA Grapalat" w:hAnsi="GHEA Grapalat"/>
          <w:sz w:val="20"/>
          <w:szCs w:val="20"/>
          <w:lang w:val="es-ES"/>
        </w:rPr>
        <w:t xml:space="preserve"> </w:t>
      </w:r>
      <w:r w:rsidRPr="00EC7ADC">
        <w:rPr>
          <w:rFonts w:ascii="GHEA Grapalat" w:hAnsi="GHEA Grapalat" w:cs="Sylfaen"/>
          <w:sz w:val="20"/>
          <w:szCs w:val="20"/>
        </w:rPr>
        <w:t>քան</w:t>
      </w:r>
      <w:r w:rsidRPr="00D40061">
        <w:rPr>
          <w:rFonts w:ascii="GHEA Grapalat" w:hAnsi="GHEA Grapalat"/>
          <w:sz w:val="20"/>
          <w:szCs w:val="20"/>
          <w:lang w:val="es-ES"/>
        </w:rPr>
        <w:t xml:space="preserve"> </w:t>
      </w:r>
      <w:r w:rsidRPr="00EC7ADC">
        <w:rPr>
          <w:rFonts w:ascii="GHEA Grapalat" w:hAnsi="GHEA Grapalat" w:cs="Sylfaen"/>
          <w:sz w:val="20"/>
          <w:szCs w:val="20"/>
        </w:rPr>
        <w:t>հիսուն</w:t>
      </w:r>
      <w:r w:rsidRPr="00D40061">
        <w:rPr>
          <w:rFonts w:ascii="GHEA Grapalat" w:hAnsi="GHEA Grapalat"/>
          <w:sz w:val="20"/>
          <w:szCs w:val="20"/>
          <w:lang w:val="es-ES"/>
        </w:rPr>
        <w:t xml:space="preserve"> </w:t>
      </w:r>
      <w:r w:rsidRPr="00EC7ADC">
        <w:rPr>
          <w:rFonts w:ascii="GHEA Grapalat" w:hAnsi="GHEA Grapalat" w:cs="Sylfaen"/>
          <w:sz w:val="20"/>
          <w:szCs w:val="20"/>
        </w:rPr>
        <w:t>տոկոս</w:t>
      </w:r>
      <w:r w:rsidRPr="00D40061">
        <w:rPr>
          <w:rFonts w:ascii="GHEA Grapalat" w:hAnsi="GHEA Grapalat"/>
          <w:sz w:val="20"/>
          <w:szCs w:val="20"/>
          <w:lang w:val="es-ES"/>
        </w:rPr>
        <w:t xml:space="preserve"> </w:t>
      </w:r>
      <w:r w:rsidRPr="00EC7ADC">
        <w:rPr>
          <w:rFonts w:ascii="GHEA Grapalat" w:hAnsi="GHEA Grapalat" w:cs="Sylfaen"/>
          <w:sz w:val="20"/>
          <w:szCs w:val="20"/>
        </w:rPr>
        <w:t>միևնույն</w:t>
      </w:r>
      <w:r w:rsidRPr="00D40061">
        <w:rPr>
          <w:rFonts w:ascii="GHEA Grapalat" w:hAnsi="GHEA Grapalat"/>
          <w:sz w:val="20"/>
          <w:szCs w:val="20"/>
          <w:lang w:val="es-ES"/>
        </w:rPr>
        <w:t xml:space="preserve"> </w:t>
      </w:r>
      <w:r w:rsidRPr="00EC7ADC">
        <w:rPr>
          <w:rFonts w:ascii="GHEA Grapalat" w:hAnsi="GHEA Grapalat" w:cs="Sylfaen"/>
          <w:sz w:val="20"/>
          <w:szCs w:val="20"/>
        </w:rPr>
        <w:t>անձի</w:t>
      </w:r>
      <w:r w:rsidRPr="00D40061">
        <w:rPr>
          <w:rFonts w:ascii="GHEA Grapalat" w:hAnsi="GHEA Grapalat"/>
          <w:sz w:val="20"/>
          <w:szCs w:val="20"/>
          <w:lang w:val="es-ES"/>
        </w:rPr>
        <w:t xml:space="preserve"> (</w:t>
      </w:r>
      <w:r w:rsidRPr="00EC7ADC">
        <w:rPr>
          <w:rFonts w:ascii="GHEA Grapalat" w:hAnsi="GHEA Grapalat" w:cs="Sylfaen"/>
          <w:sz w:val="20"/>
          <w:szCs w:val="20"/>
        </w:rPr>
        <w:t>անձանց</w:t>
      </w:r>
      <w:r w:rsidRPr="00D40061">
        <w:rPr>
          <w:rFonts w:ascii="GHEA Grapalat" w:hAnsi="GHEA Grapalat"/>
          <w:sz w:val="20"/>
          <w:szCs w:val="20"/>
          <w:lang w:val="es-ES"/>
        </w:rPr>
        <w:t xml:space="preserve">) </w:t>
      </w:r>
      <w:r w:rsidRPr="00EC7ADC">
        <w:rPr>
          <w:rFonts w:ascii="GHEA Grapalat" w:hAnsi="GHEA Grapalat" w:cs="Sylfaen"/>
          <w:sz w:val="20"/>
          <w:szCs w:val="20"/>
        </w:rPr>
        <w:t>պատկանող</w:t>
      </w:r>
      <w:r w:rsidRPr="00D40061">
        <w:rPr>
          <w:rFonts w:ascii="GHEA Grapalat" w:hAnsi="GHEA Grapalat"/>
          <w:sz w:val="20"/>
          <w:szCs w:val="20"/>
          <w:lang w:val="es-ES"/>
        </w:rPr>
        <w:t xml:space="preserve"> </w:t>
      </w:r>
      <w:r w:rsidRPr="00EC7ADC">
        <w:rPr>
          <w:rFonts w:ascii="GHEA Grapalat" w:hAnsi="GHEA Grapalat" w:cs="Sylfaen"/>
          <w:sz w:val="20"/>
          <w:szCs w:val="20"/>
        </w:rPr>
        <w:t>բաժնեմաս</w:t>
      </w:r>
      <w:r w:rsidRPr="00D40061">
        <w:rPr>
          <w:rFonts w:ascii="GHEA Grapalat" w:hAnsi="GHEA Grapalat"/>
          <w:sz w:val="20"/>
          <w:szCs w:val="20"/>
          <w:lang w:val="es-ES"/>
        </w:rPr>
        <w:t xml:space="preserve"> (</w:t>
      </w:r>
      <w:r w:rsidRPr="00EC7ADC">
        <w:rPr>
          <w:rFonts w:ascii="GHEA Grapalat" w:hAnsi="GHEA Grapalat"/>
          <w:sz w:val="20"/>
          <w:szCs w:val="20"/>
        </w:rPr>
        <w:t>փայաբաժին</w:t>
      </w:r>
      <w:r w:rsidRPr="00D40061">
        <w:rPr>
          <w:rFonts w:ascii="GHEA Grapalat" w:hAnsi="GHEA Grapalat"/>
          <w:sz w:val="20"/>
          <w:szCs w:val="20"/>
          <w:lang w:val="es-ES"/>
        </w:rPr>
        <w:t xml:space="preserve">) </w:t>
      </w:r>
      <w:r w:rsidRPr="00EC7ADC">
        <w:rPr>
          <w:rFonts w:ascii="GHEA Grapalat" w:hAnsi="GHEA Grapalat" w:cs="Sylfaen"/>
          <w:sz w:val="20"/>
          <w:szCs w:val="20"/>
        </w:rPr>
        <w:t>ունեցող</w:t>
      </w:r>
      <w:r w:rsidRPr="00D40061">
        <w:rPr>
          <w:rFonts w:ascii="GHEA Grapalat" w:hAnsi="GHEA Grapalat"/>
          <w:sz w:val="20"/>
          <w:szCs w:val="20"/>
          <w:lang w:val="es-ES"/>
        </w:rPr>
        <w:t xml:space="preserve"> </w:t>
      </w:r>
      <w:r w:rsidRPr="00EC7ADC">
        <w:rPr>
          <w:rFonts w:ascii="GHEA Grapalat" w:hAnsi="GHEA Grapalat" w:cs="Sylfaen"/>
          <w:sz w:val="20"/>
          <w:szCs w:val="20"/>
        </w:rPr>
        <w:t>կազմակերպությունների</w:t>
      </w:r>
      <w:r w:rsidRPr="00D40061">
        <w:rPr>
          <w:rFonts w:ascii="GHEA Grapalat" w:hAnsi="GHEA Grapalat"/>
          <w:sz w:val="20"/>
          <w:szCs w:val="20"/>
          <w:lang w:val="es-ES"/>
        </w:rPr>
        <w:t xml:space="preserve"> </w:t>
      </w:r>
      <w:r w:rsidRPr="00EC7ADC">
        <w:rPr>
          <w:rFonts w:ascii="GHEA Grapalat" w:hAnsi="GHEA Grapalat" w:cs="Sylfaen"/>
          <w:sz w:val="20"/>
          <w:szCs w:val="20"/>
        </w:rPr>
        <w:t>միաժամանակյա</w:t>
      </w:r>
      <w:r w:rsidRPr="00D40061">
        <w:rPr>
          <w:rFonts w:ascii="GHEA Grapalat" w:hAnsi="GHEA Grapalat"/>
          <w:sz w:val="20"/>
          <w:szCs w:val="20"/>
          <w:lang w:val="es-ES"/>
        </w:rPr>
        <w:t xml:space="preserve"> </w:t>
      </w:r>
      <w:r w:rsidRPr="00EC7ADC">
        <w:rPr>
          <w:rFonts w:ascii="GHEA Grapalat" w:hAnsi="GHEA Grapalat" w:cs="Sylfaen"/>
          <w:sz w:val="20"/>
          <w:szCs w:val="20"/>
        </w:rPr>
        <w:t>մասնակցությունը</w:t>
      </w:r>
      <w:r w:rsidRPr="00D40061">
        <w:rPr>
          <w:rFonts w:ascii="GHEA Grapalat" w:hAnsi="GHEA Grapalat"/>
          <w:sz w:val="20"/>
          <w:szCs w:val="20"/>
          <w:lang w:val="es-ES"/>
        </w:rPr>
        <w:t xml:space="preserve"> </w:t>
      </w:r>
      <w:r w:rsidRPr="00EC7ADC">
        <w:rPr>
          <w:rFonts w:ascii="GHEA Grapalat" w:hAnsi="GHEA Grapalat"/>
          <w:sz w:val="20"/>
          <w:szCs w:val="20"/>
        </w:rPr>
        <w:t>սույն</w:t>
      </w:r>
      <w:r w:rsidRPr="00D40061">
        <w:rPr>
          <w:rFonts w:ascii="GHEA Grapalat" w:hAnsi="GHEA Grapalat"/>
          <w:sz w:val="20"/>
          <w:szCs w:val="20"/>
          <w:lang w:val="es-ES"/>
        </w:rPr>
        <w:t xml:space="preserve"> </w:t>
      </w:r>
      <w:r w:rsidRPr="00EC7ADC">
        <w:rPr>
          <w:rFonts w:ascii="GHEA Grapalat" w:hAnsi="GHEA Grapalat"/>
          <w:sz w:val="20"/>
          <w:szCs w:val="20"/>
        </w:rPr>
        <w:t>ընթացակարգին</w:t>
      </w:r>
      <w:r w:rsidRPr="00D40061">
        <w:rPr>
          <w:rFonts w:ascii="GHEA Grapalat" w:hAnsi="GHEA Grapalat"/>
          <w:sz w:val="20"/>
          <w:szCs w:val="20"/>
          <w:lang w:val="es-ES"/>
        </w:rPr>
        <w:t xml:space="preserve">, </w:t>
      </w:r>
      <w:r w:rsidRPr="00EC7ADC">
        <w:rPr>
          <w:rFonts w:ascii="GHEA Grapalat" w:hAnsi="GHEA Grapalat" w:cs="Sylfaen"/>
          <w:sz w:val="20"/>
          <w:szCs w:val="20"/>
        </w:rPr>
        <w:t>բացառությամբ</w:t>
      </w:r>
      <w:r w:rsidRPr="00D40061">
        <w:rPr>
          <w:rFonts w:ascii="GHEA Grapalat" w:hAnsi="GHEA Grapalat"/>
          <w:sz w:val="20"/>
          <w:szCs w:val="20"/>
          <w:lang w:val="es-ES"/>
        </w:rPr>
        <w:t xml:space="preserve"> </w:t>
      </w:r>
      <w:r w:rsidRPr="00EC7ADC">
        <w:rPr>
          <w:rFonts w:ascii="GHEA Grapalat" w:hAnsi="GHEA Grapalat" w:cs="Sylfaen"/>
          <w:sz w:val="20"/>
          <w:szCs w:val="20"/>
        </w:rPr>
        <w:t>պետության</w:t>
      </w:r>
      <w:r w:rsidRPr="00D40061">
        <w:rPr>
          <w:rFonts w:ascii="GHEA Grapalat" w:hAnsi="GHEA Grapalat"/>
          <w:sz w:val="20"/>
          <w:szCs w:val="20"/>
          <w:lang w:val="es-ES"/>
        </w:rPr>
        <w:t xml:space="preserve"> </w:t>
      </w:r>
      <w:r w:rsidRPr="00EC7ADC">
        <w:rPr>
          <w:rFonts w:ascii="GHEA Grapalat" w:hAnsi="GHEA Grapalat" w:cs="Sylfaen"/>
          <w:sz w:val="20"/>
          <w:szCs w:val="20"/>
        </w:rPr>
        <w:t>կամ</w:t>
      </w:r>
      <w:r w:rsidRPr="00D40061">
        <w:rPr>
          <w:rFonts w:ascii="GHEA Grapalat" w:hAnsi="GHEA Grapalat"/>
          <w:sz w:val="20"/>
          <w:szCs w:val="20"/>
          <w:lang w:val="es-ES"/>
        </w:rPr>
        <w:t xml:space="preserve"> </w:t>
      </w:r>
      <w:r w:rsidRPr="00EC7ADC">
        <w:rPr>
          <w:rFonts w:ascii="GHEA Grapalat" w:hAnsi="GHEA Grapalat" w:cs="Sylfaen"/>
          <w:sz w:val="20"/>
          <w:szCs w:val="20"/>
        </w:rPr>
        <w:t>համայնքների</w:t>
      </w:r>
      <w:r w:rsidRPr="00D40061">
        <w:rPr>
          <w:rFonts w:ascii="GHEA Grapalat" w:hAnsi="GHEA Grapalat"/>
          <w:sz w:val="20"/>
          <w:szCs w:val="20"/>
          <w:lang w:val="es-ES"/>
        </w:rPr>
        <w:t xml:space="preserve"> </w:t>
      </w:r>
      <w:r w:rsidRPr="00EC7ADC">
        <w:rPr>
          <w:rFonts w:ascii="GHEA Grapalat" w:hAnsi="GHEA Grapalat" w:cs="Sylfaen"/>
          <w:sz w:val="20"/>
          <w:szCs w:val="20"/>
        </w:rPr>
        <w:t>կողմից</w:t>
      </w:r>
      <w:r w:rsidRPr="00D40061">
        <w:rPr>
          <w:rFonts w:ascii="GHEA Grapalat" w:hAnsi="GHEA Grapalat"/>
          <w:sz w:val="20"/>
          <w:szCs w:val="20"/>
          <w:lang w:val="es-ES"/>
        </w:rPr>
        <w:t xml:space="preserve"> </w:t>
      </w:r>
      <w:r w:rsidRPr="00EC7ADC">
        <w:rPr>
          <w:rFonts w:ascii="GHEA Grapalat" w:hAnsi="GHEA Grapalat" w:cs="Sylfaen"/>
          <w:sz w:val="20"/>
          <w:szCs w:val="20"/>
        </w:rPr>
        <w:t>հիմնադրված</w:t>
      </w:r>
      <w:r w:rsidRPr="00D40061">
        <w:rPr>
          <w:rFonts w:ascii="GHEA Grapalat" w:hAnsi="GHEA Grapalat"/>
          <w:sz w:val="20"/>
          <w:szCs w:val="20"/>
          <w:lang w:val="es-ES"/>
        </w:rPr>
        <w:t xml:space="preserve"> </w:t>
      </w:r>
      <w:r w:rsidRPr="00EC7ADC">
        <w:rPr>
          <w:rFonts w:ascii="GHEA Grapalat" w:hAnsi="GHEA Grapalat" w:cs="Sylfaen"/>
          <w:sz w:val="20"/>
          <w:szCs w:val="20"/>
        </w:rPr>
        <w:t>կազմակերպությունների</w:t>
      </w:r>
      <w:r w:rsidRPr="00D40061">
        <w:rPr>
          <w:rFonts w:ascii="GHEA Grapalat" w:hAnsi="GHEA Grapalat" w:cs="Sylfaen"/>
          <w:sz w:val="20"/>
          <w:szCs w:val="20"/>
          <w:lang w:val="es-ES"/>
        </w:rPr>
        <w:t xml:space="preserve"> </w:t>
      </w:r>
      <w:r w:rsidRPr="00EC7ADC">
        <w:rPr>
          <w:rFonts w:ascii="GHEA Grapalat" w:hAnsi="GHEA Grapalat" w:cs="Sylfaen"/>
          <w:sz w:val="20"/>
          <w:szCs w:val="20"/>
        </w:rPr>
        <w:t>և</w:t>
      </w:r>
      <w:r w:rsidRPr="00D40061">
        <w:rPr>
          <w:rFonts w:ascii="GHEA Grapalat" w:hAnsi="GHEA Grapalat" w:cs="Sylfaen"/>
          <w:sz w:val="20"/>
          <w:szCs w:val="20"/>
          <w:lang w:val="es-ES"/>
        </w:rPr>
        <w:t xml:space="preserve"> (</w:t>
      </w:r>
      <w:r w:rsidRPr="00EC7ADC">
        <w:rPr>
          <w:rFonts w:ascii="GHEA Grapalat" w:hAnsi="GHEA Grapalat" w:cs="Sylfaen"/>
          <w:sz w:val="20"/>
          <w:szCs w:val="20"/>
        </w:rPr>
        <w:t>կամ</w:t>
      </w:r>
      <w:r w:rsidRPr="00D40061">
        <w:rPr>
          <w:rFonts w:ascii="GHEA Grapalat" w:hAnsi="GHEA Grapalat" w:cs="Sylfaen"/>
          <w:sz w:val="20"/>
          <w:szCs w:val="20"/>
          <w:lang w:val="es-ES"/>
        </w:rPr>
        <w:t xml:space="preserve">) </w:t>
      </w:r>
      <w:r w:rsidRPr="00EC7ADC">
        <w:rPr>
          <w:rFonts w:ascii="GHEA Grapalat" w:hAnsi="GHEA Grapalat" w:cs="Sylfaen"/>
          <w:sz w:val="20"/>
        </w:rPr>
        <w:t>համատեղ</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ործունեության</w:t>
      </w:r>
      <w:r w:rsidRPr="00EC7ADC">
        <w:rPr>
          <w:rFonts w:ascii="GHEA Grapalat" w:hAnsi="GHEA Grapalat" w:cs="Times Armenian"/>
          <w:sz w:val="20"/>
          <w:lang w:val="af-ZA"/>
        </w:rPr>
        <w:t xml:space="preserve"> </w:t>
      </w:r>
      <w:r w:rsidRPr="00EC7ADC">
        <w:rPr>
          <w:rFonts w:ascii="GHEA Grapalat" w:hAnsi="GHEA Grapalat" w:cs="Sylfaen"/>
          <w:sz w:val="20"/>
        </w:rPr>
        <w:t>կար</w:t>
      </w:r>
      <w:r w:rsidRPr="00EC7ADC">
        <w:rPr>
          <w:rFonts w:ascii="GHEA Grapalat" w:hAnsi="GHEA Grapalat" w:cs="Times Armenian"/>
          <w:sz w:val="20"/>
        </w:rPr>
        <w:t>գ</w:t>
      </w:r>
      <w:r w:rsidRPr="00EC7ADC">
        <w:rPr>
          <w:rFonts w:ascii="GHEA Grapalat" w:hAnsi="GHEA Grapalat" w:cs="Sylfaen"/>
          <w:sz w:val="20"/>
        </w:rPr>
        <w:t>ով</w:t>
      </w:r>
      <w:r w:rsidRPr="00EC7ADC">
        <w:rPr>
          <w:rFonts w:ascii="GHEA Grapalat" w:hAnsi="GHEA Grapalat" w:cs="Sylfaen"/>
          <w:sz w:val="20"/>
          <w:lang w:val="af-ZA"/>
        </w:rPr>
        <w:t xml:space="preserve"> </w:t>
      </w:r>
      <w:r w:rsidRPr="00EC7ADC">
        <w:rPr>
          <w:rFonts w:ascii="GHEA Grapalat" w:hAnsi="GHEA Grapalat" w:cs="Times Armenian"/>
          <w:sz w:val="20"/>
          <w:lang w:val="af-ZA"/>
        </w:rPr>
        <w:t>(</w:t>
      </w:r>
      <w:r w:rsidRPr="00EC7ADC">
        <w:rPr>
          <w:rFonts w:ascii="GHEA Grapalat" w:hAnsi="GHEA Grapalat" w:cs="Sylfaen"/>
          <w:sz w:val="20"/>
        </w:rPr>
        <w:t>կոնսորցիումով</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նումների</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ործընթացին</w:t>
      </w:r>
      <w:r w:rsidRPr="00D40061">
        <w:rPr>
          <w:rFonts w:ascii="GHEA Grapalat" w:hAnsi="GHEA Grapalat" w:cs="Sylfaen"/>
          <w:sz w:val="20"/>
          <w:lang w:val="es-ES"/>
        </w:rPr>
        <w:t xml:space="preserve"> </w:t>
      </w:r>
      <w:r w:rsidRPr="00EC7ADC">
        <w:rPr>
          <w:rFonts w:ascii="GHEA Grapalat" w:hAnsi="GHEA Grapalat" w:cs="Sylfaen"/>
          <w:sz w:val="20"/>
          <w:szCs w:val="20"/>
        </w:rPr>
        <w:t>մասնակցության</w:t>
      </w:r>
      <w:r w:rsidRPr="00D40061">
        <w:rPr>
          <w:rFonts w:ascii="GHEA Grapalat" w:hAnsi="GHEA Grapalat" w:cs="Sylfaen"/>
          <w:sz w:val="20"/>
          <w:szCs w:val="20"/>
          <w:lang w:val="es-ES"/>
        </w:rPr>
        <w:t xml:space="preserve"> </w:t>
      </w:r>
      <w:r w:rsidRPr="00EC7ADC">
        <w:rPr>
          <w:rFonts w:ascii="GHEA Grapalat" w:hAnsi="GHEA Grapalat" w:cs="Sylfaen"/>
          <w:sz w:val="20"/>
          <w:szCs w:val="20"/>
        </w:rPr>
        <w:t>դեպքերի</w:t>
      </w:r>
      <w:r w:rsidRPr="00D40061">
        <w:rPr>
          <w:rFonts w:ascii="GHEA Grapalat" w:hAnsi="GHEA Grapalat" w:cs="Sylfaen"/>
          <w:sz w:val="20"/>
          <w:szCs w:val="20"/>
          <w:lang w:val="es-ES"/>
        </w:rPr>
        <w:t>:</w:t>
      </w:r>
    </w:p>
    <w:p w:rsidR="000F0995" w:rsidRPr="00EC7ADC" w:rsidRDefault="000F0995" w:rsidP="000F0995">
      <w:pPr>
        <w:pStyle w:val="NormalWeb"/>
        <w:spacing w:before="0" w:beforeAutospacing="0" w:after="0" w:afterAutospacing="0"/>
        <w:ind w:firstLine="708"/>
        <w:jc w:val="both"/>
        <w:rPr>
          <w:rFonts w:ascii="GHEA Grapalat" w:hAnsi="GHEA Grapalat"/>
          <w:sz w:val="20"/>
          <w:szCs w:val="20"/>
          <w:lang w:val="hy-AM"/>
        </w:rPr>
      </w:pPr>
      <w:r w:rsidRPr="00EC7ADC">
        <w:rPr>
          <w:rFonts w:ascii="GHEA Grapalat" w:hAnsi="GHEA Grapalat"/>
          <w:sz w:val="20"/>
          <w:szCs w:val="20"/>
        </w:rPr>
        <w:lastRenderedPageBreak/>
        <w:t>Կարգի</w:t>
      </w:r>
      <w:r w:rsidRPr="00D40061">
        <w:rPr>
          <w:rFonts w:ascii="GHEA Grapalat" w:hAnsi="GHEA Grapalat"/>
          <w:sz w:val="20"/>
          <w:szCs w:val="20"/>
          <w:lang w:val="es-ES"/>
        </w:rPr>
        <w:t xml:space="preserve"> 119-</w:t>
      </w:r>
      <w:r w:rsidRPr="00EC7ADC">
        <w:rPr>
          <w:rFonts w:ascii="GHEA Grapalat" w:hAnsi="GHEA Grapalat"/>
          <w:sz w:val="20"/>
          <w:szCs w:val="20"/>
        </w:rPr>
        <w:t>րդ</w:t>
      </w:r>
      <w:r w:rsidRPr="00D40061">
        <w:rPr>
          <w:rFonts w:ascii="GHEA Grapalat" w:hAnsi="GHEA Grapalat"/>
          <w:sz w:val="20"/>
          <w:szCs w:val="20"/>
          <w:lang w:val="es-ES"/>
        </w:rPr>
        <w:t xml:space="preserve"> </w:t>
      </w:r>
      <w:r w:rsidRPr="00EC7ADC">
        <w:rPr>
          <w:rFonts w:ascii="GHEA Grapalat" w:hAnsi="GHEA Grapalat"/>
          <w:sz w:val="20"/>
          <w:szCs w:val="20"/>
        </w:rPr>
        <w:t>կետի</w:t>
      </w:r>
      <w:r w:rsidRPr="00D40061">
        <w:rPr>
          <w:rFonts w:ascii="GHEA Grapalat" w:hAnsi="GHEA Grapalat"/>
          <w:sz w:val="20"/>
          <w:szCs w:val="20"/>
          <w:lang w:val="es-ES"/>
        </w:rPr>
        <w:t xml:space="preserve"> </w:t>
      </w:r>
      <w:r w:rsidRPr="00EC7ADC">
        <w:rPr>
          <w:rFonts w:ascii="GHEA Grapalat" w:hAnsi="GHEA Grapalat"/>
          <w:sz w:val="20"/>
          <w:szCs w:val="20"/>
          <w:lang w:val="hy-AM"/>
        </w:rPr>
        <w:t>իմաստով`</w:t>
      </w:r>
    </w:p>
    <w:p w:rsidR="000F0995" w:rsidRPr="00EC7ADC" w:rsidRDefault="000F0995" w:rsidP="000F0995">
      <w:pPr>
        <w:pStyle w:val="NormalWeb"/>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sz w:val="20"/>
          <w:szCs w:val="20"/>
          <w:lang w:val="hy-AM"/>
        </w:rPr>
        <w:t>1</w:t>
      </w:r>
      <w:r w:rsidRPr="00EC7ADC">
        <w:rPr>
          <w:rFonts w:ascii="GHEA Grapalat" w:hAnsi="GHEA Grapalat"/>
          <w:color w:val="000000"/>
          <w:sz w:val="20"/>
          <w:szCs w:val="20"/>
          <w:lang w:val="hy-AM"/>
        </w:rPr>
        <w:t xml:space="preserve">) </w:t>
      </w:r>
      <w:r w:rsidRPr="00EC7ADC">
        <w:rPr>
          <w:rFonts w:ascii="GHEA Grapalat" w:hAnsi="GHEA Grapalat"/>
          <w:sz w:val="20"/>
          <w:szCs w:val="20"/>
          <w:lang w:val="hy-AM"/>
        </w:rPr>
        <w:t xml:space="preserve">ֆիզիկական </w:t>
      </w:r>
      <w:r w:rsidRPr="00EC7ADC">
        <w:rPr>
          <w:rFonts w:ascii="GHEA Grapalat" w:hAnsi="GHEA Grapalat" w:cs="GHEA Grapalat"/>
          <w:color w:val="000000"/>
          <w:sz w:val="20"/>
          <w:szCs w:val="20"/>
          <w:lang w:val="hy-AM"/>
        </w:rPr>
        <w:t xml:space="preserve">անձինք համարվում են փոխկապակցված, </w:t>
      </w:r>
      <w:r w:rsidRPr="00EC7AD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0F0995" w:rsidRPr="00EC7ADC" w:rsidRDefault="000F0995" w:rsidP="000F0995">
      <w:pPr>
        <w:pStyle w:val="NormalWeb"/>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0F0995" w:rsidRPr="00EC7ADC" w:rsidRDefault="000F0995" w:rsidP="000F0995">
      <w:pPr>
        <w:pStyle w:val="NormalWeb"/>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color w:val="000000"/>
          <w:sz w:val="20"/>
          <w:szCs w:val="20"/>
          <w:lang w:val="hy-AM"/>
        </w:rPr>
        <w:t>ա. տվյալ իրավաբանական անձի բաժնետոմսերի տաս տոկոսից ավելին տնօրինող մասնակից.</w:t>
      </w:r>
    </w:p>
    <w:p w:rsidR="000F0995" w:rsidRPr="00EC7ADC" w:rsidRDefault="000F0995" w:rsidP="000F0995">
      <w:pPr>
        <w:pStyle w:val="NormalWeb"/>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0F0995" w:rsidRPr="00EC7ADC" w:rsidRDefault="000F0995" w:rsidP="000F0995">
      <w:pPr>
        <w:pStyle w:val="NormalWeb"/>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0F0995" w:rsidRPr="00EC7ADC" w:rsidRDefault="000F0995" w:rsidP="000F0995">
      <w:pPr>
        <w:pStyle w:val="NormalWeb"/>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0F0995" w:rsidRPr="00EC7ADC" w:rsidRDefault="000F0995" w:rsidP="000F0995">
      <w:pPr>
        <w:pStyle w:val="NormalWeb"/>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sz w:val="20"/>
          <w:szCs w:val="20"/>
          <w:lang w:val="hy-AM"/>
        </w:rPr>
        <w:t xml:space="preserve">3) ֆիզիկական անձի կարգավիճակ չունեցող մասնակիցները </w:t>
      </w:r>
      <w:r w:rsidRPr="00EC7ADC">
        <w:rPr>
          <w:rFonts w:ascii="GHEA Grapalat" w:hAnsi="GHEA Grapalat"/>
          <w:color w:val="000000"/>
          <w:sz w:val="20"/>
          <w:szCs w:val="20"/>
          <w:lang w:val="hy-AM"/>
        </w:rPr>
        <w:t xml:space="preserve">համարվում են փոխկապակցված, եթե` </w:t>
      </w:r>
    </w:p>
    <w:p w:rsidR="000F0995" w:rsidRPr="00EC7ADC" w:rsidRDefault="000F0995" w:rsidP="000F0995">
      <w:pPr>
        <w:pStyle w:val="NormalWeb"/>
        <w:spacing w:before="0" w:beforeAutospacing="0" w:after="0" w:afterAutospacing="0"/>
        <w:ind w:firstLine="269"/>
        <w:jc w:val="both"/>
        <w:rPr>
          <w:rFonts w:ascii="GHEA Grapalat" w:hAnsi="GHEA Grapalat"/>
          <w:color w:val="000000"/>
          <w:sz w:val="20"/>
          <w:szCs w:val="20"/>
          <w:lang w:val="hy-AM"/>
        </w:rPr>
      </w:pPr>
      <w:r w:rsidRPr="00EC7AD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0F0995" w:rsidRPr="00EC7ADC" w:rsidRDefault="000F0995" w:rsidP="000F0995">
      <w:pPr>
        <w:pStyle w:val="NormalWeb"/>
        <w:spacing w:before="0" w:beforeAutospacing="0" w:after="0" w:afterAutospacing="0"/>
        <w:ind w:firstLine="269"/>
        <w:jc w:val="both"/>
        <w:rPr>
          <w:rFonts w:ascii="GHEA Grapalat" w:hAnsi="GHEA Grapalat"/>
          <w:color w:val="000000"/>
          <w:sz w:val="20"/>
          <w:szCs w:val="20"/>
          <w:lang w:val="hy-AM"/>
        </w:rPr>
      </w:pPr>
      <w:r w:rsidRPr="00EC7AD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0F0995" w:rsidRPr="00EC7ADC" w:rsidRDefault="000F0995" w:rsidP="000F0995">
      <w:pPr>
        <w:pStyle w:val="NormalWeb"/>
        <w:spacing w:before="0" w:beforeAutospacing="0" w:after="0" w:afterAutospacing="0"/>
        <w:ind w:firstLine="708"/>
        <w:jc w:val="both"/>
        <w:rPr>
          <w:rFonts w:ascii="Sylfaen" w:hAnsi="Sylfaen"/>
          <w:sz w:val="20"/>
          <w:szCs w:val="20"/>
          <w:lang w:val="hy-AM"/>
        </w:rPr>
      </w:pPr>
      <w:r w:rsidRPr="00EC7AD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0F0995" w:rsidRPr="00EC7ADC" w:rsidRDefault="000F0995" w:rsidP="000F0995">
      <w:pPr>
        <w:pStyle w:val="NormalWeb"/>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0F0995" w:rsidRPr="00EC7ADC" w:rsidRDefault="000F0995" w:rsidP="000F0995">
      <w:pPr>
        <w:ind w:firstLine="284"/>
        <w:jc w:val="both"/>
        <w:rPr>
          <w:rFonts w:ascii="GHEA Grapalat" w:hAnsi="GHEA Grapalat"/>
          <w:color w:val="000000"/>
          <w:sz w:val="20"/>
          <w:szCs w:val="20"/>
          <w:lang w:val="hy-AM"/>
        </w:rPr>
      </w:pPr>
      <w:r w:rsidRPr="00EC7AD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F0995" w:rsidRPr="00EC7ADC" w:rsidRDefault="000F0995" w:rsidP="000F0995">
      <w:pPr>
        <w:ind w:firstLine="567"/>
        <w:jc w:val="both"/>
        <w:rPr>
          <w:rFonts w:ascii="GHEA Grapalat" w:hAnsi="GHEA Grapalat" w:cs="Arial"/>
          <w:sz w:val="20"/>
          <w:lang w:val="hy-AM"/>
        </w:rPr>
      </w:pPr>
      <w:r w:rsidRPr="00EC7ADC">
        <w:rPr>
          <w:rFonts w:ascii="GHEA Grapalat" w:hAnsi="GHEA Grapalat" w:cs="Arial Armenian"/>
          <w:sz w:val="20"/>
          <w:lang w:val="hy-AM"/>
        </w:rPr>
        <w:t>2.</w:t>
      </w:r>
      <w:r w:rsidRPr="00D40061">
        <w:rPr>
          <w:rFonts w:ascii="GHEA Grapalat" w:hAnsi="GHEA Grapalat" w:cs="Arial Armenian"/>
          <w:sz w:val="20"/>
          <w:lang w:val="hy-AM"/>
        </w:rPr>
        <w:t>4</w:t>
      </w:r>
      <w:r w:rsidRPr="00EC7ADC">
        <w:rPr>
          <w:rFonts w:ascii="GHEA Grapalat" w:hAnsi="GHEA Grapalat" w:cs="Arial Armenian"/>
          <w:sz w:val="20"/>
          <w:lang w:val="hy-AM"/>
        </w:rPr>
        <w:t xml:space="preserve"> </w:t>
      </w:r>
      <w:r w:rsidRPr="00EC7ADC">
        <w:rPr>
          <w:rFonts w:ascii="GHEA Grapalat" w:hAnsi="GHEA Grapalat" w:cs="Sylfaen"/>
          <w:sz w:val="20"/>
          <w:lang w:val="hy-AM"/>
        </w:rPr>
        <w:t>Մասնակիցը</w:t>
      </w:r>
      <w:r w:rsidRPr="00EC7ADC">
        <w:rPr>
          <w:rFonts w:ascii="GHEA Grapalat" w:hAnsi="GHEA Grapalat" w:cs="Arial"/>
          <w:sz w:val="20"/>
          <w:lang w:val="hy-AM"/>
        </w:rPr>
        <w:t xml:space="preserve"> </w:t>
      </w:r>
      <w:r w:rsidRPr="00EC7ADC">
        <w:rPr>
          <w:rFonts w:ascii="GHEA Grapalat" w:hAnsi="GHEA Grapalat" w:cs="Sylfaen"/>
          <w:sz w:val="20"/>
          <w:lang w:val="hy-AM"/>
        </w:rPr>
        <w:t>պետք</w:t>
      </w:r>
      <w:r w:rsidRPr="00EC7ADC">
        <w:rPr>
          <w:rFonts w:ascii="GHEA Grapalat" w:hAnsi="GHEA Grapalat" w:cs="Arial"/>
          <w:sz w:val="20"/>
          <w:lang w:val="hy-AM"/>
        </w:rPr>
        <w:t xml:space="preserve"> </w:t>
      </w:r>
      <w:r w:rsidRPr="00EC7ADC">
        <w:rPr>
          <w:rFonts w:ascii="GHEA Grapalat" w:hAnsi="GHEA Grapalat" w:cs="Sylfaen"/>
          <w:sz w:val="20"/>
          <w:lang w:val="hy-AM"/>
        </w:rPr>
        <w:t>է</w:t>
      </w:r>
      <w:r w:rsidRPr="00EC7ADC">
        <w:rPr>
          <w:rFonts w:ascii="GHEA Grapalat" w:hAnsi="GHEA Grapalat" w:cs="Arial"/>
          <w:sz w:val="20"/>
          <w:lang w:val="hy-AM"/>
        </w:rPr>
        <w:t xml:space="preserve"> </w:t>
      </w:r>
      <w:r w:rsidRPr="00EC7ADC">
        <w:rPr>
          <w:rFonts w:ascii="GHEA Grapalat" w:hAnsi="GHEA Grapalat" w:cs="Sylfaen"/>
          <w:sz w:val="20"/>
          <w:lang w:val="hy-AM"/>
        </w:rPr>
        <w:t>ունենա</w:t>
      </w:r>
      <w:r w:rsidRPr="00EC7ADC">
        <w:rPr>
          <w:rFonts w:ascii="GHEA Grapalat" w:hAnsi="GHEA Grapalat" w:cs="Arial"/>
          <w:sz w:val="20"/>
          <w:lang w:val="hy-AM"/>
        </w:rPr>
        <w:t xml:space="preserve"> </w:t>
      </w:r>
      <w:r w:rsidRPr="00EC7ADC">
        <w:rPr>
          <w:rFonts w:ascii="GHEA Grapalat" w:hAnsi="GHEA Grapalat" w:cs="Sylfaen"/>
          <w:sz w:val="20"/>
          <w:lang w:val="hy-AM"/>
        </w:rPr>
        <w:t>կնքվելիք</w:t>
      </w:r>
      <w:r w:rsidRPr="00EC7ADC">
        <w:rPr>
          <w:rFonts w:ascii="GHEA Grapalat" w:hAnsi="GHEA Grapalat" w:cs="Arial"/>
          <w:sz w:val="20"/>
          <w:lang w:val="hy-AM"/>
        </w:rPr>
        <w:t xml:space="preserve"> </w:t>
      </w:r>
      <w:r w:rsidRPr="00EC7ADC">
        <w:rPr>
          <w:rFonts w:ascii="GHEA Grapalat" w:hAnsi="GHEA Grapalat" w:cs="Sylfaen"/>
          <w:sz w:val="20"/>
          <w:lang w:val="hy-AM"/>
        </w:rPr>
        <w:t>պայմանագրով</w:t>
      </w:r>
      <w:r w:rsidRPr="00EC7ADC">
        <w:rPr>
          <w:rFonts w:ascii="GHEA Grapalat" w:hAnsi="GHEA Grapalat" w:cs="Arial"/>
          <w:sz w:val="20"/>
          <w:lang w:val="hy-AM"/>
        </w:rPr>
        <w:t xml:space="preserve"> </w:t>
      </w:r>
      <w:r w:rsidRPr="00EC7ADC">
        <w:rPr>
          <w:rFonts w:ascii="GHEA Grapalat" w:hAnsi="GHEA Grapalat" w:cs="Sylfaen"/>
          <w:sz w:val="20"/>
          <w:lang w:val="hy-AM"/>
        </w:rPr>
        <w:t>նախատեսված</w:t>
      </w:r>
      <w:r w:rsidRPr="00EC7ADC">
        <w:rPr>
          <w:rFonts w:ascii="GHEA Grapalat" w:hAnsi="GHEA Grapalat" w:cs="Arial"/>
          <w:sz w:val="20"/>
          <w:lang w:val="hy-AM"/>
        </w:rPr>
        <w:t xml:space="preserve"> </w:t>
      </w:r>
      <w:r w:rsidRPr="00EC7ADC">
        <w:rPr>
          <w:rFonts w:ascii="GHEA Grapalat" w:hAnsi="GHEA Grapalat" w:cs="Sylfaen"/>
          <w:sz w:val="20"/>
          <w:lang w:val="hy-AM"/>
        </w:rPr>
        <w:t>պարտավորությունների</w:t>
      </w:r>
      <w:r w:rsidRPr="00EC7ADC">
        <w:rPr>
          <w:rFonts w:ascii="GHEA Grapalat" w:hAnsi="GHEA Grapalat" w:cs="Arial"/>
          <w:sz w:val="20"/>
          <w:lang w:val="hy-AM"/>
        </w:rPr>
        <w:t xml:space="preserve"> </w:t>
      </w:r>
      <w:r w:rsidRPr="00EC7ADC">
        <w:rPr>
          <w:rFonts w:ascii="GHEA Grapalat" w:hAnsi="GHEA Grapalat" w:cs="Sylfaen"/>
          <w:sz w:val="20"/>
          <w:lang w:val="hy-AM"/>
        </w:rPr>
        <w:t>կատարման</w:t>
      </w:r>
      <w:r w:rsidRPr="00EC7ADC">
        <w:rPr>
          <w:rFonts w:ascii="GHEA Grapalat" w:hAnsi="GHEA Grapalat" w:cs="Arial"/>
          <w:sz w:val="20"/>
          <w:lang w:val="hy-AM"/>
        </w:rPr>
        <w:t xml:space="preserve"> </w:t>
      </w:r>
      <w:r w:rsidRPr="00EC7ADC">
        <w:rPr>
          <w:rFonts w:ascii="GHEA Grapalat" w:hAnsi="GHEA Grapalat" w:cs="Sylfaen"/>
          <w:sz w:val="20"/>
          <w:lang w:val="hy-AM"/>
        </w:rPr>
        <w:t>համար</w:t>
      </w:r>
      <w:r w:rsidRPr="00EC7ADC">
        <w:rPr>
          <w:rFonts w:ascii="GHEA Grapalat" w:hAnsi="GHEA Grapalat" w:cs="Arial"/>
          <w:sz w:val="20"/>
          <w:lang w:val="hy-AM"/>
        </w:rPr>
        <w:t xml:space="preserve"> </w:t>
      </w:r>
      <w:r w:rsidRPr="00EC7ADC">
        <w:rPr>
          <w:rFonts w:ascii="GHEA Grapalat" w:hAnsi="GHEA Grapalat" w:cs="Sylfaen"/>
          <w:sz w:val="20"/>
          <w:lang w:val="hy-AM"/>
        </w:rPr>
        <w:t>պահանջվող</w:t>
      </w:r>
      <w:r w:rsidRPr="00EC7ADC">
        <w:rPr>
          <w:rFonts w:ascii="GHEA Grapalat" w:hAnsi="GHEA Grapalat" w:cs="Arial"/>
          <w:sz w:val="20"/>
          <w:lang w:val="hy-AM"/>
        </w:rPr>
        <w:t>`</w:t>
      </w:r>
    </w:p>
    <w:p w:rsidR="000F0995" w:rsidRPr="00EC7ADC" w:rsidRDefault="000F0995" w:rsidP="000F0995">
      <w:pPr>
        <w:ind w:firstLine="567"/>
        <w:jc w:val="both"/>
        <w:rPr>
          <w:rFonts w:ascii="GHEA Grapalat" w:hAnsi="GHEA Grapalat" w:cs="Arial"/>
          <w:sz w:val="20"/>
          <w:lang w:val="hy-AM"/>
        </w:rPr>
      </w:pPr>
      <w:r w:rsidRPr="00EC7ADC">
        <w:rPr>
          <w:rFonts w:ascii="GHEA Grapalat" w:hAnsi="GHEA Grapalat" w:cs="Arial"/>
          <w:sz w:val="20"/>
          <w:lang w:val="es-ES"/>
        </w:rPr>
        <w:t>1</w:t>
      </w:r>
      <w:r w:rsidRPr="00EC7ADC">
        <w:rPr>
          <w:rFonts w:ascii="GHEA Grapalat" w:hAnsi="GHEA Grapalat" w:cs="Arial Armenian"/>
          <w:sz w:val="20"/>
          <w:lang w:val="hy-AM"/>
        </w:rPr>
        <w:t xml:space="preserve">) </w:t>
      </w:r>
      <w:r w:rsidRPr="00EC7ADC">
        <w:rPr>
          <w:rFonts w:ascii="GHEA Grapalat" w:hAnsi="GHEA Grapalat" w:cs="Sylfaen"/>
          <w:sz w:val="20"/>
          <w:lang w:val="hy-AM"/>
        </w:rPr>
        <w:t>մասնագիտական</w:t>
      </w:r>
      <w:r w:rsidRPr="00EC7ADC">
        <w:rPr>
          <w:rFonts w:ascii="GHEA Grapalat" w:hAnsi="GHEA Grapalat" w:cs="Arial"/>
          <w:sz w:val="20"/>
          <w:lang w:val="hy-AM"/>
        </w:rPr>
        <w:t xml:space="preserve"> </w:t>
      </w:r>
      <w:r w:rsidRPr="00EC7ADC">
        <w:rPr>
          <w:rFonts w:ascii="GHEA Grapalat" w:hAnsi="GHEA Grapalat" w:cs="Sylfaen"/>
          <w:sz w:val="20"/>
          <w:lang w:val="hy-AM"/>
        </w:rPr>
        <w:t>փորձառություն</w:t>
      </w:r>
      <w:r w:rsidRPr="00EC7ADC">
        <w:rPr>
          <w:rFonts w:ascii="GHEA Grapalat" w:hAnsi="GHEA Grapalat" w:cs="Arial"/>
          <w:sz w:val="20"/>
          <w:lang w:val="hy-AM"/>
        </w:rPr>
        <w:t>,</w:t>
      </w:r>
    </w:p>
    <w:p w:rsidR="000F0995" w:rsidRPr="00EC7ADC" w:rsidRDefault="000F0995" w:rsidP="000F0995">
      <w:pPr>
        <w:ind w:firstLine="567"/>
        <w:jc w:val="both"/>
        <w:rPr>
          <w:rFonts w:ascii="GHEA Grapalat" w:hAnsi="GHEA Grapalat" w:cs="Arial"/>
          <w:sz w:val="20"/>
          <w:lang w:val="hy-AM"/>
        </w:rPr>
      </w:pPr>
      <w:r w:rsidRPr="00EC7ADC">
        <w:rPr>
          <w:rFonts w:ascii="GHEA Grapalat" w:hAnsi="GHEA Grapalat" w:cs="Arial Armenian"/>
          <w:sz w:val="20"/>
          <w:lang w:val="es-ES"/>
        </w:rPr>
        <w:t>2</w:t>
      </w:r>
      <w:r w:rsidRPr="00EC7ADC">
        <w:rPr>
          <w:rFonts w:ascii="GHEA Grapalat" w:hAnsi="GHEA Grapalat" w:cs="Arial Armenian"/>
          <w:sz w:val="20"/>
          <w:lang w:val="hy-AM"/>
        </w:rPr>
        <w:t xml:space="preserve">) </w:t>
      </w:r>
      <w:r w:rsidRPr="00EC7ADC">
        <w:rPr>
          <w:rFonts w:ascii="GHEA Grapalat" w:hAnsi="GHEA Grapalat" w:cs="Sylfaen"/>
          <w:sz w:val="20"/>
          <w:lang w:val="hy-AM"/>
        </w:rPr>
        <w:t>տեխնիկական</w:t>
      </w:r>
      <w:r w:rsidRPr="00EC7ADC">
        <w:rPr>
          <w:rFonts w:ascii="GHEA Grapalat" w:hAnsi="GHEA Grapalat" w:cs="Arial"/>
          <w:sz w:val="20"/>
          <w:lang w:val="hy-AM"/>
        </w:rPr>
        <w:t xml:space="preserve"> </w:t>
      </w:r>
      <w:r w:rsidRPr="00EC7ADC">
        <w:rPr>
          <w:rFonts w:ascii="GHEA Grapalat" w:hAnsi="GHEA Grapalat" w:cs="Sylfaen"/>
          <w:sz w:val="20"/>
          <w:lang w:val="hy-AM"/>
        </w:rPr>
        <w:t>միջոցներ</w:t>
      </w:r>
      <w:r w:rsidRPr="00EC7ADC">
        <w:rPr>
          <w:rFonts w:ascii="GHEA Grapalat" w:hAnsi="GHEA Grapalat" w:cs="Arial"/>
          <w:sz w:val="20"/>
          <w:lang w:val="hy-AM"/>
        </w:rPr>
        <w:t>,</w:t>
      </w:r>
    </w:p>
    <w:p w:rsidR="000F0995" w:rsidRPr="00EC7ADC" w:rsidRDefault="000F0995" w:rsidP="000F0995">
      <w:pPr>
        <w:ind w:firstLine="567"/>
        <w:jc w:val="both"/>
        <w:rPr>
          <w:rFonts w:ascii="GHEA Grapalat" w:hAnsi="GHEA Grapalat" w:cs="Arial"/>
          <w:sz w:val="20"/>
          <w:lang w:val="hy-AM"/>
        </w:rPr>
      </w:pPr>
      <w:r w:rsidRPr="00EC7ADC">
        <w:rPr>
          <w:rFonts w:ascii="GHEA Grapalat" w:hAnsi="GHEA Grapalat" w:cs="Arial Armenian"/>
          <w:sz w:val="20"/>
          <w:lang w:val="es-ES"/>
        </w:rPr>
        <w:t>3</w:t>
      </w:r>
      <w:r w:rsidRPr="00EC7ADC">
        <w:rPr>
          <w:rFonts w:ascii="GHEA Grapalat" w:hAnsi="GHEA Grapalat" w:cs="Arial Armenian"/>
          <w:sz w:val="20"/>
          <w:lang w:val="hy-AM"/>
        </w:rPr>
        <w:t xml:space="preserve">) </w:t>
      </w:r>
      <w:r w:rsidRPr="00EC7ADC">
        <w:rPr>
          <w:rFonts w:ascii="GHEA Grapalat" w:hAnsi="GHEA Grapalat" w:cs="Sylfaen"/>
          <w:sz w:val="20"/>
          <w:lang w:val="hy-AM"/>
        </w:rPr>
        <w:t>ֆինանսական</w:t>
      </w:r>
      <w:r w:rsidRPr="00EC7ADC">
        <w:rPr>
          <w:rFonts w:ascii="GHEA Grapalat" w:hAnsi="GHEA Grapalat" w:cs="Arial"/>
          <w:sz w:val="20"/>
          <w:lang w:val="hy-AM"/>
        </w:rPr>
        <w:t xml:space="preserve"> </w:t>
      </w:r>
      <w:r w:rsidRPr="00EC7ADC">
        <w:rPr>
          <w:rFonts w:ascii="GHEA Grapalat" w:hAnsi="GHEA Grapalat" w:cs="Sylfaen"/>
          <w:sz w:val="20"/>
          <w:lang w:val="hy-AM"/>
        </w:rPr>
        <w:t>միջոցներ</w:t>
      </w:r>
      <w:r w:rsidRPr="00EC7ADC">
        <w:rPr>
          <w:rFonts w:ascii="GHEA Grapalat" w:hAnsi="GHEA Grapalat" w:cs="Arial"/>
          <w:sz w:val="20"/>
          <w:lang w:val="hy-AM"/>
        </w:rPr>
        <w:t>,</w:t>
      </w:r>
    </w:p>
    <w:p w:rsidR="000F0995" w:rsidRPr="00EC7ADC" w:rsidRDefault="000F0995" w:rsidP="000F0995">
      <w:pPr>
        <w:ind w:firstLine="567"/>
        <w:jc w:val="both"/>
        <w:rPr>
          <w:rFonts w:ascii="GHEA Grapalat" w:hAnsi="GHEA Grapalat" w:cs="Arial Armenian"/>
          <w:sz w:val="20"/>
          <w:lang w:val="hy-AM"/>
        </w:rPr>
      </w:pPr>
      <w:r w:rsidRPr="00EC7ADC">
        <w:rPr>
          <w:rFonts w:ascii="GHEA Grapalat" w:hAnsi="GHEA Grapalat" w:cs="Arial Armenian"/>
          <w:sz w:val="20"/>
          <w:lang w:val="hy-AM"/>
        </w:rPr>
        <w:t xml:space="preserve">4) </w:t>
      </w:r>
      <w:r w:rsidRPr="00EC7ADC">
        <w:rPr>
          <w:rFonts w:ascii="GHEA Grapalat" w:hAnsi="GHEA Grapalat" w:cs="Sylfaen"/>
          <w:sz w:val="20"/>
          <w:lang w:val="hy-AM"/>
        </w:rPr>
        <w:t>աշխատանքային</w:t>
      </w:r>
      <w:r w:rsidRPr="00EC7ADC">
        <w:rPr>
          <w:rFonts w:ascii="GHEA Grapalat" w:hAnsi="GHEA Grapalat" w:cs="Arial"/>
          <w:sz w:val="20"/>
          <w:lang w:val="hy-AM"/>
        </w:rPr>
        <w:t xml:space="preserve"> </w:t>
      </w:r>
      <w:r w:rsidRPr="00EC7ADC">
        <w:rPr>
          <w:rFonts w:ascii="GHEA Grapalat" w:hAnsi="GHEA Grapalat" w:cs="Sylfaen"/>
          <w:sz w:val="20"/>
          <w:lang w:val="hy-AM"/>
        </w:rPr>
        <w:t>ռեսուրսներ</w:t>
      </w:r>
      <w:r w:rsidRPr="00EC7ADC">
        <w:rPr>
          <w:rFonts w:ascii="GHEA Grapalat" w:hAnsi="GHEA Grapalat" w:cs="Tahoma"/>
          <w:sz w:val="20"/>
          <w:lang w:val="hy-AM"/>
        </w:rPr>
        <w:t>։</w:t>
      </w:r>
    </w:p>
    <w:p w:rsidR="000F0995" w:rsidRPr="00EC7ADC" w:rsidRDefault="000F0995" w:rsidP="000F0995">
      <w:pPr>
        <w:ind w:firstLine="567"/>
        <w:jc w:val="both"/>
        <w:rPr>
          <w:rFonts w:ascii="GHEA Grapalat" w:hAnsi="GHEA Grapalat" w:cs="Sylfaen"/>
          <w:sz w:val="12"/>
          <w:szCs w:val="12"/>
          <w:lang w:val="es-ES"/>
        </w:rPr>
      </w:pPr>
    </w:p>
    <w:p w:rsidR="000F0995" w:rsidRPr="00D40061" w:rsidRDefault="000F0995" w:rsidP="000F0995">
      <w:pPr>
        <w:ind w:firstLine="567"/>
        <w:jc w:val="both"/>
        <w:rPr>
          <w:rFonts w:ascii="GHEA Grapalat" w:hAnsi="GHEA Grapalat" w:cs="Arial"/>
          <w:sz w:val="20"/>
          <w:lang w:val="hy-AM"/>
        </w:rPr>
      </w:pPr>
      <w:r w:rsidRPr="00D40061">
        <w:rPr>
          <w:rFonts w:ascii="GHEA Grapalat" w:hAnsi="GHEA Grapalat" w:cs="Arial"/>
          <w:sz w:val="20"/>
          <w:lang w:val="hy-AM"/>
        </w:rPr>
        <w:t xml:space="preserve">2.5 </w:t>
      </w:r>
      <w:r w:rsidRPr="00EC7ADC">
        <w:rPr>
          <w:rFonts w:ascii="GHEA Grapalat" w:hAnsi="GHEA Grapalat" w:cs="Sylfaen"/>
          <w:sz w:val="20"/>
          <w:lang w:val="hy-AM"/>
        </w:rPr>
        <w:t>Մասնակցի</w:t>
      </w:r>
      <w:r w:rsidRPr="00D40061">
        <w:rPr>
          <w:rFonts w:ascii="GHEA Grapalat" w:hAnsi="GHEA Grapalat" w:cs="Sylfaen"/>
          <w:sz w:val="20"/>
          <w:lang w:val="hy-AM"/>
        </w:rPr>
        <w:t>ն ներկայացվող</w:t>
      </w:r>
      <w:r w:rsidRPr="00EC7ADC">
        <w:rPr>
          <w:rFonts w:ascii="GHEA Grapalat" w:hAnsi="GHEA Grapalat" w:cs="Arial"/>
          <w:sz w:val="20"/>
          <w:lang w:val="hy-AM"/>
        </w:rPr>
        <w:t>`</w:t>
      </w:r>
    </w:p>
    <w:p w:rsidR="000F0995" w:rsidRPr="00EC7ADC" w:rsidRDefault="000F0995" w:rsidP="000F0995">
      <w:pPr>
        <w:ind w:firstLine="567"/>
        <w:jc w:val="both"/>
        <w:rPr>
          <w:rFonts w:ascii="GHEA Grapalat" w:hAnsi="GHEA Grapalat" w:cs="Arial Armenian"/>
          <w:sz w:val="20"/>
          <w:lang w:val="hy-AM"/>
        </w:rPr>
      </w:pPr>
      <w:r w:rsidRPr="00D40061">
        <w:rPr>
          <w:rFonts w:ascii="GHEA Grapalat" w:hAnsi="GHEA Grapalat" w:cs="Arial Armenian"/>
          <w:sz w:val="20"/>
          <w:lang w:val="hy-AM"/>
        </w:rPr>
        <w:t xml:space="preserve">1) </w:t>
      </w:r>
      <w:r w:rsidRPr="00EC7ADC">
        <w:rPr>
          <w:rFonts w:ascii="GHEA Grapalat" w:hAnsi="GHEA Grapalat" w:cs="Arial Armenian"/>
          <w:sz w:val="14"/>
          <w:lang w:val="hy-AM"/>
        </w:rPr>
        <w:t>&lt;&lt;</w:t>
      </w:r>
      <w:r w:rsidRPr="00EC7ADC">
        <w:rPr>
          <w:rFonts w:ascii="GHEA Grapalat" w:hAnsi="GHEA Grapalat" w:cs="Sylfaen"/>
          <w:sz w:val="20"/>
          <w:lang w:val="hy-AM"/>
        </w:rPr>
        <w:t>Մասնագիտական</w:t>
      </w:r>
      <w:r w:rsidRPr="00EC7ADC">
        <w:rPr>
          <w:rFonts w:ascii="GHEA Grapalat" w:hAnsi="GHEA Grapalat" w:cs="Arial Armenian"/>
          <w:sz w:val="20"/>
          <w:lang w:val="hy-AM"/>
        </w:rPr>
        <w:t xml:space="preserve"> </w:t>
      </w:r>
      <w:r w:rsidRPr="00EC7ADC">
        <w:rPr>
          <w:rFonts w:ascii="GHEA Grapalat" w:hAnsi="GHEA Grapalat" w:cs="Sylfaen"/>
          <w:sz w:val="20"/>
          <w:lang w:val="hy-AM"/>
        </w:rPr>
        <w:t>փորձառություն</w:t>
      </w:r>
      <w:r w:rsidRPr="00EC7ADC">
        <w:rPr>
          <w:rFonts w:ascii="GHEA Grapalat" w:hAnsi="GHEA Grapalat" w:cs="Sylfaen"/>
          <w:sz w:val="14"/>
          <w:lang w:val="hy-AM"/>
        </w:rPr>
        <w:t>&gt;&gt;</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որակավորման չափանիշը սահմանվում և </w:t>
      </w:r>
      <w:r w:rsidRPr="00EC7ADC">
        <w:rPr>
          <w:rFonts w:ascii="GHEA Grapalat" w:hAnsi="GHEA Grapalat" w:cs="Sylfaen"/>
          <w:sz w:val="20"/>
          <w:lang w:val="hy-AM"/>
        </w:rPr>
        <w:t>գնահատվում</w:t>
      </w:r>
      <w:r w:rsidRPr="00EC7ADC">
        <w:rPr>
          <w:rFonts w:ascii="GHEA Grapalat" w:hAnsi="GHEA Grapalat" w:cs="Arial Armenian"/>
          <w:sz w:val="20"/>
          <w:lang w:val="hy-AM"/>
        </w:rPr>
        <w:t xml:space="preserve"> </w:t>
      </w:r>
      <w:r w:rsidRPr="00EC7ADC">
        <w:rPr>
          <w:rFonts w:ascii="GHEA Grapalat" w:hAnsi="GHEA Grapalat" w:cs="Sylfaen"/>
          <w:sz w:val="20"/>
          <w:lang w:val="hy-AM"/>
        </w:rPr>
        <w:t>է</w:t>
      </w:r>
      <w:r w:rsidRPr="00EC7ADC">
        <w:rPr>
          <w:rFonts w:ascii="GHEA Grapalat" w:hAnsi="GHEA Grapalat" w:cs="Arial Armenian"/>
          <w:sz w:val="20"/>
          <w:lang w:val="hy-AM"/>
        </w:rPr>
        <w:t xml:space="preserve"> </w:t>
      </w:r>
      <w:r w:rsidRPr="00EC7ADC">
        <w:rPr>
          <w:rFonts w:ascii="GHEA Grapalat" w:hAnsi="GHEA Grapalat" w:cs="Sylfaen"/>
          <w:sz w:val="20"/>
          <w:lang w:val="hy-AM"/>
        </w:rPr>
        <w:t>հետևյալ</w:t>
      </w:r>
      <w:r w:rsidRPr="00EC7ADC">
        <w:rPr>
          <w:rFonts w:ascii="GHEA Grapalat" w:hAnsi="GHEA Grapalat" w:cs="Arial Armenian"/>
          <w:sz w:val="20"/>
          <w:lang w:val="hy-AM"/>
        </w:rPr>
        <w:t xml:space="preserve"> </w:t>
      </w:r>
      <w:r w:rsidRPr="00EC7ADC">
        <w:rPr>
          <w:rFonts w:ascii="GHEA Grapalat" w:hAnsi="GHEA Grapalat" w:cs="Sylfaen"/>
          <w:sz w:val="20"/>
          <w:lang w:val="hy-AM"/>
        </w:rPr>
        <w:t>կարգով</w:t>
      </w:r>
      <w:r w:rsidRPr="00EC7ADC">
        <w:rPr>
          <w:rFonts w:ascii="GHEA Grapalat" w:hAnsi="GHEA Grapalat" w:cs="Arial Armenian"/>
          <w:sz w:val="20"/>
          <w:lang w:val="hy-AM"/>
        </w:rPr>
        <w:t>`</w:t>
      </w:r>
    </w:p>
    <w:p w:rsidR="000F0995" w:rsidRPr="00D40061" w:rsidRDefault="000F0995" w:rsidP="000F0995">
      <w:pPr>
        <w:ind w:firstLine="567"/>
        <w:jc w:val="both"/>
        <w:rPr>
          <w:rFonts w:ascii="GHEA Grapalat" w:hAnsi="GHEA Grapalat" w:cs="Arial Armenian"/>
          <w:sz w:val="20"/>
          <w:lang w:val="hy-AM"/>
        </w:rPr>
      </w:pPr>
      <w:r w:rsidRPr="00D40061">
        <w:rPr>
          <w:rFonts w:ascii="GHEA Grapalat" w:hAnsi="GHEA Grapalat" w:cs="Arial Armenian"/>
          <w:sz w:val="20"/>
          <w:lang w:val="hy-AM"/>
        </w:rPr>
        <w:t>ա. մ</w:t>
      </w:r>
      <w:r w:rsidRPr="00EC7ADC">
        <w:rPr>
          <w:rFonts w:ascii="GHEA Grapalat" w:hAnsi="GHEA Grapalat" w:cs="Sylfaen"/>
          <w:sz w:val="20"/>
          <w:lang w:val="hy-AM"/>
        </w:rPr>
        <w:t>ասնակիցը</w:t>
      </w:r>
      <w:r w:rsidRPr="00EC7ADC">
        <w:rPr>
          <w:rFonts w:ascii="GHEA Grapalat" w:hAnsi="GHEA Grapalat" w:cs="Arial Armenian"/>
          <w:sz w:val="20"/>
          <w:lang w:val="hy-AM"/>
        </w:rPr>
        <w:t xml:space="preserve"> </w:t>
      </w:r>
      <w:r w:rsidRPr="00EC7ADC">
        <w:rPr>
          <w:rFonts w:ascii="GHEA Grapalat" w:hAnsi="GHEA Grapalat" w:cs="Sylfaen"/>
          <w:sz w:val="20"/>
          <w:lang w:val="hy-AM"/>
        </w:rPr>
        <w:t>հայտով</w:t>
      </w:r>
      <w:r w:rsidRPr="00EC7ADC">
        <w:rPr>
          <w:rFonts w:ascii="GHEA Grapalat" w:hAnsi="GHEA Grapalat" w:cs="Arial Armenian"/>
          <w:sz w:val="20"/>
          <w:lang w:val="hy-AM"/>
        </w:rPr>
        <w:t xml:space="preserve"> </w:t>
      </w:r>
      <w:r w:rsidRPr="00EC7ADC">
        <w:rPr>
          <w:rFonts w:ascii="GHEA Grapalat" w:hAnsi="GHEA Grapalat" w:cs="Sylfaen"/>
          <w:sz w:val="20"/>
          <w:lang w:val="hy-AM"/>
        </w:rPr>
        <w:t>ներկայացնում</w:t>
      </w:r>
      <w:r w:rsidRPr="00EC7ADC">
        <w:rPr>
          <w:rFonts w:ascii="GHEA Grapalat" w:hAnsi="GHEA Grapalat" w:cs="Arial Armenian"/>
          <w:sz w:val="20"/>
          <w:lang w:val="hy-AM"/>
        </w:rPr>
        <w:t xml:space="preserve"> </w:t>
      </w:r>
      <w:r w:rsidRPr="00EC7ADC">
        <w:rPr>
          <w:rFonts w:ascii="GHEA Grapalat" w:hAnsi="GHEA Grapalat" w:cs="Sylfaen"/>
          <w:sz w:val="20"/>
          <w:lang w:val="hy-AM"/>
        </w:rPr>
        <w:t>է</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իր կողմից հաստատված </w:t>
      </w:r>
      <w:r w:rsidRPr="00EC7ADC">
        <w:rPr>
          <w:rFonts w:ascii="GHEA Grapalat" w:hAnsi="GHEA Grapalat" w:cs="Sylfaen"/>
          <w:sz w:val="20"/>
          <w:lang w:val="hy-AM"/>
        </w:rPr>
        <w:t>հայտարարություն</w:t>
      </w:r>
      <w:r w:rsidRPr="00D40061">
        <w:rPr>
          <w:rFonts w:ascii="GHEA Grapalat" w:hAnsi="GHEA Grapalat" w:cs="Sylfaen"/>
          <w:sz w:val="20"/>
          <w:lang w:val="hy-AM"/>
        </w:rPr>
        <w:t xml:space="preserve">` </w:t>
      </w:r>
      <w:r w:rsidRPr="00EC7ADC">
        <w:rPr>
          <w:rFonts w:ascii="GHEA Grapalat" w:hAnsi="GHEA Grapalat" w:cs="Sylfaen"/>
          <w:sz w:val="20"/>
          <w:lang w:val="hy-AM"/>
        </w:rPr>
        <w:t>համանման (նմանատիպ) պայմանագրի կատարման փորձառություն ունենալու մասին:</w:t>
      </w:r>
      <w:r w:rsidRPr="00D40061">
        <w:rPr>
          <w:rFonts w:ascii="GHEA Grapalat" w:hAnsi="GHEA Grapalat" w:cs="Arial Armenian"/>
          <w:sz w:val="20"/>
          <w:lang w:val="hy-AM"/>
        </w:rPr>
        <w:t xml:space="preserve"> </w:t>
      </w:r>
    </w:p>
    <w:p w:rsidR="000F0995" w:rsidRPr="00D40061" w:rsidRDefault="000F0995" w:rsidP="000F0995">
      <w:pPr>
        <w:ind w:firstLine="567"/>
        <w:jc w:val="both"/>
        <w:rPr>
          <w:rFonts w:ascii="GHEA Grapalat" w:hAnsi="GHEA Grapalat" w:cs="Arial Armenian"/>
          <w:sz w:val="20"/>
          <w:lang w:val="hy-AM"/>
        </w:rPr>
      </w:pPr>
      <w:r w:rsidRPr="00D40061">
        <w:rPr>
          <w:rFonts w:ascii="GHEA Grapalat" w:hAnsi="GHEA Grapalat" w:cs="Sylfaen"/>
          <w:sz w:val="20"/>
          <w:lang w:val="hy-AM"/>
        </w:rPr>
        <w:t>Սույն ընթացակարգի իմաստով ն</w:t>
      </w:r>
      <w:r w:rsidRPr="00EC7ADC">
        <w:rPr>
          <w:rFonts w:ascii="GHEA Grapalat" w:hAnsi="GHEA Grapalat" w:cs="Arial Armenian"/>
          <w:sz w:val="20"/>
          <w:szCs w:val="20"/>
          <w:lang w:val="hy-AM" w:eastAsia="ru-RU"/>
        </w:rPr>
        <w:t xml:space="preserve">մանատիպ են համարվում </w:t>
      </w:r>
      <w:r w:rsidR="009D1D29">
        <w:rPr>
          <w:rFonts w:ascii="GHEA Grapalat" w:hAnsi="GHEA Grapalat" w:cs="Arial Armenian"/>
          <w:sz w:val="20"/>
          <w:szCs w:val="20"/>
          <w:lang w:val="hy-AM" w:eastAsia="ru-RU"/>
        </w:rPr>
        <w:t>ինտերնետ կապի</w:t>
      </w:r>
      <w:r w:rsidR="009D1D29" w:rsidRPr="009D1D29">
        <w:rPr>
          <w:rFonts w:ascii="GHEA Grapalat" w:hAnsi="GHEA Grapalat" w:cs="Arial Armenian"/>
          <w:sz w:val="20"/>
          <w:szCs w:val="20"/>
          <w:lang w:val="hy-AM" w:eastAsia="ru-RU"/>
        </w:rPr>
        <w:t xml:space="preserve"> </w:t>
      </w:r>
      <w:r w:rsidRPr="00D40061">
        <w:rPr>
          <w:rFonts w:ascii="GHEA Grapalat" w:hAnsi="GHEA Grapalat" w:cs="Arial Armenian"/>
          <w:sz w:val="20"/>
          <w:szCs w:val="20"/>
          <w:lang w:val="hy-AM" w:eastAsia="ru-RU"/>
        </w:rPr>
        <w:t>ծառայություններ</w:t>
      </w:r>
      <w:r w:rsidRPr="00EC7ADC">
        <w:rPr>
          <w:rFonts w:ascii="GHEA Grapalat" w:hAnsi="GHEA Grapalat" w:cs="Arial Armenian"/>
          <w:sz w:val="20"/>
          <w:lang w:val="hy-AM"/>
        </w:rPr>
        <w:t>ի մատ</w:t>
      </w:r>
      <w:r w:rsidRPr="00D40061">
        <w:rPr>
          <w:rFonts w:ascii="GHEA Grapalat" w:hAnsi="GHEA Grapalat" w:cs="Arial Armenian"/>
          <w:sz w:val="20"/>
          <w:lang w:val="hy-AM"/>
        </w:rPr>
        <w:t>ուցված լինելը</w:t>
      </w:r>
      <w:r w:rsidRPr="00EC7ADC">
        <w:rPr>
          <w:rFonts w:ascii="GHEA Grapalat" w:hAnsi="GHEA Grapalat" w:cs="Arial Armenian"/>
          <w:sz w:val="20"/>
          <w:szCs w:val="20"/>
          <w:lang w:val="hy-AM" w:eastAsia="ru-RU"/>
        </w:rPr>
        <w:t xml:space="preserve">։  </w:t>
      </w:r>
    </w:p>
    <w:p w:rsidR="000F0995" w:rsidRPr="00D40061" w:rsidRDefault="000F0995" w:rsidP="000F0995">
      <w:pPr>
        <w:ind w:firstLine="567"/>
        <w:jc w:val="both"/>
        <w:rPr>
          <w:rFonts w:ascii="GHEA Grapalat" w:hAnsi="GHEA Grapalat" w:cs="Tahoma"/>
          <w:sz w:val="20"/>
          <w:lang w:val="hy-AM"/>
        </w:rPr>
      </w:pPr>
      <w:r w:rsidRPr="00D40061">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EC7ADC">
        <w:rPr>
          <w:rFonts w:ascii="GHEA Grapalat" w:hAnsi="GHEA Grapalat" w:cs="Sylfaen"/>
          <w:sz w:val="20"/>
          <w:lang w:val="hy-AM"/>
        </w:rPr>
        <w:t>ապահովում</w:t>
      </w:r>
      <w:r w:rsidRPr="00EC7ADC">
        <w:rPr>
          <w:rFonts w:ascii="GHEA Grapalat" w:hAnsi="GHEA Grapalat" w:cs="Arial Armenian"/>
          <w:sz w:val="20"/>
          <w:lang w:val="hy-AM"/>
        </w:rPr>
        <w:t xml:space="preserve"> </w:t>
      </w:r>
      <w:r w:rsidRPr="00EC7ADC">
        <w:rPr>
          <w:rFonts w:ascii="GHEA Grapalat" w:hAnsi="GHEA Grapalat" w:cs="Sylfaen"/>
          <w:sz w:val="20"/>
          <w:lang w:val="hy-AM"/>
        </w:rPr>
        <w:t>է</w:t>
      </w:r>
      <w:r w:rsidRPr="00EC7ADC">
        <w:rPr>
          <w:rFonts w:ascii="GHEA Grapalat" w:hAnsi="GHEA Grapalat" w:cs="Arial Armenian"/>
          <w:sz w:val="20"/>
          <w:lang w:val="hy-AM"/>
        </w:rPr>
        <w:t xml:space="preserve"> </w:t>
      </w:r>
      <w:r w:rsidRPr="00EC7ADC">
        <w:rPr>
          <w:rFonts w:ascii="GHEA Grapalat" w:hAnsi="GHEA Grapalat" w:cs="Sylfaen"/>
          <w:sz w:val="20"/>
          <w:lang w:val="hy-AM"/>
        </w:rPr>
        <w:t>սույն</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ենթակետով </w:t>
      </w:r>
      <w:r w:rsidRPr="00EC7ADC">
        <w:rPr>
          <w:rFonts w:ascii="GHEA Grapalat" w:hAnsi="GHEA Grapalat" w:cs="Sylfaen"/>
          <w:sz w:val="20"/>
          <w:lang w:val="hy-AM"/>
        </w:rPr>
        <w:t>նախատեսված</w:t>
      </w:r>
      <w:r w:rsidRPr="00EC7ADC">
        <w:rPr>
          <w:rFonts w:ascii="GHEA Grapalat" w:hAnsi="GHEA Grapalat" w:cs="Arial Armenian"/>
          <w:sz w:val="20"/>
          <w:lang w:val="hy-AM"/>
        </w:rPr>
        <w:t xml:space="preserve"> </w:t>
      </w:r>
      <w:r w:rsidRPr="00EC7ADC">
        <w:rPr>
          <w:rFonts w:ascii="GHEA Grapalat" w:hAnsi="GHEA Grapalat" w:cs="Sylfaen"/>
          <w:sz w:val="20"/>
          <w:lang w:val="hy-AM"/>
        </w:rPr>
        <w:t>պահանջը</w:t>
      </w:r>
      <w:r w:rsidRPr="00D40061">
        <w:rPr>
          <w:rFonts w:ascii="GHEA Grapalat" w:hAnsi="GHEA Grapalat" w:cs="Tahoma"/>
          <w:sz w:val="20"/>
          <w:lang w:val="hy-AM"/>
        </w:rPr>
        <w:t>.</w:t>
      </w:r>
    </w:p>
    <w:p w:rsidR="000F0995" w:rsidRPr="00EC7ADC" w:rsidRDefault="000F0995" w:rsidP="000F0995">
      <w:pPr>
        <w:ind w:firstLine="567"/>
        <w:jc w:val="both"/>
        <w:rPr>
          <w:rFonts w:ascii="GHEA Grapalat" w:hAnsi="GHEA Grapalat" w:cs="Arial Armenian"/>
          <w:sz w:val="20"/>
          <w:lang w:val="hy-AM"/>
        </w:rPr>
      </w:pPr>
    </w:p>
    <w:p w:rsidR="000F0995" w:rsidRPr="00D40061" w:rsidRDefault="000F0995" w:rsidP="000F0995">
      <w:pPr>
        <w:ind w:firstLine="567"/>
        <w:jc w:val="both"/>
        <w:rPr>
          <w:rFonts w:ascii="GHEA Grapalat" w:hAnsi="GHEA Grapalat" w:cs="Sylfaen"/>
          <w:sz w:val="20"/>
          <w:vertAlign w:val="superscript"/>
          <w:lang w:val="hy-AM"/>
        </w:rPr>
      </w:pPr>
      <w:r w:rsidRPr="00D40061">
        <w:rPr>
          <w:rFonts w:ascii="GHEA Grapalat" w:hAnsi="GHEA Grapalat" w:cs="Arial Armenian"/>
          <w:sz w:val="20"/>
          <w:lang w:val="hy-AM"/>
        </w:rPr>
        <w:t xml:space="preserve">2) </w:t>
      </w:r>
      <w:r w:rsidRPr="00EC7ADC">
        <w:rPr>
          <w:rFonts w:ascii="GHEA Grapalat" w:hAnsi="GHEA Grapalat" w:cs="Arial Armenian"/>
          <w:sz w:val="14"/>
          <w:lang w:val="hy-AM"/>
        </w:rPr>
        <w:t>&lt;&lt;</w:t>
      </w:r>
      <w:r w:rsidRPr="00EC7ADC">
        <w:rPr>
          <w:rFonts w:ascii="GHEA Grapalat" w:hAnsi="GHEA Grapalat" w:cs="Sylfaen"/>
          <w:sz w:val="20"/>
          <w:lang w:val="hy-AM"/>
        </w:rPr>
        <w:t>Տեխնիկական</w:t>
      </w:r>
      <w:r w:rsidRPr="00EC7ADC">
        <w:rPr>
          <w:rFonts w:ascii="GHEA Grapalat" w:hAnsi="GHEA Grapalat" w:cs="Arial Armenian"/>
          <w:sz w:val="20"/>
          <w:lang w:val="hy-AM"/>
        </w:rPr>
        <w:t xml:space="preserve"> </w:t>
      </w:r>
      <w:r w:rsidRPr="00EC7ADC">
        <w:rPr>
          <w:rFonts w:ascii="GHEA Grapalat" w:hAnsi="GHEA Grapalat" w:cs="Sylfaen"/>
          <w:sz w:val="20"/>
          <w:lang w:val="hy-AM"/>
        </w:rPr>
        <w:t>միջոցներ</w:t>
      </w:r>
      <w:r w:rsidRPr="00EC7ADC">
        <w:rPr>
          <w:rFonts w:ascii="GHEA Grapalat" w:hAnsi="GHEA Grapalat" w:cs="Sylfaen"/>
          <w:sz w:val="14"/>
          <w:lang w:val="hy-AM"/>
        </w:rPr>
        <w:t>&gt;&gt;</w:t>
      </w:r>
      <w:r w:rsidRPr="00D40061">
        <w:rPr>
          <w:rFonts w:ascii="GHEA Grapalat" w:hAnsi="GHEA Grapalat" w:cs="Sylfaen"/>
          <w:sz w:val="14"/>
          <w:lang w:val="hy-AM"/>
        </w:rPr>
        <w:t xml:space="preserve"> </w:t>
      </w:r>
      <w:r w:rsidRPr="00D40061">
        <w:rPr>
          <w:rFonts w:ascii="GHEA Grapalat" w:hAnsi="GHEA Grapalat" w:cs="Arial Armenian"/>
          <w:sz w:val="20"/>
          <w:lang w:val="hy-AM"/>
        </w:rPr>
        <w:t xml:space="preserve">որակավորման չափանիշը սահմանվում և </w:t>
      </w:r>
      <w:r w:rsidRPr="00EC7ADC">
        <w:rPr>
          <w:rFonts w:ascii="GHEA Grapalat" w:hAnsi="GHEA Grapalat" w:cs="Sylfaen"/>
          <w:sz w:val="20"/>
          <w:lang w:val="hy-AM"/>
        </w:rPr>
        <w:t>գնահատվում</w:t>
      </w:r>
      <w:r w:rsidRPr="00EC7ADC">
        <w:rPr>
          <w:rFonts w:ascii="GHEA Grapalat" w:hAnsi="GHEA Grapalat" w:cs="Arial Armenian"/>
          <w:sz w:val="20"/>
          <w:lang w:val="hy-AM"/>
        </w:rPr>
        <w:t xml:space="preserve"> </w:t>
      </w:r>
      <w:r w:rsidRPr="00EC7ADC">
        <w:rPr>
          <w:rFonts w:ascii="GHEA Grapalat" w:hAnsi="GHEA Grapalat" w:cs="Sylfaen"/>
          <w:sz w:val="20"/>
          <w:lang w:val="hy-AM"/>
        </w:rPr>
        <w:t>է</w:t>
      </w:r>
      <w:r w:rsidRPr="00EC7ADC">
        <w:rPr>
          <w:rFonts w:ascii="GHEA Grapalat" w:hAnsi="GHEA Grapalat" w:cs="Arial Armenian"/>
          <w:sz w:val="20"/>
          <w:lang w:val="hy-AM"/>
        </w:rPr>
        <w:t xml:space="preserve"> </w:t>
      </w:r>
      <w:r w:rsidRPr="00EC7ADC">
        <w:rPr>
          <w:rFonts w:ascii="GHEA Grapalat" w:hAnsi="GHEA Grapalat" w:cs="Sylfaen"/>
          <w:sz w:val="20"/>
          <w:lang w:val="hy-AM"/>
        </w:rPr>
        <w:t>հետևյալ</w:t>
      </w:r>
      <w:r w:rsidRPr="00EC7ADC">
        <w:rPr>
          <w:rFonts w:ascii="GHEA Grapalat" w:hAnsi="GHEA Grapalat" w:cs="Arial Armenian"/>
          <w:sz w:val="20"/>
          <w:lang w:val="hy-AM"/>
        </w:rPr>
        <w:t xml:space="preserve"> </w:t>
      </w:r>
      <w:r w:rsidRPr="00EC7ADC">
        <w:rPr>
          <w:rFonts w:ascii="GHEA Grapalat" w:hAnsi="GHEA Grapalat" w:cs="Sylfaen"/>
          <w:sz w:val="20"/>
          <w:lang w:val="hy-AM"/>
        </w:rPr>
        <w:t>կարգով</w:t>
      </w:r>
      <w:r w:rsidRPr="00D40061">
        <w:rPr>
          <w:rFonts w:ascii="GHEA Grapalat" w:hAnsi="GHEA Grapalat" w:cs="Sylfaen"/>
          <w:sz w:val="20"/>
          <w:vertAlign w:val="superscript"/>
          <w:lang w:val="hy-AM"/>
        </w:rPr>
        <w:t>`</w:t>
      </w:r>
    </w:p>
    <w:p w:rsidR="000F0995" w:rsidRPr="00D40061" w:rsidRDefault="000F0995" w:rsidP="000F0995">
      <w:pPr>
        <w:ind w:firstLine="567"/>
        <w:jc w:val="both"/>
        <w:rPr>
          <w:rFonts w:ascii="GHEA Grapalat" w:hAnsi="GHEA Grapalat" w:cs="Arial Armenian"/>
          <w:sz w:val="20"/>
          <w:lang w:val="hy-AM"/>
        </w:rPr>
      </w:pPr>
      <w:r w:rsidRPr="00D40061">
        <w:rPr>
          <w:rFonts w:ascii="GHEA Grapalat" w:hAnsi="GHEA Grapalat" w:cs="Arial Armenian"/>
          <w:sz w:val="20"/>
          <w:lang w:val="hy-AM"/>
        </w:rPr>
        <w:t>ա. մ</w:t>
      </w:r>
      <w:r w:rsidRPr="00EC7ADC">
        <w:rPr>
          <w:rFonts w:ascii="GHEA Grapalat" w:hAnsi="GHEA Grapalat" w:cs="Sylfaen"/>
          <w:sz w:val="20"/>
          <w:lang w:val="hy-AM"/>
        </w:rPr>
        <w:t>ասնակիցը</w:t>
      </w:r>
      <w:r w:rsidRPr="00EC7ADC">
        <w:rPr>
          <w:rFonts w:ascii="GHEA Grapalat" w:hAnsi="GHEA Grapalat" w:cs="Arial Armenian"/>
          <w:sz w:val="20"/>
          <w:lang w:val="hy-AM"/>
        </w:rPr>
        <w:t xml:space="preserve"> </w:t>
      </w:r>
      <w:r w:rsidRPr="00EC7ADC">
        <w:rPr>
          <w:rFonts w:ascii="GHEA Grapalat" w:hAnsi="GHEA Grapalat" w:cs="Sylfaen"/>
          <w:sz w:val="20"/>
          <w:lang w:val="hy-AM"/>
        </w:rPr>
        <w:t>հայտով</w:t>
      </w:r>
      <w:r w:rsidRPr="00EC7ADC">
        <w:rPr>
          <w:rFonts w:ascii="GHEA Grapalat" w:hAnsi="GHEA Grapalat" w:cs="Arial Armenian"/>
          <w:sz w:val="20"/>
          <w:lang w:val="hy-AM"/>
        </w:rPr>
        <w:t xml:space="preserve"> </w:t>
      </w:r>
      <w:r w:rsidRPr="00EC7ADC">
        <w:rPr>
          <w:rFonts w:ascii="GHEA Grapalat" w:hAnsi="GHEA Grapalat" w:cs="Sylfaen"/>
          <w:sz w:val="20"/>
          <w:lang w:val="hy-AM"/>
        </w:rPr>
        <w:t>ներկայացնում</w:t>
      </w:r>
      <w:r w:rsidRPr="00EC7ADC">
        <w:rPr>
          <w:rFonts w:ascii="GHEA Grapalat" w:hAnsi="GHEA Grapalat" w:cs="Arial Armenian"/>
          <w:sz w:val="20"/>
          <w:lang w:val="hy-AM"/>
        </w:rPr>
        <w:t xml:space="preserve"> </w:t>
      </w:r>
      <w:r w:rsidRPr="00EC7ADC">
        <w:rPr>
          <w:rFonts w:ascii="GHEA Grapalat" w:hAnsi="GHEA Grapalat" w:cs="Sylfaen"/>
          <w:sz w:val="20"/>
          <w:lang w:val="hy-AM"/>
        </w:rPr>
        <w:t>է</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իր կողմից հաստատված </w:t>
      </w:r>
      <w:r w:rsidRPr="00EC7ADC">
        <w:rPr>
          <w:rFonts w:ascii="GHEA Grapalat" w:hAnsi="GHEA Grapalat" w:cs="Sylfaen"/>
          <w:sz w:val="20"/>
          <w:lang w:val="hy-AM"/>
        </w:rPr>
        <w:t>հայտարարություն</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կնքվելիք </w:t>
      </w:r>
      <w:r w:rsidRPr="00EC7ADC">
        <w:rPr>
          <w:rFonts w:ascii="GHEA Grapalat" w:hAnsi="GHEA Grapalat" w:cs="Sylfaen"/>
          <w:sz w:val="20"/>
          <w:lang w:val="hy-AM"/>
        </w:rPr>
        <w:t>պայմանագրի</w:t>
      </w:r>
      <w:r w:rsidRPr="00EC7ADC">
        <w:rPr>
          <w:rFonts w:ascii="GHEA Grapalat" w:hAnsi="GHEA Grapalat" w:cs="Arial Armenian"/>
          <w:sz w:val="20"/>
          <w:lang w:val="hy-AM"/>
        </w:rPr>
        <w:t xml:space="preserve"> </w:t>
      </w:r>
      <w:r w:rsidRPr="00EC7ADC">
        <w:rPr>
          <w:rFonts w:ascii="GHEA Grapalat" w:hAnsi="GHEA Grapalat" w:cs="Sylfaen"/>
          <w:sz w:val="20"/>
          <w:lang w:val="hy-AM"/>
        </w:rPr>
        <w:t>կատարման</w:t>
      </w:r>
      <w:r w:rsidRPr="00EC7ADC">
        <w:rPr>
          <w:rFonts w:ascii="GHEA Grapalat" w:hAnsi="GHEA Grapalat" w:cs="Arial Armenian"/>
          <w:sz w:val="20"/>
          <w:lang w:val="hy-AM"/>
        </w:rPr>
        <w:t xml:space="preserve"> </w:t>
      </w:r>
      <w:r w:rsidRPr="00EC7ADC">
        <w:rPr>
          <w:rFonts w:ascii="GHEA Grapalat" w:hAnsi="GHEA Grapalat" w:cs="Sylfaen"/>
          <w:sz w:val="20"/>
          <w:lang w:val="hy-AM"/>
        </w:rPr>
        <w:t>համար</w:t>
      </w:r>
      <w:r w:rsidRPr="00EC7ADC">
        <w:rPr>
          <w:rFonts w:ascii="GHEA Grapalat" w:hAnsi="GHEA Grapalat" w:cs="Arial Armenian"/>
          <w:sz w:val="20"/>
          <w:lang w:val="hy-AM"/>
        </w:rPr>
        <w:t xml:space="preserve"> </w:t>
      </w:r>
      <w:r w:rsidRPr="00EC7ADC">
        <w:rPr>
          <w:rFonts w:ascii="GHEA Grapalat" w:hAnsi="GHEA Grapalat" w:cs="Sylfaen"/>
          <w:sz w:val="20"/>
          <w:lang w:val="hy-AM"/>
        </w:rPr>
        <w:t>անհրաժեշտ</w:t>
      </w:r>
      <w:r w:rsidRPr="00D40061">
        <w:rPr>
          <w:rFonts w:ascii="GHEA Grapalat" w:hAnsi="GHEA Grapalat" w:cs="Sylfaen"/>
          <w:sz w:val="20"/>
          <w:lang w:val="hy-AM"/>
        </w:rPr>
        <w:t xml:space="preserve"> </w:t>
      </w:r>
      <w:r w:rsidRPr="00EC7ADC">
        <w:rPr>
          <w:rFonts w:ascii="GHEA Grapalat" w:hAnsi="GHEA Grapalat" w:cs="Sylfaen"/>
          <w:sz w:val="20"/>
          <w:lang w:val="hy-AM"/>
        </w:rPr>
        <w:t>տեխնիկական</w:t>
      </w:r>
      <w:r w:rsidRPr="00EC7ADC">
        <w:rPr>
          <w:rFonts w:ascii="GHEA Grapalat" w:hAnsi="GHEA Grapalat" w:cs="Arial Armenian"/>
          <w:sz w:val="20"/>
          <w:lang w:val="hy-AM"/>
        </w:rPr>
        <w:t xml:space="preserve"> </w:t>
      </w:r>
      <w:r w:rsidRPr="00EC7ADC">
        <w:rPr>
          <w:rFonts w:ascii="GHEA Grapalat" w:hAnsi="GHEA Grapalat" w:cs="Sylfaen"/>
          <w:sz w:val="20"/>
          <w:lang w:val="hy-AM"/>
        </w:rPr>
        <w:t>միջոցների</w:t>
      </w:r>
      <w:r w:rsidRPr="00EC7ADC">
        <w:rPr>
          <w:rFonts w:ascii="GHEA Grapalat" w:hAnsi="GHEA Grapalat" w:cs="Arial Armenian"/>
          <w:sz w:val="20"/>
          <w:lang w:val="hy-AM"/>
        </w:rPr>
        <w:t xml:space="preserve"> </w:t>
      </w:r>
      <w:r w:rsidRPr="00EC7ADC">
        <w:rPr>
          <w:rFonts w:ascii="GHEA Grapalat" w:hAnsi="GHEA Grapalat" w:cs="Sylfaen"/>
          <w:sz w:val="20"/>
          <w:lang w:val="hy-AM"/>
        </w:rPr>
        <w:t>առկայության</w:t>
      </w:r>
      <w:r w:rsidRPr="00EC7ADC">
        <w:rPr>
          <w:rFonts w:ascii="GHEA Grapalat" w:hAnsi="GHEA Grapalat" w:cs="Arial Armenian"/>
          <w:sz w:val="20"/>
          <w:lang w:val="hy-AM"/>
        </w:rPr>
        <w:t xml:space="preserve"> </w:t>
      </w:r>
      <w:r w:rsidRPr="00EC7ADC">
        <w:rPr>
          <w:rFonts w:ascii="GHEA Grapalat" w:hAnsi="GHEA Grapalat" w:cs="Sylfaen"/>
          <w:sz w:val="20"/>
          <w:lang w:val="hy-AM"/>
        </w:rPr>
        <w:t>մասին</w:t>
      </w:r>
      <w:r w:rsidRPr="00D40061">
        <w:rPr>
          <w:rFonts w:ascii="GHEA Grapalat" w:hAnsi="GHEA Grapalat" w:cs="Sylfaen"/>
          <w:sz w:val="20"/>
          <w:lang w:val="hy-AM"/>
        </w:rPr>
        <w:t>.</w:t>
      </w:r>
    </w:p>
    <w:p w:rsidR="000F0995" w:rsidRPr="00D40061" w:rsidRDefault="000F0995" w:rsidP="000F0995">
      <w:pPr>
        <w:ind w:firstLine="567"/>
        <w:jc w:val="both"/>
        <w:rPr>
          <w:rFonts w:ascii="GHEA Grapalat" w:hAnsi="GHEA Grapalat" w:cs="Arial Armenian"/>
          <w:sz w:val="20"/>
          <w:lang w:val="hy-AM"/>
        </w:rPr>
      </w:pPr>
      <w:r w:rsidRPr="00D40061">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EC7ADC">
        <w:rPr>
          <w:rFonts w:ascii="GHEA Grapalat" w:hAnsi="GHEA Grapalat" w:cs="Sylfaen"/>
          <w:sz w:val="20"/>
          <w:lang w:val="hy-AM"/>
        </w:rPr>
        <w:t>ապահովում</w:t>
      </w:r>
      <w:r w:rsidRPr="00EC7ADC">
        <w:rPr>
          <w:rFonts w:ascii="GHEA Grapalat" w:hAnsi="GHEA Grapalat" w:cs="Arial Armenian"/>
          <w:sz w:val="20"/>
          <w:lang w:val="hy-AM"/>
        </w:rPr>
        <w:t xml:space="preserve"> </w:t>
      </w:r>
      <w:r w:rsidRPr="00EC7ADC">
        <w:rPr>
          <w:rFonts w:ascii="GHEA Grapalat" w:hAnsi="GHEA Grapalat" w:cs="Sylfaen"/>
          <w:sz w:val="20"/>
          <w:lang w:val="hy-AM"/>
        </w:rPr>
        <w:t>է</w:t>
      </w:r>
      <w:r w:rsidRPr="00EC7ADC">
        <w:rPr>
          <w:rFonts w:ascii="GHEA Grapalat" w:hAnsi="GHEA Grapalat" w:cs="Arial Armenian"/>
          <w:sz w:val="20"/>
          <w:lang w:val="hy-AM"/>
        </w:rPr>
        <w:t xml:space="preserve"> </w:t>
      </w:r>
      <w:r w:rsidRPr="00EC7ADC">
        <w:rPr>
          <w:rFonts w:ascii="GHEA Grapalat" w:hAnsi="GHEA Grapalat" w:cs="Sylfaen"/>
          <w:sz w:val="20"/>
          <w:lang w:val="hy-AM"/>
        </w:rPr>
        <w:t>սույն</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ենթակետով </w:t>
      </w:r>
      <w:r w:rsidRPr="00EC7ADC">
        <w:rPr>
          <w:rFonts w:ascii="GHEA Grapalat" w:hAnsi="GHEA Grapalat" w:cs="Sylfaen"/>
          <w:sz w:val="20"/>
          <w:lang w:val="hy-AM"/>
        </w:rPr>
        <w:t>նախատեսված</w:t>
      </w:r>
      <w:r w:rsidRPr="00EC7ADC">
        <w:rPr>
          <w:rFonts w:ascii="GHEA Grapalat" w:hAnsi="GHEA Grapalat" w:cs="Arial Armenian"/>
          <w:sz w:val="20"/>
          <w:lang w:val="hy-AM"/>
        </w:rPr>
        <w:t xml:space="preserve"> </w:t>
      </w:r>
      <w:r w:rsidRPr="00EC7ADC">
        <w:rPr>
          <w:rFonts w:ascii="GHEA Grapalat" w:hAnsi="GHEA Grapalat" w:cs="Sylfaen"/>
          <w:sz w:val="20"/>
          <w:lang w:val="hy-AM"/>
        </w:rPr>
        <w:t>պահանջը</w:t>
      </w:r>
      <w:r w:rsidRPr="00D40061">
        <w:rPr>
          <w:rFonts w:ascii="GHEA Grapalat" w:hAnsi="GHEA Grapalat" w:cs="Sylfaen"/>
          <w:sz w:val="20"/>
          <w:lang w:val="hy-AM"/>
        </w:rPr>
        <w:t>.</w:t>
      </w:r>
    </w:p>
    <w:p w:rsidR="000F0995" w:rsidRPr="00D40061" w:rsidRDefault="000F0995" w:rsidP="000F0995">
      <w:pPr>
        <w:ind w:firstLine="567"/>
        <w:jc w:val="both"/>
        <w:rPr>
          <w:rFonts w:ascii="GHEA Grapalat" w:hAnsi="GHEA Grapalat" w:cs="Arial Armenian"/>
          <w:sz w:val="20"/>
          <w:lang w:val="hy-AM"/>
        </w:rPr>
      </w:pPr>
    </w:p>
    <w:p w:rsidR="000F0995" w:rsidRPr="00EC7ADC" w:rsidRDefault="000F0995" w:rsidP="000F0995">
      <w:pPr>
        <w:ind w:firstLine="567"/>
        <w:jc w:val="both"/>
        <w:rPr>
          <w:rFonts w:ascii="GHEA Grapalat" w:hAnsi="GHEA Grapalat" w:cs="Arial"/>
          <w:sz w:val="20"/>
          <w:lang w:val="hy-AM"/>
        </w:rPr>
      </w:pPr>
      <w:r w:rsidRPr="00D40061">
        <w:rPr>
          <w:rFonts w:ascii="GHEA Grapalat" w:hAnsi="GHEA Grapalat" w:cs="Arial Armenian"/>
          <w:sz w:val="20"/>
          <w:lang w:val="hy-AM"/>
        </w:rPr>
        <w:t xml:space="preserve">3) </w:t>
      </w:r>
      <w:r w:rsidRPr="00EC7ADC">
        <w:rPr>
          <w:rFonts w:ascii="GHEA Grapalat" w:hAnsi="GHEA Grapalat" w:cs="Arial Armenian"/>
          <w:sz w:val="14"/>
          <w:lang w:val="hy-AM"/>
        </w:rPr>
        <w:t>&lt;&lt;</w:t>
      </w:r>
      <w:r w:rsidRPr="00EC7ADC">
        <w:rPr>
          <w:rFonts w:ascii="GHEA Grapalat" w:hAnsi="GHEA Grapalat" w:cs="Sylfaen"/>
          <w:sz w:val="20"/>
          <w:lang w:val="hy-AM"/>
        </w:rPr>
        <w:t>Ֆինանսական</w:t>
      </w:r>
      <w:r w:rsidRPr="00EC7ADC">
        <w:rPr>
          <w:rFonts w:ascii="GHEA Grapalat" w:hAnsi="GHEA Grapalat" w:cs="Arial"/>
          <w:sz w:val="20"/>
          <w:lang w:val="hy-AM"/>
        </w:rPr>
        <w:t xml:space="preserve"> </w:t>
      </w:r>
      <w:r w:rsidRPr="00EC7ADC">
        <w:rPr>
          <w:rFonts w:ascii="GHEA Grapalat" w:hAnsi="GHEA Grapalat" w:cs="Sylfaen"/>
          <w:sz w:val="20"/>
          <w:lang w:val="hy-AM"/>
        </w:rPr>
        <w:t>միջոցներ</w:t>
      </w:r>
      <w:r w:rsidRPr="00EC7ADC">
        <w:rPr>
          <w:rFonts w:ascii="GHEA Grapalat" w:hAnsi="GHEA Grapalat" w:cs="Sylfaen"/>
          <w:sz w:val="14"/>
          <w:lang w:val="hy-AM"/>
        </w:rPr>
        <w:t>&gt;&gt;</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որակավորման չափանիշը </w:t>
      </w:r>
      <w:r w:rsidRPr="00D40061">
        <w:rPr>
          <w:rFonts w:ascii="GHEA Grapalat" w:hAnsi="GHEA Grapalat" w:cs="Arial"/>
          <w:sz w:val="20"/>
          <w:lang w:val="hy-AM"/>
        </w:rPr>
        <w:t xml:space="preserve">սահմանվում և </w:t>
      </w:r>
      <w:r w:rsidRPr="00EC7ADC">
        <w:rPr>
          <w:rFonts w:ascii="GHEA Grapalat" w:hAnsi="GHEA Grapalat" w:cs="Sylfaen"/>
          <w:sz w:val="20"/>
          <w:lang w:val="hy-AM"/>
        </w:rPr>
        <w:t>գնահատվում</w:t>
      </w:r>
      <w:r w:rsidRPr="00EC7ADC">
        <w:rPr>
          <w:rFonts w:ascii="GHEA Grapalat" w:hAnsi="GHEA Grapalat" w:cs="Arial"/>
          <w:sz w:val="20"/>
          <w:lang w:val="hy-AM"/>
        </w:rPr>
        <w:t xml:space="preserve"> </w:t>
      </w:r>
      <w:r w:rsidRPr="00EC7ADC">
        <w:rPr>
          <w:rFonts w:ascii="GHEA Grapalat" w:hAnsi="GHEA Grapalat" w:cs="Sylfaen"/>
          <w:sz w:val="20"/>
          <w:lang w:val="hy-AM"/>
        </w:rPr>
        <w:t>է</w:t>
      </w:r>
      <w:r w:rsidRPr="00EC7ADC">
        <w:rPr>
          <w:rFonts w:ascii="GHEA Grapalat" w:hAnsi="GHEA Grapalat" w:cs="Arial"/>
          <w:sz w:val="20"/>
          <w:lang w:val="hy-AM"/>
        </w:rPr>
        <w:t xml:space="preserve"> </w:t>
      </w:r>
      <w:r w:rsidRPr="00EC7ADC">
        <w:rPr>
          <w:rFonts w:ascii="GHEA Grapalat" w:hAnsi="GHEA Grapalat" w:cs="Sylfaen"/>
          <w:sz w:val="20"/>
          <w:lang w:val="hy-AM"/>
        </w:rPr>
        <w:t>հետևյալ</w:t>
      </w:r>
      <w:r w:rsidRPr="00EC7ADC">
        <w:rPr>
          <w:rFonts w:ascii="GHEA Grapalat" w:hAnsi="GHEA Grapalat" w:cs="Arial"/>
          <w:sz w:val="20"/>
          <w:lang w:val="hy-AM"/>
        </w:rPr>
        <w:t xml:space="preserve"> </w:t>
      </w:r>
      <w:r w:rsidRPr="00EC7ADC">
        <w:rPr>
          <w:rFonts w:ascii="GHEA Grapalat" w:hAnsi="GHEA Grapalat" w:cs="Sylfaen"/>
          <w:sz w:val="20"/>
          <w:lang w:val="hy-AM"/>
        </w:rPr>
        <w:t>կարգով</w:t>
      </w:r>
      <w:r w:rsidRPr="00EC7ADC">
        <w:rPr>
          <w:rFonts w:ascii="GHEA Grapalat" w:hAnsi="GHEA Grapalat" w:cs="Arial"/>
          <w:sz w:val="20"/>
          <w:lang w:val="hy-AM"/>
        </w:rPr>
        <w:t>`</w:t>
      </w:r>
    </w:p>
    <w:p w:rsidR="000F0995" w:rsidRPr="00D40061" w:rsidRDefault="000F0995" w:rsidP="000F0995">
      <w:pPr>
        <w:pStyle w:val="norm"/>
        <w:spacing w:line="240" w:lineRule="auto"/>
        <w:rPr>
          <w:rFonts w:ascii="GHEA Grapalat" w:hAnsi="GHEA Grapalat" w:cs="Sylfaen"/>
          <w:sz w:val="20"/>
          <w:lang w:val="hy-AM"/>
        </w:rPr>
      </w:pPr>
      <w:r w:rsidRPr="00D40061">
        <w:rPr>
          <w:rFonts w:ascii="GHEA Grapalat" w:hAnsi="GHEA Grapalat"/>
          <w:sz w:val="20"/>
          <w:lang w:val="hy-AM"/>
        </w:rPr>
        <w:t xml:space="preserve">ա. </w:t>
      </w:r>
      <w:r w:rsidRPr="00D40061">
        <w:rPr>
          <w:rFonts w:ascii="GHEA Grapalat" w:hAnsi="GHEA Grapalat" w:cs="Arial Armenian"/>
          <w:sz w:val="20"/>
          <w:lang w:val="hy-AM"/>
        </w:rPr>
        <w:t>մ</w:t>
      </w:r>
      <w:r w:rsidRPr="00EC7ADC">
        <w:rPr>
          <w:rFonts w:ascii="GHEA Grapalat" w:hAnsi="GHEA Grapalat" w:cs="Sylfaen"/>
          <w:sz w:val="20"/>
          <w:lang w:val="hy-AM"/>
        </w:rPr>
        <w:t>ասնակիցը</w:t>
      </w:r>
      <w:r w:rsidRPr="00EC7ADC">
        <w:rPr>
          <w:rFonts w:ascii="GHEA Grapalat" w:hAnsi="GHEA Grapalat"/>
          <w:sz w:val="20"/>
          <w:lang w:val="hy-AM"/>
        </w:rPr>
        <w:t xml:space="preserve"> </w:t>
      </w:r>
      <w:r w:rsidRPr="00EC7ADC">
        <w:rPr>
          <w:rFonts w:ascii="GHEA Grapalat" w:hAnsi="GHEA Grapalat" w:cs="Sylfaen"/>
          <w:sz w:val="20"/>
          <w:lang w:val="hy-AM"/>
        </w:rPr>
        <w:t>հայտով</w:t>
      </w:r>
      <w:r w:rsidRPr="00EC7ADC">
        <w:rPr>
          <w:rFonts w:ascii="GHEA Grapalat" w:hAnsi="GHEA Grapalat"/>
          <w:sz w:val="20"/>
          <w:lang w:val="hy-AM"/>
        </w:rPr>
        <w:t xml:space="preserve"> </w:t>
      </w:r>
      <w:r w:rsidRPr="00EC7ADC">
        <w:rPr>
          <w:rFonts w:ascii="GHEA Grapalat" w:hAnsi="GHEA Grapalat" w:cs="Sylfaen"/>
          <w:sz w:val="20"/>
          <w:lang w:val="hy-AM"/>
        </w:rPr>
        <w:t>ներկայացնում</w:t>
      </w:r>
      <w:r w:rsidRPr="00EC7ADC">
        <w:rPr>
          <w:rFonts w:ascii="GHEA Grapalat" w:hAnsi="GHEA Grapalat"/>
          <w:sz w:val="20"/>
          <w:lang w:val="hy-AM"/>
        </w:rPr>
        <w:t xml:space="preserve"> </w:t>
      </w:r>
      <w:r w:rsidRPr="00EC7ADC">
        <w:rPr>
          <w:rFonts w:ascii="GHEA Grapalat" w:hAnsi="GHEA Grapalat" w:cs="Sylfaen"/>
          <w:sz w:val="20"/>
          <w:lang w:val="hy-AM"/>
        </w:rPr>
        <w:t>է</w:t>
      </w:r>
      <w:r w:rsidRPr="00EC7ADC">
        <w:rPr>
          <w:rFonts w:ascii="GHEA Grapalat" w:hAnsi="GHEA Grapalat"/>
          <w:sz w:val="20"/>
          <w:lang w:val="hy-AM"/>
        </w:rPr>
        <w:t xml:space="preserve"> </w:t>
      </w:r>
      <w:r w:rsidRPr="00D40061">
        <w:rPr>
          <w:rFonts w:ascii="GHEA Grapalat" w:hAnsi="GHEA Grapalat"/>
          <w:sz w:val="20"/>
          <w:lang w:val="hy-AM"/>
        </w:rPr>
        <w:t xml:space="preserve">իր կողմից հաստատված </w:t>
      </w:r>
      <w:r w:rsidRPr="00EC7ADC">
        <w:rPr>
          <w:rFonts w:ascii="GHEA Grapalat" w:hAnsi="GHEA Grapalat" w:cs="Sylfaen"/>
          <w:sz w:val="20"/>
          <w:lang w:val="hy-AM"/>
        </w:rPr>
        <w:t>հայտարարություն</w:t>
      </w:r>
      <w:r w:rsidRPr="00D40061">
        <w:rPr>
          <w:rFonts w:ascii="GHEA Grapalat" w:hAnsi="GHEA Grapalat" w:cs="Sylfaen"/>
          <w:sz w:val="20"/>
          <w:lang w:val="hy-AM"/>
        </w:rPr>
        <w:t xml:space="preserve">, </w:t>
      </w:r>
      <w:r w:rsidRPr="00D40061">
        <w:rPr>
          <w:rFonts w:ascii="GHEA Grapalat" w:hAnsi="GHEA Grapalat" w:cs="Arial Armenian"/>
          <w:sz w:val="20"/>
          <w:lang w:val="hy-AM"/>
        </w:rPr>
        <w:t xml:space="preserve">կնքվելիք </w:t>
      </w:r>
      <w:r w:rsidRPr="00EC7ADC">
        <w:rPr>
          <w:rFonts w:ascii="GHEA Grapalat" w:hAnsi="GHEA Grapalat" w:cs="Sylfaen"/>
          <w:sz w:val="20"/>
          <w:lang w:val="hy-AM"/>
        </w:rPr>
        <w:t>պայմանագրի</w:t>
      </w:r>
      <w:r w:rsidRPr="00EC7ADC">
        <w:rPr>
          <w:rFonts w:ascii="GHEA Grapalat" w:hAnsi="GHEA Grapalat" w:cs="Arial Armenian"/>
          <w:sz w:val="20"/>
          <w:lang w:val="hy-AM"/>
        </w:rPr>
        <w:t xml:space="preserve"> </w:t>
      </w:r>
      <w:r w:rsidRPr="00EC7ADC">
        <w:rPr>
          <w:rFonts w:ascii="GHEA Grapalat" w:hAnsi="GHEA Grapalat" w:cs="Sylfaen"/>
          <w:sz w:val="20"/>
          <w:lang w:val="hy-AM"/>
        </w:rPr>
        <w:t>կատարման</w:t>
      </w:r>
      <w:r w:rsidRPr="00EC7ADC">
        <w:rPr>
          <w:rFonts w:ascii="GHEA Grapalat" w:hAnsi="GHEA Grapalat" w:cs="Arial Armenian"/>
          <w:sz w:val="20"/>
          <w:lang w:val="hy-AM"/>
        </w:rPr>
        <w:t xml:space="preserve"> </w:t>
      </w:r>
      <w:r w:rsidRPr="00EC7ADC">
        <w:rPr>
          <w:rFonts w:ascii="GHEA Grapalat" w:hAnsi="GHEA Grapalat" w:cs="Sylfaen"/>
          <w:sz w:val="20"/>
          <w:lang w:val="hy-AM"/>
        </w:rPr>
        <w:t>համար</w:t>
      </w:r>
      <w:r w:rsidRPr="00EC7ADC">
        <w:rPr>
          <w:rFonts w:ascii="GHEA Grapalat" w:hAnsi="GHEA Grapalat" w:cs="Arial Armenian"/>
          <w:sz w:val="20"/>
          <w:lang w:val="hy-AM"/>
        </w:rPr>
        <w:t xml:space="preserve"> </w:t>
      </w:r>
      <w:r w:rsidRPr="00EC7ADC">
        <w:rPr>
          <w:rFonts w:ascii="GHEA Grapalat" w:hAnsi="GHEA Grapalat" w:cs="Sylfaen"/>
          <w:sz w:val="20"/>
          <w:lang w:val="hy-AM"/>
        </w:rPr>
        <w:t>անհրաժեշտ</w:t>
      </w:r>
      <w:r w:rsidRPr="00D40061">
        <w:rPr>
          <w:rFonts w:ascii="GHEA Grapalat" w:hAnsi="GHEA Grapalat" w:cs="Sylfaen"/>
          <w:sz w:val="20"/>
          <w:lang w:val="hy-AM"/>
        </w:rPr>
        <w:t xml:space="preserve"> ֆինանսական</w:t>
      </w:r>
      <w:r w:rsidRPr="00EC7ADC">
        <w:rPr>
          <w:rFonts w:ascii="GHEA Grapalat" w:hAnsi="GHEA Grapalat" w:cs="Arial Armenian"/>
          <w:sz w:val="20"/>
          <w:lang w:val="hy-AM"/>
        </w:rPr>
        <w:t xml:space="preserve"> </w:t>
      </w:r>
      <w:r w:rsidRPr="00EC7ADC">
        <w:rPr>
          <w:rFonts w:ascii="GHEA Grapalat" w:hAnsi="GHEA Grapalat" w:cs="Sylfaen"/>
          <w:sz w:val="20"/>
          <w:lang w:val="hy-AM"/>
        </w:rPr>
        <w:t>միջոցների</w:t>
      </w:r>
      <w:r w:rsidRPr="00EC7ADC">
        <w:rPr>
          <w:rFonts w:ascii="GHEA Grapalat" w:hAnsi="GHEA Grapalat" w:cs="Arial Armenian"/>
          <w:sz w:val="20"/>
          <w:lang w:val="hy-AM"/>
        </w:rPr>
        <w:t xml:space="preserve"> </w:t>
      </w:r>
      <w:r w:rsidRPr="00EC7ADC">
        <w:rPr>
          <w:rFonts w:ascii="GHEA Grapalat" w:hAnsi="GHEA Grapalat" w:cs="Sylfaen"/>
          <w:sz w:val="20"/>
          <w:lang w:val="hy-AM"/>
        </w:rPr>
        <w:t>առկայության</w:t>
      </w:r>
      <w:r w:rsidRPr="00EC7ADC">
        <w:rPr>
          <w:rFonts w:ascii="GHEA Grapalat" w:hAnsi="GHEA Grapalat" w:cs="Arial Armenian"/>
          <w:sz w:val="20"/>
          <w:lang w:val="hy-AM"/>
        </w:rPr>
        <w:t xml:space="preserve"> </w:t>
      </w:r>
      <w:r w:rsidRPr="00EC7ADC">
        <w:rPr>
          <w:rFonts w:ascii="GHEA Grapalat" w:hAnsi="GHEA Grapalat" w:cs="Sylfaen"/>
          <w:sz w:val="20"/>
          <w:lang w:val="hy-AM"/>
        </w:rPr>
        <w:t>մասին</w:t>
      </w:r>
      <w:r w:rsidRPr="00D40061">
        <w:rPr>
          <w:rFonts w:ascii="GHEA Grapalat" w:hAnsi="GHEA Grapalat" w:cs="Sylfaen"/>
          <w:sz w:val="20"/>
          <w:lang w:val="hy-AM"/>
        </w:rPr>
        <w:t>.</w:t>
      </w:r>
    </w:p>
    <w:p w:rsidR="000F0995" w:rsidRPr="00EC7ADC" w:rsidDel="006A0D8B" w:rsidRDefault="000F0995" w:rsidP="000F0995">
      <w:pPr>
        <w:pStyle w:val="norm"/>
        <w:spacing w:line="240" w:lineRule="auto"/>
        <w:rPr>
          <w:rFonts w:ascii="GHEA Grapalat" w:hAnsi="GHEA Grapalat" w:cs="Sylfaen"/>
          <w:sz w:val="20"/>
          <w:szCs w:val="24"/>
          <w:lang w:val="pt-BR" w:eastAsia="en-US"/>
        </w:rPr>
      </w:pPr>
      <w:r w:rsidRPr="00D40061">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EC7ADC">
        <w:rPr>
          <w:rFonts w:ascii="GHEA Grapalat" w:hAnsi="GHEA Grapalat" w:cs="Sylfaen"/>
          <w:sz w:val="20"/>
          <w:lang w:val="hy-AM"/>
        </w:rPr>
        <w:t>ապահովում</w:t>
      </w:r>
      <w:r w:rsidRPr="00EC7ADC">
        <w:rPr>
          <w:rFonts w:ascii="GHEA Grapalat" w:hAnsi="GHEA Grapalat" w:cs="Arial Armenian"/>
          <w:sz w:val="20"/>
          <w:lang w:val="hy-AM"/>
        </w:rPr>
        <w:t xml:space="preserve"> </w:t>
      </w:r>
      <w:r w:rsidRPr="00EC7ADC">
        <w:rPr>
          <w:rFonts w:ascii="GHEA Grapalat" w:hAnsi="GHEA Grapalat" w:cs="Sylfaen"/>
          <w:sz w:val="20"/>
          <w:lang w:val="hy-AM"/>
        </w:rPr>
        <w:t>է</w:t>
      </w:r>
      <w:r w:rsidRPr="00EC7ADC">
        <w:rPr>
          <w:rFonts w:ascii="GHEA Grapalat" w:hAnsi="GHEA Grapalat" w:cs="Arial Armenian"/>
          <w:sz w:val="20"/>
          <w:lang w:val="hy-AM"/>
        </w:rPr>
        <w:t xml:space="preserve"> </w:t>
      </w:r>
      <w:r w:rsidRPr="00EC7ADC">
        <w:rPr>
          <w:rFonts w:ascii="GHEA Grapalat" w:hAnsi="GHEA Grapalat" w:cs="Sylfaen"/>
          <w:sz w:val="20"/>
          <w:lang w:val="hy-AM"/>
        </w:rPr>
        <w:t>սույն</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ենթակետով </w:t>
      </w:r>
      <w:r w:rsidRPr="00EC7ADC">
        <w:rPr>
          <w:rFonts w:ascii="GHEA Grapalat" w:hAnsi="GHEA Grapalat" w:cs="Sylfaen"/>
          <w:sz w:val="20"/>
          <w:lang w:val="hy-AM"/>
        </w:rPr>
        <w:t>նախատեսված</w:t>
      </w:r>
      <w:r w:rsidRPr="00EC7ADC">
        <w:rPr>
          <w:rFonts w:ascii="GHEA Grapalat" w:hAnsi="GHEA Grapalat" w:cs="Arial Armenian"/>
          <w:sz w:val="20"/>
          <w:lang w:val="hy-AM"/>
        </w:rPr>
        <w:t xml:space="preserve"> </w:t>
      </w:r>
      <w:r w:rsidRPr="00D40061">
        <w:rPr>
          <w:rFonts w:ascii="GHEA Grapalat" w:hAnsi="GHEA Grapalat" w:cs="Arial Armenian"/>
          <w:sz w:val="20"/>
          <w:lang w:val="hy-AM"/>
        </w:rPr>
        <w:t>պահանջը.</w:t>
      </w:r>
      <w:r w:rsidRPr="00EC7ADC" w:rsidDel="006A0D8B">
        <w:rPr>
          <w:rFonts w:ascii="GHEA Grapalat" w:hAnsi="GHEA Grapalat" w:cs="Sylfaen"/>
          <w:sz w:val="20"/>
          <w:szCs w:val="24"/>
          <w:lang w:val="pt-BR" w:eastAsia="en-US"/>
        </w:rPr>
        <w:t xml:space="preserve"> </w:t>
      </w:r>
    </w:p>
    <w:p w:rsidR="000F0995" w:rsidRPr="00EC7ADC" w:rsidDel="006A0D8B" w:rsidRDefault="000F0995" w:rsidP="000F0995">
      <w:pPr>
        <w:pStyle w:val="norm"/>
        <w:spacing w:line="240" w:lineRule="auto"/>
        <w:rPr>
          <w:rFonts w:ascii="GHEA Grapalat" w:hAnsi="GHEA Grapalat" w:cs="Sylfaen"/>
          <w:sz w:val="20"/>
          <w:szCs w:val="24"/>
          <w:lang w:val="pt-BR" w:eastAsia="en-US"/>
        </w:rPr>
      </w:pPr>
    </w:p>
    <w:p w:rsidR="000F0995" w:rsidRPr="00EC7ADC" w:rsidRDefault="000F0995" w:rsidP="000F0995">
      <w:pPr>
        <w:ind w:firstLine="567"/>
        <w:jc w:val="both"/>
        <w:rPr>
          <w:rFonts w:ascii="GHEA Grapalat" w:hAnsi="GHEA Grapalat" w:cs="Arial"/>
          <w:sz w:val="20"/>
          <w:lang w:val="hy-AM"/>
        </w:rPr>
      </w:pPr>
      <w:r w:rsidRPr="00D40061">
        <w:rPr>
          <w:rFonts w:ascii="GHEA Grapalat" w:hAnsi="GHEA Grapalat" w:cs="Arial Armenian"/>
          <w:sz w:val="20"/>
          <w:lang w:val="pt-BR"/>
        </w:rPr>
        <w:t xml:space="preserve">4) </w:t>
      </w:r>
      <w:r w:rsidRPr="00EC7ADC">
        <w:rPr>
          <w:rFonts w:ascii="GHEA Grapalat" w:hAnsi="GHEA Grapalat" w:cs="Arial Armenian"/>
          <w:sz w:val="14"/>
          <w:lang w:val="hy-AM"/>
        </w:rPr>
        <w:t>&lt;&lt;</w:t>
      </w:r>
      <w:r w:rsidRPr="00EC7ADC">
        <w:rPr>
          <w:rFonts w:ascii="GHEA Grapalat" w:hAnsi="GHEA Grapalat" w:cs="Sylfaen"/>
          <w:sz w:val="20"/>
          <w:lang w:val="hy-AM"/>
        </w:rPr>
        <w:t>Աշխատանքային</w:t>
      </w:r>
      <w:r w:rsidRPr="00EC7ADC">
        <w:rPr>
          <w:rFonts w:ascii="GHEA Grapalat" w:hAnsi="GHEA Grapalat" w:cs="Arial"/>
          <w:sz w:val="20"/>
          <w:lang w:val="hy-AM"/>
        </w:rPr>
        <w:t xml:space="preserve"> </w:t>
      </w:r>
      <w:r w:rsidRPr="00EC7ADC">
        <w:rPr>
          <w:rFonts w:ascii="GHEA Grapalat" w:hAnsi="GHEA Grapalat" w:cs="Sylfaen"/>
          <w:sz w:val="20"/>
          <w:lang w:val="hy-AM"/>
        </w:rPr>
        <w:t>ռեսուրսներ</w:t>
      </w:r>
      <w:r w:rsidRPr="00EC7ADC">
        <w:rPr>
          <w:rFonts w:ascii="GHEA Grapalat" w:hAnsi="GHEA Grapalat" w:cs="Sylfaen"/>
          <w:sz w:val="14"/>
          <w:lang w:val="hy-AM"/>
        </w:rPr>
        <w:t>&gt;&gt;</w:t>
      </w:r>
      <w:r w:rsidRPr="00EC7ADC">
        <w:rPr>
          <w:rFonts w:ascii="GHEA Grapalat" w:hAnsi="GHEA Grapalat" w:cs="Arial Armenian"/>
          <w:sz w:val="20"/>
          <w:lang w:val="hy-AM"/>
        </w:rPr>
        <w:t xml:space="preserve"> </w:t>
      </w:r>
      <w:r w:rsidRPr="00EC7ADC">
        <w:rPr>
          <w:rFonts w:ascii="GHEA Grapalat" w:hAnsi="GHEA Grapalat" w:cs="Arial Armenian"/>
          <w:sz w:val="20"/>
        </w:rPr>
        <w:t>որակավորման</w:t>
      </w:r>
      <w:r w:rsidRPr="00D40061">
        <w:rPr>
          <w:rFonts w:ascii="GHEA Grapalat" w:hAnsi="GHEA Grapalat" w:cs="Arial Armenian"/>
          <w:sz w:val="20"/>
          <w:lang w:val="pt-BR"/>
        </w:rPr>
        <w:t xml:space="preserve"> </w:t>
      </w:r>
      <w:r w:rsidRPr="00EC7ADC">
        <w:rPr>
          <w:rFonts w:ascii="GHEA Grapalat" w:hAnsi="GHEA Grapalat" w:cs="Arial Armenian"/>
          <w:sz w:val="20"/>
        </w:rPr>
        <w:t>չափանիշը</w:t>
      </w:r>
      <w:r w:rsidRPr="00D40061">
        <w:rPr>
          <w:rFonts w:ascii="GHEA Grapalat" w:hAnsi="GHEA Grapalat" w:cs="Arial Armenian"/>
          <w:sz w:val="20"/>
          <w:lang w:val="pt-BR"/>
        </w:rPr>
        <w:t xml:space="preserve"> </w:t>
      </w:r>
      <w:r w:rsidRPr="00EC7ADC">
        <w:rPr>
          <w:rFonts w:ascii="GHEA Grapalat" w:hAnsi="GHEA Grapalat" w:cs="Arial Armenian"/>
          <w:sz w:val="20"/>
        </w:rPr>
        <w:t>սահմանվում</w:t>
      </w:r>
      <w:r w:rsidRPr="00D40061">
        <w:rPr>
          <w:rFonts w:ascii="GHEA Grapalat" w:hAnsi="GHEA Grapalat" w:cs="Arial Armenian"/>
          <w:sz w:val="20"/>
          <w:lang w:val="pt-BR"/>
        </w:rPr>
        <w:t xml:space="preserve"> </w:t>
      </w:r>
      <w:r w:rsidRPr="00EC7ADC">
        <w:rPr>
          <w:rFonts w:ascii="GHEA Grapalat" w:hAnsi="GHEA Grapalat" w:cs="Arial Armenian"/>
          <w:sz w:val="20"/>
        </w:rPr>
        <w:t>և</w:t>
      </w:r>
      <w:r w:rsidRPr="00D40061">
        <w:rPr>
          <w:rFonts w:ascii="GHEA Grapalat" w:hAnsi="GHEA Grapalat" w:cs="Arial Armenian"/>
          <w:sz w:val="20"/>
          <w:lang w:val="pt-BR"/>
        </w:rPr>
        <w:t xml:space="preserve"> </w:t>
      </w:r>
      <w:r w:rsidRPr="00EC7ADC">
        <w:rPr>
          <w:rFonts w:ascii="GHEA Grapalat" w:hAnsi="GHEA Grapalat" w:cs="Sylfaen"/>
          <w:sz w:val="20"/>
          <w:lang w:val="hy-AM"/>
        </w:rPr>
        <w:t>գնահատվում</w:t>
      </w:r>
      <w:r w:rsidRPr="00EC7ADC">
        <w:rPr>
          <w:rFonts w:ascii="GHEA Grapalat" w:hAnsi="GHEA Grapalat" w:cs="Arial"/>
          <w:sz w:val="20"/>
          <w:lang w:val="hy-AM"/>
        </w:rPr>
        <w:t xml:space="preserve"> </w:t>
      </w:r>
      <w:r w:rsidRPr="00EC7ADC">
        <w:rPr>
          <w:rFonts w:ascii="GHEA Grapalat" w:hAnsi="GHEA Grapalat" w:cs="Sylfaen"/>
          <w:sz w:val="20"/>
          <w:lang w:val="hy-AM"/>
        </w:rPr>
        <w:t>է</w:t>
      </w:r>
      <w:r w:rsidRPr="00EC7ADC">
        <w:rPr>
          <w:rFonts w:ascii="GHEA Grapalat" w:hAnsi="GHEA Grapalat" w:cs="Arial"/>
          <w:sz w:val="20"/>
          <w:lang w:val="hy-AM"/>
        </w:rPr>
        <w:t xml:space="preserve"> </w:t>
      </w:r>
      <w:r w:rsidRPr="00EC7ADC">
        <w:rPr>
          <w:rFonts w:ascii="GHEA Grapalat" w:hAnsi="GHEA Grapalat" w:cs="Sylfaen"/>
          <w:sz w:val="20"/>
          <w:lang w:val="hy-AM"/>
        </w:rPr>
        <w:t>հետևյալ</w:t>
      </w:r>
      <w:r w:rsidRPr="00EC7ADC">
        <w:rPr>
          <w:rFonts w:ascii="GHEA Grapalat" w:hAnsi="GHEA Grapalat" w:cs="Arial"/>
          <w:sz w:val="20"/>
          <w:lang w:val="hy-AM"/>
        </w:rPr>
        <w:t xml:space="preserve"> </w:t>
      </w:r>
      <w:r w:rsidRPr="00EC7ADC">
        <w:rPr>
          <w:rFonts w:ascii="GHEA Grapalat" w:hAnsi="GHEA Grapalat" w:cs="Sylfaen"/>
          <w:sz w:val="20"/>
          <w:lang w:val="hy-AM"/>
        </w:rPr>
        <w:t>կարգով</w:t>
      </w:r>
      <w:r w:rsidRPr="00EC7ADC">
        <w:rPr>
          <w:rFonts w:ascii="GHEA Grapalat" w:hAnsi="GHEA Grapalat" w:cs="Arial"/>
          <w:sz w:val="20"/>
          <w:lang w:val="hy-AM"/>
        </w:rPr>
        <w:t>`</w:t>
      </w:r>
    </w:p>
    <w:p w:rsidR="000F0995" w:rsidRPr="00EC7ADC" w:rsidRDefault="000F0995" w:rsidP="000F0995">
      <w:pPr>
        <w:ind w:firstLine="567"/>
        <w:jc w:val="both"/>
        <w:rPr>
          <w:rFonts w:ascii="GHEA Grapalat" w:hAnsi="GHEA Grapalat" w:cs="Arial Armenian"/>
          <w:sz w:val="20"/>
          <w:szCs w:val="20"/>
          <w:lang w:val="hy-AM" w:eastAsia="ru-RU"/>
        </w:rPr>
      </w:pPr>
      <w:r w:rsidRPr="00D40061">
        <w:rPr>
          <w:rFonts w:ascii="GHEA Grapalat" w:hAnsi="GHEA Grapalat" w:cs="Arial Armenian"/>
          <w:sz w:val="20"/>
          <w:szCs w:val="20"/>
          <w:lang w:val="hy-AM"/>
        </w:rPr>
        <w:t>ա.</w:t>
      </w:r>
      <w:r w:rsidRPr="00EC7ADC">
        <w:rPr>
          <w:rFonts w:ascii="GHEA Grapalat" w:hAnsi="GHEA Grapalat" w:cs="Arial Armenian"/>
          <w:sz w:val="20"/>
          <w:lang w:val="hy-AM"/>
        </w:rPr>
        <w:t xml:space="preserve"> </w:t>
      </w:r>
      <w:r w:rsidRPr="00D40061">
        <w:rPr>
          <w:rFonts w:ascii="GHEA Grapalat" w:hAnsi="GHEA Grapalat" w:cs="Arial Armenian"/>
          <w:sz w:val="20"/>
          <w:lang w:val="hy-AM"/>
        </w:rPr>
        <w:t>մ</w:t>
      </w:r>
      <w:r w:rsidRPr="00EC7ADC">
        <w:rPr>
          <w:rFonts w:ascii="GHEA Grapalat" w:hAnsi="GHEA Grapalat" w:cs="Arial Armenian"/>
          <w:sz w:val="20"/>
          <w:szCs w:val="20"/>
          <w:lang w:val="hy-AM" w:eastAsia="ru-RU"/>
        </w:rPr>
        <w:t xml:space="preserve">ասնակիցը հայտով ներկայացնում է </w:t>
      </w:r>
      <w:r w:rsidRPr="00D40061">
        <w:rPr>
          <w:rFonts w:ascii="GHEA Grapalat" w:hAnsi="GHEA Grapalat" w:cs="Arial Armenian"/>
          <w:sz w:val="20"/>
          <w:szCs w:val="20"/>
          <w:lang w:val="hy-AM" w:eastAsia="ru-RU"/>
        </w:rPr>
        <w:t xml:space="preserve">իր կողմից հաստատված </w:t>
      </w:r>
      <w:r w:rsidRPr="00EC7ADC">
        <w:rPr>
          <w:rFonts w:ascii="GHEA Grapalat" w:hAnsi="GHEA Grapalat" w:cs="Arial Armenian"/>
          <w:sz w:val="20"/>
          <w:szCs w:val="20"/>
          <w:lang w:val="hy-AM" w:eastAsia="ru-RU"/>
        </w:rPr>
        <w:t xml:space="preserve">հայտարարություն </w:t>
      </w:r>
      <w:r w:rsidRPr="00D40061">
        <w:rPr>
          <w:rFonts w:ascii="GHEA Grapalat" w:hAnsi="GHEA Grapalat" w:cs="Arial Armenian"/>
          <w:sz w:val="20"/>
          <w:szCs w:val="20"/>
          <w:lang w:val="hy-AM" w:eastAsia="ru-RU"/>
        </w:rPr>
        <w:t xml:space="preserve">կնքվելիք </w:t>
      </w:r>
      <w:r w:rsidRPr="00EC7ADC">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EC7ADC">
        <w:rPr>
          <w:rFonts w:ascii="GHEA Grapalat" w:hAnsi="GHEA Grapalat" w:cs="Arial Armenian"/>
          <w:i/>
          <w:sz w:val="18"/>
          <w:szCs w:val="18"/>
          <w:u w:val="single"/>
          <w:lang w:val="hy-AM" w:eastAsia="ru-RU"/>
        </w:rPr>
        <w:t xml:space="preserve"> </w:t>
      </w:r>
    </w:p>
    <w:p w:rsidR="000F0995" w:rsidRPr="00D40061" w:rsidRDefault="000F0995" w:rsidP="000F0995">
      <w:pPr>
        <w:ind w:firstLine="567"/>
        <w:jc w:val="both"/>
        <w:rPr>
          <w:rFonts w:ascii="GHEA Grapalat" w:hAnsi="GHEA Grapalat" w:cs="Arial Armenian"/>
          <w:sz w:val="20"/>
          <w:lang w:val="hy-AM"/>
        </w:rPr>
      </w:pPr>
      <w:r w:rsidRPr="00D40061">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EC7ADC">
        <w:rPr>
          <w:rFonts w:ascii="GHEA Grapalat" w:hAnsi="GHEA Grapalat" w:cs="Sylfaen"/>
          <w:sz w:val="20"/>
          <w:lang w:val="hy-AM"/>
        </w:rPr>
        <w:t>ապահովում</w:t>
      </w:r>
      <w:r w:rsidRPr="00EC7ADC">
        <w:rPr>
          <w:rFonts w:ascii="GHEA Grapalat" w:hAnsi="GHEA Grapalat" w:cs="Arial Armenian"/>
          <w:sz w:val="20"/>
          <w:lang w:val="hy-AM"/>
        </w:rPr>
        <w:t xml:space="preserve"> </w:t>
      </w:r>
      <w:r w:rsidRPr="00EC7ADC">
        <w:rPr>
          <w:rFonts w:ascii="GHEA Grapalat" w:hAnsi="GHEA Grapalat" w:cs="Sylfaen"/>
          <w:sz w:val="20"/>
          <w:lang w:val="hy-AM"/>
        </w:rPr>
        <w:t>է</w:t>
      </w:r>
      <w:r w:rsidRPr="00EC7ADC">
        <w:rPr>
          <w:rFonts w:ascii="GHEA Grapalat" w:hAnsi="GHEA Grapalat" w:cs="Arial Armenian"/>
          <w:sz w:val="20"/>
          <w:lang w:val="hy-AM"/>
        </w:rPr>
        <w:t xml:space="preserve"> </w:t>
      </w:r>
      <w:r w:rsidRPr="00EC7ADC">
        <w:rPr>
          <w:rFonts w:ascii="GHEA Grapalat" w:hAnsi="GHEA Grapalat" w:cs="Sylfaen"/>
          <w:sz w:val="20"/>
          <w:lang w:val="hy-AM"/>
        </w:rPr>
        <w:t>սույն</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ենթակետով </w:t>
      </w:r>
      <w:r w:rsidRPr="00EC7ADC">
        <w:rPr>
          <w:rFonts w:ascii="GHEA Grapalat" w:hAnsi="GHEA Grapalat" w:cs="Sylfaen"/>
          <w:sz w:val="20"/>
          <w:lang w:val="hy-AM"/>
        </w:rPr>
        <w:t>նախատեսված</w:t>
      </w:r>
      <w:r w:rsidRPr="00EC7ADC">
        <w:rPr>
          <w:rFonts w:ascii="GHEA Grapalat" w:hAnsi="GHEA Grapalat" w:cs="Arial Armenian"/>
          <w:sz w:val="20"/>
          <w:lang w:val="hy-AM"/>
        </w:rPr>
        <w:t xml:space="preserve"> </w:t>
      </w:r>
      <w:r w:rsidRPr="00EC7ADC">
        <w:rPr>
          <w:rFonts w:ascii="GHEA Grapalat" w:hAnsi="GHEA Grapalat" w:cs="Sylfaen"/>
          <w:sz w:val="20"/>
          <w:lang w:val="hy-AM"/>
        </w:rPr>
        <w:t>պահանջը</w:t>
      </w:r>
      <w:r w:rsidRPr="00D40061">
        <w:rPr>
          <w:rFonts w:ascii="GHEA Grapalat" w:hAnsi="GHEA Grapalat" w:cs="Sylfaen"/>
          <w:sz w:val="20"/>
          <w:lang w:val="hy-AM"/>
        </w:rPr>
        <w:t>:</w:t>
      </w:r>
    </w:p>
    <w:p w:rsidR="000F0995" w:rsidRPr="00D40061" w:rsidRDefault="000F0995" w:rsidP="000F0995">
      <w:pPr>
        <w:ind w:firstLine="567"/>
        <w:jc w:val="both"/>
        <w:rPr>
          <w:rFonts w:ascii="GHEA Grapalat" w:hAnsi="GHEA Grapalat" w:cs="Arial Armenian"/>
          <w:sz w:val="12"/>
          <w:szCs w:val="12"/>
          <w:lang w:val="hy-AM"/>
        </w:rPr>
      </w:pPr>
    </w:p>
    <w:p w:rsidR="000F0995" w:rsidRPr="00EC7ADC" w:rsidRDefault="000F0995" w:rsidP="000F0995">
      <w:pPr>
        <w:pStyle w:val="norm"/>
        <w:spacing w:line="240" w:lineRule="auto"/>
        <w:ind w:firstLine="540"/>
        <w:rPr>
          <w:rFonts w:ascii="GHEA Grapalat" w:hAnsi="GHEA Grapalat" w:cs="Sylfaen"/>
          <w:sz w:val="20"/>
          <w:szCs w:val="24"/>
          <w:lang w:val="af-ZA" w:eastAsia="en-US"/>
        </w:rPr>
      </w:pPr>
      <w:r w:rsidRPr="00D40061">
        <w:rPr>
          <w:rFonts w:ascii="GHEA Grapalat" w:hAnsi="GHEA Grapalat" w:cs="Sylfaen"/>
          <w:sz w:val="20"/>
          <w:szCs w:val="24"/>
          <w:lang w:val="hy-AM" w:eastAsia="en-US"/>
        </w:rPr>
        <w:t>2.6 Սույն ընթացակարգի շրջանակում կնքվելիք պայմանագիրը</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կարող</w:t>
      </w:r>
      <w:r w:rsidRPr="00EC7ADC">
        <w:rPr>
          <w:rFonts w:ascii="GHEA Grapalat" w:hAnsi="GHEA Grapalat" w:cs="Sylfaen"/>
          <w:sz w:val="20"/>
          <w:szCs w:val="24"/>
          <w:lang w:val="af-ZA" w:eastAsia="en-US"/>
        </w:rPr>
        <w:t xml:space="preserve"> է </w:t>
      </w:r>
      <w:r w:rsidRPr="00D40061">
        <w:rPr>
          <w:rFonts w:ascii="GHEA Grapalat" w:hAnsi="GHEA Grapalat" w:cs="Sylfaen"/>
          <w:sz w:val="20"/>
          <w:szCs w:val="24"/>
          <w:lang w:val="hy-AM" w:eastAsia="en-US"/>
        </w:rPr>
        <w:t>իրականացվել</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գործակալության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պայմանագիր</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կնքելու</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միջոցով։</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Գործակալության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պայմանագրի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կողմ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չի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կարող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հանդիսանալ</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սույն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ընթացակարգին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մասնակցելու</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նպատակով</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հայտ</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ներկայացրած</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մասնակիցը</w:t>
      </w:r>
      <w:r w:rsidRPr="00D40061">
        <w:rPr>
          <w:rFonts w:ascii="GHEA Grapalat" w:hAnsi="GHEA Grapalat" w:cs="Sylfaen"/>
          <w:sz w:val="20"/>
          <w:szCs w:val="24"/>
          <w:lang w:val="af-ZA" w:eastAsia="en-US"/>
        </w:rPr>
        <w:t>:</w:t>
      </w:r>
      <w:r w:rsidRPr="00EC7ADC">
        <w:rPr>
          <w:rFonts w:ascii="GHEA Grapalat" w:hAnsi="GHEA Grapalat" w:cs="Sylfaen"/>
          <w:sz w:val="20"/>
          <w:szCs w:val="24"/>
          <w:lang w:val="af-ZA" w:eastAsia="en-US"/>
        </w:rPr>
        <w:t xml:space="preserve"> </w:t>
      </w:r>
    </w:p>
    <w:p w:rsidR="000F0995" w:rsidRPr="00EC7ADC" w:rsidRDefault="000F0995" w:rsidP="000F0995">
      <w:pPr>
        <w:pStyle w:val="BodyTextIndent2"/>
        <w:spacing w:line="240" w:lineRule="auto"/>
        <w:rPr>
          <w:rFonts w:ascii="GHEA Grapalat" w:hAnsi="GHEA Grapalat" w:cs="Sylfaen"/>
          <w:szCs w:val="24"/>
        </w:rPr>
      </w:pPr>
      <w:r w:rsidRPr="00EC7ADC">
        <w:rPr>
          <w:rFonts w:ascii="GHEA Grapalat" w:hAnsi="GHEA Grapalat" w:cs="Sylfaen"/>
          <w:szCs w:val="24"/>
        </w:rPr>
        <w:t xml:space="preserve"> </w:t>
      </w:r>
      <w:r w:rsidRPr="00D40061">
        <w:rPr>
          <w:rFonts w:ascii="GHEA Grapalat" w:hAnsi="GHEA Grapalat" w:cs="Sylfaen"/>
          <w:szCs w:val="24"/>
        </w:rPr>
        <w:t>2</w:t>
      </w:r>
      <w:r w:rsidRPr="00EC7ADC">
        <w:rPr>
          <w:rFonts w:ascii="GHEA Grapalat" w:hAnsi="GHEA Grapalat" w:cs="Sylfaen"/>
          <w:szCs w:val="24"/>
          <w:lang w:val="hy-AM"/>
        </w:rPr>
        <w:t>.</w:t>
      </w:r>
      <w:r w:rsidRPr="00D40061">
        <w:rPr>
          <w:rFonts w:ascii="GHEA Grapalat" w:hAnsi="GHEA Grapalat" w:cs="Sylfaen"/>
          <w:szCs w:val="24"/>
        </w:rPr>
        <w:t>7</w:t>
      </w:r>
      <w:r w:rsidRPr="00EC7ADC">
        <w:rPr>
          <w:rFonts w:ascii="GHEA Grapalat" w:hAnsi="GHEA Grapalat" w:cs="Sylfaen"/>
          <w:szCs w:val="24"/>
        </w:rPr>
        <w:tab/>
      </w:r>
      <w:r w:rsidRPr="00EC7ADC">
        <w:rPr>
          <w:rFonts w:ascii="GHEA Grapalat" w:hAnsi="GHEA Grapalat" w:cs="Sylfaen"/>
          <w:szCs w:val="24"/>
          <w:lang w:val="ru-RU"/>
        </w:rPr>
        <w:t>Մասնակիցները</w:t>
      </w:r>
      <w:r w:rsidRPr="00EC7ADC">
        <w:rPr>
          <w:rFonts w:ascii="GHEA Grapalat" w:hAnsi="GHEA Grapalat" w:cs="Sylfaen"/>
          <w:szCs w:val="24"/>
        </w:rPr>
        <w:t xml:space="preserve"> </w:t>
      </w:r>
      <w:r w:rsidRPr="00EC7ADC">
        <w:rPr>
          <w:rFonts w:ascii="GHEA Grapalat" w:hAnsi="GHEA Grapalat" w:cs="Sylfaen"/>
          <w:szCs w:val="24"/>
          <w:lang w:val="ru-RU"/>
        </w:rPr>
        <w:t>կարող</w:t>
      </w:r>
      <w:r w:rsidRPr="00EC7ADC">
        <w:rPr>
          <w:rFonts w:ascii="GHEA Grapalat" w:hAnsi="GHEA Grapalat" w:cs="Sylfaen"/>
          <w:szCs w:val="24"/>
        </w:rPr>
        <w:t xml:space="preserve"> </w:t>
      </w:r>
      <w:r w:rsidRPr="00EC7ADC">
        <w:rPr>
          <w:rFonts w:ascii="GHEA Grapalat" w:hAnsi="GHEA Grapalat" w:cs="Sylfaen"/>
          <w:szCs w:val="24"/>
          <w:lang w:val="ru-RU"/>
        </w:rPr>
        <w:t>են</w:t>
      </w:r>
      <w:r w:rsidRPr="00EC7ADC">
        <w:rPr>
          <w:rFonts w:ascii="GHEA Grapalat" w:hAnsi="GHEA Grapalat" w:cs="Sylfaen"/>
          <w:szCs w:val="24"/>
        </w:rPr>
        <w:t xml:space="preserve"> </w:t>
      </w:r>
      <w:r w:rsidRPr="00EC7ADC">
        <w:rPr>
          <w:rFonts w:ascii="GHEA Grapalat" w:hAnsi="GHEA Grapalat" w:cs="Sylfaen"/>
          <w:szCs w:val="24"/>
          <w:lang w:val="ru-RU"/>
        </w:rPr>
        <w:t>սույն</w:t>
      </w:r>
      <w:r w:rsidRPr="00EC7ADC">
        <w:rPr>
          <w:rFonts w:ascii="GHEA Grapalat" w:hAnsi="GHEA Grapalat" w:cs="Sylfaen"/>
          <w:szCs w:val="24"/>
        </w:rPr>
        <w:t xml:space="preserve"> </w:t>
      </w:r>
      <w:r w:rsidRPr="00EC7ADC">
        <w:rPr>
          <w:rFonts w:ascii="GHEA Grapalat" w:hAnsi="GHEA Grapalat" w:cs="Sylfaen"/>
          <w:szCs w:val="24"/>
          <w:lang w:val="ru-RU"/>
        </w:rPr>
        <w:t>ընթացակարգին</w:t>
      </w:r>
      <w:r w:rsidRPr="00EC7ADC">
        <w:rPr>
          <w:rFonts w:ascii="GHEA Grapalat" w:hAnsi="GHEA Grapalat" w:cs="Sylfaen"/>
          <w:szCs w:val="24"/>
        </w:rPr>
        <w:t xml:space="preserve"> </w:t>
      </w:r>
      <w:r w:rsidRPr="00EC7ADC">
        <w:rPr>
          <w:rFonts w:ascii="GHEA Grapalat" w:hAnsi="GHEA Grapalat" w:cs="Sylfaen"/>
          <w:szCs w:val="24"/>
          <w:lang w:val="ru-RU"/>
        </w:rPr>
        <w:t>մասնակցել</w:t>
      </w:r>
      <w:r w:rsidRPr="00EC7ADC">
        <w:rPr>
          <w:rFonts w:ascii="GHEA Grapalat" w:hAnsi="GHEA Grapalat" w:cs="Sylfaen"/>
          <w:szCs w:val="24"/>
        </w:rPr>
        <w:t xml:space="preserve"> </w:t>
      </w:r>
      <w:r w:rsidRPr="00EC7ADC">
        <w:rPr>
          <w:rFonts w:ascii="GHEA Grapalat" w:hAnsi="GHEA Grapalat" w:cs="Sylfaen"/>
          <w:szCs w:val="24"/>
          <w:lang w:val="ru-RU"/>
        </w:rPr>
        <w:t>համատեղ</w:t>
      </w:r>
      <w:r w:rsidRPr="00EC7ADC">
        <w:rPr>
          <w:rFonts w:ascii="GHEA Grapalat" w:hAnsi="GHEA Grapalat" w:cs="Sylfaen"/>
          <w:szCs w:val="24"/>
        </w:rPr>
        <w:t xml:space="preserve"> </w:t>
      </w:r>
      <w:r w:rsidRPr="00EC7ADC">
        <w:rPr>
          <w:rFonts w:ascii="GHEA Grapalat" w:hAnsi="GHEA Grapalat" w:cs="Sylfaen"/>
          <w:szCs w:val="24"/>
          <w:lang w:val="ru-RU"/>
        </w:rPr>
        <w:t>գործունեության</w:t>
      </w:r>
      <w:r w:rsidRPr="00EC7ADC">
        <w:rPr>
          <w:rFonts w:ascii="GHEA Grapalat" w:hAnsi="GHEA Grapalat" w:cs="Sylfaen"/>
          <w:szCs w:val="24"/>
        </w:rPr>
        <w:t xml:space="preserve"> </w:t>
      </w:r>
      <w:r w:rsidRPr="00EC7ADC">
        <w:rPr>
          <w:rFonts w:ascii="GHEA Grapalat" w:hAnsi="GHEA Grapalat" w:cs="Sylfaen"/>
          <w:szCs w:val="24"/>
          <w:lang w:val="ru-RU"/>
        </w:rPr>
        <w:t>կարգով</w:t>
      </w:r>
      <w:r w:rsidRPr="00EC7ADC">
        <w:rPr>
          <w:rFonts w:ascii="GHEA Grapalat" w:hAnsi="GHEA Grapalat" w:cs="Sylfaen"/>
          <w:szCs w:val="24"/>
        </w:rPr>
        <w:t xml:space="preserve"> (</w:t>
      </w:r>
      <w:r w:rsidRPr="00EC7ADC">
        <w:rPr>
          <w:rFonts w:ascii="GHEA Grapalat" w:hAnsi="GHEA Grapalat" w:cs="Sylfaen"/>
          <w:szCs w:val="24"/>
          <w:lang w:val="ru-RU"/>
        </w:rPr>
        <w:t>կոնսորցիումով</w:t>
      </w:r>
      <w:r w:rsidRPr="00EC7ADC">
        <w:rPr>
          <w:rFonts w:ascii="GHEA Grapalat" w:hAnsi="GHEA Grapalat" w:cs="Sylfaen"/>
          <w:szCs w:val="24"/>
        </w:rPr>
        <w:t>)</w:t>
      </w:r>
      <w:r w:rsidRPr="00EC7ADC">
        <w:rPr>
          <w:rFonts w:ascii="GHEA Grapalat" w:hAnsi="GHEA Grapalat" w:cs="Sylfaen"/>
          <w:szCs w:val="24"/>
          <w:lang w:val="ru-RU"/>
        </w:rPr>
        <w:t>։</w:t>
      </w:r>
      <w:r w:rsidRPr="00EC7ADC">
        <w:rPr>
          <w:rFonts w:ascii="GHEA Grapalat" w:hAnsi="GHEA Grapalat" w:cs="Sylfaen"/>
          <w:szCs w:val="24"/>
        </w:rPr>
        <w:t xml:space="preserve"> </w:t>
      </w:r>
      <w:r w:rsidRPr="00EC7ADC">
        <w:rPr>
          <w:rFonts w:ascii="GHEA Grapalat" w:hAnsi="GHEA Grapalat" w:cs="Sylfaen"/>
          <w:szCs w:val="24"/>
          <w:lang w:val="ru-RU"/>
        </w:rPr>
        <w:t>Նման</w:t>
      </w:r>
      <w:r w:rsidRPr="00EC7ADC">
        <w:rPr>
          <w:rFonts w:ascii="GHEA Grapalat" w:hAnsi="GHEA Grapalat" w:cs="Sylfaen"/>
          <w:szCs w:val="24"/>
        </w:rPr>
        <w:t xml:space="preserve"> </w:t>
      </w:r>
      <w:r w:rsidRPr="00EC7ADC">
        <w:rPr>
          <w:rFonts w:ascii="GHEA Grapalat" w:hAnsi="GHEA Grapalat" w:cs="Sylfaen"/>
          <w:szCs w:val="24"/>
          <w:lang w:val="ru-RU"/>
        </w:rPr>
        <w:t>դեպքում</w:t>
      </w:r>
      <w:r w:rsidRPr="00EC7ADC">
        <w:rPr>
          <w:rFonts w:ascii="GHEA Grapalat" w:hAnsi="GHEA Grapalat" w:cs="Sylfaen"/>
          <w:szCs w:val="24"/>
        </w:rPr>
        <w:t>`</w:t>
      </w:r>
    </w:p>
    <w:p w:rsidR="000F0995" w:rsidRPr="00EC7ADC" w:rsidRDefault="000F0995" w:rsidP="000F0995">
      <w:pPr>
        <w:pStyle w:val="BodyTextIndent2"/>
        <w:spacing w:line="240" w:lineRule="auto"/>
        <w:rPr>
          <w:rFonts w:ascii="GHEA Grapalat" w:hAnsi="GHEA Grapalat" w:cs="Sylfaen"/>
          <w:szCs w:val="24"/>
        </w:rPr>
      </w:pPr>
      <w:r w:rsidRPr="00EC7ADC">
        <w:rPr>
          <w:rFonts w:ascii="GHEA Grapalat" w:hAnsi="GHEA Grapalat" w:cs="Sylfaen"/>
          <w:szCs w:val="24"/>
        </w:rPr>
        <w:t>1)</w:t>
      </w:r>
      <w:r w:rsidRPr="00EC7ADC">
        <w:rPr>
          <w:rFonts w:ascii="GHEA Grapalat" w:hAnsi="GHEA Grapalat" w:cs="Sylfaen"/>
          <w:szCs w:val="24"/>
        </w:rPr>
        <w:tab/>
      </w:r>
      <w:r w:rsidRPr="00EC7ADC">
        <w:rPr>
          <w:rFonts w:ascii="GHEA Grapalat" w:hAnsi="GHEA Grapalat" w:cs="Sylfaen"/>
          <w:szCs w:val="24"/>
          <w:lang w:val="ru-RU"/>
        </w:rPr>
        <w:t>հայտի</w:t>
      </w:r>
      <w:r w:rsidRPr="00EC7ADC">
        <w:rPr>
          <w:rFonts w:ascii="GHEA Grapalat" w:hAnsi="GHEA Grapalat" w:cs="Sylfaen"/>
          <w:szCs w:val="24"/>
        </w:rPr>
        <w:t xml:space="preserve"> </w:t>
      </w:r>
      <w:r w:rsidRPr="00EC7ADC">
        <w:rPr>
          <w:rFonts w:ascii="GHEA Grapalat" w:hAnsi="GHEA Grapalat" w:cs="Sylfaen"/>
          <w:szCs w:val="24"/>
          <w:lang w:val="ru-RU"/>
        </w:rPr>
        <w:t>գնահատման</w:t>
      </w:r>
      <w:r w:rsidRPr="00EC7ADC">
        <w:rPr>
          <w:rFonts w:ascii="GHEA Grapalat" w:hAnsi="GHEA Grapalat" w:cs="Sylfaen"/>
          <w:szCs w:val="24"/>
        </w:rPr>
        <w:t xml:space="preserve"> </w:t>
      </w:r>
      <w:r w:rsidRPr="00EC7ADC">
        <w:rPr>
          <w:rFonts w:ascii="GHEA Grapalat" w:hAnsi="GHEA Grapalat" w:cs="Sylfaen"/>
          <w:szCs w:val="24"/>
          <w:lang w:val="ru-RU"/>
        </w:rPr>
        <w:t>ժամանակ</w:t>
      </w:r>
      <w:r w:rsidRPr="00EC7ADC">
        <w:rPr>
          <w:rFonts w:ascii="GHEA Grapalat" w:hAnsi="GHEA Grapalat" w:cs="Sylfaen"/>
          <w:szCs w:val="24"/>
        </w:rPr>
        <w:t xml:space="preserve"> </w:t>
      </w:r>
      <w:r w:rsidRPr="00EC7ADC">
        <w:rPr>
          <w:rFonts w:ascii="GHEA Grapalat" w:hAnsi="GHEA Grapalat" w:cs="Sylfaen"/>
          <w:szCs w:val="24"/>
          <w:lang w:val="ru-RU"/>
        </w:rPr>
        <w:t>հաշվի</w:t>
      </w:r>
      <w:r w:rsidRPr="00EC7ADC">
        <w:rPr>
          <w:rFonts w:ascii="GHEA Grapalat" w:hAnsi="GHEA Grapalat" w:cs="Sylfaen"/>
          <w:szCs w:val="24"/>
        </w:rPr>
        <w:t xml:space="preserve"> </w:t>
      </w:r>
      <w:r w:rsidRPr="00EC7ADC">
        <w:rPr>
          <w:rFonts w:ascii="GHEA Grapalat" w:hAnsi="GHEA Grapalat" w:cs="Sylfaen"/>
          <w:szCs w:val="24"/>
          <w:lang w:val="ru-RU"/>
        </w:rPr>
        <w:t>է</w:t>
      </w:r>
      <w:r w:rsidRPr="00EC7ADC">
        <w:rPr>
          <w:rFonts w:ascii="GHEA Grapalat" w:hAnsi="GHEA Grapalat" w:cs="Sylfaen"/>
          <w:szCs w:val="24"/>
        </w:rPr>
        <w:t xml:space="preserve"> </w:t>
      </w:r>
      <w:r w:rsidRPr="00EC7ADC">
        <w:rPr>
          <w:rFonts w:ascii="GHEA Grapalat" w:hAnsi="GHEA Grapalat" w:cs="Sylfaen"/>
          <w:szCs w:val="24"/>
          <w:lang w:val="ru-RU"/>
        </w:rPr>
        <w:t>առնվում</w:t>
      </w:r>
      <w:r w:rsidRPr="00EC7ADC">
        <w:rPr>
          <w:rFonts w:ascii="GHEA Grapalat" w:hAnsi="GHEA Grapalat" w:cs="Sylfaen"/>
          <w:szCs w:val="24"/>
        </w:rPr>
        <w:t xml:space="preserve">, </w:t>
      </w:r>
      <w:r w:rsidRPr="00EC7ADC">
        <w:rPr>
          <w:rFonts w:ascii="GHEA Grapalat" w:hAnsi="GHEA Grapalat" w:cs="Sylfaen"/>
          <w:szCs w:val="24"/>
          <w:lang w:val="ru-RU"/>
        </w:rPr>
        <w:t>որ</w:t>
      </w:r>
      <w:r w:rsidRPr="00EC7ADC">
        <w:rPr>
          <w:rFonts w:ascii="GHEA Grapalat" w:hAnsi="GHEA Grapalat" w:cs="Sylfaen"/>
          <w:szCs w:val="24"/>
        </w:rPr>
        <w:t xml:space="preserve"> </w:t>
      </w:r>
      <w:r w:rsidRPr="00EC7ADC">
        <w:rPr>
          <w:rFonts w:ascii="GHEA Grapalat" w:hAnsi="GHEA Grapalat" w:cs="Sylfaen"/>
          <w:szCs w:val="24"/>
          <w:lang w:val="ru-RU"/>
        </w:rPr>
        <w:t>համատեղ</w:t>
      </w:r>
      <w:r w:rsidRPr="00EC7ADC">
        <w:rPr>
          <w:rFonts w:ascii="GHEA Grapalat" w:hAnsi="GHEA Grapalat" w:cs="Sylfaen"/>
          <w:szCs w:val="24"/>
        </w:rPr>
        <w:t xml:space="preserve"> </w:t>
      </w:r>
      <w:r w:rsidRPr="00EC7ADC">
        <w:rPr>
          <w:rFonts w:ascii="GHEA Grapalat" w:hAnsi="GHEA Grapalat" w:cs="Sylfaen"/>
          <w:szCs w:val="24"/>
          <w:lang w:val="ru-RU"/>
        </w:rPr>
        <w:t>գործունեության</w:t>
      </w:r>
      <w:r w:rsidRPr="00EC7ADC">
        <w:rPr>
          <w:rFonts w:ascii="GHEA Grapalat" w:hAnsi="GHEA Grapalat" w:cs="Sylfaen"/>
          <w:szCs w:val="24"/>
        </w:rPr>
        <w:t xml:space="preserve"> </w:t>
      </w:r>
      <w:r w:rsidRPr="00EC7ADC">
        <w:rPr>
          <w:rFonts w:ascii="GHEA Grapalat" w:hAnsi="GHEA Grapalat" w:cs="Sylfaen"/>
          <w:szCs w:val="24"/>
          <w:lang w:val="ru-RU"/>
        </w:rPr>
        <w:t>պայմանագրի</w:t>
      </w:r>
      <w:r w:rsidRPr="00EC7ADC">
        <w:rPr>
          <w:rFonts w:ascii="GHEA Grapalat" w:hAnsi="GHEA Grapalat" w:cs="Sylfaen"/>
          <w:szCs w:val="24"/>
        </w:rPr>
        <w:t xml:space="preserve"> </w:t>
      </w:r>
      <w:r w:rsidRPr="00EC7ADC">
        <w:rPr>
          <w:rFonts w:ascii="GHEA Grapalat" w:hAnsi="GHEA Grapalat" w:cs="Sylfaen"/>
          <w:szCs w:val="24"/>
          <w:lang w:val="ru-RU"/>
        </w:rPr>
        <w:t>յուրաքանչյուր</w:t>
      </w:r>
      <w:r w:rsidRPr="00EC7ADC">
        <w:rPr>
          <w:rFonts w:ascii="GHEA Grapalat" w:hAnsi="GHEA Grapalat" w:cs="Sylfaen"/>
          <w:szCs w:val="24"/>
        </w:rPr>
        <w:t xml:space="preserve"> </w:t>
      </w:r>
      <w:r w:rsidRPr="00EC7ADC">
        <w:rPr>
          <w:rFonts w:ascii="GHEA Grapalat" w:hAnsi="GHEA Grapalat" w:cs="Sylfaen"/>
          <w:szCs w:val="24"/>
          <w:lang w:val="ru-RU"/>
        </w:rPr>
        <w:t>անդամի</w:t>
      </w:r>
      <w:r w:rsidRPr="00EC7ADC">
        <w:rPr>
          <w:rFonts w:ascii="GHEA Grapalat" w:hAnsi="GHEA Grapalat" w:cs="Sylfaen"/>
          <w:szCs w:val="24"/>
        </w:rPr>
        <w:t xml:space="preserve"> </w:t>
      </w:r>
      <w:r w:rsidRPr="00EC7ADC">
        <w:rPr>
          <w:rFonts w:ascii="GHEA Grapalat" w:hAnsi="GHEA Grapalat" w:cs="Sylfaen"/>
          <w:szCs w:val="24"/>
          <w:lang w:val="ru-RU"/>
        </w:rPr>
        <w:t>որակավորումը</w:t>
      </w:r>
      <w:r w:rsidRPr="00EC7ADC">
        <w:rPr>
          <w:rFonts w:ascii="GHEA Grapalat" w:hAnsi="GHEA Grapalat" w:cs="Sylfaen"/>
          <w:szCs w:val="24"/>
        </w:rPr>
        <w:t xml:space="preserve"> </w:t>
      </w:r>
      <w:r w:rsidRPr="00EC7ADC">
        <w:rPr>
          <w:rFonts w:ascii="GHEA Grapalat" w:hAnsi="GHEA Grapalat" w:cs="Sylfaen"/>
          <w:szCs w:val="24"/>
          <w:lang w:val="ru-RU"/>
        </w:rPr>
        <w:t>պետք</w:t>
      </w:r>
      <w:r w:rsidRPr="00EC7ADC">
        <w:rPr>
          <w:rFonts w:ascii="GHEA Grapalat" w:hAnsi="GHEA Grapalat" w:cs="Sylfaen"/>
          <w:szCs w:val="24"/>
        </w:rPr>
        <w:t xml:space="preserve"> </w:t>
      </w:r>
      <w:r w:rsidRPr="00EC7ADC">
        <w:rPr>
          <w:rFonts w:ascii="GHEA Grapalat" w:hAnsi="GHEA Grapalat" w:cs="Sylfaen"/>
          <w:szCs w:val="24"/>
          <w:lang w:val="ru-RU"/>
        </w:rPr>
        <w:t>է</w:t>
      </w:r>
      <w:r w:rsidRPr="00EC7ADC">
        <w:rPr>
          <w:rFonts w:ascii="GHEA Grapalat" w:hAnsi="GHEA Grapalat" w:cs="Sylfaen"/>
          <w:szCs w:val="24"/>
        </w:rPr>
        <w:t xml:space="preserve"> </w:t>
      </w:r>
      <w:r w:rsidRPr="00EC7ADC">
        <w:rPr>
          <w:rFonts w:ascii="GHEA Grapalat" w:hAnsi="GHEA Grapalat" w:cs="Sylfaen"/>
          <w:szCs w:val="24"/>
          <w:lang w:val="ru-RU"/>
        </w:rPr>
        <w:t>համապատասխանի</w:t>
      </w:r>
      <w:r w:rsidRPr="00EC7ADC">
        <w:rPr>
          <w:rFonts w:ascii="GHEA Grapalat" w:hAnsi="GHEA Grapalat" w:cs="Sylfaen"/>
          <w:szCs w:val="24"/>
        </w:rPr>
        <w:t xml:space="preserve"> </w:t>
      </w:r>
      <w:r w:rsidRPr="00EC7ADC">
        <w:rPr>
          <w:rFonts w:ascii="GHEA Grapalat" w:hAnsi="GHEA Grapalat" w:cs="Sylfaen"/>
          <w:szCs w:val="24"/>
          <w:lang w:val="en-US"/>
        </w:rPr>
        <w:t>այդ</w:t>
      </w:r>
      <w:r w:rsidRPr="00D40061">
        <w:rPr>
          <w:rFonts w:ascii="GHEA Grapalat" w:hAnsi="GHEA Grapalat" w:cs="Sylfaen"/>
          <w:szCs w:val="24"/>
        </w:rPr>
        <w:t xml:space="preserve"> </w:t>
      </w:r>
      <w:r w:rsidRPr="00EC7ADC">
        <w:rPr>
          <w:rFonts w:ascii="GHEA Grapalat" w:hAnsi="GHEA Grapalat" w:cs="Sylfaen"/>
          <w:szCs w:val="24"/>
          <w:lang w:val="ru-RU"/>
        </w:rPr>
        <w:t>պայմանագրով</w:t>
      </w:r>
      <w:r w:rsidRPr="00EC7ADC">
        <w:rPr>
          <w:rFonts w:ascii="GHEA Grapalat" w:hAnsi="GHEA Grapalat" w:cs="Sylfaen"/>
          <w:szCs w:val="24"/>
        </w:rPr>
        <w:t xml:space="preserve"> </w:t>
      </w:r>
      <w:r w:rsidRPr="00EC7ADC">
        <w:rPr>
          <w:rFonts w:ascii="GHEA Grapalat" w:hAnsi="GHEA Grapalat" w:cs="Sylfaen"/>
          <w:szCs w:val="24"/>
          <w:lang w:val="ru-RU"/>
        </w:rPr>
        <w:t>տվյալ</w:t>
      </w:r>
      <w:r w:rsidRPr="00EC7ADC">
        <w:rPr>
          <w:rFonts w:ascii="GHEA Grapalat" w:hAnsi="GHEA Grapalat" w:cs="Sylfaen"/>
          <w:szCs w:val="24"/>
        </w:rPr>
        <w:t xml:space="preserve"> </w:t>
      </w:r>
      <w:r w:rsidRPr="00EC7ADC">
        <w:rPr>
          <w:rFonts w:ascii="GHEA Grapalat" w:hAnsi="GHEA Grapalat" w:cs="Sylfaen"/>
          <w:szCs w:val="24"/>
          <w:lang w:val="ru-RU"/>
        </w:rPr>
        <w:t>անդամի</w:t>
      </w:r>
      <w:r w:rsidRPr="00EC7ADC">
        <w:rPr>
          <w:rFonts w:ascii="GHEA Grapalat" w:hAnsi="GHEA Grapalat" w:cs="Sylfaen"/>
          <w:szCs w:val="24"/>
        </w:rPr>
        <w:t xml:space="preserve"> </w:t>
      </w:r>
      <w:r w:rsidRPr="00EC7ADC">
        <w:rPr>
          <w:rFonts w:ascii="GHEA Grapalat" w:hAnsi="GHEA Grapalat" w:cs="Sylfaen"/>
          <w:szCs w:val="24"/>
          <w:lang w:val="ru-RU"/>
        </w:rPr>
        <w:t>ստանձնած</w:t>
      </w:r>
      <w:r w:rsidRPr="00D40061">
        <w:rPr>
          <w:rFonts w:ascii="GHEA Grapalat" w:hAnsi="GHEA Grapalat" w:cs="Sylfaen"/>
          <w:szCs w:val="24"/>
        </w:rPr>
        <w:t>`</w:t>
      </w:r>
      <w:r w:rsidRPr="00EC7ADC">
        <w:rPr>
          <w:rFonts w:ascii="GHEA Grapalat" w:hAnsi="GHEA Grapalat" w:cs="Sylfaen"/>
          <w:szCs w:val="24"/>
        </w:rPr>
        <w:t xml:space="preserve"> </w:t>
      </w:r>
      <w:r w:rsidRPr="00EC7ADC">
        <w:rPr>
          <w:rFonts w:ascii="GHEA Grapalat" w:hAnsi="GHEA Grapalat" w:cs="Sylfaen"/>
          <w:szCs w:val="24"/>
          <w:lang w:val="ru-RU"/>
        </w:rPr>
        <w:t>սույն</w:t>
      </w:r>
      <w:r w:rsidRPr="00EC7ADC">
        <w:rPr>
          <w:rFonts w:ascii="GHEA Grapalat" w:hAnsi="GHEA Grapalat" w:cs="Sylfaen"/>
          <w:szCs w:val="24"/>
        </w:rPr>
        <w:t xml:space="preserve"> </w:t>
      </w:r>
      <w:r w:rsidRPr="00EC7ADC">
        <w:rPr>
          <w:rFonts w:ascii="GHEA Grapalat" w:hAnsi="GHEA Grapalat" w:cs="Sylfaen"/>
          <w:szCs w:val="24"/>
          <w:lang w:val="ru-RU"/>
        </w:rPr>
        <w:t>հրավերով</w:t>
      </w:r>
      <w:r w:rsidRPr="00EC7ADC">
        <w:rPr>
          <w:rFonts w:ascii="GHEA Grapalat" w:hAnsi="GHEA Grapalat" w:cs="Sylfaen"/>
          <w:szCs w:val="24"/>
        </w:rPr>
        <w:t xml:space="preserve"> </w:t>
      </w:r>
      <w:r w:rsidRPr="00EC7ADC">
        <w:rPr>
          <w:rFonts w:ascii="GHEA Grapalat" w:hAnsi="GHEA Grapalat" w:cs="Sylfaen"/>
          <w:szCs w:val="24"/>
          <w:lang w:val="ru-RU"/>
        </w:rPr>
        <w:t>սահմանված</w:t>
      </w:r>
      <w:r w:rsidRPr="00EC7ADC">
        <w:rPr>
          <w:rFonts w:ascii="GHEA Grapalat" w:hAnsi="GHEA Grapalat" w:cs="Sylfaen"/>
          <w:szCs w:val="24"/>
        </w:rPr>
        <w:t xml:space="preserve"> </w:t>
      </w:r>
      <w:r w:rsidRPr="00EC7ADC">
        <w:rPr>
          <w:rFonts w:ascii="GHEA Grapalat" w:hAnsi="GHEA Grapalat" w:cs="Sylfaen"/>
          <w:szCs w:val="24"/>
          <w:lang w:val="ru-RU"/>
        </w:rPr>
        <w:t>որակավորման</w:t>
      </w:r>
      <w:r w:rsidRPr="00EC7ADC">
        <w:rPr>
          <w:rFonts w:ascii="GHEA Grapalat" w:hAnsi="GHEA Grapalat" w:cs="Sylfaen"/>
          <w:szCs w:val="24"/>
        </w:rPr>
        <w:t xml:space="preserve"> </w:t>
      </w:r>
      <w:r w:rsidRPr="00EC7ADC">
        <w:rPr>
          <w:rFonts w:ascii="GHEA Grapalat" w:hAnsi="GHEA Grapalat" w:cs="Sylfaen"/>
          <w:szCs w:val="24"/>
          <w:lang w:val="ru-RU"/>
        </w:rPr>
        <w:t>պահանջներին</w:t>
      </w:r>
      <w:r w:rsidRPr="00EC7ADC">
        <w:rPr>
          <w:rFonts w:ascii="GHEA Grapalat" w:hAnsi="GHEA Grapalat" w:cs="Sylfaen"/>
          <w:szCs w:val="24"/>
        </w:rPr>
        <w:t>.</w:t>
      </w:r>
    </w:p>
    <w:p w:rsidR="000F0995" w:rsidRPr="00D40061" w:rsidRDefault="000F0995" w:rsidP="000F0995">
      <w:pPr>
        <w:pStyle w:val="BodyTextIndent2"/>
        <w:spacing w:line="240" w:lineRule="auto"/>
        <w:rPr>
          <w:rFonts w:ascii="GHEA Grapalat" w:hAnsi="GHEA Grapalat" w:cs="Sylfaen"/>
          <w:szCs w:val="24"/>
        </w:rPr>
      </w:pPr>
      <w:r w:rsidRPr="00D40061">
        <w:rPr>
          <w:rFonts w:ascii="GHEA Grapalat" w:hAnsi="GHEA Grapalat" w:cs="Sylfaen"/>
          <w:szCs w:val="24"/>
        </w:rPr>
        <w:t xml:space="preserve">2) </w:t>
      </w:r>
      <w:r w:rsidRPr="00EC7ADC">
        <w:rPr>
          <w:rFonts w:ascii="GHEA Grapalat" w:hAnsi="GHEA Grapalat" w:cs="Sylfaen"/>
          <w:szCs w:val="24"/>
          <w:lang w:val="ru-RU"/>
        </w:rPr>
        <w:t>համատեղ</w:t>
      </w:r>
      <w:r w:rsidRPr="00D40061">
        <w:rPr>
          <w:rFonts w:ascii="GHEA Grapalat" w:hAnsi="GHEA Grapalat" w:cs="Sylfaen"/>
          <w:szCs w:val="24"/>
        </w:rPr>
        <w:t xml:space="preserve"> </w:t>
      </w:r>
      <w:r w:rsidRPr="00EC7ADC">
        <w:rPr>
          <w:rFonts w:ascii="GHEA Grapalat" w:hAnsi="GHEA Grapalat" w:cs="Sylfaen"/>
          <w:szCs w:val="24"/>
          <w:lang w:val="ru-RU"/>
        </w:rPr>
        <w:t>գործունեության</w:t>
      </w:r>
      <w:r w:rsidRPr="00D40061">
        <w:rPr>
          <w:rFonts w:ascii="GHEA Grapalat" w:hAnsi="GHEA Grapalat" w:cs="Sylfaen"/>
          <w:szCs w:val="24"/>
        </w:rPr>
        <w:t xml:space="preserve"> </w:t>
      </w:r>
      <w:r w:rsidRPr="00EC7ADC">
        <w:rPr>
          <w:rFonts w:ascii="GHEA Grapalat" w:hAnsi="GHEA Grapalat" w:cs="Sylfaen"/>
          <w:szCs w:val="24"/>
          <w:lang w:val="ru-RU"/>
        </w:rPr>
        <w:t>պայմանագրի</w:t>
      </w:r>
      <w:r w:rsidRPr="00D40061">
        <w:rPr>
          <w:rFonts w:ascii="GHEA Grapalat" w:hAnsi="GHEA Grapalat" w:cs="Sylfaen"/>
          <w:szCs w:val="24"/>
        </w:rPr>
        <w:t xml:space="preserve"> </w:t>
      </w:r>
      <w:r w:rsidRPr="00EC7ADC">
        <w:rPr>
          <w:rFonts w:ascii="GHEA Grapalat" w:hAnsi="GHEA Grapalat" w:cs="Sylfaen"/>
          <w:szCs w:val="24"/>
          <w:lang w:val="ru-RU"/>
        </w:rPr>
        <w:t>կողմերից</w:t>
      </w:r>
      <w:r w:rsidRPr="00D40061">
        <w:rPr>
          <w:rFonts w:ascii="GHEA Grapalat" w:hAnsi="GHEA Grapalat" w:cs="Sylfaen"/>
          <w:szCs w:val="24"/>
        </w:rPr>
        <w:t xml:space="preserve"> </w:t>
      </w:r>
      <w:r w:rsidRPr="00EC7ADC">
        <w:rPr>
          <w:rFonts w:ascii="GHEA Grapalat" w:hAnsi="GHEA Grapalat" w:cs="Sylfaen"/>
          <w:szCs w:val="24"/>
          <w:lang w:val="ru-RU"/>
        </w:rPr>
        <w:t>որևէ</w:t>
      </w:r>
      <w:r w:rsidRPr="00D40061">
        <w:rPr>
          <w:rFonts w:ascii="GHEA Grapalat" w:hAnsi="GHEA Grapalat" w:cs="Sylfaen"/>
          <w:szCs w:val="24"/>
        </w:rPr>
        <w:t xml:space="preserve"> </w:t>
      </w:r>
      <w:r w:rsidRPr="00EC7ADC">
        <w:rPr>
          <w:rFonts w:ascii="GHEA Grapalat" w:hAnsi="GHEA Grapalat" w:cs="Sylfaen"/>
          <w:szCs w:val="24"/>
          <w:lang w:val="ru-RU"/>
        </w:rPr>
        <w:t>մեկը</w:t>
      </w:r>
      <w:r w:rsidRPr="00D40061">
        <w:rPr>
          <w:rFonts w:ascii="GHEA Grapalat" w:hAnsi="GHEA Grapalat" w:cs="Sylfaen"/>
          <w:szCs w:val="24"/>
        </w:rPr>
        <w:t xml:space="preserve"> </w:t>
      </w:r>
      <w:r w:rsidRPr="00EC7ADC">
        <w:rPr>
          <w:rFonts w:ascii="GHEA Grapalat" w:hAnsi="GHEA Grapalat" w:cs="Sylfaen"/>
          <w:szCs w:val="24"/>
          <w:lang w:val="ru-RU"/>
        </w:rPr>
        <w:t>չի</w:t>
      </w:r>
      <w:r w:rsidRPr="00D40061">
        <w:rPr>
          <w:rFonts w:ascii="GHEA Grapalat" w:hAnsi="GHEA Grapalat" w:cs="Sylfaen"/>
          <w:szCs w:val="24"/>
        </w:rPr>
        <w:t xml:space="preserve"> </w:t>
      </w:r>
      <w:r w:rsidRPr="00EC7ADC">
        <w:rPr>
          <w:rFonts w:ascii="GHEA Grapalat" w:hAnsi="GHEA Grapalat" w:cs="Sylfaen"/>
          <w:szCs w:val="24"/>
          <w:lang w:val="ru-RU"/>
        </w:rPr>
        <w:t>կարող</w:t>
      </w:r>
      <w:r w:rsidRPr="00D40061">
        <w:rPr>
          <w:rFonts w:ascii="GHEA Grapalat" w:hAnsi="GHEA Grapalat" w:cs="Sylfaen"/>
          <w:szCs w:val="24"/>
        </w:rPr>
        <w:t xml:space="preserve"> </w:t>
      </w:r>
      <w:r w:rsidRPr="00EC7ADC">
        <w:rPr>
          <w:rFonts w:ascii="GHEA Grapalat" w:hAnsi="GHEA Grapalat" w:cs="Sylfaen"/>
          <w:szCs w:val="24"/>
          <w:lang w:val="ru-RU"/>
        </w:rPr>
        <w:t>նույն</w:t>
      </w:r>
      <w:r w:rsidRPr="00D40061">
        <w:rPr>
          <w:rFonts w:ascii="GHEA Grapalat" w:hAnsi="GHEA Grapalat" w:cs="Sylfaen"/>
          <w:szCs w:val="24"/>
        </w:rPr>
        <w:t xml:space="preserve"> </w:t>
      </w:r>
      <w:r w:rsidRPr="00EC7ADC">
        <w:rPr>
          <w:rFonts w:ascii="GHEA Grapalat" w:hAnsi="GHEA Grapalat" w:cs="Sylfaen"/>
          <w:szCs w:val="24"/>
          <w:lang w:val="ru-RU"/>
        </w:rPr>
        <w:t>ընթացակարգին</w:t>
      </w:r>
      <w:r w:rsidRPr="00D40061">
        <w:rPr>
          <w:rFonts w:ascii="GHEA Grapalat" w:hAnsi="GHEA Grapalat" w:cs="Sylfaen"/>
          <w:szCs w:val="24"/>
        </w:rPr>
        <w:t xml:space="preserve"> </w:t>
      </w:r>
      <w:r w:rsidRPr="00EC7ADC">
        <w:rPr>
          <w:rFonts w:ascii="GHEA Grapalat" w:hAnsi="GHEA Grapalat" w:cs="Sylfaen"/>
          <w:szCs w:val="24"/>
          <w:lang w:val="ru-RU"/>
        </w:rPr>
        <w:t>ներկայացնել</w:t>
      </w:r>
      <w:r w:rsidRPr="00D40061">
        <w:rPr>
          <w:rFonts w:ascii="GHEA Grapalat" w:hAnsi="GHEA Grapalat" w:cs="Sylfaen"/>
          <w:szCs w:val="24"/>
        </w:rPr>
        <w:t xml:space="preserve"> </w:t>
      </w:r>
      <w:r w:rsidRPr="00EC7ADC">
        <w:rPr>
          <w:rFonts w:ascii="GHEA Grapalat" w:hAnsi="GHEA Grapalat" w:cs="Sylfaen"/>
          <w:szCs w:val="24"/>
          <w:lang w:val="ru-RU"/>
        </w:rPr>
        <w:t>առանձին</w:t>
      </w:r>
      <w:r w:rsidRPr="00D40061">
        <w:rPr>
          <w:rFonts w:ascii="GHEA Grapalat" w:hAnsi="GHEA Grapalat" w:cs="Sylfaen"/>
          <w:szCs w:val="24"/>
        </w:rPr>
        <w:t xml:space="preserve"> </w:t>
      </w:r>
      <w:r w:rsidRPr="00EC7ADC">
        <w:rPr>
          <w:rFonts w:ascii="GHEA Grapalat" w:hAnsi="GHEA Grapalat" w:cs="Sylfaen"/>
          <w:szCs w:val="24"/>
          <w:lang w:val="ru-RU"/>
        </w:rPr>
        <w:t>հայտ</w:t>
      </w:r>
      <w:r w:rsidRPr="00D40061">
        <w:rPr>
          <w:rFonts w:ascii="GHEA Grapalat" w:hAnsi="GHEA Grapalat" w:cs="Sylfaen"/>
          <w:szCs w:val="24"/>
        </w:rPr>
        <w:t xml:space="preserve">: </w:t>
      </w:r>
      <w:r w:rsidRPr="00EC7ADC">
        <w:rPr>
          <w:rFonts w:ascii="GHEA Grapalat" w:hAnsi="GHEA Grapalat" w:cs="Sylfaen"/>
          <w:szCs w:val="24"/>
          <w:lang w:val="ru-RU"/>
        </w:rPr>
        <w:t>Սույն</w:t>
      </w:r>
      <w:r w:rsidRPr="00D40061">
        <w:rPr>
          <w:rFonts w:ascii="GHEA Grapalat" w:hAnsi="GHEA Grapalat" w:cs="Sylfaen"/>
          <w:szCs w:val="24"/>
        </w:rPr>
        <w:t xml:space="preserve"> </w:t>
      </w:r>
      <w:r w:rsidRPr="00EC7ADC">
        <w:rPr>
          <w:rFonts w:ascii="GHEA Grapalat" w:hAnsi="GHEA Grapalat" w:cs="Sylfaen"/>
          <w:szCs w:val="24"/>
          <w:lang w:val="ru-RU"/>
        </w:rPr>
        <w:t>պարբերության</w:t>
      </w:r>
      <w:r w:rsidRPr="00D40061">
        <w:rPr>
          <w:rFonts w:ascii="GHEA Grapalat" w:hAnsi="GHEA Grapalat" w:cs="Sylfaen"/>
          <w:szCs w:val="24"/>
        </w:rPr>
        <w:t xml:space="preserve"> </w:t>
      </w:r>
      <w:r w:rsidRPr="00EC7ADC">
        <w:rPr>
          <w:rFonts w:ascii="GHEA Grapalat" w:hAnsi="GHEA Grapalat" w:cs="Sylfaen"/>
          <w:szCs w:val="24"/>
          <w:lang w:val="ru-RU"/>
        </w:rPr>
        <w:t>պահանջի</w:t>
      </w:r>
      <w:r w:rsidRPr="00D40061">
        <w:rPr>
          <w:rFonts w:ascii="GHEA Grapalat" w:hAnsi="GHEA Grapalat" w:cs="Sylfaen"/>
          <w:szCs w:val="24"/>
        </w:rPr>
        <w:t xml:space="preserve"> </w:t>
      </w:r>
      <w:r w:rsidRPr="00EC7ADC">
        <w:rPr>
          <w:rFonts w:ascii="GHEA Grapalat" w:hAnsi="GHEA Grapalat" w:cs="Sylfaen"/>
          <w:szCs w:val="24"/>
          <w:lang w:val="ru-RU"/>
        </w:rPr>
        <w:t>չպահպանման</w:t>
      </w:r>
      <w:r w:rsidRPr="00D40061">
        <w:rPr>
          <w:rFonts w:ascii="GHEA Grapalat" w:hAnsi="GHEA Grapalat" w:cs="Sylfaen"/>
          <w:szCs w:val="24"/>
        </w:rPr>
        <w:t xml:space="preserve"> </w:t>
      </w:r>
      <w:r w:rsidRPr="00EC7ADC">
        <w:rPr>
          <w:rFonts w:ascii="GHEA Grapalat" w:hAnsi="GHEA Grapalat" w:cs="Sylfaen"/>
          <w:szCs w:val="24"/>
          <w:lang w:val="ru-RU"/>
        </w:rPr>
        <w:t>դեպքում</w:t>
      </w:r>
      <w:r w:rsidRPr="00D40061">
        <w:rPr>
          <w:rFonts w:ascii="GHEA Grapalat" w:hAnsi="GHEA Grapalat" w:cs="Sylfaen"/>
          <w:szCs w:val="24"/>
        </w:rPr>
        <w:t xml:space="preserve">` </w:t>
      </w:r>
      <w:r w:rsidRPr="00EC7ADC">
        <w:rPr>
          <w:rFonts w:ascii="GHEA Grapalat" w:hAnsi="GHEA Grapalat" w:cs="Sylfaen"/>
          <w:szCs w:val="24"/>
          <w:lang w:val="ru-RU"/>
        </w:rPr>
        <w:t>հայտերի</w:t>
      </w:r>
      <w:r w:rsidRPr="00D40061">
        <w:rPr>
          <w:rFonts w:ascii="GHEA Grapalat" w:hAnsi="GHEA Grapalat" w:cs="Sylfaen"/>
          <w:szCs w:val="24"/>
        </w:rPr>
        <w:t xml:space="preserve"> </w:t>
      </w:r>
      <w:r w:rsidRPr="00EC7ADC">
        <w:rPr>
          <w:rFonts w:ascii="GHEA Grapalat" w:hAnsi="GHEA Grapalat" w:cs="Sylfaen"/>
          <w:szCs w:val="24"/>
          <w:lang w:val="ru-RU"/>
        </w:rPr>
        <w:t>բացման</w:t>
      </w:r>
      <w:r w:rsidRPr="00D40061">
        <w:rPr>
          <w:rFonts w:ascii="GHEA Grapalat" w:hAnsi="GHEA Grapalat" w:cs="Sylfaen"/>
          <w:szCs w:val="24"/>
        </w:rPr>
        <w:t xml:space="preserve"> </w:t>
      </w:r>
      <w:r w:rsidRPr="00EC7ADC">
        <w:rPr>
          <w:rFonts w:ascii="GHEA Grapalat" w:hAnsi="GHEA Grapalat" w:cs="Sylfaen"/>
          <w:szCs w:val="24"/>
          <w:lang w:val="ru-RU"/>
        </w:rPr>
        <w:t>նիստում</w:t>
      </w:r>
      <w:r w:rsidRPr="00D40061">
        <w:rPr>
          <w:rFonts w:ascii="GHEA Grapalat" w:hAnsi="GHEA Grapalat" w:cs="Sylfaen"/>
          <w:szCs w:val="24"/>
        </w:rPr>
        <w:t xml:space="preserve"> </w:t>
      </w:r>
      <w:r w:rsidRPr="00EC7ADC">
        <w:rPr>
          <w:rFonts w:ascii="GHEA Grapalat" w:hAnsi="GHEA Grapalat" w:cs="Sylfaen"/>
          <w:szCs w:val="24"/>
          <w:lang w:val="ru-RU"/>
        </w:rPr>
        <w:t>մերժվում</w:t>
      </w:r>
      <w:r w:rsidRPr="00D40061">
        <w:rPr>
          <w:rFonts w:ascii="GHEA Grapalat" w:hAnsi="GHEA Grapalat" w:cs="Sylfaen"/>
          <w:szCs w:val="24"/>
        </w:rPr>
        <w:t xml:space="preserve"> </w:t>
      </w:r>
      <w:r w:rsidRPr="00EC7ADC">
        <w:rPr>
          <w:rFonts w:ascii="GHEA Grapalat" w:hAnsi="GHEA Grapalat" w:cs="Sylfaen"/>
          <w:szCs w:val="24"/>
          <w:lang w:val="ru-RU"/>
        </w:rPr>
        <w:t>են</w:t>
      </w:r>
      <w:r w:rsidRPr="00D40061">
        <w:rPr>
          <w:rFonts w:ascii="GHEA Grapalat" w:hAnsi="GHEA Grapalat" w:cs="Sylfaen"/>
          <w:szCs w:val="24"/>
        </w:rPr>
        <w:t xml:space="preserve"> </w:t>
      </w:r>
      <w:r w:rsidRPr="00EC7ADC">
        <w:rPr>
          <w:rFonts w:ascii="GHEA Grapalat" w:hAnsi="GHEA Grapalat" w:cs="Sylfaen"/>
          <w:szCs w:val="24"/>
          <w:lang w:val="ru-RU"/>
        </w:rPr>
        <w:t>ինչպես</w:t>
      </w:r>
      <w:r w:rsidRPr="00D40061">
        <w:rPr>
          <w:rFonts w:ascii="GHEA Grapalat" w:hAnsi="GHEA Grapalat" w:cs="Sylfaen"/>
          <w:szCs w:val="24"/>
        </w:rPr>
        <w:t xml:space="preserve"> </w:t>
      </w:r>
      <w:r w:rsidRPr="00EC7ADC">
        <w:rPr>
          <w:rFonts w:ascii="GHEA Grapalat" w:hAnsi="GHEA Grapalat" w:cs="Sylfaen"/>
          <w:szCs w:val="24"/>
          <w:lang w:val="ru-RU"/>
        </w:rPr>
        <w:t>համատեղ</w:t>
      </w:r>
      <w:r w:rsidRPr="00D40061">
        <w:rPr>
          <w:rFonts w:ascii="GHEA Grapalat" w:hAnsi="GHEA Grapalat" w:cs="Sylfaen"/>
          <w:szCs w:val="24"/>
        </w:rPr>
        <w:t xml:space="preserve"> </w:t>
      </w:r>
      <w:r w:rsidRPr="00EC7ADC">
        <w:rPr>
          <w:rFonts w:ascii="GHEA Grapalat" w:hAnsi="GHEA Grapalat" w:cs="Sylfaen"/>
          <w:szCs w:val="24"/>
          <w:lang w:val="ru-RU"/>
        </w:rPr>
        <w:t>գործունեության</w:t>
      </w:r>
      <w:r w:rsidRPr="00D40061">
        <w:rPr>
          <w:rFonts w:ascii="GHEA Grapalat" w:hAnsi="GHEA Grapalat" w:cs="Sylfaen"/>
          <w:szCs w:val="24"/>
        </w:rPr>
        <w:t xml:space="preserve"> </w:t>
      </w:r>
      <w:r w:rsidRPr="00EC7ADC">
        <w:rPr>
          <w:rFonts w:ascii="GHEA Grapalat" w:hAnsi="GHEA Grapalat" w:cs="Sylfaen"/>
          <w:szCs w:val="24"/>
          <w:lang w:val="ru-RU"/>
        </w:rPr>
        <w:t>կարգով</w:t>
      </w:r>
      <w:r w:rsidRPr="00D40061">
        <w:rPr>
          <w:rFonts w:ascii="GHEA Grapalat" w:hAnsi="GHEA Grapalat" w:cs="Sylfaen"/>
          <w:szCs w:val="24"/>
        </w:rPr>
        <w:t xml:space="preserve">, </w:t>
      </w:r>
      <w:r w:rsidRPr="00EC7ADC">
        <w:rPr>
          <w:rFonts w:ascii="GHEA Grapalat" w:hAnsi="GHEA Grapalat" w:cs="Sylfaen"/>
          <w:szCs w:val="24"/>
          <w:lang w:val="ru-RU"/>
        </w:rPr>
        <w:t>այնպես</w:t>
      </w:r>
      <w:r w:rsidRPr="00D40061">
        <w:rPr>
          <w:rFonts w:ascii="GHEA Grapalat" w:hAnsi="GHEA Grapalat" w:cs="Sylfaen"/>
          <w:szCs w:val="24"/>
        </w:rPr>
        <w:t xml:space="preserve"> </w:t>
      </w:r>
      <w:r w:rsidRPr="00EC7ADC">
        <w:rPr>
          <w:rFonts w:ascii="GHEA Grapalat" w:hAnsi="GHEA Grapalat" w:cs="Sylfaen"/>
          <w:szCs w:val="24"/>
          <w:lang w:val="ru-RU"/>
        </w:rPr>
        <w:t>էլ</w:t>
      </w:r>
      <w:r w:rsidRPr="00D40061">
        <w:rPr>
          <w:rFonts w:ascii="GHEA Grapalat" w:hAnsi="GHEA Grapalat" w:cs="Sylfaen"/>
          <w:szCs w:val="24"/>
        </w:rPr>
        <w:t xml:space="preserve"> </w:t>
      </w:r>
      <w:r w:rsidRPr="00EC7ADC">
        <w:rPr>
          <w:rFonts w:ascii="GHEA Grapalat" w:hAnsi="GHEA Grapalat" w:cs="Sylfaen"/>
          <w:szCs w:val="24"/>
          <w:lang w:val="ru-RU"/>
        </w:rPr>
        <w:t>առանձին</w:t>
      </w:r>
      <w:r w:rsidRPr="00D40061">
        <w:rPr>
          <w:rFonts w:ascii="GHEA Grapalat" w:hAnsi="GHEA Grapalat" w:cs="Sylfaen"/>
          <w:szCs w:val="24"/>
        </w:rPr>
        <w:t xml:space="preserve"> </w:t>
      </w:r>
      <w:r w:rsidRPr="00EC7ADC">
        <w:rPr>
          <w:rFonts w:ascii="GHEA Grapalat" w:hAnsi="GHEA Grapalat" w:cs="Sylfaen"/>
          <w:szCs w:val="24"/>
          <w:lang w:val="ru-RU"/>
        </w:rPr>
        <w:t>ներկայացված</w:t>
      </w:r>
      <w:r w:rsidRPr="00D40061">
        <w:rPr>
          <w:rFonts w:ascii="GHEA Grapalat" w:hAnsi="GHEA Grapalat" w:cs="Sylfaen"/>
          <w:szCs w:val="24"/>
        </w:rPr>
        <w:t xml:space="preserve"> </w:t>
      </w:r>
      <w:r w:rsidRPr="00EC7ADC">
        <w:rPr>
          <w:rFonts w:ascii="GHEA Grapalat" w:hAnsi="GHEA Grapalat" w:cs="Sylfaen"/>
          <w:szCs w:val="24"/>
          <w:lang w:val="ru-RU"/>
        </w:rPr>
        <w:t>հայտերը</w:t>
      </w:r>
      <w:r w:rsidRPr="00D40061">
        <w:rPr>
          <w:rFonts w:ascii="GHEA Grapalat" w:hAnsi="GHEA Grapalat" w:cs="Sylfaen"/>
          <w:szCs w:val="24"/>
        </w:rPr>
        <w:t>.</w:t>
      </w:r>
    </w:p>
    <w:p w:rsidR="000F0995" w:rsidRPr="00EC7ADC" w:rsidRDefault="000F0995" w:rsidP="000F0995">
      <w:pPr>
        <w:pStyle w:val="BodyTextIndent2"/>
        <w:spacing w:line="240" w:lineRule="auto"/>
        <w:ind w:firstLine="567"/>
        <w:rPr>
          <w:rFonts w:ascii="GHEA Grapalat" w:hAnsi="GHEA Grapalat" w:cs="Sylfaen"/>
          <w:szCs w:val="24"/>
          <w:lang w:val="hy-AM"/>
        </w:rPr>
      </w:pPr>
      <w:r w:rsidRPr="00EC7ADC">
        <w:rPr>
          <w:rFonts w:ascii="GHEA Grapalat" w:hAnsi="GHEA Grapalat" w:cs="Sylfaen"/>
          <w:szCs w:val="24"/>
        </w:rPr>
        <w:t>3) Մ</w:t>
      </w:r>
      <w:r w:rsidRPr="00EC7ADC">
        <w:rPr>
          <w:rFonts w:ascii="GHEA Grapalat" w:hAnsi="GHEA Grapalat" w:cs="Sylfaen"/>
          <w:szCs w:val="24"/>
          <w:lang w:val="ru-RU"/>
        </w:rPr>
        <w:t>ասնակիցները</w:t>
      </w:r>
      <w:r w:rsidRPr="00EC7ADC">
        <w:rPr>
          <w:rFonts w:ascii="GHEA Grapalat" w:hAnsi="GHEA Grapalat" w:cs="Sylfaen"/>
          <w:szCs w:val="24"/>
        </w:rPr>
        <w:t xml:space="preserve"> </w:t>
      </w:r>
      <w:r w:rsidRPr="00EC7ADC">
        <w:rPr>
          <w:rFonts w:ascii="GHEA Grapalat" w:hAnsi="GHEA Grapalat" w:cs="Sylfaen"/>
          <w:szCs w:val="24"/>
          <w:lang w:val="ru-RU"/>
        </w:rPr>
        <w:t>կրում</w:t>
      </w:r>
      <w:r w:rsidRPr="00EC7ADC">
        <w:rPr>
          <w:rFonts w:ascii="GHEA Grapalat" w:hAnsi="GHEA Grapalat" w:cs="Sylfaen"/>
          <w:szCs w:val="24"/>
        </w:rPr>
        <w:t xml:space="preserve"> </w:t>
      </w:r>
      <w:r w:rsidRPr="00EC7ADC">
        <w:rPr>
          <w:rFonts w:ascii="GHEA Grapalat" w:hAnsi="GHEA Grapalat" w:cs="Sylfaen"/>
          <w:szCs w:val="24"/>
          <w:lang w:val="ru-RU"/>
        </w:rPr>
        <w:t>են</w:t>
      </w:r>
      <w:r w:rsidRPr="00EC7ADC">
        <w:rPr>
          <w:rFonts w:ascii="GHEA Grapalat" w:hAnsi="GHEA Grapalat" w:cs="Sylfaen"/>
          <w:szCs w:val="24"/>
        </w:rPr>
        <w:t xml:space="preserve"> </w:t>
      </w:r>
      <w:r w:rsidRPr="00EC7ADC">
        <w:rPr>
          <w:rFonts w:ascii="GHEA Grapalat" w:hAnsi="GHEA Grapalat" w:cs="Sylfaen"/>
          <w:szCs w:val="24"/>
          <w:lang w:val="ru-RU"/>
        </w:rPr>
        <w:t>համատեղ</w:t>
      </w:r>
      <w:r w:rsidRPr="00EC7ADC">
        <w:rPr>
          <w:rFonts w:ascii="GHEA Grapalat" w:hAnsi="GHEA Grapalat" w:cs="Sylfaen"/>
          <w:szCs w:val="24"/>
        </w:rPr>
        <w:t xml:space="preserve"> </w:t>
      </w:r>
      <w:r w:rsidRPr="00EC7ADC">
        <w:rPr>
          <w:rFonts w:ascii="GHEA Grapalat" w:hAnsi="GHEA Grapalat" w:cs="Sylfaen"/>
          <w:szCs w:val="24"/>
          <w:lang w:val="ru-RU"/>
        </w:rPr>
        <w:t>և</w:t>
      </w:r>
      <w:r w:rsidRPr="00EC7ADC">
        <w:rPr>
          <w:rFonts w:ascii="GHEA Grapalat" w:hAnsi="GHEA Grapalat" w:cs="Sylfaen"/>
          <w:szCs w:val="24"/>
        </w:rPr>
        <w:t xml:space="preserve"> </w:t>
      </w:r>
      <w:r w:rsidRPr="00EC7ADC">
        <w:rPr>
          <w:rFonts w:ascii="GHEA Grapalat" w:hAnsi="GHEA Grapalat" w:cs="Sylfaen"/>
          <w:szCs w:val="24"/>
          <w:lang w:val="ru-RU"/>
        </w:rPr>
        <w:t>համապարտ</w:t>
      </w:r>
      <w:r w:rsidRPr="00EC7ADC">
        <w:rPr>
          <w:rFonts w:ascii="GHEA Grapalat" w:hAnsi="GHEA Grapalat" w:cs="Sylfaen"/>
          <w:szCs w:val="24"/>
        </w:rPr>
        <w:t xml:space="preserve"> </w:t>
      </w:r>
      <w:r w:rsidRPr="00EC7ADC">
        <w:rPr>
          <w:rFonts w:ascii="GHEA Grapalat" w:hAnsi="GHEA Grapalat" w:cs="Sylfaen"/>
          <w:szCs w:val="24"/>
          <w:lang w:val="ru-RU"/>
        </w:rPr>
        <w:t>պատասխանատվություն</w:t>
      </w:r>
      <w:r w:rsidRPr="00EC7ADC">
        <w:rPr>
          <w:rFonts w:ascii="GHEA Grapalat" w:hAnsi="GHEA Grapalat" w:cs="Sylfaen"/>
          <w:szCs w:val="24"/>
        </w:rPr>
        <w:t>:</w:t>
      </w:r>
      <w:r w:rsidRPr="00EC7ADC">
        <w:rPr>
          <w:rFonts w:ascii="GHEA Grapalat" w:hAnsi="GHEA Grapalat" w:cs="Sylfaen"/>
          <w:szCs w:val="24"/>
          <w:lang w:val="hy-AM"/>
        </w:rPr>
        <w:t xml:space="preserve"> </w:t>
      </w:r>
      <w:r w:rsidRPr="00EC7ADC">
        <w:rPr>
          <w:rFonts w:ascii="GHEA Grapalat" w:hAnsi="GHEA Grapalat" w:cs="Sylfaen"/>
          <w:szCs w:val="24"/>
        </w:rPr>
        <w:t>Ընդ որում,</w:t>
      </w:r>
      <w:r w:rsidRPr="00EC7ADC">
        <w:rPr>
          <w:rFonts w:ascii="GHEA Grapalat" w:hAnsi="GHEA Grapalat" w:cs="Sylfaen"/>
          <w:szCs w:val="24"/>
          <w:lang w:val="hy-AM"/>
        </w:rPr>
        <w:t xml:space="preserve"> </w:t>
      </w:r>
      <w:r w:rsidRPr="00EC7ADC">
        <w:rPr>
          <w:rFonts w:ascii="GHEA Grapalat" w:hAnsi="GHEA Grapalat" w:cs="Sylfaen"/>
          <w:szCs w:val="24"/>
          <w:lang w:val="ru-RU"/>
        </w:rPr>
        <w:t>կոնսորցիումի</w:t>
      </w:r>
      <w:r w:rsidRPr="00EC7ADC">
        <w:rPr>
          <w:rFonts w:ascii="GHEA Grapalat" w:hAnsi="GHEA Grapalat" w:cs="Sylfaen"/>
          <w:szCs w:val="24"/>
        </w:rPr>
        <w:t xml:space="preserve"> </w:t>
      </w:r>
      <w:r w:rsidRPr="00EC7ADC">
        <w:rPr>
          <w:rFonts w:ascii="GHEA Grapalat" w:hAnsi="GHEA Grapalat" w:cs="Sylfaen"/>
          <w:szCs w:val="24"/>
          <w:lang w:val="ru-RU"/>
        </w:rPr>
        <w:t>անդամի</w:t>
      </w:r>
      <w:r w:rsidRPr="00EC7ADC">
        <w:rPr>
          <w:rFonts w:ascii="GHEA Grapalat" w:hAnsi="GHEA Grapalat" w:cs="Sylfaen"/>
          <w:szCs w:val="24"/>
        </w:rPr>
        <w:t xml:space="preserve"> </w:t>
      </w:r>
      <w:r w:rsidRPr="00EC7ADC">
        <w:rPr>
          <w:rFonts w:ascii="GHEA Grapalat" w:hAnsi="GHEA Grapalat" w:cs="Sylfaen"/>
          <w:szCs w:val="24"/>
          <w:lang w:val="ru-RU"/>
        </w:rPr>
        <w:t>կոնսորցիումից</w:t>
      </w:r>
      <w:r w:rsidRPr="00EC7ADC">
        <w:rPr>
          <w:rFonts w:ascii="GHEA Grapalat" w:hAnsi="GHEA Grapalat" w:cs="Sylfaen"/>
          <w:szCs w:val="24"/>
        </w:rPr>
        <w:t xml:space="preserve"> </w:t>
      </w:r>
      <w:r w:rsidRPr="00EC7ADC">
        <w:rPr>
          <w:rFonts w:ascii="GHEA Grapalat" w:hAnsi="GHEA Grapalat" w:cs="Sylfaen"/>
          <w:szCs w:val="24"/>
          <w:lang w:val="ru-RU"/>
        </w:rPr>
        <w:t>դուրս</w:t>
      </w:r>
      <w:r w:rsidRPr="00EC7ADC">
        <w:rPr>
          <w:rFonts w:ascii="GHEA Grapalat" w:hAnsi="GHEA Grapalat" w:cs="Sylfaen"/>
          <w:szCs w:val="24"/>
        </w:rPr>
        <w:t xml:space="preserve"> </w:t>
      </w:r>
      <w:r w:rsidRPr="00EC7ADC">
        <w:rPr>
          <w:rFonts w:ascii="GHEA Grapalat" w:hAnsi="GHEA Grapalat" w:cs="Sylfaen"/>
          <w:szCs w:val="24"/>
          <w:lang w:val="ru-RU"/>
        </w:rPr>
        <w:t>գալու</w:t>
      </w:r>
      <w:r w:rsidRPr="00EC7ADC">
        <w:rPr>
          <w:rFonts w:ascii="GHEA Grapalat" w:hAnsi="GHEA Grapalat" w:cs="Sylfaen"/>
          <w:szCs w:val="24"/>
        </w:rPr>
        <w:t xml:space="preserve"> </w:t>
      </w:r>
      <w:r w:rsidRPr="00EC7ADC">
        <w:rPr>
          <w:rFonts w:ascii="GHEA Grapalat" w:hAnsi="GHEA Grapalat" w:cs="Sylfaen"/>
          <w:szCs w:val="24"/>
          <w:lang w:val="ru-RU"/>
        </w:rPr>
        <w:t>դեպքում</w:t>
      </w:r>
      <w:r w:rsidRPr="00EC7ADC">
        <w:rPr>
          <w:rFonts w:ascii="GHEA Grapalat" w:hAnsi="GHEA Grapalat" w:cs="Sylfaen"/>
          <w:szCs w:val="24"/>
        </w:rPr>
        <w:t xml:space="preserve"> </w:t>
      </w:r>
      <w:r w:rsidRPr="00EC7ADC">
        <w:rPr>
          <w:rFonts w:ascii="GHEA Grapalat" w:hAnsi="GHEA Grapalat" w:cs="Sylfaen"/>
          <w:szCs w:val="24"/>
          <w:lang w:val="ru-RU"/>
        </w:rPr>
        <w:t>կոնսորցիումի</w:t>
      </w:r>
      <w:r w:rsidRPr="00EC7ADC">
        <w:rPr>
          <w:rFonts w:ascii="GHEA Grapalat" w:hAnsi="GHEA Grapalat" w:cs="Sylfaen"/>
          <w:szCs w:val="24"/>
        </w:rPr>
        <w:t xml:space="preserve"> </w:t>
      </w:r>
      <w:r w:rsidRPr="00EC7ADC">
        <w:rPr>
          <w:rFonts w:ascii="GHEA Grapalat" w:hAnsi="GHEA Grapalat" w:cs="Sylfaen"/>
          <w:szCs w:val="24"/>
          <w:lang w:val="ru-RU"/>
        </w:rPr>
        <w:t>հետ</w:t>
      </w:r>
      <w:r w:rsidRPr="00EC7ADC">
        <w:rPr>
          <w:rFonts w:ascii="GHEA Grapalat" w:hAnsi="GHEA Grapalat" w:cs="Sylfaen"/>
          <w:szCs w:val="24"/>
        </w:rPr>
        <w:t xml:space="preserve"> </w:t>
      </w:r>
      <w:r w:rsidRPr="00EC7ADC">
        <w:rPr>
          <w:rFonts w:ascii="GHEA Grapalat" w:hAnsi="GHEA Grapalat" w:cs="Sylfaen"/>
          <w:szCs w:val="24"/>
          <w:lang w:val="en-US"/>
        </w:rPr>
        <w:t>պ</w:t>
      </w:r>
      <w:r w:rsidRPr="00EC7ADC">
        <w:rPr>
          <w:rFonts w:ascii="GHEA Grapalat" w:hAnsi="GHEA Grapalat" w:cs="Sylfaen"/>
          <w:szCs w:val="24"/>
          <w:lang w:val="ru-RU"/>
        </w:rPr>
        <w:t>ատվիրատուի</w:t>
      </w:r>
      <w:r w:rsidRPr="00EC7ADC">
        <w:rPr>
          <w:rFonts w:ascii="GHEA Grapalat" w:hAnsi="GHEA Grapalat" w:cs="Sylfaen"/>
          <w:szCs w:val="24"/>
        </w:rPr>
        <w:t xml:space="preserve"> </w:t>
      </w:r>
      <w:r w:rsidRPr="00EC7ADC">
        <w:rPr>
          <w:rFonts w:ascii="GHEA Grapalat" w:hAnsi="GHEA Grapalat" w:cs="Sylfaen"/>
          <w:szCs w:val="24"/>
          <w:lang w:val="ru-RU"/>
        </w:rPr>
        <w:t>կնքած</w:t>
      </w:r>
      <w:r w:rsidRPr="00EC7ADC">
        <w:rPr>
          <w:rFonts w:ascii="GHEA Grapalat" w:hAnsi="GHEA Grapalat" w:cs="Sylfaen"/>
          <w:szCs w:val="24"/>
        </w:rPr>
        <w:t xml:space="preserve"> </w:t>
      </w:r>
      <w:r w:rsidRPr="00EC7ADC">
        <w:rPr>
          <w:rFonts w:ascii="GHEA Grapalat" w:hAnsi="GHEA Grapalat" w:cs="Sylfaen"/>
          <w:szCs w:val="24"/>
          <w:lang w:val="ru-RU"/>
        </w:rPr>
        <w:t>պայմանագիրը</w:t>
      </w:r>
      <w:r w:rsidRPr="00EC7ADC">
        <w:rPr>
          <w:rFonts w:ascii="GHEA Grapalat" w:hAnsi="GHEA Grapalat" w:cs="Sylfaen"/>
          <w:szCs w:val="24"/>
        </w:rPr>
        <w:t xml:space="preserve"> </w:t>
      </w:r>
      <w:r w:rsidRPr="00EC7ADC">
        <w:rPr>
          <w:rFonts w:ascii="GHEA Grapalat" w:hAnsi="GHEA Grapalat" w:cs="Sylfaen"/>
          <w:szCs w:val="24"/>
          <w:lang w:val="ru-RU"/>
        </w:rPr>
        <w:t>միակողմանիորեն</w:t>
      </w:r>
      <w:r w:rsidRPr="00EC7ADC">
        <w:rPr>
          <w:rFonts w:ascii="GHEA Grapalat" w:hAnsi="GHEA Grapalat" w:cs="Sylfaen"/>
          <w:szCs w:val="24"/>
        </w:rPr>
        <w:t xml:space="preserve"> </w:t>
      </w:r>
      <w:r w:rsidRPr="00EC7ADC">
        <w:rPr>
          <w:rFonts w:ascii="GHEA Grapalat" w:hAnsi="GHEA Grapalat" w:cs="Sylfaen"/>
          <w:szCs w:val="24"/>
          <w:lang w:val="ru-RU"/>
        </w:rPr>
        <w:t>լուծվում</w:t>
      </w:r>
      <w:r w:rsidRPr="00EC7ADC">
        <w:rPr>
          <w:rFonts w:ascii="GHEA Grapalat" w:hAnsi="GHEA Grapalat" w:cs="Sylfaen"/>
          <w:szCs w:val="24"/>
        </w:rPr>
        <w:t xml:space="preserve"> </w:t>
      </w:r>
      <w:r w:rsidRPr="00EC7ADC">
        <w:rPr>
          <w:rFonts w:ascii="GHEA Grapalat" w:hAnsi="GHEA Grapalat" w:cs="Sylfaen"/>
          <w:szCs w:val="24"/>
          <w:lang w:val="ru-RU"/>
        </w:rPr>
        <w:t>է</w:t>
      </w:r>
      <w:r w:rsidRPr="00EC7ADC">
        <w:rPr>
          <w:rFonts w:ascii="GHEA Grapalat" w:hAnsi="GHEA Grapalat" w:cs="Sylfaen"/>
          <w:szCs w:val="24"/>
        </w:rPr>
        <w:t xml:space="preserve"> </w:t>
      </w:r>
      <w:r w:rsidRPr="00EC7ADC">
        <w:rPr>
          <w:rFonts w:ascii="GHEA Grapalat" w:hAnsi="GHEA Grapalat" w:cs="Sylfaen"/>
          <w:szCs w:val="24"/>
          <w:lang w:val="ru-RU"/>
        </w:rPr>
        <w:t>և</w:t>
      </w:r>
      <w:r w:rsidRPr="00EC7ADC">
        <w:rPr>
          <w:rFonts w:ascii="GHEA Grapalat" w:hAnsi="GHEA Grapalat" w:cs="Sylfaen"/>
          <w:szCs w:val="24"/>
        </w:rPr>
        <w:t xml:space="preserve"> </w:t>
      </w:r>
      <w:r w:rsidRPr="00EC7ADC">
        <w:rPr>
          <w:rFonts w:ascii="GHEA Grapalat" w:hAnsi="GHEA Grapalat" w:cs="Sylfaen"/>
          <w:szCs w:val="24"/>
          <w:lang w:val="ru-RU"/>
        </w:rPr>
        <w:t>կոնսորցիումի</w:t>
      </w:r>
      <w:r w:rsidRPr="00EC7ADC">
        <w:rPr>
          <w:rFonts w:ascii="GHEA Grapalat" w:hAnsi="GHEA Grapalat" w:cs="Sylfaen"/>
          <w:szCs w:val="24"/>
        </w:rPr>
        <w:t xml:space="preserve"> </w:t>
      </w:r>
      <w:r w:rsidRPr="00EC7ADC">
        <w:rPr>
          <w:rFonts w:ascii="GHEA Grapalat" w:hAnsi="GHEA Grapalat" w:cs="Sylfaen"/>
          <w:szCs w:val="24"/>
          <w:lang w:val="ru-RU"/>
        </w:rPr>
        <w:t>անդամների</w:t>
      </w:r>
      <w:r w:rsidRPr="00EC7ADC">
        <w:rPr>
          <w:rFonts w:ascii="GHEA Grapalat" w:hAnsi="GHEA Grapalat" w:cs="Sylfaen"/>
          <w:szCs w:val="24"/>
        </w:rPr>
        <w:t xml:space="preserve"> </w:t>
      </w:r>
      <w:r w:rsidRPr="00EC7ADC">
        <w:rPr>
          <w:rFonts w:ascii="GHEA Grapalat" w:hAnsi="GHEA Grapalat" w:cs="Sylfaen"/>
          <w:szCs w:val="24"/>
          <w:lang w:val="ru-RU"/>
        </w:rPr>
        <w:t>նկատմամբ</w:t>
      </w:r>
      <w:r w:rsidRPr="00EC7ADC">
        <w:rPr>
          <w:rFonts w:ascii="GHEA Grapalat" w:hAnsi="GHEA Grapalat" w:cs="Sylfaen"/>
          <w:szCs w:val="24"/>
        </w:rPr>
        <w:t xml:space="preserve"> </w:t>
      </w:r>
      <w:r w:rsidRPr="00EC7ADC">
        <w:rPr>
          <w:rFonts w:ascii="GHEA Grapalat" w:hAnsi="GHEA Grapalat" w:cs="Sylfaen"/>
          <w:szCs w:val="24"/>
          <w:lang w:val="ru-RU"/>
        </w:rPr>
        <w:t>կիրառվում</w:t>
      </w:r>
      <w:r w:rsidRPr="00EC7ADC">
        <w:rPr>
          <w:rFonts w:ascii="GHEA Grapalat" w:hAnsi="GHEA Grapalat" w:cs="Sylfaen"/>
          <w:szCs w:val="24"/>
        </w:rPr>
        <w:t xml:space="preserve"> </w:t>
      </w:r>
      <w:r w:rsidRPr="00EC7ADC">
        <w:rPr>
          <w:rFonts w:ascii="GHEA Grapalat" w:hAnsi="GHEA Grapalat" w:cs="Sylfaen"/>
          <w:szCs w:val="24"/>
          <w:lang w:val="ru-RU"/>
        </w:rPr>
        <w:t>են</w:t>
      </w:r>
      <w:r w:rsidRPr="00EC7ADC">
        <w:rPr>
          <w:rFonts w:ascii="GHEA Grapalat" w:hAnsi="GHEA Grapalat" w:cs="Sylfaen"/>
          <w:szCs w:val="24"/>
        </w:rPr>
        <w:t xml:space="preserve"> </w:t>
      </w:r>
      <w:r w:rsidRPr="00EC7ADC">
        <w:rPr>
          <w:rFonts w:ascii="GHEA Grapalat" w:hAnsi="GHEA Grapalat" w:cs="Sylfaen"/>
          <w:szCs w:val="24"/>
          <w:lang w:val="ru-RU"/>
        </w:rPr>
        <w:t>պայմանագրով</w:t>
      </w:r>
      <w:r w:rsidRPr="00EC7ADC">
        <w:rPr>
          <w:rFonts w:ascii="GHEA Grapalat" w:hAnsi="GHEA Grapalat" w:cs="Sylfaen"/>
          <w:szCs w:val="24"/>
        </w:rPr>
        <w:t xml:space="preserve"> </w:t>
      </w:r>
      <w:r w:rsidRPr="00EC7ADC">
        <w:rPr>
          <w:rFonts w:ascii="GHEA Grapalat" w:hAnsi="GHEA Grapalat" w:cs="Sylfaen"/>
          <w:szCs w:val="24"/>
          <w:lang w:val="ru-RU"/>
        </w:rPr>
        <w:t>նախատեսված</w:t>
      </w:r>
      <w:r w:rsidRPr="00EC7ADC">
        <w:rPr>
          <w:rFonts w:ascii="GHEA Grapalat" w:hAnsi="GHEA Grapalat" w:cs="Sylfaen"/>
          <w:szCs w:val="24"/>
        </w:rPr>
        <w:t xml:space="preserve"> </w:t>
      </w:r>
      <w:r w:rsidRPr="00EC7ADC">
        <w:rPr>
          <w:rFonts w:ascii="GHEA Grapalat" w:hAnsi="GHEA Grapalat" w:cs="Sylfaen"/>
          <w:szCs w:val="24"/>
          <w:lang w:val="ru-RU"/>
        </w:rPr>
        <w:t>պատասխանատվության</w:t>
      </w:r>
      <w:r w:rsidRPr="00EC7ADC">
        <w:rPr>
          <w:rFonts w:ascii="GHEA Grapalat" w:hAnsi="GHEA Grapalat" w:cs="Sylfaen"/>
          <w:szCs w:val="24"/>
        </w:rPr>
        <w:t xml:space="preserve"> </w:t>
      </w:r>
      <w:r w:rsidRPr="00EC7ADC">
        <w:rPr>
          <w:rFonts w:ascii="GHEA Grapalat" w:hAnsi="GHEA Grapalat" w:cs="Sylfaen"/>
          <w:szCs w:val="24"/>
          <w:lang w:val="ru-RU"/>
        </w:rPr>
        <w:t>միջոցները</w:t>
      </w:r>
      <w:r w:rsidRPr="00EC7ADC">
        <w:rPr>
          <w:rFonts w:ascii="GHEA Grapalat" w:hAnsi="GHEA Grapalat" w:cs="Sylfaen"/>
          <w:szCs w:val="24"/>
          <w:lang w:val="hy-AM"/>
        </w:rPr>
        <w:t>:</w:t>
      </w:r>
    </w:p>
    <w:p w:rsidR="000F0995" w:rsidRPr="00D40061" w:rsidRDefault="000F0995" w:rsidP="000F0995">
      <w:pPr>
        <w:ind w:firstLine="567"/>
        <w:jc w:val="both"/>
        <w:rPr>
          <w:rFonts w:ascii="GHEA Grapalat" w:hAnsi="GHEA Grapalat"/>
          <w:b/>
          <w:sz w:val="20"/>
          <w:lang w:val="af-ZA"/>
        </w:rPr>
      </w:pPr>
    </w:p>
    <w:p w:rsidR="000F0995" w:rsidRPr="00D40061" w:rsidRDefault="000F0995" w:rsidP="000F0995">
      <w:pPr>
        <w:ind w:firstLine="567"/>
        <w:jc w:val="both"/>
        <w:rPr>
          <w:rFonts w:ascii="GHEA Grapalat" w:hAnsi="GHEA Grapalat"/>
          <w:b/>
          <w:sz w:val="20"/>
          <w:lang w:val="af-ZA"/>
        </w:rPr>
      </w:pPr>
    </w:p>
    <w:p w:rsidR="000F0995" w:rsidRPr="00D40061" w:rsidRDefault="000F0995" w:rsidP="000F0995">
      <w:pPr>
        <w:jc w:val="center"/>
        <w:rPr>
          <w:rFonts w:ascii="GHEA Grapalat" w:hAnsi="GHEA Grapalat" w:cs="Arial"/>
          <w:b/>
          <w:sz w:val="20"/>
          <w:lang w:val="af-ZA"/>
        </w:rPr>
      </w:pPr>
      <w:r w:rsidRPr="00D40061">
        <w:rPr>
          <w:rFonts w:ascii="GHEA Grapalat" w:hAnsi="GHEA Grapalat"/>
          <w:b/>
          <w:sz w:val="20"/>
          <w:lang w:val="af-ZA"/>
        </w:rPr>
        <w:t xml:space="preserve">3.  </w:t>
      </w:r>
      <w:r w:rsidRPr="00EC7ADC">
        <w:rPr>
          <w:rFonts w:ascii="GHEA Grapalat" w:hAnsi="GHEA Grapalat" w:cs="Sylfaen"/>
          <w:b/>
          <w:sz w:val="20"/>
        </w:rPr>
        <w:t>ՀՐԱՎԵՐԻ</w:t>
      </w:r>
      <w:r w:rsidRPr="00D40061">
        <w:rPr>
          <w:rFonts w:ascii="GHEA Grapalat" w:hAnsi="GHEA Grapalat" w:cs="Arial"/>
          <w:b/>
          <w:sz w:val="20"/>
          <w:lang w:val="af-ZA"/>
        </w:rPr>
        <w:t xml:space="preserve">  </w:t>
      </w:r>
      <w:r w:rsidRPr="00EC7ADC">
        <w:rPr>
          <w:rFonts w:ascii="GHEA Grapalat" w:hAnsi="GHEA Grapalat" w:cs="Sylfaen"/>
          <w:b/>
          <w:sz w:val="20"/>
        </w:rPr>
        <w:t>ՊԱՐԶԱԲԱՆՈՒՄԸ</w:t>
      </w:r>
      <w:r w:rsidRPr="00D40061">
        <w:rPr>
          <w:rFonts w:ascii="GHEA Grapalat" w:hAnsi="GHEA Grapalat" w:cs="Arial"/>
          <w:b/>
          <w:sz w:val="20"/>
          <w:lang w:val="af-ZA"/>
        </w:rPr>
        <w:t xml:space="preserve">  </w:t>
      </w:r>
      <w:r w:rsidRPr="00EC7ADC">
        <w:rPr>
          <w:rFonts w:ascii="GHEA Grapalat" w:hAnsi="GHEA Grapalat" w:cs="Arial"/>
          <w:b/>
          <w:sz w:val="20"/>
        </w:rPr>
        <w:t>ԵՎ</w:t>
      </w:r>
      <w:r w:rsidRPr="00D40061">
        <w:rPr>
          <w:rFonts w:ascii="GHEA Grapalat" w:hAnsi="GHEA Grapalat" w:cs="Arial"/>
          <w:b/>
          <w:sz w:val="20"/>
          <w:lang w:val="af-ZA"/>
        </w:rPr>
        <w:t xml:space="preserve"> </w:t>
      </w:r>
      <w:r w:rsidRPr="00EC7ADC">
        <w:rPr>
          <w:rFonts w:ascii="GHEA Grapalat" w:hAnsi="GHEA Grapalat" w:cs="Sylfaen"/>
          <w:b/>
          <w:sz w:val="20"/>
        </w:rPr>
        <w:t>ՀՐԱՎԵՐՈՒՄ</w:t>
      </w:r>
      <w:r w:rsidRPr="00D40061">
        <w:rPr>
          <w:rFonts w:ascii="GHEA Grapalat" w:hAnsi="GHEA Grapalat" w:cs="Arial"/>
          <w:b/>
          <w:sz w:val="20"/>
          <w:lang w:val="af-ZA"/>
        </w:rPr>
        <w:t xml:space="preserve"> </w:t>
      </w:r>
      <w:r w:rsidRPr="00EC7ADC">
        <w:rPr>
          <w:rFonts w:ascii="GHEA Grapalat" w:hAnsi="GHEA Grapalat" w:cs="Sylfaen"/>
          <w:b/>
          <w:sz w:val="20"/>
        </w:rPr>
        <w:t>ՓՈՓՈԽՈՒԹՅՈՒՆ</w:t>
      </w:r>
      <w:r w:rsidRPr="00D40061">
        <w:rPr>
          <w:rFonts w:ascii="GHEA Grapalat" w:hAnsi="GHEA Grapalat" w:cs="Arial"/>
          <w:b/>
          <w:sz w:val="20"/>
          <w:lang w:val="af-ZA"/>
        </w:rPr>
        <w:t xml:space="preserve"> </w:t>
      </w:r>
      <w:r w:rsidRPr="00EC7ADC">
        <w:rPr>
          <w:rFonts w:ascii="GHEA Grapalat" w:hAnsi="GHEA Grapalat" w:cs="Sylfaen"/>
          <w:b/>
          <w:sz w:val="20"/>
        </w:rPr>
        <w:t>ԿԱՏԱՐԵԼՈՒ</w:t>
      </w:r>
      <w:r w:rsidRPr="00D40061">
        <w:rPr>
          <w:rFonts w:ascii="GHEA Grapalat" w:hAnsi="GHEA Grapalat" w:cs="Arial"/>
          <w:b/>
          <w:sz w:val="20"/>
          <w:lang w:val="af-ZA"/>
        </w:rPr>
        <w:t xml:space="preserve"> </w:t>
      </w:r>
      <w:r w:rsidRPr="00EC7ADC">
        <w:rPr>
          <w:rFonts w:ascii="GHEA Grapalat" w:hAnsi="GHEA Grapalat" w:cs="Sylfaen"/>
          <w:b/>
          <w:sz w:val="20"/>
        </w:rPr>
        <w:t>ԿԱՐԳԸ</w:t>
      </w:r>
      <w:r w:rsidRPr="00D40061">
        <w:rPr>
          <w:rFonts w:ascii="GHEA Grapalat" w:hAnsi="GHEA Grapalat" w:cs="Arial"/>
          <w:b/>
          <w:sz w:val="20"/>
          <w:lang w:val="af-ZA"/>
        </w:rPr>
        <w:t xml:space="preserve"> </w:t>
      </w:r>
    </w:p>
    <w:p w:rsidR="000F0995" w:rsidRPr="00D40061" w:rsidRDefault="000F0995" w:rsidP="000F0995">
      <w:pPr>
        <w:jc w:val="center"/>
        <w:rPr>
          <w:rFonts w:ascii="GHEA Grapalat" w:hAnsi="GHEA Grapalat"/>
          <w:b/>
          <w:sz w:val="20"/>
          <w:lang w:val="af-ZA"/>
        </w:rPr>
      </w:pPr>
    </w:p>
    <w:p w:rsidR="000F0995" w:rsidRPr="000F0995" w:rsidRDefault="000F0995" w:rsidP="000F0995">
      <w:pPr>
        <w:ind w:firstLine="567"/>
        <w:jc w:val="both"/>
        <w:rPr>
          <w:rFonts w:ascii="GHEA Grapalat" w:hAnsi="GHEA Grapalat"/>
          <w:sz w:val="20"/>
          <w:lang w:val="af-ZA"/>
        </w:rPr>
      </w:pPr>
      <w:r w:rsidRPr="000F0995">
        <w:rPr>
          <w:rFonts w:ascii="GHEA Grapalat" w:hAnsi="GHEA Grapalat"/>
          <w:sz w:val="20"/>
          <w:lang w:val="af-ZA"/>
        </w:rPr>
        <w:t xml:space="preserve">3.1 </w:t>
      </w:r>
      <w:r w:rsidRPr="00EC7ADC">
        <w:rPr>
          <w:rFonts w:ascii="GHEA Grapalat" w:hAnsi="GHEA Grapalat" w:cs="Sylfaen"/>
          <w:sz w:val="20"/>
        </w:rPr>
        <w:t>Օրենքի</w:t>
      </w:r>
      <w:r w:rsidRPr="000F0995">
        <w:rPr>
          <w:rFonts w:ascii="GHEA Grapalat" w:hAnsi="GHEA Grapalat" w:cs="Arial"/>
          <w:sz w:val="20"/>
          <w:lang w:val="af-ZA"/>
        </w:rPr>
        <w:t xml:space="preserve"> 29-</w:t>
      </w:r>
      <w:r w:rsidRPr="00EC7ADC">
        <w:rPr>
          <w:rFonts w:ascii="GHEA Grapalat" w:hAnsi="GHEA Grapalat" w:cs="Sylfaen"/>
          <w:sz w:val="20"/>
        </w:rPr>
        <w:t>րդ</w:t>
      </w:r>
      <w:r w:rsidRPr="000F0995">
        <w:rPr>
          <w:rFonts w:ascii="GHEA Grapalat" w:hAnsi="GHEA Grapalat" w:cs="Arial"/>
          <w:sz w:val="20"/>
          <w:lang w:val="af-ZA"/>
        </w:rPr>
        <w:t xml:space="preserve"> </w:t>
      </w:r>
      <w:r w:rsidRPr="00EC7ADC">
        <w:rPr>
          <w:rFonts w:ascii="GHEA Grapalat" w:hAnsi="GHEA Grapalat" w:cs="Sylfaen"/>
          <w:sz w:val="20"/>
        </w:rPr>
        <w:t>հոդվածի</w:t>
      </w:r>
      <w:r w:rsidRPr="000F0995">
        <w:rPr>
          <w:rFonts w:ascii="GHEA Grapalat" w:hAnsi="GHEA Grapalat" w:cs="Arial"/>
          <w:sz w:val="20"/>
          <w:lang w:val="af-ZA"/>
        </w:rPr>
        <w:t xml:space="preserve"> </w:t>
      </w:r>
      <w:r w:rsidRPr="00EC7ADC">
        <w:rPr>
          <w:rFonts w:ascii="GHEA Grapalat" w:hAnsi="GHEA Grapalat" w:cs="Sylfaen"/>
          <w:sz w:val="20"/>
        </w:rPr>
        <w:t>համաձայն</w:t>
      </w:r>
      <w:r w:rsidRPr="000F0995">
        <w:rPr>
          <w:rFonts w:ascii="GHEA Grapalat" w:hAnsi="GHEA Grapalat" w:cs="Arial"/>
          <w:sz w:val="20"/>
          <w:lang w:val="af-ZA"/>
        </w:rPr>
        <w:t xml:space="preserve">` </w:t>
      </w:r>
      <w:r w:rsidRPr="00EC7ADC">
        <w:rPr>
          <w:rFonts w:ascii="GHEA Grapalat" w:hAnsi="GHEA Grapalat" w:cs="Arial"/>
          <w:sz w:val="20"/>
        </w:rPr>
        <w:t>մ</w:t>
      </w:r>
      <w:r w:rsidRPr="00EC7ADC">
        <w:rPr>
          <w:rFonts w:ascii="GHEA Grapalat" w:hAnsi="GHEA Grapalat" w:cs="Sylfaen"/>
          <w:sz w:val="20"/>
        </w:rPr>
        <w:t>ասնակիցն</w:t>
      </w:r>
      <w:r w:rsidRPr="000F0995">
        <w:rPr>
          <w:rFonts w:ascii="GHEA Grapalat" w:hAnsi="GHEA Grapalat" w:cs="Arial"/>
          <w:sz w:val="20"/>
          <w:lang w:val="af-ZA"/>
        </w:rPr>
        <w:t xml:space="preserve"> </w:t>
      </w:r>
      <w:r w:rsidRPr="00EC7ADC">
        <w:rPr>
          <w:rFonts w:ascii="GHEA Grapalat" w:hAnsi="GHEA Grapalat" w:cs="Sylfaen"/>
          <w:sz w:val="20"/>
        </w:rPr>
        <w:t>իրավունք</w:t>
      </w:r>
      <w:r w:rsidRPr="000F0995">
        <w:rPr>
          <w:rFonts w:ascii="GHEA Grapalat" w:hAnsi="GHEA Grapalat" w:cs="Arial"/>
          <w:sz w:val="20"/>
          <w:lang w:val="af-ZA"/>
        </w:rPr>
        <w:t xml:space="preserve"> </w:t>
      </w:r>
      <w:r w:rsidRPr="00EC7ADC">
        <w:rPr>
          <w:rFonts w:ascii="GHEA Grapalat" w:hAnsi="GHEA Grapalat" w:cs="Sylfaen"/>
          <w:sz w:val="20"/>
        </w:rPr>
        <w:t>ունի</w:t>
      </w:r>
      <w:r w:rsidRPr="000F0995">
        <w:rPr>
          <w:rFonts w:ascii="GHEA Grapalat" w:hAnsi="GHEA Grapalat" w:cs="Arial"/>
          <w:sz w:val="20"/>
          <w:lang w:val="af-ZA"/>
        </w:rPr>
        <w:t xml:space="preserve"> </w:t>
      </w:r>
      <w:r w:rsidRPr="00EC7ADC">
        <w:rPr>
          <w:rFonts w:ascii="GHEA Grapalat" w:hAnsi="GHEA Grapalat" w:cs="Sylfaen"/>
          <w:sz w:val="20"/>
        </w:rPr>
        <w:t>պատվիրատուից</w:t>
      </w:r>
      <w:r w:rsidRPr="000F0995">
        <w:rPr>
          <w:rFonts w:ascii="GHEA Grapalat" w:hAnsi="GHEA Grapalat" w:cs="Arial"/>
          <w:sz w:val="20"/>
          <w:lang w:val="af-ZA"/>
        </w:rPr>
        <w:t xml:space="preserve"> </w:t>
      </w:r>
      <w:r w:rsidRPr="00EC7ADC">
        <w:rPr>
          <w:rFonts w:ascii="GHEA Grapalat" w:hAnsi="GHEA Grapalat" w:cs="Sylfaen"/>
          <w:sz w:val="20"/>
        </w:rPr>
        <w:t>պահանջել</w:t>
      </w:r>
      <w:r w:rsidRPr="000F0995">
        <w:rPr>
          <w:rFonts w:ascii="GHEA Grapalat" w:hAnsi="GHEA Grapalat" w:cs="Arial"/>
          <w:sz w:val="20"/>
          <w:lang w:val="af-ZA"/>
        </w:rPr>
        <w:t xml:space="preserve"> </w:t>
      </w:r>
      <w:r w:rsidRPr="00EC7ADC">
        <w:rPr>
          <w:rFonts w:ascii="GHEA Grapalat" w:hAnsi="GHEA Grapalat" w:cs="Sylfaen"/>
          <w:sz w:val="20"/>
        </w:rPr>
        <w:t>հրավերի</w:t>
      </w:r>
      <w:r w:rsidRPr="000F0995">
        <w:rPr>
          <w:rFonts w:ascii="GHEA Grapalat" w:hAnsi="GHEA Grapalat" w:cs="Arial"/>
          <w:sz w:val="20"/>
          <w:lang w:val="af-ZA"/>
        </w:rPr>
        <w:t xml:space="preserve"> </w:t>
      </w:r>
      <w:r w:rsidRPr="00EC7ADC">
        <w:rPr>
          <w:rFonts w:ascii="GHEA Grapalat" w:hAnsi="GHEA Grapalat" w:cs="Sylfaen"/>
          <w:sz w:val="20"/>
        </w:rPr>
        <w:t>պարզաբանում</w:t>
      </w:r>
      <w:r w:rsidRPr="00EC7ADC">
        <w:rPr>
          <w:rFonts w:ascii="GHEA Grapalat" w:hAnsi="GHEA Grapalat" w:cs="Tahoma"/>
          <w:sz w:val="20"/>
        </w:rPr>
        <w:t>։</w:t>
      </w:r>
    </w:p>
    <w:p w:rsidR="000F0995" w:rsidRPr="000F0995" w:rsidRDefault="000F0995" w:rsidP="000F0995">
      <w:pPr>
        <w:autoSpaceDE w:val="0"/>
        <w:autoSpaceDN w:val="0"/>
        <w:adjustRightInd w:val="0"/>
        <w:ind w:firstLine="567"/>
        <w:jc w:val="both"/>
        <w:rPr>
          <w:rFonts w:ascii="GHEA Grapalat" w:hAnsi="GHEA Grapalat" w:cs="Sylfaen"/>
          <w:sz w:val="20"/>
          <w:lang w:val="af-ZA"/>
        </w:rPr>
      </w:pPr>
      <w:r w:rsidRPr="00EC7ADC">
        <w:rPr>
          <w:rFonts w:ascii="GHEA Grapalat" w:hAnsi="GHEA Grapalat" w:cs="Sylfaen"/>
          <w:sz w:val="20"/>
        </w:rPr>
        <w:t>Մասնակիցն</w:t>
      </w:r>
      <w:r w:rsidRPr="000F0995">
        <w:rPr>
          <w:rFonts w:ascii="GHEA Grapalat" w:hAnsi="GHEA Grapalat" w:cs="Arial"/>
          <w:sz w:val="20"/>
          <w:lang w:val="af-ZA"/>
        </w:rPr>
        <w:t xml:space="preserve"> </w:t>
      </w:r>
      <w:r w:rsidRPr="00EC7ADC">
        <w:rPr>
          <w:rFonts w:ascii="GHEA Grapalat" w:hAnsi="GHEA Grapalat" w:cs="Sylfaen"/>
          <w:sz w:val="20"/>
        </w:rPr>
        <w:t>իրավունք</w:t>
      </w:r>
      <w:r w:rsidRPr="000F0995">
        <w:rPr>
          <w:rFonts w:ascii="GHEA Grapalat" w:hAnsi="GHEA Grapalat" w:cs="Arial"/>
          <w:sz w:val="20"/>
          <w:lang w:val="af-ZA"/>
        </w:rPr>
        <w:t xml:space="preserve"> </w:t>
      </w:r>
      <w:r w:rsidRPr="00EC7ADC">
        <w:rPr>
          <w:rFonts w:ascii="GHEA Grapalat" w:hAnsi="GHEA Grapalat" w:cs="Sylfaen"/>
          <w:sz w:val="20"/>
        </w:rPr>
        <w:t>ունի</w:t>
      </w:r>
      <w:r w:rsidRPr="000F0995">
        <w:rPr>
          <w:rFonts w:ascii="GHEA Grapalat" w:hAnsi="GHEA Grapalat" w:cs="Sylfaen"/>
          <w:sz w:val="20"/>
          <w:lang w:val="af-ZA"/>
        </w:rPr>
        <w:t xml:space="preserve"> </w:t>
      </w:r>
      <w:r w:rsidRPr="00EC7ADC">
        <w:rPr>
          <w:rFonts w:ascii="GHEA Grapalat" w:hAnsi="GHEA Grapalat" w:cs="Sylfaen"/>
          <w:sz w:val="20"/>
        </w:rPr>
        <w:t>հայտերի</w:t>
      </w:r>
      <w:r w:rsidRPr="000F0995">
        <w:rPr>
          <w:rFonts w:ascii="GHEA Grapalat" w:hAnsi="GHEA Grapalat" w:cs="Sylfaen"/>
          <w:sz w:val="20"/>
          <w:lang w:val="af-ZA"/>
        </w:rPr>
        <w:t xml:space="preserve"> </w:t>
      </w:r>
      <w:r w:rsidRPr="00EC7ADC">
        <w:rPr>
          <w:rFonts w:ascii="GHEA Grapalat" w:hAnsi="GHEA Grapalat" w:cs="Sylfaen"/>
          <w:sz w:val="20"/>
        </w:rPr>
        <w:t>ներկայացման</w:t>
      </w:r>
      <w:r w:rsidRPr="000F0995">
        <w:rPr>
          <w:rFonts w:ascii="GHEA Grapalat" w:hAnsi="GHEA Grapalat" w:cs="Sylfaen"/>
          <w:sz w:val="20"/>
          <w:lang w:val="af-ZA"/>
        </w:rPr>
        <w:t xml:space="preserve"> </w:t>
      </w:r>
      <w:r w:rsidRPr="00EC7ADC">
        <w:rPr>
          <w:rFonts w:ascii="GHEA Grapalat" w:hAnsi="GHEA Grapalat" w:cs="Sylfaen"/>
          <w:sz w:val="20"/>
        </w:rPr>
        <w:t>վերջնաժամկետը</w:t>
      </w:r>
      <w:r w:rsidRPr="000F0995">
        <w:rPr>
          <w:rFonts w:ascii="GHEA Grapalat" w:hAnsi="GHEA Grapalat" w:cs="Sylfaen"/>
          <w:sz w:val="20"/>
          <w:lang w:val="af-ZA"/>
        </w:rPr>
        <w:t xml:space="preserve"> </w:t>
      </w:r>
      <w:r w:rsidRPr="00EC7ADC">
        <w:rPr>
          <w:rFonts w:ascii="GHEA Grapalat" w:hAnsi="GHEA Grapalat" w:cs="Sylfaen"/>
          <w:sz w:val="20"/>
        </w:rPr>
        <w:t>լրանալուց</w:t>
      </w:r>
      <w:r w:rsidRPr="000F0995">
        <w:rPr>
          <w:rFonts w:ascii="GHEA Grapalat" w:hAnsi="GHEA Grapalat" w:cs="Sylfaen"/>
          <w:sz w:val="20"/>
          <w:lang w:val="af-ZA"/>
        </w:rPr>
        <w:t xml:space="preserve"> </w:t>
      </w:r>
      <w:r w:rsidRPr="00EC7ADC">
        <w:rPr>
          <w:rFonts w:ascii="GHEA Grapalat" w:hAnsi="GHEA Grapalat" w:cs="Sylfaen"/>
          <w:sz w:val="20"/>
        </w:rPr>
        <w:t>առնվազն</w:t>
      </w:r>
      <w:r w:rsidRPr="000F0995">
        <w:rPr>
          <w:rFonts w:ascii="GHEA Grapalat" w:hAnsi="GHEA Grapalat" w:cs="Sylfaen"/>
          <w:sz w:val="20"/>
          <w:lang w:val="af-ZA"/>
        </w:rPr>
        <w:t xml:space="preserve"> </w:t>
      </w:r>
      <w:r w:rsidRPr="00EC7ADC">
        <w:rPr>
          <w:rFonts w:ascii="GHEA Grapalat" w:hAnsi="GHEA Grapalat" w:cs="Sylfaen"/>
          <w:sz w:val="20"/>
        </w:rPr>
        <w:t>հինգ</w:t>
      </w:r>
      <w:r w:rsidRPr="000F0995">
        <w:rPr>
          <w:rFonts w:ascii="GHEA Grapalat" w:hAnsi="GHEA Grapalat" w:cs="Sylfaen"/>
          <w:sz w:val="20"/>
          <w:lang w:val="af-ZA"/>
        </w:rPr>
        <w:t xml:space="preserve"> </w:t>
      </w:r>
      <w:r w:rsidRPr="00EC7ADC">
        <w:rPr>
          <w:rFonts w:ascii="GHEA Grapalat" w:hAnsi="GHEA Grapalat" w:cs="Sylfaen"/>
          <w:sz w:val="20"/>
        </w:rPr>
        <w:t>օրացուցային</w:t>
      </w:r>
      <w:r w:rsidRPr="000F0995">
        <w:rPr>
          <w:rFonts w:ascii="GHEA Grapalat" w:hAnsi="GHEA Grapalat" w:cs="Sylfaen"/>
          <w:sz w:val="20"/>
          <w:lang w:val="af-ZA"/>
        </w:rPr>
        <w:t xml:space="preserve"> </w:t>
      </w:r>
      <w:r w:rsidRPr="00EC7ADC">
        <w:rPr>
          <w:rFonts w:ascii="GHEA Grapalat" w:hAnsi="GHEA Grapalat" w:cs="Sylfaen"/>
          <w:sz w:val="20"/>
        </w:rPr>
        <w:t>օր</w:t>
      </w:r>
      <w:r w:rsidRPr="000F0995">
        <w:rPr>
          <w:rFonts w:ascii="GHEA Grapalat" w:hAnsi="GHEA Grapalat" w:cs="Sylfaen"/>
          <w:sz w:val="20"/>
          <w:lang w:val="af-ZA"/>
        </w:rPr>
        <w:t xml:space="preserve"> </w:t>
      </w:r>
      <w:r w:rsidRPr="00EC7ADC">
        <w:rPr>
          <w:rFonts w:ascii="GHEA Grapalat" w:hAnsi="GHEA Grapalat" w:cs="Sylfaen"/>
          <w:sz w:val="20"/>
        </w:rPr>
        <w:t>առաջ</w:t>
      </w:r>
      <w:r w:rsidRPr="000F0995">
        <w:rPr>
          <w:rFonts w:ascii="GHEA Grapalat" w:hAnsi="GHEA Grapalat" w:cs="Sylfaen"/>
          <w:sz w:val="20"/>
          <w:lang w:val="af-ZA"/>
        </w:rPr>
        <w:t xml:space="preserve"> </w:t>
      </w:r>
      <w:r w:rsidRPr="00EC7ADC">
        <w:rPr>
          <w:rFonts w:ascii="GHEA Grapalat" w:hAnsi="GHEA Grapalat" w:cs="Arial"/>
          <w:sz w:val="20"/>
        </w:rPr>
        <w:t>գրավոր</w:t>
      </w:r>
      <w:r w:rsidRPr="000F0995">
        <w:rPr>
          <w:rFonts w:ascii="GHEA Grapalat" w:hAnsi="GHEA Grapalat" w:cs="Sylfaen"/>
          <w:sz w:val="20"/>
          <w:lang w:val="af-ZA"/>
        </w:rPr>
        <w:t xml:space="preserve"> </w:t>
      </w:r>
      <w:r w:rsidRPr="00EC7ADC">
        <w:rPr>
          <w:rFonts w:ascii="GHEA Grapalat" w:hAnsi="GHEA Grapalat" w:cs="Sylfaen"/>
          <w:sz w:val="20"/>
        </w:rPr>
        <w:t>հանձնաժողովից</w:t>
      </w:r>
      <w:r w:rsidRPr="000F0995">
        <w:rPr>
          <w:rFonts w:ascii="GHEA Grapalat" w:hAnsi="GHEA Grapalat" w:cs="Sylfaen"/>
          <w:sz w:val="20"/>
          <w:lang w:val="af-ZA"/>
        </w:rPr>
        <w:t xml:space="preserve"> </w:t>
      </w:r>
      <w:r w:rsidRPr="00EC7ADC">
        <w:rPr>
          <w:rFonts w:ascii="GHEA Grapalat" w:hAnsi="GHEA Grapalat" w:cs="Sylfaen"/>
          <w:sz w:val="20"/>
        </w:rPr>
        <w:t>պահանջելու</w:t>
      </w:r>
      <w:r w:rsidRPr="000F0995">
        <w:rPr>
          <w:rFonts w:ascii="GHEA Grapalat" w:hAnsi="GHEA Grapalat" w:cs="Sylfaen"/>
          <w:sz w:val="20"/>
          <w:lang w:val="af-ZA"/>
        </w:rPr>
        <w:t xml:space="preserve"> </w:t>
      </w:r>
      <w:r w:rsidRPr="00EC7ADC">
        <w:rPr>
          <w:rFonts w:ascii="GHEA Grapalat" w:hAnsi="GHEA Grapalat" w:cs="Sylfaen"/>
          <w:sz w:val="20"/>
        </w:rPr>
        <w:t>հրավերի</w:t>
      </w:r>
      <w:r w:rsidRPr="000F0995">
        <w:rPr>
          <w:rFonts w:ascii="GHEA Grapalat" w:hAnsi="GHEA Grapalat" w:cs="Sylfaen"/>
          <w:sz w:val="20"/>
          <w:lang w:val="af-ZA"/>
        </w:rPr>
        <w:t xml:space="preserve"> </w:t>
      </w:r>
      <w:r w:rsidRPr="00EC7ADC">
        <w:rPr>
          <w:rFonts w:ascii="GHEA Grapalat" w:hAnsi="GHEA Grapalat" w:cs="Sylfaen"/>
          <w:sz w:val="20"/>
        </w:rPr>
        <w:t>պարզաբանում։</w:t>
      </w:r>
      <w:r w:rsidRPr="000F0995">
        <w:rPr>
          <w:rFonts w:ascii="GHEA Grapalat" w:hAnsi="GHEA Grapalat" w:cs="Sylfaen"/>
          <w:sz w:val="20"/>
          <w:lang w:val="af-ZA"/>
        </w:rPr>
        <w:t xml:space="preserve"> </w:t>
      </w:r>
      <w:r w:rsidRPr="00EC7ADC">
        <w:rPr>
          <w:rFonts w:ascii="GHEA Grapalat" w:hAnsi="GHEA Grapalat" w:cs="Sylfaen"/>
          <w:sz w:val="20"/>
        </w:rPr>
        <w:t>Հանձնաժողովը</w:t>
      </w:r>
      <w:r w:rsidRPr="000F0995">
        <w:rPr>
          <w:rFonts w:ascii="GHEA Grapalat" w:hAnsi="GHEA Grapalat" w:cs="Sylfaen"/>
          <w:sz w:val="20"/>
          <w:lang w:val="af-ZA"/>
        </w:rPr>
        <w:t xml:space="preserve"> </w:t>
      </w:r>
      <w:r w:rsidRPr="00EC7ADC">
        <w:rPr>
          <w:rFonts w:ascii="GHEA Grapalat" w:hAnsi="GHEA Grapalat" w:cs="Sylfaen"/>
          <w:sz w:val="20"/>
        </w:rPr>
        <w:t>հարցումը</w:t>
      </w:r>
      <w:r w:rsidRPr="000F0995">
        <w:rPr>
          <w:rFonts w:ascii="GHEA Grapalat" w:hAnsi="GHEA Grapalat" w:cs="Sylfaen"/>
          <w:sz w:val="20"/>
          <w:lang w:val="af-ZA"/>
        </w:rPr>
        <w:t xml:space="preserve"> </w:t>
      </w:r>
      <w:r w:rsidRPr="00EC7ADC">
        <w:rPr>
          <w:rFonts w:ascii="GHEA Grapalat" w:hAnsi="GHEA Grapalat" w:cs="Sylfaen"/>
          <w:sz w:val="20"/>
        </w:rPr>
        <w:t>կատարած</w:t>
      </w:r>
      <w:r w:rsidRPr="000F0995">
        <w:rPr>
          <w:rFonts w:ascii="GHEA Grapalat" w:hAnsi="GHEA Grapalat" w:cs="Sylfaen"/>
          <w:sz w:val="20"/>
          <w:lang w:val="af-ZA"/>
        </w:rPr>
        <w:t xml:space="preserve"> </w:t>
      </w:r>
      <w:r w:rsidRPr="00EC7ADC">
        <w:rPr>
          <w:rFonts w:ascii="GHEA Grapalat" w:hAnsi="GHEA Grapalat" w:cs="Sylfaen"/>
          <w:sz w:val="20"/>
        </w:rPr>
        <w:t>մասնակցին</w:t>
      </w:r>
      <w:r w:rsidRPr="000F0995">
        <w:rPr>
          <w:rFonts w:ascii="GHEA Grapalat" w:hAnsi="GHEA Grapalat" w:cs="Sylfaen"/>
          <w:sz w:val="20"/>
          <w:lang w:val="af-ZA"/>
        </w:rPr>
        <w:t xml:space="preserve"> </w:t>
      </w:r>
      <w:r w:rsidRPr="00EC7ADC">
        <w:rPr>
          <w:rFonts w:ascii="GHEA Grapalat" w:hAnsi="GHEA Grapalat" w:cs="Sylfaen"/>
          <w:sz w:val="20"/>
        </w:rPr>
        <w:t>պարզաբանումը</w:t>
      </w:r>
      <w:r w:rsidRPr="000F0995">
        <w:rPr>
          <w:rFonts w:ascii="GHEA Grapalat" w:hAnsi="GHEA Grapalat" w:cs="Sylfaen"/>
          <w:sz w:val="20"/>
          <w:lang w:val="af-ZA"/>
        </w:rPr>
        <w:t xml:space="preserve"> </w:t>
      </w:r>
      <w:r w:rsidRPr="00EC7ADC">
        <w:rPr>
          <w:rFonts w:ascii="GHEA Grapalat" w:hAnsi="GHEA Grapalat" w:cs="Sylfaen"/>
          <w:sz w:val="20"/>
        </w:rPr>
        <w:t>տրամադրում</w:t>
      </w:r>
      <w:r w:rsidRPr="000F0995">
        <w:rPr>
          <w:rFonts w:ascii="GHEA Grapalat" w:hAnsi="GHEA Grapalat" w:cs="Sylfaen"/>
          <w:sz w:val="20"/>
          <w:lang w:val="af-ZA"/>
        </w:rPr>
        <w:t xml:space="preserve"> </w:t>
      </w:r>
      <w:r w:rsidRPr="00EC7ADC">
        <w:rPr>
          <w:rFonts w:ascii="GHEA Grapalat" w:hAnsi="GHEA Grapalat" w:cs="Sylfaen"/>
          <w:sz w:val="20"/>
        </w:rPr>
        <w:t>է</w:t>
      </w:r>
      <w:r w:rsidRPr="000F0995">
        <w:rPr>
          <w:rFonts w:ascii="GHEA Grapalat" w:hAnsi="GHEA Grapalat" w:cs="Sylfaen"/>
          <w:sz w:val="20"/>
          <w:lang w:val="af-ZA"/>
        </w:rPr>
        <w:t xml:space="preserve"> </w:t>
      </w:r>
      <w:r w:rsidRPr="00EC7ADC">
        <w:rPr>
          <w:rFonts w:ascii="GHEA Grapalat" w:hAnsi="GHEA Grapalat" w:cs="Arial"/>
          <w:sz w:val="20"/>
        </w:rPr>
        <w:t>գրավոր</w:t>
      </w:r>
      <w:r w:rsidRPr="000F0995">
        <w:rPr>
          <w:rFonts w:ascii="GHEA Grapalat" w:hAnsi="GHEA Grapalat" w:cs="Sylfaen"/>
          <w:sz w:val="20"/>
          <w:lang w:val="af-ZA"/>
        </w:rPr>
        <w:t xml:space="preserve">` </w:t>
      </w:r>
      <w:r w:rsidRPr="00EC7ADC">
        <w:rPr>
          <w:rFonts w:ascii="GHEA Grapalat" w:hAnsi="GHEA Grapalat" w:cs="Sylfaen"/>
          <w:sz w:val="20"/>
        </w:rPr>
        <w:t>հարցումը</w:t>
      </w:r>
      <w:r w:rsidRPr="000F0995">
        <w:rPr>
          <w:rFonts w:ascii="GHEA Grapalat" w:hAnsi="GHEA Grapalat" w:cs="Sylfaen"/>
          <w:sz w:val="20"/>
          <w:lang w:val="af-ZA"/>
        </w:rPr>
        <w:t xml:space="preserve"> </w:t>
      </w:r>
      <w:r w:rsidRPr="00EC7ADC">
        <w:rPr>
          <w:rFonts w:ascii="GHEA Grapalat" w:hAnsi="GHEA Grapalat" w:cs="Sylfaen"/>
          <w:sz w:val="20"/>
        </w:rPr>
        <w:t>ստանալու</w:t>
      </w:r>
      <w:r w:rsidRPr="000F0995">
        <w:rPr>
          <w:rFonts w:ascii="GHEA Grapalat" w:hAnsi="GHEA Grapalat" w:cs="Sylfaen"/>
          <w:sz w:val="20"/>
          <w:lang w:val="af-ZA"/>
        </w:rPr>
        <w:t xml:space="preserve"> </w:t>
      </w:r>
      <w:r w:rsidRPr="00EC7ADC">
        <w:rPr>
          <w:rFonts w:ascii="GHEA Grapalat" w:hAnsi="GHEA Grapalat" w:cs="Sylfaen"/>
          <w:sz w:val="20"/>
        </w:rPr>
        <w:t>օրվան</w:t>
      </w:r>
      <w:r w:rsidRPr="000F0995">
        <w:rPr>
          <w:rFonts w:ascii="GHEA Grapalat" w:hAnsi="GHEA Grapalat" w:cs="Sylfaen"/>
          <w:sz w:val="20"/>
          <w:lang w:val="af-ZA"/>
        </w:rPr>
        <w:t xml:space="preserve"> </w:t>
      </w:r>
      <w:r w:rsidRPr="00EC7ADC">
        <w:rPr>
          <w:rFonts w:ascii="GHEA Grapalat" w:hAnsi="GHEA Grapalat" w:cs="Sylfaen"/>
          <w:sz w:val="20"/>
        </w:rPr>
        <w:t>հաջորդող</w:t>
      </w:r>
      <w:r w:rsidRPr="000F0995">
        <w:rPr>
          <w:rFonts w:ascii="GHEA Grapalat" w:hAnsi="GHEA Grapalat" w:cs="Sylfaen"/>
          <w:sz w:val="20"/>
          <w:lang w:val="af-ZA"/>
        </w:rPr>
        <w:t xml:space="preserve"> </w:t>
      </w:r>
      <w:r w:rsidRPr="00EC7ADC">
        <w:rPr>
          <w:rFonts w:ascii="GHEA Grapalat" w:hAnsi="GHEA Grapalat" w:cs="Sylfaen"/>
          <w:sz w:val="20"/>
        </w:rPr>
        <w:t>երկու</w:t>
      </w:r>
      <w:r w:rsidRPr="000F0995">
        <w:rPr>
          <w:rFonts w:ascii="GHEA Grapalat" w:hAnsi="GHEA Grapalat" w:cs="Sylfaen"/>
          <w:sz w:val="20"/>
          <w:lang w:val="af-ZA"/>
        </w:rPr>
        <w:t xml:space="preserve"> </w:t>
      </w:r>
      <w:r w:rsidRPr="00EC7ADC">
        <w:rPr>
          <w:rFonts w:ascii="GHEA Grapalat" w:hAnsi="GHEA Grapalat" w:cs="Sylfaen"/>
          <w:sz w:val="20"/>
        </w:rPr>
        <w:t>օրացուցային</w:t>
      </w:r>
      <w:r w:rsidRPr="000F0995">
        <w:rPr>
          <w:rFonts w:ascii="GHEA Grapalat" w:hAnsi="GHEA Grapalat" w:cs="Sylfaen"/>
          <w:sz w:val="20"/>
          <w:lang w:val="af-ZA"/>
        </w:rPr>
        <w:t xml:space="preserve"> </w:t>
      </w:r>
      <w:r w:rsidRPr="00EC7ADC">
        <w:rPr>
          <w:rFonts w:ascii="GHEA Grapalat" w:hAnsi="GHEA Grapalat" w:cs="Sylfaen"/>
          <w:sz w:val="20"/>
        </w:rPr>
        <w:t>օրվա</w:t>
      </w:r>
      <w:r w:rsidRPr="000F0995">
        <w:rPr>
          <w:rFonts w:ascii="GHEA Grapalat" w:hAnsi="GHEA Grapalat" w:cs="Sylfaen"/>
          <w:sz w:val="20"/>
          <w:lang w:val="af-ZA"/>
        </w:rPr>
        <w:t xml:space="preserve"> </w:t>
      </w:r>
      <w:r w:rsidRPr="00EC7ADC">
        <w:rPr>
          <w:rFonts w:ascii="GHEA Grapalat" w:hAnsi="GHEA Grapalat" w:cs="Sylfaen"/>
          <w:sz w:val="20"/>
        </w:rPr>
        <w:t>ընթացքում։</w:t>
      </w:r>
      <w:r w:rsidRPr="000F0995">
        <w:rPr>
          <w:rFonts w:ascii="GHEA Grapalat" w:hAnsi="GHEA Grapalat" w:cs="Sylfaen"/>
          <w:sz w:val="20"/>
          <w:lang w:val="af-ZA"/>
        </w:rPr>
        <w:t xml:space="preserve">  </w:t>
      </w:r>
    </w:p>
    <w:p w:rsidR="000F0995" w:rsidRPr="000F0995" w:rsidRDefault="000F0995" w:rsidP="000F0995">
      <w:pPr>
        <w:autoSpaceDE w:val="0"/>
        <w:autoSpaceDN w:val="0"/>
        <w:adjustRightInd w:val="0"/>
        <w:ind w:firstLine="567"/>
        <w:jc w:val="both"/>
        <w:rPr>
          <w:rFonts w:ascii="GHEA Grapalat" w:hAnsi="GHEA Grapalat" w:cs="Sylfaen"/>
          <w:sz w:val="20"/>
          <w:lang w:val="af-ZA"/>
        </w:rPr>
      </w:pPr>
      <w:r w:rsidRPr="000F0995">
        <w:rPr>
          <w:rFonts w:ascii="GHEA Grapalat" w:hAnsi="GHEA Grapalat" w:cs="Sylfaen"/>
          <w:sz w:val="20"/>
          <w:lang w:val="af-ZA"/>
        </w:rPr>
        <w:t xml:space="preserve">3.2 </w:t>
      </w:r>
      <w:r w:rsidRPr="00EC7ADC">
        <w:rPr>
          <w:rFonts w:ascii="GHEA Grapalat" w:hAnsi="GHEA Grapalat" w:cs="Sylfaen"/>
          <w:sz w:val="20"/>
        </w:rPr>
        <w:t>Հարցման</w:t>
      </w:r>
      <w:r w:rsidRPr="000F0995">
        <w:rPr>
          <w:rFonts w:ascii="GHEA Grapalat" w:hAnsi="GHEA Grapalat" w:cs="Sylfaen"/>
          <w:sz w:val="20"/>
          <w:lang w:val="af-ZA"/>
        </w:rPr>
        <w:t xml:space="preserve"> </w:t>
      </w:r>
      <w:r w:rsidRPr="00EC7ADC">
        <w:rPr>
          <w:rFonts w:ascii="GHEA Grapalat" w:hAnsi="GHEA Grapalat" w:cs="Sylfaen"/>
          <w:sz w:val="20"/>
        </w:rPr>
        <w:t>և</w:t>
      </w:r>
      <w:r w:rsidRPr="000F0995">
        <w:rPr>
          <w:rFonts w:ascii="GHEA Grapalat" w:hAnsi="GHEA Grapalat" w:cs="Sylfaen"/>
          <w:sz w:val="20"/>
          <w:lang w:val="af-ZA"/>
        </w:rPr>
        <w:t xml:space="preserve"> </w:t>
      </w:r>
      <w:r w:rsidRPr="00EC7ADC">
        <w:rPr>
          <w:rFonts w:ascii="GHEA Grapalat" w:hAnsi="GHEA Grapalat" w:cs="Sylfaen"/>
          <w:sz w:val="20"/>
        </w:rPr>
        <w:t>պարզաբանումների</w:t>
      </w:r>
      <w:r w:rsidRPr="000F0995">
        <w:rPr>
          <w:rFonts w:ascii="GHEA Grapalat" w:hAnsi="GHEA Grapalat" w:cs="Sylfaen"/>
          <w:sz w:val="20"/>
          <w:lang w:val="af-ZA"/>
        </w:rPr>
        <w:t xml:space="preserve"> </w:t>
      </w:r>
      <w:r w:rsidRPr="00EC7ADC">
        <w:rPr>
          <w:rFonts w:ascii="GHEA Grapalat" w:hAnsi="GHEA Grapalat" w:cs="Sylfaen"/>
          <w:sz w:val="20"/>
        </w:rPr>
        <w:t>բովանդակության</w:t>
      </w:r>
      <w:r w:rsidRPr="000F0995">
        <w:rPr>
          <w:rFonts w:ascii="GHEA Grapalat" w:hAnsi="GHEA Grapalat" w:cs="Sylfaen"/>
          <w:sz w:val="20"/>
          <w:lang w:val="af-ZA"/>
        </w:rPr>
        <w:t xml:space="preserve"> </w:t>
      </w:r>
      <w:r w:rsidRPr="00EC7ADC">
        <w:rPr>
          <w:rFonts w:ascii="GHEA Grapalat" w:hAnsi="GHEA Grapalat" w:cs="Sylfaen"/>
          <w:sz w:val="20"/>
        </w:rPr>
        <w:t>մասին</w:t>
      </w:r>
      <w:r w:rsidRPr="000F0995">
        <w:rPr>
          <w:rFonts w:ascii="GHEA Grapalat" w:hAnsi="GHEA Grapalat" w:cs="Sylfaen"/>
          <w:sz w:val="20"/>
          <w:lang w:val="af-ZA"/>
        </w:rPr>
        <w:t xml:space="preserve"> </w:t>
      </w:r>
      <w:r w:rsidRPr="00EC7ADC">
        <w:rPr>
          <w:rFonts w:ascii="GHEA Grapalat" w:hAnsi="GHEA Grapalat" w:cs="Sylfaen"/>
          <w:sz w:val="20"/>
        </w:rPr>
        <w:t>հայտարարությունը</w:t>
      </w:r>
      <w:r w:rsidRPr="000F0995">
        <w:rPr>
          <w:rFonts w:ascii="GHEA Grapalat" w:hAnsi="GHEA Grapalat" w:cs="Sylfaen"/>
          <w:sz w:val="20"/>
          <w:lang w:val="af-ZA"/>
        </w:rPr>
        <w:t xml:space="preserve"> </w:t>
      </w:r>
      <w:r w:rsidRPr="00EC7ADC">
        <w:rPr>
          <w:rFonts w:ascii="GHEA Grapalat" w:hAnsi="GHEA Grapalat" w:cs="Sylfaen"/>
          <w:sz w:val="20"/>
        </w:rPr>
        <w:t>պարզաբանումը</w:t>
      </w:r>
      <w:r w:rsidRPr="000F0995">
        <w:rPr>
          <w:rFonts w:ascii="GHEA Grapalat" w:hAnsi="GHEA Grapalat" w:cs="Sylfaen"/>
          <w:sz w:val="20"/>
          <w:lang w:val="af-ZA"/>
        </w:rPr>
        <w:t xml:space="preserve"> </w:t>
      </w:r>
      <w:r w:rsidRPr="00EC7ADC">
        <w:rPr>
          <w:rFonts w:ascii="GHEA Grapalat" w:hAnsi="GHEA Grapalat" w:cs="Sylfaen"/>
          <w:sz w:val="20"/>
        </w:rPr>
        <w:t>տրամադրելու</w:t>
      </w:r>
      <w:r w:rsidRPr="000F0995">
        <w:rPr>
          <w:rFonts w:ascii="GHEA Grapalat" w:hAnsi="GHEA Grapalat" w:cs="Sylfaen"/>
          <w:sz w:val="20"/>
          <w:lang w:val="af-ZA"/>
        </w:rPr>
        <w:t xml:space="preserve"> </w:t>
      </w:r>
      <w:r w:rsidRPr="00EC7ADC">
        <w:rPr>
          <w:rFonts w:ascii="GHEA Grapalat" w:hAnsi="GHEA Grapalat" w:cs="Sylfaen"/>
          <w:sz w:val="20"/>
        </w:rPr>
        <w:t>օրը</w:t>
      </w:r>
      <w:r w:rsidRPr="000F0995">
        <w:rPr>
          <w:rFonts w:ascii="GHEA Grapalat" w:hAnsi="GHEA Grapalat" w:cs="Sylfaen"/>
          <w:sz w:val="20"/>
          <w:lang w:val="af-ZA"/>
        </w:rPr>
        <w:t xml:space="preserve"> </w:t>
      </w:r>
      <w:r w:rsidRPr="00EC7ADC">
        <w:rPr>
          <w:rFonts w:ascii="GHEA Grapalat" w:hAnsi="GHEA Grapalat" w:cs="Sylfaen"/>
          <w:sz w:val="20"/>
        </w:rPr>
        <w:t>հրապարակվում</w:t>
      </w:r>
      <w:r w:rsidRPr="000F0995">
        <w:rPr>
          <w:rFonts w:ascii="GHEA Grapalat" w:hAnsi="GHEA Grapalat" w:cs="Sylfaen"/>
          <w:sz w:val="20"/>
          <w:lang w:val="af-ZA"/>
        </w:rPr>
        <w:t xml:space="preserve"> </w:t>
      </w:r>
      <w:r w:rsidRPr="00EC7ADC">
        <w:rPr>
          <w:rFonts w:ascii="GHEA Grapalat" w:hAnsi="GHEA Grapalat" w:cs="Sylfaen"/>
          <w:sz w:val="20"/>
        </w:rPr>
        <w:t>է</w:t>
      </w:r>
      <w:r w:rsidRPr="000F0995">
        <w:rPr>
          <w:rFonts w:ascii="GHEA Grapalat" w:hAnsi="GHEA Grapalat" w:cs="Sylfaen"/>
          <w:sz w:val="20"/>
          <w:lang w:val="af-ZA"/>
        </w:rPr>
        <w:t xml:space="preserve"> www.procurement.am </w:t>
      </w:r>
      <w:r w:rsidRPr="00EC7ADC">
        <w:rPr>
          <w:rFonts w:ascii="GHEA Grapalat" w:hAnsi="GHEA Grapalat" w:cs="Sylfaen"/>
          <w:sz w:val="20"/>
        </w:rPr>
        <w:t>հասցեով</w:t>
      </w:r>
      <w:r w:rsidRPr="000F0995">
        <w:rPr>
          <w:rFonts w:ascii="GHEA Grapalat" w:hAnsi="GHEA Grapalat" w:cs="Sylfaen"/>
          <w:sz w:val="20"/>
          <w:lang w:val="af-ZA"/>
        </w:rPr>
        <w:t xml:space="preserve"> </w:t>
      </w:r>
      <w:r w:rsidRPr="00EC7ADC">
        <w:rPr>
          <w:rFonts w:ascii="GHEA Grapalat" w:hAnsi="GHEA Grapalat" w:cs="Sylfaen"/>
          <w:sz w:val="20"/>
        </w:rPr>
        <w:t>գործող</w:t>
      </w:r>
      <w:r w:rsidRPr="000F0995">
        <w:rPr>
          <w:rFonts w:ascii="GHEA Grapalat" w:hAnsi="GHEA Grapalat" w:cs="Sylfaen"/>
          <w:sz w:val="20"/>
          <w:lang w:val="af-ZA"/>
        </w:rPr>
        <w:t xml:space="preserve"> </w:t>
      </w:r>
      <w:r w:rsidRPr="00EC7ADC">
        <w:rPr>
          <w:rFonts w:ascii="GHEA Grapalat" w:hAnsi="GHEA Grapalat" w:cs="Sylfaen"/>
          <w:sz w:val="20"/>
        </w:rPr>
        <w:t>տեղեկագրի</w:t>
      </w:r>
      <w:r w:rsidRPr="000F0995">
        <w:rPr>
          <w:rFonts w:ascii="GHEA Grapalat" w:hAnsi="GHEA Grapalat" w:cs="Sylfaen"/>
          <w:sz w:val="20"/>
          <w:lang w:val="af-ZA"/>
        </w:rPr>
        <w:t xml:space="preserve"> (</w:t>
      </w:r>
      <w:r w:rsidRPr="00EC7ADC">
        <w:rPr>
          <w:rFonts w:ascii="GHEA Grapalat" w:hAnsi="GHEA Grapalat" w:cs="Sylfaen"/>
          <w:sz w:val="20"/>
        </w:rPr>
        <w:t>այսուհետ</w:t>
      </w:r>
      <w:r w:rsidRPr="000F0995">
        <w:rPr>
          <w:rFonts w:ascii="GHEA Grapalat" w:hAnsi="GHEA Grapalat" w:cs="Sylfaen"/>
          <w:sz w:val="20"/>
          <w:lang w:val="af-ZA"/>
        </w:rPr>
        <w:t xml:space="preserve">` </w:t>
      </w:r>
      <w:r w:rsidRPr="00EC7ADC">
        <w:rPr>
          <w:rFonts w:ascii="GHEA Grapalat" w:hAnsi="GHEA Grapalat" w:cs="Sylfaen"/>
          <w:sz w:val="20"/>
        </w:rPr>
        <w:t>տեղեկագիր</w:t>
      </w:r>
      <w:r w:rsidRPr="000F0995">
        <w:rPr>
          <w:rFonts w:ascii="GHEA Grapalat" w:hAnsi="GHEA Grapalat" w:cs="Sylfaen"/>
          <w:sz w:val="20"/>
          <w:lang w:val="af-ZA"/>
        </w:rPr>
        <w:t>) «</w:t>
      </w:r>
      <w:r w:rsidRPr="00EC7ADC">
        <w:rPr>
          <w:rFonts w:ascii="GHEA Grapalat" w:hAnsi="GHEA Grapalat" w:cs="Sylfaen"/>
          <w:sz w:val="20"/>
        </w:rPr>
        <w:t>Գնումների</w:t>
      </w:r>
      <w:r w:rsidRPr="000F0995">
        <w:rPr>
          <w:rFonts w:ascii="GHEA Grapalat" w:hAnsi="GHEA Grapalat" w:cs="Sylfaen"/>
          <w:sz w:val="20"/>
          <w:lang w:val="af-ZA"/>
        </w:rPr>
        <w:t xml:space="preserve"> </w:t>
      </w:r>
      <w:r w:rsidRPr="00EC7ADC">
        <w:rPr>
          <w:rFonts w:ascii="GHEA Grapalat" w:hAnsi="GHEA Grapalat" w:cs="Sylfaen"/>
          <w:sz w:val="20"/>
        </w:rPr>
        <w:t>հայտարարություններ</w:t>
      </w:r>
      <w:r w:rsidRPr="000F0995">
        <w:rPr>
          <w:rFonts w:ascii="GHEA Grapalat" w:hAnsi="GHEA Grapalat" w:cs="Sylfaen"/>
          <w:sz w:val="20"/>
          <w:lang w:val="af-ZA"/>
        </w:rPr>
        <w:t xml:space="preserve">» </w:t>
      </w:r>
      <w:r w:rsidRPr="00EC7ADC">
        <w:rPr>
          <w:rFonts w:ascii="GHEA Grapalat" w:hAnsi="GHEA Grapalat" w:cs="Sylfaen"/>
          <w:sz w:val="20"/>
        </w:rPr>
        <w:t>բաժնի</w:t>
      </w:r>
      <w:r w:rsidRPr="000F0995">
        <w:rPr>
          <w:rFonts w:ascii="GHEA Grapalat" w:hAnsi="GHEA Grapalat" w:cs="Sylfaen"/>
          <w:sz w:val="20"/>
          <w:lang w:val="af-ZA"/>
        </w:rPr>
        <w:t xml:space="preserve"> «</w:t>
      </w:r>
      <w:r w:rsidRPr="00EC7ADC">
        <w:rPr>
          <w:rFonts w:ascii="GHEA Grapalat" w:hAnsi="GHEA Grapalat" w:cs="Sylfaen"/>
          <w:sz w:val="20"/>
        </w:rPr>
        <w:t>Հրավերների</w:t>
      </w:r>
      <w:r w:rsidRPr="000F0995">
        <w:rPr>
          <w:rFonts w:ascii="GHEA Grapalat" w:hAnsi="GHEA Grapalat" w:cs="Sylfaen"/>
          <w:sz w:val="20"/>
          <w:lang w:val="af-ZA"/>
        </w:rPr>
        <w:t xml:space="preserve"> </w:t>
      </w:r>
      <w:r w:rsidRPr="00EC7ADC">
        <w:rPr>
          <w:rFonts w:ascii="GHEA Grapalat" w:hAnsi="GHEA Grapalat" w:cs="Sylfaen"/>
          <w:sz w:val="20"/>
        </w:rPr>
        <w:t>պարզաբանումների</w:t>
      </w:r>
      <w:r w:rsidRPr="000F0995">
        <w:rPr>
          <w:rFonts w:ascii="GHEA Grapalat" w:hAnsi="GHEA Grapalat" w:cs="Sylfaen"/>
          <w:sz w:val="20"/>
          <w:lang w:val="af-ZA"/>
        </w:rPr>
        <w:t xml:space="preserve"> </w:t>
      </w:r>
      <w:r w:rsidRPr="00EC7ADC">
        <w:rPr>
          <w:rFonts w:ascii="GHEA Grapalat" w:hAnsi="GHEA Grapalat" w:cs="Sylfaen"/>
          <w:sz w:val="20"/>
        </w:rPr>
        <w:t>վերաբերյալ</w:t>
      </w:r>
      <w:r w:rsidRPr="000F0995">
        <w:rPr>
          <w:rFonts w:ascii="GHEA Grapalat" w:hAnsi="GHEA Grapalat" w:cs="Sylfaen"/>
          <w:sz w:val="20"/>
          <w:lang w:val="af-ZA"/>
        </w:rPr>
        <w:t xml:space="preserve"> </w:t>
      </w:r>
      <w:r w:rsidRPr="00EC7ADC">
        <w:rPr>
          <w:rFonts w:ascii="GHEA Grapalat" w:hAnsi="GHEA Grapalat" w:cs="Sylfaen"/>
          <w:sz w:val="20"/>
        </w:rPr>
        <w:t>հայտարարություններ</w:t>
      </w:r>
      <w:r w:rsidRPr="000F0995">
        <w:rPr>
          <w:rFonts w:ascii="GHEA Grapalat" w:hAnsi="GHEA Grapalat" w:cs="Sylfaen"/>
          <w:sz w:val="20"/>
          <w:lang w:val="af-ZA"/>
        </w:rPr>
        <w:t xml:space="preserve">» </w:t>
      </w:r>
      <w:r w:rsidRPr="00EC7ADC">
        <w:rPr>
          <w:rFonts w:ascii="GHEA Grapalat" w:hAnsi="GHEA Grapalat" w:cs="Sylfaen"/>
          <w:sz w:val="20"/>
        </w:rPr>
        <w:t>ենթաբաբաժնում</w:t>
      </w:r>
      <w:r w:rsidRPr="000F0995">
        <w:rPr>
          <w:rFonts w:ascii="GHEA Grapalat" w:hAnsi="GHEA Grapalat" w:cs="Sylfaen"/>
          <w:sz w:val="20"/>
          <w:lang w:val="af-ZA"/>
        </w:rPr>
        <w:t xml:space="preserve">` </w:t>
      </w:r>
      <w:r w:rsidRPr="00EC7ADC">
        <w:rPr>
          <w:rFonts w:ascii="GHEA Grapalat" w:hAnsi="GHEA Grapalat" w:cs="Sylfaen"/>
          <w:sz w:val="20"/>
        </w:rPr>
        <w:t>առանց</w:t>
      </w:r>
      <w:r w:rsidRPr="000F0995">
        <w:rPr>
          <w:rFonts w:ascii="GHEA Grapalat" w:hAnsi="GHEA Grapalat" w:cs="Sylfaen"/>
          <w:sz w:val="20"/>
          <w:lang w:val="af-ZA"/>
        </w:rPr>
        <w:t xml:space="preserve"> </w:t>
      </w:r>
      <w:r w:rsidRPr="00EC7ADC">
        <w:rPr>
          <w:rFonts w:ascii="GHEA Grapalat" w:hAnsi="GHEA Grapalat" w:cs="Sylfaen"/>
          <w:sz w:val="20"/>
        </w:rPr>
        <w:t>նշելու</w:t>
      </w:r>
      <w:r w:rsidRPr="000F0995">
        <w:rPr>
          <w:rFonts w:ascii="GHEA Grapalat" w:hAnsi="GHEA Grapalat" w:cs="Sylfaen"/>
          <w:sz w:val="20"/>
          <w:lang w:val="af-ZA"/>
        </w:rPr>
        <w:t xml:space="preserve"> </w:t>
      </w:r>
      <w:r w:rsidRPr="00EC7ADC">
        <w:rPr>
          <w:rFonts w:ascii="GHEA Grapalat" w:hAnsi="GHEA Grapalat" w:cs="Sylfaen"/>
          <w:sz w:val="20"/>
        </w:rPr>
        <w:t>հարցումը</w:t>
      </w:r>
      <w:r w:rsidRPr="000F0995">
        <w:rPr>
          <w:rFonts w:ascii="GHEA Grapalat" w:hAnsi="GHEA Grapalat" w:cs="Sylfaen"/>
          <w:sz w:val="20"/>
          <w:lang w:val="af-ZA"/>
        </w:rPr>
        <w:t xml:space="preserve"> </w:t>
      </w:r>
      <w:r w:rsidRPr="00EC7ADC">
        <w:rPr>
          <w:rFonts w:ascii="GHEA Grapalat" w:hAnsi="GHEA Grapalat" w:cs="Sylfaen"/>
          <w:sz w:val="20"/>
        </w:rPr>
        <w:t>կատարած</w:t>
      </w:r>
      <w:r w:rsidRPr="000F0995">
        <w:rPr>
          <w:rFonts w:ascii="GHEA Grapalat" w:hAnsi="GHEA Grapalat" w:cs="Sylfaen"/>
          <w:sz w:val="20"/>
          <w:lang w:val="af-ZA"/>
        </w:rPr>
        <w:t xml:space="preserve"> </w:t>
      </w:r>
      <w:r w:rsidRPr="00EC7ADC">
        <w:rPr>
          <w:rFonts w:ascii="GHEA Grapalat" w:hAnsi="GHEA Grapalat" w:cs="Sylfaen"/>
          <w:sz w:val="20"/>
        </w:rPr>
        <w:t>մասնակցի</w:t>
      </w:r>
      <w:r w:rsidRPr="000F0995">
        <w:rPr>
          <w:rFonts w:ascii="GHEA Grapalat" w:hAnsi="GHEA Grapalat" w:cs="Sylfaen"/>
          <w:sz w:val="20"/>
          <w:lang w:val="af-ZA"/>
        </w:rPr>
        <w:t xml:space="preserve"> </w:t>
      </w:r>
      <w:r w:rsidRPr="00EC7ADC">
        <w:rPr>
          <w:rFonts w:ascii="GHEA Grapalat" w:hAnsi="GHEA Grapalat" w:cs="Sylfaen"/>
          <w:sz w:val="20"/>
        </w:rPr>
        <w:t>տվյալները։</w:t>
      </w:r>
      <w:r w:rsidRPr="000F0995">
        <w:rPr>
          <w:rFonts w:ascii="GHEA Grapalat" w:hAnsi="GHEA Grapalat" w:cs="Sylfaen"/>
          <w:sz w:val="20"/>
          <w:lang w:val="af-ZA"/>
        </w:rPr>
        <w:t xml:space="preserve"> </w:t>
      </w:r>
    </w:p>
    <w:p w:rsidR="000F0995" w:rsidRPr="000F0995" w:rsidRDefault="000F0995" w:rsidP="000F0995">
      <w:pPr>
        <w:autoSpaceDE w:val="0"/>
        <w:autoSpaceDN w:val="0"/>
        <w:adjustRightInd w:val="0"/>
        <w:ind w:firstLine="567"/>
        <w:jc w:val="both"/>
        <w:rPr>
          <w:rFonts w:ascii="GHEA Grapalat" w:hAnsi="GHEA Grapalat" w:cs="Arial Unicode"/>
          <w:sz w:val="20"/>
          <w:lang w:val="af-ZA"/>
        </w:rPr>
      </w:pPr>
      <w:r w:rsidRPr="000F0995">
        <w:rPr>
          <w:rFonts w:ascii="GHEA Grapalat" w:hAnsi="GHEA Grapalat" w:cs="Sylfaen"/>
          <w:sz w:val="20"/>
          <w:lang w:val="af-ZA"/>
        </w:rPr>
        <w:t xml:space="preserve">3.3 </w:t>
      </w:r>
      <w:r w:rsidRPr="00EC7ADC">
        <w:rPr>
          <w:rFonts w:ascii="GHEA Grapalat" w:hAnsi="GHEA Grapalat" w:cs="Sylfaen"/>
          <w:sz w:val="20"/>
        </w:rPr>
        <w:t>Պարզաբանում</w:t>
      </w:r>
      <w:r w:rsidRPr="000F0995">
        <w:rPr>
          <w:rFonts w:ascii="GHEA Grapalat" w:hAnsi="GHEA Grapalat" w:cs="Sylfaen"/>
          <w:sz w:val="20"/>
          <w:lang w:val="af-ZA"/>
        </w:rPr>
        <w:t xml:space="preserve"> </w:t>
      </w:r>
      <w:r w:rsidRPr="00EC7ADC">
        <w:rPr>
          <w:rFonts w:ascii="GHEA Grapalat" w:hAnsi="GHEA Grapalat" w:cs="Sylfaen"/>
          <w:sz w:val="20"/>
        </w:rPr>
        <w:t>չի</w:t>
      </w:r>
      <w:r w:rsidRPr="000F0995">
        <w:rPr>
          <w:rFonts w:ascii="GHEA Grapalat" w:hAnsi="GHEA Grapalat" w:cs="Sylfaen"/>
          <w:sz w:val="20"/>
          <w:lang w:val="af-ZA"/>
        </w:rPr>
        <w:t xml:space="preserve"> </w:t>
      </w:r>
      <w:r w:rsidRPr="00EC7ADC">
        <w:rPr>
          <w:rFonts w:ascii="GHEA Grapalat" w:hAnsi="GHEA Grapalat" w:cs="Sylfaen"/>
          <w:sz w:val="20"/>
        </w:rPr>
        <w:t>տրամադրվում</w:t>
      </w:r>
      <w:r w:rsidRPr="000F0995">
        <w:rPr>
          <w:rFonts w:ascii="GHEA Grapalat" w:hAnsi="GHEA Grapalat" w:cs="Sylfaen"/>
          <w:sz w:val="20"/>
          <w:lang w:val="af-ZA"/>
        </w:rPr>
        <w:t xml:space="preserve">, </w:t>
      </w:r>
      <w:r w:rsidRPr="00EC7ADC">
        <w:rPr>
          <w:rFonts w:ascii="GHEA Grapalat" w:hAnsi="GHEA Grapalat" w:cs="Sylfaen"/>
          <w:sz w:val="20"/>
        </w:rPr>
        <w:t>եթե</w:t>
      </w:r>
      <w:r w:rsidRPr="000F0995">
        <w:rPr>
          <w:rFonts w:ascii="GHEA Grapalat" w:hAnsi="GHEA Grapalat" w:cs="Sylfaen"/>
          <w:sz w:val="20"/>
          <w:lang w:val="af-ZA"/>
        </w:rPr>
        <w:t xml:space="preserve"> </w:t>
      </w:r>
      <w:r w:rsidRPr="00EC7ADC">
        <w:rPr>
          <w:rFonts w:ascii="GHEA Grapalat" w:hAnsi="GHEA Grapalat" w:cs="Sylfaen"/>
          <w:sz w:val="20"/>
        </w:rPr>
        <w:t>հարցումը</w:t>
      </w:r>
      <w:r w:rsidRPr="000F0995">
        <w:rPr>
          <w:rFonts w:ascii="GHEA Grapalat" w:hAnsi="GHEA Grapalat" w:cs="Sylfaen"/>
          <w:sz w:val="20"/>
          <w:lang w:val="af-ZA"/>
        </w:rPr>
        <w:t xml:space="preserve"> </w:t>
      </w:r>
      <w:r w:rsidRPr="00EC7ADC">
        <w:rPr>
          <w:rFonts w:ascii="GHEA Grapalat" w:hAnsi="GHEA Grapalat" w:cs="Sylfaen"/>
          <w:sz w:val="20"/>
        </w:rPr>
        <w:t>կատարվել</w:t>
      </w:r>
      <w:r w:rsidRPr="000F0995">
        <w:rPr>
          <w:rFonts w:ascii="GHEA Grapalat" w:hAnsi="GHEA Grapalat" w:cs="Sylfaen"/>
          <w:sz w:val="20"/>
          <w:lang w:val="af-ZA"/>
        </w:rPr>
        <w:t xml:space="preserve"> </w:t>
      </w:r>
      <w:r w:rsidRPr="00EC7ADC">
        <w:rPr>
          <w:rFonts w:ascii="GHEA Grapalat" w:hAnsi="GHEA Grapalat" w:cs="Sylfaen"/>
          <w:sz w:val="20"/>
        </w:rPr>
        <w:t>է</w:t>
      </w:r>
      <w:r w:rsidRPr="000F0995">
        <w:rPr>
          <w:rFonts w:ascii="GHEA Grapalat" w:hAnsi="GHEA Grapalat" w:cs="Sylfaen"/>
          <w:sz w:val="20"/>
          <w:lang w:val="af-ZA"/>
        </w:rPr>
        <w:t xml:space="preserve"> </w:t>
      </w:r>
      <w:r w:rsidRPr="00EC7ADC">
        <w:rPr>
          <w:rFonts w:ascii="GHEA Grapalat" w:hAnsi="GHEA Grapalat" w:cs="Sylfaen"/>
          <w:sz w:val="20"/>
        </w:rPr>
        <w:t>սույն</w:t>
      </w:r>
      <w:r w:rsidRPr="000F0995">
        <w:rPr>
          <w:rFonts w:ascii="GHEA Grapalat" w:hAnsi="GHEA Grapalat" w:cs="Sylfaen"/>
          <w:sz w:val="20"/>
          <w:lang w:val="af-ZA"/>
        </w:rPr>
        <w:t xml:space="preserve"> </w:t>
      </w:r>
      <w:r w:rsidRPr="00EC7ADC">
        <w:rPr>
          <w:rFonts w:ascii="GHEA Grapalat" w:hAnsi="GHEA Grapalat" w:cs="Sylfaen"/>
          <w:sz w:val="20"/>
        </w:rPr>
        <w:t>բաժնով</w:t>
      </w:r>
      <w:r w:rsidRPr="000F0995">
        <w:rPr>
          <w:rFonts w:ascii="GHEA Grapalat" w:hAnsi="GHEA Grapalat" w:cs="Sylfaen"/>
          <w:sz w:val="20"/>
          <w:lang w:val="af-ZA"/>
        </w:rPr>
        <w:t xml:space="preserve"> </w:t>
      </w:r>
      <w:r w:rsidRPr="00EC7ADC">
        <w:rPr>
          <w:rFonts w:ascii="GHEA Grapalat" w:hAnsi="GHEA Grapalat" w:cs="Sylfaen"/>
          <w:sz w:val="20"/>
        </w:rPr>
        <w:t>սահմանված</w:t>
      </w:r>
      <w:r w:rsidRPr="000F0995">
        <w:rPr>
          <w:rFonts w:ascii="GHEA Grapalat" w:hAnsi="GHEA Grapalat" w:cs="Sylfaen"/>
          <w:sz w:val="20"/>
          <w:lang w:val="af-ZA"/>
        </w:rPr>
        <w:t xml:space="preserve"> </w:t>
      </w:r>
      <w:r w:rsidRPr="00EC7ADC">
        <w:rPr>
          <w:rFonts w:ascii="GHEA Grapalat" w:hAnsi="GHEA Grapalat" w:cs="Sylfaen"/>
          <w:sz w:val="20"/>
        </w:rPr>
        <w:t>ժամկետի</w:t>
      </w:r>
      <w:r w:rsidRPr="000F0995">
        <w:rPr>
          <w:rFonts w:ascii="GHEA Grapalat" w:hAnsi="GHEA Grapalat" w:cs="Sylfaen"/>
          <w:sz w:val="20"/>
          <w:lang w:val="af-ZA"/>
        </w:rPr>
        <w:t xml:space="preserve"> </w:t>
      </w:r>
      <w:r w:rsidRPr="00EC7ADC">
        <w:rPr>
          <w:rFonts w:ascii="GHEA Grapalat" w:hAnsi="GHEA Grapalat" w:cs="Sylfaen"/>
          <w:sz w:val="20"/>
        </w:rPr>
        <w:t>խախտմամբ</w:t>
      </w:r>
      <w:r w:rsidRPr="000F0995">
        <w:rPr>
          <w:rFonts w:ascii="GHEA Grapalat" w:hAnsi="GHEA Grapalat" w:cs="Sylfaen"/>
          <w:sz w:val="20"/>
          <w:lang w:val="af-ZA"/>
        </w:rPr>
        <w:t xml:space="preserve">, </w:t>
      </w:r>
      <w:r w:rsidRPr="00EC7ADC">
        <w:rPr>
          <w:rFonts w:ascii="GHEA Grapalat" w:hAnsi="GHEA Grapalat" w:cs="Sylfaen"/>
          <w:sz w:val="20"/>
        </w:rPr>
        <w:t>ինչպես</w:t>
      </w:r>
      <w:r w:rsidRPr="000F0995">
        <w:rPr>
          <w:rFonts w:ascii="GHEA Grapalat" w:hAnsi="GHEA Grapalat" w:cs="Sylfaen"/>
          <w:sz w:val="20"/>
          <w:lang w:val="af-ZA"/>
        </w:rPr>
        <w:t xml:space="preserve"> </w:t>
      </w:r>
      <w:r w:rsidRPr="00EC7ADC">
        <w:rPr>
          <w:rFonts w:ascii="GHEA Grapalat" w:hAnsi="GHEA Grapalat" w:cs="Sylfaen"/>
          <w:sz w:val="20"/>
        </w:rPr>
        <w:t>նաև</w:t>
      </w:r>
      <w:r w:rsidRPr="000F0995">
        <w:rPr>
          <w:rFonts w:ascii="GHEA Grapalat" w:hAnsi="GHEA Grapalat" w:cs="Sylfaen"/>
          <w:sz w:val="20"/>
          <w:lang w:val="af-ZA"/>
        </w:rPr>
        <w:t xml:space="preserve">, </w:t>
      </w:r>
      <w:r w:rsidRPr="00EC7ADC">
        <w:rPr>
          <w:rFonts w:ascii="GHEA Grapalat" w:hAnsi="GHEA Grapalat" w:cs="Sylfaen"/>
          <w:sz w:val="20"/>
        </w:rPr>
        <w:t>եթե</w:t>
      </w:r>
      <w:r w:rsidRPr="000F0995">
        <w:rPr>
          <w:rFonts w:ascii="GHEA Grapalat" w:hAnsi="GHEA Grapalat" w:cs="Sylfaen"/>
          <w:sz w:val="20"/>
          <w:lang w:val="af-ZA"/>
        </w:rPr>
        <w:t xml:space="preserve"> </w:t>
      </w:r>
      <w:r w:rsidRPr="00EC7ADC">
        <w:rPr>
          <w:rFonts w:ascii="GHEA Grapalat" w:hAnsi="GHEA Grapalat" w:cs="Sylfaen"/>
          <w:sz w:val="20"/>
        </w:rPr>
        <w:t>հարցումը</w:t>
      </w:r>
      <w:r w:rsidRPr="000F0995">
        <w:rPr>
          <w:rFonts w:ascii="GHEA Grapalat" w:hAnsi="GHEA Grapalat" w:cs="Arial Unicode"/>
          <w:sz w:val="20"/>
          <w:lang w:val="af-ZA"/>
        </w:rPr>
        <w:t xml:space="preserve"> </w:t>
      </w:r>
      <w:r w:rsidRPr="00EC7ADC">
        <w:rPr>
          <w:rFonts w:ascii="GHEA Grapalat" w:hAnsi="GHEA Grapalat" w:cs="Sylfaen"/>
          <w:sz w:val="20"/>
          <w:lang w:val="ru-RU"/>
        </w:rPr>
        <w:t>դուրս</w:t>
      </w:r>
      <w:r w:rsidRPr="000F0995">
        <w:rPr>
          <w:rFonts w:ascii="GHEA Grapalat" w:hAnsi="GHEA Grapalat" w:cs="Arial Unicode"/>
          <w:sz w:val="20"/>
          <w:lang w:val="af-ZA"/>
        </w:rPr>
        <w:t xml:space="preserve"> </w:t>
      </w:r>
      <w:r w:rsidRPr="00EC7ADC">
        <w:rPr>
          <w:rFonts w:ascii="GHEA Grapalat" w:hAnsi="GHEA Grapalat" w:cs="Sylfaen"/>
          <w:sz w:val="20"/>
          <w:lang w:val="ru-RU"/>
        </w:rPr>
        <w:t>է</w:t>
      </w:r>
      <w:r w:rsidRPr="000F0995">
        <w:rPr>
          <w:rFonts w:ascii="GHEA Grapalat" w:hAnsi="GHEA Grapalat" w:cs="Arial Unicode"/>
          <w:sz w:val="20"/>
          <w:lang w:val="af-ZA"/>
        </w:rPr>
        <w:t xml:space="preserve"> </w:t>
      </w:r>
      <w:r w:rsidRPr="00EC7ADC">
        <w:rPr>
          <w:rFonts w:ascii="GHEA Grapalat" w:hAnsi="GHEA Grapalat" w:cs="Arial Unicode"/>
          <w:sz w:val="20"/>
        </w:rPr>
        <w:t>սույն</w:t>
      </w:r>
      <w:r w:rsidRPr="000F0995">
        <w:rPr>
          <w:rFonts w:ascii="GHEA Grapalat" w:hAnsi="GHEA Grapalat" w:cs="Arial Unicode"/>
          <w:sz w:val="20"/>
          <w:lang w:val="af-ZA"/>
        </w:rPr>
        <w:t xml:space="preserve"> </w:t>
      </w:r>
      <w:r w:rsidRPr="00EC7ADC">
        <w:rPr>
          <w:rFonts w:ascii="GHEA Grapalat" w:hAnsi="GHEA Grapalat" w:cs="Sylfaen"/>
          <w:sz w:val="20"/>
          <w:lang w:val="ru-RU"/>
        </w:rPr>
        <w:t>հրավերի</w:t>
      </w:r>
      <w:r w:rsidRPr="000F0995">
        <w:rPr>
          <w:rFonts w:ascii="GHEA Grapalat" w:hAnsi="GHEA Grapalat" w:cs="Arial Unicode"/>
          <w:sz w:val="20"/>
          <w:lang w:val="af-ZA"/>
        </w:rPr>
        <w:t xml:space="preserve"> </w:t>
      </w:r>
      <w:r w:rsidRPr="00EC7ADC">
        <w:rPr>
          <w:rFonts w:ascii="GHEA Grapalat" w:hAnsi="GHEA Grapalat" w:cs="Sylfaen"/>
          <w:sz w:val="20"/>
          <w:lang w:val="ru-RU"/>
        </w:rPr>
        <w:t>բովանդակության</w:t>
      </w:r>
      <w:r w:rsidRPr="000F0995">
        <w:rPr>
          <w:rFonts w:ascii="GHEA Grapalat" w:hAnsi="GHEA Grapalat" w:cs="Arial Unicode"/>
          <w:sz w:val="20"/>
          <w:lang w:val="af-ZA"/>
        </w:rPr>
        <w:t xml:space="preserve"> </w:t>
      </w:r>
      <w:r w:rsidRPr="00EC7ADC">
        <w:rPr>
          <w:rFonts w:ascii="GHEA Grapalat" w:hAnsi="GHEA Grapalat" w:cs="Sylfaen"/>
          <w:sz w:val="20"/>
          <w:lang w:val="ru-RU"/>
        </w:rPr>
        <w:t>շրջանակից</w:t>
      </w:r>
      <w:r w:rsidRPr="00EC7ADC">
        <w:rPr>
          <w:rFonts w:ascii="GHEA Grapalat" w:hAnsi="GHEA Grapalat" w:cs="Tahoma"/>
          <w:sz w:val="20"/>
        </w:rPr>
        <w:t>։</w:t>
      </w:r>
      <w:r w:rsidRPr="000F0995">
        <w:rPr>
          <w:rFonts w:ascii="GHEA Grapalat" w:hAnsi="GHEA Grapalat" w:cs="Arial Unicode"/>
          <w:sz w:val="20"/>
          <w:lang w:val="af-ZA"/>
        </w:rPr>
        <w:t xml:space="preserve"> </w:t>
      </w:r>
      <w:r w:rsidRPr="00EC7ADC">
        <w:rPr>
          <w:rFonts w:ascii="GHEA Grapalat" w:hAnsi="GHEA Grapalat"/>
          <w:sz w:val="20"/>
          <w:szCs w:val="20"/>
        </w:rPr>
        <w:t>Ընդ</w:t>
      </w:r>
      <w:r w:rsidRPr="000F0995">
        <w:rPr>
          <w:rFonts w:ascii="GHEA Grapalat" w:hAnsi="GHEA Grapalat"/>
          <w:sz w:val="20"/>
          <w:szCs w:val="20"/>
          <w:lang w:val="af-ZA"/>
        </w:rPr>
        <w:t xml:space="preserve"> </w:t>
      </w:r>
      <w:r w:rsidRPr="00EC7ADC">
        <w:rPr>
          <w:rFonts w:ascii="GHEA Grapalat" w:hAnsi="GHEA Grapalat"/>
          <w:sz w:val="20"/>
          <w:szCs w:val="20"/>
        </w:rPr>
        <w:t>որում</w:t>
      </w:r>
      <w:r w:rsidRPr="000F0995">
        <w:rPr>
          <w:rFonts w:ascii="GHEA Grapalat" w:hAnsi="GHEA Grapalat"/>
          <w:sz w:val="20"/>
          <w:szCs w:val="20"/>
          <w:lang w:val="af-ZA"/>
        </w:rPr>
        <w:t xml:space="preserve">, </w:t>
      </w:r>
      <w:r w:rsidRPr="00EC7ADC">
        <w:rPr>
          <w:rFonts w:ascii="GHEA Grapalat" w:hAnsi="GHEA Grapalat"/>
          <w:sz w:val="20"/>
          <w:szCs w:val="20"/>
        </w:rPr>
        <w:t>մասնակիցը</w:t>
      </w:r>
      <w:r w:rsidRPr="000F0995">
        <w:rPr>
          <w:rFonts w:ascii="GHEA Grapalat" w:hAnsi="GHEA Grapalat"/>
          <w:sz w:val="20"/>
          <w:szCs w:val="20"/>
          <w:lang w:val="af-ZA"/>
        </w:rPr>
        <w:t xml:space="preserve"> </w:t>
      </w:r>
      <w:r w:rsidRPr="00EC7ADC">
        <w:rPr>
          <w:rFonts w:ascii="GHEA Grapalat" w:hAnsi="GHEA Grapalat"/>
          <w:sz w:val="20"/>
          <w:szCs w:val="20"/>
        </w:rPr>
        <w:t>գրավոր</w:t>
      </w:r>
      <w:r w:rsidRPr="000F0995">
        <w:rPr>
          <w:rFonts w:ascii="GHEA Grapalat" w:hAnsi="GHEA Grapalat"/>
          <w:sz w:val="20"/>
          <w:szCs w:val="20"/>
          <w:lang w:val="af-ZA"/>
        </w:rPr>
        <w:t xml:space="preserve"> </w:t>
      </w:r>
      <w:r w:rsidRPr="00EC7ADC">
        <w:rPr>
          <w:rFonts w:ascii="GHEA Grapalat" w:hAnsi="GHEA Grapalat"/>
          <w:sz w:val="20"/>
          <w:szCs w:val="20"/>
        </w:rPr>
        <w:t>ծանուցվում</w:t>
      </w:r>
      <w:r w:rsidRPr="000F0995">
        <w:rPr>
          <w:rFonts w:ascii="GHEA Grapalat" w:hAnsi="GHEA Grapalat"/>
          <w:sz w:val="20"/>
          <w:szCs w:val="20"/>
          <w:lang w:val="af-ZA"/>
        </w:rPr>
        <w:t xml:space="preserve"> </w:t>
      </w:r>
      <w:r w:rsidRPr="00EC7ADC">
        <w:rPr>
          <w:rFonts w:ascii="GHEA Grapalat" w:hAnsi="GHEA Grapalat"/>
          <w:sz w:val="20"/>
          <w:szCs w:val="20"/>
        </w:rPr>
        <w:t>է</w:t>
      </w:r>
      <w:r w:rsidRPr="000F0995">
        <w:rPr>
          <w:rFonts w:ascii="GHEA Grapalat" w:hAnsi="GHEA Grapalat"/>
          <w:sz w:val="20"/>
          <w:szCs w:val="20"/>
          <w:lang w:val="af-ZA"/>
        </w:rPr>
        <w:t xml:space="preserve"> </w:t>
      </w:r>
      <w:r w:rsidRPr="00EC7ADC">
        <w:rPr>
          <w:rFonts w:ascii="GHEA Grapalat" w:hAnsi="GHEA Grapalat"/>
          <w:sz w:val="20"/>
          <w:szCs w:val="20"/>
        </w:rPr>
        <w:t>պարզաբանում</w:t>
      </w:r>
      <w:r w:rsidRPr="000F0995">
        <w:rPr>
          <w:rFonts w:ascii="GHEA Grapalat" w:hAnsi="GHEA Grapalat"/>
          <w:sz w:val="20"/>
          <w:szCs w:val="20"/>
          <w:lang w:val="af-ZA"/>
        </w:rPr>
        <w:t xml:space="preserve"> </w:t>
      </w:r>
      <w:r w:rsidRPr="00EC7ADC">
        <w:rPr>
          <w:rFonts w:ascii="GHEA Grapalat" w:hAnsi="GHEA Grapalat"/>
          <w:sz w:val="20"/>
          <w:szCs w:val="20"/>
        </w:rPr>
        <w:t>չտրամադրելու</w:t>
      </w:r>
      <w:r w:rsidRPr="000F0995">
        <w:rPr>
          <w:rFonts w:ascii="GHEA Grapalat" w:hAnsi="GHEA Grapalat"/>
          <w:sz w:val="20"/>
          <w:szCs w:val="20"/>
          <w:lang w:val="af-ZA"/>
        </w:rPr>
        <w:t xml:space="preserve"> </w:t>
      </w:r>
      <w:r w:rsidRPr="00EC7ADC">
        <w:rPr>
          <w:rFonts w:ascii="GHEA Grapalat" w:hAnsi="GHEA Grapalat"/>
          <w:sz w:val="20"/>
          <w:szCs w:val="20"/>
        </w:rPr>
        <w:t>հիմքերի</w:t>
      </w:r>
      <w:r w:rsidRPr="000F0995">
        <w:rPr>
          <w:rFonts w:ascii="GHEA Grapalat" w:hAnsi="GHEA Grapalat"/>
          <w:sz w:val="20"/>
          <w:szCs w:val="20"/>
          <w:lang w:val="af-ZA"/>
        </w:rPr>
        <w:t xml:space="preserve"> </w:t>
      </w:r>
      <w:r w:rsidRPr="00EC7ADC">
        <w:rPr>
          <w:rFonts w:ascii="GHEA Grapalat" w:hAnsi="GHEA Grapalat"/>
          <w:sz w:val="20"/>
          <w:szCs w:val="20"/>
        </w:rPr>
        <w:t>մասին</w:t>
      </w:r>
      <w:r w:rsidRPr="000F0995">
        <w:rPr>
          <w:rFonts w:ascii="GHEA Grapalat" w:hAnsi="GHEA Grapalat"/>
          <w:sz w:val="20"/>
          <w:szCs w:val="20"/>
          <w:lang w:val="af-ZA"/>
        </w:rPr>
        <w:t xml:space="preserve">` </w:t>
      </w:r>
      <w:r w:rsidRPr="00EC7ADC">
        <w:rPr>
          <w:rFonts w:ascii="GHEA Grapalat" w:hAnsi="GHEA Grapalat" w:cs="Sylfaen"/>
          <w:sz w:val="20"/>
          <w:szCs w:val="20"/>
        </w:rPr>
        <w:t>հարցումը</w:t>
      </w:r>
      <w:r w:rsidRPr="000F0995">
        <w:rPr>
          <w:rFonts w:ascii="GHEA Grapalat" w:hAnsi="GHEA Grapalat"/>
          <w:sz w:val="20"/>
          <w:szCs w:val="20"/>
          <w:lang w:val="af-ZA"/>
        </w:rPr>
        <w:t xml:space="preserve"> </w:t>
      </w:r>
      <w:r w:rsidRPr="00EC7ADC">
        <w:rPr>
          <w:rFonts w:ascii="GHEA Grapalat" w:hAnsi="GHEA Grapalat" w:cs="Sylfaen"/>
          <w:sz w:val="20"/>
          <w:szCs w:val="20"/>
        </w:rPr>
        <w:t>ստանալու</w:t>
      </w:r>
      <w:r w:rsidRPr="000F0995">
        <w:rPr>
          <w:rFonts w:ascii="GHEA Grapalat" w:hAnsi="GHEA Grapalat"/>
          <w:sz w:val="20"/>
          <w:szCs w:val="20"/>
          <w:lang w:val="af-ZA"/>
        </w:rPr>
        <w:t xml:space="preserve"> </w:t>
      </w:r>
      <w:r w:rsidRPr="00EC7ADC">
        <w:rPr>
          <w:rFonts w:ascii="GHEA Grapalat" w:hAnsi="GHEA Grapalat" w:cs="Sylfaen"/>
          <w:sz w:val="20"/>
          <w:szCs w:val="20"/>
        </w:rPr>
        <w:t>օրվան</w:t>
      </w:r>
      <w:r w:rsidRPr="000F0995">
        <w:rPr>
          <w:rFonts w:ascii="GHEA Grapalat" w:hAnsi="GHEA Grapalat"/>
          <w:sz w:val="20"/>
          <w:szCs w:val="20"/>
          <w:lang w:val="af-ZA"/>
        </w:rPr>
        <w:t xml:space="preserve"> </w:t>
      </w:r>
      <w:r w:rsidRPr="00EC7ADC">
        <w:rPr>
          <w:rFonts w:ascii="GHEA Grapalat" w:hAnsi="GHEA Grapalat" w:cs="Sylfaen"/>
          <w:sz w:val="20"/>
          <w:szCs w:val="20"/>
        </w:rPr>
        <w:t>հաջորդող</w:t>
      </w:r>
      <w:r w:rsidRPr="000F0995">
        <w:rPr>
          <w:rFonts w:ascii="GHEA Grapalat" w:hAnsi="GHEA Grapalat"/>
          <w:sz w:val="20"/>
          <w:szCs w:val="20"/>
          <w:lang w:val="af-ZA"/>
        </w:rPr>
        <w:t xml:space="preserve"> </w:t>
      </w:r>
      <w:r w:rsidRPr="00EC7ADC">
        <w:rPr>
          <w:rFonts w:ascii="GHEA Grapalat" w:hAnsi="GHEA Grapalat" w:cs="Sylfaen"/>
          <w:sz w:val="20"/>
          <w:szCs w:val="20"/>
        </w:rPr>
        <w:t>երկու</w:t>
      </w:r>
      <w:r w:rsidRPr="000F0995">
        <w:rPr>
          <w:rFonts w:ascii="GHEA Grapalat" w:hAnsi="GHEA Grapalat" w:cs="Sylfaen"/>
          <w:sz w:val="20"/>
          <w:szCs w:val="20"/>
          <w:lang w:val="af-ZA"/>
        </w:rPr>
        <w:t xml:space="preserve"> </w:t>
      </w:r>
      <w:r w:rsidRPr="00EC7ADC">
        <w:rPr>
          <w:rFonts w:ascii="GHEA Grapalat" w:hAnsi="GHEA Grapalat" w:cs="Sylfaen"/>
          <w:sz w:val="20"/>
          <w:szCs w:val="20"/>
        </w:rPr>
        <w:t>օրացուցային</w:t>
      </w:r>
      <w:r w:rsidRPr="000F0995">
        <w:rPr>
          <w:rFonts w:ascii="GHEA Grapalat" w:hAnsi="GHEA Grapalat"/>
          <w:sz w:val="20"/>
          <w:szCs w:val="20"/>
          <w:lang w:val="af-ZA"/>
        </w:rPr>
        <w:t xml:space="preserve"> </w:t>
      </w:r>
      <w:r w:rsidRPr="00EC7ADC">
        <w:rPr>
          <w:rFonts w:ascii="GHEA Grapalat" w:hAnsi="GHEA Grapalat" w:cs="Sylfaen"/>
          <w:sz w:val="20"/>
          <w:szCs w:val="20"/>
        </w:rPr>
        <w:t>օրվա</w:t>
      </w:r>
      <w:r w:rsidRPr="000F0995">
        <w:rPr>
          <w:rFonts w:ascii="GHEA Grapalat" w:hAnsi="GHEA Grapalat"/>
          <w:sz w:val="20"/>
          <w:szCs w:val="20"/>
          <w:lang w:val="af-ZA"/>
        </w:rPr>
        <w:t xml:space="preserve"> </w:t>
      </w:r>
      <w:r w:rsidRPr="00EC7ADC">
        <w:rPr>
          <w:rFonts w:ascii="GHEA Grapalat" w:hAnsi="GHEA Grapalat" w:cs="Sylfaen"/>
          <w:sz w:val="20"/>
          <w:szCs w:val="20"/>
        </w:rPr>
        <w:t>ընթացքում</w:t>
      </w:r>
      <w:r w:rsidRPr="000F0995">
        <w:rPr>
          <w:rFonts w:ascii="GHEA Grapalat" w:hAnsi="GHEA Grapalat"/>
          <w:sz w:val="20"/>
          <w:szCs w:val="20"/>
          <w:lang w:val="af-ZA"/>
        </w:rPr>
        <w:t>:</w:t>
      </w:r>
    </w:p>
    <w:p w:rsidR="000F0995" w:rsidRPr="000F0995" w:rsidRDefault="000F0995" w:rsidP="000F0995">
      <w:pPr>
        <w:autoSpaceDE w:val="0"/>
        <w:autoSpaceDN w:val="0"/>
        <w:adjustRightInd w:val="0"/>
        <w:ind w:firstLine="567"/>
        <w:jc w:val="both"/>
        <w:rPr>
          <w:rFonts w:ascii="GHEA Grapalat" w:hAnsi="GHEA Grapalat" w:cs="Arial Unicode"/>
          <w:sz w:val="20"/>
          <w:lang w:val="af-ZA"/>
        </w:rPr>
      </w:pPr>
      <w:r w:rsidRPr="000F0995">
        <w:rPr>
          <w:rFonts w:ascii="GHEA Grapalat" w:hAnsi="GHEA Grapalat" w:cs="Arial Unicode"/>
          <w:sz w:val="20"/>
          <w:lang w:val="af-ZA"/>
        </w:rPr>
        <w:t xml:space="preserve">3.4 </w:t>
      </w:r>
      <w:r w:rsidRPr="00EC7ADC">
        <w:rPr>
          <w:rFonts w:ascii="GHEA Grapalat" w:hAnsi="GHEA Grapalat" w:cs="Sylfaen"/>
          <w:sz w:val="20"/>
          <w:lang w:val="ru-RU"/>
        </w:rPr>
        <w:t>Հայտերի</w:t>
      </w:r>
      <w:r w:rsidRPr="000F0995">
        <w:rPr>
          <w:rFonts w:ascii="GHEA Grapalat" w:hAnsi="GHEA Grapalat" w:cs="Arial Unicode"/>
          <w:sz w:val="20"/>
          <w:lang w:val="af-ZA"/>
        </w:rPr>
        <w:t xml:space="preserve"> </w:t>
      </w:r>
      <w:r w:rsidRPr="00EC7ADC">
        <w:rPr>
          <w:rFonts w:ascii="GHEA Grapalat" w:hAnsi="GHEA Grapalat" w:cs="Sylfaen"/>
          <w:sz w:val="20"/>
          <w:lang w:val="ru-RU"/>
        </w:rPr>
        <w:t>ներկայացման</w:t>
      </w:r>
      <w:r w:rsidRPr="000F0995">
        <w:rPr>
          <w:rFonts w:ascii="GHEA Grapalat" w:hAnsi="GHEA Grapalat" w:cs="Arial Unicode"/>
          <w:sz w:val="20"/>
          <w:lang w:val="af-ZA"/>
        </w:rPr>
        <w:t xml:space="preserve"> </w:t>
      </w:r>
      <w:r w:rsidRPr="00EC7ADC">
        <w:rPr>
          <w:rFonts w:ascii="GHEA Grapalat" w:hAnsi="GHEA Grapalat" w:cs="Sylfaen"/>
          <w:sz w:val="20"/>
          <w:lang w:val="ru-RU"/>
        </w:rPr>
        <w:t>վերջնաժամկետը</w:t>
      </w:r>
      <w:r w:rsidRPr="000F0995">
        <w:rPr>
          <w:rFonts w:ascii="GHEA Grapalat" w:hAnsi="GHEA Grapalat" w:cs="Arial Unicode"/>
          <w:sz w:val="20"/>
          <w:lang w:val="af-ZA"/>
        </w:rPr>
        <w:t xml:space="preserve"> </w:t>
      </w:r>
      <w:r w:rsidRPr="00EC7ADC">
        <w:rPr>
          <w:rFonts w:ascii="GHEA Grapalat" w:hAnsi="GHEA Grapalat" w:cs="Sylfaen"/>
          <w:sz w:val="20"/>
          <w:lang w:val="ru-RU"/>
        </w:rPr>
        <w:t>լրանալուց</w:t>
      </w:r>
      <w:r w:rsidRPr="000F0995">
        <w:rPr>
          <w:rFonts w:ascii="GHEA Grapalat" w:hAnsi="GHEA Grapalat" w:cs="Arial Unicode"/>
          <w:sz w:val="20"/>
          <w:lang w:val="af-ZA"/>
        </w:rPr>
        <w:t xml:space="preserve"> </w:t>
      </w:r>
      <w:r w:rsidRPr="00EC7ADC">
        <w:rPr>
          <w:rFonts w:ascii="GHEA Grapalat" w:hAnsi="GHEA Grapalat" w:cs="Sylfaen"/>
          <w:sz w:val="20"/>
          <w:lang w:val="ru-RU"/>
        </w:rPr>
        <w:t>առնվազն</w:t>
      </w:r>
      <w:r w:rsidRPr="000F0995">
        <w:rPr>
          <w:rFonts w:ascii="GHEA Grapalat" w:hAnsi="GHEA Grapalat" w:cs="Arial Unicode"/>
          <w:sz w:val="20"/>
          <w:lang w:val="af-ZA"/>
        </w:rPr>
        <w:t xml:space="preserve"> </w:t>
      </w:r>
      <w:r w:rsidRPr="00EC7ADC">
        <w:rPr>
          <w:rFonts w:ascii="GHEA Grapalat" w:hAnsi="GHEA Grapalat" w:cs="Sylfaen"/>
          <w:sz w:val="20"/>
          <w:lang w:val="ru-RU"/>
        </w:rPr>
        <w:t>հինգ</w:t>
      </w:r>
      <w:r w:rsidRPr="000F0995">
        <w:rPr>
          <w:rFonts w:ascii="GHEA Grapalat" w:hAnsi="GHEA Grapalat" w:cs="Arial Unicode"/>
          <w:sz w:val="20"/>
          <w:lang w:val="af-ZA"/>
        </w:rPr>
        <w:t xml:space="preserve"> </w:t>
      </w:r>
      <w:r w:rsidRPr="00EC7ADC">
        <w:rPr>
          <w:rFonts w:ascii="GHEA Grapalat" w:hAnsi="GHEA Grapalat" w:cs="Sylfaen"/>
          <w:sz w:val="20"/>
          <w:lang w:val="ru-RU"/>
        </w:rPr>
        <w:t>օրացուցային</w:t>
      </w:r>
      <w:r w:rsidRPr="000F0995">
        <w:rPr>
          <w:rFonts w:ascii="GHEA Grapalat" w:hAnsi="GHEA Grapalat" w:cs="Arial Unicode"/>
          <w:sz w:val="20"/>
          <w:lang w:val="af-ZA"/>
        </w:rPr>
        <w:t xml:space="preserve"> </w:t>
      </w:r>
      <w:r w:rsidRPr="00EC7ADC">
        <w:rPr>
          <w:rFonts w:ascii="GHEA Grapalat" w:hAnsi="GHEA Grapalat" w:cs="Sylfaen"/>
          <w:sz w:val="20"/>
          <w:lang w:val="ru-RU"/>
        </w:rPr>
        <w:t>օր</w:t>
      </w:r>
      <w:r w:rsidRPr="000F0995">
        <w:rPr>
          <w:rFonts w:ascii="GHEA Grapalat" w:hAnsi="GHEA Grapalat" w:cs="Arial Unicode"/>
          <w:sz w:val="20"/>
          <w:lang w:val="af-ZA"/>
        </w:rPr>
        <w:t xml:space="preserve"> </w:t>
      </w:r>
      <w:r w:rsidRPr="00EC7ADC">
        <w:rPr>
          <w:rFonts w:ascii="GHEA Grapalat" w:hAnsi="GHEA Grapalat" w:cs="Sylfaen"/>
          <w:sz w:val="20"/>
          <w:lang w:val="ru-RU"/>
        </w:rPr>
        <w:t>առաջ</w:t>
      </w:r>
      <w:r w:rsidRPr="000F0995">
        <w:rPr>
          <w:rFonts w:ascii="GHEA Grapalat" w:hAnsi="GHEA Grapalat" w:cs="Arial Unicode"/>
          <w:sz w:val="20"/>
          <w:lang w:val="af-ZA"/>
        </w:rPr>
        <w:t xml:space="preserve"> </w:t>
      </w:r>
      <w:r w:rsidRPr="00EC7ADC">
        <w:rPr>
          <w:rFonts w:ascii="GHEA Grapalat" w:hAnsi="GHEA Grapalat" w:cs="Sylfaen"/>
          <w:sz w:val="20"/>
          <w:lang w:val="ru-RU"/>
        </w:rPr>
        <w:t>հրավերում</w:t>
      </w:r>
      <w:r w:rsidRPr="000F0995">
        <w:rPr>
          <w:rFonts w:ascii="GHEA Grapalat" w:hAnsi="GHEA Grapalat" w:cs="Arial Unicode"/>
          <w:sz w:val="20"/>
          <w:lang w:val="af-ZA"/>
        </w:rPr>
        <w:t xml:space="preserve"> </w:t>
      </w:r>
      <w:r w:rsidRPr="00EC7ADC">
        <w:rPr>
          <w:rFonts w:ascii="GHEA Grapalat" w:hAnsi="GHEA Grapalat" w:cs="Sylfaen"/>
          <w:sz w:val="20"/>
          <w:lang w:val="ru-RU"/>
        </w:rPr>
        <w:t>կարող</w:t>
      </w:r>
      <w:r w:rsidRPr="000F0995">
        <w:rPr>
          <w:rFonts w:ascii="GHEA Grapalat" w:hAnsi="GHEA Grapalat" w:cs="Arial Unicode"/>
          <w:sz w:val="20"/>
          <w:lang w:val="af-ZA"/>
        </w:rPr>
        <w:t xml:space="preserve"> </w:t>
      </w:r>
      <w:r w:rsidRPr="00EC7ADC">
        <w:rPr>
          <w:rFonts w:ascii="GHEA Grapalat" w:hAnsi="GHEA Grapalat" w:cs="Sylfaen"/>
          <w:sz w:val="20"/>
          <w:lang w:val="ru-RU"/>
        </w:rPr>
        <w:t>են</w:t>
      </w:r>
      <w:r w:rsidRPr="000F0995">
        <w:rPr>
          <w:rFonts w:ascii="GHEA Grapalat" w:hAnsi="GHEA Grapalat" w:cs="Arial Unicode"/>
          <w:sz w:val="20"/>
          <w:lang w:val="af-ZA"/>
        </w:rPr>
        <w:t xml:space="preserve"> </w:t>
      </w:r>
      <w:r w:rsidRPr="00EC7ADC">
        <w:rPr>
          <w:rFonts w:ascii="GHEA Grapalat" w:hAnsi="GHEA Grapalat" w:cs="Sylfaen"/>
          <w:sz w:val="20"/>
          <w:lang w:val="ru-RU"/>
        </w:rPr>
        <w:t>կատարվել</w:t>
      </w:r>
      <w:r w:rsidRPr="000F0995">
        <w:rPr>
          <w:rFonts w:ascii="GHEA Grapalat" w:hAnsi="GHEA Grapalat" w:cs="Arial Unicode"/>
          <w:sz w:val="20"/>
          <w:lang w:val="af-ZA"/>
        </w:rPr>
        <w:t xml:space="preserve"> </w:t>
      </w:r>
      <w:r w:rsidRPr="00EC7ADC">
        <w:rPr>
          <w:rFonts w:ascii="GHEA Grapalat" w:hAnsi="GHEA Grapalat" w:cs="Sylfaen"/>
          <w:sz w:val="20"/>
          <w:lang w:val="ru-RU"/>
        </w:rPr>
        <w:t>փոփոխություններ</w:t>
      </w:r>
      <w:r w:rsidRPr="00EC7ADC">
        <w:rPr>
          <w:rFonts w:ascii="GHEA Grapalat" w:hAnsi="GHEA Grapalat" w:cs="Tahoma"/>
          <w:sz w:val="20"/>
        </w:rPr>
        <w:t>։</w:t>
      </w:r>
      <w:r w:rsidRPr="000F0995">
        <w:rPr>
          <w:rFonts w:ascii="GHEA Grapalat" w:hAnsi="GHEA Grapalat" w:cs="Arial Unicode"/>
          <w:sz w:val="20"/>
          <w:lang w:val="af-ZA"/>
        </w:rPr>
        <w:t xml:space="preserve"> </w:t>
      </w:r>
      <w:r w:rsidRPr="00EC7ADC">
        <w:rPr>
          <w:rFonts w:ascii="GHEA Grapalat" w:hAnsi="GHEA Grapalat" w:cs="Sylfaen"/>
          <w:sz w:val="20"/>
        </w:rPr>
        <w:t>Փ</w:t>
      </w:r>
      <w:r w:rsidRPr="00EC7ADC">
        <w:rPr>
          <w:rFonts w:ascii="GHEA Grapalat" w:hAnsi="GHEA Grapalat" w:cs="Sylfaen"/>
          <w:sz w:val="20"/>
          <w:lang w:val="ru-RU"/>
        </w:rPr>
        <w:t>ոփոխություն</w:t>
      </w:r>
      <w:r w:rsidRPr="000F0995">
        <w:rPr>
          <w:rFonts w:ascii="GHEA Grapalat" w:hAnsi="GHEA Grapalat" w:cs="Arial Unicode"/>
          <w:sz w:val="20"/>
          <w:lang w:val="af-ZA"/>
        </w:rPr>
        <w:t xml:space="preserve"> </w:t>
      </w:r>
      <w:r w:rsidRPr="00EC7ADC">
        <w:rPr>
          <w:rFonts w:ascii="GHEA Grapalat" w:hAnsi="GHEA Grapalat" w:cs="Sylfaen"/>
          <w:sz w:val="20"/>
          <w:lang w:val="ru-RU"/>
        </w:rPr>
        <w:t>կատարելու</w:t>
      </w:r>
      <w:r w:rsidRPr="000F0995">
        <w:rPr>
          <w:rFonts w:ascii="GHEA Grapalat" w:hAnsi="GHEA Grapalat" w:cs="Arial Unicode"/>
          <w:sz w:val="20"/>
          <w:lang w:val="af-ZA"/>
        </w:rPr>
        <w:t xml:space="preserve"> </w:t>
      </w:r>
      <w:r w:rsidRPr="00EC7ADC">
        <w:rPr>
          <w:rFonts w:ascii="GHEA Grapalat" w:hAnsi="GHEA Grapalat" w:cs="Sylfaen"/>
          <w:sz w:val="20"/>
          <w:lang w:val="ru-RU"/>
        </w:rPr>
        <w:t>օրվան</w:t>
      </w:r>
      <w:r w:rsidRPr="000F0995">
        <w:rPr>
          <w:rFonts w:ascii="GHEA Grapalat" w:hAnsi="GHEA Grapalat" w:cs="Arial Unicode"/>
          <w:sz w:val="20"/>
          <w:lang w:val="af-ZA"/>
        </w:rPr>
        <w:t xml:space="preserve"> </w:t>
      </w:r>
      <w:r w:rsidRPr="00EC7ADC">
        <w:rPr>
          <w:rFonts w:ascii="GHEA Grapalat" w:hAnsi="GHEA Grapalat" w:cs="Sylfaen"/>
          <w:sz w:val="20"/>
          <w:lang w:val="ru-RU"/>
        </w:rPr>
        <w:t>հաջորդող</w:t>
      </w:r>
      <w:r w:rsidRPr="000F0995">
        <w:rPr>
          <w:rFonts w:ascii="GHEA Grapalat" w:hAnsi="GHEA Grapalat" w:cs="Arial Unicode"/>
          <w:sz w:val="20"/>
          <w:lang w:val="af-ZA"/>
        </w:rPr>
        <w:t xml:space="preserve"> </w:t>
      </w:r>
      <w:r w:rsidRPr="00EC7ADC">
        <w:rPr>
          <w:rFonts w:ascii="GHEA Grapalat" w:hAnsi="GHEA Grapalat" w:cs="Sylfaen"/>
          <w:sz w:val="20"/>
          <w:lang w:val="ru-RU"/>
        </w:rPr>
        <w:t>երեք</w:t>
      </w:r>
      <w:r w:rsidRPr="000F0995">
        <w:rPr>
          <w:rFonts w:ascii="GHEA Grapalat" w:hAnsi="GHEA Grapalat" w:cs="Arial Unicode"/>
          <w:sz w:val="20"/>
          <w:lang w:val="af-ZA"/>
        </w:rPr>
        <w:t xml:space="preserve"> </w:t>
      </w:r>
      <w:r w:rsidRPr="00EC7ADC">
        <w:rPr>
          <w:rFonts w:ascii="GHEA Grapalat" w:hAnsi="GHEA Grapalat" w:cs="Sylfaen"/>
          <w:sz w:val="20"/>
          <w:lang w:val="ru-RU"/>
        </w:rPr>
        <w:t>օրացուցային</w:t>
      </w:r>
      <w:r w:rsidRPr="000F0995">
        <w:rPr>
          <w:rFonts w:ascii="GHEA Grapalat" w:hAnsi="GHEA Grapalat" w:cs="Arial Unicode"/>
          <w:sz w:val="20"/>
          <w:lang w:val="af-ZA"/>
        </w:rPr>
        <w:t xml:space="preserve"> </w:t>
      </w:r>
      <w:r w:rsidRPr="00EC7ADC">
        <w:rPr>
          <w:rFonts w:ascii="GHEA Grapalat" w:hAnsi="GHEA Grapalat" w:cs="Sylfaen"/>
          <w:sz w:val="20"/>
          <w:lang w:val="ru-RU"/>
        </w:rPr>
        <w:t>օրվա</w:t>
      </w:r>
      <w:r w:rsidRPr="000F0995">
        <w:rPr>
          <w:rFonts w:ascii="GHEA Grapalat" w:hAnsi="GHEA Grapalat" w:cs="Arial Unicode"/>
          <w:sz w:val="20"/>
          <w:lang w:val="af-ZA"/>
        </w:rPr>
        <w:t xml:space="preserve"> </w:t>
      </w:r>
      <w:r w:rsidRPr="00EC7ADC">
        <w:rPr>
          <w:rFonts w:ascii="GHEA Grapalat" w:hAnsi="GHEA Grapalat" w:cs="Sylfaen"/>
          <w:sz w:val="20"/>
          <w:lang w:val="ru-RU"/>
        </w:rPr>
        <w:t>ընթացքում</w:t>
      </w:r>
      <w:r w:rsidRPr="000F0995">
        <w:rPr>
          <w:rFonts w:ascii="GHEA Grapalat" w:hAnsi="GHEA Grapalat" w:cs="Arial Unicode"/>
          <w:sz w:val="20"/>
          <w:lang w:val="af-ZA"/>
        </w:rPr>
        <w:t xml:space="preserve"> </w:t>
      </w:r>
      <w:r w:rsidRPr="00EC7ADC">
        <w:rPr>
          <w:rFonts w:ascii="GHEA Grapalat" w:hAnsi="GHEA Grapalat" w:cs="Sylfaen"/>
          <w:sz w:val="20"/>
          <w:lang w:val="ru-RU"/>
        </w:rPr>
        <w:t>փոփոխություն</w:t>
      </w:r>
      <w:r w:rsidRPr="000F0995">
        <w:rPr>
          <w:rFonts w:ascii="GHEA Grapalat" w:hAnsi="GHEA Grapalat" w:cs="Arial Unicode"/>
          <w:sz w:val="20"/>
          <w:lang w:val="af-ZA"/>
        </w:rPr>
        <w:t xml:space="preserve"> </w:t>
      </w:r>
      <w:r w:rsidRPr="00EC7ADC">
        <w:rPr>
          <w:rFonts w:ascii="GHEA Grapalat" w:hAnsi="GHEA Grapalat" w:cs="Sylfaen"/>
          <w:sz w:val="20"/>
          <w:lang w:val="ru-RU"/>
        </w:rPr>
        <w:t>կատարելու</w:t>
      </w:r>
      <w:r w:rsidRPr="000F0995">
        <w:rPr>
          <w:rFonts w:ascii="GHEA Grapalat" w:hAnsi="GHEA Grapalat" w:cs="Arial Unicode"/>
          <w:sz w:val="20"/>
          <w:lang w:val="af-ZA"/>
        </w:rPr>
        <w:t xml:space="preserve"> </w:t>
      </w:r>
      <w:r w:rsidRPr="00EC7ADC">
        <w:rPr>
          <w:rFonts w:ascii="GHEA Grapalat" w:hAnsi="GHEA Grapalat" w:cs="Sylfaen"/>
          <w:sz w:val="20"/>
          <w:lang w:val="ru-RU"/>
        </w:rPr>
        <w:t>և</w:t>
      </w:r>
      <w:r w:rsidRPr="000F0995">
        <w:rPr>
          <w:rFonts w:ascii="GHEA Grapalat" w:hAnsi="GHEA Grapalat" w:cs="Arial Unicode"/>
          <w:sz w:val="20"/>
          <w:lang w:val="af-ZA"/>
        </w:rPr>
        <w:t xml:space="preserve"> </w:t>
      </w:r>
      <w:r w:rsidRPr="00EC7ADC">
        <w:rPr>
          <w:rFonts w:ascii="GHEA Grapalat" w:hAnsi="GHEA Grapalat" w:cs="Sylfaen"/>
          <w:sz w:val="20"/>
          <w:lang w:val="ru-RU"/>
        </w:rPr>
        <w:t>դրանք</w:t>
      </w:r>
      <w:r w:rsidRPr="000F0995">
        <w:rPr>
          <w:rFonts w:ascii="GHEA Grapalat" w:hAnsi="GHEA Grapalat" w:cs="Arial Unicode"/>
          <w:sz w:val="20"/>
          <w:lang w:val="af-ZA"/>
        </w:rPr>
        <w:t xml:space="preserve"> </w:t>
      </w:r>
      <w:r w:rsidRPr="00EC7ADC">
        <w:rPr>
          <w:rFonts w:ascii="GHEA Grapalat" w:hAnsi="GHEA Grapalat" w:cs="Sylfaen"/>
          <w:sz w:val="20"/>
          <w:lang w:val="ru-RU"/>
        </w:rPr>
        <w:t>տրամադրելու</w:t>
      </w:r>
      <w:r w:rsidRPr="000F0995">
        <w:rPr>
          <w:rFonts w:ascii="GHEA Grapalat" w:hAnsi="GHEA Grapalat" w:cs="Arial Unicode"/>
          <w:sz w:val="20"/>
          <w:lang w:val="af-ZA"/>
        </w:rPr>
        <w:t xml:space="preserve"> </w:t>
      </w:r>
      <w:r w:rsidRPr="00EC7ADC">
        <w:rPr>
          <w:rFonts w:ascii="GHEA Grapalat" w:hAnsi="GHEA Grapalat" w:cs="Sylfaen"/>
          <w:sz w:val="20"/>
          <w:lang w:val="ru-RU"/>
        </w:rPr>
        <w:t>պայմանների</w:t>
      </w:r>
      <w:r w:rsidRPr="000F0995">
        <w:rPr>
          <w:rFonts w:ascii="GHEA Grapalat" w:hAnsi="GHEA Grapalat" w:cs="Arial Unicode"/>
          <w:sz w:val="20"/>
          <w:lang w:val="af-ZA"/>
        </w:rPr>
        <w:t xml:space="preserve"> </w:t>
      </w:r>
      <w:r w:rsidRPr="00EC7ADC">
        <w:rPr>
          <w:rFonts w:ascii="GHEA Grapalat" w:hAnsi="GHEA Grapalat" w:cs="Sylfaen"/>
          <w:sz w:val="20"/>
          <w:lang w:val="ru-RU"/>
        </w:rPr>
        <w:t>մասին</w:t>
      </w:r>
      <w:r w:rsidRPr="000F0995">
        <w:rPr>
          <w:rFonts w:ascii="GHEA Grapalat" w:hAnsi="GHEA Grapalat" w:cs="Arial Unicode"/>
          <w:sz w:val="20"/>
          <w:lang w:val="af-ZA"/>
        </w:rPr>
        <w:t xml:space="preserve"> </w:t>
      </w:r>
      <w:r w:rsidRPr="00EC7ADC">
        <w:rPr>
          <w:rFonts w:ascii="GHEA Grapalat" w:hAnsi="GHEA Grapalat" w:cs="Sylfaen"/>
          <w:sz w:val="20"/>
          <w:lang w:val="ru-RU"/>
        </w:rPr>
        <w:t>հայտարարություն</w:t>
      </w:r>
      <w:r w:rsidRPr="000F0995">
        <w:rPr>
          <w:rFonts w:ascii="GHEA Grapalat" w:hAnsi="GHEA Grapalat" w:cs="Arial Unicode"/>
          <w:sz w:val="20"/>
          <w:lang w:val="af-ZA"/>
        </w:rPr>
        <w:t xml:space="preserve"> </w:t>
      </w:r>
      <w:r w:rsidRPr="00EC7ADC">
        <w:rPr>
          <w:rFonts w:ascii="GHEA Grapalat" w:hAnsi="GHEA Grapalat" w:cs="Sylfaen"/>
          <w:sz w:val="20"/>
          <w:lang w:val="ru-RU"/>
        </w:rPr>
        <w:t>է</w:t>
      </w:r>
      <w:r w:rsidRPr="000F0995">
        <w:rPr>
          <w:rFonts w:ascii="GHEA Grapalat" w:hAnsi="GHEA Grapalat" w:cs="Arial Unicode"/>
          <w:sz w:val="20"/>
          <w:lang w:val="af-ZA"/>
        </w:rPr>
        <w:t xml:space="preserve"> </w:t>
      </w:r>
      <w:r w:rsidRPr="00EC7ADC">
        <w:rPr>
          <w:rFonts w:ascii="GHEA Grapalat" w:hAnsi="GHEA Grapalat" w:cs="Sylfaen"/>
          <w:sz w:val="20"/>
          <w:lang w:val="ru-RU"/>
        </w:rPr>
        <w:t>հրապարակվում</w:t>
      </w:r>
      <w:r w:rsidRPr="000F0995">
        <w:rPr>
          <w:rFonts w:ascii="GHEA Grapalat" w:hAnsi="GHEA Grapalat" w:cs="Arial Unicode"/>
          <w:sz w:val="20"/>
          <w:lang w:val="af-ZA"/>
        </w:rPr>
        <w:t xml:space="preserve"> </w:t>
      </w:r>
      <w:r w:rsidRPr="00EC7ADC">
        <w:rPr>
          <w:rFonts w:ascii="GHEA Grapalat" w:hAnsi="GHEA Grapalat" w:cs="Sylfaen"/>
          <w:sz w:val="20"/>
          <w:lang w:val="ru-RU"/>
        </w:rPr>
        <w:t>տեղեկագրում</w:t>
      </w:r>
      <w:r w:rsidRPr="00EC7ADC">
        <w:rPr>
          <w:rFonts w:ascii="GHEA Grapalat" w:hAnsi="GHEA Grapalat" w:cs="Tahoma"/>
          <w:sz w:val="20"/>
        </w:rPr>
        <w:t>։</w:t>
      </w:r>
      <w:r w:rsidRPr="000F0995">
        <w:rPr>
          <w:rFonts w:ascii="GHEA Grapalat" w:hAnsi="GHEA Grapalat" w:cs="Arial Unicode"/>
          <w:sz w:val="20"/>
          <w:lang w:val="af-ZA"/>
        </w:rPr>
        <w:t xml:space="preserve"> </w:t>
      </w:r>
    </w:p>
    <w:p w:rsidR="000F0995" w:rsidRPr="000F0995" w:rsidRDefault="000F0995" w:rsidP="000F0995">
      <w:pPr>
        <w:autoSpaceDE w:val="0"/>
        <w:autoSpaceDN w:val="0"/>
        <w:adjustRightInd w:val="0"/>
        <w:ind w:firstLine="567"/>
        <w:jc w:val="both"/>
        <w:rPr>
          <w:rFonts w:ascii="GHEA Grapalat" w:hAnsi="GHEA Grapalat" w:cs="Arial Unicode"/>
          <w:sz w:val="20"/>
          <w:lang w:val="af-ZA"/>
        </w:rPr>
      </w:pPr>
      <w:r w:rsidRPr="000F0995">
        <w:rPr>
          <w:rFonts w:ascii="GHEA Grapalat" w:hAnsi="GHEA Grapalat" w:cs="Arial Unicode"/>
          <w:sz w:val="20"/>
          <w:lang w:val="af-ZA"/>
        </w:rPr>
        <w:t xml:space="preserve">3.5 </w:t>
      </w:r>
      <w:r w:rsidRPr="00EC7ADC">
        <w:rPr>
          <w:rFonts w:ascii="GHEA Grapalat" w:hAnsi="GHEA Grapalat" w:cs="Sylfaen"/>
          <w:sz w:val="20"/>
        </w:rPr>
        <w:t>Հ</w:t>
      </w:r>
      <w:r w:rsidRPr="00EC7ADC">
        <w:rPr>
          <w:rFonts w:ascii="GHEA Grapalat" w:hAnsi="GHEA Grapalat" w:cs="Sylfaen"/>
          <w:sz w:val="20"/>
          <w:lang w:val="ru-RU"/>
        </w:rPr>
        <w:t>րավերում</w:t>
      </w:r>
      <w:r w:rsidRPr="000F0995">
        <w:rPr>
          <w:rFonts w:ascii="GHEA Grapalat" w:hAnsi="GHEA Grapalat" w:cs="Arial Unicode"/>
          <w:sz w:val="20"/>
          <w:lang w:val="af-ZA"/>
        </w:rPr>
        <w:t xml:space="preserve"> </w:t>
      </w:r>
      <w:r w:rsidRPr="00EC7ADC">
        <w:rPr>
          <w:rFonts w:ascii="GHEA Grapalat" w:hAnsi="GHEA Grapalat" w:cs="Sylfaen"/>
          <w:sz w:val="20"/>
          <w:lang w:val="ru-RU"/>
        </w:rPr>
        <w:t>փոփոխություններ</w:t>
      </w:r>
      <w:r w:rsidRPr="000F0995">
        <w:rPr>
          <w:rFonts w:ascii="GHEA Grapalat" w:hAnsi="GHEA Grapalat" w:cs="Arial Unicode"/>
          <w:sz w:val="20"/>
          <w:lang w:val="af-ZA"/>
        </w:rPr>
        <w:t xml:space="preserve"> </w:t>
      </w:r>
      <w:r w:rsidRPr="00EC7ADC">
        <w:rPr>
          <w:rFonts w:ascii="GHEA Grapalat" w:hAnsi="GHEA Grapalat" w:cs="Sylfaen"/>
          <w:sz w:val="20"/>
          <w:lang w:val="ru-RU"/>
        </w:rPr>
        <w:t>կատարվելու</w:t>
      </w:r>
      <w:r w:rsidRPr="000F0995">
        <w:rPr>
          <w:rFonts w:ascii="GHEA Grapalat" w:hAnsi="GHEA Grapalat" w:cs="Arial Unicode"/>
          <w:sz w:val="20"/>
          <w:lang w:val="af-ZA"/>
        </w:rPr>
        <w:t xml:space="preserve"> </w:t>
      </w:r>
      <w:r w:rsidRPr="00EC7ADC">
        <w:rPr>
          <w:rFonts w:ascii="GHEA Grapalat" w:hAnsi="GHEA Grapalat" w:cs="Sylfaen"/>
          <w:sz w:val="20"/>
          <w:lang w:val="ru-RU"/>
        </w:rPr>
        <w:t>դեպքում</w:t>
      </w:r>
      <w:r w:rsidRPr="000F0995">
        <w:rPr>
          <w:rFonts w:ascii="GHEA Grapalat" w:hAnsi="GHEA Grapalat" w:cs="Arial Unicode"/>
          <w:sz w:val="20"/>
          <w:lang w:val="af-ZA"/>
        </w:rPr>
        <w:t xml:space="preserve"> </w:t>
      </w:r>
      <w:r w:rsidRPr="00EC7ADC">
        <w:rPr>
          <w:rFonts w:ascii="GHEA Grapalat" w:hAnsi="GHEA Grapalat" w:cs="Sylfaen"/>
          <w:sz w:val="20"/>
          <w:lang w:val="ru-RU"/>
        </w:rPr>
        <w:t>հայտերը</w:t>
      </w:r>
      <w:r w:rsidRPr="000F0995">
        <w:rPr>
          <w:rFonts w:ascii="GHEA Grapalat" w:hAnsi="GHEA Grapalat" w:cs="Arial Unicode"/>
          <w:sz w:val="20"/>
          <w:lang w:val="af-ZA"/>
        </w:rPr>
        <w:t xml:space="preserve"> </w:t>
      </w:r>
      <w:r w:rsidRPr="00EC7ADC">
        <w:rPr>
          <w:rFonts w:ascii="GHEA Grapalat" w:hAnsi="GHEA Grapalat" w:cs="Sylfaen"/>
          <w:sz w:val="20"/>
          <w:lang w:val="ru-RU"/>
        </w:rPr>
        <w:t>ներկայացնելու</w:t>
      </w:r>
      <w:r w:rsidRPr="000F0995">
        <w:rPr>
          <w:rFonts w:ascii="GHEA Grapalat" w:hAnsi="GHEA Grapalat" w:cs="Arial Unicode"/>
          <w:sz w:val="20"/>
          <w:lang w:val="af-ZA"/>
        </w:rPr>
        <w:t xml:space="preserve"> </w:t>
      </w:r>
      <w:r w:rsidRPr="00EC7ADC">
        <w:rPr>
          <w:rFonts w:ascii="GHEA Grapalat" w:hAnsi="GHEA Grapalat" w:cs="Sylfaen"/>
          <w:sz w:val="20"/>
          <w:lang w:val="ru-RU"/>
        </w:rPr>
        <w:t>վերջնաժամկետը</w:t>
      </w:r>
      <w:r w:rsidRPr="000F0995">
        <w:rPr>
          <w:rFonts w:ascii="GHEA Grapalat" w:hAnsi="GHEA Grapalat" w:cs="Arial Unicode"/>
          <w:sz w:val="20"/>
          <w:lang w:val="af-ZA"/>
        </w:rPr>
        <w:t xml:space="preserve"> </w:t>
      </w:r>
      <w:r w:rsidRPr="00EC7ADC">
        <w:rPr>
          <w:rFonts w:ascii="GHEA Grapalat" w:hAnsi="GHEA Grapalat" w:cs="Sylfaen"/>
          <w:sz w:val="20"/>
          <w:lang w:val="ru-RU"/>
        </w:rPr>
        <w:t>հաշվվում</w:t>
      </w:r>
      <w:r w:rsidRPr="000F0995">
        <w:rPr>
          <w:rFonts w:ascii="GHEA Grapalat" w:hAnsi="GHEA Grapalat" w:cs="Arial Unicode"/>
          <w:sz w:val="20"/>
          <w:lang w:val="af-ZA"/>
        </w:rPr>
        <w:t xml:space="preserve"> </w:t>
      </w:r>
      <w:r w:rsidRPr="00EC7ADC">
        <w:rPr>
          <w:rFonts w:ascii="GHEA Grapalat" w:hAnsi="GHEA Grapalat" w:cs="Sylfaen"/>
          <w:sz w:val="20"/>
          <w:lang w:val="ru-RU"/>
        </w:rPr>
        <w:t>է</w:t>
      </w:r>
      <w:r w:rsidRPr="000F0995">
        <w:rPr>
          <w:rFonts w:ascii="GHEA Grapalat" w:hAnsi="GHEA Grapalat" w:cs="Arial Unicode"/>
          <w:sz w:val="20"/>
          <w:lang w:val="af-ZA"/>
        </w:rPr>
        <w:t xml:space="preserve"> </w:t>
      </w:r>
      <w:r w:rsidRPr="00EC7ADC">
        <w:rPr>
          <w:rFonts w:ascii="GHEA Grapalat" w:hAnsi="GHEA Grapalat" w:cs="Sylfaen"/>
          <w:sz w:val="20"/>
          <w:lang w:val="ru-RU"/>
        </w:rPr>
        <w:t>այդ</w:t>
      </w:r>
      <w:r w:rsidRPr="000F0995">
        <w:rPr>
          <w:rFonts w:ascii="GHEA Grapalat" w:hAnsi="GHEA Grapalat" w:cs="Arial Unicode"/>
          <w:sz w:val="20"/>
          <w:lang w:val="af-ZA"/>
        </w:rPr>
        <w:t xml:space="preserve"> </w:t>
      </w:r>
      <w:r w:rsidRPr="00EC7ADC">
        <w:rPr>
          <w:rFonts w:ascii="GHEA Grapalat" w:hAnsi="GHEA Grapalat" w:cs="Sylfaen"/>
          <w:sz w:val="20"/>
          <w:lang w:val="ru-RU"/>
        </w:rPr>
        <w:t>փոփոխությունների</w:t>
      </w:r>
      <w:r w:rsidRPr="000F0995">
        <w:rPr>
          <w:rFonts w:ascii="GHEA Grapalat" w:hAnsi="GHEA Grapalat" w:cs="Arial Unicode"/>
          <w:sz w:val="20"/>
          <w:lang w:val="af-ZA"/>
        </w:rPr>
        <w:t xml:space="preserve"> </w:t>
      </w:r>
      <w:r w:rsidRPr="00EC7ADC">
        <w:rPr>
          <w:rFonts w:ascii="GHEA Grapalat" w:hAnsi="GHEA Grapalat" w:cs="Sylfaen"/>
          <w:sz w:val="20"/>
          <w:lang w:val="ru-RU"/>
        </w:rPr>
        <w:t>մասին</w:t>
      </w:r>
      <w:r w:rsidRPr="000F0995">
        <w:rPr>
          <w:rFonts w:ascii="GHEA Grapalat" w:hAnsi="GHEA Grapalat" w:cs="Arial Unicode"/>
          <w:sz w:val="20"/>
          <w:lang w:val="af-ZA"/>
        </w:rPr>
        <w:t xml:space="preserve"> </w:t>
      </w:r>
      <w:r w:rsidRPr="00EC7ADC">
        <w:rPr>
          <w:rFonts w:ascii="GHEA Grapalat" w:hAnsi="GHEA Grapalat" w:cs="Sylfaen"/>
          <w:sz w:val="20"/>
          <w:lang w:val="ru-RU"/>
        </w:rPr>
        <w:t>տեղեկագրում</w:t>
      </w:r>
      <w:r w:rsidRPr="000F0995">
        <w:rPr>
          <w:rFonts w:ascii="GHEA Grapalat" w:hAnsi="GHEA Grapalat" w:cs="Arial"/>
          <w:sz w:val="20"/>
          <w:lang w:val="af-ZA"/>
        </w:rPr>
        <w:t xml:space="preserve"> </w:t>
      </w:r>
      <w:r w:rsidRPr="00EC7ADC">
        <w:rPr>
          <w:rFonts w:ascii="GHEA Grapalat" w:hAnsi="GHEA Grapalat" w:cs="Sylfaen"/>
          <w:sz w:val="20"/>
          <w:lang w:val="ru-RU"/>
        </w:rPr>
        <w:t>հայտարարության</w:t>
      </w:r>
      <w:r w:rsidRPr="000F0995">
        <w:rPr>
          <w:rFonts w:ascii="GHEA Grapalat" w:hAnsi="GHEA Grapalat" w:cs="Arial Unicode"/>
          <w:sz w:val="20"/>
          <w:lang w:val="af-ZA"/>
        </w:rPr>
        <w:t xml:space="preserve"> </w:t>
      </w:r>
      <w:r w:rsidRPr="00EC7ADC">
        <w:rPr>
          <w:rFonts w:ascii="GHEA Grapalat" w:hAnsi="GHEA Grapalat" w:cs="Sylfaen"/>
          <w:sz w:val="20"/>
          <w:lang w:val="ru-RU"/>
        </w:rPr>
        <w:t>հրապարակման</w:t>
      </w:r>
      <w:r w:rsidRPr="000F0995">
        <w:rPr>
          <w:rFonts w:ascii="GHEA Grapalat" w:hAnsi="GHEA Grapalat" w:cs="Arial Unicode"/>
          <w:sz w:val="20"/>
          <w:lang w:val="af-ZA"/>
        </w:rPr>
        <w:t xml:space="preserve"> </w:t>
      </w:r>
      <w:r w:rsidRPr="00EC7ADC">
        <w:rPr>
          <w:rFonts w:ascii="GHEA Grapalat" w:hAnsi="GHEA Grapalat" w:cs="Sylfaen"/>
          <w:sz w:val="20"/>
          <w:lang w:val="ru-RU"/>
        </w:rPr>
        <w:t>օրվանից</w:t>
      </w:r>
      <w:r w:rsidRPr="00EC7ADC">
        <w:rPr>
          <w:rFonts w:ascii="GHEA Grapalat" w:hAnsi="GHEA Grapalat" w:cs="Tahoma"/>
          <w:sz w:val="20"/>
          <w:lang w:val="ru-RU"/>
        </w:rPr>
        <w:t>։</w:t>
      </w:r>
      <w:r w:rsidRPr="000F0995">
        <w:rPr>
          <w:rFonts w:ascii="GHEA Grapalat" w:hAnsi="GHEA Grapalat" w:cs="Arial Unicode"/>
          <w:sz w:val="20"/>
          <w:lang w:val="af-ZA"/>
        </w:rPr>
        <w:t xml:space="preserve"> </w:t>
      </w:r>
      <w:r w:rsidRPr="00EC7ADC">
        <w:rPr>
          <w:rFonts w:ascii="GHEA Grapalat" w:hAnsi="GHEA Grapalat" w:cs="Sylfaen"/>
          <w:sz w:val="20"/>
          <w:lang w:val="ru-RU"/>
        </w:rPr>
        <w:t>Այդ</w:t>
      </w:r>
      <w:r w:rsidRPr="000F0995">
        <w:rPr>
          <w:rFonts w:ascii="GHEA Grapalat" w:hAnsi="GHEA Grapalat" w:cs="Arial Unicode"/>
          <w:sz w:val="20"/>
          <w:lang w:val="af-ZA"/>
        </w:rPr>
        <w:t xml:space="preserve"> </w:t>
      </w:r>
      <w:r w:rsidRPr="00EC7ADC">
        <w:rPr>
          <w:rFonts w:ascii="GHEA Grapalat" w:hAnsi="GHEA Grapalat" w:cs="Sylfaen"/>
          <w:sz w:val="20"/>
          <w:lang w:val="ru-RU"/>
        </w:rPr>
        <w:t>դեպքում</w:t>
      </w:r>
      <w:r w:rsidRPr="000F0995">
        <w:rPr>
          <w:rFonts w:ascii="GHEA Grapalat" w:hAnsi="GHEA Grapalat" w:cs="Arial Unicode"/>
          <w:sz w:val="20"/>
          <w:lang w:val="af-ZA"/>
        </w:rPr>
        <w:t xml:space="preserve"> </w:t>
      </w:r>
      <w:r w:rsidRPr="00EC7ADC">
        <w:rPr>
          <w:rFonts w:ascii="GHEA Grapalat" w:hAnsi="GHEA Grapalat" w:cs="Sylfaen"/>
          <w:sz w:val="20"/>
        </w:rPr>
        <w:t>մ</w:t>
      </w:r>
      <w:r w:rsidRPr="00EC7ADC">
        <w:rPr>
          <w:rFonts w:ascii="GHEA Grapalat" w:hAnsi="GHEA Grapalat" w:cs="Sylfaen"/>
          <w:sz w:val="20"/>
          <w:lang w:val="ru-RU"/>
        </w:rPr>
        <w:t>ասնակիցները</w:t>
      </w:r>
      <w:r w:rsidRPr="000F0995">
        <w:rPr>
          <w:rFonts w:ascii="GHEA Grapalat" w:hAnsi="GHEA Grapalat" w:cs="Arial Unicode"/>
          <w:sz w:val="20"/>
          <w:lang w:val="af-ZA"/>
        </w:rPr>
        <w:t xml:space="preserve"> </w:t>
      </w:r>
      <w:r w:rsidRPr="00EC7ADC">
        <w:rPr>
          <w:rFonts w:ascii="GHEA Grapalat" w:hAnsi="GHEA Grapalat" w:cs="Sylfaen"/>
          <w:sz w:val="20"/>
          <w:lang w:val="ru-RU"/>
        </w:rPr>
        <w:t>պարտավոր</w:t>
      </w:r>
      <w:r w:rsidRPr="000F0995">
        <w:rPr>
          <w:rFonts w:ascii="GHEA Grapalat" w:hAnsi="GHEA Grapalat" w:cs="Arial Unicode"/>
          <w:sz w:val="20"/>
          <w:lang w:val="af-ZA"/>
        </w:rPr>
        <w:t xml:space="preserve"> </w:t>
      </w:r>
      <w:r w:rsidRPr="00EC7ADC">
        <w:rPr>
          <w:rFonts w:ascii="GHEA Grapalat" w:hAnsi="GHEA Grapalat" w:cs="Sylfaen"/>
          <w:sz w:val="20"/>
          <w:lang w:val="ru-RU"/>
        </w:rPr>
        <w:t>են</w:t>
      </w:r>
      <w:r w:rsidRPr="000F0995">
        <w:rPr>
          <w:rFonts w:ascii="GHEA Grapalat" w:hAnsi="GHEA Grapalat" w:cs="Arial Unicode"/>
          <w:sz w:val="20"/>
          <w:lang w:val="af-ZA"/>
        </w:rPr>
        <w:t xml:space="preserve"> </w:t>
      </w:r>
      <w:r w:rsidRPr="00EC7ADC">
        <w:rPr>
          <w:rFonts w:ascii="GHEA Grapalat" w:hAnsi="GHEA Grapalat" w:cs="Sylfaen"/>
          <w:sz w:val="20"/>
          <w:lang w:val="ru-RU"/>
        </w:rPr>
        <w:t>երկարաձգել</w:t>
      </w:r>
      <w:r w:rsidRPr="000F0995">
        <w:rPr>
          <w:rFonts w:ascii="GHEA Grapalat" w:hAnsi="GHEA Grapalat" w:cs="Arial Unicode"/>
          <w:sz w:val="20"/>
          <w:lang w:val="af-ZA"/>
        </w:rPr>
        <w:t xml:space="preserve"> </w:t>
      </w:r>
      <w:r w:rsidRPr="00EC7ADC">
        <w:rPr>
          <w:rFonts w:ascii="GHEA Grapalat" w:hAnsi="GHEA Grapalat" w:cs="Sylfaen"/>
          <w:sz w:val="20"/>
          <w:lang w:val="ru-RU"/>
        </w:rPr>
        <w:t>իրենց</w:t>
      </w:r>
      <w:r w:rsidRPr="000F0995">
        <w:rPr>
          <w:rFonts w:ascii="GHEA Grapalat" w:hAnsi="GHEA Grapalat" w:cs="Arial Unicode"/>
          <w:sz w:val="20"/>
          <w:lang w:val="af-ZA"/>
        </w:rPr>
        <w:t xml:space="preserve"> </w:t>
      </w:r>
      <w:r w:rsidRPr="00EC7ADC">
        <w:rPr>
          <w:rFonts w:ascii="GHEA Grapalat" w:hAnsi="GHEA Grapalat" w:cs="Sylfaen"/>
          <w:sz w:val="20"/>
          <w:lang w:val="ru-RU"/>
        </w:rPr>
        <w:t>ներկայացրած</w:t>
      </w:r>
      <w:r w:rsidRPr="000F0995">
        <w:rPr>
          <w:rFonts w:ascii="GHEA Grapalat" w:hAnsi="GHEA Grapalat" w:cs="Arial Unicode"/>
          <w:sz w:val="20"/>
          <w:lang w:val="af-ZA"/>
        </w:rPr>
        <w:t xml:space="preserve"> </w:t>
      </w:r>
      <w:r w:rsidRPr="00EC7ADC">
        <w:rPr>
          <w:rFonts w:ascii="GHEA Grapalat" w:hAnsi="GHEA Grapalat" w:cs="Sylfaen"/>
          <w:sz w:val="20"/>
          <w:lang w:val="ru-RU"/>
        </w:rPr>
        <w:t>հայտի</w:t>
      </w:r>
      <w:r w:rsidRPr="000F0995">
        <w:rPr>
          <w:rFonts w:ascii="GHEA Grapalat" w:hAnsi="GHEA Grapalat" w:cs="Arial Unicode"/>
          <w:sz w:val="20"/>
          <w:lang w:val="af-ZA"/>
        </w:rPr>
        <w:t xml:space="preserve"> </w:t>
      </w:r>
      <w:r w:rsidRPr="00EC7ADC">
        <w:rPr>
          <w:rFonts w:ascii="GHEA Grapalat" w:hAnsi="GHEA Grapalat" w:cs="Sylfaen"/>
          <w:sz w:val="20"/>
          <w:lang w:val="ru-RU"/>
        </w:rPr>
        <w:t>ապահովման</w:t>
      </w:r>
      <w:r w:rsidRPr="000F0995">
        <w:rPr>
          <w:rFonts w:ascii="GHEA Grapalat" w:hAnsi="GHEA Grapalat" w:cs="Arial Unicode"/>
          <w:sz w:val="20"/>
          <w:lang w:val="af-ZA"/>
        </w:rPr>
        <w:t xml:space="preserve"> </w:t>
      </w:r>
      <w:r w:rsidRPr="00EC7ADC">
        <w:rPr>
          <w:rFonts w:ascii="GHEA Grapalat" w:hAnsi="GHEA Grapalat" w:cs="Arial Unicode"/>
          <w:sz w:val="20"/>
        </w:rPr>
        <w:t>վավերականության</w:t>
      </w:r>
      <w:r w:rsidRPr="000F0995">
        <w:rPr>
          <w:rFonts w:ascii="GHEA Grapalat" w:hAnsi="GHEA Grapalat" w:cs="Arial Unicode"/>
          <w:sz w:val="20"/>
          <w:lang w:val="af-ZA"/>
        </w:rPr>
        <w:t xml:space="preserve"> </w:t>
      </w:r>
      <w:r w:rsidRPr="00EC7ADC">
        <w:rPr>
          <w:rFonts w:ascii="GHEA Grapalat" w:hAnsi="GHEA Grapalat" w:cs="Sylfaen"/>
          <w:sz w:val="20"/>
          <w:lang w:val="ru-RU"/>
        </w:rPr>
        <w:t>ժամկետը</w:t>
      </w:r>
      <w:r w:rsidRPr="000F0995">
        <w:rPr>
          <w:rFonts w:ascii="GHEA Grapalat" w:hAnsi="GHEA Grapalat" w:cs="Arial Unicode"/>
          <w:sz w:val="20"/>
          <w:lang w:val="af-ZA"/>
        </w:rPr>
        <w:t xml:space="preserve"> </w:t>
      </w:r>
      <w:r w:rsidRPr="00EC7ADC">
        <w:rPr>
          <w:rFonts w:ascii="GHEA Grapalat" w:hAnsi="GHEA Grapalat" w:cs="Sylfaen"/>
          <w:sz w:val="20"/>
          <w:lang w:val="ru-RU"/>
        </w:rPr>
        <w:t>կամ</w:t>
      </w:r>
      <w:r w:rsidRPr="000F0995">
        <w:rPr>
          <w:rFonts w:ascii="GHEA Grapalat" w:hAnsi="GHEA Grapalat" w:cs="Arial Unicode"/>
          <w:sz w:val="20"/>
          <w:lang w:val="af-ZA"/>
        </w:rPr>
        <w:t xml:space="preserve"> </w:t>
      </w:r>
      <w:r w:rsidRPr="00EC7ADC">
        <w:rPr>
          <w:rFonts w:ascii="GHEA Grapalat" w:hAnsi="GHEA Grapalat" w:cs="Sylfaen"/>
          <w:sz w:val="20"/>
          <w:lang w:val="ru-RU"/>
        </w:rPr>
        <w:t>ներկայացնել</w:t>
      </w:r>
      <w:r w:rsidRPr="000F0995">
        <w:rPr>
          <w:rFonts w:ascii="GHEA Grapalat" w:hAnsi="GHEA Grapalat" w:cs="Arial Unicode"/>
          <w:sz w:val="20"/>
          <w:lang w:val="af-ZA"/>
        </w:rPr>
        <w:t xml:space="preserve"> </w:t>
      </w:r>
      <w:r w:rsidRPr="00EC7ADC">
        <w:rPr>
          <w:rFonts w:ascii="GHEA Grapalat" w:hAnsi="GHEA Grapalat" w:cs="Sylfaen"/>
          <w:sz w:val="20"/>
          <w:lang w:val="ru-RU"/>
        </w:rPr>
        <w:t>հայտի</w:t>
      </w:r>
      <w:r w:rsidRPr="000F0995">
        <w:rPr>
          <w:rFonts w:ascii="GHEA Grapalat" w:hAnsi="GHEA Grapalat" w:cs="Arial Unicode"/>
          <w:sz w:val="20"/>
          <w:lang w:val="af-ZA"/>
        </w:rPr>
        <w:t xml:space="preserve"> </w:t>
      </w:r>
      <w:r w:rsidRPr="00EC7ADC">
        <w:rPr>
          <w:rFonts w:ascii="GHEA Grapalat" w:hAnsi="GHEA Grapalat" w:cs="Sylfaen"/>
          <w:sz w:val="20"/>
          <w:lang w:val="ru-RU"/>
        </w:rPr>
        <w:t>նոր</w:t>
      </w:r>
      <w:r w:rsidRPr="000F0995">
        <w:rPr>
          <w:rFonts w:ascii="GHEA Grapalat" w:hAnsi="GHEA Grapalat" w:cs="Arial Unicode"/>
          <w:sz w:val="20"/>
          <w:lang w:val="af-ZA"/>
        </w:rPr>
        <w:t xml:space="preserve"> </w:t>
      </w:r>
      <w:r w:rsidRPr="00EC7ADC">
        <w:rPr>
          <w:rFonts w:ascii="GHEA Grapalat" w:hAnsi="GHEA Grapalat" w:cs="Sylfaen"/>
          <w:sz w:val="20"/>
          <w:lang w:val="ru-RU"/>
        </w:rPr>
        <w:t>ապահովում</w:t>
      </w:r>
      <w:r w:rsidRPr="00EC7ADC">
        <w:rPr>
          <w:rFonts w:ascii="GHEA Grapalat" w:hAnsi="GHEA Grapalat" w:cs="Tahoma"/>
          <w:sz w:val="20"/>
          <w:lang w:val="ru-RU"/>
        </w:rPr>
        <w:t>։</w:t>
      </w:r>
      <w:r w:rsidRPr="000F0995">
        <w:rPr>
          <w:rFonts w:ascii="GHEA Grapalat" w:hAnsi="GHEA Grapalat" w:cs="Arial Unicode"/>
          <w:sz w:val="20"/>
          <w:lang w:val="af-ZA"/>
        </w:rPr>
        <w:t xml:space="preserve"> </w:t>
      </w:r>
    </w:p>
    <w:p w:rsidR="000F0995" w:rsidRPr="000F0995" w:rsidRDefault="000F0995" w:rsidP="000F0995">
      <w:pPr>
        <w:jc w:val="center"/>
        <w:rPr>
          <w:rFonts w:ascii="GHEA Grapalat" w:hAnsi="GHEA Grapalat"/>
          <w:b/>
          <w:sz w:val="20"/>
          <w:lang w:val="af-ZA"/>
        </w:rPr>
      </w:pPr>
    </w:p>
    <w:p w:rsidR="000F0995" w:rsidRPr="00F17213" w:rsidRDefault="000F0995" w:rsidP="000F0995">
      <w:pPr>
        <w:jc w:val="center"/>
        <w:rPr>
          <w:rFonts w:ascii="GHEA Grapalat" w:hAnsi="GHEA Grapalat"/>
          <w:b/>
          <w:sz w:val="20"/>
          <w:lang w:val="af-ZA"/>
        </w:rPr>
      </w:pPr>
    </w:p>
    <w:p w:rsidR="00A23764" w:rsidRPr="00F17213" w:rsidRDefault="00A23764" w:rsidP="000F0995">
      <w:pPr>
        <w:jc w:val="center"/>
        <w:rPr>
          <w:rFonts w:ascii="GHEA Grapalat" w:hAnsi="GHEA Grapalat"/>
          <w:b/>
          <w:sz w:val="20"/>
          <w:lang w:val="af-ZA"/>
        </w:rPr>
      </w:pPr>
    </w:p>
    <w:p w:rsidR="000F0995" w:rsidRPr="000F0995" w:rsidRDefault="000F0995" w:rsidP="000F0995">
      <w:pPr>
        <w:jc w:val="center"/>
        <w:rPr>
          <w:rFonts w:ascii="GHEA Grapalat" w:hAnsi="GHEA Grapalat" w:cs="Arial"/>
          <w:b/>
          <w:sz w:val="20"/>
          <w:lang w:val="af-ZA"/>
        </w:rPr>
      </w:pPr>
      <w:r w:rsidRPr="000F0995">
        <w:rPr>
          <w:rFonts w:ascii="GHEA Grapalat" w:hAnsi="GHEA Grapalat"/>
          <w:b/>
          <w:sz w:val="20"/>
          <w:lang w:val="af-ZA"/>
        </w:rPr>
        <w:t xml:space="preserve">4.  </w:t>
      </w:r>
      <w:r w:rsidRPr="00EC7ADC">
        <w:rPr>
          <w:rFonts w:ascii="GHEA Grapalat" w:hAnsi="GHEA Grapalat" w:cs="Sylfaen"/>
          <w:b/>
          <w:sz w:val="20"/>
        </w:rPr>
        <w:t>ՀԱՅՏԸ</w:t>
      </w:r>
      <w:r w:rsidRPr="000F0995">
        <w:rPr>
          <w:rFonts w:ascii="GHEA Grapalat" w:hAnsi="GHEA Grapalat" w:cs="Arial"/>
          <w:b/>
          <w:sz w:val="20"/>
          <w:lang w:val="af-ZA"/>
        </w:rPr>
        <w:t xml:space="preserve"> </w:t>
      </w:r>
      <w:r w:rsidRPr="00EC7ADC">
        <w:rPr>
          <w:rFonts w:ascii="GHEA Grapalat" w:hAnsi="GHEA Grapalat" w:cs="Sylfaen"/>
          <w:b/>
          <w:sz w:val="20"/>
        </w:rPr>
        <w:t>ՆԵՐԿԱՅԱՑՆԵԼՈՒ</w:t>
      </w:r>
      <w:r w:rsidRPr="000F0995">
        <w:rPr>
          <w:rFonts w:ascii="GHEA Grapalat" w:hAnsi="GHEA Grapalat" w:cs="Arial"/>
          <w:b/>
          <w:sz w:val="20"/>
          <w:lang w:val="af-ZA"/>
        </w:rPr>
        <w:t xml:space="preserve"> </w:t>
      </w:r>
      <w:r w:rsidRPr="00EC7ADC">
        <w:rPr>
          <w:rFonts w:ascii="GHEA Grapalat" w:hAnsi="GHEA Grapalat" w:cs="Sylfaen"/>
          <w:b/>
          <w:sz w:val="20"/>
        </w:rPr>
        <w:t>ԿԱՐԳԸ</w:t>
      </w:r>
    </w:p>
    <w:p w:rsidR="000F0995" w:rsidRPr="000F0995" w:rsidRDefault="000F0995" w:rsidP="000F0995">
      <w:pPr>
        <w:jc w:val="center"/>
        <w:rPr>
          <w:rFonts w:ascii="GHEA Grapalat" w:hAnsi="GHEA Grapalat"/>
          <w:b/>
          <w:sz w:val="20"/>
          <w:lang w:val="af-ZA"/>
        </w:rPr>
      </w:pPr>
      <w:r w:rsidRPr="000F0995">
        <w:rPr>
          <w:rFonts w:ascii="GHEA Grapalat" w:hAnsi="GHEA Grapalat"/>
          <w:b/>
          <w:sz w:val="20"/>
          <w:lang w:val="af-ZA"/>
        </w:rPr>
        <w:t xml:space="preserve">  </w:t>
      </w:r>
    </w:p>
    <w:p w:rsidR="000F0995" w:rsidRPr="000F0995" w:rsidRDefault="000F0995" w:rsidP="000F0995">
      <w:pPr>
        <w:ind w:firstLine="567"/>
        <w:jc w:val="both"/>
        <w:rPr>
          <w:rFonts w:ascii="GHEA Grapalat" w:hAnsi="GHEA Grapalat"/>
          <w:sz w:val="20"/>
          <w:lang w:val="af-ZA"/>
        </w:rPr>
      </w:pPr>
      <w:r w:rsidRPr="000F0995">
        <w:rPr>
          <w:rFonts w:ascii="GHEA Grapalat" w:hAnsi="GHEA Grapalat"/>
          <w:sz w:val="20"/>
          <w:lang w:val="af-ZA"/>
        </w:rPr>
        <w:t>4</w:t>
      </w:r>
      <w:r w:rsidRPr="000F0995">
        <w:rPr>
          <w:rFonts w:ascii="GHEA Grapalat" w:hAnsi="GHEA Grapalat" w:cs="Sylfaen"/>
          <w:sz w:val="20"/>
          <w:lang w:val="af-ZA"/>
        </w:rPr>
        <w:t xml:space="preserve">.1 </w:t>
      </w:r>
      <w:r w:rsidRPr="00EC7ADC">
        <w:rPr>
          <w:rFonts w:ascii="GHEA Grapalat" w:hAnsi="GHEA Grapalat" w:cs="Sylfaen"/>
          <w:sz w:val="20"/>
          <w:lang w:val="ru-RU"/>
        </w:rPr>
        <w:t>Սույն</w:t>
      </w:r>
      <w:r w:rsidRPr="000F0995">
        <w:rPr>
          <w:rFonts w:ascii="GHEA Grapalat" w:hAnsi="GHEA Grapalat" w:cs="Sylfaen"/>
          <w:sz w:val="20"/>
          <w:lang w:val="af-ZA"/>
        </w:rPr>
        <w:t xml:space="preserve"> </w:t>
      </w:r>
      <w:r w:rsidRPr="00EC7ADC">
        <w:rPr>
          <w:rFonts w:ascii="GHEA Grapalat" w:hAnsi="GHEA Grapalat" w:cs="Sylfaen"/>
          <w:sz w:val="20"/>
          <w:lang w:val="ru-RU"/>
        </w:rPr>
        <w:t>ընթացակարգին</w:t>
      </w:r>
      <w:r w:rsidRPr="000F0995">
        <w:rPr>
          <w:rFonts w:ascii="GHEA Grapalat" w:hAnsi="GHEA Grapalat" w:cs="Sylfaen"/>
          <w:sz w:val="20"/>
          <w:lang w:val="af-ZA"/>
        </w:rPr>
        <w:t xml:space="preserve"> </w:t>
      </w:r>
      <w:r w:rsidRPr="00EC7ADC">
        <w:rPr>
          <w:rFonts w:ascii="GHEA Grapalat" w:hAnsi="GHEA Grapalat" w:cs="Sylfaen"/>
          <w:sz w:val="20"/>
          <w:lang w:val="ru-RU"/>
        </w:rPr>
        <w:t>մասնակցելու</w:t>
      </w:r>
      <w:r w:rsidRPr="000F0995">
        <w:rPr>
          <w:rFonts w:ascii="GHEA Grapalat" w:hAnsi="GHEA Grapalat" w:cs="Sylfaen"/>
          <w:sz w:val="20"/>
          <w:lang w:val="af-ZA"/>
        </w:rPr>
        <w:t xml:space="preserve"> </w:t>
      </w:r>
      <w:r w:rsidRPr="00EC7ADC">
        <w:rPr>
          <w:rFonts w:ascii="GHEA Grapalat" w:hAnsi="GHEA Grapalat" w:cs="Sylfaen"/>
          <w:sz w:val="20"/>
          <w:lang w:val="ru-RU"/>
        </w:rPr>
        <w:t>համար</w:t>
      </w:r>
      <w:r w:rsidRPr="000F0995">
        <w:rPr>
          <w:rFonts w:ascii="GHEA Grapalat" w:hAnsi="GHEA Grapalat" w:cs="Sylfaen"/>
          <w:sz w:val="20"/>
          <w:lang w:val="af-ZA"/>
        </w:rPr>
        <w:t xml:space="preserve"> </w:t>
      </w:r>
      <w:r w:rsidRPr="00EC7ADC">
        <w:rPr>
          <w:rFonts w:ascii="GHEA Grapalat" w:hAnsi="GHEA Grapalat" w:cs="Sylfaen"/>
          <w:sz w:val="20"/>
        </w:rPr>
        <w:t>մ</w:t>
      </w:r>
      <w:r w:rsidRPr="00EC7ADC">
        <w:rPr>
          <w:rFonts w:ascii="GHEA Grapalat" w:hAnsi="GHEA Grapalat" w:cs="Sylfaen"/>
          <w:sz w:val="20"/>
          <w:lang w:val="ru-RU"/>
        </w:rPr>
        <w:t>ասնակիցը</w:t>
      </w:r>
      <w:r w:rsidRPr="000F0995">
        <w:rPr>
          <w:rFonts w:ascii="GHEA Grapalat" w:hAnsi="GHEA Grapalat" w:cs="Sylfaen"/>
          <w:sz w:val="20"/>
          <w:lang w:val="af-ZA"/>
        </w:rPr>
        <w:t xml:space="preserve"> </w:t>
      </w:r>
      <w:r w:rsidRPr="00EC7ADC">
        <w:rPr>
          <w:rFonts w:ascii="GHEA Grapalat" w:hAnsi="GHEA Grapalat" w:cs="Sylfaen"/>
          <w:sz w:val="20"/>
        </w:rPr>
        <w:t>հանձնաժողովին</w:t>
      </w:r>
      <w:r w:rsidRPr="000F0995">
        <w:rPr>
          <w:rFonts w:ascii="GHEA Grapalat" w:hAnsi="GHEA Grapalat" w:cs="Sylfaen"/>
          <w:sz w:val="20"/>
          <w:lang w:val="af-ZA"/>
        </w:rPr>
        <w:t xml:space="preserve"> </w:t>
      </w:r>
      <w:r w:rsidRPr="00EC7ADC">
        <w:rPr>
          <w:rFonts w:ascii="GHEA Grapalat" w:hAnsi="GHEA Grapalat" w:cs="Sylfaen"/>
          <w:sz w:val="20"/>
        </w:rPr>
        <w:t>ներկայացնում</w:t>
      </w:r>
      <w:r w:rsidRPr="000F0995">
        <w:rPr>
          <w:rFonts w:ascii="GHEA Grapalat" w:hAnsi="GHEA Grapalat" w:cs="Sylfaen"/>
          <w:sz w:val="20"/>
          <w:lang w:val="af-ZA"/>
        </w:rPr>
        <w:t xml:space="preserve"> </w:t>
      </w:r>
      <w:r w:rsidRPr="00EC7ADC">
        <w:rPr>
          <w:rFonts w:ascii="GHEA Grapalat" w:hAnsi="GHEA Grapalat" w:cs="Sylfaen"/>
          <w:sz w:val="20"/>
        </w:rPr>
        <w:t>է</w:t>
      </w:r>
      <w:r w:rsidRPr="000F0995">
        <w:rPr>
          <w:rFonts w:ascii="GHEA Grapalat" w:hAnsi="GHEA Grapalat" w:cs="Sylfaen"/>
          <w:sz w:val="20"/>
          <w:lang w:val="af-ZA"/>
        </w:rPr>
        <w:t xml:space="preserve"> </w:t>
      </w:r>
      <w:r w:rsidRPr="00EC7ADC">
        <w:rPr>
          <w:rFonts w:ascii="GHEA Grapalat" w:hAnsi="GHEA Grapalat" w:cs="Sylfaen"/>
          <w:sz w:val="20"/>
        </w:rPr>
        <w:t>հայտ</w:t>
      </w:r>
      <w:r w:rsidRPr="00EC7ADC">
        <w:rPr>
          <w:rFonts w:ascii="GHEA Grapalat" w:hAnsi="GHEA Grapalat" w:cs="Tahoma"/>
          <w:sz w:val="20"/>
          <w:lang w:val="ru-RU"/>
        </w:rPr>
        <w:t>։</w:t>
      </w:r>
      <w:r w:rsidRPr="000F0995">
        <w:rPr>
          <w:rFonts w:ascii="GHEA Grapalat" w:hAnsi="GHEA Grapalat"/>
          <w:sz w:val="20"/>
          <w:lang w:val="af-ZA"/>
        </w:rPr>
        <w:t xml:space="preserve"> </w:t>
      </w:r>
      <w:r w:rsidRPr="00EC7ADC">
        <w:rPr>
          <w:rFonts w:ascii="GHEA Grapalat" w:hAnsi="GHEA Grapalat" w:cs="Sylfaen"/>
          <w:sz w:val="20"/>
        </w:rPr>
        <w:t>Հայտը</w:t>
      </w:r>
      <w:r w:rsidRPr="000F0995">
        <w:rPr>
          <w:rFonts w:ascii="GHEA Grapalat" w:hAnsi="GHEA Grapalat" w:cs="Sylfaen"/>
          <w:sz w:val="20"/>
          <w:lang w:val="af-ZA"/>
        </w:rPr>
        <w:t xml:space="preserve"> </w:t>
      </w:r>
      <w:r w:rsidRPr="00EC7ADC">
        <w:rPr>
          <w:rFonts w:ascii="GHEA Grapalat" w:hAnsi="GHEA Grapalat" w:cs="Sylfaen"/>
          <w:sz w:val="20"/>
        </w:rPr>
        <w:t>սույն</w:t>
      </w:r>
      <w:r w:rsidRPr="000F0995">
        <w:rPr>
          <w:rFonts w:ascii="GHEA Grapalat" w:hAnsi="GHEA Grapalat" w:cs="Sylfaen"/>
          <w:sz w:val="20"/>
          <w:lang w:val="af-ZA"/>
        </w:rPr>
        <w:t xml:space="preserve"> </w:t>
      </w:r>
      <w:r w:rsidRPr="00EC7ADC">
        <w:rPr>
          <w:rFonts w:ascii="GHEA Grapalat" w:hAnsi="GHEA Grapalat" w:cs="Sylfaen"/>
          <w:sz w:val="20"/>
        </w:rPr>
        <w:t>հրավերի</w:t>
      </w:r>
      <w:r w:rsidRPr="000F0995">
        <w:rPr>
          <w:rFonts w:ascii="GHEA Grapalat" w:hAnsi="GHEA Grapalat" w:cs="Sylfaen"/>
          <w:sz w:val="20"/>
          <w:lang w:val="af-ZA"/>
        </w:rPr>
        <w:t xml:space="preserve"> </w:t>
      </w:r>
      <w:r w:rsidRPr="00EC7ADC">
        <w:rPr>
          <w:rFonts w:ascii="GHEA Grapalat" w:hAnsi="GHEA Grapalat" w:cs="Sylfaen"/>
          <w:sz w:val="20"/>
        </w:rPr>
        <w:t>հիման</w:t>
      </w:r>
      <w:r w:rsidRPr="000F0995">
        <w:rPr>
          <w:rFonts w:ascii="GHEA Grapalat" w:hAnsi="GHEA Grapalat" w:cs="Sylfaen"/>
          <w:sz w:val="20"/>
          <w:lang w:val="af-ZA"/>
        </w:rPr>
        <w:t xml:space="preserve"> </w:t>
      </w:r>
      <w:r w:rsidRPr="00EC7ADC">
        <w:rPr>
          <w:rFonts w:ascii="GHEA Grapalat" w:hAnsi="GHEA Grapalat" w:cs="Sylfaen"/>
          <w:sz w:val="20"/>
        </w:rPr>
        <w:t>վրա</w:t>
      </w:r>
      <w:r w:rsidRPr="000F0995">
        <w:rPr>
          <w:rFonts w:ascii="GHEA Grapalat" w:hAnsi="GHEA Grapalat" w:cs="Sylfaen"/>
          <w:sz w:val="20"/>
          <w:lang w:val="af-ZA"/>
        </w:rPr>
        <w:t xml:space="preserve"> </w:t>
      </w:r>
      <w:r w:rsidRPr="00EC7ADC">
        <w:rPr>
          <w:rFonts w:ascii="GHEA Grapalat" w:hAnsi="GHEA Grapalat" w:cs="Sylfaen"/>
          <w:sz w:val="20"/>
        </w:rPr>
        <w:t>մասնակցի</w:t>
      </w:r>
      <w:r w:rsidRPr="000F0995">
        <w:rPr>
          <w:rFonts w:ascii="GHEA Grapalat" w:hAnsi="GHEA Grapalat" w:cs="Sylfaen"/>
          <w:sz w:val="20"/>
          <w:lang w:val="af-ZA"/>
        </w:rPr>
        <w:t xml:space="preserve"> </w:t>
      </w:r>
      <w:r w:rsidRPr="00EC7ADC">
        <w:rPr>
          <w:rFonts w:ascii="GHEA Grapalat" w:hAnsi="GHEA Grapalat" w:cs="Sylfaen"/>
          <w:sz w:val="20"/>
        </w:rPr>
        <w:t>կողմից</w:t>
      </w:r>
      <w:r w:rsidRPr="000F0995">
        <w:rPr>
          <w:rFonts w:ascii="GHEA Grapalat" w:hAnsi="GHEA Grapalat" w:cs="Sylfaen"/>
          <w:sz w:val="20"/>
          <w:lang w:val="af-ZA"/>
        </w:rPr>
        <w:t xml:space="preserve"> </w:t>
      </w:r>
      <w:r w:rsidRPr="00EC7ADC">
        <w:rPr>
          <w:rFonts w:ascii="GHEA Grapalat" w:hAnsi="GHEA Grapalat" w:cs="Sylfaen"/>
          <w:sz w:val="20"/>
        </w:rPr>
        <w:t>ներկայացվող</w:t>
      </w:r>
      <w:r w:rsidRPr="000F0995">
        <w:rPr>
          <w:rFonts w:ascii="GHEA Grapalat" w:hAnsi="GHEA Grapalat" w:cs="Sylfaen"/>
          <w:sz w:val="20"/>
          <w:lang w:val="af-ZA"/>
        </w:rPr>
        <w:t xml:space="preserve"> </w:t>
      </w:r>
      <w:r w:rsidRPr="00EC7ADC">
        <w:rPr>
          <w:rFonts w:ascii="GHEA Grapalat" w:hAnsi="GHEA Grapalat" w:cs="Sylfaen"/>
          <w:sz w:val="20"/>
        </w:rPr>
        <w:t>առաջարկն</w:t>
      </w:r>
      <w:r w:rsidRPr="000F0995">
        <w:rPr>
          <w:rFonts w:ascii="GHEA Grapalat" w:hAnsi="GHEA Grapalat" w:cs="Sylfaen"/>
          <w:sz w:val="20"/>
          <w:lang w:val="af-ZA"/>
        </w:rPr>
        <w:t xml:space="preserve"> </w:t>
      </w:r>
      <w:r w:rsidRPr="00EC7ADC">
        <w:rPr>
          <w:rFonts w:ascii="GHEA Grapalat" w:hAnsi="GHEA Grapalat" w:cs="Sylfaen"/>
          <w:sz w:val="20"/>
        </w:rPr>
        <w:t>է</w:t>
      </w:r>
      <w:r w:rsidRPr="000F0995">
        <w:rPr>
          <w:rFonts w:ascii="GHEA Grapalat" w:hAnsi="GHEA Grapalat" w:cs="Sylfaen"/>
          <w:sz w:val="20"/>
          <w:lang w:val="af-ZA"/>
        </w:rPr>
        <w:t>:</w:t>
      </w:r>
    </w:p>
    <w:p w:rsidR="000F0995" w:rsidRPr="000F0995" w:rsidRDefault="000F0995" w:rsidP="000F0995">
      <w:pPr>
        <w:pStyle w:val="BodyTextIndent2"/>
        <w:spacing w:line="240" w:lineRule="auto"/>
        <w:ind w:firstLine="567"/>
        <w:rPr>
          <w:rFonts w:ascii="GHEA Grapalat" w:hAnsi="GHEA Grapalat" w:cs="Sylfaen"/>
          <w:szCs w:val="24"/>
        </w:rPr>
      </w:pPr>
      <w:r w:rsidRPr="00EC7ADC">
        <w:rPr>
          <w:rFonts w:ascii="GHEA Grapalat" w:hAnsi="GHEA Grapalat" w:cs="Sylfaen"/>
        </w:rPr>
        <w:t>Մասնակիցը</w:t>
      </w:r>
      <w:r w:rsidRPr="000F0995">
        <w:rPr>
          <w:rFonts w:ascii="GHEA Grapalat" w:hAnsi="GHEA Grapalat"/>
        </w:rPr>
        <w:t xml:space="preserve"> </w:t>
      </w:r>
      <w:r w:rsidRPr="00EC7ADC">
        <w:rPr>
          <w:rFonts w:ascii="GHEA Grapalat" w:hAnsi="GHEA Grapalat" w:cs="Sylfaen"/>
        </w:rPr>
        <w:t>կարող</w:t>
      </w:r>
      <w:r w:rsidRPr="000F0995">
        <w:rPr>
          <w:rFonts w:ascii="GHEA Grapalat" w:hAnsi="GHEA Grapalat"/>
        </w:rPr>
        <w:t xml:space="preserve"> </w:t>
      </w:r>
      <w:r w:rsidRPr="00EC7ADC">
        <w:rPr>
          <w:rFonts w:ascii="GHEA Grapalat" w:hAnsi="GHEA Grapalat" w:cs="Sylfaen"/>
        </w:rPr>
        <w:t>է</w:t>
      </w:r>
      <w:r w:rsidRPr="000F0995">
        <w:rPr>
          <w:rFonts w:ascii="GHEA Grapalat" w:hAnsi="GHEA Grapalat"/>
        </w:rPr>
        <w:t xml:space="preserve"> </w:t>
      </w:r>
      <w:r w:rsidRPr="00EC7ADC">
        <w:rPr>
          <w:rFonts w:ascii="GHEA Grapalat" w:hAnsi="GHEA Grapalat" w:cs="Sylfaen"/>
        </w:rPr>
        <w:t>հայտ</w:t>
      </w:r>
      <w:r w:rsidRPr="000F0995">
        <w:rPr>
          <w:rFonts w:ascii="GHEA Grapalat" w:hAnsi="GHEA Grapalat"/>
        </w:rPr>
        <w:t xml:space="preserve"> </w:t>
      </w:r>
      <w:r w:rsidRPr="00EC7ADC">
        <w:rPr>
          <w:rFonts w:ascii="GHEA Grapalat" w:hAnsi="GHEA Grapalat" w:cs="Sylfaen"/>
        </w:rPr>
        <w:t>ներկայացնել</w:t>
      </w:r>
      <w:r w:rsidRPr="000F0995">
        <w:rPr>
          <w:rFonts w:ascii="GHEA Grapalat" w:hAnsi="GHEA Grapalat"/>
        </w:rPr>
        <w:t xml:space="preserve"> </w:t>
      </w:r>
      <w:r w:rsidRPr="00EC7ADC">
        <w:rPr>
          <w:rFonts w:ascii="GHEA Grapalat" w:hAnsi="GHEA Grapalat" w:cs="Sylfaen"/>
        </w:rPr>
        <w:t>ինչպես</w:t>
      </w:r>
      <w:r w:rsidRPr="000F0995">
        <w:rPr>
          <w:rFonts w:ascii="GHEA Grapalat" w:hAnsi="GHEA Grapalat"/>
        </w:rPr>
        <w:t xml:space="preserve"> </w:t>
      </w:r>
      <w:r w:rsidRPr="00EC7ADC">
        <w:rPr>
          <w:rFonts w:ascii="GHEA Grapalat" w:hAnsi="GHEA Grapalat" w:cs="Sylfaen"/>
        </w:rPr>
        <w:t>յուրաքանչյուր</w:t>
      </w:r>
      <w:r w:rsidRPr="000F0995">
        <w:rPr>
          <w:rFonts w:ascii="GHEA Grapalat" w:hAnsi="GHEA Grapalat"/>
        </w:rPr>
        <w:t xml:space="preserve"> </w:t>
      </w:r>
      <w:r w:rsidRPr="00EC7ADC">
        <w:rPr>
          <w:rFonts w:ascii="GHEA Grapalat" w:hAnsi="GHEA Grapalat" w:cs="Sylfaen"/>
        </w:rPr>
        <w:t>չափաբաժնի</w:t>
      </w:r>
      <w:r w:rsidRPr="000F0995">
        <w:rPr>
          <w:rFonts w:ascii="GHEA Grapalat" w:hAnsi="GHEA Grapalat"/>
        </w:rPr>
        <w:t xml:space="preserve">, </w:t>
      </w:r>
      <w:r w:rsidRPr="00EC7ADC">
        <w:rPr>
          <w:rFonts w:ascii="GHEA Grapalat" w:hAnsi="GHEA Grapalat" w:cs="Sylfaen"/>
        </w:rPr>
        <w:t>այնպես</w:t>
      </w:r>
      <w:r w:rsidRPr="000F0995">
        <w:rPr>
          <w:rFonts w:ascii="GHEA Grapalat" w:hAnsi="GHEA Grapalat"/>
        </w:rPr>
        <w:t xml:space="preserve"> </w:t>
      </w:r>
      <w:r w:rsidRPr="00EC7ADC">
        <w:rPr>
          <w:rFonts w:ascii="GHEA Grapalat" w:hAnsi="GHEA Grapalat" w:cs="Sylfaen"/>
        </w:rPr>
        <w:t>էլ</w:t>
      </w:r>
      <w:r w:rsidRPr="000F0995">
        <w:rPr>
          <w:rFonts w:ascii="GHEA Grapalat" w:hAnsi="GHEA Grapalat"/>
        </w:rPr>
        <w:t xml:space="preserve"> </w:t>
      </w:r>
      <w:r w:rsidRPr="00EC7ADC">
        <w:rPr>
          <w:rFonts w:ascii="GHEA Grapalat" w:hAnsi="GHEA Grapalat" w:cs="Sylfaen"/>
        </w:rPr>
        <w:t>մի</w:t>
      </w:r>
      <w:r w:rsidRPr="000F0995">
        <w:rPr>
          <w:rFonts w:ascii="GHEA Grapalat" w:hAnsi="GHEA Grapalat"/>
        </w:rPr>
        <w:t xml:space="preserve"> </w:t>
      </w:r>
      <w:r w:rsidRPr="00EC7ADC">
        <w:rPr>
          <w:rFonts w:ascii="GHEA Grapalat" w:hAnsi="GHEA Grapalat" w:cs="Sylfaen"/>
        </w:rPr>
        <w:t>քանի</w:t>
      </w:r>
      <w:r w:rsidRPr="000F0995">
        <w:rPr>
          <w:rFonts w:ascii="GHEA Grapalat" w:hAnsi="GHEA Grapalat"/>
        </w:rPr>
        <w:t xml:space="preserve"> </w:t>
      </w:r>
      <w:r w:rsidRPr="00EC7ADC">
        <w:rPr>
          <w:rFonts w:ascii="GHEA Grapalat" w:hAnsi="GHEA Grapalat" w:cs="Sylfaen"/>
        </w:rPr>
        <w:t>կամ</w:t>
      </w:r>
      <w:r w:rsidRPr="000F0995">
        <w:rPr>
          <w:rFonts w:ascii="GHEA Grapalat" w:hAnsi="GHEA Grapalat"/>
        </w:rPr>
        <w:t xml:space="preserve"> </w:t>
      </w:r>
      <w:r w:rsidRPr="00EC7ADC">
        <w:rPr>
          <w:rFonts w:ascii="GHEA Grapalat" w:hAnsi="GHEA Grapalat" w:cs="Sylfaen"/>
        </w:rPr>
        <w:t>բոլոր</w:t>
      </w:r>
      <w:r w:rsidRPr="000F0995">
        <w:rPr>
          <w:rFonts w:ascii="GHEA Grapalat" w:hAnsi="GHEA Grapalat"/>
        </w:rPr>
        <w:t xml:space="preserve"> </w:t>
      </w:r>
      <w:r w:rsidRPr="00EC7ADC">
        <w:rPr>
          <w:rFonts w:ascii="GHEA Grapalat" w:hAnsi="GHEA Grapalat" w:cs="Sylfaen"/>
        </w:rPr>
        <w:t>չափաբաժինների</w:t>
      </w:r>
      <w:r w:rsidRPr="000F0995">
        <w:rPr>
          <w:rFonts w:ascii="GHEA Grapalat" w:hAnsi="GHEA Grapalat"/>
        </w:rPr>
        <w:t xml:space="preserve"> </w:t>
      </w:r>
      <w:r w:rsidRPr="00EC7ADC">
        <w:rPr>
          <w:rFonts w:ascii="GHEA Grapalat" w:hAnsi="GHEA Grapalat" w:cs="Sylfaen"/>
        </w:rPr>
        <w:t>համար</w:t>
      </w:r>
      <w:r w:rsidRPr="00EC7ADC">
        <w:rPr>
          <w:rFonts w:ascii="GHEA Grapalat" w:hAnsi="GHEA Grapalat" w:cs="Sylfaen"/>
          <w:szCs w:val="24"/>
          <w:lang w:val="ru-RU"/>
        </w:rPr>
        <w:t>։</w:t>
      </w:r>
      <w:r w:rsidRPr="000F0995">
        <w:rPr>
          <w:rFonts w:ascii="GHEA Grapalat" w:hAnsi="GHEA Grapalat" w:cs="Sylfaen"/>
          <w:szCs w:val="24"/>
        </w:rPr>
        <w:t xml:space="preserve">  </w:t>
      </w:r>
    </w:p>
    <w:p w:rsidR="000F0995" w:rsidRPr="000F0995" w:rsidRDefault="000F0995" w:rsidP="000F0995">
      <w:pPr>
        <w:pStyle w:val="BodyTextIndent2"/>
        <w:spacing w:line="240" w:lineRule="auto"/>
        <w:ind w:firstLine="567"/>
        <w:rPr>
          <w:rFonts w:ascii="GHEA Grapalat" w:hAnsi="GHEA Grapalat" w:cs="Sylfaen"/>
          <w:szCs w:val="24"/>
        </w:rPr>
      </w:pPr>
      <w:r w:rsidRPr="00EC7ADC">
        <w:rPr>
          <w:rFonts w:ascii="GHEA Grapalat" w:hAnsi="GHEA Grapalat" w:cs="Sylfaen"/>
          <w:szCs w:val="24"/>
          <w:lang w:val="en-US"/>
        </w:rPr>
        <w:t>Հ</w:t>
      </w:r>
      <w:r w:rsidRPr="00EC7ADC">
        <w:rPr>
          <w:rFonts w:ascii="GHEA Grapalat" w:hAnsi="GHEA Grapalat" w:cs="Sylfaen"/>
          <w:szCs w:val="24"/>
          <w:lang w:val="ru-RU"/>
        </w:rPr>
        <w:t>այտը</w:t>
      </w:r>
      <w:r w:rsidRPr="000F0995">
        <w:rPr>
          <w:rFonts w:ascii="GHEA Grapalat" w:hAnsi="GHEA Grapalat" w:cs="Sylfaen"/>
          <w:szCs w:val="24"/>
        </w:rPr>
        <w:t xml:space="preserve"> </w:t>
      </w:r>
      <w:r w:rsidRPr="00EC7ADC">
        <w:rPr>
          <w:rFonts w:ascii="GHEA Grapalat" w:hAnsi="GHEA Grapalat" w:cs="Sylfaen"/>
          <w:szCs w:val="24"/>
          <w:lang w:val="ru-RU"/>
        </w:rPr>
        <w:t>ներկայացվում</w:t>
      </w:r>
      <w:r w:rsidRPr="000F0995">
        <w:rPr>
          <w:rFonts w:ascii="GHEA Grapalat" w:hAnsi="GHEA Grapalat" w:cs="Sylfaen"/>
          <w:szCs w:val="24"/>
        </w:rPr>
        <w:t xml:space="preserve"> </w:t>
      </w:r>
      <w:r w:rsidRPr="00EC7ADC">
        <w:rPr>
          <w:rFonts w:ascii="GHEA Grapalat" w:hAnsi="GHEA Grapalat" w:cs="Sylfaen"/>
          <w:szCs w:val="24"/>
          <w:lang w:val="en-US"/>
        </w:rPr>
        <w:t>է</w:t>
      </w:r>
      <w:r w:rsidRPr="000F0995">
        <w:rPr>
          <w:rFonts w:ascii="GHEA Grapalat" w:hAnsi="GHEA Grapalat" w:cs="Sylfaen"/>
          <w:szCs w:val="24"/>
        </w:rPr>
        <w:t xml:space="preserve"> </w:t>
      </w:r>
      <w:r w:rsidRPr="00EC7ADC">
        <w:rPr>
          <w:rFonts w:ascii="GHEA Grapalat" w:hAnsi="GHEA Grapalat" w:cs="Sylfaen"/>
          <w:szCs w:val="24"/>
          <w:lang w:val="ru-RU"/>
        </w:rPr>
        <w:t>մինչև</w:t>
      </w:r>
      <w:r w:rsidRPr="000F0995">
        <w:rPr>
          <w:rFonts w:ascii="GHEA Grapalat" w:hAnsi="GHEA Grapalat" w:cs="Sylfaen"/>
          <w:szCs w:val="24"/>
        </w:rPr>
        <w:t xml:space="preserve"> </w:t>
      </w:r>
      <w:r w:rsidRPr="00EC7ADC">
        <w:rPr>
          <w:rFonts w:ascii="GHEA Grapalat" w:hAnsi="GHEA Grapalat" w:cs="Sylfaen"/>
          <w:szCs w:val="24"/>
          <w:lang w:val="ru-RU"/>
        </w:rPr>
        <w:t>դրա</w:t>
      </w:r>
      <w:r w:rsidRPr="000F0995">
        <w:rPr>
          <w:rFonts w:ascii="GHEA Grapalat" w:hAnsi="GHEA Grapalat" w:cs="Sylfaen"/>
          <w:szCs w:val="24"/>
        </w:rPr>
        <w:t xml:space="preserve"> </w:t>
      </w:r>
      <w:r w:rsidRPr="00EC7ADC">
        <w:rPr>
          <w:rFonts w:ascii="GHEA Grapalat" w:hAnsi="GHEA Grapalat" w:cs="Sylfaen"/>
          <w:szCs w:val="24"/>
          <w:lang w:val="ru-RU"/>
        </w:rPr>
        <w:t>համար</w:t>
      </w:r>
      <w:r w:rsidRPr="000F0995">
        <w:rPr>
          <w:rFonts w:ascii="GHEA Grapalat" w:hAnsi="GHEA Grapalat" w:cs="Sylfaen"/>
          <w:szCs w:val="24"/>
        </w:rPr>
        <w:t xml:space="preserve"> </w:t>
      </w:r>
      <w:r w:rsidRPr="00EC7ADC">
        <w:rPr>
          <w:rFonts w:ascii="GHEA Grapalat" w:hAnsi="GHEA Grapalat" w:cs="Sylfaen"/>
          <w:szCs w:val="24"/>
          <w:lang w:val="ru-RU"/>
        </w:rPr>
        <w:t>սույն</w:t>
      </w:r>
      <w:r w:rsidRPr="000F0995">
        <w:rPr>
          <w:rFonts w:ascii="GHEA Grapalat" w:hAnsi="GHEA Grapalat" w:cs="Sylfaen"/>
          <w:szCs w:val="24"/>
        </w:rPr>
        <w:t xml:space="preserve"> </w:t>
      </w:r>
      <w:r w:rsidRPr="00EC7ADC">
        <w:rPr>
          <w:rFonts w:ascii="GHEA Grapalat" w:hAnsi="GHEA Grapalat" w:cs="Sylfaen"/>
          <w:szCs w:val="24"/>
          <w:lang w:val="ru-RU"/>
        </w:rPr>
        <w:t>հրավերով</w:t>
      </w:r>
      <w:r w:rsidRPr="000F0995">
        <w:rPr>
          <w:rFonts w:ascii="GHEA Grapalat" w:hAnsi="GHEA Grapalat" w:cs="Sylfaen"/>
          <w:szCs w:val="24"/>
        </w:rPr>
        <w:t xml:space="preserve"> </w:t>
      </w:r>
      <w:r w:rsidRPr="00EC7ADC">
        <w:rPr>
          <w:rFonts w:ascii="GHEA Grapalat" w:hAnsi="GHEA Grapalat" w:cs="Sylfaen"/>
          <w:szCs w:val="24"/>
          <w:lang w:val="ru-RU"/>
        </w:rPr>
        <w:t>սահմանված</w:t>
      </w:r>
      <w:r w:rsidRPr="000F0995">
        <w:rPr>
          <w:rFonts w:ascii="GHEA Grapalat" w:hAnsi="GHEA Grapalat" w:cs="Sylfaen"/>
          <w:szCs w:val="24"/>
        </w:rPr>
        <w:t xml:space="preserve"> </w:t>
      </w:r>
      <w:r w:rsidRPr="00EC7ADC">
        <w:rPr>
          <w:rFonts w:ascii="GHEA Grapalat" w:hAnsi="GHEA Grapalat" w:cs="Sylfaen"/>
          <w:szCs w:val="24"/>
          <w:lang w:val="ru-RU"/>
        </w:rPr>
        <w:t>ժամկետի</w:t>
      </w:r>
      <w:r w:rsidRPr="000F0995">
        <w:rPr>
          <w:rFonts w:ascii="GHEA Grapalat" w:hAnsi="GHEA Grapalat" w:cs="Sylfaen"/>
          <w:szCs w:val="24"/>
        </w:rPr>
        <w:t xml:space="preserve"> </w:t>
      </w:r>
      <w:r w:rsidRPr="00EC7ADC">
        <w:rPr>
          <w:rFonts w:ascii="GHEA Grapalat" w:hAnsi="GHEA Grapalat" w:cs="Sylfaen"/>
          <w:szCs w:val="24"/>
          <w:lang w:val="ru-RU"/>
        </w:rPr>
        <w:t>ավարտը։</w:t>
      </w:r>
    </w:p>
    <w:p w:rsidR="000F0995" w:rsidRPr="000F0995" w:rsidRDefault="000F0995" w:rsidP="000F0995">
      <w:pPr>
        <w:pStyle w:val="BodyTextIndent2"/>
        <w:spacing w:line="240" w:lineRule="auto"/>
        <w:ind w:firstLine="567"/>
        <w:rPr>
          <w:rFonts w:ascii="GHEA Grapalat" w:hAnsi="GHEA Grapalat" w:cs="Sylfaen"/>
          <w:szCs w:val="24"/>
        </w:rPr>
      </w:pPr>
      <w:r w:rsidRPr="00EC7ADC">
        <w:rPr>
          <w:rFonts w:ascii="GHEA Grapalat" w:hAnsi="GHEA Grapalat" w:cs="Sylfaen"/>
          <w:szCs w:val="24"/>
          <w:lang w:val="en-US"/>
        </w:rPr>
        <w:t>Հ</w:t>
      </w:r>
      <w:r w:rsidRPr="00EC7ADC">
        <w:rPr>
          <w:rFonts w:ascii="GHEA Grapalat" w:hAnsi="GHEA Grapalat" w:cs="Sylfaen"/>
          <w:szCs w:val="24"/>
          <w:lang w:val="ru-RU"/>
        </w:rPr>
        <w:t>այտի</w:t>
      </w:r>
      <w:r w:rsidRPr="000F0995">
        <w:rPr>
          <w:rFonts w:ascii="GHEA Grapalat" w:hAnsi="GHEA Grapalat" w:cs="Sylfaen"/>
          <w:szCs w:val="24"/>
        </w:rPr>
        <w:t xml:space="preserve"> </w:t>
      </w:r>
      <w:r w:rsidRPr="00EC7ADC">
        <w:rPr>
          <w:rFonts w:ascii="GHEA Grapalat" w:hAnsi="GHEA Grapalat" w:cs="Sylfaen"/>
          <w:szCs w:val="24"/>
          <w:lang w:val="ru-RU"/>
        </w:rPr>
        <w:t>պատրաստման</w:t>
      </w:r>
      <w:r w:rsidRPr="000F0995">
        <w:rPr>
          <w:rFonts w:ascii="GHEA Grapalat" w:hAnsi="GHEA Grapalat" w:cs="Sylfaen"/>
          <w:szCs w:val="24"/>
        </w:rPr>
        <w:t xml:space="preserve"> </w:t>
      </w:r>
      <w:r w:rsidRPr="00EC7ADC">
        <w:rPr>
          <w:rFonts w:ascii="GHEA Grapalat" w:hAnsi="GHEA Grapalat" w:cs="Sylfaen"/>
          <w:szCs w:val="24"/>
          <w:lang w:val="ru-RU"/>
        </w:rPr>
        <w:t>կարգը</w:t>
      </w:r>
      <w:r w:rsidRPr="000F0995">
        <w:rPr>
          <w:rFonts w:ascii="GHEA Grapalat" w:hAnsi="GHEA Grapalat" w:cs="Sylfaen"/>
          <w:szCs w:val="24"/>
        </w:rPr>
        <w:t xml:space="preserve"> </w:t>
      </w:r>
      <w:r w:rsidRPr="00EC7ADC">
        <w:rPr>
          <w:rFonts w:ascii="GHEA Grapalat" w:hAnsi="GHEA Grapalat" w:cs="Sylfaen"/>
          <w:szCs w:val="24"/>
          <w:lang w:val="ru-RU"/>
        </w:rPr>
        <w:t>նկարագրված</w:t>
      </w:r>
      <w:r w:rsidRPr="000F0995">
        <w:rPr>
          <w:rFonts w:ascii="GHEA Grapalat" w:hAnsi="GHEA Grapalat" w:cs="Sylfaen"/>
          <w:szCs w:val="24"/>
        </w:rPr>
        <w:t xml:space="preserve"> </w:t>
      </w:r>
      <w:r w:rsidRPr="00EC7ADC">
        <w:rPr>
          <w:rFonts w:ascii="GHEA Grapalat" w:hAnsi="GHEA Grapalat" w:cs="Sylfaen"/>
          <w:szCs w:val="24"/>
          <w:lang w:val="ru-RU"/>
        </w:rPr>
        <w:t>է</w:t>
      </w:r>
      <w:r w:rsidRPr="000F0995">
        <w:rPr>
          <w:rFonts w:ascii="GHEA Grapalat" w:hAnsi="GHEA Grapalat" w:cs="Sylfaen"/>
          <w:szCs w:val="24"/>
        </w:rPr>
        <w:t xml:space="preserve"> </w:t>
      </w:r>
      <w:r w:rsidRPr="00EC7ADC">
        <w:rPr>
          <w:rFonts w:ascii="GHEA Grapalat" w:hAnsi="GHEA Grapalat" w:cs="Sylfaen"/>
          <w:szCs w:val="24"/>
          <w:lang w:val="ru-RU"/>
        </w:rPr>
        <w:t>սույն</w:t>
      </w:r>
      <w:r w:rsidRPr="000F0995">
        <w:rPr>
          <w:rFonts w:ascii="GHEA Grapalat" w:hAnsi="GHEA Grapalat" w:cs="Sylfaen"/>
          <w:szCs w:val="24"/>
        </w:rPr>
        <w:t xml:space="preserve"> </w:t>
      </w:r>
      <w:r w:rsidRPr="00EC7ADC">
        <w:rPr>
          <w:rFonts w:ascii="GHEA Grapalat" w:hAnsi="GHEA Grapalat" w:cs="Sylfaen"/>
          <w:szCs w:val="24"/>
          <w:lang w:val="ru-RU"/>
        </w:rPr>
        <w:t>հրավերի</w:t>
      </w:r>
      <w:r w:rsidRPr="000F0995">
        <w:rPr>
          <w:rFonts w:ascii="GHEA Grapalat" w:hAnsi="GHEA Grapalat" w:cs="Sylfaen"/>
          <w:szCs w:val="24"/>
        </w:rPr>
        <w:t xml:space="preserve"> 2-</w:t>
      </w:r>
      <w:r w:rsidRPr="00EC7ADC">
        <w:rPr>
          <w:rFonts w:ascii="GHEA Grapalat" w:hAnsi="GHEA Grapalat" w:cs="Sylfaen"/>
          <w:szCs w:val="24"/>
          <w:lang w:val="en-US"/>
        </w:rPr>
        <w:t>րդ</w:t>
      </w:r>
      <w:r w:rsidRPr="000F0995">
        <w:rPr>
          <w:rFonts w:ascii="GHEA Grapalat" w:hAnsi="GHEA Grapalat" w:cs="Sylfaen"/>
          <w:szCs w:val="24"/>
        </w:rPr>
        <w:t xml:space="preserve"> </w:t>
      </w:r>
      <w:r w:rsidRPr="00EC7ADC">
        <w:rPr>
          <w:rFonts w:ascii="GHEA Grapalat" w:hAnsi="GHEA Grapalat" w:cs="Sylfaen"/>
          <w:szCs w:val="24"/>
          <w:lang w:val="ru-RU"/>
        </w:rPr>
        <w:t>մասում</w:t>
      </w:r>
      <w:r w:rsidRPr="000F0995">
        <w:rPr>
          <w:rFonts w:ascii="GHEA Grapalat" w:hAnsi="GHEA Grapalat" w:cs="Sylfaen"/>
          <w:szCs w:val="24"/>
        </w:rPr>
        <w:t xml:space="preserve">` </w:t>
      </w:r>
      <w:r>
        <w:rPr>
          <w:rFonts w:ascii="GHEA Grapalat" w:hAnsi="GHEA Grapalat" w:cs="Sylfaen"/>
          <w:szCs w:val="24"/>
          <w:lang w:val="en-US"/>
        </w:rPr>
        <w:t>գնանշման</w:t>
      </w:r>
      <w:r w:rsidRPr="000F0995">
        <w:rPr>
          <w:rFonts w:ascii="GHEA Grapalat" w:hAnsi="GHEA Grapalat" w:cs="Sylfaen"/>
          <w:szCs w:val="24"/>
        </w:rPr>
        <w:t xml:space="preserve"> </w:t>
      </w:r>
      <w:r>
        <w:rPr>
          <w:rFonts w:ascii="GHEA Grapalat" w:hAnsi="GHEA Grapalat" w:cs="Sylfaen"/>
          <w:szCs w:val="24"/>
          <w:lang w:val="en-US"/>
        </w:rPr>
        <w:t>հարցման</w:t>
      </w:r>
      <w:r w:rsidRPr="000F0995">
        <w:rPr>
          <w:rFonts w:ascii="GHEA Grapalat" w:hAnsi="GHEA Grapalat" w:cs="Sylfaen"/>
          <w:szCs w:val="24"/>
        </w:rPr>
        <w:t xml:space="preserve"> </w:t>
      </w:r>
      <w:r w:rsidRPr="00EC7ADC">
        <w:rPr>
          <w:rFonts w:ascii="GHEA Grapalat" w:hAnsi="GHEA Grapalat" w:cs="Sylfaen"/>
          <w:szCs w:val="24"/>
          <w:lang w:val="ru-RU"/>
        </w:rPr>
        <w:t>հայտերը</w:t>
      </w:r>
      <w:r w:rsidRPr="000F0995">
        <w:rPr>
          <w:rFonts w:ascii="GHEA Grapalat" w:hAnsi="GHEA Grapalat" w:cs="Sylfaen"/>
          <w:szCs w:val="24"/>
        </w:rPr>
        <w:t xml:space="preserve"> </w:t>
      </w:r>
      <w:r w:rsidRPr="00EC7ADC">
        <w:rPr>
          <w:rFonts w:ascii="GHEA Grapalat" w:hAnsi="GHEA Grapalat" w:cs="Sylfaen"/>
          <w:szCs w:val="24"/>
          <w:lang w:val="ru-RU"/>
        </w:rPr>
        <w:t>պատրաստելու</w:t>
      </w:r>
      <w:r w:rsidRPr="000F0995">
        <w:rPr>
          <w:rFonts w:ascii="GHEA Grapalat" w:hAnsi="GHEA Grapalat" w:cs="Sylfaen"/>
          <w:szCs w:val="24"/>
        </w:rPr>
        <w:t xml:space="preserve"> </w:t>
      </w:r>
      <w:r w:rsidRPr="00EC7ADC">
        <w:rPr>
          <w:rFonts w:ascii="GHEA Grapalat" w:hAnsi="GHEA Grapalat" w:cs="Sylfaen"/>
          <w:szCs w:val="24"/>
          <w:lang w:val="ru-RU"/>
        </w:rPr>
        <w:t>հրահանգում։</w:t>
      </w:r>
    </w:p>
    <w:p w:rsidR="000F0995" w:rsidRPr="000F0995" w:rsidRDefault="000F0995" w:rsidP="000F0995">
      <w:pPr>
        <w:pStyle w:val="BodyTextIndent2"/>
        <w:spacing w:line="240" w:lineRule="auto"/>
        <w:ind w:firstLine="567"/>
        <w:rPr>
          <w:rFonts w:ascii="GHEA Grapalat" w:hAnsi="GHEA Grapalat" w:cs="Sylfaen"/>
          <w:szCs w:val="24"/>
        </w:rPr>
      </w:pPr>
      <w:r w:rsidRPr="000F0995">
        <w:rPr>
          <w:rFonts w:ascii="GHEA Grapalat" w:hAnsi="GHEA Grapalat" w:cs="Sylfaen"/>
          <w:szCs w:val="24"/>
        </w:rPr>
        <w:t xml:space="preserve">4.2  </w:t>
      </w:r>
      <w:r w:rsidRPr="00EC7ADC">
        <w:rPr>
          <w:rFonts w:ascii="GHEA Grapalat" w:hAnsi="GHEA Grapalat" w:cs="Sylfaen"/>
          <w:szCs w:val="24"/>
          <w:lang w:val="ru-RU"/>
        </w:rPr>
        <w:t>Ընթացակարգի</w:t>
      </w:r>
      <w:r w:rsidRPr="000F0995">
        <w:rPr>
          <w:rFonts w:ascii="GHEA Grapalat" w:hAnsi="GHEA Grapalat" w:cs="Sylfaen"/>
          <w:szCs w:val="24"/>
        </w:rPr>
        <w:t xml:space="preserve"> </w:t>
      </w:r>
      <w:r w:rsidRPr="00EC7ADC">
        <w:rPr>
          <w:rFonts w:ascii="GHEA Grapalat" w:hAnsi="GHEA Grapalat" w:cs="Sylfaen"/>
          <w:szCs w:val="24"/>
          <w:lang w:val="ru-RU"/>
        </w:rPr>
        <w:t>հայտերն</w:t>
      </w:r>
      <w:r w:rsidRPr="000F0995">
        <w:rPr>
          <w:rFonts w:ascii="GHEA Grapalat" w:hAnsi="GHEA Grapalat" w:cs="Sylfaen"/>
          <w:szCs w:val="24"/>
        </w:rPr>
        <w:t xml:space="preserve"> </w:t>
      </w:r>
      <w:r w:rsidRPr="00EC7ADC">
        <w:rPr>
          <w:rFonts w:ascii="GHEA Grapalat" w:hAnsi="GHEA Grapalat" w:cs="Sylfaen"/>
          <w:szCs w:val="24"/>
          <w:lang w:val="ru-RU"/>
        </w:rPr>
        <w:t>անհրաժեշտ</w:t>
      </w:r>
      <w:r w:rsidRPr="000F0995">
        <w:rPr>
          <w:rFonts w:ascii="GHEA Grapalat" w:hAnsi="GHEA Grapalat" w:cs="Sylfaen"/>
          <w:szCs w:val="24"/>
        </w:rPr>
        <w:t xml:space="preserve"> </w:t>
      </w:r>
      <w:r w:rsidRPr="00EC7ADC">
        <w:rPr>
          <w:rFonts w:ascii="GHEA Grapalat" w:hAnsi="GHEA Grapalat" w:cs="Sylfaen"/>
          <w:szCs w:val="24"/>
          <w:lang w:val="ru-RU"/>
        </w:rPr>
        <w:t>է</w:t>
      </w:r>
      <w:r w:rsidRPr="000F0995">
        <w:rPr>
          <w:rFonts w:ascii="GHEA Grapalat" w:hAnsi="GHEA Grapalat" w:cs="Sylfaen"/>
          <w:szCs w:val="24"/>
        </w:rPr>
        <w:t xml:space="preserve"> </w:t>
      </w:r>
      <w:r w:rsidRPr="00EC7ADC">
        <w:rPr>
          <w:rFonts w:ascii="GHEA Grapalat" w:hAnsi="GHEA Grapalat" w:cs="Sylfaen"/>
          <w:szCs w:val="24"/>
          <w:lang w:val="ru-RU"/>
        </w:rPr>
        <w:t>ներկայացնել</w:t>
      </w:r>
      <w:r w:rsidRPr="000F0995">
        <w:rPr>
          <w:rFonts w:ascii="GHEA Grapalat" w:hAnsi="GHEA Grapalat" w:cs="Sylfaen"/>
          <w:szCs w:val="24"/>
        </w:rPr>
        <w:t xml:space="preserve"> </w:t>
      </w:r>
      <w:r w:rsidRPr="00EC7ADC">
        <w:rPr>
          <w:rFonts w:ascii="GHEA Grapalat" w:hAnsi="GHEA Grapalat" w:cs="Sylfaen"/>
        </w:rPr>
        <w:t>հանձնաժողովին</w:t>
      </w:r>
      <w:r w:rsidRPr="000F0995">
        <w:rPr>
          <w:rFonts w:ascii="GHEA Grapalat" w:hAnsi="GHEA Grapalat" w:cs="Sylfaen"/>
          <w:szCs w:val="24"/>
        </w:rPr>
        <w:t xml:space="preserve"> </w:t>
      </w:r>
      <w:r w:rsidRPr="00EC7ADC">
        <w:rPr>
          <w:rFonts w:ascii="GHEA Grapalat" w:hAnsi="GHEA Grapalat" w:cs="Sylfaen"/>
          <w:szCs w:val="24"/>
          <w:lang w:val="ru-RU"/>
        </w:rPr>
        <w:t>ոչ</w:t>
      </w:r>
      <w:r w:rsidRPr="000F0995">
        <w:rPr>
          <w:rFonts w:ascii="GHEA Grapalat" w:hAnsi="GHEA Grapalat" w:cs="Sylfaen"/>
          <w:szCs w:val="24"/>
        </w:rPr>
        <w:t xml:space="preserve"> </w:t>
      </w:r>
      <w:r w:rsidRPr="00EC7ADC">
        <w:rPr>
          <w:rFonts w:ascii="GHEA Grapalat" w:hAnsi="GHEA Grapalat" w:cs="Sylfaen"/>
          <w:szCs w:val="24"/>
          <w:lang w:val="ru-RU"/>
        </w:rPr>
        <w:t>ուշ</w:t>
      </w:r>
      <w:r w:rsidRPr="000F0995">
        <w:rPr>
          <w:rFonts w:ascii="GHEA Grapalat" w:hAnsi="GHEA Grapalat" w:cs="Sylfaen"/>
          <w:szCs w:val="24"/>
        </w:rPr>
        <w:t xml:space="preserve">, </w:t>
      </w:r>
      <w:r w:rsidRPr="00EC7ADC">
        <w:rPr>
          <w:rFonts w:ascii="GHEA Grapalat" w:hAnsi="GHEA Grapalat" w:cs="Sylfaen"/>
          <w:szCs w:val="24"/>
          <w:lang w:val="ru-RU"/>
        </w:rPr>
        <w:t>քան</w:t>
      </w:r>
      <w:r w:rsidRPr="000F0995">
        <w:rPr>
          <w:rFonts w:ascii="GHEA Grapalat" w:hAnsi="GHEA Grapalat" w:cs="Sylfaen"/>
          <w:szCs w:val="24"/>
        </w:rPr>
        <w:t xml:space="preserve"> </w:t>
      </w:r>
      <w:r w:rsidRPr="00EC7ADC">
        <w:rPr>
          <w:rFonts w:ascii="GHEA Grapalat" w:hAnsi="GHEA Grapalat" w:cs="Sylfaen"/>
          <w:szCs w:val="24"/>
          <w:lang w:val="ru-RU"/>
        </w:rPr>
        <w:t>սույն</w:t>
      </w:r>
      <w:r w:rsidRPr="000F0995">
        <w:rPr>
          <w:rFonts w:ascii="GHEA Grapalat" w:hAnsi="GHEA Grapalat" w:cs="Sylfaen"/>
          <w:szCs w:val="24"/>
        </w:rPr>
        <w:t xml:space="preserve"> </w:t>
      </w:r>
      <w:r w:rsidRPr="0085253E">
        <w:rPr>
          <w:rFonts w:ascii="GHEA Grapalat" w:hAnsi="GHEA Grapalat" w:cs="Sylfaen"/>
          <w:szCs w:val="24"/>
          <w:lang w:val="ru-RU"/>
        </w:rPr>
        <w:t>ընթացակարգի</w:t>
      </w:r>
      <w:r w:rsidRPr="0085253E">
        <w:rPr>
          <w:rFonts w:ascii="GHEA Grapalat" w:hAnsi="GHEA Grapalat" w:cs="Sylfaen"/>
          <w:szCs w:val="24"/>
        </w:rPr>
        <w:t xml:space="preserve"> </w:t>
      </w:r>
      <w:r w:rsidRPr="0085253E">
        <w:rPr>
          <w:rFonts w:ascii="GHEA Grapalat" w:hAnsi="GHEA Grapalat" w:cs="Sylfaen"/>
          <w:szCs w:val="24"/>
          <w:lang w:val="ru-RU"/>
        </w:rPr>
        <w:t>հայտարարությունը</w:t>
      </w:r>
      <w:r w:rsidRPr="0085253E">
        <w:rPr>
          <w:rFonts w:ascii="GHEA Grapalat" w:hAnsi="GHEA Grapalat" w:cs="Sylfaen"/>
          <w:szCs w:val="24"/>
        </w:rPr>
        <w:t xml:space="preserve"> </w:t>
      </w:r>
      <w:r w:rsidRPr="0085253E">
        <w:rPr>
          <w:rFonts w:ascii="GHEA Grapalat" w:hAnsi="GHEA Grapalat" w:cs="Sylfaen"/>
          <w:szCs w:val="24"/>
          <w:lang w:val="ru-RU"/>
        </w:rPr>
        <w:t>և</w:t>
      </w:r>
      <w:r w:rsidRPr="0085253E">
        <w:rPr>
          <w:rFonts w:ascii="GHEA Grapalat" w:hAnsi="GHEA Grapalat" w:cs="Sylfaen"/>
          <w:szCs w:val="24"/>
        </w:rPr>
        <w:t xml:space="preserve"> </w:t>
      </w:r>
      <w:r w:rsidRPr="0085253E">
        <w:rPr>
          <w:rFonts w:ascii="GHEA Grapalat" w:hAnsi="GHEA Grapalat" w:cs="Sylfaen"/>
          <w:szCs w:val="24"/>
          <w:lang w:val="ru-RU"/>
        </w:rPr>
        <w:t>հրավերը</w:t>
      </w:r>
      <w:r w:rsidRPr="0085253E">
        <w:rPr>
          <w:rFonts w:ascii="GHEA Grapalat" w:hAnsi="GHEA Grapalat" w:cs="Sylfaen"/>
          <w:szCs w:val="24"/>
        </w:rPr>
        <w:t xml:space="preserve"> </w:t>
      </w:r>
      <w:r w:rsidRPr="0085253E">
        <w:rPr>
          <w:rFonts w:ascii="GHEA Grapalat" w:hAnsi="GHEA Grapalat" w:cs="Sylfaen"/>
          <w:szCs w:val="24"/>
          <w:lang w:val="en-US"/>
        </w:rPr>
        <w:t>տեղեկա</w:t>
      </w:r>
      <w:r w:rsidRPr="0085253E">
        <w:rPr>
          <w:rFonts w:ascii="GHEA Grapalat" w:hAnsi="GHEA Grapalat" w:cs="Sylfaen"/>
          <w:szCs w:val="24"/>
          <w:lang w:val="ru-RU"/>
        </w:rPr>
        <w:t>գ</w:t>
      </w:r>
      <w:r w:rsidRPr="0085253E">
        <w:rPr>
          <w:rFonts w:ascii="GHEA Grapalat" w:hAnsi="GHEA Grapalat" w:cs="Sylfaen"/>
          <w:szCs w:val="24"/>
          <w:lang w:val="en-US"/>
        </w:rPr>
        <w:t>ր</w:t>
      </w:r>
      <w:r w:rsidRPr="0085253E">
        <w:rPr>
          <w:rFonts w:ascii="GHEA Grapalat" w:hAnsi="GHEA Grapalat" w:cs="Sylfaen"/>
          <w:szCs w:val="24"/>
          <w:lang w:val="ru-RU"/>
        </w:rPr>
        <w:t>ում</w:t>
      </w:r>
      <w:r w:rsidRPr="0085253E">
        <w:rPr>
          <w:rFonts w:ascii="GHEA Grapalat" w:hAnsi="GHEA Grapalat" w:cs="Sylfaen"/>
          <w:szCs w:val="24"/>
        </w:rPr>
        <w:t xml:space="preserve"> </w:t>
      </w:r>
      <w:r w:rsidRPr="0085253E">
        <w:rPr>
          <w:rFonts w:ascii="GHEA Grapalat" w:hAnsi="GHEA Grapalat" w:cs="Sylfaen"/>
          <w:szCs w:val="24"/>
          <w:lang w:val="en-US"/>
        </w:rPr>
        <w:t>հ</w:t>
      </w:r>
      <w:r w:rsidRPr="0085253E">
        <w:rPr>
          <w:rFonts w:ascii="GHEA Grapalat" w:hAnsi="GHEA Grapalat" w:cs="Sylfaen"/>
          <w:szCs w:val="24"/>
          <w:lang w:val="ru-RU"/>
        </w:rPr>
        <w:t>րապարակվելու</w:t>
      </w:r>
      <w:r w:rsidRPr="0085253E">
        <w:rPr>
          <w:rFonts w:ascii="GHEA Grapalat" w:hAnsi="GHEA Grapalat" w:cs="Sylfaen"/>
          <w:szCs w:val="24"/>
        </w:rPr>
        <w:t xml:space="preserve"> </w:t>
      </w:r>
      <w:r w:rsidRPr="0085253E">
        <w:rPr>
          <w:rFonts w:ascii="GHEA Grapalat" w:hAnsi="GHEA Grapalat" w:cs="Sylfaen"/>
          <w:szCs w:val="24"/>
          <w:lang w:val="en-US"/>
        </w:rPr>
        <w:t>օրվանից</w:t>
      </w:r>
      <w:r w:rsidRPr="0085253E">
        <w:rPr>
          <w:rFonts w:ascii="GHEA Grapalat" w:hAnsi="GHEA Grapalat" w:cs="Sylfaen"/>
          <w:szCs w:val="24"/>
        </w:rPr>
        <w:t xml:space="preserve"> </w:t>
      </w:r>
      <w:r w:rsidRPr="0085253E">
        <w:rPr>
          <w:rFonts w:ascii="GHEA Grapalat" w:hAnsi="GHEA Grapalat" w:cs="Sylfaen"/>
          <w:szCs w:val="24"/>
          <w:lang w:val="ru-RU"/>
        </w:rPr>
        <w:t>հաշված</w:t>
      </w:r>
      <w:r w:rsidRPr="0085253E">
        <w:rPr>
          <w:rFonts w:ascii="GHEA Grapalat" w:hAnsi="GHEA Grapalat" w:cs="Sylfaen"/>
          <w:szCs w:val="24"/>
        </w:rPr>
        <w:t xml:space="preserve"> «</w:t>
      </w:r>
      <w:r w:rsidR="0085253E" w:rsidRPr="0085253E">
        <w:rPr>
          <w:rFonts w:ascii="GHEA Grapalat" w:hAnsi="GHEA Grapalat" w:cs="Sylfaen"/>
          <w:szCs w:val="24"/>
        </w:rPr>
        <w:t>7</w:t>
      </w:r>
      <w:r w:rsidRPr="0085253E">
        <w:rPr>
          <w:rFonts w:ascii="GHEA Grapalat" w:hAnsi="GHEA Grapalat" w:cs="Sylfaen"/>
          <w:szCs w:val="24"/>
        </w:rPr>
        <w:t>»</w:t>
      </w:r>
      <w:r w:rsidR="0085253E" w:rsidRPr="0085253E">
        <w:rPr>
          <w:rFonts w:ascii="GHEA Grapalat" w:hAnsi="GHEA Grapalat" w:cs="Sylfaen"/>
          <w:szCs w:val="24"/>
        </w:rPr>
        <w:t>-</w:t>
      </w:r>
      <w:r w:rsidRPr="0085253E">
        <w:rPr>
          <w:rFonts w:ascii="GHEA Grapalat" w:hAnsi="GHEA Grapalat" w:cs="Sylfaen"/>
          <w:szCs w:val="24"/>
          <w:lang w:val="ru-RU"/>
        </w:rPr>
        <w:t>րդ</w:t>
      </w:r>
      <w:r w:rsidRPr="0085253E">
        <w:rPr>
          <w:rFonts w:ascii="GHEA Grapalat" w:hAnsi="GHEA Grapalat" w:cs="Sylfaen"/>
          <w:szCs w:val="24"/>
        </w:rPr>
        <w:t xml:space="preserve"> </w:t>
      </w:r>
      <w:r w:rsidRPr="0085253E">
        <w:rPr>
          <w:rFonts w:ascii="GHEA Grapalat" w:hAnsi="GHEA Grapalat" w:cs="Sylfaen"/>
          <w:szCs w:val="24"/>
          <w:lang w:val="ru-RU"/>
        </w:rPr>
        <w:t>օրվա</w:t>
      </w:r>
      <w:r w:rsidRPr="0085253E">
        <w:rPr>
          <w:rFonts w:ascii="GHEA Grapalat" w:hAnsi="GHEA Grapalat" w:cs="Sylfaen"/>
          <w:szCs w:val="24"/>
        </w:rPr>
        <w:t xml:space="preserve"> </w:t>
      </w:r>
      <w:r w:rsidRPr="0085253E">
        <w:rPr>
          <w:rFonts w:ascii="GHEA Grapalat" w:hAnsi="GHEA Grapalat" w:cs="Sylfaen"/>
          <w:szCs w:val="24"/>
          <w:lang w:val="ru-RU"/>
        </w:rPr>
        <w:t>ժամը</w:t>
      </w:r>
      <w:r w:rsidRPr="0085253E">
        <w:rPr>
          <w:rFonts w:ascii="GHEA Grapalat" w:hAnsi="GHEA Grapalat" w:cs="Sylfaen"/>
          <w:szCs w:val="24"/>
        </w:rPr>
        <w:t xml:space="preserve"> «</w:t>
      </w:r>
      <w:r w:rsidR="00A23764" w:rsidRPr="0085253E">
        <w:rPr>
          <w:rFonts w:ascii="GHEA Grapalat" w:hAnsi="GHEA Grapalat" w:cs="Sylfaen"/>
          <w:szCs w:val="24"/>
        </w:rPr>
        <w:t>1</w:t>
      </w:r>
      <w:r w:rsidR="0085253E" w:rsidRPr="0085253E">
        <w:rPr>
          <w:rFonts w:ascii="GHEA Grapalat" w:hAnsi="GHEA Grapalat" w:cs="Sylfaen"/>
          <w:szCs w:val="24"/>
        </w:rPr>
        <w:t>5</w:t>
      </w:r>
      <w:r w:rsidR="00A23764" w:rsidRPr="0085253E">
        <w:rPr>
          <w:rFonts w:ascii="GHEA Grapalat" w:hAnsi="GHEA Grapalat" w:cs="Sylfaen"/>
          <w:szCs w:val="24"/>
        </w:rPr>
        <w:t>:00</w:t>
      </w:r>
      <w:r w:rsidRPr="0085253E">
        <w:rPr>
          <w:rFonts w:ascii="GHEA Grapalat" w:hAnsi="GHEA Grapalat" w:cs="Sylfaen"/>
          <w:szCs w:val="24"/>
        </w:rPr>
        <w:t>»-</w:t>
      </w:r>
      <w:r w:rsidRPr="0085253E">
        <w:rPr>
          <w:rFonts w:ascii="GHEA Grapalat" w:hAnsi="GHEA Grapalat" w:cs="Sylfaen"/>
          <w:szCs w:val="24"/>
          <w:lang w:val="ru-RU"/>
        </w:rPr>
        <w:t>ն</w:t>
      </w:r>
      <w:r w:rsidRPr="0085253E">
        <w:rPr>
          <w:rFonts w:ascii="GHEA Grapalat" w:hAnsi="GHEA Grapalat" w:cs="Sylfaen"/>
          <w:szCs w:val="24"/>
        </w:rPr>
        <w:t xml:space="preserve">, </w:t>
      </w:r>
      <w:r w:rsidR="00A23764" w:rsidRPr="0085253E">
        <w:rPr>
          <w:rFonts w:ascii="GHEA Grapalat" w:hAnsi="GHEA Grapalat" w:cs="Sylfaen"/>
          <w:szCs w:val="24"/>
        </w:rPr>
        <w:t>«ՁԻԱՀ-ի կանխարգելման հանրապետական կենտրոն» ՊՈԱԿ, ք. Երևան, Աճառյան 2</w:t>
      </w:r>
      <w:r w:rsidR="00A23764" w:rsidRPr="00A23764">
        <w:rPr>
          <w:rFonts w:ascii="GHEA Grapalat" w:hAnsi="GHEA Grapalat" w:cs="Sylfaen"/>
          <w:szCs w:val="24"/>
        </w:rPr>
        <w:t xml:space="preserve"> հասցեով՝ N 209 սենյակ</w:t>
      </w:r>
      <w:r w:rsidRPr="00EC7ADC">
        <w:rPr>
          <w:rFonts w:ascii="GHEA Grapalat" w:hAnsi="GHEA Grapalat" w:cs="Sylfaen"/>
          <w:szCs w:val="24"/>
          <w:lang w:val="ru-RU"/>
        </w:rPr>
        <w:t>։</w:t>
      </w:r>
      <w:r w:rsidRPr="000F0995">
        <w:rPr>
          <w:rFonts w:ascii="GHEA Grapalat" w:hAnsi="GHEA Grapalat" w:cs="Sylfaen"/>
          <w:szCs w:val="24"/>
        </w:rPr>
        <w:t xml:space="preserve">  </w:t>
      </w:r>
    </w:p>
    <w:p w:rsidR="000F0995" w:rsidRPr="000F0995" w:rsidRDefault="000F0995" w:rsidP="000F0995">
      <w:pPr>
        <w:pStyle w:val="BodyTextIndent2"/>
        <w:spacing w:line="240" w:lineRule="auto"/>
        <w:ind w:firstLine="567"/>
        <w:rPr>
          <w:rFonts w:ascii="GHEA Grapalat" w:hAnsi="GHEA Grapalat" w:cs="Sylfaen"/>
          <w:szCs w:val="24"/>
        </w:rPr>
      </w:pPr>
      <w:r w:rsidRPr="00EC7ADC">
        <w:rPr>
          <w:rFonts w:ascii="GHEA Grapalat" w:hAnsi="GHEA Grapalat" w:cs="Sylfaen"/>
          <w:szCs w:val="24"/>
          <w:lang w:val="ru-RU"/>
        </w:rPr>
        <w:t>Ընթացակարգի</w:t>
      </w:r>
      <w:r w:rsidRPr="000F0995">
        <w:rPr>
          <w:rFonts w:ascii="GHEA Grapalat" w:hAnsi="GHEA Grapalat" w:cs="Sylfaen"/>
          <w:szCs w:val="24"/>
        </w:rPr>
        <w:t xml:space="preserve"> </w:t>
      </w:r>
      <w:r w:rsidRPr="00EC7ADC">
        <w:rPr>
          <w:rFonts w:ascii="GHEA Grapalat" w:hAnsi="GHEA Grapalat" w:cs="Sylfaen"/>
          <w:szCs w:val="24"/>
          <w:lang w:val="ru-RU"/>
        </w:rPr>
        <w:t>հայտերը</w:t>
      </w:r>
      <w:r w:rsidRPr="000F0995">
        <w:rPr>
          <w:rFonts w:ascii="GHEA Grapalat" w:hAnsi="GHEA Grapalat" w:cs="Sylfaen"/>
          <w:szCs w:val="24"/>
        </w:rPr>
        <w:t xml:space="preserve"> </w:t>
      </w:r>
      <w:r w:rsidRPr="00EC7ADC">
        <w:rPr>
          <w:rFonts w:ascii="GHEA Grapalat" w:hAnsi="GHEA Grapalat" w:cs="Sylfaen"/>
          <w:szCs w:val="24"/>
          <w:lang w:val="ru-RU"/>
        </w:rPr>
        <w:t>ստանում</w:t>
      </w:r>
      <w:r w:rsidRPr="000F0995">
        <w:rPr>
          <w:rFonts w:ascii="GHEA Grapalat" w:hAnsi="GHEA Grapalat" w:cs="Sylfaen"/>
          <w:szCs w:val="24"/>
        </w:rPr>
        <w:t xml:space="preserve"> </w:t>
      </w:r>
      <w:r w:rsidRPr="00EC7ADC">
        <w:rPr>
          <w:rFonts w:ascii="GHEA Grapalat" w:hAnsi="GHEA Grapalat" w:cs="Sylfaen"/>
          <w:szCs w:val="24"/>
          <w:lang w:val="ru-RU"/>
        </w:rPr>
        <w:t>և</w:t>
      </w:r>
      <w:r w:rsidRPr="000F0995">
        <w:rPr>
          <w:rFonts w:ascii="GHEA Grapalat" w:hAnsi="GHEA Grapalat" w:cs="Sylfaen"/>
          <w:szCs w:val="24"/>
        </w:rPr>
        <w:t xml:space="preserve"> </w:t>
      </w:r>
      <w:r w:rsidRPr="00EC7ADC">
        <w:rPr>
          <w:rFonts w:ascii="GHEA Grapalat" w:hAnsi="GHEA Grapalat" w:cs="Sylfaen"/>
          <w:szCs w:val="24"/>
          <w:lang w:val="ru-RU"/>
        </w:rPr>
        <w:t>հայտերի</w:t>
      </w:r>
      <w:r w:rsidRPr="000F0995">
        <w:rPr>
          <w:rFonts w:ascii="GHEA Grapalat" w:hAnsi="GHEA Grapalat" w:cs="Sylfaen"/>
          <w:szCs w:val="24"/>
        </w:rPr>
        <w:t xml:space="preserve"> </w:t>
      </w:r>
      <w:r w:rsidRPr="00EC7ADC">
        <w:rPr>
          <w:rFonts w:ascii="GHEA Grapalat" w:hAnsi="GHEA Grapalat" w:cs="Sylfaen"/>
          <w:szCs w:val="24"/>
          <w:lang w:val="ru-RU"/>
        </w:rPr>
        <w:t>գրանցամատյանում</w:t>
      </w:r>
      <w:r w:rsidRPr="000F0995">
        <w:rPr>
          <w:rFonts w:ascii="GHEA Grapalat" w:hAnsi="GHEA Grapalat" w:cs="Sylfaen"/>
          <w:szCs w:val="24"/>
        </w:rPr>
        <w:t xml:space="preserve"> </w:t>
      </w:r>
      <w:r w:rsidRPr="00EC7ADC">
        <w:rPr>
          <w:rFonts w:ascii="GHEA Grapalat" w:hAnsi="GHEA Grapalat" w:cs="Sylfaen"/>
          <w:szCs w:val="24"/>
          <w:lang w:val="ru-RU"/>
        </w:rPr>
        <w:t>գրանցում</w:t>
      </w:r>
      <w:r w:rsidRPr="000F0995">
        <w:rPr>
          <w:rFonts w:ascii="GHEA Grapalat" w:hAnsi="GHEA Grapalat" w:cs="Sylfaen"/>
          <w:szCs w:val="24"/>
        </w:rPr>
        <w:t xml:space="preserve"> </w:t>
      </w:r>
      <w:r w:rsidRPr="00EC7ADC">
        <w:rPr>
          <w:rFonts w:ascii="GHEA Grapalat" w:hAnsi="GHEA Grapalat" w:cs="Sylfaen"/>
          <w:szCs w:val="24"/>
          <w:lang w:val="ru-RU"/>
        </w:rPr>
        <w:t>է</w:t>
      </w:r>
      <w:r w:rsidRPr="000F0995">
        <w:rPr>
          <w:rFonts w:ascii="GHEA Grapalat" w:hAnsi="GHEA Grapalat" w:cs="Sylfaen"/>
          <w:szCs w:val="24"/>
        </w:rPr>
        <w:t xml:space="preserve"> </w:t>
      </w:r>
      <w:r w:rsidRPr="00EC7ADC">
        <w:rPr>
          <w:rFonts w:ascii="GHEA Grapalat" w:hAnsi="GHEA Grapalat" w:cs="Sylfaen"/>
          <w:szCs w:val="24"/>
          <w:lang w:val="ru-RU"/>
        </w:rPr>
        <w:t>հանձնաժողովի</w:t>
      </w:r>
      <w:r w:rsidRPr="000F0995">
        <w:rPr>
          <w:rFonts w:ascii="GHEA Grapalat" w:hAnsi="GHEA Grapalat" w:cs="Sylfaen"/>
          <w:szCs w:val="24"/>
        </w:rPr>
        <w:t xml:space="preserve"> </w:t>
      </w:r>
      <w:r w:rsidRPr="00EC7ADC">
        <w:rPr>
          <w:rFonts w:ascii="GHEA Grapalat" w:hAnsi="GHEA Grapalat" w:cs="Sylfaen"/>
          <w:szCs w:val="24"/>
          <w:lang w:val="ru-RU"/>
        </w:rPr>
        <w:t>քարտուղար</w:t>
      </w:r>
      <w:r w:rsidRPr="000F0995">
        <w:rPr>
          <w:rFonts w:ascii="GHEA Grapalat" w:hAnsi="GHEA Grapalat" w:cs="Sylfaen"/>
          <w:szCs w:val="24"/>
        </w:rPr>
        <w:t xml:space="preserve"> </w:t>
      </w:r>
      <w:r w:rsidR="00F04A3A" w:rsidRPr="00F04A3A">
        <w:rPr>
          <w:rFonts w:ascii="GHEA Grapalat" w:hAnsi="GHEA Grapalat" w:cs="Sylfaen"/>
          <w:szCs w:val="24"/>
          <w:lang w:val="en-US"/>
        </w:rPr>
        <w:t>Գևորգ</w:t>
      </w:r>
      <w:r w:rsidR="00F04A3A" w:rsidRPr="00F04A3A">
        <w:rPr>
          <w:rFonts w:ascii="GHEA Grapalat" w:hAnsi="GHEA Grapalat" w:cs="Sylfaen"/>
          <w:szCs w:val="24"/>
        </w:rPr>
        <w:t xml:space="preserve"> </w:t>
      </w:r>
      <w:r w:rsidR="00F04A3A" w:rsidRPr="00F04A3A">
        <w:rPr>
          <w:rFonts w:ascii="GHEA Grapalat" w:hAnsi="GHEA Grapalat" w:cs="Sylfaen"/>
          <w:szCs w:val="24"/>
          <w:lang w:val="en-US"/>
        </w:rPr>
        <w:t>Խանոյան</w:t>
      </w:r>
      <w:r w:rsidR="008732C9">
        <w:rPr>
          <w:rFonts w:ascii="GHEA Grapalat" w:hAnsi="GHEA Grapalat" w:cs="Sylfaen"/>
          <w:szCs w:val="24"/>
          <w:lang w:val="en-US"/>
        </w:rPr>
        <w:t>ը</w:t>
      </w:r>
      <w:r w:rsidRPr="00EC7ADC">
        <w:rPr>
          <w:rFonts w:ascii="GHEA Grapalat" w:hAnsi="GHEA Grapalat" w:cs="Sylfaen"/>
          <w:szCs w:val="24"/>
          <w:lang w:val="ru-RU"/>
        </w:rPr>
        <w:t>։</w:t>
      </w:r>
      <w:r w:rsidRPr="000F0995">
        <w:rPr>
          <w:rFonts w:ascii="GHEA Grapalat" w:hAnsi="GHEA Grapalat" w:cs="Sylfaen"/>
          <w:szCs w:val="24"/>
        </w:rPr>
        <w:t xml:space="preserve"> </w:t>
      </w:r>
      <w:r w:rsidRPr="00EC7ADC">
        <w:rPr>
          <w:rFonts w:ascii="GHEA Grapalat" w:hAnsi="GHEA Grapalat" w:cs="Sylfaen"/>
          <w:szCs w:val="24"/>
          <w:lang w:val="ru-RU"/>
        </w:rPr>
        <w:t>Հայտերը</w:t>
      </w:r>
      <w:r w:rsidRPr="000F0995">
        <w:rPr>
          <w:rFonts w:ascii="GHEA Grapalat" w:hAnsi="GHEA Grapalat" w:cs="Sylfaen"/>
          <w:szCs w:val="24"/>
        </w:rPr>
        <w:t xml:space="preserve"> </w:t>
      </w:r>
      <w:r w:rsidRPr="00EC7ADC">
        <w:rPr>
          <w:rFonts w:ascii="GHEA Grapalat" w:hAnsi="GHEA Grapalat" w:cs="Sylfaen"/>
          <w:szCs w:val="24"/>
          <w:lang w:val="ru-RU"/>
        </w:rPr>
        <w:t>քարտուղարի</w:t>
      </w:r>
      <w:r w:rsidRPr="000F0995">
        <w:rPr>
          <w:rFonts w:ascii="GHEA Grapalat" w:hAnsi="GHEA Grapalat" w:cs="Sylfaen"/>
          <w:szCs w:val="24"/>
        </w:rPr>
        <w:t xml:space="preserve"> </w:t>
      </w:r>
      <w:r w:rsidRPr="00EC7ADC">
        <w:rPr>
          <w:rFonts w:ascii="GHEA Grapalat" w:hAnsi="GHEA Grapalat" w:cs="Sylfaen"/>
          <w:szCs w:val="24"/>
          <w:lang w:val="ru-RU"/>
        </w:rPr>
        <w:t>կողմից</w:t>
      </w:r>
      <w:r w:rsidRPr="000F0995">
        <w:rPr>
          <w:rFonts w:ascii="GHEA Grapalat" w:hAnsi="GHEA Grapalat" w:cs="Sylfaen"/>
          <w:szCs w:val="24"/>
        </w:rPr>
        <w:t xml:space="preserve"> </w:t>
      </w:r>
      <w:r w:rsidRPr="00EC7ADC">
        <w:rPr>
          <w:rFonts w:ascii="GHEA Grapalat" w:hAnsi="GHEA Grapalat" w:cs="Sylfaen"/>
          <w:szCs w:val="24"/>
          <w:lang w:val="ru-RU"/>
        </w:rPr>
        <w:t>գրանցվում</w:t>
      </w:r>
      <w:r w:rsidRPr="000F0995">
        <w:rPr>
          <w:rFonts w:ascii="GHEA Grapalat" w:hAnsi="GHEA Grapalat" w:cs="Sylfaen"/>
          <w:szCs w:val="24"/>
        </w:rPr>
        <w:t xml:space="preserve"> </w:t>
      </w:r>
      <w:r w:rsidRPr="00EC7ADC">
        <w:rPr>
          <w:rFonts w:ascii="GHEA Grapalat" w:hAnsi="GHEA Grapalat" w:cs="Sylfaen"/>
          <w:szCs w:val="24"/>
          <w:lang w:val="ru-RU"/>
        </w:rPr>
        <w:t>են</w:t>
      </w:r>
      <w:r w:rsidRPr="000F0995">
        <w:rPr>
          <w:rFonts w:ascii="GHEA Grapalat" w:hAnsi="GHEA Grapalat" w:cs="Sylfaen"/>
          <w:szCs w:val="24"/>
        </w:rPr>
        <w:t xml:space="preserve"> </w:t>
      </w:r>
      <w:r w:rsidRPr="00EC7ADC">
        <w:rPr>
          <w:rFonts w:ascii="GHEA Grapalat" w:hAnsi="GHEA Grapalat" w:cs="Sylfaen"/>
          <w:szCs w:val="24"/>
          <w:lang w:val="ru-RU"/>
        </w:rPr>
        <w:t>գրանցամատյանում</w:t>
      </w:r>
      <w:r w:rsidRPr="000F0995">
        <w:rPr>
          <w:rFonts w:ascii="GHEA Grapalat" w:hAnsi="GHEA Grapalat" w:cs="Sylfaen"/>
          <w:szCs w:val="24"/>
        </w:rPr>
        <w:t xml:space="preserve">` </w:t>
      </w:r>
      <w:r w:rsidRPr="00EC7ADC">
        <w:rPr>
          <w:rFonts w:ascii="GHEA Grapalat" w:hAnsi="GHEA Grapalat" w:cs="Sylfaen"/>
          <w:szCs w:val="24"/>
          <w:lang w:val="ru-RU"/>
        </w:rPr>
        <w:t>ըստ</w:t>
      </w:r>
      <w:r w:rsidRPr="000F0995">
        <w:rPr>
          <w:rFonts w:ascii="GHEA Grapalat" w:hAnsi="GHEA Grapalat" w:cs="Sylfaen"/>
          <w:szCs w:val="24"/>
        </w:rPr>
        <w:t xml:space="preserve"> </w:t>
      </w:r>
      <w:r w:rsidRPr="00EC7ADC">
        <w:rPr>
          <w:rFonts w:ascii="GHEA Grapalat" w:hAnsi="GHEA Grapalat" w:cs="Sylfaen"/>
          <w:szCs w:val="24"/>
          <w:lang w:val="en-US"/>
        </w:rPr>
        <w:t>դրանց</w:t>
      </w:r>
      <w:r w:rsidRPr="000F0995">
        <w:rPr>
          <w:rFonts w:ascii="GHEA Grapalat" w:hAnsi="GHEA Grapalat" w:cs="Sylfaen"/>
          <w:szCs w:val="24"/>
        </w:rPr>
        <w:t xml:space="preserve"> </w:t>
      </w:r>
      <w:r w:rsidRPr="00EC7ADC">
        <w:rPr>
          <w:rFonts w:ascii="GHEA Grapalat" w:hAnsi="GHEA Grapalat" w:cs="Sylfaen"/>
          <w:szCs w:val="24"/>
          <w:lang w:val="ru-RU"/>
        </w:rPr>
        <w:t>ստացման</w:t>
      </w:r>
      <w:r w:rsidRPr="000F0995">
        <w:rPr>
          <w:rFonts w:ascii="GHEA Grapalat" w:hAnsi="GHEA Grapalat" w:cs="Sylfaen"/>
          <w:szCs w:val="24"/>
        </w:rPr>
        <w:t xml:space="preserve"> </w:t>
      </w:r>
      <w:r w:rsidRPr="00EC7ADC">
        <w:rPr>
          <w:rFonts w:ascii="GHEA Grapalat" w:hAnsi="GHEA Grapalat" w:cs="Sylfaen"/>
          <w:szCs w:val="24"/>
          <w:lang w:val="ru-RU"/>
        </w:rPr>
        <w:t>հերթականության</w:t>
      </w:r>
      <w:r w:rsidRPr="000F0995">
        <w:rPr>
          <w:rFonts w:ascii="GHEA Grapalat" w:hAnsi="GHEA Grapalat" w:cs="Sylfaen"/>
          <w:szCs w:val="24"/>
        </w:rPr>
        <w:t xml:space="preserve">` </w:t>
      </w:r>
      <w:r w:rsidRPr="00EC7ADC">
        <w:rPr>
          <w:rFonts w:ascii="GHEA Grapalat" w:hAnsi="GHEA Grapalat" w:cs="Sylfaen"/>
          <w:szCs w:val="24"/>
          <w:lang w:val="ru-RU"/>
        </w:rPr>
        <w:t>գրանցամատյանում</w:t>
      </w:r>
      <w:r w:rsidRPr="000F0995">
        <w:rPr>
          <w:rFonts w:ascii="GHEA Grapalat" w:hAnsi="GHEA Grapalat" w:cs="Sylfaen"/>
          <w:szCs w:val="24"/>
        </w:rPr>
        <w:t xml:space="preserve"> </w:t>
      </w:r>
      <w:r w:rsidRPr="00EC7ADC">
        <w:rPr>
          <w:rFonts w:ascii="GHEA Grapalat" w:hAnsi="GHEA Grapalat" w:cs="Sylfaen"/>
          <w:szCs w:val="24"/>
          <w:lang w:val="ru-RU"/>
        </w:rPr>
        <w:t>նշելով</w:t>
      </w:r>
      <w:r w:rsidRPr="000F0995">
        <w:rPr>
          <w:rFonts w:ascii="GHEA Grapalat" w:hAnsi="GHEA Grapalat" w:cs="Sylfaen"/>
          <w:szCs w:val="24"/>
        </w:rPr>
        <w:t xml:space="preserve"> </w:t>
      </w:r>
      <w:r w:rsidRPr="00EC7ADC">
        <w:rPr>
          <w:rFonts w:ascii="GHEA Grapalat" w:hAnsi="GHEA Grapalat" w:cs="Sylfaen"/>
          <w:szCs w:val="24"/>
          <w:lang w:val="ru-RU"/>
        </w:rPr>
        <w:t>գրանցման</w:t>
      </w:r>
      <w:r w:rsidRPr="000F0995">
        <w:rPr>
          <w:rFonts w:ascii="GHEA Grapalat" w:hAnsi="GHEA Grapalat" w:cs="Sylfaen"/>
          <w:szCs w:val="24"/>
        </w:rPr>
        <w:t xml:space="preserve"> </w:t>
      </w:r>
      <w:r w:rsidRPr="00EC7ADC">
        <w:rPr>
          <w:rFonts w:ascii="GHEA Grapalat" w:hAnsi="GHEA Grapalat" w:cs="Sylfaen"/>
          <w:szCs w:val="24"/>
          <w:lang w:val="ru-RU"/>
        </w:rPr>
        <w:t>համարը</w:t>
      </w:r>
      <w:r w:rsidRPr="000F0995">
        <w:rPr>
          <w:rFonts w:ascii="GHEA Grapalat" w:hAnsi="GHEA Grapalat" w:cs="Sylfaen"/>
          <w:szCs w:val="24"/>
        </w:rPr>
        <w:t xml:space="preserve">, </w:t>
      </w:r>
      <w:r w:rsidRPr="00EC7ADC">
        <w:rPr>
          <w:rFonts w:ascii="GHEA Grapalat" w:hAnsi="GHEA Grapalat" w:cs="Sylfaen"/>
          <w:szCs w:val="24"/>
          <w:lang w:val="ru-RU"/>
        </w:rPr>
        <w:t>օրը</w:t>
      </w:r>
      <w:r w:rsidRPr="000F0995">
        <w:rPr>
          <w:rFonts w:ascii="GHEA Grapalat" w:hAnsi="GHEA Grapalat" w:cs="Sylfaen"/>
          <w:szCs w:val="24"/>
        </w:rPr>
        <w:t xml:space="preserve"> </w:t>
      </w:r>
      <w:r w:rsidRPr="00EC7ADC">
        <w:rPr>
          <w:rFonts w:ascii="GHEA Grapalat" w:hAnsi="GHEA Grapalat" w:cs="Sylfaen"/>
          <w:szCs w:val="24"/>
          <w:lang w:val="ru-RU"/>
        </w:rPr>
        <w:t>և</w:t>
      </w:r>
      <w:r w:rsidRPr="000F0995">
        <w:rPr>
          <w:rFonts w:ascii="GHEA Grapalat" w:hAnsi="GHEA Grapalat" w:cs="Sylfaen"/>
          <w:szCs w:val="24"/>
        </w:rPr>
        <w:t xml:space="preserve"> </w:t>
      </w:r>
      <w:r w:rsidRPr="00EC7ADC">
        <w:rPr>
          <w:rFonts w:ascii="GHEA Grapalat" w:hAnsi="GHEA Grapalat" w:cs="Sylfaen"/>
          <w:szCs w:val="24"/>
          <w:lang w:val="ru-RU"/>
        </w:rPr>
        <w:t>ժամը</w:t>
      </w:r>
      <w:r w:rsidRPr="000F0995">
        <w:rPr>
          <w:rFonts w:ascii="GHEA Grapalat" w:hAnsi="GHEA Grapalat" w:cs="Sylfaen"/>
          <w:szCs w:val="24"/>
        </w:rPr>
        <w:t xml:space="preserve">: </w:t>
      </w:r>
      <w:r w:rsidRPr="00EC7ADC">
        <w:rPr>
          <w:rFonts w:ascii="GHEA Grapalat" w:hAnsi="GHEA Grapalat" w:cs="Sylfaen"/>
          <w:szCs w:val="24"/>
          <w:lang w:val="ru-RU"/>
        </w:rPr>
        <w:t>Մասնակցի</w:t>
      </w:r>
      <w:r w:rsidRPr="000F0995">
        <w:rPr>
          <w:rFonts w:ascii="GHEA Grapalat" w:hAnsi="GHEA Grapalat" w:cs="Sylfaen"/>
          <w:szCs w:val="24"/>
        </w:rPr>
        <w:t xml:space="preserve"> </w:t>
      </w:r>
      <w:r w:rsidRPr="00EC7ADC">
        <w:rPr>
          <w:rFonts w:ascii="GHEA Grapalat" w:hAnsi="GHEA Grapalat" w:cs="Sylfaen"/>
          <w:szCs w:val="24"/>
          <w:lang w:val="ru-RU"/>
        </w:rPr>
        <w:t>պահանջով</w:t>
      </w:r>
      <w:r w:rsidRPr="000F0995">
        <w:rPr>
          <w:rFonts w:ascii="GHEA Grapalat" w:hAnsi="GHEA Grapalat" w:cs="Sylfaen"/>
          <w:szCs w:val="24"/>
        </w:rPr>
        <w:t xml:space="preserve"> </w:t>
      </w:r>
      <w:r w:rsidRPr="00EC7ADC">
        <w:rPr>
          <w:rFonts w:ascii="GHEA Grapalat" w:hAnsi="GHEA Grapalat" w:cs="Sylfaen"/>
          <w:szCs w:val="24"/>
          <w:lang w:val="en-US"/>
        </w:rPr>
        <w:t>դրա</w:t>
      </w:r>
      <w:r w:rsidRPr="000F0995">
        <w:rPr>
          <w:rFonts w:ascii="GHEA Grapalat" w:hAnsi="GHEA Grapalat" w:cs="Sylfaen"/>
          <w:szCs w:val="24"/>
        </w:rPr>
        <w:t xml:space="preserve"> </w:t>
      </w:r>
      <w:r w:rsidRPr="00EC7ADC">
        <w:rPr>
          <w:rFonts w:ascii="GHEA Grapalat" w:hAnsi="GHEA Grapalat" w:cs="Sylfaen"/>
          <w:szCs w:val="24"/>
          <w:lang w:val="en-US"/>
        </w:rPr>
        <w:t>մասին</w:t>
      </w:r>
      <w:r w:rsidRPr="000F0995">
        <w:rPr>
          <w:rFonts w:ascii="GHEA Grapalat" w:hAnsi="GHEA Grapalat" w:cs="Sylfaen"/>
          <w:szCs w:val="24"/>
        </w:rPr>
        <w:t xml:space="preserve"> </w:t>
      </w:r>
      <w:r w:rsidRPr="00EC7ADC">
        <w:rPr>
          <w:rFonts w:ascii="GHEA Grapalat" w:hAnsi="GHEA Grapalat" w:cs="Sylfaen"/>
          <w:szCs w:val="24"/>
          <w:lang w:val="en-US"/>
        </w:rPr>
        <w:t>տրվում</w:t>
      </w:r>
      <w:r w:rsidRPr="000F0995">
        <w:rPr>
          <w:rFonts w:ascii="GHEA Grapalat" w:hAnsi="GHEA Grapalat" w:cs="Sylfaen"/>
          <w:szCs w:val="24"/>
        </w:rPr>
        <w:t xml:space="preserve"> </w:t>
      </w:r>
      <w:r w:rsidRPr="00EC7ADC">
        <w:rPr>
          <w:rFonts w:ascii="GHEA Grapalat" w:hAnsi="GHEA Grapalat" w:cs="Sylfaen"/>
          <w:szCs w:val="24"/>
          <w:lang w:val="en-US"/>
        </w:rPr>
        <w:t>է</w:t>
      </w:r>
      <w:r w:rsidRPr="000F0995">
        <w:rPr>
          <w:rFonts w:ascii="GHEA Grapalat" w:hAnsi="GHEA Grapalat" w:cs="Sylfaen"/>
          <w:szCs w:val="24"/>
        </w:rPr>
        <w:t xml:space="preserve"> </w:t>
      </w:r>
      <w:r w:rsidRPr="00EC7ADC">
        <w:rPr>
          <w:rFonts w:ascii="GHEA Grapalat" w:hAnsi="GHEA Grapalat" w:cs="Sylfaen"/>
          <w:szCs w:val="24"/>
          <w:lang w:val="ru-RU"/>
        </w:rPr>
        <w:t>տեղեկանք։</w:t>
      </w:r>
      <w:r w:rsidRPr="000F0995">
        <w:rPr>
          <w:rFonts w:ascii="GHEA Grapalat" w:hAnsi="GHEA Grapalat" w:cs="Sylfaen"/>
          <w:szCs w:val="24"/>
        </w:rPr>
        <w:t xml:space="preserve"> </w:t>
      </w:r>
      <w:r w:rsidRPr="00EC7ADC">
        <w:rPr>
          <w:rFonts w:ascii="GHEA Grapalat" w:hAnsi="GHEA Grapalat" w:cs="Sylfaen"/>
          <w:szCs w:val="24"/>
          <w:lang w:val="ru-RU"/>
        </w:rPr>
        <w:t>Հայտերը</w:t>
      </w:r>
      <w:r w:rsidRPr="000F0995">
        <w:rPr>
          <w:rFonts w:ascii="GHEA Grapalat" w:hAnsi="GHEA Grapalat" w:cs="Sylfaen"/>
          <w:szCs w:val="24"/>
        </w:rPr>
        <w:t xml:space="preserve"> </w:t>
      </w:r>
      <w:r w:rsidRPr="00EC7ADC">
        <w:rPr>
          <w:rFonts w:ascii="GHEA Grapalat" w:hAnsi="GHEA Grapalat" w:cs="Sylfaen"/>
          <w:szCs w:val="24"/>
          <w:lang w:val="ru-RU"/>
        </w:rPr>
        <w:t>ներկայացնելու</w:t>
      </w:r>
      <w:r w:rsidRPr="000F0995">
        <w:rPr>
          <w:rFonts w:ascii="GHEA Grapalat" w:hAnsi="GHEA Grapalat" w:cs="Sylfaen"/>
          <w:szCs w:val="24"/>
        </w:rPr>
        <w:t xml:space="preserve"> </w:t>
      </w:r>
      <w:r w:rsidRPr="00EC7ADC">
        <w:rPr>
          <w:rFonts w:ascii="GHEA Grapalat" w:hAnsi="GHEA Grapalat" w:cs="Sylfaen"/>
          <w:szCs w:val="24"/>
          <w:lang w:val="ru-RU"/>
        </w:rPr>
        <w:t>վերջնաժամկետը</w:t>
      </w:r>
      <w:r w:rsidRPr="000F0995">
        <w:rPr>
          <w:rFonts w:ascii="GHEA Grapalat" w:hAnsi="GHEA Grapalat" w:cs="Sylfaen"/>
          <w:szCs w:val="24"/>
        </w:rPr>
        <w:t xml:space="preserve"> </w:t>
      </w:r>
      <w:r w:rsidRPr="00EC7ADC">
        <w:rPr>
          <w:rFonts w:ascii="GHEA Grapalat" w:hAnsi="GHEA Grapalat" w:cs="Sylfaen"/>
          <w:szCs w:val="24"/>
          <w:lang w:val="ru-RU"/>
        </w:rPr>
        <w:t>լրանալուց</w:t>
      </w:r>
      <w:r w:rsidRPr="000F0995">
        <w:rPr>
          <w:rFonts w:ascii="GHEA Grapalat" w:hAnsi="GHEA Grapalat" w:cs="Sylfaen"/>
          <w:szCs w:val="24"/>
        </w:rPr>
        <w:t xml:space="preserve"> </w:t>
      </w:r>
      <w:r w:rsidRPr="00EC7ADC">
        <w:rPr>
          <w:rFonts w:ascii="GHEA Grapalat" w:hAnsi="GHEA Grapalat" w:cs="Sylfaen"/>
          <w:szCs w:val="24"/>
          <w:lang w:val="ru-RU"/>
        </w:rPr>
        <w:t>հետո</w:t>
      </w:r>
      <w:r w:rsidRPr="000F0995">
        <w:rPr>
          <w:rFonts w:ascii="GHEA Grapalat" w:hAnsi="GHEA Grapalat" w:cs="Sylfaen"/>
          <w:szCs w:val="24"/>
        </w:rPr>
        <w:t xml:space="preserve"> </w:t>
      </w:r>
      <w:r w:rsidRPr="00EC7ADC">
        <w:rPr>
          <w:rFonts w:ascii="GHEA Grapalat" w:hAnsi="GHEA Grapalat" w:cs="Sylfaen"/>
          <w:szCs w:val="24"/>
          <w:lang w:val="ru-RU"/>
        </w:rPr>
        <w:t>ներկայացված</w:t>
      </w:r>
      <w:r w:rsidRPr="000F0995">
        <w:rPr>
          <w:rFonts w:ascii="GHEA Grapalat" w:hAnsi="GHEA Grapalat" w:cs="Sylfaen"/>
          <w:szCs w:val="24"/>
        </w:rPr>
        <w:t xml:space="preserve"> </w:t>
      </w:r>
      <w:r w:rsidRPr="00EC7ADC">
        <w:rPr>
          <w:rFonts w:ascii="GHEA Grapalat" w:hAnsi="GHEA Grapalat" w:cs="Sylfaen"/>
          <w:szCs w:val="24"/>
          <w:lang w:val="ru-RU"/>
        </w:rPr>
        <w:t>հայտերը</w:t>
      </w:r>
      <w:r w:rsidRPr="000F0995">
        <w:rPr>
          <w:rFonts w:ascii="GHEA Grapalat" w:hAnsi="GHEA Grapalat" w:cs="Sylfaen"/>
          <w:szCs w:val="24"/>
        </w:rPr>
        <w:t xml:space="preserve"> </w:t>
      </w:r>
      <w:r w:rsidRPr="00EC7ADC">
        <w:rPr>
          <w:rFonts w:ascii="GHEA Grapalat" w:hAnsi="GHEA Grapalat" w:cs="Sylfaen"/>
          <w:szCs w:val="24"/>
          <w:lang w:val="ru-RU"/>
        </w:rPr>
        <w:t>գրանցամատյանում</w:t>
      </w:r>
      <w:r w:rsidRPr="000F0995">
        <w:rPr>
          <w:rFonts w:ascii="GHEA Grapalat" w:hAnsi="GHEA Grapalat" w:cs="Sylfaen"/>
          <w:szCs w:val="24"/>
        </w:rPr>
        <w:t xml:space="preserve"> </w:t>
      </w:r>
      <w:r w:rsidRPr="00EC7ADC">
        <w:rPr>
          <w:rFonts w:ascii="GHEA Grapalat" w:hAnsi="GHEA Grapalat" w:cs="Sylfaen"/>
          <w:szCs w:val="24"/>
          <w:lang w:val="ru-RU"/>
        </w:rPr>
        <w:t>չեն</w:t>
      </w:r>
      <w:r w:rsidRPr="000F0995">
        <w:rPr>
          <w:rFonts w:ascii="GHEA Grapalat" w:hAnsi="GHEA Grapalat" w:cs="Sylfaen"/>
          <w:szCs w:val="24"/>
        </w:rPr>
        <w:t xml:space="preserve"> </w:t>
      </w:r>
      <w:r w:rsidRPr="00EC7ADC">
        <w:rPr>
          <w:rFonts w:ascii="GHEA Grapalat" w:hAnsi="GHEA Grapalat" w:cs="Sylfaen"/>
          <w:szCs w:val="24"/>
          <w:lang w:val="ru-RU"/>
        </w:rPr>
        <w:t>գրանցվում</w:t>
      </w:r>
      <w:r w:rsidRPr="000F0995">
        <w:rPr>
          <w:rFonts w:ascii="GHEA Grapalat" w:hAnsi="GHEA Grapalat" w:cs="Sylfaen"/>
          <w:szCs w:val="24"/>
        </w:rPr>
        <w:t xml:space="preserve"> </w:t>
      </w:r>
      <w:r w:rsidRPr="00EC7ADC">
        <w:rPr>
          <w:rFonts w:ascii="GHEA Grapalat" w:hAnsi="GHEA Grapalat" w:cs="Sylfaen"/>
          <w:szCs w:val="24"/>
          <w:lang w:val="ru-RU"/>
        </w:rPr>
        <w:t>և</w:t>
      </w:r>
      <w:r w:rsidRPr="000F0995">
        <w:rPr>
          <w:rFonts w:ascii="GHEA Grapalat" w:hAnsi="GHEA Grapalat" w:cs="Sylfaen"/>
          <w:szCs w:val="24"/>
        </w:rPr>
        <w:t xml:space="preserve"> </w:t>
      </w:r>
      <w:r w:rsidRPr="00EC7ADC">
        <w:rPr>
          <w:rFonts w:ascii="GHEA Grapalat" w:hAnsi="GHEA Grapalat" w:cs="Sylfaen"/>
          <w:szCs w:val="24"/>
          <w:lang w:val="ru-RU"/>
        </w:rPr>
        <w:t>դրանք</w:t>
      </w:r>
      <w:r w:rsidRPr="000F0995">
        <w:rPr>
          <w:rFonts w:ascii="GHEA Grapalat" w:hAnsi="GHEA Grapalat" w:cs="Sylfaen"/>
          <w:szCs w:val="24"/>
        </w:rPr>
        <w:t xml:space="preserve">` </w:t>
      </w:r>
      <w:r w:rsidRPr="00EC7ADC">
        <w:rPr>
          <w:rFonts w:ascii="GHEA Grapalat" w:hAnsi="GHEA Grapalat" w:cs="Sylfaen"/>
          <w:szCs w:val="24"/>
          <w:lang w:val="ru-RU"/>
        </w:rPr>
        <w:t>ստանալու</w:t>
      </w:r>
      <w:r w:rsidRPr="000F0995">
        <w:rPr>
          <w:rFonts w:ascii="GHEA Grapalat" w:hAnsi="GHEA Grapalat" w:cs="Sylfaen"/>
          <w:szCs w:val="24"/>
        </w:rPr>
        <w:t xml:space="preserve"> </w:t>
      </w:r>
      <w:r w:rsidRPr="00EC7ADC">
        <w:rPr>
          <w:rFonts w:ascii="GHEA Grapalat" w:hAnsi="GHEA Grapalat" w:cs="Sylfaen"/>
          <w:szCs w:val="24"/>
          <w:lang w:val="ru-RU"/>
        </w:rPr>
        <w:t>օրվան</w:t>
      </w:r>
      <w:r w:rsidRPr="000F0995">
        <w:rPr>
          <w:rFonts w:ascii="GHEA Grapalat" w:hAnsi="GHEA Grapalat" w:cs="Sylfaen"/>
          <w:szCs w:val="24"/>
        </w:rPr>
        <w:t xml:space="preserve"> </w:t>
      </w:r>
      <w:r w:rsidRPr="00EC7ADC">
        <w:rPr>
          <w:rFonts w:ascii="GHEA Grapalat" w:hAnsi="GHEA Grapalat" w:cs="Sylfaen"/>
          <w:szCs w:val="24"/>
          <w:lang w:val="ru-RU"/>
        </w:rPr>
        <w:t>հաջորդող</w:t>
      </w:r>
      <w:r w:rsidRPr="000F0995">
        <w:rPr>
          <w:rFonts w:ascii="GHEA Grapalat" w:hAnsi="GHEA Grapalat" w:cs="Sylfaen"/>
          <w:szCs w:val="24"/>
        </w:rPr>
        <w:t xml:space="preserve"> </w:t>
      </w:r>
      <w:r w:rsidRPr="00EC7ADC">
        <w:rPr>
          <w:rFonts w:ascii="GHEA Grapalat" w:hAnsi="GHEA Grapalat" w:cs="Sylfaen"/>
          <w:szCs w:val="24"/>
          <w:lang w:val="ru-RU"/>
        </w:rPr>
        <w:t>երկու</w:t>
      </w:r>
      <w:r w:rsidRPr="000F0995">
        <w:rPr>
          <w:rFonts w:ascii="GHEA Grapalat" w:hAnsi="GHEA Grapalat" w:cs="Sylfaen"/>
          <w:szCs w:val="24"/>
        </w:rPr>
        <w:t xml:space="preserve"> </w:t>
      </w:r>
      <w:r w:rsidRPr="00EC7ADC">
        <w:rPr>
          <w:rFonts w:ascii="GHEA Grapalat" w:hAnsi="GHEA Grapalat" w:cs="Sylfaen"/>
          <w:szCs w:val="24"/>
          <w:lang w:val="ru-RU"/>
        </w:rPr>
        <w:t>աշխատանքային</w:t>
      </w:r>
      <w:r w:rsidRPr="000F0995">
        <w:rPr>
          <w:rFonts w:ascii="GHEA Grapalat" w:hAnsi="GHEA Grapalat" w:cs="Sylfaen"/>
          <w:szCs w:val="24"/>
        </w:rPr>
        <w:t xml:space="preserve"> </w:t>
      </w:r>
      <w:r w:rsidRPr="00EC7ADC">
        <w:rPr>
          <w:rFonts w:ascii="GHEA Grapalat" w:hAnsi="GHEA Grapalat" w:cs="Sylfaen"/>
          <w:szCs w:val="24"/>
          <w:lang w:val="ru-RU"/>
        </w:rPr>
        <w:t>օրվա</w:t>
      </w:r>
      <w:r w:rsidRPr="000F0995">
        <w:rPr>
          <w:rFonts w:ascii="GHEA Grapalat" w:hAnsi="GHEA Grapalat" w:cs="Sylfaen"/>
          <w:szCs w:val="24"/>
        </w:rPr>
        <w:t xml:space="preserve"> </w:t>
      </w:r>
      <w:r w:rsidRPr="00EC7ADC">
        <w:rPr>
          <w:rFonts w:ascii="GHEA Grapalat" w:hAnsi="GHEA Grapalat" w:cs="Sylfaen"/>
          <w:szCs w:val="24"/>
          <w:lang w:val="ru-RU"/>
        </w:rPr>
        <w:t>ընթացքում</w:t>
      </w:r>
      <w:r w:rsidRPr="000F0995">
        <w:rPr>
          <w:rFonts w:ascii="GHEA Grapalat" w:hAnsi="GHEA Grapalat" w:cs="Sylfaen"/>
          <w:szCs w:val="24"/>
        </w:rPr>
        <w:t xml:space="preserve"> </w:t>
      </w:r>
      <w:r w:rsidRPr="00EC7ADC">
        <w:rPr>
          <w:rFonts w:ascii="GHEA Grapalat" w:hAnsi="GHEA Grapalat" w:cs="Sylfaen"/>
          <w:szCs w:val="24"/>
          <w:lang w:val="ru-RU"/>
        </w:rPr>
        <w:t>քարտուղարի</w:t>
      </w:r>
      <w:r w:rsidRPr="000F0995">
        <w:rPr>
          <w:rFonts w:ascii="GHEA Grapalat" w:hAnsi="GHEA Grapalat" w:cs="Sylfaen"/>
          <w:szCs w:val="24"/>
        </w:rPr>
        <w:t xml:space="preserve"> </w:t>
      </w:r>
      <w:r w:rsidRPr="00EC7ADC">
        <w:rPr>
          <w:rFonts w:ascii="GHEA Grapalat" w:hAnsi="GHEA Grapalat" w:cs="Sylfaen"/>
          <w:szCs w:val="24"/>
          <w:lang w:val="ru-RU"/>
        </w:rPr>
        <w:t>կողմից</w:t>
      </w:r>
      <w:r w:rsidRPr="000F0995">
        <w:rPr>
          <w:rFonts w:ascii="GHEA Grapalat" w:hAnsi="GHEA Grapalat" w:cs="Sylfaen"/>
          <w:szCs w:val="24"/>
        </w:rPr>
        <w:t xml:space="preserve"> </w:t>
      </w:r>
      <w:r w:rsidRPr="00EC7ADC">
        <w:rPr>
          <w:rFonts w:ascii="GHEA Grapalat" w:hAnsi="GHEA Grapalat" w:cs="Sylfaen"/>
          <w:szCs w:val="24"/>
          <w:lang w:val="ru-RU"/>
        </w:rPr>
        <w:t>վերադարձվում</w:t>
      </w:r>
      <w:r w:rsidRPr="000F0995">
        <w:rPr>
          <w:rFonts w:ascii="GHEA Grapalat" w:hAnsi="GHEA Grapalat" w:cs="Sylfaen"/>
          <w:szCs w:val="24"/>
        </w:rPr>
        <w:t xml:space="preserve"> </w:t>
      </w:r>
      <w:r w:rsidRPr="00EC7ADC">
        <w:rPr>
          <w:rFonts w:ascii="GHEA Grapalat" w:hAnsi="GHEA Grapalat" w:cs="Sylfaen"/>
          <w:szCs w:val="24"/>
          <w:lang w:val="ru-RU"/>
        </w:rPr>
        <w:t>են</w:t>
      </w:r>
      <w:r w:rsidRPr="000F0995">
        <w:rPr>
          <w:rFonts w:ascii="GHEA Grapalat" w:hAnsi="GHEA Grapalat" w:cs="Sylfaen"/>
          <w:szCs w:val="24"/>
        </w:rPr>
        <w:t>:</w:t>
      </w:r>
    </w:p>
    <w:p w:rsidR="000F0995" w:rsidRPr="000F0995" w:rsidRDefault="000F0995" w:rsidP="000F0995">
      <w:pPr>
        <w:pStyle w:val="BodyTextIndent2"/>
        <w:spacing w:line="240" w:lineRule="auto"/>
        <w:ind w:firstLine="567"/>
        <w:rPr>
          <w:rFonts w:ascii="GHEA Grapalat" w:hAnsi="GHEA Grapalat" w:cs="Sylfaen"/>
          <w:szCs w:val="24"/>
        </w:rPr>
      </w:pPr>
      <w:r w:rsidRPr="000F0995">
        <w:rPr>
          <w:rFonts w:ascii="GHEA Grapalat" w:hAnsi="GHEA Grapalat" w:cs="Sylfaen"/>
          <w:szCs w:val="24"/>
        </w:rPr>
        <w:t xml:space="preserve">4.3 </w:t>
      </w:r>
      <w:r w:rsidRPr="00EC7ADC">
        <w:rPr>
          <w:rFonts w:ascii="GHEA Grapalat" w:hAnsi="GHEA Grapalat" w:cs="Sylfaen"/>
          <w:szCs w:val="24"/>
          <w:lang w:val="ru-RU"/>
        </w:rPr>
        <w:t>Մասնակիցը</w:t>
      </w:r>
      <w:r w:rsidRPr="000F0995">
        <w:rPr>
          <w:rFonts w:ascii="GHEA Grapalat" w:hAnsi="GHEA Grapalat" w:cs="Sylfaen"/>
          <w:szCs w:val="24"/>
        </w:rPr>
        <w:t xml:space="preserve"> </w:t>
      </w:r>
      <w:r w:rsidRPr="00EC7ADC">
        <w:rPr>
          <w:rFonts w:ascii="GHEA Grapalat" w:hAnsi="GHEA Grapalat" w:cs="Sylfaen"/>
          <w:szCs w:val="24"/>
          <w:lang w:val="ru-RU"/>
        </w:rPr>
        <w:t>հայտով</w:t>
      </w:r>
      <w:r w:rsidRPr="000F0995">
        <w:rPr>
          <w:rFonts w:ascii="GHEA Grapalat" w:hAnsi="GHEA Grapalat" w:cs="Sylfaen"/>
          <w:szCs w:val="24"/>
        </w:rPr>
        <w:t xml:space="preserve"> </w:t>
      </w:r>
      <w:r w:rsidRPr="00EC7ADC">
        <w:rPr>
          <w:rFonts w:ascii="GHEA Grapalat" w:hAnsi="GHEA Grapalat" w:cs="Sylfaen"/>
          <w:szCs w:val="24"/>
          <w:lang w:val="ru-RU"/>
        </w:rPr>
        <w:t>ներկայացնում</w:t>
      </w:r>
      <w:r w:rsidRPr="000F0995">
        <w:rPr>
          <w:rFonts w:ascii="GHEA Grapalat" w:hAnsi="GHEA Grapalat" w:cs="Sylfaen"/>
          <w:szCs w:val="24"/>
        </w:rPr>
        <w:t xml:space="preserve"> </w:t>
      </w:r>
      <w:r w:rsidRPr="00EC7ADC">
        <w:rPr>
          <w:rFonts w:ascii="GHEA Grapalat" w:hAnsi="GHEA Grapalat" w:cs="Sylfaen"/>
          <w:szCs w:val="24"/>
          <w:lang w:val="en-US"/>
        </w:rPr>
        <w:t>է</w:t>
      </w:r>
      <w:r w:rsidRPr="000F0995">
        <w:rPr>
          <w:rFonts w:ascii="GHEA Grapalat" w:hAnsi="GHEA Grapalat" w:cs="Sylfaen"/>
          <w:szCs w:val="24"/>
        </w:rPr>
        <w:t>`</w:t>
      </w:r>
    </w:p>
    <w:p w:rsidR="000F0995" w:rsidRPr="000F0995" w:rsidRDefault="000F0995" w:rsidP="000F0995">
      <w:pPr>
        <w:pStyle w:val="norm"/>
        <w:spacing w:line="240" w:lineRule="auto"/>
        <w:rPr>
          <w:rFonts w:ascii="GHEA Grapalat" w:hAnsi="GHEA Grapalat" w:cs="Sylfaen"/>
          <w:sz w:val="20"/>
          <w:szCs w:val="24"/>
          <w:lang w:val="af-ZA" w:eastAsia="en-US"/>
        </w:rPr>
      </w:pPr>
      <w:r w:rsidRPr="000F0995">
        <w:rPr>
          <w:rFonts w:ascii="GHEA Grapalat" w:hAnsi="GHEA Grapalat" w:cs="Sylfaen"/>
          <w:sz w:val="20"/>
          <w:szCs w:val="24"/>
          <w:lang w:val="af-ZA" w:eastAsia="en-US"/>
        </w:rPr>
        <w:t>1</w:t>
      </w:r>
      <w:r w:rsidRPr="00EC7ADC">
        <w:rPr>
          <w:rFonts w:ascii="GHEA Grapalat" w:hAnsi="GHEA Grapalat" w:cs="Sylfaen"/>
          <w:sz w:val="20"/>
          <w:szCs w:val="24"/>
          <w:lang w:val="hy-AM" w:eastAsia="en-US"/>
        </w:rPr>
        <w:t>)</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գնման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ընթացակարգին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մասնակցելու</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գրավոր</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դիմում</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նշելով</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հարկ</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վճարողի</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հաշվառման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համարը</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և</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էլեկտրոնային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փոստի</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հասցեն</w:t>
      </w:r>
      <w:r w:rsidRPr="000F0995">
        <w:rPr>
          <w:rFonts w:ascii="GHEA Grapalat" w:hAnsi="GHEA Grapalat" w:cs="Sylfaen"/>
          <w:sz w:val="20"/>
          <w:szCs w:val="24"/>
          <w:lang w:val="af-ZA" w:eastAsia="en-US"/>
        </w:rPr>
        <w:t xml:space="preserve">, </w:t>
      </w:r>
    </w:p>
    <w:p w:rsidR="000F0995" w:rsidRPr="000F0995" w:rsidRDefault="000F0995" w:rsidP="000F0995">
      <w:pPr>
        <w:pStyle w:val="norm"/>
        <w:spacing w:line="240" w:lineRule="auto"/>
        <w:rPr>
          <w:rFonts w:ascii="GHEA Grapalat" w:hAnsi="GHEA Grapalat" w:cs="Sylfaen"/>
          <w:sz w:val="20"/>
          <w:szCs w:val="24"/>
          <w:lang w:val="af-ZA" w:eastAsia="en-US"/>
        </w:rPr>
      </w:pPr>
      <w:r w:rsidRPr="00EC7ADC">
        <w:rPr>
          <w:rFonts w:ascii="GHEA Grapalat" w:hAnsi="GHEA Grapalat" w:cs="Sylfaen"/>
          <w:sz w:val="20"/>
          <w:szCs w:val="24"/>
          <w:lang w:val="hy-AM" w:eastAsia="en-US"/>
        </w:rPr>
        <w:t>2)</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իր</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կողմից</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հաստատված</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հայտարարություն՝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սույն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հրավերով</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սահմանված</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մասնակ</w:t>
      </w:r>
      <w:r w:rsidRPr="000F0995">
        <w:rPr>
          <w:rFonts w:ascii="GHEA Grapalat" w:hAnsi="GHEA Grapalat" w:cs="Sylfaen"/>
          <w:sz w:val="20"/>
          <w:szCs w:val="24"/>
          <w:lang w:val="af-ZA" w:eastAsia="en-US"/>
        </w:rPr>
        <w:softHyphen/>
      </w:r>
      <w:r w:rsidRPr="00EC7ADC">
        <w:rPr>
          <w:rFonts w:ascii="GHEA Grapalat" w:hAnsi="GHEA Grapalat" w:cs="Sylfaen"/>
          <w:sz w:val="20"/>
          <w:szCs w:val="24"/>
          <w:lang w:eastAsia="en-US"/>
        </w:rPr>
        <w:t>ցության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իրավունքի</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պահանջներին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իր</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համապատասխանության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մասին</w:t>
      </w:r>
      <w:r w:rsidRPr="000F0995">
        <w:rPr>
          <w:rFonts w:ascii="GHEA Grapalat" w:hAnsi="GHEA Grapalat" w:cs="Sylfaen"/>
          <w:sz w:val="20"/>
          <w:szCs w:val="24"/>
          <w:lang w:val="af-ZA" w:eastAsia="en-US"/>
        </w:rPr>
        <w:t>,</w:t>
      </w:r>
    </w:p>
    <w:p w:rsidR="000F0995" w:rsidRPr="000F0995" w:rsidRDefault="000F0995" w:rsidP="000F0995">
      <w:pPr>
        <w:pStyle w:val="norm"/>
        <w:spacing w:line="240" w:lineRule="auto"/>
        <w:rPr>
          <w:rFonts w:ascii="GHEA Grapalat" w:hAnsi="GHEA Grapalat" w:cs="Sylfaen"/>
          <w:sz w:val="20"/>
          <w:szCs w:val="24"/>
          <w:lang w:val="af-ZA" w:eastAsia="en-US"/>
        </w:rPr>
      </w:pPr>
      <w:r w:rsidRPr="000F0995">
        <w:rPr>
          <w:rFonts w:ascii="GHEA Grapalat" w:hAnsi="GHEA Grapalat" w:cs="Sylfaen"/>
          <w:sz w:val="20"/>
          <w:szCs w:val="24"/>
          <w:lang w:val="af-ZA" w:eastAsia="en-US"/>
        </w:rPr>
        <w:t xml:space="preserve">3) </w:t>
      </w:r>
      <w:r w:rsidRPr="00EC7ADC">
        <w:rPr>
          <w:rFonts w:ascii="GHEA Grapalat" w:hAnsi="GHEA Grapalat" w:cs="Sylfaen"/>
          <w:sz w:val="20"/>
          <w:szCs w:val="24"/>
          <w:lang w:eastAsia="en-US"/>
        </w:rPr>
        <w:t>իր</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կողմից</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հաստատված</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հայտարարություն՝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սույն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հրավերով</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սահմանված</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որակավորման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չափանիշներին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իր</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համապատասխանության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մասին</w:t>
      </w:r>
      <w:r w:rsidRPr="000F0995">
        <w:rPr>
          <w:rFonts w:ascii="GHEA Grapalat" w:hAnsi="GHEA Grapalat"/>
          <w:sz w:val="20"/>
          <w:lang w:val="af-ZA"/>
        </w:rPr>
        <w:t>.</w:t>
      </w:r>
    </w:p>
    <w:p w:rsidR="000F0995" w:rsidRPr="000F0995" w:rsidRDefault="000F0995" w:rsidP="000F0995">
      <w:pPr>
        <w:pStyle w:val="norm"/>
        <w:spacing w:line="240" w:lineRule="auto"/>
        <w:rPr>
          <w:rFonts w:ascii="GHEA Grapalat" w:hAnsi="GHEA Grapalat" w:cs="Sylfaen"/>
          <w:sz w:val="20"/>
          <w:szCs w:val="24"/>
          <w:lang w:val="af-ZA" w:eastAsia="en-US"/>
        </w:rPr>
      </w:pPr>
      <w:r w:rsidRPr="000F0995">
        <w:rPr>
          <w:rFonts w:ascii="GHEA Grapalat" w:hAnsi="GHEA Grapalat" w:cs="Sylfaen"/>
          <w:sz w:val="20"/>
          <w:szCs w:val="24"/>
          <w:lang w:val="af-ZA" w:eastAsia="en-US"/>
        </w:rPr>
        <w:t>4</w:t>
      </w:r>
      <w:r w:rsidRPr="00EC7ADC">
        <w:rPr>
          <w:rFonts w:ascii="GHEA Grapalat" w:hAnsi="GHEA Grapalat" w:cs="Sylfaen"/>
          <w:sz w:val="20"/>
          <w:szCs w:val="24"/>
          <w:lang w:val="hy-AM" w:eastAsia="en-US"/>
        </w:rPr>
        <w:t>)</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իր</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կողմից</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հաստատված</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գնային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առաջարկ</w:t>
      </w:r>
      <w:r w:rsidRPr="000F0995">
        <w:rPr>
          <w:rFonts w:ascii="GHEA Grapalat" w:hAnsi="GHEA Grapalat" w:cs="Sylfaen"/>
          <w:sz w:val="20"/>
          <w:szCs w:val="24"/>
          <w:lang w:val="af-ZA" w:eastAsia="en-US"/>
        </w:rPr>
        <w:t>.</w:t>
      </w:r>
    </w:p>
    <w:p w:rsidR="000F0995" w:rsidRPr="000F0995" w:rsidRDefault="000F0995" w:rsidP="000F0995">
      <w:pPr>
        <w:ind w:firstLine="567"/>
        <w:jc w:val="both"/>
        <w:rPr>
          <w:rFonts w:ascii="GHEA Grapalat" w:hAnsi="GHEA Grapalat" w:cs="Sylfaen"/>
          <w:sz w:val="20"/>
          <w:lang w:val="af-ZA"/>
        </w:rPr>
      </w:pPr>
      <w:r w:rsidRPr="000F0995">
        <w:rPr>
          <w:rFonts w:ascii="GHEA Grapalat" w:hAnsi="GHEA Grapalat" w:cs="Sylfaen"/>
          <w:sz w:val="20"/>
          <w:lang w:val="af-ZA"/>
        </w:rPr>
        <w:t xml:space="preserve">  5</w:t>
      </w:r>
      <w:r w:rsidRPr="00EC7ADC">
        <w:rPr>
          <w:rFonts w:ascii="GHEA Grapalat" w:hAnsi="GHEA Grapalat" w:cs="Sylfaen"/>
          <w:sz w:val="20"/>
          <w:lang w:val="hy-AM"/>
        </w:rPr>
        <w:t>)</w:t>
      </w:r>
      <w:r w:rsidRPr="000F0995">
        <w:rPr>
          <w:rFonts w:ascii="GHEA Grapalat" w:hAnsi="GHEA Grapalat" w:cs="Sylfaen"/>
          <w:sz w:val="20"/>
          <w:lang w:val="af-ZA"/>
        </w:rPr>
        <w:t xml:space="preserve"> </w:t>
      </w:r>
      <w:r w:rsidRPr="00EC7ADC">
        <w:rPr>
          <w:rFonts w:ascii="GHEA Grapalat" w:hAnsi="GHEA Grapalat" w:cs="Sylfaen"/>
          <w:sz w:val="20"/>
        </w:rPr>
        <w:t>հայտի</w:t>
      </w:r>
      <w:r w:rsidRPr="000F0995">
        <w:rPr>
          <w:rFonts w:ascii="GHEA Grapalat" w:hAnsi="GHEA Grapalat" w:cs="Sylfaen"/>
          <w:sz w:val="20"/>
          <w:lang w:val="af-ZA"/>
        </w:rPr>
        <w:t xml:space="preserve"> </w:t>
      </w:r>
      <w:r w:rsidRPr="00EC7ADC">
        <w:rPr>
          <w:rFonts w:ascii="GHEA Grapalat" w:hAnsi="GHEA Grapalat" w:cs="Sylfaen"/>
          <w:sz w:val="20"/>
        </w:rPr>
        <w:t>ապահովում</w:t>
      </w:r>
      <w:r w:rsidRPr="000F0995">
        <w:rPr>
          <w:rFonts w:ascii="GHEA Grapalat" w:hAnsi="GHEA Grapalat" w:cs="Sylfaen"/>
          <w:sz w:val="20"/>
          <w:lang w:val="af-ZA"/>
        </w:rPr>
        <w:t xml:space="preserve">: </w:t>
      </w:r>
      <w:r w:rsidRPr="00EC7ADC">
        <w:rPr>
          <w:rFonts w:ascii="GHEA Grapalat" w:hAnsi="GHEA Grapalat" w:cs="Sylfaen"/>
          <w:sz w:val="20"/>
        </w:rPr>
        <w:t>Եթե</w:t>
      </w:r>
      <w:r w:rsidRPr="000F0995">
        <w:rPr>
          <w:rFonts w:ascii="GHEA Grapalat" w:hAnsi="GHEA Grapalat" w:cs="Sylfaen"/>
          <w:sz w:val="20"/>
          <w:lang w:val="af-ZA"/>
        </w:rPr>
        <w:t xml:space="preserve"> </w:t>
      </w:r>
      <w:r w:rsidRPr="00EC7ADC">
        <w:rPr>
          <w:rFonts w:ascii="GHEA Grapalat" w:hAnsi="GHEA Grapalat" w:cs="Sylfaen"/>
          <w:sz w:val="20"/>
        </w:rPr>
        <w:t>հայտի</w:t>
      </w:r>
      <w:r w:rsidRPr="000F0995">
        <w:rPr>
          <w:rFonts w:ascii="GHEA Grapalat" w:hAnsi="GHEA Grapalat" w:cs="Sylfaen"/>
          <w:sz w:val="20"/>
          <w:lang w:val="af-ZA"/>
        </w:rPr>
        <w:t xml:space="preserve"> </w:t>
      </w:r>
      <w:r w:rsidRPr="00EC7ADC">
        <w:rPr>
          <w:rFonts w:ascii="GHEA Grapalat" w:hAnsi="GHEA Grapalat" w:cs="Sylfaen"/>
          <w:sz w:val="20"/>
        </w:rPr>
        <w:t>ապահովումը</w:t>
      </w:r>
      <w:r w:rsidRPr="000F0995">
        <w:rPr>
          <w:rFonts w:ascii="GHEA Grapalat" w:hAnsi="GHEA Grapalat" w:cs="Sylfaen"/>
          <w:sz w:val="20"/>
          <w:lang w:val="af-ZA"/>
        </w:rPr>
        <w:t xml:space="preserve"> </w:t>
      </w:r>
      <w:r w:rsidRPr="00EC7ADC">
        <w:rPr>
          <w:rFonts w:ascii="GHEA Grapalat" w:hAnsi="GHEA Grapalat" w:cs="Sylfaen"/>
          <w:sz w:val="20"/>
        </w:rPr>
        <w:t>ներկայացվում</w:t>
      </w:r>
      <w:r w:rsidRPr="000F0995">
        <w:rPr>
          <w:rFonts w:ascii="GHEA Grapalat" w:hAnsi="GHEA Grapalat" w:cs="Sylfaen"/>
          <w:sz w:val="20"/>
          <w:lang w:val="af-ZA"/>
        </w:rPr>
        <w:t xml:space="preserve"> </w:t>
      </w:r>
      <w:r w:rsidRPr="00EC7ADC">
        <w:rPr>
          <w:rFonts w:ascii="GHEA Grapalat" w:hAnsi="GHEA Grapalat" w:cs="Sylfaen"/>
          <w:sz w:val="20"/>
        </w:rPr>
        <w:t>է</w:t>
      </w:r>
      <w:r w:rsidRPr="000F0995">
        <w:rPr>
          <w:rFonts w:ascii="GHEA Grapalat" w:hAnsi="GHEA Grapalat" w:cs="Sylfaen"/>
          <w:sz w:val="20"/>
          <w:lang w:val="af-ZA"/>
        </w:rPr>
        <w:t xml:space="preserve"> </w:t>
      </w:r>
      <w:r w:rsidRPr="00EC7ADC">
        <w:rPr>
          <w:rFonts w:ascii="GHEA Grapalat" w:hAnsi="GHEA Grapalat" w:cs="Sylfaen"/>
          <w:sz w:val="20"/>
        </w:rPr>
        <w:t>կանխիկ</w:t>
      </w:r>
      <w:r w:rsidRPr="000F0995">
        <w:rPr>
          <w:rFonts w:ascii="GHEA Grapalat" w:hAnsi="GHEA Grapalat" w:cs="Sylfaen"/>
          <w:sz w:val="20"/>
          <w:lang w:val="af-ZA"/>
        </w:rPr>
        <w:t xml:space="preserve"> </w:t>
      </w:r>
      <w:r w:rsidRPr="00EC7ADC">
        <w:rPr>
          <w:rFonts w:ascii="GHEA Grapalat" w:hAnsi="GHEA Grapalat" w:cs="Sylfaen"/>
          <w:sz w:val="20"/>
        </w:rPr>
        <w:t>փողի</w:t>
      </w:r>
      <w:r w:rsidRPr="000F0995">
        <w:rPr>
          <w:rFonts w:ascii="GHEA Grapalat" w:hAnsi="GHEA Grapalat" w:cs="Sylfaen"/>
          <w:sz w:val="20"/>
          <w:lang w:val="af-ZA"/>
        </w:rPr>
        <w:t xml:space="preserve"> </w:t>
      </w:r>
      <w:r w:rsidRPr="00EC7ADC">
        <w:rPr>
          <w:rFonts w:ascii="GHEA Grapalat" w:hAnsi="GHEA Grapalat" w:cs="Sylfaen"/>
          <w:sz w:val="20"/>
        </w:rPr>
        <w:t>ձևով</w:t>
      </w:r>
      <w:r w:rsidRPr="000F0995">
        <w:rPr>
          <w:rFonts w:ascii="GHEA Grapalat" w:hAnsi="GHEA Grapalat" w:cs="Sylfaen"/>
          <w:sz w:val="20"/>
          <w:lang w:val="af-ZA"/>
        </w:rPr>
        <w:t xml:space="preserve">, </w:t>
      </w:r>
      <w:r w:rsidRPr="00EC7ADC">
        <w:rPr>
          <w:rFonts w:ascii="GHEA Grapalat" w:hAnsi="GHEA Grapalat" w:cs="Sylfaen"/>
          <w:sz w:val="20"/>
        </w:rPr>
        <w:t>ապա</w:t>
      </w:r>
      <w:r w:rsidRPr="000F0995">
        <w:rPr>
          <w:rFonts w:ascii="GHEA Grapalat" w:hAnsi="GHEA Grapalat" w:cs="Sylfaen"/>
          <w:sz w:val="20"/>
          <w:lang w:val="af-ZA"/>
        </w:rPr>
        <w:t xml:space="preserve"> </w:t>
      </w:r>
      <w:r w:rsidRPr="00EC7ADC">
        <w:rPr>
          <w:rFonts w:ascii="GHEA Grapalat" w:hAnsi="GHEA Grapalat" w:cs="Sylfaen"/>
          <w:sz w:val="20"/>
        </w:rPr>
        <w:t>հայտով</w:t>
      </w:r>
      <w:r w:rsidRPr="000F0995">
        <w:rPr>
          <w:rFonts w:ascii="GHEA Grapalat" w:hAnsi="GHEA Grapalat" w:cs="Sylfaen"/>
          <w:sz w:val="20"/>
          <w:lang w:val="af-ZA"/>
        </w:rPr>
        <w:t xml:space="preserve"> </w:t>
      </w:r>
      <w:r w:rsidRPr="00EC7ADC">
        <w:rPr>
          <w:rFonts w:ascii="GHEA Grapalat" w:hAnsi="GHEA Grapalat" w:cs="Sylfaen"/>
          <w:sz w:val="20"/>
        </w:rPr>
        <w:t>ներկայացվում</w:t>
      </w:r>
      <w:r w:rsidRPr="000F0995">
        <w:rPr>
          <w:rFonts w:ascii="GHEA Grapalat" w:hAnsi="GHEA Grapalat" w:cs="Sylfaen"/>
          <w:sz w:val="20"/>
          <w:lang w:val="af-ZA"/>
        </w:rPr>
        <w:t xml:space="preserve"> </w:t>
      </w:r>
      <w:r w:rsidRPr="00EC7ADC">
        <w:rPr>
          <w:rFonts w:ascii="GHEA Grapalat" w:hAnsi="GHEA Grapalat" w:cs="Sylfaen"/>
          <w:sz w:val="20"/>
        </w:rPr>
        <w:t>է</w:t>
      </w:r>
      <w:r w:rsidRPr="000F0995">
        <w:rPr>
          <w:rFonts w:ascii="GHEA Grapalat" w:hAnsi="GHEA Grapalat" w:cs="Sylfaen"/>
          <w:sz w:val="20"/>
          <w:lang w:val="af-ZA"/>
        </w:rPr>
        <w:t xml:space="preserve"> </w:t>
      </w:r>
      <w:r w:rsidRPr="00EC7ADC">
        <w:rPr>
          <w:rFonts w:ascii="GHEA Grapalat" w:hAnsi="GHEA Grapalat" w:cs="Sylfaen"/>
          <w:sz w:val="20"/>
        </w:rPr>
        <w:t>կանխիկ</w:t>
      </w:r>
      <w:r w:rsidRPr="00EC7ADC">
        <w:rPr>
          <w:rFonts w:ascii="GHEA Grapalat" w:hAnsi="GHEA Grapalat" w:cs="Sylfaen"/>
          <w:sz w:val="20"/>
          <w:lang w:val="hy-AM"/>
        </w:rPr>
        <w:t xml:space="preserve"> փողի վճարումը հավաստող</w:t>
      </w:r>
      <w:r w:rsidRPr="000F0995">
        <w:rPr>
          <w:rFonts w:ascii="GHEA Grapalat" w:hAnsi="GHEA Grapalat" w:cs="Sylfaen"/>
          <w:sz w:val="20"/>
          <w:lang w:val="af-ZA"/>
        </w:rPr>
        <w:t xml:space="preserve"> </w:t>
      </w:r>
      <w:r w:rsidRPr="00EC7ADC">
        <w:rPr>
          <w:rFonts w:ascii="GHEA Grapalat" w:hAnsi="GHEA Grapalat" w:cs="Sylfaen"/>
          <w:sz w:val="20"/>
        </w:rPr>
        <w:t>փաստաթղթի</w:t>
      </w:r>
      <w:r w:rsidRPr="000F0995">
        <w:rPr>
          <w:rFonts w:ascii="GHEA Grapalat" w:hAnsi="GHEA Grapalat" w:cs="Sylfaen"/>
          <w:sz w:val="20"/>
          <w:lang w:val="af-ZA"/>
        </w:rPr>
        <w:t xml:space="preserve"> </w:t>
      </w:r>
      <w:r w:rsidRPr="00EC7ADC">
        <w:rPr>
          <w:rFonts w:ascii="GHEA Grapalat" w:hAnsi="GHEA Grapalat" w:cs="Sylfaen"/>
          <w:sz w:val="20"/>
        </w:rPr>
        <w:t>բնօրինակը</w:t>
      </w:r>
      <w:r w:rsidRPr="000F0995">
        <w:rPr>
          <w:rFonts w:ascii="GHEA Grapalat" w:hAnsi="GHEA Grapalat" w:cs="Sylfaen"/>
          <w:sz w:val="20"/>
          <w:lang w:val="af-ZA"/>
        </w:rPr>
        <w:t>.</w:t>
      </w:r>
    </w:p>
    <w:p w:rsidR="000F0995" w:rsidRPr="000F0995" w:rsidRDefault="000F0995" w:rsidP="000F0995">
      <w:pPr>
        <w:ind w:firstLine="708"/>
        <w:jc w:val="both"/>
        <w:rPr>
          <w:rFonts w:ascii="GHEA Grapalat" w:hAnsi="GHEA Grapalat"/>
          <w:sz w:val="20"/>
          <w:szCs w:val="20"/>
          <w:lang w:val="af-ZA"/>
        </w:rPr>
      </w:pPr>
      <w:r w:rsidRPr="000F0995">
        <w:rPr>
          <w:rFonts w:ascii="GHEA Grapalat" w:hAnsi="GHEA Grapalat" w:cs="Sylfaen"/>
          <w:sz w:val="20"/>
          <w:szCs w:val="20"/>
          <w:lang w:val="af-ZA"/>
        </w:rPr>
        <w:t>7</w:t>
      </w:r>
      <w:r w:rsidRPr="00EC7ADC">
        <w:rPr>
          <w:rFonts w:ascii="GHEA Grapalat" w:hAnsi="GHEA Grapalat" w:cs="Sylfaen"/>
          <w:sz w:val="20"/>
          <w:szCs w:val="20"/>
          <w:lang w:val="hy-AM"/>
        </w:rPr>
        <w:t>)</w:t>
      </w:r>
      <w:r w:rsidRPr="000F0995">
        <w:rPr>
          <w:rFonts w:ascii="GHEA Grapalat" w:hAnsi="GHEA Grapalat"/>
          <w:sz w:val="20"/>
          <w:szCs w:val="20"/>
          <w:lang w:val="af-ZA"/>
        </w:rPr>
        <w:t xml:space="preserve"> </w:t>
      </w:r>
      <w:r w:rsidRPr="00EC7ADC">
        <w:rPr>
          <w:rFonts w:ascii="GHEA Grapalat" w:hAnsi="GHEA Grapalat"/>
          <w:sz w:val="20"/>
          <w:szCs w:val="20"/>
        </w:rPr>
        <w:t>իր</w:t>
      </w:r>
      <w:r w:rsidRPr="000F0995">
        <w:rPr>
          <w:rFonts w:ascii="GHEA Grapalat" w:hAnsi="GHEA Grapalat"/>
          <w:sz w:val="20"/>
          <w:szCs w:val="20"/>
          <w:lang w:val="af-ZA"/>
        </w:rPr>
        <w:t xml:space="preserve"> </w:t>
      </w:r>
      <w:r w:rsidRPr="00EC7ADC">
        <w:rPr>
          <w:rFonts w:ascii="GHEA Grapalat" w:hAnsi="GHEA Grapalat"/>
          <w:sz w:val="20"/>
          <w:szCs w:val="20"/>
        </w:rPr>
        <w:t>կողմից</w:t>
      </w:r>
      <w:r w:rsidRPr="000F0995">
        <w:rPr>
          <w:rFonts w:ascii="GHEA Grapalat" w:hAnsi="GHEA Grapalat"/>
          <w:sz w:val="20"/>
          <w:szCs w:val="20"/>
          <w:lang w:val="af-ZA"/>
        </w:rPr>
        <w:t xml:space="preserve"> </w:t>
      </w:r>
      <w:r w:rsidRPr="00EC7ADC">
        <w:rPr>
          <w:rFonts w:ascii="GHEA Grapalat" w:hAnsi="GHEA Grapalat"/>
          <w:sz w:val="20"/>
          <w:szCs w:val="20"/>
        </w:rPr>
        <w:t>հաստատված</w:t>
      </w:r>
      <w:r w:rsidRPr="000F0995">
        <w:rPr>
          <w:rFonts w:ascii="GHEA Grapalat" w:hAnsi="GHEA Grapalat"/>
          <w:sz w:val="20"/>
          <w:szCs w:val="20"/>
          <w:lang w:val="af-ZA"/>
        </w:rPr>
        <w:t xml:space="preserve"> </w:t>
      </w:r>
      <w:r w:rsidRPr="00EC7ADC">
        <w:rPr>
          <w:rFonts w:ascii="GHEA Grapalat" w:hAnsi="GHEA Grapalat"/>
          <w:sz w:val="20"/>
          <w:szCs w:val="20"/>
        </w:rPr>
        <w:t>հայտարարություն</w:t>
      </w:r>
      <w:r w:rsidRPr="000F0995">
        <w:rPr>
          <w:rFonts w:ascii="GHEA Grapalat" w:hAnsi="GHEA Grapalat"/>
          <w:sz w:val="20"/>
          <w:szCs w:val="20"/>
          <w:lang w:val="af-ZA"/>
        </w:rPr>
        <w:t xml:space="preserve">` </w:t>
      </w:r>
      <w:r w:rsidRPr="00EC7ADC">
        <w:rPr>
          <w:rFonts w:ascii="GHEA Grapalat" w:hAnsi="GHEA Grapalat"/>
          <w:sz w:val="20"/>
          <w:szCs w:val="20"/>
        </w:rPr>
        <w:t>սույն</w:t>
      </w:r>
      <w:r w:rsidRPr="000F0995">
        <w:rPr>
          <w:rFonts w:ascii="GHEA Grapalat" w:hAnsi="GHEA Grapalat"/>
          <w:sz w:val="20"/>
          <w:szCs w:val="20"/>
          <w:lang w:val="af-ZA"/>
        </w:rPr>
        <w:t xml:space="preserve"> </w:t>
      </w:r>
      <w:r w:rsidRPr="00EC7ADC">
        <w:rPr>
          <w:rFonts w:ascii="GHEA Grapalat" w:hAnsi="GHEA Grapalat"/>
          <w:sz w:val="20"/>
          <w:szCs w:val="20"/>
        </w:rPr>
        <w:t>ընթացակարգի</w:t>
      </w:r>
      <w:r w:rsidRPr="000F0995">
        <w:rPr>
          <w:rFonts w:ascii="GHEA Grapalat" w:hAnsi="GHEA Grapalat"/>
          <w:sz w:val="20"/>
          <w:szCs w:val="20"/>
          <w:lang w:val="af-ZA"/>
        </w:rPr>
        <w:t xml:space="preserve"> </w:t>
      </w:r>
      <w:r w:rsidRPr="00EC7ADC">
        <w:rPr>
          <w:rFonts w:ascii="GHEA Grapalat" w:hAnsi="GHEA Grapalat"/>
          <w:sz w:val="20"/>
          <w:szCs w:val="20"/>
        </w:rPr>
        <w:t>շրջանակում</w:t>
      </w:r>
      <w:r w:rsidRPr="000F0995">
        <w:rPr>
          <w:rFonts w:ascii="GHEA Grapalat" w:hAnsi="GHEA Grapalat"/>
          <w:sz w:val="20"/>
          <w:szCs w:val="20"/>
          <w:lang w:val="af-ZA"/>
        </w:rPr>
        <w:t xml:space="preserve"> </w:t>
      </w:r>
      <w:r w:rsidRPr="00EC7ADC">
        <w:rPr>
          <w:rFonts w:ascii="GHEA Grapalat" w:hAnsi="GHEA Grapalat"/>
          <w:sz w:val="20"/>
          <w:szCs w:val="20"/>
        </w:rPr>
        <w:t>գերիշխող</w:t>
      </w:r>
      <w:r w:rsidRPr="000F0995">
        <w:rPr>
          <w:rFonts w:ascii="GHEA Grapalat" w:hAnsi="GHEA Grapalat"/>
          <w:sz w:val="20"/>
          <w:szCs w:val="20"/>
          <w:lang w:val="af-ZA"/>
        </w:rPr>
        <w:t xml:space="preserve"> </w:t>
      </w:r>
      <w:r w:rsidRPr="00EC7ADC">
        <w:rPr>
          <w:rFonts w:ascii="GHEA Grapalat" w:hAnsi="GHEA Grapalat"/>
          <w:sz w:val="20"/>
          <w:szCs w:val="20"/>
        </w:rPr>
        <w:t>դիրքի</w:t>
      </w:r>
      <w:r w:rsidRPr="000F0995">
        <w:rPr>
          <w:rFonts w:ascii="GHEA Grapalat" w:hAnsi="GHEA Grapalat"/>
          <w:sz w:val="20"/>
          <w:szCs w:val="20"/>
          <w:lang w:val="af-ZA"/>
        </w:rPr>
        <w:t xml:space="preserve"> </w:t>
      </w:r>
      <w:r w:rsidRPr="00EC7ADC">
        <w:rPr>
          <w:rFonts w:ascii="GHEA Grapalat" w:hAnsi="GHEA Grapalat"/>
          <w:sz w:val="20"/>
          <w:szCs w:val="20"/>
        </w:rPr>
        <w:t>չարաշահման</w:t>
      </w:r>
      <w:r w:rsidRPr="000F0995">
        <w:rPr>
          <w:rFonts w:ascii="GHEA Grapalat" w:hAnsi="GHEA Grapalat"/>
          <w:sz w:val="20"/>
          <w:szCs w:val="20"/>
          <w:lang w:val="af-ZA"/>
        </w:rPr>
        <w:t xml:space="preserve"> </w:t>
      </w:r>
      <w:r w:rsidRPr="00EC7ADC">
        <w:rPr>
          <w:rFonts w:ascii="GHEA Grapalat" w:hAnsi="GHEA Grapalat"/>
          <w:sz w:val="20"/>
          <w:szCs w:val="20"/>
        </w:rPr>
        <w:t>և</w:t>
      </w:r>
      <w:r w:rsidRPr="000F0995">
        <w:rPr>
          <w:rFonts w:ascii="GHEA Grapalat" w:hAnsi="GHEA Grapalat"/>
          <w:sz w:val="20"/>
          <w:szCs w:val="20"/>
          <w:lang w:val="af-ZA"/>
        </w:rPr>
        <w:t xml:space="preserve"> </w:t>
      </w:r>
      <w:r w:rsidRPr="00EC7ADC">
        <w:rPr>
          <w:rFonts w:ascii="GHEA Grapalat" w:hAnsi="GHEA Grapalat"/>
          <w:sz w:val="20"/>
          <w:szCs w:val="20"/>
        </w:rPr>
        <w:t>հակամրցակցային</w:t>
      </w:r>
      <w:r w:rsidRPr="000F0995">
        <w:rPr>
          <w:rFonts w:ascii="GHEA Grapalat" w:hAnsi="GHEA Grapalat"/>
          <w:sz w:val="20"/>
          <w:szCs w:val="20"/>
          <w:lang w:val="af-ZA"/>
        </w:rPr>
        <w:t xml:space="preserve"> </w:t>
      </w:r>
      <w:r w:rsidRPr="00EC7ADC">
        <w:rPr>
          <w:rFonts w:ascii="GHEA Grapalat" w:hAnsi="GHEA Grapalat"/>
          <w:sz w:val="20"/>
          <w:szCs w:val="20"/>
        </w:rPr>
        <w:t>համաձայնության</w:t>
      </w:r>
      <w:r w:rsidRPr="000F0995">
        <w:rPr>
          <w:rFonts w:ascii="GHEA Grapalat" w:hAnsi="GHEA Grapalat"/>
          <w:sz w:val="20"/>
          <w:szCs w:val="20"/>
          <w:lang w:val="af-ZA"/>
        </w:rPr>
        <w:t xml:space="preserve"> </w:t>
      </w:r>
      <w:r w:rsidRPr="00EC7ADC">
        <w:rPr>
          <w:rFonts w:ascii="GHEA Grapalat" w:hAnsi="GHEA Grapalat"/>
          <w:sz w:val="20"/>
          <w:szCs w:val="20"/>
        </w:rPr>
        <w:t>բացակայության</w:t>
      </w:r>
      <w:r w:rsidRPr="000F0995">
        <w:rPr>
          <w:rFonts w:ascii="GHEA Grapalat" w:hAnsi="GHEA Grapalat"/>
          <w:sz w:val="20"/>
          <w:szCs w:val="20"/>
          <w:lang w:val="af-ZA"/>
        </w:rPr>
        <w:t xml:space="preserve"> </w:t>
      </w:r>
      <w:r w:rsidRPr="00EC7ADC">
        <w:rPr>
          <w:rFonts w:ascii="GHEA Grapalat" w:hAnsi="GHEA Grapalat"/>
          <w:sz w:val="20"/>
          <w:szCs w:val="20"/>
        </w:rPr>
        <w:t>մասին</w:t>
      </w:r>
      <w:r w:rsidRPr="000F0995">
        <w:rPr>
          <w:rFonts w:ascii="GHEA Grapalat" w:hAnsi="GHEA Grapalat"/>
          <w:sz w:val="20"/>
          <w:szCs w:val="20"/>
          <w:lang w:val="af-ZA"/>
        </w:rPr>
        <w:t>.</w:t>
      </w:r>
    </w:p>
    <w:p w:rsidR="000F0995" w:rsidRPr="000F0995" w:rsidRDefault="000F0995" w:rsidP="000F0995">
      <w:pPr>
        <w:ind w:firstLine="708"/>
        <w:jc w:val="both"/>
        <w:rPr>
          <w:rFonts w:ascii="GHEA Grapalat" w:hAnsi="GHEA Grapalat"/>
          <w:sz w:val="20"/>
          <w:szCs w:val="20"/>
          <w:lang w:val="af-ZA"/>
        </w:rPr>
      </w:pPr>
      <w:r w:rsidRPr="000F0995">
        <w:rPr>
          <w:rFonts w:ascii="GHEA Grapalat" w:hAnsi="GHEA Grapalat"/>
          <w:sz w:val="20"/>
          <w:szCs w:val="20"/>
          <w:lang w:val="af-ZA"/>
        </w:rPr>
        <w:t>8</w:t>
      </w:r>
      <w:r w:rsidRPr="00EC7ADC">
        <w:rPr>
          <w:rFonts w:ascii="GHEA Grapalat" w:hAnsi="GHEA Grapalat"/>
          <w:sz w:val="20"/>
          <w:szCs w:val="20"/>
          <w:lang w:val="hy-AM"/>
        </w:rPr>
        <w:t>)</w:t>
      </w:r>
      <w:r w:rsidRPr="000F0995">
        <w:rPr>
          <w:rFonts w:ascii="GHEA Grapalat" w:hAnsi="GHEA Grapalat"/>
          <w:sz w:val="20"/>
          <w:szCs w:val="20"/>
          <w:lang w:val="af-ZA"/>
        </w:rPr>
        <w:t xml:space="preserve"> </w:t>
      </w:r>
      <w:r w:rsidRPr="00EC7ADC">
        <w:rPr>
          <w:rFonts w:ascii="GHEA Grapalat" w:hAnsi="GHEA Grapalat"/>
          <w:sz w:val="20"/>
          <w:szCs w:val="20"/>
        </w:rPr>
        <w:t>իր</w:t>
      </w:r>
      <w:r w:rsidRPr="000F0995">
        <w:rPr>
          <w:rFonts w:ascii="GHEA Grapalat" w:hAnsi="GHEA Grapalat"/>
          <w:sz w:val="20"/>
          <w:szCs w:val="20"/>
          <w:lang w:val="af-ZA"/>
        </w:rPr>
        <w:t xml:space="preserve"> </w:t>
      </w:r>
      <w:r w:rsidRPr="00EC7ADC">
        <w:rPr>
          <w:rFonts w:ascii="GHEA Grapalat" w:hAnsi="GHEA Grapalat"/>
          <w:sz w:val="20"/>
          <w:szCs w:val="20"/>
        </w:rPr>
        <w:t>կողմից</w:t>
      </w:r>
      <w:r w:rsidRPr="000F0995">
        <w:rPr>
          <w:rFonts w:ascii="GHEA Grapalat" w:hAnsi="GHEA Grapalat"/>
          <w:sz w:val="20"/>
          <w:szCs w:val="20"/>
          <w:lang w:val="af-ZA"/>
        </w:rPr>
        <w:t xml:space="preserve"> </w:t>
      </w:r>
      <w:r w:rsidRPr="00EC7ADC">
        <w:rPr>
          <w:rFonts w:ascii="GHEA Grapalat" w:hAnsi="GHEA Grapalat"/>
          <w:sz w:val="20"/>
          <w:szCs w:val="20"/>
        </w:rPr>
        <w:t>հաստատված</w:t>
      </w:r>
      <w:r w:rsidRPr="000F0995">
        <w:rPr>
          <w:rFonts w:ascii="GHEA Grapalat" w:hAnsi="GHEA Grapalat"/>
          <w:sz w:val="20"/>
          <w:szCs w:val="20"/>
          <w:lang w:val="af-ZA"/>
        </w:rPr>
        <w:t xml:space="preserve"> </w:t>
      </w:r>
      <w:r w:rsidRPr="00EC7ADC">
        <w:rPr>
          <w:rFonts w:ascii="GHEA Grapalat" w:hAnsi="GHEA Grapalat"/>
          <w:sz w:val="20"/>
          <w:szCs w:val="20"/>
        </w:rPr>
        <w:t>հայտարարություն</w:t>
      </w:r>
      <w:r w:rsidRPr="000F0995">
        <w:rPr>
          <w:rFonts w:ascii="GHEA Grapalat" w:hAnsi="GHEA Grapalat"/>
          <w:sz w:val="20"/>
          <w:szCs w:val="20"/>
          <w:lang w:val="af-ZA"/>
        </w:rPr>
        <w:t xml:space="preserve">` </w:t>
      </w:r>
      <w:r w:rsidRPr="00EC7ADC">
        <w:rPr>
          <w:rFonts w:ascii="GHEA Grapalat" w:hAnsi="GHEA Grapalat"/>
          <w:sz w:val="20"/>
          <w:szCs w:val="20"/>
        </w:rPr>
        <w:t>սույն</w:t>
      </w:r>
      <w:r w:rsidRPr="000F0995">
        <w:rPr>
          <w:rFonts w:ascii="GHEA Grapalat" w:hAnsi="GHEA Grapalat"/>
          <w:sz w:val="20"/>
          <w:szCs w:val="20"/>
          <w:lang w:val="af-ZA"/>
        </w:rPr>
        <w:t xml:space="preserve"> </w:t>
      </w:r>
      <w:r w:rsidRPr="00EC7ADC">
        <w:rPr>
          <w:rFonts w:ascii="GHEA Grapalat" w:hAnsi="GHEA Grapalat"/>
          <w:sz w:val="20"/>
          <w:szCs w:val="20"/>
        </w:rPr>
        <w:t>ընթացակարգի</w:t>
      </w:r>
      <w:r w:rsidRPr="000F0995">
        <w:rPr>
          <w:rFonts w:ascii="GHEA Grapalat" w:hAnsi="GHEA Grapalat"/>
          <w:sz w:val="20"/>
          <w:szCs w:val="20"/>
          <w:lang w:val="af-ZA"/>
        </w:rPr>
        <w:t xml:space="preserve"> </w:t>
      </w:r>
      <w:r w:rsidRPr="00EC7ADC">
        <w:rPr>
          <w:rFonts w:ascii="GHEA Grapalat" w:hAnsi="GHEA Grapalat"/>
          <w:sz w:val="20"/>
          <w:szCs w:val="20"/>
        </w:rPr>
        <w:t>շրջանակում</w:t>
      </w:r>
      <w:r w:rsidRPr="000F0995">
        <w:rPr>
          <w:rFonts w:ascii="GHEA Grapalat" w:hAnsi="GHEA Grapalat"/>
          <w:sz w:val="20"/>
          <w:szCs w:val="20"/>
          <w:lang w:val="af-ZA"/>
        </w:rPr>
        <w:t xml:space="preserve"> </w:t>
      </w:r>
      <w:r w:rsidRPr="00EC7ADC">
        <w:rPr>
          <w:rFonts w:ascii="GHEA Grapalat" w:hAnsi="GHEA Grapalat"/>
          <w:sz w:val="20"/>
          <w:szCs w:val="20"/>
        </w:rPr>
        <w:t>իրեն</w:t>
      </w:r>
      <w:r w:rsidRPr="000F0995">
        <w:rPr>
          <w:rFonts w:ascii="GHEA Grapalat" w:hAnsi="GHEA Grapalat"/>
          <w:sz w:val="20"/>
          <w:szCs w:val="20"/>
          <w:lang w:val="af-ZA"/>
        </w:rPr>
        <w:t xml:space="preserve"> </w:t>
      </w:r>
      <w:r w:rsidRPr="00EC7ADC">
        <w:rPr>
          <w:rFonts w:ascii="GHEA Grapalat" w:hAnsi="GHEA Grapalat"/>
          <w:sz w:val="20"/>
          <w:szCs w:val="20"/>
        </w:rPr>
        <w:t>փոխկապակցված</w:t>
      </w:r>
      <w:r w:rsidRPr="000F0995">
        <w:rPr>
          <w:rFonts w:ascii="GHEA Grapalat" w:hAnsi="GHEA Grapalat"/>
          <w:sz w:val="20"/>
          <w:szCs w:val="20"/>
          <w:lang w:val="af-ZA"/>
        </w:rPr>
        <w:t xml:space="preserve"> </w:t>
      </w:r>
      <w:r w:rsidRPr="00EC7ADC">
        <w:rPr>
          <w:rFonts w:ascii="GHEA Grapalat" w:hAnsi="GHEA Grapalat"/>
          <w:sz w:val="20"/>
          <w:szCs w:val="20"/>
        </w:rPr>
        <w:t>անձանց</w:t>
      </w:r>
      <w:r w:rsidRPr="000F0995">
        <w:rPr>
          <w:rFonts w:ascii="GHEA Grapalat" w:hAnsi="GHEA Grapalat"/>
          <w:sz w:val="20"/>
          <w:szCs w:val="20"/>
          <w:lang w:val="af-ZA"/>
        </w:rPr>
        <w:t xml:space="preserve"> </w:t>
      </w:r>
      <w:r w:rsidRPr="00EC7ADC">
        <w:rPr>
          <w:rFonts w:ascii="GHEA Grapalat" w:hAnsi="GHEA Grapalat"/>
          <w:sz w:val="20"/>
          <w:szCs w:val="20"/>
        </w:rPr>
        <w:t>և</w:t>
      </w:r>
      <w:r w:rsidRPr="000F0995">
        <w:rPr>
          <w:rFonts w:ascii="GHEA Grapalat" w:hAnsi="GHEA Grapalat"/>
          <w:sz w:val="20"/>
          <w:szCs w:val="20"/>
          <w:lang w:val="af-ZA"/>
        </w:rPr>
        <w:t xml:space="preserve"> (</w:t>
      </w:r>
      <w:r w:rsidRPr="00EC7ADC">
        <w:rPr>
          <w:rFonts w:ascii="GHEA Grapalat" w:hAnsi="GHEA Grapalat"/>
          <w:sz w:val="20"/>
          <w:szCs w:val="20"/>
        </w:rPr>
        <w:t>կամ</w:t>
      </w:r>
      <w:r w:rsidRPr="000F0995">
        <w:rPr>
          <w:rFonts w:ascii="GHEA Grapalat" w:hAnsi="GHEA Grapalat"/>
          <w:sz w:val="20"/>
          <w:szCs w:val="20"/>
          <w:lang w:val="af-ZA"/>
        </w:rPr>
        <w:t xml:space="preserve">) </w:t>
      </w:r>
      <w:r w:rsidRPr="00EC7ADC">
        <w:rPr>
          <w:rFonts w:ascii="GHEA Grapalat" w:hAnsi="GHEA Grapalat" w:cs="Sylfaen"/>
          <w:sz w:val="20"/>
          <w:szCs w:val="20"/>
        </w:rPr>
        <w:t>իր</w:t>
      </w:r>
      <w:r w:rsidRPr="000F0995">
        <w:rPr>
          <w:rFonts w:ascii="GHEA Grapalat" w:hAnsi="GHEA Grapalat"/>
          <w:sz w:val="20"/>
          <w:szCs w:val="20"/>
          <w:lang w:val="af-ZA"/>
        </w:rPr>
        <w:t xml:space="preserve"> </w:t>
      </w:r>
      <w:r w:rsidRPr="00EC7ADC">
        <w:rPr>
          <w:rFonts w:ascii="GHEA Grapalat" w:hAnsi="GHEA Grapalat" w:cs="Sylfaen"/>
          <w:sz w:val="20"/>
          <w:szCs w:val="20"/>
        </w:rPr>
        <w:t>կողմից</w:t>
      </w:r>
      <w:r w:rsidRPr="000F0995">
        <w:rPr>
          <w:rFonts w:ascii="GHEA Grapalat" w:hAnsi="GHEA Grapalat"/>
          <w:sz w:val="20"/>
          <w:szCs w:val="20"/>
          <w:lang w:val="af-ZA"/>
        </w:rPr>
        <w:t xml:space="preserve"> </w:t>
      </w:r>
      <w:r w:rsidRPr="00EC7ADC">
        <w:rPr>
          <w:rFonts w:ascii="GHEA Grapalat" w:hAnsi="GHEA Grapalat" w:cs="Sylfaen"/>
          <w:sz w:val="20"/>
          <w:szCs w:val="20"/>
        </w:rPr>
        <w:t>հիմնադրված</w:t>
      </w:r>
      <w:r w:rsidRPr="000F0995">
        <w:rPr>
          <w:rFonts w:ascii="GHEA Grapalat" w:hAnsi="GHEA Grapalat"/>
          <w:sz w:val="20"/>
          <w:szCs w:val="20"/>
          <w:lang w:val="af-ZA"/>
        </w:rPr>
        <w:t xml:space="preserve"> </w:t>
      </w:r>
      <w:r w:rsidRPr="00EC7ADC">
        <w:rPr>
          <w:rFonts w:ascii="GHEA Grapalat" w:hAnsi="GHEA Grapalat" w:cs="Sylfaen"/>
          <w:sz w:val="20"/>
          <w:szCs w:val="20"/>
        </w:rPr>
        <w:t>կամ</w:t>
      </w:r>
      <w:r w:rsidRPr="000F0995">
        <w:rPr>
          <w:rFonts w:ascii="GHEA Grapalat" w:hAnsi="GHEA Grapalat"/>
          <w:sz w:val="20"/>
          <w:szCs w:val="20"/>
          <w:lang w:val="af-ZA"/>
        </w:rPr>
        <w:t xml:space="preserve"> </w:t>
      </w:r>
      <w:r w:rsidRPr="00EC7ADC">
        <w:rPr>
          <w:rFonts w:ascii="GHEA Grapalat" w:hAnsi="GHEA Grapalat" w:cs="Sylfaen"/>
          <w:sz w:val="20"/>
          <w:szCs w:val="20"/>
        </w:rPr>
        <w:t>ավելի</w:t>
      </w:r>
      <w:r w:rsidRPr="000F0995">
        <w:rPr>
          <w:rFonts w:ascii="GHEA Grapalat" w:hAnsi="GHEA Grapalat"/>
          <w:sz w:val="20"/>
          <w:szCs w:val="20"/>
          <w:lang w:val="af-ZA"/>
        </w:rPr>
        <w:t xml:space="preserve"> </w:t>
      </w:r>
      <w:r w:rsidRPr="00EC7ADC">
        <w:rPr>
          <w:rFonts w:ascii="GHEA Grapalat" w:hAnsi="GHEA Grapalat" w:cs="Sylfaen"/>
          <w:sz w:val="20"/>
          <w:szCs w:val="20"/>
        </w:rPr>
        <w:t>քան</w:t>
      </w:r>
      <w:r w:rsidRPr="000F0995">
        <w:rPr>
          <w:rFonts w:ascii="GHEA Grapalat" w:hAnsi="GHEA Grapalat"/>
          <w:sz w:val="20"/>
          <w:szCs w:val="20"/>
          <w:lang w:val="af-ZA"/>
        </w:rPr>
        <w:t xml:space="preserve"> </w:t>
      </w:r>
      <w:r w:rsidRPr="00EC7ADC">
        <w:rPr>
          <w:rFonts w:ascii="GHEA Grapalat" w:hAnsi="GHEA Grapalat" w:cs="Sylfaen"/>
          <w:sz w:val="20"/>
          <w:szCs w:val="20"/>
        </w:rPr>
        <w:t>հիսուն</w:t>
      </w:r>
      <w:r w:rsidRPr="000F0995">
        <w:rPr>
          <w:rFonts w:ascii="GHEA Grapalat" w:hAnsi="GHEA Grapalat"/>
          <w:sz w:val="20"/>
          <w:szCs w:val="20"/>
          <w:lang w:val="af-ZA"/>
        </w:rPr>
        <w:t xml:space="preserve"> </w:t>
      </w:r>
      <w:r w:rsidRPr="00EC7ADC">
        <w:rPr>
          <w:rFonts w:ascii="GHEA Grapalat" w:hAnsi="GHEA Grapalat" w:cs="Sylfaen"/>
          <w:sz w:val="20"/>
          <w:szCs w:val="20"/>
        </w:rPr>
        <w:t>տոկոս</w:t>
      </w:r>
      <w:r w:rsidRPr="000F0995">
        <w:rPr>
          <w:rFonts w:ascii="GHEA Grapalat" w:hAnsi="GHEA Grapalat"/>
          <w:sz w:val="20"/>
          <w:szCs w:val="20"/>
          <w:lang w:val="af-ZA"/>
        </w:rPr>
        <w:t xml:space="preserve"> </w:t>
      </w:r>
      <w:r w:rsidRPr="00EC7ADC">
        <w:rPr>
          <w:rFonts w:ascii="GHEA Grapalat" w:hAnsi="GHEA Grapalat"/>
          <w:sz w:val="20"/>
          <w:szCs w:val="20"/>
        </w:rPr>
        <w:t>իրեն</w:t>
      </w:r>
      <w:r w:rsidRPr="000F0995">
        <w:rPr>
          <w:rFonts w:ascii="GHEA Grapalat" w:hAnsi="GHEA Grapalat"/>
          <w:sz w:val="20"/>
          <w:szCs w:val="20"/>
          <w:lang w:val="af-ZA"/>
        </w:rPr>
        <w:t xml:space="preserve"> </w:t>
      </w:r>
      <w:r w:rsidRPr="00EC7ADC">
        <w:rPr>
          <w:rFonts w:ascii="GHEA Grapalat" w:hAnsi="GHEA Grapalat" w:cs="Sylfaen"/>
          <w:sz w:val="20"/>
          <w:szCs w:val="20"/>
        </w:rPr>
        <w:t>պատկանող</w:t>
      </w:r>
      <w:r w:rsidRPr="000F0995">
        <w:rPr>
          <w:rFonts w:ascii="GHEA Grapalat" w:hAnsi="GHEA Grapalat"/>
          <w:sz w:val="20"/>
          <w:szCs w:val="20"/>
          <w:lang w:val="af-ZA"/>
        </w:rPr>
        <w:t xml:space="preserve"> </w:t>
      </w:r>
      <w:r w:rsidRPr="00EC7ADC">
        <w:rPr>
          <w:rFonts w:ascii="GHEA Grapalat" w:hAnsi="GHEA Grapalat" w:cs="Sylfaen"/>
          <w:sz w:val="20"/>
          <w:szCs w:val="20"/>
        </w:rPr>
        <w:t>բաժնեմաս</w:t>
      </w:r>
      <w:r w:rsidRPr="000F0995">
        <w:rPr>
          <w:rFonts w:ascii="GHEA Grapalat" w:hAnsi="GHEA Grapalat"/>
          <w:sz w:val="20"/>
          <w:szCs w:val="20"/>
          <w:lang w:val="af-ZA"/>
        </w:rPr>
        <w:t xml:space="preserve"> </w:t>
      </w:r>
      <w:r w:rsidRPr="00EC7ADC">
        <w:rPr>
          <w:rFonts w:ascii="GHEA Grapalat" w:hAnsi="GHEA Grapalat"/>
          <w:color w:val="000000"/>
          <w:sz w:val="20"/>
          <w:szCs w:val="20"/>
          <w:lang w:val="hy-AM"/>
        </w:rPr>
        <w:t>(</w:t>
      </w:r>
      <w:r w:rsidRPr="00EC7ADC">
        <w:rPr>
          <w:rFonts w:ascii="GHEA Grapalat" w:hAnsi="GHEA Grapalat"/>
          <w:color w:val="000000"/>
          <w:sz w:val="20"/>
          <w:szCs w:val="20"/>
        </w:rPr>
        <w:t>փայաբաժին</w:t>
      </w:r>
      <w:r w:rsidRPr="00EC7ADC">
        <w:rPr>
          <w:rFonts w:ascii="GHEA Grapalat" w:hAnsi="GHEA Grapalat"/>
          <w:color w:val="000000"/>
          <w:sz w:val="20"/>
          <w:szCs w:val="20"/>
          <w:lang w:val="hy-AM"/>
        </w:rPr>
        <w:t xml:space="preserve">) </w:t>
      </w:r>
      <w:r w:rsidRPr="00EC7ADC">
        <w:rPr>
          <w:rFonts w:ascii="GHEA Grapalat" w:hAnsi="GHEA Grapalat" w:cs="Sylfaen"/>
          <w:sz w:val="20"/>
          <w:szCs w:val="20"/>
        </w:rPr>
        <w:t>ունեցող</w:t>
      </w:r>
      <w:r w:rsidRPr="000F0995">
        <w:rPr>
          <w:rFonts w:ascii="GHEA Grapalat" w:hAnsi="GHEA Grapalat"/>
          <w:sz w:val="20"/>
          <w:szCs w:val="20"/>
          <w:lang w:val="af-ZA"/>
        </w:rPr>
        <w:t xml:space="preserve"> </w:t>
      </w:r>
      <w:r w:rsidRPr="00EC7ADC">
        <w:rPr>
          <w:rFonts w:ascii="GHEA Grapalat" w:hAnsi="GHEA Grapalat" w:cs="Sylfaen"/>
          <w:sz w:val="20"/>
          <w:szCs w:val="20"/>
        </w:rPr>
        <w:t>կազմակերպությունների</w:t>
      </w:r>
      <w:r w:rsidRPr="000F0995">
        <w:rPr>
          <w:rFonts w:ascii="GHEA Grapalat" w:hAnsi="GHEA Grapalat"/>
          <w:sz w:val="20"/>
          <w:szCs w:val="20"/>
          <w:lang w:val="af-ZA"/>
        </w:rPr>
        <w:t xml:space="preserve"> </w:t>
      </w:r>
      <w:r w:rsidRPr="00EC7ADC">
        <w:rPr>
          <w:rFonts w:ascii="GHEA Grapalat" w:hAnsi="GHEA Grapalat" w:cs="Sylfaen"/>
          <w:sz w:val="20"/>
          <w:szCs w:val="20"/>
        </w:rPr>
        <w:t>միաժամանակյա</w:t>
      </w:r>
      <w:r w:rsidRPr="000F0995">
        <w:rPr>
          <w:rFonts w:ascii="GHEA Grapalat" w:hAnsi="GHEA Grapalat"/>
          <w:sz w:val="20"/>
          <w:szCs w:val="20"/>
          <w:lang w:val="af-ZA"/>
        </w:rPr>
        <w:t xml:space="preserve"> </w:t>
      </w:r>
      <w:r w:rsidRPr="00EC7ADC">
        <w:rPr>
          <w:rFonts w:ascii="GHEA Grapalat" w:hAnsi="GHEA Grapalat" w:cs="Sylfaen"/>
          <w:sz w:val="20"/>
          <w:szCs w:val="20"/>
        </w:rPr>
        <w:t>մասնակցության</w:t>
      </w:r>
      <w:r w:rsidRPr="000F0995">
        <w:rPr>
          <w:rFonts w:ascii="GHEA Grapalat" w:hAnsi="GHEA Grapalat" w:cs="Sylfaen"/>
          <w:sz w:val="20"/>
          <w:szCs w:val="20"/>
          <w:lang w:val="af-ZA"/>
        </w:rPr>
        <w:t xml:space="preserve"> </w:t>
      </w:r>
      <w:r w:rsidRPr="00EC7ADC">
        <w:rPr>
          <w:rFonts w:ascii="GHEA Grapalat" w:hAnsi="GHEA Grapalat"/>
          <w:sz w:val="20"/>
          <w:szCs w:val="20"/>
        </w:rPr>
        <w:t>բացակայության</w:t>
      </w:r>
      <w:r w:rsidRPr="000F0995">
        <w:rPr>
          <w:rFonts w:ascii="GHEA Grapalat" w:hAnsi="GHEA Grapalat"/>
          <w:sz w:val="20"/>
          <w:szCs w:val="20"/>
          <w:lang w:val="af-ZA"/>
        </w:rPr>
        <w:t xml:space="preserve"> </w:t>
      </w:r>
      <w:r w:rsidRPr="00EC7ADC">
        <w:rPr>
          <w:rFonts w:ascii="GHEA Grapalat" w:hAnsi="GHEA Grapalat"/>
          <w:sz w:val="20"/>
          <w:szCs w:val="20"/>
        </w:rPr>
        <w:t>մասին</w:t>
      </w:r>
      <w:r w:rsidRPr="000F0995">
        <w:rPr>
          <w:rFonts w:ascii="GHEA Grapalat" w:hAnsi="GHEA Grapalat"/>
          <w:sz w:val="20"/>
          <w:szCs w:val="20"/>
          <w:lang w:val="af-ZA"/>
        </w:rPr>
        <w:t>.</w:t>
      </w:r>
    </w:p>
    <w:p w:rsidR="000F0995" w:rsidRPr="000F0995" w:rsidRDefault="000F0995" w:rsidP="000F0995">
      <w:pPr>
        <w:pStyle w:val="norm"/>
        <w:spacing w:line="240" w:lineRule="auto"/>
        <w:rPr>
          <w:rFonts w:ascii="GHEA Grapalat" w:hAnsi="GHEA Grapalat" w:cs="Sylfaen"/>
          <w:sz w:val="20"/>
          <w:lang w:val="af-ZA"/>
        </w:rPr>
      </w:pPr>
      <w:r w:rsidRPr="000F0995">
        <w:rPr>
          <w:rFonts w:ascii="GHEA Grapalat" w:hAnsi="GHEA Grapalat"/>
          <w:sz w:val="20"/>
          <w:lang w:val="af-ZA"/>
        </w:rPr>
        <w:t>9</w:t>
      </w:r>
      <w:r w:rsidRPr="00EC7ADC">
        <w:rPr>
          <w:rFonts w:ascii="GHEA Grapalat" w:hAnsi="GHEA Grapalat"/>
          <w:sz w:val="20"/>
          <w:lang w:val="hy-AM"/>
        </w:rPr>
        <w:t>)</w:t>
      </w:r>
      <w:r w:rsidRPr="000F0995">
        <w:rPr>
          <w:rFonts w:ascii="GHEA Grapalat" w:hAnsi="GHEA Grapalat"/>
          <w:sz w:val="20"/>
          <w:lang w:val="af-ZA"/>
        </w:rPr>
        <w:t xml:space="preserve"> </w:t>
      </w:r>
      <w:r w:rsidRPr="00EC7ADC">
        <w:rPr>
          <w:rFonts w:ascii="GHEA Grapalat" w:hAnsi="GHEA Grapalat" w:cs="Sylfaen"/>
          <w:sz w:val="20"/>
        </w:rPr>
        <w:t>այն</w:t>
      </w:r>
      <w:r w:rsidRPr="000F0995">
        <w:rPr>
          <w:rFonts w:ascii="GHEA Grapalat" w:hAnsi="GHEA Grapalat" w:cs="Sylfaen"/>
          <w:sz w:val="20"/>
          <w:lang w:val="af-ZA"/>
        </w:rPr>
        <w:t xml:space="preserve"> </w:t>
      </w:r>
      <w:r w:rsidRPr="00EC7ADC">
        <w:rPr>
          <w:rFonts w:ascii="GHEA Grapalat" w:hAnsi="GHEA Grapalat" w:cs="Sylfaen"/>
          <w:sz w:val="20"/>
        </w:rPr>
        <w:t>ֆիզիկական</w:t>
      </w:r>
      <w:r w:rsidRPr="000F0995">
        <w:rPr>
          <w:rFonts w:ascii="GHEA Grapalat" w:hAnsi="GHEA Grapalat" w:cs="Sylfaen"/>
          <w:sz w:val="20"/>
          <w:lang w:val="af-ZA"/>
        </w:rPr>
        <w:t xml:space="preserve"> </w:t>
      </w:r>
      <w:r w:rsidRPr="00EC7ADC">
        <w:rPr>
          <w:rFonts w:ascii="GHEA Grapalat" w:hAnsi="GHEA Grapalat" w:cs="Sylfaen"/>
          <w:sz w:val="20"/>
        </w:rPr>
        <w:t>անձի</w:t>
      </w:r>
      <w:r w:rsidRPr="000F0995">
        <w:rPr>
          <w:rFonts w:ascii="GHEA Grapalat" w:hAnsi="GHEA Grapalat" w:cs="Sylfaen"/>
          <w:sz w:val="20"/>
          <w:lang w:val="af-ZA"/>
        </w:rPr>
        <w:t xml:space="preserve"> (</w:t>
      </w:r>
      <w:r w:rsidRPr="00EC7ADC">
        <w:rPr>
          <w:rFonts w:ascii="GHEA Grapalat" w:hAnsi="GHEA Grapalat" w:cs="Sylfaen"/>
          <w:sz w:val="20"/>
        </w:rPr>
        <w:t>անձանց</w:t>
      </w:r>
      <w:r w:rsidRPr="000F0995">
        <w:rPr>
          <w:rFonts w:ascii="GHEA Grapalat" w:hAnsi="GHEA Grapalat" w:cs="Sylfaen"/>
          <w:sz w:val="20"/>
          <w:lang w:val="af-ZA"/>
        </w:rPr>
        <w:t xml:space="preserve">) </w:t>
      </w:r>
      <w:r w:rsidRPr="00EC7ADC">
        <w:rPr>
          <w:rFonts w:ascii="GHEA Grapalat" w:hAnsi="GHEA Grapalat" w:cs="Sylfaen"/>
          <w:sz w:val="20"/>
        </w:rPr>
        <w:t>տվյալները</w:t>
      </w:r>
      <w:r w:rsidRPr="000F0995">
        <w:rPr>
          <w:rFonts w:ascii="GHEA Grapalat" w:hAnsi="GHEA Grapalat" w:cs="Sylfaen"/>
          <w:sz w:val="20"/>
          <w:lang w:val="af-ZA"/>
        </w:rPr>
        <w:t xml:space="preserve">, </w:t>
      </w:r>
      <w:r w:rsidRPr="00EC7ADC">
        <w:rPr>
          <w:rFonts w:ascii="GHEA Grapalat" w:hAnsi="GHEA Grapalat" w:cs="Sylfaen"/>
          <w:sz w:val="20"/>
        </w:rPr>
        <w:t>ով</w:t>
      </w:r>
      <w:r w:rsidRPr="000F0995">
        <w:rPr>
          <w:rFonts w:ascii="GHEA Grapalat" w:hAnsi="GHEA Grapalat" w:cs="Sylfaen"/>
          <w:sz w:val="20"/>
          <w:lang w:val="af-ZA"/>
        </w:rPr>
        <w:t xml:space="preserve"> </w:t>
      </w:r>
      <w:r w:rsidRPr="00EC7ADC">
        <w:rPr>
          <w:rFonts w:ascii="GHEA Grapalat" w:hAnsi="GHEA Grapalat" w:cs="Sylfaen"/>
          <w:sz w:val="20"/>
        </w:rPr>
        <w:t>ուղղակի</w:t>
      </w:r>
      <w:r w:rsidRPr="000F0995">
        <w:rPr>
          <w:rFonts w:ascii="GHEA Grapalat" w:hAnsi="GHEA Grapalat" w:cs="Sylfaen"/>
          <w:sz w:val="20"/>
          <w:lang w:val="af-ZA"/>
        </w:rPr>
        <w:t xml:space="preserve"> </w:t>
      </w:r>
      <w:r w:rsidRPr="00EC7ADC">
        <w:rPr>
          <w:rFonts w:ascii="GHEA Grapalat" w:hAnsi="GHEA Grapalat" w:cs="Sylfaen"/>
          <w:sz w:val="20"/>
        </w:rPr>
        <w:t>կամ</w:t>
      </w:r>
      <w:r w:rsidRPr="000F0995">
        <w:rPr>
          <w:rFonts w:ascii="GHEA Grapalat" w:hAnsi="GHEA Grapalat" w:cs="Sylfaen"/>
          <w:sz w:val="20"/>
          <w:lang w:val="af-ZA"/>
        </w:rPr>
        <w:t xml:space="preserve"> </w:t>
      </w:r>
      <w:r w:rsidRPr="00EC7ADC">
        <w:rPr>
          <w:rFonts w:ascii="GHEA Grapalat" w:hAnsi="GHEA Grapalat" w:cs="Sylfaen"/>
          <w:sz w:val="20"/>
        </w:rPr>
        <w:t>անուղղակի</w:t>
      </w:r>
      <w:r w:rsidRPr="000F0995">
        <w:rPr>
          <w:rFonts w:ascii="GHEA Grapalat" w:hAnsi="GHEA Grapalat" w:cs="Sylfaen"/>
          <w:sz w:val="20"/>
          <w:lang w:val="af-ZA"/>
        </w:rPr>
        <w:t xml:space="preserve"> </w:t>
      </w:r>
      <w:r w:rsidRPr="00EC7ADC">
        <w:rPr>
          <w:rFonts w:ascii="GHEA Grapalat" w:hAnsi="GHEA Grapalat" w:cs="Sylfaen"/>
          <w:sz w:val="20"/>
        </w:rPr>
        <w:t>ունի</w:t>
      </w:r>
      <w:r w:rsidRPr="000F0995">
        <w:rPr>
          <w:rFonts w:ascii="GHEA Grapalat" w:hAnsi="GHEA Grapalat" w:cs="Sylfaen"/>
          <w:sz w:val="20"/>
          <w:lang w:val="af-ZA"/>
        </w:rPr>
        <w:t xml:space="preserve"> </w:t>
      </w:r>
      <w:r w:rsidRPr="00EC7ADC">
        <w:rPr>
          <w:rFonts w:ascii="GHEA Grapalat" w:hAnsi="GHEA Grapalat" w:cs="Sylfaen"/>
          <w:sz w:val="20"/>
        </w:rPr>
        <w:t>մասնակցի</w:t>
      </w:r>
      <w:r w:rsidRPr="000F0995">
        <w:rPr>
          <w:rFonts w:ascii="GHEA Grapalat" w:hAnsi="GHEA Grapalat" w:cs="Sylfaen"/>
          <w:sz w:val="20"/>
          <w:lang w:val="af-ZA"/>
        </w:rPr>
        <w:t xml:space="preserve"> </w:t>
      </w:r>
      <w:r w:rsidRPr="00EC7ADC">
        <w:rPr>
          <w:rFonts w:ascii="GHEA Grapalat" w:hAnsi="GHEA Grapalat" w:cs="Sylfaen"/>
          <w:sz w:val="20"/>
        </w:rPr>
        <w:t>կանոնադրական</w:t>
      </w:r>
      <w:r w:rsidRPr="000F0995">
        <w:rPr>
          <w:rFonts w:ascii="GHEA Grapalat" w:hAnsi="GHEA Grapalat" w:cs="Sylfaen"/>
          <w:sz w:val="20"/>
          <w:lang w:val="af-ZA"/>
        </w:rPr>
        <w:t xml:space="preserve"> </w:t>
      </w:r>
      <w:r w:rsidRPr="00EC7ADC">
        <w:rPr>
          <w:rFonts w:ascii="GHEA Grapalat" w:hAnsi="GHEA Grapalat" w:cs="Sylfaen"/>
          <w:sz w:val="20"/>
        </w:rPr>
        <w:t>կապիտալում</w:t>
      </w:r>
      <w:r w:rsidRPr="000F0995">
        <w:rPr>
          <w:rFonts w:ascii="GHEA Grapalat" w:hAnsi="GHEA Grapalat" w:cs="Sylfaen"/>
          <w:sz w:val="20"/>
          <w:lang w:val="af-ZA"/>
        </w:rPr>
        <w:t xml:space="preserve"> </w:t>
      </w:r>
      <w:r w:rsidRPr="00EC7ADC">
        <w:rPr>
          <w:rFonts w:ascii="GHEA Grapalat" w:hAnsi="GHEA Grapalat" w:cs="Sylfaen"/>
          <w:sz w:val="20"/>
        </w:rPr>
        <w:t>քվեարկող</w:t>
      </w:r>
      <w:r w:rsidRPr="000F0995">
        <w:rPr>
          <w:rFonts w:ascii="GHEA Grapalat" w:hAnsi="GHEA Grapalat" w:cs="Sylfaen"/>
          <w:sz w:val="20"/>
          <w:lang w:val="af-ZA"/>
        </w:rPr>
        <w:t xml:space="preserve"> </w:t>
      </w:r>
      <w:r w:rsidRPr="00EC7ADC">
        <w:rPr>
          <w:rFonts w:ascii="GHEA Grapalat" w:hAnsi="GHEA Grapalat" w:cs="Sylfaen"/>
          <w:sz w:val="20"/>
        </w:rPr>
        <w:t>բաժնետոմսերի</w:t>
      </w:r>
      <w:r w:rsidRPr="000F0995">
        <w:rPr>
          <w:rFonts w:ascii="GHEA Grapalat" w:hAnsi="GHEA Grapalat" w:cs="Sylfaen"/>
          <w:sz w:val="20"/>
          <w:lang w:val="af-ZA"/>
        </w:rPr>
        <w:t xml:space="preserve"> (</w:t>
      </w:r>
      <w:r w:rsidRPr="00EC7ADC">
        <w:rPr>
          <w:rFonts w:ascii="GHEA Grapalat" w:hAnsi="GHEA Grapalat" w:cs="Sylfaen"/>
          <w:sz w:val="20"/>
        </w:rPr>
        <w:t>բաժնեմասերի</w:t>
      </w:r>
      <w:r w:rsidRPr="000F0995">
        <w:rPr>
          <w:rFonts w:ascii="GHEA Grapalat" w:hAnsi="GHEA Grapalat" w:cs="Sylfaen"/>
          <w:sz w:val="20"/>
          <w:lang w:val="af-ZA"/>
        </w:rPr>
        <w:t xml:space="preserve">, </w:t>
      </w:r>
      <w:r w:rsidRPr="00EC7ADC">
        <w:rPr>
          <w:rFonts w:ascii="GHEA Grapalat" w:hAnsi="GHEA Grapalat" w:cs="Sylfaen"/>
          <w:sz w:val="20"/>
        </w:rPr>
        <w:t>փայերի</w:t>
      </w:r>
      <w:r w:rsidRPr="000F0995">
        <w:rPr>
          <w:rFonts w:ascii="GHEA Grapalat" w:hAnsi="GHEA Grapalat" w:cs="Sylfaen"/>
          <w:sz w:val="20"/>
          <w:lang w:val="af-ZA"/>
        </w:rPr>
        <w:t xml:space="preserve">) </w:t>
      </w:r>
      <w:r w:rsidRPr="00EC7ADC">
        <w:rPr>
          <w:rFonts w:ascii="GHEA Grapalat" w:hAnsi="GHEA Grapalat" w:cs="Sylfaen"/>
          <w:sz w:val="20"/>
        </w:rPr>
        <w:t>ավել</w:t>
      </w:r>
      <w:r w:rsidRPr="000F0995">
        <w:rPr>
          <w:rFonts w:ascii="GHEA Grapalat" w:hAnsi="GHEA Grapalat" w:cs="Sylfaen"/>
          <w:sz w:val="20"/>
          <w:lang w:val="af-ZA"/>
        </w:rPr>
        <w:t xml:space="preserve"> </w:t>
      </w:r>
      <w:r w:rsidRPr="00EC7ADC">
        <w:rPr>
          <w:rFonts w:ascii="GHEA Grapalat" w:hAnsi="GHEA Grapalat" w:cs="Sylfaen"/>
          <w:sz w:val="20"/>
        </w:rPr>
        <w:t>քան</w:t>
      </w:r>
      <w:r w:rsidRPr="000F0995">
        <w:rPr>
          <w:rFonts w:ascii="GHEA Grapalat" w:hAnsi="GHEA Grapalat" w:cs="Sylfaen"/>
          <w:sz w:val="20"/>
          <w:lang w:val="af-ZA"/>
        </w:rPr>
        <w:t xml:space="preserve"> </w:t>
      </w:r>
      <w:r w:rsidRPr="00EC7ADC">
        <w:rPr>
          <w:rFonts w:ascii="GHEA Grapalat" w:hAnsi="GHEA Grapalat" w:cs="Sylfaen"/>
          <w:sz w:val="20"/>
        </w:rPr>
        <w:t>տաս</w:t>
      </w:r>
      <w:r w:rsidRPr="000F0995">
        <w:rPr>
          <w:rFonts w:ascii="GHEA Grapalat" w:hAnsi="GHEA Grapalat" w:cs="Sylfaen"/>
          <w:sz w:val="20"/>
          <w:lang w:val="af-ZA"/>
        </w:rPr>
        <w:t xml:space="preserve"> </w:t>
      </w:r>
      <w:r w:rsidRPr="00EC7ADC">
        <w:rPr>
          <w:rFonts w:ascii="GHEA Grapalat" w:hAnsi="GHEA Grapalat" w:cs="Sylfaen"/>
          <w:sz w:val="20"/>
        </w:rPr>
        <w:t>տոկոսը</w:t>
      </w:r>
      <w:r w:rsidRPr="000F0995">
        <w:rPr>
          <w:rFonts w:ascii="GHEA Grapalat" w:hAnsi="GHEA Grapalat" w:cs="Sylfaen"/>
          <w:sz w:val="20"/>
          <w:lang w:val="af-ZA"/>
        </w:rPr>
        <w:t xml:space="preserve">, </w:t>
      </w:r>
      <w:r w:rsidRPr="00EC7ADC">
        <w:rPr>
          <w:rFonts w:ascii="GHEA Grapalat" w:hAnsi="GHEA Grapalat" w:cs="Sylfaen"/>
          <w:sz w:val="20"/>
        </w:rPr>
        <w:t>ներառյալ</w:t>
      </w:r>
      <w:r w:rsidRPr="000F0995">
        <w:rPr>
          <w:rFonts w:ascii="GHEA Grapalat" w:hAnsi="GHEA Grapalat" w:cs="Sylfaen"/>
          <w:sz w:val="20"/>
          <w:lang w:val="af-ZA"/>
        </w:rPr>
        <w:t xml:space="preserve"> </w:t>
      </w:r>
      <w:r w:rsidRPr="00EC7ADC">
        <w:rPr>
          <w:rFonts w:ascii="GHEA Grapalat" w:hAnsi="GHEA Grapalat" w:cs="Sylfaen"/>
          <w:sz w:val="20"/>
        </w:rPr>
        <w:t>ըստ</w:t>
      </w:r>
      <w:r w:rsidRPr="000F0995">
        <w:rPr>
          <w:rFonts w:ascii="GHEA Grapalat" w:hAnsi="GHEA Grapalat" w:cs="Sylfaen"/>
          <w:sz w:val="20"/>
          <w:lang w:val="af-ZA"/>
        </w:rPr>
        <w:t xml:space="preserve"> </w:t>
      </w:r>
      <w:r w:rsidRPr="00EC7ADC">
        <w:rPr>
          <w:rFonts w:ascii="GHEA Grapalat" w:hAnsi="GHEA Grapalat" w:cs="Sylfaen"/>
          <w:sz w:val="20"/>
        </w:rPr>
        <w:t>ներկայացնողի</w:t>
      </w:r>
      <w:r w:rsidRPr="000F0995">
        <w:rPr>
          <w:rFonts w:ascii="GHEA Grapalat" w:hAnsi="GHEA Grapalat" w:cs="Sylfaen"/>
          <w:sz w:val="20"/>
          <w:lang w:val="af-ZA"/>
        </w:rPr>
        <w:t xml:space="preserve"> </w:t>
      </w:r>
      <w:r w:rsidRPr="00EC7ADC">
        <w:rPr>
          <w:rFonts w:ascii="GHEA Grapalat" w:hAnsi="GHEA Grapalat" w:cs="Sylfaen"/>
          <w:sz w:val="20"/>
        </w:rPr>
        <w:t>բաժնետոմսերը</w:t>
      </w:r>
      <w:r w:rsidRPr="000F0995">
        <w:rPr>
          <w:rFonts w:ascii="GHEA Grapalat" w:hAnsi="GHEA Grapalat" w:cs="Sylfaen"/>
          <w:sz w:val="20"/>
          <w:lang w:val="af-ZA"/>
        </w:rPr>
        <w:t xml:space="preserve">, </w:t>
      </w:r>
      <w:r w:rsidRPr="00EC7ADC">
        <w:rPr>
          <w:rFonts w:ascii="GHEA Grapalat" w:hAnsi="GHEA Grapalat" w:cs="Sylfaen"/>
          <w:sz w:val="20"/>
        </w:rPr>
        <w:t>կամ</w:t>
      </w:r>
      <w:r w:rsidRPr="000F0995">
        <w:rPr>
          <w:rFonts w:ascii="GHEA Grapalat" w:hAnsi="GHEA Grapalat" w:cs="Sylfaen"/>
          <w:sz w:val="20"/>
          <w:lang w:val="af-ZA"/>
        </w:rPr>
        <w:t xml:space="preserve"> </w:t>
      </w:r>
      <w:r w:rsidRPr="00EC7ADC">
        <w:rPr>
          <w:rFonts w:ascii="GHEA Grapalat" w:hAnsi="GHEA Grapalat" w:cs="Sylfaen"/>
          <w:sz w:val="20"/>
        </w:rPr>
        <w:t>այն</w:t>
      </w:r>
      <w:r w:rsidRPr="000F0995">
        <w:rPr>
          <w:rFonts w:ascii="GHEA Grapalat" w:hAnsi="GHEA Grapalat" w:cs="Sylfaen"/>
          <w:sz w:val="20"/>
          <w:lang w:val="af-ZA"/>
        </w:rPr>
        <w:t xml:space="preserve"> </w:t>
      </w:r>
      <w:r w:rsidRPr="00EC7ADC">
        <w:rPr>
          <w:rFonts w:ascii="GHEA Grapalat" w:hAnsi="GHEA Grapalat" w:cs="Sylfaen"/>
          <w:sz w:val="20"/>
        </w:rPr>
        <w:t>անձի</w:t>
      </w:r>
      <w:r w:rsidRPr="000F0995">
        <w:rPr>
          <w:rFonts w:ascii="GHEA Grapalat" w:hAnsi="GHEA Grapalat" w:cs="Sylfaen"/>
          <w:sz w:val="20"/>
          <w:lang w:val="af-ZA"/>
        </w:rPr>
        <w:t xml:space="preserve"> (</w:t>
      </w:r>
      <w:r w:rsidRPr="00EC7ADC">
        <w:rPr>
          <w:rFonts w:ascii="GHEA Grapalat" w:hAnsi="GHEA Grapalat" w:cs="Sylfaen"/>
          <w:sz w:val="20"/>
        </w:rPr>
        <w:t>անձանց</w:t>
      </w:r>
      <w:r w:rsidRPr="000F0995">
        <w:rPr>
          <w:rFonts w:ascii="GHEA Grapalat" w:hAnsi="GHEA Grapalat" w:cs="Sylfaen"/>
          <w:sz w:val="20"/>
          <w:lang w:val="af-ZA"/>
        </w:rPr>
        <w:t xml:space="preserve">) </w:t>
      </w:r>
      <w:r w:rsidRPr="00EC7ADC">
        <w:rPr>
          <w:rFonts w:ascii="GHEA Grapalat" w:hAnsi="GHEA Grapalat" w:cs="Sylfaen"/>
          <w:sz w:val="20"/>
        </w:rPr>
        <w:t>տվյալները</w:t>
      </w:r>
      <w:r w:rsidRPr="000F0995">
        <w:rPr>
          <w:rFonts w:ascii="GHEA Grapalat" w:hAnsi="GHEA Grapalat" w:cs="Sylfaen"/>
          <w:sz w:val="20"/>
          <w:lang w:val="af-ZA"/>
        </w:rPr>
        <w:t xml:space="preserve">, </w:t>
      </w:r>
      <w:r w:rsidRPr="00EC7ADC">
        <w:rPr>
          <w:rFonts w:ascii="GHEA Grapalat" w:hAnsi="GHEA Grapalat" w:cs="Sylfaen"/>
          <w:sz w:val="20"/>
        </w:rPr>
        <w:t>ով</w:t>
      </w:r>
      <w:r w:rsidRPr="000F0995">
        <w:rPr>
          <w:rFonts w:ascii="GHEA Grapalat" w:hAnsi="GHEA Grapalat" w:cs="Sylfaen"/>
          <w:sz w:val="20"/>
          <w:lang w:val="af-ZA"/>
        </w:rPr>
        <w:t xml:space="preserve"> </w:t>
      </w:r>
      <w:r w:rsidRPr="00EC7ADC">
        <w:rPr>
          <w:rFonts w:ascii="GHEA Grapalat" w:hAnsi="GHEA Grapalat" w:cs="Sylfaen"/>
          <w:sz w:val="20"/>
        </w:rPr>
        <w:t>իրավունք</w:t>
      </w:r>
      <w:r w:rsidRPr="000F0995">
        <w:rPr>
          <w:rFonts w:ascii="GHEA Grapalat" w:hAnsi="GHEA Grapalat" w:cs="Sylfaen"/>
          <w:sz w:val="20"/>
          <w:lang w:val="af-ZA"/>
        </w:rPr>
        <w:t xml:space="preserve"> </w:t>
      </w:r>
      <w:r w:rsidRPr="00EC7ADC">
        <w:rPr>
          <w:rFonts w:ascii="GHEA Grapalat" w:hAnsi="GHEA Grapalat" w:cs="Sylfaen"/>
          <w:sz w:val="20"/>
        </w:rPr>
        <w:t>ունի</w:t>
      </w:r>
      <w:r w:rsidRPr="000F0995">
        <w:rPr>
          <w:rFonts w:ascii="GHEA Grapalat" w:hAnsi="GHEA Grapalat" w:cs="Sylfaen"/>
          <w:sz w:val="20"/>
          <w:lang w:val="af-ZA"/>
        </w:rPr>
        <w:t xml:space="preserve"> </w:t>
      </w:r>
      <w:r w:rsidRPr="00EC7ADC">
        <w:rPr>
          <w:rFonts w:ascii="GHEA Grapalat" w:hAnsi="GHEA Grapalat" w:cs="Sylfaen"/>
          <w:sz w:val="20"/>
        </w:rPr>
        <w:t>նշանակելու</w:t>
      </w:r>
      <w:r w:rsidRPr="000F0995">
        <w:rPr>
          <w:rFonts w:ascii="GHEA Grapalat" w:hAnsi="GHEA Grapalat" w:cs="Sylfaen"/>
          <w:sz w:val="20"/>
          <w:lang w:val="af-ZA"/>
        </w:rPr>
        <w:t xml:space="preserve"> </w:t>
      </w:r>
      <w:r w:rsidRPr="00EC7ADC">
        <w:rPr>
          <w:rFonts w:ascii="GHEA Grapalat" w:hAnsi="GHEA Grapalat" w:cs="Sylfaen"/>
          <w:sz w:val="20"/>
        </w:rPr>
        <w:t>կամ</w:t>
      </w:r>
      <w:r w:rsidRPr="000F0995">
        <w:rPr>
          <w:rFonts w:ascii="GHEA Grapalat" w:hAnsi="GHEA Grapalat" w:cs="Sylfaen"/>
          <w:sz w:val="20"/>
          <w:lang w:val="af-ZA"/>
        </w:rPr>
        <w:t xml:space="preserve"> </w:t>
      </w:r>
      <w:r w:rsidRPr="00EC7ADC">
        <w:rPr>
          <w:rFonts w:ascii="GHEA Grapalat" w:hAnsi="GHEA Grapalat" w:cs="Sylfaen"/>
          <w:sz w:val="20"/>
        </w:rPr>
        <w:t>ազատելու</w:t>
      </w:r>
      <w:r w:rsidRPr="000F0995">
        <w:rPr>
          <w:rFonts w:ascii="GHEA Grapalat" w:hAnsi="GHEA Grapalat" w:cs="Sylfaen"/>
          <w:sz w:val="20"/>
          <w:lang w:val="af-ZA"/>
        </w:rPr>
        <w:t xml:space="preserve"> </w:t>
      </w:r>
      <w:r w:rsidRPr="00EC7ADC">
        <w:rPr>
          <w:rFonts w:ascii="GHEA Grapalat" w:hAnsi="GHEA Grapalat" w:cs="Sylfaen"/>
          <w:sz w:val="20"/>
        </w:rPr>
        <w:t>մասնակցի</w:t>
      </w:r>
      <w:r w:rsidRPr="000F0995">
        <w:rPr>
          <w:rFonts w:ascii="GHEA Grapalat" w:hAnsi="GHEA Grapalat" w:cs="Sylfaen"/>
          <w:sz w:val="20"/>
          <w:lang w:val="af-ZA"/>
        </w:rPr>
        <w:t xml:space="preserve"> </w:t>
      </w:r>
      <w:r w:rsidRPr="00EC7ADC">
        <w:rPr>
          <w:rFonts w:ascii="GHEA Grapalat" w:hAnsi="GHEA Grapalat" w:cs="Sylfaen"/>
          <w:sz w:val="20"/>
        </w:rPr>
        <w:t>գործադիր</w:t>
      </w:r>
      <w:r w:rsidRPr="000F0995">
        <w:rPr>
          <w:rFonts w:ascii="GHEA Grapalat" w:hAnsi="GHEA Grapalat" w:cs="Sylfaen"/>
          <w:sz w:val="20"/>
          <w:lang w:val="af-ZA"/>
        </w:rPr>
        <w:t xml:space="preserve"> </w:t>
      </w:r>
      <w:r w:rsidRPr="00EC7ADC">
        <w:rPr>
          <w:rFonts w:ascii="GHEA Grapalat" w:hAnsi="GHEA Grapalat" w:cs="Sylfaen"/>
          <w:sz w:val="20"/>
        </w:rPr>
        <w:t>մարմնի</w:t>
      </w:r>
      <w:r w:rsidRPr="000F0995">
        <w:rPr>
          <w:rFonts w:ascii="GHEA Grapalat" w:hAnsi="GHEA Grapalat" w:cs="Sylfaen"/>
          <w:sz w:val="20"/>
          <w:lang w:val="af-ZA"/>
        </w:rPr>
        <w:t xml:space="preserve"> </w:t>
      </w:r>
      <w:r w:rsidRPr="00EC7ADC">
        <w:rPr>
          <w:rFonts w:ascii="GHEA Grapalat" w:hAnsi="GHEA Grapalat" w:cs="Sylfaen"/>
          <w:sz w:val="20"/>
        </w:rPr>
        <w:t>անդամներին</w:t>
      </w:r>
      <w:r w:rsidRPr="000F0995">
        <w:rPr>
          <w:rFonts w:ascii="GHEA Grapalat" w:hAnsi="GHEA Grapalat" w:cs="Sylfaen"/>
          <w:sz w:val="20"/>
          <w:lang w:val="af-ZA"/>
        </w:rPr>
        <w:t xml:space="preserve">, </w:t>
      </w:r>
      <w:r w:rsidRPr="00EC7ADC">
        <w:rPr>
          <w:rFonts w:ascii="GHEA Grapalat" w:hAnsi="GHEA Grapalat" w:cs="Sylfaen"/>
          <w:sz w:val="20"/>
        </w:rPr>
        <w:t>կամ</w:t>
      </w:r>
      <w:r w:rsidRPr="000F0995">
        <w:rPr>
          <w:rFonts w:ascii="GHEA Grapalat" w:hAnsi="GHEA Grapalat" w:cs="Sylfaen"/>
          <w:sz w:val="20"/>
          <w:lang w:val="af-ZA"/>
        </w:rPr>
        <w:t xml:space="preserve"> </w:t>
      </w:r>
      <w:r w:rsidRPr="00EC7ADC">
        <w:rPr>
          <w:rFonts w:ascii="GHEA Grapalat" w:hAnsi="GHEA Grapalat" w:cs="Sylfaen"/>
          <w:sz w:val="20"/>
        </w:rPr>
        <w:t>ստանում</w:t>
      </w:r>
      <w:r w:rsidRPr="000F0995">
        <w:rPr>
          <w:rFonts w:ascii="GHEA Grapalat" w:hAnsi="GHEA Grapalat" w:cs="Sylfaen"/>
          <w:sz w:val="20"/>
          <w:lang w:val="af-ZA"/>
        </w:rPr>
        <w:t xml:space="preserve"> </w:t>
      </w:r>
      <w:r w:rsidRPr="00EC7ADC">
        <w:rPr>
          <w:rFonts w:ascii="GHEA Grapalat" w:hAnsi="GHEA Grapalat" w:cs="Sylfaen"/>
          <w:sz w:val="20"/>
        </w:rPr>
        <w:t>է</w:t>
      </w:r>
      <w:r w:rsidRPr="000F0995">
        <w:rPr>
          <w:rFonts w:ascii="GHEA Grapalat" w:hAnsi="GHEA Grapalat" w:cs="Sylfaen"/>
          <w:sz w:val="20"/>
          <w:lang w:val="af-ZA"/>
        </w:rPr>
        <w:t xml:space="preserve"> </w:t>
      </w:r>
      <w:r w:rsidRPr="00EC7ADC">
        <w:rPr>
          <w:rFonts w:ascii="GHEA Grapalat" w:hAnsi="GHEA Grapalat" w:cs="Sylfaen"/>
          <w:sz w:val="20"/>
        </w:rPr>
        <w:t>մասնակցի</w:t>
      </w:r>
      <w:r w:rsidRPr="000F0995">
        <w:rPr>
          <w:rFonts w:ascii="GHEA Grapalat" w:hAnsi="GHEA Grapalat" w:cs="Sylfaen"/>
          <w:sz w:val="20"/>
          <w:lang w:val="af-ZA"/>
        </w:rPr>
        <w:t xml:space="preserve"> </w:t>
      </w:r>
      <w:r w:rsidRPr="00EC7ADC">
        <w:rPr>
          <w:rFonts w:ascii="GHEA Grapalat" w:hAnsi="GHEA Grapalat" w:cs="Sylfaen"/>
          <w:sz w:val="20"/>
        </w:rPr>
        <w:t>կողմից</w:t>
      </w:r>
      <w:r w:rsidRPr="000F0995">
        <w:rPr>
          <w:rFonts w:ascii="GHEA Grapalat" w:hAnsi="GHEA Grapalat" w:cs="Sylfaen"/>
          <w:sz w:val="20"/>
          <w:lang w:val="af-ZA"/>
        </w:rPr>
        <w:t xml:space="preserve"> </w:t>
      </w:r>
      <w:r w:rsidRPr="00EC7ADC">
        <w:rPr>
          <w:rFonts w:ascii="GHEA Grapalat" w:hAnsi="GHEA Grapalat" w:cs="Sylfaen"/>
          <w:sz w:val="20"/>
        </w:rPr>
        <w:t>իրականացվող</w:t>
      </w:r>
      <w:r w:rsidRPr="000F0995">
        <w:rPr>
          <w:rFonts w:ascii="GHEA Grapalat" w:hAnsi="GHEA Grapalat" w:cs="Sylfaen"/>
          <w:sz w:val="20"/>
          <w:lang w:val="af-ZA"/>
        </w:rPr>
        <w:t xml:space="preserve"> </w:t>
      </w:r>
      <w:r w:rsidRPr="00EC7ADC">
        <w:rPr>
          <w:rFonts w:ascii="GHEA Grapalat" w:hAnsi="GHEA Grapalat" w:cs="Sylfaen"/>
          <w:sz w:val="20"/>
        </w:rPr>
        <w:t>ձեռնարկատիրական</w:t>
      </w:r>
      <w:r w:rsidRPr="000F0995">
        <w:rPr>
          <w:rFonts w:ascii="GHEA Grapalat" w:hAnsi="GHEA Grapalat" w:cs="Sylfaen"/>
          <w:sz w:val="20"/>
          <w:lang w:val="af-ZA"/>
        </w:rPr>
        <w:t xml:space="preserve"> </w:t>
      </w:r>
      <w:r w:rsidRPr="00EC7ADC">
        <w:rPr>
          <w:rFonts w:ascii="GHEA Grapalat" w:hAnsi="GHEA Grapalat" w:cs="Sylfaen"/>
          <w:sz w:val="20"/>
        </w:rPr>
        <w:t>կամ</w:t>
      </w:r>
      <w:r w:rsidRPr="000F0995">
        <w:rPr>
          <w:rFonts w:ascii="GHEA Grapalat" w:hAnsi="GHEA Grapalat" w:cs="Sylfaen"/>
          <w:sz w:val="20"/>
          <w:lang w:val="af-ZA"/>
        </w:rPr>
        <w:t xml:space="preserve"> </w:t>
      </w:r>
      <w:r w:rsidRPr="00EC7ADC">
        <w:rPr>
          <w:rFonts w:ascii="GHEA Grapalat" w:hAnsi="GHEA Grapalat" w:cs="Sylfaen"/>
          <w:sz w:val="20"/>
        </w:rPr>
        <w:t>այլ</w:t>
      </w:r>
      <w:r w:rsidRPr="000F0995">
        <w:rPr>
          <w:rFonts w:ascii="GHEA Grapalat" w:hAnsi="GHEA Grapalat" w:cs="Sylfaen"/>
          <w:sz w:val="20"/>
          <w:lang w:val="af-ZA"/>
        </w:rPr>
        <w:t xml:space="preserve"> </w:t>
      </w:r>
      <w:r w:rsidRPr="00EC7ADC">
        <w:rPr>
          <w:rFonts w:ascii="GHEA Grapalat" w:hAnsi="GHEA Grapalat" w:cs="Sylfaen"/>
          <w:sz w:val="20"/>
        </w:rPr>
        <w:t>գործունեության</w:t>
      </w:r>
      <w:r w:rsidRPr="000F0995">
        <w:rPr>
          <w:rFonts w:ascii="GHEA Grapalat" w:hAnsi="GHEA Grapalat" w:cs="Sylfaen"/>
          <w:sz w:val="20"/>
          <w:lang w:val="af-ZA"/>
        </w:rPr>
        <w:t xml:space="preserve"> </w:t>
      </w:r>
      <w:r w:rsidRPr="00EC7ADC">
        <w:rPr>
          <w:rFonts w:ascii="GHEA Grapalat" w:hAnsi="GHEA Grapalat" w:cs="Sylfaen"/>
          <w:sz w:val="20"/>
        </w:rPr>
        <w:t>արդյունքում</w:t>
      </w:r>
      <w:r w:rsidRPr="000F0995">
        <w:rPr>
          <w:rFonts w:ascii="GHEA Grapalat" w:hAnsi="GHEA Grapalat" w:cs="Sylfaen"/>
          <w:sz w:val="20"/>
          <w:lang w:val="af-ZA"/>
        </w:rPr>
        <w:t xml:space="preserve"> </w:t>
      </w:r>
      <w:r w:rsidRPr="00EC7ADC">
        <w:rPr>
          <w:rFonts w:ascii="GHEA Grapalat" w:hAnsi="GHEA Grapalat" w:cs="Sylfaen"/>
          <w:sz w:val="20"/>
        </w:rPr>
        <w:t>ստացված</w:t>
      </w:r>
      <w:r w:rsidRPr="000F0995">
        <w:rPr>
          <w:rFonts w:ascii="GHEA Grapalat" w:hAnsi="GHEA Grapalat" w:cs="Sylfaen"/>
          <w:sz w:val="20"/>
          <w:lang w:val="af-ZA"/>
        </w:rPr>
        <w:t xml:space="preserve"> </w:t>
      </w:r>
      <w:r w:rsidRPr="00EC7ADC">
        <w:rPr>
          <w:rFonts w:ascii="GHEA Grapalat" w:hAnsi="GHEA Grapalat" w:cs="Sylfaen"/>
          <w:sz w:val="20"/>
        </w:rPr>
        <w:t>շահույթի</w:t>
      </w:r>
      <w:r w:rsidRPr="000F0995">
        <w:rPr>
          <w:rFonts w:ascii="GHEA Grapalat" w:hAnsi="GHEA Grapalat" w:cs="Sylfaen"/>
          <w:sz w:val="20"/>
          <w:lang w:val="af-ZA"/>
        </w:rPr>
        <w:t xml:space="preserve"> </w:t>
      </w:r>
      <w:r w:rsidRPr="00EC7ADC">
        <w:rPr>
          <w:rFonts w:ascii="GHEA Grapalat" w:hAnsi="GHEA Grapalat" w:cs="Sylfaen"/>
          <w:sz w:val="20"/>
        </w:rPr>
        <w:t>տասնհինգ</w:t>
      </w:r>
      <w:r w:rsidRPr="000F0995">
        <w:rPr>
          <w:rFonts w:ascii="GHEA Grapalat" w:hAnsi="GHEA Grapalat" w:cs="Sylfaen"/>
          <w:sz w:val="20"/>
          <w:lang w:val="af-ZA"/>
        </w:rPr>
        <w:t xml:space="preserve"> </w:t>
      </w:r>
      <w:r w:rsidRPr="00EC7ADC">
        <w:rPr>
          <w:rFonts w:ascii="GHEA Grapalat" w:hAnsi="GHEA Grapalat" w:cs="Sylfaen"/>
          <w:sz w:val="20"/>
        </w:rPr>
        <w:t>տոկոսից</w:t>
      </w:r>
      <w:r w:rsidRPr="000F0995">
        <w:rPr>
          <w:rFonts w:ascii="GHEA Grapalat" w:hAnsi="GHEA Grapalat" w:cs="Sylfaen"/>
          <w:sz w:val="20"/>
          <w:lang w:val="af-ZA"/>
        </w:rPr>
        <w:t xml:space="preserve"> </w:t>
      </w:r>
      <w:r w:rsidRPr="00EC7ADC">
        <w:rPr>
          <w:rFonts w:ascii="GHEA Grapalat" w:hAnsi="GHEA Grapalat" w:cs="Sylfaen"/>
          <w:sz w:val="20"/>
        </w:rPr>
        <w:t>ավելին</w:t>
      </w:r>
      <w:r w:rsidRPr="000F0995">
        <w:rPr>
          <w:rFonts w:ascii="GHEA Grapalat" w:hAnsi="GHEA Grapalat" w:cs="Sylfaen"/>
          <w:sz w:val="20"/>
          <w:lang w:val="af-ZA"/>
        </w:rPr>
        <w:t xml:space="preserve">: </w:t>
      </w:r>
      <w:r w:rsidRPr="00EC7ADC">
        <w:rPr>
          <w:rFonts w:ascii="GHEA Grapalat" w:hAnsi="GHEA Grapalat" w:cs="Sylfaen"/>
          <w:sz w:val="20"/>
        </w:rPr>
        <w:t>Սույն</w:t>
      </w:r>
      <w:r w:rsidRPr="000F0995">
        <w:rPr>
          <w:rFonts w:ascii="GHEA Grapalat" w:hAnsi="GHEA Grapalat" w:cs="Sylfaen"/>
          <w:sz w:val="20"/>
          <w:lang w:val="af-ZA"/>
        </w:rPr>
        <w:t xml:space="preserve"> </w:t>
      </w:r>
      <w:r w:rsidRPr="00EC7ADC">
        <w:rPr>
          <w:rFonts w:ascii="GHEA Grapalat" w:hAnsi="GHEA Grapalat" w:cs="Sylfaen"/>
          <w:sz w:val="20"/>
        </w:rPr>
        <w:t>ենթակետում</w:t>
      </w:r>
      <w:r w:rsidRPr="000F0995">
        <w:rPr>
          <w:rFonts w:ascii="GHEA Grapalat" w:hAnsi="GHEA Grapalat" w:cs="Sylfaen"/>
          <w:sz w:val="20"/>
          <w:lang w:val="af-ZA"/>
        </w:rPr>
        <w:t xml:space="preserve"> </w:t>
      </w:r>
      <w:r w:rsidRPr="00EC7ADC">
        <w:rPr>
          <w:rFonts w:ascii="GHEA Grapalat" w:hAnsi="GHEA Grapalat" w:cs="Sylfaen"/>
          <w:sz w:val="20"/>
        </w:rPr>
        <w:t>մեջ</w:t>
      </w:r>
      <w:r w:rsidRPr="000F0995">
        <w:rPr>
          <w:rFonts w:ascii="GHEA Grapalat" w:hAnsi="GHEA Grapalat" w:cs="Sylfaen"/>
          <w:sz w:val="20"/>
          <w:lang w:val="af-ZA"/>
        </w:rPr>
        <w:t xml:space="preserve"> </w:t>
      </w:r>
      <w:r w:rsidRPr="00EC7ADC">
        <w:rPr>
          <w:rFonts w:ascii="GHEA Grapalat" w:hAnsi="GHEA Grapalat" w:cs="Sylfaen"/>
          <w:sz w:val="20"/>
        </w:rPr>
        <w:t>նշված</w:t>
      </w:r>
      <w:r w:rsidRPr="000F0995">
        <w:rPr>
          <w:rFonts w:ascii="GHEA Grapalat" w:hAnsi="GHEA Grapalat" w:cs="Sylfaen"/>
          <w:sz w:val="20"/>
          <w:lang w:val="af-ZA"/>
        </w:rPr>
        <w:t xml:space="preserve"> </w:t>
      </w:r>
      <w:r w:rsidRPr="00EC7ADC">
        <w:rPr>
          <w:rFonts w:ascii="GHEA Grapalat" w:hAnsi="GHEA Grapalat" w:cs="Sylfaen"/>
          <w:sz w:val="20"/>
        </w:rPr>
        <w:t>անձանց</w:t>
      </w:r>
      <w:r w:rsidRPr="000F0995">
        <w:rPr>
          <w:rFonts w:ascii="GHEA Grapalat" w:hAnsi="GHEA Grapalat" w:cs="Sylfaen"/>
          <w:sz w:val="20"/>
          <w:lang w:val="af-ZA"/>
        </w:rPr>
        <w:t xml:space="preserve"> </w:t>
      </w:r>
      <w:r w:rsidRPr="00EC7ADC">
        <w:rPr>
          <w:rFonts w:ascii="GHEA Grapalat" w:hAnsi="GHEA Grapalat" w:cs="Sylfaen"/>
          <w:sz w:val="20"/>
        </w:rPr>
        <w:t>բացակայության</w:t>
      </w:r>
      <w:r w:rsidRPr="000F0995">
        <w:rPr>
          <w:rFonts w:ascii="GHEA Grapalat" w:hAnsi="GHEA Grapalat" w:cs="Sylfaen"/>
          <w:sz w:val="20"/>
          <w:lang w:val="af-ZA"/>
        </w:rPr>
        <w:t xml:space="preserve"> </w:t>
      </w:r>
      <w:r w:rsidRPr="00EC7ADC">
        <w:rPr>
          <w:rFonts w:ascii="GHEA Grapalat" w:hAnsi="GHEA Grapalat" w:cs="Sylfaen"/>
          <w:sz w:val="20"/>
        </w:rPr>
        <w:t>դեպքում</w:t>
      </w:r>
      <w:r w:rsidRPr="000F0995">
        <w:rPr>
          <w:rFonts w:ascii="GHEA Grapalat" w:hAnsi="GHEA Grapalat" w:cs="Sylfaen"/>
          <w:sz w:val="20"/>
          <w:lang w:val="af-ZA"/>
        </w:rPr>
        <w:t xml:space="preserve"> </w:t>
      </w:r>
      <w:r w:rsidRPr="00EC7ADC">
        <w:rPr>
          <w:rFonts w:ascii="GHEA Grapalat" w:hAnsi="GHEA Grapalat" w:cs="Sylfaen"/>
          <w:sz w:val="20"/>
        </w:rPr>
        <w:t>ներկայացվում</w:t>
      </w:r>
      <w:r w:rsidRPr="000F0995">
        <w:rPr>
          <w:rFonts w:ascii="GHEA Grapalat" w:hAnsi="GHEA Grapalat" w:cs="Sylfaen"/>
          <w:sz w:val="20"/>
          <w:lang w:val="af-ZA"/>
        </w:rPr>
        <w:t xml:space="preserve"> </w:t>
      </w:r>
      <w:r w:rsidRPr="00EC7ADC">
        <w:rPr>
          <w:rFonts w:ascii="GHEA Grapalat" w:hAnsi="GHEA Grapalat" w:cs="Sylfaen"/>
          <w:sz w:val="20"/>
        </w:rPr>
        <w:t>է</w:t>
      </w:r>
      <w:r w:rsidRPr="000F0995">
        <w:rPr>
          <w:rFonts w:ascii="GHEA Grapalat" w:hAnsi="GHEA Grapalat" w:cs="Sylfaen"/>
          <w:sz w:val="20"/>
          <w:lang w:val="af-ZA"/>
        </w:rPr>
        <w:t xml:space="preserve"> </w:t>
      </w:r>
      <w:r w:rsidRPr="00EC7ADC">
        <w:rPr>
          <w:rFonts w:ascii="GHEA Grapalat" w:hAnsi="GHEA Grapalat" w:cs="Sylfaen"/>
          <w:sz w:val="20"/>
        </w:rPr>
        <w:t>գործադիր</w:t>
      </w:r>
      <w:r w:rsidRPr="000F0995">
        <w:rPr>
          <w:rFonts w:ascii="GHEA Grapalat" w:hAnsi="GHEA Grapalat" w:cs="Sylfaen"/>
          <w:sz w:val="20"/>
          <w:lang w:val="af-ZA"/>
        </w:rPr>
        <w:t xml:space="preserve"> </w:t>
      </w:r>
      <w:r w:rsidRPr="00EC7ADC">
        <w:rPr>
          <w:rFonts w:ascii="GHEA Grapalat" w:hAnsi="GHEA Grapalat" w:cs="Sylfaen"/>
          <w:sz w:val="20"/>
        </w:rPr>
        <w:t>մարմնի</w:t>
      </w:r>
      <w:r w:rsidRPr="000F0995">
        <w:rPr>
          <w:rFonts w:ascii="GHEA Grapalat" w:hAnsi="GHEA Grapalat" w:cs="Sylfaen"/>
          <w:sz w:val="20"/>
          <w:lang w:val="af-ZA"/>
        </w:rPr>
        <w:t xml:space="preserve"> </w:t>
      </w:r>
      <w:r w:rsidRPr="00EC7ADC">
        <w:rPr>
          <w:rFonts w:ascii="GHEA Grapalat" w:hAnsi="GHEA Grapalat" w:cs="Sylfaen"/>
          <w:sz w:val="20"/>
        </w:rPr>
        <w:t>ղեկավարի</w:t>
      </w:r>
      <w:r w:rsidRPr="000F0995">
        <w:rPr>
          <w:rFonts w:ascii="GHEA Grapalat" w:hAnsi="GHEA Grapalat" w:cs="Sylfaen"/>
          <w:sz w:val="20"/>
          <w:lang w:val="af-ZA"/>
        </w:rPr>
        <w:t xml:space="preserve"> </w:t>
      </w:r>
      <w:r w:rsidRPr="00EC7ADC">
        <w:rPr>
          <w:rFonts w:ascii="GHEA Grapalat" w:hAnsi="GHEA Grapalat" w:cs="Sylfaen"/>
          <w:sz w:val="20"/>
        </w:rPr>
        <w:t>և</w:t>
      </w:r>
      <w:r w:rsidRPr="000F0995">
        <w:rPr>
          <w:rFonts w:ascii="GHEA Grapalat" w:hAnsi="GHEA Grapalat" w:cs="Sylfaen"/>
          <w:sz w:val="20"/>
          <w:lang w:val="af-ZA"/>
        </w:rPr>
        <w:t xml:space="preserve"> </w:t>
      </w:r>
      <w:r w:rsidRPr="00EC7ADC">
        <w:rPr>
          <w:rFonts w:ascii="GHEA Grapalat" w:hAnsi="GHEA Grapalat" w:cs="Sylfaen"/>
          <w:sz w:val="20"/>
        </w:rPr>
        <w:t>անդամների</w:t>
      </w:r>
      <w:r w:rsidRPr="000F0995">
        <w:rPr>
          <w:rFonts w:ascii="GHEA Grapalat" w:hAnsi="GHEA Grapalat" w:cs="Sylfaen"/>
          <w:sz w:val="20"/>
          <w:lang w:val="af-ZA"/>
        </w:rPr>
        <w:t xml:space="preserve"> </w:t>
      </w:r>
      <w:r w:rsidRPr="00EC7ADC">
        <w:rPr>
          <w:rFonts w:ascii="GHEA Grapalat" w:hAnsi="GHEA Grapalat" w:cs="Sylfaen"/>
          <w:sz w:val="20"/>
        </w:rPr>
        <w:t>տվյալները</w:t>
      </w:r>
      <w:r w:rsidRPr="000F0995">
        <w:rPr>
          <w:rFonts w:ascii="GHEA Grapalat" w:hAnsi="GHEA Grapalat"/>
          <w:sz w:val="20"/>
          <w:lang w:val="af-ZA"/>
        </w:rPr>
        <w:t xml:space="preserve">: </w:t>
      </w:r>
      <w:r w:rsidRPr="00EC7ADC">
        <w:rPr>
          <w:rFonts w:ascii="GHEA Grapalat" w:hAnsi="GHEA Grapalat"/>
          <w:sz w:val="20"/>
        </w:rPr>
        <w:t>Ընդ</w:t>
      </w:r>
      <w:r w:rsidRPr="000F0995">
        <w:rPr>
          <w:rFonts w:ascii="GHEA Grapalat" w:hAnsi="GHEA Grapalat"/>
          <w:sz w:val="20"/>
          <w:lang w:val="af-ZA"/>
        </w:rPr>
        <w:t xml:space="preserve"> </w:t>
      </w:r>
      <w:r w:rsidRPr="00EC7ADC">
        <w:rPr>
          <w:rFonts w:ascii="GHEA Grapalat" w:hAnsi="GHEA Grapalat"/>
          <w:sz w:val="20"/>
        </w:rPr>
        <w:t>որում</w:t>
      </w:r>
      <w:r w:rsidRPr="000F0995">
        <w:rPr>
          <w:rFonts w:ascii="GHEA Grapalat" w:hAnsi="GHEA Grapalat"/>
          <w:sz w:val="20"/>
          <w:lang w:val="af-ZA"/>
        </w:rPr>
        <w:t xml:space="preserve"> </w:t>
      </w:r>
      <w:r w:rsidRPr="00EC7ADC">
        <w:rPr>
          <w:rFonts w:ascii="GHEA Grapalat" w:hAnsi="GHEA Grapalat" w:cs="Sylfaen"/>
          <w:sz w:val="20"/>
        </w:rPr>
        <w:t>եթե</w:t>
      </w:r>
      <w:r w:rsidRPr="000F0995">
        <w:rPr>
          <w:rFonts w:ascii="GHEA Grapalat" w:hAnsi="GHEA Grapalat" w:cs="Sylfaen"/>
          <w:sz w:val="20"/>
          <w:lang w:val="af-ZA"/>
        </w:rPr>
        <w:t xml:space="preserve"> </w:t>
      </w:r>
      <w:r w:rsidRPr="00EC7ADC">
        <w:rPr>
          <w:rFonts w:ascii="GHEA Grapalat" w:hAnsi="GHEA Grapalat" w:cs="Sylfaen"/>
          <w:sz w:val="20"/>
        </w:rPr>
        <w:t>մասնակիցը</w:t>
      </w:r>
      <w:r w:rsidRPr="000F0995">
        <w:rPr>
          <w:rFonts w:ascii="GHEA Grapalat" w:hAnsi="GHEA Grapalat" w:cs="Sylfaen"/>
          <w:sz w:val="20"/>
          <w:lang w:val="af-ZA"/>
        </w:rPr>
        <w:t xml:space="preserve"> </w:t>
      </w:r>
      <w:r w:rsidRPr="00EC7ADC">
        <w:rPr>
          <w:rFonts w:ascii="GHEA Grapalat" w:hAnsi="GHEA Grapalat" w:cs="Sylfaen"/>
          <w:sz w:val="20"/>
        </w:rPr>
        <w:t>հայտարարվում</w:t>
      </w:r>
      <w:r w:rsidRPr="000F0995">
        <w:rPr>
          <w:rFonts w:ascii="GHEA Grapalat" w:hAnsi="GHEA Grapalat" w:cs="Sylfaen"/>
          <w:sz w:val="20"/>
          <w:lang w:val="af-ZA"/>
        </w:rPr>
        <w:t xml:space="preserve"> </w:t>
      </w:r>
      <w:r w:rsidRPr="00EC7ADC">
        <w:rPr>
          <w:rFonts w:ascii="GHEA Grapalat" w:hAnsi="GHEA Grapalat" w:cs="Sylfaen"/>
          <w:sz w:val="20"/>
        </w:rPr>
        <w:t>է</w:t>
      </w:r>
      <w:r w:rsidRPr="000F0995">
        <w:rPr>
          <w:rFonts w:ascii="GHEA Grapalat" w:hAnsi="GHEA Grapalat" w:cs="Sylfaen"/>
          <w:sz w:val="20"/>
          <w:lang w:val="af-ZA"/>
        </w:rPr>
        <w:t xml:space="preserve"> </w:t>
      </w:r>
      <w:r w:rsidRPr="00EC7ADC">
        <w:rPr>
          <w:rFonts w:ascii="GHEA Grapalat" w:hAnsi="GHEA Grapalat" w:cs="Sylfaen"/>
          <w:sz w:val="20"/>
        </w:rPr>
        <w:t>ընտրված</w:t>
      </w:r>
      <w:r w:rsidRPr="000F0995">
        <w:rPr>
          <w:rFonts w:ascii="GHEA Grapalat" w:hAnsi="GHEA Grapalat" w:cs="Sylfaen"/>
          <w:sz w:val="20"/>
          <w:lang w:val="af-ZA"/>
        </w:rPr>
        <w:t xml:space="preserve"> </w:t>
      </w:r>
      <w:r w:rsidRPr="00EC7ADC">
        <w:rPr>
          <w:rFonts w:ascii="GHEA Grapalat" w:hAnsi="GHEA Grapalat" w:cs="Sylfaen"/>
          <w:sz w:val="20"/>
        </w:rPr>
        <w:t>մասնակից</w:t>
      </w:r>
      <w:r w:rsidRPr="000F0995">
        <w:rPr>
          <w:rFonts w:ascii="GHEA Grapalat" w:hAnsi="GHEA Grapalat" w:cs="Sylfaen"/>
          <w:sz w:val="20"/>
          <w:lang w:val="af-ZA"/>
        </w:rPr>
        <w:t xml:space="preserve">, </w:t>
      </w:r>
      <w:r w:rsidRPr="00EC7ADC">
        <w:rPr>
          <w:rFonts w:ascii="GHEA Grapalat" w:hAnsi="GHEA Grapalat" w:cs="Sylfaen"/>
          <w:sz w:val="20"/>
        </w:rPr>
        <w:t>ապա</w:t>
      </w:r>
      <w:r w:rsidRPr="000F0995">
        <w:rPr>
          <w:rFonts w:ascii="GHEA Grapalat" w:hAnsi="GHEA Grapalat" w:cs="Sylfaen"/>
          <w:sz w:val="20"/>
          <w:lang w:val="af-ZA"/>
        </w:rPr>
        <w:t xml:space="preserve"> </w:t>
      </w:r>
      <w:r w:rsidRPr="00EC7ADC">
        <w:rPr>
          <w:rFonts w:ascii="GHEA Grapalat" w:hAnsi="GHEA Grapalat" w:cs="Sylfaen"/>
          <w:sz w:val="20"/>
        </w:rPr>
        <w:t>սույն</w:t>
      </w:r>
      <w:r w:rsidRPr="000F0995">
        <w:rPr>
          <w:rFonts w:ascii="GHEA Grapalat" w:hAnsi="GHEA Grapalat" w:cs="Sylfaen"/>
          <w:sz w:val="20"/>
          <w:lang w:val="af-ZA"/>
        </w:rPr>
        <w:t xml:space="preserve"> </w:t>
      </w:r>
      <w:r w:rsidRPr="00EC7ADC">
        <w:rPr>
          <w:rFonts w:ascii="GHEA Grapalat" w:hAnsi="GHEA Grapalat" w:cs="Sylfaen"/>
          <w:sz w:val="20"/>
        </w:rPr>
        <w:t>պարբերությամբ</w:t>
      </w:r>
      <w:r w:rsidRPr="000F0995">
        <w:rPr>
          <w:rFonts w:ascii="GHEA Grapalat" w:hAnsi="GHEA Grapalat" w:cs="Sylfaen"/>
          <w:sz w:val="20"/>
          <w:lang w:val="af-ZA"/>
        </w:rPr>
        <w:t xml:space="preserve"> </w:t>
      </w:r>
      <w:r w:rsidRPr="00EC7ADC">
        <w:rPr>
          <w:rFonts w:ascii="GHEA Grapalat" w:hAnsi="GHEA Grapalat" w:cs="Sylfaen"/>
          <w:sz w:val="20"/>
        </w:rPr>
        <w:t>նախատեսված</w:t>
      </w:r>
      <w:r w:rsidRPr="000F0995">
        <w:rPr>
          <w:rFonts w:ascii="GHEA Grapalat" w:hAnsi="GHEA Grapalat" w:cs="Sylfaen"/>
          <w:sz w:val="20"/>
          <w:lang w:val="af-ZA"/>
        </w:rPr>
        <w:t xml:space="preserve"> </w:t>
      </w:r>
      <w:r w:rsidRPr="00EC7ADC">
        <w:rPr>
          <w:rFonts w:ascii="GHEA Grapalat" w:hAnsi="GHEA Grapalat" w:cs="Sylfaen"/>
          <w:sz w:val="20"/>
        </w:rPr>
        <w:t>տեղեկատվությունը</w:t>
      </w:r>
      <w:r w:rsidRPr="000F0995">
        <w:rPr>
          <w:rFonts w:ascii="GHEA Grapalat" w:hAnsi="GHEA Grapalat" w:cs="Sylfaen"/>
          <w:sz w:val="20"/>
          <w:lang w:val="af-ZA"/>
        </w:rPr>
        <w:t xml:space="preserve"> </w:t>
      </w:r>
      <w:r w:rsidRPr="00EC7ADC">
        <w:rPr>
          <w:rFonts w:ascii="GHEA Grapalat" w:hAnsi="GHEA Grapalat" w:cs="Sylfaen"/>
          <w:sz w:val="20"/>
        </w:rPr>
        <w:t>պայմանագիր</w:t>
      </w:r>
      <w:r w:rsidRPr="000F0995">
        <w:rPr>
          <w:rFonts w:ascii="GHEA Grapalat" w:hAnsi="GHEA Grapalat" w:cs="Sylfaen"/>
          <w:sz w:val="20"/>
          <w:lang w:val="af-ZA"/>
        </w:rPr>
        <w:t xml:space="preserve"> </w:t>
      </w:r>
      <w:r w:rsidRPr="00EC7ADC">
        <w:rPr>
          <w:rFonts w:ascii="GHEA Grapalat" w:hAnsi="GHEA Grapalat" w:cs="Sylfaen"/>
          <w:sz w:val="20"/>
        </w:rPr>
        <w:t>կնքելու</w:t>
      </w:r>
      <w:r w:rsidRPr="000F0995">
        <w:rPr>
          <w:rFonts w:ascii="GHEA Grapalat" w:hAnsi="GHEA Grapalat" w:cs="Sylfaen"/>
          <w:sz w:val="20"/>
          <w:lang w:val="af-ZA"/>
        </w:rPr>
        <w:t xml:space="preserve"> </w:t>
      </w:r>
      <w:r w:rsidRPr="00EC7ADC">
        <w:rPr>
          <w:rFonts w:ascii="GHEA Grapalat" w:hAnsi="GHEA Grapalat" w:cs="Sylfaen"/>
          <w:sz w:val="20"/>
        </w:rPr>
        <w:t>որոշման</w:t>
      </w:r>
      <w:r w:rsidRPr="000F0995">
        <w:rPr>
          <w:rFonts w:ascii="GHEA Grapalat" w:hAnsi="GHEA Grapalat" w:cs="Sylfaen"/>
          <w:sz w:val="20"/>
          <w:lang w:val="af-ZA"/>
        </w:rPr>
        <w:t xml:space="preserve"> </w:t>
      </w:r>
      <w:r w:rsidRPr="00EC7ADC">
        <w:rPr>
          <w:rFonts w:ascii="GHEA Grapalat" w:hAnsi="GHEA Grapalat" w:cs="Sylfaen"/>
          <w:sz w:val="20"/>
        </w:rPr>
        <w:t>մասին</w:t>
      </w:r>
      <w:r w:rsidRPr="000F0995">
        <w:rPr>
          <w:rFonts w:ascii="GHEA Grapalat" w:hAnsi="GHEA Grapalat" w:cs="Sylfaen"/>
          <w:sz w:val="20"/>
          <w:lang w:val="af-ZA"/>
        </w:rPr>
        <w:t xml:space="preserve"> </w:t>
      </w:r>
      <w:r w:rsidRPr="00EC7ADC">
        <w:rPr>
          <w:rFonts w:ascii="GHEA Grapalat" w:hAnsi="GHEA Grapalat" w:cs="Sylfaen"/>
          <w:sz w:val="20"/>
        </w:rPr>
        <w:t>հայտարարության</w:t>
      </w:r>
      <w:r w:rsidRPr="000F0995">
        <w:rPr>
          <w:rFonts w:ascii="GHEA Grapalat" w:hAnsi="GHEA Grapalat" w:cs="Sylfaen"/>
          <w:sz w:val="20"/>
          <w:lang w:val="af-ZA"/>
        </w:rPr>
        <w:t xml:space="preserve"> </w:t>
      </w:r>
      <w:r w:rsidRPr="00EC7ADC">
        <w:rPr>
          <w:rFonts w:ascii="GHEA Grapalat" w:hAnsi="GHEA Grapalat" w:cs="Sylfaen"/>
          <w:sz w:val="20"/>
        </w:rPr>
        <w:t>հետ</w:t>
      </w:r>
      <w:r w:rsidRPr="000F0995">
        <w:rPr>
          <w:rFonts w:ascii="GHEA Grapalat" w:hAnsi="GHEA Grapalat" w:cs="Sylfaen"/>
          <w:sz w:val="20"/>
          <w:lang w:val="af-ZA"/>
        </w:rPr>
        <w:t xml:space="preserve"> </w:t>
      </w:r>
      <w:r w:rsidRPr="00EC7ADC">
        <w:rPr>
          <w:rFonts w:ascii="GHEA Grapalat" w:hAnsi="GHEA Grapalat" w:cs="Sylfaen"/>
          <w:sz w:val="20"/>
        </w:rPr>
        <w:t>միաժամանակ</w:t>
      </w:r>
      <w:r w:rsidRPr="000F0995">
        <w:rPr>
          <w:rFonts w:ascii="GHEA Grapalat" w:hAnsi="GHEA Grapalat" w:cs="Sylfaen"/>
          <w:sz w:val="20"/>
          <w:lang w:val="af-ZA"/>
        </w:rPr>
        <w:t xml:space="preserve"> </w:t>
      </w:r>
      <w:r w:rsidRPr="00EC7ADC">
        <w:rPr>
          <w:rFonts w:ascii="GHEA Grapalat" w:hAnsi="GHEA Grapalat" w:cs="Sylfaen"/>
          <w:sz w:val="20"/>
        </w:rPr>
        <w:t>հրապարակվում</w:t>
      </w:r>
      <w:r w:rsidRPr="000F0995">
        <w:rPr>
          <w:rFonts w:ascii="GHEA Grapalat" w:hAnsi="GHEA Grapalat" w:cs="Sylfaen"/>
          <w:sz w:val="20"/>
          <w:lang w:val="af-ZA"/>
        </w:rPr>
        <w:t xml:space="preserve"> </w:t>
      </w:r>
      <w:r w:rsidRPr="00EC7ADC">
        <w:rPr>
          <w:rFonts w:ascii="GHEA Grapalat" w:hAnsi="GHEA Grapalat" w:cs="Sylfaen"/>
          <w:sz w:val="20"/>
        </w:rPr>
        <w:t>է</w:t>
      </w:r>
      <w:r w:rsidRPr="000F0995">
        <w:rPr>
          <w:rFonts w:ascii="GHEA Grapalat" w:hAnsi="GHEA Grapalat" w:cs="Sylfaen"/>
          <w:sz w:val="20"/>
          <w:lang w:val="af-ZA"/>
        </w:rPr>
        <w:t xml:space="preserve"> </w:t>
      </w:r>
      <w:r w:rsidRPr="00EC7ADC">
        <w:rPr>
          <w:rFonts w:ascii="GHEA Grapalat" w:hAnsi="GHEA Grapalat" w:cs="Sylfaen"/>
          <w:sz w:val="20"/>
        </w:rPr>
        <w:t>նաև</w:t>
      </w:r>
      <w:r w:rsidRPr="000F0995">
        <w:rPr>
          <w:rFonts w:ascii="GHEA Grapalat" w:hAnsi="GHEA Grapalat" w:cs="Sylfaen"/>
          <w:sz w:val="20"/>
          <w:lang w:val="af-ZA"/>
        </w:rPr>
        <w:t xml:space="preserve"> </w:t>
      </w:r>
      <w:r w:rsidRPr="00EC7ADC">
        <w:rPr>
          <w:rFonts w:ascii="GHEA Grapalat" w:hAnsi="GHEA Grapalat" w:cs="Sylfaen"/>
          <w:sz w:val="20"/>
        </w:rPr>
        <w:t>տեղեկագրում</w:t>
      </w:r>
      <w:r w:rsidRPr="000F0995">
        <w:rPr>
          <w:rFonts w:ascii="GHEA Grapalat" w:hAnsi="GHEA Grapalat" w:cs="Sylfaen"/>
          <w:sz w:val="20"/>
          <w:lang w:val="af-ZA"/>
        </w:rPr>
        <w:t>.</w:t>
      </w:r>
    </w:p>
    <w:p w:rsidR="000F0995" w:rsidRPr="000F0995" w:rsidRDefault="000F0995" w:rsidP="000F0995">
      <w:pPr>
        <w:pStyle w:val="norm"/>
        <w:spacing w:line="240" w:lineRule="auto"/>
        <w:rPr>
          <w:rFonts w:ascii="GHEA Grapalat" w:hAnsi="GHEA Grapalat" w:cs="Sylfaen"/>
          <w:sz w:val="20"/>
          <w:szCs w:val="24"/>
          <w:lang w:val="af-ZA" w:eastAsia="en-US"/>
        </w:rPr>
      </w:pPr>
      <w:r w:rsidRPr="00EC7ADC">
        <w:rPr>
          <w:rFonts w:ascii="GHEA Grapalat" w:hAnsi="GHEA Grapalat" w:cs="Sylfaen"/>
          <w:sz w:val="20"/>
          <w:szCs w:val="24"/>
          <w:lang w:val="hy-AM" w:eastAsia="en-US"/>
        </w:rPr>
        <w:t>1</w:t>
      </w:r>
      <w:r w:rsidRPr="000F0995">
        <w:rPr>
          <w:rFonts w:ascii="GHEA Grapalat" w:hAnsi="GHEA Grapalat" w:cs="Sylfaen"/>
          <w:sz w:val="20"/>
          <w:szCs w:val="24"/>
          <w:lang w:val="af-ZA" w:eastAsia="en-US"/>
        </w:rPr>
        <w:t>0</w:t>
      </w:r>
      <w:r w:rsidRPr="00EC7ADC">
        <w:rPr>
          <w:rFonts w:ascii="GHEA Grapalat" w:hAnsi="GHEA Grapalat" w:cs="Sylfaen"/>
          <w:sz w:val="20"/>
          <w:szCs w:val="24"/>
          <w:lang w:val="hy-AM" w:eastAsia="en-US"/>
        </w:rPr>
        <w:t>)</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գործակալության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պայմանագրի</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պատճենը</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և</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դրա</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կողմ</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հանդիսացող</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անձի</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տվյալները</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եթե</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կնքվելիք</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պայմանագիրն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իրականացվելու</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է</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գործակալության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միջոցով</w:t>
      </w:r>
      <w:r w:rsidRPr="000F0995">
        <w:rPr>
          <w:rFonts w:ascii="GHEA Grapalat" w:hAnsi="GHEA Grapalat" w:cs="Sylfaen"/>
          <w:sz w:val="20"/>
          <w:szCs w:val="24"/>
          <w:lang w:val="af-ZA" w:eastAsia="en-US"/>
        </w:rPr>
        <w:t>:</w:t>
      </w:r>
    </w:p>
    <w:p w:rsidR="000F0995" w:rsidRPr="000F0995" w:rsidRDefault="000F0995" w:rsidP="000F0995">
      <w:pPr>
        <w:pStyle w:val="norm"/>
        <w:spacing w:line="240" w:lineRule="auto"/>
        <w:rPr>
          <w:rFonts w:ascii="GHEA Grapalat" w:hAnsi="GHEA Grapalat" w:cs="Sylfaen"/>
          <w:sz w:val="20"/>
          <w:szCs w:val="24"/>
          <w:lang w:val="af-ZA" w:eastAsia="en-US"/>
        </w:rPr>
      </w:pPr>
      <w:r w:rsidRPr="00EC7ADC">
        <w:rPr>
          <w:rFonts w:ascii="GHEA Grapalat" w:hAnsi="GHEA Grapalat" w:cs="Sylfaen"/>
          <w:sz w:val="20"/>
          <w:szCs w:val="24"/>
          <w:lang w:val="hy-AM" w:eastAsia="en-US"/>
        </w:rPr>
        <w:t>1</w:t>
      </w:r>
      <w:r w:rsidRPr="000F0995">
        <w:rPr>
          <w:rFonts w:ascii="GHEA Grapalat" w:hAnsi="GHEA Grapalat" w:cs="Sylfaen"/>
          <w:sz w:val="20"/>
          <w:szCs w:val="24"/>
          <w:lang w:val="af-ZA" w:eastAsia="en-US"/>
        </w:rPr>
        <w:t>1</w:t>
      </w:r>
      <w:r w:rsidRPr="00EC7ADC">
        <w:rPr>
          <w:rFonts w:ascii="GHEA Grapalat" w:hAnsi="GHEA Grapalat" w:cs="Sylfaen"/>
          <w:sz w:val="20"/>
          <w:szCs w:val="24"/>
          <w:lang w:val="hy-AM" w:eastAsia="en-US"/>
        </w:rPr>
        <w:t>)</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համատեղ</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գործունեության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պայմանագրի</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պատճենը</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եթե</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մասնակիցները</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սույն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ընթացակարգին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մասնակցում</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են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համատեղ</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գործունեության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կարգով</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կոնսորցիումով</w:t>
      </w:r>
      <w:r w:rsidRPr="000F0995">
        <w:rPr>
          <w:rFonts w:ascii="GHEA Grapalat" w:hAnsi="GHEA Grapalat" w:cs="Sylfaen"/>
          <w:sz w:val="20"/>
          <w:szCs w:val="24"/>
          <w:lang w:val="af-ZA" w:eastAsia="en-US"/>
        </w:rPr>
        <w:t>):</w:t>
      </w:r>
    </w:p>
    <w:p w:rsidR="000F0995" w:rsidRPr="000F0995" w:rsidRDefault="000F0995" w:rsidP="000F0995">
      <w:pPr>
        <w:pStyle w:val="norm"/>
        <w:spacing w:line="240" w:lineRule="auto"/>
        <w:rPr>
          <w:rFonts w:ascii="GHEA Grapalat" w:hAnsi="GHEA Grapalat" w:cs="Sylfaen"/>
          <w:sz w:val="20"/>
          <w:szCs w:val="24"/>
          <w:lang w:val="af-ZA" w:eastAsia="en-US"/>
        </w:rPr>
      </w:pPr>
    </w:p>
    <w:p w:rsidR="000F0995" w:rsidRPr="000F0995" w:rsidRDefault="000F0995" w:rsidP="000F0995">
      <w:pPr>
        <w:pStyle w:val="norm"/>
        <w:spacing w:line="240" w:lineRule="auto"/>
        <w:rPr>
          <w:rFonts w:ascii="GHEA Grapalat" w:hAnsi="GHEA Grapalat" w:cs="Sylfaen"/>
          <w:sz w:val="20"/>
          <w:szCs w:val="24"/>
          <w:lang w:val="af-ZA" w:eastAsia="en-US"/>
        </w:rPr>
      </w:pPr>
    </w:p>
    <w:p w:rsidR="000F0995" w:rsidRPr="00EC7ADC" w:rsidRDefault="000F0995" w:rsidP="000F0995">
      <w:pPr>
        <w:jc w:val="center"/>
        <w:rPr>
          <w:rFonts w:ascii="GHEA Grapalat" w:hAnsi="GHEA Grapalat" w:cs="Arial"/>
          <w:b/>
          <w:sz w:val="20"/>
          <w:lang w:val="es-ES"/>
        </w:rPr>
      </w:pPr>
      <w:r w:rsidRPr="00EC7ADC">
        <w:rPr>
          <w:rFonts w:ascii="GHEA Grapalat" w:hAnsi="GHEA Grapalat"/>
          <w:b/>
          <w:sz w:val="20"/>
          <w:lang w:val="es-ES"/>
        </w:rPr>
        <w:t xml:space="preserve">5.   </w:t>
      </w:r>
      <w:r w:rsidRPr="00EC7ADC">
        <w:rPr>
          <w:rFonts w:ascii="GHEA Grapalat" w:hAnsi="GHEA Grapalat" w:cs="Sylfaen"/>
          <w:b/>
          <w:sz w:val="20"/>
          <w:lang w:val="es-ES"/>
        </w:rPr>
        <w:t>ՀԱՅՏԻ</w:t>
      </w:r>
      <w:r w:rsidRPr="00EC7ADC">
        <w:rPr>
          <w:rFonts w:ascii="GHEA Grapalat" w:hAnsi="GHEA Grapalat" w:cs="Arial"/>
          <w:b/>
          <w:sz w:val="20"/>
          <w:lang w:val="es-ES"/>
        </w:rPr>
        <w:t xml:space="preserve">   </w:t>
      </w:r>
      <w:r w:rsidRPr="00EC7ADC">
        <w:rPr>
          <w:rFonts w:ascii="GHEA Grapalat" w:hAnsi="GHEA Grapalat" w:cs="Sylfaen"/>
          <w:b/>
          <w:sz w:val="20"/>
          <w:lang w:val="es-ES"/>
        </w:rPr>
        <w:t>ԳՆԱՅԻՆ</w:t>
      </w:r>
      <w:r w:rsidRPr="00EC7ADC">
        <w:rPr>
          <w:rFonts w:ascii="GHEA Grapalat" w:hAnsi="GHEA Grapalat" w:cs="Arial"/>
          <w:b/>
          <w:sz w:val="20"/>
          <w:lang w:val="es-ES"/>
        </w:rPr>
        <w:t xml:space="preserve">  </w:t>
      </w:r>
      <w:r w:rsidRPr="00EC7ADC">
        <w:rPr>
          <w:rFonts w:ascii="GHEA Grapalat" w:hAnsi="GHEA Grapalat" w:cs="Sylfaen"/>
          <w:b/>
          <w:sz w:val="20"/>
          <w:lang w:val="es-ES"/>
        </w:rPr>
        <w:t>ԱՌԱՋԱՐԿԸ</w:t>
      </w:r>
      <w:r w:rsidRPr="00EC7ADC">
        <w:rPr>
          <w:rFonts w:ascii="GHEA Grapalat" w:hAnsi="GHEA Grapalat" w:cs="Arial"/>
          <w:b/>
          <w:sz w:val="20"/>
          <w:lang w:val="es-ES"/>
        </w:rPr>
        <w:t xml:space="preserve"> </w:t>
      </w:r>
    </w:p>
    <w:p w:rsidR="000F0995" w:rsidRPr="00EC7ADC" w:rsidRDefault="000F0995" w:rsidP="000F0995">
      <w:pPr>
        <w:jc w:val="center"/>
        <w:rPr>
          <w:rFonts w:ascii="GHEA Grapalat" w:hAnsi="GHEA Grapalat" w:cs="Arial"/>
          <w:b/>
          <w:sz w:val="20"/>
          <w:lang w:val="es-ES"/>
        </w:rPr>
      </w:pPr>
    </w:p>
    <w:p w:rsidR="000F0995" w:rsidRPr="00EC7ADC" w:rsidRDefault="000F0995" w:rsidP="000F0995">
      <w:pPr>
        <w:ind w:firstLine="567"/>
        <w:jc w:val="both"/>
        <w:rPr>
          <w:rFonts w:ascii="GHEA Grapalat" w:hAnsi="GHEA Grapalat"/>
          <w:sz w:val="20"/>
          <w:lang w:val="es-ES"/>
        </w:rPr>
      </w:pPr>
      <w:r w:rsidRPr="00EC7ADC">
        <w:rPr>
          <w:rFonts w:ascii="GHEA Grapalat" w:hAnsi="GHEA Grapalat" w:cs="Sylfaen"/>
          <w:sz w:val="20"/>
          <w:lang w:val="es-ES"/>
        </w:rPr>
        <w:lastRenderedPageBreak/>
        <w:t xml:space="preserve">5.1 </w:t>
      </w:r>
      <w:r w:rsidRPr="00EC7ADC">
        <w:rPr>
          <w:rFonts w:ascii="GHEA Grapalat" w:hAnsi="GHEA Grapalat" w:cs="Sylfaen"/>
          <w:sz w:val="20"/>
          <w:lang w:val="ru-RU"/>
        </w:rPr>
        <w:t>Առաջարկվող</w:t>
      </w:r>
      <w:r w:rsidRPr="00EC7ADC">
        <w:rPr>
          <w:rFonts w:ascii="GHEA Grapalat" w:hAnsi="GHEA Grapalat" w:cs="Sylfaen"/>
          <w:sz w:val="20"/>
          <w:lang w:val="es-ES"/>
        </w:rPr>
        <w:t xml:space="preserve"> </w:t>
      </w:r>
      <w:r w:rsidRPr="00EC7ADC">
        <w:rPr>
          <w:rFonts w:ascii="GHEA Grapalat" w:hAnsi="GHEA Grapalat" w:cs="Sylfaen"/>
          <w:sz w:val="20"/>
          <w:lang w:val="ru-RU"/>
        </w:rPr>
        <w:t>գինը</w:t>
      </w:r>
      <w:r w:rsidRPr="00EC7ADC">
        <w:rPr>
          <w:rFonts w:ascii="GHEA Grapalat" w:hAnsi="GHEA Grapalat" w:cs="Sylfaen"/>
          <w:sz w:val="20"/>
          <w:lang w:val="es-ES"/>
        </w:rPr>
        <w:t xml:space="preserve"> ծառայության </w:t>
      </w:r>
      <w:r w:rsidRPr="00EC7ADC">
        <w:rPr>
          <w:rFonts w:ascii="GHEA Grapalat" w:hAnsi="GHEA Grapalat" w:cs="Sylfaen"/>
          <w:sz w:val="20"/>
          <w:lang w:val="ru-RU"/>
        </w:rPr>
        <w:t>արժեքից</w:t>
      </w:r>
      <w:r w:rsidRPr="00EC7ADC">
        <w:rPr>
          <w:rFonts w:ascii="GHEA Grapalat" w:hAnsi="GHEA Grapalat" w:cs="Sylfaen"/>
          <w:sz w:val="20"/>
          <w:lang w:val="es-ES"/>
        </w:rPr>
        <w:t xml:space="preserve"> </w:t>
      </w:r>
      <w:r w:rsidRPr="00EC7ADC">
        <w:rPr>
          <w:rFonts w:ascii="GHEA Grapalat" w:hAnsi="GHEA Grapalat" w:cs="Sylfaen"/>
          <w:sz w:val="20"/>
          <w:lang w:val="ru-RU"/>
        </w:rPr>
        <w:t>բացի</w:t>
      </w:r>
      <w:r w:rsidRPr="00EC7ADC">
        <w:rPr>
          <w:rFonts w:ascii="GHEA Grapalat" w:hAnsi="GHEA Grapalat" w:cs="Sylfaen"/>
          <w:sz w:val="20"/>
          <w:lang w:val="es-ES"/>
        </w:rPr>
        <w:t xml:space="preserve"> </w:t>
      </w:r>
      <w:r w:rsidRPr="00EC7ADC">
        <w:rPr>
          <w:rFonts w:ascii="GHEA Grapalat" w:hAnsi="GHEA Grapalat" w:cs="Sylfaen"/>
          <w:sz w:val="20"/>
          <w:lang w:val="ru-RU"/>
        </w:rPr>
        <w:t>ներառում</w:t>
      </w:r>
      <w:r w:rsidRPr="00EC7ADC">
        <w:rPr>
          <w:rFonts w:ascii="GHEA Grapalat" w:hAnsi="GHEA Grapalat" w:cs="Sylfaen"/>
          <w:sz w:val="20"/>
          <w:lang w:val="es-ES"/>
        </w:rPr>
        <w:t xml:space="preserve"> </w:t>
      </w:r>
      <w:r w:rsidRPr="00EC7ADC">
        <w:rPr>
          <w:rFonts w:ascii="GHEA Grapalat" w:hAnsi="GHEA Grapalat" w:cs="Sylfaen"/>
          <w:sz w:val="20"/>
          <w:lang w:val="ru-RU"/>
        </w:rPr>
        <w:t>է</w:t>
      </w:r>
      <w:r w:rsidRPr="00EC7ADC">
        <w:rPr>
          <w:rFonts w:ascii="GHEA Grapalat" w:hAnsi="GHEA Grapalat" w:cs="Sylfaen"/>
          <w:sz w:val="20"/>
          <w:lang w:val="es-ES"/>
        </w:rPr>
        <w:t xml:space="preserve"> </w:t>
      </w:r>
      <w:r w:rsidRPr="00EC7ADC">
        <w:rPr>
          <w:rFonts w:ascii="GHEA Grapalat" w:hAnsi="GHEA Grapalat" w:cs="Sylfaen"/>
          <w:sz w:val="20"/>
          <w:lang w:val="ru-RU"/>
        </w:rPr>
        <w:t>փոխադրման</w:t>
      </w:r>
      <w:r w:rsidRPr="00EC7ADC">
        <w:rPr>
          <w:rFonts w:ascii="GHEA Grapalat" w:hAnsi="GHEA Grapalat" w:cs="Sylfaen"/>
          <w:sz w:val="20"/>
          <w:lang w:val="es-ES"/>
        </w:rPr>
        <w:t xml:space="preserve">, </w:t>
      </w:r>
      <w:r w:rsidRPr="00EC7ADC">
        <w:rPr>
          <w:rFonts w:ascii="GHEA Grapalat" w:hAnsi="GHEA Grapalat" w:cs="Sylfaen"/>
          <w:sz w:val="20"/>
          <w:lang w:val="ru-RU"/>
        </w:rPr>
        <w:t>ապահովագրման</w:t>
      </w:r>
      <w:r w:rsidRPr="00EC7ADC">
        <w:rPr>
          <w:rFonts w:ascii="GHEA Grapalat" w:hAnsi="GHEA Grapalat" w:cs="Sylfaen"/>
          <w:sz w:val="20"/>
          <w:lang w:val="es-ES"/>
        </w:rPr>
        <w:t xml:space="preserve">, </w:t>
      </w:r>
      <w:r w:rsidRPr="00EC7ADC">
        <w:rPr>
          <w:rFonts w:ascii="GHEA Grapalat" w:hAnsi="GHEA Grapalat" w:cs="Sylfaen"/>
          <w:sz w:val="20"/>
          <w:lang w:val="ru-RU"/>
        </w:rPr>
        <w:t>տուրքերի</w:t>
      </w:r>
      <w:r w:rsidRPr="00EC7ADC">
        <w:rPr>
          <w:rFonts w:ascii="GHEA Grapalat" w:hAnsi="GHEA Grapalat" w:cs="Sylfaen"/>
          <w:sz w:val="20"/>
          <w:lang w:val="es-ES"/>
        </w:rPr>
        <w:t xml:space="preserve">, </w:t>
      </w:r>
      <w:r w:rsidRPr="00EC7ADC">
        <w:rPr>
          <w:rFonts w:ascii="GHEA Grapalat" w:hAnsi="GHEA Grapalat" w:cs="Sylfaen"/>
          <w:sz w:val="20"/>
          <w:lang w:val="ru-RU"/>
        </w:rPr>
        <w:t>հարկերի</w:t>
      </w:r>
      <w:r w:rsidRPr="00EC7ADC">
        <w:rPr>
          <w:rFonts w:ascii="GHEA Grapalat" w:hAnsi="GHEA Grapalat" w:cs="Sylfaen"/>
          <w:sz w:val="20"/>
          <w:lang w:val="es-ES"/>
        </w:rPr>
        <w:t xml:space="preserve">, </w:t>
      </w:r>
      <w:r w:rsidRPr="00EC7ADC">
        <w:rPr>
          <w:rFonts w:ascii="GHEA Grapalat" w:hAnsi="GHEA Grapalat" w:cs="Sylfaen"/>
          <w:sz w:val="20"/>
          <w:lang w:val="ru-RU"/>
        </w:rPr>
        <w:t>այլ</w:t>
      </w:r>
      <w:r w:rsidRPr="00EC7ADC">
        <w:rPr>
          <w:rFonts w:ascii="GHEA Grapalat" w:hAnsi="GHEA Grapalat" w:cs="Sylfaen"/>
          <w:sz w:val="20"/>
          <w:lang w:val="es-ES"/>
        </w:rPr>
        <w:t xml:space="preserve"> </w:t>
      </w:r>
      <w:r w:rsidRPr="00EC7ADC">
        <w:rPr>
          <w:rFonts w:ascii="GHEA Grapalat" w:hAnsi="GHEA Grapalat" w:cs="Sylfaen"/>
          <w:sz w:val="20"/>
          <w:lang w:val="ru-RU"/>
        </w:rPr>
        <w:t>վճարումների</w:t>
      </w:r>
      <w:r w:rsidRPr="00EC7ADC">
        <w:rPr>
          <w:rFonts w:ascii="GHEA Grapalat" w:hAnsi="GHEA Grapalat" w:cs="Sylfaen"/>
          <w:sz w:val="20"/>
          <w:lang w:val="es-ES"/>
        </w:rPr>
        <w:t xml:space="preserve"> </w:t>
      </w:r>
      <w:r w:rsidRPr="00EC7ADC">
        <w:rPr>
          <w:rFonts w:ascii="GHEA Grapalat" w:hAnsi="GHEA Grapalat" w:cs="Sylfaen"/>
          <w:sz w:val="20"/>
          <w:lang w:val="ru-RU"/>
        </w:rPr>
        <w:t>գծով</w:t>
      </w:r>
      <w:r w:rsidRPr="00EC7ADC">
        <w:rPr>
          <w:rFonts w:ascii="GHEA Grapalat" w:hAnsi="GHEA Grapalat" w:cs="Sylfaen"/>
          <w:sz w:val="20"/>
          <w:lang w:val="es-ES"/>
        </w:rPr>
        <w:t xml:space="preserve"> </w:t>
      </w:r>
      <w:r w:rsidRPr="00EC7ADC">
        <w:rPr>
          <w:rFonts w:ascii="GHEA Grapalat" w:hAnsi="GHEA Grapalat" w:cs="Sylfaen"/>
          <w:sz w:val="20"/>
          <w:lang w:val="ru-RU"/>
        </w:rPr>
        <w:t>ծախսերը</w:t>
      </w:r>
      <w:r w:rsidRPr="00EC7ADC">
        <w:rPr>
          <w:rFonts w:ascii="GHEA Grapalat" w:hAnsi="GHEA Grapalat" w:cs="Sylfaen"/>
          <w:sz w:val="20"/>
          <w:lang w:val="es-ES"/>
        </w:rPr>
        <w:t xml:space="preserve"> </w:t>
      </w:r>
      <w:r w:rsidRPr="00EC7ADC">
        <w:rPr>
          <w:rFonts w:ascii="GHEA Grapalat" w:hAnsi="GHEA Grapalat" w:cs="Sylfaen"/>
          <w:sz w:val="20"/>
          <w:lang w:val="ru-RU"/>
        </w:rPr>
        <w:t>և</w:t>
      </w:r>
      <w:r w:rsidRPr="00EC7ADC">
        <w:rPr>
          <w:rFonts w:ascii="GHEA Grapalat" w:hAnsi="GHEA Grapalat" w:cs="Sylfaen"/>
          <w:sz w:val="20"/>
          <w:lang w:val="es-ES"/>
        </w:rPr>
        <w:t xml:space="preserve"> </w:t>
      </w:r>
      <w:r w:rsidRPr="00EC7ADC">
        <w:rPr>
          <w:rFonts w:ascii="GHEA Grapalat" w:hAnsi="GHEA Grapalat" w:cs="Sylfaen"/>
          <w:sz w:val="20"/>
          <w:lang w:val="ru-RU"/>
        </w:rPr>
        <w:t>չի</w:t>
      </w:r>
      <w:r w:rsidRPr="00EC7ADC">
        <w:rPr>
          <w:rFonts w:ascii="GHEA Grapalat" w:hAnsi="GHEA Grapalat" w:cs="Sylfaen"/>
          <w:sz w:val="20"/>
          <w:lang w:val="es-ES"/>
        </w:rPr>
        <w:t xml:space="preserve"> </w:t>
      </w:r>
      <w:r w:rsidRPr="00EC7ADC">
        <w:rPr>
          <w:rFonts w:ascii="GHEA Grapalat" w:hAnsi="GHEA Grapalat" w:cs="Sylfaen"/>
          <w:sz w:val="20"/>
          <w:lang w:val="ru-RU"/>
        </w:rPr>
        <w:t>կարող</w:t>
      </w:r>
      <w:r w:rsidRPr="00EC7ADC">
        <w:rPr>
          <w:rFonts w:ascii="GHEA Grapalat" w:hAnsi="GHEA Grapalat" w:cs="Sylfaen"/>
          <w:sz w:val="20"/>
          <w:lang w:val="es-ES"/>
        </w:rPr>
        <w:t xml:space="preserve"> </w:t>
      </w:r>
      <w:r w:rsidRPr="00EC7ADC">
        <w:rPr>
          <w:rFonts w:ascii="GHEA Grapalat" w:hAnsi="GHEA Grapalat" w:cs="Sylfaen"/>
          <w:sz w:val="20"/>
          <w:lang w:val="ru-RU"/>
        </w:rPr>
        <w:t>պակաս</w:t>
      </w:r>
      <w:r w:rsidRPr="00EC7ADC">
        <w:rPr>
          <w:rFonts w:ascii="GHEA Grapalat" w:hAnsi="GHEA Grapalat" w:cs="Sylfaen"/>
          <w:sz w:val="20"/>
          <w:lang w:val="es-ES"/>
        </w:rPr>
        <w:t xml:space="preserve"> </w:t>
      </w:r>
      <w:r w:rsidRPr="00EC7ADC">
        <w:rPr>
          <w:rFonts w:ascii="GHEA Grapalat" w:hAnsi="GHEA Grapalat" w:cs="Sylfaen"/>
          <w:sz w:val="20"/>
          <w:lang w:val="ru-RU"/>
        </w:rPr>
        <w:t>լինել</w:t>
      </w:r>
      <w:r w:rsidRPr="00EC7ADC">
        <w:rPr>
          <w:rFonts w:ascii="GHEA Grapalat" w:hAnsi="GHEA Grapalat" w:cs="Sylfaen"/>
          <w:sz w:val="20"/>
          <w:lang w:val="es-ES"/>
        </w:rPr>
        <w:t xml:space="preserve"> </w:t>
      </w:r>
      <w:r w:rsidRPr="00EC7ADC">
        <w:rPr>
          <w:rFonts w:ascii="GHEA Grapalat" w:hAnsi="GHEA Grapalat" w:cs="Sylfaen"/>
          <w:sz w:val="20"/>
          <w:lang w:val="ru-RU"/>
        </w:rPr>
        <w:t>դրանց</w:t>
      </w:r>
      <w:r w:rsidRPr="00EC7ADC">
        <w:rPr>
          <w:rFonts w:ascii="GHEA Grapalat" w:hAnsi="GHEA Grapalat" w:cs="Sylfaen"/>
          <w:sz w:val="20"/>
          <w:lang w:val="es-ES"/>
        </w:rPr>
        <w:t xml:space="preserve"> </w:t>
      </w:r>
      <w:r w:rsidRPr="00EC7ADC">
        <w:rPr>
          <w:rFonts w:ascii="GHEA Grapalat" w:hAnsi="GHEA Grapalat" w:cs="Sylfaen"/>
          <w:sz w:val="20"/>
          <w:lang w:val="ru-RU"/>
        </w:rPr>
        <w:t>ինքնարժեքից</w:t>
      </w:r>
      <w:r w:rsidRPr="00D40061">
        <w:rPr>
          <w:rFonts w:ascii="GHEA Grapalat" w:hAnsi="GHEA Grapalat" w:cs="Sylfaen"/>
          <w:sz w:val="20"/>
          <w:lang w:val="es-ES"/>
        </w:rPr>
        <w:t xml:space="preserve">: </w:t>
      </w:r>
      <w:r w:rsidRPr="00EC7ADC">
        <w:rPr>
          <w:rFonts w:ascii="GHEA Grapalat" w:hAnsi="GHEA Grapalat" w:cs="Sylfaen"/>
          <w:sz w:val="20"/>
        </w:rPr>
        <w:t>Առաջարկվող</w:t>
      </w:r>
      <w:r w:rsidRPr="00D40061">
        <w:rPr>
          <w:rFonts w:ascii="GHEA Grapalat" w:hAnsi="GHEA Grapalat" w:cs="Sylfaen"/>
          <w:sz w:val="20"/>
          <w:lang w:val="es-ES"/>
        </w:rPr>
        <w:t xml:space="preserve"> </w:t>
      </w:r>
      <w:r w:rsidRPr="00EC7ADC">
        <w:rPr>
          <w:rFonts w:ascii="GHEA Grapalat" w:hAnsi="GHEA Grapalat" w:cs="Sylfaen"/>
          <w:sz w:val="20"/>
        </w:rPr>
        <w:t>գնի</w:t>
      </w:r>
      <w:r w:rsidRPr="00D40061">
        <w:rPr>
          <w:rFonts w:ascii="GHEA Grapalat" w:hAnsi="GHEA Grapalat" w:cs="Sylfaen"/>
          <w:sz w:val="20"/>
          <w:lang w:val="es-ES"/>
        </w:rPr>
        <w:t xml:space="preserve"> </w:t>
      </w:r>
      <w:r w:rsidRPr="00EC7ADC">
        <w:rPr>
          <w:rFonts w:ascii="GHEA Grapalat" w:hAnsi="GHEA Grapalat" w:cs="Sylfaen"/>
          <w:sz w:val="20"/>
          <w:lang w:val="es-ES"/>
        </w:rPr>
        <w:t xml:space="preserve"> </w:t>
      </w:r>
      <w:r w:rsidRPr="00EC7ADC">
        <w:rPr>
          <w:rFonts w:ascii="GHEA Grapalat" w:hAnsi="GHEA Grapalat" w:cs="Sylfaen"/>
          <w:sz w:val="20"/>
          <w:lang w:val="ru-RU"/>
        </w:rPr>
        <w:t>հաշվարկը</w:t>
      </w:r>
      <w:r w:rsidRPr="00EC7ADC">
        <w:rPr>
          <w:rFonts w:ascii="GHEA Grapalat" w:hAnsi="GHEA Grapalat" w:cs="Sylfaen"/>
          <w:sz w:val="20"/>
          <w:lang w:val="es-ES"/>
        </w:rPr>
        <w:t xml:space="preserve"> </w:t>
      </w:r>
      <w:r w:rsidRPr="00EC7ADC">
        <w:rPr>
          <w:rFonts w:ascii="GHEA Grapalat" w:hAnsi="GHEA Grapalat" w:cs="Sylfaen"/>
          <w:sz w:val="20"/>
          <w:lang w:val="ru-RU"/>
        </w:rPr>
        <w:t>պետք</w:t>
      </w:r>
      <w:r w:rsidRPr="00EC7ADC">
        <w:rPr>
          <w:rFonts w:ascii="GHEA Grapalat" w:hAnsi="GHEA Grapalat" w:cs="Sylfaen"/>
          <w:sz w:val="20"/>
          <w:lang w:val="es-ES"/>
        </w:rPr>
        <w:t xml:space="preserve"> </w:t>
      </w:r>
      <w:r w:rsidRPr="00EC7ADC">
        <w:rPr>
          <w:rFonts w:ascii="GHEA Grapalat" w:hAnsi="GHEA Grapalat" w:cs="Sylfaen"/>
          <w:sz w:val="20"/>
          <w:lang w:val="ru-RU"/>
        </w:rPr>
        <w:t>է</w:t>
      </w:r>
      <w:r w:rsidRPr="00EC7ADC">
        <w:rPr>
          <w:rFonts w:ascii="GHEA Grapalat" w:hAnsi="GHEA Grapalat" w:cs="Sylfaen"/>
          <w:sz w:val="20"/>
          <w:lang w:val="es-ES"/>
        </w:rPr>
        <w:t xml:space="preserve"> </w:t>
      </w:r>
      <w:r w:rsidRPr="00EC7ADC">
        <w:rPr>
          <w:rFonts w:ascii="GHEA Grapalat" w:hAnsi="GHEA Grapalat" w:cs="Sylfaen"/>
          <w:sz w:val="20"/>
          <w:lang w:val="ru-RU"/>
        </w:rPr>
        <w:t>ներկայացվի</w:t>
      </w:r>
      <w:r w:rsidRPr="00EC7ADC">
        <w:rPr>
          <w:rFonts w:ascii="GHEA Grapalat" w:hAnsi="GHEA Grapalat" w:cs="Sylfaen"/>
          <w:sz w:val="20"/>
          <w:lang w:val="es-ES"/>
        </w:rPr>
        <w:t xml:space="preserve"> </w:t>
      </w:r>
      <w:r w:rsidRPr="00EC7ADC">
        <w:rPr>
          <w:rFonts w:ascii="GHEA Grapalat" w:hAnsi="GHEA Grapalat" w:cs="Sylfaen"/>
          <w:sz w:val="20"/>
          <w:lang w:val="ru-RU"/>
        </w:rPr>
        <w:t>հայտով</w:t>
      </w:r>
      <w:r w:rsidRPr="00EC7ADC">
        <w:rPr>
          <w:rFonts w:ascii="GHEA Grapalat" w:hAnsi="GHEA Grapalat"/>
          <w:sz w:val="20"/>
          <w:lang w:val="es-ES"/>
        </w:rPr>
        <w:t>:</w:t>
      </w:r>
    </w:p>
    <w:p w:rsidR="000F0995" w:rsidRPr="00D40061" w:rsidRDefault="000F0995" w:rsidP="000F0995">
      <w:pPr>
        <w:pStyle w:val="norm"/>
        <w:spacing w:line="240" w:lineRule="auto"/>
        <w:ind w:firstLine="567"/>
        <w:rPr>
          <w:rFonts w:ascii="GHEA Grapalat" w:hAnsi="GHEA Grapalat" w:cs="Sylfaen"/>
          <w:sz w:val="20"/>
          <w:szCs w:val="24"/>
          <w:lang w:val="es-ES" w:eastAsia="en-US"/>
        </w:rPr>
      </w:pPr>
      <w:r w:rsidRPr="00EC7ADC">
        <w:rPr>
          <w:rFonts w:ascii="GHEA Grapalat" w:hAnsi="GHEA Grapalat"/>
          <w:sz w:val="20"/>
          <w:lang w:val="es-ES"/>
        </w:rPr>
        <w:t>5.</w:t>
      </w:r>
      <w:r w:rsidRPr="00EC7ADC">
        <w:rPr>
          <w:rFonts w:ascii="GHEA Grapalat" w:hAnsi="GHEA Grapalat"/>
          <w:sz w:val="20"/>
          <w:lang w:val="hy-AM"/>
        </w:rPr>
        <w:t>2</w:t>
      </w:r>
      <w:r w:rsidRPr="00EC7ADC">
        <w:rPr>
          <w:rFonts w:ascii="GHEA Grapalat" w:hAnsi="GHEA Grapalat" w:cs="Sylfaen"/>
          <w:sz w:val="20"/>
          <w:lang w:val="es-ES"/>
        </w:rPr>
        <w:t xml:space="preserve"> Մ</w:t>
      </w:r>
      <w:r w:rsidRPr="00EC7ADC">
        <w:rPr>
          <w:rFonts w:ascii="GHEA Grapalat" w:hAnsi="GHEA Grapalat" w:cs="Sylfaen"/>
          <w:sz w:val="20"/>
          <w:szCs w:val="24"/>
          <w:lang w:val="hy-AM" w:eastAsia="en-US"/>
        </w:rPr>
        <w:t xml:space="preserve">ասնակիցը գնային առաջարկը ներկայացնում է </w:t>
      </w:r>
      <w:r w:rsidRPr="00EC7ADC">
        <w:rPr>
          <w:rFonts w:ascii="GHEA Grapalat" w:hAnsi="GHEA Grapalat" w:cs="Sylfaen"/>
          <w:sz w:val="20"/>
        </w:rPr>
        <w:t>արժեք</w:t>
      </w:r>
      <w:r w:rsidRPr="00D40061">
        <w:rPr>
          <w:rFonts w:ascii="GHEA Grapalat" w:hAnsi="GHEA Grapalat" w:cs="Sylfaen"/>
          <w:sz w:val="20"/>
          <w:lang w:val="es-ES"/>
        </w:rPr>
        <w:t xml:space="preserve"> (</w:t>
      </w:r>
      <w:r w:rsidRPr="00EC7ADC">
        <w:rPr>
          <w:rFonts w:ascii="GHEA Grapalat" w:hAnsi="GHEA Grapalat" w:cs="Sylfaen"/>
          <w:sz w:val="20"/>
        </w:rPr>
        <w:t>ինքնարժեքի</w:t>
      </w:r>
      <w:r w:rsidRPr="00D40061">
        <w:rPr>
          <w:rFonts w:ascii="GHEA Grapalat" w:hAnsi="GHEA Grapalat" w:cs="Sylfaen"/>
          <w:sz w:val="20"/>
          <w:lang w:val="es-ES"/>
        </w:rPr>
        <w:t xml:space="preserve"> </w:t>
      </w:r>
      <w:r w:rsidRPr="00EC7ADC">
        <w:rPr>
          <w:rFonts w:ascii="GHEA Grapalat" w:hAnsi="GHEA Grapalat" w:cs="Sylfaen"/>
          <w:sz w:val="20"/>
        </w:rPr>
        <w:t>և</w:t>
      </w:r>
      <w:r w:rsidRPr="00D40061">
        <w:rPr>
          <w:rFonts w:ascii="GHEA Grapalat" w:hAnsi="GHEA Grapalat" w:cs="Sylfaen"/>
          <w:sz w:val="20"/>
          <w:lang w:val="es-ES"/>
        </w:rPr>
        <w:t xml:space="preserve"> </w:t>
      </w:r>
      <w:r w:rsidRPr="00EC7ADC">
        <w:rPr>
          <w:rFonts w:ascii="GHEA Grapalat" w:hAnsi="GHEA Grapalat" w:cs="Sylfaen"/>
          <w:sz w:val="20"/>
        </w:rPr>
        <w:t>կանխատեսվող</w:t>
      </w:r>
      <w:r w:rsidRPr="00D40061">
        <w:rPr>
          <w:rFonts w:ascii="GHEA Grapalat" w:hAnsi="GHEA Grapalat" w:cs="Sylfaen"/>
          <w:sz w:val="20"/>
          <w:lang w:val="es-ES"/>
        </w:rPr>
        <w:t xml:space="preserve"> </w:t>
      </w:r>
      <w:r w:rsidRPr="00EC7ADC">
        <w:rPr>
          <w:rFonts w:ascii="GHEA Grapalat" w:hAnsi="GHEA Grapalat" w:cs="Sylfaen"/>
          <w:sz w:val="20"/>
        </w:rPr>
        <w:t>շահույթի</w:t>
      </w:r>
      <w:r w:rsidRPr="00D40061">
        <w:rPr>
          <w:rFonts w:ascii="GHEA Grapalat" w:hAnsi="GHEA Grapalat" w:cs="Sylfaen"/>
          <w:sz w:val="20"/>
          <w:lang w:val="es-ES"/>
        </w:rPr>
        <w:t xml:space="preserve"> </w:t>
      </w:r>
      <w:r w:rsidRPr="00EC7ADC">
        <w:rPr>
          <w:rFonts w:ascii="GHEA Grapalat" w:hAnsi="GHEA Grapalat" w:cs="Sylfaen"/>
          <w:sz w:val="20"/>
        </w:rPr>
        <w:t>հանրագումարը</w:t>
      </w:r>
      <w:r w:rsidRPr="00D40061">
        <w:rPr>
          <w:rFonts w:ascii="GHEA Grapalat" w:hAnsi="GHEA Grapalat" w:cs="Sylfaen"/>
          <w:sz w:val="20"/>
          <w:lang w:val="es-ES"/>
        </w:rPr>
        <w:t>)</w:t>
      </w:r>
      <w:r w:rsidRPr="00D40061">
        <w:rPr>
          <w:rFonts w:ascii="GHEA Grapalat" w:hAnsi="GHEA Grapalat" w:cs="Sylfaen"/>
          <w:szCs w:val="22"/>
          <w:lang w:val="es-ES"/>
        </w:rPr>
        <w:t xml:space="preserve"> </w:t>
      </w:r>
      <w:r w:rsidRPr="00EC7AD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EC7ADC">
        <w:rPr>
          <w:rFonts w:ascii="GHEA Grapalat" w:hAnsi="GHEA Grapalat" w:cs="Sylfaen"/>
          <w:sz w:val="20"/>
          <w:szCs w:val="24"/>
          <w:lang w:eastAsia="en-US"/>
        </w:rPr>
        <w:t>Ա</w:t>
      </w:r>
      <w:r w:rsidRPr="00EC7ADC">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EC7ADC">
        <w:rPr>
          <w:rFonts w:ascii="GHEA Grapalat" w:hAnsi="GHEA Grapalat" w:cs="Sylfaen"/>
          <w:sz w:val="20"/>
          <w:szCs w:val="24"/>
          <w:lang w:eastAsia="en-US"/>
        </w:rPr>
        <w:t>մ</w:t>
      </w:r>
      <w:r w:rsidRPr="00EC7AD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EC7ADC">
        <w:rPr>
          <w:rFonts w:ascii="GHEA Grapalat" w:hAnsi="GHEA Grapalat" w:cs="Sylfaen"/>
          <w:sz w:val="20"/>
          <w:szCs w:val="24"/>
          <w:lang w:val="es-ES" w:eastAsia="en-US"/>
        </w:rPr>
        <w:t xml:space="preserve"> </w:t>
      </w:r>
      <w:r w:rsidRPr="00EC7ADC">
        <w:rPr>
          <w:rFonts w:ascii="GHEA Grapalat" w:hAnsi="GHEA Grapalat" w:cs="Sylfaen"/>
          <w:sz w:val="20"/>
          <w:lang w:val="ru-RU"/>
        </w:rPr>
        <w:t>ներկայաց</w:t>
      </w:r>
      <w:r w:rsidRPr="00EC7ADC">
        <w:rPr>
          <w:rFonts w:ascii="GHEA Grapalat" w:hAnsi="GHEA Grapalat" w:cs="Sylfaen"/>
          <w:sz w:val="20"/>
        </w:rPr>
        <w:t>վող</w:t>
      </w:r>
      <w:r w:rsidRPr="00EC7ADC">
        <w:rPr>
          <w:rFonts w:ascii="GHEA Grapalat" w:hAnsi="GHEA Grapalat" w:cs="Sylfaen"/>
          <w:sz w:val="20"/>
          <w:lang w:val="es-ES"/>
        </w:rPr>
        <w:t xml:space="preserve"> </w:t>
      </w:r>
      <w:r w:rsidRPr="00EC7ADC">
        <w:rPr>
          <w:rFonts w:ascii="GHEA Grapalat" w:hAnsi="GHEA Grapalat" w:cs="Sylfaen"/>
          <w:sz w:val="20"/>
          <w:lang w:val="ru-RU"/>
        </w:rPr>
        <w:t>գնային</w:t>
      </w:r>
      <w:r w:rsidRPr="00EC7ADC">
        <w:rPr>
          <w:rFonts w:ascii="GHEA Grapalat" w:hAnsi="GHEA Grapalat" w:cs="Sylfaen"/>
          <w:sz w:val="20"/>
          <w:lang w:val="es-ES"/>
        </w:rPr>
        <w:t xml:space="preserve"> </w:t>
      </w:r>
      <w:r w:rsidRPr="00EC7ADC">
        <w:rPr>
          <w:rFonts w:ascii="GHEA Grapalat" w:hAnsi="GHEA Grapalat" w:cs="Sylfaen"/>
          <w:sz w:val="20"/>
          <w:lang w:val="ru-RU"/>
        </w:rPr>
        <w:t>առաջարկում</w:t>
      </w:r>
      <w:r w:rsidRPr="00EC7AD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D40061">
        <w:rPr>
          <w:rFonts w:ascii="GHEA Grapalat" w:hAnsi="GHEA Grapalat" w:cs="Sylfaen"/>
          <w:sz w:val="20"/>
          <w:szCs w:val="24"/>
          <w:lang w:val="es-ES" w:eastAsia="en-US"/>
        </w:rPr>
        <w:t xml:space="preserve"> </w:t>
      </w:r>
      <w:r w:rsidRPr="00EC7ADC">
        <w:rPr>
          <w:rFonts w:ascii="GHEA Grapalat" w:hAnsi="GHEA Grapalat" w:cs="Sylfaen"/>
          <w:sz w:val="20"/>
          <w:szCs w:val="24"/>
          <w:lang w:val="hy-AM" w:eastAsia="en-US"/>
        </w:rPr>
        <w:t xml:space="preserve">Ընդ որում </w:t>
      </w:r>
      <w:r w:rsidRPr="00EC7ADC">
        <w:rPr>
          <w:rFonts w:ascii="GHEA Grapalat" w:hAnsi="GHEA Grapalat" w:cs="Sylfaen"/>
          <w:sz w:val="20"/>
          <w:szCs w:val="24"/>
          <w:lang w:eastAsia="en-US"/>
        </w:rPr>
        <w:t>մ</w:t>
      </w:r>
      <w:r w:rsidRPr="00EC7ADC">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D40061">
        <w:rPr>
          <w:rFonts w:ascii="GHEA Grapalat" w:hAnsi="GHEA Grapalat" w:cs="Sylfaen"/>
          <w:sz w:val="20"/>
          <w:szCs w:val="24"/>
          <w:lang w:val="es-ES" w:eastAsia="en-US"/>
        </w:rPr>
        <w:t>:</w:t>
      </w:r>
    </w:p>
    <w:p w:rsidR="000F0995" w:rsidRPr="00EC7ADC" w:rsidRDefault="000F0995" w:rsidP="000F0995">
      <w:pPr>
        <w:pStyle w:val="norm"/>
        <w:spacing w:line="240" w:lineRule="auto"/>
        <w:ind w:firstLine="567"/>
        <w:rPr>
          <w:rFonts w:ascii="GHEA Grapalat" w:hAnsi="GHEA Grapalat"/>
          <w:sz w:val="20"/>
          <w:lang w:val="es-ES"/>
        </w:rPr>
      </w:pPr>
      <w:r w:rsidRPr="00EC7ADC">
        <w:rPr>
          <w:rFonts w:ascii="GHEA Grapalat" w:hAnsi="GHEA Grapalat"/>
          <w:sz w:val="20"/>
          <w:lang w:val="es-ES"/>
        </w:rPr>
        <w:t>5.</w:t>
      </w:r>
      <w:r w:rsidRPr="00EC7ADC">
        <w:rPr>
          <w:rFonts w:ascii="GHEA Grapalat" w:hAnsi="GHEA Grapalat"/>
          <w:sz w:val="20"/>
          <w:lang w:val="hy-AM"/>
        </w:rPr>
        <w:t>3</w:t>
      </w:r>
      <w:r w:rsidRPr="00EC7AD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0F0995" w:rsidRPr="00D40061" w:rsidRDefault="000F0995" w:rsidP="000F0995">
      <w:pPr>
        <w:pStyle w:val="BodyTextIndent2"/>
        <w:spacing w:line="240" w:lineRule="auto"/>
        <w:ind w:firstLine="567"/>
        <w:rPr>
          <w:rFonts w:ascii="GHEA Grapalat" w:hAnsi="GHEA Grapalat"/>
          <w:lang w:val="es-ES"/>
        </w:rPr>
      </w:pPr>
    </w:p>
    <w:p w:rsidR="000F0995" w:rsidRPr="00D40061" w:rsidRDefault="000F0995" w:rsidP="000F0995">
      <w:pPr>
        <w:jc w:val="center"/>
        <w:rPr>
          <w:rFonts w:ascii="GHEA Grapalat" w:hAnsi="GHEA Grapalat"/>
          <w:b/>
          <w:sz w:val="20"/>
          <w:lang w:val="es-ES"/>
        </w:rPr>
      </w:pPr>
      <w:r w:rsidRPr="00D40061">
        <w:rPr>
          <w:rFonts w:ascii="GHEA Grapalat" w:hAnsi="GHEA Grapalat"/>
          <w:b/>
          <w:sz w:val="20"/>
          <w:lang w:val="es-ES"/>
        </w:rPr>
        <w:t xml:space="preserve">6. </w:t>
      </w:r>
      <w:r w:rsidRPr="00EC7ADC">
        <w:rPr>
          <w:rFonts w:ascii="GHEA Grapalat" w:hAnsi="GHEA Grapalat"/>
          <w:b/>
          <w:sz w:val="20"/>
        </w:rPr>
        <w:t>ՀԱՅՏԻ</w:t>
      </w:r>
      <w:r w:rsidRPr="00D40061">
        <w:rPr>
          <w:rFonts w:ascii="GHEA Grapalat" w:hAnsi="GHEA Grapalat"/>
          <w:b/>
          <w:sz w:val="20"/>
          <w:lang w:val="es-ES"/>
        </w:rPr>
        <w:t xml:space="preserve"> </w:t>
      </w:r>
      <w:r w:rsidRPr="00EC7ADC">
        <w:rPr>
          <w:rFonts w:ascii="GHEA Grapalat" w:hAnsi="GHEA Grapalat"/>
          <w:b/>
          <w:sz w:val="20"/>
        </w:rPr>
        <w:t>ԳՈՐԾՈՂՈՒԹՅԱՆ</w:t>
      </w:r>
      <w:r w:rsidRPr="00D40061">
        <w:rPr>
          <w:rFonts w:ascii="GHEA Grapalat" w:hAnsi="GHEA Grapalat"/>
          <w:b/>
          <w:sz w:val="20"/>
          <w:lang w:val="es-ES"/>
        </w:rPr>
        <w:t xml:space="preserve"> </w:t>
      </w:r>
      <w:r w:rsidRPr="00EC7ADC">
        <w:rPr>
          <w:rFonts w:ascii="GHEA Grapalat" w:hAnsi="GHEA Grapalat"/>
          <w:b/>
          <w:sz w:val="20"/>
        </w:rPr>
        <w:t>ԺԱՄԿԵՏԸ</w:t>
      </w:r>
      <w:r w:rsidRPr="00D40061">
        <w:rPr>
          <w:rFonts w:ascii="GHEA Grapalat" w:hAnsi="GHEA Grapalat"/>
          <w:b/>
          <w:sz w:val="20"/>
          <w:lang w:val="es-ES"/>
        </w:rPr>
        <w:t xml:space="preserve">, </w:t>
      </w:r>
      <w:r w:rsidRPr="00EC7ADC">
        <w:rPr>
          <w:rFonts w:ascii="GHEA Grapalat" w:hAnsi="GHEA Grapalat"/>
          <w:b/>
          <w:sz w:val="20"/>
        </w:rPr>
        <w:t>ՀԱՅՏԵՐՈՒՄ</w:t>
      </w:r>
      <w:r w:rsidRPr="00D40061">
        <w:rPr>
          <w:rFonts w:ascii="GHEA Grapalat" w:hAnsi="GHEA Grapalat"/>
          <w:b/>
          <w:sz w:val="20"/>
          <w:lang w:val="es-ES"/>
        </w:rPr>
        <w:t xml:space="preserve"> </w:t>
      </w:r>
      <w:r w:rsidRPr="00EC7ADC">
        <w:rPr>
          <w:rFonts w:ascii="GHEA Grapalat" w:hAnsi="GHEA Grapalat"/>
          <w:b/>
          <w:sz w:val="20"/>
        </w:rPr>
        <w:t>ՓՈՓՈԽՈՒԹՅՈՒՆ</w:t>
      </w:r>
      <w:r w:rsidRPr="00D40061">
        <w:rPr>
          <w:rFonts w:ascii="GHEA Grapalat" w:hAnsi="GHEA Grapalat"/>
          <w:b/>
          <w:sz w:val="20"/>
          <w:lang w:val="es-ES"/>
        </w:rPr>
        <w:t xml:space="preserve"> </w:t>
      </w:r>
      <w:r w:rsidRPr="00EC7ADC">
        <w:rPr>
          <w:rFonts w:ascii="GHEA Grapalat" w:hAnsi="GHEA Grapalat"/>
          <w:b/>
          <w:sz w:val="20"/>
        </w:rPr>
        <w:t>ԿԱՏԱՐԵԼՈՒ</w:t>
      </w:r>
    </w:p>
    <w:p w:rsidR="000F0995" w:rsidRPr="00D40061" w:rsidRDefault="000F0995" w:rsidP="000F0995">
      <w:pPr>
        <w:jc w:val="center"/>
        <w:rPr>
          <w:rFonts w:ascii="GHEA Grapalat" w:hAnsi="GHEA Grapalat"/>
          <w:b/>
          <w:sz w:val="20"/>
          <w:lang w:val="es-ES"/>
        </w:rPr>
      </w:pPr>
      <w:r w:rsidRPr="00EC7ADC">
        <w:rPr>
          <w:rFonts w:ascii="GHEA Grapalat" w:hAnsi="GHEA Grapalat"/>
          <w:b/>
          <w:sz w:val="20"/>
        </w:rPr>
        <w:t>ԵՎ</w:t>
      </w:r>
      <w:r w:rsidRPr="00D40061">
        <w:rPr>
          <w:rFonts w:ascii="GHEA Grapalat" w:hAnsi="GHEA Grapalat"/>
          <w:b/>
          <w:sz w:val="20"/>
          <w:lang w:val="es-ES"/>
        </w:rPr>
        <w:t xml:space="preserve"> </w:t>
      </w:r>
      <w:r w:rsidRPr="00EC7ADC">
        <w:rPr>
          <w:rFonts w:ascii="GHEA Grapalat" w:hAnsi="GHEA Grapalat"/>
          <w:b/>
          <w:sz w:val="20"/>
        </w:rPr>
        <w:t>ԴՐԱՆՔ</w:t>
      </w:r>
      <w:r w:rsidRPr="00D40061">
        <w:rPr>
          <w:rFonts w:ascii="GHEA Grapalat" w:hAnsi="GHEA Grapalat"/>
          <w:b/>
          <w:sz w:val="20"/>
          <w:lang w:val="es-ES"/>
        </w:rPr>
        <w:t xml:space="preserve"> </w:t>
      </w:r>
      <w:r w:rsidRPr="00EC7ADC">
        <w:rPr>
          <w:rFonts w:ascii="GHEA Grapalat" w:hAnsi="GHEA Grapalat"/>
          <w:b/>
          <w:sz w:val="20"/>
        </w:rPr>
        <w:t>ՀԵՏ</w:t>
      </w:r>
      <w:r w:rsidRPr="00D40061">
        <w:rPr>
          <w:rFonts w:ascii="GHEA Grapalat" w:hAnsi="GHEA Grapalat"/>
          <w:b/>
          <w:sz w:val="20"/>
          <w:lang w:val="es-ES"/>
        </w:rPr>
        <w:t xml:space="preserve"> </w:t>
      </w:r>
      <w:r w:rsidRPr="00EC7ADC">
        <w:rPr>
          <w:rFonts w:ascii="GHEA Grapalat" w:hAnsi="GHEA Grapalat"/>
          <w:b/>
          <w:sz w:val="20"/>
        </w:rPr>
        <w:t>ՎԵՐՑՆԵԼՈՒ</w:t>
      </w:r>
      <w:r w:rsidRPr="00D40061">
        <w:rPr>
          <w:rFonts w:ascii="GHEA Grapalat" w:hAnsi="GHEA Grapalat"/>
          <w:b/>
          <w:sz w:val="20"/>
          <w:lang w:val="es-ES"/>
        </w:rPr>
        <w:t xml:space="preserve"> </w:t>
      </w:r>
      <w:r w:rsidRPr="00EC7ADC">
        <w:rPr>
          <w:rFonts w:ascii="GHEA Grapalat" w:hAnsi="GHEA Grapalat"/>
          <w:b/>
          <w:sz w:val="20"/>
        </w:rPr>
        <w:t>ԿԱՐԳԸ</w:t>
      </w:r>
    </w:p>
    <w:p w:rsidR="000F0995" w:rsidRPr="00EC7ADC" w:rsidRDefault="000F0995" w:rsidP="000F0995">
      <w:pPr>
        <w:pStyle w:val="BodyTextIndent"/>
        <w:spacing w:line="240" w:lineRule="auto"/>
        <w:ind w:firstLine="567"/>
        <w:rPr>
          <w:rFonts w:ascii="GHEA Grapalat" w:hAnsi="GHEA Grapalat"/>
          <w:b/>
          <w:lang w:val="af-ZA"/>
        </w:rPr>
      </w:pPr>
    </w:p>
    <w:p w:rsidR="000F0995" w:rsidRPr="00EC7ADC" w:rsidRDefault="000F0995" w:rsidP="000F0995">
      <w:pPr>
        <w:pStyle w:val="BodyTextIndent"/>
        <w:spacing w:line="240" w:lineRule="auto"/>
        <w:ind w:firstLine="567"/>
        <w:rPr>
          <w:rFonts w:ascii="GHEA Grapalat" w:hAnsi="GHEA Grapalat" w:cs="Sylfaen"/>
          <w:i w:val="0"/>
          <w:szCs w:val="24"/>
          <w:lang w:val="af-ZA"/>
        </w:rPr>
      </w:pPr>
      <w:r w:rsidRPr="00EC7ADC">
        <w:rPr>
          <w:rFonts w:ascii="GHEA Grapalat" w:hAnsi="GHEA Grapalat"/>
          <w:i w:val="0"/>
          <w:lang w:val="af-ZA"/>
        </w:rPr>
        <w:t>6.1</w:t>
      </w:r>
      <w:r w:rsidRPr="00EC7ADC">
        <w:rPr>
          <w:rFonts w:ascii="GHEA Grapalat" w:hAnsi="GHEA Grapalat"/>
          <w:lang w:val="af-ZA"/>
        </w:rPr>
        <w:t xml:space="preserve"> </w:t>
      </w:r>
      <w:r w:rsidRPr="00EC7ADC">
        <w:rPr>
          <w:rFonts w:ascii="GHEA Grapalat" w:hAnsi="GHEA Grapalat" w:cs="Sylfaen"/>
          <w:i w:val="0"/>
          <w:szCs w:val="24"/>
          <w:lang w:val="ru-RU"/>
        </w:rPr>
        <w:t>Օրենքի</w:t>
      </w:r>
      <w:r w:rsidRPr="00EC7ADC">
        <w:rPr>
          <w:rFonts w:ascii="GHEA Grapalat" w:hAnsi="GHEA Grapalat" w:cs="Sylfaen"/>
          <w:i w:val="0"/>
          <w:szCs w:val="24"/>
          <w:lang w:val="af-ZA"/>
        </w:rPr>
        <w:t xml:space="preserve"> 31-</w:t>
      </w:r>
      <w:r w:rsidRPr="00EC7ADC">
        <w:rPr>
          <w:rFonts w:ascii="GHEA Grapalat" w:hAnsi="GHEA Grapalat" w:cs="Sylfaen"/>
          <w:i w:val="0"/>
          <w:szCs w:val="24"/>
          <w:lang w:val="ru-RU"/>
        </w:rPr>
        <w:t>րդ</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հոդվածի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համաձայն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հայտը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վավեր</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է</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մինչև</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Օրենքին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համապատասխան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պայմանագրի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կնքումը</w:t>
      </w:r>
      <w:r w:rsidRPr="00EC7ADC">
        <w:rPr>
          <w:rFonts w:ascii="GHEA Grapalat" w:hAnsi="GHEA Grapalat" w:cs="Sylfaen"/>
          <w:i w:val="0"/>
          <w:szCs w:val="24"/>
          <w:lang w:val="af-ZA"/>
        </w:rPr>
        <w:t xml:space="preserve">, </w:t>
      </w:r>
      <w:r w:rsidRPr="00EC7ADC">
        <w:rPr>
          <w:rFonts w:ascii="GHEA Grapalat" w:hAnsi="GHEA Grapalat" w:cs="Sylfaen"/>
          <w:i w:val="0"/>
          <w:szCs w:val="24"/>
          <w:lang w:val="en-US"/>
        </w:rPr>
        <w:t>մ</w:t>
      </w:r>
      <w:r w:rsidRPr="00EC7ADC">
        <w:rPr>
          <w:rFonts w:ascii="GHEA Grapalat" w:hAnsi="GHEA Grapalat" w:cs="Sylfaen"/>
          <w:i w:val="0"/>
          <w:szCs w:val="24"/>
          <w:lang w:val="ru-RU"/>
        </w:rPr>
        <w:t>ասնակցի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կողմից</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հայտի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հետ</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վերցնելը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հայտի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մերժումը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կամ</w:t>
      </w:r>
      <w:r w:rsidRPr="00EC7ADC">
        <w:rPr>
          <w:rFonts w:ascii="GHEA Grapalat" w:hAnsi="GHEA Grapalat" w:cs="Sylfaen"/>
          <w:i w:val="0"/>
          <w:szCs w:val="24"/>
          <w:lang w:val="af-ZA"/>
        </w:rPr>
        <w:t xml:space="preserve"> սույն </w:t>
      </w:r>
      <w:r w:rsidRPr="00EC7ADC">
        <w:rPr>
          <w:rFonts w:ascii="GHEA Grapalat" w:hAnsi="GHEA Grapalat" w:cs="Sylfaen"/>
          <w:i w:val="0"/>
          <w:szCs w:val="24"/>
          <w:lang w:val="ru-RU"/>
        </w:rPr>
        <w:t>ընթացակարգը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չկայացած</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հայտարարվելը։</w:t>
      </w:r>
    </w:p>
    <w:p w:rsidR="000F0995" w:rsidRPr="00EC7ADC" w:rsidRDefault="000F0995" w:rsidP="000F0995">
      <w:pPr>
        <w:pStyle w:val="BodyTextIndent"/>
        <w:spacing w:line="240" w:lineRule="auto"/>
        <w:ind w:firstLine="567"/>
        <w:rPr>
          <w:rFonts w:ascii="GHEA Grapalat" w:hAnsi="GHEA Grapalat" w:cs="Sylfaen"/>
          <w:i w:val="0"/>
          <w:szCs w:val="24"/>
          <w:lang w:val="af-ZA"/>
        </w:rPr>
      </w:pPr>
      <w:r w:rsidRPr="00EC7ADC">
        <w:rPr>
          <w:rFonts w:ascii="GHEA Grapalat" w:hAnsi="GHEA Grapalat" w:cs="Sylfaen"/>
          <w:i w:val="0"/>
          <w:szCs w:val="24"/>
          <w:lang w:val="af-ZA"/>
        </w:rPr>
        <w:t xml:space="preserve">6.2  </w:t>
      </w:r>
      <w:r w:rsidRPr="00EC7ADC">
        <w:rPr>
          <w:rFonts w:ascii="GHEA Grapalat" w:hAnsi="GHEA Grapalat" w:cs="Sylfaen"/>
          <w:i w:val="0"/>
          <w:szCs w:val="24"/>
          <w:lang w:val="ru-RU"/>
        </w:rPr>
        <w:t>Օրենքի</w:t>
      </w:r>
      <w:r w:rsidRPr="00EC7ADC">
        <w:rPr>
          <w:rFonts w:ascii="GHEA Grapalat" w:hAnsi="GHEA Grapalat" w:cs="Sylfaen"/>
          <w:i w:val="0"/>
          <w:szCs w:val="24"/>
          <w:lang w:val="af-ZA"/>
        </w:rPr>
        <w:t xml:space="preserve"> 31-</w:t>
      </w:r>
      <w:r w:rsidRPr="00EC7ADC">
        <w:rPr>
          <w:rFonts w:ascii="GHEA Grapalat" w:hAnsi="GHEA Grapalat" w:cs="Sylfaen"/>
          <w:i w:val="0"/>
          <w:szCs w:val="24"/>
          <w:lang w:val="ru-RU"/>
        </w:rPr>
        <w:t>րդ</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հոդվածի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համաձայն</w:t>
      </w:r>
      <w:r w:rsidRPr="00EC7ADC">
        <w:rPr>
          <w:rFonts w:ascii="GHEA Grapalat" w:hAnsi="GHEA Grapalat" w:cs="Sylfaen"/>
          <w:i w:val="0"/>
          <w:szCs w:val="24"/>
          <w:lang w:val="af-ZA"/>
        </w:rPr>
        <w:t xml:space="preserve">` </w:t>
      </w:r>
      <w:r w:rsidRPr="00EC7ADC">
        <w:rPr>
          <w:rFonts w:ascii="GHEA Grapalat" w:hAnsi="GHEA Grapalat" w:cs="Sylfaen"/>
          <w:i w:val="0"/>
          <w:szCs w:val="24"/>
          <w:lang w:val="en-US"/>
        </w:rPr>
        <w:t>մ</w:t>
      </w:r>
      <w:r w:rsidRPr="00EC7ADC">
        <w:rPr>
          <w:rFonts w:ascii="GHEA Grapalat" w:hAnsi="GHEA Grapalat" w:cs="Sylfaen"/>
          <w:i w:val="0"/>
          <w:szCs w:val="24"/>
          <w:lang w:val="ru-RU"/>
        </w:rPr>
        <w:t>ասնակիցը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մինչև</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սույն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հրավերի</w:t>
      </w:r>
      <w:r w:rsidRPr="00EC7ADC">
        <w:rPr>
          <w:rFonts w:ascii="GHEA Grapalat" w:hAnsi="GHEA Grapalat" w:cs="Sylfaen"/>
          <w:i w:val="0"/>
          <w:szCs w:val="24"/>
          <w:lang w:val="af-ZA"/>
        </w:rPr>
        <w:t xml:space="preserve"> 1-ին մասի 4.2 </w:t>
      </w:r>
      <w:r w:rsidRPr="00EC7ADC">
        <w:rPr>
          <w:rFonts w:ascii="GHEA Grapalat" w:hAnsi="GHEA Grapalat" w:cs="Sylfaen"/>
          <w:i w:val="0"/>
          <w:szCs w:val="24"/>
          <w:lang w:val="ru-RU"/>
        </w:rPr>
        <w:t>կետում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նշված</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հայտերի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ներկայացման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վերջնաժամկետը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կարող</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է</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փոփոխել</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կամ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հետ</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վերցնել</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իր</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հայտը։</w:t>
      </w:r>
    </w:p>
    <w:p w:rsidR="000F0995" w:rsidRPr="00EC7ADC" w:rsidRDefault="000F0995" w:rsidP="000F0995">
      <w:pPr>
        <w:ind w:firstLine="567"/>
        <w:jc w:val="center"/>
        <w:rPr>
          <w:rFonts w:ascii="GHEA Grapalat" w:hAnsi="GHEA Grapalat"/>
          <w:b/>
          <w:sz w:val="20"/>
          <w:lang w:val="af-ZA"/>
        </w:rPr>
      </w:pPr>
    </w:p>
    <w:p w:rsidR="000F0995" w:rsidRPr="00EC7ADC" w:rsidRDefault="000F0995" w:rsidP="000F0995">
      <w:pPr>
        <w:ind w:firstLine="567"/>
        <w:jc w:val="center"/>
        <w:rPr>
          <w:rFonts w:ascii="GHEA Grapalat" w:hAnsi="GHEA Grapalat"/>
          <w:b/>
          <w:sz w:val="20"/>
          <w:lang w:val="af-ZA"/>
        </w:rPr>
      </w:pPr>
    </w:p>
    <w:p w:rsidR="000F0995" w:rsidRPr="00EC7ADC" w:rsidRDefault="000F0995" w:rsidP="000F0995">
      <w:pPr>
        <w:ind w:firstLine="567"/>
        <w:jc w:val="center"/>
        <w:rPr>
          <w:rFonts w:ascii="GHEA Grapalat" w:hAnsi="GHEA Grapalat"/>
          <w:b/>
          <w:sz w:val="20"/>
          <w:lang w:val="af-ZA"/>
        </w:rPr>
      </w:pPr>
      <w:r w:rsidRPr="00EC7ADC">
        <w:rPr>
          <w:rFonts w:ascii="GHEA Grapalat" w:hAnsi="GHEA Grapalat"/>
          <w:b/>
          <w:sz w:val="20"/>
          <w:lang w:val="af-ZA"/>
        </w:rPr>
        <w:t xml:space="preserve">7. </w:t>
      </w:r>
      <w:r w:rsidRPr="00EC7ADC">
        <w:rPr>
          <w:rFonts w:ascii="GHEA Grapalat" w:hAnsi="GHEA Grapalat" w:cs="Sylfaen"/>
          <w:b/>
          <w:sz w:val="20"/>
          <w:lang w:val="es-ES"/>
        </w:rPr>
        <w:t>ՀԱՅՏԻ</w:t>
      </w:r>
      <w:r w:rsidRPr="00EC7ADC">
        <w:rPr>
          <w:rFonts w:ascii="GHEA Grapalat" w:hAnsi="GHEA Grapalat" w:cs="Times Armenian"/>
          <w:b/>
          <w:sz w:val="20"/>
          <w:lang w:val="af-ZA"/>
        </w:rPr>
        <w:t xml:space="preserve"> </w:t>
      </w:r>
      <w:r w:rsidRPr="00EC7ADC">
        <w:rPr>
          <w:rFonts w:ascii="GHEA Grapalat" w:hAnsi="GHEA Grapalat" w:cs="Sylfaen"/>
          <w:b/>
          <w:sz w:val="20"/>
          <w:lang w:val="es-ES"/>
        </w:rPr>
        <w:t>ԱՊԱՀՈՎՈՒՄԸ</w:t>
      </w:r>
      <w:r w:rsidRPr="00EC7ADC">
        <w:rPr>
          <w:rFonts w:ascii="GHEA Grapalat" w:hAnsi="GHEA Grapalat" w:cs="Times Armenian"/>
          <w:b/>
          <w:sz w:val="20"/>
          <w:lang w:val="af-ZA"/>
        </w:rPr>
        <w:t xml:space="preserve"> </w:t>
      </w:r>
    </w:p>
    <w:p w:rsidR="000F0995" w:rsidRPr="00EC7ADC" w:rsidRDefault="000F0995" w:rsidP="000F0995">
      <w:pPr>
        <w:ind w:firstLine="567"/>
        <w:jc w:val="both"/>
        <w:rPr>
          <w:rFonts w:ascii="GHEA Grapalat" w:hAnsi="GHEA Grapalat"/>
          <w:b/>
          <w:sz w:val="20"/>
          <w:lang w:val="af-ZA"/>
        </w:rPr>
      </w:pPr>
    </w:p>
    <w:p w:rsidR="000F0995" w:rsidRPr="00D40061" w:rsidRDefault="000F0995" w:rsidP="000F0995">
      <w:pPr>
        <w:ind w:firstLine="567"/>
        <w:jc w:val="both"/>
        <w:rPr>
          <w:rFonts w:ascii="GHEA Grapalat" w:hAnsi="GHEA Grapalat"/>
          <w:sz w:val="20"/>
          <w:szCs w:val="20"/>
          <w:lang w:val="af-ZA"/>
        </w:rPr>
      </w:pPr>
      <w:r w:rsidRPr="00EC7ADC">
        <w:rPr>
          <w:rFonts w:ascii="GHEA Grapalat" w:hAnsi="GHEA Grapalat"/>
          <w:sz w:val="20"/>
          <w:lang w:val="af-ZA"/>
        </w:rPr>
        <w:t xml:space="preserve">7.1 </w:t>
      </w:r>
      <w:r w:rsidRPr="00EC7ADC">
        <w:rPr>
          <w:rFonts w:ascii="GHEA Grapalat" w:hAnsi="GHEA Grapalat" w:cs="Sylfaen"/>
          <w:sz w:val="20"/>
          <w:lang w:val="ru-RU"/>
        </w:rPr>
        <w:t>Մասնակիցը</w:t>
      </w:r>
      <w:r w:rsidRPr="00EC7ADC">
        <w:rPr>
          <w:rFonts w:ascii="GHEA Grapalat" w:hAnsi="GHEA Grapalat" w:cs="Sylfaen"/>
          <w:sz w:val="20"/>
          <w:lang w:val="af-ZA"/>
        </w:rPr>
        <w:t xml:space="preserve"> </w:t>
      </w:r>
      <w:r w:rsidRPr="00EC7ADC">
        <w:rPr>
          <w:rFonts w:ascii="GHEA Grapalat" w:hAnsi="GHEA Grapalat" w:cs="Sylfaen"/>
          <w:sz w:val="20"/>
          <w:lang w:val="ru-RU"/>
        </w:rPr>
        <w:t>հայտով</w:t>
      </w:r>
      <w:r w:rsidRPr="00EC7ADC">
        <w:rPr>
          <w:rFonts w:ascii="GHEA Grapalat" w:hAnsi="GHEA Grapalat" w:cs="Sylfaen"/>
          <w:sz w:val="20"/>
          <w:lang w:val="af-ZA"/>
        </w:rPr>
        <w:t xml:space="preserve">` </w:t>
      </w:r>
      <w:r w:rsidRPr="00EC7ADC">
        <w:rPr>
          <w:rFonts w:ascii="GHEA Grapalat" w:hAnsi="GHEA Grapalat" w:cs="Sylfaen"/>
          <w:sz w:val="20"/>
          <w:lang w:val="ru-RU"/>
        </w:rPr>
        <w:t>սույն</w:t>
      </w:r>
      <w:r w:rsidRPr="00EC7ADC">
        <w:rPr>
          <w:rFonts w:ascii="GHEA Grapalat" w:hAnsi="GHEA Grapalat" w:cs="Sylfaen"/>
          <w:sz w:val="20"/>
          <w:lang w:val="af-ZA"/>
        </w:rPr>
        <w:t xml:space="preserve"> </w:t>
      </w:r>
      <w:r w:rsidRPr="00EC7ADC">
        <w:rPr>
          <w:rFonts w:ascii="GHEA Grapalat" w:hAnsi="GHEA Grapalat" w:cs="Sylfaen"/>
          <w:sz w:val="20"/>
          <w:lang w:val="ru-RU"/>
        </w:rPr>
        <w:t>հրավերով</w:t>
      </w:r>
      <w:r w:rsidRPr="00EC7ADC">
        <w:rPr>
          <w:rFonts w:ascii="GHEA Grapalat" w:hAnsi="GHEA Grapalat" w:cs="Sylfaen"/>
          <w:sz w:val="20"/>
          <w:lang w:val="af-ZA"/>
        </w:rPr>
        <w:t xml:space="preserve"> </w:t>
      </w:r>
      <w:r w:rsidRPr="00EC7ADC">
        <w:rPr>
          <w:rFonts w:ascii="GHEA Grapalat" w:hAnsi="GHEA Grapalat" w:cs="Sylfaen"/>
          <w:sz w:val="20"/>
          <w:lang w:val="ru-RU"/>
        </w:rPr>
        <w:t>սահմանված</w:t>
      </w:r>
      <w:r w:rsidRPr="00EC7ADC">
        <w:rPr>
          <w:rFonts w:ascii="GHEA Grapalat" w:hAnsi="GHEA Grapalat" w:cs="Sylfaen"/>
          <w:sz w:val="20"/>
          <w:lang w:val="af-ZA"/>
        </w:rPr>
        <w:t xml:space="preserve"> կարգով </w:t>
      </w:r>
      <w:r w:rsidRPr="00EC7ADC">
        <w:rPr>
          <w:rFonts w:ascii="GHEA Grapalat" w:hAnsi="GHEA Grapalat" w:cs="Sylfaen"/>
          <w:bCs/>
          <w:sz w:val="20"/>
          <w:szCs w:val="20"/>
        </w:rPr>
        <w:t>ներկայացնում</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է</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հայտի</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ապահովում</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որի</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չափը</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հավասար</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է</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հայտով</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ներկայացվող</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գնի</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հինգ</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տոկոսին</w:t>
      </w:r>
      <w:r w:rsidRPr="00D40061">
        <w:rPr>
          <w:rFonts w:ascii="GHEA Grapalat" w:hAnsi="GHEA Grapalat" w:cs="Sylfaen"/>
          <w:bCs/>
          <w:sz w:val="20"/>
          <w:szCs w:val="20"/>
          <w:lang w:val="af-ZA"/>
        </w:rPr>
        <w:t>:</w:t>
      </w:r>
      <w:r w:rsidRPr="00D40061">
        <w:rPr>
          <w:rFonts w:ascii="GHEA Grapalat" w:hAnsi="GHEA Grapalat"/>
          <w:sz w:val="20"/>
          <w:szCs w:val="20"/>
          <w:lang w:val="af-ZA"/>
        </w:rPr>
        <w:t xml:space="preserve"> </w:t>
      </w:r>
    </w:p>
    <w:p w:rsidR="000F0995" w:rsidRPr="00D40061" w:rsidRDefault="000F0995" w:rsidP="000F0995">
      <w:pPr>
        <w:ind w:firstLine="567"/>
        <w:jc w:val="both"/>
        <w:rPr>
          <w:rFonts w:ascii="GHEA Grapalat" w:hAnsi="GHEA Grapalat" w:cs="Sylfaen"/>
          <w:sz w:val="20"/>
          <w:szCs w:val="20"/>
          <w:lang w:val="af-ZA"/>
        </w:rPr>
      </w:pPr>
      <w:r w:rsidRPr="00EC7ADC">
        <w:rPr>
          <w:rFonts w:ascii="GHEA Grapalat" w:hAnsi="GHEA Grapalat" w:cs="Sylfaen"/>
          <w:sz w:val="20"/>
          <w:szCs w:val="20"/>
        </w:rPr>
        <w:t>Հայտի</w:t>
      </w:r>
      <w:r w:rsidRPr="00D40061">
        <w:rPr>
          <w:rFonts w:ascii="GHEA Grapalat" w:hAnsi="GHEA Grapalat" w:cs="Sylfaen"/>
          <w:sz w:val="20"/>
          <w:szCs w:val="20"/>
          <w:lang w:val="af-ZA"/>
        </w:rPr>
        <w:t xml:space="preserve"> </w:t>
      </w:r>
      <w:r w:rsidRPr="00EC7ADC">
        <w:rPr>
          <w:rFonts w:ascii="GHEA Grapalat" w:hAnsi="GHEA Grapalat" w:cs="Sylfaen"/>
          <w:sz w:val="20"/>
          <w:szCs w:val="20"/>
        </w:rPr>
        <w:t>ապահովումը</w:t>
      </w:r>
      <w:r w:rsidRPr="00D40061">
        <w:rPr>
          <w:rFonts w:ascii="GHEA Grapalat" w:hAnsi="GHEA Grapalat" w:cs="Sylfaen"/>
          <w:sz w:val="20"/>
          <w:szCs w:val="20"/>
          <w:lang w:val="af-ZA"/>
        </w:rPr>
        <w:t xml:space="preserve"> </w:t>
      </w:r>
      <w:r w:rsidRPr="00EC7ADC">
        <w:rPr>
          <w:rFonts w:ascii="GHEA Grapalat" w:hAnsi="GHEA Grapalat" w:cs="Sylfaen"/>
          <w:sz w:val="20"/>
          <w:szCs w:val="20"/>
        </w:rPr>
        <w:t>ներկայացվում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է</w:t>
      </w:r>
      <w:r w:rsidRPr="00D40061">
        <w:rPr>
          <w:rFonts w:ascii="GHEA Grapalat" w:hAnsi="GHEA Grapalat" w:cs="Sylfaen"/>
          <w:sz w:val="20"/>
          <w:szCs w:val="20"/>
          <w:lang w:val="af-ZA"/>
        </w:rPr>
        <w:t xml:space="preserve"> </w:t>
      </w:r>
      <w:r w:rsidRPr="00EC7ADC">
        <w:rPr>
          <w:rFonts w:ascii="GHEA Grapalat" w:hAnsi="GHEA Grapalat" w:cs="Sylfaen"/>
          <w:sz w:val="20"/>
          <w:szCs w:val="20"/>
        </w:rPr>
        <w:t>միակողմանի</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հաստատված</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հայտարարության</w:t>
      </w:r>
      <w:r w:rsidRPr="00D40061">
        <w:rPr>
          <w:rFonts w:ascii="GHEA Grapalat" w:hAnsi="GHEA Grapalat" w:cs="Sylfaen"/>
          <w:sz w:val="20"/>
          <w:szCs w:val="20"/>
          <w:lang w:val="af-ZA"/>
        </w:rPr>
        <w:t xml:space="preserve">` </w:t>
      </w:r>
      <w:r w:rsidRPr="00EC7ADC">
        <w:rPr>
          <w:rFonts w:ascii="GHEA Grapalat" w:hAnsi="GHEA Grapalat" w:cs="Sylfaen"/>
          <w:sz w:val="20"/>
          <w:szCs w:val="20"/>
        </w:rPr>
        <w:t>տուժանքի</w:t>
      </w:r>
      <w:r w:rsidRPr="00D40061">
        <w:rPr>
          <w:rFonts w:ascii="GHEA Grapalat" w:hAnsi="GHEA Grapalat" w:cs="Sylfaen"/>
          <w:sz w:val="20"/>
          <w:szCs w:val="20"/>
          <w:lang w:val="af-ZA"/>
        </w:rPr>
        <w:t xml:space="preserve"> </w:t>
      </w:r>
      <w:r w:rsidRPr="00EC7ADC">
        <w:rPr>
          <w:rFonts w:ascii="GHEA Grapalat" w:hAnsi="GHEA Grapalat" w:cs="Sylfaen"/>
          <w:sz w:val="20"/>
          <w:szCs w:val="20"/>
        </w:rPr>
        <w:t>կամ</w:t>
      </w:r>
      <w:r w:rsidRPr="00D40061">
        <w:rPr>
          <w:rFonts w:ascii="GHEA Grapalat" w:hAnsi="GHEA Grapalat" w:cs="Sylfaen"/>
          <w:sz w:val="20"/>
          <w:szCs w:val="20"/>
          <w:lang w:val="af-ZA"/>
        </w:rPr>
        <w:t xml:space="preserve"> </w:t>
      </w:r>
      <w:r w:rsidRPr="00EC7ADC">
        <w:rPr>
          <w:rFonts w:ascii="GHEA Grapalat" w:hAnsi="GHEA Grapalat" w:cs="Sylfaen"/>
          <w:sz w:val="20"/>
          <w:szCs w:val="20"/>
        </w:rPr>
        <w:t>կանխիկ</w:t>
      </w:r>
      <w:r w:rsidRPr="00D40061">
        <w:rPr>
          <w:rFonts w:ascii="GHEA Grapalat" w:hAnsi="GHEA Grapalat" w:cs="Sylfaen"/>
          <w:sz w:val="20"/>
          <w:szCs w:val="20"/>
          <w:lang w:val="af-ZA"/>
        </w:rPr>
        <w:t xml:space="preserve"> </w:t>
      </w:r>
      <w:r w:rsidRPr="00EC7ADC">
        <w:rPr>
          <w:rFonts w:ascii="GHEA Grapalat" w:hAnsi="GHEA Grapalat" w:cs="Sylfaen"/>
          <w:sz w:val="20"/>
          <w:szCs w:val="20"/>
        </w:rPr>
        <w:t>փողի</w:t>
      </w:r>
      <w:r w:rsidRPr="00D40061">
        <w:rPr>
          <w:rFonts w:ascii="GHEA Grapalat" w:hAnsi="GHEA Grapalat" w:cs="Sylfaen"/>
          <w:sz w:val="20"/>
          <w:szCs w:val="20"/>
          <w:lang w:val="af-ZA"/>
        </w:rPr>
        <w:t xml:space="preserve"> </w:t>
      </w:r>
      <w:r w:rsidRPr="00EC7ADC">
        <w:rPr>
          <w:rFonts w:ascii="GHEA Grapalat" w:hAnsi="GHEA Grapalat" w:cs="Sylfaen"/>
          <w:sz w:val="20"/>
          <w:szCs w:val="20"/>
        </w:rPr>
        <w:t>ձևով</w:t>
      </w:r>
      <w:r w:rsidRPr="00D40061">
        <w:rPr>
          <w:rFonts w:ascii="GHEA Grapalat" w:hAnsi="GHEA Grapalat" w:cs="Sylfaen"/>
          <w:sz w:val="20"/>
          <w:szCs w:val="20"/>
          <w:lang w:val="af-ZA"/>
        </w:rPr>
        <w:t xml:space="preserve">: </w:t>
      </w:r>
    </w:p>
    <w:p w:rsidR="000F0995" w:rsidRPr="00D40061" w:rsidRDefault="000F0995" w:rsidP="000F0995">
      <w:pPr>
        <w:ind w:firstLine="567"/>
        <w:jc w:val="both"/>
        <w:rPr>
          <w:rFonts w:ascii="GHEA Grapalat" w:hAnsi="GHEA Grapalat" w:cs="Sylfaen"/>
          <w:sz w:val="20"/>
          <w:szCs w:val="20"/>
          <w:lang w:val="af-ZA"/>
        </w:rPr>
      </w:pPr>
      <w:r w:rsidRPr="00EC7ADC">
        <w:rPr>
          <w:rFonts w:ascii="GHEA Grapalat" w:hAnsi="GHEA Grapalat"/>
          <w:sz w:val="20"/>
          <w:szCs w:val="20"/>
        </w:rPr>
        <w:t>Կանխիկ</w:t>
      </w:r>
      <w:r w:rsidRPr="00D40061">
        <w:rPr>
          <w:rFonts w:ascii="GHEA Grapalat" w:hAnsi="GHEA Grapalat"/>
          <w:sz w:val="20"/>
          <w:szCs w:val="20"/>
          <w:lang w:val="af-ZA"/>
        </w:rPr>
        <w:t xml:space="preserve"> </w:t>
      </w:r>
      <w:r w:rsidRPr="00EC7ADC">
        <w:rPr>
          <w:rFonts w:ascii="GHEA Grapalat" w:hAnsi="GHEA Grapalat"/>
          <w:sz w:val="20"/>
          <w:szCs w:val="20"/>
        </w:rPr>
        <w:t>փողի</w:t>
      </w:r>
      <w:r w:rsidRPr="00D40061">
        <w:rPr>
          <w:rFonts w:ascii="GHEA Grapalat" w:hAnsi="GHEA Grapalat"/>
          <w:sz w:val="20"/>
          <w:szCs w:val="20"/>
          <w:lang w:val="af-ZA"/>
        </w:rPr>
        <w:t xml:space="preserve"> </w:t>
      </w:r>
      <w:r w:rsidRPr="00EC7ADC">
        <w:rPr>
          <w:rFonts w:ascii="GHEA Grapalat" w:hAnsi="GHEA Grapalat"/>
          <w:sz w:val="20"/>
          <w:szCs w:val="20"/>
        </w:rPr>
        <w:t>ձևով</w:t>
      </w:r>
      <w:r w:rsidRPr="00D40061">
        <w:rPr>
          <w:rFonts w:ascii="GHEA Grapalat" w:hAnsi="GHEA Grapalat"/>
          <w:sz w:val="20"/>
          <w:szCs w:val="20"/>
          <w:lang w:val="af-ZA"/>
        </w:rPr>
        <w:t xml:space="preserve"> </w:t>
      </w:r>
      <w:r w:rsidRPr="00EC7ADC">
        <w:rPr>
          <w:rFonts w:ascii="GHEA Grapalat" w:hAnsi="GHEA Grapalat"/>
          <w:sz w:val="20"/>
          <w:szCs w:val="20"/>
        </w:rPr>
        <w:t>ներկայացված</w:t>
      </w:r>
      <w:r w:rsidRPr="00D40061">
        <w:rPr>
          <w:rFonts w:ascii="GHEA Grapalat" w:hAnsi="GHEA Grapalat"/>
          <w:sz w:val="20"/>
          <w:szCs w:val="20"/>
          <w:lang w:val="af-ZA"/>
        </w:rPr>
        <w:t xml:space="preserve"> </w:t>
      </w:r>
      <w:r w:rsidRPr="00EC7ADC">
        <w:rPr>
          <w:rFonts w:ascii="GHEA Grapalat" w:hAnsi="GHEA Grapalat"/>
          <w:sz w:val="20"/>
          <w:szCs w:val="20"/>
        </w:rPr>
        <w:t>հայտի</w:t>
      </w:r>
      <w:r w:rsidRPr="00D40061">
        <w:rPr>
          <w:rFonts w:ascii="GHEA Grapalat" w:hAnsi="GHEA Grapalat"/>
          <w:sz w:val="20"/>
          <w:szCs w:val="20"/>
          <w:lang w:val="af-ZA"/>
        </w:rPr>
        <w:t xml:space="preserve"> </w:t>
      </w:r>
      <w:r w:rsidRPr="00EC7ADC">
        <w:rPr>
          <w:rFonts w:ascii="GHEA Grapalat" w:hAnsi="GHEA Grapalat"/>
          <w:sz w:val="20"/>
          <w:szCs w:val="20"/>
        </w:rPr>
        <w:t>ապահովումը</w:t>
      </w:r>
      <w:r w:rsidRPr="00D40061">
        <w:rPr>
          <w:rFonts w:ascii="GHEA Grapalat" w:hAnsi="GHEA Grapalat"/>
          <w:sz w:val="20"/>
          <w:szCs w:val="20"/>
          <w:lang w:val="af-ZA"/>
        </w:rPr>
        <w:t xml:space="preserve"> </w:t>
      </w:r>
      <w:r w:rsidRPr="00EC7ADC">
        <w:rPr>
          <w:rFonts w:ascii="GHEA Grapalat" w:hAnsi="GHEA Grapalat"/>
          <w:sz w:val="20"/>
          <w:szCs w:val="20"/>
        </w:rPr>
        <w:t>պետք</w:t>
      </w:r>
      <w:r w:rsidRPr="00D40061">
        <w:rPr>
          <w:rFonts w:ascii="GHEA Grapalat" w:hAnsi="GHEA Grapalat"/>
          <w:sz w:val="20"/>
          <w:szCs w:val="20"/>
          <w:lang w:val="af-ZA"/>
        </w:rPr>
        <w:t xml:space="preserve"> </w:t>
      </w:r>
      <w:r w:rsidRPr="00EC7ADC">
        <w:rPr>
          <w:rFonts w:ascii="GHEA Grapalat" w:hAnsi="GHEA Grapalat"/>
          <w:sz w:val="20"/>
          <w:szCs w:val="20"/>
        </w:rPr>
        <w:t>է</w:t>
      </w:r>
      <w:r w:rsidRPr="00D40061">
        <w:rPr>
          <w:rFonts w:ascii="GHEA Grapalat" w:hAnsi="GHEA Grapalat"/>
          <w:sz w:val="20"/>
          <w:szCs w:val="20"/>
          <w:lang w:val="af-ZA"/>
        </w:rPr>
        <w:t xml:space="preserve"> </w:t>
      </w:r>
      <w:r w:rsidRPr="00EC7ADC">
        <w:rPr>
          <w:rFonts w:ascii="GHEA Grapalat" w:hAnsi="GHEA Grapalat"/>
          <w:sz w:val="20"/>
          <w:szCs w:val="20"/>
        </w:rPr>
        <w:t>փոխանցվի</w:t>
      </w:r>
      <w:r w:rsidRPr="00D40061">
        <w:rPr>
          <w:rFonts w:ascii="GHEA Grapalat" w:hAnsi="GHEA Grapalat"/>
          <w:sz w:val="20"/>
          <w:szCs w:val="20"/>
          <w:lang w:val="af-ZA"/>
        </w:rPr>
        <w:t xml:space="preserve"> </w:t>
      </w:r>
      <w:r w:rsidRPr="00EC7ADC">
        <w:rPr>
          <w:rFonts w:ascii="GHEA Grapalat" w:hAnsi="GHEA Grapalat"/>
          <w:sz w:val="20"/>
          <w:szCs w:val="20"/>
        </w:rPr>
        <w:t>Կենտրոնական</w:t>
      </w:r>
      <w:r w:rsidRPr="00D40061">
        <w:rPr>
          <w:rFonts w:ascii="GHEA Grapalat" w:hAnsi="GHEA Grapalat"/>
          <w:sz w:val="20"/>
          <w:szCs w:val="20"/>
          <w:lang w:val="af-ZA"/>
        </w:rPr>
        <w:t xml:space="preserve"> </w:t>
      </w:r>
      <w:r w:rsidRPr="00EC7ADC">
        <w:rPr>
          <w:rFonts w:ascii="GHEA Grapalat" w:hAnsi="GHEA Grapalat"/>
          <w:sz w:val="20"/>
          <w:szCs w:val="20"/>
        </w:rPr>
        <w:t>գանձապետարանում</w:t>
      </w:r>
      <w:r w:rsidRPr="00D40061">
        <w:rPr>
          <w:rFonts w:ascii="GHEA Grapalat" w:hAnsi="GHEA Grapalat"/>
          <w:sz w:val="20"/>
          <w:szCs w:val="20"/>
          <w:lang w:val="af-ZA"/>
        </w:rPr>
        <w:t xml:space="preserve"> </w:t>
      </w:r>
      <w:r w:rsidRPr="00EC7ADC">
        <w:rPr>
          <w:rFonts w:ascii="GHEA Grapalat" w:hAnsi="GHEA Grapalat"/>
          <w:sz w:val="20"/>
          <w:szCs w:val="20"/>
        </w:rPr>
        <w:t>լիազորված</w:t>
      </w:r>
      <w:r w:rsidRPr="00D40061">
        <w:rPr>
          <w:rFonts w:ascii="GHEA Grapalat" w:hAnsi="GHEA Grapalat"/>
          <w:sz w:val="20"/>
          <w:szCs w:val="20"/>
          <w:lang w:val="af-ZA"/>
        </w:rPr>
        <w:t xml:space="preserve"> </w:t>
      </w:r>
      <w:r w:rsidRPr="00EC7ADC">
        <w:rPr>
          <w:rFonts w:ascii="GHEA Grapalat" w:hAnsi="GHEA Grapalat"/>
          <w:sz w:val="20"/>
          <w:szCs w:val="20"/>
        </w:rPr>
        <w:t>մարմնի</w:t>
      </w:r>
      <w:r w:rsidRPr="00D40061">
        <w:rPr>
          <w:rFonts w:ascii="GHEA Grapalat" w:hAnsi="GHEA Grapalat"/>
          <w:sz w:val="20"/>
          <w:szCs w:val="20"/>
          <w:lang w:val="af-ZA"/>
        </w:rPr>
        <w:t xml:space="preserve"> </w:t>
      </w:r>
      <w:r w:rsidRPr="00EC7ADC">
        <w:rPr>
          <w:rFonts w:ascii="GHEA Grapalat" w:hAnsi="GHEA Grapalat"/>
          <w:sz w:val="20"/>
          <w:szCs w:val="20"/>
        </w:rPr>
        <w:t>անվամբ</w:t>
      </w:r>
      <w:r w:rsidRPr="00D40061">
        <w:rPr>
          <w:rFonts w:ascii="GHEA Grapalat" w:hAnsi="GHEA Grapalat"/>
          <w:sz w:val="20"/>
          <w:szCs w:val="20"/>
          <w:lang w:val="af-ZA"/>
        </w:rPr>
        <w:t xml:space="preserve"> </w:t>
      </w:r>
      <w:r w:rsidRPr="00EC7ADC">
        <w:rPr>
          <w:rFonts w:ascii="GHEA Grapalat" w:hAnsi="GHEA Grapalat"/>
          <w:sz w:val="20"/>
          <w:szCs w:val="20"/>
        </w:rPr>
        <w:t>բացված</w:t>
      </w:r>
      <w:r w:rsidRPr="00D40061">
        <w:rPr>
          <w:rFonts w:ascii="GHEA Grapalat" w:hAnsi="GHEA Grapalat"/>
          <w:sz w:val="20"/>
          <w:szCs w:val="20"/>
          <w:lang w:val="af-ZA"/>
        </w:rPr>
        <w:t xml:space="preserve"> </w:t>
      </w:r>
      <w:r w:rsidRPr="00D40061">
        <w:rPr>
          <w:rFonts w:ascii="GHEA Grapalat" w:hAnsi="GHEA Grapalat"/>
          <w:lang w:val="af-ZA"/>
        </w:rPr>
        <w:t>«</w:t>
      </w:r>
      <w:r w:rsidRPr="00D40061">
        <w:rPr>
          <w:rFonts w:ascii="GHEA Grapalat" w:hAnsi="GHEA Grapalat"/>
          <w:sz w:val="20"/>
          <w:szCs w:val="20"/>
          <w:lang w:val="af-ZA"/>
        </w:rPr>
        <w:t xml:space="preserve">900008000466&gt;&gt; </w:t>
      </w:r>
      <w:r w:rsidRPr="00EC7ADC">
        <w:rPr>
          <w:rFonts w:ascii="GHEA Grapalat" w:hAnsi="GHEA Grapalat"/>
          <w:sz w:val="20"/>
          <w:szCs w:val="20"/>
        </w:rPr>
        <w:t>գանձապետական</w:t>
      </w:r>
      <w:r w:rsidRPr="00D40061">
        <w:rPr>
          <w:rFonts w:ascii="GHEA Grapalat" w:hAnsi="GHEA Grapalat"/>
          <w:sz w:val="20"/>
          <w:szCs w:val="20"/>
          <w:lang w:val="af-ZA"/>
        </w:rPr>
        <w:t xml:space="preserve"> </w:t>
      </w:r>
      <w:r w:rsidRPr="00EC7ADC">
        <w:rPr>
          <w:rFonts w:ascii="GHEA Grapalat" w:hAnsi="GHEA Grapalat"/>
          <w:sz w:val="20"/>
          <w:szCs w:val="20"/>
        </w:rPr>
        <w:t>հաշվին</w:t>
      </w:r>
      <w:r w:rsidRPr="00D40061">
        <w:rPr>
          <w:rFonts w:ascii="GHEA Grapalat" w:hAnsi="GHEA Grapalat"/>
          <w:sz w:val="20"/>
          <w:szCs w:val="20"/>
          <w:lang w:val="af-ZA"/>
        </w:rPr>
        <w:t xml:space="preserve">, </w:t>
      </w:r>
      <w:r w:rsidRPr="00EC7ADC">
        <w:rPr>
          <w:rFonts w:ascii="GHEA Grapalat" w:hAnsi="GHEA Grapalat"/>
          <w:sz w:val="20"/>
          <w:szCs w:val="20"/>
        </w:rPr>
        <w:t>որը</w:t>
      </w:r>
      <w:r w:rsidRPr="00D40061">
        <w:rPr>
          <w:rFonts w:ascii="GHEA Grapalat" w:hAnsi="GHEA Grapalat"/>
          <w:sz w:val="20"/>
          <w:szCs w:val="20"/>
          <w:lang w:val="af-ZA"/>
        </w:rPr>
        <w:t xml:space="preserve"> </w:t>
      </w:r>
      <w:r w:rsidRPr="00EC7ADC">
        <w:rPr>
          <w:rFonts w:ascii="GHEA Grapalat" w:hAnsi="GHEA Grapalat"/>
          <w:sz w:val="20"/>
          <w:szCs w:val="20"/>
        </w:rPr>
        <w:t>ենթակա</w:t>
      </w:r>
      <w:r w:rsidRPr="00D40061">
        <w:rPr>
          <w:rFonts w:ascii="GHEA Grapalat" w:hAnsi="GHEA Grapalat"/>
          <w:sz w:val="20"/>
          <w:szCs w:val="20"/>
          <w:lang w:val="af-ZA"/>
        </w:rPr>
        <w:t xml:space="preserve"> </w:t>
      </w:r>
      <w:r w:rsidRPr="00EC7ADC">
        <w:rPr>
          <w:rFonts w:ascii="GHEA Grapalat" w:hAnsi="GHEA Grapalat"/>
          <w:sz w:val="20"/>
          <w:szCs w:val="20"/>
        </w:rPr>
        <w:t>է</w:t>
      </w:r>
      <w:r w:rsidRPr="00D40061">
        <w:rPr>
          <w:rFonts w:ascii="GHEA Grapalat" w:hAnsi="GHEA Grapalat"/>
          <w:sz w:val="20"/>
          <w:szCs w:val="20"/>
          <w:lang w:val="af-ZA"/>
        </w:rPr>
        <w:t xml:space="preserve"> </w:t>
      </w:r>
      <w:r w:rsidRPr="00EC7ADC">
        <w:rPr>
          <w:rFonts w:ascii="GHEA Grapalat" w:hAnsi="GHEA Grapalat"/>
          <w:sz w:val="20"/>
          <w:szCs w:val="20"/>
        </w:rPr>
        <w:t>վերադարձման</w:t>
      </w:r>
      <w:r w:rsidRPr="00D40061">
        <w:rPr>
          <w:rFonts w:ascii="GHEA Grapalat" w:hAnsi="GHEA Grapalat"/>
          <w:sz w:val="20"/>
          <w:szCs w:val="20"/>
          <w:lang w:val="af-ZA"/>
        </w:rPr>
        <w:t xml:space="preserve"> </w:t>
      </w:r>
      <w:r w:rsidRPr="00EC7ADC">
        <w:rPr>
          <w:rFonts w:ascii="GHEA Grapalat" w:hAnsi="GHEA Grapalat"/>
          <w:sz w:val="20"/>
          <w:szCs w:val="20"/>
        </w:rPr>
        <w:t>այն</w:t>
      </w:r>
      <w:r w:rsidRPr="00D40061">
        <w:rPr>
          <w:rFonts w:ascii="GHEA Grapalat" w:hAnsi="GHEA Grapalat"/>
          <w:sz w:val="20"/>
          <w:szCs w:val="20"/>
          <w:lang w:val="af-ZA"/>
        </w:rPr>
        <w:t xml:space="preserve"> </w:t>
      </w:r>
      <w:r w:rsidRPr="00EC7ADC">
        <w:rPr>
          <w:rFonts w:ascii="GHEA Grapalat" w:hAnsi="GHEA Grapalat"/>
          <w:sz w:val="20"/>
          <w:szCs w:val="20"/>
        </w:rPr>
        <w:t>ներկայացրած</w:t>
      </w:r>
      <w:r w:rsidRPr="00D40061">
        <w:rPr>
          <w:rFonts w:ascii="GHEA Grapalat" w:hAnsi="GHEA Grapalat"/>
          <w:sz w:val="20"/>
          <w:szCs w:val="20"/>
          <w:lang w:val="af-ZA"/>
        </w:rPr>
        <w:t xml:space="preserve"> </w:t>
      </w:r>
      <w:r w:rsidRPr="00EC7ADC">
        <w:rPr>
          <w:rFonts w:ascii="GHEA Grapalat" w:hAnsi="GHEA Grapalat"/>
          <w:sz w:val="20"/>
          <w:szCs w:val="20"/>
        </w:rPr>
        <w:t>մասնակցին</w:t>
      </w:r>
      <w:r w:rsidRPr="00D40061">
        <w:rPr>
          <w:rFonts w:ascii="GHEA Grapalat" w:hAnsi="GHEA Grapalat"/>
          <w:sz w:val="20"/>
          <w:szCs w:val="20"/>
          <w:lang w:val="af-ZA"/>
        </w:rPr>
        <w:t xml:space="preserve">` </w:t>
      </w:r>
      <w:r w:rsidRPr="00EC7ADC">
        <w:rPr>
          <w:rFonts w:ascii="GHEA Grapalat" w:hAnsi="GHEA Grapalat"/>
          <w:sz w:val="20"/>
          <w:szCs w:val="20"/>
        </w:rPr>
        <w:t>սույն</w:t>
      </w:r>
      <w:r w:rsidRPr="00D40061">
        <w:rPr>
          <w:rFonts w:ascii="GHEA Grapalat" w:hAnsi="GHEA Grapalat"/>
          <w:sz w:val="20"/>
          <w:szCs w:val="20"/>
          <w:lang w:val="af-ZA"/>
        </w:rPr>
        <w:t xml:space="preserve"> </w:t>
      </w:r>
      <w:r w:rsidRPr="00EC7ADC">
        <w:rPr>
          <w:rFonts w:ascii="GHEA Grapalat" w:hAnsi="GHEA Grapalat"/>
          <w:sz w:val="20"/>
          <w:szCs w:val="20"/>
        </w:rPr>
        <w:t>ընթացակարգի</w:t>
      </w:r>
      <w:r w:rsidRPr="00D40061">
        <w:rPr>
          <w:rFonts w:ascii="GHEA Grapalat" w:hAnsi="GHEA Grapalat"/>
          <w:sz w:val="20"/>
          <w:szCs w:val="20"/>
          <w:lang w:val="af-ZA"/>
        </w:rPr>
        <w:t xml:space="preserve"> </w:t>
      </w:r>
      <w:r w:rsidRPr="00EC7ADC">
        <w:rPr>
          <w:rFonts w:ascii="GHEA Grapalat" w:hAnsi="GHEA Grapalat"/>
          <w:sz w:val="20"/>
          <w:szCs w:val="20"/>
        </w:rPr>
        <w:t>շրջանակում</w:t>
      </w:r>
      <w:r w:rsidRPr="00D40061">
        <w:rPr>
          <w:rFonts w:ascii="GHEA Grapalat" w:hAnsi="GHEA Grapalat"/>
          <w:sz w:val="20"/>
          <w:szCs w:val="20"/>
          <w:lang w:val="af-ZA"/>
        </w:rPr>
        <w:t xml:space="preserve"> </w:t>
      </w:r>
      <w:r w:rsidRPr="00EC7ADC">
        <w:rPr>
          <w:rFonts w:ascii="GHEA Grapalat" w:hAnsi="GHEA Grapalat"/>
          <w:sz w:val="20"/>
          <w:szCs w:val="20"/>
        </w:rPr>
        <w:t>պայմանագիրը</w:t>
      </w:r>
      <w:r w:rsidRPr="00D40061">
        <w:rPr>
          <w:rFonts w:ascii="GHEA Grapalat" w:hAnsi="GHEA Grapalat"/>
          <w:sz w:val="20"/>
          <w:szCs w:val="20"/>
          <w:lang w:val="af-ZA"/>
        </w:rPr>
        <w:t xml:space="preserve"> </w:t>
      </w:r>
      <w:r w:rsidRPr="00EC7ADC">
        <w:rPr>
          <w:rFonts w:ascii="GHEA Grapalat" w:hAnsi="GHEA Grapalat"/>
          <w:sz w:val="20"/>
          <w:szCs w:val="20"/>
        </w:rPr>
        <w:t>կնքվելուց</w:t>
      </w:r>
      <w:r w:rsidRPr="00D40061">
        <w:rPr>
          <w:rFonts w:ascii="GHEA Grapalat" w:hAnsi="GHEA Grapalat"/>
          <w:sz w:val="20"/>
          <w:szCs w:val="20"/>
          <w:lang w:val="af-ZA"/>
        </w:rPr>
        <w:t xml:space="preserve"> </w:t>
      </w:r>
      <w:r w:rsidRPr="00EC7ADC">
        <w:rPr>
          <w:rFonts w:ascii="GHEA Grapalat" w:hAnsi="GHEA Grapalat"/>
          <w:sz w:val="20"/>
          <w:szCs w:val="20"/>
        </w:rPr>
        <w:t>կամ</w:t>
      </w:r>
      <w:r w:rsidRPr="00D40061">
        <w:rPr>
          <w:rFonts w:ascii="GHEA Grapalat" w:hAnsi="GHEA Grapalat"/>
          <w:sz w:val="20"/>
          <w:szCs w:val="20"/>
          <w:lang w:val="af-ZA"/>
        </w:rPr>
        <w:t xml:space="preserve"> </w:t>
      </w:r>
      <w:r w:rsidRPr="00EC7ADC">
        <w:rPr>
          <w:rFonts w:ascii="GHEA Grapalat" w:hAnsi="GHEA Grapalat"/>
          <w:sz w:val="20"/>
          <w:szCs w:val="20"/>
        </w:rPr>
        <w:t>սույն</w:t>
      </w:r>
      <w:r w:rsidRPr="00D40061">
        <w:rPr>
          <w:rFonts w:ascii="GHEA Grapalat" w:hAnsi="GHEA Grapalat"/>
          <w:sz w:val="20"/>
          <w:szCs w:val="20"/>
          <w:lang w:val="af-ZA"/>
        </w:rPr>
        <w:t xml:space="preserve"> </w:t>
      </w:r>
      <w:r w:rsidRPr="00EC7ADC">
        <w:rPr>
          <w:rFonts w:ascii="GHEA Grapalat" w:hAnsi="GHEA Grapalat"/>
          <w:sz w:val="20"/>
          <w:szCs w:val="20"/>
        </w:rPr>
        <w:t>ընթացակարգը</w:t>
      </w:r>
      <w:r w:rsidRPr="00D40061">
        <w:rPr>
          <w:rFonts w:ascii="GHEA Grapalat" w:hAnsi="GHEA Grapalat"/>
          <w:sz w:val="20"/>
          <w:szCs w:val="20"/>
          <w:lang w:val="af-ZA"/>
        </w:rPr>
        <w:t xml:space="preserve"> </w:t>
      </w:r>
      <w:r w:rsidRPr="00EC7ADC">
        <w:rPr>
          <w:rFonts w:ascii="GHEA Grapalat" w:hAnsi="GHEA Grapalat"/>
          <w:sz w:val="20"/>
          <w:szCs w:val="20"/>
        </w:rPr>
        <w:t>չկայացած</w:t>
      </w:r>
      <w:r w:rsidRPr="00D40061">
        <w:rPr>
          <w:rFonts w:ascii="GHEA Grapalat" w:hAnsi="GHEA Grapalat"/>
          <w:sz w:val="20"/>
          <w:szCs w:val="20"/>
          <w:lang w:val="af-ZA"/>
        </w:rPr>
        <w:t xml:space="preserve"> </w:t>
      </w:r>
      <w:r w:rsidRPr="00EC7ADC">
        <w:rPr>
          <w:rFonts w:ascii="GHEA Grapalat" w:hAnsi="GHEA Grapalat"/>
          <w:sz w:val="20"/>
          <w:szCs w:val="20"/>
        </w:rPr>
        <w:t>հայտարարվելուց</w:t>
      </w:r>
      <w:r w:rsidRPr="00D40061">
        <w:rPr>
          <w:rFonts w:ascii="GHEA Grapalat" w:hAnsi="GHEA Grapalat"/>
          <w:sz w:val="20"/>
          <w:szCs w:val="20"/>
          <w:lang w:val="af-ZA"/>
        </w:rPr>
        <w:t xml:space="preserve"> </w:t>
      </w:r>
      <w:r w:rsidRPr="00EC7ADC">
        <w:rPr>
          <w:rFonts w:ascii="GHEA Grapalat" w:hAnsi="GHEA Grapalat"/>
          <w:sz w:val="20"/>
          <w:szCs w:val="20"/>
        </w:rPr>
        <w:t>հետո</w:t>
      </w:r>
      <w:r w:rsidRPr="00D40061">
        <w:rPr>
          <w:rFonts w:ascii="GHEA Grapalat" w:hAnsi="GHEA Grapalat"/>
          <w:sz w:val="20"/>
          <w:szCs w:val="20"/>
          <w:lang w:val="af-ZA"/>
        </w:rPr>
        <w:t xml:space="preserve"> </w:t>
      </w:r>
      <w:r w:rsidRPr="00EC7ADC">
        <w:rPr>
          <w:rFonts w:ascii="GHEA Grapalat" w:hAnsi="GHEA Grapalat"/>
          <w:sz w:val="20"/>
          <w:szCs w:val="20"/>
        </w:rPr>
        <w:t>քսան</w:t>
      </w:r>
      <w:r w:rsidRPr="00D40061">
        <w:rPr>
          <w:rFonts w:ascii="GHEA Grapalat" w:hAnsi="GHEA Grapalat"/>
          <w:sz w:val="20"/>
          <w:szCs w:val="20"/>
          <w:lang w:val="af-ZA"/>
        </w:rPr>
        <w:t xml:space="preserve"> </w:t>
      </w:r>
      <w:r w:rsidRPr="00EC7ADC">
        <w:rPr>
          <w:rFonts w:ascii="GHEA Grapalat" w:hAnsi="GHEA Grapalat"/>
          <w:sz w:val="20"/>
          <w:szCs w:val="20"/>
        </w:rPr>
        <w:t>աշխատանքային</w:t>
      </w:r>
      <w:r w:rsidRPr="00D40061">
        <w:rPr>
          <w:rFonts w:ascii="GHEA Grapalat" w:hAnsi="GHEA Grapalat"/>
          <w:sz w:val="20"/>
          <w:szCs w:val="20"/>
          <w:lang w:val="af-ZA"/>
        </w:rPr>
        <w:t xml:space="preserve"> </w:t>
      </w:r>
      <w:r w:rsidRPr="00EC7ADC">
        <w:rPr>
          <w:rFonts w:ascii="GHEA Grapalat" w:hAnsi="GHEA Grapalat"/>
          <w:sz w:val="20"/>
          <w:szCs w:val="20"/>
        </w:rPr>
        <w:t>օրվա</w:t>
      </w:r>
      <w:r w:rsidRPr="00D40061">
        <w:rPr>
          <w:rFonts w:ascii="GHEA Grapalat" w:hAnsi="GHEA Grapalat"/>
          <w:sz w:val="20"/>
          <w:szCs w:val="20"/>
          <w:lang w:val="af-ZA"/>
        </w:rPr>
        <w:t xml:space="preserve"> </w:t>
      </w:r>
      <w:r w:rsidRPr="00EC7ADC">
        <w:rPr>
          <w:rFonts w:ascii="GHEA Grapalat" w:hAnsi="GHEA Grapalat"/>
          <w:sz w:val="20"/>
          <w:szCs w:val="20"/>
        </w:rPr>
        <w:t>ընթացքում</w:t>
      </w:r>
      <w:r w:rsidRPr="00D40061">
        <w:rPr>
          <w:rFonts w:ascii="GHEA Grapalat" w:hAnsi="GHEA Grapalat"/>
          <w:sz w:val="20"/>
          <w:szCs w:val="20"/>
          <w:lang w:val="af-ZA"/>
        </w:rPr>
        <w:t xml:space="preserve">, </w:t>
      </w:r>
      <w:r w:rsidRPr="00EC7ADC">
        <w:rPr>
          <w:rFonts w:ascii="GHEA Grapalat" w:hAnsi="GHEA Grapalat"/>
          <w:sz w:val="20"/>
          <w:szCs w:val="20"/>
        </w:rPr>
        <w:t>բացառությամբ</w:t>
      </w:r>
      <w:r w:rsidRPr="00D40061">
        <w:rPr>
          <w:rFonts w:ascii="GHEA Grapalat" w:hAnsi="GHEA Grapalat"/>
          <w:sz w:val="20"/>
          <w:szCs w:val="20"/>
          <w:lang w:val="af-ZA"/>
        </w:rPr>
        <w:t xml:space="preserve"> </w:t>
      </w:r>
      <w:r w:rsidRPr="00EC7ADC">
        <w:rPr>
          <w:rFonts w:ascii="GHEA Grapalat" w:hAnsi="GHEA Grapalat"/>
          <w:sz w:val="20"/>
          <w:szCs w:val="20"/>
        </w:rPr>
        <w:t>սույն</w:t>
      </w:r>
      <w:r w:rsidRPr="00D40061">
        <w:rPr>
          <w:rFonts w:ascii="GHEA Grapalat" w:hAnsi="GHEA Grapalat"/>
          <w:sz w:val="20"/>
          <w:szCs w:val="20"/>
          <w:lang w:val="af-ZA"/>
        </w:rPr>
        <w:t xml:space="preserve"> </w:t>
      </w:r>
      <w:r w:rsidRPr="00EC7ADC">
        <w:rPr>
          <w:rFonts w:ascii="GHEA Grapalat" w:hAnsi="GHEA Grapalat"/>
          <w:sz w:val="20"/>
          <w:szCs w:val="20"/>
        </w:rPr>
        <w:t>հրավերի</w:t>
      </w:r>
      <w:r w:rsidRPr="00D40061">
        <w:rPr>
          <w:rFonts w:ascii="GHEA Grapalat" w:hAnsi="GHEA Grapalat"/>
          <w:sz w:val="20"/>
          <w:szCs w:val="20"/>
          <w:lang w:val="af-ZA"/>
        </w:rPr>
        <w:t xml:space="preserve"> 1-</w:t>
      </w:r>
      <w:r w:rsidRPr="00EC7ADC">
        <w:rPr>
          <w:rFonts w:ascii="GHEA Grapalat" w:hAnsi="GHEA Grapalat"/>
          <w:sz w:val="20"/>
          <w:szCs w:val="20"/>
        </w:rPr>
        <w:t>ին</w:t>
      </w:r>
      <w:r w:rsidRPr="00D40061">
        <w:rPr>
          <w:rFonts w:ascii="GHEA Grapalat" w:hAnsi="GHEA Grapalat"/>
          <w:sz w:val="20"/>
          <w:szCs w:val="20"/>
          <w:lang w:val="af-ZA"/>
        </w:rPr>
        <w:t xml:space="preserve"> </w:t>
      </w:r>
      <w:r w:rsidRPr="00EC7ADC">
        <w:rPr>
          <w:rFonts w:ascii="GHEA Grapalat" w:hAnsi="GHEA Grapalat"/>
          <w:sz w:val="20"/>
          <w:szCs w:val="20"/>
        </w:rPr>
        <w:t>մասի</w:t>
      </w:r>
      <w:r w:rsidRPr="00D40061">
        <w:rPr>
          <w:rFonts w:ascii="GHEA Grapalat" w:hAnsi="GHEA Grapalat"/>
          <w:sz w:val="20"/>
          <w:szCs w:val="20"/>
          <w:lang w:val="af-ZA"/>
        </w:rPr>
        <w:t xml:space="preserve"> 7.3 </w:t>
      </w:r>
      <w:r w:rsidRPr="00EC7ADC">
        <w:rPr>
          <w:rFonts w:ascii="GHEA Grapalat" w:hAnsi="GHEA Grapalat"/>
          <w:sz w:val="20"/>
          <w:szCs w:val="20"/>
        </w:rPr>
        <w:t>կետով</w:t>
      </w:r>
      <w:r w:rsidRPr="00D40061">
        <w:rPr>
          <w:rFonts w:ascii="GHEA Grapalat" w:hAnsi="GHEA Grapalat"/>
          <w:sz w:val="20"/>
          <w:szCs w:val="20"/>
          <w:lang w:val="af-ZA"/>
        </w:rPr>
        <w:t xml:space="preserve"> </w:t>
      </w:r>
      <w:r w:rsidRPr="00EC7ADC">
        <w:rPr>
          <w:rFonts w:ascii="GHEA Grapalat" w:hAnsi="GHEA Grapalat"/>
          <w:sz w:val="20"/>
          <w:szCs w:val="20"/>
        </w:rPr>
        <w:t>նախատեսված</w:t>
      </w:r>
      <w:r w:rsidRPr="00D40061">
        <w:rPr>
          <w:rFonts w:ascii="GHEA Grapalat" w:hAnsi="GHEA Grapalat"/>
          <w:sz w:val="20"/>
          <w:szCs w:val="20"/>
          <w:lang w:val="af-ZA"/>
        </w:rPr>
        <w:t xml:space="preserve"> </w:t>
      </w:r>
      <w:r w:rsidRPr="00EC7ADC">
        <w:rPr>
          <w:rFonts w:ascii="GHEA Grapalat" w:hAnsi="GHEA Grapalat"/>
          <w:sz w:val="20"/>
          <w:szCs w:val="20"/>
        </w:rPr>
        <w:t>դեպքերի</w:t>
      </w:r>
      <w:r w:rsidRPr="00D40061">
        <w:rPr>
          <w:rFonts w:ascii="GHEA Grapalat" w:hAnsi="GHEA Grapalat"/>
          <w:sz w:val="20"/>
          <w:szCs w:val="20"/>
          <w:lang w:val="af-ZA"/>
        </w:rPr>
        <w:t xml:space="preserve">: </w:t>
      </w:r>
    </w:p>
    <w:p w:rsidR="000F0995" w:rsidRPr="00D40061" w:rsidRDefault="000F0995" w:rsidP="000F0995">
      <w:pPr>
        <w:ind w:firstLine="567"/>
        <w:jc w:val="both"/>
        <w:rPr>
          <w:rFonts w:ascii="GHEA Grapalat" w:hAnsi="GHEA Grapalat"/>
          <w:sz w:val="20"/>
          <w:szCs w:val="20"/>
          <w:lang w:val="af-ZA"/>
        </w:rPr>
      </w:pPr>
      <w:r w:rsidRPr="00D40061">
        <w:rPr>
          <w:rFonts w:ascii="GHEA Grapalat" w:hAnsi="GHEA Grapalat" w:cs="Sylfaen"/>
          <w:sz w:val="20"/>
          <w:szCs w:val="20"/>
          <w:lang w:val="af-ZA"/>
        </w:rPr>
        <w:t xml:space="preserve">7.2 </w:t>
      </w:r>
      <w:r w:rsidRPr="00EC7ADC">
        <w:rPr>
          <w:rFonts w:ascii="GHEA Grapalat" w:hAnsi="GHEA Grapalat"/>
          <w:sz w:val="20"/>
          <w:szCs w:val="20"/>
        </w:rPr>
        <w:t>Գնման</w:t>
      </w:r>
      <w:r w:rsidRPr="00D40061">
        <w:rPr>
          <w:rFonts w:ascii="GHEA Grapalat" w:hAnsi="GHEA Grapalat"/>
          <w:sz w:val="20"/>
          <w:szCs w:val="20"/>
          <w:lang w:val="af-ZA"/>
        </w:rPr>
        <w:t xml:space="preserve"> </w:t>
      </w:r>
      <w:r w:rsidRPr="00EC7ADC">
        <w:rPr>
          <w:rFonts w:ascii="GHEA Grapalat" w:hAnsi="GHEA Grapalat"/>
          <w:sz w:val="20"/>
          <w:szCs w:val="20"/>
        </w:rPr>
        <w:t>ընթացակարգը</w:t>
      </w:r>
      <w:r w:rsidRPr="00D40061">
        <w:rPr>
          <w:rFonts w:ascii="GHEA Grapalat" w:hAnsi="GHEA Grapalat"/>
          <w:sz w:val="20"/>
          <w:szCs w:val="20"/>
          <w:lang w:val="af-ZA"/>
        </w:rPr>
        <w:t xml:space="preserve"> </w:t>
      </w:r>
      <w:r w:rsidRPr="00EC7ADC">
        <w:rPr>
          <w:rFonts w:ascii="GHEA Grapalat" w:hAnsi="GHEA Grapalat"/>
          <w:sz w:val="20"/>
          <w:szCs w:val="20"/>
        </w:rPr>
        <w:t>չափաբաժիններով</w:t>
      </w:r>
      <w:r w:rsidRPr="00D40061">
        <w:rPr>
          <w:rFonts w:ascii="GHEA Grapalat" w:hAnsi="GHEA Grapalat"/>
          <w:sz w:val="20"/>
          <w:szCs w:val="20"/>
          <w:lang w:val="af-ZA"/>
        </w:rPr>
        <w:t xml:space="preserve"> </w:t>
      </w:r>
      <w:r w:rsidRPr="00EC7ADC">
        <w:rPr>
          <w:rFonts w:ascii="GHEA Grapalat" w:hAnsi="GHEA Grapalat"/>
          <w:sz w:val="20"/>
          <w:szCs w:val="20"/>
        </w:rPr>
        <w:t>կազմակերպվելու</w:t>
      </w:r>
      <w:r w:rsidRPr="00D40061">
        <w:rPr>
          <w:rFonts w:ascii="GHEA Grapalat" w:hAnsi="GHEA Grapalat"/>
          <w:sz w:val="20"/>
          <w:szCs w:val="20"/>
          <w:lang w:val="af-ZA"/>
        </w:rPr>
        <w:t xml:space="preserve"> </w:t>
      </w:r>
      <w:r w:rsidRPr="00EC7ADC">
        <w:rPr>
          <w:rFonts w:ascii="GHEA Grapalat" w:hAnsi="GHEA Grapalat"/>
          <w:sz w:val="20"/>
          <w:szCs w:val="20"/>
        </w:rPr>
        <w:t>դեպքում</w:t>
      </w:r>
      <w:r w:rsidRPr="00D40061">
        <w:rPr>
          <w:rFonts w:ascii="GHEA Grapalat" w:hAnsi="GHEA Grapalat"/>
          <w:sz w:val="20"/>
          <w:szCs w:val="20"/>
          <w:lang w:val="af-ZA"/>
        </w:rPr>
        <w:t xml:space="preserve">, </w:t>
      </w:r>
      <w:r w:rsidRPr="00EC7ADC">
        <w:rPr>
          <w:rFonts w:ascii="GHEA Grapalat" w:hAnsi="GHEA Grapalat"/>
          <w:sz w:val="20"/>
          <w:szCs w:val="20"/>
        </w:rPr>
        <w:t>եթե</w:t>
      </w:r>
      <w:r w:rsidRPr="00D40061">
        <w:rPr>
          <w:rFonts w:ascii="GHEA Grapalat" w:hAnsi="GHEA Grapalat"/>
          <w:sz w:val="20"/>
          <w:szCs w:val="20"/>
          <w:lang w:val="af-ZA"/>
        </w:rPr>
        <w:t>`</w:t>
      </w:r>
      <w:r w:rsidRPr="00D40061" w:rsidDel="00712311">
        <w:rPr>
          <w:rFonts w:ascii="GHEA Grapalat" w:hAnsi="GHEA Grapalat"/>
          <w:sz w:val="20"/>
          <w:szCs w:val="20"/>
          <w:lang w:val="af-ZA"/>
        </w:rPr>
        <w:t xml:space="preserve"> </w:t>
      </w:r>
      <w:r w:rsidRPr="00D40061">
        <w:rPr>
          <w:rFonts w:ascii="GHEA Grapalat" w:hAnsi="GHEA Grapalat"/>
          <w:sz w:val="20"/>
          <w:szCs w:val="20"/>
          <w:lang w:val="af-ZA"/>
        </w:rPr>
        <w:t xml:space="preserve"> </w:t>
      </w:r>
    </w:p>
    <w:p w:rsidR="000F0995" w:rsidRPr="00D40061" w:rsidRDefault="000F0995" w:rsidP="000F0995">
      <w:pPr>
        <w:ind w:firstLine="375"/>
        <w:jc w:val="both"/>
        <w:rPr>
          <w:rFonts w:ascii="GHEA Grapalat" w:hAnsi="GHEA Grapalat"/>
          <w:sz w:val="20"/>
          <w:szCs w:val="20"/>
          <w:lang w:val="af-ZA"/>
        </w:rPr>
      </w:pPr>
      <w:r w:rsidRPr="00EC7ADC">
        <w:rPr>
          <w:rFonts w:ascii="GHEA Grapalat" w:hAnsi="GHEA Grapalat"/>
          <w:sz w:val="20"/>
          <w:szCs w:val="20"/>
          <w:lang w:val="hy-AM"/>
        </w:rPr>
        <w:t>ա.</w:t>
      </w:r>
      <w:r w:rsidRPr="00D40061">
        <w:rPr>
          <w:rFonts w:ascii="GHEA Grapalat" w:hAnsi="GHEA Grapalat"/>
          <w:sz w:val="20"/>
          <w:szCs w:val="20"/>
          <w:lang w:val="af-ZA"/>
        </w:rPr>
        <w:t xml:space="preserve"> </w:t>
      </w:r>
      <w:r w:rsidRPr="00EC7ADC">
        <w:rPr>
          <w:rFonts w:ascii="GHEA Grapalat" w:hAnsi="GHEA Grapalat"/>
          <w:sz w:val="20"/>
          <w:szCs w:val="20"/>
        </w:rPr>
        <w:t>մասնակիցը</w:t>
      </w:r>
      <w:r w:rsidRPr="00D40061">
        <w:rPr>
          <w:rFonts w:ascii="GHEA Grapalat" w:hAnsi="GHEA Grapalat"/>
          <w:sz w:val="20"/>
          <w:szCs w:val="20"/>
          <w:lang w:val="af-ZA"/>
        </w:rPr>
        <w:t xml:space="preserve"> </w:t>
      </w:r>
      <w:r w:rsidRPr="00EC7ADC">
        <w:rPr>
          <w:rFonts w:ascii="GHEA Grapalat" w:hAnsi="GHEA Grapalat"/>
          <w:sz w:val="20"/>
          <w:szCs w:val="20"/>
        </w:rPr>
        <w:t>հայտ</w:t>
      </w:r>
      <w:r w:rsidRPr="00D40061">
        <w:rPr>
          <w:rFonts w:ascii="GHEA Grapalat" w:hAnsi="GHEA Grapalat"/>
          <w:sz w:val="20"/>
          <w:szCs w:val="20"/>
          <w:lang w:val="af-ZA"/>
        </w:rPr>
        <w:t xml:space="preserve"> </w:t>
      </w:r>
      <w:r w:rsidRPr="00EC7ADC">
        <w:rPr>
          <w:rFonts w:ascii="GHEA Grapalat" w:hAnsi="GHEA Grapalat"/>
          <w:sz w:val="20"/>
          <w:szCs w:val="20"/>
        </w:rPr>
        <w:t>ներկայացնում</w:t>
      </w:r>
      <w:r w:rsidRPr="00D40061">
        <w:rPr>
          <w:rFonts w:ascii="GHEA Grapalat" w:hAnsi="GHEA Grapalat"/>
          <w:sz w:val="20"/>
          <w:szCs w:val="20"/>
          <w:lang w:val="af-ZA"/>
        </w:rPr>
        <w:t xml:space="preserve"> </w:t>
      </w:r>
      <w:r w:rsidRPr="00EC7ADC">
        <w:rPr>
          <w:rFonts w:ascii="GHEA Grapalat" w:hAnsi="GHEA Grapalat"/>
          <w:sz w:val="20"/>
          <w:szCs w:val="20"/>
        </w:rPr>
        <w:t>է</w:t>
      </w:r>
      <w:r w:rsidRPr="00D40061">
        <w:rPr>
          <w:rFonts w:ascii="GHEA Grapalat" w:hAnsi="GHEA Grapalat"/>
          <w:sz w:val="20"/>
          <w:szCs w:val="20"/>
          <w:lang w:val="af-ZA"/>
        </w:rPr>
        <w:t xml:space="preserve"> </w:t>
      </w:r>
      <w:r w:rsidRPr="00EC7ADC">
        <w:rPr>
          <w:rFonts w:ascii="GHEA Grapalat" w:hAnsi="GHEA Grapalat"/>
          <w:sz w:val="20"/>
          <w:szCs w:val="20"/>
        </w:rPr>
        <w:t>մեկից</w:t>
      </w:r>
      <w:r w:rsidRPr="00D40061">
        <w:rPr>
          <w:rFonts w:ascii="GHEA Grapalat" w:hAnsi="GHEA Grapalat"/>
          <w:sz w:val="20"/>
          <w:szCs w:val="20"/>
          <w:lang w:val="af-ZA"/>
        </w:rPr>
        <w:t xml:space="preserve"> </w:t>
      </w:r>
      <w:r w:rsidRPr="00EC7ADC">
        <w:rPr>
          <w:rFonts w:ascii="GHEA Grapalat" w:hAnsi="GHEA Grapalat"/>
          <w:sz w:val="20"/>
          <w:szCs w:val="20"/>
        </w:rPr>
        <w:t>ավել</w:t>
      </w:r>
      <w:r w:rsidRPr="00D40061">
        <w:rPr>
          <w:rFonts w:ascii="GHEA Grapalat" w:hAnsi="GHEA Grapalat"/>
          <w:sz w:val="20"/>
          <w:szCs w:val="20"/>
          <w:lang w:val="af-ZA"/>
        </w:rPr>
        <w:t xml:space="preserve"> </w:t>
      </w:r>
      <w:r w:rsidRPr="00EC7ADC">
        <w:rPr>
          <w:rFonts w:ascii="GHEA Grapalat" w:hAnsi="GHEA Grapalat"/>
          <w:sz w:val="20"/>
          <w:szCs w:val="20"/>
        </w:rPr>
        <w:t>չափաբաժինների</w:t>
      </w:r>
      <w:r w:rsidRPr="00D40061">
        <w:rPr>
          <w:rFonts w:ascii="GHEA Grapalat" w:hAnsi="GHEA Grapalat"/>
          <w:sz w:val="20"/>
          <w:szCs w:val="20"/>
          <w:lang w:val="af-ZA"/>
        </w:rPr>
        <w:t xml:space="preserve"> </w:t>
      </w:r>
      <w:r w:rsidRPr="00EC7ADC">
        <w:rPr>
          <w:rFonts w:ascii="GHEA Grapalat" w:hAnsi="GHEA Grapalat"/>
          <w:sz w:val="20"/>
          <w:szCs w:val="20"/>
        </w:rPr>
        <w:t>համար</w:t>
      </w:r>
      <w:r w:rsidRPr="00D40061">
        <w:rPr>
          <w:rFonts w:ascii="GHEA Grapalat" w:hAnsi="GHEA Grapalat"/>
          <w:sz w:val="20"/>
          <w:szCs w:val="20"/>
          <w:lang w:val="af-ZA"/>
        </w:rPr>
        <w:t xml:space="preserve">, </w:t>
      </w:r>
      <w:r w:rsidRPr="00EC7ADC">
        <w:rPr>
          <w:rFonts w:ascii="GHEA Grapalat" w:hAnsi="GHEA Grapalat"/>
          <w:sz w:val="20"/>
          <w:szCs w:val="20"/>
        </w:rPr>
        <w:t>ապա</w:t>
      </w:r>
      <w:r w:rsidRPr="00D40061">
        <w:rPr>
          <w:rFonts w:ascii="GHEA Grapalat" w:hAnsi="GHEA Grapalat"/>
          <w:sz w:val="20"/>
          <w:szCs w:val="20"/>
          <w:lang w:val="af-ZA"/>
        </w:rPr>
        <w:t xml:space="preserve"> </w:t>
      </w:r>
      <w:r w:rsidRPr="00EC7ADC">
        <w:rPr>
          <w:rFonts w:ascii="GHEA Grapalat" w:hAnsi="GHEA Grapalat"/>
          <w:sz w:val="20"/>
          <w:szCs w:val="20"/>
        </w:rPr>
        <w:t>հայտի</w:t>
      </w:r>
      <w:r w:rsidRPr="00D40061">
        <w:rPr>
          <w:rFonts w:ascii="GHEA Grapalat" w:hAnsi="GHEA Grapalat"/>
          <w:sz w:val="20"/>
          <w:szCs w:val="20"/>
          <w:lang w:val="af-ZA"/>
        </w:rPr>
        <w:t xml:space="preserve"> </w:t>
      </w:r>
      <w:r w:rsidRPr="00EC7ADC">
        <w:rPr>
          <w:rFonts w:ascii="GHEA Grapalat" w:hAnsi="GHEA Grapalat"/>
          <w:sz w:val="20"/>
          <w:szCs w:val="20"/>
        </w:rPr>
        <w:t>ապահովումը</w:t>
      </w:r>
      <w:r w:rsidRPr="00D40061">
        <w:rPr>
          <w:rFonts w:ascii="GHEA Grapalat" w:hAnsi="GHEA Grapalat"/>
          <w:sz w:val="20"/>
          <w:szCs w:val="20"/>
          <w:lang w:val="af-ZA"/>
        </w:rPr>
        <w:t xml:space="preserve"> </w:t>
      </w:r>
      <w:r w:rsidRPr="00EC7ADC">
        <w:rPr>
          <w:rFonts w:ascii="GHEA Grapalat" w:hAnsi="GHEA Grapalat"/>
          <w:sz w:val="20"/>
          <w:szCs w:val="20"/>
        </w:rPr>
        <w:t>կարող</w:t>
      </w:r>
      <w:r w:rsidRPr="00D40061">
        <w:rPr>
          <w:rFonts w:ascii="GHEA Grapalat" w:hAnsi="GHEA Grapalat"/>
          <w:sz w:val="20"/>
          <w:szCs w:val="20"/>
          <w:lang w:val="af-ZA"/>
        </w:rPr>
        <w:t xml:space="preserve"> </w:t>
      </w:r>
      <w:r w:rsidRPr="00EC7ADC">
        <w:rPr>
          <w:rFonts w:ascii="GHEA Grapalat" w:hAnsi="GHEA Grapalat"/>
          <w:sz w:val="20"/>
          <w:szCs w:val="20"/>
        </w:rPr>
        <w:t>է</w:t>
      </w:r>
      <w:r w:rsidRPr="00D40061">
        <w:rPr>
          <w:rFonts w:ascii="GHEA Grapalat" w:hAnsi="GHEA Grapalat"/>
          <w:sz w:val="20"/>
          <w:szCs w:val="20"/>
          <w:lang w:val="af-ZA"/>
        </w:rPr>
        <w:t xml:space="preserve"> </w:t>
      </w:r>
      <w:r w:rsidRPr="00EC7ADC">
        <w:rPr>
          <w:rFonts w:ascii="GHEA Grapalat" w:hAnsi="GHEA Grapalat"/>
          <w:sz w:val="20"/>
          <w:szCs w:val="20"/>
        </w:rPr>
        <w:t>ներկայացնել</w:t>
      </w:r>
      <w:r w:rsidRPr="00D40061">
        <w:rPr>
          <w:rFonts w:ascii="GHEA Grapalat" w:hAnsi="GHEA Grapalat"/>
          <w:sz w:val="20"/>
          <w:szCs w:val="20"/>
          <w:lang w:val="af-ZA"/>
        </w:rPr>
        <w:t xml:space="preserve"> </w:t>
      </w:r>
      <w:r w:rsidRPr="00EC7ADC">
        <w:rPr>
          <w:rFonts w:ascii="GHEA Grapalat" w:hAnsi="GHEA Grapalat"/>
          <w:sz w:val="20"/>
          <w:szCs w:val="20"/>
        </w:rPr>
        <w:t>ինչպես</w:t>
      </w:r>
      <w:r w:rsidRPr="00D40061">
        <w:rPr>
          <w:rFonts w:ascii="GHEA Grapalat" w:hAnsi="GHEA Grapalat"/>
          <w:sz w:val="20"/>
          <w:szCs w:val="20"/>
          <w:lang w:val="af-ZA"/>
        </w:rPr>
        <w:t xml:space="preserve"> </w:t>
      </w:r>
      <w:r w:rsidRPr="00EC7ADC">
        <w:rPr>
          <w:rFonts w:ascii="GHEA Grapalat" w:hAnsi="GHEA Grapalat"/>
          <w:sz w:val="20"/>
          <w:szCs w:val="20"/>
        </w:rPr>
        <w:t>յուրաքանչյուր</w:t>
      </w:r>
      <w:r w:rsidRPr="00D40061">
        <w:rPr>
          <w:rFonts w:ascii="GHEA Grapalat" w:hAnsi="GHEA Grapalat"/>
          <w:sz w:val="20"/>
          <w:szCs w:val="20"/>
          <w:lang w:val="af-ZA"/>
        </w:rPr>
        <w:t xml:space="preserve"> </w:t>
      </w:r>
      <w:r w:rsidRPr="00EC7ADC">
        <w:rPr>
          <w:rFonts w:ascii="GHEA Grapalat" w:hAnsi="GHEA Grapalat"/>
          <w:sz w:val="20"/>
          <w:szCs w:val="20"/>
        </w:rPr>
        <w:t>չափաբաժնի</w:t>
      </w:r>
      <w:r w:rsidRPr="00D40061">
        <w:rPr>
          <w:rFonts w:ascii="GHEA Grapalat" w:hAnsi="GHEA Grapalat"/>
          <w:sz w:val="20"/>
          <w:szCs w:val="20"/>
          <w:lang w:val="af-ZA"/>
        </w:rPr>
        <w:t xml:space="preserve"> </w:t>
      </w:r>
      <w:r w:rsidRPr="00EC7ADC">
        <w:rPr>
          <w:rFonts w:ascii="GHEA Grapalat" w:hAnsi="GHEA Grapalat"/>
          <w:sz w:val="20"/>
          <w:szCs w:val="20"/>
        </w:rPr>
        <w:t>համար</w:t>
      </w:r>
      <w:r w:rsidRPr="00D40061">
        <w:rPr>
          <w:rFonts w:ascii="GHEA Grapalat" w:hAnsi="GHEA Grapalat"/>
          <w:sz w:val="20"/>
          <w:szCs w:val="20"/>
          <w:lang w:val="af-ZA"/>
        </w:rPr>
        <w:t xml:space="preserve"> </w:t>
      </w:r>
      <w:r w:rsidRPr="00EC7ADC">
        <w:rPr>
          <w:rFonts w:ascii="GHEA Grapalat" w:hAnsi="GHEA Grapalat"/>
          <w:sz w:val="20"/>
          <w:szCs w:val="20"/>
        </w:rPr>
        <w:t>առանձին</w:t>
      </w:r>
      <w:r w:rsidRPr="00D40061">
        <w:rPr>
          <w:rFonts w:ascii="GHEA Grapalat" w:hAnsi="GHEA Grapalat"/>
          <w:sz w:val="20"/>
          <w:szCs w:val="20"/>
          <w:lang w:val="af-ZA"/>
        </w:rPr>
        <w:t xml:space="preserve">, </w:t>
      </w:r>
      <w:r w:rsidRPr="00EC7ADC">
        <w:rPr>
          <w:rFonts w:ascii="GHEA Grapalat" w:hAnsi="GHEA Grapalat"/>
          <w:sz w:val="20"/>
          <w:szCs w:val="20"/>
        </w:rPr>
        <w:t>այնպես</w:t>
      </w:r>
      <w:r w:rsidRPr="00D40061">
        <w:rPr>
          <w:rFonts w:ascii="GHEA Grapalat" w:hAnsi="GHEA Grapalat"/>
          <w:sz w:val="20"/>
          <w:szCs w:val="20"/>
          <w:lang w:val="af-ZA"/>
        </w:rPr>
        <w:t xml:space="preserve"> </w:t>
      </w:r>
      <w:r w:rsidRPr="00EC7ADC">
        <w:rPr>
          <w:rFonts w:ascii="GHEA Grapalat" w:hAnsi="GHEA Grapalat"/>
          <w:sz w:val="20"/>
          <w:szCs w:val="20"/>
        </w:rPr>
        <w:t>էլ</w:t>
      </w:r>
      <w:r w:rsidRPr="00D40061">
        <w:rPr>
          <w:rFonts w:ascii="GHEA Grapalat" w:hAnsi="GHEA Grapalat"/>
          <w:sz w:val="20"/>
          <w:szCs w:val="20"/>
          <w:lang w:val="af-ZA"/>
        </w:rPr>
        <w:t xml:space="preserve"> </w:t>
      </w:r>
      <w:r w:rsidRPr="00EC7ADC">
        <w:rPr>
          <w:rFonts w:ascii="GHEA Grapalat" w:hAnsi="GHEA Grapalat"/>
          <w:sz w:val="20"/>
          <w:szCs w:val="20"/>
        </w:rPr>
        <w:t>մեկ</w:t>
      </w:r>
      <w:r w:rsidRPr="00D40061">
        <w:rPr>
          <w:rFonts w:ascii="GHEA Grapalat" w:hAnsi="GHEA Grapalat"/>
          <w:sz w:val="20"/>
          <w:szCs w:val="20"/>
          <w:lang w:val="af-ZA"/>
        </w:rPr>
        <w:t xml:space="preserve"> </w:t>
      </w:r>
      <w:r w:rsidRPr="00EC7ADC">
        <w:rPr>
          <w:rFonts w:ascii="GHEA Grapalat" w:hAnsi="GHEA Grapalat"/>
          <w:sz w:val="20"/>
          <w:szCs w:val="20"/>
        </w:rPr>
        <w:t>հայտի</w:t>
      </w:r>
      <w:r w:rsidRPr="00D40061">
        <w:rPr>
          <w:rFonts w:ascii="GHEA Grapalat" w:hAnsi="GHEA Grapalat"/>
          <w:sz w:val="20"/>
          <w:szCs w:val="20"/>
          <w:lang w:val="af-ZA"/>
        </w:rPr>
        <w:t xml:space="preserve"> </w:t>
      </w:r>
      <w:r w:rsidRPr="00EC7ADC">
        <w:rPr>
          <w:rFonts w:ascii="GHEA Grapalat" w:hAnsi="GHEA Grapalat"/>
          <w:sz w:val="20"/>
          <w:szCs w:val="20"/>
        </w:rPr>
        <w:t>ապահովում</w:t>
      </w:r>
      <w:r w:rsidRPr="00D40061">
        <w:rPr>
          <w:rFonts w:ascii="GHEA Grapalat" w:hAnsi="GHEA Grapalat"/>
          <w:sz w:val="20"/>
          <w:szCs w:val="20"/>
          <w:lang w:val="af-ZA"/>
        </w:rPr>
        <w:t xml:space="preserve">` </w:t>
      </w:r>
      <w:r w:rsidRPr="00EC7ADC">
        <w:rPr>
          <w:rFonts w:ascii="GHEA Grapalat" w:hAnsi="GHEA Grapalat"/>
          <w:sz w:val="20"/>
          <w:szCs w:val="20"/>
        </w:rPr>
        <w:t>բոլոր</w:t>
      </w:r>
      <w:r w:rsidRPr="00D40061">
        <w:rPr>
          <w:rFonts w:ascii="GHEA Grapalat" w:hAnsi="GHEA Grapalat"/>
          <w:sz w:val="20"/>
          <w:szCs w:val="20"/>
          <w:lang w:val="af-ZA"/>
        </w:rPr>
        <w:t xml:space="preserve"> </w:t>
      </w:r>
      <w:r w:rsidRPr="00EC7ADC">
        <w:rPr>
          <w:rFonts w:ascii="GHEA Grapalat" w:hAnsi="GHEA Grapalat"/>
          <w:sz w:val="20"/>
          <w:szCs w:val="20"/>
        </w:rPr>
        <w:t>չափաբաժինների</w:t>
      </w:r>
      <w:r w:rsidRPr="00D40061">
        <w:rPr>
          <w:rFonts w:ascii="GHEA Grapalat" w:hAnsi="GHEA Grapalat"/>
          <w:sz w:val="20"/>
          <w:szCs w:val="20"/>
          <w:lang w:val="af-ZA"/>
        </w:rPr>
        <w:t xml:space="preserve"> </w:t>
      </w:r>
      <w:r w:rsidRPr="00EC7ADC">
        <w:rPr>
          <w:rFonts w:ascii="GHEA Grapalat" w:hAnsi="GHEA Grapalat"/>
          <w:sz w:val="20"/>
          <w:szCs w:val="20"/>
        </w:rPr>
        <w:t>համար</w:t>
      </w:r>
      <w:r w:rsidRPr="00D40061">
        <w:rPr>
          <w:rFonts w:ascii="GHEA Grapalat" w:hAnsi="GHEA Grapalat"/>
          <w:sz w:val="20"/>
          <w:szCs w:val="20"/>
          <w:lang w:val="af-ZA"/>
        </w:rPr>
        <w:t xml:space="preserve">: </w:t>
      </w:r>
      <w:r w:rsidRPr="00EC7ADC">
        <w:rPr>
          <w:rFonts w:ascii="GHEA Grapalat" w:hAnsi="GHEA Grapalat"/>
          <w:sz w:val="20"/>
          <w:szCs w:val="20"/>
        </w:rPr>
        <w:t>Մեկ</w:t>
      </w:r>
      <w:r w:rsidRPr="00D40061">
        <w:rPr>
          <w:rFonts w:ascii="GHEA Grapalat" w:hAnsi="GHEA Grapalat"/>
          <w:sz w:val="20"/>
          <w:szCs w:val="20"/>
          <w:lang w:val="af-ZA"/>
        </w:rPr>
        <w:t xml:space="preserve"> </w:t>
      </w:r>
      <w:r w:rsidRPr="00EC7ADC">
        <w:rPr>
          <w:rFonts w:ascii="GHEA Grapalat" w:hAnsi="GHEA Grapalat"/>
          <w:sz w:val="20"/>
          <w:szCs w:val="20"/>
        </w:rPr>
        <w:t>հայտի</w:t>
      </w:r>
      <w:r w:rsidRPr="00D40061">
        <w:rPr>
          <w:rFonts w:ascii="GHEA Grapalat" w:hAnsi="GHEA Grapalat"/>
          <w:sz w:val="20"/>
          <w:szCs w:val="20"/>
          <w:lang w:val="af-ZA"/>
        </w:rPr>
        <w:t xml:space="preserve"> </w:t>
      </w:r>
      <w:r w:rsidRPr="00EC7ADC">
        <w:rPr>
          <w:rFonts w:ascii="GHEA Grapalat" w:hAnsi="GHEA Grapalat"/>
          <w:sz w:val="20"/>
          <w:szCs w:val="20"/>
        </w:rPr>
        <w:t>ապահովում</w:t>
      </w:r>
      <w:r w:rsidRPr="00D40061">
        <w:rPr>
          <w:rFonts w:ascii="GHEA Grapalat" w:hAnsi="GHEA Grapalat"/>
          <w:sz w:val="20"/>
          <w:szCs w:val="20"/>
          <w:lang w:val="af-ZA"/>
        </w:rPr>
        <w:t xml:space="preserve"> </w:t>
      </w:r>
      <w:r w:rsidRPr="00EC7ADC">
        <w:rPr>
          <w:rFonts w:ascii="GHEA Grapalat" w:hAnsi="GHEA Grapalat"/>
          <w:sz w:val="20"/>
          <w:szCs w:val="20"/>
        </w:rPr>
        <w:t>ներկայացվելու</w:t>
      </w:r>
      <w:r w:rsidRPr="00D40061">
        <w:rPr>
          <w:rFonts w:ascii="GHEA Grapalat" w:hAnsi="GHEA Grapalat"/>
          <w:sz w:val="20"/>
          <w:szCs w:val="20"/>
          <w:lang w:val="af-ZA"/>
        </w:rPr>
        <w:t xml:space="preserve"> </w:t>
      </w:r>
      <w:r w:rsidRPr="00EC7ADC">
        <w:rPr>
          <w:rFonts w:ascii="GHEA Grapalat" w:hAnsi="GHEA Grapalat"/>
          <w:sz w:val="20"/>
          <w:szCs w:val="20"/>
        </w:rPr>
        <w:t>դեպքում</w:t>
      </w:r>
      <w:r w:rsidRPr="00D40061">
        <w:rPr>
          <w:rFonts w:ascii="GHEA Grapalat" w:hAnsi="GHEA Grapalat"/>
          <w:sz w:val="20"/>
          <w:szCs w:val="20"/>
          <w:lang w:val="af-ZA"/>
        </w:rPr>
        <w:t xml:space="preserve">, </w:t>
      </w:r>
      <w:r w:rsidRPr="00EC7ADC">
        <w:rPr>
          <w:rFonts w:ascii="GHEA Grapalat" w:hAnsi="GHEA Grapalat"/>
          <w:sz w:val="20"/>
          <w:szCs w:val="20"/>
        </w:rPr>
        <w:t>դրա</w:t>
      </w:r>
      <w:r w:rsidRPr="00D40061">
        <w:rPr>
          <w:rFonts w:ascii="GHEA Grapalat" w:hAnsi="GHEA Grapalat"/>
          <w:sz w:val="20"/>
          <w:szCs w:val="20"/>
          <w:lang w:val="af-ZA"/>
        </w:rPr>
        <w:t xml:space="preserve"> </w:t>
      </w:r>
      <w:r w:rsidRPr="00EC7ADC">
        <w:rPr>
          <w:rFonts w:ascii="GHEA Grapalat" w:hAnsi="GHEA Grapalat"/>
          <w:sz w:val="20"/>
          <w:szCs w:val="20"/>
        </w:rPr>
        <w:t>գումարը</w:t>
      </w:r>
      <w:r w:rsidRPr="00D40061">
        <w:rPr>
          <w:rFonts w:ascii="GHEA Grapalat" w:hAnsi="GHEA Grapalat"/>
          <w:sz w:val="20"/>
          <w:szCs w:val="20"/>
          <w:lang w:val="af-ZA"/>
        </w:rPr>
        <w:t xml:space="preserve"> </w:t>
      </w:r>
      <w:r w:rsidRPr="00EC7ADC">
        <w:rPr>
          <w:rFonts w:ascii="GHEA Grapalat" w:hAnsi="GHEA Grapalat"/>
          <w:sz w:val="20"/>
          <w:szCs w:val="20"/>
        </w:rPr>
        <w:t>հաշվարկվում</w:t>
      </w:r>
      <w:r w:rsidRPr="00D40061">
        <w:rPr>
          <w:rFonts w:ascii="GHEA Grapalat" w:hAnsi="GHEA Grapalat"/>
          <w:sz w:val="20"/>
          <w:szCs w:val="20"/>
          <w:lang w:val="af-ZA"/>
        </w:rPr>
        <w:t xml:space="preserve"> </w:t>
      </w:r>
      <w:r w:rsidRPr="00EC7ADC">
        <w:rPr>
          <w:rFonts w:ascii="GHEA Grapalat" w:hAnsi="GHEA Grapalat"/>
          <w:sz w:val="20"/>
          <w:szCs w:val="20"/>
        </w:rPr>
        <w:t>է</w:t>
      </w:r>
      <w:r w:rsidRPr="00D40061">
        <w:rPr>
          <w:rFonts w:ascii="GHEA Grapalat" w:hAnsi="GHEA Grapalat"/>
          <w:sz w:val="20"/>
          <w:szCs w:val="20"/>
          <w:lang w:val="af-ZA"/>
        </w:rPr>
        <w:t xml:space="preserve"> </w:t>
      </w:r>
      <w:r w:rsidRPr="00EC7ADC">
        <w:rPr>
          <w:rFonts w:ascii="GHEA Grapalat" w:hAnsi="GHEA Grapalat"/>
          <w:sz w:val="20"/>
          <w:szCs w:val="20"/>
        </w:rPr>
        <w:t>ներկայացված</w:t>
      </w:r>
      <w:r w:rsidRPr="00D40061">
        <w:rPr>
          <w:rFonts w:ascii="GHEA Grapalat" w:hAnsi="GHEA Grapalat"/>
          <w:sz w:val="20"/>
          <w:szCs w:val="20"/>
          <w:lang w:val="af-ZA"/>
        </w:rPr>
        <w:t xml:space="preserve"> </w:t>
      </w:r>
      <w:r w:rsidRPr="00EC7ADC">
        <w:rPr>
          <w:rFonts w:ascii="GHEA Grapalat" w:hAnsi="GHEA Grapalat"/>
          <w:sz w:val="20"/>
          <w:szCs w:val="20"/>
        </w:rPr>
        <w:t>չափաբաժինների</w:t>
      </w:r>
      <w:r w:rsidRPr="00D40061">
        <w:rPr>
          <w:rFonts w:ascii="GHEA Grapalat" w:hAnsi="GHEA Grapalat"/>
          <w:sz w:val="20"/>
          <w:szCs w:val="20"/>
          <w:lang w:val="af-ZA"/>
        </w:rPr>
        <w:t xml:space="preserve"> </w:t>
      </w:r>
      <w:r w:rsidRPr="00EC7ADC">
        <w:rPr>
          <w:rFonts w:ascii="GHEA Grapalat" w:hAnsi="GHEA Grapalat"/>
          <w:sz w:val="20"/>
          <w:szCs w:val="20"/>
        </w:rPr>
        <w:t>գնային</w:t>
      </w:r>
      <w:r w:rsidRPr="00D40061">
        <w:rPr>
          <w:rFonts w:ascii="GHEA Grapalat" w:hAnsi="GHEA Grapalat"/>
          <w:sz w:val="20"/>
          <w:szCs w:val="20"/>
          <w:lang w:val="af-ZA"/>
        </w:rPr>
        <w:t xml:space="preserve"> </w:t>
      </w:r>
      <w:r w:rsidRPr="00EC7ADC">
        <w:rPr>
          <w:rFonts w:ascii="GHEA Grapalat" w:hAnsi="GHEA Grapalat"/>
          <w:sz w:val="20"/>
          <w:szCs w:val="20"/>
        </w:rPr>
        <w:t>առաջարկների</w:t>
      </w:r>
      <w:r w:rsidRPr="00D40061">
        <w:rPr>
          <w:rFonts w:ascii="GHEA Grapalat" w:hAnsi="GHEA Grapalat"/>
          <w:sz w:val="20"/>
          <w:szCs w:val="20"/>
          <w:lang w:val="af-ZA"/>
        </w:rPr>
        <w:t xml:space="preserve"> </w:t>
      </w:r>
      <w:r w:rsidRPr="00EC7ADC">
        <w:rPr>
          <w:rFonts w:ascii="GHEA Grapalat" w:hAnsi="GHEA Grapalat"/>
          <w:sz w:val="20"/>
          <w:szCs w:val="20"/>
        </w:rPr>
        <w:t>հանրագումարի</w:t>
      </w:r>
      <w:r w:rsidRPr="00D40061">
        <w:rPr>
          <w:rFonts w:ascii="GHEA Grapalat" w:hAnsi="GHEA Grapalat"/>
          <w:sz w:val="20"/>
          <w:szCs w:val="20"/>
          <w:lang w:val="af-ZA"/>
        </w:rPr>
        <w:t xml:space="preserve"> </w:t>
      </w:r>
      <w:r w:rsidRPr="00EC7ADC">
        <w:rPr>
          <w:rFonts w:ascii="GHEA Grapalat" w:hAnsi="GHEA Grapalat"/>
          <w:sz w:val="20"/>
          <w:szCs w:val="20"/>
        </w:rPr>
        <w:t>նկատմամբ</w:t>
      </w:r>
      <w:r w:rsidRPr="00D40061">
        <w:rPr>
          <w:rFonts w:ascii="GHEA Grapalat" w:hAnsi="GHEA Grapalat"/>
          <w:sz w:val="20"/>
          <w:szCs w:val="20"/>
          <w:lang w:val="af-ZA"/>
        </w:rPr>
        <w:t>.</w:t>
      </w:r>
    </w:p>
    <w:p w:rsidR="000F0995" w:rsidRPr="00D40061" w:rsidRDefault="000F0995" w:rsidP="000F0995">
      <w:pPr>
        <w:ind w:firstLine="375"/>
        <w:jc w:val="both"/>
        <w:rPr>
          <w:rFonts w:ascii="GHEA Grapalat" w:hAnsi="GHEA Grapalat"/>
          <w:sz w:val="20"/>
          <w:szCs w:val="20"/>
          <w:lang w:val="af-ZA"/>
        </w:rPr>
      </w:pPr>
      <w:r w:rsidRPr="00EC7ADC">
        <w:rPr>
          <w:rFonts w:ascii="GHEA Grapalat" w:hAnsi="GHEA Grapalat"/>
          <w:sz w:val="20"/>
          <w:szCs w:val="20"/>
        </w:rPr>
        <w:t>բ</w:t>
      </w:r>
      <w:r w:rsidRPr="00EC7ADC">
        <w:rPr>
          <w:rFonts w:ascii="GHEA Grapalat" w:hAnsi="GHEA Grapalat"/>
          <w:sz w:val="20"/>
          <w:szCs w:val="20"/>
          <w:lang w:val="hy-AM"/>
        </w:rPr>
        <w:t>.</w:t>
      </w:r>
      <w:r w:rsidRPr="00D40061">
        <w:rPr>
          <w:rFonts w:ascii="GHEA Grapalat" w:hAnsi="GHEA Grapalat"/>
          <w:sz w:val="20"/>
          <w:szCs w:val="20"/>
          <w:lang w:val="af-ZA"/>
        </w:rPr>
        <w:t xml:space="preserve"> </w:t>
      </w:r>
      <w:r w:rsidRPr="00EC7ADC">
        <w:rPr>
          <w:rFonts w:ascii="GHEA Grapalat" w:hAnsi="GHEA Grapalat"/>
          <w:sz w:val="20"/>
          <w:szCs w:val="20"/>
        </w:rPr>
        <w:t>Մասնակիցը</w:t>
      </w:r>
      <w:r w:rsidRPr="00D40061">
        <w:rPr>
          <w:rFonts w:ascii="GHEA Grapalat" w:hAnsi="GHEA Grapalat"/>
          <w:sz w:val="20"/>
          <w:szCs w:val="20"/>
          <w:lang w:val="af-ZA"/>
        </w:rPr>
        <w:t xml:space="preserve"> </w:t>
      </w:r>
      <w:r w:rsidRPr="00EC7ADC">
        <w:rPr>
          <w:rFonts w:ascii="GHEA Grapalat" w:hAnsi="GHEA Grapalat"/>
          <w:sz w:val="20"/>
          <w:szCs w:val="20"/>
        </w:rPr>
        <w:t>հրաժարվում</w:t>
      </w:r>
      <w:r w:rsidRPr="00D40061">
        <w:rPr>
          <w:rFonts w:ascii="GHEA Grapalat" w:hAnsi="GHEA Grapalat"/>
          <w:sz w:val="20"/>
          <w:szCs w:val="20"/>
          <w:lang w:val="af-ZA"/>
        </w:rPr>
        <w:t xml:space="preserve"> </w:t>
      </w:r>
      <w:r w:rsidRPr="00EC7ADC">
        <w:rPr>
          <w:rFonts w:ascii="GHEA Grapalat" w:hAnsi="GHEA Grapalat"/>
          <w:sz w:val="20"/>
          <w:szCs w:val="20"/>
        </w:rPr>
        <w:t>է</w:t>
      </w:r>
      <w:r w:rsidRPr="00D40061">
        <w:rPr>
          <w:rFonts w:ascii="GHEA Grapalat" w:hAnsi="GHEA Grapalat"/>
          <w:sz w:val="20"/>
          <w:szCs w:val="20"/>
          <w:lang w:val="af-ZA"/>
        </w:rPr>
        <w:t xml:space="preserve"> </w:t>
      </w:r>
      <w:r w:rsidRPr="00EC7ADC">
        <w:rPr>
          <w:rFonts w:ascii="GHEA Grapalat" w:hAnsi="GHEA Grapalat"/>
          <w:sz w:val="20"/>
          <w:szCs w:val="20"/>
        </w:rPr>
        <w:t>որևէ</w:t>
      </w:r>
      <w:r w:rsidRPr="00D40061">
        <w:rPr>
          <w:rFonts w:ascii="GHEA Grapalat" w:hAnsi="GHEA Grapalat"/>
          <w:sz w:val="20"/>
          <w:szCs w:val="20"/>
          <w:lang w:val="af-ZA"/>
        </w:rPr>
        <w:t xml:space="preserve"> </w:t>
      </w:r>
      <w:r w:rsidRPr="00EC7ADC">
        <w:rPr>
          <w:rFonts w:ascii="GHEA Grapalat" w:hAnsi="GHEA Grapalat"/>
          <w:sz w:val="20"/>
          <w:szCs w:val="20"/>
        </w:rPr>
        <w:t>չափաբաժնից</w:t>
      </w:r>
      <w:r w:rsidRPr="00D40061">
        <w:rPr>
          <w:rFonts w:ascii="GHEA Grapalat" w:hAnsi="GHEA Grapalat"/>
          <w:sz w:val="20"/>
          <w:szCs w:val="20"/>
          <w:lang w:val="af-ZA"/>
        </w:rPr>
        <w:t xml:space="preserve"> </w:t>
      </w:r>
      <w:r w:rsidRPr="00EC7ADC">
        <w:rPr>
          <w:rFonts w:ascii="GHEA Grapalat" w:hAnsi="GHEA Grapalat"/>
          <w:sz w:val="20"/>
          <w:szCs w:val="20"/>
        </w:rPr>
        <w:t>կամ</w:t>
      </w:r>
      <w:r w:rsidRPr="00D40061">
        <w:rPr>
          <w:rFonts w:ascii="GHEA Grapalat" w:hAnsi="GHEA Grapalat"/>
          <w:sz w:val="20"/>
          <w:szCs w:val="20"/>
          <w:lang w:val="af-ZA"/>
        </w:rPr>
        <w:t xml:space="preserve"> </w:t>
      </w:r>
      <w:r w:rsidRPr="00EC7ADC">
        <w:rPr>
          <w:rFonts w:ascii="GHEA Grapalat" w:hAnsi="GHEA Grapalat"/>
          <w:sz w:val="20"/>
          <w:szCs w:val="20"/>
        </w:rPr>
        <w:t>պայմանագիր</w:t>
      </w:r>
      <w:r w:rsidRPr="00D40061">
        <w:rPr>
          <w:rFonts w:ascii="GHEA Grapalat" w:hAnsi="GHEA Grapalat"/>
          <w:sz w:val="20"/>
          <w:szCs w:val="20"/>
          <w:lang w:val="af-ZA"/>
        </w:rPr>
        <w:t xml:space="preserve"> </w:t>
      </w:r>
      <w:r w:rsidRPr="00EC7ADC">
        <w:rPr>
          <w:rFonts w:ascii="GHEA Grapalat" w:hAnsi="GHEA Grapalat"/>
          <w:sz w:val="20"/>
          <w:szCs w:val="20"/>
        </w:rPr>
        <w:t>կնքելուց</w:t>
      </w:r>
      <w:r w:rsidRPr="00D40061">
        <w:rPr>
          <w:rFonts w:ascii="GHEA Grapalat" w:hAnsi="GHEA Grapalat"/>
          <w:sz w:val="20"/>
          <w:szCs w:val="20"/>
          <w:lang w:val="af-ZA"/>
        </w:rPr>
        <w:t xml:space="preserve"> </w:t>
      </w:r>
      <w:r w:rsidRPr="00EC7ADC">
        <w:rPr>
          <w:rFonts w:ascii="GHEA Grapalat" w:hAnsi="GHEA Grapalat"/>
          <w:sz w:val="20"/>
          <w:szCs w:val="20"/>
        </w:rPr>
        <w:t>կամ</w:t>
      </w:r>
      <w:r w:rsidRPr="00D40061">
        <w:rPr>
          <w:rFonts w:ascii="GHEA Grapalat" w:hAnsi="GHEA Grapalat"/>
          <w:sz w:val="20"/>
          <w:szCs w:val="20"/>
          <w:lang w:val="af-ZA"/>
        </w:rPr>
        <w:t xml:space="preserve"> </w:t>
      </w:r>
      <w:r w:rsidRPr="00EC7ADC">
        <w:rPr>
          <w:rFonts w:ascii="GHEA Grapalat" w:hAnsi="GHEA Grapalat"/>
          <w:sz w:val="20"/>
          <w:szCs w:val="20"/>
        </w:rPr>
        <w:t>զրկվում</w:t>
      </w:r>
      <w:r w:rsidRPr="00D40061">
        <w:rPr>
          <w:rFonts w:ascii="GHEA Grapalat" w:hAnsi="GHEA Grapalat"/>
          <w:sz w:val="20"/>
          <w:szCs w:val="20"/>
          <w:lang w:val="af-ZA"/>
        </w:rPr>
        <w:t xml:space="preserve"> </w:t>
      </w:r>
      <w:r w:rsidRPr="00EC7ADC">
        <w:rPr>
          <w:rFonts w:ascii="GHEA Grapalat" w:hAnsi="GHEA Grapalat"/>
          <w:sz w:val="20"/>
          <w:szCs w:val="20"/>
        </w:rPr>
        <w:t>է</w:t>
      </w:r>
      <w:r w:rsidRPr="00D40061">
        <w:rPr>
          <w:rFonts w:ascii="GHEA Grapalat" w:hAnsi="GHEA Grapalat"/>
          <w:sz w:val="20"/>
          <w:szCs w:val="20"/>
          <w:lang w:val="af-ZA"/>
        </w:rPr>
        <w:t xml:space="preserve"> </w:t>
      </w:r>
      <w:r w:rsidRPr="00EC7ADC">
        <w:rPr>
          <w:rFonts w:ascii="GHEA Grapalat" w:hAnsi="GHEA Grapalat"/>
          <w:sz w:val="20"/>
          <w:szCs w:val="20"/>
        </w:rPr>
        <w:t>պայմանագիր</w:t>
      </w:r>
      <w:r w:rsidRPr="00D40061">
        <w:rPr>
          <w:rFonts w:ascii="GHEA Grapalat" w:hAnsi="GHEA Grapalat"/>
          <w:sz w:val="20"/>
          <w:szCs w:val="20"/>
          <w:lang w:val="af-ZA"/>
        </w:rPr>
        <w:t xml:space="preserve"> </w:t>
      </w:r>
      <w:r w:rsidRPr="00EC7ADC">
        <w:rPr>
          <w:rFonts w:ascii="GHEA Grapalat" w:hAnsi="GHEA Grapalat"/>
          <w:sz w:val="20"/>
          <w:szCs w:val="20"/>
        </w:rPr>
        <w:t>կնքելու</w:t>
      </w:r>
      <w:r w:rsidRPr="00D40061">
        <w:rPr>
          <w:rFonts w:ascii="GHEA Grapalat" w:hAnsi="GHEA Grapalat"/>
          <w:sz w:val="20"/>
          <w:szCs w:val="20"/>
          <w:lang w:val="af-ZA"/>
        </w:rPr>
        <w:t xml:space="preserve"> </w:t>
      </w:r>
      <w:r w:rsidRPr="00EC7ADC">
        <w:rPr>
          <w:rFonts w:ascii="GHEA Grapalat" w:hAnsi="GHEA Grapalat"/>
          <w:sz w:val="20"/>
          <w:szCs w:val="20"/>
        </w:rPr>
        <w:t>իրավունքից</w:t>
      </w:r>
      <w:r w:rsidRPr="00D40061">
        <w:rPr>
          <w:rFonts w:ascii="GHEA Grapalat" w:hAnsi="GHEA Grapalat"/>
          <w:sz w:val="20"/>
          <w:szCs w:val="20"/>
          <w:lang w:val="af-ZA"/>
        </w:rPr>
        <w:t xml:space="preserve">, </w:t>
      </w:r>
      <w:r w:rsidRPr="00EC7ADC">
        <w:rPr>
          <w:rFonts w:ascii="GHEA Grapalat" w:hAnsi="GHEA Grapalat"/>
          <w:sz w:val="20"/>
          <w:szCs w:val="20"/>
        </w:rPr>
        <w:t>ապա</w:t>
      </w:r>
      <w:r w:rsidRPr="00D40061">
        <w:rPr>
          <w:rFonts w:ascii="GHEA Grapalat" w:hAnsi="GHEA Grapalat"/>
          <w:sz w:val="20"/>
          <w:szCs w:val="20"/>
          <w:lang w:val="af-ZA"/>
        </w:rPr>
        <w:t xml:space="preserve"> </w:t>
      </w:r>
      <w:r w:rsidRPr="00EC7ADC">
        <w:rPr>
          <w:rFonts w:ascii="GHEA Grapalat" w:hAnsi="GHEA Grapalat"/>
          <w:sz w:val="20"/>
          <w:szCs w:val="20"/>
        </w:rPr>
        <w:t>հայտի</w:t>
      </w:r>
      <w:r w:rsidRPr="00D40061">
        <w:rPr>
          <w:rFonts w:ascii="GHEA Grapalat" w:hAnsi="GHEA Grapalat"/>
          <w:sz w:val="20"/>
          <w:szCs w:val="20"/>
          <w:lang w:val="af-ZA"/>
        </w:rPr>
        <w:t xml:space="preserve"> </w:t>
      </w:r>
      <w:r w:rsidRPr="00EC7ADC">
        <w:rPr>
          <w:rFonts w:ascii="GHEA Grapalat" w:hAnsi="GHEA Grapalat"/>
          <w:sz w:val="20"/>
          <w:szCs w:val="20"/>
        </w:rPr>
        <w:t>ապահովումը</w:t>
      </w:r>
      <w:r w:rsidRPr="00D40061">
        <w:rPr>
          <w:rFonts w:ascii="GHEA Grapalat" w:hAnsi="GHEA Grapalat"/>
          <w:sz w:val="20"/>
          <w:szCs w:val="20"/>
          <w:lang w:val="af-ZA"/>
        </w:rPr>
        <w:t xml:space="preserve"> </w:t>
      </w:r>
      <w:r w:rsidRPr="00EC7ADC">
        <w:rPr>
          <w:rFonts w:ascii="GHEA Grapalat" w:hAnsi="GHEA Grapalat"/>
          <w:sz w:val="20"/>
          <w:szCs w:val="20"/>
        </w:rPr>
        <w:t>վճարվում</w:t>
      </w:r>
      <w:r w:rsidRPr="00D40061">
        <w:rPr>
          <w:rFonts w:ascii="GHEA Grapalat" w:hAnsi="GHEA Grapalat"/>
          <w:sz w:val="20"/>
          <w:szCs w:val="20"/>
          <w:lang w:val="af-ZA"/>
        </w:rPr>
        <w:t xml:space="preserve"> </w:t>
      </w:r>
      <w:r w:rsidRPr="00EC7ADC">
        <w:rPr>
          <w:rFonts w:ascii="GHEA Grapalat" w:hAnsi="GHEA Grapalat"/>
          <w:sz w:val="20"/>
          <w:szCs w:val="20"/>
        </w:rPr>
        <w:t>է</w:t>
      </w:r>
      <w:r w:rsidRPr="00D40061">
        <w:rPr>
          <w:rFonts w:ascii="GHEA Grapalat" w:hAnsi="GHEA Grapalat"/>
          <w:sz w:val="20"/>
          <w:szCs w:val="20"/>
          <w:lang w:val="af-ZA"/>
        </w:rPr>
        <w:t xml:space="preserve"> </w:t>
      </w:r>
      <w:r w:rsidRPr="00EC7ADC">
        <w:rPr>
          <w:rFonts w:ascii="GHEA Grapalat" w:hAnsi="GHEA Grapalat"/>
          <w:sz w:val="20"/>
          <w:szCs w:val="20"/>
        </w:rPr>
        <w:t>միայն</w:t>
      </w:r>
      <w:r w:rsidRPr="00D40061">
        <w:rPr>
          <w:rFonts w:ascii="GHEA Grapalat" w:hAnsi="GHEA Grapalat"/>
          <w:sz w:val="20"/>
          <w:szCs w:val="20"/>
          <w:lang w:val="af-ZA"/>
        </w:rPr>
        <w:t xml:space="preserve"> </w:t>
      </w:r>
      <w:r w:rsidRPr="00EC7ADC">
        <w:rPr>
          <w:rFonts w:ascii="GHEA Grapalat" w:hAnsi="GHEA Grapalat"/>
          <w:sz w:val="20"/>
          <w:szCs w:val="20"/>
        </w:rPr>
        <w:t>այդ</w:t>
      </w:r>
      <w:r w:rsidRPr="00D40061">
        <w:rPr>
          <w:rFonts w:ascii="GHEA Grapalat" w:hAnsi="GHEA Grapalat"/>
          <w:sz w:val="20"/>
          <w:szCs w:val="20"/>
          <w:lang w:val="af-ZA"/>
        </w:rPr>
        <w:t xml:space="preserve"> </w:t>
      </w:r>
      <w:r w:rsidRPr="00EC7ADC">
        <w:rPr>
          <w:rFonts w:ascii="GHEA Grapalat" w:hAnsi="GHEA Grapalat"/>
          <w:sz w:val="20"/>
          <w:szCs w:val="20"/>
        </w:rPr>
        <w:t>չափաբաժնի</w:t>
      </w:r>
      <w:r w:rsidRPr="00D40061">
        <w:rPr>
          <w:rFonts w:ascii="GHEA Grapalat" w:hAnsi="GHEA Grapalat"/>
          <w:sz w:val="20"/>
          <w:szCs w:val="20"/>
          <w:lang w:val="af-ZA"/>
        </w:rPr>
        <w:t xml:space="preserve"> </w:t>
      </w:r>
      <w:r w:rsidRPr="00EC7ADC">
        <w:rPr>
          <w:rFonts w:ascii="GHEA Grapalat" w:hAnsi="GHEA Grapalat"/>
          <w:sz w:val="20"/>
          <w:szCs w:val="20"/>
        </w:rPr>
        <w:t>նկատմամբ</w:t>
      </w:r>
      <w:r w:rsidRPr="00D40061">
        <w:rPr>
          <w:rFonts w:ascii="GHEA Grapalat" w:hAnsi="GHEA Grapalat"/>
          <w:sz w:val="20"/>
          <w:szCs w:val="20"/>
          <w:lang w:val="af-ZA"/>
        </w:rPr>
        <w:t xml:space="preserve"> </w:t>
      </w:r>
      <w:r w:rsidRPr="00EC7ADC">
        <w:rPr>
          <w:rFonts w:ascii="GHEA Grapalat" w:hAnsi="GHEA Grapalat"/>
          <w:sz w:val="20"/>
          <w:szCs w:val="20"/>
        </w:rPr>
        <w:t>հաշվարկված</w:t>
      </w:r>
      <w:r w:rsidRPr="00D40061">
        <w:rPr>
          <w:rFonts w:ascii="GHEA Grapalat" w:hAnsi="GHEA Grapalat"/>
          <w:sz w:val="20"/>
          <w:szCs w:val="20"/>
          <w:lang w:val="af-ZA"/>
        </w:rPr>
        <w:t xml:space="preserve"> </w:t>
      </w:r>
      <w:r w:rsidRPr="00EC7ADC">
        <w:rPr>
          <w:rFonts w:ascii="GHEA Grapalat" w:hAnsi="GHEA Grapalat"/>
          <w:sz w:val="20"/>
          <w:szCs w:val="20"/>
        </w:rPr>
        <w:t>ապահովման</w:t>
      </w:r>
      <w:r w:rsidRPr="00D40061">
        <w:rPr>
          <w:rFonts w:ascii="GHEA Grapalat" w:hAnsi="GHEA Grapalat"/>
          <w:sz w:val="20"/>
          <w:szCs w:val="20"/>
          <w:lang w:val="af-ZA"/>
        </w:rPr>
        <w:t xml:space="preserve"> </w:t>
      </w:r>
      <w:r w:rsidRPr="00EC7ADC">
        <w:rPr>
          <w:rFonts w:ascii="GHEA Grapalat" w:hAnsi="GHEA Grapalat"/>
          <w:sz w:val="20"/>
          <w:szCs w:val="20"/>
        </w:rPr>
        <w:t>գումարի</w:t>
      </w:r>
      <w:r w:rsidRPr="00D40061">
        <w:rPr>
          <w:rFonts w:ascii="GHEA Grapalat" w:hAnsi="GHEA Grapalat"/>
          <w:sz w:val="20"/>
          <w:szCs w:val="20"/>
          <w:lang w:val="af-ZA"/>
        </w:rPr>
        <w:t xml:space="preserve"> </w:t>
      </w:r>
      <w:r w:rsidRPr="00EC7ADC">
        <w:rPr>
          <w:rFonts w:ascii="GHEA Grapalat" w:hAnsi="GHEA Grapalat"/>
          <w:sz w:val="20"/>
          <w:szCs w:val="20"/>
        </w:rPr>
        <w:t>չափով</w:t>
      </w:r>
      <w:r w:rsidRPr="00D40061">
        <w:rPr>
          <w:rFonts w:ascii="GHEA Grapalat" w:hAnsi="GHEA Grapalat"/>
          <w:sz w:val="20"/>
          <w:szCs w:val="20"/>
          <w:lang w:val="af-ZA"/>
        </w:rPr>
        <w:t>:</w:t>
      </w:r>
      <w:r w:rsidRPr="00EC7ADC">
        <w:rPr>
          <w:rStyle w:val="FootnoteReference"/>
          <w:rFonts w:ascii="GHEA Grapalat" w:hAnsi="GHEA Grapalat"/>
          <w:sz w:val="20"/>
          <w:szCs w:val="20"/>
        </w:rPr>
        <w:footnoteReference w:id="1"/>
      </w:r>
    </w:p>
    <w:p w:rsidR="000F0995" w:rsidRPr="00D40061"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7.3 </w:t>
      </w:r>
      <w:r w:rsidRPr="00EC7ADC">
        <w:rPr>
          <w:rFonts w:ascii="GHEA Grapalat" w:hAnsi="GHEA Grapalat" w:cs="Sylfaen"/>
          <w:sz w:val="20"/>
          <w:lang w:val="ru-RU"/>
        </w:rPr>
        <w:t>Մասնակիցը</w:t>
      </w:r>
      <w:r w:rsidRPr="00D40061">
        <w:rPr>
          <w:rFonts w:ascii="GHEA Grapalat" w:hAnsi="GHEA Grapalat" w:cs="Sylfaen"/>
          <w:sz w:val="20"/>
          <w:lang w:val="af-ZA"/>
        </w:rPr>
        <w:t xml:space="preserve"> </w:t>
      </w:r>
      <w:r w:rsidRPr="00EC7ADC">
        <w:rPr>
          <w:rFonts w:ascii="GHEA Grapalat" w:hAnsi="GHEA Grapalat" w:cs="Sylfaen"/>
          <w:sz w:val="20"/>
          <w:lang w:val="ru-RU"/>
        </w:rPr>
        <w:t>վճարում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հայտի</w:t>
      </w:r>
      <w:r w:rsidRPr="00D40061">
        <w:rPr>
          <w:rFonts w:ascii="GHEA Grapalat" w:hAnsi="GHEA Grapalat" w:cs="Sylfaen"/>
          <w:sz w:val="20"/>
          <w:lang w:val="af-ZA"/>
        </w:rPr>
        <w:t xml:space="preserve"> </w:t>
      </w:r>
      <w:r w:rsidRPr="00EC7ADC">
        <w:rPr>
          <w:rFonts w:ascii="GHEA Grapalat" w:hAnsi="GHEA Grapalat" w:cs="Sylfaen"/>
          <w:sz w:val="20"/>
          <w:lang w:val="ru-RU"/>
        </w:rPr>
        <w:t>ապահովումը</w:t>
      </w:r>
      <w:r w:rsidRPr="00D40061">
        <w:rPr>
          <w:rFonts w:ascii="GHEA Grapalat" w:hAnsi="GHEA Grapalat" w:cs="Sylfaen"/>
          <w:sz w:val="20"/>
          <w:lang w:val="af-ZA"/>
        </w:rPr>
        <w:t xml:space="preserve">, </w:t>
      </w:r>
      <w:r w:rsidRPr="00EC7ADC">
        <w:rPr>
          <w:rFonts w:ascii="GHEA Grapalat" w:hAnsi="GHEA Grapalat" w:cs="Sylfaen"/>
          <w:sz w:val="20"/>
          <w:lang w:val="ru-RU"/>
        </w:rPr>
        <w:t>եթե</w:t>
      </w:r>
      <w:r w:rsidRPr="00D40061">
        <w:rPr>
          <w:rFonts w:ascii="GHEA Grapalat" w:hAnsi="GHEA Grapalat" w:cs="Sylfaen"/>
          <w:sz w:val="20"/>
          <w:lang w:val="af-ZA"/>
        </w:rPr>
        <w:t xml:space="preserve"> </w:t>
      </w:r>
      <w:r w:rsidRPr="00EC7ADC">
        <w:rPr>
          <w:rFonts w:ascii="GHEA Grapalat" w:hAnsi="GHEA Grapalat" w:cs="Sylfaen"/>
          <w:sz w:val="20"/>
          <w:lang w:val="ru-RU"/>
        </w:rPr>
        <w:t>նա</w:t>
      </w:r>
      <w:r w:rsidRPr="00D40061">
        <w:rPr>
          <w:rFonts w:ascii="GHEA Grapalat" w:hAnsi="GHEA Grapalat" w:cs="Sylfaen"/>
          <w:sz w:val="20"/>
          <w:lang w:val="af-ZA"/>
        </w:rPr>
        <w:t>`</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1) </w:t>
      </w:r>
      <w:r w:rsidRPr="00EC7ADC">
        <w:rPr>
          <w:rFonts w:ascii="GHEA Grapalat" w:hAnsi="GHEA Grapalat" w:cs="Sylfaen"/>
          <w:sz w:val="20"/>
          <w:lang w:val="ru-RU"/>
        </w:rPr>
        <w:t>հայտարարվել</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ընտրված</w:t>
      </w:r>
      <w:r w:rsidRPr="00EC7ADC">
        <w:rPr>
          <w:rFonts w:ascii="GHEA Grapalat" w:hAnsi="GHEA Grapalat" w:cs="Sylfaen"/>
          <w:sz w:val="20"/>
          <w:lang w:val="af-ZA"/>
        </w:rPr>
        <w:t xml:space="preserve"> </w:t>
      </w:r>
      <w:r w:rsidRPr="00EC7ADC">
        <w:rPr>
          <w:rFonts w:ascii="GHEA Grapalat" w:hAnsi="GHEA Grapalat" w:cs="Sylfaen"/>
          <w:sz w:val="20"/>
          <w:lang w:val="ru-RU"/>
        </w:rPr>
        <w:t>մասնակից</w:t>
      </w:r>
      <w:r w:rsidRPr="00EC7ADC">
        <w:rPr>
          <w:rFonts w:ascii="GHEA Grapalat" w:hAnsi="GHEA Grapalat" w:cs="Sylfaen"/>
          <w:sz w:val="20"/>
          <w:lang w:val="af-ZA"/>
        </w:rPr>
        <w:t xml:space="preserve">, </w:t>
      </w:r>
      <w:r w:rsidRPr="00EC7ADC">
        <w:rPr>
          <w:rFonts w:ascii="GHEA Grapalat" w:hAnsi="GHEA Grapalat" w:cs="Sylfaen"/>
          <w:sz w:val="20"/>
          <w:lang w:val="ru-RU"/>
        </w:rPr>
        <w:t>սակայն</w:t>
      </w:r>
      <w:r w:rsidRPr="00EC7ADC">
        <w:rPr>
          <w:rFonts w:ascii="GHEA Grapalat" w:hAnsi="GHEA Grapalat" w:cs="Sylfaen"/>
          <w:sz w:val="20"/>
          <w:lang w:val="af-ZA"/>
        </w:rPr>
        <w:t xml:space="preserve"> </w:t>
      </w:r>
      <w:r w:rsidRPr="00EC7ADC">
        <w:rPr>
          <w:rFonts w:ascii="GHEA Grapalat" w:hAnsi="GHEA Grapalat" w:cs="Sylfaen"/>
          <w:sz w:val="20"/>
          <w:lang w:val="ru-RU"/>
        </w:rPr>
        <w:t>հրաժարվում</w:t>
      </w:r>
      <w:r w:rsidRPr="00EC7ADC">
        <w:rPr>
          <w:rFonts w:ascii="GHEA Grapalat" w:hAnsi="GHEA Grapalat" w:cs="Sylfaen"/>
          <w:sz w:val="20"/>
          <w:lang w:val="af-ZA"/>
        </w:rPr>
        <w:t xml:space="preserve"> </w:t>
      </w:r>
      <w:r w:rsidRPr="00EC7ADC">
        <w:rPr>
          <w:rFonts w:ascii="GHEA Grapalat" w:hAnsi="GHEA Grapalat" w:cs="Sylfaen"/>
          <w:sz w:val="20"/>
          <w:lang w:val="ru-RU"/>
        </w:rPr>
        <w:t>կամ</w:t>
      </w:r>
      <w:r w:rsidRPr="00EC7ADC">
        <w:rPr>
          <w:rFonts w:ascii="GHEA Grapalat" w:hAnsi="GHEA Grapalat" w:cs="Sylfaen"/>
          <w:sz w:val="20"/>
          <w:lang w:val="af-ZA"/>
        </w:rPr>
        <w:t xml:space="preserve"> </w:t>
      </w:r>
      <w:r w:rsidRPr="00EC7ADC">
        <w:rPr>
          <w:rFonts w:ascii="GHEA Grapalat" w:hAnsi="GHEA Grapalat" w:cs="Sylfaen"/>
          <w:sz w:val="20"/>
          <w:lang w:val="ru-RU"/>
        </w:rPr>
        <w:t>զրկվում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պայմանագիր</w:t>
      </w:r>
      <w:r w:rsidRPr="00EC7ADC">
        <w:rPr>
          <w:rFonts w:ascii="GHEA Grapalat" w:hAnsi="GHEA Grapalat" w:cs="Sylfaen"/>
          <w:sz w:val="20"/>
          <w:lang w:val="af-ZA"/>
        </w:rPr>
        <w:t xml:space="preserve"> </w:t>
      </w:r>
      <w:r w:rsidRPr="00EC7ADC">
        <w:rPr>
          <w:rFonts w:ascii="GHEA Grapalat" w:hAnsi="GHEA Grapalat" w:cs="Sylfaen"/>
          <w:sz w:val="20"/>
          <w:lang w:val="ru-RU"/>
        </w:rPr>
        <w:t>կնքելու</w:t>
      </w:r>
      <w:r w:rsidRPr="00EC7ADC">
        <w:rPr>
          <w:rFonts w:ascii="GHEA Grapalat" w:hAnsi="GHEA Grapalat" w:cs="Sylfaen"/>
          <w:sz w:val="20"/>
          <w:lang w:val="af-ZA"/>
        </w:rPr>
        <w:t xml:space="preserve"> </w:t>
      </w:r>
      <w:r w:rsidRPr="00EC7ADC">
        <w:rPr>
          <w:rFonts w:ascii="GHEA Grapalat" w:hAnsi="GHEA Grapalat" w:cs="Sylfaen"/>
          <w:sz w:val="20"/>
          <w:lang w:val="ru-RU"/>
        </w:rPr>
        <w:t>իրավունքից</w:t>
      </w:r>
      <w:r w:rsidRPr="00EC7ADC">
        <w:rPr>
          <w:rFonts w:ascii="GHEA Grapalat" w:hAnsi="GHEA Grapalat" w:cs="Sylfaen"/>
          <w:sz w:val="20"/>
          <w:lang w:val="af-ZA"/>
        </w:rPr>
        <w:t>.</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2) </w:t>
      </w:r>
      <w:r w:rsidRPr="00EC7ADC">
        <w:rPr>
          <w:rFonts w:ascii="GHEA Grapalat" w:hAnsi="GHEA Grapalat" w:cs="Sylfaen"/>
          <w:sz w:val="20"/>
          <w:lang w:val="ru-RU"/>
        </w:rPr>
        <w:t>խախտել</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գնման</w:t>
      </w:r>
      <w:r w:rsidRPr="00EC7ADC">
        <w:rPr>
          <w:rFonts w:ascii="GHEA Grapalat" w:hAnsi="GHEA Grapalat" w:cs="Sylfaen"/>
          <w:sz w:val="20"/>
          <w:lang w:val="af-ZA"/>
        </w:rPr>
        <w:t xml:space="preserve"> </w:t>
      </w:r>
      <w:r w:rsidRPr="00EC7ADC">
        <w:rPr>
          <w:rFonts w:ascii="GHEA Grapalat" w:hAnsi="GHEA Grapalat" w:cs="Sylfaen"/>
          <w:sz w:val="20"/>
          <w:lang w:val="ru-RU"/>
        </w:rPr>
        <w:t>գործընթացի</w:t>
      </w:r>
      <w:r w:rsidRPr="00EC7ADC">
        <w:rPr>
          <w:rFonts w:ascii="GHEA Grapalat" w:hAnsi="GHEA Grapalat" w:cs="Sylfaen"/>
          <w:sz w:val="20"/>
          <w:lang w:val="af-ZA"/>
        </w:rPr>
        <w:t xml:space="preserve"> </w:t>
      </w:r>
      <w:r w:rsidRPr="00EC7ADC">
        <w:rPr>
          <w:rFonts w:ascii="GHEA Grapalat" w:hAnsi="GHEA Grapalat" w:cs="Sylfaen"/>
          <w:sz w:val="20"/>
          <w:lang w:val="ru-RU"/>
        </w:rPr>
        <w:t>շրջանակում</w:t>
      </w:r>
      <w:r w:rsidRPr="00EC7ADC">
        <w:rPr>
          <w:rFonts w:ascii="GHEA Grapalat" w:hAnsi="GHEA Grapalat" w:cs="Sylfaen"/>
          <w:sz w:val="20"/>
          <w:lang w:val="af-ZA"/>
        </w:rPr>
        <w:t xml:space="preserve"> </w:t>
      </w:r>
      <w:r w:rsidRPr="00EC7ADC">
        <w:rPr>
          <w:rFonts w:ascii="GHEA Grapalat" w:hAnsi="GHEA Grapalat" w:cs="Sylfaen"/>
          <w:sz w:val="20"/>
          <w:lang w:val="ru-RU"/>
        </w:rPr>
        <w:t>ստանձնած</w:t>
      </w:r>
      <w:r w:rsidRPr="00EC7ADC">
        <w:rPr>
          <w:rFonts w:ascii="GHEA Grapalat" w:hAnsi="GHEA Grapalat" w:cs="Sylfaen"/>
          <w:sz w:val="20"/>
          <w:lang w:val="af-ZA"/>
        </w:rPr>
        <w:t xml:space="preserve"> </w:t>
      </w:r>
      <w:r w:rsidRPr="00EC7ADC">
        <w:rPr>
          <w:rFonts w:ascii="GHEA Grapalat" w:hAnsi="GHEA Grapalat" w:cs="Sylfaen"/>
          <w:sz w:val="20"/>
          <w:lang w:val="ru-RU"/>
        </w:rPr>
        <w:t>պարտավորություն</w:t>
      </w:r>
      <w:r w:rsidRPr="00EC7ADC">
        <w:rPr>
          <w:rFonts w:ascii="GHEA Grapalat" w:hAnsi="GHEA Grapalat" w:cs="Sylfaen"/>
          <w:sz w:val="20"/>
          <w:lang w:val="af-ZA"/>
        </w:rPr>
        <w:t xml:space="preserve">, </w:t>
      </w:r>
      <w:r w:rsidRPr="00EC7ADC">
        <w:rPr>
          <w:rFonts w:ascii="GHEA Grapalat" w:hAnsi="GHEA Grapalat" w:cs="Sylfaen"/>
          <w:sz w:val="20"/>
          <w:lang w:val="ru-RU"/>
        </w:rPr>
        <w:t>որը</w:t>
      </w:r>
      <w:r w:rsidRPr="00EC7ADC">
        <w:rPr>
          <w:rFonts w:ascii="GHEA Grapalat" w:hAnsi="GHEA Grapalat" w:cs="Sylfaen"/>
          <w:sz w:val="20"/>
          <w:lang w:val="af-ZA"/>
        </w:rPr>
        <w:t xml:space="preserve"> </w:t>
      </w:r>
      <w:r w:rsidRPr="00EC7ADC">
        <w:rPr>
          <w:rFonts w:ascii="GHEA Grapalat" w:hAnsi="GHEA Grapalat" w:cs="Sylfaen"/>
          <w:sz w:val="20"/>
          <w:lang w:val="ru-RU"/>
        </w:rPr>
        <w:t>հանգեցրել</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գործընթացին</w:t>
      </w:r>
      <w:r w:rsidRPr="00EC7ADC">
        <w:rPr>
          <w:rFonts w:ascii="GHEA Grapalat" w:hAnsi="GHEA Grapalat" w:cs="Sylfaen"/>
          <w:sz w:val="20"/>
          <w:lang w:val="af-ZA"/>
        </w:rPr>
        <w:t xml:space="preserve"> </w:t>
      </w:r>
      <w:r w:rsidRPr="00EC7ADC">
        <w:rPr>
          <w:rFonts w:ascii="GHEA Grapalat" w:hAnsi="GHEA Grapalat" w:cs="Sylfaen"/>
          <w:sz w:val="20"/>
          <w:lang w:val="ru-RU"/>
        </w:rPr>
        <w:t>տվյալ</w:t>
      </w:r>
      <w:r w:rsidRPr="00EC7ADC">
        <w:rPr>
          <w:rFonts w:ascii="GHEA Grapalat" w:hAnsi="GHEA Grapalat" w:cs="Sylfaen"/>
          <w:sz w:val="20"/>
          <w:lang w:val="af-ZA"/>
        </w:rPr>
        <w:t xml:space="preserve"> </w:t>
      </w:r>
      <w:r w:rsidRPr="00EC7ADC">
        <w:rPr>
          <w:rFonts w:ascii="GHEA Grapalat" w:hAnsi="GHEA Grapalat" w:cs="Sylfaen"/>
          <w:sz w:val="20"/>
        </w:rPr>
        <w:t>Մ</w:t>
      </w:r>
      <w:r w:rsidRPr="00EC7ADC">
        <w:rPr>
          <w:rFonts w:ascii="GHEA Grapalat" w:hAnsi="GHEA Grapalat" w:cs="Sylfaen"/>
          <w:sz w:val="20"/>
          <w:lang w:val="ru-RU"/>
        </w:rPr>
        <w:t>ասնակցի</w:t>
      </w:r>
      <w:r w:rsidRPr="00EC7ADC">
        <w:rPr>
          <w:rFonts w:ascii="GHEA Grapalat" w:hAnsi="GHEA Grapalat" w:cs="Sylfaen"/>
          <w:sz w:val="20"/>
          <w:lang w:val="af-ZA"/>
        </w:rPr>
        <w:t xml:space="preserve"> </w:t>
      </w:r>
      <w:r w:rsidRPr="00EC7ADC">
        <w:rPr>
          <w:rFonts w:ascii="GHEA Grapalat" w:hAnsi="GHEA Grapalat" w:cs="Sylfaen"/>
          <w:sz w:val="20"/>
          <w:lang w:val="ru-RU"/>
        </w:rPr>
        <w:t>հետագա</w:t>
      </w:r>
      <w:r w:rsidRPr="00EC7ADC">
        <w:rPr>
          <w:rFonts w:ascii="GHEA Grapalat" w:hAnsi="GHEA Grapalat" w:cs="Sylfaen"/>
          <w:sz w:val="20"/>
          <w:lang w:val="af-ZA"/>
        </w:rPr>
        <w:t xml:space="preserve"> </w:t>
      </w:r>
      <w:r w:rsidRPr="00EC7ADC">
        <w:rPr>
          <w:rFonts w:ascii="GHEA Grapalat" w:hAnsi="GHEA Grapalat" w:cs="Sylfaen"/>
          <w:sz w:val="20"/>
          <w:lang w:val="ru-RU"/>
        </w:rPr>
        <w:t>մասնակցության</w:t>
      </w:r>
      <w:r w:rsidRPr="00EC7ADC">
        <w:rPr>
          <w:rFonts w:ascii="GHEA Grapalat" w:hAnsi="GHEA Grapalat" w:cs="Sylfaen"/>
          <w:sz w:val="20"/>
          <w:lang w:val="af-ZA"/>
        </w:rPr>
        <w:t xml:space="preserve"> </w:t>
      </w:r>
      <w:r w:rsidRPr="00EC7ADC">
        <w:rPr>
          <w:rFonts w:ascii="GHEA Grapalat" w:hAnsi="GHEA Grapalat" w:cs="Sylfaen"/>
          <w:sz w:val="20"/>
          <w:lang w:val="ru-RU"/>
        </w:rPr>
        <w:t>դադարեցմանը</w:t>
      </w:r>
      <w:r w:rsidRPr="00EC7ADC">
        <w:rPr>
          <w:rFonts w:ascii="GHEA Grapalat" w:hAnsi="GHEA Grapalat" w:cs="Sylfaen"/>
          <w:sz w:val="20"/>
          <w:lang w:val="af-ZA"/>
        </w:rPr>
        <w:t>.</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3) </w:t>
      </w:r>
      <w:r w:rsidRPr="00EC7ADC">
        <w:rPr>
          <w:rFonts w:ascii="GHEA Grapalat" w:hAnsi="GHEA Grapalat" w:cs="Sylfaen"/>
          <w:sz w:val="20"/>
          <w:lang w:val="ru-RU"/>
        </w:rPr>
        <w:t>հայտերի</w:t>
      </w:r>
      <w:r w:rsidRPr="00EC7ADC">
        <w:rPr>
          <w:rFonts w:ascii="GHEA Grapalat" w:hAnsi="GHEA Grapalat" w:cs="Sylfaen"/>
          <w:sz w:val="20"/>
          <w:lang w:val="af-ZA"/>
        </w:rPr>
        <w:t xml:space="preserve"> </w:t>
      </w:r>
      <w:r w:rsidRPr="00EC7ADC">
        <w:rPr>
          <w:rFonts w:ascii="GHEA Grapalat" w:hAnsi="GHEA Grapalat" w:cs="Sylfaen"/>
          <w:sz w:val="20"/>
          <w:lang w:val="ru-RU"/>
        </w:rPr>
        <w:t>բացումից</w:t>
      </w:r>
      <w:r w:rsidRPr="00EC7ADC">
        <w:rPr>
          <w:rFonts w:ascii="GHEA Grapalat" w:hAnsi="GHEA Grapalat" w:cs="Sylfaen"/>
          <w:sz w:val="20"/>
          <w:lang w:val="af-ZA"/>
        </w:rPr>
        <w:t xml:space="preserve"> </w:t>
      </w:r>
      <w:r w:rsidRPr="00EC7ADC">
        <w:rPr>
          <w:rFonts w:ascii="GHEA Grapalat" w:hAnsi="GHEA Grapalat" w:cs="Sylfaen"/>
          <w:sz w:val="20"/>
          <w:lang w:val="ru-RU"/>
        </w:rPr>
        <w:t>հետո</w:t>
      </w:r>
      <w:r w:rsidRPr="00EC7ADC">
        <w:rPr>
          <w:rFonts w:ascii="GHEA Grapalat" w:hAnsi="GHEA Grapalat" w:cs="Sylfaen"/>
          <w:sz w:val="20"/>
          <w:lang w:val="af-ZA"/>
        </w:rPr>
        <w:t xml:space="preserve"> </w:t>
      </w:r>
      <w:r w:rsidRPr="00EC7ADC">
        <w:rPr>
          <w:rFonts w:ascii="GHEA Grapalat" w:hAnsi="GHEA Grapalat" w:cs="Sylfaen"/>
          <w:sz w:val="20"/>
          <w:lang w:val="ru-RU"/>
        </w:rPr>
        <w:t>հրաժարվել</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սույն ընթացակարգի </w:t>
      </w:r>
      <w:r w:rsidRPr="00EC7ADC">
        <w:rPr>
          <w:rFonts w:ascii="GHEA Grapalat" w:hAnsi="GHEA Grapalat" w:cs="Sylfaen"/>
          <w:sz w:val="20"/>
          <w:lang w:val="ru-RU"/>
        </w:rPr>
        <w:t>հետագա</w:t>
      </w:r>
      <w:r w:rsidRPr="00EC7ADC">
        <w:rPr>
          <w:rFonts w:ascii="GHEA Grapalat" w:hAnsi="GHEA Grapalat" w:cs="Sylfaen"/>
          <w:sz w:val="20"/>
          <w:lang w:val="af-ZA"/>
        </w:rPr>
        <w:t xml:space="preserve"> </w:t>
      </w:r>
      <w:r w:rsidRPr="00EC7ADC">
        <w:rPr>
          <w:rFonts w:ascii="GHEA Grapalat" w:hAnsi="GHEA Grapalat" w:cs="Sylfaen"/>
          <w:sz w:val="20"/>
          <w:lang w:val="ru-RU"/>
        </w:rPr>
        <w:t>մասնակցությունից։</w:t>
      </w:r>
      <w:r w:rsidRPr="00EC7ADC">
        <w:rPr>
          <w:rFonts w:ascii="GHEA Grapalat" w:hAnsi="GHEA Grapalat" w:cs="Sylfaen"/>
          <w:sz w:val="20"/>
          <w:lang w:val="af-ZA"/>
        </w:rPr>
        <w:t xml:space="preserve"> </w:t>
      </w:r>
    </w:p>
    <w:p w:rsidR="000F0995" w:rsidRPr="00D40061" w:rsidRDefault="000F0995" w:rsidP="000F0995">
      <w:pPr>
        <w:ind w:firstLine="567"/>
        <w:jc w:val="both"/>
        <w:rPr>
          <w:rFonts w:ascii="GHEA Grapalat" w:hAnsi="GHEA Grapalat" w:cs="Sylfaen"/>
          <w:sz w:val="20"/>
          <w:szCs w:val="20"/>
          <w:lang w:val="af-ZA"/>
        </w:rPr>
      </w:pPr>
      <w:r w:rsidRPr="00EC7ADC">
        <w:rPr>
          <w:rFonts w:ascii="GHEA Grapalat" w:hAnsi="GHEA Grapalat"/>
          <w:sz w:val="20"/>
          <w:lang w:val="af-ZA"/>
        </w:rPr>
        <w:t>7.4</w:t>
      </w:r>
      <w:r w:rsidRPr="00EC7ADC">
        <w:rPr>
          <w:rFonts w:ascii="GHEA Grapalat" w:hAnsi="GHEA Grapalat"/>
          <w:sz w:val="20"/>
          <w:lang w:val="af-ZA"/>
        </w:rPr>
        <w:tab/>
      </w:r>
      <w:r w:rsidRPr="00EC7ADC">
        <w:rPr>
          <w:rFonts w:ascii="GHEA Grapalat" w:hAnsi="GHEA Grapalat" w:cs="Sylfaen"/>
          <w:sz w:val="20"/>
          <w:lang w:val="ru-RU"/>
        </w:rPr>
        <w:t>Հայտի</w:t>
      </w:r>
      <w:r w:rsidRPr="00EC7ADC">
        <w:rPr>
          <w:rFonts w:ascii="GHEA Grapalat" w:hAnsi="GHEA Grapalat" w:cs="Sylfaen"/>
          <w:sz w:val="20"/>
          <w:lang w:val="af-ZA"/>
        </w:rPr>
        <w:t xml:space="preserve"> </w:t>
      </w:r>
      <w:r w:rsidRPr="00EC7ADC">
        <w:rPr>
          <w:rFonts w:ascii="GHEA Grapalat" w:hAnsi="GHEA Grapalat" w:cs="Sylfaen"/>
          <w:sz w:val="20"/>
          <w:lang w:val="ru-RU"/>
        </w:rPr>
        <w:t>ապահով</w:t>
      </w:r>
      <w:r w:rsidRPr="00EC7ADC">
        <w:rPr>
          <w:rFonts w:ascii="GHEA Grapalat" w:hAnsi="GHEA Grapalat" w:cs="Sylfaen"/>
          <w:sz w:val="20"/>
        </w:rPr>
        <w:t>ումը</w:t>
      </w:r>
      <w:r w:rsidRPr="00D40061">
        <w:rPr>
          <w:rFonts w:ascii="GHEA Grapalat" w:hAnsi="GHEA Grapalat" w:cs="Sylfaen"/>
          <w:sz w:val="20"/>
          <w:lang w:val="af-ZA"/>
        </w:rPr>
        <w:t xml:space="preserve"> </w:t>
      </w:r>
      <w:r w:rsidRPr="00EC7ADC">
        <w:rPr>
          <w:rFonts w:ascii="GHEA Grapalat" w:hAnsi="GHEA Grapalat" w:cs="Sylfaen"/>
          <w:sz w:val="20"/>
        </w:rPr>
        <w:t>պետք</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վավեր</w:t>
      </w:r>
      <w:r w:rsidRPr="00D40061">
        <w:rPr>
          <w:rFonts w:ascii="GHEA Grapalat" w:hAnsi="GHEA Grapalat" w:cs="Sylfaen"/>
          <w:sz w:val="20"/>
          <w:lang w:val="af-ZA"/>
        </w:rPr>
        <w:t xml:space="preserve"> </w:t>
      </w:r>
      <w:r w:rsidRPr="00EC7ADC">
        <w:rPr>
          <w:rFonts w:ascii="GHEA Grapalat" w:hAnsi="GHEA Grapalat" w:cs="Sylfaen"/>
          <w:sz w:val="20"/>
        </w:rPr>
        <w:t>լինի</w:t>
      </w:r>
      <w:r w:rsidRPr="00D40061">
        <w:rPr>
          <w:rFonts w:ascii="GHEA Grapalat" w:hAnsi="GHEA Grapalat" w:cs="Sylfaen"/>
          <w:sz w:val="20"/>
          <w:lang w:val="af-ZA"/>
        </w:rPr>
        <w:t xml:space="preserve"> </w:t>
      </w:r>
      <w:r w:rsidRPr="00EC7ADC">
        <w:rPr>
          <w:rFonts w:ascii="GHEA Grapalat" w:hAnsi="GHEA Grapalat" w:cs="Sylfaen"/>
          <w:sz w:val="20"/>
        </w:rPr>
        <w:t>հայտը</w:t>
      </w:r>
      <w:r w:rsidRPr="00D40061">
        <w:rPr>
          <w:rFonts w:ascii="GHEA Grapalat" w:hAnsi="GHEA Grapalat" w:cs="Sylfaen"/>
          <w:sz w:val="20"/>
          <w:lang w:val="af-ZA"/>
        </w:rPr>
        <w:t xml:space="preserve"> </w:t>
      </w:r>
      <w:r w:rsidRPr="00EC7ADC">
        <w:rPr>
          <w:rFonts w:ascii="GHEA Grapalat" w:hAnsi="GHEA Grapalat" w:cs="Sylfaen"/>
          <w:sz w:val="20"/>
        </w:rPr>
        <w:t>ներկայացվելու</w:t>
      </w:r>
      <w:r w:rsidRPr="00D40061">
        <w:rPr>
          <w:rFonts w:ascii="GHEA Grapalat" w:hAnsi="GHEA Grapalat" w:cs="Sylfaen"/>
          <w:sz w:val="20"/>
          <w:lang w:val="af-ZA"/>
        </w:rPr>
        <w:t xml:space="preserve"> </w:t>
      </w:r>
      <w:r w:rsidRPr="00EC7ADC">
        <w:rPr>
          <w:rFonts w:ascii="GHEA Grapalat" w:hAnsi="GHEA Grapalat" w:cs="Sylfaen"/>
          <w:sz w:val="20"/>
        </w:rPr>
        <w:t>օրվանից</w:t>
      </w:r>
      <w:r w:rsidRPr="00D40061">
        <w:rPr>
          <w:rFonts w:ascii="GHEA Grapalat" w:hAnsi="GHEA Grapalat" w:cs="Sylfaen"/>
          <w:sz w:val="20"/>
          <w:lang w:val="af-ZA"/>
        </w:rPr>
        <w:t xml:space="preserve"> </w:t>
      </w:r>
      <w:r w:rsidRPr="00EC7ADC">
        <w:rPr>
          <w:rFonts w:ascii="GHEA Grapalat" w:hAnsi="GHEA Grapalat" w:cs="Sylfaen"/>
          <w:sz w:val="20"/>
        </w:rPr>
        <w:t>հաշված</w:t>
      </w:r>
      <w:r w:rsidRPr="00D40061">
        <w:rPr>
          <w:rFonts w:ascii="GHEA Grapalat" w:hAnsi="GHEA Grapalat" w:cs="Sylfaen"/>
          <w:sz w:val="20"/>
          <w:lang w:val="af-ZA"/>
        </w:rPr>
        <w:t xml:space="preserve"> 90 (</w:t>
      </w:r>
      <w:r w:rsidRPr="00EC7ADC">
        <w:rPr>
          <w:rFonts w:ascii="GHEA Grapalat" w:hAnsi="GHEA Grapalat" w:cs="Sylfaen"/>
          <w:sz w:val="20"/>
        </w:rPr>
        <w:t>իննսուն</w:t>
      </w:r>
      <w:r w:rsidRPr="00D40061">
        <w:rPr>
          <w:rFonts w:ascii="GHEA Grapalat" w:hAnsi="GHEA Grapalat" w:cs="Sylfaen"/>
          <w:sz w:val="20"/>
          <w:lang w:val="af-ZA"/>
        </w:rPr>
        <w:t xml:space="preserve">) </w:t>
      </w:r>
      <w:r w:rsidRPr="00EC7ADC">
        <w:rPr>
          <w:rFonts w:ascii="GHEA Grapalat" w:hAnsi="GHEA Grapalat" w:cs="Sylfaen"/>
          <w:sz w:val="20"/>
        </w:rPr>
        <w:t>աշխատանքային</w:t>
      </w:r>
      <w:r w:rsidRPr="00D40061">
        <w:rPr>
          <w:rFonts w:ascii="GHEA Grapalat" w:hAnsi="GHEA Grapalat" w:cs="Sylfaen"/>
          <w:sz w:val="20"/>
          <w:lang w:val="af-ZA"/>
        </w:rPr>
        <w:t xml:space="preserve"> </w:t>
      </w:r>
      <w:r w:rsidRPr="00EC7ADC">
        <w:rPr>
          <w:rFonts w:ascii="GHEA Grapalat" w:hAnsi="GHEA Grapalat" w:cs="Sylfaen"/>
          <w:sz w:val="20"/>
        </w:rPr>
        <w:t>օր</w:t>
      </w:r>
      <w:r w:rsidRPr="00D40061">
        <w:rPr>
          <w:rFonts w:ascii="GHEA Grapalat" w:hAnsi="GHEA Grapalat"/>
          <w:sz w:val="20"/>
          <w:szCs w:val="20"/>
          <w:lang w:val="af-ZA"/>
        </w:rPr>
        <w:t xml:space="preserve">: </w:t>
      </w:r>
      <w:r w:rsidRPr="00EC7ADC">
        <w:rPr>
          <w:rFonts w:ascii="GHEA Grapalat" w:hAnsi="GHEA Grapalat"/>
          <w:sz w:val="20"/>
          <w:szCs w:val="20"/>
        </w:rPr>
        <w:t>Հայտի</w:t>
      </w:r>
      <w:r w:rsidRPr="00D40061">
        <w:rPr>
          <w:rFonts w:ascii="GHEA Grapalat" w:hAnsi="GHEA Grapalat"/>
          <w:sz w:val="20"/>
          <w:szCs w:val="20"/>
          <w:lang w:val="af-ZA"/>
        </w:rPr>
        <w:t xml:space="preserve"> </w:t>
      </w:r>
      <w:r w:rsidRPr="00EC7ADC">
        <w:rPr>
          <w:rFonts w:ascii="GHEA Grapalat" w:hAnsi="GHEA Grapalat"/>
          <w:sz w:val="20"/>
          <w:szCs w:val="20"/>
        </w:rPr>
        <w:t>ապահովումը</w:t>
      </w:r>
      <w:r w:rsidRPr="00D40061">
        <w:rPr>
          <w:rFonts w:ascii="GHEA Grapalat" w:hAnsi="GHEA Grapalat"/>
          <w:sz w:val="20"/>
          <w:szCs w:val="20"/>
          <w:lang w:val="af-ZA"/>
        </w:rPr>
        <w:t xml:space="preserve"> </w:t>
      </w:r>
      <w:r w:rsidRPr="00EC7ADC">
        <w:rPr>
          <w:rFonts w:ascii="GHEA Grapalat" w:hAnsi="GHEA Grapalat"/>
          <w:sz w:val="20"/>
          <w:szCs w:val="20"/>
        </w:rPr>
        <w:t>ենթակա</w:t>
      </w:r>
      <w:r w:rsidRPr="00D40061">
        <w:rPr>
          <w:rFonts w:ascii="GHEA Grapalat" w:hAnsi="GHEA Grapalat"/>
          <w:sz w:val="20"/>
          <w:szCs w:val="20"/>
          <w:lang w:val="af-ZA"/>
        </w:rPr>
        <w:t xml:space="preserve"> </w:t>
      </w:r>
      <w:r w:rsidRPr="00EC7ADC">
        <w:rPr>
          <w:rFonts w:ascii="GHEA Grapalat" w:hAnsi="GHEA Grapalat"/>
          <w:sz w:val="20"/>
          <w:szCs w:val="20"/>
        </w:rPr>
        <w:t>է</w:t>
      </w:r>
      <w:r w:rsidRPr="00D40061">
        <w:rPr>
          <w:rFonts w:ascii="GHEA Grapalat" w:hAnsi="GHEA Grapalat"/>
          <w:sz w:val="20"/>
          <w:szCs w:val="20"/>
          <w:lang w:val="af-ZA"/>
        </w:rPr>
        <w:t xml:space="preserve"> </w:t>
      </w:r>
      <w:r w:rsidRPr="00EC7ADC">
        <w:rPr>
          <w:rFonts w:ascii="GHEA Grapalat" w:hAnsi="GHEA Grapalat"/>
          <w:sz w:val="20"/>
          <w:szCs w:val="20"/>
        </w:rPr>
        <w:t>վերադարձման</w:t>
      </w:r>
      <w:r w:rsidRPr="00D40061">
        <w:rPr>
          <w:rFonts w:ascii="GHEA Grapalat" w:hAnsi="GHEA Grapalat"/>
          <w:sz w:val="20"/>
          <w:szCs w:val="20"/>
          <w:lang w:val="af-ZA"/>
        </w:rPr>
        <w:t xml:space="preserve"> </w:t>
      </w:r>
      <w:r w:rsidRPr="00EC7ADC">
        <w:rPr>
          <w:rFonts w:ascii="GHEA Grapalat" w:hAnsi="GHEA Grapalat"/>
          <w:sz w:val="20"/>
          <w:szCs w:val="20"/>
        </w:rPr>
        <w:t>այն</w:t>
      </w:r>
      <w:r w:rsidRPr="00D40061">
        <w:rPr>
          <w:rFonts w:ascii="GHEA Grapalat" w:hAnsi="GHEA Grapalat"/>
          <w:sz w:val="20"/>
          <w:szCs w:val="20"/>
          <w:lang w:val="af-ZA"/>
        </w:rPr>
        <w:t xml:space="preserve"> </w:t>
      </w:r>
      <w:r w:rsidRPr="00EC7ADC">
        <w:rPr>
          <w:rFonts w:ascii="GHEA Grapalat" w:hAnsi="GHEA Grapalat"/>
          <w:sz w:val="20"/>
          <w:szCs w:val="20"/>
        </w:rPr>
        <w:t>ներկայացրած</w:t>
      </w:r>
      <w:r w:rsidRPr="00D40061">
        <w:rPr>
          <w:rFonts w:ascii="GHEA Grapalat" w:hAnsi="GHEA Grapalat"/>
          <w:sz w:val="20"/>
          <w:szCs w:val="20"/>
          <w:lang w:val="af-ZA"/>
        </w:rPr>
        <w:t xml:space="preserve"> </w:t>
      </w:r>
      <w:r w:rsidRPr="00EC7ADC">
        <w:rPr>
          <w:rFonts w:ascii="GHEA Grapalat" w:hAnsi="GHEA Grapalat"/>
          <w:sz w:val="20"/>
          <w:szCs w:val="20"/>
        </w:rPr>
        <w:t>մասնակցին</w:t>
      </w:r>
      <w:r w:rsidRPr="00D40061">
        <w:rPr>
          <w:rFonts w:ascii="GHEA Grapalat" w:hAnsi="GHEA Grapalat"/>
          <w:sz w:val="20"/>
          <w:szCs w:val="20"/>
          <w:lang w:val="af-ZA"/>
        </w:rPr>
        <w:t xml:space="preserve">` </w:t>
      </w:r>
      <w:r w:rsidRPr="00EC7ADC">
        <w:rPr>
          <w:rFonts w:ascii="GHEA Grapalat" w:hAnsi="GHEA Grapalat"/>
          <w:sz w:val="20"/>
          <w:szCs w:val="20"/>
        </w:rPr>
        <w:t>սույն</w:t>
      </w:r>
      <w:r w:rsidRPr="00D40061">
        <w:rPr>
          <w:rFonts w:ascii="GHEA Grapalat" w:hAnsi="GHEA Grapalat"/>
          <w:sz w:val="20"/>
          <w:szCs w:val="20"/>
          <w:lang w:val="af-ZA"/>
        </w:rPr>
        <w:t xml:space="preserve"> </w:t>
      </w:r>
      <w:r w:rsidRPr="00EC7ADC">
        <w:rPr>
          <w:rFonts w:ascii="GHEA Grapalat" w:hAnsi="GHEA Grapalat"/>
          <w:sz w:val="20"/>
          <w:szCs w:val="20"/>
        </w:rPr>
        <w:t>ընթացակարգի</w:t>
      </w:r>
      <w:r w:rsidRPr="00D40061">
        <w:rPr>
          <w:rFonts w:ascii="GHEA Grapalat" w:hAnsi="GHEA Grapalat"/>
          <w:sz w:val="20"/>
          <w:szCs w:val="20"/>
          <w:lang w:val="af-ZA"/>
        </w:rPr>
        <w:t xml:space="preserve"> </w:t>
      </w:r>
      <w:r w:rsidRPr="00EC7ADC">
        <w:rPr>
          <w:rFonts w:ascii="GHEA Grapalat" w:hAnsi="GHEA Grapalat"/>
          <w:sz w:val="20"/>
          <w:szCs w:val="20"/>
        </w:rPr>
        <w:t>շրջանակում</w:t>
      </w:r>
      <w:r w:rsidRPr="00D40061">
        <w:rPr>
          <w:rFonts w:ascii="GHEA Grapalat" w:hAnsi="GHEA Grapalat"/>
          <w:sz w:val="20"/>
          <w:szCs w:val="20"/>
          <w:lang w:val="af-ZA"/>
        </w:rPr>
        <w:t xml:space="preserve"> </w:t>
      </w:r>
      <w:r w:rsidRPr="00EC7ADC">
        <w:rPr>
          <w:rFonts w:ascii="GHEA Grapalat" w:hAnsi="GHEA Grapalat"/>
          <w:sz w:val="20"/>
          <w:szCs w:val="20"/>
        </w:rPr>
        <w:t>պայմանագիրը</w:t>
      </w:r>
      <w:r w:rsidRPr="00D40061">
        <w:rPr>
          <w:rFonts w:ascii="GHEA Grapalat" w:hAnsi="GHEA Grapalat"/>
          <w:sz w:val="20"/>
          <w:szCs w:val="20"/>
          <w:lang w:val="af-ZA"/>
        </w:rPr>
        <w:t xml:space="preserve"> </w:t>
      </w:r>
      <w:r w:rsidRPr="00EC7ADC">
        <w:rPr>
          <w:rFonts w:ascii="GHEA Grapalat" w:hAnsi="GHEA Grapalat"/>
          <w:sz w:val="20"/>
          <w:szCs w:val="20"/>
        </w:rPr>
        <w:t>կնքվելուց</w:t>
      </w:r>
      <w:r w:rsidRPr="00D40061">
        <w:rPr>
          <w:rFonts w:ascii="GHEA Grapalat" w:hAnsi="GHEA Grapalat"/>
          <w:sz w:val="20"/>
          <w:szCs w:val="20"/>
          <w:lang w:val="af-ZA"/>
        </w:rPr>
        <w:t xml:space="preserve"> </w:t>
      </w:r>
      <w:r w:rsidRPr="00EC7ADC">
        <w:rPr>
          <w:rFonts w:ascii="GHEA Grapalat" w:hAnsi="GHEA Grapalat"/>
          <w:sz w:val="20"/>
          <w:szCs w:val="20"/>
        </w:rPr>
        <w:t>կամ</w:t>
      </w:r>
      <w:r w:rsidRPr="00D40061">
        <w:rPr>
          <w:rFonts w:ascii="GHEA Grapalat" w:hAnsi="GHEA Grapalat"/>
          <w:sz w:val="20"/>
          <w:szCs w:val="20"/>
          <w:lang w:val="af-ZA"/>
        </w:rPr>
        <w:t xml:space="preserve"> </w:t>
      </w:r>
      <w:r w:rsidRPr="00EC7ADC">
        <w:rPr>
          <w:rFonts w:ascii="GHEA Grapalat" w:hAnsi="GHEA Grapalat"/>
          <w:sz w:val="20"/>
          <w:szCs w:val="20"/>
        </w:rPr>
        <w:t>սույն</w:t>
      </w:r>
      <w:r w:rsidRPr="00D40061">
        <w:rPr>
          <w:rFonts w:ascii="GHEA Grapalat" w:hAnsi="GHEA Grapalat"/>
          <w:sz w:val="20"/>
          <w:szCs w:val="20"/>
          <w:lang w:val="af-ZA"/>
        </w:rPr>
        <w:t xml:space="preserve"> </w:t>
      </w:r>
      <w:r w:rsidRPr="00EC7ADC">
        <w:rPr>
          <w:rFonts w:ascii="GHEA Grapalat" w:hAnsi="GHEA Grapalat"/>
          <w:sz w:val="20"/>
          <w:szCs w:val="20"/>
        </w:rPr>
        <w:t>ընթացակարգը</w:t>
      </w:r>
      <w:r w:rsidRPr="00D40061">
        <w:rPr>
          <w:rFonts w:ascii="GHEA Grapalat" w:hAnsi="GHEA Grapalat"/>
          <w:sz w:val="20"/>
          <w:szCs w:val="20"/>
          <w:lang w:val="af-ZA"/>
        </w:rPr>
        <w:t xml:space="preserve"> </w:t>
      </w:r>
      <w:r w:rsidRPr="00EC7ADC">
        <w:rPr>
          <w:rFonts w:ascii="GHEA Grapalat" w:hAnsi="GHEA Grapalat"/>
          <w:sz w:val="20"/>
          <w:szCs w:val="20"/>
        </w:rPr>
        <w:t>չկայացած</w:t>
      </w:r>
      <w:r w:rsidRPr="00D40061">
        <w:rPr>
          <w:rFonts w:ascii="GHEA Grapalat" w:hAnsi="GHEA Grapalat"/>
          <w:sz w:val="20"/>
          <w:szCs w:val="20"/>
          <w:lang w:val="af-ZA"/>
        </w:rPr>
        <w:t xml:space="preserve"> </w:t>
      </w:r>
      <w:r w:rsidRPr="00EC7ADC">
        <w:rPr>
          <w:rFonts w:ascii="GHEA Grapalat" w:hAnsi="GHEA Grapalat"/>
          <w:sz w:val="20"/>
          <w:szCs w:val="20"/>
        </w:rPr>
        <w:t>հայտարարվելուց</w:t>
      </w:r>
      <w:r w:rsidRPr="00D40061">
        <w:rPr>
          <w:rFonts w:ascii="GHEA Grapalat" w:hAnsi="GHEA Grapalat"/>
          <w:sz w:val="20"/>
          <w:szCs w:val="20"/>
          <w:lang w:val="af-ZA"/>
        </w:rPr>
        <w:t xml:space="preserve"> </w:t>
      </w:r>
      <w:r w:rsidRPr="00EC7ADC">
        <w:rPr>
          <w:rFonts w:ascii="GHEA Grapalat" w:hAnsi="GHEA Grapalat"/>
          <w:sz w:val="20"/>
          <w:szCs w:val="20"/>
        </w:rPr>
        <w:lastRenderedPageBreak/>
        <w:t>հետո</w:t>
      </w:r>
      <w:r w:rsidRPr="00D40061">
        <w:rPr>
          <w:rFonts w:ascii="GHEA Grapalat" w:hAnsi="GHEA Grapalat"/>
          <w:sz w:val="20"/>
          <w:szCs w:val="20"/>
          <w:lang w:val="af-ZA"/>
        </w:rPr>
        <w:t xml:space="preserve"> </w:t>
      </w:r>
      <w:r w:rsidRPr="00EC7ADC">
        <w:rPr>
          <w:rFonts w:ascii="GHEA Grapalat" w:hAnsi="GHEA Grapalat"/>
          <w:sz w:val="20"/>
          <w:szCs w:val="20"/>
        </w:rPr>
        <w:t>քսան</w:t>
      </w:r>
      <w:r w:rsidRPr="00D40061">
        <w:rPr>
          <w:rFonts w:ascii="GHEA Grapalat" w:hAnsi="GHEA Grapalat"/>
          <w:sz w:val="20"/>
          <w:szCs w:val="20"/>
          <w:lang w:val="af-ZA"/>
        </w:rPr>
        <w:t xml:space="preserve"> </w:t>
      </w:r>
      <w:r w:rsidRPr="00EC7ADC">
        <w:rPr>
          <w:rFonts w:ascii="GHEA Grapalat" w:hAnsi="GHEA Grapalat"/>
          <w:sz w:val="20"/>
          <w:szCs w:val="20"/>
        </w:rPr>
        <w:t>աշխատանքային</w:t>
      </w:r>
      <w:r w:rsidRPr="00D40061">
        <w:rPr>
          <w:rFonts w:ascii="GHEA Grapalat" w:hAnsi="GHEA Grapalat"/>
          <w:sz w:val="20"/>
          <w:szCs w:val="20"/>
          <w:lang w:val="af-ZA"/>
        </w:rPr>
        <w:t xml:space="preserve"> </w:t>
      </w:r>
      <w:r w:rsidRPr="00EC7ADC">
        <w:rPr>
          <w:rFonts w:ascii="GHEA Grapalat" w:hAnsi="GHEA Grapalat"/>
          <w:sz w:val="20"/>
          <w:szCs w:val="20"/>
        </w:rPr>
        <w:t>օրվա</w:t>
      </w:r>
      <w:r w:rsidRPr="00D40061">
        <w:rPr>
          <w:rFonts w:ascii="GHEA Grapalat" w:hAnsi="GHEA Grapalat"/>
          <w:sz w:val="20"/>
          <w:szCs w:val="20"/>
          <w:lang w:val="af-ZA"/>
        </w:rPr>
        <w:t xml:space="preserve"> </w:t>
      </w:r>
      <w:r w:rsidRPr="00EC7ADC">
        <w:rPr>
          <w:rFonts w:ascii="GHEA Grapalat" w:hAnsi="GHEA Grapalat"/>
          <w:sz w:val="20"/>
          <w:szCs w:val="20"/>
        </w:rPr>
        <w:t>ընթացքում</w:t>
      </w:r>
      <w:r w:rsidRPr="00D40061">
        <w:rPr>
          <w:rFonts w:ascii="GHEA Grapalat" w:hAnsi="GHEA Grapalat"/>
          <w:sz w:val="20"/>
          <w:szCs w:val="20"/>
          <w:lang w:val="af-ZA"/>
        </w:rPr>
        <w:t xml:space="preserve">, </w:t>
      </w:r>
      <w:r w:rsidRPr="00EC7ADC">
        <w:rPr>
          <w:rFonts w:ascii="GHEA Grapalat" w:hAnsi="GHEA Grapalat"/>
          <w:sz w:val="20"/>
          <w:szCs w:val="20"/>
        </w:rPr>
        <w:t>բացառությամբ</w:t>
      </w:r>
      <w:r w:rsidRPr="00D40061">
        <w:rPr>
          <w:rFonts w:ascii="GHEA Grapalat" w:hAnsi="GHEA Grapalat"/>
          <w:sz w:val="20"/>
          <w:szCs w:val="20"/>
          <w:lang w:val="af-ZA"/>
        </w:rPr>
        <w:t xml:space="preserve"> </w:t>
      </w:r>
      <w:r w:rsidRPr="00EC7ADC">
        <w:rPr>
          <w:rFonts w:ascii="GHEA Grapalat" w:hAnsi="GHEA Grapalat"/>
          <w:sz w:val="20"/>
          <w:szCs w:val="20"/>
        </w:rPr>
        <w:t>սույն</w:t>
      </w:r>
      <w:r w:rsidRPr="00D40061">
        <w:rPr>
          <w:rFonts w:ascii="GHEA Grapalat" w:hAnsi="GHEA Grapalat"/>
          <w:sz w:val="20"/>
          <w:szCs w:val="20"/>
          <w:lang w:val="af-ZA"/>
        </w:rPr>
        <w:t xml:space="preserve"> </w:t>
      </w:r>
      <w:r w:rsidRPr="00EC7ADC">
        <w:rPr>
          <w:rFonts w:ascii="GHEA Grapalat" w:hAnsi="GHEA Grapalat"/>
          <w:sz w:val="20"/>
          <w:szCs w:val="20"/>
        </w:rPr>
        <w:t>հրավերի</w:t>
      </w:r>
      <w:r w:rsidRPr="00D40061">
        <w:rPr>
          <w:rFonts w:ascii="GHEA Grapalat" w:hAnsi="GHEA Grapalat"/>
          <w:sz w:val="20"/>
          <w:szCs w:val="20"/>
          <w:lang w:val="af-ZA"/>
        </w:rPr>
        <w:t xml:space="preserve"> 1-</w:t>
      </w:r>
      <w:r w:rsidRPr="00EC7ADC">
        <w:rPr>
          <w:rFonts w:ascii="GHEA Grapalat" w:hAnsi="GHEA Grapalat"/>
          <w:sz w:val="20"/>
          <w:szCs w:val="20"/>
        </w:rPr>
        <w:t>ին</w:t>
      </w:r>
      <w:r w:rsidRPr="00D40061">
        <w:rPr>
          <w:rFonts w:ascii="GHEA Grapalat" w:hAnsi="GHEA Grapalat"/>
          <w:sz w:val="20"/>
          <w:szCs w:val="20"/>
          <w:lang w:val="af-ZA"/>
        </w:rPr>
        <w:t xml:space="preserve"> </w:t>
      </w:r>
      <w:r w:rsidRPr="00EC7ADC">
        <w:rPr>
          <w:rFonts w:ascii="GHEA Grapalat" w:hAnsi="GHEA Grapalat"/>
          <w:sz w:val="20"/>
          <w:szCs w:val="20"/>
        </w:rPr>
        <w:t>մասի</w:t>
      </w:r>
      <w:r w:rsidRPr="00D40061">
        <w:rPr>
          <w:rFonts w:ascii="GHEA Grapalat" w:hAnsi="GHEA Grapalat"/>
          <w:sz w:val="20"/>
          <w:szCs w:val="20"/>
          <w:lang w:val="af-ZA"/>
        </w:rPr>
        <w:t xml:space="preserve"> 7.3 </w:t>
      </w:r>
      <w:r w:rsidRPr="00EC7ADC">
        <w:rPr>
          <w:rFonts w:ascii="GHEA Grapalat" w:hAnsi="GHEA Grapalat"/>
          <w:sz w:val="20"/>
          <w:szCs w:val="20"/>
        </w:rPr>
        <w:t>կետով</w:t>
      </w:r>
      <w:r w:rsidRPr="00D40061">
        <w:rPr>
          <w:rFonts w:ascii="GHEA Grapalat" w:hAnsi="GHEA Grapalat"/>
          <w:sz w:val="20"/>
          <w:szCs w:val="20"/>
          <w:lang w:val="af-ZA"/>
        </w:rPr>
        <w:t xml:space="preserve"> </w:t>
      </w:r>
      <w:r w:rsidRPr="00EC7ADC">
        <w:rPr>
          <w:rFonts w:ascii="GHEA Grapalat" w:hAnsi="GHEA Grapalat"/>
          <w:sz w:val="20"/>
          <w:szCs w:val="20"/>
        </w:rPr>
        <w:t>նախատեսված</w:t>
      </w:r>
      <w:r w:rsidRPr="00D40061">
        <w:rPr>
          <w:rFonts w:ascii="GHEA Grapalat" w:hAnsi="GHEA Grapalat"/>
          <w:sz w:val="20"/>
          <w:szCs w:val="20"/>
          <w:lang w:val="af-ZA"/>
        </w:rPr>
        <w:t xml:space="preserve"> </w:t>
      </w:r>
      <w:r w:rsidRPr="00EC7ADC">
        <w:rPr>
          <w:rFonts w:ascii="GHEA Grapalat" w:hAnsi="GHEA Grapalat"/>
          <w:sz w:val="20"/>
          <w:szCs w:val="20"/>
        </w:rPr>
        <w:t>դեպքերի</w:t>
      </w:r>
      <w:r w:rsidRPr="00D40061">
        <w:rPr>
          <w:rFonts w:ascii="GHEA Grapalat" w:hAnsi="GHEA Grapalat"/>
          <w:sz w:val="20"/>
          <w:szCs w:val="20"/>
          <w:lang w:val="af-ZA"/>
        </w:rPr>
        <w:t xml:space="preserve">: </w:t>
      </w:r>
    </w:p>
    <w:p w:rsidR="000F0995" w:rsidRPr="00EC7ADC" w:rsidRDefault="000F0995" w:rsidP="000F0995">
      <w:pPr>
        <w:ind w:firstLine="567"/>
        <w:jc w:val="both"/>
        <w:rPr>
          <w:rFonts w:ascii="GHEA Grapalat" w:hAnsi="GHEA Grapalat" w:cs="Sylfaen"/>
          <w:sz w:val="20"/>
          <w:lang w:val="af-ZA"/>
        </w:rPr>
      </w:pPr>
    </w:p>
    <w:p w:rsidR="000F0995" w:rsidRPr="00EC7ADC" w:rsidRDefault="000F0995" w:rsidP="000F0995">
      <w:pPr>
        <w:ind w:firstLine="567"/>
        <w:jc w:val="both"/>
        <w:rPr>
          <w:rFonts w:ascii="GHEA Grapalat" w:hAnsi="GHEA Grapalat" w:cs="Sylfaen"/>
          <w:sz w:val="20"/>
          <w:lang w:val="af-ZA"/>
        </w:rPr>
      </w:pPr>
    </w:p>
    <w:p w:rsidR="000F0995" w:rsidRPr="00EC7ADC" w:rsidRDefault="000F0995" w:rsidP="000F0995">
      <w:pPr>
        <w:ind w:firstLine="567"/>
        <w:jc w:val="center"/>
        <w:rPr>
          <w:rFonts w:ascii="GHEA Grapalat" w:hAnsi="GHEA Grapalat"/>
          <w:b/>
          <w:sz w:val="20"/>
          <w:lang w:val="hy-AM"/>
        </w:rPr>
      </w:pPr>
      <w:r w:rsidRPr="00EC7ADC">
        <w:rPr>
          <w:rFonts w:ascii="GHEA Grapalat" w:hAnsi="GHEA Grapalat"/>
          <w:b/>
          <w:sz w:val="20"/>
          <w:lang w:val="af-ZA"/>
        </w:rPr>
        <w:t>8.  ՀԱՅՏԵՐԻ ԲԱՑՈՒՄԸ</w:t>
      </w:r>
      <w:r w:rsidRPr="00EC7ADC">
        <w:rPr>
          <w:rFonts w:ascii="GHEA Grapalat" w:hAnsi="GHEA Grapalat"/>
          <w:b/>
          <w:sz w:val="20"/>
          <w:lang w:val="hy-AM"/>
        </w:rPr>
        <w:t xml:space="preserve">, </w:t>
      </w:r>
      <w:r w:rsidRPr="00EC7ADC">
        <w:rPr>
          <w:rFonts w:ascii="GHEA Grapalat" w:hAnsi="GHEA Grapalat"/>
          <w:b/>
          <w:sz w:val="20"/>
          <w:lang w:val="af-ZA"/>
        </w:rPr>
        <w:t xml:space="preserve">ԳՆԱՀԱՏՈՒՄԸ  ԵՎ  </w:t>
      </w:r>
    </w:p>
    <w:p w:rsidR="000F0995" w:rsidRPr="00EC7ADC" w:rsidRDefault="000F0995" w:rsidP="000F0995">
      <w:pPr>
        <w:ind w:firstLine="567"/>
        <w:jc w:val="center"/>
        <w:rPr>
          <w:rFonts w:ascii="GHEA Grapalat" w:hAnsi="GHEA Grapalat"/>
          <w:b/>
          <w:sz w:val="20"/>
          <w:lang w:val="af-ZA"/>
        </w:rPr>
      </w:pPr>
      <w:r w:rsidRPr="00EC7ADC">
        <w:rPr>
          <w:rFonts w:ascii="GHEA Grapalat" w:hAnsi="GHEA Grapalat"/>
          <w:b/>
          <w:sz w:val="20"/>
          <w:lang w:val="af-ZA"/>
        </w:rPr>
        <w:t xml:space="preserve">ԱՐԴՅՈՒՆՔՆԵՐԻ ԱՄՓՈՓՈՒՄԸ </w:t>
      </w:r>
    </w:p>
    <w:p w:rsidR="000F0995" w:rsidRPr="00EC7ADC" w:rsidRDefault="000F0995" w:rsidP="000F0995">
      <w:pPr>
        <w:ind w:firstLine="567"/>
        <w:jc w:val="both"/>
        <w:rPr>
          <w:rFonts w:ascii="GHEA Grapalat" w:hAnsi="GHEA Grapalat"/>
          <w:b/>
          <w:sz w:val="20"/>
          <w:lang w:val="af-ZA"/>
        </w:rPr>
      </w:pPr>
    </w:p>
    <w:p w:rsidR="000F0995" w:rsidRPr="00A23764" w:rsidRDefault="000F0995" w:rsidP="000F0995">
      <w:pPr>
        <w:ind w:firstLine="567"/>
        <w:jc w:val="both"/>
        <w:rPr>
          <w:rFonts w:ascii="GHEA Grapalat" w:hAnsi="GHEA Grapalat" w:cs="Sylfaen"/>
          <w:sz w:val="20"/>
          <w:lang w:val="af-ZA"/>
        </w:rPr>
      </w:pPr>
      <w:r w:rsidRPr="0085253E">
        <w:rPr>
          <w:rFonts w:ascii="GHEA Grapalat" w:hAnsi="GHEA Grapalat" w:cs="Sylfaen"/>
          <w:sz w:val="20"/>
          <w:lang w:val="af-ZA"/>
        </w:rPr>
        <w:t>8.1 Հայտերի բացումը կկատարվի հանձնաժողովի բացման նիստում` սույն ընթացակարգի հայտարարությունը և հրավերը տեղեկագրում հրապարակվելու օրվանից հաշված «</w:t>
      </w:r>
      <w:r w:rsidR="0085253E" w:rsidRPr="0085253E">
        <w:rPr>
          <w:rFonts w:ascii="GHEA Grapalat" w:hAnsi="GHEA Grapalat" w:cs="Sylfaen"/>
          <w:sz w:val="20"/>
          <w:lang w:val="af-ZA"/>
        </w:rPr>
        <w:t>7</w:t>
      </w:r>
      <w:r w:rsidRPr="0085253E">
        <w:rPr>
          <w:rFonts w:ascii="GHEA Grapalat" w:hAnsi="GHEA Grapalat" w:cs="Sylfaen"/>
          <w:sz w:val="20"/>
          <w:lang w:val="af-ZA"/>
        </w:rPr>
        <w:t>»-րդ օրվա ժամը «</w:t>
      </w:r>
      <w:r w:rsidR="00A23764" w:rsidRPr="0085253E">
        <w:rPr>
          <w:rFonts w:ascii="GHEA Grapalat" w:hAnsi="GHEA Grapalat" w:cs="Sylfaen"/>
          <w:sz w:val="20"/>
          <w:lang w:val="af-ZA"/>
        </w:rPr>
        <w:t>1</w:t>
      </w:r>
      <w:r w:rsidR="0085253E" w:rsidRPr="0085253E">
        <w:rPr>
          <w:rFonts w:ascii="GHEA Grapalat" w:hAnsi="GHEA Grapalat" w:cs="Sylfaen"/>
          <w:sz w:val="20"/>
          <w:lang w:val="af-ZA"/>
        </w:rPr>
        <w:t>5</w:t>
      </w:r>
      <w:r w:rsidR="00A23764" w:rsidRPr="0085253E">
        <w:rPr>
          <w:rFonts w:ascii="GHEA Grapalat" w:hAnsi="GHEA Grapalat" w:cs="Sylfaen"/>
          <w:sz w:val="20"/>
          <w:lang w:val="af-ZA"/>
        </w:rPr>
        <w:t>:00</w:t>
      </w:r>
      <w:r w:rsidRPr="0085253E">
        <w:rPr>
          <w:rFonts w:ascii="GHEA Grapalat" w:hAnsi="GHEA Grapalat" w:cs="Sylfaen"/>
          <w:sz w:val="20"/>
          <w:lang w:val="af-ZA"/>
        </w:rPr>
        <w:t xml:space="preserve">»-ին, </w:t>
      </w:r>
      <w:r w:rsidR="00A23764" w:rsidRPr="0085253E">
        <w:rPr>
          <w:rFonts w:ascii="GHEA Grapalat" w:hAnsi="GHEA Grapalat" w:cs="Sylfaen"/>
          <w:sz w:val="20"/>
          <w:lang w:val="af-ZA"/>
        </w:rPr>
        <w:t>«ՁԻԱՀ-ի կանխարգելման հանրապետական կենտրոն» ՊՈԱԿ, ք. Երևան, Աճառյան 2 հասցեում</w:t>
      </w:r>
      <w:r w:rsidRPr="0085253E">
        <w:rPr>
          <w:rFonts w:ascii="GHEA Grapalat" w:hAnsi="GHEA Grapalat" w:cs="Sylfaen"/>
          <w:sz w:val="20"/>
          <w:lang w:val="af-ZA"/>
        </w:rPr>
        <w:t>։</w:t>
      </w:r>
    </w:p>
    <w:p w:rsidR="000F0995" w:rsidRPr="00D40061"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ru-RU"/>
        </w:rPr>
        <w:t>Հայտերի</w:t>
      </w:r>
      <w:r w:rsidRPr="00EC7ADC">
        <w:rPr>
          <w:rFonts w:ascii="GHEA Grapalat" w:hAnsi="GHEA Grapalat" w:cs="Sylfaen"/>
          <w:sz w:val="20"/>
          <w:lang w:val="af-ZA"/>
        </w:rPr>
        <w:t xml:space="preserve"> </w:t>
      </w:r>
      <w:r w:rsidRPr="00EC7ADC">
        <w:rPr>
          <w:rFonts w:ascii="GHEA Grapalat" w:hAnsi="GHEA Grapalat" w:cs="Sylfaen"/>
          <w:sz w:val="20"/>
          <w:lang w:val="ru-RU"/>
        </w:rPr>
        <w:t>բացման</w:t>
      </w:r>
      <w:r w:rsidRPr="00EC7ADC">
        <w:rPr>
          <w:rFonts w:ascii="GHEA Grapalat" w:hAnsi="GHEA Grapalat" w:cs="Sylfaen"/>
          <w:sz w:val="20"/>
          <w:lang w:val="af-ZA"/>
        </w:rPr>
        <w:t xml:space="preserve"> </w:t>
      </w:r>
      <w:r w:rsidRPr="00EC7ADC">
        <w:rPr>
          <w:rFonts w:ascii="GHEA Grapalat" w:hAnsi="GHEA Grapalat" w:cs="Sylfaen"/>
          <w:sz w:val="20"/>
          <w:lang w:val="ru-RU"/>
        </w:rPr>
        <w:t>նիստում</w:t>
      </w:r>
      <w:r w:rsidRPr="00D40061">
        <w:rPr>
          <w:rFonts w:ascii="GHEA Grapalat" w:hAnsi="GHEA Grapalat" w:cs="Sylfaen"/>
          <w:sz w:val="20"/>
          <w:lang w:val="af-ZA"/>
        </w:rPr>
        <w:t>`</w:t>
      </w:r>
    </w:p>
    <w:p w:rsidR="000F0995" w:rsidRPr="00EC7ADC" w:rsidRDefault="000F0995" w:rsidP="000F0995">
      <w:pPr>
        <w:ind w:firstLine="375"/>
        <w:jc w:val="both"/>
        <w:rPr>
          <w:rFonts w:ascii="GHEA Grapalat" w:hAnsi="GHEA Grapalat"/>
          <w:sz w:val="20"/>
          <w:szCs w:val="20"/>
          <w:lang w:val="hy-AM"/>
        </w:rPr>
      </w:pPr>
      <w:r w:rsidRPr="00D40061">
        <w:rPr>
          <w:rFonts w:ascii="GHEA Grapalat" w:hAnsi="GHEA Grapalat" w:cs="Sylfaen"/>
          <w:sz w:val="20"/>
          <w:lang w:val="af-ZA"/>
        </w:rPr>
        <w:t xml:space="preserve">1) </w:t>
      </w:r>
      <w:r w:rsidRPr="00EC7ADC">
        <w:rPr>
          <w:rFonts w:ascii="GHEA Grapalat" w:hAnsi="GHEA Grapalat" w:cs="Sylfaen"/>
          <w:sz w:val="20"/>
        </w:rPr>
        <w:t>հանձնաժողովի</w:t>
      </w:r>
      <w:r w:rsidRPr="00EC7ADC">
        <w:rPr>
          <w:rFonts w:ascii="GHEA Grapalat" w:hAnsi="GHEA Grapalat" w:cs="Sylfaen"/>
          <w:sz w:val="20"/>
          <w:lang w:val="af-ZA"/>
        </w:rPr>
        <w:t xml:space="preserve"> </w:t>
      </w:r>
      <w:r w:rsidRPr="00EC7ADC">
        <w:rPr>
          <w:rFonts w:ascii="GHEA Grapalat" w:hAnsi="GHEA Grapalat" w:cs="Sylfaen"/>
          <w:sz w:val="20"/>
        </w:rPr>
        <w:t>նախագահը</w:t>
      </w:r>
      <w:r w:rsidRPr="00EC7ADC">
        <w:rPr>
          <w:rFonts w:ascii="GHEA Grapalat" w:hAnsi="GHEA Grapalat" w:cs="Sylfaen"/>
          <w:sz w:val="20"/>
          <w:lang w:val="af-ZA"/>
        </w:rPr>
        <w:t xml:space="preserve"> (</w:t>
      </w:r>
      <w:r w:rsidRPr="00EC7ADC">
        <w:rPr>
          <w:rFonts w:ascii="GHEA Grapalat" w:hAnsi="GHEA Grapalat" w:cs="Sylfaen"/>
          <w:sz w:val="20"/>
          <w:lang w:val="hy-AM"/>
        </w:rPr>
        <w:t>նիստը</w:t>
      </w:r>
      <w:r w:rsidRPr="00EC7ADC">
        <w:rPr>
          <w:rFonts w:ascii="GHEA Grapalat" w:hAnsi="GHEA Grapalat" w:cs="Sylfaen"/>
          <w:sz w:val="20"/>
          <w:lang w:val="af-ZA"/>
        </w:rPr>
        <w:t xml:space="preserve"> </w:t>
      </w:r>
      <w:r w:rsidRPr="00EC7ADC">
        <w:rPr>
          <w:rFonts w:ascii="GHEA Grapalat" w:hAnsi="GHEA Grapalat" w:cs="Sylfaen"/>
          <w:sz w:val="20"/>
          <w:lang w:val="hy-AM"/>
        </w:rPr>
        <w:t>նախագահողը</w:t>
      </w:r>
      <w:r w:rsidRPr="00EC7ADC">
        <w:rPr>
          <w:rFonts w:ascii="GHEA Grapalat" w:hAnsi="GHEA Grapalat" w:cs="Sylfaen"/>
          <w:sz w:val="20"/>
          <w:lang w:val="af-ZA"/>
        </w:rPr>
        <w:t xml:space="preserve">) </w:t>
      </w:r>
      <w:r w:rsidRPr="00EC7ADC">
        <w:rPr>
          <w:rFonts w:ascii="GHEA Grapalat" w:hAnsi="GHEA Grapalat" w:cs="Sylfaen"/>
          <w:sz w:val="20"/>
          <w:lang w:val="hy-AM"/>
        </w:rPr>
        <w:t>նիստը</w:t>
      </w:r>
      <w:r w:rsidRPr="00EC7ADC">
        <w:rPr>
          <w:rFonts w:ascii="GHEA Grapalat" w:hAnsi="GHEA Grapalat" w:cs="Sylfaen"/>
          <w:sz w:val="20"/>
          <w:lang w:val="af-ZA"/>
        </w:rPr>
        <w:t xml:space="preserve"> </w:t>
      </w:r>
      <w:r w:rsidRPr="00EC7ADC">
        <w:rPr>
          <w:rFonts w:ascii="GHEA Grapalat" w:hAnsi="GHEA Grapalat" w:cs="Sylfaen"/>
          <w:sz w:val="20"/>
          <w:lang w:val="hy-AM"/>
        </w:rPr>
        <w:t>հայտարարում</w:t>
      </w:r>
      <w:r w:rsidRPr="00EC7ADC">
        <w:rPr>
          <w:rFonts w:ascii="GHEA Grapalat" w:hAnsi="GHEA Grapalat" w:cs="Sylfaen"/>
          <w:sz w:val="20"/>
          <w:lang w:val="af-ZA"/>
        </w:rPr>
        <w:t xml:space="preserve"> </w:t>
      </w:r>
      <w:r w:rsidRPr="00EC7ADC">
        <w:rPr>
          <w:rFonts w:ascii="GHEA Grapalat" w:hAnsi="GHEA Grapalat" w:cs="Sylfaen"/>
          <w:sz w:val="20"/>
          <w:lang w:val="hy-AM"/>
        </w:rPr>
        <w:t>է</w:t>
      </w:r>
      <w:r w:rsidRPr="00EC7ADC">
        <w:rPr>
          <w:rFonts w:ascii="GHEA Grapalat" w:hAnsi="GHEA Grapalat" w:cs="Sylfaen"/>
          <w:sz w:val="20"/>
          <w:lang w:val="af-ZA"/>
        </w:rPr>
        <w:t xml:space="preserve"> </w:t>
      </w:r>
      <w:r w:rsidRPr="00EC7ADC">
        <w:rPr>
          <w:rFonts w:ascii="GHEA Grapalat" w:hAnsi="GHEA Grapalat" w:cs="Sylfaen"/>
          <w:sz w:val="20"/>
          <w:lang w:val="hy-AM"/>
        </w:rPr>
        <w:t>բացված</w:t>
      </w:r>
      <w:r w:rsidRPr="00EC7ADC">
        <w:rPr>
          <w:rFonts w:ascii="GHEA Grapalat" w:hAnsi="GHEA Grapalat" w:cs="Sylfaen"/>
          <w:sz w:val="20"/>
          <w:lang w:val="af-ZA"/>
        </w:rPr>
        <w:t xml:space="preserve"> </w:t>
      </w:r>
      <w:r w:rsidRPr="00EC7ADC">
        <w:rPr>
          <w:rFonts w:ascii="GHEA Grapalat" w:hAnsi="GHEA Grapalat" w:cs="Sylfaen"/>
          <w:sz w:val="20"/>
          <w:lang w:val="hy-AM"/>
        </w:rPr>
        <w:t>և</w:t>
      </w:r>
      <w:r w:rsidRPr="00EC7ADC">
        <w:rPr>
          <w:rFonts w:ascii="GHEA Grapalat" w:hAnsi="GHEA Grapalat" w:cs="Sylfaen"/>
          <w:sz w:val="20"/>
          <w:lang w:val="af-ZA"/>
        </w:rPr>
        <w:t xml:space="preserve"> </w:t>
      </w:r>
      <w:r w:rsidRPr="00EC7ADC">
        <w:rPr>
          <w:rFonts w:ascii="GHEA Grapalat" w:hAnsi="GHEA Grapalat" w:cs="Sylfaen"/>
          <w:sz w:val="20"/>
          <w:lang w:val="hy-AM"/>
        </w:rPr>
        <w:t>հրապա</w:t>
      </w:r>
      <w:r w:rsidRPr="00EC7ADC">
        <w:rPr>
          <w:rFonts w:ascii="GHEA Grapalat" w:hAnsi="GHEA Grapalat" w:cs="Sylfaen"/>
          <w:sz w:val="20"/>
          <w:lang w:val="hy-AM"/>
        </w:rPr>
        <w:softHyphen/>
        <w:t>րակում է գնման հայտով սահմանված</w:t>
      </w:r>
      <w:r w:rsidRPr="00D40061">
        <w:rPr>
          <w:rFonts w:ascii="GHEA Grapalat" w:hAnsi="GHEA Grapalat" w:cs="Sylfaen"/>
          <w:sz w:val="20"/>
          <w:lang w:val="af-ZA"/>
        </w:rPr>
        <w:t>`</w:t>
      </w:r>
      <w:r w:rsidRPr="00EC7ADC">
        <w:rPr>
          <w:rFonts w:ascii="GHEA Grapalat" w:hAnsi="GHEA Grapalat" w:cs="Sylfaen"/>
          <w:sz w:val="20"/>
          <w:lang w:val="hy-AM"/>
        </w:rPr>
        <w:t xml:space="preserve"> </w:t>
      </w:r>
      <w:r w:rsidRPr="00EC7ADC">
        <w:rPr>
          <w:rFonts w:ascii="GHEA Grapalat" w:hAnsi="GHEA Grapalat" w:cs="Sylfaen"/>
          <w:sz w:val="20"/>
        </w:rPr>
        <w:t>սույն</w:t>
      </w:r>
      <w:r w:rsidRPr="00D40061">
        <w:rPr>
          <w:rFonts w:ascii="GHEA Grapalat" w:hAnsi="GHEA Grapalat" w:cs="Sylfaen"/>
          <w:sz w:val="20"/>
          <w:lang w:val="af-ZA"/>
        </w:rPr>
        <w:t xml:space="preserve"> </w:t>
      </w:r>
      <w:r w:rsidRPr="00EC7ADC">
        <w:rPr>
          <w:rFonts w:ascii="GHEA Grapalat" w:hAnsi="GHEA Grapalat" w:cs="Sylfaen"/>
          <w:sz w:val="20"/>
        </w:rPr>
        <w:t>ընթացակարգի</w:t>
      </w:r>
      <w:r w:rsidRPr="00D40061">
        <w:rPr>
          <w:rFonts w:ascii="GHEA Grapalat" w:hAnsi="GHEA Grapalat" w:cs="Sylfaen"/>
          <w:sz w:val="20"/>
          <w:lang w:val="af-ZA"/>
        </w:rPr>
        <w:t xml:space="preserve"> </w:t>
      </w:r>
      <w:r w:rsidRPr="00EC7ADC">
        <w:rPr>
          <w:rFonts w:ascii="GHEA Grapalat" w:hAnsi="GHEA Grapalat" w:cs="Sylfaen"/>
          <w:sz w:val="20"/>
        </w:rPr>
        <w:t>շրջանակում</w:t>
      </w:r>
      <w:r w:rsidRPr="00D40061">
        <w:rPr>
          <w:rFonts w:ascii="GHEA Grapalat" w:hAnsi="GHEA Grapalat" w:cs="Sylfaen"/>
          <w:sz w:val="20"/>
          <w:lang w:val="af-ZA"/>
        </w:rPr>
        <w:t xml:space="preserve"> </w:t>
      </w:r>
      <w:r w:rsidRPr="00EC7ADC">
        <w:rPr>
          <w:rFonts w:ascii="GHEA Grapalat" w:hAnsi="GHEA Grapalat" w:cs="Sylfaen"/>
          <w:sz w:val="20"/>
        </w:rPr>
        <w:t>գնվելիք</w:t>
      </w:r>
      <w:r w:rsidRPr="00D40061">
        <w:rPr>
          <w:rFonts w:ascii="GHEA Grapalat" w:hAnsi="GHEA Grapalat" w:cs="Sylfaen"/>
          <w:sz w:val="20"/>
          <w:lang w:val="af-ZA"/>
        </w:rPr>
        <w:t xml:space="preserve"> </w:t>
      </w:r>
      <w:r>
        <w:rPr>
          <w:rFonts w:ascii="GHEA Grapalat" w:hAnsi="GHEA Grapalat" w:cs="Sylfaen"/>
          <w:sz w:val="20"/>
          <w:lang w:val="af-ZA"/>
        </w:rPr>
        <w:t>ծառայություն</w:t>
      </w:r>
      <w:r w:rsidRPr="00EC7ADC">
        <w:rPr>
          <w:rFonts w:ascii="GHEA Grapalat" w:hAnsi="GHEA Grapalat" w:cs="Sylfaen"/>
          <w:sz w:val="20"/>
        </w:rPr>
        <w:t>ների</w:t>
      </w:r>
      <w:r w:rsidRPr="00D40061">
        <w:rPr>
          <w:rFonts w:ascii="GHEA Grapalat" w:hAnsi="GHEA Grapalat" w:cs="Sylfaen"/>
          <w:sz w:val="20"/>
          <w:lang w:val="af-ZA"/>
        </w:rPr>
        <w:t xml:space="preserve"> </w:t>
      </w:r>
      <w:r w:rsidRPr="00EC7ADC">
        <w:rPr>
          <w:rFonts w:ascii="GHEA Grapalat" w:hAnsi="GHEA Grapalat" w:cs="Sylfaen"/>
          <w:sz w:val="20"/>
          <w:lang w:val="hy-AM"/>
        </w:rPr>
        <w:t>գինը՝</w:t>
      </w:r>
      <w:r w:rsidRPr="00EC7ADC">
        <w:rPr>
          <w:rFonts w:ascii="GHEA Grapalat" w:hAnsi="GHEA Grapalat" w:cs="Sylfaen"/>
          <w:sz w:val="20"/>
          <w:lang w:val="af-ZA"/>
        </w:rPr>
        <w:t xml:space="preserve"> </w:t>
      </w:r>
      <w:r w:rsidRPr="00EC7ADC">
        <w:rPr>
          <w:rFonts w:ascii="GHEA Grapalat" w:hAnsi="GHEA Grapalat" w:cs="Sylfaen"/>
          <w:sz w:val="20"/>
          <w:lang w:val="hy-AM"/>
        </w:rPr>
        <w:t>մեկ</w:t>
      </w:r>
      <w:r w:rsidRPr="00EC7ADC">
        <w:rPr>
          <w:rFonts w:ascii="GHEA Grapalat" w:hAnsi="GHEA Grapalat" w:cs="Sylfaen"/>
          <w:sz w:val="20"/>
          <w:lang w:val="af-ZA"/>
        </w:rPr>
        <w:t xml:space="preserve"> </w:t>
      </w:r>
      <w:r w:rsidRPr="00EC7ADC">
        <w:rPr>
          <w:rFonts w:ascii="GHEA Grapalat" w:hAnsi="GHEA Grapalat" w:cs="Sylfaen"/>
          <w:sz w:val="20"/>
          <w:lang w:val="hy-AM"/>
        </w:rPr>
        <w:t>թվով</w:t>
      </w:r>
      <w:r w:rsidRPr="00EC7ADC">
        <w:rPr>
          <w:rFonts w:ascii="GHEA Grapalat" w:hAnsi="GHEA Grapalat" w:cs="Sylfaen"/>
          <w:sz w:val="20"/>
          <w:lang w:val="af-ZA"/>
        </w:rPr>
        <w:t xml:space="preserve"> </w:t>
      </w:r>
      <w:r w:rsidRPr="00EC7ADC">
        <w:rPr>
          <w:rFonts w:ascii="GHEA Grapalat" w:hAnsi="GHEA Grapalat" w:cs="Sylfaen"/>
          <w:sz w:val="20"/>
          <w:lang w:val="hy-AM"/>
        </w:rPr>
        <w:t>արտահայտված</w:t>
      </w:r>
      <w:r w:rsidRPr="00D40061">
        <w:rPr>
          <w:rFonts w:ascii="GHEA Grapalat" w:hAnsi="GHEA Grapalat" w:cs="Sylfaen"/>
          <w:sz w:val="20"/>
          <w:lang w:val="af-ZA"/>
        </w:rPr>
        <w:t>:</w:t>
      </w:r>
      <w:r w:rsidRPr="00EC7ADC">
        <w:rPr>
          <w:rFonts w:ascii="GHEA Grapalat" w:hAnsi="GHEA Grapalat" w:cs="Sylfaen"/>
          <w:sz w:val="20"/>
          <w:szCs w:val="20"/>
          <w:lang w:val="hy-AM"/>
        </w:rPr>
        <w:t xml:space="preserve"> Հանձնաժողովի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քարտուղարը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տեղեկատվություն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է</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հաղորդում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գրանցամատյանում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կատարված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գրառումների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մասին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և</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հանձնաժողովի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նախագահին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է</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փոխանցում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հայտերի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գրանցամատյանը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դրա</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անբաժանելի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մասը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հանդիսացող</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մյուս</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փաստաթղթերը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և</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գրանցված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հայտերը</w:t>
      </w:r>
      <w:r w:rsidRPr="00EC7ADC">
        <w:rPr>
          <w:rFonts w:ascii="GHEA Grapalat" w:hAnsi="GHEA Grapalat"/>
          <w:sz w:val="20"/>
          <w:szCs w:val="20"/>
          <w:lang w:val="hy-AM"/>
        </w:rPr>
        <w:t>.</w:t>
      </w:r>
    </w:p>
    <w:p w:rsidR="000F0995" w:rsidRPr="00EC7ADC" w:rsidRDefault="000F0995" w:rsidP="000F0995">
      <w:pPr>
        <w:ind w:firstLine="375"/>
        <w:jc w:val="both"/>
        <w:rPr>
          <w:rFonts w:ascii="GHEA Grapalat" w:hAnsi="GHEA Grapalat"/>
          <w:sz w:val="20"/>
          <w:szCs w:val="20"/>
          <w:lang w:val="hy-AM"/>
        </w:rPr>
      </w:pPr>
      <w:r w:rsidRPr="00EC7ADC">
        <w:rPr>
          <w:rFonts w:ascii="GHEA Grapalat" w:hAnsi="GHEA Grapalat"/>
          <w:sz w:val="20"/>
          <w:szCs w:val="20"/>
          <w:lang w:val="hy-AM"/>
        </w:rPr>
        <w:t xml:space="preserve">2) </w:t>
      </w:r>
      <w:r w:rsidRPr="00EC7ADC">
        <w:rPr>
          <w:rFonts w:ascii="GHEA Grapalat" w:hAnsi="GHEA Grapalat" w:cs="Sylfaen"/>
          <w:sz w:val="20"/>
          <w:szCs w:val="20"/>
          <w:lang w:val="hy-AM"/>
        </w:rPr>
        <w:t>սույն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կետի</w:t>
      </w:r>
      <w:r w:rsidRPr="00EC7ADC">
        <w:rPr>
          <w:rFonts w:ascii="GHEA Grapalat" w:hAnsi="GHEA Grapalat"/>
          <w:sz w:val="20"/>
          <w:szCs w:val="20"/>
          <w:lang w:val="hy-AM"/>
        </w:rPr>
        <w:t xml:space="preserve"> 1-</w:t>
      </w:r>
      <w:r w:rsidRPr="00EC7ADC">
        <w:rPr>
          <w:rFonts w:ascii="GHEA Grapalat" w:hAnsi="GHEA Grapalat" w:cs="Sylfaen"/>
          <w:sz w:val="20"/>
          <w:szCs w:val="20"/>
          <w:lang w:val="hy-AM"/>
        </w:rPr>
        <w:t>ին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ենթակետում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նշված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փաստաթղթերը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նախագահին</w:t>
      </w:r>
      <w:r w:rsidRPr="00EC7ADC">
        <w:rPr>
          <w:rFonts w:ascii="GHEA Grapalat" w:hAnsi="GHEA Grapalat"/>
          <w:sz w:val="20"/>
          <w:szCs w:val="20"/>
          <w:lang w:val="hy-AM"/>
        </w:rPr>
        <w:t xml:space="preserve"> (նիստը նախագահողին) </w:t>
      </w:r>
      <w:r w:rsidRPr="00EC7ADC">
        <w:rPr>
          <w:rFonts w:ascii="GHEA Grapalat" w:hAnsi="GHEA Grapalat" w:cs="Sylfaen"/>
          <w:sz w:val="20"/>
          <w:szCs w:val="20"/>
          <w:lang w:val="hy-AM"/>
        </w:rPr>
        <w:t>փոխանցվելուց</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հետո</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հանձնաժողովը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գնահատում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է</w:t>
      </w:r>
      <w:r w:rsidRPr="00EC7ADC">
        <w:rPr>
          <w:rFonts w:ascii="GHEA Grapalat" w:hAnsi="GHEA Grapalat"/>
          <w:sz w:val="20"/>
          <w:szCs w:val="20"/>
          <w:lang w:val="hy-AM"/>
        </w:rPr>
        <w:t>`</w:t>
      </w:r>
    </w:p>
    <w:p w:rsidR="000F0995" w:rsidRPr="00EC7ADC" w:rsidRDefault="000F0995" w:rsidP="000F0995">
      <w:pPr>
        <w:ind w:firstLine="375"/>
        <w:jc w:val="both"/>
        <w:rPr>
          <w:rFonts w:ascii="GHEA Grapalat" w:hAnsi="GHEA Grapalat"/>
          <w:sz w:val="20"/>
          <w:szCs w:val="20"/>
          <w:lang w:val="hy-AM"/>
        </w:rPr>
      </w:pPr>
      <w:r w:rsidRPr="00EC7ADC">
        <w:rPr>
          <w:rFonts w:ascii="GHEA Grapalat" w:hAnsi="GHEA Grapalat" w:cs="Sylfaen"/>
          <w:sz w:val="20"/>
          <w:szCs w:val="20"/>
          <w:lang w:val="hy-AM"/>
        </w:rPr>
        <w:t>ա</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հայտեր</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պարունակող</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ծրարները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կազմելու</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և</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ներկայացնելու</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համապատասխանությունը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սահմանված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կարգին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և</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բացում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համապատասխանող</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գնահատված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հայտերը</w:t>
      </w:r>
      <w:r w:rsidRPr="00EC7ADC">
        <w:rPr>
          <w:rFonts w:ascii="GHEA Grapalat" w:hAnsi="GHEA Grapalat"/>
          <w:sz w:val="20"/>
          <w:szCs w:val="20"/>
          <w:lang w:val="hy-AM"/>
        </w:rPr>
        <w:t>,</w:t>
      </w:r>
    </w:p>
    <w:p w:rsidR="000F0995" w:rsidRPr="00EC7ADC" w:rsidRDefault="000F0995" w:rsidP="000F0995">
      <w:pPr>
        <w:ind w:firstLine="375"/>
        <w:jc w:val="both"/>
        <w:rPr>
          <w:rFonts w:ascii="GHEA Grapalat" w:hAnsi="GHEA Grapalat"/>
          <w:sz w:val="20"/>
          <w:szCs w:val="20"/>
          <w:lang w:val="hy-AM"/>
        </w:rPr>
      </w:pPr>
      <w:r w:rsidRPr="00EC7ADC">
        <w:rPr>
          <w:rFonts w:ascii="GHEA Grapalat" w:hAnsi="GHEA Grapalat" w:cs="Sylfaen"/>
          <w:sz w:val="20"/>
          <w:szCs w:val="20"/>
          <w:lang w:val="hy-AM"/>
        </w:rPr>
        <w:t>բ</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բացված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յուրաքանչյուր</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ծրարում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պահանջվող</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նախատեսված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փաստաթղթերի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առկայությունը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և</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դրանց</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կազմման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համապատասխանությունը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հրավերով</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սահմանված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վավերապայմաններին</w:t>
      </w:r>
      <w:r w:rsidRPr="00EC7ADC">
        <w:rPr>
          <w:rFonts w:ascii="GHEA Grapalat" w:hAnsi="GHEA Grapalat"/>
          <w:sz w:val="20"/>
          <w:szCs w:val="20"/>
          <w:lang w:val="hy-AM"/>
        </w:rPr>
        <w:t>.</w:t>
      </w:r>
    </w:p>
    <w:p w:rsidR="000F0995" w:rsidRPr="00D40061" w:rsidRDefault="000F0995" w:rsidP="000F0995">
      <w:pPr>
        <w:ind w:firstLine="375"/>
        <w:jc w:val="both"/>
        <w:rPr>
          <w:rFonts w:ascii="GHEA Grapalat" w:hAnsi="GHEA Grapalat" w:cs="Sylfaen"/>
          <w:sz w:val="20"/>
          <w:lang w:val="hy-AM"/>
        </w:rPr>
      </w:pPr>
      <w:r w:rsidRPr="00EC7ADC">
        <w:rPr>
          <w:rFonts w:ascii="GHEA Grapalat" w:hAnsi="GHEA Grapalat"/>
          <w:sz w:val="20"/>
          <w:szCs w:val="20"/>
          <w:lang w:val="hy-AM"/>
        </w:rPr>
        <w:t xml:space="preserve">3) </w:t>
      </w:r>
      <w:r w:rsidRPr="00EC7ADC">
        <w:rPr>
          <w:rFonts w:ascii="GHEA Grapalat" w:hAnsi="GHEA Grapalat" w:cs="Sylfaen"/>
          <w:sz w:val="20"/>
          <w:szCs w:val="20"/>
          <w:lang w:val="hy-AM"/>
        </w:rPr>
        <w:t>հանձնաժողովի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նախագահը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հայտարարում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է</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հայտեր</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ներկայացրած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մասնակիցների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գնային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առաջարկները՝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մեկ</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թվով</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արտահայտված,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հիմք</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ընդունելով</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տառերով</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գրվածը</w:t>
      </w:r>
      <w:r w:rsidRPr="00D40061">
        <w:rPr>
          <w:rFonts w:ascii="GHEA Grapalat" w:hAnsi="GHEA Grapalat" w:cs="Sylfaen"/>
          <w:sz w:val="20"/>
          <w:szCs w:val="20"/>
          <w:lang w:val="hy-AM"/>
        </w:rPr>
        <w:t>:</w:t>
      </w:r>
    </w:p>
    <w:p w:rsidR="000F0995" w:rsidRPr="00D40061" w:rsidRDefault="000F0995" w:rsidP="000F0995">
      <w:pPr>
        <w:ind w:firstLine="567"/>
        <w:jc w:val="both"/>
        <w:rPr>
          <w:rFonts w:ascii="GHEA Grapalat" w:hAnsi="GHEA Grapalat" w:cs="Sylfaen"/>
          <w:sz w:val="20"/>
          <w:lang w:val="hy-AM"/>
        </w:rPr>
      </w:pPr>
      <w:r w:rsidRPr="00EC7ADC">
        <w:rPr>
          <w:rFonts w:ascii="GHEA Grapalat" w:hAnsi="GHEA Grapalat" w:cs="Sylfaen"/>
          <w:sz w:val="20"/>
          <w:lang w:val="af-ZA"/>
        </w:rPr>
        <w:t xml:space="preserve">8.2 </w:t>
      </w:r>
      <w:r w:rsidRPr="00D40061">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EC7ADC">
        <w:rPr>
          <w:rFonts w:ascii="GHEA Grapalat" w:hAnsi="GHEA Grapalat" w:cs="Sylfaen"/>
          <w:sz w:val="20"/>
          <w:lang w:val="af-ZA"/>
        </w:rPr>
        <w:t xml:space="preserve"> որում հայտերի բացման նիստում հանձնաժողովը մերժում է այն հայտերը, </w:t>
      </w:r>
      <w:r w:rsidRPr="00D40061">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0F0995" w:rsidRPr="00EC7ADC" w:rsidRDefault="000F0995" w:rsidP="000F0995">
      <w:pPr>
        <w:pStyle w:val="BodyTextIndent2"/>
        <w:spacing w:line="240" w:lineRule="auto"/>
        <w:ind w:firstLine="567"/>
        <w:rPr>
          <w:rFonts w:ascii="GHEA Grapalat" w:hAnsi="GHEA Grapalat" w:cs="Sylfaen"/>
          <w:szCs w:val="24"/>
          <w:lang w:val="hy-AM"/>
        </w:rPr>
      </w:pPr>
      <w:r w:rsidRPr="00EC7ADC">
        <w:rPr>
          <w:rFonts w:ascii="GHEA Grapalat" w:hAnsi="GHEA Grapalat" w:cs="Sylfaen"/>
          <w:szCs w:val="24"/>
        </w:rPr>
        <w:t xml:space="preserve">8.3 </w:t>
      </w:r>
      <w:r w:rsidRPr="00D40061">
        <w:rPr>
          <w:rFonts w:ascii="GHEA Grapalat" w:hAnsi="GHEA Grapalat" w:cs="Sylfaen"/>
          <w:szCs w:val="24"/>
          <w:lang w:val="hy-AM"/>
        </w:rPr>
        <w:t>Առաջին</w:t>
      </w:r>
      <w:r w:rsidRPr="00EC7ADC">
        <w:rPr>
          <w:rFonts w:ascii="GHEA Grapalat" w:hAnsi="GHEA Grapalat" w:cs="Sylfaen"/>
          <w:szCs w:val="24"/>
        </w:rPr>
        <w:t xml:space="preserve"> </w:t>
      </w:r>
      <w:r w:rsidRPr="00D40061">
        <w:rPr>
          <w:rFonts w:ascii="GHEA Grapalat" w:hAnsi="GHEA Grapalat" w:cs="Sylfaen"/>
          <w:szCs w:val="24"/>
          <w:lang w:val="hy-AM"/>
        </w:rPr>
        <w:t>տեղը</w:t>
      </w:r>
      <w:r w:rsidRPr="00EC7ADC">
        <w:rPr>
          <w:rFonts w:ascii="GHEA Grapalat" w:hAnsi="GHEA Grapalat" w:cs="Sylfaen"/>
          <w:szCs w:val="24"/>
        </w:rPr>
        <w:t xml:space="preserve"> </w:t>
      </w:r>
      <w:r w:rsidRPr="00D40061">
        <w:rPr>
          <w:rFonts w:ascii="GHEA Grapalat" w:hAnsi="GHEA Grapalat" w:cs="Sylfaen"/>
          <w:szCs w:val="24"/>
          <w:lang w:val="hy-AM"/>
        </w:rPr>
        <w:t>զբաղեցրած</w:t>
      </w:r>
      <w:r w:rsidRPr="00EC7ADC">
        <w:rPr>
          <w:rFonts w:ascii="GHEA Grapalat" w:hAnsi="GHEA Grapalat" w:cs="Sylfaen"/>
          <w:szCs w:val="24"/>
        </w:rPr>
        <w:t xml:space="preserve"> </w:t>
      </w:r>
      <w:r w:rsidRPr="00D40061">
        <w:rPr>
          <w:rFonts w:ascii="GHEA Grapalat" w:hAnsi="GHEA Grapalat" w:cs="Sylfaen"/>
          <w:szCs w:val="24"/>
          <w:lang w:val="hy-AM"/>
        </w:rPr>
        <w:t>մասնակիցը</w:t>
      </w:r>
      <w:r w:rsidRPr="00EC7ADC">
        <w:rPr>
          <w:rFonts w:ascii="GHEA Grapalat" w:hAnsi="GHEA Grapalat" w:cs="Sylfaen"/>
          <w:szCs w:val="24"/>
        </w:rPr>
        <w:t xml:space="preserve"> </w:t>
      </w:r>
      <w:r w:rsidRPr="00D40061">
        <w:rPr>
          <w:rFonts w:ascii="GHEA Grapalat" w:hAnsi="GHEA Grapalat" w:cs="Sylfaen"/>
          <w:szCs w:val="24"/>
          <w:lang w:val="hy-AM"/>
        </w:rPr>
        <w:t>որոշվում</w:t>
      </w:r>
      <w:r w:rsidRPr="00EC7ADC">
        <w:rPr>
          <w:rFonts w:ascii="GHEA Grapalat" w:hAnsi="GHEA Grapalat" w:cs="Sylfaen"/>
          <w:szCs w:val="24"/>
        </w:rPr>
        <w:t xml:space="preserve"> </w:t>
      </w:r>
      <w:r w:rsidRPr="00D40061">
        <w:rPr>
          <w:rFonts w:ascii="GHEA Grapalat" w:hAnsi="GHEA Grapalat" w:cs="Sylfaen"/>
          <w:szCs w:val="24"/>
          <w:lang w:val="hy-AM"/>
        </w:rPr>
        <w:t>է</w:t>
      </w:r>
      <w:r w:rsidRPr="00EC7ADC">
        <w:rPr>
          <w:rFonts w:ascii="GHEA Grapalat" w:hAnsi="GHEA Grapalat" w:cs="Sylfaen"/>
          <w:szCs w:val="24"/>
        </w:rPr>
        <w:t xml:space="preserve">` </w:t>
      </w:r>
      <w:r w:rsidRPr="00D40061">
        <w:rPr>
          <w:rFonts w:ascii="GHEA Grapalat" w:hAnsi="GHEA Grapalat" w:cs="Sylfaen"/>
          <w:szCs w:val="24"/>
          <w:lang w:val="hy-AM"/>
        </w:rPr>
        <w:t>բավարար</w:t>
      </w:r>
      <w:r w:rsidRPr="00EC7ADC">
        <w:rPr>
          <w:rFonts w:ascii="GHEA Grapalat" w:hAnsi="GHEA Grapalat" w:cs="Sylfaen"/>
          <w:szCs w:val="24"/>
        </w:rPr>
        <w:t xml:space="preserve"> </w:t>
      </w:r>
      <w:r w:rsidRPr="00D40061">
        <w:rPr>
          <w:rFonts w:ascii="GHEA Grapalat" w:hAnsi="GHEA Grapalat" w:cs="Sylfaen"/>
          <w:szCs w:val="24"/>
          <w:lang w:val="hy-AM"/>
        </w:rPr>
        <w:t>գնահատված</w:t>
      </w:r>
      <w:r w:rsidRPr="00EC7ADC">
        <w:rPr>
          <w:rFonts w:ascii="GHEA Grapalat" w:hAnsi="GHEA Grapalat" w:cs="Sylfaen"/>
          <w:szCs w:val="24"/>
        </w:rPr>
        <w:t xml:space="preserve"> </w:t>
      </w:r>
      <w:r w:rsidRPr="00D40061">
        <w:rPr>
          <w:rFonts w:ascii="GHEA Grapalat" w:hAnsi="GHEA Grapalat" w:cs="Sylfaen"/>
          <w:szCs w:val="24"/>
          <w:lang w:val="hy-AM"/>
        </w:rPr>
        <w:t>հայտեր</w:t>
      </w:r>
      <w:r w:rsidRPr="00EC7ADC">
        <w:rPr>
          <w:rFonts w:ascii="GHEA Grapalat" w:hAnsi="GHEA Grapalat" w:cs="Sylfaen"/>
          <w:szCs w:val="24"/>
        </w:rPr>
        <w:t xml:space="preserve"> </w:t>
      </w:r>
      <w:r w:rsidRPr="00D40061">
        <w:rPr>
          <w:rFonts w:ascii="GHEA Grapalat" w:hAnsi="GHEA Grapalat" w:cs="Sylfaen"/>
          <w:szCs w:val="24"/>
          <w:lang w:val="hy-AM"/>
        </w:rPr>
        <w:t>ներկայացրած</w:t>
      </w:r>
      <w:r w:rsidRPr="00EC7ADC">
        <w:rPr>
          <w:rFonts w:ascii="GHEA Grapalat" w:hAnsi="GHEA Grapalat" w:cs="Sylfaen"/>
          <w:szCs w:val="24"/>
        </w:rPr>
        <w:t xml:space="preserve"> </w:t>
      </w:r>
      <w:r w:rsidRPr="00D40061">
        <w:rPr>
          <w:rFonts w:ascii="GHEA Grapalat" w:hAnsi="GHEA Grapalat" w:cs="Sylfaen"/>
          <w:szCs w:val="24"/>
          <w:lang w:val="hy-AM"/>
        </w:rPr>
        <w:t>մասնակիցների</w:t>
      </w:r>
      <w:r w:rsidRPr="00EC7ADC">
        <w:rPr>
          <w:rFonts w:ascii="GHEA Grapalat" w:hAnsi="GHEA Grapalat" w:cs="Sylfaen"/>
          <w:szCs w:val="24"/>
        </w:rPr>
        <w:t xml:space="preserve"> </w:t>
      </w:r>
      <w:r w:rsidRPr="00D40061">
        <w:rPr>
          <w:rFonts w:ascii="GHEA Grapalat" w:hAnsi="GHEA Grapalat" w:cs="Sylfaen"/>
          <w:szCs w:val="24"/>
          <w:lang w:val="hy-AM"/>
        </w:rPr>
        <w:t>թվից</w:t>
      </w:r>
      <w:r w:rsidRPr="00EC7ADC">
        <w:rPr>
          <w:rFonts w:ascii="GHEA Grapalat" w:hAnsi="GHEA Grapalat" w:cs="Sylfaen"/>
          <w:szCs w:val="24"/>
        </w:rPr>
        <w:t xml:space="preserve">` </w:t>
      </w:r>
      <w:r w:rsidRPr="00D40061">
        <w:rPr>
          <w:rFonts w:ascii="GHEA Grapalat" w:hAnsi="GHEA Grapalat" w:cs="Sylfaen"/>
          <w:szCs w:val="24"/>
          <w:lang w:val="hy-AM"/>
        </w:rPr>
        <w:t>նվազագույն</w:t>
      </w:r>
      <w:r w:rsidRPr="00EC7ADC">
        <w:rPr>
          <w:rFonts w:ascii="GHEA Grapalat" w:hAnsi="GHEA Grapalat" w:cs="Sylfaen"/>
          <w:szCs w:val="24"/>
        </w:rPr>
        <w:t xml:space="preserve"> </w:t>
      </w:r>
      <w:r w:rsidRPr="00D40061">
        <w:rPr>
          <w:rFonts w:ascii="GHEA Grapalat" w:hAnsi="GHEA Grapalat" w:cs="Sylfaen"/>
          <w:szCs w:val="24"/>
          <w:lang w:val="hy-AM"/>
        </w:rPr>
        <w:t>գնային</w:t>
      </w:r>
      <w:r w:rsidRPr="00EC7ADC">
        <w:rPr>
          <w:rFonts w:ascii="GHEA Grapalat" w:hAnsi="GHEA Grapalat" w:cs="Sylfaen"/>
          <w:szCs w:val="24"/>
        </w:rPr>
        <w:t xml:space="preserve"> </w:t>
      </w:r>
      <w:r w:rsidRPr="00D40061">
        <w:rPr>
          <w:rFonts w:ascii="GHEA Grapalat" w:hAnsi="GHEA Grapalat" w:cs="Sylfaen"/>
          <w:szCs w:val="24"/>
          <w:lang w:val="hy-AM"/>
        </w:rPr>
        <w:t>առաջարկ</w:t>
      </w:r>
      <w:r w:rsidRPr="00EC7ADC">
        <w:rPr>
          <w:rFonts w:ascii="GHEA Grapalat" w:hAnsi="GHEA Grapalat" w:cs="Sylfaen"/>
          <w:szCs w:val="24"/>
        </w:rPr>
        <w:t xml:space="preserve"> </w:t>
      </w:r>
      <w:r w:rsidRPr="00D40061">
        <w:rPr>
          <w:rFonts w:ascii="GHEA Grapalat" w:hAnsi="GHEA Grapalat" w:cs="Sylfaen"/>
          <w:szCs w:val="24"/>
          <w:lang w:val="hy-AM"/>
        </w:rPr>
        <w:t>ներկայացրած</w:t>
      </w:r>
      <w:r w:rsidRPr="00EC7ADC">
        <w:rPr>
          <w:rFonts w:ascii="GHEA Grapalat" w:hAnsi="GHEA Grapalat" w:cs="Sylfaen"/>
          <w:szCs w:val="24"/>
        </w:rPr>
        <w:t xml:space="preserve"> </w:t>
      </w:r>
      <w:r w:rsidRPr="00D40061">
        <w:rPr>
          <w:rFonts w:ascii="GHEA Grapalat" w:hAnsi="GHEA Grapalat" w:cs="Sylfaen"/>
          <w:szCs w:val="24"/>
          <w:lang w:val="hy-AM"/>
        </w:rPr>
        <w:t>մասնակցին</w:t>
      </w:r>
      <w:r w:rsidRPr="00EC7ADC">
        <w:rPr>
          <w:rFonts w:ascii="GHEA Grapalat" w:hAnsi="GHEA Grapalat" w:cs="Sylfaen"/>
          <w:szCs w:val="24"/>
        </w:rPr>
        <w:t xml:space="preserve"> </w:t>
      </w:r>
      <w:r w:rsidRPr="00D40061">
        <w:rPr>
          <w:rFonts w:ascii="GHEA Grapalat" w:hAnsi="GHEA Grapalat" w:cs="Sylfaen"/>
          <w:szCs w:val="24"/>
          <w:lang w:val="hy-AM"/>
        </w:rPr>
        <w:t>նախապատվություն</w:t>
      </w:r>
      <w:r w:rsidRPr="00EC7ADC">
        <w:rPr>
          <w:rFonts w:ascii="GHEA Grapalat" w:hAnsi="GHEA Grapalat" w:cs="Sylfaen"/>
          <w:szCs w:val="24"/>
        </w:rPr>
        <w:t xml:space="preserve"> </w:t>
      </w:r>
      <w:r w:rsidRPr="00D40061">
        <w:rPr>
          <w:rFonts w:ascii="GHEA Grapalat" w:hAnsi="GHEA Grapalat" w:cs="Sylfaen"/>
          <w:szCs w:val="24"/>
          <w:lang w:val="hy-AM"/>
        </w:rPr>
        <w:t>տալու</w:t>
      </w:r>
      <w:r w:rsidRPr="00EC7ADC">
        <w:rPr>
          <w:rFonts w:ascii="GHEA Grapalat" w:hAnsi="GHEA Grapalat" w:cs="Sylfaen"/>
          <w:szCs w:val="24"/>
        </w:rPr>
        <w:t xml:space="preserve"> </w:t>
      </w:r>
      <w:r w:rsidRPr="00D40061">
        <w:rPr>
          <w:rFonts w:ascii="GHEA Grapalat" w:hAnsi="GHEA Grapalat" w:cs="Sylfaen"/>
          <w:szCs w:val="24"/>
          <w:lang w:val="hy-AM"/>
        </w:rPr>
        <w:t>սկզբունքով։</w:t>
      </w:r>
      <w:r w:rsidRPr="00EC7ADC">
        <w:rPr>
          <w:rFonts w:ascii="GHEA Grapalat" w:hAnsi="GHEA Grapalat" w:cs="Sylfaen"/>
          <w:szCs w:val="24"/>
        </w:rPr>
        <w:t xml:space="preserve"> </w:t>
      </w:r>
      <w:r w:rsidRPr="00EC7ADC">
        <w:rPr>
          <w:rFonts w:ascii="GHEA Grapalat" w:hAnsi="GHEA Grapalat" w:cs="Sylfaen"/>
          <w:szCs w:val="24"/>
          <w:lang w:val="ru-RU"/>
        </w:rPr>
        <w:t>Ընդ</w:t>
      </w:r>
      <w:r w:rsidRPr="00EC7ADC">
        <w:rPr>
          <w:rFonts w:ascii="GHEA Grapalat" w:hAnsi="GHEA Grapalat" w:cs="Sylfaen"/>
          <w:szCs w:val="24"/>
        </w:rPr>
        <w:t xml:space="preserve"> </w:t>
      </w:r>
      <w:r w:rsidRPr="00EC7ADC">
        <w:rPr>
          <w:rFonts w:ascii="GHEA Grapalat" w:hAnsi="GHEA Grapalat" w:cs="Sylfaen"/>
          <w:szCs w:val="24"/>
          <w:lang w:val="ru-RU"/>
        </w:rPr>
        <w:t>որում</w:t>
      </w:r>
      <w:r w:rsidRPr="00EC7ADC">
        <w:rPr>
          <w:rFonts w:ascii="GHEA Grapalat" w:hAnsi="GHEA Grapalat" w:cs="Sylfaen"/>
          <w:szCs w:val="24"/>
        </w:rPr>
        <w:t xml:space="preserve">, </w:t>
      </w:r>
      <w:r w:rsidRPr="00EC7ADC">
        <w:rPr>
          <w:rFonts w:ascii="GHEA Grapalat" w:hAnsi="GHEA Grapalat" w:cs="Sylfaen"/>
          <w:szCs w:val="24"/>
          <w:lang w:val="ru-RU"/>
        </w:rPr>
        <w:t>հանձնաժողովի</w:t>
      </w:r>
      <w:r w:rsidRPr="00EC7ADC">
        <w:rPr>
          <w:rFonts w:ascii="GHEA Grapalat" w:hAnsi="GHEA Grapalat" w:cs="Sylfaen"/>
          <w:szCs w:val="24"/>
        </w:rPr>
        <w:t xml:space="preserve"> </w:t>
      </w:r>
      <w:r w:rsidRPr="00EC7ADC">
        <w:rPr>
          <w:rFonts w:ascii="GHEA Grapalat" w:hAnsi="GHEA Grapalat" w:cs="Sylfaen"/>
          <w:szCs w:val="24"/>
          <w:lang w:val="ru-RU"/>
        </w:rPr>
        <w:t>կողմից</w:t>
      </w:r>
      <w:r w:rsidRPr="00EC7ADC">
        <w:rPr>
          <w:rFonts w:ascii="GHEA Grapalat" w:hAnsi="GHEA Grapalat" w:cs="Sylfaen"/>
          <w:szCs w:val="24"/>
        </w:rPr>
        <w:t xml:space="preserve"> </w:t>
      </w:r>
      <w:r w:rsidRPr="00EC7ADC">
        <w:rPr>
          <w:rFonts w:ascii="GHEA Grapalat" w:hAnsi="GHEA Grapalat" w:cs="Sylfaen"/>
          <w:szCs w:val="24"/>
          <w:lang w:val="en-US"/>
        </w:rPr>
        <w:t>առաջին</w:t>
      </w:r>
      <w:r w:rsidRPr="00EC7ADC">
        <w:rPr>
          <w:rFonts w:ascii="GHEA Grapalat" w:hAnsi="GHEA Grapalat" w:cs="Sylfaen"/>
          <w:szCs w:val="24"/>
        </w:rPr>
        <w:t xml:space="preserve"> </w:t>
      </w:r>
      <w:r w:rsidRPr="00EC7ADC">
        <w:rPr>
          <w:rFonts w:ascii="GHEA Grapalat" w:hAnsi="GHEA Grapalat" w:cs="Sylfaen"/>
          <w:szCs w:val="24"/>
          <w:lang w:val="en-US"/>
        </w:rPr>
        <w:t>և</w:t>
      </w:r>
      <w:r w:rsidRPr="00EC7ADC">
        <w:rPr>
          <w:rFonts w:ascii="GHEA Grapalat" w:hAnsi="GHEA Grapalat" w:cs="Sylfaen"/>
          <w:szCs w:val="24"/>
        </w:rPr>
        <w:t xml:space="preserve"> </w:t>
      </w:r>
      <w:r w:rsidRPr="00EC7ADC">
        <w:rPr>
          <w:rFonts w:ascii="GHEA Grapalat" w:hAnsi="GHEA Grapalat" w:cs="Sylfaen"/>
          <w:szCs w:val="24"/>
          <w:lang w:val="en-US"/>
        </w:rPr>
        <w:t>հաջորդաբար</w:t>
      </w:r>
      <w:r w:rsidRPr="00EC7ADC">
        <w:rPr>
          <w:rFonts w:ascii="GHEA Grapalat" w:hAnsi="GHEA Grapalat" w:cs="Sylfaen"/>
          <w:szCs w:val="24"/>
        </w:rPr>
        <w:t xml:space="preserve"> </w:t>
      </w:r>
      <w:r w:rsidRPr="00EC7ADC">
        <w:rPr>
          <w:rFonts w:ascii="GHEA Grapalat" w:hAnsi="GHEA Grapalat" w:cs="Sylfaen"/>
          <w:szCs w:val="24"/>
          <w:lang w:val="en-US"/>
        </w:rPr>
        <w:t>տեղեր</w:t>
      </w:r>
      <w:r w:rsidRPr="00EC7ADC">
        <w:rPr>
          <w:rFonts w:ascii="GHEA Grapalat" w:hAnsi="GHEA Grapalat" w:cs="Sylfaen"/>
          <w:szCs w:val="24"/>
        </w:rPr>
        <w:t xml:space="preserve"> </w:t>
      </w:r>
      <w:r w:rsidRPr="00EC7ADC">
        <w:rPr>
          <w:rFonts w:ascii="GHEA Grapalat" w:hAnsi="GHEA Grapalat" w:cs="Sylfaen"/>
          <w:szCs w:val="24"/>
          <w:lang w:val="ru-RU"/>
        </w:rPr>
        <w:t>զբաղեցրած</w:t>
      </w:r>
      <w:r w:rsidRPr="00EC7ADC">
        <w:rPr>
          <w:rFonts w:ascii="GHEA Grapalat" w:hAnsi="GHEA Grapalat" w:cs="Sylfaen"/>
          <w:szCs w:val="24"/>
        </w:rPr>
        <w:t xml:space="preserve"> </w:t>
      </w:r>
      <w:r w:rsidRPr="00EC7ADC">
        <w:rPr>
          <w:rFonts w:ascii="GHEA Grapalat" w:hAnsi="GHEA Grapalat" w:cs="Sylfaen"/>
          <w:szCs w:val="24"/>
          <w:lang w:val="ru-RU"/>
        </w:rPr>
        <w:t>մասնակիցներին</w:t>
      </w:r>
      <w:r w:rsidRPr="00EC7ADC">
        <w:rPr>
          <w:rFonts w:ascii="GHEA Grapalat" w:hAnsi="GHEA Grapalat" w:cs="Sylfaen"/>
          <w:szCs w:val="24"/>
        </w:rPr>
        <w:t xml:space="preserve"> </w:t>
      </w:r>
      <w:r w:rsidRPr="00EC7ADC">
        <w:rPr>
          <w:rFonts w:ascii="GHEA Grapalat" w:hAnsi="GHEA Grapalat" w:cs="Sylfaen"/>
          <w:szCs w:val="24"/>
          <w:lang w:val="ru-RU"/>
        </w:rPr>
        <w:t>որոշելիս</w:t>
      </w:r>
      <w:r w:rsidRPr="00EC7ADC">
        <w:rPr>
          <w:rFonts w:ascii="GHEA Grapalat" w:hAnsi="GHEA Grapalat" w:cs="Sylfaen"/>
          <w:szCs w:val="24"/>
        </w:rPr>
        <w:t xml:space="preserve"> </w:t>
      </w:r>
      <w:r w:rsidRPr="00EC7ADC">
        <w:rPr>
          <w:rFonts w:ascii="GHEA Grapalat" w:hAnsi="GHEA Grapalat" w:cs="Sylfaen"/>
          <w:szCs w:val="24"/>
          <w:lang w:val="ru-RU"/>
        </w:rPr>
        <w:t>գնային</w:t>
      </w:r>
      <w:r w:rsidRPr="00EC7ADC">
        <w:rPr>
          <w:rFonts w:ascii="GHEA Grapalat" w:hAnsi="GHEA Grapalat" w:cs="Sylfaen"/>
          <w:szCs w:val="24"/>
        </w:rPr>
        <w:t xml:space="preserve"> </w:t>
      </w:r>
      <w:r w:rsidRPr="00EC7ADC">
        <w:rPr>
          <w:rFonts w:ascii="GHEA Grapalat" w:hAnsi="GHEA Grapalat" w:cs="Sylfaen"/>
          <w:szCs w:val="24"/>
          <w:lang w:val="ru-RU"/>
        </w:rPr>
        <w:t>առաջարկների</w:t>
      </w:r>
      <w:r w:rsidRPr="00EC7ADC">
        <w:rPr>
          <w:rFonts w:ascii="GHEA Grapalat" w:hAnsi="GHEA Grapalat" w:cs="Sylfaen"/>
          <w:szCs w:val="24"/>
        </w:rPr>
        <w:t xml:space="preserve"> գնահատումը և </w:t>
      </w:r>
      <w:r w:rsidRPr="00EC7ADC">
        <w:rPr>
          <w:rFonts w:ascii="GHEA Grapalat" w:hAnsi="GHEA Grapalat" w:cs="Sylfaen"/>
          <w:szCs w:val="24"/>
          <w:lang w:val="ru-RU"/>
        </w:rPr>
        <w:t>համեմատումն</w:t>
      </w:r>
      <w:r w:rsidRPr="00EC7ADC">
        <w:rPr>
          <w:rFonts w:ascii="GHEA Grapalat" w:hAnsi="GHEA Grapalat" w:cs="Sylfaen"/>
          <w:szCs w:val="24"/>
        </w:rPr>
        <w:t xml:space="preserve"> </w:t>
      </w:r>
      <w:r w:rsidRPr="00EC7ADC">
        <w:rPr>
          <w:rFonts w:ascii="GHEA Grapalat" w:hAnsi="GHEA Grapalat" w:cs="Sylfaen"/>
          <w:szCs w:val="24"/>
          <w:lang w:val="ru-RU"/>
        </w:rPr>
        <w:t>իրականացվում</w:t>
      </w:r>
      <w:r w:rsidRPr="00EC7ADC">
        <w:rPr>
          <w:rFonts w:ascii="GHEA Grapalat" w:hAnsi="GHEA Grapalat" w:cs="Sylfaen"/>
          <w:szCs w:val="24"/>
        </w:rPr>
        <w:t xml:space="preserve"> </w:t>
      </w:r>
      <w:r w:rsidRPr="00EC7ADC">
        <w:rPr>
          <w:rFonts w:ascii="GHEA Grapalat" w:hAnsi="GHEA Grapalat" w:cs="Sylfaen"/>
          <w:szCs w:val="24"/>
          <w:lang w:val="ru-RU"/>
        </w:rPr>
        <w:t>է</w:t>
      </w:r>
      <w:r w:rsidRPr="00EC7ADC">
        <w:rPr>
          <w:rFonts w:ascii="GHEA Grapalat" w:hAnsi="GHEA Grapalat" w:cs="Sylfaen"/>
          <w:szCs w:val="24"/>
        </w:rPr>
        <w:t xml:space="preserve"> </w:t>
      </w:r>
      <w:r w:rsidRPr="00EC7ADC">
        <w:rPr>
          <w:rFonts w:ascii="GHEA Grapalat" w:hAnsi="GHEA Grapalat" w:cs="Sylfaen"/>
          <w:szCs w:val="24"/>
          <w:lang w:val="ru-RU"/>
        </w:rPr>
        <w:t>առանց</w:t>
      </w:r>
      <w:r w:rsidRPr="00EC7ADC">
        <w:rPr>
          <w:rFonts w:ascii="GHEA Grapalat" w:hAnsi="GHEA Grapalat" w:cs="Sylfaen"/>
          <w:szCs w:val="24"/>
        </w:rPr>
        <w:t xml:space="preserve"> </w:t>
      </w:r>
      <w:r w:rsidRPr="00EC7ADC">
        <w:rPr>
          <w:rFonts w:ascii="GHEA Grapalat" w:hAnsi="GHEA Grapalat" w:cs="Sylfaen"/>
          <w:szCs w:val="24"/>
          <w:lang w:val="ru-RU"/>
        </w:rPr>
        <w:t>սույն</w:t>
      </w:r>
      <w:r w:rsidRPr="00EC7ADC">
        <w:rPr>
          <w:rFonts w:ascii="GHEA Grapalat" w:hAnsi="GHEA Grapalat" w:cs="Sylfaen"/>
          <w:szCs w:val="24"/>
        </w:rPr>
        <w:t xml:space="preserve"> </w:t>
      </w:r>
      <w:r w:rsidRPr="00EC7ADC">
        <w:rPr>
          <w:rFonts w:ascii="GHEA Grapalat" w:hAnsi="GHEA Grapalat" w:cs="Sylfaen"/>
          <w:szCs w:val="24"/>
          <w:lang w:val="ru-RU"/>
        </w:rPr>
        <w:t>հրավերի</w:t>
      </w:r>
      <w:r w:rsidRPr="00EC7ADC">
        <w:rPr>
          <w:rFonts w:ascii="GHEA Grapalat" w:hAnsi="GHEA Grapalat" w:cs="Sylfaen"/>
          <w:szCs w:val="24"/>
        </w:rPr>
        <w:t xml:space="preserve"> 1-ին </w:t>
      </w:r>
      <w:r w:rsidRPr="00EC7ADC">
        <w:rPr>
          <w:rFonts w:ascii="GHEA Grapalat" w:hAnsi="GHEA Grapalat" w:cs="Sylfaen"/>
          <w:szCs w:val="24"/>
          <w:lang w:val="ru-RU"/>
        </w:rPr>
        <w:t>մասի</w:t>
      </w:r>
      <w:r w:rsidRPr="00EC7ADC">
        <w:rPr>
          <w:rFonts w:ascii="GHEA Grapalat" w:hAnsi="GHEA Grapalat" w:cs="Sylfaen"/>
          <w:szCs w:val="24"/>
        </w:rPr>
        <w:t xml:space="preserve"> 5.2-րդ </w:t>
      </w:r>
      <w:r w:rsidRPr="00EC7ADC">
        <w:rPr>
          <w:rFonts w:ascii="GHEA Grapalat" w:hAnsi="GHEA Grapalat" w:cs="Sylfaen"/>
          <w:szCs w:val="24"/>
          <w:lang w:val="ru-RU"/>
        </w:rPr>
        <w:t>կետում</w:t>
      </w:r>
      <w:r w:rsidRPr="00EC7ADC">
        <w:rPr>
          <w:rFonts w:ascii="GHEA Grapalat" w:hAnsi="GHEA Grapalat" w:cs="Sylfaen"/>
          <w:szCs w:val="24"/>
        </w:rPr>
        <w:t xml:space="preserve"> </w:t>
      </w:r>
      <w:r w:rsidRPr="00EC7ADC">
        <w:rPr>
          <w:rFonts w:ascii="GHEA Grapalat" w:hAnsi="GHEA Grapalat" w:cs="Sylfaen"/>
          <w:szCs w:val="24"/>
          <w:lang w:val="ru-RU"/>
        </w:rPr>
        <w:t>նշված</w:t>
      </w:r>
      <w:r w:rsidRPr="00EC7ADC">
        <w:rPr>
          <w:rFonts w:ascii="GHEA Grapalat" w:hAnsi="GHEA Grapalat" w:cs="Sylfaen"/>
          <w:szCs w:val="24"/>
        </w:rPr>
        <w:t xml:space="preserve"> </w:t>
      </w:r>
      <w:r w:rsidRPr="00EC7ADC">
        <w:rPr>
          <w:rFonts w:ascii="GHEA Grapalat" w:hAnsi="GHEA Grapalat" w:cs="Sylfaen"/>
          <w:szCs w:val="24"/>
          <w:lang w:val="ru-RU"/>
        </w:rPr>
        <w:t>հարկի</w:t>
      </w:r>
      <w:r w:rsidRPr="00EC7ADC">
        <w:rPr>
          <w:rFonts w:ascii="GHEA Grapalat" w:hAnsi="GHEA Grapalat" w:cs="Sylfaen"/>
          <w:szCs w:val="24"/>
        </w:rPr>
        <w:t xml:space="preserve"> </w:t>
      </w:r>
      <w:r w:rsidRPr="00EC7ADC">
        <w:rPr>
          <w:rFonts w:ascii="GHEA Grapalat" w:hAnsi="GHEA Grapalat" w:cs="Sylfaen"/>
          <w:szCs w:val="24"/>
          <w:lang w:val="ru-RU"/>
        </w:rPr>
        <w:t>գումարի</w:t>
      </w:r>
      <w:r w:rsidRPr="00EC7ADC">
        <w:rPr>
          <w:rFonts w:ascii="GHEA Grapalat" w:hAnsi="GHEA Grapalat" w:cs="Sylfaen"/>
          <w:szCs w:val="24"/>
        </w:rPr>
        <w:t xml:space="preserve"> </w:t>
      </w:r>
      <w:r w:rsidRPr="00EC7ADC">
        <w:rPr>
          <w:rFonts w:ascii="GHEA Grapalat" w:hAnsi="GHEA Grapalat" w:cs="Sylfaen"/>
          <w:szCs w:val="24"/>
          <w:lang w:val="ru-RU"/>
        </w:rPr>
        <w:t>հաշվարկման</w:t>
      </w:r>
      <w:r w:rsidRPr="00EC7ADC">
        <w:rPr>
          <w:rFonts w:ascii="GHEA Grapalat" w:hAnsi="GHEA Grapalat" w:cs="Sylfaen"/>
          <w:lang w:val="hy-AM"/>
        </w:rPr>
        <w:t>:</w:t>
      </w:r>
    </w:p>
    <w:p w:rsidR="000F0995" w:rsidRPr="00EC7ADC" w:rsidRDefault="000F0995" w:rsidP="000F0995">
      <w:pPr>
        <w:pStyle w:val="BodyTextIndent"/>
        <w:spacing w:line="240" w:lineRule="auto"/>
        <w:ind w:firstLine="567"/>
        <w:rPr>
          <w:rFonts w:ascii="GHEA Grapalat" w:hAnsi="GHEA Grapalat" w:cs="Sylfaen"/>
          <w:i w:val="0"/>
          <w:szCs w:val="24"/>
          <w:lang w:val="af-ZA"/>
        </w:rPr>
      </w:pPr>
      <w:r w:rsidRPr="00EC7ADC">
        <w:rPr>
          <w:rFonts w:ascii="GHEA Grapalat" w:hAnsi="GHEA Grapalat" w:cs="Sylfaen"/>
          <w:i w:val="0"/>
          <w:szCs w:val="24"/>
          <w:lang w:val="af-ZA"/>
        </w:rPr>
        <w:t xml:space="preserve">8.4 </w:t>
      </w:r>
      <w:r w:rsidRPr="00D40061">
        <w:rPr>
          <w:rFonts w:ascii="GHEA Grapalat" w:hAnsi="GHEA Grapalat" w:cs="Sylfaen"/>
          <w:i w:val="0"/>
          <w:szCs w:val="24"/>
          <w:lang w:val="hy-AM"/>
        </w:rPr>
        <w:t>Եթե</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հայտում</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անհամապատասխանություն</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է</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տեղ</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գտել</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տառերով</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և</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թվերով</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գրված</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գումարների</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միջև</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ապա</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հիմք</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է</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ընդունվում</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տառերով</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գրված</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գումարը։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Եթե</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առաջարկվող</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գները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ներկայացված</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են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երկու</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կամ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ավելի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արժույթներով</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ապա</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դրանք</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համեմատվում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են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Հայաստանի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Հանրապետության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դրամով</w:t>
      </w:r>
      <w:r w:rsidRPr="00EC7ADC">
        <w:rPr>
          <w:rFonts w:ascii="GHEA Grapalat" w:hAnsi="GHEA Grapalat" w:cs="Sylfaen"/>
          <w:i w:val="0"/>
          <w:szCs w:val="24"/>
          <w:lang w:val="af-ZA"/>
        </w:rPr>
        <w:t xml:space="preserve">` </w:t>
      </w:r>
      <w:r w:rsidR="00A23764" w:rsidRPr="00C45597">
        <w:rPr>
          <w:rFonts w:ascii="GHEA Grapalat" w:hAnsi="GHEA Grapalat" w:cs="Sylfaen"/>
          <w:i w:val="0"/>
          <w:szCs w:val="24"/>
          <w:lang w:val="ru-RU"/>
        </w:rPr>
        <w:t>ՀՀ</w:t>
      </w:r>
      <w:r w:rsidR="00A23764" w:rsidRPr="00C45597">
        <w:rPr>
          <w:rFonts w:ascii="GHEA Grapalat" w:hAnsi="GHEA Grapalat" w:cs="Sylfaen"/>
          <w:i w:val="0"/>
          <w:szCs w:val="24"/>
          <w:lang w:val="af-ZA"/>
        </w:rPr>
        <w:t xml:space="preserve"> </w:t>
      </w:r>
      <w:r w:rsidR="00A23764" w:rsidRPr="00C45597">
        <w:rPr>
          <w:rFonts w:ascii="GHEA Grapalat" w:hAnsi="GHEA Grapalat" w:cs="Sylfaen"/>
          <w:i w:val="0"/>
          <w:szCs w:val="24"/>
          <w:lang w:val="ru-RU"/>
        </w:rPr>
        <w:t>կենտրոնական</w:t>
      </w:r>
      <w:r w:rsidR="00A23764" w:rsidRPr="00C45597">
        <w:rPr>
          <w:rFonts w:ascii="GHEA Grapalat" w:hAnsi="GHEA Grapalat" w:cs="Sylfaen"/>
          <w:i w:val="0"/>
          <w:szCs w:val="24"/>
          <w:lang w:val="af-ZA"/>
        </w:rPr>
        <w:t xml:space="preserve"> </w:t>
      </w:r>
      <w:r w:rsidR="00A23764" w:rsidRPr="00C45597">
        <w:rPr>
          <w:rFonts w:ascii="GHEA Grapalat" w:hAnsi="GHEA Grapalat" w:cs="Sylfaen"/>
          <w:i w:val="0"/>
          <w:szCs w:val="24"/>
          <w:lang w:val="ru-RU"/>
        </w:rPr>
        <w:t>բանկի</w:t>
      </w:r>
      <w:r w:rsidRPr="00EC7ADC">
        <w:rPr>
          <w:rStyle w:val="FootnoteReference"/>
          <w:rFonts w:ascii="GHEA Grapalat" w:hAnsi="GHEA Grapalat" w:cs="Sylfaen"/>
          <w:i w:val="0"/>
          <w:szCs w:val="24"/>
          <w:lang w:val="af-ZA"/>
        </w:rPr>
        <w:footnoteReference w:id="2"/>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փոխարժեքով։</w:t>
      </w:r>
      <w:r w:rsidRPr="00EC7ADC">
        <w:rPr>
          <w:rFonts w:ascii="GHEA Grapalat" w:hAnsi="GHEA Grapalat" w:cs="Sylfaen"/>
          <w:i w:val="0"/>
          <w:szCs w:val="24"/>
          <w:lang w:val="af-ZA"/>
        </w:rPr>
        <w:t xml:space="preserve"> </w:t>
      </w:r>
    </w:p>
    <w:p w:rsidR="000F0995" w:rsidRPr="00EC7ADC" w:rsidRDefault="000F0995" w:rsidP="000F0995">
      <w:pPr>
        <w:pStyle w:val="BodyTextIndent"/>
        <w:spacing w:line="240" w:lineRule="auto"/>
        <w:ind w:firstLine="567"/>
        <w:rPr>
          <w:rFonts w:ascii="GHEA Grapalat" w:hAnsi="GHEA Grapalat" w:cs="Sylfaen"/>
          <w:i w:val="0"/>
          <w:szCs w:val="24"/>
          <w:lang w:val="af-ZA"/>
        </w:rPr>
      </w:pPr>
      <w:r w:rsidRPr="00EC7ADC">
        <w:rPr>
          <w:rFonts w:ascii="GHEA Grapalat" w:hAnsi="GHEA Grapalat" w:cs="Sylfaen"/>
          <w:i w:val="0"/>
          <w:szCs w:val="24"/>
          <w:lang w:val="af-ZA"/>
        </w:rPr>
        <w:t>8.5 Հ</w:t>
      </w:r>
      <w:r w:rsidRPr="00EC7ADC">
        <w:rPr>
          <w:rFonts w:ascii="GHEA Grapalat" w:hAnsi="GHEA Grapalat" w:cs="Sylfaen"/>
          <w:i w:val="0"/>
          <w:szCs w:val="24"/>
          <w:lang w:val="ru-RU"/>
        </w:rPr>
        <w:t>անձնաժողովի</w:t>
      </w:r>
      <w:r w:rsidRPr="00EC7ADC">
        <w:rPr>
          <w:rFonts w:ascii="GHEA Grapalat" w:hAnsi="GHEA Grapalat" w:cs="Sylfaen"/>
          <w:i w:val="0"/>
          <w:szCs w:val="24"/>
          <w:lang w:val="af-ZA"/>
        </w:rPr>
        <w:t xml:space="preserve">, </w:t>
      </w:r>
      <w:r w:rsidRPr="00EC7ADC">
        <w:rPr>
          <w:rFonts w:ascii="GHEA Grapalat" w:hAnsi="GHEA Grapalat" w:cs="Sylfaen"/>
          <w:i w:val="0"/>
          <w:szCs w:val="24"/>
          <w:lang w:val="en-US"/>
        </w:rPr>
        <w:t>պ</w:t>
      </w:r>
      <w:r w:rsidRPr="00EC7ADC">
        <w:rPr>
          <w:rFonts w:ascii="GHEA Grapalat" w:hAnsi="GHEA Grapalat" w:cs="Sylfaen"/>
          <w:i w:val="0"/>
          <w:szCs w:val="24"/>
          <w:lang w:val="ru-RU"/>
        </w:rPr>
        <w:t>ատվիրատուի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և</w:t>
      </w:r>
      <w:r w:rsidRPr="00EC7ADC">
        <w:rPr>
          <w:rFonts w:ascii="GHEA Grapalat" w:hAnsi="GHEA Grapalat" w:cs="Sylfaen"/>
          <w:i w:val="0"/>
          <w:szCs w:val="24"/>
          <w:lang w:val="af-ZA"/>
        </w:rPr>
        <w:t xml:space="preserve"> </w:t>
      </w:r>
      <w:r w:rsidRPr="00EC7ADC">
        <w:rPr>
          <w:rFonts w:ascii="GHEA Grapalat" w:hAnsi="GHEA Grapalat" w:cs="Sylfaen"/>
          <w:i w:val="0"/>
          <w:szCs w:val="24"/>
          <w:lang w:val="en-US"/>
        </w:rPr>
        <w:t>մ</w:t>
      </w:r>
      <w:r w:rsidRPr="00EC7ADC">
        <w:rPr>
          <w:rFonts w:ascii="GHEA Grapalat" w:hAnsi="GHEA Grapalat" w:cs="Sylfaen"/>
          <w:i w:val="0"/>
          <w:szCs w:val="24"/>
          <w:lang w:val="ru-RU"/>
        </w:rPr>
        <w:t>ասնակիցների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միջև</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բանակցություններն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արգելվում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են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բացառությամբ</w:t>
      </w:r>
      <w:r w:rsidRPr="00EC7ADC">
        <w:rPr>
          <w:rFonts w:ascii="GHEA Grapalat" w:hAnsi="GHEA Grapalat" w:cs="Sylfaen"/>
          <w:i w:val="0"/>
          <w:szCs w:val="24"/>
          <w:lang w:val="af-ZA"/>
        </w:rPr>
        <w:t>`</w:t>
      </w:r>
    </w:p>
    <w:p w:rsidR="000F0995" w:rsidRPr="00D40061" w:rsidRDefault="000F0995" w:rsidP="000F0995">
      <w:pPr>
        <w:pStyle w:val="BodyTextIndent"/>
        <w:spacing w:line="240" w:lineRule="auto"/>
        <w:rPr>
          <w:rFonts w:ascii="GHEA Grapalat" w:hAnsi="GHEA Grapalat" w:cs="Sylfaen"/>
          <w:i w:val="0"/>
          <w:szCs w:val="24"/>
          <w:lang w:val="af-ZA"/>
        </w:rPr>
      </w:pPr>
      <w:r w:rsidRPr="00EC7ADC">
        <w:rPr>
          <w:rFonts w:ascii="GHEA Grapalat" w:hAnsi="GHEA Grapalat" w:cs="Sylfaen"/>
          <w:i w:val="0"/>
          <w:szCs w:val="24"/>
          <w:lang w:val="af-ZA"/>
        </w:rPr>
        <w:t xml:space="preserve">1) </w:t>
      </w:r>
      <w:r w:rsidRPr="00EC7ADC">
        <w:rPr>
          <w:rFonts w:ascii="GHEA Grapalat" w:hAnsi="GHEA Grapalat" w:cs="Sylfaen"/>
          <w:i w:val="0"/>
          <w:szCs w:val="24"/>
          <w:lang w:val="ru-RU"/>
        </w:rPr>
        <w:t>երբ</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ընթացակարգին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մասնակցել</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է</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մեկ</w:t>
      </w:r>
      <w:r w:rsidRPr="00EC7ADC">
        <w:rPr>
          <w:rFonts w:ascii="GHEA Grapalat" w:hAnsi="GHEA Grapalat" w:cs="Sylfaen"/>
          <w:i w:val="0"/>
          <w:szCs w:val="24"/>
          <w:lang w:val="af-ZA"/>
        </w:rPr>
        <w:t xml:space="preserve"> մ</w:t>
      </w:r>
      <w:r w:rsidRPr="00EC7ADC">
        <w:rPr>
          <w:rFonts w:ascii="GHEA Grapalat" w:hAnsi="GHEA Grapalat" w:cs="Sylfaen"/>
          <w:i w:val="0"/>
          <w:szCs w:val="24"/>
          <w:lang w:val="ru-RU"/>
        </w:rPr>
        <w:t>ասնակից</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որի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ներկայացրած</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հայտը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համապատասխանում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է</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հրավերի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պահանջներին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կամ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հայտերի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գնահատման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արդյունքում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հրավերի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պահանջներին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համապատասխան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է</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գնահատվել</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միայն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մեկ</w:t>
      </w:r>
      <w:r w:rsidRPr="00EC7ADC">
        <w:rPr>
          <w:rFonts w:ascii="GHEA Grapalat" w:hAnsi="GHEA Grapalat" w:cs="Sylfaen"/>
          <w:i w:val="0"/>
          <w:szCs w:val="24"/>
          <w:lang w:val="af-ZA"/>
        </w:rPr>
        <w:t xml:space="preserve"> մ</w:t>
      </w:r>
      <w:r w:rsidRPr="00EC7ADC">
        <w:rPr>
          <w:rFonts w:ascii="GHEA Grapalat" w:hAnsi="GHEA Grapalat" w:cs="Sylfaen"/>
          <w:i w:val="0"/>
          <w:szCs w:val="24"/>
          <w:lang w:val="ru-RU"/>
        </w:rPr>
        <w:t>ասնակցի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հայտ</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կամ</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առաջարկված</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նվազագույն</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գների</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հավասարության</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դեպքում</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կամ</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եթե</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ոչ</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գնային</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պայմանները</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բավարարող</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գնահատված</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հայտեր</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ներկայացրած</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բոլոր</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մասնակիցների</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ներկայացրած</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գնային</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առաջարկները</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գերազանցում</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են</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այդ</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գնումը</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կատարելու</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համար</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նախատեսված</w:t>
      </w:r>
      <w:r w:rsidRPr="00D40061">
        <w:rPr>
          <w:rFonts w:ascii="GHEA Grapalat" w:hAnsi="GHEA Grapalat" w:cs="Sylfaen"/>
          <w:i w:val="0"/>
          <w:szCs w:val="24"/>
          <w:lang w:val="af-ZA"/>
        </w:rPr>
        <w:t xml:space="preserve">` </w:t>
      </w:r>
      <w:r w:rsidRPr="00EC7ADC">
        <w:rPr>
          <w:rFonts w:ascii="GHEA Grapalat" w:hAnsi="GHEA Grapalat" w:cs="Sylfaen"/>
          <w:i w:val="0"/>
          <w:szCs w:val="24"/>
          <w:lang w:val="en-US"/>
        </w:rPr>
        <w:t>սույն</w:t>
      </w:r>
      <w:r w:rsidRPr="00D40061">
        <w:rPr>
          <w:rFonts w:ascii="GHEA Grapalat" w:hAnsi="GHEA Grapalat" w:cs="Sylfaen"/>
          <w:i w:val="0"/>
          <w:szCs w:val="24"/>
          <w:lang w:val="af-ZA"/>
        </w:rPr>
        <w:t xml:space="preserve"> </w:t>
      </w:r>
      <w:r w:rsidRPr="00EC7ADC">
        <w:rPr>
          <w:rFonts w:ascii="GHEA Grapalat" w:hAnsi="GHEA Grapalat" w:cs="Sylfaen"/>
          <w:i w:val="0"/>
          <w:szCs w:val="24"/>
          <w:lang w:val="en-US"/>
        </w:rPr>
        <w:t>հրավերի</w:t>
      </w:r>
      <w:r w:rsidRPr="00D40061">
        <w:rPr>
          <w:rFonts w:ascii="GHEA Grapalat" w:hAnsi="GHEA Grapalat" w:cs="Sylfaen"/>
          <w:i w:val="0"/>
          <w:szCs w:val="24"/>
          <w:lang w:val="af-ZA"/>
        </w:rPr>
        <w:t xml:space="preserve"> 1-</w:t>
      </w:r>
      <w:r w:rsidRPr="00EC7ADC">
        <w:rPr>
          <w:rFonts w:ascii="GHEA Grapalat" w:hAnsi="GHEA Grapalat" w:cs="Sylfaen"/>
          <w:i w:val="0"/>
          <w:szCs w:val="24"/>
          <w:lang w:val="en-US"/>
        </w:rPr>
        <w:t>ին</w:t>
      </w:r>
      <w:r w:rsidRPr="00D40061">
        <w:rPr>
          <w:rFonts w:ascii="GHEA Grapalat" w:hAnsi="GHEA Grapalat" w:cs="Sylfaen"/>
          <w:i w:val="0"/>
          <w:szCs w:val="24"/>
          <w:lang w:val="af-ZA"/>
        </w:rPr>
        <w:t xml:space="preserve"> </w:t>
      </w:r>
      <w:r w:rsidRPr="00EC7ADC">
        <w:rPr>
          <w:rFonts w:ascii="GHEA Grapalat" w:hAnsi="GHEA Grapalat" w:cs="Sylfaen"/>
          <w:i w:val="0"/>
          <w:szCs w:val="24"/>
          <w:lang w:val="en-US"/>
        </w:rPr>
        <w:t>մասի</w:t>
      </w:r>
      <w:r w:rsidRPr="00D40061">
        <w:rPr>
          <w:rFonts w:ascii="GHEA Grapalat" w:hAnsi="GHEA Grapalat" w:cs="Sylfaen"/>
          <w:i w:val="0"/>
          <w:szCs w:val="24"/>
          <w:lang w:val="af-ZA"/>
        </w:rPr>
        <w:t xml:space="preserve"> 8.1 </w:t>
      </w:r>
      <w:r w:rsidRPr="00EC7ADC">
        <w:rPr>
          <w:rFonts w:ascii="GHEA Grapalat" w:hAnsi="GHEA Grapalat" w:cs="Sylfaen"/>
          <w:i w:val="0"/>
          <w:szCs w:val="24"/>
          <w:lang w:val="en-US"/>
        </w:rPr>
        <w:t>կետի</w:t>
      </w:r>
      <w:r w:rsidRPr="00D40061">
        <w:rPr>
          <w:rFonts w:ascii="GHEA Grapalat" w:hAnsi="GHEA Grapalat" w:cs="Sylfaen"/>
          <w:i w:val="0"/>
          <w:szCs w:val="24"/>
          <w:lang w:val="af-ZA"/>
        </w:rPr>
        <w:t xml:space="preserve"> 1-</w:t>
      </w:r>
      <w:r w:rsidRPr="00EC7ADC">
        <w:rPr>
          <w:rFonts w:ascii="GHEA Grapalat" w:hAnsi="GHEA Grapalat" w:cs="Sylfaen"/>
          <w:i w:val="0"/>
          <w:szCs w:val="24"/>
          <w:lang w:val="en-US"/>
        </w:rPr>
        <w:t>ին</w:t>
      </w:r>
      <w:r w:rsidRPr="00D40061">
        <w:rPr>
          <w:rFonts w:ascii="GHEA Grapalat" w:hAnsi="GHEA Grapalat" w:cs="Sylfaen"/>
          <w:i w:val="0"/>
          <w:szCs w:val="24"/>
          <w:lang w:val="af-ZA"/>
        </w:rPr>
        <w:t xml:space="preserve"> </w:t>
      </w:r>
      <w:r w:rsidRPr="00EC7ADC">
        <w:rPr>
          <w:rFonts w:ascii="GHEA Grapalat" w:hAnsi="GHEA Grapalat" w:cs="Sylfaen"/>
          <w:i w:val="0"/>
          <w:szCs w:val="24"/>
          <w:lang w:val="en-US"/>
        </w:rPr>
        <w:t>ենթակետով</w:t>
      </w:r>
      <w:r w:rsidRPr="00D40061">
        <w:rPr>
          <w:rFonts w:ascii="GHEA Grapalat" w:hAnsi="GHEA Grapalat" w:cs="Sylfaen"/>
          <w:i w:val="0"/>
          <w:szCs w:val="24"/>
          <w:lang w:val="af-ZA"/>
        </w:rPr>
        <w:t xml:space="preserve">  </w:t>
      </w:r>
      <w:r w:rsidRPr="00EC7ADC">
        <w:rPr>
          <w:rFonts w:ascii="GHEA Grapalat" w:hAnsi="GHEA Grapalat" w:cs="Sylfaen"/>
          <w:i w:val="0"/>
          <w:szCs w:val="24"/>
          <w:lang w:val="en-US"/>
        </w:rPr>
        <w:t>նախատեսված</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ֆինանսական</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միջոցները։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Սույն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կետի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համաձայն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վարվող</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բանակցությունները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կարող</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են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հանգեցնել</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միայն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առաջարկված</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գնի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նվազեցմանը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կամ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վճարման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պայմանների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փոփոխությանը</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իսկ</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բանակցությունները</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վարվում</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են</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միաժամանակյա</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բոլոր</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մասնակիցների</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հետ</w:t>
      </w:r>
      <w:r w:rsidRPr="00D40061">
        <w:rPr>
          <w:rFonts w:ascii="GHEA Grapalat" w:hAnsi="GHEA Grapalat" w:cs="Sylfaen"/>
          <w:i w:val="0"/>
          <w:szCs w:val="24"/>
          <w:lang w:val="af-ZA"/>
        </w:rPr>
        <w:t>.</w:t>
      </w:r>
    </w:p>
    <w:p w:rsidR="000F0995" w:rsidRPr="00EC7ADC" w:rsidDel="00992C40" w:rsidRDefault="000F0995" w:rsidP="000F0995">
      <w:pPr>
        <w:pStyle w:val="BodyTextIndent2"/>
        <w:spacing w:line="240" w:lineRule="auto"/>
        <w:ind w:firstLine="567"/>
        <w:rPr>
          <w:rFonts w:ascii="GHEA Grapalat" w:hAnsi="GHEA Grapalat" w:cs="Sylfaen"/>
          <w:szCs w:val="24"/>
        </w:rPr>
      </w:pPr>
      <w:r w:rsidRPr="00EC7ADC">
        <w:rPr>
          <w:rFonts w:ascii="GHEA Grapalat" w:hAnsi="GHEA Grapalat" w:cs="Sylfaen"/>
          <w:szCs w:val="24"/>
        </w:rPr>
        <w:t xml:space="preserve">2)  </w:t>
      </w:r>
      <w:r w:rsidRPr="00EC7ADC">
        <w:rPr>
          <w:rFonts w:ascii="GHEA Grapalat" w:hAnsi="GHEA Grapalat" w:cs="Sylfaen"/>
          <w:szCs w:val="24"/>
          <w:lang w:val="ru-RU"/>
        </w:rPr>
        <w:t>Օրենքով</w:t>
      </w:r>
      <w:r w:rsidRPr="00EC7ADC">
        <w:rPr>
          <w:rFonts w:ascii="GHEA Grapalat" w:hAnsi="GHEA Grapalat" w:cs="Sylfaen"/>
          <w:szCs w:val="24"/>
        </w:rPr>
        <w:t xml:space="preserve"> </w:t>
      </w:r>
      <w:r w:rsidRPr="00EC7ADC">
        <w:rPr>
          <w:rFonts w:ascii="GHEA Grapalat" w:hAnsi="GHEA Grapalat" w:cs="Sylfaen"/>
          <w:szCs w:val="24"/>
          <w:lang w:val="ru-RU"/>
        </w:rPr>
        <w:t>նախատեսված</w:t>
      </w:r>
      <w:r w:rsidRPr="00EC7ADC">
        <w:rPr>
          <w:rFonts w:ascii="GHEA Grapalat" w:hAnsi="GHEA Grapalat" w:cs="Sylfaen"/>
          <w:szCs w:val="24"/>
        </w:rPr>
        <w:t xml:space="preserve"> </w:t>
      </w:r>
      <w:r w:rsidRPr="00EC7ADC">
        <w:rPr>
          <w:rFonts w:ascii="GHEA Grapalat" w:hAnsi="GHEA Grapalat" w:cs="Sylfaen"/>
          <w:szCs w:val="24"/>
          <w:lang w:val="ru-RU"/>
        </w:rPr>
        <w:t>այլ</w:t>
      </w:r>
      <w:r w:rsidRPr="00EC7ADC">
        <w:rPr>
          <w:rFonts w:ascii="GHEA Grapalat" w:hAnsi="GHEA Grapalat" w:cs="Sylfaen"/>
          <w:szCs w:val="24"/>
        </w:rPr>
        <w:t xml:space="preserve"> </w:t>
      </w:r>
      <w:r w:rsidRPr="00EC7ADC">
        <w:rPr>
          <w:rFonts w:ascii="GHEA Grapalat" w:hAnsi="GHEA Grapalat" w:cs="Sylfaen"/>
          <w:szCs w:val="24"/>
          <w:lang w:val="ru-RU"/>
        </w:rPr>
        <w:t>դեպքերի։</w:t>
      </w:r>
    </w:p>
    <w:p w:rsidR="000F0995" w:rsidRPr="00EC7ADC" w:rsidRDefault="000F0995" w:rsidP="000F0995">
      <w:pPr>
        <w:pStyle w:val="norm"/>
        <w:spacing w:line="240" w:lineRule="auto"/>
        <w:rPr>
          <w:rFonts w:ascii="GHEA Grapalat" w:hAnsi="GHEA Grapalat" w:cs="Sylfaen"/>
          <w:sz w:val="20"/>
          <w:szCs w:val="24"/>
          <w:lang w:val="af-ZA" w:eastAsia="en-US"/>
        </w:rPr>
      </w:pPr>
      <w:r w:rsidRPr="00EC7ADC">
        <w:rPr>
          <w:rFonts w:ascii="GHEA Grapalat" w:hAnsi="GHEA Grapalat"/>
          <w:sz w:val="20"/>
          <w:lang w:val="af-ZA"/>
        </w:rPr>
        <w:t>8.</w:t>
      </w:r>
      <w:r w:rsidRPr="000F0995">
        <w:rPr>
          <w:rFonts w:ascii="GHEA Grapalat" w:hAnsi="GHEA Grapalat"/>
          <w:sz w:val="20"/>
          <w:lang w:val="af-ZA"/>
        </w:rPr>
        <w:t>6</w:t>
      </w:r>
      <w:r w:rsidRPr="00EC7ADC">
        <w:rPr>
          <w:rFonts w:ascii="GHEA Grapalat" w:hAnsi="GHEA Grapalat"/>
          <w:sz w:val="20"/>
          <w:lang w:val="af-ZA"/>
        </w:rPr>
        <w:t xml:space="preserve"> Հ</w:t>
      </w:r>
      <w:r w:rsidRPr="00EC7ADC">
        <w:rPr>
          <w:rFonts w:ascii="GHEA Grapalat" w:hAnsi="GHEA Grapalat" w:cs="Sylfaen"/>
          <w:sz w:val="20"/>
          <w:szCs w:val="24"/>
          <w:lang w:val="ru-RU" w:eastAsia="en-US"/>
        </w:rPr>
        <w:t>անձնաժողովը</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հրավերի</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պահանջների</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նկատմամբ</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բավարար</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գնահատված</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հայտեր</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ներկայացրած</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w:t>
      </w:r>
      <w:r w:rsidRPr="00EC7ADC">
        <w:rPr>
          <w:rFonts w:ascii="GHEA Grapalat" w:hAnsi="GHEA Grapalat" w:cs="Sylfaen"/>
          <w:sz w:val="20"/>
          <w:szCs w:val="24"/>
          <w:lang w:val="ru-RU" w:eastAsia="en-US"/>
        </w:rPr>
        <w:t>ասնակիցներից</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որոշում</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և</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հայտարարում</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է</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առաջին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և</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հաջորդաբար</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տեղեր</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զբաղեցրած</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մասնակիցներին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Առաջարկված</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նվազագույն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հավասարության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դեպքում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կամ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եթե</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ոչ</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գնային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պայմաններին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բավարարող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lastRenderedPageBreak/>
        <w:t>գնահատված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հայտեր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ներկայացրած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բոլոր</w:t>
      </w:r>
      <w:r w:rsidRPr="00EC7ADC">
        <w:rPr>
          <w:rFonts w:ascii="GHEA Grapalat" w:hAnsi="GHEA Grapalat" w:cs="Sylfaen"/>
          <w:sz w:val="20"/>
          <w:szCs w:val="24"/>
          <w:lang w:val="af-ZA" w:eastAsia="en-US"/>
        </w:rPr>
        <w:t xml:space="preserve"> մ</w:t>
      </w:r>
      <w:r w:rsidRPr="00EC7ADC">
        <w:rPr>
          <w:rFonts w:ascii="GHEA Grapalat" w:hAnsi="GHEA Grapalat" w:cs="Sylfaen"/>
          <w:sz w:val="20"/>
          <w:szCs w:val="24"/>
          <w:lang w:val="ru-RU" w:eastAsia="en-US"/>
        </w:rPr>
        <w:t>ասնակիցների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ներկայացրած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գնային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առաջարկները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գերազանցում</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սույն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ընթացակարգի</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շրջանակում</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գնվելիք</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ծառայություն</w:t>
      </w:r>
      <w:r w:rsidRPr="00EC7ADC">
        <w:rPr>
          <w:rFonts w:ascii="GHEA Grapalat" w:hAnsi="GHEA Grapalat" w:cs="Sylfaen"/>
          <w:sz w:val="20"/>
          <w:szCs w:val="24"/>
          <w:lang w:val="ru-RU" w:eastAsia="en-US"/>
        </w:rPr>
        <w:t>ների</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գնման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հայտով</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սահմանված</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գինը՝</w:t>
      </w:r>
      <w:r w:rsidRPr="00EC7ADC">
        <w:rPr>
          <w:rFonts w:ascii="GHEA Grapalat" w:hAnsi="GHEA Grapalat" w:cs="Sylfaen"/>
          <w:sz w:val="20"/>
          <w:szCs w:val="24"/>
          <w:lang w:val="af-ZA" w:eastAsia="en-US"/>
        </w:rPr>
        <w:t xml:space="preserve"> </w:t>
      </w:r>
    </w:p>
    <w:p w:rsidR="000F0995" w:rsidRPr="00EC7ADC" w:rsidRDefault="000F0995" w:rsidP="000F0995">
      <w:pPr>
        <w:pStyle w:val="norm"/>
        <w:spacing w:line="240" w:lineRule="auto"/>
        <w:rPr>
          <w:rFonts w:ascii="GHEA Grapalat" w:hAnsi="GHEA Grapalat" w:cs="Sylfaen"/>
          <w:sz w:val="20"/>
          <w:szCs w:val="24"/>
          <w:lang w:val="af-ZA" w:eastAsia="en-US"/>
        </w:rPr>
      </w:pPr>
      <w:r w:rsidRPr="00EC7ADC">
        <w:rPr>
          <w:rFonts w:ascii="GHEA Grapalat" w:hAnsi="GHEA Grapalat" w:cs="Sylfaen"/>
          <w:sz w:val="20"/>
          <w:szCs w:val="24"/>
          <w:lang w:val="ru-RU" w:eastAsia="en-US"/>
        </w:rPr>
        <w:t>ա</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առաջին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և</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հաջորդաբար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տեղեր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զբաղեցրած</w:t>
      </w:r>
      <w:r w:rsidRPr="00EC7ADC">
        <w:rPr>
          <w:rFonts w:ascii="GHEA Grapalat" w:hAnsi="GHEA Grapalat" w:cs="Sylfaen"/>
          <w:sz w:val="20"/>
          <w:szCs w:val="24"/>
          <w:lang w:val="af-ZA" w:eastAsia="en-US"/>
        </w:rPr>
        <w:t xml:space="preserve"> մ</w:t>
      </w:r>
      <w:r w:rsidRPr="00EC7ADC">
        <w:rPr>
          <w:rFonts w:ascii="GHEA Grapalat" w:hAnsi="GHEA Grapalat" w:cs="Sylfaen"/>
          <w:sz w:val="20"/>
          <w:szCs w:val="24"/>
          <w:lang w:val="ru-RU" w:eastAsia="en-US"/>
        </w:rPr>
        <w:t>ասնակիցներին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որոշելու</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նպատակով</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հանձնաժողովի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նիստում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առաջարկված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նվազեցման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նպատակով</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ոչ</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գնային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պայման</w:t>
      </w:r>
      <w:r w:rsidRPr="00EC7ADC">
        <w:rPr>
          <w:rFonts w:ascii="GHEA Grapalat" w:hAnsi="GHEA Grapalat" w:cs="Sylfaen"/>
          <w:sz w:val="20"/>
          <w:szCs w:val="24"/>
          <w:lang w:val="af-ZA" w:eastAsia="en-US"/>
        </w:rPr>
        <w:softHyphen/>
      </w:r>
      <w:r w:rsidRPr="00EC7ADC">
        <w:rPr>
          <w:rFonts w:ascii="GHEA Grapalat" w:hAnsi="GHEA Grapalat" w:cs="Sylfaen"/>
          <w:sz w:val="20"/>
          <w:szCs w:val="24"/>
          <w:lang w:val="ru-RU" w:eastAsia="en-US"/>
        </w:rPr>
        <w:t>ները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բավարարող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գնահատված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բոլոր</w:t>
      </w:r>
      <w:r w:rsidRPr="00EC7ADC">
        <w:rPr>
          <w:rFonts w:ascii="GHEA Grapalat" w:hAnsi="GHEA Grapalat" w:cs="Sylfaen"/>
          <w:sz w:val="20"/>
          <w:szCs w:val="24"/>
          <w:lang w:val="af-ZA" w:eastAsia="en-US"/>
        </w:rPr>
        <w:t xml:space="preserve"> մ</w:t>
      </w:r>
      <w:r w:rsidRPr="00EC7ADC">
        <w:rPr>
          <w:rFonts w:ascii="GHEA Grapalat" w:hAnsi="GHEA Grapalat" w:cs="Sylfaen"/>
          <w:sz w:val="20"/>
          <w:szCs w:val="24"/>
          <w:lang w:val="ru-RU" w:eastAsia="en-US"/>
        </w:rPr>
        <w:t>ասնակիցների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հետ</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վարվում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միաժամանակյա</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բանակցություններ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եթե</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նիստին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ներկա</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բոլոր</w:t>
      </w:r>
      <w:r w:rsidRPr="00EC7ADC">
        <w:rPr>
          <w:rFonts w:ascii="GHEA Grapalat" w:hAnsi="GHEA Grapalat" w:cs="Sylfaen"/>
          <w:sz w:val="20"/>
          <w:szCs w:val="24"/>
          <w:lang w:val="af-ZA" w:eastAsia="en-US"/>
        </w:rPr>
        <w:t xml:space="preserve"> մ</w:t>
      </w:r>
      <w:r w:rsidRPr="00EC7ADC">
        <w:rPr>
          <w:rFonts w:ascii="GHEA Grapalat" w:hAnsi="GHEA Grapalat" w:cs="Sylfaen"/>
          <w:sz w:val="20"/>
          <w:szCs w:val="24"/>
          <w:lang w:val="ru-RU" w:eastAsia="en-US"/>
        </w:rPr>
        <w:t>ասնակիցները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համապատասխան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լիազորություն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ունեցող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ներկայացուցիչները</w:t>
      </w:r>
      <w:r w:rsidRPr="00EC7ADC">
        <w:rPr>
          <w:rFonts w:ascii="GHEA Grapalat" w:hAnsi="GHEA Grapalat" w:cs="Sylfaen"/>
          <w:sz w:val="20"/>
          <w:szCs w:val="24"/>
          <w:lang w:val="af-ZA" w:eastAsia="en-US"/>
        </w:rPr>
        <w:t>),</w:t>
      </w:r>
    </w:p>
    <w:p w:rsidR="000F0995" w:rsidRPr="00D40061" w:rsidRDefault="000F0995" w:rsidP="000F0995">
      <w:pPr>
        <w:pStyle w:val="norm"/>
        <w:spacing w:line="240" w:lineRule="auto"/>
        <w:rPr>
          <w:rFonts w:ascii="GHEA Grapalat" w:hAnsi="GHEA Grapalat" w:cs="Sylfaen"/>
          <w:sz w:val="20"/>
          <w:szCs w:val="24"/>
          <w:lang w:val="af-ZA" w:eastAsia="en-US"/>
        </w:rPr>
      </w:pPr>
      <w:r w:rsidRPr="00EC7ADC">
        <w:rPr>
          <w:rFonts w:ascii="GHEA Grapalat" w:hAnsi="GHEA Grapalat" w:cs="Sylfaen"/>
          <w:sz w:val="20"/>
          <w:szCs w:val="24"/>
          <w:lang w:val="ru-RU" w:eastAsia="en-US"/>
        </w:rPr>
        <w:t>բ</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հակառակ</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դեպքում</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հանձնաժողովի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նիստը</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կասեցվում</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է</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և</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մեկ</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աշխատանքային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օրվա</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ընթացքում</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հանձնաժողովի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քարտուղարը</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բավարար</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գնահատված</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հայտեր</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ներկայացրած</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բոլոր</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մասնակիցներին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էլեկտրոնային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ձևով</w:t>
      </w:r>
      <w:r w:rsidRPr="00EC7ADC">
        <w:rPr>
          <w:rFonts w:ascii="GHEA Grapalat" w:hAnsi="GHEA Grapalat"/>
          <w:sz w:val="24"/>
          <w:szCs w:val="24"/>
          <w:lang w:val="hy-AM"/>
        </w:rPr>
        <w:t xml:space="preserve"> </w:t>
      </w:r>
      <w:r w:rsidRPr="00EC7ADC">
        <w:rPr>
          <w:rFonts w:ascii="GHEA Grapalat" w:hAnsi="GHEA Grapalat" w:cs="Sylfaen"/>
          <w:sz w:val="20"/>
          <w:szCs w:val="24"/>
          <w:lang w:val="ru-RU" w:eastAsia="en-US"/>
        </w:rPr>
        <w:t>միաժամանակ</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ծանուցում</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է</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գների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նվազեցման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շուրջ</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միաժամանակյա</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բանակցությունների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վարման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օրվա</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ժամի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և</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վայրի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մասին</w:t>
      </w:r>
      <w:r w:rsidRPr="00D40061">
        <w:rPr>
          <w:rFonts w:ascii="GHEA Grapalat" w:hAnsi="GHEA Grapalat" w:cs="Sylfaen"/>
          <w:sz w:val="20"/>
          <w:szCs w:val="24"/>
          <w:lang w:val="af-ZA" w:eastAsia="en-US"/>
        </w:rPr>
        <w:t>,</w:t>
      </w:r>
    </w:p>
    <w:p w:rsidR="000F0995" w:rsidRPr="00EC7ADC" w:rsidRDefault="000F0995" w:rsidP="000F0995">
      <w:pPr>
        <w:pStyle w:val="norm"/>
        <w:spacing w:line="240" w:lineRule="auto"/>
        <w:rPr>
          <w:rFonts w:ascii="GHEA Grapalat" w:hAnsi="GHEA Grapalat" w:cs="Sylfaen"/>
          <w:color w:val="FF0000"/>
          <w:sz w:val="20"/>
          <w:szCs w:val="24"/>
          <w:lang w:val="af-ZA" w:eastAsia="en-US"/>
        </w:rPr>
      </w:pPr>
      <w:r w:rsidRPr="00EC7ADC">
        <w:rPr>
          <w:rFonts w:ascii="GHEA Grapalat" w:hAnsi="GHEA Grapalat" w:cs="Sylfaen"/>
          <w:sz w:val="20"/>
          <w:szCs w:val="24"/>
          <w:lang w:val="ru-RU" w:eastAsia="en-US"/>
        </w:rPr>
        <w:t>գ</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բանակցությունները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վարվում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ոչ</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շուտ</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քան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ծանուցումն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ուղարկվելու</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օրվան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հաջորդող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օրվանից</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երկրորդ</w:t>
      </w:r>
      <w:r w:rsidRPr="00EC7ADC">
        <w:rPr>
          <w:rFonts w:ascii="GHEA Grapalat" w:hAnsi="GHEA Grapalat" w:cs="Sylfaen"/>
          <w:sz w:val="20"/>
          <w:szCs w:val="24"/>
          <w:lang w:val="af-ZA" w:eastAsia="en-US"/>
        </w:rPr>
        <w:t xml:space="preserve"> և ոչ ուշ, քան տասներորդ </w:t>
      </w:r>
      <w:r w:rsidRPr="00EC7ADC">
        <w:rPr>
          <w:rFonts w:ascii="GHEA Grapalat" w:hAnsi="GHEA Grapalat" w:cs="Sylfaen"/>
          <w:sz w:val="20"/>
          <w:szCs w:val="24"/>
          <w:lang w:val="ru-RU" w:eastAsia="en-US"/>
        </w:rPr>
        <w:t>աշխատանքային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օրը</w:t>
      </w:r>
      <w:r w:rsidRPr="00EC7ADC">
        <w:rPr>
          <w:rFonts w:ascii="GHEA Grapalat" w:hAnsi="GHEA Grapalat" w:cs="Sylfaen"/>
          <w:sz w:val="20"/>
          <w:szCs w:val="24"/>
          <w:lang w:val="af-ZA" w:eastAsia="en-US"/>
        </w:rPr>
        <w:t xml:space="preserve">, </w:t>
      </w:r>
    </w:p>
    <w:p w:rsidR="000F0995" w:rsidRPr="00EC7ADC" w:rsidRDefault="000F0995" w:rsidP="000F0995">
      <w:pPr>
        <w:pStyle w:val="norm"/>
        <w:spacing w:line="240" w:lineRule="auto"/>
        <w:rPr>
          <w:rFonts w:ascii="GHEA Grapalat" w:hAnsi="GHEA Grapalat" w:cs="Sylfaen"/>
          <w:sz w:val="20"/>
          <w:szCs w:val="24"/>
          <w:lang w:val="af-ZA" w:eastAsia="en-US"/>
        </w:rPr>
      </w:pPr>
      <w:r w:rsidRPr="00EC7ADC">
        <w:rPr>
          <w:rFonts w:ascii="GHEA Grapalat" w:hAnsi="GHEA Grapalat" w:cs="Sylfaen"/>
          <w:sz w:val="20"/>
          <w:szCs w:val="24"/>
          <w:lang w:val="ru-RU" w:eastAsia="en-US"/>
        </w:rPr>
        <w:t>դ</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յուրաքանչյուր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w:t>
      </w:r>
      <w:r w:rsidRPr="00EC7ADC">
        <w:rPr>
          <w:rFonts w:ascii="GHEA Grapalat" w:hAnsi="GHEA Grapalat" w:cs="Sylfaen"/>
          <w:sz w:val="20"/>
          <w:szCs w:val="24"/>
          <w:lang w:val="ru-RU" w:eastAsia="en-US"/>
        </w:rPr>
        <w:t>սնակցի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տվյալ</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պահին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ներկայացրած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գնային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առաջարկը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հրապարակվում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է</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մյուս</w:t>
      </w:r>
      <w:r w:rsidRPr="00EC7ADC">
        <w:rPr>
          <w:rFonts w:ascii="GHEA Grapalat" w:hAnsi="GHEA Grapalat" w:cs="Sylfaen"/>
          <w:sz w:val="20"/>
          <w:szCs w:val="24"/>
          <w:lang w:val="af-ZA" w:eastAsia="en-US"/>
        </w:rPr>
        <w:t xml:space="preserve"> մ</w:t>
      </w:r>
      <w:r w:rsidRPr="00EC7ADC">
        <w:rPr>
          <w:rFonts w:ascii="GHEA Grapalat" w:hAnsi="GHEA Grapalat" w:cs="Sylfaen"/>
          <w:sz w:val="20"/>
          <w:szCs w:val="24"/>
          <w:lang w:val="ru-RU" w:eastAsia="en-US"/>
        </w:rPr>
        <w:t>ասնակիցների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համար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և</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մինչև</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բանակցությունների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համար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նախատեսված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վերջնաժամկետի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ավարտը</w:t>
      </w:r>
      <w:r w:rsidRPr="00EC7ADC">
        <w:rPr>
          <w:rFonts w:ascii="GHEA Grapalat" w:hAnsi="GHEA Grapalat" w:cs="Sylfaen"/>
          <w:sz w:val="20"/>
          <w:szCs w:val="24"/>
          <w:lang w:val="af-ZA" w:eastAsia="en-US"/>
        </w:rPr>
        <w:t xml:space="preserve"> մ</w:t>
      </w:r>
      <w:r w:rsidRPr="00EC7ADC">
        <w:rPr>
          <w:rFonts w:ascii="GHEA Grapalat" w:hAnsi="GHEA Grapalat" w:cs="Sylfaen"/>
          <w:sz w:val="20"/>
          <w:szCs w:val="24"/>
          <w:lang w:val="ru-RU" w:eastAsia="en-US"/>
        </w:rPr>
        <w:t>ասնակիցը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կարող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է</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վերանայել</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իր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գնային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առաջարկը</w:t>
      </w:r>
      <w:r w:rsidRPr="00EC7ADC">
        <w:rPr>
          <w:rFonts w:ascii="GHEA Grapalat" w:hAnsi="GHEA Grapalat" w:cs="Sylfaen"/>
          <w:sz w:val="20"/>
          <w:szCs w:val="24"/>
          <w:lang w:val="af-ZA" w:eastAsia="en-US"/>
        </w:rPr>
        <w:t>,</w:t>
      </w:r>
    </w:p>
    <w:p w:rsidR="000F0995" w:rsidRPr="00EC7ADC" w:rsidRDefault="000F0995" w:rsidP="000F0995">
      <w:pPr>
        <w:pStyle w:val="norm"/>
        <w:spacing w:line="240" w:lineRule="auto"/>
        <w:rPr>
          <w:rFonts w:ascii="GHEA Grapalat" w:hAnsi="GHEA Grapalat" w:cs="Sylfaen"/>
          <w:sz w:val="20"/>
          <w:szCs w:val="24"/>
          <w:lang w:val="af-ZA" w:eastAsia="en-US"/>
        </w:rPr>
      </w:pPr>
      <w:r w:rsidRPr="00EC7ADC">
        <w:rPr>
          <w:rFonts w:ascii="GHEA Grapalat" w:hAnsi="GHEA Grapalat" w:cs="Sylfaen"/>
          <w:sz w:val="20"/>
          <w:szCs w:val="24"/>
          <w:lang w:val="ru-RU" w:eastAsia="en-US"/>
        </w:rPr>
        <w:t>ե</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բանակցությունների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համար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սահմանված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վերջնաժամկետը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լրանալու</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պահին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ըստ</w:t>
      </w:r>
      <w:r w:rsidRPr="00EC7ADC">
        <w:rPr>
          <w:rFonts w:ascii="GHEA Grapalat" w:hAnsi="GHEA Grapalat" w:cs="Sylfaen"/>
          <w:sz w:val="20"/>
          <w:szCs w:val="24"/>
          <w:lang w:val="af-ZA" w:eastAsia="en-US"/>
        </w:rPr>
        <w:t xml:space="preserve"> մ</w:t>
      </w:r>
      <w:r w:rsidRPr="00EC7ADC">
        <w:rPr>
          <w:rFonts w:ascii="GHEA Grapalat" w:hAnsi="GHEA Grapalat" w:cs="Sylfaen"/>
          <w:sz w:val="20"/>
          <w:szCs w:val="24"/>
          <w:lang w:val="ru-RU" w:eastAsia="en-US"/>
        </w:rPr>
        <w:t>ասնակիցների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ներկայացրած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որոնց</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գինը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չի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գերազանցում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այդ</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գնումը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կատարելու</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համար</w:t>
      </w:r>
      <w:r w:rsidRPr="00EC7ADC">
        <w:rPr>
          <w:rFonts w:ascii="GHEA Grapalat" w:hAnsi="GHEA Grapalat" w:cs="Sylfaen"/>
          <w:sz w:val="20"/>
          <w:szCs w:val="24"/>
          <w:lang w:val="af-ZA" w:eastAsia="en-US"/>
        </w:rPr>
        <w:t xml:space="preserve"> հատկացված  </w:t>
      </w:r>
      <w:r w:rsidRPr="00EC7ADC">
        <w:rPr>
          <w:rFonts w:ascii="GHEA Grapalat" w:hAnsi="GHEA Grapalat" w:cs="Sylfaen"/>
          <w:sz w:val="20"/>
          <w:szCs w:val="24"/>
          <w:lang w:val="ru-RU" w:eastAsia="en-US"/>
        </w:rPr>
        <w:t>ֆինանսական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միջոցների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չափը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որոշվում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և</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հայտարարվում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առաջին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և</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հաջորդաբար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տեղերը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զբաղեցրած</w:t>
      </w:r>
      <w:r w:rsidRPr="00EC7ADC">
        <w:rPr>
          <w:rFonts w:ascii="GHEA Grapalat" w:hAnsi="GHEA Grapalat" w:cs="Sylfaen"/>
          <w:sz w:val="20"/>
          <w:szCs w:val="24"/>
          <w:lang w:val="af-ZA" w:eastAsia="en-US"/>
        </w:rPr>
        <w:t xml:space="preserve"> մ</w:t>
      </w:r>
      <w:r w:rsidRPr="00EC7ADC">
        <w:rPr>
          <w:rFonts w:ascii="GHEA Grapalat" w:hAnsi="GHEA Grapalat" w:cs="Sylfaen"/>
          <w:sz w:val="20"/>
          <w:szCs w:val="24"/>
          <w:lang w:val="ru-RU" w:eastAsia="en-US"/>
        </w:rPr>
        <w:t>ասնակիցները</w:t>
      </w:r>
      <w:r w:rsidRPr="00EC7ADC">
        <w:rPr>
          <w:rFonts w:ascii="GHEA Grapalat" w:hAnsi="GHEA Grapalat" w:cs="Sylfaen"/>
          <w:sz w:val="20"/>
          <w:szCs w:val="24"/>
          <w:lang w:val="af-ZA" w:eastAsia="en-US"/>
        </w:rPr>
        <w:t>,</w:t>
      </w:r>
    </w:p>
    <w:p w:rsidR="000F0995" w:rsidRPr="00EC7ADC" w:rsidRDefault="000F0995" w:rsidP="000F0995">
      <w:pPr>
        <w:pStyle w:val="norm"/>
        <w:spacing w:line="240" w:lineRule="auto"/>
        <w:rPr>
          <w:rFonts w:ascii="GHEA Grapalat" w:hAnsi="GHEA Grapalat" w:cs="Sylfaen"/>
          <w:sz w:val="20"/>
          <w:szCs w:val="24"/>
          <w:lang w:val="af-ZA" w:eastAsia="en-US"/>
        </w:rPr>
      </w:pPr>
      <w:r w:rsidRPr="00EC7ADC">
        <w:rPr>
          <w:rFonts w:ascii="GHEA Grapalat" w:hAnsi="GHEA Grapalat" w:cs="Sylfaen"/>
          <w:sz w:val="20"/>
          <w:szCs w:val="24"/>
          <w:lang w:val="ru-RU" w:eastAsia="en-US"/>
        </w:rPr>
        <w:t>զ</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բանակցությունների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համար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սահմանված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վերջնաժամկետը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լրանալու</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պահին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եթե</w:t>
      </w:r>
      <w:r w:rsidRPr="00EC7ADC">
        <w:rPr>
          <w:rFonts w:ascii="GHEA Grapalat" w:hAnsi="GHEA Grapalat" w:cs="Sylfaen"/>
          <w:sz w:val="20"/>
          <w:szCs w:val="24"/>
          <w:lang w:val="af-ZA" w:eastAsia="en-US"/>
        </w:rPr>
        <w:t xml:space="preserve"> մ</w:t>
      </w:r>
      <w:r w:rsidRPr="00EC7ADC">
        <w:rPr>
          <w:rFonts w:ascii="GHEA Grapalat" w:hAnsi="GHEA Grapalat" w:cs="Sylfaen"/>
          <w:sz w:val="20"/>
          <w:szCs w:val="24"/>
          <w:lang w:val="ru-RU" w:eastAsia="en-US"/>
        </w:rPr>
        <w:t>ասնակիցների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ներկայացրած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գները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գերազանցում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սույն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ընթացակարգի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շրջանակում</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գնվելիք</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ծառայություն</w:t>
      </w:r>
      <w:r w:rsidRPr="00EC7ADC">
        <w:rPr>
          <w:rFonts w:ascii="GHEA Grapalat" w:hAnsi="GHEA Grapalat" w:cs="Sylfaen"/>
          <w:sz w:val="20"/>
          <w:szCs w:val="24"/>
          <w:lang w:val="ru-RU" w:eastAsia="en-US"/>
        </w:rPr>
        <w:t>ների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համար</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գնման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հայտով</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սահմանված</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գինը</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կամ</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նվազագույն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գները</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հավասար</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գնման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ընթացակարգը</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Օրենքի</w:t>
      </w:r>
      <w:r w:rsidRPr="00D40061">
        <w:rPr>
          <w:rFonts w:ascii="GHEA Grapalat" w:hAnsi="GHEA Grapalat" w:cs="Sylfaen"/>
          <w:sz w:val="20"/>
          <w:szCs w:val="24"/>
          <w:lang w:val="af-ZA" w:eastAsia="en-US"/>
        </w:rPr>
        <w:t xml:space="preserve"> 37-</w:t>
      </w:r>
      <w:r w:rsidRPr="00EC7ADC">
        <w:rPr>
          <w:rFonts w:ascii="GHEA Grapalat" w:hAnsi="GHEA Grapalat" w:cs="Sylfaen"/>
          <w:sz w:val="20"/>
          <w:szCs w:val="24"/>
          <w:lang w:val="ru-RU" w:eastAsia="en-US"/>
        </w:rPr>
        <w:t>րդ</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հոդվածի</w:t>
      </w:r>
      <w:r w:rsidRPr="00D40061">
        <w:rPr>
          <w:rFonts w:ascii="GHEA Grapalat" w:hAnsi="GHEA Grapalat" w:cs="Sylfaen"/>
          <w:sz w:val="20"/>
          <w:szCs w:val="24"/>
          <w:lang w:val="af-ZA" w:eastAsia="en-US"/>
        </w:rPr>
        <w:t xml:space="preserve"> 1-</w:t>
      </w:r>
      <w:r w:rsidRPr="00EC7ADC">
        <w:rPr>
          <w:rFonts w:ascii="GHEA Grapalat" w:hAnsi="GHEA Grapalat" w:cs="Sylfaen"/>
          <w:sz w:val="20"/>
          <w:szCs w:val="24"/>
          <w:lang w:val="ru-RU" w:eastAsia="en-US"/>
        </w:rPr>
        <w:t>ին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մասի</w:t>
      </w:r>
      <w:r w:rsidRPr="00D40061">
        <w:rPr>
          <w:rFonts w:ascii="GHEA Grapalat" w:hAnsi="GHEA Grapalat" w:cs="Sylfaen"/>
          <w:sz w:val="20"/>
          <w:szCs w:val="24"/>
          <w:lang w:val="af-ZA" w:eastAsia="en-US"/>
        </w:rPr>
        <w:t xml:space="preserve"> 1-</w:t>
      </w:r>
      <w:r w:rsidRPr="00EC7ADC">
        <w:rPr>
          <w:rFonts w:ascii="GHEA Grapalat" w:hAnsi="GHEA Grapalat" w:cs="Sylfaen"/>
          <w:sz w:val="20"/>
          <w:szCs w:val="24"/>
          <w:lang w:val="ru-RU" w:eastAsia="en-US"/>
        </w:rPr>
        <w:t>ին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կետի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հիման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վրա</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հայտարարվում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է</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չկայացած</w:t>
      </w:r>
      <w:r w:rsidRPr="00EC7ADC">
        <w:rPr>
          <w:rFonts w:ascii="GHEA Grapalat" w:hAnsi="GHEA Grapalat" w:cs="Sylfaen"/>
          <w:sz w:val="20"/>
          <w:szCs w:val="24"/>
          <w:lang w:val="af-ZA" w:eastAsia="en-US"/>
        </w:rPr>
        <w:t xml:space="preserve">: </w:t>
      </w:r>
    </w:p>
    <w:p w:rsidR="000F0995" w:rsidRPr="00EC7ADC" w:rsidRDefault="000F0995" w:rsidP="000F0995">
      <w:pPr>
        <w:ind w:firstLine="708"/>
        <w:jc w:val="both"/>
        <w:rPr>
          <w:rFonts w:ascii="GHEA Grapalat" w:hAnsi="GHEA Grapalat"/>
          <w:sz w:val="20"/>
          <w:szCs w:val="20"/>
          <w:lang w:val="hy-AM"/>
        </w:rPr>
      </w:pPr>
      <w:r w:rsidRPr="00EC7ADC">
        <w:rPr>
          <w:rFonts w:ascii="GHEA Grapalat" w:hAnsi="GHEA Grapalat"/>
          <w:sz w:val="20"/>
          <w:szCs w:val="20"/>
          <w:lang w:val="af-ZA"/>
        </w:rPr>
        <w:t>8.7 Պահանջի դեպքում որևէ մասնակցի հայտի, ներառյալ գնային առաջարկի</w:t>
      </w:r>
      <w:r w:rsidRPr="00D40061">
        <w:rPr>
          <w:rFonts w:ascii="GHEA Grapalat" w:hAnsi="GHEA Grapalat"/>
          <w:lang w:val="af-ZA"/>
        </w:rPr>
        <w:t xml:space="preserve"> </w:t>
      </w:r>
      <w:r w:rsidRPr="00EC7ADC">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EC7ADC">
        <w:rPr>
          <w:rFonts w:ascii="GHEA Grapalat" w:hAnsi="GHEA Grapalat"/>
          <w:sz w:val="20"/>
          <w:szCs w:val="20"/>
          <w:lang w:val="hy-AM"/>
        </w:rPr>
        <w:t xml:space="preserve"> </w:t>
      </w:r>
      <w:r w:rsidRPr="00EC7ADC">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EC7ADC">
        <w:rPr>
          <w:rFonts w:ascii="GHEA Grapalat" w:hAnsi="GHEA Grapalat"/>
          <w:sz w:val="20"/>
          <w:szCs w:val="20"/>
          <w:lang w:val="hy-AM"/>
        </w:rPr>
        <w:t>:</w:t>
      </w:r>
    </w:p>
    <w:p w:rsidR="000F0995" w:rsidRPr="00EC7ADC" w:rsidRDefault="000F0995" w:rsidP="000F0995">
      <w:pPr>
        <w:pStyle w:val="norm"/>
        <w:spacing w:line="240" w:lineRule="auto"/>
        <w:rPr>
          <w:rFonts w:ascii="GHEA Grapalat" w:hAnsi="GHEA Grapalat" w:cs="Sylfaen"/>
          <w:sz w:val="20"/>
          <w:szCs w:val="24"/>
          <w:lang w:val="af-ZA" w:eastAsia="en-US"/>
        </w:rPr>
      </w:pPr>
      <w:r w:rsidRPr="00EC7ADC">
        <w:rPr>
          <w:rFonts w:ascii="GHEA Grapalat" w:hAnsi="GHEA Grapalat"/>
          <w:sz w:val="20"/>
          <w:lang w:val="af-ZA"/>
        </w:rPr>
        <w:t>8.8 Եթե հայտերի բացման նիստի ընթացքում</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իրականացված</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գնահատման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արդյուն</w:t>
      </w:r>
      <w:r w:rsidRPr="00EC7ADC">
        <w:rPr>
          <w:rFonts w:ascii="GHEA Grapalat" w:hAnsi="GHEA Grapalat" w:cs="Sylfaen"/>
          <w:sz w:val="20"/>
          <w:szCs w:val="24"/>
          <w:lang w:val="af-ZA" w:eastAsia="en-US"/>
        </w:rPr>
        <w:softHyphen/>
      </w:r>
      <w:r w:rsidRPr="00D40061">
        <w:rPr>
          <w:rFonts w:ascii="GHEA Grapalat" w:hAnsi="GHEA Grapalat" w:cs="Sylfaen"/>
          <w:sz w:val="20"/>
          <w:szCs w:val="24"/>
          <w:lang w:val="hy-AM" w:eastAsia="en-US"/>
        </w:rPr>
        <w:t>քում</w:t>
      </w:r>
      <w:r w:rsidRPr="00EC7ADC">
        <w:rPr>
          <w:rFonts w:ascii="GHEA Grapalat" w:hAnsi="GHEA Grapalat" w:cs="Sylfaen"/>
          <w:sz w:val="20"/>
          <w:szCs w:val="24"/>
          <w:lang w:val="af-ZA" w:eastAsia="en-US"/>
        </w:rPr>
        <w:t xml:space="preserve"> մասնակցի </w:t>
      </w:r>
      <w:r w:rsidRPr="00D40061">
        <w:rPr>
          <w:rFonts w:ascii="GHEA Grapalat" w:hAnsi="GHEA Grapalat" w:cs="Sylfaen"/>
          <w:sz w:val="20"/>
          <w:szCs w:val="24"/>
          <w:lang w:val="hy-AM" w:eastAsia="en-US"/>
        </w:rPr>
        <w:t>հայտում</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արձանագրվում</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են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անհամապատասխանություններ՝</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հրավերի</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պահանջների</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նկատմամբ</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բացառությամբ</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այն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դեպքերի</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երբ</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հայտում</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բացակայում</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է</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գնային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առաջարկը</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կամ</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հայտի</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ապահովումը</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կամ</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գնային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առաջարկը</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կամ</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հայտի</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ապահովումը</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ներկայացված</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է</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հրավերի</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պահանջներին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անհամապատասխան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ապա</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հանձնաժողովը</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մեկ</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աշխատանքային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օրով</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կասեցնում</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է</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նիստը</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իսկ</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հանձնաժողովի</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քարտուղարը</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նույն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օրը</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դրա</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մասին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էլեկտրոնային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եղանակով</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տեղեկացնում</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է</w:t>
      </w:r>
      <w:r w:rsidRPr="00EC7ADC">
        <w:rPr>
          <w:rFonts w:ascii="GHEA Grapalat" w:hAnsi="GHEA Grapalat" w:cs="Sylfaen"/>
          <w:sz w:val="20"/>
          <w:szCs w:val="24"/>
          <w:lang w:val="af-ZA" w:eastAsia="en-US"/>
        </w:rPr>
        <w:t xml:space="preserve"> մ</w:t>
      </w:r>
      <w:r w:rsidRPr="00D40061">
        <w:rPr>
          <w:rFonts w:ascii="GHEA Grapalat" w:hAnsi="GHEA Grapalat" w:cs="Sylfaen"/>
          <w:sz w:val="20"/>
          <w:szCs w:val="24"/>
          <w:lang w:val="hy-AM" w:eastAsia="en-US"/>
        </w:rPr>
        <w:t>ասնակցին՝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առաջարկելով</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մինչև</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կասեցման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ժամկետի</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ավարտը</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շտկել</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անհամապատասխանությունը</w:t>
      </w:r>
      <w:r w:rsidRPr="00EC7ADC">
        <w:rPr>
          <w:rFonts w:ascii="GHEA Grapalat" w:hAnsi="GHEA Grapalat" w:cs="Sylfaen"/>
          <w:sz w:val="20"/>
          <w:szCs w:val="24"/>
          <w:lang w:val="af-ZA" w:eastAsia="en-US"/>
        </w:rPr>
        <w:t xml:space="preserve">:   </w:t>
      </w:r>
    </w:p>
    <w:p w:rsidR="000F0995" w:rsidRPr="00EC7ADC" w:rsidRDefault="000F0995" w:rsidP="000F0995">
      <w:pPr>
        <w:pStyle w:val="norm"/>
        <w:spacing w:line="240" w:lineRule="auto"/>
        <w:ind w:firstLine="567"/>
        <w:rPr>
          <w:rFonts w:ascii="GHEA Grapalat" w:hAnsi="GHEA Grapalat" w:cs="Sylfaen"/>
          <w:sz w:val="20"/>
          <w:szCs w:val="24"/>
          <w:lang w:val="af-ZA" w:eastAsia="en-US"/>
        </w:rPr>
      </w:pPr>
      <w:r w:rsidRPr="00EC7ADC">
        <w:rPr>
          <w:rFonts w:ascii="GHEA Grapalat" w:hAnsi="GHEA Grapalat" w:cs="Sylfaen"/>
          <w:sz w:val="20"/>
          <w:szCs w:val="24"/>
          <w:lang w:val="af-ZA" w:eastAsia="en-US"/>
        </w:rPr>
        <w:t xml:space="preserve">8.9 </w:t>
      </w:r>
      <w:r w:rsidRPr="00EC7ADC">
        <w:rPr>
          <w:rFonts w:ascii="GHEA Grapalat" w:hAnsi="GHEA Grapalat" w:cs="Sylfaen"/>
          <w:sz w:val="20"/>
          <w:szCs w:val="24"/>
          <w:lang w:eastAsia="en-US"/>
        </w:rPr>
        <w:t>Եթե</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սույն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հրավերի</w:t>
      </w:r>
      <w:r w:rsidRPr="00EC7ADC">
        <w:rPr>
          <w:rFonts w:ascii="GHEA Grapalat" w:hAnsi="GHEA Grapalat" w:cs="Sylfaen"/>
          <w:sz w:val="20"/>
          <w:szCs w:val="24"/>
          <w:lang w:val="af-ZA" w:eastAsia="en-US"/>
        </w:rPr>
        <w:t xml:space="preserve"> 8.8</w:t>
      </w:r>
      <w:r w:rsidRPr="00D40061">
        <w:rPr>
          <w:rFonts w:ascii="GHEA Grapalat" w:hAnsi="GHEA Grapalat" w:cs="Sylfaen"/>
          <w:sz w:val="20"/>
          <w:szCs w:val="24"/>
          <w:lang w:val="af-ZA" w:eastAsia="en-US"/>
        </w:rPr>
        <w:t>-</w:t>
      </w:r>
      <w:r w:rsidRPr="00EC7ADC">
        <w:rPr>
          <w:rFonts w:ascii="GHEA Grapalat" w:hAnsi="GHEA Grapalat" w:cs="Sylfaen"/>
          <w:sz w:val="20"/>
          <w:szCs w:val="24"/>
          <w:lang w:eastAsia="en-US"/>
        </w:rPr>
        <w:t>րդ</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կետով</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սահմանված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ժամկետում</w:t>
      </w:r>
      <w:r w:rsidRPr="00EC7ADC">
        <w:rPr>
          <w:rFonts w:ascii="GHEA Grapalat" w:hAnsi="GHEA Grapalat" w:cs="Sylfaen"/>
          <w:sz w:val="20"/>
          <w:szCs w:val="24"/>
          <w:lang w:val="af-ZA" w:eastAsia="en-US"/>
        </w:rPr>
        <w:t xml:space="preserve"> մ</w:t>
      </w:r>
      <w:r w:rsidRPr="00EC7ADC">
        <w:rPr>
          <w:rFonts w:ascii="GHEA Grapalat" w:hAnsi="GHEA Grapalat" w:cs="Sylfaen"/>
          <w:sz w:val="20"/>
          <w:szCs w:val="24"/>
          <w:lang w:eastAsia="en-US"/>
        </w:rPr>
        <w:t>ասնակիցը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շտկում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է</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արձանագրված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անհամապատասխանությունը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ապա</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վերջինիս</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հայտը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գնահատվում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է</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բավարար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Հակառակ</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դեպքում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հայտը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գնահատվում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է</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անբավարար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և</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մերժվում</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է</w:t>
      </w:r>
      <w:r w:rsidRPr="00EC7ADC">
        <w:rPr>
          <w:rFonts w:ascii="GHEA Grapalat" w:hAnsi="GHEA Grapalat" w:cs="Sylfaen"/>
          <w:sz w:val="20"/>
          <w:szCs w:val="24"/>
          <w:lang w:val="af-ZA" w:eastAsia="en-US"/>
        </w:rPr>
        <w:t xml:space="preserve">:  </w:t>
      </w:r>
    </w:p>
    <w:p w:rsidR="000F0995" w:rsidRPr="00EC7ADC" w:rsidRDefault="000F0995" w:rsidP="000F0995">
      <w:pPr>
        <w:pStyle w:val="BodyTextIndent2"/>
        <w:spacing w:line="240" w:lineRule="auto"/>
        <w:ind w:firstLine="567"/>
        <w:rPr>
          <w:rFonts w:ascii="GHEA Grapalat" w:hAnsi="GHEA Grapalat" w:cs="Sylfaen"/>
          <w:szCs w:val="24"/>
          <w:lang w:val="hy-AM"/>
        </w:rPr>
      </w:pPr>
      <w:r w:rsidRPr="00EC7ADC">
        <w:rPr>
          <w:rFonts w:ascii="GHEA Grapalat" w:hAnsi="GHEA Grapalat" w:cs="Sylfaen"/>
          <w:szCs w:val="24"/>
        </w:rPr>
        <w:t>8.</w:t>
      </w:r>
      <w:r w:rsidRPr="00EC7ADC">
        <w:rPr>
          <w:rFonts w:ascii="GHEA Grapalat" w:hAnsi="GHEA Grapalat" w:cs="Sylfaen"/>
          <w:szCs w:val="24"/>
          <w:lang w:val="hy-AM"/>
        </w:rPr>
        <w:t>1</w:t>
      </w:r>
      <w:r w:rsidRPr="00D40061">
        <w:rPr>
          <w:rFonts w:ascii="GHEA Grapalat" w:hAnsi="GHEA Grapalat" w:cs="Sylfaen"/>
          <w:szCs w:val="24"/>
        </w:rPr>
        <w:t>0</w:t>
      </w:r>
      <w:r w:rsidRPr="00EC7ADC">
        <w:rPr>
          <w:rFonts w:ascii="GHEA Grapalat" w:hAnsi="GHEA Grapalat" w:cs="Sylfaen"/>
          <w:szCs w:val="24"/>
        </w:rPr>
        <w:t xml:space="preserve"> </w:t>
      </w:r>
      <w:r w:rsidRPr="00EC7ADC">
        <w:rPr>
          <w:rFonts w:ascii="GHEA Grapalat" w:hAnsi="GHEA Grapalat" w:cs="Sylfaen"/>
          <w:szCs w:val="24"/>
          <w:lang w:val="en-US"/>
        </w:rPr>
        <w:t>Հ</w:t>
      </w:r>
      <w:r w:rsidRPr="00EC7ADC">
        <w:rPr>
          <w:rFonts w:ascii="GHEA Grapalat" w:hAnsi="GHEA Grapalat" w:cs="Sylfaen"/>
          <w:szCs w:val="24"/>
          <w:lang w:val="ru-RU"/>
        </w:rPr>
        <w:t>անձնաժողովի</w:t>
      </w:r>
      <w:r w:rsidRPr="00D40061">
        <w:rPr>
          <w:rFonts w:ascii="GHEA Grapalat" w:hAnsi="GHEA Grapalat" w:cs="Sylfaen"/>
          <w:szCs w:val="24"/>
        </w:rPr>
        <w:t xml:space="preserve"> </w:t>
      </w:r>
      <w:r w:rsidRPr="00EC7ADC">
        <w:rPr>
          <w:rFonts w:ascii="GHEA Grapalat" w:hAnsi="GHEA Grapalat" w:cs="Sylfaen"/>
          <w:szCs w:val="24"/>
          <w:lang w:val="ru-RU"/>
        </w:rPr>
        <w:t>անդամը</w:t>
      </w:r>
      <w:r w:rsidRPr="00D40061">
        <w:rPr>
          <w:rFonts w:ascii="GHEA Grapalat" w:hAnsi="GHEA Grapalat" w:cs="Sylfaen"/>
          <w:szCs w:val="24"/>
        </w:rPr>
        <w:t xml:space="preserve"> </w:t>
      </w:r>
      <w:r w:rsidRPr="00EC7ADC">
        <w:rPr>
          <w:rFonts w:ascii="GHEA Grapalat" w:hAnsi="GHEA Grapalat" w:cs="Sylfaen"/>
          <w:szCs w:val="24"/>
          <w:lang w:val="ru-RU"/>
        </w:rPr>
        <w:t>կամ</w:t>
      </w:r>
      <w:r w:rsidRPr="00D40061">
        <w:rPr>
          <w:rFonts w:ascii="GHEA Grapalat" w:hAnsi="GHEA Grapalat" w:cs="Sylfaen"/>
          <w:szCs w:val="24"/>
        </w:rPr>
        <w:t xml:space="preserve"> </w:t>
      </w:r>
      <w:r w:rsidRPr="00EC7ADC">
        <w:rPr>
          <w:rFonts w:ascii="GHEA Grapalat" w:hAnsi="GHEA Grapalat" w:cs="Sylfaen"/>
          <w:szCs w:val="24"/>
          <w:lang w:val="ru-RU"/>
        </w:rPr>
        <w:t>քարտուղարը</w:t>
      </w:r>
      <w:r w:rsidRPr="00D40061">
        <w:rPr>
          <w:rFonts w:ascii="GHEA Grapalat" w:hAnsi="GHEA Grapalat" w:cs="Sylfaen"/>
          <w:szCs w:val="24"/>
        </w:rPr>
        <w:t xml:space="preserve"> </w:t>
      </w:r>
      <w:r w:rsidRPr="00EC7ADC">
        <w:rPr>
          <w:rFonts w:ascii="GHEA Grapalat" w:hAnsi="GHEA Grapalat" w:cs="Sylfaen"/>
          <w:szCs w:val="24"/>
          <w:lang w:val="ru-RU"/>
        </w:rPr>
        <w:t>չի</w:t>
      </w:r>
      <w:r w:rsidRPr="00D40061">
        <w:rPr>
          <w:rFonts w:ascii="GHEA Grapalat" w:hAnsi="GHEA Grapalat" w:cs="Sylfaen"/>
          <w:szCs w:val="24"/>
        </w:rPr>
        <w:t xml:space="preserve"> </w:t>
      </w:r>
      <w:r w:rsidRPr="00EC7ADC">
        <w:rPr>
          <w:rFonts w:ascii="GHEA Grapalat" w:hAnsi="GHEA Grapalat" w:cs="Sylfaen"/>
          <w:szCs w:val="24"/>
          <w:lang w:val="ru-RU"/>
        </w:rPr>
        <w:t>կարող</w:t>
      </w:r>
      <w:r w:rsidRPr="00D40061">
        <w:rPr>
          <w:rFonts w:ascii="GHEA Grapalat" w:hAnsi="GHEA Grapalat" w:cs="Sylfaen"/>
          <w:szCs w:val="24"/>
        </w:rPr>
        <w:t xml:space="preserve"> </w:t>
      </w:r>
      <w:r w:rsidRPr="00EC7ADC">
        <w:rPr>
          <w:rFonts w:ascii="GHEA Grapalat" w:hAnsi="GHEA Grapalat" w:cs="Sylfaen"/>
          <w:szCs w:val="24"/>
          <w:lang w:val="ru-RU"/>
        </w:rPr>
        <w:t>մասնակցել</w:t>
      </w:r>
      <w:r w:rsidRPr="00D40061">
        <w:rPr>
          <w:rFonts w:ascii="GHEA Grapalat" w:hAnsi="GHEA Grapalat" w:cs="Sylfaen"/>
          <w:szCs w:val="24"/>
        </w:rPr>
        <w:t xml:space="preserve"> </w:t>
      </w:r>
      <w:r w:rsidRPr="00EC7ADC">
        <w:rPr>
          <w:rFonts w:ascii="GHEA Grapalat" w:hAnsi="GHEA Grapalat" w:cs="Sylfaen"/>
          <w:szCs w:val="24"/>
          <w:lang w:val="ru-RU"/>
        </w:rPr>
        <w:t>հանձնաժողովի</w:t>
      </w:r>
      <w:r w:rsidRPr="00D40061">
        <w:rPr>
          <w:rFonts w:ascii="GHEA Grapalat" w:hAnsi="GHEA Grapalat" w:cs="Sylfaen"/>
          <w:szCs w:val="24"/>
        </w:rPr>
        <w:t xml:space="preserve"> </w:t>
      </w:r>
      <w:r w:rsidRPr="00EC7ADC">
        <w:rPr>
          <w:rFonts w:ascii="GHEA Grapalat" w:hAnsi="GHEA Grapalat" w:cs="Sylfaen"/>
          <w:szCs w:val="24"/>
          <w:lang w:val="ru-RU"/>
        </w:rPr>
        <w:t>աշխատանքներին</w:t>
      </w:r>
      <w:r w:rsidRPr="00D40061">
        <w:rPr>
          <w:rFonts w:ascii="GHEA Grapalat" w:hAnsi="GHEA Grapalat" w:cs="Sylfaen"/>
          <w:szCs w:val="24"/>
        </w:rPr>
        <w:t xml:space="preserve">, </w:t>
      </w:r>
      <w:r w:rsidRPr="00EC7ADC">
        <w:rPr>
          <w:rFonts w:ascii="GHEA Grapalat" w:hAnsi="GHEA Grapalat" w:cs="Sylfaen"/>
          <w:szCs w:val="24"/>
          <w:lang w:val="ru-RU"/>
        </w:rPr>
        <w:t>եթե</w:t>
      </w:r>
      <w:r w:rsidRPr="00D40061">
        <w:rPr>
          <w:rFonts w:ascii="GHEA Grapalat" w:hAnsi="GHEA Grapalat" w:cs="Sylfaen"/>
          <w:szCs w:val="24"/>
        </w:rPr>
        <w:t xml:space="preserve"> </w:t>
      </w:r>
      <w:r w:rsidRPr="00EC7ADC">
        <w:rPr>
          <w:rFonts w:ascii="GHEA Grapalat" w:hAnsi="GHEA Grapalat" w:cs="Sylfaen"/>
          <w:szCs w:val="24"/>
          <w:lang w:val="ru-RU"/>
        </w:rPr>
        <w:t>հայտերի</w:t>
      </w:r>
      <w:r w:rsidRPr="00D40061">
        <w:rPr>
          <w:rFonts w:ascii="GHEA Grapalat" w:hAnsi="GHEA Grapalat" w:cs="Sylfaen"/>
          <w:szCs w:val="24"/>
        </w:rPr>
        <w:t xml:space="preserve"> </w:t>
      </w:r>
      <w:r w:rsidRPr="00EC7ADC">
        <w:rPr>
          <w:rFonts w:ascii="GHEA Grapalat" w:hAnsi="GHEA Grapalat" w:cs="Sylfaen"/>
          <w:szCs w:val="24"/>
          <w:lang w:val="ru-RU"/>
        </w:rPr>
        <w:t>բացման</w:t>
      </w:r>
      <w:r w:rsidRPr="00D40061">
        <w:rPr>
          <w:rFonts w:ascii="GHEA Grapalat" w:hAnsi="GHEA Grapalat" w:cs="Sylfaen"/>
          <w:szCs w:val="24"/>
        </w:rPr>
        <w:t xml:space="preserve"> </w:t>
      </w:r>
      <w:r w:rsidRPr="00EC7ADC">
        <w:rPr>
          <w:rFonts w:ascii="GHEA Grapalat" w:hAnsi="GHEA Grapalat" w:cs="Sylfaen"/>
          <w:szCs w:val="24"/>
          <w:lang w:val="ru-RU"/>
        </w:rPr>
        <w:t>նիստ</w:t>
      </w:r>
      <w:r w:rsidRPr="00EC7ADC">
        <w:rPr>
          <w:rFonts w:ascii="GHEA Grapalat" w:hAnsi="GHEA Grapalat" w:cs="Sylfaen"/>
          <w:szCs w:val="24"/>
          <w:lang w:val="en-US"/>
        </w:rPr>
        <w:t>ում</w:t>
      </w:r>
      <w:r w:rsidRPr="00D40061">
        <w:rPr>
          <w:rFonts w:ascii="GHEA Grapalat" w:hAnsi="GHEA Grapalat" w:cs="Sylfaen"/>
          <w:szCs w:val="24"/>
        </w:rPr>
        <w:t xml:space="preserve"> </w:t>
      </w:r>
      <w:r w:rsidRPr="00EC7ADC">
        <w:rPr>
          <w:rFonts w:ascii="GHEA Grapalat" w:hAnsi="GHEA Grapalat" w:cs="Sylfaen"/>
          <w:szCs w:val="24"/>
          <w:lang w:val="ru-RU"/>
        </w:rPr>
        <w:t>պարզվում</w:t>
      </w:r>
      <w:r w:rsidRPr="00D40061">
        <w:rPr>
          <w:rFonts w:ascii="GHEA Grapalat" w:hAnsi="GHEA Grapalat" w:cs="Sylfaen"/>
          <w:szCs w:val="24"/>
        </w:rPr>
        <w:t xml:space="preserve"> </w:t>
      </w:r>
      <w:r w:rsidRPr="00EC7ADC">
        <w:rPr>
          <w:rFonts w:ascii="GHEA Grapalat" w:hAnsi="GHEA Grapalat" w:cs="Sylfaen"/>
          <w:szCs w:val="24"/>
          <w:lang w:val="ru-RU"/>
        </w:rPr>
        <w:t>է</w:t>
      </w:r>
      <w:r w:rsidRPr="00D40061">
        <w:rPr>
          <w:rFonts w:ascii="GHEA Grapalat" w:hAnsi="GHEA Grapalat" w:cs="Sylfaen"/>
          <w:szCs w:val="24"/>
        </w:rPr>
        <w:t xml:space="preserve">, </w:t>
      </w:r>
      <w:r w:rsidRPr="00EC7ADC">
        <w:rPr>
          <w:rFonts w:ascii="GHEA Grapalat" w:hAnsi="GHEA Grapalat" w:cs="Sylfaen"/>
          <w:szCs w:val="24"/>
          <w:lang w:val="ru-RU"/>
        </w:rPr>
        <w:t>որ</w:t>
      </w:r>
      <w:r w:rsidRPr="00D40061">
        <w:rPr>
          <w:rFonts w:ascii="GHEA Grapalat" w:hAnsi="GHEA Grapalat" w:cs="Sylfaen"/>
          <w:szCs w:val="24"/>
        </w:rPr>
        <w:t xml:space="preserve"> </w:t>
      </w:r>
      <w:r w:rsidRPr="00EC7ADC">
        <w:rPr>
          <w:rFonts w:ascii="GHEA Grapalat" w:hAnsi="GHEA Grapalat" w:cs="Sylfaen"/>
          <w:szCs w:val="24"/>
          <w:lang w:val="ru-RU"/>
        </w:rPr>
        <w:t>վերջիններիս</w:t>
      </w:r>
      <w:r w:rsidRPr="00D40061">
        <w:rPr>
          <w:rFonts w:ascii="GHEA Grapalat" w:hAnsi="GHEA Grapalat" w:cs="Sylfaen"/>
          <w:szCs w:val="24"/>
        </w:rPr>
        <w:t xml:space="preserve"> </w:t>
      </w:r>
      <w:r w:rsidRPr="00EC7ADC">
        <w:rPr>
          <w:rFonts w:ascii="GHEA Grapalat" w:hAnsi="GHEA Grapalat" w:cs="Sylfaen"/>
          <w:szCs w:val="24"/>
          <w:lang w:val="ru-RU"/>
        </w:rPr>
        <w:t>կողմից</w:t>
      </w:r>
      <w:r w:rsidRPr="00D40061">
        <w:rPr>
          <w:rFonts w:ascii="GHEA Grapalat" w:hAnsi="GHEA Grapalat" w:cs="Sylfaen"/>
          <w:szCs w:val="24"/>
        </w:rPr>
        <w:t xml:space="preserve"> </w:t>
      </w:r>
      <w:r w:rsidRPr="00EC7ADC">
        <w:rPr>
          <w:rFonts w:ascii="GHEA Grapalat" w:hAnsi="GHEA Grapalat" w:cs="Sylfaen"/>
          <w:szCs w:val="24"/>
          <w:lang w:val="ru-RU"/>
        </w:rPr>
        <w:t>հիմնադրված</w:t>
      </w:r>
      <w:r w:rsidRPr="00D40061">
        <w:rPr>
          <w:rFonts w:ascii="GHEA Grapalat" w:hAnsi="GHEA Grapalat" w:cs="Sylfaen"/>
          <w:szCs w:val="24"/>
        </w:rPr>
        <w:t xml:space="preserve"> </w:t>
      </w:r>
      <w:r w:rsidRPr="00EC7ADC">
        <w:rPr>
          <w:rFonts w:ascii="GHEA Grapalat" w:hAnsi="GHEA Grapalat" w:cs="Sylfaen"/>
          <w:szCs w:val="24"/>
          <w:lang w:val="ru-RU"/>
        </w:rPr>
        <w:t>կամ</w:t>
      </w:r>
      <w:r w:rsidRPr="00D40061">
        <w:rPr>
          <w:rFonts w:ascii="GHEA Grapalat" w:hAnsi="GHEA Grapalat" w:cs="Sylfaen"/>
          <w:szCs w:val="24"/>
        </w:rPr>
        <w:t xml:space="preserve"> </w:t>
      </w:r>
      <w:r w:rsidRPr="00EC7ADC">
        <w:rPr>
          <w:rFonts w:ascii="GHEA Grapalat" w:hAnsi="GHEA Grapalat" w:cs="Sylfaen"/>
          <w:szCs w:val="24"/>
          <w:lang w:val="ru-RU"/>
        </w:rPr>
        <w:t>բաժնեմաս</w:t>
      </w:r>
      <w:r w:rsidRPr="00D40061">
        <w:rPr>
          <w:rFonts w:ascii="GHEA Grapalat" w:hAnsi="GHEA Grapalat" w:cs="Sylfaen"/>
          <w:szCs w:val="24"/>
        </w:rPr>
        <w:t xml:space="preserve"> (</w:t>
      </w:r>
      <w:r w:rsidRPr="00EC7ADC">
        <w:rPr>
          <w:rFonts w:ascii="GHEA Grapalat" w:hAnsi="GHEA Grapalat" w:cs="Sylfaen"/>
          <w:szCs w:val="24"/>
          <w:lang w:val="ru-RU"/>
        </w:rPr>
        <w:t>փայաբաժին</w:t>
      </w:r>
      <w:r w:rsidRPr="00D40061">
        <w:rPr>
          <w:rFonts w:ascii="GHEA Grapalat" w:hAnsi="GHEA Grapalat" w:cs="Sylfaen"/>
          <w:szCs w:val="24"/>
        </w:rPr>
        <w:t xml:space="preserve">) </w:t>
      </w:r>
      <w:r w:rsidRPr="00EC7ADC">
        <w:rPr>
          <w:rFonts w:ascii="GHEA Grapalat" w:hAnsi="GHEA Grapalat" w:cs="Sylfaen"/>
          <w:szCs w:val="24"/>
          <w:lang w:val="ru-RU"/>
        </w:rPr>
        <w:t>ունեցող</w:t>
      </w:r>
      <w:r w:rsidRPr="00D40061">
        <w:rPr>
          <w:rFonts w:ascii="GHEA Grapalat" w:hAnsi="GHEA Grapalat" w:cs="Sylfaen"/>
          <w:szCs w:val="24"/>
        </w:rPr>
        <w:t xml:space="preserve"> </w:t>
      </w:r>
      <w:r w:rsidRPr="00EC7ADC">
        <w:rPr>
          <w:rFonts w:ascii="GHEA Grapalat" w:hAnsi="GHEA Grapalat" w:cs="Sylfaen"/>
          <w:szCs w:val="24"/>
          <w:lang w:val="ru-RU"/>
        </w:rPr>
        <w:t>կազմակերպությունը</w:t>
      </w:r>
      <w:r w:rsidRPr="00D40061">
        <w:rPr>
          <w:rFonts w:ascii="GHEA Grapalat" w:hAnsi="GHEA Grapalat" w:cs="Sylfaen"/>
          <w:szCs w:val="24"/>
        </w:rPr>
        <w:t xml:space="preserve">, </w:t>
      </w:r>
      <w:r w:rsidRPr="00EC7ADC">
        <w:rPr>
          <w:rFonts w:ascii="GHEA Grapalat" w:hAnsi="GHEA Grapalat" w:cs="Sylfaen"/>
          <w:szCs w:val="24"/>
          <w:lang w:val="ru-RU"/>
        </w:rPr>
        <w:t>կամ</w:t>
      </w:r>
      <w:r w:rsidRPr="00D40061">
        <w:rPr>
          <w:rFonts w:ascii="GHEA Grapalat" w:hAnsi="GHEA Grapalat" w:cs="Sylfaen"/>
          <w:szCs w:val="24"/>
        </w:rPr>
        <w:t xml:space="preserve"> </w:t>
      </w:r>
      <w:r w:rsidRPr="00EC7ADC">
        <w:rPr>
          <w:rFonts w:ascii="GHEA Grapalat" w:hAnsi="GHEA Grapalat" w:cs="Sylfaen"/>
          <w:szCs w:val="24"/>
          <w:lang w:val="ru-RU"/>
        </w:rPr>
        <w:t>իրենց</w:t>
      </w:r>
      <w:r w:rsidRPr="00D40061">
        <w:rPr>
          <w:rFonts w:ascii="GHEA Grapalat" w:hAnsi="GHEA Grapalat" w:cs="Sylfaen"/>
          <w:szCs w:val="24"/>
        </w:rPr>
        <w:t xml:space="preserve"> </w:t>
      </w:r>
      <w:r w:rsidRPr="00EC7ADC">
        <w:rPr>
          <w:rFonts w:ascii="GHEA Grapalat" w:hAnsi="GHEA Grapalat" w:cs="Sylfaen"/>
          <w:szCs w:val="24"/>
          <w:lang w:val="ru-RU"/>
        </w:rPr>
        <w:t>մերձավոր</w:t>
      </w:r>
      <w:r w:rsidRPr="00D40061">
        <w:rPr>
          <w:rFonts w:ascii="GHEA Grapalat" w:hAnsi="GHEA Grapalat" w:cs="Sylfaen"/>
          <w:szCs w:val="24"/>
        </w:rPr>
        <w:t xml:space="preserve"> </w:t>
      </w:r>
      <w:r w:rsidRPr="00EC7ADC">
        <w:rPr>
          <w:rFonts w:ascii="GHEA Grapalat" w:hAnsi="GHEA Grapalat" w:cs="Sylfaen"/>
          <w:szCs w:val="24"/>
          <w:lang w:val="ru-RU"/>
        </w:rPr>
        <w:t>ազգակցությամբ</w:t>
      </w:r>
      <w:r w:rsidRPr="00D40061">
        <w:rPr>
          <w:rFonts w:ascii="GHEA Grapalat" w:hAnsi="GHEA Grapalat" w:cs="Sylfaen"/>
          <w:szCs w:val="24"/>
        </w:rPr>
        <w:t xml:space="preserve"> </w:t>
      </w:r>
      <w:r w:rsidRPr="00EC7ADC">
        <w:rPr>
          <w:rFonts w:ascii="GHEA Grapalat" w:hAnsi="GHEA Grapalat" w:cs="Sylfaen"/>
          <w:szCs w:val="24"/>
          <w:lang w:val="ru-RU"/>
        </w:rPr>
        <w:t>կամ</w:t>
      </w:r>
      <w:r w:rsidRPr="00D40061">
        <w:rPr>
          <w:rFonts w:ascii="GHEA Grapalat" w:hAnsi="GHEA Grapalat" w:cs="Sylfaen"/>
          <w:szCs w:val="24"/>
        </w:rPr>
        <w:t xml:space="preserve"> </w:t>
      </w:r>
      <w:r w:rsidRPr="00EC7ADC">
        <w:rPr>
          <w:rFonts w:ascii="GHEA Grapalat" w:hAnsi="GHEA Grapalat" w:cs="Sylfaen"/>
          <w:szCs w:val="24"/>
          <w:lang w:val="ru-RU"/>
        </w:rPr>
        <w:t>խնամիությամբ</w:t>
      </w:r>
      <w:r w:rsidRPr="00D40061">
        <w:rPr>
          <w:rFonts w:ascii="GHEA Grapalat" w:hAnsi="GHEA Grapalat" w:cs="Sylfaen"/>
          <w:szCs w:val="24"/>
        </w:rPr>
        <w:t xml:space="preserve"> </w:t>
      </w:r>
      <w:r w:rsidRPr="00EC7ADC">
        <w:rPr>
          <w:rFonts w:ascii="GHEA Grapalat" w:hAnsi="GHEA Grapalat" w:cs="Sylfaen"/>
          <w:szCs w:val="24"/>
          <w:lang w:val="ru-RU"/>
        </w:rPr>
        <w:t>կապված</w:t>
      </w:r>
      <w:r w:rsidRPr="00D40061">
        <w:rPr>
          <w:rFonts w:ascii="GHEA Grapalat" w:hAnsi="GHEA Grapalat" w:cs="Sylfaen"/>
          <w:szCs w:val="24"/>
        </w:rPr>
        <w:t xml:space="preserve"> </w:t>
      </w:r>
      <w:r w:rsidRPr="00EC7ADC">
        <w:rPr>
          <w:rFonts w:ascii="GHEA Grapalat" w:hAnsi="GHEA Grapalat" w:cs="Sylfaen"/>
          <w:szCs w:val="24"/>
          <w:lang w:val="ru-RU"/>
        </w:rPr>
        <w:t>անձը</w:t>
      </w:r>
      <w:r w:rsidRPr="00D40061">
        <w:rPr>
          <w:rFonts w:ascii="GHEA Grapalat" w:hAnsi="GHEA Grapalat" w:cs="Sylfaen"/>
          <w:szCs w:val="24"/>
        </w:rPr>
        <w:t xml:space="preserve"> (</w:t>
      </w:r>
      <w:r w:rsidRPr="00EC7ADC">
        <w:rPr>
          <w:rFonts w:ascii="GHEA Grapalat" w:hAnsi="GHEA Grapalat" w:cs="Sylfaen"/>
          <w:szCs w:val="24"/>
          <w:lang w:val="ru-RU"/>
        </w:rPr>
        <w:t>ծնող</w:t>
      </w:r>
      <w:r w:rsidRPr="00D40061">
        <w:rPr>
          <w:rFonts w:ascii="GHEA Grapalat" w:hAnsi="GHEA Grapalat" w:cs="Sylfaen"/>
          <w:szCs w:val="24"/>
        </w:rPr>
        <w:t xml:space="preserve">, </w:t>
      </w:r>
      <w:r w:rsidRPr="00EC7ADC">
        <w:rPr>
          <w:rFonts w:ascii="GHEA Grapalat" w:hAnsi="GHEA Grapalat" w:cs="Sylfaen"/>
          <w:szCs w:val="24"/>
          <w:lang w:val="ru-RU"/>
        </w:rPr>
        <w:t>ամուսին</w:t>
      </w:r>
      <w:r w:rsidRPr="00D40061">
        <w:rPr>
          <w:rFonts w:ascii="GHEA Grapalat" w:hAnsi="GHEA Grapalat" w:cs="Sylfaen"/>
          <w:szCs w:val="24"/>
        </w:rPr>
        <w:t xml:space="preserve">, </w:t>
      </w:r>
      <w:r w:rsidRPr="00EC7ADC">
        <w:rPr>
          <w:rFonts w:ascii="GHEA Grapalat" w:hAnsi="GHEA Grapalat" w:cs="Sylfaen"/>
          <w:szCs w:val="24"/>
          <w:lang w:val="ru-RU"/>
        </w:rPr>
        <w:t>երեխա</w:t>
      </w:r>
      <w:r w:rsidRPr="00D40061">
        <w:rPr>
          <w:rFonts w:ascii="GHEA Grapalat" w:hAnsi="GHEA Grapalat" w:cs="Sylfaen"/>
          <w:szCs w:val="24"/>
        </w:rPr>
        <w:t xml:space="preserve">, </w:t>
      </w:r>
      <w:r w:rsidRPr="00EC7ADC">
        <w:rPr>
          <w:rFonts w:ascii="GHEA Grapalat" w:hAnsi="GHEA Grapalat" w:cs="Sylfaen"/>
          <w:szCs w:val="24"/>
          <w:lang w:val="ru-RU"/>
        </w:rPr>
        <w:t>եղբայր</w:t>
      </w:r>
      <w:r w:rsidRPr="00D40061">
        <w:rPr>
          <w:rFonts w:ascii="GHEA Grapalat" w:hAnsi="GHEA Grapalat" w:cs="Sylfaen"/>
          <w:szCs w:val="24"/>
        </w:rPr>
        <w:t xml:space="preserve">, </w:t>
      </w:r>
      <w:r w:rsidRPr="00EC7ADC">
        <w:rPr>
          <w:rFonts w:ascii="GHEA Grapalat" w:hAnsi="GHEA Grapalat" w:cs="Sylfaen"/>
          <w:szCs w:val="24"/>
          <w:lang w:val="ru-RU"/>
        </w:rPr>
        <w:t>քույր</w:t>
      </w:r>
      <w:r w:rsidRPr="00D40061">
        <w:rPr>
          <w:rFonts w:ascii="GHEA Grapalat" w:hAnsi="GHEA Grapalat" w:cs="Sylfaen"/>
          <w:szCs w:val="24"/>
        </w:rPr>
        <w:t xml:space="preserve">, </w:t>
      </w:r>
      <w:r w:rsidRPr="00EC7ADC">
        <w:rPr>
          <w:rFonts w:ascii="GHEA Grapalat" w:hAnsi="GHEA Grapalat" w:cs="Sylfaen"/>
          <w:szCs w:val="24"/>
          <w:lang w:val="ru-RU"/>
        </w:rPr>
        <w:t>ինչպես</w:t>
      </w:r>
      <w:r w:rsidRPr="00D40061">
        <w:rPr>
          <w:rFonts w:ascii="GHEA Grapalat" w:hAnsi="GHEA Grapalat" w:cs="Sylfaen"/>
          <w:szCs w:val="24"/>
        </w:rPr>
        <w:t xml:space="preserve"> </w:t>
      </w:r>
      <w:r w:rsidRPr="00EC7ADC">
        <w:rPr>
          <w:rFonts w:ascii="GHEA Grapalat" w:hAnsi="GHEA Grapalat" w:cs="Sylfaen"/>
          <w:szCs w:val="24"/>
          <w:lang w:val="ru-RU"/>
        </w:rPr>
        <w:t>նաև</w:t>
      </w:r>
      <w:r w:rsidRPr="00D40061">
        <w:rPr>
          <w:rFonts w:ascii="GHEA Grapalat" w:hAnsi="GHEA Grapalat" w:cs="Sylfaen"/>
          <w:szCs w:val="24"/>
        </w:rPr>
        <w:t xml:space="preserve"> </w:t>
      </w:r>
      <w:r w:rsidRPr="00EC7ADC">
        <w:rPr>
          <w:rFonts w:ascii="GHEA Grapalat" w:hAnsi="GHEA Grapalat" w:cs="Sylfaen"/>
          <w:szCs w:val="24"/>
          <w:lang w:val="ru-RU"/>
        </w:rPr>
        <w:t>ամուսնու</w:t>
      </w:r>
      <w:r w:rsidRPr="00D40061">
        <w:rPr>
          <w:rFonts w:ascii="GHEA Grapalat" w:hAnsi="GHEA Grapalat" w:cs="Sylfaen"/>
          <w:szCs w:val="24"/>
        </w:rPr>
        <w:t xml:space="preserve"> </w:t>
      </w:r>
      <w:r w:rsidRPr="00EC7ADC">
        <w:rPr>
          <w:rFonts w:ascii="GHEA Grapalat" w:hAnsi="GHEA Grapalat" w:cs="Sylfaen"/>
          <w:szCs w:val="24"/>
          <w:lang w:val="ru-RU"/>
        </w:rPr>
        <w:t>ծնող</w:t>
      </w:r>
      <w:r w:rsidRPr="00D40061">
        <w:rPr>
          <w:rFonts w:ascii="GHEA Grapalat" w:hAnsi="GHEA Grapalat" w:cs="Sylfaen"/>
          <w:szCs w:val="24"/>
        </w:rPr>
        <w:t xml:space="preserve">, </w:t>
      </w:r>
      <w:r w:rsidRPr="00EC7ADC">
        <w:rPr>
          <w:rFonts w:ascii="GHEA Grapalat" w:hAnsi="GHEA Grapalat" w:cs="Sylfaen"/>
          <w:szCs w:val="24"/>
          <w:lang w:val="ru-RU"/>
        </w:rPr>
        <w:t>երեխա</w:t>
      </w:r>
      <w:r w:rsidRPr="00D40061">
        <w:rPr>
          <w:rFonts w:ascii="GHEA Grapalat" w:hAnsi="GHEA Grapalat" w:cs="Sylfaen"/>
          <w:szCs w:val="24"/>
        </w:rPr>
        <w:t xml:space="preserve">, </w:t>
      </w:r>
      <w:r w:rsidRPr="00EC7ADC">
        <w:rPr>
          <w:rFonts w:ascii="GHEA Grapalat" w:hAnsi="GHEA Grapalat" w:cs="Sylfaen"/>
          <w:szCs w:val="24"/>
          <w:lang w:val="ru-RU"/>
        </w:rPr>
        <w:t>եղբայր</w:t>
      </w:r>
      <w:r w:rsidRPr="00D40061">
        <w:rPr>
          <w:rFonts w:ascii="GHEA Grapalat" w:hAnsi="GHEA Grapalat" w:cs="Sylfaen"/>
          <w:szCs w:val="24"/>
        </w:rPr>
        <w:t xml:space="preserve"> </w:t>
      </w:r>
      <w:r w:rsidRPr="00EC7ADC">
        <w:rPr>
          <w:rFonts w:ascii="GHEA Grapalat" w:hAnsi="GHEA Grapalat" w:cs="Sylfaen"/>
          <w:szCs w:val="24"/>
          <w:lang w:val="ru-RU"/>
        </w:rPr>
        <w:t>կամ</w:t>
      </w:r>
      <w:r w:rsidRPr="00D40061">
        <w:rPr>
          <w:rFonts w:ascii="GHEA Grapalat" w:hAnsi="GHEA Grapalat" w:cs="Sylfaen"/>
          <w:szCs w:val="24"/>
        </w:rPr>
        <w:t xml:space="preserve"> </w:t>
      </w:r>
      <w:r w:rsidRPr="00EC7ADC">
        <w:rPr>
          <w:rFonts w:ascii="GHEA Grapalat" w:hAnsi="GHEA Grapalat" w:cs="Sylfaen"/>
          <w:szCs w:val="24"/>
          <w:lang w:val="ru-RU"/>
        </w:rPr>
        <w:t>քույր</w:t>
      </w:r>
      <w:r w:rsidRPr="00D40061">
        <w:rPr>
          <w:rFonts w:ascii="GHEA Grapalat" w:hAnsi="GHEA Grapalat" w:cs="Sylfaen"/>
          <w:szCs w:val="24"/>
        </w:rPr>
        <w:t xml:space="preserve">) </w:t>
      </w:r>
      <w:r w:rsidRPr="00EC7ADC">
        <w:rPr>
          <w:rFonts w:ascii="GHEA Grapalat" w:hAnsi="GHEA Grapalat" w:cs="Sylfaen"/>
          <w:szCs w:val="24"/>
          <w:lang w:val="ru-RU"/>
        </w:rPr>
        <w:t>կամ</w:t>
      </w:r>
      <w:r w:rsidRPr="00D40061">
        <w:rPr>
          <w:rFonts w:ascii="GHEA Grapalat" w:hAnsi="GHEA Grapalat" w:cs="Sylfaen"/>
          <w:szCs w:val="24"/>
        </w:rPr>
        <w:t xml:space="preserve"> </w:t>
      </w:r>
      <w:r w:rsidRPr="00EC7ADC">
        <w:rPr>
          <w:rFonts w:ascii="GHEA Grapalat" w:hAnsi="GHEA Grapalat" w:cs="Sylfaen"/>
          <w:szCs w:val="24"/>
          <w:lang w:val="ru-RU"/>
        </w:rPr>
        <w:t>այդ</w:t>
      </w:r>
      <w:r w:rsidRPr="00D40061">
        <w:rPr>
          <w:rFonts w:ascii="GHEA Grapalat" w:hAnsi="GHEA Grapalat" w:cs="Sylfaen"/>
          <w:szCs w:val="24"/>
        </w:rPr>
        <w:t xml:space="preserve"> </w:t>
      </w:r>
      <w:r w:rsidRPr="00EC7ADC">
        <w:rPr>
          <w:rFonts w:ascii="GHEA Grapalat" w:hAnsi="GHEA Grapalat" w:cs="Sylfaen"/>
          <w:szCs w:val="24"/>
          <w:lang w:val="ru-RU"/>
        </w:rPr>
        <w:t>անձի</w:t>
      </w:r>
      <w:r w:rsidRPr="00D40061">
        <w:rPr>
          <w:rFonts w:ascii="GHEA Grapalat" w:hAnsi="GHEA Grapalat" w:cs="Sylfaen"/>
          <w:szCs w:val="24"/>
        </w:rPr>
        <w:t xml:space="preserve"> </w:t>
      </w:r>
      <w:r w:rsidRPr="00EC7ADC">
        <w:rPr>
          <w:rFonts w:ascii="GHEA Grapalat" w:hAnsi="GHEA Grapalat" w:cs="Sylfaen"/>
          <w:szCs w:val="24"/>
          <w:lang w:val="ru-RU"/>
        </w:rPr>
        <w:t>կողմից</w:t>
      </w:r>
      <w:r w:rsidRPr="00D40061">
        <w:rPr>
          <w:rFonts w:ascii="GHEA Grapalat" w:hAnsi="GHEA Grapalat" w:cs="Sylfaen"/>
          <w:szCs w:val="24"/>
        </w:rPr>
        <w:t xml:space="preserve"> </w:t>
      </w:r>
      <w:r w:rsidRPr="00EC7ADC">
        <w:rPr>
          <w:rFonts w:ascii="GHEA Grapalat" w:hAnsi="GHEA Grapalat" w:cs="Sylfaen"/>
          <w:szCs w:val="24"/>
          <w:lang w:val="ru-RU"/>
        </w:rPr>
        <w:t>հիմնադրված</w:t>
      </w:r>
      <w:r w:rsidRPr="00D40061">
        <w:rPr>
          <w:rFonts w:ascii="GHEA Grapalat" w:hAnsi="GHEA Grapalat" w:cs="Sylfaen"/>
          <w:szCs w:val="24"/>
        </w:rPr>
        <w:t xml:space="preserve"> </w:t>
      </w:r>
      <w:r w:rsidRPr="00EC7ADC">
        <w:rPr>
          <w:rFonts w:ascii="GHEA Grapalat" w:hAnsi="GHEA Grapalat" w:cs="Sylfaen"/>
          <w:szCs w:val="24"/>
          <w:lang w:val="ru-RU"/>
        </w:rPr>
        <w:t>կամ</w:t>
      </w:r>
      <w:r w:rsidRPr="00D40061">
        <w:rPr>
          <w:rFonts w:ascii="GHEA Grapalat" w:hAnsi="GHEA Grapalat" w:cs="Sylfaen"/>
          <w:szCs w:val="24"/>
        </w:rPr>
        <w:t xml:space="preserve"> </w:t>
      </w:r>
      <w:r w:rsidRPr="00EC7ADC">
        <w:rPr>
          <w:rFonts w:ascii="GHEA Grapalat" w:hAnsi="GHEA Grapalat" w:cs="Sylfaen"/>
          <w:szCs w:val="24"/>
          <w:lang w:val="ru-RU"/>
        </w:rPr>
        <w:t>բաժնեմաս</w:t>
      </w:r>
      <w:r w:rsidRPr="00D40061">
        <w:rPr>
          <w:rFonts w:ascii="GHEA Grapalat" w:hAnsi="GHEA Grapalat" w:cs="Sylfaen"/>
          <w:szCs w:val="24"/>
        </w:rPr>
        <w:t xml:space="preserve"> (</w:t>
      </w:r>
      <w:r w:rsidRPr="00EC7ADC">
        <w:rPr>
          <w:rFonts w:ascii="GHEA Grapalat" w:hAnsi="GHEA Grapalat" w:cs="Sylfaen"/>
          <w:szCs w:val="24"/>
          <w:lang w:val="ru-RU"/>
        </w:rPr>
        <w:t>փայաբաժին</w:t>
      </w:r>
      <w:r w:rsidRPr="00D40061">
        <w:rPr>
          <w:rFonts w:ascii="GHEA Grapalat" w:hAnsi="GHEA Grapalat" w:cs="Sylfaen"/>
          <w:szCs w:val="24"/>
        </w:rPr>
        <w:t xml:space="preserve">) </w:t>
      </w:r>
      <w:r w:rsidRPr="00EC7ADC">
        <w:rPr>
          <w:rFonts w:ascii="GHEA Grapalat" w:hAnsi="GHEA Grapalat" w:cs="Sylfaen"/>
          <w:szCs w:val="24"/>
          <w:lang w:val="ru-RU"/>
        </w:rPr>
        <w:t>ունեցող</w:t>
      </w:r>
      <w:r w:rsidRPr="00D40061">
        <w:rPr>
          <w:rFonts w:ascii="GHEA Grapalat" w:hAnsi="GHEA Grapalat" w:cs="Sylfaen"/>
          <w:szCs w:val="24"/>
        </w:rPr>
        <w:t xml:space="preserve"> </w:t>
      </w:r>
      <w:r w:rsidRPr="00EC7ADC">
        <w:rPr>
          <w:rFonts w:ascii="GHEA Grapalat" w:hAnsi="GHEA Grapalat" w:cs="Sylfaen"/>
          <w:szCs w:val="24"/>
          <w:lang w:val="ru-RU"/>
        </w:rPr>
        <w:t>կազմակերպությունը</w:t>
      </w:r>
      <w:r w:rsidRPr="00D40061">
        <w:rPr>
          <w:rFonts w:ascii="GHEA Grapalat" w:hAnsi="GHEA Grapalat" w:cs="Sylfaen"/>
          <w:szCs w:val="24"/>
        </w:rPr>
        <w:t xml:space="preserve"> </w:t>
      </w:r>
      <w:r w:rsidRPr="00EC7ADC">
        <w:rPr>
          <w:rFonts w:ascii="GHEA Grapalat" w:hAnsi="GHEA Grapalat" w:cs="Sylfaen"/>
          <w:szCs w:val="24"/>
          <w:lang w:val="ru-RU"/>
        </w:rPr>
        <w:t>տվյալ</w:t>
      </w:r>
      <w:r w:rsidRPr="00D40061">
        <w:rPr>
          <w:rFonts w:ascii="GHEA Grapalat" w:hAnsi="GHEA Grapalat" w:cs="Sylfaen"/>
          <w:szCs w:val="24"/>
        </w:rPr>
        <w:t xml:space="preserve"> </w:t>
      </w:r>
      <w:r w:rsidRPr="00EC7ADC">
        <w:rPr>
          <w:rFonts w:ascii="GHEA Grapalat" w:hAnsi="GHEA Grapalat" w:cs="Sylfaen"/>
          <w:szCs w:val="24"/>
          <w:lang w:val="ru-RU"/>
        </w:rPr>
        <w:t>ընթացակարգին</w:t>
      </w:r>
      <w:r w:rsidRPr="00D40061">
        <w:rPr>
          <w:rFonts w:ascii="GHEA Grapalat" w:hAnsi="GHEA Grapalat" w:cs="Sylfaen"/>
          <w:szCs w:val="24"/>
        </w:rPr>
        <w:t xml:space="preserve"> </w:t>
      </w:r>
      <w:r w:rsidRPr="00EC7ADC">
        <w:rPr>
          <w:rFonts w:ascii="GHEA Grapalat" w:hAnsi="GHEA Grapalat" w:cs="Sylfaen"/>
          <w:szCs w:val="24"/>
          <w:lang w:val="ru-RU"/>
        </w:rPr>
        <w:t>մասնակցելու</w:t>
      </w:r>
      <w:r w:rsidRPr="00D40061">
        <w:rPr>
          <w:rFonts w:ascii="GHEA Grapalat" w:hAnsi="GHEA Grapalat" w:cs="Sylfaen"/>
          <w:szCs w:val="24"/>
        </w:rPr>
        <w:t xml:space="preserve"> </w:t>
      </w:r>
      <w:r w:rsidRPr="00EC7ADC">
        <w:rPr>
          <w:rFonts w:ascii="GHEA Grapalat" w:hAnsi="GHEA Grapalat" w:cs="Sylfaen"/>
          <w:szCs w:val="24"/>
          <w:lang w:val="ru-RU"/>
        </w:rPr>
        <w:t>համար</w:t>
      </w:r>
      <w:r w:rsidRPr="00D40061">
        <w:rPr>
          <w:rFonts w:ascii="GHEA Grapalat" w:hAnsi="GHEA Grapalat" w:cs="Sylfaen"/>
          <w:szCs w:val="24"/>
        </w:rPr>
        <w:t xml:space="preserve"> </w:t>
      </w:r>
      <w:r w:rsidRPr="00EC7ADC">
        <w:rPr>
          <w:rFonts w:ascii="GHEA Grapalat" w:hAnsi="GHEA Grapalat" w:cs="Sylfaen"/>
          <w:szCs w:val="24"/>
          <w:lang w:val="ru-RU"/>
        </w:rPr>
        <w:t>ներկայացրել</w:t>
      </w:r>
      <w:r w:rsidRPr="00D40061">
        <w:rPr>
          <w:rFonts w:ascii="GHEA Grapalat" w:hAnsi="GHEA Grapalat" w:cs="Sylfaen"/>
          <w:szCs w:val="24"/>
        </w:rPr>
        <w:t xml:space="preserve"> </w:t>
      </w:r>
      <w:r w:rsidRPr="00EC7ADC">
        <w:rPr>
          <w:rFonts w:ascii="GHEA Grapalat" w:hAnsi="GHEA Grapalat" w:cs="Sylfaen"/>
          <w:szCs w:val="24"/>
          <w:lang w:val="ru-RU"/>
        </w:rPr>
        <w:t>է</w:t>
      </w:r>
      <w:r w:rsidRPr="00D40061">
        <w:rPr>
          <w:rFonts w:ascii="GHEA Grapalat" w:hAnsi="GHEA Grapalat" w:cs="Sylfaen"/>
          <w:szCs w:val="24"/>
        </w:rPr>
        <w:t xml:space="preserve"> </w:t>
      </w:r>
      <w:r w:rsidRPr="00EC7ADC">
        <w:rPr>
          <w:rFonts w:ascii="GHEA Grapalat" w:hAnsi="GHEA Grapalat" w:cs="Sylfaen"/>
          <w:szCs w:val="24"/>
          <w:lang w:val="ru-RU"/>
        </w:rPr>
        <w:t>հայտ</w:t>
      </w:r>
      <w:r w:rsidRPr="00D40061">
        <w:rPr>
          <w:rFonts w:ascii="GHEA Grapalat" w:hAnsi="GHEA Grapalat" w:cs="Sylfaen"/>
          <w:szCs w:val="24"/>
        </w:rPr>
        <w:t>:</w:t>
      </w:r>
      <w:r w:rsidRPr="00EC7ADC">
        <w:rPr>
          <w:rFonts w:ascii="GHEA Grapalat" w:hAnsi="GHEA Grapalat" w:cs="Sylfaen"/>
          <w:szCs w:val="24"/>
          <w:lang w:val="hy-AM"/>
        </w:rPr>
        <w:t xml:space="preserve"> </w:t>
      </w:r>
      <w:r w:rsidRPr="00EC7ADC">
        <w:rPr>
          <w:rFonts w:ascii="GHEA Grapalat" w:hAnsi="GHEA Grapalat" w:cs="Sylfaen"/>
          <w:szCs w:val="24"/>
          <w:lang w:val="ru-RU"/>
        </w:rPr>
        <w:t>Եթե</w:t>
      </w:r>
      <w:r w:rsidRPr="00D40061">
        <w:rPr>
          <w:rFonts w:ascii="GHEA Grapalat" w:hAnsi="GHEA Grapalat" w:cs="Sylfaen"/>
          <w:szCs w:val="24"/>
        </w:rPr>
        <w:t xml:space="preserve"> </w:t>
      </w:r>
      <w:r w:rsidRPr="00EC7ADC">
        <w:rPr>
          <w:rFonts w:ascii="GHEA Grapalat" w:hAnsi="GHEA Grapalat" w:cs="Sylfaen"/>
          <w:szCs w:val="24"/>
          <w:lang w:val="ru-RU"/>
        </w:rPr>
        <w:t>առկա</w:t>
      </w:r>
      <w:r w:rsidRPr="00D40061">
        <w:rPr>
          <w:rFonts w:ascii="GHEA Grapalat" w:hAnsi="GHEA Grapalat" w:cs="Sylfaen"/>
          <w:szCs w:val="24"/>
        </w:rPr>
        <w:t xml:space="preserve"> </w:t>
      </w:r>
      <w:r w:rsidRPr="00EC7ADC">
        <w:rPr>
          <w:rFonts w:ascii="GHEA Grapalat" w:hAnsi="GHEA Grapalat" w:cs="Sylfaen"/>
          <w:szCs w:val="24"/>
          <w:lang w:val="ru-RU"/>
        </w:rPr>
        <w:t>է</w:t>
      </w:r>
      <w:r w:rsidRPr="00D40061">
        <w:rPr>
          <w:rFonts w:ascii="GHEA Grapalat" w:hAnsi="GHEA Grapalat" w:cs="Sylfaen"/>
          <w:szCs w:val="24"/>
        </w:rPr>
        <w:t xml:space="preserve"> </w:t>
      </w:r>
      <w:r w:rsidRPr="00EC7ADC">
        <w:rPr>
          <w:rFonts w:ascii="GHEA Grapalat" w:hAnsi="GHEA Grapalat" w:cs="Sylfaen"/>
          <w:szCs w:val="24"/>
          <w:lang w:val="ru-RU"/>
        </w:rPr>
        <w:t>սույն</w:t>
      </w:r>
      <w:r w:rsidRPr="00D40061">
        <w:rPr>
          <w:rFonts w:ascii="GHEA Grapalat" w:hAnsi="GHEA Grapalat" w:cs="Sylfaen"/>
          <w:szCs w:val="24"/>
        </w:rPr>
        <w:t xml:space="preserve"> </w:t>
      </w:r>
      <w:r w:rsidRPr="00EC7ADC">
        <w:rPr>
          <w:rFonts w:ascii="GHEA Grapalat" w:hAnsi="GHEA Grapalat" w:cs="Sylfaen"/>
          <w:szCs w:val="24"/>
          <w:lang w:val="en-US"/>
        </w:rPr>
        <w:t>կետ</w:t>
      </w:r>
      <w:r w:rsidRPr="00EC7ADC">
        <w:rPr>
          <w:rFonts w:ascii="GHEA Grapalat" w:hAnsi="GHEA Grapalat" w:cs="Sylfaen"/>
          <w:szCs w:val="24"/>
          <w:lang w:val="ru-RU"/>
        </w:rPr>
        <w:t>ով</w:t>
      </w:r>
      <w:r w:rsidRPr="00D40061">
        <w:rPr>
          <w:rFonts w:ascii="GHEA Grapalat" w:hAnsi="GHEA Grapalat" w:cs="Sylfaen"/>
          <w:szCs w:val="24"/>
        </w:rPr>
        <w:t xml:space="preserve"> </w:t>
      </w:r>
      <w:r w:rsidRPr="00EC7ADC">
        <w:rPr>
          <w:rFonts w:ascii="GHEA Grapalat" w:hAnsi="GHEA Grapalat" w:cs="Sylfaen"/>
          <w:szCs w:val="24"/>
          <w:lang w:val="ru-RU"/>
        </w:rPr>
        <w:t>նախատեսված</w:t>
      </w:r>
      <w:r w:rsidRPr="00D40061">
        <w:rPr>
          <w:rFonts w:ascii="GHEA Grapalat" w:hAnsi="GHEA Grapalat" w:cs="Sylfaen"/>
          <w:szCs w:val="24"/>
        </w:rPr>
        <w:t xml:space="preserve"> </w:t>
      </w:r>
      <w:r w:rsidRPr="00EC7ADC">
        <w:rPr>
          <w:rFonts w:ascii="GHEA Grapalat" w:hAnsi="GHEA Grapalat" w:cs="Sylfaen"/>
          <w:szCs w:val="24"/>
          <w:lang w:val="ru-RU"/>
        </w:rPr>
        <w:t>պայմանը</w:t>
      </w:r>
      <w:r w:rsidRPr="00D40061">
        <w:rPr>
          <w:rFonts w:ascii="GHEA Grapalat" w:hAnsi="GHEA Grapalat" w:cs="Sylfaen"/>
          <w:szCs w:val="24"/>
        </w:rPr>
        <w:t xml:space="preserve">, </w:t>
      </w:r>
      <w:r w:rsidRPr="00EC7ADC">
        <w:rPr>
          <w:rFonts w:ascii="GHEA Grapalat" w:hAnsi="GHEA Grapalat" w:cs="Sylfaen"/>
          <w:szCs w:val="24"/>
          <w:lang w:val="ru-RU"/>
        </w:rPr>
        <w:t>ապա</w:t>
      </w:r>
      <w:r w:rsidRPr="00D40061">
        <w:rPr>
          <w:rFonts w:ascii="GHEA Grapalat" w:hAnsi="GHEA Grapalat" w:cs="Sylfaen"/>
          <w:szCs w:val="24"/>
        </w:rPr>
        <w:t xml:space="preserve"> </w:t>
      </w:r>
      <w:r w:rsidRPr="00EC7ADC">
        <w:rPr>
          <w:rFonts w:ascii="GHEA Grapalat" w:hAnsi="GHEA Grapalat" w:cs="Sylfaen"/>
          <w:szCs w:val="24"/>
          <w:lang w:val="ru-RU"/>
        </w:rPr>
        <w:t>հայտերի</w:t>
      </w:r>
      <w:r w:rsidRPr="00D40061">
        <w:rPr>
          <w:rFonts w:ascii="GHEA Grapalat" w:hAnsi="GHEA Grapalat" w:cs="Sylfaen"/>
          <w:szCs w:val="24"/>
        </w:rPr>
        <w:t xml:space="preserve"> </w:t>
      </w:r>
      <w:r w:rsidRPr="00EC7ADC">
        <w:rPr>
          <w:rFonts w:ascii="GHEA Grapalat" w:hAnsi="GHEA Grapalat" w:cs="Sylfaen"/>
          <w:szCs w:val="24"/>
          <w:lang w:val="ru-RU"/>
        </w:rPr>
        <w:t>բացման</w:t>
      </w:r>
      <w:r w:rsidRPr="00D40061">
        <w:rPr>
          <w:rFonts w:ascii="GHEA Grapalat" w:hAnsi="GHEA Grapalat" w:cs="Sylfaen"/>
          <w:szCs w:val="24"/>
        </w:rPr>
        <w:t xml:space="preserve"> </w:t>
      </w:r>
      <w:r w:rsidRPr="00EC7ADC">
        <w:rPr>
          <w:rFonts w:ascii="GHEA Grapalat" w:hAnsi="GHEA Grapalat" w:cs="Sylfaen"/>
          <w:szCs w:val="24"/>
          <w:lang w:val="ru-RU"/>
        </w:rPr>
        <w:t>նիստից</w:t>
      </w:r>
      <w:r w:rsidRPr="00D40061">
        <w:rPr>
          <w:rFonts w:ascii="GHEA Grapalat" w:hAnsi="GHEA Grapalat" w:cs="Sylfaen"/>
          <w:szCs w:val="24"/>
        </w:rPr>
        <w:t xml:space="preserve"> </w:t>
      </w:r>
      <w:r w:rsidRPr="00EC7ADC">
        <w:rPr>
          <w:rFonts w:ascii="GHEA Grapalat" w:hAnsi="GHEA Grapalat" w:cs="Sylfaen"/>
          <w:szCs w:val="24"/>
          <w:lang w:val="ru-RU"/>
        </w:rPr>
        <w:t>անմիջապես</w:t>
      </w:r>
      <w:r w:rsidRPr="00D40061">
        <w:rPr>
          <w:rFonts w:ascii="GHEA Grapalat" w:hAnsi="GHEA Grapalat" w:cs="Sylfaen"/>
          <w:szCs w:val="24"/>
        </w:rPr>
        <w:t xml:space="preserve"> </w:t>
      </w:r>
      <w:r w:rsidRPr="00EC7ADC">
        <w:rPr>
          <w:rFonts w:ascii="GHEA Grapalat" w:hAnsi="GHEA Grapalat" w:cs="Sylfaen"/>
          <w:szCs w:val="24"/>
          <w:lang w:val="ru-RU"/>
        </w:rPr>
        <w:t>հետո</w:t>
      </w:r>
      <w:r w:rsidRPr="00D40061">
        <w:rPr>
          <w:rFonts w:ascii="GHEA Grapalat" w:hAnsi="GHEA Grapalat" w:cs="Sylfaen"/>
          <w:szCs w:val="24"/>
        </w:rPr>
        <w:t xml:space="preserve"> </w:t>
      </w:r>
      <w:r w:rsidRPr="00EC7ADC">
        <w:rPr>
          <w:rFonts w:ascii="GHEA Grapalat" w:hAnsi="GHEA Grapalat" w:cs="Sylfaen"/>
          <w:szCs w:val="24"/>
          <w:lang w:val="ru-RU"/>
        </w:rPr>
        <w:t>տվյալ</w:t>
      </w:r>
      <w:r w:rsidRPr="00D40061">
        <w:rPr>
          <w:rFonts w:ascii="GHEA Grapalat" w:hAnsi="GHEA Grapalat" w:cs="Sylfaen"/>
          <w:szCs w:val="24"/>
        </w:rPr>
        <w:t xml:space="preserve"> </w:t>
      </w:r>
      <w:r w:rsidRPr="00EC7ADC">
        <w:rPr>
          <w:rFonts w:ascii="GHEA Grapalat" w:hAnsi="GHEA Grapalat" w:cs="Sylfaen"/>
          <w:szCs w:val="24"/>
          <w:lang w:val="ru-RU"/>
        </w:rPr>
        <w:t>ընթացակարգի</w:t>
      </w:r>
      <w:r w:rsidRPr="00D40061">
        <w:rPr>
          <w:rFonts w:ascii="GHEA Grapalat" w:hAnsi="GHEA Grapalat" w:cs="Sylfaen"/>
          <w:szCs w:val="24"/>
        </w:rPr>
        <w:t xml:space="preserve"> </w:t>
      </w:r>
      <w:r w:rsidRPr="00EC7ADC">
        <w:rPr>
          <w:rFonts w:ascii="GHEA Grapalat" w:hAnsi="GHEA Grapalat" w:cs="Sylfaen"/>
          <w:szCs w:val="24"/>
          <w:lang w:val="ru-RU"/>
        </w:rPr>
        <w:t>առնչությամբ</w:t>
      </w:r>
      <w:r w:rsidRPr="00D40061">
        <w:rPr>
          <w:rFonts w:ascii="GHEA Grapalat" w:hAnsi="GHEA Grapalat" w:cs="Sylfaen"/>
          <w:szCs w:val="24"/>
        </w:rPr>
        <w:t xml:space="preserve"> </w:t>
      </w:r>
      <w:r w:rsidRPr="00EC7ADC">
        <w:rPr>
          <w:rFonts w:ascii="GHEA Grapalat" w:hAnsi="GHEA Grapalat" w:cs="Sylfaen"/>
          <w:szCs w:val="24"/>
          <w:lang w:val="ru-RU"/>
        </w:rPr>
        <w:t>շահերի</w:t>
      </w:r>
      <w:r w:rsidRPr="00D40061">
        <w:rPr>
          <w:rFonts w:ascii="GHEA Grapalat" w:hAnsi="GHEA Grapalat" w:cs="Sylfaen"/>
          <w:szCs w:val="24"/>
        </w:rPr>
        <w:t xml:space="preserve"> </w:t>
      </w:r>
      <w:r w:rsidRPr="00EC7ADC">
        <w:rPr>
          <w:rFonts w:ascii="GHEA Grapalat" w:hAnsi="GHEA Grapalat" w:cs="Sylfaen"/>
          <w:szCs w:val="24"/>
          <w:lang w:val="ru-RU"/>
        </w:rPr>
        <w:t>բախում</w:t>
      </w:r>
      <w:r w:rsidRPr="00D40061">
        <w:rPr>
          <w:rFonts w:ascii="GHEA Grapalat" w:hAnsi="GHEA Grapalat" w:cs="Sylfaen"/>
          <w:szCs w:val="24"/>
        </w:rPr>
        <w:t xml:space="preserve"> </w:t>
      </w:r>
      <w:r w:rsidRPr="00EC7ADC">
        <w:rPr>
          <w:rFonts w:ascii="GHEA Grapalat" w:hAnsi="GHEA Grapalat" w:cs="Sylfaen"/>
          <w:szCs w:val="24"/>
          <w:lang w:val="ru-RU"/>
        </w:rPr>
        <w:t>ունեցող</w:t>
      </w:r>
      <w:r w:rsidRPr="00D40061">
        <w:rPr>
          <w:rFonts w:ascii="GHEA Grapalat" w:hAnsi="GHEA Grapalat" w:cs="Sylfaen"/>
          <w:szCs w:val="24"/>
        </w:rPr>
        <w:t xml:space="preserve"> </w:t>
      </w:r>
      <w:r w:rsidRPr="00EC7ADC">
        <w:rPr>
          <w:rFonts w:ascii="GHEA Grapalat" w:hAnsi="GHEA Grapalat" w:cs="Sylfaen"/>
          <w:szCs w:val="24"/>
          <w:lang w:val="ru-RU"/>
        </w:rPr>
        <w:t>հանձնաժողովի</w:t>
      </w:r>
      <w:r w:rsidRPr="00D40061">
        <w:rPr>
          <w:rFonts w:ascii="GHEA Grapalat" w:hAnsi="GHEA Grapalat" w:cs="Sylfaen"/>
          <w:szCs w:val="24"/>
        </w:rPr>
        <w:t xml:space="preserve"> </w:t>
      </w:r>
      <w:r w:rsidRPr="00EC7ADC">
        <w:rPr>
          <w:rFonts w:ascii="GHEA Grapalat" w:hAnsi="GHEA Grapalat" w:cs="Sylfaen"/>
          <w:szCs w:val="24"/>
          <w:lang w:val="ru-RU"/>
        </w:rPr>
        <w:t>անդամը</w:t>
      </w:r>
      <w:r w:rsidRPr="00D40061">
        <w:rPr>
          <w:rFonts w:ascii="GHEA Grapalat" w:hAnsi="GHEA Grapalat" w:cs="Sylfaen"/>
          <w:szCs w:val="24"/>
        </w:rPr>
        <w:t xml:space="preserve"> </w:t>
      </w:r>
      <w:r w:rsidRPr="00EC7ADC">
        <w:rPr>
          <w:rFonts w:ascii="GHEA Grapalat" w:hAnsi="GHEA Grapalat" w:cs="Sylfaen"/>
          <w:szCs w:val="24"/>
          <w:lang w:val="ru-RU"/>
        </w:rPr>
        <w:t>կամ</w:t>
      </w:r>
      <w:r w:rsidRPr="00D40061">
        <w:rPr>
          <w:rFonts w:ascii="GHEA Grapalat" w:hAnsi="GHEA Grapalat" w:cs="Sylfaen"/>
          <w:szCs w:val="24"/>
        </w:rPr>
        <w:t xml:space="preserve"> </w:t>
      </w:r>
      <w:r w:rsidRPr="00EC7ADC">
        <w:rPr>
          <w:rFonts w:ascii="GHEA Grapalat" w:hAnsi="GHEA Grapalat" w:cs="Sylfaen"/>
          <w:szCs w:val="24"/>
          <w:lang w:val="ru-RU"/>
        </w:rPr>
        <w:t>քարտուղարը</w:t>
      </w:r>
      <w:r w:rsidRPr="00D40061">
        <w:rPr>
          <w:rFonts w:ascii="GHEA Grapalat" w:hAnsi="GHEA Grapalat" w:cs="Sylfaen"/>
          <w:szCs w:val="24"/>
        </w:rPr>
        <w:t xml:space="preserve"> </w:t>
      </w:r>
      <w:r w:rsidRPr="00EC7ADC">
        <w:rPr>
          <w:rFonts w:ascii="GHEA Grapalat" w:hAnsi="GHEA Grapalat" w:cs="Sylfaen"/>
          <w:szCs w:val="24"/>
          <w:lang w:val="ru-RU"/>
        </w:rPr>
        <w:t>ինքնաբացարկ</w:t>
      </w:r>
      <w:r w:rsidRPr="00D40061">
        <w:rPr>
          <w:rFonts w:ascii="GHEA Grapalat" w:hAnsi="GHEA Grapalat" w:cs="Sylfaen"/>
          <w:szCs w:val="24"/>
        </w:rPr>
        <w:t xml:space="preserve"> </w:t>
      </w:r>
      <w:r w:rsidRPr="00EC7ADC">
        <w:rPr>
          <w:rFonts w:ascii="GHEA Grapalat" w:hAnsi="GHEA Grapalat" w:cs="Sylfaen"/>
          <w:szCs w:val="24"/>
          <w:lang w:val="ru-RU"/>
        </w:rPr>
        <w:t>է</w:t>
      </w:r>
      <w:r w:rsidRPr="00D40061">
        <w:rPr>
          <w:rFonts w:ascii="GHEA Grapalat" w:hAnsi="GHEA Grapalat" w:cs="Sylfaen"/>
          <w:szCs w:val="24"/>
        </w:rPr>
        <w:t xml:space="preserve"> </w:t>
      </w:r>
      <w:r w:rsidRPr="00EC7ADC">
        <w:rPr>
          <w:rFonts w:ascii="GHEA Grapalat" w:hAnsi="GHEA Grapalat" w:cs="Sylfaen"/>
          <w:szCs w:val="24"/>
          <w:lang w:val="ru-RU"/>
        </w:rPr>
        <w:t>հայտնում</w:t>
      </w:r>
      <w:r w:rsidRPr="00D40061">
        <w:rPr>
          <w:rFonts w:ascii="GHEA Grapalat" w:hAnsi="GHEA Grapalat" w:cs="Sylfaen"/>
          <w:szCs w:val="24"/>
        </w:rPr>
        <w:t xml:space="preserve"> </w:t>
      </w:r>
      <w:r w:rsidRPr="00EC7ADC">
        <w:rPr>
          <w:rFonts w:ascii="GHEA Grapalat" w:hAnsi="GHEA Grapalat" w:cs="Sylfaen"/>
          <w:szCs w:val="24"/>
          <w:lang w:val="ru-RU"/>
        </w:rPr>
        <w:t>տվյալ</w:t>
      </w:r>
      <w:r w:rsidRPr="00D40061">
        <w:rPr>
          <w:rFonts w:ascii="GHEA Grapalat" w:hAnsi="GHEA Grapalat" w:cs="Sylfaen"/>
          <w:szCs w:val="24"/>
        </w:rPr>
        <w:t xml:space="preserve"> </w:t>
      </w:r>
      <w:r w:rsidRPr="00EC7ADC">
        <w:rPr>
          <w:rFonts w:ascii="GHEA Grapalat" w:hAnsi="GHEA Grapalat" w:cs="Sylfaen"/>
          <w:szCs w:val="24"/>
          <w:lang w:val="ru-RU"/>
        </w:rPr>
        <w:t>ընթացակարգից</w:t>
      </w:r>
      <w:r w:rsidRPr="00D40061">
        <w:rPr>
          <w:rFonts w:ascii="GHEA Grapalat" w:hAnsi="GHEA Grapalat" w:cs="Sylfaen"/>
          <w:szCs w:val="24"/>
        </w:rPr>
        <w:t xml:space="preserve">: </w:t>
      </w:r>
    </w:p>
    <w:p w:rsidR="000F0995" w:rsidRPr="00EC7ADC" w:rsidRDefault="000F0995" w:rsidP="000F0995">
      <w:pPr>
        <w:pStyle w:val="BodyTextIndent2"/>
        <w:spacing w:line="240" w:lineRule="auto"/>
        <w:ind w:firstLine="567"/>
        <w:rPr>
          <w:rFonts w:ascii="GHEA Grapalat" w:hAnsi="GHEA Grapalat" w:cs="Sylfaen"/>
          <w:lang w:val="hy-AM"/>
        </w:rPr>
      </w:pPr>
      <w:r w:rsidRPr="00D40061">
        <w:rPr>
          <w:rFonts w:ascii="GHEA Grapalat" w:hAnsi="GHEA Grapalat" w:cs="Sylfaen"/>
          <w:szCs w:val="24"/>
          <w:lang w:val="hy-AM"/>
        </w:rPr>
        <w:t>8</w:t>
      </w:r>
      <w:r w:rsidRPr="00EC7ADC">
        <w:rPr>
          <w:rFonts w:ascii="GHEA Grapalat" w:hAnsi="GHEA Grapalat" w:cs="Sylfaen"/>
          <w:szCs w:val="24"/>
          <w:lang w:val="hy-AM"/>
        </w:rPr>
        <w:t>.1</w:t>
      </w:r>
      <w:r w:rsidRPr="00D40061">
        <w:rPr>
          <w:rFonts w:ascii="GHEA Grapalat" w:hAnsi="GHEA Grapalat" w:cs="Sylfaen"/>
          <w:szCs w:val="24"/>
          <w:lang w:val="hy-AM"/>
        </w:rPr>
        <w:t>1</w:t>
      </w:r>
      <w:r w:rsidRPr="00EC7ADC">
        <w:rPr>
          <w:rFonts w:ascii="GHEA Grapalat" w:hAnsi="GHEA Grapalat" w:cs="Sylfaen"/>
          <w:szCs w:val="24"/>
          <w:lang w:val="hy-AM"/>
        </w:rPr>
        <w:t xml:space="preserve"> </w:t>
      </w:r>
      <w:r w:rsidRPr="00EC7ADC">
        <w:rPr>
          <w:rFonts w:ascii="GHEA Grapalat" w:hAnsi="GHEA Grapalat" w:cs="Sylfaen"/>
          <w:szCs w:val="24"/>
          <w:lang w:val="es-ES"/>
        </w:rPr>
        <w:t>Հայտերը բացվելուց հետո կազմվում է արձանագրություն`</w:t>
      </w:r>
      <w:r w:rsidRPr="00EC7ADC">
        <w:rPr>
          <w:rFonts w:ascii="GHEA Grapalat" w:hAnsi="GHEA Grapalat" w:cs="Sylfaen"/>
        </w:rPr>
        <w:t xml:space="preserve"> գնումների մասին ՀՀ օրենսդրությամբ սահմանված կարգով</w:t>
      </w:r>
      <w:r w:rsidRPr="00EC7ADC">
        <w:rPr>
          <w:rFonts w:ascii="GHEA Grapalat" w:hAnsi="GHEA Grapalat" w:cs="Sylfaen"/>
          <w:lang w:val="hy-AM"/>
        </w:rPr>
        <w:t>:</w:t>
      </w:r>
    </w:p>
    <w:p w:rsidR="000F0995" w:rsidRPr="00EC7ADC" w:rsidRDefault="000F0995" w:rsidP="000F0995">
      <w:pPr>
        <w:pStyle w:val="BodyTextIndent2"/>
        <w:spacing w:line="240" w:lineRule="auto"/>
        <w:ind w:firstLine="567"/>
        <w:rPr>
          <w:rFonts w:ascii="GHEA Grapalat" w:hAnsi="GHEA Grapalat" w:cs="Sylfaen"/>
          <w:szCs w:val="24"/>
          <w:lang w:val="hy-AM"/>
        </w:rPr>
      </w:pPr>
      <w:r w:rsidRPr="00D40061">
        <w:rPr>
          <w:rFonts w:ascii="GHEA Grapalat" w:hAnsi="GHEA Grapalat" w:cs="Sylfaen"/>
          <w:szCs w:val="24"/>
          <w:lang w:val="hy-AM"/>
        </w:rPr>
        <w:t>8</w:t>
      </w:r>
      <w:r w:rsidRPr="00EC7ADC">
        <w:rPr>
          <w:rFonts w:ascii="GHEA Grapalat" w:hAnsi="GHEA Grapalat" w:cs="Sylfaen"/>
          <w:szCs w:val="24"/>
          <w:lang w:val="hy-AM"/>
        </w:rPr>
        <w:t>.1</w:t>
      </w:r>
      <w:r w:rsidRPr="00D40061">
        <w:rPr>
          <w:rFonts w:ascii="GHEA Grapalat" w:hAnsi="GHEA Grapalat" w:cs="Sylfaen"/>
          <w:szCs w:val="24"/>
          <w:lang w:val="hy-AM"/>
        </w:rPr>
        <w:t>2</w:t>
      </w:r>
      <w:r w:rsidRPr="00EC7ADC">
        <w:rPr>
          <w:rFonts w:ascii="GHEA Grapalat" w:hAnsi="GHEA Grapalat" w:cs="Sylfaen"/>
          <w:szCs w:val="24"/>
          <w:lang w:val="hy-AM"/>
        </w:rPr>
        <w:t xml:space="preserve"> </w:t>
      </w:r>
      <w:r w:rsidRPr="00EC7ADC">
        <w:rPr>
          <w:rFonts w:ascii="GHEA Grapalat" w:hAnsi="GHEA Grapalat" w:cs="Sylfaen"/>
          <w:szCs w:val="24"/>
        </w:rPr>
        <w:t xml:space="preserve"> Հանձնաժողովի քարտուղարը հայտերի բացման նիստի ավարտին հաջորդող աշխատանքային օրը` </w:t>
      </w:r>
    </w:p>
    <w:p w:rsidR="000F0995" w:rsidRPr="00EC7ADC" w:rsidRDefault="000F0995" w:rsidP="000F0995">
      <w:pPr>
        <w:pStyle w:val="BodyTextIndent2"/>
        <w:spacing w:line="240" w:lineRule="auto"/>
        <w:ind w:firstLine="567"/>
        <w:rPr>
          <w:rFonts w:ascii="GHEA Grapalat" w:hAnsi="GHEA Grapalat" w:cs="Sylfaen"/>
          <w:szCs w:val="24"/>
        </w:rPr>
      </w:pPr>
      <w:r w:rsidRPr="00EC7ADC">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0F0995" w:rsidRPr="00EC7ADC" w:rsidRDefault="000F0995" w:rsidP="000F0995">
      <w:pPr>
        <w:pStyle w:val="BodyTextIndent2"/>
        <w:spacing w:line="240" w:lineRule="auto"/>
        <w:ind w:firstLine="567"/>
        <w:rPr>
          <w:rFonts w:ascii="GHEA Grapalat" w:hAnsi="GHEA Grapalat" w:cs="Sylfaen"/>
          <w:szCs w:val="24"/>
        </w:rPr>
      </w:pPr>
      <w:r w:rsidRPr="00EC7ADC">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w:t>
      </w:r>
      <w:r w:rsidRPr="00EC7ADC">
        <w:rPr>
          <w:rFonts w:ascii="GHEA Grapalat" w:hAnsi="GHEA Grapalat" w:cs="Sylfaen"/>
          <w:szCs w:val="24"/>
        </w:rPr>
        <w:lastRenderedPageBreak/>
        <w:t>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0F0995" w:rsidRPr="00EC7ADC" w:rsidRDefault="000F0995" w:rsidP="000F0995">
      <w:pPr>
        <w:pStyle w:val="BodyTextIndent2"/>
        <w:spacing w:line="240" w:lineRule="auto"/>
        <w:ind w:firstLine="567"/>
        <w:rPr>
          <w:rFonts w:ascii="GHEA Grapalat" w:hAnsi="GHEA Grapalat" w:cs="Sylfaen"/>
          <w:szCs w:val="24"/>
        </w:rPr>
      </w:pPr>
      <w:r w:rsidRPr="00EC7ADC">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EC7ADC">
        <w:rPr>
          <w:rFonts w:ascii="GHEA Grapalat" w:hAnsi="GHEA Grapalat" w:cs="Sylfaen"/>
        </w:rPr>
        <w:t xml:space="preserve">է </w:t>
      </w:r>
      <w:hyperlink r:id="rId20" w:history="1">
        <w:r w:rsidRPr="00EC7ADC">
          <w:rPr>
            <w:rStyle w:val="Hyperlink"/>
            <w:rFonts w:ascii="GHEA Grapalat" w:hAnsi="GHEA Grapalat"/>
          </w:rPr>
          <w:t>Ashkhen_Papoyan@taxservice.am</w:t>
        </w:r>
      </w:hyperlink>
      <w:r w:rsidRPr="00EC7ADC">
        <w:rPr>
          <w:rFonts w:ascii="GHEA Grapalat" w:hAnsi="GHEA Grapalat" w:cs="Sylfaen"/>
        </w:rPr>
        <w:t xml:space="preserve"> էլեկտրոնային փոստի հասցեին սույն հրավերի 6-րդ հավելվածով նախատեսված ձևին համապատասխան` էլեկտրոնային նամակի պատճենները միաժամանակ ուղարկելով </w:t>
      </w:r>
      <w:hyperlink r:id="rId21" w:history="1">
        <w:r w:rsidRPr="00EC7ADC">
          <w:rPr>
            <w:rStyle w:val="Hyperlink"/>
            <w:rFonts w:ascii="GHEA Grapalat" w:hAnsi="GHEA Grapalat"/>
          </w:rPr>
          <w:t>Lusine_Ghahramanyan@taxservice.am</w:t>
        </w:r>
      </w:hyperlink>
      <w:r w:rsidRPr="00EC7ADC">
        <w:rPr>
          <w:rFonts w:ascii="GHEA Grapalat" w:hAnsi="GHEA Grapalat" w:cs="Sylfaen"/>
        </w:rPr>
        <w:t xml:space="preserve"> և </w:t>
      </w:r>
      <w:hyperlink r:id="rId22" w:history="1">
        <w:r w:rsidRPr="00EC7ADC">
          <w:rPr>
            <w:rFonts w:ascii="GHEA Grapalat" w:hAnsi="GHEA Grapalat"/>
          </w:rPr>
          <w:t>procurement@minfin.am</w:t>
        </w:r>
      </w:hyperlink>
      <w:r w:rsidRPr="00EC7ADC">
        <w:rPr>
          <w:rFonts w:ascii="GHEA Grapalat" w:hAnsi="GHEA Grapalat" w:cs="Sylfaen"/>
        </w:rPr>
        <w:t xml:space="preserve"> էլեկտրոնային փոստի հասցեներին</w:t>
      </w:r>
      <w:r w:rsidRPr="00EC7ADC">
        <w:rPr>
          <w:rStyle w:val="FootnoteReference"/>
          <w:rFonts w:ascii="GHEA Grapalat" w:hAnsi="GHEA Grapalat" w:cs="Sylfaen"/>
        </w:rPr>
        <w:footnoteReference w:id="3"/>
      </w:r>
      <w:r w:rsidRPr="00EC7ADC">
        <w:rPr>
          <w:rFonts w:ascii="GHEA Grapalat" w:hAnsi="GHEA Grapalat" w:cs="Sylfaen"/>
          <w:szCs w:val="24"/>
        </w:rPr>
        <w:t>.</w:t>
      </w:r>
    </w:p>
    <w:p w:rsidR="000F0995" w:rsidRPr="00EC7ADC" w:rsidRDefault="000F0995" w:rsidP="000F0995">
      <w:pPr>
        <w:ind w:firstLine="706"/>
        <w:jc w:val="both"/>
        <w:rPr>
          <w:rFonts w:ascii="GHEA Grapalat" w:hAnsi="GHEA Grapalat" w:cs="Sylfaen"/>
          <w:sz w:val="20"/>
          <w:lang w:val="hy-AM"/>
        </w:rPr>
      </w:pPr>
      <w:r w:rsidRPr="00EC7ADC">
        <w:rPr>
          <w:rFonts w:ascii="GHEA Grapalat" w:hAnsi="GHEA Grapalat" w:cs="Sylfaen"/>
          <w:sz w:val="20"/>
          <w:lang w:val="af-ZA"/>
        </w:rPr>
        <w:t>8.</w:t>
      </w:r>
      <w:r w:rsidRPr="00EC7ADC">
        <w:rPr>
          <w:rFonts w:ascii="GHEA Grapalat" w:hAnsi="GHEA Grapalat" w:cs="Sylfaen"/>
          <w:sz w:val="20"/>
          <w:lang w:val="hy-AM"/>
        </w:rPr>
        <w:t>1</w:t>
      </w:r>
      <w:r w:rsidRPr="00D40061">
        <w:rPr>
          <w:rFonts w:ascii="GHEA Grapalat" w:hAnsi="GHEA Grapalat" w:cs="Sylfaen"/>
          <w:sz w:val="20"/>
          <w:lang w:val="af-ZA"/>
        </w:rPr>
        <w:t>3</w:t>
      </w:r>
      <w:r w:rsidRPr="00EC7ADC">
        <w:rPr>
          <w:rFonts w:ascii="GHEA Grapalat" w:hAnsi="GHEA Grapalat" w:cs="Sylfaen"/>
          <w:sz w:val="20"/>
          <w:lang w:val="af-ZA"/>
        </w:rPr>
        <w:t xml:space="preserve"> </w:t>
      </w:r>
      <w:r w:rsidRPr="00EC7ADC">
        <w:rPr>
          <w:rFonts w:ascii="GHEA Grapalat" w:hAnsi="GHEA Grapalat" w:cs="Sylfaen"/>
          <w:sz w:val="20"/>
        </w:rPr>
        <w:t>Կոմիտեն</w:t>
      </w:r>
      <w:r w:rsidRPr="00EC7ADC">
        <w:rPr>
          <w:rFonts w:ascii="GHEA Grapalat" w:hAnsi="GHEA Grapalat" w:cs="Sylfaen"/>
          <w:sz w:val="20"/>
          <w:lang w:val="af-ZA"/>
        </w:rPr>
        <w:t xml:space="preserve"> </w:t>
      </w:r>
      <w:r w:rsidRPr="00EC7ADC">
        <w:rPr>
          <w:rFonts w:ascii="GHEA Grapalat" w:hAnsi="GHEA Grapalat" w:cs="Sylfaen"/>
          <w:sz w:val="20"/>
        </w:rPr>
        <w:t>սույն</w:t>
      </w:r>
      <w:r w:rsidRPr="00EC7ADC">
        <w:rPr>
          <w:rFonts w:ascii="GHEA Grapalat" w:hAnsi="GHEA Grapalat" w:cs="Sylfaen"/>
          <w:sz w:val="20"/>
          <w:lang w:val="af-ZA"/>
        </w:rPr>
        <w:t xml:space="preserve"> </w:t>
      </w:r>
      <w:r w:rsidRPr="00EC7ADC">
        <w:rPr>
          <w:rFonts w:ascii="GHEA Grapalat" w:hAnsi="GHEA Grapalat" w:cs="Sylfaen"/>
          <w:sz w:val="20"/>
        </w:rPr>
        <w:t>հրավերի</w:t>
      </w:r>
      <w:r w:rsidRPr="00EC7ADC">
        <w:rPr>
          <w:rFonts w:ascii="GHEA Grapalat" w:hAnsi="GHEA Grapalat" w:cs="Sylfaen"/>
          <w:sz w:val="20"/>
          <w:lang w:val="af-ZA"/>
        </w:rPr>
        <w:t xml:space="preserve"> 1-ին մասի 8.</w:t>
      </w:r>
      <w:r w:rsidRPr="00EC7ADC">
        <w:rPr>
          <w:rFonts w:ascii="GHEA Grapalat" w:hAnsi="GHEA Grapalat" w:cs="Sylfaen"/>
          <w:sz w:val="20"/>
          <w:lang w:val="hy-AM"/>
        </w:rPr>
        <w:t>1</w:t>
      </w:r>
      <w:r w:rsidRPr="00D40061">
        <w:rPr>
          <w:rFonts w:ascii="GHEA Grapalat" w:hAnsi="GHEA Grapalat" w:cs="Sylfaen"/>
          <w:sz w:val="20"/>
          <w:lang w:val="af-ZA"/>
        </w:rPr>
        <w:t>2</w:t>
      </w:r>
      <w:r w:rsidRPr="00EC7ADC">
        <w:rPr>
          <w:rFonts w:ascii="GHEA Grapalat" w:hAnsi="GHEA Grapalat" w:cs="Sylfaen"/>
          <w:sz w:val="20"/>
          <w:lang w:val="af-ZA"/>
        </w:rPr>
        <w:t xml:space="preserve"> </w:t>
      </w:r>
      <w:r w:rsidRPr="00EC7ADC">
        <w:rPr>
          <w:rFonts w:ascii="GHEA Grapalat" w:hAnsi="GHEA Grapalat" w:cs="Sylfaen"/>
          <w:sz w:val="20"/>
        </w:rPr>
        <w:t>կետի</w:t>
      </w:r>
      <w:r w:rsidRPr="00EC7ADC">
        <w:rPr>
          <w:rFonts w:ascii="GHEA Grapalat" w:hAnsi="GHEA Grapalat" w:cs="Sylfaen"/>
          <w:sz w:val="20"/>
          <w:lang w:val="af-ZA"/>
        </w:rPr>
        <w:t xml:space="preserve"> 3-րդ </w:t>
      </w:r>
      <w:r w:rsidRPr="00EC7ADC">
        <w:rPr>
          <w:rFonts w:ascii="GHEA Grapalat" w:hAnsi="GHEA Grapalat" w:cs="Sylfaen"/>
          <w:sz w:val="20"/>
        </w:rPr>
        <w:t>ենթակետով</w:t>
      </w:r>
      <w:r w:rsidRPr="00EC7ADC">
        <w:rPr>
          <w:rFonts w:ascii="GHEA Grapalat" w:hAnsi="GHEA Grapalat" w:cs="Sylfaen"/>
          <w:sz w:val="20"/>
          <w:lang w:val="af-ZA"/>
        </w:rPr>
        <w:t xml:space="preserve"> </w:t>
      </w:r>
      <w:r w:rsidRPr="00EC7ADC">
        <w:rPr>
          <w:rFonts w:ascii="GHEA Grapalat" w:hAnsi="GHEA Grapalat" w:cs="Sylfaen"/>
          <w:sz w:val="20"/>
        </w:rPr>
        <w:t>նախատեսված</w:t>
      </w:r>
      <w:r w:rsidRPr="00EC7ADC">
        <w:rPr>
          <w:rFonts w:ascii="GHEA Grapalat" w:hAnsi="GHEA Grapalat" w:cs="Sylfaen"/>
          <w:sz w:val="20"/>
          <w:lang w:val="af-ZA"/>
        </w:rPr>
        <w:t xml:space="preserve"> </w:t>
      </w:r>
      <w:r w:rsidRPr="00EC7ADC">
        <w:rPr>
          <w:rFonts w:ascii="GHEA Grapalat" w:hAnsi="GHEA Grapalat" w:cs="Sylfaen"/>
          <w:sz w:val="20"/>
        </w:rPr>
        <w:t>հարցումն</w:t>
      </w:r>
      <w:r w:rsidRPr="00EC7ADC">
        <w:rPr>
          <w:rFonts w:ascii="GHEA Grapalat" w:hAnsi="GHEA Grapalat" w:cs="Sylfaen"/>
          <w:sz w:val="20"/>
          <w:lang w:val="af-ZA"/>
        </w:rPr>
        <w:t xml:space="preserve"> </w:t>
      </w:r>
      <w:r w:rsidRPr="00EC7ADC">
        <w:rPr>
          <w:rFonts w:ascii="GHEA Grapalat" w:hAnsi="GHEA Grapalat" w:cs="Sylfaen"/>
          <w:sz w:val="20"/>
        </w:rPr>
        <w:t>ստանալու</w:t>
      </w:r>
      <w:r w:rsidRPr="00EC7ADC">
        <w:rPr>
          <w:rFonts w:ascii="GHEA Grapalat" w:hAnsi="GHEA Grapalat" w:cs="Sylfaen"/>
          <w:sz w:val="20"/>
          <w:lang w:val="af-ZA"/>
        </w:rPr>
        <w:t xml:space="preserve"> </w:t>
      </w:r>
      <w:r w:rsidRPr="00EC7ADC">
        <w:rPr>
          <w:rFonts w:ascii="GHEA Grapalat" w:hAnsi="GHEA Grapalat" w:cs="Sylfaen"/>
          <w:sz w:val="20"/>
        </w:rPr>
        <w:t>օրվանից</w:t>
      </w:r>
      <w:r w:rsidRPr="00EC7ADC">
        <w:rPr>
          <w:rFonts w:ascii="GHEA Grapalat" w:hAnsi="GHEA Grapalat" w:cs="Sylfaen"/>
          <w:sz w:val="20"/>
          <w:lang w:val="af-ZA"/>
        </w:rPr>
        <w:t xml:space="preserve"> </w:t>
      </w:r>
      <w:r w:rsidRPr="00EC7ADC">
        <w:rPr>
          <w:rFonts w:ascii="GHEA Grapalat" w:hAnsi="GHEA Grapalat" w:cs="Sylfaen"/>
          <w:sz w:val="20"/>
        </w:rPr>
        <w:t>երեք</w:t>
      </w:r>
      <w:r w:rsidRPr="00EC7ADC">
        <w:rPr>
          <w:rFonts w:ascii="GHEA Grapalat" w:hAnsi="GHEA Grapalat" w:cs="Sylfaen"/>
          <w:sz w:val="20"/>
          <w:lang w:val="af-ZA"/>
        </w:rPr>
        <w:t xml:space="preserve"> </w:t>
      </w:r>
      <w:r w:rsidRPr="00EC7ADC">
        <w:rPr>
          <w:rFonts w:ascii="GHEA Grapalat" w:hAnsi="GHEA Grapalat" w:cs="Sylfaen"/>
          <w:sz w:val="20"/>
        </w:rPr>
        <w:t>աշխատանքային</w:t>
      </w:r>
      <w:r w:rsidRPr="00EC7ADC">
        <w:rPr>
          <w:rFonts w:ascii="GHEA Grapalat" w:hAnsi="GHEA Grapalat" w:cs="Sylfaen"/>
          <w:sz w:val="20"/>
          <w:lang w:val="af-ZA"/>
        </w:rPr>
        <w:t xml:space="preserve"> </w:t>
      </w:r>
      <w:r w:rsidRPr="00EC7ADC">
        <w:rPr>
          <w:rFonts w:ascii="GHEA Grapalat" w:hAnsi="GHEA Grapalat" w:cs="Sylfaen"/>
          <w:sz w:val="20"/>
        </w:rPr>
        <w:t>օրվա</w:t>
      </w:r>
      <w:r w:rsidRPr="00EC7ADC">
        <w:rPr>
          <w:rFonts w:ascii="GHEA Grapalat" w:hAnsi="GHEA Grapalat" w:cs="Sylfaen"/>
          <w:sz w:val="20"/>
          <w:lang w:val="af-ZA"/>
        </w:rPr>
        <w:t xml:space="preserve"> </w:t>
      </w:r>
      <w:r w:rsidRPr="00EC7ADC">
        <w:rPr>
          <w:rFonts w:ascii="GHEA Grapalat" w:hAnsi="GHEA Grapalat" w:cs="Sylfaen"/>
          <w:sz w:val="20"/>
        </w:rPr>
        <w:t>ընթացքում</w:t>
      </w:r>
      <w:r w:rsidRPr="00EC7ADC">
        <w:rPr>
          <w:rFonts w:ascii="GHEA Grapalat" w:hAnsi="GHEA Grapalat" w:cs="Sylfaen"/>
          <w:sz w:val="20"/>
          <w:lang w:val="af-ZA"/>
        </w:rPr>
        <w:t xml:space="preserve"> </w:t>
      </w:r>
      <w:r w:rsidRPr="00EC7ADC">
        <w:rPr>
          <w:rFonts w:ascii="GHEA Grapalat" w:hAnsi="GHEA Grapalat" w:cs="Sylfaen"/>
          <w:sz w:val="20"/>
        </w:rPr>
        <w:t>էլեկտրոնային</w:t>
      </w:r>
      <w:r w:rsidRPr="00D40061">
        <w:rPr>
          <w:rFonts w:ascii="GHEA Grapalat" w:hAnsi="GHEA Grapalat" w:cs="Sylfaen"/>
          <w:sz w:val="20"/>
          <w:lang w:val="af-ZA"/>
        </w:rPr>
        <w:t xml:space="preserve"> </w:t>
      </w:r>
      <w:r w:rsidRPr="00EC7ADC">
        <w:rPr>
          <w:rFonts w:ascii="GHEA Grapalat" w:hAnsi="GHEA Grapalat" w:cs="Sylfaen"/>
          <w:sz w:val="20"/>
        </w:rPr>
        <w:t>փոստի</w:t>
      </w:r>
      <w:r w:rsidRPr="00D40061">
        <w:rPr>
          <w:rFonts w:ascii="GHEA Grapalat" w:hAnsi="GHEA Grapalat" w:cs="Sylfaen"/>
          <w:sz w:val="20"/>
          <w:lang w:val="af-ZA"/>
        </w:rPr>
        <w:t xml:space="preserve"> </w:t>
      </w:r>
      <w:r w:rsidRPr="00EC7ADC">
        <w:rPr>
          <w:rFonts w:ascii="GHEA Grapalat" w:hAnsi="GHEA Grapalat" w:cs="Sylfaen"/>
          <w:sz w:val="20"/>
        </w:rPr>
        <w:t>միջոցով</w:t>
      </w:r>
      <w:r w:rsidRPr="00EC7ADC">
        <w:rPr>
          <w:rFonts w:ascii="GHEA Grapalat" w:hAnsi="GHEA Grapalat" w:cs="Sylfaen"/>
          <w:sz w:val="20"/>
          <w:lang w:val="af-ZA"/>
        </w:rPr>
        <w:t xml:space="preserve"> պ</w:t>
      </w:r>
      <w:r w:rsidRPr="00EC7ADC">
        <w:rPr>
          <w:rFonts w:ascii="GHEA Grapalat" w:hAnsi="GHEA Grapalat" w:cs="Sylfaen"/>
          <w:sz w:val="20"/>
        </w:rPr>
        <w:t>ատվիրատուին</w:t>
      </w:r>
      <w:r w:rsidRPr="00EC7ADC">
        <w:rPr>
          <w:rFonts w:ascii="GHEA Grapalat" w:hAnsi="GHEA Grapalat" w:cs="Sylfaen"/>
          <w:sz w:val="20"/>
          <w:lang w:val="af-ZA"/>
        </w:rPr>
        <w:t xml:space="preserve"> </w:t>
      </w:r>
      <w:r w:rsidRPr="00EC7ADC">
        <w:rPr>
          <w:rFonts w:ascii="GHEA Grapalat" w:hAnsi="GHEA Grapalat" w:cs="Sylfaen"/>
          <w:sz w:val="20"/>
        </w:rPr>
        <w:t>տրամա</w:t>
      </w:r>
      <w:r w:rsidRPr="00EC7ADC">
        <w:rPr>
          <w:rFonts w:ascii="GHEA Grapalat" w:hAnsi="GHEA Grapalat" w:cs="Sylfaen"/>
          <w:sz w:val="20"/>
          <w:lang w:val="af-ZA"/>
        </w:rPr>
        <w:softHyphen/>
      </w:r>
      <w:r w:rsidRPr="00EC7ADC">
        <w:rPr>
          <w:rFonts w:ascii="GHEA Grapalat" w:hAnsi="GHEA Grapalat" w:cs="Sylfaen"/>
          <w:sz w:val="20"/>
        </w:rPr>
        <w:t>դրում</w:t>
      </w:r>
      <w:r w:rsidRPr="00EC7ADC">
        <w:rPr>
          <w:rFonts w:ascii="GHEA Grapalat" w:hAnsi="GHEA Grapalat" w:cs="Sylfaen"/>
          <w:sz w:val="20"/>
          <w:lang w:val="af-ZA"/>
        </w:rPr>
        <w:t xml:space="preserve"> </w:t>
      </w:r>
      <w:r w:rsidRPr="00EC7ADC">
        <w:rPr>
          <w:rFonts w:ascii="GHEA Grapalat" w:hAnsi="GHEA Grapalat" w:cs="Sylfaen"/>
          <w:sz w:val="20"/>
        </w:rPr>
        <w:t>է</w:t>
      </w:r>
      <w:r w:rsidRPr="00EC7ADC">
        <w:rPr>
          <w:rFonts w:ascii="GHEA Grapalat" w:hAnsi="GHEA Grapalat" w:cs="Sylfaen"/>
          <w:sz w:val="20"/>
          <w:lang w:val="af-ZA"/>
        </w:rPr>
        <w:t xml:space="preserve"> </w:t>
      </w:r>
      <w:r w:rsidRPr="00EC7ADC">
        <w:rPr>
          <w:rFonts w:ascii="GHEA Grapalat" w:hAnsi="GHEA Grapalat" w:cs="Sylfaen"/>
          <w:sz w:val="20"/>
        </w:rPr>
        <w:t>հարցման</w:t>
      </w:r>
      <w:r w:rsidRPr="00EC7ADC">
        <w:rPr>
          <w:rFonts w:ascii="GHEA Grapalat" w:hAnsi="GHEA Grapalat" w:cs="Sylfaen"/>
          <w:sz w:val="20"/>
          <w:lang w:val="af-ZA"/>
        </w:rPr>
        <w:t xml:space="preserve"> </w:t>
      </w:r>
      <w:r w:rsidRPr="00EC7ADC">
        <w:rPr>
          <w:rFonts w:ascii="GHEA Grapalat" w:hAnsi="GHEA Grapalat" w:cs="Sylfaen"/>
          <w:sz w:val="20"/>
        </w:rPr>
        <w:t>մասին</w:t>
      </w:r>
      <w:r w:rsidRPr="00EC7ADC">
        <w:rPr>
          <w:rFonts w:ascii="GHEA Grapalat" w:hAnsi="GHEA Grapalat" w:cs="Sylfaen"/>
          <w:sz w:val="20"/>
          <w:lang w:val="af-ZA"/>
        </w:rPr>
        <w:t xml:space="preserve"> սույն հրավերի 7-րդ հավելվածով նախատեսված ձևին համապատասխան տեղեկատվություն: </w:t>
      </w:r>
      <w:r w:rsidRPr="00EC7ADC">
        <w:rPr>
          <w:rFonts w:ascii="GHEA Grapalat" w:hAnsi="GHEA Grapalat" w:cs="Sylfaen"/>
          <w:sz w:val="20"/>
        </w:rPr>
        <w:t>Սույն</w:t>
      </w:r>
      <w:r w:rsidRPr="00EC7ADC">
        <w:rPr>
          <w:rFonts w:ascii="GHEA Grapalat" w:hAnsi="GHEA Grapalat" w:cs="Sylfaen"/>
          <w:sz w:val="20"/>
          <w:lang w:val="af-ZA"/>
        </w:rPr>
        <w:t xml:space="preserve"> </w:t>
      </w:r>
      <w:r w:rsidRPr="00EC7ADC">
        <w:rPr>
          <w:rFonts w:ascii="GHEA Grapalat" w:hAnsi="GHEA Grapalat" w:cs="Sylfaen"/>
          <w:sz w:val="20"/>
        </w:rPr>
        <w:t>կետով</w:t>
      </w:r>
      <w:r w:rsidRPr="00EC7ADC">
        <w:rPr>
          <w:rFonts w:ascii="GHEA Grapalat" w:hAnsi="GHEA Grapalat" w:cs="Sylfaen"/>
          <w:sz w:val="20"/>
          <w:lang w:val="af-ZA"/>
        </w:rPr>
        <w:t xml:space="preserve"> </w:t>
      </w:r>
      <w:r w:rsidRPr="00EC7ADC">
        <w:rPr>
          <w:rFonts w:ascii="GHEA Grapalat" w:hAnsi="GHEA Grapalat" w:cs="Sylfaen"/>
          <w:sz w:val="20"/>
        </w:rPr>
        <w:t>սահմանված</w:t>
      </w:r>
      <w:r w:rsidRPr="00EC7ADC">
        <w:rPr>
          <w:rFonts w:ascii="GHEA Grapalat" w:hAnsi="GHEA Grapalat" w:cs="Sylfaen"/>
          <w:sz w:val="20"/>
          <w:lang w:val="af-ZA"/>
        </w:rPr>
        <w:t xml:space="preserve"> </w:t>
      </w:r>
      <w:r w:rsidRPr="00EC7ADC">
        <w:rPr>
          <w:rFonts w:ascii="GHEA Grapalat" w:hAnsi="GHEA Grapalat" w:cs="Sylfaen"/>
          <w:sz w:val="20"/>
        </w:rPr>
        <w:t>ժամկետում</w:t>
      </w:r>
      <w:r w:rsidRPr="00EC7ADC">
        <w:rPr>
          <w:rFonts w:ascii="GHEA Grapalat" w:hAnsi="GHEA Grapalat" w:cs="Sylfaen"/>
          <w:sz w:val="20"/>
          <w:lang w:val="af-ZA"/>
        </w:rPr>
        <w:t xml:space="preserve"> </w:t>
      </w:r>
      <w:r w:rsidRPr="00EC7ADC">
        <w:rPr>
          <w:rFonts w:ascii="GHEA Grapalat" w:hAnsi="GHEA Grapalat" w:cs="Sylfaen"/>
          <w:sz w:val="20"/>
        </w:rPr>
        <w:t>կոմիտեից</w:t>
      </w:r>
      <w:r w:rsidRPr="00D40061">
        <w:rPr>
          <w:rFonts w:ascii="GHEA Grapalat" w:hAnsi="GHEA Grapalat" w:cs="Sylfaen"/>
          <w:sz w:val="20"/>
          <w:lang w:val="af-ZA"/>
        </w:rPr>
        <w:t xml:space="preserve"> </w:t>
      </w:r>
      <w:r w:rsidRPr="00EC7ADC">
        <w:rPr>
          <w:rFonts w:ascii="GHEA Grapalat" w:hAnsi="GHEA Grapalat" w:cs="Sylfaen"/>
          <w:sz w:val="20"/>
        </w:rPr>
        <w:t>տեղեկատվության</w:t>
      </w:r>
      <w:r w:rsidRPr="00D40061">
        <w:rPr>
          <w:rFonts w:ascii="GHEA Grapalat" w:hAnsi="GHEA Grapalat" w:cs="Sylfaen"/>
          <w:sz w:val="20"/>
          <w:lang w:val="af-ZA"/>
        </w:rPr>
        <w:t xml:space="preserve"> </w:t>
      </w:r>
      <w:r w:rsidRPr="00EC7ADC">
        <w:rPr>
          <w:rFonts w:ascii="GHEA Grapalat" w:hAnsi="GHEA Grapalat" w:cs="Sylfaen"/>
          <w:sz w:val="20"/>
        </w:rPr>
        <w:t>չստացման</w:t>
      </w:r>
      <w:r w:rsidRPr="00D40061">
        <w:rPr>
          <w:rFonts w:ascii="GHEA Grapalat" w:hAnsi="GHEA Grapalat" w:cs="Sylfaen"/>
          <w:sz w:val="20"/>
          <w:lang w:val="af-ZA"/>
        </w:rPr>
        <w:t xml:space="preserve"> </w:t>
      </w:r>
      <w:r w:rsidRPr="00EC7ADC">
        <w:rPr>
          <w:rFonts w:ascii="GHEA Grapalat" w:hAnsi="GHEA Grapalat" w:cs="Sylfaen"/>
          <w:sz w:val="20"/>
        </w:rPr>
        <w:t>դեպքում</w:t>
      </w:r>
      <w:r w:rsidRPr="00D40061">
        <w:rPr>
          <w:rFonts w:ascii="GHEA Grapalat" w:hAnsi="GHEA Grapalat" w:cs="Sylfaen"/>
          <w:sz w:val="20"/>
          <w:lang w:val="af-ZA"/>
        </w:rPr>
        <w:t xml:space="preserve"> </w:t>
      </w:r>
      <w:r w:rsidRPr="00EC7ADC">
        <w:rPr>
          <w:rFonts w:ascii="GHEA Grapalat" w:hAnsi="GHEA Grapalat" w:cs="Sylfaen"/>
          <w:sz w:val="20"/>
        </w:rPr>
        <w:t>մասնակցի</w:t>
      </w:r>
      <w:r w:rsidRPr="00D40061">
        <w:rPr>
          <w:rFonts w:ascii="GHEA Grapalat" w:hAnsi="GHEA Grapalat" w:cs="Sylfaen"/>
          <w:sz w:val="20"/>
          <w:lang w:val="af-ZA"/>
        </w:rPr>
        <w:t xml:space="preserve"> </w:t>
      </w:r>
      <w:r w:rsidRPr="00EC7ADC">
        <w:rPr>
          <w:rFonts w:ascii="GHEA Grapalat" w:hAnsi="GHEA Grapalat" w:cs="Sylfaen"/>
          <w:sz w:val="20"/>
        </w:rPr>
        <w:t>ներկայացրած</w:t>
      </w:r>
      <w:r w:rsidRPr="00D40061">
        <w:rPr>
          <w:rFonts w:ascii="GHEA Grapalat" w:hAnsi="GHEA Grapalat" w:cs="Sylfaen"/>
          <w:sz w:val="20"/>
          <w:lang w:val="af-ZA"/>
        </w:rPr>
        <w:t xml:space="preserve"> </w:t>
      </w:r>
      <w:r w:rsidRPr="00EC7ADC">
        <w:rPr>
          <w:rFonts w:ascii="GHEA Grapalat" w:hAnsi="GHEA Grapalat" w:cs="Sylfaen"/>
          <w:sz w:val="20"/>
        </w:rPr>
        <w:t>հայտարարությունները</w:t>
      </w:r>
      <w:r w:rsidRPr="00D40061">
        <w:rPr>
          <w:rFonts w:ascii="GHEA Grapalat" w:hAnsi="GHEA Grapalat" w:cs="Sylfaen"/>
          <w:sz w:val="20"/>
          <w:lang w:val="af-ZA"/>
        </w:rPr>
        <w:t xml:space="preserve"> </w:t>
      </w:r>
      <w:r w:rsidRPr="00EC7ADC">
        <w:rPr>
          <w:rFonts w:ascii="GHEA Grapalat" w:hAnsi="GHEA Grapalat" w:cs="Sylfaen"/>
          <w:sz w:val="20"/>
        </w:rPr>
        <w:t>համարվում</w:t>
      </w:r>
      <w:r w:rsidRPr="00D40061">
        <w:rPr>
          <w:rFonts w:ascii="GHEA Grapalat" w:hAnsi="GHEA Grapalat" w:cs="Sylfaen"/>
          <w:sz w:val="20"/>
          <w:lang w:val="af-ZA"/>
        </w:rPr>
        <w:t xml:space="preserve"> </w:t>
      </w:r>
      <w:r w:rsidRPr="00EC7ADC">
        <w:rPr>
          <w:rFonts w:ascii="GHEA Grapalat" w:hAnsi="GHEA Grapalat" w:cs="Sylfaen"/>
          <w:sz w:val="20"/>
        </w:rPr>
        <w:t>են</w:t>
      </w:r>
      <w:r w:rsidRPr="00D40061">
        <w:rPr>
          <w:rFonts w:ascii="GHEA Grapalat" w:hAnsi="GHEA Grapalat" w:cs="Sylfaen"/>
          <w:sz w:val="20"/>
          <w:lang w:val="af-ZA"/>
        </w:rPr>
        <w:t xml:space="preserve"> </w:t>
      </w:r>
      <w:r w:rsidRPr="00EC7ADC">
        <w:rPr>
          <w:rFonts w:ascii="GHEA Grapalat" w:hAnsi="GHEA Grapalat" w:cs="Sylfaen"/>
          <w:sz w:val="20"/>
        </w:rPr>
        <w:t>իրականությանը</w:t>
      </w:r>
      <w:r w:rsidRPr="00D40061">
        <w:rPr>
          <w:rFonts w:ascii="GHEA Grapalat" w:hAnsi="GHEA Grapalat" w:cs="Sylfaen"/>
          <w:sz w:val="20"/>
          <w:lang w:val="af-ZA"/>
        </w:rPr>
        <w:t xml:space="preserve"> </w:t>
      </w:r>
      <w:r w:rsidRPr="00EC7ADC">
        <w:rPr>
          <w:rFonts w:ascii="GHEA Grapalat" w:hAnsi="GHEA Grapalat" w:cs="Sylfaen"/>
          <w:sz w:val="20"/>
        </w:rPr>
        <w:t>համապատասխանող</w:t>
      </w:r>
      <w:r w:rsidRPr="00D40061">
        <w:rPr>
          <w:rFonts w:ascii="GHEA Grapalat" w:hAnsi="GHEA Grapalat" w:cs="Sylfaen"/>
          <w:sz w:val="20"/>
          <w:lang w:val="af-ZA"/>
        </w:rPr>
        <w:t xml:space="preserve">: </w:t>
      </w:r>
      <w:r w:rsidRPr="00EC7ADC">
        <w:rPr>
          <w:rFonts w:ascii="GHEA Grapalat" w:hAnsi="GHEA Grapalat" w:cs="Sylfaen"/>
          <w:sz w:val="20"/>
        </w:rPr>
        <w:t>Եթե</w:t>
      </w:r>
      <w:r w:rsidRPr="00D40061">
        <w:rPr>
          <w:rFonts w:ascii="GHEA Grapalat" w:hAnsi="GHEA Grapalat" w:cs="Sylfaen"/>
          <w:sz w:val="20"/>
          <w:lang w:val="af-ZA"/>
        </w:rPr>
        <w:t xml:space="preserve"> </w:t>
      </w:r>
      <w:r w:rsidRPr="00EC7ADC">
        <w:rPr>
          <w:rFonts w:ascii="GHEA Grapalat" w:hAnsi="GHEA Grapalat" w:cs="Sylfaen"/>
          <w:sz w:val="20"/>
        </w:rPr>
        <w:t>կոմիտեի</w:t>
      </w:r>
      <w:r w:rsidRPr="00D40061">
        <w:rPr>
          <w:rFonts w:ascii="GHEA Grapalat" w:hAnsi="GHEA Grapalat" w:cs="Sylfaen"/>
          <w:sz w:val="20"/>
          <w:lang w:val="af-ZA"/>
        </w:rPr>
        <w:t xml:space="preserve"> </w:t>
      </w:r>
      <w:r w:rsidRPr="00EC7ADC">
        <w:rPr>
          <w:rFonts w:ascii="GHEA Grapalat" w:hAnsi="GHEA Grapalat" w:cs="Sylfaen"/>
          <w:sz w:val="20"/>
        </w:rPr>
        <w:t>կողմից</w:t>
      </w:r>
      <w:r w:rsidRPr="00D40061">
        <w:rPr>
          <w:rFonts w:ascii="GHEA Grapalat" w:hAnsi="GHEA Grapalat" w:cs="Sylfaen"/>
          <w:sz w:val="20"/>
          <w:lang w:val="af-ZA"/>
        </w:rPr>
        <w:t xml:space="preserve"> </w:t>
      </w:r>
      <w:r w:rsidRPr="00EC7ADC">
        <w:rPr>
          <w:rFonts w:ascii="GHEA Grapalat" w:hAnsi="GHEA Grapalat" w:cs="Sylfaen"/>
          <w:sz w:val="20"/>
        </w:rPr>
        <w:t>սահմանված</w:t>
      </w:r>
      <w:r w:rsidRPr="00D40061">
        <w:rPr>
          <w:rFonts w:ascii="GHEA Grapalat" w:hAnsi="GHEA Grapalat" w:cs="Sylfaen"/>
          <w:sz w:val="20"/>
          <w:lang w:val="af-ZA"/>
        </w:rPr>
        <w:t xml:space="preserve"> </w:t>
      </w:r>
      <w:r w:rsidRPr="00EC7ADC">
        <w:rPr>
          <w:rFonts w:ascii="GHEA Grapalat" w:hAnsi="GHEA Grapalat" w:cs="Sylfaen"/>
          <w:sz w:val="20"/>
        </w:rPr>
        <w:t>ժամկետից</w:t>
      </w:r>
      <w:r w:rsidRPr="00D40061">
        <w:rPr>
          <w:rFonts w:ascii="GHEA Grapalat" w:hAnsi="GHEA Grapalat" w:cs="Sylfaen"/>
          <w:sz w:val="20"/>
          <w:lang w:val="af-ZA"/>
        </w:rPr>
        <w:t xml:space="preserve"> </w:t>
      </w:r>
      <w:r w:rsidRPr="00EC7ADC">
        <w:rPr>
          <w:rFonts w:ascii="GHEA Grapalat" w:hAnsi="GHEA Grapalat" w:cs="Sylfaen"/>
          <w:sz w:val="20"/>
        </w:rPr>
        <w:t>ուշ</w:t>
      </w:r>
      <w:r w:rsidRPr="00D40061">
        <w:rPr>
          <w:rFonts w:ascii="GHEA Grapalat" w:hAnsi="GHEA Grapalat" w:cs="Sylfaen"/>
          <w:sz w:val="20"/>
          <w:lang w:val="af-ZA"/>
        </w:rPr>
        <w:t xml:space="preserve"> </w:t>
      </w:r>
      <w:r w:rsidRPr="00EC7ADC">
        <w:rPr>
          <w:rFonts w:ascii="GHEA Grapalat" w:hAnsi="GHEA Grapalat" w:cs="Sylfaen"/>
          <w:sz w:val="20"/>
        </w:rPr>
        <w:t>ներկայացված</w:t>
      </w:r>
      <w:r w:rsidRPr="00D40061">
        <w:rPr>
          <w:rFonts w:ascii="GHEA Grapalat" w:hAnsi="GHEA Grapalat" w:cs="Sylfaen"/>
          <w:sz w:val="20"/>
          <w:lang w:val="af-ZA"/>
        </w:rPr>
        <w:t xml:space="preserve"> </w:t>
      </w:r>
      <w:r w:rsidRPr="00EC7ADC">
        <w:rPr>
          <w:rFonts w:ascii="GHEA Grapalat" w:hAnsi="GHEA Grapalat" w:cs="Sylfaen"/>
          <w:sz w:val="20"/>
        </w:rPr>
        <w:t>տեղեկատվությամբ</w:t>
      </w:r>
      <w:r w:rsidRPr="00D40061">
        <w:rPr>
          <w:rFonts w:ascii="GHEA Grapalat" w:hAnsi="GHEA Grapalat" w:cs="Sylfaen"/>
          <w:sz w:val="20"/>
          <w:lang w:val="af-ZA"/>
        </w:rPr>
        <w:t xml:space="preserve"> </w:t>
      </w:r>
      <w:r w:rsidRPr="00EC7ADC">
        <w:rPr>
          <w:rFonts w:ascii="GHEA Grapalat" w:hAnsi="GHEA Grapalat" w:cs="Sylfaen"/>
          <w:sz w:val="20"/>
        </w:rPr>
        <w:t>արձանագրվում</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որ</w:t>
      </w:r>
      <w:r w:rsidRPr="00D40061">
        <w:rPr>
          <w:rFonts w:ascii="GHEA Grapalat" w:hAnsi="GHEA Grapalat" w:cs="Sylfaen"/>
          <w:sz w:val="20"/>
          <w:lang w:val="af-ZA"/>
        </w:rPr>
        <w:t xml:space="preserve"> </w:t>
      </w:r>
      <w:r w:rsidRPr="00EC7ADC">
        <w:rPr>
          <w:rFonts w:ascii="GHEA Grapalat" w:hAnsi="GHEA Grapalat" w:cs="Sylfaen"/>
          <w:sz w:val="20"/>
        </w:rPr>
        <w:t>առաջին</w:t>
      </w:r>
      <w:r w:rsidRPr="00D40061">
        <w:rPr>
          <w:rFonts w:ascii="GHEA Grapalat" w:hAnsi="GHEA Grapalat" w:cs="Sylfaen"/>
          <w:sz w:val="20"/>
          <w:lang w:val="af-ZA"/>
        </w:rPr>
        <w:t xml:space="preserve"> </w:t>
      </w:r>
      <w:r w:rsidRPr="00EC7ADC">
        <w:rPr>
          <w:rFonts w:ascii="GHEA Grapalat" w:hAnsi="GHEA Grapalat" w:cs="Sylfaen"/>
          <w:sz w:val="20"/>
        </w:rPr>
        <w:t>տեղ</w:t>
      </w:r>
      <w:r w:rsidRPr="00D40061">
        <w:rPr>
          <w:rFonts w:ascii="GHEA Grapalat" w:hAnsi="GHEA Grapalat" w:cs="Sylfaen"/>
          <w:sz w:val="20"/>
          <w:lang w:val="af-ZA"/>
        </w:rPr>
        <w:t xml:space="preserve"> </w:t>
      </w:r>
      <w:r w:rsidRPr="00EC7ADC">
        <w:rPr>
          <w:rFonts w:ascii="GHEA Grapalat" w:hAnsi="GHEA Grapalat" w:cs="Sylfaen"/>
          <w:sz w:val="20"/>
        </w:rPr>
        <w:t>զբաղեցրած</w:t>
      </w:r>
      <w:r w:rsidRPr="00D40061">
        <w:rPr>
          <w:rFonts w:ascii="GHEA Grapalat" w:hAnsi="GHEA Grapalat" w:cs="Sylfaen"/>
          <w:sz w:val="20"/>
          <w:lang w:val="af-ZA"/>
        </w:rPr>
        <w:t xml:space="preserve"> </w:t>
      </w:r>
      <w:r w:rsidRPr="00EC7ADC">
        <w:rPr>
          <w:rFonts w:ascii="GHEA Grapalat" w:hAnsi="GHEA Grapalat" w:cs="Sylfaen"/>
          <w:sz w:val="20"/>
        </w:rPr>
        <w:t>մասնակիցը</w:t>
      </w:r>
      <w:r w:rsidRPr="00D40061">
        <w:rPr>
          <w:rFonts w:ascii="GHEA Grapalat" w:hAnsi="GHEA Grapalat" w:cs="Sylfaen"/>
          <w:sz w:val="20"/>
          <w:lang w:val="af-ZA"/>
        </w:rPr>
        <w:t xml:space="preserve"> </w:t>
      </w:r>
      <w:r w:rsidRPr="00EC7ADC">
        <w:rPr>
          <w:rFonts w:ascii="GHEA Grapalat" w:hAnsi="GHEA Grapalat" w:cs="Sylfaen"/>
          <w:sz w:val="20"/>
        </w:rPr>
        <w:t>հայտը</w:t>
      </w:r>
      <w:r w:rsidRPr="00D40061">
        <w:rPr>
          <w:rFonts w:ascii="GHEA Grapalat" w:hAnsi="GHEA Grapalat" w:cs="Sylfaen"/>
          <w:sz w:val="20"/>
          <w:lang w:val="af-ZA"/>
        </w:rPr>
        <w:t xml:space="preserve"> </w:t>
      </w:r>
      <w:r w:rsidRPr="00EC7ADC">
        <w:rPr>
          <w:rFonts w:ascii="GHEA Grapalat" w:hAnsi="GHEA Grapalat" w:cs="Sylfaen"/>
          <w:sz w:val="20"/>
        </w:rPr>
        <w:t>ներկայացնելու</w:t>
      </w:r>
      <w:r w:rsidRPr="00D40061">
        <w:rPr>
          <w:rFonts w:ascii="GHEA Grapalat" w:hAnsi="GHEA Grapalat" w:cs="Sylfaen"/>
          <w:sz w:val="20"/>
          <w:lang w:val="af-ZA"/>
        </w:rPr>
        <w:t xml:space="preserve"> </w:t>
      </w:r>
      <w:r w:rsidRPr="00EC7ADC">
        <w:rPr>
          <w:rFonts w:ascii="GHEA Grapalat" w:hAnsi="GHEA Grapalat" w:cs="Sylfaen"/>
          <w:sz w:val="20"/>
        </w:rPr>
        <w:t>օրվա</w:t>
      </w:r>
      <w:r w:rsidRPr="00D40061">
        <w:rPr>
          <w:rFonts w:ascii="GHEA Grapalat" w:hAnsi="GHEA Grapalat" w:cs="Sylfaen"/>
          <w:sz w:val="20"/>
          <w:lang w:val="af-ZA"/>
        </w:rPr>
        <w:t xml:space="preserve"> </w:t>
      </w:r>
      <w:r w:rsidRPr="00EC7ADC">
        <w:rPr>
          <w:rFonts w:ascii="GHEA Grapalat" w:hAnsi="GHEA Grapalat" w:cs="Sylfaen"/>
          <w:sz w:val="20"/>
        </w:rPr>
        <w:t>դրությամբ</w:t>
      </w:r>
      <w:r w:rsidRPr="00D40061">
        <w:rPr>
          <w:rFonts w:ascii="GHEA Grapalat" w:hAnsi="GHEA Grapalat" w:cs="Sylfaen"/>
          <w:sz w:val="20"/>
          <w:lang w:val="af-ZA"/>
        </w:rPr>
        <w:t xml:space="preserve"> </w:t>
      </w:r>
      <w:r w:rsidRPr="00EC7ADC">
        <w:rPr>
          <w:rFonts w:ascii="GHEA Grapalat" w:hAnsi="GHEA Grapalat" w:cs="Sylfaen"/>
          <w:sz w:val="20"/>
        </w:rPr>
        <w:t>հարկային</w:t>
      </w:r>
      <w:r w:rsidRPr="00D40061">
        <w:rPr>
          <w:rFonts w:ascii="GHEA Grapalat" w:hAnsi="GHEA Grapalat" w:cs="Sylfaen"/>
          <w:sz w:val="20"/>
          <w:lang w:val="af-ZA"/>
        </w:rPr>
        <w:t xml:space="preserve"> </w:t>
      </w:r>
      <w:r w:rsidRPr="00EC7ADC">
        <w:rPr>
          <w:rFonts w:ascii="GHEA Grapalat" w:hAnsi="GHEA Grapalat" w:cs="Sylfaen"/>
          <w:sz w:val="20"/>
        </w:rPr>
        <w:t>մարմնի</w:t>
      </w:r>
      <w:r w:rsidRPr="00D40061">
        <w:rPr>
          <w:rFonts w:ascii="GHEA Grapalat" w:hAnsi="GHEA Grapalat" w:cs="Sylfaen"/>
          <w:sz w:val="20"/>
          <w:lang w:val="af-ZA"/>
        </w:rPr>
        <w:t xml:space="preserve"> </w:t>
      </w:r>
      <w:r w:rsidRPr="00EC7ADC">
        <w:rPr>
          <w:rFonts w:ascii="GHEA Grapalat" w:hAnsi="GHEA Grapalat" w:cs="Sylfaen"/>
          <w:sz w:val="20"/>
        </w:rPr>
        <w:t>կողմից</w:t>
      </w:r>
      <w:r w:rsidRPr="00D40061">
        <w:rPr>
          <w:rFonts w:ascii="GHEA Grapalat" w:hAnsi="GHEA Grapalat" w:cs="Sylfaen"/>
          <w:sz w:val="20"/>
          <w:lang w:val="af-ZA"/>
        </w:rPr>
        <w:t xml:space="preserve"> </w:t>
      </w:r>
      <w:r w:rsidRPr="00EC7ADC">
        <w:rPr>
          <w:rFonts w:ascii="GHEA Grapalat" w:hAnsi="GHEA Grapalat" w:cs="Sylfaen"/>
          <w:sz w:val="20"/>
        </w:rPr>
        <w:t>վերահսկվող</w:t>
      </w:r>
      <w:r w:rsidRPr="00D40061">
        <w:rPr>
          <w:rFonts w:ascii="GHEA Grapalat" w:hAnsi="GHEA Grapalat" w:cs="Sylfaen"/>
          <w:sz w:val="20"/>
          <w:lang w:val="af-ZA"/>
        </w:rPr>
        <w:t xml:space="preserve"> </w:t>
      </w:r>
      <w:r w:rsidRPr="00EC7ADC">
        <w:rPr>
          <w:rFonts w:ascii="GHEA Grapalat" w:hAnsi="GHEA Grapalat" w:cs="Sylfaen"/>
          <w:sz w:val="20"/>
        </w:rPr>
        <w:t>եկամուտների</w:t>
      </w:r>
      <w:r w:rsidRPr="00D40061">
        <w:rPr>
          <w:rFonts w:ascii="GHEA Grapalat" w:hAnsi="GHEA Grapalat" w:cs="Sylfaen"/>
          <w:sz w:val="20"/>
          <w:lang w:val="af-ZA"/>
        </w:rPr>
        <w:t xml:space="preserve"> </w:t>
      </w:r>
      <w:r w:rsidRPr="00EC7ADC">
        <w:rPr>
          <w:rFonts w:ascii="GHEA Grapalat" w:hAnsi="GHEA Grapalat" w:cs="Sylfaen"/>
          <w:sz w:val="20"/>
        </w:rPr>
        <w:t>գծով</w:t>
      </w:r>
      <w:r w:rsidRPr="00D40061">
        <w:rPr>
          <w:rFonts w:ascii="GHEA Grapalat" w:hAnsi="GHEA Grapalat" w:cs="Sylfaen"/>
          <w:sz w:val="20"/>
          <w:lang w:val="af-ZA"/>
        </w:rPr>
        <w:t xml:space="preserve"> </w:t>
      </w:r>
      <w:r w:rsidRPr="00EC7ADC">
        <w:rPr>
          <w:rFonts w:ascii="GHEA Grapalat" w:hAnsi="GHEA Grapalat" w:cs="Sylfaen"/>
          <w:sz w:val="20"/>
        </w:rPr>
        <w:t>ունեցել</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Օրենքով</w:t>
      </w:r>
      <w:r w:rsidRPr="00D40061">
        <w:rPr>
          <w:rFonts w:ascii="GHEA Grapalat" w:hAnsi="GHEA Grapalat" w:cs="Sylfaen"/>
          <w:sz w:val="20"/>
          <w:lang w:val="af-ZA"/>
        </w:rPr>
        <w:t xml:space="preserve"> </w:t>
      </w:r>
      <w:r w:rsidRPr="00EC7ADC">
        <w:rPr>
          <w:rFonts w:ascii="GHEA Grapalat" w:hAnsi="GHEA Grapalat" w:cs="Sylfaen"/>
          <w:sz w:val="20"/>
        </w:rPr>
        <w:t>նախատեսված</w:t>
      </w:r>
      <w:r w:rsidRPr="00D40061">
        <w:rPr>
          <w:rFonts w:ascii="GHEA Grapalat" w:hAnsi="GHEA Grapalat" w:cs="Sylfaen"/>
          <w:sz w:val="20"/>
          <w:lang w:val="af-ZA"/>
        </w:rPr>
        <w:t xml:space="preserve"> </w:t>
      </w:r>
      <w:r w:rsidRPr="00EC7ADC">
        <w:rPr>
          <w:rFonts w:ascii="GHEA Grapalat" w:hAnsi="GHEA Grapalat" w:cs="Sylfaen"/>
          <w:sz w:val="20"/>
        </w:rPr>
        <w:t>շեմը</w:t>
      </w:r>
      <w:r w:rsidRPr="00D40061">
        <w:rPr>
          <w:rFonts w:ascii="GHEA Grapalat" w:hAnsi="GHEA Grapalat" w:cs="Sylfaen"/>
          <w:sz w:val="20"/>
          <w:lang w:val="af-ZA"/>
        </w:rPr>
        <w:t xml:space="preserve"> </w:t>
      </w:r>
      <w:r w:rsidRPr="00EC7ADC">
        <w:rPr>
          <w:rFonts w:ascii="GHEA Grapalat" w:hAnsi="GHEA Grapalat" w:cs="Sylfaen"/>
          <w:sz w:val="20"/>
        </w:rPr>
        <w:t>գերազանցող</w:t>
      </w:r>
      <w:r w:rsidRPr="00D40061">
        <w:rPr>
          <w:rFonts w:ascii="GHEA Grapalat" w:hAnsi="GHEA Grapalat" w:cs="Sylfaen"/>
          <w:sz w:val="20"/>
          <w:lang w:val="af-ZA"/>
        </w:rPr>
        <w:t xml:space="preserve"> </w:t>
      </w:r>
      <w:r w:rsidRPr="00EC7ADC">
        <w:rPr>
          <w:rFonts w:ascii="GHEA Grapalat" w:hAnsi="GHEA Grapalat" w:cs="Sylfaen"/>
          <w:sz w:val="20"/>
        </w:rPr>
        <w:t>ժամկետանց</w:t>
      </w:r>
      <w:r w:rsidRPr="00D40061">
        <w:rPr>
          <w:rFonts w:ascii="GHEA Grapalat" w:hAnsi="GHEA Grapalat" w:cs="Sylfaen"/>
          <w:sz w:val="20"/>
          <w:lang w:val="af-ZA"/>
        </w:rPr>
        <w:t xml:space="preserve"> </w:t>
      </w:r>
      <w:r w:rsidRPr="00EC7ADC">
        <w:rPr>
          <w:rFonts w:ascii="GHEA Grapalat" w:hAnsi="GHEA Grapalat" w:cs="Sylfaen"/>
          <w:sz w:val="20"/>
        </w:rPr>
        <w:t>պարտավորություններ</w:t>
      </w:r>
      <w:r w:rsidRPr="00D40061">
        <w:rPr>
          <w:rFonts w:ascii="GHEA Grapalat" w:hAnsi="GHEA Grapalat" w:cs="Sylfaen"/>
          <w:sz w:val="20"/>
          <w:lang w:val="af-ZA"/>
        </w:rPr>
        <w:t xml:space="preserve"> </w:t>
      </w:r>
      <w:r w:rsidRPr="00EC7ADC">
        <w:rPr>
          <w:rFonts w:ascii="GHEA Grapalat" w:hAnsi="GHEA Grapalat" w:cs="Sylfaen"/>
          <w:sz w:val="20"/>
        </w:rPr>
        <w:t>և</w:t>
      </w:r>
      <w:r w:rsidRPr="00D40061">
        <w:rPr>
          <w:rFonts w:ascii="GHEA Grapalat" w:hAnsi="GHEA Grapalat" w:cs="Sylfaen"/>
          <w:sz w:val="20"/>
          <w:lang w:val="af-ZA"/>
        </w:rPr>
        <w:t xml:space="preserve"> </w:t>
      </w:r>
      <w:r w:rsidRPr="00EC7ADC">
        <w:rPr>
          <w:rFonts w:ascii="GHEA Grapalat" w:hAnsi="GHEA Grapalat" w:cs="Sylfaen"/>
          <w:sz w:val="20"/>
        </w:rPr>
        <w:t>պայմանագիրը</w:t>
      </w:r>
      <w:r w:rsidRPr="00D40061">
        <w:rPr>
          <w:rFonts w:ascii="GHEA Grapalat" w:hAnsi="GHEA Grapalat" w:cs="Sylfaen"/>
          <w:sz w:val="20"/>
          <w:lang w:val="af-ZA"/>
        </w:rPr>
        <w:t xml:space="preserve"> </w:t>
      </w:r>
      <w:r w:rsidRPr="00EC7ADC">
        <w:rPr>
          <w:rFonts w:ascii="GHEA Grapalat" w:hAnsi="GHEA Grapalat" w:cs="Sylfaen"/>
          <w:sz w:val="20"/>
        </w:rPr>
        <w:t>կնքված</w:t>
      </w:r>
      <w:r w:rsidRPr="00D40061">
        <w:rPr>
          <w:rFonts w:ascii="GHEA Grapalat" w:hAnsi="GHEA Grapalat" w:cs="Sylfaen"/>
          <w:sz w:val="20"/>
          <w:lang w:val="af-ZA"/>
        </w:rPr>
        <w:t xml:space="preserve"> </w:t>
      </w:r>
      <w:r w:rsidRPr="00EC7ADC">
        <w:rPr>
          <w:rFonts w:ascii="GHEA Grapalat" w:hAnsi="GHEA Grapalat" w:cs="Sylfaen"/>
          <w:sz w:val="20"/>
        </w:rPr>
        <w:t>չէ</w:t>
      </w:r>
      <w:r w:rsidRPr="00D40061">
        <w:rPr>
          <w:rFonts w:ascii="GHEA Grapalat" w:hAnsi="GHEA Grapalat" w:cs="Sylfaen"/>
          <w:sz w:val="20"/>
          <w:lang w:val="af-ZA"/>
        </w:rPr>
        <w:t xml:space="preserve">, </w:t>
      </w:r>
      <w:r w:rsidRPr="00EC7ADC">
        <w:rPr>
          <w:rFonts w:ascii="GHEA Grapalat" w:hAnsi="GHEA Grapalat" w:cs="Sylfaen"/>
          <w:sz w:val="20"/>
        </w:rPr>
        <w:t>ապա</w:t>
      </w:r>
      <w:r w:rsidRPr="00D40061">
        <w:rPr>
          <w:rFonts w:ascii="GHEA Grapalat" w:hAnsi="GHEA Grapalat" w:cs="Sylfaen"/>
          <w:sz w:val="20"/>
          <w:lang w:val="af-ZA"/>
        </w:rPr>
        <w:t xml:space="preserve"> </w:t>
      </w:r>
      <w:r w:rsidRPr="00EC7ADC">
        <w:rPr>
          <w:rFonts w:ascii="GHEA Grapalat" w:hAnsi="GHEA Grapalat" w:cs="Sylfaen"/>
          <w:sz w:val="20"/>
        </w:rPr>
        <w:t>տվյալ</w:t>
      </w:r>
      <w:r w:rsidRPr="00D40061">
        <w:rPr>
          <w:rFonts w:ascii="GHEA Grapalat" w:hAnsi="GHEA Grapalat" w:cs="Sylfaen"/>
          <w:sz w:val="20"/>
          <w:lang w:val="af-ZA"/>
        </w:rPr>
        <w:t xml:space="preserve"> </w:t>
      </w:r>
      <w:r w:rsidRPr="00EC7ADC">
        <w:rPr>
          <w:rFonts w:ascii="GHEA Grapalat" w:hAnsi="GHEA Grapalat" w:cs="Sylfaen"/>
          <w:sz w:val="20"/>
        </w:rPr>
        <w:t>մասնակցի</w:t>
      </w:r>
      <w:r w:rsidRPr="00D40061">
        <w:rPr>
          <w:rFonts w:ascii="GHEA Grapalat" w:hAnsi="GHEA Grapalat" w:cs="Sylfaen"/>
          <w:sz w:val="20"/>
          <w:lang w:val="af-ZA"/>
        </w:rPr>
        <w:t xml:space="preserve"> </w:t>
      </w:r>
      <w:r w:rsidRPr="00EC7ADC">
        <w:rPr>
          <w:rFonts w:ascii="GHEA Grapalat" w:hAnsi="GHEA Grapalat" w:cs="Sylfaen"/>
          <w:sz w:val="20"/>
        </w:rPr>
        <w:t>հայտը</w:t>
      </w:r>
      <w:r w:rsidRPr="00D40061">
        <w:rPr>
          <w:rFonts w:ascii="GHEA Grapalat" w:hAnsi="GHEA Grapalat" w:cs="Sylfaen"/>
          <w:sz w:val="20"/>
          <w:lang w:val="af-ZA"/>
        </w:rPr>
        <w:t xml:space="preserve"> </w:t>
      </w:r>
      <w:r w:rsidRPr="00EC7ADC">
        <w:rPr>
          <w:rFonts w:ascii="GHEA Grapalat" w:hAnsi="GHEA Grapalat" w:cs="Sylfaen"/>
          <w:sz w:val="20"/>
        </w:rPr>
        <w:t>մեժվում</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Եթե</w:t>
      </w:r>
      <w:r w:rsidRPr="00D40061">
        <w:rPr>
          <w:rFonts w:ascii="GHEA Grapalat" w:hAnsi="GHEA Grapalat" w:cs="Sylfaen"/>
          <w:sz w:val="20"/>
          <w:lang w:val="af-ZA"/>
        </w:rPr>
        <w:t xml:space="preserve"> </w:t>
      </w:r>
      <w:r w:rsidRPr="00EC7ADC">
        <w:rPr>
          <w:rFonts w:ascii="GHEA Grapalat" w:hAnsi="GHEA Grapalat" w:cs="Sylfaen"/>
          <w:sz w:val="20"/>
        </w:rPr>
        <w:t>սահմանված</w:t>
      </w:r>
      <w:r w:rsidRPr="00D40061">
        <w:rPr>
          <w:rFonts w:ascii="GHEA Grapalat" w:hAnsi="GHEA Grapalat" w:cs="Sylfaen"/>
          <w:sz w:val="20"/>
          <w:lang w:val="af-ZA"/>
        </w:rPr>
        <w:t xml:space="preserve"> </w:t>
      </w:r>
      <w:r w:rsidRPr="00EC7ADC">
        <w:rPr>
          <w:rFonts w:ascii="GHEA Grapalat" w:hAnsi="GHEA Grapalat" w:cs="Sylfaen"/>
          <w:sz w:val="20"/>
        </w:rPr>
        <w:t>ժամկետում</w:t>
      </w:r>
      <w:r w:rsidRPr="00D40061">
        <w:rPr>
          <w:rFonts w:ascii="GHEA Grapalat" w:hAnsi="GHEA Grapalat" w:cs="Sylfaen"/>
          <w:sz w:val="20"/>
          <w:lang w:val="af-ZA"/>
        </w:rPr>
        <w:t xml:space="preserve"> </w:t>
      </w:r>
      <w:r w:rsidRPr="00EC7ADC">
        <w:rPr>
          <w:rFonts w:ascii="GHEA Grapalat" w:hAnsi="GHEA Grapalat" w:cs="Sylfaen"/>
          <w:sz w:val="20"/>
        </w:rPr>
        <w:t>տրամադրված</w:t>
      </w:r>
      <w:r w:rsidRPr="00D40061">
        <w:rPr>
          <w:rFonts w:ascii="GHEA Grapalat" w:hAnsi="GHEA Grapalat" w:cs="Sylfaen"/>
          <w:sz w:val="20"/>
          <w:lang w:val="af-ZA"/>
        </w:rPr>
        <w:t xml:space="preserve"> </w:t>
      </w:r>
      <w:r w:rsidRPr="00EC7ADC">
        <w:rPr>
          <w:rFonts w:ascii="GHEA Grapalat" w:hAnsi="GHEA Grapalat" w:cs="Sylfaen"/>
          <w:sz w:val="20"/>
        </w:rPr>
        <w:t>տեղեկատվության</w:t>
      </w:r>
      <w:r w:rsidRPr="00D40061">
        <w:rPr>
          <w:rFonts w:ascii="GHEA Grapalat" w:hAnsi="GHEA Grapalat" w:cs="Sylfaen"/>
          <w:sz w:val="20"/>
          <w:lang w:val="af-ZA"/>
        </w:rPr>
        <w:t xml:space="preserve"> </w:t>
      </w:r>
      <w:r w:rsidRPr="00EC7ADC">
        <w:rPr>
          <w:rFonts w:ascii="GHEA Grapalat" w:hAnsi="GHEA Grapalat" w:cs="Sylfaen"/>
          <w:sz w:val="20"/>
        </w:rPr>
        <w:t>արդյունքում</w:t>
      </w:r>
      <w:r w:rsidRPr="00D40061">
        <w:rPr>
          <w:rFonts w:ascii="GHEA Grapalat" w:hAnsi="GHEA Grapalat" w:cs="Sylfaen"/>
          <w:sz w:val="20"/>
          <w:lang w:val="af-ZA"/>
        </w:rPr>
        <w:t xml:space="preserve"> </w:t>
      </w:r>
      <w:r w:rsidRPr="00EC7ADC">
        <w:rPr>
          <w:rFonts w:ascii="GHEA Grapalat" w:hAnsi="GHEA Grapalat" w:cs="Sylfaen"/>
          <w:sz w:val="20"/>
        </w:rPr>
        <w:t>մասնակցի</w:t>
      </w:r>
      <w:r w:rsidRPr="00D40061">
        <w:rPr>
          <w:rFonts w:ascii="GHEA Grapalat" w:hAnsi="GHEA Grapalat" w:cs="Sylfaen"/>
          <w:sz w:val="20"/>
          <w:lang w:val="af-ZA"/>
        </w:rPr>
        <w:t xml:space="preserve"> </w:t>
      </w:r>
      <w:r w:rsidRPr="00EC7ADC">
        <w:rPr>
          <w:rFonts w:ascii="GHEA Grapalat" w:hAnsi="GHEA Grapalat" w:cs="Sylfaen"/>
          <w:sz w:val="20"/>
        </w:rPr>
        <w:t>ներկայացրած</w:t>
      </w:r>
      <w:r w:rsidRPr="00D40061">
        <w:rPr>
          <w:rFonts w:ascii="GHEA Grapalat" w:hAnsi="GHEA Grapalat" w:cs="Sylfaen"/>
          <w:sz w:val="20"/>
          <w:lang w:val="af-ZA"/>
        </w:rPr>
        <w:t xml:space="preserve"> </w:t>
      </w:r>
      <w:r w:rsidRPr="00EC7ADC">
        <w:rPr>
          <w:rFonts w:ascii="GHEA Grapalat" w:hAnsi="GHEA Grapalat" w:cs="Sylfaen"/>
          <w:sz w:val="20"/>
        </w:rPr>
        <w:t>հայտարարությունը</w:t>
      </w:r>
      <w:r w:rsidRPr="00D40061">
        <w:rPr>
          <w:rFonts w:ascii="GHEA Grapalat" w:hAnsi="GHEA Grapalat" w:cs="Sylfaen"/>
          <w:sz w:val="20"/>
          <w:lang w:val="af-ZA"/>
        </w:rPr>
        <w:t xml:space="preserve"> </w:t>
      </w:r>
      <w:r w:rsidRPr="00EC7ADC">
        <w:rPr>
          <w:rFonts w:ascii="GHEA Grapalat" w:hAnsi="GHEA Grapalat" w:cs="Sylfaen"/>
          <w:sz w:val="20"/>
        </w:rPr>
        <w:t>որակվում</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իրականությանը</w:t>
      </w:r>
      <w:r w:rsidRPr="00D40061">
        <w:rPr>
          <w:rFonts w:ascii="GHEA Grapalat" w:hAnsi="GHEA Grapalat" w:cs="Sylfaen"/>
          <w:sz w:val="20"/>
          <w:lang w:val="af-ZA"/>
        </w:rPr>
        <w:t xml:space="preserve"> </w:t>
      </w:r>
      <w:r w:rsidRPr="00EC7ADC">
        <w:rPr>
          <w:rFonts w:ascii="GHEA Grapalat" w:hAnsi="GHEA Grapalat" w:cs="Sylfaen"/>
          <w:sz w:val="20"/>
        </w:rPr>
        <w:t>չհամապատասխանող</w:t>
      </w:r>
      <w:r w:rsidRPr="00D40061">
        <w:rPr>
          <w:rFonts w:ascii="GHEA Grapalat" w:hAnsi="GHEA Grapalat" w:cs="Sylfaen"/>
          <w:sz w:val="20"/>
          <w:lang w:val="af-ZA"/>
        </w:rPr>
        <w:t xml:space="preserve">, </w:t>
      </w:r>
      <w:r w:rsidRPr="00EC7ADC">
        <w:rPr>
          <w:rFonts w:ascii="GHEA Grapalat" w:hAnsi="GHEA Grapalat" w:cs="Sylfaen"/>
          <w:sz w:val="20"/>
        </w:rPr>
        <w:t>ապա</w:t>
      </w:r>
      <w:r w:rsidRPr="00D40061">
        <w:rPr>
          <w:rFonts w:ascii="GHEA Grapalat" w:hAnsi="GHEA Grapalat" w:cs="Sylfaen"/>
          <w:sz w:val="20"/>
          <w:lang w:val="af-ZA"/>
        </w:rPr>
        <w:t xml:space="preserve"> </w:t>
      </w:r>
      <w:r w:rsidRPr="00EC7ADC">
        <w:rPr>
          <w:rFonts w:ascii="GHEA Grapalat" w:hAnsi="GHEA Grapalat" w:cs="Sylfaen"/>
          <w:sz w:val="20"/>
        </w:rPr>
        <w:t>հայտերի</w:t>
      </w:r>
      <w:r w:rsidRPr="00D40061">
        <w:rPr>
          <w:rFonts w:ascii="GHEA Grapalat" w:hAnsi="GHEA Grapalat" w:cs="Sylfaen"/>
          <w:sz w:val="20"/>
          <w:lang w:val="af-ZA"/>
        </w:rPr>
        <w:t xml:space="preserve"> </w:t>
      </w:r>
      <w:r w:rsidRPr="00EC7ADC">
        <w:rPr>
          <w:rFonts w:ascii="GHEA Grapalat" w:hAnsi="GHEA Grapalat" w:cs="Sylfaen"/>
          <w:sz w:val="20"/>
        </w:rPr>
        <w:t>գնահատման</w:t>
      </w:r>
      <w:r w:rsidRPr="00D40061">
        <w:rPr>
          <w:rFonts w:ascii="GHEA Grapalat" w:hAnsi="GHEA Grapalat" w:cs="Sylfaen"/>
          <w:sz w:val="20"/>
          <w:lang w:val="af-ZA"/>
        </w:rPr>
        <w:t xml:space="preserve"> </w:t>
      </w:r>
      <w:r w:rsidRPr="00EC7ADC">
        <w:rPr>
          <w:rFonts w:ascii="GHEA Grapalat" w:hAnsi="GHEA Grapalat" w:cs="Sylfaen"/>
          <w:sz w:val="20"/>
        </w:rPr>
        <w:t>նիստում</w:t>
      </w:r>
      <w:r w:rsidRPr="00D40061">
        <w:rPr>
          <w:rFonts w:ascii="GHEA Grapalat" w:hAnsi="GHEA Grapalat" w:cs="Sylfaen"/>
          <w:sz w:val="20"/>
          <w:lang w:val="af-ZA"/>
        </w:rPr>
        <w:t xml:space="preserve"> </w:t>
      </w:r>
      <w:r w:rsidRPr="00EC7ADC">
        <w:rPr>
          <w:rFonts w:ascii="GHEA Grapalat" w:hAnsi="GHEA Grapalat" w:cs="Sylfaen"/>
          <w:sz w:val="20"/>
        </w:rPr>
        <w:t>հանձնաժողովի</w:t>
      </w:r>
      <w:r w:rsidRPr="00D40061">
        <w:rPr>
          <w:rFonts w:ascii="GHEA Grapalat" w:hAnsi="GHEA Grapalat" w:cs="Sylfaen"/>
          <w:sz w:val="20"/>
          <w:lang w:val="af-ZA"/>
        </w:rPr>
        <w:t xml:space="preserve"> </w:t>
      </w:r>
      <w:r w:rsidRPr="00EC7ADC">
        <w:rPr>
          <w:rFonts w:ascii="GHEA Grapalat" w:hAnsi="GHEA Grapalat" w:cs="Sylfaen"/>
          <w:sz w:val="20"/>
        </w:rPr>
        <w:t>որոշմամբ</w:t>
      </w:r>
      <w:r w:rsidRPr="00D40061">
        <w:rPr>
          <w:rFonts w:ascii="GHEA Grapalat" w:hAnsi="GHEA Grapalat" w:cs="Sylfaen"/>
          <w:sz w:val="20"/>
          <w:lang w:val="af-ZA"/>
        </w:rPr>
        <w:t xml:space="preserve"> </w:t>
      </w:r>
      <w:r w:rsidRPr="00EC7ADC">
        <w:rPr>
          <w:rFonts w:ascii="GHEA Grapalat" w:hAnsi="GHEA Grapalat" w:cs="Sylfaen"/>
          <w:sz w:val="20"/>
        </w:rPr>
        <w:t>տվյալ</w:t>
      </w:r>
      <w:r w:rsidRPr="00D40061">
        <w:rPr>
          <w:rFonts w:ascii="GHEA Grapalat" w:hAnsi="GHEA Grapalat" w:cs="Sylfaen"/>
          <w:sz w:val="20"/>
          <w:lang w:val="af-ZA"/>
        </w:rPr>
        <w:t xml:space="preserve"> </w:t>
      </w:r>
      <w:r w:rsidRPr="00EC7ADC">
        <w:rPr>
          <w:rFonts w:ascii="GHEA Grapalat" w:hAnsi="GHEA Grapalat" w:cs="Sylfaen"/>
          <w:sz w:val="20"/>
        </w:rPr>
        <w:t>մասնակցի</w:t>
      </w:r>
      <w:r w:rsidRPr="00D40061">
        <w:rPr>
          <w:rFonts w:ascii="GHEA Grapalat" w:hAnsi="GHEA Grapalat" w:cs="Sylfaen"/>
          <w:sz w:val="20"/>
          <w:lang w:val="af-ZA"/>
        </w:rPr>
        <w:t xml:space="preserve"> </w:t>
      </w:r>
      <w:r w:rsidRPr="00EC7ADC">
        <w:rPr>
          <w:rFonts w:ascii="GHEA Grapalat" w:hAnsi="GHEA Grapalat" w:cs="Sylfaen"/>
          <w:sz w:val="20"/>
        </w:rPr>
        <w:t>հայտը</w:t>
      </w:r>
      <w:r w:rsidRPr="00D40061">
        <w:rPr>
          <w:rFonts w:ascii="GHEA Grapalat" w:hAnsi="GHEA Grapalat" w:cs="Sylfaen"/>
          <w:sz w:val="20"/>
          <w:lang w:val="af-ZA"/>
        </w:rPr>
        <w:t xml:space="preserve"> </w:t>
      </w:r>
      <w:r w:rsidRPr="00EC7ADC">
        <w:rPr>
          <w:rFonts w:ascii="GHEA Grapalat" w:hAnsi="GHEA Grapalat" w:cs="Sylfaen"/>
          <w:sz w:val="20"/>
        </w:rPr>
        <w:t>մերժվում</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անկախ</w:t>
      </w:r>
      <w:r w:rsidRPr="00D40061">
        <w:rPr>
          <w:rFonts w:ascii="GHEA Grapalat" w:hAnsi="GHEA Grapalat" w:cs="Sylfaen"/>
          <w:sz w:val="20"/>
          <w:lang w:val="af-ZA"/>
        </w:rPr>
        <w:t xml:space="preserve"> </w:t>
      </w:r>
      <w:r w:rsidRPr="00EC7ADC">
        <w:rPr>
          <w:rFonts w:ascii="GHEA Grapalat" w:hAnsi="GHEA Grapalat" w:cs="Sylfaen"/>
          <w:sz w:val="20"/>
        </w:rPr>
        <w:t>մասնակցի</w:t>
      </w:r>
      <w:r w:rsidRPr="00D40061">
        <w:rPr>
          <w:rFonts w:ascii="GHEA Grapalat" w:hAnsi="GHEA Grapalat" w:cs="Sylfaen"/>
          <w:sz w:val="20"/>
          <w:lang w:val="af-ZA"/>
        </w:rPr>
        <w:t xml:space="preserve"> </w:t>
      </w:r>
      <w:r w:rsidRPr="00EC7ADC">
        <w:rPr>
          <w:rFonts w:ascii="GHEA Grapalat" w:hAnsi="GHEA Grapalat" w:cs="Sylfaen"/>
          <w:sz w:val="20"/>
        </w:rPr>
        <w:t>կողմից</w:t>
      </w:r>
      <w:r w:rsidRPr="00D40061">
        <w:rPr>
          <w:rFonts w:ascii="GHEA Grapalat" w:hAnsi="GHEA Grapalat" w:cs="Sylfaen"/>
          <w:sz w:val="20"/>
          <w:lang w:val="af-ZA"/>
        </w:rPr>
        <w:t xml:space="preserve"> </w:t>
      </w:r>
      <w:r w:rsidRPr="00EC7ADC">
        <w:rPr>
          <w:rFonts w:ascii="GHEA Grapalat" w:hAnsi="GHEA Grapalat" w:cs="Sylfaen"/>
          <w:sz w:val="20"/>
        </w:rPr>
        <w:t>կոմիտեի</w:t>
      </w:r>
      <w:r w:rsidRPr="00D40061">
        <w:rPr>
          <w:rFonts w:ascii="GHEA Grapalat" w:hAnsi="GHEA Grapalat" w:cs="Sylfaen"/>
          <w:sz w:val="20"/>
          <w:lang w:val="af-ZA"/>
        </w:rPr>
        <w:t xml:space="preserve"> </w:t>
      </w:r>
      <w:r w:rsidRPr="00EC7ADC">
        <w:rPr>
          <w:rFonts w:ascii="GHEA Grapalat" w:hAnsi="GHEA Grapalat" w:cs="Sylfaen"/>
          <w:sz w:val="20"/>
        </w:rPr>
        <w:t>տրամադրված</w:t>
      </w:r>
      <w:r w:rsidRPr="00D40061">
        <w:rPr>
          <w:rFonts w:ascii="GHEA Grapalat" w:hAnsi="GHEA Grapalat" w:cs="Sylfaen"/>
          <w:sz w:val="20"/>
          <w:lang w:val="af-ZA"/>
        </w:rPr>
        <w:t xml:space="preserve"> </w:t>
      </w:r>
      <w:r w:rsidRPr="00EC7ADC">
        <w:rPr>
          <w:rFonts w:ascii="GHEA Grapalat" w:hAnsi="GHEA Grapalat" w:cs="Sylfaen"/>
          <w:sz w:val="20"/>
        </w:rPr>
        <w:t>տեղեկատվությունից</w:t>
      </w:r>
      <w:r w:rsidRPr="00D40061">
        <w:rPr>
          <w:rFonts w:ascii="GHEA Grapalat" w:hAnsi="GHEA Grapalat" w:cs="Sylfaen"/>
          <w:sz w:val="20"/>
          <w:lang w:val="af-ZA"/>
        </w:rPr>
        <w:t xml:space="preserve"> </w:t>
      </w:r>
      <w:r w:rsidRPr="00EC7ADC">
        <w:rPr>
          <w:rFonts w:ascii="GHEA Grapalat" w:hAnsi="GHEA Grapalat" w:cs="Sylfaen"/>
          <w:sz w:val="20"/>
        </w:rPr>
        <w:t>տարբերվող</w:t>
      </w:r>
      <w:r w:rsidRPr="00D40061">
        <w:rPr>
          <w:rFonts w:ascii="GHEA Grapalat" w:hAnsi="GHEA Grapalat" w:cs="Sylfaen"/>
          <w:sz w:val="20"/>
          <w:lang w:val="af-ZA"/>
        </w:rPr>
        <w:t xml:space="preserve"> </w:t>
      </w:r>
      <w:r w:rsidRPr="00EC7ADC">
        <w:rPr>
          <w:rFonts w:ascii="GHEA Grapalat" w:hAnsi="GHEA Grapalat" w:cs="Sylfaen"/>
          <w:sz w:val="20"/>
        </w:rPr>
        <w:t>տեղեկատվություն</w:t>
      </w:r>
      <w:r w:rsidRPr="00D40061">
        <w:rPr>
          <w:rFonts w:ascii="GHEA Grapalat" w:hAnsi="GHEA Grapalat" w:cs="Sylfaen"/>
          <w:sz w:val="20"/>
          <w:lang w:val="af-ZA"/>
        </w:rPr>
        <w:t xml:space="preserve"> </w:t>
      </w:r>
      <w:r w:rsidRPr="00EC7ADC">
        <w:rPr>
          <w:rFonts w:ascii="GHEA Grapalat" w:hAnsi="GHEA Grapalat" w:cs="Sylfaen"/>
          <w:sz w:val="20"/>
        </w:rPr>
        <w:t>ներկայացվելու</w:t>
      </w:r>
      <w:r w:rsidRPr="00D40061">
        <w:rPr>
          <w:rFonts w:ascii="GHEA Grapalat" w:hAnsi="GHEA Grapalat" w:cs="Sylfaen"/>
          <w:sz w:val="20"/>
          <w:lang w:val="af-ZA"/>
        </w:rPr>
        <w:t xml:space="preserve"> </w:t>
      </w:r>
      <w:r w:rsidRPr="00EC7ADC">
        <w:rPr>
          <w:rFonts w:ascii="GHEA Grapalat" w:hAnsi="GHEA Grapalat" w:cs="Sylfaen"/>
          <w:sz w:val="20"/>
        </w:rPr>
        <w:t>հանգամանքից</w:t>
      </w:r>
      <w:r w:rsidRPr="00D40061">
        <w:rPr>
          <w:rFonts w:ascii="GHEA Grapalat" w:hAnsi="GHEA Grapalat" w:cs="Sylfaen"/>
          <w:sz w:val="20"/>
          <w:lang w:val="af-ZA"/>
        </w:rPr>
        <w:t>:</w:t>
      </w:r>
      <w:r w:rsidRPr="00EC7ADC">
        <w:rPr>
          <w:rFonts w:ascii="GHEA Grapalat" w:hAnsi="GHEA Grapalat" w:cs="Sylfaen"/>
          <w:sz w:val="20"/>
          <w:lang w:val="hy-AM"/>
        </w:rPr>
        <w:t xml:space="preserve"> </w:t>
      </w:r>
    </w:p>
    <w:p w:rsidR="000F0995" w:rsidRPr="00D40061" w:rsidRDefault="000F0995" w:rsidP="000F0995">
      <w:pPr>
        <w:ind w:firstLine="375"/>
        <w:jc w:val="both"/>
        <w:rPr>
          <w:rFonts w:ascii="GHEA Grapalat" w:hAnsi="GHEA Grapalat" w:cs="Sylfaen"/>
          <w:sz w:val="20"/>
          <w:lang w:val="af-ZA"/>
        </w:rPr>
      </w:pPr>
      <w:r w:rsidRPr="00D40061">
        <w:rPr>
          <w:rFonts w:ascii="GHEA Grapalat" w:hAnsi="GHEA Grapalat"/>
          <w:lang w:val="af-ZA"/>
        </w:rPr>
        <w:tab/>
      </w:r>
      <w:r w:rsidRPr="00D40061">
        <w:rPr>
          <w:rFonts w:ascii="GHEA Grapalat" w:hAnsi="GHEA Grapalat" w:cs="Sylfaen"/>
          <w:sz w:val="20"/>
          <w:lang w:val="af-ZA"/>
        </w:rPr>
        <w:t>8.</w:t>
      </w:r>
      <w:r w:rsidRPr="00EC7ADC">
        <w:rPr>
          <w:rFonts w:ascii="GHEA Grapalat" w:hAnsi="GHEA Grapalat" w:cs="Sylfaen"/>
          <w:sz w:val="20"/>
          <w:lang w:val="hy-AM"/>
        </w:rPr>
        <w:t>1</w:t>
      </w:r>
      <w:r w:rsidRPr="00D40061">
        <w:rPr>
          <w:rFonts w:ascii="GHEA Grapalat" w:hAnsi="GHEA Grapalat" w:cs="Sylfaen"/>
          <w:sz w:val="20"/>
          <w:lang w:val="af-ZA"/>
        </w:rPr>
        <w:t xml:space="preserve">4 </w:t>
      </w:r>
      <w:r w:rsidRPr="00EC7ADC">
        <w:rPr>
          <w:rFonts w:ascii="GHEA Grapalat" w:hAnsi="GHEA Grapalat" w:cs="Sylfaen"/>
          <w:sz w:val="20"/>
        </w:rPr>
        <w:t>Օրենքի</w:t>
      </w:r>
      <w:r w:rsidRPr="00D40061">
        <w:rPr>
          <w:rFonts w:ascii="GHEA Grapalat" w:hAnsi="GHEA Grapalat" w:cs="Sylfaen"/>
          <w:sz w:val="20"/>
          <w:lang w:val="af-ZA"/>
        </w:rPr>
        <w:t xml:space="preserve"> 6-</w:t>
      </w:r>
      <w:r w:rsidRPr="00EC7ADC">
        <w:rPr>
          <w:rFonts w:ascii="GHEA Grapalat" w:hAnsi="GHEA Grapalat" w:cs="Sylfaen"/>
          <w:sz w:val="20"/>
        </w:rPr>
        <w:t>րդ</w:t>
      </w:r>
      <w:r w:rsidRPr="00D40061">
        <w:rPr>
          <w:rFonts w:ascii="GHEA Grapalat" w:hAnsi="GHEA Grapalat" w:cs="Sylfaen"/>
          <w:sz w:val="20"/>
          <w:lang w:val="af-ZA"/>
        </w:rPr>
        <w:t xml:space="preserve"> </w:t>
      </w:r>
      <w:r w:rsidRPr="00EC7ADC">
        <w:rPr>
          <w:rFonts w:ascii="GHEA Grapalat" w:hAnsi="GHEA Grapalat" w:cs="Sylfaen"/>
          <w:sz w:val="20"/>
        </w:rPr>
        <w:t>հոդվածի</w:t>
      </w:r>
      <w:r w:rsidRPr="00D40061">
        <w:rPr>
          <w:rFonts w:ascii="GHEA Grapalat" w:hAnsi="GHEA Grapalat" w:cs="Sylfaen"/>
          <w:sz w:val="20"/>
          <w:lang w:val="af-ZA"/>
        </w:rPr>
        <w:t xml:space="preserve"> 1-</w:t>
      </w:r>
      <w:r w:rsidRPr="00EC7ADC">
        <w:rPr>
          <w:rFonts w:ascii="GHEA Grapalat" w:hAnsi="GHEA Grapalat" w:cs="Sylfaen"/>
          <w:sz w:val="20"/>
        </w:rPr>
        <w:t>ին</w:t>
      </w:r>
      <w:r w:rsidRPr="00D40061">
        <w:rPr>
          <w:rFonts w:ascii="GHEA Grapalat" w:hAnsi="GHEA Grapalat" w:cs="Sylfaen"/>
          <w:sz w:val="20"/>
          <w:lang w:val="af-ZA"/>
        </w:rPr>
        <w:t xml:space="preserve"> </w:t>
      </w:r>
      <w:r w:rsidRPr="00EC7ADC">
        <w:rPr>
          <w:rFonts w:ascii="GHEA Grapalat" w:hAnsi="GHEA Grapalat" w:cs="Sylfaen"/>
          <w:sz w:val="20"/>
        </w:rPr>
        <w:t>մասի</w:t>
      </w:r>
      <w:r w:rsidRPr="00D40061">
        <w:rPr>
          <w:rFonts w:ascii="GHEA Grapalat" w:hAnsi="GHEA Grapalat" w:cs="Sylfaen"/>
          <w:sz w:val="20"/>
          <w:lang w:val="af-ZA"/>
        </w:rPr>
        <w:t xml:space="preserve"> 6-</w:t>
      </w:r>
      <w:r w:rsidRPr="00EC7ADC">
        <w:rPr>
          <w:rFonts w:ascii="GHEA Grapalat" w:hAnsi="GHEA Grapalat" w:cs="Sylfaen"/>
          <w:sz w:val="20"/>
        </w:rPr>
        <w:t>րդ</w:t>
      </w:r>
      <w:r w:rsidRPr="00D40061">
        <w:rPr>
          <w:rFonts w:ascii="GHEA Grapalat" w:hAnsi="GHEA Grapalat" w:cs="Sylfaen"/>
          <w:sz w:val="20"/>
          <w:lang w:val="af-ZA"/>
        </w:rPr>
        <w:t xml:space="preserve"> </w:t>
      </w:r>
      <w:r w:rsidRPr="00EC7ADC">
        <w:rPr>
          <w:rFonts w:ascii="GHEA Grapalat" w:hAnsi="GHEA Grapalat" w:cs="Sylfaen"/>
          <w:sz w:val="20"/>
        </w:rPr>
        <w:t>կետով</w:t>
      </w:r>
      <w:r w:rsidRPr="00D40061">
        <w:rPr>
          <w:rFonts w:ascii="GHEA Grapalat" w:hAnsi="GHEA Grapalat" w:cs="Sylfaen"/>
          <w:sz w:val="20"/>
          <w:lang w:val="af-ZA"/>
        </w:rPr>
        <w:t xml:space="preserve"> </w:t>
      </w:r>
      <w:r w:rsidRPr="00EC7ADC">
        <w:rPr>
          <w:rFonts w:ascii="GHEA Grapalat" w:hAnsi="GHEA Grapalat" w:cs="Sylfaen"/>
          <w:sz w:val="20"/>
        </w:rPr>
        <w:t>նախատեսված</w:t>
      </w:r>
      <w:r w:rsidRPr="00D40061">
        <w:rPr>
          <w:rFonts w:ascii="GHEA Grapalat" w:hAnsi="GHEA Grapalat" w:cs="Sylfaen"/>
          <w:sz w:val="20"/>
          <w:lang w:val="af-ZA"/>
        </w:rPr>
        <w:t xml:space="preserve"> </w:t>
      </w:r>
      <w:r w:rsidRPr="00EC7ADC">
        <w:rPr>
          <w:rFonts w:ascii="GHEA Grapalat" w:hAnsi="GHEA Grapalat" w:cs="Sylfaen"/>
          <w:sz w:val="20"/>
        </w:rPr>
        <w:t>հիմքերն</w:t>
      </w:r>
      <w:r w:rsidRPr="00D40061">
        <w:rPr>
          <w:rFonts w:ascii="GHEA Grapalat" w:hAnsi="GHEA Grapalat" w:cs="Sylfaen"/>
          <w:sz w:val="20"/>
          <w:lang w:val="af-ZA"/>
        </w:rPr>
        <w:t xml:space="preserve"> </w:t>
      </w:r>
      <w:r w:rsidRPr="00EC7ADC">
        <w:rPr>
          <w:rFonts w:ascii="GHEA Grapalat" w:hAnsi="GHEA Grapalat" w:cs="Sylfaen"/>
          <w:sz w:val="20"/>
        </w:rPr>
        <w:t>ի</w:t>
      </w:r>
      <w:r w:rsidRPr="00D40061">
        <w:rPr>
          <w:rFonts w:ascii="GHEA Grapalat" w:hAnsi="GHEA Grapalat" w:cs="Sylfaen"/>
          <w:sz w:val="20"/>
          <w:lang w:val="af-ZA"/>
        </w:rPr>
        <w:t xml:space="preserve"> </w:t>
      </w:r>
      <w:r w:rsidRPr="00EC7ADC">
        <w:rPr>
          <w:rFonts w:ascii="GHEA Grapalat" w:hAnsi="GHEA Grapalat" w:cs="Sylfaen"/>
          <w:sz w:val="20"/>
        </w:rPr>
        <w:t>հայտ</w:t>
      </w:r>
      <w:r w:rsidRPr="00D40061">
        <w:rPr>
          <w:rFonts w:ascii="GHEA Grapalat" w:hAnsi="GHEA Grapalat" w:cs="Sylfaen"/>
          <w:sz w:val="20"/>
          <w:lang w:val="af-ZA"/>
        </w:rPr>
        <w:t xml:space="preserve"> </w:t>
      </w:r>
      <w:r w:rsidRPr="00EC7ADC">
        <w:rPr>
          <w:rFonts w:ascii="GHEA Grapalat" w:hAnsi="GHEA Grapalat" w:cs="Sylfaen"/>
          <w:sz w:val="20"/>
        </w:rPr>
        <w:t>գալու</w:t>
      </w:r>
      <w:r w:rsidRPr="00D40061">
        <w:rPr>
          <w:rFonts w:ascii="GHEA Grapalat" w:hAnsi="GHEA Grapalat" w:cs="Sylfaen"/>
          <w:sz w:val="20"/>
          <w:lang w:val="af-ZA"/>
        </w:rPr>
        <w:t xml:space="preserve"> </w:t>
      </w:r>
      <w:r w:rsidRPr="00EC7ADC">
        <w:rPr>
          <w:rFonts w:ascii="GHEA Grapalat" w:hAnsi="GHEA Grapalat" w:cs="Sylfaen"/>
          <w:sz w:val="20"/>
        </w:rPr>
        <w:t>օրվան</w:t>
      </w:r>
      <w:r w:rsidRPr="00D40061">
        <w:rPr>
          <w:rFonts w:ascii="GHEA Grapalat" w:hAnsi="GHEA Grapalat" w:cs="Sylfaen"/>
          <w:sz w:val="20"/>
          <w:lang w:val="af-ZA"/>
        </w:rPr>
        <w:t xml:space="preserve"> </w:t>
      </w:r>
      <w:r w:rsidRPr="00EC7ADC">
        <w:rPr>
          <w:rFonts w:ascii="GHEA Grapalat" w:hAnsi="GHEA Grapalat" w:cs="Sylfaen"/>
          <w:sz w:val="20"/>
        </w:rPr>
        <w:t>հաջորդող</w:t>
      </w:r>
      <w:r w:rsidRPr="00D40061">
        <w:rPr>
          <w:rFonts w:ascii="GHEA Grapalat" w:hAnsi="GHEA Grapalat" w:cs="Sylfaen"/>
          <w:sz w:val="20"/>
          <w:lang w:val="af-ZA"/>
        </w:rPr>
        <w:t xml:space="preserve"> </w:t>
      </w:r>
      <w:r w:rsidRPr="00EC7ADC">
        <w:rPr>
          <w:rFonts w:ascii="GHEA Grapalat" w:hAnsi="GHEA Grapalat" w:cs="Sylfaen"/>
          <w:sz w:val="20"/>
        </w:rPr>
        <w:t>հինգ</w:t>
      </w:r>
      <w:r w:rsidRPr="00D40061">
        <w:rPr>
          <w:rFonts w:ascii="GHEA Grapalat" w:hAnsi="GHEA Grapalat" w:cs="Sylfaen"/>
          <w:sz w:val="20"/>
          <w:lang w:val="af-ZA"/>
        </w:rPr>
        <w:t xml:space="preserve"> </w:t>
      </w:r>
      <w:r w:rsidRPr="00EC7ADC">
        <w:rPr>
          <w:rFonts w:ascii="GHEA Grapalat" w:hAnsi="GHEA Grapalat" w:cs="Sylfaen"/>
          <w:sz w:val="20"/>
        </w:rPr>
        <w:t>աշխատանքային</w:t>
      </w:r>
      <w:r w:rsidRPr="00D40061">
        <w:rPr>
          <w:rFonts w:ascii="GHEA Grapalat" w:hAnsi="GHEA Grapalat" w:cs="Sylfaen"/>
          <w:sz w:val="20"/>
          <w:lang w:val="af-ZA"/>
        </w:rPr>
        <w:t xml:space="preserve"> </w:t>
      </w:r>
      <w:r w:rsidRPr="00EC7ADC">
        <w:rPr>
          <w:rFonts w:ascii="GHEA Grapalat" w:hAnsi="GHEA Grapalat" w:cs="Sylfaen"/>
          <w:sz w:val="20"/>
        </w:rPr>
        <w:t>օրվա</w:t>
      </w:r>
      <w:r w:rsidRPr="00D40061">
        <w:rPr>
          <w:rFonts w:ascii="GHEA Grapalat" w:hAnsi="GHEA Grapalat" w:cs="Sylfaen"/>
          <w:sz w:val="20"/>
          <w:lang w:val="af-ZA"/>
        </w:rPr>
        <w:t xml:space="preserve"> </w:t>
      </w:r>
      <w:r w:rsidRPr="00EC7ADC">
        <w:rPr>
          <w:rFonts w:ascii="GHEA Grapalat" w:hAnsi="GHEA Grapalat" w:cs="Sylfaen"/>
          <w:sz w:val="20"/>
        </w:rPr>
        <w:t>ընթացքում</w:t>
      </w:r>
      <w:r w:rsidRPr="00D40061">
        <w:rPr>
          <w:rFonts w:ascii="GHEA Grapalat" w:hAnsi="GHEA Grapalat" w:cs="Sylfaen"/>
          <w:sz w:val="20"/>
          <w:lang w:val="af-ZA"/>
        </w:rPr>
        <w:t xml:space="preserve"> </w:t>
      </w:r>
      <w:r w:rsidRPr="00EC7ADC">
        <w:rPr>
          <w:rFonts w:ascii="GHEA Grapalat" w:hAnsi="GHEA Grapalat" w:cs="Sylfaen"/>
          <w:sz w:val="20"/>
        </w:rPr>
        <w:t>պատվիրատուն</w:t>
      </w:r>
      <w:r w:rsidRPr="00D40061">
        <w:rPr>
          <w:rFonts w:ascii="GHEA Grapalat" w:hAnsi="GHEA Grapalat" w:cs="Sylfaen"/>
          <w:sz w:val="20"/>
          <w:lang w:val="af-ZA"/>
        </w:rPr>
        <w:t xml:space="preserve"> </w:t>
      </w:r>
      <w:r w:rsidRPr="00EC7ADC">
        <w:rPr>
          <w:rFonts w:ascii="GHEA Grapalat" w:hAnsi="GHEA Grapalat" w:cs="Sylfaen"/>
          <w:sz w:val="20"/>
        </w:rPr>
        <w:t>տվյալ</w:t>
      </w:r>
      <w:r w:rsidRPr="00D40061">
        <w:rPr>
          <w:rFonts w:ascii="GHEA Grapalat" w:hAnsi="GHEA Grapalat" w:cs="Sylfaen"/>
          <w:sz w:val="20"/>
          <w:lang w:val="af-ZA"/>
        </w:rPr>
        <w:t xml:space="preserve"> </w:t>
      </w:r>
      <w:r w:rsidRPr="00EC7ADC">
        <w:rPr>
          <w:rFonts w:ascii="GHEA Grapalat" w:hAnsi="GHEA Grapalat" w:cs="Sylfaen"/>
          <w:sz w:val="20"/>
        </w:rPr>
        <w:t>մասնակցի</w:t>
      </w:r>
      <w:r w:rsidRPr="00D40061">
        <w:rPr>
          <w:rFonts w:ascii="GHEA Grapalat" w:hAnsi="GHEA Grapalat" w:cs="Sylfaen"/>
          <w:sz w:val="20"/>
          <w:lang w:val="af-ZA"/>
        </w:rPr>
        <w:t xml:space="preserve"> </w:t>
      </w:r>
      <w:r w:rsidRPr="00EC7ADC">
        <w:rPr>
          <w:rFonts w:ascii="GHEA Grapalat" w:hAnsi="GHEA Grapalat" w:cs="Sylfaen"/>
          <w:sz w:val="20"/>
        </w:rPr>
        <w:t>տվյալները</w:t>
      </w:r>
      <w:r w:rsidRPr="00D40061">
        <w:rPr>
          <w:rFonts w:ascii="GHEA Grapalat" w:hAnsi="GHEA Grapalat" w:cs="Sylfaen"/>
          <w:sz w:val="20"/>
          <w:lang w:val="af-ZA"/>
        </w:rPr>
        <w:t xml:space="preserve">` </w:t>
      </w:r>
      <w:r w:rsidRPr="00EC7ADC">
        <w:rPr>
          <w:rFonts w:ascii="GHEA Grapalat" w:hAnsi="GHEA Grapalat" w:cs="Sylfaen"/>
          <w:sz w:val="20"/>
        </w:rPr>
        <w:t>համապատասխան</w:t>
      </w:r>
      <w:r w:rsidRPr="00D40061">
        <w:rPr>
          <w:rFonts w:ascii="GHEA Grapalat" w:hAnsi="GHEA Grapalat" w:cs="Sylfaen"/>
          <w:sz w:val="20"/>
          <w:lang w:val="af-ZA"/>
        </w:rPr>
        <w:t xml:space="preserve"> </w:t>
      </w:r>
      <w:r w:rsidRPr="00EC7ADC">
        <w:rPr>
          <w:rFonts w:ascii="GHEA Grapalat" w:hAnsi="GHEA Grapalat" w:cs="Sylfaen"/>
          <w:sz w:val="20"/>
        </w:rPr>
        <w:t>հիմքերով</w:t>
      </w:r>
      <w:r w:rsidRPr="00D40061">
        <w:rPr>
          <w:rFonts w:ascii="GHEA Grapalat" w:hAnsi="GHEA Grapalat" w:cs="Sylfaen"/>
          <w:sz w:val="20"/>
          <w:lang w:val="af-ZA"/>
        </w:rPr>
        <w:t xml:space="preserve">, </w:t>
      </w:r>
      <w:r w:rsidRPr="00EC7ADC">
        <w:rPr>
          <w:rFonts w:ascii="GHEA Grapalat" w:hAnsi="GHEA Grapalat" w:cs="Sylfaen"/>
          <w:sz w:val="20"/>
        </w:rPr>
        <w:t>գրավոր</w:t>
      </w:r>
      <w:r w:rsidRPr="00D40061">
        <w:rPr>
          <w:rFonts w:ascii="GHEA Grapalat" w:hAnsi="GHEA Grapalat" w:cs="Sylfaen"/>
          <w:sz w:val="20"/>
          <w:lang w:val="af-ZA"/>
        </w:rPr>
        <w:t xml:space="preserve"> </w:t>
      </w:r>
      <w:r w:rsidRPr="00EC7ADC">
        <w:rPr>
          <w:rFonts w:ascii="GHEA Grapalat" w:hAnsi="GHEA Grapalat" w:cs="Sylfaen"/>
          <w:sz w:val="20"/>
        </w:rPr>
        <w:t>ուղարկում</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լիազորված</w:t>
      </w:r>
      <w:r w:rsidRPr="00D40061">
        <w:rPr>
          <w:rFonts w:ascii="GHEA Grapalat" w:hAnsi="GHEA Grapalat" w:cs="Sylfaen"/>
          <w:sz w:val="20"/>
          <w:lang w:val="af-ZA"/>
        </w:rPr>
        <w:t xml:space="preserve"> </w:t>
      </w:r>
      <w:r w:rsidRPr="00EC7ADC">
        <w:rPr>
          <w:rFonts w:ascii="GHEA Grapalat" w:hAnsi="GHEA Grapalat" w:cs="Sylfaen"/>
          <w:sz w:val="20"/>
        </w:rPr>
        <w:t>մարմին</w:t>
      </w:r>
      <w:r w:rsidRPr="00EC7ADC">
        <w:rPr>
          <w:rFonts w:ascii="GHEA Grapalat" w:hAnsi="GHEA Grapalat" w:cs="Sylfaen"/>
          <w:sz w:val="20"/>
          <w:lang w:val="hy-AM"/>
        </w:rPr>
        <w:t xml:space="preserve">, </w:t>
      </w:r>
      <w:r w:rsidRPr="00EC7ADC">
        <w:rPr>
          <w:rFonts w:ascii="GHEA Grapalat" w:hAnsi="GHEA Grapalat" w:cs="Sylfaen"/>
          <w:sz w:val="20"/>
        </w:rPr>
        <w:t>որը</w:t>
      </w:r>
      <w:r w:rsidRPr="00D40061">
        <w:rPr>
          <w:rFonts w:ascii="GHEA Grapalat" w:hAnsi="GHEA Grapalat" w:cs="Sylfaen"/>
          <w:sz w:val="20"/>
          <w:lang w:val="af-ZA"/>
        </w:rPr>
        <w:t xml:space="preserve"> </w:t>
      </w:r>
      <w:r w:rsidRPr="00EC7ADC">
        <w:rPr>
          <w:rFonts w:ascii="GHEA Grapalat" w:hAnsi="GHEA Grapalat" w:cs="Sylfaen"/>
          <w:sz w:val="20"/>
        </w:rPr>
        <w:t>դրանք</w:t>
      </w:r>
      <w:r w:rsidRPr="00D40061">
        <w:rPr>
          <w:rFonts w:ascii="GHEA Grapalat" w:hAnsi="GHEA Grapalat" w:cs="Sylfaen"/>
          <w:sz w:val="20"/>
          <w:lang w:val="af-ZA"/>
        </w:rPr>
        <w:t xml:space="preserve"> </w:t>
      </w:r>
      <w:r w:rsidRPr="00EC7ADC">
        <w:rPr>
          <w:rFonts w:ascii="GHEA Grapalat" w:hAnsi="GHEA Grapalat" w:cs="Sylfaen"/>
          <w:sz w:val="20"/>
        </w:rPr>
        <w:t>ստանալուն</w:t>
      </w:r>
      <w:r w:rsidRPr="00D40061">
        <w:rPr>
          <w:rFonts w:ascii="GHEA Grapalat" w:hAnsi="GHEA Grapalat" w:cs="Sylfaen"/>
          <w:sz w:val="20"/>
          <w:lang w:val="af-ZA"/>
        </w:rPr>
        <w:t xml:space="preserve"> </w:t>
      </w:r>
      <w:r w:rsidRPr="00EC7ADC">
        <w:rPr>
          <w:rFonts w:ascii="GHEA Grapalat" w:hAnsi="GHEA Grapalat" w:cs="Sylfaen"/>
          <w:sz w:val="20"/>
        </w:rPr>
        <w:t>հաջորդող</w:t>
      </w:r>
      <w:r w:rsidRPr="00D40061">
        <w:rPr>
          <w:rFonts w:ascii="GHEA Grapalat" w:hAnsi="GHEA Grapalat" w:cs="Sylfaen"/>
          <w:sz w:val="20"/>
          <w:lang w:val="af-ZA"/>
        </w:rPr>
        <w:t xml:space="preserve"> </w:t>
      </w:r>
      <w:r w:rsidRPr="00EC7ADC">
        <w:rPr>
          <w:rFonts w:ascii="GHEA Grapalat" w:hAnsi="GHEA Grapalat" w:cs="Sylfaen"/>
          <w:sz w:val="20"/>
        </w:rPr>
        <w:t>հինգ</w:t>
      </w:r>
      <w:r w:rsidRPr="00D40061">
        <w:rPr>
          <w:rFonts w:ascii="GHEA Grapalat" w:hAnsi="GHEA Grapalat" w:cs="Sylfaen"/>
          <w:sz w:val="20"/>
          <w:lang w:val="af-ZA"/>
        </w:rPr>
        <w:t xml:space="preserve"> </w:t>
      </w:r>
      <w:r w:rsidRPr="00EC7ADC">
        <w:rPr>
          <w:rFonts w:ascii="GHEA Grapalat" w:hAnsi="GHEA Grapalat" w:cs="Sylfaen"/>
          <w:sz w:val="20"/>
        </w:rPr>
        <w:t>աշխատանքային</w:t>
      </w:r>
      <w:r w:rsidRPr="00D40061">
        <w:rPr>
          <w:rFonts w:ascii="GHEA Grapalat" w:hAnsi="GHEA Grapalat" w:cs="Sylfaen"/>
          <w:sz w:val="20"/>
          <w:lang w:val="af-ZA"/>
        </w:rPr>
        <w:t xml:space="preserve"> </w:t>
      </w:r>
      <w:r w:rsidRPr="00EC7ADC">
        <w:rPr>
          <w:rFonts w:ascii="GHEA Grapalat" w:hAnsi="GHEA Grapalat" w:cs="Sylfaen"/>
          <w:sz w:val="20"/>
        </w:rPr>
        <w:t>օրվա</w:t>
      </w:r>
      <w:r w:rsidRPr="00D40061">
        <w:rPr>
          <w:rFonts w:ascii="GHEA Grapalat" w:hAnsi="GHEA Grapalat" w:cs="Sylfaen"/>
          <w:sz w:val="20"/>
          <w:lang w:val="af-ZA"/>
        </w:rPr>
        <w:t xml:space="preserve"> </w:t>
      </w:r>
      <w:r w:rsidRPr="00EC7ADC">
        <w:rPr>
          <w:rFonts w:ascii="GHEA Grapalat" w:hAnsi="GHEA Grapalat" w:cs="Sylfaen"/>
          <w:sz w:val="20"/>
        </w:rPr>
        <w:t>ընթացքում</w:t>
      </w:r>
      <w:r w:rsidRPr="00D40061">
        <w:rPr>
          <w:rFonts w:ascii="GHEA Grapalat" w:hAnsi="GHEA Grapalat" w:cs="Sylfaen"/>
          <w:sz w:val="20"/>
          <w:lang w:val="af-ZA"/>
        </w:rPr>
        <w:t xml:space="preserve"> </w:t>
      </w:r>
      <w:r w:rsidRPr="00EC7ADC">
        <w:rPr>
          <w:rFonts w:ascii="GHEA Grapalat" w:hAnsi="GHEA Grapalat" w:cs="Sylfaen"/>
          <w:sz w:val="20"/>
        </w:rPr>
        <w:t>գրավոր</w:t>
      </w:r>
      <w:r w:rsidRPr="00D40061">
        <w:rPr>
          <w:rFonts w:ascii="GHEA Grapalat" w:hAnsi="GHEA Grapalat" w:cs="Sylfaen"/>
          <w:sz w:val="20"/>
          <w:lang w:val="af-ZA"/>
        </w:rPr>
        <w:t xml:space="preserve"> </w:t>
      </w:r>
      <w:r w:rsidRPr="00EC7ADC">
        <w:rPr>
          <w:rFonts w:ascii="GHEA Grapalat" w:hAnsi="GHEA Grapalat" w:cs="Sylfaen"/>
          <w:sz w:val="20"/>
        </w:rPr>
        <w:t>եղանակով</w:t>
      </w:r>
      <w:r w:rsidRPr="00D40061">
        <w:rPr>
          <w:rFonts w:ascii="GHEA Grapalat" w:hAnsi="GHEA Grapalat" w:cs="Sylfaen"/>
          <w:sz w:val="20"/>
          <w:lang w:val="af-ZA"/>
        </w:rPr>
        <w:t xml:space="preserve"> </w:t>
      </w:r>
      <w:r w:rsidRPr="00EC7ADC">
        <w:rPr>
          <w:rFonts w:ascii="GHEA Grapalat" w:hAnsi="GHEA Grapalat" w:cs="Sylfaen"/>
          <w:sz w:val="20"/>
        </w:rPr>
        <w:t>տրամադրում</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գնումների</w:t>
      </w:r>
      <w:r w:rsidRPr="00D40061">
        <w:rPr>
          <w:rFonts w:ascii="GHEA Grapalat" w:hAnsi="GHEA Grapalat" w:cs="Sylfaen"/>
          <w:sz w:val="20"/>
          <w:lang w:val="af-ZA"/>
        </w:rPr>
        <w:t xml:space="preserve"> </w:t>
      </w:r>
      <w:r w:rsidRPr="00EC7ADC">
        <w:rPr>
          <w:rFonts w:ascii="GHEA Grapalat" w:hAnsi="GHEA Grapalat" w:cs="Sylfaen"/>
          <w:sz w:val="20"/>
        </w:rPr>
        <w:t>բողոքարկման</w:t>
      </w:r>
      <w:r w:rsidRPr="00D40061">
        <w:rPr>
          <w:rFonts w:ascii="GHEA Grapalat" w:hAnsi="GHEA Grapalat" w:cs="Sylfaen"/>
          <w:sz w:val="20"/>
          <w:lang w:val="af-ZA"/>
        </w:rPr>
        <w:t xml:space="preserve"> </w:t>
      </w:r>
      <w:r w:rsidRPr="00EC7ADC">
        <w:rPr>
          <w:rFonts w:ascii="GHEA Grapalat" w:hAnsi="GHEA Grapalat" w:cs="Sylfaen"/>
          <w:sz w:val="20"/>
        </w:rPr>
        <w:t>խորհրդին</w:t>
      </w:r>
      <w:r w:rsidRPr="00D40061">
        <w:rPr>
          <w:rFonts w:ascii="GHEA Grapalat" w:hAnsi="GHEA Grapalat" w:cs="Sylfaen"/>
          <w:sz w:val="20"/>
          <w:lang w:val="af-ZA"/>
        </w:rPr>
        <w:t xml:space="preserve">: </w:t>
      </w:r>
      <w:r w:rsidRPr="00EC7ADC">
        <w:rPr>
          <w:rFonts w:ascii="GHEA Grapalat" w:hAnsi="GHEA Grapalat" w:cs="Sylfaen"/>
          <w:sz w:val="20"/>
        </w:rPr>
        <w:t>Սույն</w:t>
      </w:r>
      <w:r w:rsidRPr="00D40061">
        <w:rPr>
          <w:rFonts w:ascii="GHEA Grapalat" w:hAnsi="GHEA Grapalat" w:cs="Sylfaen"/>
          <w:sz w:val="20"/>
          <w:lang w:val="af-ZA"/>
        </w:rPr>
        <w:t xml:space="preserve"> </w:t>
      </w:r>
      <w:r w:rsidRPr="00EC7ADC">
        <w:rPr>
          <w:rFonts w:ascii="GHEA Grapalat" w:hAnsi="GHEA Grapalat" w:cs="Sylfaen"/>
          <w:sz w:val="20"/>
        </w:rPr>
        <w:t>հրավերի</w:t>
      </w:r>
      <w:r w:rsidRPr="00D40061">
        <w:rPr>
          <w:rFonts w:ascii="GHEA Grapalat" w:hAnsi="GHEA Grapalat" w:cs="Sylfaen"/>
          <w:sz w:val="20"/>
          <w:lang w:val="af-ZA"/>
        </w:rPr>
        <w:t xml:space="preserve"> 8.</w:t>
      </w:r>
      <w:r w:rsidRPr="00EC7ADC">
        <w:rPr>
          <w:rFonts w:ascii="GHEA Grapalat" w:hAnsi="GHEA Grapalat" w:cs="Sylfaen"/>
          <w:sz w:val="20"/>
          <w:lang w:val="hy-AM"/>
        </w:rPr>
        <w:t>1</w:t>
      </w:r>
      <w:r w:rsidRPr="00D40061">
        <w:rPr>
          <w:rFonts w:ascii="GHEA Grapalat" w:hAnsi="GHEA Grapalat" w:cs="Sylfaen"/>
          <w:sz w:val="20"/>
          <w:lang w:val="af-ZA"/>
        </w:rPr>
        <w:t>3-</w:t>
      </w:r>
      <w:r w:rsidRPr="00EC7ADC">
        <w:rPr>
          <w:rFonts w:ascii="GHEA Grapalat" w:hAnsi="GHEA Grapalat" w:cs="Sylfaen"/>
          <w:sz w:val="20"/>
        </w:rPr>
        <w:t>րդ</w:t>
      </w:r>
      <w:r w:rsidRPr="00D40061">
        <w:rPr>
          <w:rFonts w:ascii="GHEA Grapalat" w:hAnsi="GHEA Grapalat" w:cs="Sylfaen"/>
          <w:sz w:val="20"/>
          <w:lang w:val="af-ZA"/>
        </w:rPr>
        <w:t xml:space="preserve"> </w:t>
      </w:r>
      <w:r w:rsidRPr="00EC7ADC">
        <w:rPr>
          <w:rFonts w:ascii="GHEA Grapalat" w:hAnsi="GHEA Grapalat" w:cs="Sylfaen"/>
          <w:sz w:val="20"/>
        </w:rPr>
        <w:t>կետով</w:t>
      </w:r>
      <w:r w:rsidRPr="00D40061">
        <w:rPr>
          <w:rFonts w:ascii="GHEA Grapalat" w:hAnsi="GHEA Grapalat" w:cs="Sylfaen"/>
          <w:sz w:val="20"/>
          <w:lang w:val="af-ZA"/>
        </w:rPr>
        <w:t xml:space="preserve"> </w:t>
      </w:r>
      <w:r w:rsidRPr="00EC7ADC">
        <w:rPr>
          <w:rFonts w:ascii="GHEA Grapalat" w:hAnsi="GHEA Grapalat" w:cs="Sylfaen"/>
          <w:sz w:val="20"/>
        </w:rPr>
        <w:t>սահմանված</w:t>
      </w:r>
      <w:r w:rsidRPr="00EC7ADC">
        <w:rPr>
          <w:rFonts w:ascii="GHEA Grapalat" w:hAnsi="GHEA Grapalat" w:cs="Sylfaen"/>
          <w:sz w:val="20"/>
          <w:lang w:val="hy-AM"/>
        </w:rPr>
        <w:t>`</w:t>
      </w:r>
      <w:r w:rsidRPr="00D40061">
        <w:rPr>
          <w:rFonts w:ascii="GHEA Grapalat" w:hAnsi="GHEA Grapalat" w:cs="Sylfaen"/>
          <w:sz w:val="20"/>
          <w:lang w:val="af-ZA"/>
        </w:rPr>
        <w:t xml:space="preserve"> </w:t>
      </w:r>
      <w:r w:rsidRPr="00EC7ADC">
        <w:rPr>
          <w:rFonts w:ascii="GHEA Grapalat" w:hAnsi="GHEA Grapalat" w:cs="Sylfaen"/>
          <w:sz w:val="20"/>
        </w:rPr>
        <w:t>մասնակցության</w:t>
      </w:r>
      <w:r w:rsidRPr="00D40061">
        <w:rPr>
          <w:rFonts w:ascii="GHEA Grapalat" w:hAnsi="GHEA Grapalat" w:cs="Sylfaen"/>
          <w:sz w:val="20"/>
          <w:lang w:val="af-ZA"/>
        </w:rPr>
        <w:t xml:space="preserve"> </w:t>
      </w:r>
      <w:r w:rsidRPr="00EC7ADC">
        <w:rPr>
          <w:rFonts w:ascii="GHEA Grapalat" w:hAnsi="GHEA Grapalat" w:cs="Sylfaen"/>
          <w:sz w:val="20"/>
        </w:rPr>
        <w:t>իրավունք</w:t>
      </w:r>
      <w:r w:rsidRPr="00D40061">
        <w:rPr>
          <w:rFonts w:ascii="GHEA Grapalat" w:hAnsi="GHEA Grapalat" w:cs="Sylfaen"/>
          <w:sz w:val="20"/>
          <w:lang w:val="af-ZA"/>
        </w:rPr>
        <w:t xml:space="preserve"> </w:t>
      </w:r>
      <w:r w:rsidRPr="00EC7ADC">
        <w:rPr>
          <w:rFonts w:ascii="GHEA Grapalat" w:hAnsi="GHEA Grapalat" w:cs="Sylfaen"/>
          <w:sz w:val="20"/>
        </w:rPr>
        <w:t>չունենալու</w:t>
      </w:r>
      <w:r w:rsidRPr="00D40061">
        <w:rPr>
          <w:rFonts w:ascii="GHEA Grapalat" w:hAnsi="GHEA Grapalat" w:cs="Sylfaen"/>
          <w:sz w:val="20"/>
          <w:lang w:val="af-ZA"/>
        </w:rPr>
        <w:t xml:space="preserve"> </w:t>
      </w:r>
      <w:r w:rsidRPr="00EC7ADC">
        <w:rPr>
          <w:rFonts w:ascii="GHEA Grapalat" w:hAnsi="GHEA Grapalat" w:cs="Sylfaen"/>
          <w:sz w:val="20"/>
        </w:rPr>
        <w:t>հիմքերի</w:t>
      </w:r>
      <w:r w:rsidRPr="00D40061">
        <w:rPr>
          <w:rFonts w:ascii="GHEA Grapalat" w:hAnsi="GHEA Grapalat" w:cs="Sylfaen"/>
          <w:sz w:val="20"/>
          <w:lang w:val="af-ZA"/>
        </w:rPr>
        <w:t xml:space="preserve"> </w:t>
      </w:r>
      <w:r w:rsidRPr="00EC7ADC">
        <w:rPr>
          <w:rFonts w:ascii="GHEA Grapalat" w:hAnsi="GHEA Grapalat" w:cs="Sylfaen"/>
          <w:sz w:val="20"/>
        </w:rPr>
        <w:t>առկայության</w:t>
      </w:r>
      <w:r w:rsidRPr="00D40061">
        <w:rPr>
          <w:rFonts w:ascii="GHEA Grapalat" w:hAnsi="GHEA Grapalat" w:cs="Sylfaen"/>
          <w:sz w:val="20"/>
          <w:lang w:val="af-ZA"/>
        </w:rPr>
        <w:t xml:space="preserve"> </w:t>
      </w:r>
      <w:r w:rsidRPr="00EC7ADC">
        <w:rPr>
          <w:rFonts w:ascii="GHEA Grapalat" w:hAnsi="GHEA Grapalat" w:cs="Sylfaen"/>
          <w:sz w:val="20"/>
        </w:rPr>
        <w:t>դեպքում</w:t>
      </w:r>
      <w:r w:rsidRPr="00D40061">
        <w:rPr>
          <w:rFonts w:ascii="GHEA Grapalat" w:hAnsi="GHEA Grapalat" w:cs="Sylfaen"/>
          <w:sz w:val="20"/>
          <w:lang w:val="af-ZA"/>
        </w:rPr>
        <w:t xml:space="preserve"> </w:t>
      </w:r>
      <w:r w:rsidRPr="00EC7ADC">
        <w:rPr>
          <w:rFonts w:ascii="GHEA Grapalat" w:hAnsi="GHEA Grapalat" w:cs="Sylfaen"/>
          <w:sz w:val="20"/>
        </w:rPr>
        <w:t>սույն</w:t>
      </w:r>
      <w:r w:rsidRPr="00D40061">
        <w:rPr>
          <w:rFonts w:ascii="GHEA Grapalat" w:hAnsi="GHEA Grapalat" w:cs="Sylfaen"/>
          <w:sz w:val="20"/>
          <w:lang w:val="af-ZA"/>
        </w:rPr>
        <w:t xml:space="preserve"> </w:t>
      </w:r>
      <w:r w:rsidRPr="00EC7ADC">
        <w:rPr>
          <w:rFonts w:ascii="GHEA Grapalat" w:hAnsi="GHEA Grapalat" w:cs="Sylfaen"/>
          <w:sz w:val="20"/>
        </w:rPr>
        <w:t>կետով</w:t>
      </w:r>
      <w:r w:rsidRPr="00D40061">
        <w:rPr>
          <w:rFonts w:ascii="GHEA Grapalat" w:hAnsi="GHEA Grapalat" w:cs="Sylfaen"/>
          <w:sz w:val="20"/>
          <w:lang w:val="af-ZA"/>
        </w:rPr>
        <w:t xml:space="preserve"> </w:t>
      </w:r>
      <w:r w:rsidRPr="00EC7ADC">
        <w:rPr>
          <w:rFonts w:ascii="GHEA Grapalat" w:hAnsi="GHEA Grapalat" w:cs="Sylfaen"/>
          <w:sz w:val="20"/>
        </w:rPr>
        <w:t>նախատեսված</w:t>
      </w:r>
      <w:r w:rsidRPr="00D40061">
        <w:rPr>
          <w:rFonts w:ascii="GHEA Grapalat" w:hAnsi="GHEA Grapalat" w:cs="Sylfaen"/>
          <w:sz w:val="20"/>
          <w:lang w:val="af-ZA"/>
        </w:rPr>
        <w:t xml:space="preserve"> </w:t>
      </w:r>
      <w:r w:rsidRPr="00EC7ADC">
        <w:rPr>
          <w:rFonts w:ascii="GHEA Grapalat" w:hAnsi="GHEA Grapalat" w:cs="Sylfaen"/>
          <w:sz w:val="20"/>
        </w:rPr>
        <w:t>տվյալները</w:t>
      </w:r>
      <w:r w:rsidRPr="00D40061">
        <w:rPr>
          <w:rFonts w:ascii="GHEA Grapalat" w:hAnsi="GHEA Grapalat" w:cs="Sylfaen"/>
          <w:sz w:val="20"/>
          <w:lang w:val="af-ZA"/>
        </w:rPr>
        <w:t xml:space="preserve"> </w:t>
      </w:r>
      <w:r w:rsidRPr="00EC7ADC">
        <w:rPr>
          <w:rFonts w:ascii="GHEA Grapalat" w:hAnsi="GHEA Grapalat" w:cs="Sylfaen"/>
          <w:sz w:val="20"/>
        </w:rPr>
        <w:t>չեն</w:t>
      </w:r>
      <w:r w:rsidRPr="00D40061">
        <w:rPr>
          <w:rFonts w:ascii="GHEA Grapalat" w:hAnsi="GHEA Grapalat" w:cs="Sylfaen"/>
          <w:sz w:val="20"/>
          <w:lang w:val="af-ZA"/>
        </w:rPr>
        <w:t xml:space="preserve"> </w:t>
      </w:r>
      <w:r w:rsidRPr="00EC7ADC">
        <w:rPr>
          <w:rFonts w:ascii="GHEA Grapalat" w:hAnsi="GHEA Grapalat" w:cs="Sylfaen"/>
          <w:sz w:val="20"/>
        </w:rPr>
        <w:t>ներկայացվում</w:t>
      </w:r>
      <w:r w:rsidRPr="00D40061">
        <w:rPr>
          <w:rFonts w:ascii="GHEA Grapalat" w:hAnsi="GHEA Grapalat" w:cs="Sylfaen"/>
          <w:sz w:val="20"/>
          <w:lang w:val="af-ZA"/>
        </w:rPr>
        <w:t xml:space="preserve">  </w:t>
      </w:r>
      <w:r w:rsidRPr="00EC7ADC">
        <w:rPr>
          <w:rFonts w:ascii="GHEA Grapalat" w:hAnsi="GHEA Grapalat" w:cs="Sylfaen"/>
          <w:sz w:val="20"/>
        </w:rPr>
        <w:t>լիազորված</w:t>
      </w:r>
      <w:r w:rsidRPr="00D40061">
        <w:rPr>
          <w:rFonts w:ascii="GHEA Grapalat" w:hAnsi="GHEA Grapalat" w:cs="Sylfaen"/>
          <w:sz w:val="20"/>
          <w:lang w:val="af-ZA"/>
        </w:rPr>
        <w:t xml:space="preserve"> </w:t>
      </w:r>
      <w:r w:rsidRPr="00EC7ADC">
        <w:rPr>
          <w:rFonts w:ascii="GHEA Grapalat" w:hAnsi="GHEA Grapalat" w:cs="Sylfaen"/>
          <w:sz w:val="20"/>
        </w:rPr>
        <w:t>մարմին</w:t>
      </w:r>
      <w:r w:rsidRPr="00D40061">
        <w:rPr>
          <w:rFonts w:ascii="GHEA Grapalat" w:hAnsi="GHEA Grapalat" w:cs="Sylfaen"/>
          <w:sz w:val="20"/>
          <w:lang w:val="af-ZA"/>
        </w:rPr>
        <w:t xml:space="preserve">, </w:t>
      </w:r>
      <w:r w:rsidRPr="00EC7ADC">
        <w:rPr>
          <w:rFonts w:ascii="GHEA Grapalat" w:hAnsi="GHEA Grapalat" w:cs="Sylfaen"/>
          <w:sz w:val="20"/>
        </w:rPr>
        <w:t>եթե</w:t>
      </w:r>
      <w:r w:rsidRPr="00D40061">
        <w:rPr>
          <w:rFonts w:ascii="GHEA Grapalat" w:hAnsi="GHEA Grapalat" w:cs="Sylfaen"/>
          <w:sz w:val="20"/>
          <w:lang w:val="af-ZA"/>
        </w:rPr>
        <w:t xml:space="preserve"> </w:t>
      </w:r>
      <w:r w:rsidRPr="00EC7ADC">
        <w:rPr>
          <w:rFonts w:ascii="GHEA Grapalat" w:hAnsi="GHEA Grapalat" w:cs="Sylfaen"/>
          <w:sz w:val="20"/>
        </w:rPr>
        <w:t>մասնակիցը</w:t>
      </w:r>
      <w:r w:rsidRPr="00D40061">
        <w:rPr>
          <w:rFonts w:ascii="GHEA Grapalat" w:hAnsi="GHEA Grapalat" w:cs="Sylfaen"/>
          <w:sz w:val="20"/>
          <w:lang w:val="af-ZA"/>
        </w:rPr>
        <w:t xml:space="preserve"> </w:t>
      </w:r>
      <w:r w:rsidRPr="00EC7ADC">
        <w:rPr>
          <w:rFonts w:ascii="GHEA Grapalat" w:hAnsi="GHEA Grapalat" w:cs="Sylfaen"/>
          <w:sz w:val="20"/>
        </w:rPr>
        <w:t>կամ</w:t>
      </w:r>
      <w:r w:rsidRPr="00D40061">
        <w:rPr>
          <w:rFonts w:ascii="GHEA Grapalat" w:hAnsi="GHEA Grapalat" w:cs="Sylfaen"/>
          <w:sz w:val="20"/>
          <w:lang w:val="af-ZA"/>
        </w:rPr>
        <w:t xml:space="preserve"> </w:t>
      </w:r>
      <w:r w:rsidRPr="00EC7ADC">
        <w:rPr>
          <w:rFonts w:ascii="GHEA Grapalat" w:hAnsi="GHEA Grapalat" w:cs="Sylfaen"/>
          <w:sz w:val="20"/>
        </w:rPr>
        <w:t>կոմիտեն</w:t>
      </w:r>
      <w:r w:rsidRPr="00D40061">
        <w:rPr>
          <w:rFonts w:ascii="GHEA Grapalat" w:hAnsi="GHEA Grapalat" w:cs="Sylfaen"/>
          <w:sz w:val="20"/>
          <w:lang w:val="af-ZA"/>
        </w:rPr>
        <w:t xml:space="preserve"> </w:t>
      </w:r>
      <w:r w:rsidRPr="00EC7ADC">
        <w:rPr>
          <w:rFonts w:ascii="GHEA Grapalat" w:hAnsi="GHEA Grapalat" w:cs="Sylfaen"/>
          <w:sz w:val="20"/>
        </w:rPr>
        <w:t>լրացուցիչ</w:t>
      </w:r>
      <w:r w:rsidRPr="00D40061">
        <w:rPr>
          <w:rFonts w:ascii="GHEA Grapalat" w:hAnsi="GHEA Grapalat" w:cs="Sylfaen"/>
          <w:sz w:val="20"/>
          <w:lang w:val="af-ZA"/>
        </w:rPr>
        <w:t xml:space="preserve"> </w:t>
      </w:r>
      <w:r w:rsidRPr="00EC7ADC">
        <w:rPr>
          <w:rFonts w:ascii="GHEA Grapalat" w:hAnsi="GHEA Grapalat" w:cs="Sylfaen"/>
          <w:sz w:val="20"/>
        </w:rPr>
        <w:t>տեղեկատվությունը</w:t>
      </w:r>
      <w:r w:rsidRPr="00D40061">
        <w:rPr>
          <w:rFonts w:ascii="GHEA Grapalat" w:hAnsi="GHEA Grapalat" w:cs="Sylfaen"/>
          <w:sz w:val="20"/>
          <w:lang w:val="af-ZA"/>
        </w:rPr>
        <w:t xml:space="preserve"> </w:t>
      </w:r>
      <w:r w:rsidRPr="00EC7ADC">
        <w:rPr>
          <w:rFonts w:ascii="GHEA Grapalat" w:hAnsi="GHEA Grapalat" w:cs="Sylfaen"/>
          <w:sz w:val="20"/>
        </w:rPr>
        <w:t>ներկայացրել</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մինչև</w:t>
      </w:r>
      <w:r w:rsidRPr="00D40061">
        <w:rPr>
          <w:rFonts w:ascii="GHEA Grapalat" w:hAnsi="GHEA Grapalat" w:cs="Sylfaen"/>
          <w:sz w:val="20"/>
          <w:lang w:val="af-ZA"/>
        </w:rPr>
        <w:t xml:space="preserve"> </w:t>
      </w:r>
      <w:r w:rsidRPr="00EC7ADC">
        <w:rPr>
          <w:rFonts w:ascii="GHEA Grapalat" w:hAnsi="GHEA Grapalat" w:cs="Sylfaen"/>
          <w:sz w:val="20"/>
        </w:rPr>
        <w:t>հայտերի</w:t>
      </w:r>
      <w:r w:rsidRPr="00D40061">
        <w:rPr>
          <w:rFonts w:ascii="GHEA Grapalat" w:hAnsi="GHEA Grapalat" w:cs="Sylfaen"/>
          <w:sz w:val="20"/>
          <w:lang w:val="af-ZA"/>
        </w:rPr>
        <w:t xml:space="preserve"> </w:t>
      </w:r>
      <w:r w:rsidRPr="00EC7ADC">
        <w:rPr>
          <w:rFonts w:ascii="GHEA Grapalat" w:hAnsi="GHEA Grapalat" w:cs="Sylfaen"/>
          <w:sz w:val="20"/>
        </w:rPr>
        <w:t>գնահատման</w:t>
      </w:r>
      <w:r w:rsidRPr="00D40061">
        <w:rPr>
          <w:rFonts w:ascii="GHEA Grapalat" w:hAnsi="GHEA Grapalat" w:cs="Sylfaen"/>
          <w:sz w:val="20"/>
          <w:lang w:val="af-ZA"/>
        </w:rPr>
        <w:t xml:space="preserve"> </w:t>
      </w:r>
      <w:r w:rsidRPr="00EC7ADC">
        <w:rPr>
          <w:rFonts w:ascii="GHEA Grapalat" w:hAnsi="GHEA Grapalat" w:cs="Sylfaen"/>
          <w:sz w:val="20"/>
        </w:rPr>
        <w:t>արդյունքների</w:t>
      </w:r>
      <w:r w:rsidRPr="00D40061">
        <w:rPr>
          <w:rFonts w:ascii="GHEA Grapalat" w:hAnsi="GHEA Grapalat" w:cs="Sylfaen"/>
          <w:sz w:val="20"/>
          <w:lang w:val="af-ZA"/>
        </w:rPr>
        <w:t xml:space="preserve"> </w:t>
      </w:r>
      <w:r w:rsidRPr="00EC7ADC">
        <w:rPr>
          <w:rFonts w:ascii="GHEA Grapalat" w:hAnsi="GHEA Grapalat" w:cs="Sylfaen"/>
          <w:sz w:val="20"/>
        </w:rPr>
        <w:t>հաստատման</w:t>
      </w:r>
      <w:r w:rsidRPr="00D40061">
        <w:rPr>
          <w:rFonts w:ascii="GHEA Grapalat" w:hAnsi="GHEA Grapalat" w:cs="Sylfaen"/>
          <w:sz w:val="20"/>
          <w:lang w:val="af-ZA"/>
        </w:rPr>
        <w:t xml:space="preserve"> </w:t>
      </w:r>
      <w:r w:rsidRPr="00EC7ADC">
        <w:rPr>
          <w:rFonts w:ascii="GHEA Grapalat" w:hAnsi="GHEA Grapalat" w:cs="Sylfaen"/>
          <w:sz w:val="20"/>
        </w:rPr>
        <w:t>նիստին</w:t>
      </w:r>
      <w:r w:rsidRPr="00D40061">
        <w:rPr>
          <w:rFonts w:ascii="GHEA Grapalat" w:hAnsi="GHEA Grapalat" w:cs="Sylfaen"/>
          <w:sz w:val="20"/>
          <w:lang w:val="af-ZA"/>
        </w:rPr>
        <w:t xml:space="preserve"> </w:t>
      </w:r>
      <w:r w:rsidRPr="00EC7ADC">
        <w:rPr>
          <w:rFonts w:ascii="GHEA Grapalat" w:hAnsi="GHEA Grapalat" w:cs="Sylfaen"/>
          <w:sz w:val="20"/>
        </w:rPr>
        <w:t>հաջորդող</w:t>
      </w:r>
      <w:r w:rsidRPr="00D40061">
        <w:rPr>
          <w:rFonts w:ascii="GHEA Grapalat" w:hAnsi="GHEA Grapalat" w:cs="Sylfaen"/>
          <w:sz w:val="20"/>
          <w:lang w:val="af-ZA"/>
        </w:rPr>
        <w:t xml:space="preserve"> </w:t>
      </w:r>
      <w:r w:rsidRPr="00EC7ADC">
        <w:rPr>
          <w:rFonts w:ascii="GHEA Grapalat" w:hAnsi="GHEA Grapalat" w:cs="Sylfaen"/>
          <w:sz w:val="20"/>
        </w:rPr>
        <w:t>երրորդ</w:t>
      </w:r>
      <w:r w:rsidRPr="00D40061">
        <w:rPr>
          <w:rFonts w:ascii="GHEA Grapalat" w:hAnsi="GHEA Grapalat" w:cs="Sylfaen"/>
          <w:sz w:val="20"/>
          <w:lang w:val="af-ZA"/>
        </w:rPr>
        <w:t xml:space="preserve"> </w:t>
      </w:r>
      <w:r w:rsidRPr="00EC7ADC">
        <w:rPr>
          <w:rFonts w:ascii="GHEA Grapalat" w:hAnsi="GHEA Grapalat" w:cs="Sylfaen"/>
          <w:sz w:val="20"/>
        </w:rPr>
        <w:t>աշխատանքային</w:t>
      </w:r>
      <w:r w:rsidRPr="00D40061">
        <w:rPr>
          <w:rFonts w:ascii="GHEA Grapalat" w:hAnsi="GHEA Grapalat" w:cs="Sylfaen"/>
          <w:sz w:val="20"/>
          <w:lang w:val="af-ZA"/>
        </w:rPr>
        <w:t xml:space="preserve"> </w:t>
      </w:r>
      <w:r w:rsidRPr="00EC7ADC">
        <w:rPr>
          <w:rFonts w:ascii="GHEA Grapalat" w:hAnsi="GHEA Grapalat" w:cs="Sylfaen"/>
          <w:sz w:val="20"/>
        </w:rPr>
        <w:t>օրը</w:t>
      </w:r>
      <w:r w:rsidRPr="00D40061">
        <w:rPr>
          <w:rFonts w:ascii="GHEA Grapalat" w:hAnsi="GHEA Grapalat" w:cs="Sylfaen"/>
          <w:sz w:val="20"/>
          <w:lang w:val="af-ZA"/>
        </w:rPr>
        <w:t>:</w:t>
      </w:r>
    </w:p>
    <w:p w:rsidR="000F0995" w:rsidRPr="00EC7ADC" w:rsidRDefault="000F0995" w:rsidP="000F0995">
      <w:pPr>
        <w:pStyle w:val="BodyTextIndent2"/>
        <w:spacing w:line="240" w:lineRule="auto"/>
        <w:ind w:firstLine="567"/>
        <w:rPr>
          <w:rFonts w:ascii="GHEA Grapalat" w:hAnsi="GHEA Grapalat" w:cs="Sylfaen"/>
          <w:szCs w:val="24"/>
        </w:rPr>
      </w:pPr>
      <w:r w:rsidRPr="00EC7ADC">
        <w:rPr>
          <w:rFonts w:ascii="GHEA Grapalat" w:hAnsi="GHEA Grapalat" w:cs="Sylfaen"/>
          <w:szCs w:val="24"/>
        </w:rPr>
        <w:t>8.</w:t>
      </w:r>
      <w:r w:rsidRPr="00EC7ADC">
        <w:rPr>
          <w:rFonts w:ascii="GHEA Grapalat" w:hAnsi="GHEA Grapalat" w:cs="Sylfaen"/>
          <w:szCs w:val="24"/>
          <w:lang w:val="hy-AM"/>
        </w:rPr>
        <w:t>1</w:t>
      </w:r>
      <w:r w:rsidRPr="00D40061">
        <w:rPr>
          <w:rFonts w:ascii="GHEA Grapalat" w:hAnsi="GHEA Grapalat" w:cs="Sylfaen"/>
          <w:szCs w:val="24"/>
        </w:rPr>
        <w:t>5</w:t>
      </w:r>
      <w:r w:rsidRPr="00EC7ADC">
        <w:rPr>
          <w:rFonts w:ascii="GHEA Grapalat" w:hAnsi="GHEA Grapalat" w:cs="Sylfaen"/>
          <w:szCs w:val="24"/>
        </w:rPr>
        <w:t xml:space="preserve"> </w:t>
      </w:r>
      <w:r w:rsidRPr="00EC7ADC">
        <w:rPr>
          <w:rFonts w:ascii="GHEA Grapalat" w:hAnsi="GHEA Grapalat" w:cs="Sylfaen"/>
          <w:szCs w:val="24"/>
          <w:lang w:val="hy-AM"/>
        </w:rPr>
        <w:t>Սույն</w:t>
      </w:r>
      <w:r w:rsidRPr="00EC7ADC">
        <w:rPr>
          <w:rFonts w:ascii="GHEA Grapalat" w:hAnsi="GHEA Grapalat" w:cs="Sylfaen"/>
          <w:szCs w:val="24"/>
        </w:rPr>
        <w:t xml:space="preserve"> </w:t>
      </w:r>
      <w:r w:rsidRPr="00EC7ADC">
        <w:rPr>
          <w:rFonts w:ascii="GHEA Grapalat" w:hAnsi="GHEA Grapalat" w:cs="Sylfaen"/>
          <w:szCs w:val="24"/>
          <w:lang w:val="hy-AM"/>
        </w:rPr>
        <w:t>հրավերի</w:t>
      </w:r>
      <w:r w:rsidRPr="00EC7ADC">
        <w:rPr>
          <w:rFonts w:ascii="GHEA Grapalat" w:hAnsi="GHEA Grapalat" w:cs="Sylfaen"/>
          <w:szCs w:val="24"/>
        </w:rPr>
        <w:t xml:space="preserve"> 1-ին մասի 8.</w:t>
      </w:r>
      <w:r w:rsidRPr="00EC7ADC">
        <w:rPr>
          <w:rFonts w:ascii="GHEA Grapalat" w:hAnsi="GHEA Grapalat" w:cs="Sylfaen"/>
          <w:szCs w:val="24"/>
          <w:lang w:val="hy-AM"/>
        </w:rPr>
        <w:t>1</w:t>
      </w:r>
      <w:r w:rsidRPr="00D40061">
        <w:rPr>
          <w:rFonts w:ascii="GHEA Grapalat" w:hAnsi="GHEA Grapalat" w:cs="Sylfaen"/>
          <w:szCs w:val="24"/>
        </w:rPr>
        <w:t>3</w:t>
      </w:r>
      <w:r w:rsidRPr="00EC7ADC">
        <w:rPr>
          <w:rFonts w:ascii="GHEA Grapalat" w:hAnsi="GHEA Grapalat" w:cs="Sylfaen"/>
          <w:szCs w:val="24"/>
        </w:rPr>
        <w:t xml:space="preserve"> </w:t>
      </w:r>
      <w:r w:rsidRPr="00EC7ADC">
        <w:rPr>
          <w:rFonts w:ascii="GHEA Grapalat" w:hAnsi="GHEA Grapalat" w:cs="Sylfaen"/>
          <w:szCs w:val="24"/>
          <w:lang w:val="hy-AM"/>
        </w:rPr>
        <w:t>կետ</w:t>
      </w:r>
      <w:r w:rsidRPr="00EC7ADC">
        <w:rPr>
          <w:rFonts w:ascii="GHEA Grapalat" w:hAnsi="GHEA Grapalat" w:cs="Sylfaen"/>
          <w:szCs w:val="24"/>
        </w:rPr>
        <w:t xml:space="preserve">ով </w:t>
      </w:r>
      <w:r w:rsidRPr="00EC7ADC">
        <w:rPr>
          <w:rFonts w:ascii="GHEA Grapalat" w:hAnsi="GHEA Grapalat" w:cs="Sylfaen"/>
          <w:szCs w:val="24"/>
          <w:lang w:val="hy-AM"/>
        </w:rPr>
        <w:t>նախատեսված</w:t>
      </w:r>
      <w:r w:rsidRPr="00EC7ADC">
        <w:rPr>
          <w:rFonts w:ascii="GHEA Grapalat" w:hAnsi="GHEA Grapalat" w:cs="Sylfaen"/>
          <w:szCs w:val="24"/>
        </w:rPr>
        <w:t>` կոմիտե</w:t>
      </w:r>
      <w:r w:rsidRPr="00EC7ADC">
        <w:rPr>
          <w:rFonts w:ascii="GHEA Grapalat" w:hAnsi="GHEA Grapalat" w:cs="Sylfaen"/>
          <w:szCs w:val="24"/>
          <w:lang w:val="hy-AM"/>
        </w:rPr>
        <w:t>ից</w:t>
      </w:r>
      <w:r w:rsidRPr="00EC7ADC">
        <w:rPr>
          <w:rFonts w:ascii="GHEA Grapalat" w:hAnsi="GHEA Grapalat" w:cs="Sylfaen"/>
          <w:szCs w:val="24"/>
        </w:rPr>
        <w:t xml:space="preserve"> տեղեկատվության տրամադրման վերջնա</w:t>
      </w:r>
      <w:r w:rsidRPr="00EC7ADC">
        <w:rPr>
          <w:rFonts w:ascii="GHEA Grapalat" w:hAnsi="GHEA Grapalat" w:cs="Sylfaen"/>
          <w:szCs w:val="24"/>
          <w:lang w:val="hy-AM"/>
        </w:rPr>
        <w:t>ժամկետի</w:t>
      </w:r>
      <w:r w:rsidRPr="00D40061">
        <w:rPr>
          <w:rFonts w:ascii="GHEA Grapalat" w:hAnsi="GHEA Grapalat" w:cs="Sylfaen"/>
          <w:szCs w:val="24"/>
        </w:rPr>
        <w:t xml:space="preserve"> </w:t>
      </w:r>
      <w:r w:rsidRPr="00EC7ADC">
        <w:rPr>
          <w:rFonts w:ascii="GHEA Grapalat" w:hAnsi="GHEA Grapalat" w:cs="Sylfaen"/>
          <w:szCs w:val="24"/>
          <w:lang w:val="hy-AM"/>
        </w:rPr>
        <w:t>ավարտին</w:t>
      </w:r>
      <w:r w:rsidRPr="00EC7ADC">
        <w:rPr>
          <w:rFonts w:ascii="GHEA Grapalat" w:hAnsi="GHEA Grapalat" w:cs="Sylfaen"/>
          <w:szCs w:val="24"/>
        </w:rPr>
        <w:t xml:space="preserve"> </w:t>
      </w:r>
      <w:r w:rsidRPr="00EC7ADC">
        <w:rPr>
          <w:rFonts w:ascii="GHEA Grapalat" w:hAnsi="GHEA Grapalat" w:cs="Sylfaen"/>
          <w:szCs w:val="24"/>
          <w:lang w:val="hy-AM"/>
        </w:rPr>
        <w:t>հաջորդող</w:t>
      </w:r>
      <w:r w:rsidRPr="00EC7ADC">
        <w:rPr>
          <w:rFonts w:ascii="GHEA Grapalat" w:hAnsi="GHEA Grapalat" w:cs="Sylfaen"/>
          <w:szCs w:val="24"/>
        </w:rPr>
        <w:t xml:space="preserve"> </w:t>
      </w:r>
      <w:r w:rsidRPr="00EC7ADC">
        <w:rPr>
          <w:rFonts w:ascii="GHEA Grapalat" w:hAnsi="GHEA Grapalat" w:cs="Sylfaen"/>
          <w:szCs w:val="24"/>
          <w:lang w:val="hy-AM"/>
        </w:rPr>
        <w:t>աշխատանքային</w:t>
      </w:r>
      <w:r w:rsidRPr="00EC7ADC">
        <w:rPr>
          <w:rFonts w:ascii="GHEA Grapalat" w:hAnsi="GHEA Grapalat" w:cs="Sylfaen"/>
          <w:szCs w:val="24"/>
        </w:rPr>
        <w:t xml:space="preserve"> </w:t>
      </w:r>
      <w:r w:rsidRPr="00EC7ADC">
        <w:rPr>
          <w:rFonts w:ascii="GHEA Grapalat" w:hAnsi="GHEA Grapalat" w:cs="Sylfaen"/>
          <w:szCs w:val="24"/>
          <w:lang w:val="hy-AM"/>
        </w:rPr>
        <w:t>օրը</w:t>
      </w:r>
      <w:r w:rsidRPr="00EC7ADC">
        <w:rPr>
          <w:rFonts w:ascii="GHEA Grapalat" w:hAnsi="GHEA Grapalat" w:cs="Sylfaen"/>
          <w:szCs w:val="24"/>
        </w:rPr>
        <w:t xml:space="preserve"> </w:t>
      </w:r>
      <w:r w:rsidRPr="00EC7ADC">
        <w:rPr>
          <w:rFonts w:ascii="GHEA Grapalat" w:hAnsi="GHEA Grapalat" w:cs="Sylfaen"/>
          <w:szCs w:val="24"/>
          <w:lang w:val="hy-AM"/>
        </w:rPr>
        <w:t>քարտուղարն</w:t>
      </w:r>
      <w:r w:rsidRPr="00EC7ADC">
        <w:rPr>
          <w:rFonts w:ascii="GHEA Grapalat" w:hAnsi="GHEA Grapalat" w:cs="Sylfaen"/>
          <w:szCs w:val="24"/>
        </w:rPr>
        <w:t xml:space="preserve"> </w:t>
      </w:r>
      <w:r w:rsidRPr="00EC7ADC">
        <w:rPr>
          <w:rFonts w:ascii="GHEA Grapalat" w:hAnsi="GHEA Grapalat" w:cs="Sylfaen"/>
          <w:szCs w:val="24"/>
          <w:lang w:val="hy-AM"/>
        </w:rPr>
        <w:t>էլեկտրոնային</w:t>
      </w:r>
      <w:r w:rsidRPr="00EC7ADC">
        <w:rPr>
          <w:rFonts w:ascii="GHEA Grapalat" w:hAnsi="GHEA Grapalat" w:cs="Sylfaen"/>
          <w:szCs w:val="24"/>
        </w:rPr>
        <w:t xml:space="preserve"> </w:t>
      </w:r>
      <w:r w:rsidRPr="00EC7ADC">
        <w:rPr>
          <w:rFonts w:ascii="GHEA Grapalat" w:hAnsi="GHEA Grapalat" w:cs="Sylfaen"/>
          <w:szCs w:val="24"/>
          <w:lang w:val="hy-AM"/>
        </w:rPr>
        <w:t>եղանակով</w:t>
      </w:r>
      <w:r w:rsidRPr="00EC7ADC">
        <w:rPr>
          <w:rFonts w:ascii="GHEA Grapalat" w:hAnsi="GHEA Grapalat" w:cs="Sylfaen"/>
          <w:szCs w:val="24"/>
        </w:rPr>
        <w:t xml:space="preserve"> </w:t>
      </w:r>
      <w:r w:rsidRPr="00EC7ADC">
        <w:rPr>
          <w:rFonts w:ascii="GHEA Grapalat" w:hAnsi="GHEA Grapalat" w:cs="Sylfaen"/>
          <w:szCs w:val="24"/>
          <w:lang w:val="hy-AM"/>
        </w:rPr>
        <w:t>հանձնաժողովի</w:t>
      </w:r>
      <w:r w:rsidRPr="00EC7ADC">
        <w:rPr>
          <w:rFonts w:ascii="GHEA Grapalat" w:hAnsi="GHEA Grapalat" w:cs="Sylfaen"/>
          <w:szCs w:val="24"/>
        </w:rPr>
        <w:t xml:space="preserve"> </w:t>
      </w:r>
      <w:r w:rsidRPr="00EC7ADC">
        <w:rPr>
          <w:rFonts w:ascii="GHEA Grapalat" w:hAnsi="GHEA Grapalat" w:cs="Sylfaen"/>
          <w:szCs w:val="24"/>
          <w:lang w:val="hy-AM"/>
        </w:rPr>
        <w:t>անդամներին</w:t>
      </w:r>
      <w:r w:rsidRPr="00EC7ADC">
        <w:rPr>
          <w:rFonts w:ascii="GHEA Grapalat" w:hAnsi="GHEA Grapalat" w:cs="Sylfaen"/>
          <w:szCs w:val="24"/>
        </w:rPr>
        <w:t xml:space="preserve"> </w:t>
      </w:r>
      <w:r w:rsidRPr="00EC7ADC">
        <w:rPr>
          <w:rFonts w:ascii="GHEA Grapalat" w:hAnsi="GHEA Grapalat" w:cs="Sylfaen"/>
          <w:szCs w:val="24"/>
          <w:lang w:val="hy-AM"/>
        </w:rPr>
        <w:t>միաժամանակ</w:t>
      </w:r>
      <w:r w:rsidRPr="00EC7ADC">
        <w:rPr>
          <w:rFonts w:ascii="GHEA Grapalat" w:hAnsi="GHEA Grapalat" w:cs="Sylfaen"/>
          <w:szCs w:val="24"/>
        </w:rPr>
        <w:t xml:space="preserve"> </w:t>
      </w:r>
      <w:r w:rsidRPr="00EC7ADC">
        <w:rPr>
          <w:rFonts w:ascii="GHEA Grapalat" w:hAnsi="GHEA Grapalat" w:cs="Sylfaen"/>
          <w:szCs w:val="24"/>
          <w:lang w:val="hy-AM"/>
        </w:rPr>
        <w:t>տրամադրում</w:t>
      </w:r>
      <w:r w:rsidRPr="00EC7ADC">
        <w:rPr>
          <w:rFonts w:ascii="GHEA Grapalat" w:hAnsi="GHEA Grapalat" w:cs="Sylfaen"/>
          <w:szCs w:val="24"/>
        </w:rPr>
        <w:t xml:space="preserve"> </w:t>
      </w:r>
      <w:r w:rsidRPr="00EC7ADC">
        <w:rPr>
          <w:rFonts w:ascii="GHEA Grapalat" w:hAnsi="GHEA Grapalat" w:cs="Sylfaen"/>
          <w:szCs w:val="24"/>
          <w:lang w:val="hy-AM"/>
        </w:rPr>
        <w:t>է</w:t>
      </w:r>
      <w:r w:rsidRPr="00EC7ADC">
        <w:rPr>
          <w:rFonts w:ascii="GHEA Grapalat" w:hAnsi="GHEA Grapalat" w:cs="Sylfaen"/>
          <w:szCs w:val="24"/>
        </w:rPr>
        <w:t xml:space="preserve"> </w:t>
      </w:r>
      <w:r w:rsidRPr="00EC7ADC">
        <w:rPr>
          <w:rFonts w:ascii="GHEA Grapalat" w:hAnsi="GHEA Grapalat" w:cs="Sylfaen"/>
          <w:szCs w:val="24"/>
          <w:lang w:val="hy-AM"/>
        </w:rPr>
        <w:t>գնահատման</w:t>
      </w:r>
      <w:r w:rsidRPr="00EC7ADC">
        <w:rPr>
          <w:rFonts w:ascii="GHEA Grapalat" w:hAnsi="GHEA Grapalat" w:cs="Sylfaen"/>
          <w:szCs w:val="24"/>
        </w:rPr>
        <w:t xml:space="preserve"> </w:t>
      </w:r>
      <w:r w:rsidRPr="00EC7ADC">
        <w:rPr>
          <w:rFonts w:ascii="GHEA Grapalat" w:hAnsi="GHEA Grapalat" w:cs="Sylfaen"/>
          <w:szCs w:val="24"/>
          <w:lang w:val="hy-AM"/>
        </w:rPr>
        <w:t>թերթիկների</w:t>
      </w:r>
      <w:r w:rsidRPr="00EC7ADC">
        <w:rPr>
          <w:rFonts w:ascii="GHEA Grapalat" w:hAnsi="GHEA Grapalat" w:cs="Sylfaen"/>
          <w:szCs w:val="24"/>
        </w:rPr>
        <w:t xml:space="preserve"> </w:t>
      </w:r>
      <w:r w:rsidRPr="00EC7ADC">
        <w:rPr>
          <w:rFonts w:ascii="GHEA Grapalat" w:hAnsi="GHEA Grapalat" w:cs="Sylfaen"/>
          <w:szCs w:val="24"/>
          <w:lang w:val="hy-AM"/>
        </w:rPr>
        <w:t>երկուական</w:t>
      </w:r>
      <w:r w:rsidRPr="00EC7ADC">
        <w:rPr>
          <w:rFonts w:ascii="GHEA Grapalat" w:hAnsi="GHEA Grapalat" w:cs="Sylfaen"/>
          <w:szCs w:val="24"/>
        </w:rPr>
        <w:t xml:space="preserve"> </w:t>
      </w:r>
      <w:r w:rsidRPr="00EC7ADC">
        <w:rPr>
          <w:rFonts w:ascii="GHEA Grapalat" w:hAnsi="GHEA Grapalat" w:cs="Sylfaen"/>
          <w:szCs w:val="24"/>
          <w:lang w:val="hy-AM"/>
        </w:rPr>
        <w:t>օրինակ</w:t>
      </w:r>
      <w:r w:rsidRPr="00D40061">
        <w:rPr>
          <w:rFonts w:ascii="GHEA Grapalat" w:hAnsi="GHEA Grapalat" w:cs="Sylfaen"/>
          <w:szCs w:val="24"/>
        </w:rPr>
        <w:t xml:space="preserve"> </w:t>
      </w:r>
      <w:r w:rsidRPr="00EC7ADC">
        <w:rPr>
          <w:rFonts w:ascii="GHEA Grapalat" w:hAnsi="GHEA Grapalat" w:cs="Sylfaen"/>
          <w:szCs w:val="24"/>
          <w:lang w:val="en-US"/>
        </w:rPr>
        <w:t>և</w:t>
      </w:r>
      <w:r w:rsidRPr="00EC7ADC">
        <w:rPr>
          <w:rFonts w:ascii="GHEA Grapalat" w:hAnsi="GHEA Grapalat" w:cs="Sylfaen"/>
          <w:szCs w:val="24"/>
        </w:rPr>
        <w:t xml:space="preserve"> կոմիտե</w:t>
      </w:r>
      <w:r w:rsidRPr="00EC7ADC">
        <w:rPr>
          <w:rFonts w:ascii="GHEA Grapalat" w:hAnsi="GHEA Grapalat" w:cs="Sylfaen"/>
          <w:szCs w:val="24"/>
          <w:lang w:val="hy-AM"/>
        </w:rPr>
        <w:t>ից</w:t>
      </w:r>
      <w:r w:rsidRPr="00EC7ADC">
        <w:rPr>
          <w:rFonts w:ascii="GHEA Grapalat" w:hAnsi="GHEA Grapalat" w:cs="Sylfaen"/>
          <w:szCs w:val="24"/>
        </w:rPr>
        <w:t xml:space="preserve"> </w:t>
      </w:r>
      <w:r w:rsidRPr="00EC7ADC">
        <w:rPr>
          <w:rFonts w:ascii="GHEA Grapalat" w:hAnsi="GHEA Grapalat" w:cs="Sylfaen"/>
          <w:szCs w:val="24"/>
          <w:lang w:val="hy-AM"/>
        </w:rPr>
        <w:t>ստացված</w:t>
      </w:r>
      <w:r w:rsidRPr="00EC7ADC">
        <w:rPr>
          <w:rFonts w:ascii="GHEA Grapalat" w:hAnsi="GHEA Grapalat" w:cs="Sylfaen"/>
          <w:szCs w:val="24"/>
        </w:rPr>
        <w:t xml:space="preserve"> տեղեկատվությունը: </w:t>
      </w:r>
      <w:r w:rsidRPr="00EC7ADC">
        <w:rPr>
          <w:rFonts w:ascii="GHEA Grapalat" w:hAnsi="GHEA Grapalat" w:cs="Sylfaen"/>
          <w:szCs w:val="24"/>
          <w:lang w:val="hy-AM"/>
        </w:rPr>
        <w:t>Հայտերի գնահատման արդյունքների հաստատման նիստը հրավիրվում</w:t>
      </w:r>
      <w:r w:rsidRPr="00EC7ADC">
        <w:rPr>
          <w:rFonts w:ascii="GHEA Grapalat" w:hAnsi="GHEA Grapalat" w:cs="Sylfaen"/>
          <w:szCs w:val="24"/>
        </w:rPr>
        <w:t xml:space="preserve"> </w:t>
      </w:r>
      <w:r w:rsidRPr="00EC7ADC">
        <w:rPr>
          <w:rFonts w:ascii="GHEA Grapalat" w:hAnsi="GHEA Grapalat" w:cs="Sylfaen"/>
          <w:szCs w:val="24"/>
          <w:lang w:val="hy-AM"/>
        </w:rPr>
        <w:t>է</w:t>
      </w:r>
      <w:r w:rsidRPr="00EC7ADC">
        <w:rPr>
          <w:rFonts w:ascii="GHEA Grapalat" w:hAnsi="GHEA Grapalat" w:cs="Sylfaen"/>
          <w:szCs w:val="24"/>
        </w:rPr>
        <w:t xml:space="preserve"> </w:t>
      </w:r>
      <w:r w:rsidRPr="00EC7ADC">
        <w:rPr>
          <w:rFonts w:ascii="GHEA Grapalat" w:hAnsi="GHEA Grapalat" w:cs="Sylfaen"/>
          <w:szCs w:val="24"/>
          <w:lang w:val="hy-AM"/>
        </w:rPr>
        <w:t>ոչ</w:t>
      </w:r>
      <w:r w:rsidRPr="00EC7ADC">
        <w:rPr>
          <w:rFonts w:ascii="GHEA Grapalat" w:hAnsi="GHEA Grapalat" w:cs="Sylfaen"/>
          <w:szCs w:val="24"/>
        </w:rPr>
        <w:t xml:space="preserve"> </w:t>
      </w:r>
      <w:r w:rsidRPr="00EC7ADC">
        <w:rPr>
          <w:rFonts w:ascii="GHEA Grapalat" w:hAnsi="GHEA Grapalat" w:cs="Sylfaen"/>
          <w:szCs w:val="24"/>
          <w:lang w:val="hy-AM"/>
        </w:rPr>
        <w:t>ուշ</w:t>
      </w:r>
      <w:r w:rsidRPr="00EC7ADC">
        <w:rPr>
          <w:rFonts w:ascii="GHEA Grapalat" w:hAnsi="GHEA Grapalat" w:cs="Sylfaen"/>
          <w:szCs w:val="24"/>
        </w:rPr>
        <w:t xml:space="preserve">, </w:t>
      </w:r>
      <w:r w:rsidRPr="00EC7ADC">
        <w:rPr>
          <w:rFonts w:ascii="GHEA Grapalat" w:hAnsi="GHEA Grapalat" w:cs="Sylfaen"/>
          <w:szCs w:val="24"/>
          <w:lang w:val="hy-AM"/>
        </w:rPr>
        <w:t>քան</w:t>
      </w:r>
      <w:r w:rsidRPr="00EC7ADC">
        <w:rPr>
          <w:rFonts w:ascii="GHEA Grapalat" w:hAnsi="GHEA Grapalat" w:cs="Sylfaen"/>
          <w:szCs w:val="24"/>
        </w:rPr>
        <w:t xml:space="preserve"> </w:t>
      </w:r>
      <w:r w:rsidRPr="00EC7ADC">
        <w:rPr>
          <w:rFonts w:ascii="GHEA Grapalat" w:hAnsi="GHEA Grapalat" w:cs="Sylfaen"/>
          <w:szCs w:val="24"/>
          <w:lang w:val="hy-AM"/>
        </w:rPr>
        <w:t>փաստաթղթեր</w:t>
      </w:r>
      <w:r w:rsidRPr="00EC7ADC">
        <w:rPr>
          <w:rFonts w:ascii="GHEA Grapalat" w:hAnsi="GHEA Grapalat" w:cs="Sylfaen"/>
          <w:szCs w:val="24"/>
          <w:lang w:val="en-US"/>
        </w:rPr>
        <w:t>ն</w:t>
      </w:r>
      <w:r w:rsidRPr="00EC7ADC">
        <w:rPr>
          <w:rFonts w:ascii="GHEA Grapalat" w:hAnsi="GHEA Grapalat" w:cs="Sylfaen"/>
          <w:szCs w:val="24"/>
        </w:rPr>
        <w:t xml:space="preserve"> </w:t>
      </w:r>
      <w:r w:rsidRPr="00EC7ADC">
        <w:rPr>
          <w:rFonts w:ascii="GHEA Grapalat" w:hAnsi="GHEA Grapalat" w:cs="Sylfaen"/>
          <w:szCs w:val="24"/>
          <w:lang w:val="hy-AM"/>
        </w:rPr>
        <w:t>հանձնաժողովի</w:t>
      </w:r>
      <w:r w:rsidRPr="00EC7ADC">
        <w:rPr>
          <w:rFonts w:ascii="GHEA Grapalat" w:hAnsi="GHEA Grapalat" w:cs="Sylfaen"/>
          <w:szCs w:val="24"/>
        </w:rPr>
        <w:t xml:space="preserve"> </w:t>
      </w:r>
      <w:r w:rsidRPr="00EC7ADC">
        <w:rPr>
          <w:rFonts w:ascii="GHEA Grapalat" w:hAnsi="GHEA Grapalat" w:cs="Sylfaen"/>
          <w:szCs w:val="24"/>
          <w:lang w:val="hy-AM"/>
        </w:rPr>
        <w:t>անդամներին</w:t>
      </w:r>
      <w:r w:rsidRPr="00EC7ADC">
        <w:rPr>
          <w:rFonts w:ascii="GHEA Grapalat" w:hAnsi="GHEA Grapalat" w:cs="Sylfaen"/>
          <w:szCs w:val="24"/>
        </w:rPr>
        <w:t xml:space="preserve"> </w:t>
      </w:r>
      <w:r w:rsidRPr="00EC7ADC">
        <w:rPr>
          <w:rFonts w:ascii="GHEA Grapalat" w:hAnsi="GHEA Grapalat" w:cs="Sylfaen"/>
          <w:szCs w:val="24"/>
          <w:lang w:val="hy-AM"/>
        </w:rPr>
        <w:t>տրա</w:t>
      </w:r>
      <w:r w:rsidRPr="00EC7ADC">
        <w:rPr>
          <w:rFonts w:ascii="GHEA Grapalat" w:hAnsi="GHEA Grapalat" w:cs="Sylfaen"/>
          <w:szCs w:val="24"/>
        </w:rPr>
        <w:softHyphen/>
      </w:r>
      <w:r w:rsidRPr="00EC7ADC">
        <w:rPr>
          <w:rFonts w:ascii="GHEA Grapalat" w:hAnsi="GHEA Grapalat" w:cs="Sylfaen"/>
          <w:szCs w:val="24"/>
          <w:lang w:val="hy-AM"/>
        </w:rPr>
        <w:t>մադրվելուն</w:t>
      </w:r>
      <w:r w:rsidRPr="00EC7ADC">
        <w:rPr>
          <w:rFonts w:ascii="GHEA Grapalat" w:hAnsi="GHEA Grapalat" w:cs="Sylfaen"/>
          <w:szCs w:val="24"/>
        </w:rPr>
        <w:t xml:space="preserve"> </w:t>
      </w:r>
      <w:r w:rsidRPr="00EC7ADC">
        <w:rPr>
          <w:rFonts w:ascii="GHEA Grapalat" w:hAnsi="GHEA Grapalat" w:cs="Sylfaen"/>
          <w:szCs w:val="24"/>
          <w:lang w:val="hy-AM"/>
        </w:rPr>
        <w:t>հաջորդող</w:t>
      </w:r>
      <w:r w:rsidRPr="00EC7ADC">
        <w:rPr>
          <w:rFonts w:ascii="GHEA Grapalat" w:hAnsi="GHEA Grapalat" w:cs="Sylfaen"/>
          <w:szCs w:val="24"/>
        </w:rPr>
        <w:t xml:space="preserve"> </w:t>
      </w:r>
      <w:r w:rsidRPr="00EC7ADC">
        <w:rPr>
          <w:rFonts w:ascii="GHEA Grapalat" w:hAnsi="GHEA Grapalat" w:cs="Sylfaen"/>
          <w:szCs w:val="24"/>
          <w:lang w:val="hy-AM"/>
        </w:rPr>
        <w:t>երրորդ</w:t>
      </w:r>
      <w:r w:rsidRPr="00EC7ADC">
        <w:rPr>
          <w:rFonts w:ascii="GHEA Grapalat" w:hAnsi="GHEA Grapalat" w:cs="Sylfaen"/>
          <w:szCs w:val="24"/>
        </w:rPr>
        <w:t xml:space="preserve"> </w:t>
      </w:r>
      <w:r w:rsidRPr="00EC7ADC">
        <w:rPr>
          <w:rFonts w:ascii="GHEA Grapalat" w:hAnsi="GHEA Grapalat" w:cs="Sylfaen"/>
          <w:szCs w:val="24"/>
          <w:lang w:val="hy-AM"/>
        </w:rPr>
        <w:t>աշխատանքային</w:t>
      </w:r>
      <w:r w:rsidRPr="00EC7ADC">
        <w:rPr>
          <w:rFonts w:ascii="GHEA Grapalat" w:hAnsi="GHEA Grapalat" w:cs="Sylfaen"/>
          <w:szCs w:val="24"/>
        </w:rPr>
        <w:t xml:space="preserve"> </w:t>
      </w:r>
      <w:r w:rsidRPr="00EC7ADC">
        <w:rPr>
          <w:rFonts w:ascii="GHEA Grapalat" w:hAnsi="GHEA Grapalat" w:cs="Sylfaen"/>
          <w:szCs w:val="24"/>
          <w:lang w:val="hy-AM"/>
        </w:rPr>
        <w:t>օրը</w:t>
      </w:r>
      <w:r w:rsidRPr="00EC7ADC">
        <w:rPr>
          <w:rFonts w:ascii="GHEA Grapalat" w:hAnsi="GHEA Grapalat" w:cs="Sylfaen"/>
          <w:szCs w:val="24"/>
        </w:rPr>
        <w:t>:</w:t>
      </w:r>
      <w:r w:rsidRPr="00EC7ADC">
        <w:rPr>
          <w:rFonts w:ascii="GHEA Grapalat" w:hAnsi="GHEA Grapalat" w:cs="Sylfaen"/>
          <w:szCs w:val="24"/>
          <w:lang w:val="hy-AM"/>
        </w:rPr>
        <w:t xml:space="preserve"> </w:t>
      </w:r>
    </w:p>
    <w:p w:rsidR="000F0995" w:rsidRPr="00D40061" w:rsidRDefault="000F0995" w:rsidP="000F0995">
      <w:pPr>
        <w:pStyle w:val="BodyTextIndent2"/>
        <w:spacing w:line="240" w:lineRule="auto"/>
        <w:ind w:firstLine="567"/>
        <w:rPr>
          <w:rFonts w:ascii="GHEA Grapalat" w:hAnsi="GHEA Grapalat" w:cs="Sylfaen"/>
          <w:szCs w:val="24"/>
        </w:rPr>
      </w:pPr>
      <w:r w:rsidRPr="00EC7ADC">
        <w:rPr>
          <w:rFonts w:ascii="GHEA Grapalat" w:hAnsi="GHEA Grapalat" w:cs="Sylfaen"/>
          <w:szCs w:val="24"/>
        </w:rPr>
        <w:t>8.</w:t>
      </w:r>
      <w:r w:rsidRPr="00EC7ADC">
        <w:rPr>
          <w:rFonts w:ascii="GHEA Grapalat" w:hAnsi="GHEA Grapalat" w:cs="Sylfaen"/>
          <w:szCs w:val="24"/>
          <w:lang w:val="hy-AM"/>
        </w:rPr>
        <w:t>1</w:t>
      </w:r>
      <w:r w:rsidRPr="00D40061">
        <w:rPr>
          <w:rFonts w:ascii="GHEA Grapalat" w:hAnsi="GHEA Grapalat" w:cs="Sylfaen"/>
          <w:szCs w:val="24"/>
        </w:rPr>
        <w:t>6</w:t>
      </w:r>
      <w:r w:rsidRPr="00EC7ADC">
        <w:rPr>
          <w:rFonts w:ascii="GHEA Grapalat" w:hAnsi="GHEA Grapalat" w:cs="Sylfaen"/>
          <w:szCs w:val="24"/>
        </w:rPr>
        <w:t xml:space="preserve"> </w:t>
      </w:r>
      <w:r w:rsidRPr="00EC7ADC">
        <w:rPr>
          <w:rFonts w:ascii="GHEA Grapalat" w:hAnsi="GHEA Grapalat" w:cs="Sylfaen"/>
          <w:szCs w:val="24"/>
          <w:lang w:val="ru-RU"/>
        </w:rPr>
        <w:t>Մասնակիցները</w:t>
      </w:r>
      <w:r w:rsidRPr="00EC7ADC">
        <w:rPr>
          <w:rFonts w:ascii="GHEA Grapalat" w:hAnsi="GHEA Grapalat" w:cs="Sylfaen"/>
          <w:szCs w:val="24"/>
        </w:rPr>
        <w:t xml:space="preserve"> </w:t>
      </w:r>
      <w:r w:rsidRPr="00EC7ADC">
        <w:rPr>
          <w:rFonts w:ascii="GHEA Grapalat" w:hAnsi="GHEA Grapalat" w:cs="Sylfaen"/>
          <w:szCs w:val="24"/>
          <w:lang w:val="ru-RU"/>
        </w:rPr>
        <w:t>և</w:t>
      </w:r>
      <w:r w:rsidRPr="00EC7ADC">
        <w:rPr>
          <w:rFonts w:ascii="GHEA Grapalat" w:hAnsi="GHEA Grapalat" w:cs="Sylfaen"/>
          <w:szCs w:val="24"/>
        </w:rPr>
        <w:t xml:space="preserve"> </w:t>
      </w:r>
      <w:r w:rsidRPr="00EC7ADC">
        <w:rPr>
          <w:rFonts w:ascii="GHEA Grapalat" w:hAnsi="GHEA Grapalat" w:cs="Sylfaen"/>
          <w:szCs w:val="24"/>
          <w:lang w:val="ru-RU"/>
        </w:rPr>
        <w:t>նրանց</w:t>
      </w:r>
      <w:r w:rsidRPr="00EC7ADC">
        <w:rPr>
          <w:rFonts w:ascii="GHEA Grapalat" w:hAnsi="GHEA Grapalat" w:cs="Sylfaen"/>
          <w:szCs w:val="24"/>
        </w:rPr>
        <w:t xml:space="preserve"> </w:t>
      </w:r>
      <w:r w:rsidRPr="00EC7ADC">
        <w:rPr>
          <w:rFonts w:ascii="GHEA Grapalat" w:hAnsi="GHEA Grapalat" w:cs="Sylfaen"/>
          <w:szCs w:val="24"/>
          <w:lang w:val="ru-RU"/>
        </w:rPr>
        <w:t>ներկայացուցիչները</w:t>
      </w:r>
      <w:r w:rsidRPr="00EC7ADC">
        <w:rPr>
          <w:rFonts w:ascii="GHEA Grapalat" w:hAnsi="GHEA Grapalat" w:cs="Sylfaen"/>
          <w:szCs w:val="24"/>
        </w:rPr>
        <w:t xml:space="preserve"> </w:t>
      </w:r>
      <w:r w:rsidRPr="00EC7ADC">
        <w:rPr>
          <w:rFonts w:ascii="GHEA Grapalat" w:hAnsi="GHEA Grapalat" w:cs="Sylfaen"/>
          <w:szCs w:val="24"/>
          <w:lang w:val="ru-RU"/>
        </w:rPr>
        <w:t>կարող</w:t>
      </w:r>
      <w:r w:rsidRPr="00EC7ADC">
        <w:rPr>
          <w:rFonts w:ascii="GHEA Grapalat" w:hAnsi="GHEA Grapalat" w:cs="Sylfaen"/>
          <w:szCs w:val="24"/>
        </w:rPr>
        <w:t xml:space="preserve"> </w:t>
      </w:r>
      <w:r w:rsidRPr="00EC7ADC">
        <w:rPr>
          <w:rFonts w:ascii="GHEA Grapalat" w:hAnsi="GHEA Grapalat" w:cs="Sylfaen"/>
          <w:szCs w:val="24"/>
          <w:lang w:val="ru-RU"/>
        </w:rPr>
        <w:t>են</w:t>
      </w:r>
      <w:r w:rsidRPr="00EC7ADC">
        <w:rPr>
          <w:rFonts w:ascii="GHEA Grapalat" w:hAnsi="GHEA Grapalat" w:cs="Sylfaen"/>
          <w:szCs w:val="24"/>
        </w:rPr>
        <w:t xml:space="preserve"> </w:t>
      </w:r>
      <w:r w:rsidRPr="00EC7ADC">
        <w:rPr>
          <w:rFonts w:ascii="GHEA Grapalat" w:hAnsi="GHEA Grapalat" w:cs="Sylfaen"/>
          <w:szCs w:val="24"/>
          <w:lang w:val="ru-RU"/>
        </w:rPr>
        <w:t>ներկա</w:t>
      </w:r>
      <w:r w:rsidRPr="00EC7ADC">
        <w:rPr>
          <w:rFonts w:ascii="GHEA Grapalat" w:hAnsi="GHEA Grapalat" w:cs="Sylfaen"/>
          <w:szCs w:val="24"/>
        </w:rPr>
        <w:t xml:space="preserve"> լինել </w:t>
      </w:r>
      <w:r w:rsidRPr="00D40061">
        <w:rPr>
          <w:rFonts w:ascii="GHEA Grapalat" w:hAnsi="GHEA Grapalat" w:cs="Sylfaen"/>
          <w:szCs w:val="24"/>
        </w:rPr>
        <w:t xml:space="preserve"> </w:t>
      </w:r>
      <w:r w:rsidRPr="00EC7ADC">
        <w:rPr>
          <w:rFonts w:ascii="GHEA Grapalat" w:hAnsi="GHEA Grapalat" w:cs="Sylfaen"/>
          <w:szCs w:val="24"/>
          <w:lang w:val="ru-RU"/>
        </w:rPr>
        <w:t>հանձնաժողովի</w:t>
      </w:r>
      <w:r w:rsidRPr="00EC7ADC">
        <w:rPr>
          <w:rFonts w:ascii="GHEA Grapalat" w:hAnsi="GHEA Grapalat" w:cs="Sylfaen"/>
          <w:szCs w:val="24"/>
        </w:rPr>
        <w:t xml:space="preserve"> </w:t>
      </w:r>
      <w:r w:rsidRPr="00EC7ADC">
        <w:rPr>
          <w:rFonts w:ascii="GHEA Grapalat" w:hAnsi="GHEA Grapalat" w:cs="Sylfaen"/>
          <w:szCs w:val="24"/>
          <w:lang w:val="ru-RU"/>
        </w:rPr>
        <w:t>նիստերին։</w:t>
      </w:r>
      <w:r w:rsidRPr="00EC7ADC">
        <w:rPr>
          <w:rFonts w:ascii="GHEA Grapalat" w:hAnsi="GHEA Grapalat" w:cs="Sylfaen"/>
          <w:szCs w:val="24"/>
        </w:rPr>
        <w:t xml:space="preserve"> </w:t>
      </w:r>
      <w:r w:rsidRPr="00EC7ADC">
        <w:rPr>
          <w:rFonts w:ascii="GHEA Grapalat" w:hAnsi="GHEA Grapalat" w:cs="Sylfaen"/>
          <w:szCs w:val="24"/>
          <w:lang w:val="ru-RU"/>
        </w:rPr>
        <w:t>Մասնակիցները</w:t>
      </w:r>
      <w:r w:rsidRPr="00EC7ADC">
        <w:rPr>
          <w:rFonts w:ascii="GHEA Grapalat" w:hAnsi="GHEA Grapalat" w:cs="Sylfaen"/>
          <w:szCs w:val="24"/>
        </w:rPr>
        <w:t xml:space="preserve"> կամ </w:t>
      </w:r>
      <w:r w:rsidRPr="00EC7ADC">
        <w:rPr>
          <w:rFonts w:ascii="GHEA Grapalat" w:hAnsi="GHEA Grapalat" w:cs="Sylfaen"/>
          <w:szCs w:val="24"/>
          <w:lang w:val="ru-RU"/>
        </w:rPr>
        <w:t>նրանց</w:t>
      </w:r>
      <w:r w:rsidRPr="00EC7ADC">
        <w:rPr>
          <w:rFonts w:ascii="GHEA Grapalat" w:hAnsi="GHEA Grapalat" w:cs="Sylfaen"/>
          <w:szCs w:val="24"/>
        </w:rPr>
        <w:t xml:space="preserve"> </w:t>
      </w:r>
      <w:r w:rsidRPr="00EC7ADC">
        <w:rPr>
          <w:rFonts w:ascii="GHEA Grapalat" w:hAnsi="GHEA Grapalat" w:cs="Sylfaen"/>
          <w:szCs w:val="24"/>
          <w:lang w:val="ru-RU"/>
        </w:rPr>
        <w:t>ներկայացուցիչները</w:t>
      </w:r>
      <w:r w:rsidRPr="00EC7ADC">
        <w:rPr>
          <w:rFonts w:ascii="GHEA Grapalat" w:hAnsi="GHEA Grapalat" w:cs="Sylfaen"/>
          <w:szCs w:val="24"/>
        </w:rPr>
        <w:t xml:space="preserve"> </w:t>
      </w:r>
      <w:r w:rsidRPr="00EC7ADC">
        <w:rPr>
          <w:rFonts w:ascii="GHEA Grapalat" w:hAnsi="GHEA Grapalat" w:cs="Sylfaen"/>
          <w:szCs w:val="24"/>
          <w:lang w:val="ru-RU"/>
        </w:rPr>
        <w:t>կարող</w:t>
      </w:r>
      <w:r w:rsidRPr="00EC7ADC">
        <w:rPr>
          <w:rFonts w:ascii="GHEA Grapalat" w:hAnsi="GHEA Grapalat" w:cs="Sylfaen"/>
          <w:szCs w:val="24"/>
        </w:rPr>
        <w:t xml:space="preserve"> </w:t>
      </w:r>
      <w:r w:rsidRPr="00EC7ADC">
        <w:rPr>
          <w:rFonts w:ascii="GHEA Grapalat" w:hAnsi="GHEA Grapalat" w:cs="Sylfaen"/>
          <w:szCs w:val="24"/>
          <w:lang w:val="ru-RU"/>
        </w:rPr>
        <w:t>են</w:t>
      </w:r>
      <w:r w:rsidRPr="00EC7ADC">
        <w:rPr>
          <w:rFonts w:ascii="GHEA Grapalat" w:hAnsi="GHEA Grapalat" w:cs="Sylfaen"/>
          <w:szCs w:val="24"/>
        </w:rPr>
        <w:t xml:space="preserve"> </w:t>
      </w:r>
      <w:r w:rsidRPr="00EC7ADC">
        <w:rPr>
          <w:rFonts w:ascii="GHEA Grapalat" w:hAnsi="GHEA Grapalat" w:cs="Sylfaen"/>
          <w:szCs w:val="24"/>
          <w:lang w:val="ru-RU"/>
        </w:rPr>
        <w:t>պահանջել</w:t>
      </w:r>
      <w:r w:rsidRPr="00EC7ADC">
        <w:rPr>
          <w:rFonts w:ascii="GHEA Grapalat" w:hAnsi="GHEA Grapalat" w:cs="Sylfaen"/>
          <w:szCs w:val="24"/>
        </w:rPr>
        <w:t xml:space="preserve"> </w:t>
      </w:r>
      <w:r w:rsidRPr="00EC7ADC">
        <w:rPr>
          <w:rFonts w:ascii="GHEA Grapalat" w:hAnsi="GHEA Grapalat" w:cs="Sylfaen"/>
          <w:szCs w:val="24"/>
          <w:lang w:val="ru-RU"/>
        </w:rPr>
        <w:t>հանձնաժողովի</w:t>
      </w:r>
      <w:r w:rsidRPr="00EC7ADC">
        <w:rPr>
          <w:rFonts w:ascii="GHEA Grapalat" w:hAnsi="GHEA Grapalat" w:cs="Sylfaen"/>
          <w:szCs w:val="24"/>
        </w:rPr>
        <w:t xml:space="preserve"> </w:t>
      </w:r>
      <w:r w:rsidRPr="00EC7ADC">
        <w:rPr>
          <w:rFonts w:ascii="GHEA Grapalat" w:hAnsi="GHEA Grapalat" w:cs="Sylfaen"/>
          <w:szCs w:val="24"/>
          <w:lang w:val="ru-RU"/>
        </w:rPr>
        <w:t>նիստերի</w:t>
      </w:r>
      <w:r w:rsidRPr="00EC7ADC">
        <w:rPr>
          <w:rFonts w:ascii="GHEA Grapalat" w:hAnsi="GHEA Grapalat" w:cs="Sylfaen"/>
          <w:szCs w:val="24"/>
        </w:rPr>
        <w:t xml:space="preserve"> </w:t>
      </w:r>
      <w:r w:rsidRPr="00EC7ADC">
        <w:rPr>
          <w:rFonts w:ascii="GHEA Grapalat" w:hAnsi="GHEA Grapalat" w:cs="Sylfaen"/>
          <w:szCs w:val="24"/>
          <w:lang w:val="ru-RU"/>
        </w:rPr>
        <w:t>արձանագրությունների</w:t>
      </w:r>
      <w:r w:rsidRPr="00EC7ADC">
        <w:rPr>
          <w:rFonts w:ascii="GHEA Grapalat" w:hAnsi="GHEA Grapalat" w:cs="Sylfaen"/>
          <w:szCs w:val="24"/>
        </w:rPr>
        <w:t xml:space="preserve"> </w:t>
      </w:r>
      <w:r w:rsidRPr="00EC7ADC">
        <w:rPr>
          <w:rFonts w:ascii="GHEA Grapalat" w:hAnsi="GHEA Grapalat" w:cs="Sylfaen"/>
          <w:szCs w:val="24"/>
          <w:lang w:val="ru-RU"/>
        </w:rPr>
        <w:t>պատճենները</w:t>
      </w:r>
      <w:r w:rsidRPr="00EC7ADC">
        <w:rPr>
          <w:rFonts w:ascii="GHEA Grapalat" w:hAnsi="GHEA Grapalat" w:cs="Sylfaen"/>
          <w:szCs w:val="24"/>
        </w:rPr>
        <w:t xml:space="preserve">, </w:t>
      </w:r>
      <w:r w:rsidRPr="00EC7ADC">
        <w:rPr>
          <w:rFonts w:ascii="GHEA Grapalat" w:hAnsi="GHEA Grapalat" w:cs="Sylfaen"/>
          <w:szCs w:val="24"/>
          <w:lang w:val="ru-RU"/>
        </w:rPr>
        <w:t>որոնք</w:t>
      </w:r>
      <w:r w:rsidRPr="00EC7ADC">
        <w:rPr>
          <w:rFonts w:ascii="GHEA Grapalat" w:hAnsi="GHEA Grapalat" w:cs="Sylfaen"/>
          <w:szCs w:val="24"/>
        </w:rPr>
        <w:t xml:space="preserve"> </w:t>
      </w:r>
      <w:r w:rsidRPr="00EC7ADC">
        <w:rPr>
          <w:rFonts w:ascii="GHEA Grapalat" w:hAnsi="GHEA Grapalat" w:cs="Sylfaen"/>
          <w:szCs w:val="24"/>
          <w:lang w:val="ru-RU"/>
        </w:rPr>
        <w:t>տրամադրվում</w:t>
      </w:r>
      <w:r w:rsidRPr="00EC7ADC">
        <w:rPr>
          <w:rFonts w:ascii="GHEA Grapalat" w:hAnsi="GHEA Grapalat" w:cs="Sylfaen"/>
          <w:szCs w:val="24"/>
        </w:rPr>
        <w:t xml:space="preserve"> </w:t>
      </w:r>
      <w:r w:rsidRPr="00EC7ADC">
        <w:rPr>
          <w:rFonts w:ascii="GHEA Grapalat" w:hAnsi="GHEA Grapalat" w:cs="Sylfaen"/>
          <w:szCs w:val="24"/>
          <w:lang w:val="ru-RU"/>
        </w:rPr>
        <w:t>են</w:t>
      </w:r>
      <w:r w:rsidRPr="00EC7ADC">
        <w:rPr>
          <w:rFonts w:ascii="GHEA Grapalat" w:hAnsi="GHEA Grapalat" w:cs="Sylfaen"/>
          <w:szCs w:val="24"/>
        </w:rPr>
        <w:t xml:space="preserve"> </w:t>
      </w:r>
      <w:r w:rsidRPr="00EC7ADC">
        <w:rPr>
          <w:rFonts w:ascii="GHEA Grapalat" w:hAnsi="GHEA Grapalat" w:cs="Sylfaen"/>
          <w:szCs w:val="24"/>
          <w:lang w:val="ru-RU"/>
        </w:rPr>
        <w:t>մեկ</w:t>
      </w:r>
      <w:r w:rsidRPr="00EC7ADC">
        <w:rPr>
          <w:rFonts w:ascii="GHEA Grapalat" w:hAnsi="GHEA Grapalat" w:cs="Sylfaen"/>
          <w:szCs w:val="24"/>
        </w:rPr>
        <w:t xml:space="preserve"> </w:t>
      </w:r>
      <w:r w:rsidRPr="00EC7ADC">
        <w:rPr>
          <w:rFonts w:ascii="GHEA Grapalat" w:hAnsi="GHEA Grapalat" w:cs="Sylfaen"/>
          <w:szCs w:val="24"/>
          <w:lang w:val="ru-RU"/>
        </w:rPr>
        <w:t>օրացուցային</w:t>
      </w:r>
      <w:r w:rsidRPr="00EC7ADC">
        <w:rPr>
          <w:rFonts w:ascii="GHEA Grapalat" w:hAnsi="GHEA Grapalat" w:cs="Sylfaen"/>
          <w:szCs w:val="24"/>
        </w:rPr>
        <w:t xml:space="preserve"> </w:t>
      </w:r>
      <w:r w:rsidRPr="00EC7ADC">
        <w:rPr>
          <w:rFonts w:ascii="GHEA Grapalat" w:hAnsi="GHEA Grapalat" w:cs="Sylfaen"/>
          <w:szCs w:val="24"/>
          <w:lang w:val="ru-RU"/>
        </w:rPr>
        <w:t>օրվա</w:t>
      </w:r>
      <w:r w:rsidRPr="00EC7ADC">
        <w:rPr>
          <w:rFonts w:ascii="GHEA Grapalat" w:hAnsi="GHEA Grapalat" w:cs="Sylfaen"/>
          <w:szCs w:val="24"/>
        </w:rPr>
        <w:t xml:space="preserve"> </w:t>
      </w:r>
      <w:r w:rsidRPr="00EC7ADC">
        <w:rPr>
          <w:rFonts w:ascii="GHEA Grapalat" w:hAnsi="GHEA Grapalat" w:cs="Sylfaen"/>
          <w:szCs w:val="24"/>
          <w:lang w:val="ru-RU"/>
        </w:rPr>
        <w:t>ընթացքում։</w:t>
      </w:r>
    </w:p>
    <w:p w:rsidR="000F0995" w:rsidRPr="00EC7ADC" w:rsidRDefault="000F0995" w:rsidP="000F0995">
      <w:pPr>
        <w:ind w:firstLine="567"/>
        <w:jc w:val="both"/>
        <w:rPr>
          <w:rFonts w:ascii="GHEA Grapalat" w:hAnsi="GHEA Grapalat"/>
          <w:sz w:val="20"/>
          <w:szCs w:val="20"/>
          <w:lang w:val="af-ZA"/>
        </w:rPr>
      </w:pPr>
      <w:r w:rsidRPr="00D40061">
        <w:rPr>
          <w:rFonts w:ascii="GHEA Grapalat" w:hAnsi="GHEA Grapalat" w:cs="Sylfaen"/>
          <w:sz w:val="20"/>
          <w:lang w:val="af-ZA"/>
        </w:rPr>
        <w:t xml:space="preserve">8.17 </w:t>
      </w:r>
      <w:r w:rsidRPr="00EC7ADC">
        <w:rPr>
          <w:rFonts w:ascii="GHEA Grapalat" w:hAnsi="GHEA Grapalat" w:cs="Sylfaen"/>
          <w:sz w:val="20"/>
          <w:lang w:val="ru-RU"/>
        </w:rPr>
        <w:t>Հանձնաժողովի</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կամ</w:t>
      </w:r>
      <w:r w:rsidRPr="00D40061">
        <w:rPr>
          <w:rFonts w:ascii="GHEA Grapalat" w:hAnsi="GHEA Grapalat" w:cs="Sylfaen"/>
          <w:sz w:val="20"/>
          <w:lang w:val="af-ZA"/>
        </w:rPr>
        <w:t xml:space="preserve">) </w:t>
      </w:r>
      <w:r w:rsidRPr="00EC7ADC">
        <w:rPr>
          <w:rFonts w:ascii="GHEA Grapalat" w:hAnsi="GHEA Grapalat" w:cs="Sylfaen"/>
          <w:sz w:val="20"/>
          <w:lang w:val="ru-RU"/>
        </w:rPr>
        <w:t>պատվիրատուի</w:t>
      </w:r>
      <w:r w:rsidRPr="00D40061">
        <w:rPr>
          <w:rFonts w:ascii="GHEA Grapalat" w:hAnsi="GHEA Grapalat" w:cs="Sylfaen"/>
          <w:sz w:val="20"/>
          <w:lang w:val="af-ZA"/>
        </w:rPr>
        <w:t xml:space="preserve"> </w:t>
      </w:r>
      <w:r w:rsidRPr="00EC7ADC">
        <w:rPr>
          <w:rFonts w:ascii="GHEA Grapalat" w:hAnsi="GHEA Grapalat" w:cs="Sylfaen"/>
          <w:sz w:val="20"/>
          <w:lang w:val="ru-RU"/>
        </w:rPr>
        <w:t>կողմից</w:t>
      </w:r>
      <w:r w:rsidRPr="00D40061">
        <w:rPr>
          <w:rFonts w:ascii="GHEA Grapalat" w:hAnsi="GHEA Grapalat" w:cs="Sylfaen"/>
          <w:sz w:val="20"/>
          <w:lang w:val="af-ZA"/>
        </w:rPr>
        <w:t xml:space="preserve"> </w:t>
      </w:r>
      <w:r w:rsidRPr="00EC7ADC">
        <w:rPr>
          <w:rFonts w:ascii="GHEA Grapalat" w:hAnsi="GHEA Grapalat" w:cs="Sylfaen"/>
          <w:sz w:val="20"/>
          <w:lang w:val="ru-RU"/>
        </w:rPr>
        <w:t>էլեկտրոնային</w:t>
      </w:r>
      <w:r w:rsidRPr="00D40061">
        <w:rPr>
          <w:rFonts w:ascii="GHEA Grapalat" w:hAnsi="GHEA Grapalat" w:cs="Sylfaen"/>
          <w:sz w:val="20"/>
          <w:lang w:val="af-ZA"/>
        </w:rPr>
        <w:t xml:space="preserve"> </w:t>
      </w:r>
      <w:r w:rsidRPr="00EC7ADC">
        <w:rPr>
          <w:rFonts w:ascii="GHEA Grapalat" w:hAnsi="GHEA Grapalat" w:cs="Sylfaen"/>
          <w:sz w:val="20"/>
          <w:lang w:val="ru-RU"/>
        </w:rPr>
        <w:t>ծանուցումներն</w:t>
      </w:r>
      <w:r w:rsidRPr="00D40061">
        <w:rPr>
          <w:rFonts w:ascii="GHEA Grapalat" w:hAnsi="GHEA Grapalat" w:cs="Sylfaen"/>
          <w:sz w:val="20"/>
          <w:lang w:val="af-ZA"/>
        </w:rPr>
        <w:t xml:space="preserve"> </w:t>
      </w:r>
      <w:r w:rsidRPr="00EC7ADC">
        <w:rPr>
          <w:rFonts w:ascii="GHEA Grapalat" w:hAnsi="GHEA Grapalat" w:cs="Sylfaen"/>
          <w:sz w:val="20"/>
          <w:lang w:val="ru-RU"/>
        </w:rPr>
        <w:t>ուղարկվում</w:t>
      </w:r>
      <w:r w:rsidRPr="00D40061">
        <w:rPr>
          <w:rFonts w:ascii="GHEA Grapalat" w:hAnsi="GHEA Grapalat" w:cs="Sylfaen"/>
          <w:sz w:val="20"/>
          <w:lang w:val="af-ZA"/>
        </w:rPr>
        <w:t xml:space="preserve"> </w:t>
      </w:r>
      <w:r w:rsidRPr="00EC7ADC">
        <w:rPr>
          <w:rFonts w:ascii="GHEA Grapalat" w:hAnsi="GHEA Grapalat" w:cs="Sylfaen"/>
          <w:sz w:val="20"/>
          <w:lang w:val="ru-RU"/>
        </w:rPr>
        <w:t>են</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lang w:val="ru-RU"/>
        </w:rPr>
        <w:t>հրավերում</w:t>
      </w:r>
      <w:r w:rsidRPr="00D40061">
        <w:rPr>
          <w:rFonts w:ascii="GHEA Grapalat" w:hAnsi="GHEA Grapalat" w:cs="Sylfaen"/>
          <w:sz w:val="20"/>
          <w:lang w:val="af-ZA"/>
        </w:rPr>
        <w:t xml:space="preserve"> </w:t>
      </w:r>
      <w:r w:rsidRPr="00EC7ADC">
        <w:rPr>
          <w:rFonts w:ascii="GHEA Grapalat" w:hAnsi="GHEA Grapalat" w:cs="Sylfaen"/>
          <w:sz w:val="20"/>
          <w:lang w:val="ru-RU"/>
        </w:rPr>
        <w:t>նշված</w:t>
      </w:r>
      <w:r w:rsidRPr="00D40061">
        <w:rPr>
          <w:rFonts w:ascii="GHEA Grapalat" w:hAnsi="GHEA Grapalat" w:cs="Sylfaen"/>
          <w:sz w:val="20"/>
          <w:lang w:val="af-ZA"/>
        </w:rPr>
        <w:t xml:space="preserve">` </w:t>
      </w:r>
      <w:r w:rsidRPr="00EC7ADC">
        <w:rPr>
          <w:rFonts w:ascii="GHEA Grapalat" w:hAnsi="GHEA Grapalat" w:cs="Sylfaen"/>
          <w:sz w:val="20"/>
          <w:lang w:val="ru-RU"/>
        </w:rPr>
        <w:t>հանձնաժողովի</w:t>
      </w:r>
      <w:r w:rsidRPr="00D40061">
        <w:rPr>
          <w:rFonts w:ascii="GHEA Grapalat" w:hAnsi="GHEA Grapalat" w:cs="Sylfaen"/>
          <w:sz w:val="20"/>
          <w:lang w:val="af-ZA"/>
        </w:rPr>
        <w:t xml:space="preserve"> </w:t>
      </w:r>
      <w:r w:rsidRPr="00EC7ADC">
        <w:rPr>
          <w:rFonts w:ascii="GHEA Grapalat" w:hAnsi="GHEA Grapalat" w:cs="Sylfaen"/>
          <w:sz w:val="20"/>
          <w:lang w:val="ru-RU"/>
        </w:rPr>
        <w:t>քարտուղարի</w:t>
      </w:r>
      <w:r w:rsidRPr="00D40061">
        <w:rPr>
          <w:rFonts w:ascii="GHEA Grapalat" w:hAnsi="GHEA Grapalat" w:cs="Sylfaen"/>
          <w:sz w:val="20"/>
          <w:lang w:val="af-ZA"/>
        </w:rPr>
        <w:t xml:space="preserve"> </w:t>
      </w:r>
      <w:r w:rsidRPr="00EC7ADC">
        <w:rPr>
          <w:rFonts w:ascii="GHEA Grapalat" w:hAnsi="GHEA Grapalat" w:cs="Sylfaen"/>
          <w:sz w:val="20"/>
          <w:lang w:val="ru-RU"/>
        </w:rPr>
        <w:t>էլեկտրոնային</w:t>
      </w:r>
      <w:r w:rsidRPr="00D40061">
        <w:rPr>
          <w:rFonts w:ascii="GHEA Grapalat" w:hAnsi="GHEA Grapalat" w:cs="Sylfaen"/>
          <w:sz w:val="20"/>
          <w:lang w:val="af-ZA"/>
        </w:rPr>
        <w:t xml:space="preserve"> </w:t>
      </w:r>
      <w:r w:rsidRPr="00EC7ADC">
        <w:rPr>
          <w:rFonts w:ascii="GHEA Grapalat" w:hAnsi="GHEA Grapalat" w:cs="Sylfaen"/>
          <w:sz w:val="20"/>
        </w:rPr>
        <w:t>փոստից</w:t>
      </w:r>
      <w:r w:rsidRPr="00D40061">
        <w:rPr>
          <w:rFonts w:ascii="GHEA Grapalat" w:hAnsi="GHEA Grapalat" w:cs="Sylfaen"/>
          <w:sz w:val="20"/>
          <w:lang w:val="af-ZA"/>
        </w:rPr>
        <w:t xml:space="preserve"> </w:t>
      </w:r>
      <w:r w:rsidRPr="00EC7ADC">
        <w:rPr>
          <w:rFonts w:ascii="GHEA Grapalat" w:hAnsi="GHEA Grapalat" w:cs="Sylfaen"/>
          <w:sz w:val="20"/>
        </w:rPr>
        <w:t>մասնակցի</w:t>
      </w:r>
      <w:r w:rsidRPr="00D40061">
        <w:rPr>
          <w:rFonts w:ascii="GHEA Grapalat" w:hAnsi="GHEA Grapalat" w:cs="Sylfaen"/>
          <w:sz w:val="20"/>
          <w:lang w:val="af-ZA"/>
        </w:rPr>
        <w:t xml:space="preserve"> </w:t>
      </w:r>
      <w:r w:rsidRPr="00EC7ADC">
        <w:rPr>
          <w:rFonts w:ascii="GHEA Grapalat" w:hAnsi="GHEA Grapalat" w:cs="Sylfaen"/>
          <w:sz w:val="20"/>
          <w:lang w:val="ru-RU"/>
        </w:rPr>
        <w:t>հայտում</w:t>
      </w:r>
      <w:r w:rsidRPr="00D40061">
        <w:rPr>
          <w:rFonts w:ascii="GHEA Grapalat" w:hAnsi="GHEA Grapalat" w:cs="Sylfaen"/>
          <w:sz w:val="20"/>
          <w:lang w:val="af-ZA"/>
        </w:rPr>
        <w:t xml:space="preserve"> </w:t>
      </w:r>
      <w:r w:rsidRPr="00EC7ADC">
        <w:rPr>
          <w:rFonts w:ascii="GHEA Grapalat" w:hAnsi="GHEA Grapalat" w:cs="Sylfaen"/>
          <w:sz w:val="20"/>
          <w:lang w:val="ru-RU"/>
        </w:rPr>
        <w:t>նշված</w:t>
      </w:r>
      <w:r w:rsidRPr="00D40061">
        <w:rPr>
          <w:rFonts w:ascii="GHEA Grapalat" w:hAnsi="GHEA Grapalat" w:cs="Sylfaen"/>
          <w:sz w:val="20"/>
          <w:lang w:val="af-ZA"/>
        </w:rPr>
        <w:t xml:space="preserve"> </w:t>
      </w:r>
      <w:r w:rsidRPr="00EC7ADC">
        <w:rPr>
          <w:rFonts w:ascii="GHEA Grapalat" w:hAnsi="GHEA Grapalat" w:cs="Sylfaen"/>
          <w:sz w:val="20"/>
          <w:lang w:val="ru-RU"/>
        </w:rPr>
        <w:t>էլեկտրոնային</w:t>
      </w:r>
      <w:r w:rsidRPr="00D40061">
        <w:rPr>
          <w:rFonts w:ascii="GHEA Grapalat" w:hAnsi="GHEA Grapalat" w:cs="Sylfaen"/>
          <w:sz w:val="20"/>
          <w:lang w:val="af-ZA"/>
        </w:rPr>
        <w:t xml:space="preserve"> </w:t>
      </w:r>
      <w:r w:rsidRPr="00EC7ADC">
        <w:rPr>
          <w:rFonts w:ascii="GHEA Grapalat" w:hAnsi="GHEA Grapalat" w:cs="Sylfaen"/>
          <w:sz w:val="20"/>
          <w:lang w:val="ru-RU"/>
        </w:rPr>
        <w:t>փոստ</w:t>
      </w:r>
      <w:r w:rsidRPr="00EC7ADC">
        <w:rPr>
          <w:rFonts w:ascii="GHEA Grapalat" w:hAnsi="GHEA Grapalat" w:cs="Sylfaen"/>
          <w:sz w:val="20"/>
        </w:rPr>
        <w:t>ին</w:t>
      </w:r>
      <w:r w:rsidRPr="00D40061">
        <w:rPr>
          <w:rFonts w:ascii="GHEA Grapalat" w:hAnsi="GHEA Grapalat" w:cs="Sylfaen"/>
          <w:sz w:val="20"/>
          <w:lang w:val="af-ZA"/>
        </w:rPr>
        <w:t xml:space="preserve"> </w:t>
      </w:r>
      <w:r w:rsidRPr="00EC7ADC">
        <w:rPr>
          <w:rFonts w:ascii="GHEA Grapalat" w:hAnsi="GHEA Grapalat" w:cs="Sylfaen"/>
          <w:sz w:val="20"/>
        </w:rPr>
        <w:t>ուղարկվելու</w:t>
      </w:r>
      <w:r w:rsidRPr="00D40061">
        <w:rPr>
          <w:rFonts w:ascii="GHEA Grapalat" w:hAnsi="GHEA Grapalat" w:cs="Sylfaen"/>
          <w:sz w:val="20"/>
          <w:lang w:val="af-ZA"/>
        </w:rPr>
        <w:t xml:space="preserve"> </w:t>
      </w:r>
      <w:r w:rsidRPr="00EC7ADC">
        <w:rPr>
          <w:rFonts w:ascii="GHEA Grapalat" w:hAnsi="GHEA Grapalat" w:cs="Sylfaen"/>
          <w:sz w:val="20"/>
          <w:lang w:val="ru-RU"/>
        </w:rPr>
        <w:t>միջոցով</w:t>
      </w:r>
      <w:r w:rsidRPr="00D40061">
        <w:rPr>
          <w:rFonts w:ascii="GHEA Grapalat" w:hAnsi="GHEA Grapalat" w:cs="Sylfaen"/>
          <w:sz w:val="20"/>
          <w:lang w:val="af-ZA"/>
        </w:rPr>
        <w:t xml:space="preserve">, </w:t>
      </w:r>
      <w:r w:rsidRPr="00EC7ADC">
        <w:rPr>
          <w:rFonts w:ascii="GHEA Grapalat" w:hAnsi="GHEA Grapalat" w:cs="Sylfaen"/>
          <w:sz w:val="20"/>
          <w:lang w:val="ru-RU"/>
        </w:rPr>
        <w:t>իսկ</w:t>
      </w:r>
      <w:r w:rsidRPr="00D40061">
        <w:rPr>
          <w:rFonts w:ascii="GHEA Grapalat" w:hAnsi="GHEA Grapalat" w:cs="Sylfaen"/>
          <w:sz w:val="20"/>
          <w:lang w:val="af-ZA"/>
        </w:rPr>
        <w:t xml:space="preserve"> </w:t>
      </w:r>
      <w:r w:rsidRPr="00EC7ADC">
        <w:rPr>
          <w:rFonts w:ascii="GHEA Grapalat" w:hAnsi="GHEA Grapalat" w:cs="Sylfaen"/>
          <w:sz w:val="20"/>
          <w:lang w:val="ru-RU"/>
        </w:rPr>
        <w:t>մասնակցի</w:t>
      </w:r>
      <w:r w:rsidRPr="00D40061">
        <w:rPr>
          <w:rFonts w:ascii="GHEA Grapalat" w:hAnsi="GHEA Grapalat" w:cs="Sylfaen"/>
          <w:sz w:val="20"/>
          <w:lang w:val="af-ZA"/>
        </w:rPr>
        <w:t xml:space="preserve"> </w:t>
      </w:r>
      <w:r w:rsidRPr="00EC7ADC">
        <w:rPr>
          <w:rFonts w:ascii="GHEA Grapalat" w:hAnsi="GHEA Grapalat" w:cs="Sylfaen"/>
          <w:sz w:val="20"/>
          <w:lang w:val="ru-RU"/>
        </w:rPr>
        <w:t>կողմից</w:t>
      </w:r>
      <w:r w:rsidRPr="00D40061">
        <w:rPr>
          <w:rFonts w:ascii="GHEA Grapalat" w:hAnsi="GHEA Grapalat" w:cs="Sylfaen"/>
          <w:sz w:val="20"/>
          <w:lang w:val="af-ZA"/>
        </w:rPr>
        <w:t xml:space="preserve">` </w:t>
      </w:r>
      <w:r w:rsidRPr="00EC7ADC">
        <w:rPr>
          <w:rFonts w:ascii="GHEA Grapalat" w:hAnsi="GHEA Grapalat" w:cs="Sylfaen"/>
          <w:sz w:val="20"/>
          <w:lang w:val="ru-RU"/>
        </w:rPr>
        <w:t>իր</w:t>
      </w:r>
      <w:r w:rsidRPr="00D40061">
        <w:rPr>
          <w:rFonts w:ascii="GHEA Grapalat" w:hAnsi="GHEA Grapalat" w:cs="Sylfaen"/>
          <w:sz w:val="20"/>
          <w:lang w:val="af-ZA"/>
        </w:rPr>
        <w:t xml:space="preserve"> </w:t>
      </w:r>
      <w:r w:rsidRPr="00EC7ADC">
        <w:rPr>
          <w:rFonts w:ascii="GHEA Grapalat" w:hAnsi="GHEA Grapalat" w:cs="Sylfaen"/>
          <w:sz w:val="20"/>
          <w:lang w:val="ru-RU"/>
        </w:rPr>
        <w:t>հայտում</w:t>
      </w:r>
      <w:r w:rsidRPr="00D40061">
        <w:rPr>
          <w:rFonts w:ascii="GHEA Grapalat" w:hAnsi="GHEA Grapalat" w:cs="Sylfaen"/>
          <w:sz w:val="20"/>
          <w:lang w:val="af-ZA"/>
        </w:rPr>
        <w:t xml:space="preserve"> </w:t>
      </w:r>
      <w:r w:rsidRPr="00EC7ADC">
        <w:rPr>
          <w:rFonts w:ascii="GHEA Grapalat" w:hAnsi="GHEA Grapalat" w:cs="Sylfaen"/>
          <w:sz w:val="20"/>
          <w:lang w:val="ru-RU"/>
        </w:rPr>
        <w:t>նշված</w:t>
      </w:r>
      <w:r w:rsidRPr="00D40061">
        <w:rPr>
          <w:rFonts w:ascii="GHEA Grapalat" w:hAnsi="GHEA Grapalat" w:cs="Sylfaen"/>
          <w:sz w:val="20"/>
          <w:lang w:val="af-ZA"/>
        </w:rPr>
        <w:t xml:space="preserve"> </w:t>
      </w:r>
      <w:r w:rsidRPr="00EC7ADC">
        <w:rPr>
          <w:rFonts w:ascii="GHEA Grapalat" w:hAnsi="GHEA Grapalat" w:cs="Sylfaen"/>
          <w:sz w:val="20"/>
          <w:lang w:val="ru-RU"/>
        </w:rPr>
        <w:t>էլեկտրոնային</w:t>
      </w:r>
      <w:r w:rsidRPr="00D40061">
        <w:rPr>
          <w:rFonts w:ascii="GHEA Grapalat" w:hAnsi="GHEA Grapalat" w:cs="Sylfaen"/>
          <w:sz w:val="20"/>
          <w:lang w:val="af-ZA"/>
        </w:rPr>
        <w:t xml:space="preserve"> </w:t>
      </w:r>
      <w:r w:rsidRPr="00EC7ADC">
        <w:rPr>
          <w:rFonts w:ascii="GHEA Grapalat" w:hAnsi="GHEA Grapalat" w:cs="Sylfaen"/>
          <w:sz w:val="20"/>
          <w:lang w:val="ru-RU"/>
        </w:rPr>
        <w:t>փոստից</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lang w:val="ru-RU"/>
        </w:rPr>
        <w:t>հրավերում</w:t>
      </w:r>
      <w:r w:rsidRPr="00D40061">
        <w:rPr>
          <w:rFonts w:ascii="GHEA Grapalat" w:hAnsi="GHEA Grapalat" w:cs="Sylfaen"/>
          <w:sz w:val="20"/>
          <w:lang w:val="af-ZA"/>
        </w:rPr>
        <w:t xml:space="preserve"> </w:t>
      </w:r>
      <w:r w:rsidRPr="00EC7ADC">
        <w:rPr>
          <w:rFonts w:ascii="GHEA Grapalat" w:hAnsi="GHEA Grapalat" w:cs="Sylfaen"/>
          <w:sz w:val="20"/>
          <w:lang w:val="ru-RU"/>
        </w:rPr>
        <w:t>նշված</w:t>
      </w:r>
      <w:r w:rsidRPr="00D40061">
        <w:rPr>
          <w:rFonts w:ascii="GHEA Grapalat" w:hAnsi="GHEA Grapalat" w:cs="Sylfaen"/>
          <w:sz w:val="20"/>
          <w:lang w:val="af-ZA"/>
        </w:rPr>
        <w:t xml:space="preserve">` </w:t>
      </w:r>
      <w:r w:rsidRPr="00EC7ADC">
        <w:rPr>
          <w:rFonts w:ascii="GHEA Grapalat" w:hAnsi="GHEA Grapalat" w:cs="Sylfaen"/>
          <w:sz w:val="20"/>
          <w:lang w:val="ru-RU"/>
        </w:rPr>
        <w:t>հանձնաժողովի</w:t>
      </w:r>
      <w:r w:rsidRPr="00D40061">
        <w:rPr>
          <w:rFonts w:ascii="GHEA Grapalat" w:hAnsi="GHEA Grapalat" w:cs="Sylfaen"/>
          <w:sz w:val="20"/>
          <w:lang w:val="af-ZA"/>
        </w:rPr>
        <w:t xml:space="preserve"> </w:t>
      </w:r>
      <w:r w:rsidRPr="00EC7ADC">
        <w:rPr>
          <w:rFonts w:ascii="GHEA Grapalat" w:hAnsi="GHEA Grapalat" w:cs="Sylfaen"/>
          <w:sz w:val="20"/>
          <w:lang w:val="ru-RU"/>
        </w:rPr>
        <w:t>քարտուղարի</w:t>
      </w:r>
      <w:r w:rsidRPr="00D40061">
        <w:rPr>
          <w:rFonts w:ascii="GHEA Grapalat" w:hAnsi="GHEA Grapalat" w:cs="Sylfaen"/>
          <w:sz w:val="20"/>
          <w:lang w:val="af-ZA"/>
        </w:rPr>
        <w:t xml:space="preserve"> </w:t>
      </w:r>
      <w:r w:rsidRPr="00EC7ADC">
        <w:rPr>
          <w:rFonts w:ascii="GHEA Grapalat" w:hAnsi="GHEA Grapalat" w:cs="Sylfaen"/>
          <w:sz w:val="20"/>
          <w:lang w:val="ru-RU"/>
        </w:rPr>
        <w:t>էլեկտրոնային</w:t>
      </w:r>
      <w:r w:rsidRPr="00D40061">
        <w:rPr>
          <w:rFonts w:ascii="GHEA Grapalat" w:hAnsi="GHEA Grapalat" w:cs="Sylfaen"/>
          <w:sz w:val="20"/>
          <w:lang w:val="af-ZA"/>
        </w:rPr>
        <w:t xml:space="preserve"> </w:t>
      </w:r>
      <w:r w:rsidRPr="00EC7ADC">
        <w:rPr>
          <w:rFonts w:ascii="GHEA Grapalat" w:hAnsi="GHEA Grapalat" w:cs="Sylfaen"/>
          <w:sz w:val="20"/>
          <w:lang w:val="ru-RU"/>
        </w:rPr>
        <w:t>փոստին</w:t>
      </w:r>
      <w:r w:rsidRPr="00D40061">
        <w:rPr>
          <w:rFonts w:ascii="GHEA Grapalat" w:hAnsi="GHEA Grapalat" w:cs="Sylfaen"/>
          <w:sz w:val="20"/>
          <w:lang w:val="af-ZA"/>
        </w:rPr>
        <w:t xml:space="preserve"> </w:t>
      </w:r>
      <w:r w:rsidRPr="00EC7ADC">
        <w:rPr>
          <w:rFonts w:ascii="GHEA Grapalat" w:hAnsi="GHEA Grapalat"/>
          <w:sz w:val="20"/>
          <w:szCs w:val="20"/>
          <w:lang w:val="af-ZA"/>
        </w:rPr>
        <w:t>ուղարկվելու միջոցով:</w:t>
      </w:r>
    </w:p>
    <w:p w:rsidR="000F0995" w:rsidRPr="00EC7ADC" w:rsidRDefault="000F0995" w:rsidP="000F0995">
      <w:pPr>
        <w:ind w:firstLine="567"/>
        <w:jc w:val="both"/>
        <w:rPr>
          <w:rFonts w:ascii="GHEA Grapalat" w:hAnsi="GHEA Grapalat"/>
          <w:sz w:val="20"/>
          <w:szCs w:val="20"/>
          <w:lang w:val="af-ZA"/>
        </w:rPr>
      </w:pPr>
      <w:r w:rsidRPr="00EC7ADC">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0F0995" w:rsidRPr="00EC7ADC" w:rsidRDefault="000F0995" w:rsidP="000F0995">
      <w:pPr>
        <w:pStyle w:val="BodyTextIndent2"/>
        <w:spacing w:line="240" w:lineRule="auto"/>
        <w:ind w:firstLine="567"/>
        <w:rPr>
          <w:rFonts w:ascii="GHEA Grapalat" w:hAnsi="GHEA Grapalat"/>
          <w:lang w:val="hy-AM"/>
        </w:rPr>
      </w:pPr>
      <w:r w:rsidRPr="00D40061">
        <w:rPr>
          <w:rFonts w:ascii="GHEA Grapalat" w:hAnsi="GHEA Grapalat"/>
        </w:rPr>
        <w:t>8</w:t>
      </w:r>
      <w:r w:rsidRPr="00EC7ADC">
        <w:rPr>
          <w:rFonts w:ascii="GHEA Grapalat" w:hAnsi="GHEA Grapalat"/>
          <w:lang w:val="hy-AM"/>
        </w:rPr>
        <w:t>.</w:t>
      </w:r>
      <w:r w:rsidRPr="00D40061">
        <w:rPr>
          <w:rFonts w:ascii="GHEA Grapalat" w:hAnsi="GHEA Grapalat"/>
        </w:rPr>
        <w:t>18</w:t>
      </w:r>
      <w:r w:rsidRPr="00EC7ADC">
        <w:rPr>
          <w:rFonts w:ascii="GHEA Grapalat" w:hAnsi="GHEA Grapalat" w:cs="Sylfaen"/>
        </w:rPr>
        <w:t xml:space="preserve"> Հայտերի</w:t>
      </w:r>
      <w:r w:rsidRPr="00EC7ADC">
        <w:rPr>
          <w:rFonts w:ascii="GHEA Grapalat" w:hAnsi="GHEA Grapalat" w:cs="Arial"/>
        </w:rPr>
        <w:t xml:space="preserve"> </w:t>
      </w:r>
      <w:r w:rsidRPr="00EC7ADC">
        <w:rPr>
          <w:rFonts w:ascii="GHEA Grapalat" w:hAnsi="GHEA Grapalat" w:cs="Sylfaen"/>
        </w:rPr>
        <w:t>գնահատումը</w:t>
      </w:r>
      <w:r w:rsidRPr="00EC7ADC">
        <w:rPr>
          <w:rFonts w:ascii="GHEA Grapalat" w:hAnsi="GHEA Grapalat" w:cs="Arial"/>
        </w:rPr>
        <w:t xml:space="preserve"> </w:t>
      </w:r>
      <w:r w:rsidRPr="00EC7ADC">
        <w:rPr>
          <w:rFonts w:ascii="GHEA Grapalat" w:hAnsi="GHEA Grapalat" w:cs="Sylfaen"/>
        </w:rPr>
        <w:t>և ընտրված մասնակցի որոշումն</w:t>
      </w:r>
      <w:r w:rsidRPr="00EC7ADC">
        <w:rPr>
          <w:rFonts w:ascii="GHEA Grapalat" w:hAnsi="GHEA Grapalat" w:cs="Arial"/>
        </w:rPr>
        <w:t xml:space="preserve"> </w:t>
      </w:r>
      <w:r w:rsidRPr="00EC7ADC">
        <w:rPr>
          <w:rFonts w:ascii="GHEA Grapalat" w:hAnsi="GHEA Grapalat" w:cs="Sylfaen"/>
        </w:rPr>
        <w:t>իրականացվում</w:t>
      </w:r>
      <w:r w:rsidRPr="00EC7ADC">
        <w:rPr>
          <w:rFonts w:ascii="GHEA Grapalat" w:hAnsi="GHEA Grapalat" w:cs="Arial"/>
        </w:rPr>
        <w:t xml:space="preserve"> </w:t>
      </w:r>
      <w:r w:rsidRPr="00EC7ADC">
        <w:rPr>
          <w:rFonts w:ascii="GHEA Grapalat" w:hAnsi="GHEA Grapalat" w:cs="Sylfaen"/>
        </w:rPr>
        <w:t>է</w:t>
      </w:r>
      <w:r w:rsidRPr="00EC7ADC">
        <w:rPr>
          <w:rFonts w:ascii="GHEA Grapalat" w:hAnsi="GHEA Grapalat" w:cs="Arial"/>
        </w:rPr>
        <w:t xml:space="preserve"> </w:t>
      </w:r>
      <w:r w:rsidRPr="00EC7ADC">
        <w:rPr>
          <w:rFonts w:ascii="GHEA Grapalat" w:hAnsi="GHEA Grapalat" w:cs="Sylfaen"/>
        </w:rPr>
        <w:t>ըստ</w:t>
      </w:r>
      <w:r w:rsidRPr="00EC7ADC">
        <w:rPr>
          <w:rFonts w:ascii="GHEA Grapalat" w:hAnsi="GHEA Grapalat" w:cs="Arial"/>
        </w:rPr>
        <w:t xml:space="preserve"> </w:t>
      </w:r>
      <w:r w:rsidRPr="00EC7ADC">
        <w:rPr>
          <w:rFonts w:ascii="GHEA Grapalat" w:hAnsi="GHEA Grapalat" w:cs="Sylfaen"/>
        </w:rPr>
        <w:t>առանձին</w:t>
      </w:r>
      <w:r w:rsidRPr="00EC7ADC">
        <w:rPr>
          <w:rFonts w:ascii="GHEA Grapalat" w:hAnsi="GHEA Grapalat" w:cs="Arial"/>
        </w:rPr>
        <w:t xml:space="preserve"> </w:t>
      </w:r>
      <w:r w:rsidRPr="00EC7ADC">
        <w:rPr>
          <w:rFonts w:ascii="GHEA Grapalat" w:hAnsi="GHEA Grapalat" w:cs="Sylfaen"/>
        </w:rPr>
        <w:t>չափաբաժինների</w:t>
      </w:r>
      <w:r w:rsidRPr="00EC7ADC">
        <w:rPr>
          <w:rStyle w:val="FootnoteReference"/>
          <w:rFonts w:ascii="GHEA Grapalat" w:hAnsi="GHEA Grapalat" w:cs="Sylfaen"/>
        </w:rPr>
        <w:footnoteReference w:id="4"/>
      </w:r>
      <w:r w:rsidRPr="00EC7ADC">
        <w:rPr>
          <w:rFonts w:ascii="GHEA Grapalat" w:hAnsi="GHEA Grapalat" w:cs="Tahoma"/>
        </w:rPr>
        <w:t>։</w:t>
      </w:r>
      <w:r w:rsidRPr="00EC7ADC">
        <w:rPr>
          <w:rFonts w:ascii="GHEA Grapalat" w:hAnsi="GHEA Grapalat" w:cs="Tahoma"/>
          <w:lang w:val="hy-AM"/>
        </w:rPr>
        <w:t xml:space="preserve"> </w:t>
      </w:r>
    </w:p>
    <w:p w:rsidR="000F0995" w:rsidRPr="00EC7ADC" w:rsidRDefault="000F0995" w:rsidP="000F0995">
      <w:pPr>
        <w:ind w:firstLine="567"/>
        <w:jc w:val="both"/>
        <w:rPr>
          <w:rFonts w:ascii="GHEA Grapalat" w:hAnsi="GHEA Grapalat" w:cs="Sylfaen"/>
          <w:sz w:val="20"/>
          <w:lang w:val="hy-AM"/>
        </w:rPr>
      </w:pPr>
      <w:r w:rsidRPr="00EC7ADC">
        <w:rPr>
          <w:rFonts w:ascii="GHEA Grapalat" w:hAnsi="GHEA Grapalat" w:cs="Sylfaen"/>
          <w:sz w:val="20"/>
          <w:lang w:val="hy-AM"/>
        </w:rPr>
        <w:lastRenderedPageBreak/>
        <w:t>Սույն հրավերի 1-ին մասի 8.1</w:t>
      </w:r>
      <w:r w:rsidRPr="00D40061">
        <w:rPr>
          <w:rFonts w:ascii="GHEA Grapalat" w:hAnsi="GHEA Grapalat" w:cs="Sylfaen"/>
          <w:sz w:val="20"/>
          <w:lang w:val="hy-AM"/>
        </w:rPr>
        <w:t>5</w:t>
      </w:r>
      <w:r w:rsidRPr="00EC7ADC">
        <w:rPr>
          <w:rFonts w:ascii="GHEA Grapalat" w:hAnsi="GHEA Grapalat" w:cs="Sylfaen"/>
          <w:sz w:val="20"/>
          <w:lang w:val="hy-AM"/>
        </w:rPr>
        <w:t xml:space="preserve"> կետով նախատեսված փաստաթուղթը գնահատելու նպատակով հրավիրվող նիստում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0F0995" w:rsidRPr="00EC7ADC" w:rsidRDefault="000F0995" w:rsidP="000F0995">
      <w:pPr>
        <w:ind w:firstLine="567"/>
        <w:jc w:val="both"/>
        <w:rPr>
          <w:rFonts w:ascii="GHEA Grapalat" w:hAnsi="GHEA Grapalat" w:cs="Sylfaen"/>
          <w:sz w:val="20"/>
          <w:lang w:val="hy-AM"/>
        </w:rPr>
      </w:pPr>
      <w:r w:rsidRPr="00EC7ADC">
        <w:rPr>
          <w:rFonts w:ascii="GHEA Grapalat" w:hAnsi="GHEA Grapalat" w:cs="Sylfaen"/>
          <w:sz w:val="20"/>
          <w:lang w:val="hy-AM"/>
        </w:rPr>
        <w:t xml:space="preserve">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w:t>
      </w:r>
      <w:r w:rsidRPr="00D40061">
        <w:rPr>
          <w:rFonts w:ascii="GHEA Grapalat" w:hAnsi="GHEA Grapalat" w:cs="Sylfaen"/>
          <w:sz w:val="20"/>
          <w:lang w:val="hy-AM"/>
        </w:rPr>
        <w:t xml:space="preserve">սույն հրավերի 1-ին մասի </w:t>
      </w:r>
      <w:r w:rsidRPr="00EC7ADC">
        <w:rPr>
          <w:rFonts w:ascii="GHEA Grapalat" w:hAnsi="GHEA Grapalat" w:cs="Sylfaen"/>
          <w:sz w:val="20"/>
          <w:lang w:val="hy-AM"/>
        </w:rPr>
        <w:t>8.1</w:t>
      </w:r>
      <w:r w:rsidRPr="00D40061">
        <w:rPr>
          <w:rFonts w:ascii="GHEA Grapalat" w:hAnsi="GHEA Grapalat" w:cs="Sylfaen"/>
          <w:sz w:val="20"/>
          <w:lang w:val="hy-AM"/>
        </w:rPr>
        <w:t>2</w:t>
      </w:r>
      <w:r w:rsidRPr="00EC7ADC">
        <w:rPr>
          <w:rFonts w:ascii="GHEA Grapalat" w:hAnsi="GHEA Grapalat" w:cs="Sylfaen"/>
          <w:sz w:val="20"/>
          <w:lang w:val="hy-AM"/>
        </w:rPr>
        <w:t>-ից 8.1</w:t>
      </w:r>
      <w:r w:rsidRPr="00D40061">
        <w:rPr>
          <w:rFonts w:ascii="GHEA Grapalat" w:hAnsi="GHEA Grapalat" w:cs="Sylfaen"/>
          <w:sz w:val="20"/>
          <w:lang w:val="hy-AM"/>
        </w:rPr>
        <w:t>7</w:t>
      </w:r>
      <w:r w:rsidRPr="00EC7ADC">
        <w:rPr>
          <w:rFonts w:ascii="GHEA Grapalat" w:hAnsi="GHEA Grapalat" w:cs="Sylfaen"/>
          <w:sz w:val="20"/>
          <w:lang w:val="hy-AM"/>
        </w:rPr>
        <w:t>-րդ կետերով սահմանված ընթացակարգը:</w:t>
      </w:r>
    </w:p>
    <w:p w:rsidR="000F0995" w:rsidRPr="00EC7ADC" w:rsidRDefault="000F0995" w:rsidP="000F0995">
      <w:pPr>
        <w:ind w:firstLine="567"/>
        <w:jc w:val="both"/>
        <w:rPr>
          <w:rFonts w:ascii="GHEA Grapalat" w:hAnsi="GHEA Grapalat"/>
          <w:sz w:val="20"/>
          <w:szCs w:val="20"/>
          <w:lang w:val="af-ZA"/>
        </w:rPr>
      </w:pPr>
      <w:r w:rsidRPr="00EC7ADC">
        <w:rPr>
          <w:rFonts w:ascii="GHEA Grapalat" w:hAnsi="GHEA Grapalat"/>
          <w:sz w:val="20"/>
          <w:szCs w:val="20"/>
          <w:lang w:val="af-ZA"/>
        </w:rPr>
        <w:t xml:space="preserve">8.19 </w:t>
      </w:r>
      <w:r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rPr>
        <w:t>է</w:t>
      </w:r>
      <w:r w:rsidRPr="00131E9C">
        <w:rPr>
          <w:rFonts w:ascii="GHEA Grapalat" w:hAnsi="GHEA Grapalat"/>
          <w:sz w:val="20"/>
          <w:szCs w:val="20"/>
          <w:lang w:val="af-ZA"/>
        </w:rPr>
        <w:t xml:space="preserve"> սույն </w:t>
      </w:r>
      <w:r w:rsidRPr="00D40061">
        <w:rPr>
          <w:rFonts w:ascii="GHEA Grapalat" w:hAnsi="GHEA Grapalat"/>
          <w:sz w:val="20"/>
          <w:szCs w:val="20"/>
          <w:lang w:val="hy-AM"/>
        </w:rPr>
        <w:t>հրավեր</w:t>
      </w:r>
      <w:r>
        <w:rPr>
          <w:rFonts w:ascii="GHEA Grapalat" w:hAnsi="GHEA Grapalat"/>
          <w:sz w:val="20"/>
          <w:szCs w:val="20"/>
          <w:lang w:val="hy-AM"/>
        </w:rPr>
        <w:t>ի 1-ին մասի 8.1</w:t>
      </w:r>
      <w:r w:rsidRPr="00D40061">
        <w:rPr>
          <w:rFonts w:ascii="GHEA Grapalat" w:hAnsi="GHEA Grapalat"/>
          <w:sz w:val="20"/>
          <w:szCs w:val="20"/>
          <w:lang w:val="hy-AM"/>
        </w:rPr>
        <w:t>2</w:t>
      </w:r>
      <w:r>
        <w:rPr>
          <w:rFonts w:ascii="GHEA Grapalat" w:hAnsi="GHEA Grapalat"/>
          <w:sz w:val="20"/>
          <w:szCs w:val="20"/>
          <w:lang w:val="hy-AM"/>
        </w:rPr>
        <w:t>-ից 8.</w:t>
      </w:r>
      <w:r w:rsidRPr="00D40061">
        <w:rPr>
          <w:rFonts w:ascii="GHEA Grapalat" w:hAnsi="GHEA Grapalat"/>
          <w:sz w:val="20"/>
          <w:szCs w:val="20"/>
          <w:lang w:val="hy-AM"/>
        </w:rPr>
        <w:t>1</w:t>
      </w:r>
      <w:r>
        <w:rPr>
          <w:rFonts w:ascii="GHEA Grapalat" w:hAnsi="GHEA Grapalat"/>
          <w:sz w:val="20"/>
          <w:szCs w:val="20"/>
          <w:lang w:val="hy-AM"/>
        </w:rPr>
        <w:t>8-րդ կետերով սահմանված ընթացակարգը</w:t>
      </w:r>
      <w:r w:rsidRPr="00EC7ADC">
        <w:rPr>
          <w:rFonts w:ascii="GHEA Grapalat" w:hAnsi="GHEA Grapalat"/>
          <w:sz w:val="20"/>
          <w:szCs w:val="20"/>
          <w:lang w:val="af-ZA"/>
        </w:rPr>
        <w:t>:</w:t>
      </w:r>
    </w:p>
    <w:p w:rsidR="000F0995" w:rsidRPr="00D40061" w:rsidRDefault="000F0995" w:rsidP="000F0995">
      <w:pPr>
        <w:pStyle w:val="BodyTextIndent2"/>
        <w:spacing w:line="240" w:lineRule="auto"/>
        <w:ind w:firstLine="567"/>
        <w:rPr>
          <w:rFonts w:ascii="GHEA Grapalat" w:hAnsi="GHEA Grapalat" w:cs="Sylfaen"/>
          <w:szCs w:val="24"/>
        </w:rPr>
      </w:pPr>
      <w:r w:rsidRPr="00D40061">
        <w:rPr>
          <w:rFonts w:ascii="GHEA Grapalat" w:hAnsi="GHEA Grapalat" w:cs="Sylfaen"/>
          <w:szCs w:val="24"/>
        </w:rPr>
        <w:t>8</w:t>
      </w:r>
      <w:r w:rsidRPr="00EC7ADC">
        <w:rPr>
          <w:rFonts w:ascii="GHEA Grapalat" w:hAnsi="GHEA Grapalat" w:cs="Sylfaen"/>
          <w:szCs w:val="24"/>
          <w:lang w:val="hy-AM"/>
        </w:rPr>
        <w:t>.2</w:t>
      </w:r>
      <w:r w:rsidRPr="00D40061">
        <w:rPr>
          <w:rFonts w:ascii="GHEA Grapalat" w:hAnsi="GHEA Grapalat" w:cs="Sylfaen"/>
          <w:szCs w:val="24"/>
        </w:rPr>
        <w:t xml:space="preserve">0 </w:t>
      </w:r>
      <w:r w:rsidRPr="00EC7ADC">
        <w:rPr>
          <w:rFonts w:ascii="GHEA Grapalat" w:hAnsi="GHEA Grapalat" w:cs="Sylfaen"/>
          <w:szCs w:val="24"/>
          <w:lang w:val="ru-RU"/>
        </w:rPr>
        <w:t>Հայտերի</w:t>
      </w:r>
      <w:r w:rsidRPr="00D40061">
        <w:rPr>
          <w:rFonts w:ascii="GHEA Grapalat" w:hAnsi="GHEA Grapalat" w:cs="Sylfaen"/>
          <w:szCs w:val="24"/>
        </w:rPr>
        <w:t xml:space="preserve"> </w:t>
      </w:r>
      <w:r w:rsidRPr="00EC7ADC">
        <w:rPr>
          <w:rFonts w:ascii="GHEA Grapalat" w:hAnsi="GHEA Grapalat" w:cs="Sylfaen"/>
          <w:szCs w:val="24"/>
          <w:lang w:val="ru-RU"/>
        </w:rPr>
        <w:t>գնահատման</w:t>
      </w:r>
      <w:r w:rsidRPr="00D40061">
        <w:rPr>
          <w:rFonts w:ascii="GHEA Grapalat" w:hAnsi="GHEA Grapalat" w:cs="Sylfaen"/>
          <w:szCs w:val="24"/>
        </w:rPr>
        <w:t xml:space="preserve"> </w:t>
      </w:r>
      <w:r w:rsidRPr="00EC7ADC">
        <w:rPr>
          <w:rFonts w:ascii="GHEA Grapalat" w:hAnsi="GHEA Grapalat" w:cs="Sylfaen"/>
          <w:szCs w:val="24"/>
          <w:lang w:val="ru-RU"/>
        </w:rPr>
        <w:t>արդյունքներով</w:t>
      </w:r>
      <w:r w:rsidRPr="00D40061">
        <w:rPr>
          <w:rFonts w:ascii="GHEA Grapalat" w:hAnsi="GHEA Grapalat" w:cs="Sylfaen"/>
          <w:szCs w:val="24"/>
        </w:rPr>
        <w:t xml:space="preserve"> </w:t>
      </w:r>
      <w:r w:rsidRPr="00EC7ADC">
        <w:rPr>
          <w:rFonts w:ascii="GHEA Grapalat" w:hAnsi="GHEA Grapalat" w:cs="Sylfaen"/>
          <w:szCs w:val="24"/>
          <w:lang w:val="ru-RU"/>
        </w:rPr>
        <w:t>կազմվում</w:t>
      </w:r>
      <w:r w:rsidRPr="00D40061">
        <w:rPr>
          <w:rFonts w:ascii="GHEA Grapalat" w:hAnsi="GHEA Grapalat" w:cs="Sylfaen"/>
          <w:szCs w:val="24"/>
        </w:rPr>
        <w:t xml:space="preserve"> </w:t>
      </w:r>
      <w:r w:rsidRPr="00EC7ADC">
        <w:rPr>
          <w:rFonts w:ascii="GHEA Grapalat" w:hAnsi="GHEA Grapalat" w:cs="Sylfaen"/>
          <w:szCs w:val="24"/>
          <w:lang w:val="ru-RU"/>
        </w:rPr>
        <w:t>է</w:t>
      </w:r>
      <w:r w:rsidRPr="00D40061">
        <w:rPr>
          <w:rFonts w:ascii="GHEA Grapalat" w:hAnsi="GHEA Grapalat" w:cs="Sylfaen"/>
          <w:szCs w:val="24"/>
        </w:rPr>
        <w:t xml:space="preserve"> </w:t>
      </w:r>
      <w:r w:rsidRPr="00EC7ADC">
        <w:rPr>
          <w:rFonts w:ascii="GHEA Grapalat" w:hAnsi="GHEA Grapalat" w:cs="Sylfaen"/>
          <w:szCs w:val="24"/>
          <w:lang w:val="ru-RU"/>
        </w:rPr>
        <w:t>հայտերի</w:t>
      </w:r>
      <w:r w:rsidRPr="00D40061">
        <w:rPr>
          <w:rFonts w:ascii="GHEA Grapalat" w:hAnsi="GHEA Grapalat" w:cs="Sylfaen"/>
          <w:szCs w:val="24"/>
        </w:rPr>
        <w:t xml:space="preserve"> </w:t>
      </w:r>
      <w:r w:rsidRPr="00EC7ADC">
        <w:rPr>
          <w:rFonts w:ascii="GHEA Grapalat" w:hAnsi="GHEA Grapalat" w:cs="Sylfaen"/>
          <w:szCs w:val="24"/>
          <w:lang w:val="ru-RU"/>
        </w:rPr>
        <w:t>գնահատման</w:t>
      </w:r>
      <w:r w:rsidRPr="00D40061">
        <w:rPr>
          <w:rFonts w:ascii="GHEA Grapalat" w:hAnsi="GHEA Grapalat" w:cs="Sylfaen"/>
          <w:szCs w:val="24"/>
        </w:rPr>
        <w:t xml:space="preserve"> </w:t>
      </w:r>
      <w:r w:rsidRPr="00EC7ADC">
        <w:rPr>
          <w:rFonts w:ascii="GHEA Grapalat" w:hAnsi="GHEA Grapalat" w:cs="Sylfaen"/>
          <w:szCs w:val="24"/>
          <w:lang w:val="ru-RU"/>
        </w:rPr>
        <w:t>նիստի</w:t>
      </w:r>
      <w:r w:rsidRPr="00D40061">
        <w:rPr>
          <w:rFonts w:ascii="GHEA Grapalat" w:hAnsi="GHEA Grapalat" w:cs="Sylfaen"/>
          <w:szCs w:val="24"/>
        </w:rPr>
        <w:t xml:space="preserve"> </w:t>
      </w:r>
      <w:r w:rsidRPr="00EC7ADC">
        <w:rPr>
          <w:rFonts w:ascii="GHEA Grapalat" w:hAnsi="GHEA Grapalat" w:cs="Sylfaen"/>
          <w:szCs w:val="24"/>
          <w:lang w:val="ru-RU"/>
        </w:rPr>
        <w:t>արձանագրություն</w:t>
      </w:r>
      <w:r w:rsidRPr="00D40061">
        <w:rPr>
          <w:rFonts w:ascii="GHEA Grapalat" w:hAnsi="GHEA Grapalat" w:cs="Sylfaen"/>
          <w:szCs w:val="24"/>
        </w:rPr>
        <w:t xml:space="preserve">, </w:t>
      </w:r>
      <w:r w:rsidRPr="00EC7ADC">
        <w:rPr>
          <w:rFonts w:ascii="GHEA Grapalat" w:hAnsi="GHEA Grapalat" w:cs="Sylfaen"/>
          <w:szCs w:val="24"/>
          <w:lang w:val="ru-RU"/>
        </w:rPr>
        <w:t>որը</w:t>
      </w:r>
      <w:r w:rsidRPr="00D40061">
        <w:rPr>
          <w:rFonts w:ascii="GHEA Grapalat" w:hAnsi="GHEA Grapalat" w:cs="Sylfaen"/>
          <w:szCs w:val="24"/>
        </w:rPr>
        <w:t xml:space="preserve"> </w:t>
      </w:r>
      <w:r w:rsidRPr="00EC7ADC">
        <w:rPr>
          <w:rFonts w:ascii="GHEA Grapalat" w:hAnsi="GHEA Grapalat" w:cs="Sylfaen"/>
          <w:szCs w:val="24"/>
          <w:lang w:val="ru-RU"/>
        </w:rPr>
        <w:t>կցվում</w:t>
      </w:r>
      <w:r w:rsidRPr="00D40061">
        <w:rPr>
          <w:rFonts w:ascii="GHEA Grapalat" w:hAnsi="GHEA Grapalat" w:cs="Sylfaen"/>
          <w:szCs w:val="24"/>
        </w:rPr>
        <w:t xml:space="preserve"> </w:t>
      </w:r>
      <w:r w:rsidRPr="00EC7ADC">
        <w:rPr>
          <w:rFonts w:ascii="GHEA Grapalat" w:hAnsi="GHEA Grapalat" w:cs="Sylfaen"/>
          <w:szCs w:val="24"/>
          <w:lang w:val="ru-RU"/>
        </w:rPr>
        <w:t>է</w:t>
      </w:r>
      <w:r w:rsidRPr="00D40061">
        <w:rPr>
          <w:rFonts w:ascii="GHEA Grapalat" w:hAnsi="GHEA Grapalat" w:cs="Sylfaen"/>
          <w:szCs w:val="24"/>
        </w:rPr>
        <w:t xml:space="preserve"> </w:t>
      </w:r>
      <w:r w:rsidRPr="00EC7ADC">
        <w:rPr>
          <w:rFonts w:ascii="GHEA Grapalat" w:hAnsi="GHEA Grapalat" w:cs="Sylfaen"/>
          <w:szCs w:val="24"/>
          <w:lang w:val="ru-RU"/>
        </w:rPr>
        <w:t>գնման</w:t>
      </w:r>
      <w:r w:rsidRPr="00D40061">
        <w:rPr>
          <w:rFonts w:ascii="GHEA Grapalat" w:hAnsi="GHEA Grapalat" w:cs="Sylfaen"/>
          <w:szCs w:val="24"/>
        </w:rPr>
        <w:t xml:space="preserve"> </w:t>
      </w:r>
      <w:r w:rsidRPr="00EC7ADC">
        <w:rPr>
          <w:rFonts w:ascii="GHEA Grapalat" w:hAnsi="GHEA Grapalat" w:cs="Sylfaen"/>
          <w:szCs w:val="24"/>
          <w:lang w:val="ru-RU"/>
        </w:rPr>
        <w:t>ընթացակարգի</w:t>
      </w:r>
      <w:r w:rsidRPr="00D40061">
        <w:rPr>
          <w:rFonts w:ascii="GHEA Grapalat" w:hAnsi="GHEA Grapalat" w:cs="Sylfaen"/>
          <w:szCs w:val="24"/>
        </w:rPr>
        <w:t xml:space="preserve"> </w:t>
      </w:r>
      <w:r w:rsidRPr="00EC7ADC">
        <w:rPr>
          <w:rFonts w:ascii="GHEA Grapalat" w:hAnsi="GHEA Grapalat" w:cs="Sylfaen"/>
          <w:szCs w:val="24"/>
          <w:lang w:val="ru-RU"/>
        </w:rPr>
        <w:t>արձանագրությանը։</w:t>
      </w:r>
      <w:r w:rsidRPr="00D40061">
        <w:rPr>
          <w:rFonts w:ascii="GHEA Grapalat" w:hAnsi="GHEA Grapalat" w:cs="Sylfaen"/>
          <w:szCs w:val="24"/>
        </w:rPr>
        <w:t xml:space="preserve"> </w:t>
      </w:r>
      <w:r w:rsidRPr="00EC7ADC">
        <w:rPr>
          <w:rFonts w:ascii="GHEA Grapalat" w:hAnsi="GHEA Grapalat" w:cs="Sylfaen"/>
          <w:szCs w:val="24"/>
          <w:lang w:val="ru-RU"/>
        </w:rPr>
        <w:t>Արձանագրությունն</w:t>
      </w:r>
      <w:r w:rsidRPr="00D40061">
        <w:rPr>
          <w:rFonts w:ascii="GHEA Grapalat" w:hAnsi="GHEA Grapalat" w:cs="Sylfaen"/>
          <w:szCs w:val="24"/>
        </w:rPr>
        <w:t xml:space="preserve"> </w:t>
      </w:r>
      <w:r w:rsidRPr="00EC7ADC">
        <w:rPr>
          <w:rFonts w:ascii="GHEA Grapalat" w:hAnsi="GHEA Grapalat" w:cs="Sylfaen"/>
          <w:szCs w:val="24"/>
          <w:lang w:val="ru-RU"/>
        </w:rPr>
        <w:t>ստորագրում</w:t>
      </w:r>
      <w:r w:rsidRPr="00D40061">
        <w:rPr>
          <w:rFonts w:ascii="GHEA Grapalat" w:hAnsi="GHEA Grapalat" w:cs="Sylfaen"/>
          <w:szCs w:val="24"/>
        </w:rPr>
        <w:t xml:space="preserve"> </w:t>
      </w:r>
      <w:r w:rsidRPr="00EC7ADC">
        <w:rPr>
          <w:rFonts w:ascii="GHEA Grapalat" w:hAnsi="GHEA Grapalat" w:cs="Sylfaen"/>
          <w:szCs w:val="24"/>
          <w:lang w:val="ru-RU"/>
        </w:rPr>
        <w:t>են</w:t>
      </w:r>
      <w:r w:rsidRPr="00D40061">
        <w:rPr>
          <w:rFonts w:ascii="GHEA Grapalat" w:hAnsi="GHEA Grapalat" w:cs="Sylfaen"/>
          <w:szCs w:val="24"/>
        </w:rPr>
        <w:t xml:space="preserve"> </w:t>
      </w:r>
      <w:r w:rsidRPr="00EC7ADC">
        <w:rPr>
          <w:rFonts w:ascii="GHEA Grapalat" w:hAnsi="GHEA Grapalat" w:cs="Sylfaen"/>
          <w:szCs w:val="24"/>
          <w:lang w:val="ru-RU"/>
        </w:rPr>
        <w:t>հանձնաժողովի</w:t>
      </w:r>
      <w:r w:rsidRPr="00D40061">
        <w:rPr>
          <w:rFonts w:ascii="GHEA Grapalat" w:hAnsi="GHEA Grapalat" w:cs="Sylfaen"/>
          <w:szCs w:val="24"/>
        </w:rPr>
        <w:t xml:space="preserve"> </w:t>
      </w:r>
      <w:r w:rsidRPr="00EC7ADC">
        <w:rPr>
          <w:rFonts w:ascii="GHEA Grapalat" w:hAnsi="GHEA Grapalat" w:cs="Sylfaen"/>
          <w:szCs w:val="24"/>
          <w:lang w:val="ru-RU"/>
        </w:rPr>
        <w:t>նիստին</w:t>
      </w:r>
      <w:r w:rsidRPr="00D40061">
        <w:rPr>
          <w:rFonts w:ascii="GHEA Grapalat" w:hAnsi="GHEA Grapalat" w:cs="Sylfaen"/>
          <w:szCs w:val="24"/>
        </w:rPr>
        <w:t xml:space="preserve"> </w:t>
      </w:r>
      <w:r w:rsidRPr="00EC7ADC">
        <w:rPr>
          <w:rFonts w:ascii="GHEA Grapalat" w:hAnsi="GHEA Grapalat" w:cs="Sylfaen"/>
          <w:szCs w:val="24"/>
          <w:lang w:val="ru-RU"/>
        </w:rPr>
        <w:t>ներկա</w:t>
      </w:r>
      <w:r w:rsidRPr="00D40061">
        <w:rPr>
          <w:rFonts w:ascii="GHEA Grapalat" w:hAnsi="GHEA Grapalat" w:cs="Sylfaen"/>
          <w:szCs w:val="24"/>
        </w:rPr>
        <w:t xml:space="preserve"> </w:t>
      </w:r>
      <w:r w:rsidRPr="00EC7ADC">
        <w:rPr>
          <w:rFonts w:ascii="GHEA Grapalat" w:hAnsi="GHEA Grapalat" w:cs="Sylfaen"/>
          <w:szCs w:val="24"/>
          <w:lang w:val="ru-RU"/>
        </w:rPr>
        <w:t>անդամները։</w:t>
      </w:r>
    </w:p>
    <w:p w:rsidR="000F0995" w:rsidRPr="00D40061" w:rsidRDefault="000F0995" w:rsidP="000F0995">
      <w:pPr>
        <w:pStyle w:val="BodyTextIndent2"/>
        <w:spacing w:line="240" w:lineRule="auto"/>
        <w:ind w:firstLine="567"/>
        <w:rPr>
          <w:rFonts w:ascii="GHEA Grapalat" w:hAnsi="GHEA Grapalat" w:cs="Sylfaen"/>
          <w:szCs w:val="24"/>
        </w:rPr>
      </w:pPr>
      <w:r w:rsidRPr="00EC7ADC">
        <w:rPr>
          <w:rFonts w:ascii="GHEA Grapalat" w:hAnsi="GHEA Grapalat" w:cs="Sylfaen"/>
          <w:szCs w:val="24"/>
          <w:lang w:val="ru-RU"/>
        </w:rPr>
        <w:t>Հայտերի</w:t>
      </w:r>
      <w:r w:rsidRPr="00D40061">
        <w:rPr>
          <w:rFonts w:ascii="GHEA Grapalat" w:hAnsi="GHEA Grapalat" w:cs="Sylfaen"/>
          <w:szCs w:val="24"/>
        </w:rPr>
        <w:t xml:space="preserve"> </w:t>
      </w:r>
      <w:r w:rsidRPr="00EC7ADC">
        <w:rPr>
          <w:rFonts w:ascii="GHEA Grapalat" w:hAnsi="GHEA Grapalat" w:cs="Sylfaen"/>
          <w:szCs w:val="24"/>
          <w:lang w:val="ru-RU"/>
        </w:rPr>
        <w:t>գնահատման</w:t>
      </w:r>
      <w:r w:rsidRPr="00D40061">
        <w:rPr>
          <w:rFonts w:ascii="GHEA Grapalat" w:hAnsi="GHEA Grapalat" w:cs="Sylfaen"/>
          <w:szCs w:val="24"/>
        </w:rPr>
        <w:t xml:space="preserve"> </w:t>
      </w:r>
      <w:r w:rsidRPr="00EC7ADC">
        <w:rPr>
          <w:rFonts w:ascii="GHEA Grapalat" w:hAnsi="GHEA Grapalat" w:cs="Sylfaen"/>
          <w:szCs w:val="24"/>
          <w:lang w:val="ru-RU"/>
        </w:rPr>
        <w:t>նիստի</w:t>
      </w:r>
      <w:r w:rsidRPr="00D40061">
        <w:rPr>
          <w:rFonts w:ascii="GHEA Grapalat" w:hAnsi="GHEA Grapalat" w:cs="Sylfaen"/>
          <w:szCs w:val="24"/>
        </w:rPr>
        <w:t xml:space="preserve"> </w:t>
      </w:r>
      <w:r w:rsidRPr="00EC7ADC">
        <w:rPr>
          <w:rFonts w:ascii="GHEA Grapalat" w:hAnsi="GHEA Grapalat" w:cs="Sylfaen"/>
          <w:szCs w:val="24"/>
          <w:lang w:val="ru-RU"/>
        </w:rPr>
        <w:t>ավարտին</w:t>
      </w:r>
      <w:r w:rsidRPr="00D40061">
        <w:rPr>
          <w:rFonts w:ascii="GHEA Grapalat" w:hAnsi="GHEA Grapalat" w:cs="Sylfaen"/>
          <w:szCs w:val="24"/>
        </w:rPr>
        <w:t xml:space="preserve"> </w:t>
      </w:r>
      <w:r w:rsidRPr="00EC7ADC">
        <w:rPr>
          <w:rFonts w:ascii="GHEA Grapalat" w:hAnsi="GHEA Grapalat" w:cs="Sylfaen"/>
          <w:szCs w:val="24"/>
          <w:lang w:val="ru-RU"/>
        </w:rPr>
        <w:t>հաջորդող</w:t>
      </w:r>
      <w:r w:rsidRPr="00D40061">
        <w:rPr>
          <w:rFonts w:ascii="GHEA Grapalat" w:hAnsi="GHEA Grapalat" w:cs="Sylfaen"/>
          <w:szCs w:val="24"/>
        </w:rPr>
        <w:t xml:space="preserve"> </w:t>
      </w:r>
      <w:r w:rsidRPr="00EC7ADC">
        <w:rPr>
          <w:rFonts w:ascii="GHEA Grapalat" w:hAnsi="GHEA Grapalat" w:cs="Sylfaen"/>
          <w:szCs w:val="24"/>
          <w:lang w:val="ru-RU"/>
        </w:rPr>
        <w:t>առաջին</w:t>
      </w:r>
      <w:r w:rsidRPr="00D40061">
        <w:rPr>
          <w:rFonts w:ascii="GHEA Grapalat" w:hAnsi="GHEA Grapalat" w:cs="Sylfaen"/>
          <w:szCs w:val="24"/>
        </w:rPr>
        <w:t xml:space="preserve"> </w:t>
      </w:r>
      <w:r w:rsidRPr="00EC7ADC">
        <w:rPr>
          <w:rFonts w:ascii="GHEA Grapalat" w:hAnsi="GHEA Grapalat" w:cs="Sylfaen"/>
          <w:szCs w:val="24"/>
          <w:lang w:val="ru-RU"/>
        </w:rPr>
        <w:t>աշխատանքային</w:t>
      </w:r>
      <w:r w:rsidRPr="00D40061">
        <w:rPr>
          <w:rFonts w:ascii="GHEA Grapalat" w:hAnsi="GHEA Grapalat" w:cs="Sylfaen"/>
          <w:szCs w:val="24"/>
        </w:rPr>
        <w:t xml:space="preserve"> </w:t>
      </w:r>
      <w:r w:rsidRPr="00EC7ADC">
        <w:rPr>
          <w:rFonts w:ascii="GHEA Grapalat" w:hAnsi="GHEA Grapalat" w:cs="Sylfaen"/>
          <w:szCs w:val="24"/>
          <w:lang w:val="ru-RU"/>
        </w:rPr>
        <w:t>օրը</w:t>
      </w:r>
      <w:r w:rsidRPr="00D40061">
        <w:rPr>
          <w:rFonts w:ascii="GHEA Grapalat" w:hAnsi="GHEA Grapalat" w:cs="Sylfaen"/>
          <w:szCs w:val="24"/>
        </w:rPr>
        <w:t xml:space="preserve"> </w:t>
      </w:r>
      <w:r w:rsidRPr="00EC7ADC">
        <w:rPr>
          <w:rFonts w:ascii="GHEA Grapalat" w:hAnsi="GHEA Grapalat" w:cs="Sylfaen"/>
          <w:szCs w:val="24"/>
          <w:lang w:val="ru-RU"/>
        </w:rPr>
        <w:t>նիստի</w:t>
      </w:r>
      <w:r w:rsidRPr="00D40061">
        <w:rPr>
          <w:rFonts w:ascii="GHEA Grapalat" w:hAnsi="GHEA Grapalat" w:cs="Sylfaen"/>
          <w:szCs w:val="24"/>
        </w:rPr>
        <w:t xml:space="preserve"> </w:t>
      </w:r>
      <w:r w:rsidRPr="00EC7ADC">
        <w:rPr>
          <w:rFonts w:ascii="GHEA Grapalat" w:hAnsi="GHEA Grapalat" w:cs="Sylfaen"/>
          <w:szCs w:val="24"/>
          <w:lang w:val="ru-RU"/>
        </w:rPr>
        <w:t>արձանագրությունը</w:t>
      </w:r>
      <w:r w:rsidRPr="00D40061">
        <w:rPr>
          <w:rFonts w:ascii="GHEA Grapalat" w:hAnsi="GHEA Grapalat" w:cs="Sylfaen"/>
          <w:szCs w:val="24"/>
        </w:rPr>
        <w:t xml:space="preserve"> </w:t>
      </w:r>
      <w:r w:rsidRPr="00EC7ADC">
        <w:rPr>
          <w:rFonts w:ascii="GHEA Grapalat" w:hAnsi="GHEA Grapalat" w:cs="Sylfaen"/>
          <w:szCs w:val="24"/>
          <w:lang w:val="ru-RU"/>
        </w:rPr>
        <w:t>հրապարակվում</w:t>
      </w:r>
      <w:r w:rsidRPr="00D40061">
        <w:rPr>
          <w:rFonts w:ascii="GHEA Grapalat" w:hAnsi="GHEA Grapalat" w:cs="Sylfaen"/>
          <w:szCs w:val="24"/>
        </w:rPr>
        <w:t xml:space="preserve"> </w:t>
      </w:r>
      <w:r w:rsidRPr="00EC7ADC">
        <w:rPr>
          <w:rFonts w:ascii="GHEA Grapalat" w:hAnsi="GHEA Grapalat" w:cs="Sylfaen"/>
          <w:szCs w:val="24"/>
          <w:lang w:val="ru-RU"/>
        </w:rPr>
        <w:t>է</w:t>
      </w:r>
      <w:r w:rsidRPr="00D40061">
        <w:rPr>
          <w:rFonts w:ascii="GHEA Grapalat" w:hAnsi="GHEA Grapalat" w:cs="Sylfaen"/>
          <w:szCs w:val="24"/>
        </w:rPr>
        <w:t xml:space="preserve"> </w:t>
      </w:r>
      <w:r w:rsidRPr="00EC7ADC">
        <w:rPr>
          <w:rFonts w:ascii="GHEA Grapalat" w:hAnsi="GHEA Grapalat" w:cs="Sylfaen"/>
          <w:szCs w:val="24"/>
          <w:lang w:val="ru-RU"/>
        </w:rPr>
        <w:t>տեղեկագրում</w:t>
      </w:r>
      <w:r w:rsidRPr="00D40061">
        <w:rPr>
          <w:rFonts w:ascii="GHEA Grapalat" w:hAnsi="GHEA Grapalat" w:cs="Sylfaen"/>
          <w:szCs w:val="24"/>
        </w:rPr>
        <w:t>:</w:t>
      </w:r>
    </w:p>
    <w:p w:rsidR="000F0995" w:rsidRPr="00D40061" w:rsidRDefault="000F0995" w:rsidP="000F0995">
      <w:pPr>
        <w:pStyle w:val="BodyTextIndent2"/>
        <w:spacing w:line="240" w:lineRule="auto"/>
        <w:ind w:firstLine="567"/>
        <w:rPr>
          <w:rFonts w:ascii="GHEA Grapalat" w:hAnsi="GHEA Grapalat" w:cs="Sylfaen"/>
          <w:szCs w:val="24"/>
        </w:rPr>
      </w:pPr>
      <w:r w:rsidRPr="00D40061">
        <w:rPr>
          <w:rFonts w:ascii="GHEA Grapalat" w:hAnsi="GHEA Grapalat" w:cs="Sylfaen"/>
          <w:szCs w:val="24"/>
        </w:rPr>
        <w:t>8</w:t>
      </w:r>
      <w:r w:rsidRPr="00EC7ADC">
        <w:rPr>
          <w:rFonts w:ascii="GHEA Grapalat" w:hAnsi="GHEA Grapalat" w:cs="Sylfaen"/>
          <w:szCs w:val="24"/>
          <w:lang w:val="hy-AM"/>
        </w:rPr>
        <w:t>.2</w:t>
      </w:r>
      <w:r w:rsidRPr="00D40061">
        <w:rPr>
          <w:rFonts w:ascii="GHEA Grapalat" w:hAnsi="GHEA Grapalat" w:cs="Sylfaen"/>
          <w:szCs w:val="24"/>
        </w:rPr>
        <w:t xml:space="preserve">1 </w:t>
      </w:r>
      <w:r w:rsidRPr="00EC7ADC">
        <w:rPr>
          <w:rFonts w:ascii="GHEA Grapalat" w:hAnsi="GHEA Grapalat" w:cs="Sylfaen"/>
          <w:szCs w:val="24"/>
          <w:lang w:val="ru-RU"/>
        </w:rPr>
        <w:t>Մասնակից</w:t>
      </w:r>
      <w:r w:rsidRPr="00EC7ADC">
        <w:rPr>
          <w:rFonts w:ascii="GHEA Grapalat" w:hAnsi="GHEA Grapalat" w:cs="Sylfaen"/>
          <w:szCs w:val="24"/>
          <w:lang w:val="en-US"/>
        </w:rPr>
        <w:t>ն</w:t>
      </w:r>
      <w:r w:rsidRPr="00D40061">
        <w:rPr>
          <w:rFonts w:ascii="GHEA Grapalat" w:hAnsi="GHEA Grapalat" w:cs="Sylfaen"/>
          <w:szCs w:val="24"/>
        </w:rPr>
        <w:t xml:space="preserve"> </w:t>
      </w:r>
      <w:r w:rsidRPr="00EC7ADC">
        <w:rPr>
          <w:rFonts w:ascii="GHEA Grapalat" w:hAnsi="GHEA Grapalat" w:cs="Sylfaen"/>
          <w:szCs w:val="24"/>
          <w:lang w:val="ru-RU"/>
        </w:rPr>
        <w:t>իրեն</w:t>
      </w:r>
      <w:r w:rsidRPr="00D40061">
        <w:rPr>
          <w:rFonts w:ascii="GHEA Grapalat" w:hAnsi="GHEA Grapalat" w:cs="Sylfaen"/>
          <w:szCs w:val="24"/>
        </w:rPr>
        <w:t xml:space="preserve"> </w:t>
      </w:r>
      <w:r w:rsidRPr="00EC7ADC">
        <w:rPr>
          <w:rFonts w:ascii="GHEA Grapalat" w:hAnsi="GHEA Grapalat" w:cs="Sylfaen"/>
          <w:szCs w:val="24"/>
          <w:lang w:val="ru-RU"/>
        </w:rPr>
        <w:t>ներկայացված</w:t>
      </w:r>
      <w:r w:rsidRPr="00D40061">
        <w:rPr>
          <w:rFonts w:ascii="GHEA Grapalat" w:hAnsi="GHEA Grapalat" w:cs="Sylfaen"/>
          <w:szCs w:val="24"/>
        </w:rPr>
        <w:t xml:space="preserve"> </w:t>
      </w:r>
      <w:r w:rsidRPr="00EC7ADC">
        <w:rPr>
          <w:rFonts w:ascii="GHEA Grapalat" w:hAnsi="GHEA Grapalat" w:cs="Sylfaen"/>
          <w:szCs w:val="24"/>
          <w:lang w:val="ru-RU"/>
        </w:rPr>
        <w:t>պահանջների</w:t>
      </w:r>
      <w:r w:rsidRPr="00D40061">
        <w:rPr>
          <w:rFonts w:ascii="GHEA Grapalat" w:hAnsi="GHEA Grapalat" w:cs="Sylfaen"/>
          <w:szCs w:val="24"/>
        </w:rPr>
        <w:t xml:space="preserve"> </w:t>
      </w:r>
      <w:r w:rsidRPr="00EC7ADC">
        <w:rPr>
          <w:rFonts w:ascii="GHEA Grapalat" w:hAnsi="GHEA Grapalat" w:cs="Sylfaen"/>
          <w:szCs w:val="24"/>
          <w:lang w:val="ru-RU"/>
        </w:rPr>
        <w:t>համապատասխանության</w:t>
      </w:r>
      <w:r w:rsidRPr="00D40061">
        <w:rPr>
          <w:rFonts w:ascii="GHEA Grapalat" w:hAnsi="GHEA Grapalat" w:cs="Sylfaen"/>
          <w:szCs w:val="24"/>
        </w:rPr>
        <w:t xml:space="preserve"> </w:t>
      </w:r>
      <w:r w:rsidRPr="00EC7ADC">
        <w:rPr>
          <w:rFonts w:ascii="GHEA Grapalat" w:hAnsi="GHEA Grapalat" w:cs="Sylfaen"/>
          <w:szCs w:val="24"/>
          <w:lang w:val="ru-RU"/>
        </w:rPr>
        <w:t>հիմնավորման</w:t>
      </w:r>
      <w:r w:rsidRPr="00D40061">
        <w:rPr>
          <w:rFonts w:ascii="GHEA Grapalat" w:hAnsi="GHEA Grapalat" w:cs="Sylfaen"/>
          <w:szCs w:val="24"/>
        </w:rPr>
        <w:t xml:space="preserve"> </w:t>
      </w:r>
      <w:r w:rsidRPr="00EC7ADC">
        <w:rPr>
          <w:rFonts w:ascii="GHEA Grapalat" w:hAnsi="GHEA Grapalat" w:cs="Sylfaen"/>
          <w:szCs w:val="24"/>
          <w:lang w:val="ru-RU"/>
        </w:rPr>
        <w:t>նպատակով</w:t>
      </w:r>
      <w:r w:rsidRPr="00D40061">
        <w:rPr>
          <w:rFonts w:ascii="GHEA Grapalat" w:hAnsi="GHEA Grapalat" w:cs="Sylfaen"/>
          <w:szCs w:val="24"/>
        </w:rPr>
        <w:t xml:space="preserve"> </w:t>
      </w:r>
      <w:r w:rsidRPr="00EC7ADC">
        <w:rPr>
          <w:rFonts w:ascii="GHEA Grapalat" w:hAnsi="GHEA Grapalat" w:cs="Sylfaen"/>
          <w:szCs w:val="24"/>
          <w:lang w:val="ru-RU"/>
        </w:rPr>
        <w:t>կարող</w:t>
      </w:r>
      <w:r w:rsidRPr="00D40061">
        <w:rPr>
          <w:rFonts w:ascii="GHEA Grapalat" w:hAnsi="GHEA Grapalat" w:cs="Sylfaen"/>
          <w:szCs w:val="24"/>
        </w:rPr>
        <w:t xml:space="preserve"> </w:t>
      </w:r>
      <w:r w:rsidRPr="00EC7ADC">
        <w:rPr>
          <w:rFonts w:ascii="GHEA Grapalat" w:hAnsi="GHEA Grapalat" w:cs="Sylfaen"/>
          <w:szCs w:val="24"/>
          <w:lang w:val="ru-RU"/>
        </w:rPr>
        <w:t>է</w:t>
      </w:r>
      <w:r w:rsidRPr="00D40061">
        <w:rPr>
          <w:rFonts w:ascii="GHEA Grapalat" w:hAnsi="GHEA Grapalat" w:cs="Sylfaen"/>
          <w:szCs w:val="24"/>
        </w:rPr>
        <w:t xml:space="preserve"> </w:t>
      </w:r>
      <w:r w:rsidRPr="00EC7ADC">
        <w:rPr>
          <w:rFonts w:ascii="GHEA Grapalat" w:hAnsi="GHEA Grapalat" w:cs="Sylfaen"/>
          <w:szCs w:val="24"/>
          <w:lang w:val="ru-RU"/>
        </w:rPr>
        <w:t>ներկայացնել</w:t>
      </w:r>
      <w:r w:rsidRPr="00D40061">
        <w:rPr>
          <w:rFonts w:ascii="GHEA Grapalat" w:hAnsi="GHEA Grapalat" w:cs="Sylfaen"/>
          <w:szCs w:val="24"/>
        </w:rPr>
        <w:t xml:space="preserve"> </w:t>
      </w:r>
      <w:r w:rsidRPr="00EC7ADC">
        <w:rPr>
          <w:rFonts w:ascii="GHEA Grapalat" w:hAnsi="GHEA Grapalat" w:cs="Sylfaen"/>
          <w:szCs w:val="24"/>
          <w:lang w:val="ru-RU"/>
        </w:rPr>
        <w:t>լրացուցիչ</w:t>
      </w:r>
      <w:r w:rsidRPr="00D40061">
        <w:rPr>
          <w:rFonts w:ascii="GHEA Grapalat" w:hAnsi="GHEA Grapalat" w:cs="Sylfaen"/>
          <w:szCs w:val="24"/>
        </w:rPr>
        <w:t xml:space="preserve"> </w:t>
      </w:r>
      <w:r w:rsidRPr="00EC7ADC">
        <w:rPr>
          <w:rFonts w:ascii="GHEA Grapalat" w:hAnsi="GHEA Grapalat" w:cs="Sylfaen"/>
          <w:szCs w:val="24"/>
          <w:lang w:val="ru-RU"/>
        </w:rPr>
        <w:t>այլ</w:t>
      </w:r>
      <w:r w:rsidRPr="00D40061">
        <w:rPr>
          <w:rFonts w:ascii="GHEA Grapalat" w:hAnsi="GHEA Grapalat" w:cs="Sylfaen"/>
          <w:szCs w:val="24"/>
        </w:rPr>
        <w:t xml:space="preserve"> </w:t>
      </w:r>
      <w:r w:rsidRPr="00EC7ADC">
        <w:rPr>
          <w:rFonts w:ascii="GHEA Grapalat" w:hAnsi="GHEA Grapalat" w:cs="Sylfaen"/>
          <w:szCs w:val="24"/>
          <w:lang w:val="ru-RU"/>
        </w:rPr>
        <w:t>փաստաթղթեր</w:t>
      </w:r>
      <w:r w:rsidRPr="00D40061">
        <w:rPr>
          <w:rFonts w:ascii="GHEA Grapalat" w:hAnsi="GHEA Grapalat" w:cs="Sylfaen"/>
          <w:szCs w:val="24"/>
        </w:rPr>
        <w:t xml:space="preserve">, </w:t>
      </w:r>
      <w:r w:rsidRPr="00EC7ADC">
        <w:rPr>
          <w:rFonts w:ascii="GHEA Grapalat" w:hAnsi="GHEA Grapalat" w:cs="Sylfaen"/>
          <w:szCs w:val="24"/>
          <w:lang w:val="ru-RU"/>
        </w:rPr>
        <w:t>տեղեկություններ</w:t>
      </w:r>
      <w:r w:rsidRPr="00D40061">
        <w:rPr>
          <w:rFonts w:ascii="GHEA Grapalat" w:hAnsi="GHEA Grapalat" w:cs="Sylfaen"/>
          <w:szCs w:val="24"/>
        </w:rPr>
        <w:t xml:space="preserve"> </w:t>
      </w:r>
      <w:r w:rsidRPr="00EC7ADC">
        <w:rPr>
          <w:rFonts w:ascii="GHEA Grapalat" w:hAnsi="GHEA Grapalat" w:cs="Sylfaen"/>
          <w:szCs w:val="24"/>
          <w:lang w:val="ru-RU"/>
        </w:rPr>
        <w:t>և</w:t>
      </w:r>
      <w:r w:rsidRPr="00D40061">
        <w:rPr>
          <w:rFonts w:ascii="GHEA Grapalat" w:hAnsi="GHEA Grapalat" w:cs="Sylfaen"/>
          <w:szCs w:val="24"/>
        </w:rPr>
        <w:t xml:space="preserve"> </w:t>
      </w:r>
      <w:r w:rsidRPr="00EC7ADC">
        <w:rPr>
          <w:rFonts w:ascii="GHEA Grapalat" w:hAnsi="GHEA Grapalat" w:cs="Sylfaen"/>
          <w:szCs w:val="24"/>
          <w:lang w:val="ru-RU"/>
        </w:rPr>
        <w:t>նյութեր։</w:t>
      </w:r>
    </w:p>
    <w:p w:rsidR="000F0995" w:rsidRPr="00D40061" w:rsidRDefault="000F0995" w:rsidP="000F0995">
      <w:pPr>
        <w:pStyle w:val="BodyTextIndent2"/>
        <w:spacing w:line="240" w:lineRule="auto"/>
        <w:ind w:firstLine="567"/>
        <w:rPr>
          <w:rFonts w:ascii="GHEA Grapalat" w:hAnsi="GHEA Grapalat" w:cs="Sylfaen"/>
          <w:szCs w:val="24"/>
        </w:rPr>
      </w:pPr>
      <w:r w:rsidRPr="00EC7ADC">
        <w:rPr>
          <w:rFonts w:ascii="GHEA Grapalat" w:hAnsi="GHEA Grapalat" w:cs="Sylfaen"/>
          <w:szCs w:val="24"/>
          <w:lang w:val="en-US"/>
        </w:rPr>
        <w:t>Հ</w:t>
      </w:r>
      <w:r w:rsidRPr="00EC7ADC">
        <w:rPr>
          <w:rFonts w:ascii="GHEA Grapalat" w:hAnsi="GHEA Grapalat" w:cs="Sylfaen"/>
          <w:szCs w:val="24"/>
          <w:lang w:val="ru-RU"/>
        </w:rPr>
        <w:t>անձնաժողովը</w:t>
      </w:r>
      <w:r w:rsidRPr="00D40061">
        <w:rPr>
          <w:rFonts w:ascii="GHEA Grapalat" w:hAnsi="GHEA Grapalat" w:cs="Sylfaen"/>
          <w:szCs w:val="24"/>
        </w:rPr>
        <w:t xml:space="preserve"> </w:t>
      </w:r>
      <w:r w:rsidRPr="00EC7ADC">
        <w:rPr>
          <w:rFonts w:ascii="GHEA Grapalat" w:hAnsi="GHEA Grapalat" w:cs="Sylfaen"/>
          <w:szCs w:val="24"/>
          <w:lang w:val="ru-RU"/>
        </w:rPr>
        <w:t>կարող</w:t>
      </w:r>
      <w:r w:rsidRPr="00D40061">
        <w:rPr>
          <w:rFonts w:ascii="GHEA Grapalat" w:hAnsi="GHEA Grapalat" w:cs="Sylfaen"/>
          <w:szCs w:val="24"/>
        </w:rPr>
        <w:t xml:space="preserve"> </w:t>
      </w:r>
      <w:r w:rsidRPr="00EC7ADC">
        <w:rPr>
          <w:rFonts w:ascii="GHEA Grapalat" w:hAnsi="GHEA Grapalat" w:cs="Sylfaen"/>
          <w:szCs w:val="24"/>
          <w:lang w:val="ru-RU"/>
        </w:rPr>
        <w:t>է</w:t>
      </w:r>
      <w:r w:rsidRPr="00D40061">
        <w:rPr>
          <w:rFonts w:ascii="GHEA Grapalat" w:hAnsi="GHEA Grapalat" w:cs="Sylfaen"/>
          <w:szCs w:val="24"/>
        </w:rPr>
        <w:t xml:space="preserve"> </w:t>
      </w:r>
      <w:r w:rsidRPr="00EC7ADC">
        <w:rPr>
          <w:rFonts w:ascii="GHEA Grapalat" w:hAnsi="GHEA Grapalat" w:cs="Sylfaen"/>
          <w:szCs w:val="24"/>
          <w:lang w:val="ru-RU"/>
        </w:rPr>
        <w:t>ստուգել</w:t>
      </w:r>
      <w:r w:rsidRPr="00D40061">
        <w:rPr>
          <w:rFonts w:ascii="GHEA Grapalat" w:hAnsi="GHEA Grapalat" w:cs="Sylfaen"/>
          <w:szCs w:val="24"/>
        </w:rPr>
        <w:t xml:space="preserve"> </w:t>
      </w:r>
      <w:r w:rsidRPr="00EC7ADC">
        <w:rPr>
          <w:rFonts w:ascii="GHEA Grapalat" w:hAnsi="GHEA Grapalat" w:cs="Sylfaen"/>
          <w:szCs w:val="24"/>
          <w:lang w:val="en-US"/>
        </w:rPr>
        <w:t>մ</w:t>
      </w:r>
      <w:r w:rsidRPr="00EC7ADC">
        <w:rPr>
          <w:rFonts w:ascii="GHEA Grapalat" w:hAnsi="GHEA Grapalat" w:cs="Sylfaen"/>
          <w:szCs w:val="24"/>
          <w:lang w:val="ru-RU"/>
        </w:rPr>
        <w:t>ասնակցի</w:t>
      </w:r>
      <w:r w:rsidRPr="00D40061">
        <w:rPr>
          <w:rFonts w:ascii="GHEA Grapalat" w:hAnsi="GHEA Grapalat" w:cs="Sylfaen"/>
          <w:szCs w:val="24"/>
        </w:rPr>
        <w:t xml:space="preserve"> </w:t>
      </w:r>
      <w:r w:rsidRPr="00EC7ADC">
        <w:rPr>
          <w:rFonts w:ascii="GHEA Grapalat" w:hAnsi="GHEA Grapalat" w:cs="Sylfaen"/>
          <w:szCs w:val="24"/>
          <w:lang w:val="ru-RU"/>
        </w:rPr>
        <w:t>ներկայացրած</w:t>
      </w:r>
      <w:r w:rsidRPr="00D40061">
        <w:rPr>
          <w:rFonts w:ascii="GHEA Grapalat" w:hAnsi="GHEA Grapalat" w:cs="Sylfaen"/>
          <w:szCs w:val="24"/>
        </w:rPr>
        <w:t xml:space="preserve"> </w:t>
      </w:r>
      <w:r w:rsidRPr="00EC7ADC">
        <w:rPr>
          <w:rFonts w:ascii="GHEA Grapalat" w:hAnsi="GHEA Grapalat" w:cs="Sylfaen"/>
          <w:szCs w:val="24"/>
          <w:lang w:val="ru-RU"/>
        </w:rPr>
        <w:t>տվյալների</w:t>
      </w:r>
      <w:r w:rsidRPr="00D40061">
        <w:rPr>
          <w:rFonts w:ascii="GHEA Grapalat" w:hAnsi="GHEA Grapalat" w:cs="Sylfaen"/>
          <w:szCs w:val="24"/>
        </w:rPr>
        <w:t xml:space="preserve"> </w:t>
      </w:r>
      <w:r w:rsidRPr="00EC7ADC">
        <w:rPr>
          <w:rFonts w:ascii="GHEA Grapalat" w:hAnsi="GHEA Grapalat" w:cs="Sylfaen"/>
          <w:szCs w:val="24"/>
          <w:lang w:val="ru-RU"/>
        </w:rPr>
        <w:t>իսկությունը</w:t>
      </w:r>
      <w:r w:rsidRPr="00D40061">
        <w:rPr>
          <w:rFonts w:ascii="GHEA Grapalat" w:hAnsi="GHEA Grapalat" w:cs="Sylfaen"/>
          <w:szCs w:val="24"/>
        </w:rPr>
        <w:t xml:space="preserve">` </w:t>
      </w:r>
      <w:r w:rsidRPr="00EC7ADC">
        <w:rPr>
          <w:rFonts w:ascii="GHEA Grapalat" w:hAnsi="GHEA Grapalat" w:cs="Sylfaen"/>
          <w:szCs w:val="24"/>
          <w:lang w:val="ru-RU"/>
        </w:rPr>
        <w:t>օգտագործելով</w:t>
      </w:r>
      <w:r w:rsidRPr="00D40061">
        <w:rPr>
          <w:rFonts w:ascii="GHEA Grapalat" w:hAnsi="GHEA Grapalat" w:cs="Sylfaen"/>
          <w:szCs w:val="24"/>
        </w:rPr>
        <w:t xml:space="preserve"> </w:t>
      </w:r>
      <w:r w:rsidRPr="00EC7ADC">
        <w:rPr>
          <w:rFonts w:ascii="GHEA Grapalat" w:hAnsi="GHEA Grapalat" w:cs="Sylfaen"/>
          <w:szCs w:val="24"/>
          <w:lang w:val="ru-RU"/>
        </w:rPr>
        <w:t>պաշտոնական</w:t>
      </w:r>
      <w:r w:rsidRPr="00D40061">
        <w:rPr>
          <w:rFonts w:ascii="GHEA Grapalat" w:hAnsi="GHEA Grapalat" w:cs="Sylfaen"/>
          <w:szCs w:val="24"/>
        </w:rPr>
        <w:t xml:space="preserve"> </w:t>
      </w:r>
      <w:r w:rsidRPr="00EC7ADC">
        <w:rPr>
          <w:rFonts w:ascii="GHEA Grapalat" w:hAnsi="GHEA Grapalat" w:cs="Sylfaen"/>
          <w:szCs w:val="24"/>
          <w:lang w:val="ru-RU"/>
        </w:rPr>
        <w:t>աղբյուրներից</w:t>
      </w:r>
      <w:r w:rsidRPr="00D40061">
        <w:rPr>
          <w:rFonts w:ascii="GHEA Grapalat" w:hAnsi="GHEA Grapalat" w:cs="Sylfaen"/>
          <w:szCs w:val="24"/>
        </w:rPr>
        <w:t xml:space="preserve"> </w:t>
      </w:r>
      <w:r w:rsidRPr="00EC7ADC">
        <w:rPr>
          <w:rFonts w:ascii="GHEA Grapalat" w:hAnsi="GHEA Grapalat" w:cs="Sylfaen"/>
          <w:szCs w:val="24"/>
          <w:lang w:val="ru-RU"/>
        </w:rPr>
        <w:t>ստացված</w:t>
      </w:r>
      <w:r w:rsidRPr="00D40061">
        <w:rPr>
          <w:rFonts w:ascii="GHEA Grapalat" w:hAnsi="GHEA Grapalat" w:cs="Sylfaen"/>
          <w:szCs w:val="24"/>
        </w:rPr>
        <w:t xml:space="preserve"> </w:t>
      </w:r>
      <w:r w:rsidRPr="00EC7ADC">
        <w:rPr>
          <w:rFonts w:ascii="GHEA Grapalat" w:hAnsi="GHEA Grapalat" w:cs="Sylfaen"/>
          <w:szCs w:val="24"/>
          <w:lang w:val="ru-RU"/>
        </w:rPr>
        <w:t>տվյալներ</w:t>
      </w:r>
      <w:r w:rsidRPr="00D40061">
        <w:rPr>
          <w:rFonts w:ascii="GHEA Grapalat" w:hAnsi="GHEA Grapalat" w:cs="Sylfaen"/>
          <w:szCs w:val="24"/>
        </w:rPr>
        <w:t xml:space="preserve"> </w:t>
      </w:r>
      <w:r w:rsidRPr="00EC7ADC">
        <w:rPr>
          <w:rFonts w:ascii="GHEA Grapalat" w:hAnsi="GHEA Grapalat" w:cs="Sylfaen"/>
          <w:szCs w:val="24"/>
          <w:lang w:val="ru-RU"/>
        </w:rPr>
        <w:t>կամ</w:t>
      </w:r>
      <w:r w:rsidRPr="00D40061">
        <w:rPr>
          <w:rFonts w:ascii="GHEA Grapalat" w:hAnsi="GHEA Grapalat" w:cs="Sylfaen"/>
          <w:szCs w:val="24"/>
        </w:rPr>
        <w:t xml:space="preserve"> </w:t>
      </w:r>
      <w:r w:rsidRPr="00EC7ADC">
        <w:rPr>
          <w:rFonts w:ascii="GHEA Grapalat" w:hAnsi="GHEA Grapalat" w:cs="Sylfaen"/>
          <w:szCs w:val="24"/>
          <w:lang w:val="ru-RU"/>
        </w:rPr>
        <w:t>դրա</w:t>
      </w:r>
      <w:r w:rsidRPr="00D40061">
        <w:rPr>
          <w:rFonts w:ascii="GHEA Grapalat" w:hAnsi="GHEA Grapalat" w:cs="Sylfaen"/>
          <w:szCs w:val="24"/>
        </w:rPr>
        <w:t xml:space="preserve"> </w:t>
      </w:r>
      <w:r w:rsidRPr="00EC7ADC">
        <w:rPr>
          <w:rFonts w:ascii="GHEA Grapalat" w:hAnsi="GHEA Grapalat" w:cs="Sylfaen"/>
          <w:szCs w:val="24"/>
          <w:lang w:val="ru-RU"/>
        </w:rPr>
        <w:t>մասին</w:t>
      </w:r>
      <w:r w:rsidRPr="00D40061">
        <w:rPr>
          <w:rFonts w:ascii="GHEA Grapalat" w:hAnsi="GHEA Grapalat" w:cs="Sylfaen"/>
          <w:szCs w:val="24"/>
        </w:rPr>
        <w:t xml:space="preserve"> </w:t>
      </w:r>
      <w:r w:rsidRPr="00EC7ADC">
        <w:rPr>
          <w:rFonts w:ascii="GHEA Grapalat" w:hAnsi="GHEA Grapalat" w:cs="Sylfaen"/>
          <w:szCs w:val="24"/>
          <w:lang w:val="ru-RU"/>
        </w:rPr>
        <w:t>ստանալով</w:t>
      </w:r>
      <w:r w:rsidRPr="00D40061">
        <w:rPr>
          <w:rFonts w:ascii="GHEA Grapalat" w:hAnsi="GHEA Grapalat" w:cs="Sylfaen"/>
          <w:szCs w:val="24"/>
        </w:rPr>
        <w:t xml:space="preserve"> </w:t>
      </w:r>
      <w:r w:rsidRPr="00EC7ADC">
        <w:rPr>
          <w:rFonts w:ascii="GHEA Grapalat" w:hAnsi="GHEA Grapalat" w:cs="Sylfaen"/>
          <w:szCs w:val="24"/>
          <w:lang w:val="ru-RU"/>
        </w:rPr>
        <w:t>իրավասու</w:t>
      </w:r>
      <w:r w:rsidRPr="00D40061">
        <w:rPr>
          <w:rFonts w:ascii="GHEA Grapalat" w:hAnsi="GHEA Grapalat" w:cs="Sylfaen"/>
          <w:szCs w:val="24"/>
        </w:rPr>
        <w:t xml:space="preserve"> </w:t>
      </w:r>
      <w:r w:rsidRPr="00EC7ADC">
        <w:rPr>
          <w:rFonts w:ascii="GHEA Grapalat" w:hAnsi="GHEA Grapalat" w:cs="Sylfaen"/>
          <w:szCs w:val="24"/>
          <w:lang w:val="ru-RU"/>
        </w:rPr>
        <w:t>մարմինների</w:t>
      </w:r>
      <w:r w:rsidRPr="00D40061">
        <w:rPr>
          <w:rFonts w:ascii="GHEA Grapalat" w:hAnsi="GHEA Grapalat" w:cs="Sylfaen"/>
          <w:szCs w:val="24"/>
        </w:rPr>
        <w:t xml:space="preserve"> </w:t>
      </w:r>
      <w:r w:rsidRPr="00EC7ADC">
        <w:rPr>
          <w:rFonts w:ascii="GHEA Grapalat" w:hAnsi="GHEA Grapalat" w:cs="Sylfaen"/>
          <w:szCs w:val="24"/>
          <w:lang w:val="ru-RU"/>
        </w:rPr>
        <w:t>գրավոր</w:t>
      </w:r>
      <w:r w:rsidRPr="00D40061">
        <w:rPr>
          <w:rFonts w:ascii="GHEA Grapalat" w:hAnsi="GHEA Grapalat" w:cs="Sylfaen"/>
          <w:szCs w:val="24"/>
        </w:rPr>
        <w:t xml:space="preserve"> </w:t>
      </w:r>
      <w:r w:rsidRPr="00EC7ADC">
        <w:rPr>
          <w:rFonts w:ascii="GHEA Grapalat" w:hAnsi="GHEA Grapalat" w:cs="Sylfaen"/>
          <w:szCs w:val="24"/>
          <w:lang w:val="ru-RU"/>
        </w:rPr>
        <w:t>եզրակացությունը</w:t>
      </w:r>
      <w:r w:rsidRPr="00D40061">
        <w:rPr>
          <w:rFonts w:ascii="GHEA Grapalat" w:hAnsi="GHEA Grapalat" w:cs="Sylfaen"/>
          <w:szCs w:val="24"/>
        </w:rPr>
        <w:t xml:space="preserve">: </w:t>
      </w:r>
      <w:r w:rsidRPr="00EC7ADC">
        <w:rPr>
          <w:rFonts w:ascii="GHEA Grapalat" w:hAnsi="GHEA Grapalat" w:cs="Sylfaen"/>
          <w:szCs w:val="24"/>
          <w:lang w:val="ru-RU"/>
        </w:rPr>
        <w:t>Նման</w:t>
      </w:r>
      <w:r w:rsidRPr="00D40061">
        <w:rPr>
          <w:rFonts w:ascii="GHEA Grapalat" w:hAnsi="GHEA Grapalat" w:cs="Sylfaen"/>
          <w:szCs w:val="24"/>
        </w:rPr>
        <w:t xml:space="preserve"> </w:t>
      </w:r>
      <w:r w:rsidRPr="00EC7ADC">
        <w:rPr>
          <w:rFonts w:ascii="GHEA Grapalat" w:hAnsi="GHEA Grapalat" w:cs="Sylfaen"/>
          <w:szCs w:val="24"/>
          <w:lang w:val="ru-RU"/>
        </w:rPr>
        <w:t>հարցում</w:t>
      </w:r>
      <w:r w:rsidRPr="00D40061">
        <w:rPr>
          <w:rFonts w:ascii="GHEA Grapalat" w:hAnsi="GHEA Grapalat" w:cs="Sylfaen"/>
          <w:szCs w:val="24"/>
        </w:rPr>
        <w:t xml:space="preserve"> </w:t>
      </w:r>
      <w:r w:rsidRPr="00EC7ADC">
        <w:rPr>
          <w:rFonts w:ascii="GHEA Grapalat" w:hAnsi="GHEA Grapalat" w:cs="Sylfaen"/>
          <w:szCs w:val="24"/>
          <w:lang w:val="ru-RU"/>
        </w:rPr>
        <w:t>ուղարկվելու</w:t>
      </w:r>
      <w:r w:rsidRPr="00D40061">
        <w:rPr>
          <w:rFonts w:ascii="GHEA Grapalat" w:hAnsi="GHEA Grapalat" w:cs="Sylfaen"/>
          <w:szCs w:val="24"/>
        </w:rPr>
        <w:t xml:space="preserve"> </w:t>
      </w:r>
      <w:r w:rsidRPr="00EC7ADC">
        <w:rPr>
          <w:rFonts w:ascii="GHEA Grapalat" w:hAnsi="GHEA Grapalat" w:cs="Sylfaen"/>
          <w:szCs w:val="24"/>
          <w:lang w:val="ru-RU"/>
        </w:rPr>
        <w:t>դեպքում</w:t>
      </w:r>
      <w:r w:rsidRPr="00D40061">
        <w:rPr>
          <w:rFonts w:ascii="GHEA Grapalat" w:hAnsi="GHEA Grapalat" w:cs="Sylfaen"/>
          <w:szCs w:val="24"/>
        </w:rPr>
        <w:t xml:space="preserve"> </w:t>
      </w:r>
      <w:r w:rsidRPr="00EC7ADC">
        <w:rPr>
          <w:rFonts w:ascii="GHEA Grapalat" w:hAnsi="GHEA Grapalat" w:cs="Sylfaen"/>
          <w:szCs w:val="24"/>
          <w:lang w:val="ru-RU"/>
        </w:rPr>
        <w:t>համապատասխան</w:t>
      </w:r>
      <w:r w:rsidRPr="00D40061">
        <w:rPr>
          <w:rFonts w:ascii="GHEA Grapalat" w:hAnsi="GHEA Grapalat" w:cs="Sylfaen"/>
          <w:szCs w:val="24"/>
        </w:rPr>
        <w:t xml:space="preserve"> </w:t>
      </w:r>
      <w:r w:rsidRPr="00EC7ADC">
        <w:rPr>
          <w:rFonts w:ascii="GHEA Grapalat" w:hAnsi="GHEA Grapalat" w:cs="Sylfaen"/>
          <w:szCs w:val="24"/>
          <w:lang w:val="ru-RU"/>
        </w:rPr>
        <w:t>պետական</w:t>
      </w:r>
      <w:r w:rsidRPr="00D40061">
        <w:rPr>
          <w:rFonts w:ascii="GHEA Grapalat" w:hAnsi="GHEA Grapalat" w:cs="Sylfaen"/>
          <w:szCs w:val="24"/>
        </w:rPr>
        <w:t xml:space="preserve"> </w:t>
      </w:r>
      <w:r w:rsidRPr="00EC7ADC">
        <w:rPr>
          <w:rFonts w:ascii="GHEA Grapalat" w:hAnsi="GHEA Grapalat" w:cs="Sylfaen"/>
          <w:szCs w:val="24"/>
          <w:lang w:val="ru-RU"/>
        </w:rPr>
        <w:t>և</w:t>
      </w:r>
      <w:r w:rsidRPr="00D40061">
        <w:rPr>
          <w:rFonts w:ascii="GHEA Grapalat" w:hAnsi="GHEA Grapalat" w:cs="Sylfaen"/>
          <w:szCs w:val="24"/>
        </w:rPr>
        <w:t xml:space="preserve"> </w:t>
      </w:r>
      <w:r w:rsidRPr="00EC7ADC">
        <w:rPr>
          <w:rFonts w:ascii="GHEA Grapalat" w:hAnsi="GHEA Grapalat" w:cs="Sylfaen"/>
          <w:szCs w:val="24"/>
          <w:lang w:val="ru-RU"/>
        </w:rPr>
        <w:t>տեղական</w:t>
      </w:r>
      <w:r w:rsidRPr="00D40061">
        <w:rPr>
          <w:rFonts w:ascii="GHEA Grapalat" w:hAnsi="GHEA Grapalat" w:cs="Sylfaen"/>
          <w:szCs w:val="24"/>
        </w:rPr>
        <w:t xml:space="preserve"> </w:t>
      </w:r>
      <w:r w:rsidRPr="00EC7ADC">
        <w:rPr>
          <w:rFonts w:ascii="GHEA Grapalat" w:hAnsi="GHEA Grapalat" w:cs="Sylfaen"/>
          <w:szCs w:val="24"/>
          <w:lang w:val="ru-RU"/>
        </w:rPr>
        <w:t>ինքնակառավարման</w:t>
      </w:r>
      <w:r w:rsidRPr="00D40061">
        <w:rPr>
          <w:rFonts w:ascii="GHEA Grapalat" w:hAnsi="GHEA Grapalat" w:cs="Sylfaen"/>
          <w:szCs w:val="24"/>
        </w:rPr>
        <w:t xml:space="preserve"> </w:t>
      </w:r>
      <w:r w:rsidRPr="00EC7ADC">
        <w:rPr>
          <w:rFonts w:ascii="GHEA Grapalat" w:hAnsi="GHEA Grapalat" w:cs="Sylfaen"/>
          <w:szCs w:val="24"/>
          <w:lang w:val="ru-RU"/>
        </w:rPr>
        <w:t>մարմինները</w:t>
      </w:r>
      <w:r w:rsidRPr="00D40061">
        <w:rPr>
          <w:rFonts w:ascii="GHEA Grapalat" w:hAnsi="GHEA Grapalat" w:cs="Sylfaen"/>
          <w:szCs w:val="24"/>
        </w:rPr>
        <w:t xml:space="preserve"> </w:t>
      </w:r>
      <w:r w:rsidRPr="00EC7ADC">
        <w:rPr>
          <w:rFonts w:ascii="GHEA Grapalat" w:hAnsi="GHEA Grapalat" w:cs="Sylfaen"/>
          <w:szCs w:val="24"/>
          <w:lang w:val="ru-RU"/>
        </w:rPr>
        <w:t>հարցումն</w:t>
      </w:r>
      <w:r w:rsidRPr="00D40061">
        <w:rPr>
          <w:rFonts w:ascii="GHEA Grapalat" w:hAnsi="GHEA Grapalat" w:cs="Sylfaen"/>
          <w:szCs w:val="24"/>
        </w:rPr>
        <w:t xml:space="preserve"> </w:t>
      </w:r>
      <w:r w:rsidRPr="00EC7ADC">
        <w:rPr>
          <w:rFonts w:ascii="GHEA Grapalat" w:hAnsi="GHEA Grapalat" w:cs="Sylfaen"/>
          <w:szCs w:val="24"/>
          <w:lang w:val="ru-RU"/>
        </w:rPr>
        <w:t>ստանալու</w:t>
      </w:r>
      <w:r w:rsidRPr="00D40061">
        <w:rPr>
          <w:rFonts w:ascii="GHEA Grapalat" w:hAnsi="GHEA Grapalat" w:cs="Sylfaen"/>
          <w:szCs w:val="24"/>
        </w:rPr>
        <w:t xml:space="preserve"> </w:t>
      </w:r>
      <w:r w:rsidRPr="00EC7ADC">
        <w:rPr>
          <w:rFonts w:ascii="GHEA Grapalat" w:hAnsi="GHEA Grapalat" w:cs="Sylfaen"/>
          <w:szCs w:val="24"/>
          <w:lang w:val="ru-RU"/>
        </w:rPr>
        <w:t>օրվան</w:t>
      </w:r>
      <w:r w:rsidRPr="00D40061">
        <w:rPr>
          <w:rFonts w:ascii="GHEA Grapalat" w:hAnsi="GHEA Grapalat" w:cs="Sylfaen"/>
          <w:szCs w:val="24"/>
        </w:rPr>
        <w:t xml:space="preserve"> </w:t>
      </w:r>
      <w:r w:rsidRPr="00EC7ADC">
        <w:rPr>
          <w:rFonts w:ascii="GHEA Grapalat" w:hAnsi="GHEA Grapalat" w:cs="Sylfaen"/>
          <w:szCs w:val="24"/>
          <w:lang w:val="ru-RU"/>
        </w:rPr>
        <w:t>հաջորդող</w:t>
      </w:r>
      <w:r w:rsidRPr="00D40061">
        <w:rPr>
          <w:rFonts w:ascii="GHEA Grapalat" w:hAnsi="GHEA Grapalat" w:cs="Sylfaen"/>
          <w:szCs w:val="24"/>
        </w:rPr>
        <w:t xml:space="preserve"> </w:t>
      </w:r>
      <w:r w:rsidRPr="00EC7ADC">
        <w:rPr>
          <w:rFonts w:ascii="GHEA Grapalat" w:hAnsi="GHEA Grapalat" w:cs="Sylfaen"/>
          <w:szCs w:val="24"/>
          <w:lang w:val="ru-RU"/>
        </w:rPr>
        <w:t>երկու</w:t>
      </w:r>
      <w:r w:rsidRPr="00D40061">
        <w:rPr>
          <w:rFonts w:ascii="GHEA Grapalat" w:hAnsi="GHEA Grapalat" w:cs="Sylfaen"/>
          <w:szCs w:val="24"/>
        </w:rPr>
        <w:t xml:space="preserve"> </w:t>
      </w:r>
      <w:r w:rsidRPr="00EC7ADC">
        <w:rPr>
          <w:rFonts w:ascii="GHEA Grapalat" w:hAnsi="GHEA Grapalat" w:cs="Sylfaen"/>
          <w:szCs w:val="24"/>
          <w:lang w:val="ru-RU"/>
        </w:rPr>
        <w:t>աշխատանքային</w:t>
      </w:r>
      <w:r w:rsidRPr="00D40061">
        <w:rPr>
          <w:rFonts w:ascii="GHEA Grapalat" w:hAnsi="GHEA Grapalat" w:cs="Sylfaen"/>
          <w:szCs w:val="24"/>
        </w:rPr>
        <w:t xml:space="preserve"> </w:t>
      </w:r>
      <w:r w:rsidRPr="00EC7ADC">
        <w:rPr>
          <w:rFonts w:ascii="GHEA Grapalat" w:hAnsi="GHEA Grapalat" w:cs="Sylfaen"/>
          <w:szCs w:val="24"/>
          <w:lang w:val="ru-RU"/>
        </w:rPr>
        <w:t>օրվա</w:t>
      </w:r>
      <w:r w:rsidRPr="00D40061">
        <w:rPr>
          <w:rFonts w:ascii="GHEA Grapalat" w:hAnsi="GHEA Grapalat" w:cs="Sylfaen"/>
          <w:szCs w:val="24"/>
        </w:rPr>
        <w:t xml:space="preserve"> </w:t>
      </w:r>
      <w:r w:rsidRPr="00EC7ADC">
        <w:rPr>
          <w:rFonts w:ascii="GHEA Grapalat" w:hAnsi="GHEA Grapalat" w:cs="Sylfaen"/>
          <w:szCs w:val="24"/>
          <w:lang w:val="ru-RU"/>
        </w:rPr>
        <w:t>ընթացքում</w:t>
      </w:r>
      <w:r w:rsidRPr="00D40061">
        <w:rPr>
          <w:rFonts w:ascii="GHEA Grapalat" w:hAnsi="GHEA Grapalat" w:cs="Sylfaen"/>
          <w:szCs w:val="24"/>
        </w:rPr>
        <w:t xml:space="preserve"> </w:t>
      </w:r>
      <w:r w:rsidRPr="00EC7ADC">
        <w:rPr>
          <w:rFonts w:ascii="GHEA Grapalat" w:hAnsi="GHEA Grapalat" w:cs="Sylfaen"/>
          <w:szCs w:val="24"/>
          <w:lang w:val="ru-RU"/>
        </w:rPr>
        <w:t>տրամադրում</w:t>
      </w:r>
      <w:r w:rsidRPr="00D40061">
        <w:rPr>
          <w:rFonts w:ascii="GHEA Grapalat" w:hAnsi="GHEA Grapalat" w:cs="Sylfaen"/>
          <w:szCs w:val="24"/>
        </w:rPr>
        <w:t xml:space="preserve"> </w:t>
      </w:r>
      <w:r w:rsidRPr="00EC7ADC">
        <w:rPr>
          <w:rFonts w:ascii="GHEA Grapalat" w:hAnsi="GHEA Grapalat" w:cs="Sylfaen"/>
          <w:szCs w:val="24"/>
          <w:lang w:val="ru-RU"/>
        </w:rPr>
        <w:t>են</w:t>
      </w:r>
      <w:r w:rsidRPr="00D40061">
        <w:rPr>
          <w:rFonts w:ascii="GHEA Grapalat" w:hAnsi="GHEA Grapalat" w:cs="Sylfaen"/>
          <w:szCs w:val="24"/>
        </w:rPr>
        <w:t xml:space="preserve"> </w:t>
      </w:r>
      <w:r w:rsidRPr="00EC7ADC">
        <w:rPr>
          <w:rFonts w:ascii="GHEA Grapalat" w:hAnsi="GHEA Grapalat" w:cs="Sylfaen"/>
          <w:szCs w:val="24"/>
          <w:lang w:val="ru-RU"/>
        </w:rPr>
        <w:t>գրավոր</w:t>
      </w:r>
      <w:r w:rsidRPr="00D40061">
        <w:rPr>
          <w:rFonts w:ascii="GHEA Grapalat" w:hAnsi="GHEA Grapalat" w:cs="Sylfaen"/>
          <w:szCs w:val="24"/>
        </w:rPr>
        <w:t xml:space="preserve"> </w:t>
      </w:r>
      <w:r w:rsidRPr="00EC7ADC">
        <w:rPr>
          <w:rFonts w:ascii="GHEA Grapalat" w:hAnsi="GHEA Grapalat" w:cs="Sylfaen"/>
          <w:szCs w:val="24"/>
          <w:lang w:val="ru-RU"/>
        </w:rPr>
        <w:t>եզրակացություն</w:t>
      </w:r>
      <w:r w:rsidRPr="00D40061">
        <w:rPr>
          <w:rFonts w:ascii="GHEA Grapalat" w:hAnsi="GHEA Grapalat" w:cs="Sylfaen"/>
          <w:szCs w:val="24"/>
        </w:rPr>
        <w:t xml:space="preserve">: </w:t>
      </w:r>
      <w:r w:rsidRPr="00EC7ADC">
        <w:rPr>
          <w:rFonts w:ascii="GHEA Grapalat" w:hAnsi="GHEA Grapalat" w:cs="Sylfaen"/>
          <w:szCs w:val="24"/>
          <w:lang w:val="ru-RU"/>
        </w:rPr>
        <w:t>Եթե</w:t>
      </w:r>
      <w:r w:rsidRPr="00D40061">
        <w:rPr>
          <w:rFonts w:ascii="GHEA Grapalat" w:hAnsi="GHEA Grapalat" w:cs="Sylfaen"/>
          <w:szCs w:val="24"/>
        </w:rPr>
        <w:t xml:space="preserve"> </w:t>
      </w:r>
      <w:r w:rsidRPr="00EC7ADC">
        <w:rPr>
          <w:rFonts w:ascii="GHEA Grapalat" w:hAnsi="GHEA Grapalat" w:cs="Sylfaen"/>
          <w:szCs w:val="24"/>
          <w:lang w:val="en-US"/>
        </w:rPr>
        <w:t>մ</w:t>
      </w:r>
      <w:r w:rsidRPr="00EC7ADC">
        <w:rPr>
          <w:rFonts w:ascii="GHEA Grapalat" w:hAnsi="GHEA Grapalat" w:cs="Sylfaen"/>
          <w:szCs w:val="24"/>
          <w:lang w:val="ru-RU"/>
        </w:rPr>
        <w:t>ասնակցի</w:t>
      </w:r>
      <w:r w:rsidRPr="00D40061">
        <w:rPr>
          <w:rFonts w:ascii="GHEA Grapalat" w:hAnsi="GHEA Grapalat" w:cs="Sylfaen"/>
          <w:szCs w:val="24"/>
        </w:rPr>
        <w:t xml:space="preserve"> </w:t>
      </w:r>
      <w:r w:rsidRPr="00EC7ADC">
        <w:rPr>
          <w:rFonts w:ascii="GHEA Grapalat" w:hAnsi="GHEA Grapalat" w:cs="Sylfaen"/>
          <w:szCs w:val="24"/>
          <w:lang w:val="ru-RU"/>
        </w:rPr>
        <w:t>ներկայացրած</w:t>
      </w:r>
      <w:r w:rsidRPr="00D40061">
        <w:rPr>
          <w:rFonts w:ascii="GHEA Grapalat" w:hAnsi="GHEA Grapalat" w:cs="Sylfaen"/>
          <w:szCs w:val="24"/>
        </w:rPr>
        <w:t xml:space="preserve"> </w:t>
      </w:r>
      <w:r w:rsidRPr="00EC7ADC">
        <w:rPr>
          <w:rFonts w:ascii="GHEA Grapalat" w:hAnsi="GHEA Grapalat" w:cs="Sylfaen"/>
          <w:szCs w:val="24"/>
          <w:lang w:val="ru-RU"/>
        </w:rPr>
        <w:t>տվյալների</w:t>
      </w:r>
      <w:r w:rsidRPr="00D40061">
        <w:rPr>
          <w:rFonts w:ascii="GHEA Grapalat" w:hAnsi="GHEA Grapalat" w:cs="Sylfaen"/>
          <w:szCs w:val="24"/>
        </w:rPr>
        <w:t xml:space="preserve"> </w:t>
      </w:r>
      <w:r w:rsidRPr="00EC7ADC">
        <w:rPr>
          <w:rFonts w:ascii="GHEA Grapalat" w:hAnsi="GHEA Grapalat" w:cs="Sylfaen"/>
          <w:szCs w:val="24"/>
          <w:lang w:val="ru-RU"/>
        </w:rPr>
        <w:t>իսկության</w:t>
      </w:r>
      <w:r w:rsidRPr="00D40061">
        <w:rPr>
          <w:rFonts w:ascii="GHEA Grapalat" w:hAnsi="GHEA Grapalat" w:cs="Sylfaen"/>
          <w:szCs w:val="24"/>
        </w:rPr>
        <w:t xml:space="preserve"> </w:t>
      </w:r>
      <w:r w:rsidRPr="00EC7ADC">
        <w:rPr>
          <w:rFonts w:ascii="GHEA Grapalat" w:hAnsi="GHEA Grapalat" w:cs="Sylfaen"/>
          <w:szCs w:val="24"/>
          <w:lang w:val="ru-RU"/>
        </w:rPr>
        <w:t>ստուգման</w:t>
      </w:r>
      <w:r w:rsidRPr="00D40061">
        <w:rPr>
          <w:rFonts w:ascii="GHEA Grapalat" w:hAnsi="GHEA Grapalat" w:cs="Sylfaen"/>
          <w:szCs w:val="24"/>
        </w:rPr>
        <w:t xml:space="preserve"> </w:t>
      </w:r>
      <w:r w:rsidRPr="00EC7ADC">
        <w:rPr>
          <w:rFonts w:ascii="GHEA Grapalat" w:hAnsi="GHEA Grapalat" w:cs="Sylfaen"/>
          <w:szCs w:val="24"/>
          <w:lang w:val="ru-RU"/>
        </w:rPr>
        <w:t>արդյունքում</w:t>
      </w:r>
      <w:r w:rsidRPr="00D40061">
        <w:rPr>
          <w:rFonts w:ascii="GHEA Grapalat" w:hAnsi="GHEA Grapalat" w:cs="Sylfaen"/>
          <w:szCs w:val="24"/>
        </w:rPr>
        <w:t xml:space="preserve"> </w:t>
      </w:r>
      <w:r w:rsidRPr="00EC7ADC">
        <w:rPr>
          <w:rFonts w:ascii="GHEA Grapalat" w:hAnsi="GHEA Grapalat" w:cs="Sylfaen"/>
          <w:szCs w:val="24"/>
          <w:lang w:val="ru-RU"/>
        </w:rPr>
        <w:t>տվյալները</w:t>
      </w:r>
      <w:r w:rsidRPr="00D40061">
        <w:rPr>
          <w:rFonts w:ascii="GHEA Grapalat" w:hAnsi="GHEA Grapalat" w:cs="Sylfaen"/>
          <w:szCs w:val="24"/>
        </w:rPr>
        <w:t xml:space="preserve"> </w:t>
      </w:r>
      <w:r w:rsidRPr="00EC7ADC">
        <w:rPr>
          <w:rFonts w:ascii="GHEA Grapalat" w:hAnsi="GHEA Grapalat" w:cs="Sylfaen"/>
          <w:szCs w:val="24"/>
          <w:lang w:val="ru-RU"/>
        </w:rPr>
        <w:t>որակվում</w:t>
      </w:r>
      <w:r w:rsidRPr="00D40061">
        <w:rPr>
          <w:rFonts w:ascii="GHEA Grapalat" w:hAnsi="GHEA Grapalat" w:cs="Sylfaen"/>
          <w:szCs w:val="24"/>
        </w:rPr>
        <w:t xml:space="preserve"> </w:t>
      </w:r>
      <w:r w:rsidRPr="00EC7ADC">
        <w:rPr>
          <w:rFonts w:ascii="GHEA Grapalat" w:hAnsi="GHEA Grapalat" w:cs="Sylfaen"/>
          <w:szCs w:val="24"/>
          <w:lang w:val="ru-RU"/>
        </w:rPr>
        <w:t>են</w:t>
      </w:r>
      <w:r w:rsidRPr="00D40061">
        <w:rPr>
          <w:rFonts w:ascii="GHEA Grapalat" w:hAnsi="GHEA Grapalat" w:cs="Sylfaen"/>
          <w:szCs w:val="24"/>
        </w:rPr>
        <w:t xml:space="preserve"> </w:t>
      </w:r>
      <w:r w:rsidRPr="00EC7ADC">
        <w:rPr>
          <w:rFonts w:ascii="GHEA Grapalat" w:hAnsi="GHEA Grapalat" w:cs="Sylfaen"/>
          <w:szCs w:val="24"/>
          <w:lang w:val="ru-RU"/>
        </w:rPr>
        <w:t>իրականությանը</w:t>
      </w:r>
      <w:r w:rsidRPr="00D40061">
        <w:rPr>
          <w:rFonts w:ascii="GHEA Grapalat" w:hAnsi="GHEA Grapalat" w:cs="Sylfaen"/>
          <w:szCs w:val="24"/>
        </w:rPr>
        <w:t xml:space="preserve"> </w:t>
      </w:r>
      <w:r w:rsidRPr="00EC7ADC">
        <w:rPr>
          <w:rFonts w:ascii="GHEA Grapalat" w:hAnsi="GHEA Grapalat" w:cs="Sylfaen"/>
          <w:szCs w:val="24"/>
          <w:lang w:val="ru-RU"/>
        </w:rPr>
        <w:t>չհամապա</w:t>
      </w:r>
      <w:r w:rsidRPr="00D40061">
        <w:rPr>
          <w:rFonts w:ascii="GHEA Grapalat" w:hAnsi="GHEA Grapalat" w:cs="Sylfaen"/>
          <w:szCs w:val="24"/>
        </w:rPr>
        <w:softHyphen/>
      </w:r>
      <w:r w:rsidRPr="00EC7ADC">
        <w:rPr>
          <w:rFonts w:ascii="GHEA Grapalat" w:hAnsi="GHEA Grapalat" w:cs="Sylfaen"/>
          <w:szCs w:val="24"/>
          <w:lang w:val="ru-RU"/>
        </w:rPr>
        <w:t>տասխանող</w:t>
      </w:r>
      <w:r w:rsidRPr="00D40061">
        <w:rPr>
          <w:rFonts w:ascii="GHEA Grapalat" w:hAnsi="GHEA Grapalat" w:cs="Sylfaen"/>
          <w:szCs w:val="24"/>
        </w:rPr>
        <w:t xml:space="preserve">, </w:t>
      </w:r>
      <w:r w:rsidRPr="00EC7ADC">
        <w:rPr>
          <w:rFonts w:ascii="GHEA Grapalat" w:hAnsi="GHEA Grapalat" w:cs="Sylfaen"/>
          <w:szCs w:val="24"/>
          <w:lang w:val="ru-RU"/>
        </w:rPr>
        <w:t>ապա</w:t>
      </w:r>
      <w:r w:rsidRPr="00D40061">
        <w:rPr>
          <w:rFonts w:ascii="GHEA Grapalat" w:hAnsi="GHEA Grapalat" w:cs="Sylfaen"/>
          <w:szCs w:val="24"/>
        </w:rPr>
        <w:t xml:space="preserve"> </w:t>
      </w:r>
      <w:r w:rsidRPr="00EC7ADC">
        <w:rPr>
          <w:rFonts w:ascii="GHEA Grapalat" w:hAnsi="GHEA Grapalat" w:cs="Sylfaen"/>
          <w:szCs w:val="24"/>
        </w:rPr>
        <w:t>տվյալ</w:t>
      </w:r>
      <w:r w:rsidRPr="00D40061">
        <w:rPr>
          <w:rFonts w:ascii="GHEA Grapalat" w:hAnsi="GHEA Grapalat" w:cs="Sylfaen"/>
          <w:szCs w:val="24"/>
        </w:rPr>
        <w:t xml:space="preserve"> </w:t>
      </w:r>
      <w:r w:rsidRPr="00EC7ADC">
        <w:rPr>
          <w:rFonts w:ascii="GHEA Grapalat" w:hAnsi="GHEA Grapalat" w:cs="Sylfaen"/>
          <w:szCs w:val="24"/>
        </w:rPr>
        <w:t>մասնակցի</w:t>
      </w:r>
      <w:r w:rsidRPr="00D40061">
        <w:rPr>
          <w:rFonts w:ascii="GHEA Grapalat" w:hAnsi="GHEA Grapalat" w:cs="Sylfaen"/>
          <w:szCs w:val="24"/>
        </w:rPr>
        <w:t xml:space="preserve"> </w:t>
      </w:r>
      <w:r w:rsidRPr="00EC7ADC">
        <w:rPr>
          <w:rFonts w:ascii="GHEA Grapalat" w:hAnsi="GHEA Grapalat" w:cs="Sylfaen"/>
          <w:szCs w:val="24"/>
        </w:rPr>
        <w:t>հայտը</w:t>
      </w:r>
      <w:r w:rsidRPr="00D40061">
        <w:rPr>
          <w:rFonts w:ascii="GHEA Grapalat" w:hAnsi="GHEA Grapalat" w:cs="Sylfaen"/>
          <w:szCs w:val="24"/>
        </w:rPr>
        <w:t xml:space="preserve"> </w:t>
      </w:r>
      <w:r w:rsidRPr="00EC7ADC">
        <w:rPr>
          <w:rFonts w:ascii="GHEA Grapalat" w:hAnsi="GHEA Grapalat" w:cs="Sylfaen"/>
          <w:szCs w:val="24"/>
        </w:rPr>
        <w:t>մերժվում</w:t>
      </w:r>
      <w:r w:rsidRPr="00D40061">
        <w:rPr>
          <w:rFonts w:ascii="GHEA Grapalat" w:hAnsi="GHEA Grapalat" w:cs="Sylfaen"/>
          <w:szCs w:val="24"/>
        </w:rPr>
        <w:t xml:space="preserve"> </w:t>
      </w:r>
      <w:r w:rsidRPr="00EC7ADC">
        <w:rPr>
          <w:rFonts w:ascii="GHEA Grapalat" w:hAnsi="GHEA Grapalat" w:cs="Sylfaen"/>
          <w:szCs w:val="24"/>
        </w:rPr>
        <w:t>է</w:t>
      </w:r>
      <w:r w:rsidRPr="00D40061">
        <w:rPr>
          <w:rFonts w:ascii="GHEA Grapalat" w:hAnsi="GHEA Grapalat" w:cs="Sylfaen"/>
          <w:szCs w:val="24"/>
        </w:rPr>
        <w:t>:</w:t>
      </w:r>
    </w:p>
    <w:p w:rsidR="000F0995" w:rsidRPr="00D40061" w:rsidRDefault="000F0995" w:rsidP="000F0995">
      <w:pPr>
        <w:pStyle w:val="BodyTextIndent2"/>
        <w:spacing w:line="240" w:lineRule="auto"/>
        <w:ind w:firstLine="567"/>
        <w:rPr>
          <w:rFonts w:ascii="GHEA Grapalat" w:hAnsi="GHEA Grapalat" w:cs="Sylfaen"/>
          <w:szCs w:val="24"/>
        </w:rPr>
      </w:pPr>
      <w:r w:rsidRPr="00D40061">
        <w:rPr>
          <w:rFonts w:ascii="GHEA Grapalat" w:hAnsi="GHEA Grapalat" w:cs="Sylfaen"/>
          <w:szCs w:val="24"/>
        </w:rPr>
        <w:t>8</w:t>
      </w:r>
      <w:r w:rsidRPr="00EC7ADC">
        <w:rPr>
          <w:rFonts w:ascii="GHEA Grapalat" w:hAnsi="GHEA Grapalat" w:cs="Sylfaen"/>
          <w:szCs w:val="24"/>
          <w:lang w:val="hy-AM"/>
        </w:rPr>
        <w:t>.2</w:t>
      </w:r>
      <w:r w:rsidRPr="00D40061">
        <w:rPr>
          <w:rFonts w:ascii="GHEA Grapalat" w:hAnsi="GHEA Grapalat" w:cs="Sylfaen"/>
          <w:szCs w:val="24"/>
        </w:rPr>
        <w:t xml:space="preserve">2 </w:t>
      </w:r>
      <w:r w:rsidRPr="00EC7ADC">
        <w:rPr>
          <w:rFonts w:ascii="GHEA Grapalat" w:hAnsi="GHEA Grapalat" w:cs="Sylfaen"/>
          <w:szCs w:val="24"/>
          <w:lang w:val="ru-RU"/>
        </w:rPr>
        <w:t>Սույն</w:t>
      </w:r>
      <w:r w:rsidRPr="00D40061">
        <w:rPr>
          <w:rFonts w:ascii="GHEA Grapalat" w:hAnsi="GHEA Grapalat" w:cs="Sylfaen"/>
          <w:szCs w:val="24"/>
        </w:rPr>
        <w:t xml:space="preserve"> </w:t>
      </w:r>
      <w:r w:rsidRPr="00EC7ADC">
        <w:rPr>
          <w:rFonts w:ascii="GHEA Grapalat" w:hAnsi="GHEA Grapalat" w:cs="Sylfaen"/>
          <w:szCs w:val="24"/>
          <w:lang w:val="ru-RU"/>
        </w:rPr>
        <w:t>հրավերի</w:t>
      </w:r>
      <w:r w:rsidRPr="00D40061">
        <w:rPr>
          <w:rFonts w:ascii="GHEA Grapalat" w:hAnsi="GHEA Grapalat" w:cs="Sylfaen"/>
          <w:szCs w:val="24"/>
        </w:rPr>
        <w:t xml:space="preserve"> 1-</w:t>
      </w:r>
      <w:r w:rsidRPr="00EC7ADC">
        <w:rPr>
          <w:rFonts w:ascii="GHEA Grapalat" w:hAnsi="GHEA Grapalat" w:cs="Sylfaen"/>
          <w:szCs w:val="24"/>
          <w:lang w:val="en-US"/>
        </w:rPr>
        <w:t>ին</w:t>
      </w:r>
      <w:r w:rsidRPr="00D40061">
        <w:rPr>
          <w:rFonts w:ascii="GHEA Grapalat" w:hAnsi="GHEA Grapalat" w:cs="Sylfaen"/>
          <w:szCs w:val="24"/>
        </w:rPr>
        <w:t xml:space="preserve"> </w:t>
      </w:r>
      <w:r w:rsidRPr="00EC7ADC">
        <w:rPr>
          <w:rFonts w:ascii="GHEA Grapalat" w:hAnsi="GHEA Grapalat" w:cs="Sylfaen"/>
          <w:szCs w:val="24"/>
          <w:lang w:val="en-US"/>
        </w:rPr>
        <w:t>մասի</w:t>
      </w:r>
      <w:r w:rsidRPr="00D40061">
        <w:rPr>
          <w:rFonts w:ascii="GHEA Grapalat" w:hAnsi="GHEA Grapalat" w:cs="Sylfaen"/>
          <w:szCs w:val="24"/>
        </w:rPr>
        <w:t xml:space="preserve"> 8.</w:t>
      </w:r>
      <w:r w:rsidRPr="00EC7ADC">
        <w:rPr>
          <w:rFonts w:ascii="GHEA Grapalat" w:hAnsi="GHEA Grapalat" w:cs="Sylfaen"/>
          <w:szCs w:val="24"/>
          <w:lang w:val="hy-AM"/>
        </w:rPr>
        <w:t>2</w:t>
      </w:r>
      <w:r w:rsidRPr="00D40061">
        <w:rPr>
          <w:rFonts w:ascii="GHEA Grapalat" w:hAnsi="GHEA Grapalat" w:cs="Sylfaen"/>
          <w:szCs w:val="24"/>
        </w:rPr>
        <w:t xml:space="preserve">1 </w:t>
      </w:r>
      <w:r w:rsidRPr="00EC7ADC">
        <w:rPr>
          <w:rFonts w:ascii="GHEA Grapalat" w:hAnsi="GHEA Grapalat" w:cs="Sylfaen"/>
          <w:szCs w:val="24"/>
          <w:lang w:val="ru-RU"/>
        </w:rPr>
        <w:t>կետի</w:t>
      </w:r>
      <w:r w:rsidRPr="00D40061">
        <w:rPr>
          <w:rFonts w:ascii="GHEA Grapalat" w:hAnsi="GHEA Grapalat" w:cs="Sylfaen"/>
          <w:szCs w:val="24"/>
        </w:rPr>
        <w:t xml:space="preserve"> </w:t>
      </w:r>
      <w:r w:rsidRPr="00EC7ADC">
        <w:rPr>
          <w:rFonts w:ascii="GHEA Grapalat" w:hAnsi="GHEA Grapalat" w:cs="Sylfaen"/>
          <w:szCs w:val="24"/>
          <w:lang w:val="ru-RU"/>
        </w:rPr>
        <w:t>կիրառման</w:t>
      </w:r>
      <w:r w:rsidRPr="00D40061">
        <w:rPr>
          <w:rFonts w:ascii="GHEA Grapalat" w:hAnsi="GHEA Grapalat" w:cs="Sylfaen"/>
          <w:szCs w:val="24"/>
        </w:rPr>
        <w:t xml:space="preserve"> </w:t>
      </w:r>
      <w:r w:rsidRPr="00EC7ADC">
        <w:rPr>
          <w:rFonts w:ascii="GHEA Grapalat" w:hAnsi="GHEA Grapalat" w:cs="Sylfaen"/>
          <w:szCs w:val="24"/>
          <w:lang w:val="ru-RU"/>
        </w:rPr>
        <w:t>նպատակով</w:t>
      </w:r>
      <w:r w:rsidRPr="00D40061">
        <w:rPr>
          <w:rFonts w:ascii="GHEA Grapalat" w:hAnsi="GHEA Grapalat" w:cs="Sylfaen"/>
          <w:szCs w:val="24"/>
        </w:rPr>
        <w:t xml:space="preserve"> </w:t>
      </w:r>
      <w:r w:rsidRPr="00EC7ADC">
        <w:rPr>
          <w:rFonts w:ascii="GHEA Grapalat" w:hAnsi="GHEA Grapalat" w:cs="Sylfaen"/>
          <w:szCs w:val="24"/>
          <w:lang w:val="ru-RU"/>
        </w:rPr>
        <w:t>հրավիրվում</w:t>
      </w:r>
      <w:r w:rsidRPr="00D40061">
        <w:rPr>
          <w:rFonts w:ascii="GHEA Grapalat" w:hAnsi="GHEA Grapalat" w:cs="Sylfaen"/>
          <w:szCs w:val="24"/>
        </w:rPr>
        <w:t xml:space="preserve"> </w:t>
      </w:r>
      <w:r w:rsidRPr="00EC7ADC">
        <w:rPr>
          <w:rFonts w:ascii="GHEA Grapalat" w:hAnsi="GHEA Grapalat" w:cs="Sylfaen"/>
          <w:szCs w:val="24"/>
          <w:lang w:val="ru-RU"/>
        </w:rPr>
        <w:t>է</w:t>
      </w:r>
      <w:r w:rsidRPr="00D40061">
        <w:rPr>
          <w:rFonts w:ascii="GHEA Grapalat" w:hAnsi="GHEA Grapalat" w:cs="Sylfaen"/>
          <w:szCs w:val="24"/>
        </w:rPr>
        <w:t xml:space="preserve"> </w:t>
      </w:r>
      <w:r w:rsidRPr="00EC7ADC">
        <w:rPr>
          <w:rFonts w:ascii="GHEA Grapalat" w:hAnsi="GHEA Grapalat" w:cs="Sylfaen"/>
          <w:szCs w:val="24"/>
          <w:lang w:val="ru-RU"/>
        </w:rPr>
        <w:t>հանձնաժողովի</w:t>
      </w:r>
      <w:r w:rsidRPr="00D40061">
        <w:rPr>
          <w:rFonts w:ascii="GHEA Grapalat" w:hAnsi="GHEA Grapalat" w:cs="Sylfaen"/>
          <w:szCs w:val="24"/>
        </w:rPr>
        <w:t xml:space="preserve"> </w:t>
      </w:r>
      <w:r w:rsidRPr="00EC7ADC">
        <w:rPr>
          <w:rFonts w:ascii="GHEA Grapalat" w:hAnsi="GHEA Grapalat" w:cs="Sylfaen"/>
          <w:szCs w:val="24"/>
          <w:lang w:val="ru-RU"/>
        </w:rPr>
        <w:t>արտահերթ</w:t>
      </w:r>
      <w:r w:rsidRPr="00D40061">
        <w:rPr>
          <w:rFonts w:ascii="GHEA Grapalat" w:hAnsi="GHEA Grapalat" w:cs="Sylfaen"/>
          <w:szCs w:val="24"/>
        </w:rPr>
        <w:t xml:space="preserve"> </w:t>
      </w:r>
      <w:r w:rsidRPr="00EC7ADC">
        <w:rPr>
          <w:rFonts w:ascii="GHEA Grapalat" w:hAnsi="GHEA Grapalat" w:cs="Sylfaen"/>
          <w:szCs w:val="24"/>
          <w:lang w:val="ru-RU"/>
        </w:rPr>
        <w:t>նիստ։</w:t>
      </w:r>
    </w:p>
    <w:p w:rsidR="000F0995" w:rsidRPr="00EC7ADC" w:rsidRDefault="000F0995" w:rsidP="000F0995">
      <w:pPr>
        <w:pStyle w:val="norm"/>
        <w:spacing w:line="240" w:lineRule="auto"/>
        <w:ind w:firstLine="567"/>
        <w:rPr>
          <w:rFonts w:ascii="GHEA Grapalat" w:hAnsi="GHEA Grapalat" w:cs="Tahoma"/>
          <w:sz w:val="20"/>
          <w:lang w:val="hy-AM"/>
        </w:rPr>
      </w:pPr>
      <w:r w:rsidRPr="00D40061">
        <w:rPr>
          <w:rFonts w:ascii="GHEA Grapalat" w:hAnsi="GHEA Grapalat"/>
          <w:spacing w:val="-6"/>
          <w:sz w:val="20"/>
          <w:lang w:val="af-ZA"/>
        </w:rPr>
        <w:t>8</w:t>
      </w:r>
      <w:r w:rsidRPr="00EC7ADC">
        <w:rPr>
          <w:rFonts w:ascii="GHEA Grapalat" w:hAnsi="GHEA Grapalat"/>
          <w:spacing w:val="-6"/>
          <w:sz w:val="20"/>
          <w:lang w:val="hy-AM"/>
        </w:rPr>
        <w:t>.2</w:t>
      </w:r>
      <w:r w:rsidRPr="00D40061">
        <w:rPr>
          <w:rFonts w:ascii="GHEA Grapalat" w:hAnsi="GHEA Grapalat"/>
          <w:spacing w:val="-6"/>
          <w:sz w:val="20"/>
          <w:lang w:val="af-ZA"/>
        </w:rPr>
        <w:t xml:space="preserve">3 </w:t>
      </w:r>
      <w:r w:rsidRPr="00EC7ADC">
        <w:rPr>
          <w:rFonts w:ascii="GHEA Grapalat" w:hAnsi="GHEA Grapalat" w:cs="Tahoma"/>
          <w:sz w:val="20"/>
          <w:lang w:val="hy-AM"/>
        </w:rPr>
        <w:t xml:space="preserve">Մինչև պայմանագիր կնքելը </w:t>
      </w:r>
      <w:r w:rsidRPr="00EC7ADC">
        <w:rPr>
          <w:rFonts w:ascii="GHEA Grapalat" w:hAnsi="GHEA Grapalat" w:cs="Tahoma"/>
          <w:sz w:val="20"/>
        </w:rPr>
        <w:t>պ</w:t>
      </w:r>
      <w:r w:rsidRPr="00EC7AD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D40061">
        <w:rPr>
          <w:rFonts w:ascii="GHEA Grapalat" w:hAnsi="GHEA Grapalat" w:cs="Sylfaen"/>
          <w:lang w:val="af-ZA"/>
        </w:rPr>
        <w:t xml:space="preserve"> </w:t>
      </w:r>
      <w:r w:rsidRPr="00EC7AD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0F0995" w:rsidRPr="00EC7ADC" w:rsidRDefault="000F0995" w:rsidP="000F0995">
      <w:pPr>
        <w:pStyle w:val="BodyTextIndent2"/>
        <w:spacing w:line="240" w:lineRule="auto"/>
        <w:ind w:firstLine="567"/>
        <w:rPr>
          <w:rFonts w:ascii="GHEA Grapalat" w:hAnsi="GHEA Grapalat" w:cs="Sylfaen"/>
          <w:szCs w:val="24"/>
        </w:rPr>
      </w:pPr>
      <w:r w:rsidRPr="00D40061">
        <w:rPr>
          <w:rFonts w:ascii="GHEA Grapalat" w:hAnsi="GHEA Grapalat" w:cs="Sylfaen"/>
          <w:szCs w:val="24"/>
          <w:lang w:val="hy-AM"/>
        </w:rPr>
        <w:t>8</w:t>
      </w:r>
      <w:r w:rsidRPr="00EC7ADC">
        <w:rPr>
          <w:rFonts w:ascii="GHEA Grapalat" w:hAnsi="GHEA Grapalat" w:cs="Sylfaen"/>
          <w:szCs w:val="24"/>
          <w:lang w:val="hy-AM"/>
        </w:rPr>
        <w:t>.2</w:t>
      </w:r>
      <w:r w:rsidRPr="00D40061">
        <w:rPr>
          <w:rFonts w:ascii="GHEA Grapalat" w:hAnsi="GHEA Grapalat" w:cs="Sylfaen"/>
          <w:szCs w:val="24"/>
          <w:lang w:val="hy-AM"/>
        </w:rPr>
        <w:t>4</w:t>
      </w:r>
      <w:r w:rsidRPr="00EC7ADC">
        <w:rPr>
          <w:rFonts w:ascii="GHEA Grapalat" w:hAnsi="GHEA Grapalat" w:cs="Sylfaen"/>
          <w:szCs w:val="24"/>
        </w:rPr>
        <w:t xml:space="preserve"> </w:t>
      </w:r>
      <w:r w:rsidRPr="00D40061">
        <w:rPr>
          <w:rFonts w:ascii="GHEA Grapalat" w:hAnsi="GHEA Grapalat" w:cs="Sylfaen"/>
          <w:szCs w:val="24"/>
          <w:lang w:val="hy-AM"/>
        </w:rPr>
        <w:t>Անգործության</w:t>
      </w:r>
      <w:r w:rsidRPr="00EC7ADC">
        <w:rPr>
          <w:rFonts w:ascii="GHEA Grapalat" w:hAnsi="GHEA Grapalat" w:cs="Sylfaen"/>
          <w:szCs w:val="24"/>
        </w:rPr>
        <w:t xml:space="preserve"> </w:t>
      </w:r>
      <w:r w:rsidRPr="00D40061">
        <w:rPr>
          <w:rFonts w:ascii="GHEA Grapalat" w:hAnsi="GHEA Grapalat" w:cs="Sylfaen"/>
          <w:szCs w:val="24"/>
          <w:lang w:val="hy-AM"/>
        </w:rPr>
        <w:t>ժամկետը</w:t>
      </w:r>
      <w:r w:rsidRPr="00EC7ADC">
        <w:rPr>
          <w:rFonts w:ascii="GHEA Grapalat" w:hAnsi="GHEA Grapalat" w:cs="Sylfaen"/>
          <w:szCs w:val="24"/>
        </w:rPr>
        <w:t xml:space="preserve"> </w:t>
      </w:r>
      <w:r w:rsidRPr="00D40061">
        <w:rPr>
          <w:rFonts w:ascii="GHEA Grapalat" w:hAnsi="GHEA Grapalat" w:cs="Sylfaen"/>
          <w:szCs w:val="24"/>
          <w:lang w:val="hy-AM"/>
        </w:rPr>
        <w:t>պայմանագիր</w:t>
      </w:r>
      <w:r w:rsidRPr="00EC7ADC">
        <w:rPr>
          <w:rFonts w:ascii="GHEA Grapalat" w:hAnsi="GHEA Grapalat" w:cs="Sylfaen"/>
          <w:szCs w:val="24"/>
        </w:rPr>
        <w:t xml:space="preserve"> </w:t>
      </w:r>
      <w:r w:rsidRPr="00D40061">
        <w:rPr>
          <w:rFonts w:ascii="GHEA Grapalat" w:hAnsi="GHEA Grapalat" w:cs="Sylfaen"/>
          <w:szCs w:val="24"/>
          <w:lang w:val="hy-AM"/>
        </w:rPr>
        <w:t>կնքելու</w:t>
      </w:r>
      <w:r w:rsidRPr="00EC7ADC">
        <w:rPr>
          <w:rFonts w:ascii="GHEA Grapalat" w:hAnsi="GHEA Grapalat" w:cs="Sylfaen"/>
          <w:szCs w:val="24"/>
        </w:rPr>
        <w:t xml:space="preserve"> </w:t>
      </w:r>
      <w:r w:rsidRPr="00D40061">
        <w:rPr>
          <w:rFonts w:ascii="GHEA Grapalat" w:hAnsi="GHEA Grapalat" w:cs="Sylfaen"/>
          <w:szCs w:val="24"/>
          <w:lang w:val="hy-AM"/>
        </w:rPr>
        <w:t>մասին</w:t>
      </w:r>
      <w:r w:rsidRPr="00EC7ADC">
        <w:rPr>
          <w:rFonts w:ascii="GHEA Grapalat" w:hAnsi="GHEA Grapalat" w:cs="Sylfaen"/>
          <w:szCs w:val="24"/>
        </w:rPr>
        <w:t xml:space="preserve"> </w:t>
      </w:r>
      <w:r w:rsidRPr="00D40061">
        <w:rPr>
          <w:rFonts w:ascii="GHEA Grapalat" w:hAnsi="GHEA Grapalat" w:cs="Sylfaen"/>
          <w:szCs w:val="24"/>
          <w:lang w:val="hy-AM"/>
        </w:rPr>
        <w:t>որոշման</w:t>
      </w:r>
      <w:r w:rsidRPr="00EC7ADC">
        <w:rPr>
          <w:rFonts w:ascii="GHEA Grapalat" w:hAnsi="GHEA Grapalat" w:cs="Sylfaen"/>
          <w:szCs w:val="24"/>
        </w:rPr>
        <w:t xml:space="preserve"> </w:t>
      </w:r>
      <w:r w:rsidRPr="00D40061">
        <w:rPr>
          <w:rFonts w:ascii="GHEA Grapalat" w:hAnsi="GHEA Grapalat" w:cs="Sylfaen"/>
          <w:szCs w:val="24"/>
          <w:lang w:val="hy-AM"/>
        </w:rPr>
        <w:t>հայտարարության</w:t>
      </w:r>
      <w:r w:rsidRPr="00EC7ADC">
        <w:rPr>
          <w:rFonts w:ascii="GHEA Grapalat" w:hAnsi="GHEA Grapalat" w:cs="Sylfaen"/>
          <w:szCs w:val="24"/>
        </w:rPr>
        <w:t xml:space="preserve"> </w:t>
      </w:r>
      <w:r w:rsidRPr="00D40061">
        <w:rPr>
          <w:rFonts w:ascii="GHEA Grapalat" w:hAnsi="GHEA Grapalat" w:cs="Sylfaen"/>
          <w:szCs w:val="24"/>
          <w:lang w:val="hy-AM"/>
        </w:rPr>
        <w:t>հրապարակման</w:t>
      </w:r>
      <w:r w:rsidRPr="00EC7ADC">
        <w:rPr>
          <w:rFonts w:ascii="GHEA Grapalat" w:hAnsi="GHEA Grapalat" w:cs="Sylfaen"/>
          <w:szCs w:val="24"/>
        </w:rPr>
        <w:t xml:space="preserve"> </w:t>
      </w:r>
      <w:r w:rsidRPr="00D40061">
        <w:rPr>
          <w:rFonts w:ascii="GHEA Grapalat" w:hAnsi="GHEA Grapalat" w:cs="Sylfaen"/>
          <w:szCs w:val="24"/>
          <w:lang w:val="hy-AM"/>
        </w:rPr>
        <w:t>օրվան</w:t>
      </w:r>
      <w:r w:rsidRPr="00EC7ADC">
        <w:rPr>
          <w:rFonts w:ascii="GHEA Grapalat" w:hAnsi="GHEA Grapalat" w:cs="Sylfaen"/>
          <w:szCs w:val="24"/>
        </w:rPr>
        <w:t xml:space="preserve"> </w:t>
      </w:r>
      <w:r w:rsidRPr="00D40061">
        <w:rPr>
          <w:rFonts w:ascii="GHEA Grapalat" w:hAnsi="GHEA Grapalat" w:cs="Sylfaen"/>
          <w:szCs w:val="24"/>
          <w:lang w:val="hy-AM"/>
        </w:rPr>
        <w:t>հաջորդող</w:t>
      </w:r>
      <w:r w:rsidRPr="00EC7ADC">
        <w:rPr>
          <w:rFonts w:ascii="GHEA Grapalat" w:hAnsi="GHEA Grapalat" w:cs="Sylfaen"/>
          <w:szCs w:val="24"/>
        </w:rPr>
        <w:t xml:space="preserve"> </w:t>
      </w:r>
      <w:r w:rsidRPr="00D40061">
        <w:rPr>
          <w:rFonts w:ascii="GHEA Grapalat" w:hAnsi="GHEA Grapalat" w:cs="Sylfaen"/>
          <w:szCs w:val="24"/>
          <w:lang w:val="hy-AM"/>
        </w:rPr>
        <w:t>օրվա</w:t>
      </w:r>
      <w:r w:rsidRPr="00EC7ADC">
        <w:rPr>
          <w:rFonts w:ascii="GHEA Grapalat" w:hAnsi="GHEA Grapalat" w:cs="Sylfaen"/>
          <w:szCs w:val="24"/>
        </w:rPr>
        <w:t xml:space="preserve"> </w:t>
      </w:r>
      <w:r w:rsidRPr="00D40061">
        <w:rPr>
          <w:rFonts w:ascii="GHEA Grapalat" w:hAnsi="GHEA Grapalat" w:cs="Sylfaen"/>
          <w:szCs w:val="24"/>
          <w:lang w:val="hy-AM"/>
        </w:rPr>
        <w:t>և</w:t>
      </w:r>
      <w:r w:rsidRPr="00EC7ADC">
        <w:rPr>
          <w:rFonts w:ascii="GHEA Grapalat" w:hAnsi="GHEA Grapalat" w:cs="Sylfaen"/>
          <w:szCs w:val="24"/>
        </w:rPr>
        <w:t xml:space="preserve"> պ</w:t>
      </w:r>
      <w:r w:rsidRPr="00D40061">
        <w:rPr>
          <w:rFonts w:ascii="GHEA Grapalat" w:hAnsi="GHEA Grapalat" w:cs="Sylfaen"/>
          <w:szCs w:val="24"/>
          <w:lang w:val="hy-AM"/>
        </w:rPr>
        <w:t>ատվիրատուի</w:t>
      </w:r>
      <w:r w:rsidRPr="00EC7ADC">
        <w:rPr>
          <w:rFonts w:ascii="GHEA Grapalat" w:hAnsi="GHEA Grapalat" w:cs="Sylfaen"/>
          <w:szCs w:val="24"/>
        </w:rPr>
        <w:t xml:space="preserve"> </w:t>
      </w:r>
      <w:r w:rsidRPr="00D40061">
        <w:rPr>
          <w:rFonts w:ascii="GHEA Grapalat" w:hAnsi="GHEA Grapalat" w:cs="Sylfaen"/>
          <w:szCs w:val="24"/>
          <w:lang w:val="hy-AM"/>
        </w:rPr>
        <w:t>կողմից</w:t>
      </w:r>
      <w:r w:rsidRPr="00EC7ADC">
        <w:rPr>
          <w:rFonts w:ascii="GHEA Grapalat" w:hAnsi="GHEA Grapalat" w:cs="Sylfaen"/>
          <w:szCs w:val="24"/>
        </w:rPr>
        <w:t xml:space="preserve"> </w:t>
      </w:r>
      <w:r w:rsidRPr="00D40061">
        <w:rPr>
          <w:rFonts w:ascii="GHEA Grapalat" w:hAnsi="GHEA Grapalat" w:cs="Sylfaen"/>
          <w:szCs w:val="24"/>
          <w:lang w:val="hy-AM"/>
        </w:rPr>
        <w:t>պայմանագիրը</w:t>
      </w:r>
      <w:r w:rsidRPr="00EC7ADC">
        <w:rPr>
          <w:rFonts w:ascii="GHEA Grapalat" w:hAnsi="GHEA Grapalat" w:cs="Sylfaen"/>
          <w:szCs w:val="24"/>
        </w:rPr>
        <w:t xml:space="preserve"> </w:t>
      </w:r>
      <w:r w:rsidRPr="00D40061">
        <w:rPr>
          <w:rFonts w:ascii="GHEA Grapalat" w:hAnsi="GHEA Grapalat" w:cs="Sylfaen"/>
          <w:szCs w:val="24"/>
          <w:lang w:val="hy-AM"/>
        </w:rPr>
        <w:t>կնքելու</w:t>
      </w:r>
      <w:r w:rsidRPr="00EC7ADC">
        <w:rPr>
          <w:rFonts w:ascii="GHEA Grapalat" w:hAnsi="GHEA Grapalat" w:cs="Sylfaen"/>
          <w:szCs w:val="24"/>
        </w:rPr>
        <w:t xml:space="preserve"> </w:t>
      </w:r>
      <w:r w:rsidRPr="00D40061">
        <w:rPr>
          <w:rFonts w:ascii="GHEA Grapalat" w:hAnsi="GHEA Grapalat" w:cs="Sylfaen"/>
          <w:szCs w:val="24"/>
          <w:lang w:val="hy-AM"/>
        </w:rPr>
        <w:t>իրավասության</w:t>
      </w:r>
      <w:r w:rsidRPr="00EC7ADC">
        <w:rPr>
          <w:rFonts w:ascii="GHEA Grapalat" w:hAnsi="GHEA Grapalat" w:cs="Sylfaen"/>
          <w:szCs w:val="24"/>
        </w:rPr>
        <w:t xml:space="preserve"> </w:t>
      </w:r>
      <w:r w:rsidRPr="00D40061">
        <w:rPr>
          <w:rFonts w:ascii="GHEA Grapalat" w:hAnsi="GHEA Grapalat" w:cs="Sylfaen"/>
          <w:szCs w:val="24"/>
          <w:lang w:val="hy-AM"/>
        </w:rPr>
        <w:t>առաջացման</w:t>
      </w:r>
      <w:r w:rsidRPr="00EC7ADC">
        <w:rPr>
          <w:rFonts w:ascii="GHEA Grapalat" w:hAnsi="GHEA Grapalat" w:cs="Sylfaen"/>
          <w:szCs w:val="24"/>
        </w:rPr>
        <w:t xml:space="preserve"> </w:t>
      </w:r>
      <w:r w:rsidRPr="00D40061">
        <w:rPr>
          <w:rFonts w:ascii="GHEA Grapalat" w:hAnsi="GHEA Grapalat" w:cs="Sylfaen"/>
          <w:szCs w:val="24"/>
          <w:lang w:val="hy-AM"/>
        </w:rPr>
        <w:t>օրվա</w:t>
      </w:r>
      <w:r w:rsidRPr="00EC7ADC">
        <w:rPr>
          <w:rFonts w:ascii="GHEA Grapalat" w:hAnsi="GHEA Grapalat" w:cs="Sylfaen"/>
          <w:szCs w:val="24"/>
        </w:rPr>
        <w:t xml:space="preserve"> </w:t>
      </w:r>
      <w:r w:rsidRPr="00D40061">
        <w:rPr>
          <w:rFonts w:ascii="GHEA Grapalat" w:hAnsi="GHEA Grapalat" w:cs="Sylfaen"/>
          <w:szCs w:val="24"/>
          <w:lang w:val="hy-AM"/>
        </w:rPr>
        <w:t>միջև</w:t>
      </w:r>
      <w:r w:rsidRPr="00EC7ADC">
        <w:rPr>
          <w:rFonts w:ascii="GHEA Grapalat" w:hAnsi="GHEA Grapalat" w:cs="Sylfaen"/>
          <w:szCs w:val="24"/>
        </w:rPr>
        <w:t xml:space="preserve"> </w:t>
      </w:r>
      <w:r w:rsidRPr="00D40061">
        <w:rPr>
          <w:rFonts w:ascii="GHEA Grapalat" w:hAnsi="GHEA Grapalat" w:cs="Sylfaen"/>
          <w:szCs w:val="24"/>
          <w:lang w:val="hy-AM"/>
        </w:rPr>
        <w:t>ընկած</w:t>
      </w:r>
      <w:r w:rsidRPr="00EC7ADC">
        <w:rPr>
          <w:rFonts w:ascii="GHEA Grapalat" w:hAnsi="GHEA Grapalat" w:cs="Sylfaen"/>
          <w:szCs w:val="24"/>
        </w:rPr>
        <w:t xml:space="preserve"> </w:t>
      </w:r>
      <w:r w:rsidRPr="00D40061">
        <w:rPr>
          <w:rFonts w:ascii="GHEA Grapalat" w:hAnsi="GHEA Grapalat" w:cs="Sylfaen"/>
          <w:szCs w:val="24"/>
          <w:lang w:val="hy-AM"/>
        </w:rPr>
        <w:t>ժամանակահատվածն</w:t>
      </w:r>
      <w:r w:rsidRPr="00EC7ADC">
        <w:rPr>
          <w:rFonts w:ascii="GHEA Grapalat" w:hAnsi="GHEA Grapalat" w:cs="Sylfaen"/>
          <w:szCs w:val="24"/>
        </w:rPr>
        <w:t xml:space="preserve"> </w:t>
      </w:r>
      <w:r w:rsidRPr="00D40061">
        <w:rPr>
          <w:rFonts w:ascii="GHEA Grapalat" w:hAnsi="GHEA Grapalat" w:cs="Sylfaen"/>
          <w:szCs w:val="24"/>
          <w:lang w:val="hy-AM"/>
        </w:rPr>
        <w:t>է։</w:t>
      </w:r>
    </w:p>
    <w:p w:rsidR="000F0995" w:rsidRPr="002F1E2A" w:rsidRDefault="000F0995" w:rsidP="000F0995">
      <w:pPr>
        <w:pStyle w:val="BodyTextIndent2"/>
        <w:spacing w:line="240" w:lineRule="auto"/>
        <w:ind w:firstLine="567"/>
        <w:rPr>
          <w:rFonts w:ascii="GHEA Grapalat" w:hAnsi="GHEA Grapalat"/>
          <w:i/>
          <w:lang w:val="es-ES"/>
        </w:rPr>
      </w:pPr>
      <w:r w:rsidRPr="00EC7ADC">
        <w:rPr>
          <w:rFonts w:ascii="GHEA Grapalat" w:hAnsi="GHEA Grapalat" w:cs="Sylfaen"/>
          <w:lang w:val="es-ES"/>
        </w:rPr>
        <w:t>Անգործության</w:t>
      </w:r>
      <w:r w:rsidRPr="00EC7ADC">
        <w:rPr>
          <w:rFonts w:ascii="GHEA Grapalat" w:hAnsi="GHEA Grapalat" w:cs="Arial"/>
          <w:lang w:val="es-ES"/>
        </w:rPr>
        <w:t xml:space="preserve"> </w:t>
      </w:r>
      <w:r w:rsidRPr="00EC7ADC">
        <w:rPr>
          <w:rFonts w:ascii="GHEA Grapalat" w:hAnsi="GHEA Grapalat" w:cs="Sylfaen"/>
          <w:lang w:val="es-ES"/>
        </w:rPr>
        <w:t>ժամկետը</w:t>
      </w:r>
      <w:r w:rsidRPr="00EC7ADC">
        <w:rPr>
          <w:rFonts w:ascii="GHEA Grapalat" w:hAnsi="GHEA Grapalat" w:cs="Arial"/>
          <w:lang w:val="es-ES"/>
        </w:rPr>
        <w:t xml:space="preserve"> </w:t>
      </w:r>
      <w:r w:rsidRPr="00EC7ADC">
        <w:rPr>
          <w:rFonts w:ascii="GHEA Grapalat" w:hAnsi="GHEA Grapalat" w:cs="Sylfaen"/>
          <w:lang w:val="es-ES"/>
        </w:rPr>
        <w:t>սույն</w:t>
      </w:r>
      <w:r w:rsidRPr="00EC7ADC">
        <w:rPr>
          <w:rFonts w:ascii="GHEA Grapalat" w:hAnsi="GHEA Grapalat" w:cs="Arial"/>
          <w:lang w:val="es-ES"/>
        </w:rPr>
        <w:t xml:space="preserve"> </w:t>
      </w:r>
      <w:r w:rsidRPr="00EC7ADC">
        <w:rPr>
          <w:rFonts w:ascii="GHEA Grapalat" w:hAnsi="GHEA Grapalat" w:cs="Sylfaen"/>
          <w:lang w:val="es-ES"/>
        </w:rPr>
        <w:t>ընթացակարգի</w:t>
      </w:r>
      <w:r w:rsidRPr="00EC7ADC">
        <w:rPr>
          <w:rFonts w:ascii="GHEA Grapalat" w:hAnsi="GHEA Grapalat" w:cs="Arial"/>
          <w:lang w:val="es-ES"/>
        </w:rPr>
        <w:t xml:space="preserve"> </w:t>
      </w:r>
      <w:r w:rsidRPr="002F1E2A">
        <w:rPr>
          <w:rFonts w:ascii="GHEA Grapalat" w:hAnsi="GHEA Grapalat" w:cs="Sylfaen"/>
          <w:lang w:val="es-ES"/>
        </w:rPr>
        <w:t>դեպքում</w:t>
      </w:r>
      <w:r w:rsidRPr="002F1E2A">
        <w:rPr>
          <w:rFonts w:ascii="GHEA Grapalat" w:hAnsi="GHEA Grapalat" w:cs="Arial"/>
          <w:lang w:val="es-ES"/>
        </w:rPr>
        <w:t xml:space="preserve"> </w:t>
      </w:r>
      <w:r w:rsidRPr="002F1E2A">
        <w:rPr>
          <w:rFonts w:ascii="GHEA Grapalat" w:hAnsi="GHEA Grapalat"/>
        </w:rPr>
        <w:t>«</w:t>
      </w:r>
      <w:r w:rsidR="008B2C33" w:rsidRPr="002F1E2A">
        <w:rPr>
          <w:rFonts w:ascii="GHEA Grapalat" w:hAnsi="GHEA Grapalat"/>
        </w:rPr>
        <w:t>5</w:t>
      </w:r>
      <w:r w:rsidRPr="002F1E2A">
        <w:rPr>
          <w:rFonts w:ascii="GHEA Grapalat" w:hAnsi="GHEA Grapalat"/>
        </w:rPr>
        <w:t>»</w:t>
      </w:r>
      <w:r w:rsidRPr="002F1E2A">
        <w:rPr>
          <w:rFonts w:ascii="GHEA Grapalat" w:hAnsi="GHEA Grapalat"/>
          <w:lang w:val="es-ES"/>
        </w:rPr>
        <w:t xml:space="preserve"> </w:t>
      </w:r>
      <w:r w:rsidRPr="002F1E2A">
        <w:rPr>
          <w:rFonts w:ascii="GHEA Grapalat" w:hAnsi="GHEA Grapalat" w:cs="Sylfaen"/>
          <w:lang w:val="es-ES"/>
        </w:rPr>
        <w:t>օրացուցային</w:t>
      </w:r>
      <w:r w:rsidRPr="002F1E2A">
        <w:rPr>
          <w:rFonts w:ascii="GHEA Grapalat" w:hAnsi="GHEA Grapalat" w:cs="Arial"/>
          <w:lang w:val="es-ES"/>
        </w:rPr>
        <w:t xml:space="preserve"> </w:t>
      </w:r>
      <w:r w:rsidRPr="002F1E2A">
        <w:rPr>
          <w:rFonts w:ascii="GHEA Grapalat" w:hAnsi="GHEA Grapalat" w:cs="Sylfaen"/>
          <w:lang w:val="es-ES"/>
        </w:rPr>
        <w:t>օր</w:t>
      </w:r>
      <w:r w:rsidRPr="002F1E2A">
        <w:rPr>
          <w:rFonts w:ascii="GHEA Grapalat" w:hAnsi="GHEA Grapalat" w:cs="Arial"/>
          <w:lang w:val="es-ES"/>
        </w:rPr>
        <w:t xml:space="preserve"> </w:t>
      </w:r>
      <w:r w:rsidRPr="002F1E2A">
        <w:rPr>
          <w:rFonts w:ascii="GHEA Grapalat" w:hAnsi="GHEA Grapalat" w:cs="Sylfaen"/>
          <w:lang w:val="es-ES"/>
        </w:rPr>
        <w:t>է</w:t>
      </w:r>
      <w:r w:rsidRPr="002F1E2A">
        <w:rPr>
          <w:rFonts w:ascii="GHEA Grapalat" w:hAnsi="GHEA Grapalat" w:cs="Tahoma"/>
          <w:lang w:val="es-ES"/>
        </w:rPr>
        <w:t>։</w:t>
      </w:r>
      <w:r w:rsidRPr="002F1E2A">
        <w:rPr>
          <w:rFonts w:ascii="GHEA Grapalat" w:hAnsi="GHEA Grapalat"/>
          <w:lang w:val="es-ES"/>
        </w:rPr>
        <w:t xml:space="preserve"> </w:t>
      </w:r>
      <w:r w:rsidRPr="002F1E2A">
        <w:rPr>
          <w:rFonts w:ascii="GHEA Grapalat" w:hAnsi="GHEA Grapalat" w:cs="Sylfaen"/>
          <w:lang w:val="es-ES"/>
        </w:rPr>
        <w:t>Անգործության</w:t>
      </w:r>
      <w:r w:rsidRPr="002F1E2A">
        <w:rPr>
          <w:rFonts w:ascii="GHEA Grapalat" w:hAnsi="GHEA Grapalat" w:cs="Arial"/>
          <w:lang w:val="es-ES"/>
        </w:rPr>
        <w:t xml:space="preserve"> </w:t>
      </w:r>
      <w:r w:rsidRPr="002F1E2A">
        <w:rPr>
          <w:rFonts w:ascii="GHEA Grapalat" w:hAnsi="GHEA Grapalat" w:cs="Sylfaen"/>
          <w:lang w:val="es-ES"/>
        </w:rPr>
        <w:t>ժամկետը</w:t>
      </w:r>
      <w:r w:rsidRPr="002F1E2A">
        <w:rPr>
          <w:rFonts w:ascii="GHEA Grapalat" w:hAnsi="GHEA Grapalat" w:cs="Arial"/>
          <w:lang w:val="es-ES"/>
        </w:rPr>
        <w:t xml:space="preserve"> </w:t>
      </w:r>
      <w:r w:rsidRPr="002F1E2A">
        <w:rPr>
          <w:rFonts w:ascii="GHEA Grapalat" w:hAnsi="GHEA Grapalat" w:cs="Sylfaen"/>
          <w:lang w:val="es-ES"/>
        </w:rPr>
        <w:t>կիրառելի</w:t>
      </w:r>
      <w:r w:rsidRPr="002F1E2A">
        <w:rPr>
          <w:rFonts w:ascii="GHEA Grapalat" w:hAnsi="GHEA Grapalat" w:cs="Arial"/>
          <w:lang w:val="es-ES"/>
        </w:rPr>
        <w:t xml:space="preserve"> </w:t>
      </w:r>
      <w:r w:rsidRPr="002F1E2A">
        <w:rPr>
          <w:rFonts w:ascii="GHEA Grapalat" w:hAnsi="GHEA Grapalat" w:cs="Sylfaen"/>
          <w:lang w:val="es-ES"/>
        </w:rPr>
        <w:t>չէ</w:t>
      </w:r>
      <w:r w:rsidRPr="002F1E2A">
        <w:rPr>
          <w:rFonts w:ascii="GHEA Grapalat" w:hAnsi="GHEA Grapalat" w:cs="Arial"/>
          <w:lang w:val="es-ES"/>
        </w:rPr>
        <w:t xml:space="preserve">, </w:t>
      </w:r>
      <w:r w:rsidRPr="002F1E2A">
        <w:rPr>
          <w:rFonts w:ascii="GHEA Grapalat" w:hAnsi="GHEA Grapalat" w:cs="Sylfaen"/>
          <w:lang w:val="es-ES"/>
        </w:rPr>
        <w:t>եթե</w:t>
      </w:r>
      <w:r w:rsidRPr="002F1E2A">
        <w:rPr>
          <w:rFonts w:ascii="GHEA Grapalat" w:hAnsi="GHEA Grapalat" w:cs="Arial"/>
          <w:lang w:val="es-ES"/>
        </w:rPr>
        <w:t xml:space="preserve"> </w:t>
      </w:r>
      <w:r w:rsidRPr="002F1E2A">
        <w:rPr>
          <w:rFonts w:ascii="GHEA Grapalat" w:hAnsi="GHEA Grapalat" w:cs="Sylfaen"/>
          <w:lang w:val="es-ES"/>
        </w:rPr>
        <w:t>միայն</w:t>
      </w:r>
      <w:r w:rsidRPr="002F1E2A">
        <w:rPr>
          <w:rFonts w:ascii="GHEA Grapalat" w:hAnsi="GHEA Grapalat" w:cs="Arial"/>
          <w:lang w:val="es-ES"/>
        </w:rPr>
        <w:t xml:space="preserve"> </w:t>
      </w:r>
      <w:r w:rsidRPr="002F1E2A">
        <w:rPr>
          <w:rFonts w:ascii="GHEA Grapalat" w:hAnsi="GHEA Grapalat" w:cs="Sylfaen"/>
          <w:lang w:val="es-ES"/>
        </w:rPr>
        <w:t>մեկ</w:t>
      </w:r>
      <w:r w:rsidRPr="002F1E2A">
        <w:rPr>
          <w:rFonts w:ascii="GHEA Grapalat" w:hAnsi="GHEA Grapalat" w:cs="Arial"/>
          <w:lang w:val="es-ES"/>
        </w:rPr>
        <w:t xml:space="preserve"> մ</w:t>
      </w:r>
      <w:r w:rsidRPr="002F1E2A">
        <w:rPr>
          <w:rFonts w:ascii="GHEA Grapalat" w:hAnsi="GHEA Grapalat" w:cs="Sylfaen"/>
          <w:lang w:val="es-ES"/>
        </w:rPr>
        <w:t>ասնակից է հայտ ներկայացրել</w:t>
      </w:r>
      <w:r w:rsidRPr="002F1E2A">
        <w:rPr>
          <w:rFonts w:ascii="GHEA Grapalat" w:hAnsi="GHEA Grapalat"/>
          <w:i/>
          <w:lang w:val="es-ES"/>
        </w:rPr>
        <w:t>,</w:t>
      </w:r>
      <w:r w:rsidRPr="002F1E2A">
        <w:rPr>
          <w:rFonts w:ascii="GHEA Grapalat" w:hAnsi="GHEA Grapalat"/>
          <w:lang w:val="es-ES"/>
        </w:rPr>
        <w:t xml:space="preserve"> </w:t>
      </w:r>
      <w:r w:rsidRPr="002F1E2A">
        <w:rPr>
          <w:rFonts w:ascii="GHEA Grapalat" w:hAnsi="GHEA Grapalat" w:cs="Sylfaen"/>
          <w:lang w:val="es-ES"/>
        </w:rPr>
        <w:t>որի</w:t>
      </w:r>
      <w:r w:rsidRPr="002F1E2A">
        <w:rPr>
          <w:rFonts w:ascii="GHEA Grapalat" w:hAnsi="GHEA Grapalat" w:cs="Arial"/>
          <w:lang w:val="es-ES"/>
        </w:rPr>
        <w:t xml:space="preserve"> </w:t>
      </w:r>
      <w:r w:rsidRPr="002F1E2A">
        <w:rPr>
          <w:rFonts w:ascii="GHEA Grapalat" w:hAnsi="GHEA Grapalat" w:cs="Sylfaen"/>
          <w:lang w:val="es-ES"/>
        </w:rPr>
        <w:t>հետ</w:t>
      </w:r>
      <w:r w:rsidRPr="002F1E2A">
        <w:rPr>
          <w:rFonts w:ascii="GHEA Grapalat" w:hAnsi="GHEA Grapalat" w:cs="Arial"/>
          <w:lang w:val="es-ES"/>
        </w:rPr>
        <w:t xml:space="preserve"> </w:t>
      </w:r>
      <w:r w:rsidRPr="002F1E2A">
        <w:rPr>
          <w:rFonts w:ascii="GHEA Grapalat" w:hAnsi="GHEA Grapalat" w:cs="Sylfaen"/>
          <w:lang w:val="es-ES"/>
        </w:rPr>
        <w:t>կնքվում</w:t>
      </w:r>
      <w:r w:rsidRPr="002F1E2A">
        <w:rPr>
          <w:rFonts w:ascii="GHEA Grapalat" w:hAnsi="GHEA Grapalat" w:cs="Arial"/>
          <w:lang w:val="es-ES"/>
        </w:rPr>
        <w:t xml:space="preserve"> </w:t>
      </w:r>
      <w:r w:rsidRPr="002F1E2A">
        <w:rPr>
          <w:rFonts w:ascii="GHEA Grapalat" w:hAnsi="GHEA Grapalat" w:cs="Sylfaen"/>
          <w:lang w:val="es-ES"/>
        </w:rPr>
        <w:t>է</w:t>
      </w:r>
      <w:r w:rsidRPr="002F1E2A">
        <w:rPr>
          <w:rFonts w:ascii="GHEA Grapalat" w:hAnsi="GHEA Grapalat" w:cs="Arial"/>
          <w:lang w:val="es-ES"/>
        </w:rPr>
        <w:t xml:space="preserve"> </w:t>
      </w:r>
      <w:r w:rsidRPr="002F1E2A">
        <w:rPr>
          <w:rFonts w:ascii="GHEA Grapalat" w:hAnsi="GHEA Grapalat" w:cs="Sylfaen"/>
          <w:lang w:val="es-ES"/>
        </w:rPr>
        <w:t>պայմանագիր</w:t>
      </w:r>
      <w:r w:rsidRPr="002F1E2A">
        <w:rPr>
          <w:rFonts w:ascii="GHEA Grapalat" w:hAnsi="GHEA Grapalat" w:cs="Arial"/>
          <w:lang w:val="es-ES"/>
        </w:rPr>
        <w:t>:</w:t>
      </w:r>
    </w:p>
    <w:p w:rsidR="000F0995" w:rsidRPr="00EC7ADC" w:rsidRDefault="000F0995" w:rsidP="000F0995">
      <w:pPr>
        <w:pStyle w:val="BodyTextIndent2"/>
        <w:spacing w:line="240" w:lineRule="auto"/>
        <w:ind w:firstLine="567"/>
        <w:rPr>
          <w:rFonts w:ascii="GHEA Grapalat" w:hAnsi="GHEA Grapalat" w:cs="Sylfaen"/>
          <w:szCs w:val="24"/>
          <w:lang w:val="es-ES"/>
        </w:rPr>
      </w:pPr>
      <w:r w:rsidRPr="002F1E2A">
        <w:rPr>
          <w:rFonts w:ascii="GHEA Grapalat" w:hAnsi="GHEA Grapalat" w:cs="Sylfaen"/>
          <w:lang w:val="ru-RU"/>
        </w:rPr>
        <w:t>Պատվիրատուն</w:t>
      </w:r>
      <w:r w:rsidRPr="002F1E2A">
        <w:rPr>
          <w:rFonts w:ascii="GHEA Grapalat" w:hAnsi="GHEA Grapalat" w:cs="Sylfaen"/>
          <w:lang w:val="es-ES"/>
        </w:rPr>
        <w:t xml:space="preserve"> </w:t>
      </w:r>
      <w:r w:rsidRPr="002F1E2A">
        <w:rPr>
          <w:rFonts w:ascii="GHEA Grapalat" w:hAnsi="GHEA Grapalat" w:cs="Sylfaen"/>
          <w:lang w:val="ru-RU"/>
        </w:rPr>
        <w:t>պայմանագիրը</w:t>
      </w:r>
      <w:r w:rsidRPr="002F1E2A">
        <w:rPr>
          <w:rFonts w:ascii="GHEA Grapalat" w:hAnsi="GHEA Grapalat" w:cs="Sylfaen"/>
          <w:lang w:val="es-ES"/>
        </w:rPr>
        <w:t xml:space="preserve"> </w:t>
      </w:r>
      <w:r w:rsidRPr="002F1E2A">
        <w:rPr>
          <w:rFonts w:ascii="GHEA Grapalat" w:hAnsi="GHEA Grapalat" w:cs="Sylfaen"/>
          <w:lang w:val="ru-RU"/>
        </w:rPr>
        <w:t>կնքում</w:t>
      </w:r>
      <w:r w:rsidRPr="002F1E2A">
        <w:rPr>
          <w:rFonts w:ascii="GHEA Grapalat" w:hAnsi="GHEA Grapalat" w:cs="Sylfaen"/>
          <w:lang w:val="es-ES"/>
        </w:rPr>
        <w:t xml:space="preserve"> </w:t>
      </w:r>
      <w:r w:rsidRPr="002F1E2A">
        <w:rPr>
          <w:rFonts w:ascii="GHEA Grapalat" w:hAnsi="GHEA Grapalat" w:cs="Sylfaen"/>
          <w:lang w:val="ru-RU"/>
        </w:rPr>
        <w:t>է</w:t>
      </w:r>
      <w:r w:rsidRPr="002F1E2A">
        <w:rPr>
          <w:rFonts w:ascii="GHEA Grapalat" w:hAnsi="GHEA Grapalat" w:cs="Sylfaen"/>
          <w:lang w:val="es-ES"/>
        </w:rPr>
        <w:t xml:space="preserve">, </w:t>
      </w:r>
      <w:r w:rsidRPr="002F1E2A">
        <w:rPr>
          <w:rFonts w:ascii="GHEA Grapalat" w:hAnsi="GHEA Grapalat" w:cs="Sylfaen"/>
          <w:lang w:val="ru-RU"/>
        </w:rPr>
        <w:t>եթե</w:t>
      </w:r>
      <w:r w:rsidRPr="002F1E2A">
        <w:rPr>
          <w:rFonts w:ascii="GHEA Grapalat" w:hAnsi="GHEA Grapalat" w:cs="Sylfaen"/>
          <w:lang w:val="es-ES"/>
        </w:rPr>
        <w:t xml:space="preserve"> </w:t>
      </w:r>
      <w:r w:rsidRPr="002F1E2A">
        <w:rPr>
          <w:rFonts w:ascii="GHEA Grapalat" w:hAnsi="GHEA Grapalat" w:cs="Sylfaen"/>
          <w:lang w:val="ru-RU"/>
        </w:rPr>
        <w:t>սույն</w:t>
      </w:r>
      <w:r w:rsidRPr="002F1E2A">
        <w:rPr>
          <w:rFonts w:ascii="GHEA Grapalat" w:hAnsi="GHEA Grapalat" w:cs="Sylfaen"/>
          <w:lang w:val="es-ES"/>
        </w:rPr>
        <w:t xml:space="preserve"> </w:t>
      </w:r>
      <w:r w:rsidRPr="002F1E2A">
        <w:rPr>
          <w:rFonts w:ascii="GHEA Grapalat" w:hAnsi="GHEA Grapalat" w:cs="Sylfaen"/>
          <w:lang w:val="ru-RU"/>
        </w:rPr>
        <w:t>կետով</w:t>
      </w:r>
      <w:r w:rsidRPr="002F1E2A">
        <w:rPr>
          <w:rFonts w:ascii="GHEA Grapalat" w:hAnsi="GHEA Grapalat" w:cs="Sylfaen"/>
          <w:lang w:val="es-ES"/>
        </w:rPr>
        <w:t xml:space="preserve"> </w:t>
      </w:r>
      <w:r w:rsidRPr="002F1E2A">
        <w:rPr>
          <w:rFonts w:ascii="GHEA Grapalat" w:hAnsi="GHEA Grapalat" w:cs="Sylfaen"/>
          <w:lang w:val="ru-RU"/>
        </w:rPr>
        <w:t>նախատեսված</w:t>
      </w:r>
      <w:r w:rsidRPr="002F1E2A">
        <w:rPr>
          <w:rFonts w:ascii="GHEA Grapalat" w:hAnsi="GHEA Grapalat" w:cs="Sylfaen"/>
          <w:lang w:val="es-ES"/>
        </w:rPr>
        <w:t xml:space="preserve"> </w:t>
      </w:r>
      <w:r w:rsidRPr="002F1E2A">
        <w:rPr>
          <w:rFonts w:ascii="GHEA Grapalat" w:hAnsi="GHEA Grapalat" w:cs="Sylfaen"/>
          <w:lang w:val="ru-RU"/>
        </w:rPr>
        <w:t>անգործության</w:t>
      </w:r>
      <w:r w:rsidRPr="00EC7ADC">
        <w:rPr>
          <w:rFonts w:ascii="GHEA Grapalat" w:hAnsi="GHEA Grapalat" w:cs="Sylfaen"/>
          <w:szCs w:val="24"/>
          <w:lang w:val="es-ES"/>
        </w:rPr>
        <w:t xml:space="preserve"> </w:t>
      </w:r>
      <w:r w:rsidRPr="00EC7ADC">
        <w:rPr>
          <w:rFonts w:ascii="GHEA Grapalat" w:hAnsi="GHEA Grapalat" w:cs="Sylfaen"/>
          <w:szCs w:val="24"/>
          <w:lang w:val="ru-RU"/>
        </w:rPr>
        <w:t>ժամկետում</w:t>
      </w:r>
      <w:r w:rsidRPr="00EC7ADC">
        <w:rPr>
          <w:rFonts w:ascii="GHEA Grapalat" w:hAnsi="GHEA Grapalat" w:cs="Sylfaen"/>
          <w:szCs w:val="24"/>
          <w:lang w:val="es-ES"/>
        </w:rPr>
        <w:t xml:space="preserve"> </w:t>
      </w:r>
      <w:r w:rsidRPr="00EC7ADC">
        <w:rPr>
          <w:rFonts w:ascii="GHEA Grapalat" w:hAnsi="GHEA Grapalat" w:cs="Sylfaen"/>
          <w:szCs w:val="24"/>
          <w:lang w:val="ru-RU"/>
        </w:rPr>
        <w:t>որևէ</w:t>
      </w:r>
      <w:r w:rsidRPr="00EC7ADC">
        <w:rPr>
          <w:rFonts w:ascii="GHEA Grapalat" w:hAnsi="GHEA Grapalat" w:cs="Sylfaen"/>
          <w:szCs w:val="24"/>
          <w:lang w:val="es-ES"/>
        </w:rPr>
        <w:t xml:space="preserve"> մ</w:t>
      </w:r>
      <w:r w:rsidRPr="00EC7ADC">
        <w:rPr>
          <w:rFonts w:ascii="GHEA Grapalat" w:hAnsi="GHEA Grapalat" w:cs="Sylfaen"/>
          <w:szCs w:val="24"/>
          <w:lang w:val="ru-RU"/>
        </w:rPr>
        <w:t>ասնակից</w:t>
      </w:r>
      <w:r w:rsidRPr="00EC7ADC">
        <w:rPr>
          <w:rFonts w:ascii="GHEA Grapalat" w:hAnsi="GHEA Grapalat" w:cs="Sylfaen"/>
          <w:szCs w:val="24"/>
          <w:lang w:val="es-ES"/>
        </w:rPr>
        <w:t xml:space="preserve"> </w:t>
      </w:r>
      <w:r w:rsidRPr="00EC7ADC">
        <w:rPr>
          <w:rFonts w:ascii="GHEA Grapalat" w:hAnsi="GHEA Grapalat" w:cs="Sylfaen"/>
          <w:szCs w:val="24"/>
          <w:lang w:val="ru-RU"/>
        </w:rPr>
        <w:t>գնումների</w:t>
      </w:r>
      <w:r w:rsidRPr="00EC7ADC">
        <w:rPr>
          <w:rFonts w:ascii="GHEA Grapalat" w:hAnsi="GHEA Grapalat" w:cs="Sylfaen"/>
          <w:szCs w:val="24"/>
          <w:lang w:val="es-ES"/>
        </w:rPr>
        <w:t xml:space="preserve"> </w:t>
      </w:r>
      <w:r w:rsidRPr="00EC7ADC">
        <w:rPr>
          <w:rFonts w:ascii="GHEA Grapalat" w:hAnsi="GHEA Grapalat" w:cs="Sylfaen"/>
          <w:szCs w:val="24"/>
          <w:lang w:val="ru-RU"/>
        </w:rPr>
        <w:t>բողոքարկման</w:t>
      </w:r>
      <w:r w:rsidRPr="00EC7ADC">
        <w:rPr>
          <w:rFonts w:ascii="GHEA Grapalat" w:hAnsi="GHEA Grapalat" w:cs="Sylfaen"/>
          <w:szCs w:val="24"/>
          <w:lang w:val="es-ES"/>
        </w:rPr>
        <w:t xml:space="preserve"> </w:t>
      </w:r>
      <w:r w:rsidRPr="00EC7ADC">
        <w:rPr>
          <w:rFonts w:ascii="GHEA Grapalat" w:hAnsi="GHEA Grapalat" w:cs="Sylfaen"/>
          <w:szCs w:val="24"/>
          <w:lang w:val="ru-RU"/>
        </w:rPr>
        <w:t>խորհրդում</w:t>
      </w:r>
      <w:r w:rsidRPr="00EC7ADC">
        <w:rPr>
          <w:rFonts w:ascii="GHEA Grapalat" w:hAnsi="GHEA Grapalat" w:cs="Sylfaen"/>
          <w:szCs w:val="24"/>
          <w:lang w:val="es-ES"/>
        </w:rPr>
        <w:t xml:space="preserve"> </w:t>
      </w:r>
      <w:r w:rsidRPr="00EC7ADC">
        <w:rPr>
          <w:rFonts w:ascii="GHEA Grapalat" w:hAnsi="GHEA Grapalat" w:cs="Sylfaen"/>
          <w:szCs w:val="24"/>
          <w:lang w:val="ru-RU"/>
        </w:rPr>
        <w:t>չի</w:t>
      </w:r>
      <w:r w:rsidRPr="00EC7ADC">
        <w:rPr>
          <w:rFonts w:ascii="GHEA Grapalat" w:hAnsi="GHEA Grapalat" w:cs="Sylfaen"/>
          <w:szCs w:val="24"/>
          <w:lang w:val="es-ES"/>
        </w:rPr>
        <w:t xml:space="preserve"> </w:t>
      </w:r>
      <w:r w:rsidRPr="00EC7ADC">
        <w:rPr>
          <w:rFonts w:ascii="GHEA Grapalat" w:hAnsi="GHEA Grapalat" w:cs="Sylfaen"/>
          <w:szCs w:val="24"/>
          <w:lang w:val="ru-RU"/>
        </w:rPr>
        <w:t>բողոքարկում</w:t>
      </w:r>
      <w:r w:rsidRPr="00EC7ADC">
        <w:rPr>
          <w:rFonts w:ascii="GHEA Grapalat" w:hAnsi="GHEA Grapalat" w:cs="Sylfaen"/>
          <w:szCs w:val="24"/>
          <w:lang w:val="es-ES"/>
        </w:rPr>
        <w:t xml:space="preserve"> </w:t>
      </w:r>
      <w:r w:rsidRPr="00EC7ADC">
        <w:rPr>
          <w:rFonts w:ascii="GHEA Grapalat" w:hAnsi="GHEA Grapalat" w:cs="Sylfaen"/>
          <w:szCs w:val="24"/>
          <w:lang w:val="ru-RU"/>
        </w:rPr>
        <w:t>պայմանագիր</w:t>
      </w:r>
      <w:r w:rsidRPr="00EC7ADC">
        <w:rPr>
          <w:rFonts w:ascii="GHEA Grapalat" w:hAnsi="GHEA Grapalat" w:cs="Sylfaen"/>
          <w:szCs w:val="24"/>
          <w:lang w:val="es-ES"/>
        </w:rPr>
        <w:t xml:space="preserve"> </w:t>
      </w:r>
      <w:r w:rsidRPr="00EC7ADC">
        <w:rPr>
          <w:rFonts w:ascii="GHEA Grapalat" w:hAnsi="GHEA Grapalat" w:cs="Sylfaen"/>
          <w:szCs w:val="24"/>
          <w:lang w:val="ru-RU"/>
        </w:rPr>
        <w:t>կնքելու</w:t>
      </w:r>
      <w:r w:rsidRPr="00EC7ADC">
        <w:rPr>
          <w:rFonts w:ascii="GHEA Grapalat" w:hAnsi="GHEA Grapalat" w:cs="Sylfaen"/>
          <w:szCs w:val="24"/>
          <w:lang w:val="es-ES"/>
        </w:rPr>
        <w:t xml:space="preserve"> </w:t>
      </w:r>
      <w:r w:rsidRPr="00EC7ADC">
        <w:rPr>
          <w:rFonts w:ascii="GHEA Grapalat" w:hAnsi="GHEA Grapalat" w:cs="Sylfaen"/>
          <w:szCs w:val="24"/>
          <w:lang w:val="ru-RU"/>
        </w:rPr>
        <w:t>մասին</w:t>
      </w:r>
      <w:r w:rsidRPr="00EC7ADC">
        <w:rPr>
          <w:rFonts w:ascii="GHEA Grapalat" w:hAnsi="GHEA Grapalat" w:cs="Sylfaen"/>
          <w:szCs w:val="24"/>
          <w:lang w:val="es-ES"/>
        </w:rPr>
        <w:t xml:space="preserve"> </w:t>
      </w:r>
      <w:r w:rsidRPr="00EC7ADC">
        <w:rPr>
          <w:rFonts w:ascii="GHEA Grapalat" w:hAnsi="GHEA Grapalat" w:cs="Sylfaen"/>
          <w:szCs w:val="24"/>
          <w:lang w:val="ru-RU"/>
        </w:rPr>
        <w:t>որոշումը։</w:t>
      </w:r>
      <w:r w:rsidRPr="00EC7ADC">
        <w:rPr>
          <w:rFonts w:ascii="GHEA Grapalat" w:hAnsi="GHEA Grapalat" w:cs="Sylfaen"/>
          <w:szCs w:val="24"/>
          <w:lang w:val="es-ES"/>
        </w:rPr>
        <w:t xml:space="preserve"> </w:t>
      </w:r>
      <w:r w:rsidRPr="00EC7ADC">
        <w:rPr>
          <w:rFonts w:ascii="GHEA Grapalat" w:hAnsi="GHEA Grapalat" w:cs="Sylfaen"/>
          <w:szCs w:val="24"/>
          <w:lang w:val="ru-RU"/>
        </w:rPr>
        <w:t>Մինչև</w:t>
      </w:r>
      <w:r w:rsidRPr="00EC7ADC">
        <w:rPr>
          <w:rFonts w:ascii="GHEA Grapalat" w:hAnsi="GHEA Grapalat" w:cs="Sylfaen"/>
          <w:szCs w:val="24"/>
          <w:lang w:val="es-ES"/>
        </w:rPr>
        <w:t xml:space="preserve"> </w:t>
      </w:r>
      <w:r w:rsidRPr="00EC7ADC">
        <w:rPr>
          <w:rFonts w:ascii="GHEA Grapalat" w:hAnsi="GHEA Grapalat" w:cs="Sylfaen"/>
          <w:szCs w:val="24"/>
          <w:lang w:val="ru-RU"/>
        </w:rPr>
        <w:t>անգործության</w:t>
      </w:r>
      <w:r w:rsidRPr="00EC7ADC">
        <w:rPr>
          <w:rFonts w:ascii="GHEA Grapalat" w:hAnsi="GHEA Grapalat" w:cs="Sylfaen"/>
          <w:szCs w:val="24"/>
          <w:lang w:val="es-ES"/>
        </w:rPr>
        <w:t xml:space="preserve"> </w:t>
      </w:r>
      <w:r w:rsidRPr="00EC7ADC">
        <w:rPr>
          <w:rFonts w:ascii="GHEA Grapalat" w:hAnsi="GHEA Grapalat" w:cs="Sylfaen"/>
          <w:szCs w:val="24"/>
          <w:lang w:val="ru-RU"/>
        </w:rPr>
        <w:t>ժամկետը</w:t>
      </w:r>
      <w:r w:rsidRPr="00EC7ADC">
        <w:rPr>
          <w:rFonts w:ascii="GHEA Grapalat" w:hAnsi="GHEA Grapalat" w:cs="Sylfaen"/>
          <w:szCs w:val="24"/>
          <w:lang w:val="es-ES"/>
        </w:rPr>
        <w:t xml:space="preserve"> </w:t>
      </w:r>
      <w:r w:rsidRPr="00EC7ADC">
        <w:rPr>
          <w:rFonts w:ascii="GHEA Grapalat" w:hAnsi="GHEA Grapalat" w:cs="Sylfaen"/>
          <w:szCs w:val="24"/>
          <w:lang w:val="ru-RU"/>
        </w:rPr>
        <w:t>լրանալը</w:t>
      </w:r>
      <w:r w:rsidRPr="00D40061">
        <w:rPr>
          <w:rFonts w:ascii="GHEA Grapalat" w:hAnsi="GHEA Grapalat" w:cs="Sylfaen"/>
          <w:szCs w:val="24"/>
          <w:lang w:val="es-ES"/>
        </w:rPr>
        <w:t xml:space="preserve"> </w:t>
      </w:r>
      <w:r w:rsidRPr="00EC7ADC">
        <w:rPr>
          <w:rFonts w:ascii="GHEA Grapalat" w:hAnsi="GHEA Grapalat" w:cs="Sylfaen"/>
          <w:szCs w:val="24"/>
          <w:lang w:val="ru-RU"/>
        </w:rPr>
        <w:t>կամ</w:t>
      </w:r>
      <w:r w:rsidRPr="00D40061">
        <w:rPr>
          <w:rFonts w:ascii="GHEA Grapalat" w:hAnsi="GHEA Grapalat" w:cs="Sylfaen"/>
          <w:szCs w:val="24"/>
          <w:lang w:val="es-ES"/>
        </w:rPr>
        <w:t xml:space="preserve"> </w:t>
      </w:r>
      <w:r w:rsidRPr="00EC7ADC">
        <w:rPr>
          <w:rFonts w:ascii="GHEA Grapalat" w:hAnsi="GHEA Grapalat" w:cs="Sylfaen"/>
          <w:szCs w:val="24"/>
          <w:lang w:val="ru-RU"/>
        </w:rPr>
        <w:t>առանց</w:t>
      </w:r>
      <w:r w:rsidRPr="00D40061">
        <w:rPr>
          <w:rFonts w:ascii="GHEA Grapalat" w:hAnsi="GHEA Grapalat" w:cs="Sylfaen"/>
          <w:szCs w:val="24"/>
          <w:lang w:val="es-ES"/>
        </w:rPr>
        <w:t xml:space="preserve"> </w:t>
      </w:r>
      <w:r w:rsidRPr="00EC7ADC">
        <w:rPr>
          <w:rFonts w:ascii="GHEA Grapalat" w:hAnsi="GHEA Grapalat" w:cs="Sylfaen"/>
          <w:szCs w:val="24"/>
          <w:lang w:val="ru-RU"/>
        </w:rPr>
        <w:t>պայմանագիր</w:t>
      </w:r>
      <w:r w:rsidRPr="00D40061">
        <w:rPr>
          <w:rFonts w:ascii="GHEA Grapalat" w:hAnsi="GHEA Grapalat" w:cs="Sylfaen"/>
          <w:szCs w:val="24"/>
          <w:lang w:val="es-ES"/>
        </w:rPr>
        <w:t xml:space="preserve"> </w:t>
      </w:r>
      <w:r w:rsidRPr="00EC7ADC">
        <w:rPr>
          <w:rFonts w:ascii="GHEA Grapalat" w:hAnsi="GHEA Grapalat" w:cs="Sylfaen"/>
          <w:szCs w:val="24"/>
          <w:lang w:val="ru-RU"/>
        </w:rPr>
        <w:t>կնքելու</w:t>
      </w:r>
      <w:r w:rsidRPr="00D40061">
        <w:rPr>
          <w:rFonts w:ascii="GHEA Grapalat" w:hAnsi="GHEA Grapalat" w:cs="Sylfaen"/>
          <w:szCs w:val="24"/>
          <w:lang w:val="es-ES"/>
        </w:rPr>
        <w:t xml:space="preserve"> </w:t>
      </w:r>
      <w:r w:rsidRPr="00EC7ADC">
        <w:rPr>
          <w:rFonts w:ascii="GHEA Grapalat" w:hAnsi="GHEA Grapalat" w:cs="Sylfaen"/>
          <w:szCs w:val="24"/>
          <w:lang w:val="ru-RU"/>
        </w:rPr>
        <w:t>մասին</w:t>
      </w:r>
      <w:r w:rsidRPr="00D40061">
        <w:rPr>
          <w:rFonts w:ascii="GHEA Grapalat" w:hAnsi="GHEA Grapalat" w:cs="Sylfaen"/>
          <w:szCs w:val="24"/>
          <w:lang w:val="es-ES"/>
        </w:rPr>
        <w:t xml:space="preserve"> </w:t>
      </w:r>
      <w:r w:rsidRPr="00EC7ADC">
        <w:rPr>
          <w:rFonts w:ascii="GHEA Grapalat" w:hAnsi="GHEA Grapalat" w:cs="Sylfaen"/>
          <w:szCs w:val="24"/>
          <w:lang w:val="ru-RU"/>
        </w:rPr>
        <w:t>հայտարարության</w:t>
      </w:r>
      <w:r w:rsidRPr="00D40061">
        <w:rPr>
          <w:rFonts w:ascii="GHEA Grapalat" w:hAnsi="GHEA Grapalat" w:cs="Sylfaen"/>
          <w:szCs w:val="24"/>
          <w:lang w:val="es-ES"/>
        </w:rPr>
        <w:t xml:space="preserve"> </w:t>
      </w:r>
      <w:r w:rsidRPr="00EC7ADC">
        <w:rPr>
          <w:rFonts w:ascii="GHEA Grapalat" w:hAnsi="GHEA Grapalat" w:cs="Sylfaen"/>
          <w:szCs w:val="24"/>
          <w:lang w:val="ru-RU"/>
        </w:rPr>
        <w:t>հրապարակման</w:t>
      </w:r>
      <w:r w:rsidRPr="00D40061">
        <w:rPr>
          <w:rFonts w:ascii="GHEA Grapalat" w:hAnsi="GHEA Grapalat" w:cs="Sylfaen"/>
          <w:szCs w:val="24"/>
          <w:lang w:val="es-ES"/>
        </w:rPr>
        <w:t xml:space="preserve"> </w:t>
      </w:r>
      <w:r w:rsidRPr="00EC7ADC">
        <w:rPr>
          <w:rFonts w:ascii="GHEA Grapalat" w:hAnsi="GHEA Grapalat" w:cs="Sylfaen"/>
          <w:szCs w:val="24"/>
          <w:lang w:val="ru-RU"/>
        </w:rPr>
        <w:t>կնք</w:t>
      </w:r>
      <w:r w:rsidRPr="00EC7ADC">
        <w:rPr>
          <w:rFonts w:ascii="GHEA Grapalat" w:hAnsi="GHEA Grapalat" w:cs="Sylfaen"/>
          <w:szCs w:val="24"/>
          <w:lang w:val="en-US"/>
        </w:rPr>
        <w:t>վ</w:t>
      </w:r>
      <w:r w:rsidRPr="00EC7ADC">
        <w:rPr>
          <w:rFonts w:ascii="GHEA Grapalat" w:hAnsi="GHEA Grapalat" w:cs="Sylfaen"/>
          <w:szCs w:val="24"/>
          <w:lang w:val="ru-RU"/>
        </w:rPr>
        <w:t>ած</w:t>
      </w:r>
      <w:r w:rsidRPr="00EC7ADC">
        <w:rPr>
          <w:rFonts w:ascii="GHEA Grapalat" w:hAnsi="GHEA Grapalat" w:cs="Sylfaen"/>
          <w:szCs w:val="24"/>
          <w:lang w:val="es-ES"/>
        </w:rPr>
        <w:t xml:space="preserve"> </w:t>
      </w:r>
      <w:r w:rsidRPr="00EC7ADC">
        <w:rPr>
          <w:rFonts w:ascii="GHEA Grapalat" w:hAnsi="GHEA Grapalat" w:cs="Sylfaen"/>
          <w:szCs w:val="24"/>
          <w:lang w:val="ru-RU"/>
        </w:rPr>
        <w:t>պայմանագիրն</w:t>
      </w:r>
      <w:r w:rsidRPr="00EC7ADC">
        <w:rPr>
          <w:rFonts w:ascii="GHEA Grapalat" w:hAnsi="GHEA Grapalat" w:cs="Sylfaen"/>
          <w:szCs w:val="24"/>
          <w:lang w:val="es-ES"/>
        </w:rPr>
        <w:t xml:space="preserve"> </w:t>
      </w:r>
      <w:r w:rsidRPr="00EC7ADC">
        <w:rPr>
          <w:rFonts w:ascii="GHEA Grapalat" w:hAnsi="GHEA Grapalat" w:cs="Sylfaen"/>
          <w:szCs w:val="24"/>
          <w:lang w:val="ru-RU"/>
        </w:rPr>
        <w:t>առ</w:t>
      </w:r>
      <w:r w:rsidRPr="00D40061">
        <w:rPr>
          <w:rFonts w:ascii="GHEA Grapalat" w:hAnsi="GHEA Grapalat" w:cs="Sylfaen"/>
          <w:szCs w:val="24"/>
          <w:lang w:val="es-ES"/>
        </w:rPr>
        <w:t xml:space="preserve"> </w:t>
      </w:r>
      <w:r w:rsidRPr="00EC7ADC">
        <w:rPr>
          <w:rFonts w:ascii="GHEA Grapalat" w:hAnsi="GHEA Grapalat" w:cs="Sylfaen"/>
          <w:szCs w:val="24"/>
          <w:lang w:val="ru-RU"/>
        </w:rPr>
        <w:t>ոչինչ</w:t>
      </w:r>
      <w:r w:rsidRPr="00EC7ADC">
        <w:rPr>
          <w:rFonts w:ascii="GHEA Grapalat" w:hAnsi="GHEA Grapalat" w:cs="Sylfaen"/>
          <w:szCs w:val="24"/>
          <w:lang w:val="es-ES"/>
        </w:rPr>
        <w:t xml:space="preserve"> </w:t>
      </w:r>
      <w:r w:rsidRPr="00EC7ADC">
        <w:rPr>
          <w:rFonts w:ascii="GHEA Grapalat" w:hAnsi="GHEA Grapalat" w:cs="Sylfaen"/>
          <w:szCs w:val="24"/>
          <w:lang w:val="ru-RU"/>
        </w:rPr>
        <w:t>է։</w:t>
      </w:r>
    </w:p>
    <w:p w:rsidR="000F0995" w:rsidRPr="00EC7ADC" w:rsidRDefault="000F0995" w:rsidP="000F0995">
      <w:pPr>
        <w:ind w:firstLine="567"/>
        <w:jc w:val="center"/>
        <w:rPr>
          <w:rFonts w:ascii="GHEA Grapalat" w:hAnsi="GHEA Grapalat"/>
          <w:b/>
          <w:sz w:val="20"/>
          <w:lang w:val="es-ES"/>
        </w:rPr>
      </w:pPr>
    </w:p>
    <w:p w:rsidR="000F0995" w:rsidRDefault="000F0995" w:rsidP="000F0995">
      <w:pPr>
        <w:jc w:val="center"/>
        <w:rPr>
          <w:rFonts w:ascii="GHEA Grapalat" w:hAnsi="GHEA Grapalat"/>
          <w:b/>
          <w:iCs/>
          <w:sz w:val="20"/>
          <w:lang w:val="hy-AM"/>
        </w:rPr>
      </w:pPr>
    </w:p>
    <w:p w:rsidR="000F0995" w:rsidRPr="00EC7ADC" w:rsidRDefault="000F0995" w:rsidP="000F0995">
      <w:pPr>
        <w:jc w:val="center"/>
        <w:rPr>
          <w:rFonts w:ascii="GHEA Grapalat" w:hAnsi="GHEA Grapalat" w:cs="Arial"/>
          <w:b/>
          <w:iCs/>
          <w:sz w:val="20"/>
          <w:lang w:val="af-ZA"/>
        </w:rPr>
      </w:pPr>
      <w:r w:rsidRPr="00D40061">
        <w:rPr>
          <w:rFonts w:ascii="GHEA Grapalat" w:hAnsi="GHEA Grapalat"/>
          <w:b/>
          <w:iCs/>
          <w:sz w:val="20"/>
          <w:lang w:val="hy-AM"/>
        </w:rPr>
        <w:t>9</w:t>
      </w:r>
      <w:r w:rsidRPr="00EC7ADC">
        <w:rPr>
          <w:rFonts w:ascii="GHEA Grapalat" w:hAnsi="GHEA Grapalat"/>
          <w:b/>
          <w:iCs/>
          <w:sz w:val="20"/>
          <w:lang w:val="af-ZA"/>
        </w:rPr>
        <w:t xml:space="preserve">. </w:t>
      </w:r>
      <w:r w:rsidRPr="00EC7ADC">
        <w:rPr>
          <w:rFonts w:ascii="GHEA Grapalat" w:hAnsi="GHEA Grapalat" w:cs="Sylfaen"/>
          <w:b/>
          <w:iCs/>
          <w:sz w:val="20"/>
          <w:lang w:val="af-ZA"/>
        </w:rPr>
        <w:t>ՊԱՅՄԱՆԱԳՐԻ</w:t>
      </w:r>
      <w:r w:rsidRPr="00EC7ADC">
        <w:rPr>
          <w:rFonts w:ascii="GHEA Grapalat" w:hAnsi="GHEA Grapalat" w:cs="Arial"/>
          <w:b/>
          <w:iCs/>
          <w:sz w:val="20"/>
          <w:lang w:val="af-ZA"/>
        </w:rPr>
        <w:t xml:space="preserve"> </w:t>
      </w:r>
      <w:r w:rsidRPr="00EC7ADC">
        <w:rPr>
          <w:rFonts w:ascii="GHEA Grapalat" w:hAnsi="GHEA Grapalat" w:cs="Sylfaen"/>
          <w:b/>
          <w:iCs/>
          <w:sz w:val="20"/>
          <w:lang w:val="af-ZA"/>
        </w:rPr>
        <w:t>ԿՆՔՈՒՄԸ</w:t>
      </w:r>
      <w:r w:rsidRPr="00EC7ADC">
        <w:rPr>
          <w:rFonts w:ascii="GHEA Grapalat" w:hAnsi="GHEA Grapalat" w:cs="Arial"/>
          <w:b/>
          <w:iCs/>
          <w:sz w:val="20"/>
          <w:lang w:val="af-ZA"/>
        </w:rPr>
        <w:t xml:space="preserve"> </w:t>
      </w:r>
    </w:p>
    <w:p w:rsidR="000F0995" w:rsidRPr="00EC7ADC" w:rsidRDefault="000F0995" w:rsidP="000F0995">
      <w:pPr>
        <w:jc w:val="center"/>
        <w:rPr>
          <w:rFonts w:ascii="GHEA Grapalat" w:hAnsi="GHEA Grapalat"/>
          <w:b/>
          <w:iCs/>
          <w:sz w:val="20"/>
          <w:lang w:val="af-ZA"/>
        </w:rPr>
      </w:pPr>
    </w:p>
    <w:p w:rsidR="000F0995" w:rsidRPr="00EC7ADC" w:rsidRDefault="000F0995" w:rsidP="000F0995">
      <w:pPr>
        <w:ind w:firstLine="567"/>
        <w:jc w:val="both"/>
        <w:rPr>
          <w:rFonts w:ascii="GHEA Grapalat" w:hAnsi="GHEA Grapalat" w:cs="Sylfaen"/>
          <w:sz w:val="20"/>
          <w:lang w:val="af-ZA"/>
        </w:rPr>
      </w:pPr>
      <w:r w:rsidRPr="00D40061">
        <w:rPr>
          <w:rFonts w:ascii="GHEA Grapalat" w:hAnsi="GHEA Grapalat"/>
          <w:iCs/>
          <w:sz w:val="20"/>
          <w:lang w:val="hy-AM"/>
        </w:rPr>
        <w:t>9</w:t>
      </w:r>
      <w:r w:rsidRPr="00EC7ADC">
        <w:rPr>
          <w:rFonts w:ascii="GHEA Grapalat" w:hAnsi="GHEA Grapalat"/>
          <w:iCs/>
          <w:sz w:val="20"/>
          <w:lang w:val="af-ZA"/>
        </w:rPr>
        <w:t xml:space="preserve">.1 </w:t>
      </w:r>
      <w:r w:rsidRPr="00D40061">
        <w:rPr>
          <w:rFonts w:ascii="GHEA Grapalat" w:hAnsi="GHEA Grapalat" w:cs="Sylfaen"/>
          <w:sz w:val="20"/>
          <w:lang w:val="hy-AM"/>
        </w:rPr>
        <w:t>Պայմանագիր</w:t>
      </w:r>
      <w:r w:rsidRPr="00EC7ADC">
        <w:rPr>
          <w:rFonts w:ascii="GHEA Grapalat" w:hAnsi="GHEA Grapalat" w:cs="Sylfaen"/>
          <w:sz w:val="20"/>
          <w:lang w:val="af-ZA"/>
        </w:rPr>
        <w:t xml:space="preserve"> </w:t>
      </w:r>
      <w:r w:rsidRPr="00D40061">
        <w:rPr>
          <w:rFonts w:ascii="GHEA Grapalat" w:hAnsi="GHEA Grapalat" w:cs="Sylfaen"/>
          <w:sz w:val="20"/>
          <w:lang w:val="hy-AM"/>
        </w:rPr>
        <w:t>կնքվում</w:t>
      </w:r>
      <w:r w:rsidRPr="00EC7ADC">
        <w:rPr>
          <w:rFonts w:ascii="GHEA Grapalat" w:hAnsi="GHEA Grapalat" w:cs="Sylfaen"/>
          <w:sz w:val="20"/>
          <w:lang w:val="af-ZA"/>
        </w:rPr>
        <w:t xml:space="preserve"> </w:t>
      </w:r>
      <w:r w:rsidRPr="00D40061">
        <w:rPr>
          <w:rFonts w:ascii="GHEA Grapalat" w:hAnsi="GHEA Grapalat" w:cs="Sylfaen"/>
          <w:sz w:val="20"/>
          <w:lang w:val="hy-AM"/>
        </w:rPr>
        <w:t>է</w:t>
      </w:r>
      <w:r w:rsidRPr="00EC7ADC">
        <w:rPr>
          <w:rFonts w:ascii="GHEA Grapalat" w:hAnsi="GHEA Grapalat" w:cs="Sylfaen"/>
          <w:sz w:val="20"/>
          <w:lang w:val="af-ZA"/>
        </w:rPr>
        <w:t xml:space="preserve"> </w:t>
      </w:r>
      <w:r w:rsidRPr="00D40061">
        <w:rPr>
          <w:rFonts w:ascii="GHEA Grapalat" w:hAnsi="GHEA Grapalat" w:cs="Sylfaen"/>
          <w:sz w:val="20"/>
          <w:lang w:val="hy-AM"/>
        </w:rPr>
        <w:t>հանձնաժողովի</w:t>
      </w:r>
      <w:r w:rsidRPr="00EC7ADC">
        <w:rPr>
          <w:rFonts w:ascii="GHEA Grapalat" w:hAnsi="GHEA Grapalat" w:cs="Sylfaen"/>
          <w:sz w:val="20"/>
          <w:lang w:val="af-ZA"/>
        </w:rPr>
        <w:t xml:space="preserve"> </w:t>
      </w:r>
      <w:r w:rsidRPr="00D40061">
        <w:rPr>
          <w:rFonts w:ascii="GHEA Grapalat" w:hAnsi="GHEA Grapalat" w:cs="Sylfaen"/>
          <w:sz w:val="20"/>
          <w:lang w:val="hy-AM"/>
        </w:rPr>
        <w:t>որոշման</w:t>
      </w:r>
      <w:r w:rsidRPr="00EC7ADC">
        <w:rPr>
          <w:rFonts w:ascii="GHEA Grapalat" w:hAnsi="GHEA Grapalat" w:cs="Sylfaen"/>
          <w:sz w:val="20"/>
          <w:lang w:val="af-ZA"/>
        </w:rPr>
        <w:t xml:space="preserve"> </w:t>
      </w:r>
      <w:r w:rsidRPr="00D40061">
        <w:rPr>
          <w:rFonts w:ascii="GHEA Grapalat" w:hAnsi="GHEA Grapalat" w:cs="Sylfaen"/>
          <w:sz w:val="20"/>
          <w:lang w:val="hy-AM"/>
        </w:rPr>
        <w:t>հիման</w:t>
      </w:r>
      <w:r w:rsidRPr="00EC7ADC">
        <w:rPr>
          <w:rFonts w:ascii="GHEA Grapalat" w:hAnsi="GHEA Grapalat" w:cs="Sylfaen"/>
          <w:sz w:val="20"/>
          <w:lang w:val="af-ZA"/>
        </w:rPr>
        <w:t xml:space="preserve"> </w:t>
      </w:r>
      <w:r w:rsidRPr="00D40061">
        <w:rPr>
          <w:rFonts w:ascii="GHEA Grapalat" w:hAnsi="GHEA Grapalat" w:cs="Sylfaen"/>
          <w:sz w:val="20"/>
          <w:lang w:val="hy-AM"/>
        </w:rPr>
        <w:t>վրա</w:t>
      </w:r>
      <w:r w:rsidRPr="00EC7ADC">
        <w:rPr>
          <w:rFonts w:ascii="GHEA Grapalat" w:hAnsi="GHEA Grapalat" w:cs="Sylfaen"/>
          <w:sz w:val="20"/>
          <w:lang w:val="af-ZA"/>
        </w:rPr>
        <w:t xml:space="preserve">` </w:t>
      </w:r>
      <w:r w:rsidRPr="00D40061">
        <w:rPr>
          <w:rFonts w:ascii="GHEA Grapalat" w:hAnsi="GHEA Grapalat" w:cs="Sylfaen"/>
          <w:sz w:val="20"/>
          <w:lang w:val="hy-AM"/>
        </w:rPr>
        <w:t>պատվիրատուի</w:t>
      </w:r>
      <w:r w:rsidRPr="00EC7ADC">
        <w:rPr>
          <w:rFonts w:ascii="GHEA Grapalat" w:hAnsi="GHEA Grapalat" w:cs="Sylfaen"/>
          <w:sz w:val="20"/>
          <w:lang w:val="af-ZA"/>
        </w:rPr>
        <w:t xml:space="preserve"> </w:t>
      </w:r>
      <w:r w:rsidRPr="00D40061">
        <w:rPr>
          <w:rFonts w:ascii="GHEA Grapalat" w:hAnsi="GHEA Grapalat" w:cs="Sylfaen"/>
          <w:sz w:val="20"/>
          <w:lang w:val="hy-AM"/>
        </w:rPr>
        <w:t>կողմից։</w:t>
      </w:r>
      <w:r w:rsidRPr="00EC7ADC">
        <w:rPr>
          <w:rFonts w:ascii="GHEA Grapalat" w:hAnsi="GHEA Grapalat" w:cs="Sylfaen"/>
          <w:sz w:val="20"/>
          <w:lang w:val="af-ZA"/>
        </w:rPr>
        <w:t xml:space="preserve"> </w:t>
      </w:r>
      <w:r w:rsidRPr="00EC7ADC">
        <w:rPr>
          <w:rFonts w:ascii="GHEA Grapalat" w:hAnsi="GHEA Grapalat" w:cs="Sylfaen"/>
          <w:sz w:val="20"/>
          <w:lang w:val="ru-RU"/>
        </w:rPr>
        <w:t>Պայմանագիրը</w:t>
      </w:r>
      <w:r w:rsidRPr="00EC7ADC">
        <w:rPr>
          <w:rFonts w:ascii="GHEA Grapalat" w:hAnsi="GHEA Grapalat" w:cs="Sylfaen"/>
          <w:sz w:val="20"/>
          <w:lang w:val="af-ZA"/>
        </w:rPr>
        <w:t xml:space="preserve"> </w:t>
      </w:r>
      <w:r w:rsidRPr="00EC7ADC">
        <w:rPr>
          <w:rFonts w:ascii="GHEA Grapalat" w:hAnsi="GHEA Grapalat" w:cs="Sylfaen"/>
          <w:sz w:val="20"/>
          <w:lang w:val="ru-RU"/>
        </w:rPr>
        <w:t>կնքվում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գրավոր</w:t>
      </w:r>
      <w:r w:rsidRPr="00EC7ADC">
        <w:rPr>
          <w:rFonts w:ascii="GHEA Grapalat" w:hAnsi="GHEA Grapalat" w:cs="Sylfaen"/>
          <w:sz w:val="20"/>
          <w:lang w:val="af-ZA"/>
        </w:rPr>
        <w:t xml:space="preserve">` </w:t>
      </w:r>
      <w:r w:rsidRPr="00EC7ADC">
        <w:rPr>
          <w:rFonts w:ascii="GHEA Grapalat" w:hAnsi="GHEA Grapalat" w:cs="Sylfaen"/>
          <w:sz w:val="20"/>
          <w:lang w:val="ru-RU"/>
        </w:rPr>
        <w:t>մեկ</w:t>
      </w:r>
      <w:r w:rsidRPr="00EC7ADC">
        <w:rPr>
          <w:rFonts w:ascii="GHEA Grapalat" w:hAnsi="GHEA Grapalat" w:cs="Sylfaen"/>
          <w:sz w:val="20"/>
          <w:lang w:val="af-ZA"/>
        </w:rPr>
        <w:t xml:space="preserve"> </w:t>
      </w:r>
      <w:r w:rsidRPr="00EC7ADC">
        <w:rPr>
          <w:rFonts w:ascii="GHEA Grapalat" w:hAnsi="GHEA Grapalat" w:cs="Sylfaen"/>
          <w:sz w:val="20"/>
          <w:lang w:val="ru-RU"/>
        </w:rPr>
        <w:t>փաստաթուղթ</w:t>
      </w:r>
      <w:r w:rsidRPr="00EC7ADC">
        <w:rPr>
          <w:rFonts w:ascii="GHEA Grapalat" w:hAnsi="GHEA Grapalat" w:cs="Sylfaen"/>
          <w:sz w:val="20"/>
          <w:lang w:val="af-ZA"/>
        </w:rPr>
        <w:t xml:space="preserve"> </w:t>
      </w:r>
      <w:r w:rsidRPr="00EC7ADC">
        <w:rPr>
          <w:rFonts w:ascii="GHEA Grapalat" w:hAnsi="GHEA Grapalat" w:cs="Sylfaen"/>
          <w:sz w:val="20"/>
          <w:lang w:val="ru-RU"/>
        </w:rPr>
        <w:t>կազմելու</w:t>
      </w:r>
      <w:r w:rsidRPr="00EC7ADC">
        <w:rPr>
          <w:rFonts w:ascii="GHEA Grapalat" w:hAnsi="GHEA Grapalat" w:cs="Sylfaen"/>
          <w:sz w:val="20"/>
          <w:lang w:val="af-ZA"/>
        </w:rPr>
        <w:t xml:space="preserve"> </w:t>
      </w:r>
      <w:r w:rsidRPr="00EC7ADC">
        <w:rPr>
          <w:rFonts w:ascii="GHEA Grapalat" w:hAnsi="GHEA Grapalat" w:cs="Sylfaen"/>
          <w:sz w:val="20"/>
          <w:lang w:val="ru-RU"/>
        </w:rPr>
        <w:t>միջոցով։</w:t>
      </w:r>
    </w:p>
    <w:p w:rsidR="000F0995" w:rsidRPr="00EC7ADC" w:rsidRDefault="000F0995" w:rsidP="000F0995">
      <w:pPr>
        <w:ind w:firstLine="567"/>
        <w:jc w:val="both"/>
        <w:rPr>
          <w:rFonts w:ascii="GHEA Grapalat" w:hAnsi="GHEA Grapalat" w:cs="Sylfaen"/>
          <w:sz w:val="20"/>
          <w:lang w:val="af-ZA"/>
        </w:rPr>
      </w:pPr>
      <w:r w:rsidRPr="00D40061">
        <w:rPr>
          <w:rFonts w:ascii="GHEA Grapalat" w:hAnsi="GHEA Grapalat" w:cs="Sylfaen"/>
          <w:sz w:val="20"/>
          <w:lang w:val="af-ZA"/>
        </w:rPr>
        <w:t>9</w:t>
      </w:r>
      <w:r w:rsidRPr="00EC7ADC">
        <w:rPr>
          <w:rFonts w:ascii="GHEA Grapalat" w:hAnsi="GHEA Grapalat" w:cs="Sylfaen"/>
          <w:sz w:val="20"/>
          <w:lang w:val="af-ZA"/>
        </w:rPr>
        <w:t xml:space="preserve">.2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lang w:val="ru-RU"/>
        </w:rPr>
        <w:t>հրավերի</w:t>
      </w:r>
      <w:r w:rsidRPr="00D40061">
        <w:rPr>
          <w:rFonts w:ascii="GHEA Grapalat" w:hAnsi="GHEA Grapalat" w:cs="Sylfaen"/>
          <w:sz w:val="20"/>
          <w:lang w:val="af-ZA"/>
        </w:rPr>
        <w:t xml:space="preserve"> 1-</w:t>
      </w:r>
      <w:r w:rsidRPr="00EC7ADC">
        <w:rPr>
          <w:rFonts w:ascii="GHEA Grapalat" w:hAnsi="GHEA Grapalat" w:cs="Sylfaen"/>
          <w:sz w:val="20"/>
        </w:rPr>
        <w:t>ին</w:t>
      </w:r>
      <w:r w:rsidRPr="00D40061">
        <w:rPr>
          <w:rFonts w:ascii="GHEA Grapalat" w:hAnsi="GHEA Grapalat" w:cs="Sylfaen"/>
          <w:sz w:val="20"/>
          <w:lang w:val="af-ZA"/>
        </w:rPr>
        <w:t xml:space="preserve"> </w:t>
      </w:r>
      <w:r w:rsidRPr="00EC7ADC">
        <w:rPr>
          <w:rFonts w:ascii="GHEA Grapalat" w:hAnsi="GHEA Grapalat" w:cs="Sylfaen"/>
          <w:sz w:val="20"/>
        </w:rPr>
        <w:t>մասի</w:t>
      </w:r>
      <w:r w:rsidRPr="00D40061">
        <w:rPr>
          <w:rFonts w:ascii="GHEA Grapalat" w:hAnsi="GHEA Grapalat" w:cs="Sylfaen"/>
          <w:sz w:val="20"/>
          <w:lang w:val="af-ZA"/>
        </w:rPr>
        <w:t xml:space="preserve"> 8</w:t>
      </w:r>
      <w:r w:rsidRPr="00EC7ADC">
        <w:rPr>
          <w:rFonts w:ascii="GHEA Grapalat" w:hAnsi="GHEA Grapalat" w:cs="Sylfaen"/>
          <w:sz w:val="20"/>
          <w:lang w:val="hy-AM"/>
        </w:rPr>
        <w:t>.2</w:t>
      </w:r>
      <w:r w:rsidRPr="00D40061">
        <w:rPr>
          <w:rFonts w:ascii="GHEA Grapalat" w:hAnsi="GHEA Grapalat" w:cs="Sylfaen"/>
          <w:sz w:val="20"/>
          <w:lang w:val="af-ZA"/>
        </w:rPr>
        <w:t xml:space="preserve">4 </w:t>
      </w:r>
      <w:r w:rsidRPr="00EC7ADC">
        <w:rPr>
          <w:rFonts w:ascii="GHEA Grapalat" w:hAnsi="GHEA Grapalat" w:cs="Sylfaen"/>
          <w:sz w:val="20"/>
          <w:lang w:val="ru-RU"/>
        </w:rPr>
        <w:t>կետով</w:t>
      </w:r>
      <w:r w:rsidRPr="00D40061">
        <w:rPr>
          <w:rFonts w:ascii="GHEA Grapalat" w:hAnsi="GHEA Grapalat" w:cs="Sylfaen"/>
          <w:sz w:val="20"/>
          <w:lang w:val="af-ZA"/>
        </w:rPr>
        <w:t xml:space="preserve"> </w:t>
      </w:r>
      <w:r w:rsidRPr="00EC7ADC">
        <w:rPr>
          <w:rFonts w:ascii="GHEA Grapalat" w:hAnsi="GHEA Grapalat" w:cs="Sylfaen"/>
          <w:sz w:val="20"/>
          <w:lang w:val="ru-RU"/>
        </w:rPr>
        <w:t>սահմանված</w:t>
      </w:r>
      <w:r w:rsidRPr="00D40061">
        <w:rPr>
          <w:rFonts w:ascii="GHEA Grapalat" w:hAnsi="GHEA Grapalat" w:cs="Sylfaen"/>
          <w:sz w:val="20"/>
          <w:lang w:val="af-ZA"/>
        </w:rPr>
        <w:t xml:space="preserve"> </w:t>
      </w:r>
      <w:r w:rsidRPr="00EC7ADC">
        <w:rPr>
          <w:rFonts w:ascii="GHEA Grapalat" w:hAnsi="GHEA Grapalat" w:cs="Sylfaen"/>
          <w:sz w:val="20"/>
          <w:lang w:val="ru-RU"/>
        </w:rPr>
        <w:t>անգործության</w:t>
      </w:r>
      <w:r w:rsidRPr="00D40061">
        <w:rPr>
          <w:rFonts w:ascii="GHEA Grapalat" w:hAnsi="GHEA Grapalat" w:cs="Sylfaen"/>
          <w:sz w:val="20"/>
          <w:lang w:val="af-ZA"/>
        </w:rPr>
        <w:t xml:space="preserve"> </w:t>
      </w:r>
      <w:r w:rsidRPr="00EC7ADC">
        <w:rPr>
          <w:rFonts w:ascii="GHEA Grapalat" w:hAnsi="GHEA Grapalat" w:cs="Sylfaen"/>
          <w:sz w:val="20"/>
          <w:lang w:val="ru-RU"/>
        </w:rPr>
        <w:t>ժամկետը</w:t>
      </w:r>
      <w:r w:rsidRPr="00D40061">
        <w:rPr>
          <w:rFonts w:ascii="GHEA Grapalat" w:hAnsi="GHEA Grapalat" w:cs="Sylfaen"/>
          <w:sz w:val="20"/>
          <w:lang w:val="af-ZA"/>
        </w:rPr>
        <w:t xml:space="preserve"> </w:t>
      </w:r>
      <w:r w:rsidRPr="00EC7ADC">
        <w:rPr>
          <w:rFonts w:ascii="GHEA Grapalat" w:hAnsi="GHEA Grapalat" w:cs="Sylfaen"/>
          <w:sz w:val="20"/>
          <w:lang w:val="ru-RU"/>
        </w:rPr>
        <w:t>լրանալուն</w:t>
      </w:r>
      <w:r w:rsidRPr="00D40061">
        <w:rPr>
          <w:rFonts w:ascii="GHEA Grapalat" w:hAnsi="GHEA Grapalat" w:cs="Sylfaen"/>
          <w:sz w:val="20"/>
          <w:lang w:val="af-ZA"/>
        </w:rPr>
        <w:t xml:space="preserve"> </w:t>
      </w:r>
      <w:r w:rsidRPr="00EC7ADC">
        <w:rPr>
          <w:rFonts w:ascii="GHEA Grapalat" w:hAnsi="GHEA Grapalat" w:cs="Sylfaen"/>
          <w:sz w:val="20"/>
          <w:lang w:val="ru-RU"/>
        </w:rPr>
        <w:t>հաջորդող</w:t>
      </w:r>
      <w:r w:rsidRPr="00D40061">
        <w:rPr>
          <w:rFonts w:ascii="GHEA Grapalat" w:hAnsi="GHEA Grapalat" w:cs="Sylfaen"/>
          <w:sz w:val="20"/>
          <w:lang w:val="af-ZA"/>
        </w:rPr>
        <w:t xml:space="preserve"> </w:t>
      </w:r>
      <w:r w:rsidRPr="00EC7ADC">
        <w:rPr>
          <w:rFonts w:ascii="GHEA Grapalat" w:hAnsi="GHEA Grapalat" w:cs="Sylfaen"/>
          <w:sz w:val="20"/>
          <w:lang w:val="ru-RU"/>
        </w:rPr>
        <w:t>չորս</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օրվա</w:t>
      </w:r>
      <w:r w:rsidRPr="00D40061">
        <w:rPr>
          <w:rFonts w:ascii="GHEA Grapalat" w:hAnsi="GHEA Grapalat" w:cs="Sylfaen"/>
          <w:sz w:val="20"/>
          <w:lang w:val="af-ZA"/>
        </w:rPr>
        <w:t xml:space="preserve"> </w:t>
      </w:r>
      <w:r w:rsidRPr="00EC7ADC">
        <w:rPr>
          <w:rFonts w:ascii="GHEA Grapalat" w:hAnsi="GHEA Grapalat" w:cs="Sylfaen"/>
          <w:sz w:val="20"/>
          <w:lang w:val="ru-RU"/>
        </w:rPr>
        <w:t>ընթացքում</w:t>
      </w:r>
      <w:r w:rsidRPr="00D40061">
        <w:rPr>
          <w:rFonts w:ascii="GHEA Grapalat" w:hAnsi="GHEA Grapalat" w:cs="Sylfaen"/>
          <w:sz w:val="20"/>
          <w:lang w:val="af-ZA"/>
        </w:rPr>
        <w:t xml:space="preserve"> </w:t>
      </w:r>
      <w:r w:rsidRPr="00EC7ADC">
        <w:rPr>
          <w:rFonts w:ascii="GHEA Grapalat" w:hAnsi="GHEA Grapalat" w:cs="Sylfaen"/>
          <w:sz w:val="20"/>
        </w:rPr>
        <w:t>պ</w:t>
      </w:r>
      <w:r w:rsidRPr="00EC7ADC">
        <w:rPr>
          <w:rFonts w:ascii="GHEA Grapalat" w:hAnsi="GHEA Grapalat" w:cs="Sylfaen"/>
          <w:sz w:val="20"/>
          <w:lang w:val="ru-RU"/>
        </w:rPr>
        <w:t>ատվիրատուն</w:t>
      </w:r>
      <w:r w:rsidRPr="00D40061">
        <w:rPr>
          <w:rFonts w:ascii="GHEA Grapalat" w:hAnsi="GHEA Grapalat" w:cs="Sylfaen"/>
          <w:sz w:val="20"/>
          <w:lang w:val="af-ZA"/>
        </w:rPr>
        <w:t xml:space="preserve"> </w:t>
      </w:r>
      <w:r w:rsidRPr="00EC7ADC">
        <w:rPr>
          <w:rFonts w:ascii="GHEA Grapalat" w:hAnsi="GHEA Grapalat" w:cs="Sylfaen"/>
          <w:sz w:val="20"/>
          <w:lang w:val="ru-RU"/>
        </w:rPr>
        <w:t>ծանուցում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ընտրված</w:t>
      </w:r>
      <w:r w:rsidRPr="00D40061">
        <w:rPr>
          <w:rFonts w:ascii="GHEA Grapalat" w:hAnsi="GHEA Grapalat" w:cs="Sylfaen"/>
          <w:sz w:val="20"/>
          <w:lang w:val="af-ZA"/>
        </w:rPr>
        <w:t xml:space="preserve"> </w:t>
      </w:r>
      <w:r w:rsidRPr="00EC7ADC">
        <w:rPr>
          <w:rFonts w:ascii="GHEA Grapalat" w:hAnsi="GHEA Grapalat" w:cs="Sylfaen"/>
          <w:sz w:val="20"/>
        </w:rPr>
        <w:t>մ</w:t>
      </w:r>
      <w:r w:rsidRPr="00EC7ADC">
        <w:rPr>
          <w:rFonts w:ascii="GHEA Grapalat" w:hAnsi="GHEA Grapalat" w:cs="Sylfaen"/>
          <w:sz w:val="20"/>
          <w:lang w:val="ru-RU"/>
        </w:rPr>
        <w:t>ասնակցին</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ներկայացնելով</w:t>
      </w:r>
      <w:r w:rsidRPr="00D40061">
        <w:rPr>
          <w:rFonts w:ascii="GHEA Grapalat" w:hAnsi="GHEA Grapalat" w:cs="Sylfaen"/>
          <w:sz w:val="20"/>
          <w:lang w:val="af-ZA"/>
        </w:rPr>
        <w:t xml:space="preserve"> </w:t>
      </w:r>
      <w:r w:rsidRPr="00EC7ADC">
        <w:rPr>
          <w:rFonts w:ascii="GHEA Grapalat" w:hAnsi="GHEA Grapalat" w:cs="Sylfaen"/>
          <w:sz w:val="20"/>
          <w:lang w:val="ru-RU"/>
        </w:rPr>
        <w:t>պայմանագիր</w:t>
      </w:r>
      <w:r w:rsidRPr="00D40061">
        <w:rPr>
          <w:rFonts w:ascii="GHEA Grapalat" w:hAnsi="GHEA Grapalat" w:cs="Sylfaen"/>
          <w:sz w:val="20"/>
          <w:lang w:val="af-ZA"/>
        </w:rPr>
        <w:t xml:space="preserve"> </w:t>
      </w:r>
      <w:r w:rsidRPr="00EC7ADC">
        <w:rPr>
          <w:rFonts w:ascii="GHEA Grapalat" w:hAnsi="GHEA Grapalat" w:cs="Sylfaen"/>
          <w:sz w:val="20"/>
          <w:lang w:val="ru-RU"/>
        </w:rPr>
        <w:t>կնքելու</w:t>
      </w:r>
      <w:r w:rsidRPr="00D40061">
        <w:rPr>
          <w:rFonts w:ascii="GHEA Grapalat" w:hAnsi="GHEA Grapalat" w:cs="Sylfaen"/>
          <w:sz w:val="20"/>
          <w:lang w:val="af-ZA"/>
        </w:rPr>
        <w:t xml:space="preserve"> </w:t>
      </w:r>
      <w:r w:rsidRPr="00EC7ADC">
        <w:rPr>
          <w:rFonts w:ascii="GHEA Grapalat" w:hAnsi="GHEA Grapalat" w:cs="Sylfaen"/>
          <w:sz w:val="20"/>
          <w:lang w:val="ru-RU"/>
        </w:rPr>
        <w:t>առաջարկը</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պայմանագրի</w:t>
      </w:r>
      <w:r w:rsidRPr="00D40061">
        <w:rPr>
          <w:rFonts w:ascii="GHEA Grapalat" w:hAnsi="GHEA Grapalat" w:cs="Sylfaen"/>
          <w:sz w:val="20"/>
          <w:lang w:val="af-ZA"/>
        </w:rPr>
        <w:t xml:space="preserve"> </w:t>
      </w:r>
      <w:r w:rsidRPr="00EC7ADC">
        <w:rPr>
          <w:rFonts w:ascii="GHEA Grapalat" w:hAnsi="GHEA Grapalat" w:cs="Sylfaen"/>
          <w:sz w:val="20"/>
          <w:lang w:val="ru-RU"/>
        </w:rPr>
        <w:t>նախագիծը</w:t>
      </w:r>
      <w:r w:rsidRPr="00D40061">
        <w:rPr>
          <w:rFonts w:ascii="GHEA Grapalat" w:hAnsi="GHEA Grapalat" w:cs="Sylfaen"/>
          <w:sz w:val="20"/>
          <w:lang w:val="af-ZA"/>
        </w:rPr>
        <w:t xml:space="preserve">: </w:t>
      </w:r>
      <w:r w:rsidRPr="00EC7ADC">
        <w:rPr>
          <w:rFonts w:ascii="GHEA Grapalat" w:hAnsi="GHEA Grapalat" w:cs="Sylfaen"/>
          <w:sz w:val="20"/>
          <w:lang w:val="ru-RU"/>
        </w:rPr>
        <w:t>Ընդ</w:t>
      </w:r>
      <w:r w:rsidRPr="00D40061">
        <w:rPr>
          <w:rFonts w:ascii="GHEA Grapalat" w:hAnsi="GHEA Grapalat" w:cs="Sylfaen"/>
          <w:sz w:val="20"/>
          <w:lang w:val="af-ZA"/>
        </w:rPr>
        <w:t xml:space="preserve"> </w:t>
      </w:r>
      <w:r w:rsidRPr="00EC7ADC">
        <w:rPr>
          <w:rFonts w:ascii="GHEA Grapalat" w:hAnsi="GHEA Grapalat" w:cs="Sylfaen"/>
          <w:sz w:val="20"/>
          <w:lang w:val="ru-RU"/>
        </w:rPr>
        <w:t>որում</w:t>
      </w:r>
      <w:r w:rsidRPr="00D40061">
        <w:rPr>
          <w:rFonts w:ascii="GHEA Grapalat" w:hAnsi="GHEA Grapalat" w:cs="Sylfaen"/>
          <w:sz w:val="20"/>
          <w:lang w:val="af-ZA"/>
        </w:rPr>
        <w:t xml:space="preserve">, </w:t>
      </w:r>
      <w:r w:rsidRPr="00EC7ADC">
        <w:rPr>
          <w:rFonts w:ascii="GHEA Grapalat" w:hAnsi="GHEA Grapalat" w:cs="Sylfaen"/>
          <w:sz w:val="20"/>
          <w:lang w:val="ru-RU"/>
        </w:rPr>
        <w:t>պայմանագիրը</w:t>
      </w:r>
      <w:r w:rsidRPr="00D40061">
        <w:rPr>
          <w:rFonts w:ascii="GHEA Grapalat" w:hAnsi="GHEA Grapalat" w:cs="Sylfaen"/>
          <w:sz w:val="20"/>
          <w:lang w:val="af-ZA"/>
        </w:rPr>
        <w:t xml:space="preserve"> </w:t>
      </w:r>
      <w:r w:rsidRPr="00EC7ADC">
        <w:rPr>
          <w:rFonts w:ascii="GHEA Grapalat" w:hAnsi="GHEA Grapalat" w:cs="Sylfaen"/>
          <w:sz w:val="20"/>
          <w:lang w:val="ru-RU"/>
        </w:rPr>
        <w:t>կարող</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կնքվել</w:t>
      </w:r>
      <w:r w:rsidRPr="00D40061">
        <w:rPr>
          <w:rFonts w:ascii="GHEA Grapalat" w:hAnsi="GHEA Grapalat" w:cs="Sylfaen"/>
          <w:sz w:val="20"/>
          <w:lang w:val="af-ZA"/>
        </w:rPr>
        <w:t xml:space="preserve"> </w:t>
      </w:r>
      <w:r w:rsidRPr="00EC7ADC">
        <w:rPr>
          <w:rFonts w:ascii="GHEA Grapalat" w:hAnsi="GHEA Grapalat" w:cs="Sylfaen"/>
          <w:sz w:val="20"/>
          <w:lang w:val="ru-RU"/>
        </w:rPr>
        <w:t>ոչ</w:t>
      </w:r>
      <w:r w:rsidRPr="00D40061">
        <w:rPr>
          <w:rFonts w:ascii="GHEA Grapalat" w:hAnsi="GHEA Grapalat" w:cs="Sylfaen"/>
          <w:sz w:val="20"/>
          <w:lang w:val="af-ZA"/>
        </w:rPr>
        <w:t xml:space="preserve"> </w:t>
      </w:r>
      <w:r w:rsidRPr="00EC7ADC">
        <w:rPr>
          <w:rFonts w:ascii="GHEA Grapalat" w:hAnsi="GHEA Grapalat" w:cs="Sylfaen"/>
          <w:sz w:val="20"/>
          <w:lang w:val="ru-RU"/>
        </w:rPr>
        <w:t>շուտ</w:t>
      </w:r>
      <w:r w:rsidRPr="00D40061">
        <w:rPr>
          <w:rFonts w:ascii="GHEA Grapalat" w:hAnsi="GHEA Grapalat" w:cs="Sylfaen"/>
          <w:sz w:val="20"/>
          <w:lang w:val="af-ZA"/>
        </w:rPr>
        <w:t xml:space="preserve">, </w:t>
      </w:r>
      <w:r w:rsidRPr="00EC7ADC">
        <w:rPr>
          <w:rFonts w:ascii="GHEA Grapalat" w:hAnsi="GHEA Grapalat" w:cs="Sylfaen"/>
          <w:sz w:val="20"/>
          <w:lang w:val="ru-RU"/>
        </w:rPr>
        <w:t>քան</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lang w:val="ru-RU"/>
        </w:rPr>
        <w:t>հրավերի</w:t>
      </w:r>
      <w:r w:rsidRPr="00D40061">
        <w:rPr>
          <w:rFonts w:ascii="GHEA Grapalat" w:hAnsi="GHEA Grapalat" w:cs="Sylfaen"/>
          <w:sz w:val="20"/>
          <w:lang w:val="af-ZA"/>
        </w:rPr>
        <w:t xml:space="preserve"> 1-</w:t>
      </w:r>
      <w:r w:rsidRPr="00EC7ADC">
        <w:rPr>
          <w:rFonts w:ascii="GHEA Grapalat" w:hAnsi="GHEA Grapalat" w:cs="Sylfaen"/>
          <w:sz w:val="20"/>
        </w:rPr>
        <w:t>ին</w:t>
      </w:r>
      <w:r w:rsidRPr="00D40061">
        <w:rPr>
          <w:rFonts w:ascii="GHEA Grapalat" w:hAnsi="GHEA Grapalat" w:cs="Sylfaen"/>
          <w:sz w:val="20"/>
          <w:lang w:val="af-ZA"/>
        </w:rPr>
        <w:t xml:space="preserve"> </w:t>
      </w:r>
      <w:r w:rsidRPr="00EC7ADC">
        <w:rPr>
          <w:rFonts w:ascii="GHEA Grapalat" w:hAnsi="GHEA Grapalat" w:cs="Sylfaen"/>
          <w:sz w:val="20"/>
        </w:rPr>
        <w:t>մասի</w:t>
      </w:r>
      <w:r w:rsidRPr="00D40061">
        <w:rPr>
          <w:rFonts w:ascii="GHEA Grapalat" w:hAnsi="GHEA Grapalat" w:cs="Sylfaen"/>
          <w:sz w:val="20"/>
          <w:lang w:val="af-ZA"/>
        </w:rPr>
        <w:t xml:space="preserve"> 8</w:t>
      </w:r>
      <w:r w:rsidRPr="00EC7ADC">
        <w:rPr>
          <w:rFonts w:ascii="GHEA Grapalat" w:hAnsi="GHEA Grapalat" w:cs="Sylfaen"/>
          <w:sz w:val="20"/>
          <w:lang w:val="hy-AM"/>
        </w:rPr>
        <w:t>.2</w:t>
      </w:r>
      <w:r w:rsidRPr="00D40061">
        <w:rPr>
          <w:rFonts w:ascii="GHEA Grapalat" w:hAnsi="GHEA Grapalat" w:cs="Sylfaen"/>
          <w:sz w:val="20"/>
          <w:lang w:val="af-ZA"/>
        </w:rPr>
        <w:t xml:space="preserve">4 </w:t>
      </w:r>
      <w:r w:rsidRPr="00EC7ADC">
        <w:rPr>
          <w:rFonts w:ascii="GHEA Grapalat" w:hAnsi="GHEA Grapalat" w:cs="Sylfaen"/>
          <w:sz w:val="20"/>
          <w:lang w:val="ru-RU"/>
        </w:rPr>
        <w:t>կետով</w:t>
      </w:r>
      <w:r w:rsidRPr="00D40061">
        <w:rPr>
          <w:rFonts w:ascii="GHEA Grapalat" w:hAnsi="GHEA Grapalat" w:cs="Sylfaen"/>
          <w:sz w:val="20"/>
          <w:lang w:val="af-ZA"/>
        </w:rPr>
        <w:t xml:space="preserve"> </w:t>
      </w:r>
      <w:r w:rsidRPr="00EC7ADC">
        <w:rPr>
          <w:rFonts w:ascii="GHEA Grapalat" w:hAnsi="GHEA Grapalat" w:cs="Sylfaen"/>
          <w:sz w:val="20"/>
          <w:lang w:val="ru-RU"/>
        </w:rPr>
        <w:t>սահմանված</w:t>
      </w:r>
      <w:r w:rsidRPr="00D40061">
        <w:rPr>
          <w:rFonts w:ascii="GHEA Grapalat" w:hAnsi="GHEA Grapalat" w:cs="Sylfaen"/>
          <w:sz w:val="20"/>
          <w:lang w:val="af-ZA"/>
        </w:rPr>
        <w:t xml:space="preserve"> </w:t>
      </w:r>
      <w:r w:rsidRPr="00EC7ADC">
        <w:rPr>
          <w:rFonts w:ascii="GHEA Grapalat" w:hAnsi="GHEA Grapalat" w:cs="Sylfaen"/>
          <w:sz w:val="20"/>
          <w:lang w:val="ru-RU"/>
        </w:rPr>
        <w:t>անգործության</w:t>
      </w:r>
      <w:r w:rsidRPr="00D40061">
        <w:rPr>
          <w:rFonts w:ascii="GHEA Grapalat" w:hAnsi="GHEA Grapalat" w:cs="Sylfaen"/>
          <w:sz w:val="20"/>
          <w:lang w:val="af-ZA"/>
        </w:rPr>
        <w:t xml:space="preserve"> </w:t>
      </w:r>
      <w:r w:rsidRPr="00EC7ADC">
        <w:rPr>
          <w:rFonts w:ascii="GHEA Grapalat" w:hAnsi="GHEA Grapalat" w:cs="Sylfaen"/>
          <w:sz w:val="20"/>
          <w:lang w:val="ru-RU"/>
        </w:rPr>
        <w:t>ժամկետը</w:t>
      </w:r>
      <w:r w:rsidRPr="00D40061">
        <w:rPr>
          <w:rFonts w:ascii="GHEA Grapalat" w:hAnsi="GHEA Grapalat" w:cs="Sylfaen"/>
          <w:sz w:val="20"/>
          <w:lang w:val="af-ZA"/>
        </w:rPr>
        <w:t xml:space="preserve"> </w:t>
      </w:r>
      <w:r w:rsidRPr="00EC7ADC">
        <w:rPr>
          <w:rFonts w:ascii="GHEA Grapalat" w:hAnsi="GHEA Grapalat" w:cs="Sylfaen"/>
          <w:sz w:val="20"/>
          <w:lang w:val="ru-RU"/>
        </w:rPr>
        <w:t>լրանալու</w:t>
      </w:r>
      <w:r w:rsidRPr="00D40061">
        <w:rPr>
          <w:rFonts w:ascii="GHEA Grapalat" w:hAnsi="GHEA Grapalat" w:cs="Sylfaen"/>
          <w:sz w:val="20"/>
          <w:lang w:val="af-ZA"/>
        </w:rPr>
        <w:t xml:space="preserve"> </w:t>
      </w:r>
      <w:r w:rsidRPr="00EC7ADC">
        <w:rPr>
          <w:rFonts w:ascii="GHEA Grapalat" w:hAnsi="GHEA Grapalat" w:cs="Sylfaen"/>
          <w:sz w:val="20"/>
          <w:lang w:val="ru-RU"/>
        </w:rPr>
        <w:t>օրվան</w:t>
      </w:r>
      <w:r w:rsidRPr="00D40061">
        <w:rPr>
          <w:rFonts w:ascii="GHEA Grapalat" w:hAnsi="GHEA Grapalat" w:cs="Sylfaen"/>
          <w:sz w:val="20"/>
          <w:lang w:val="af-ZA"/>
        </w:rPr>
        <w:t xml:space="preserve"> </w:t>
      </w:r>
      <w:r w:rsidRPr="00EC7ADC">
        <w:rPr>
          <w:rFonts w:ascii="GHEA Grapalat" w:hAnsi="GHEA Grapalat" w:cs="Sylfaen"/>
          <w:sz w:val="20"/>
          <w:lang w:val="ru-RU"/>
        </w:rPr>
        <w:t>հաջորդող</w:t>
      </w:r>
      <w:r w:rsidRPr="00D40061">
        <w:rPr>
          <w:rFonts w:ascii="GHEA Grapalat" w:hAnsi="GHEA Grapalat" w:cs="Sylfaen"/>
          <w:sz w:val="20"/>
          <w:lang w:val="af-ZA"/>
        </w:rPr>
        <w:t xml:space="preserve"> </w:t>
      </w:r>
      <w:r w:rsidRPr="00EC7ADC">
        <w:rPr>
          <w:rFonts w:ascii="GHEA Grapalat" w:hAnsi="GHEA Grapalat" w:cs="Sylfaen"/>
          <w:sz w:val="20"/>
          <w:lang w:val="ru-RU"/>
        </w:rPr>
        <w:t>երկրորդ</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օրը</w:t>
      </w:r>
      <w:r w:rsidRPr="00D40061">
        <w:rPr>
          <w:rFonts w:ascii="GHEA Grapalat" w:hAnsi="GHEA Grapalat" w:cs="Sylfaen"/>
          <w:sz w:val="20"/>
          <w:lang w:val="af-ZA"/>
        </w:rPr>
        <w:t>:</w:t>
      </w:r>
    </w:p>
    <w:p w:rsidR="000F0995" w:rsidRPr="00EC7ADC" w:rsidRDefault="000F0995" w:rsidP="000F0995">
      <w:pPr>
        <w:ind w:firstLine="567"/>
        <w:jc w:val="both"/>
        <w:rPr>
          <w:rFonts w:ascii="GHEA Grapalat" w:hAnsi="GHEA Grapalat" w:cs="Sylfaen"/>
          <w:sz w:val="20"/>
          <w:lang w:val="af-ZA"/>
        </w:rPr>
      </w:pPr>
      <w:r w:rsidRPr="00D40061">
        <w:rPr>
          <w:rFonts w:ascii="GHEA Grapalat" w:hAnsi="GHEA Grapalat" w:cs="Sylfaen"/>
          <w:sz w:val="20"/>
          <w:lang w:val="af-ZA"/>
        </w:rPr>
        <w:t>9</w:t>
      </w:r>
      <w:r w:rsidRPr="00EC7ADC">
        <w:rPr>
          <w:rFonts w:ascii="GHEA Grapalat" w:hAnsi="GHEA Grapalat" w:cs="Sylfaen"/>
          <w:sz w:val="20"/>
          <w:lang w:val="hy-AM"/>
        </w:rPr>
        <w:t>.3</w:t>
      </w:r>
      <w:r w:rsidRPr="00EC7ADC">
        <w:rPr>
          <w:rFonts w:ascii="GHEA Grapalat" w:hAnsi="GHEA Grapalat" w:cs="Sylfaen"/>
          <w:sz w:val="20"/>
          <w:lang w:val="af-ZA"/>
        </w:rPr>
        <w:t xml:space="preserve"> </w:t>
      </w:r>
      <w:r w:rsidRPr="00EC7ADC">
        <w:rPr>
          <w:rFonts w:ascii="GHEA Grapalat" w:hAnsi="GHEA Grapalat" w:cs="Sylfaen"/>
          <w:sz w:val="20"/>
          <w:lang w:val="ru-RU"/>
        </w:rPr>
        <w:t>Ընտրված</w:t>
      </w:r>
      <w:r w:rsidRPr="00D40061">
        <w:rPr>
          <w:rFonts w:ascii="GHEA Grapalat" w:hAnsi="GHEA Grapalat" w:cs="Sylfaen"/>
          <w:sz w:val="20"/>
          <w:lang w:val="af-ZA"/>
        </w:rPr>
        <w:t xml:space="preserve"> </w:t>
      </w:r>
      <w:r w:rsidRPr="00EC7ADC">
        <w:rPr>
          <w:rFonts w:ascii="GHEA Grapalat" w:hAnsi="GHEA Grapalat" w:cs="Sylfaen"/>
          <w:sz w:val="20"/>
        </w:rPr>
        <w:t>մ</w:t>
      </w:r>
      <w:r w:rsidRPr="00EC7ADC">
        <w:rPr>
          <w:rFonts w:ascii="GHEA Grapalat" w:hAnsi="GHEA Grapalat" w:cs="Sylfaen"/>
          <w:sz w:val="20"/>
          <w:lang w:val="ru-RU"/>
        </w:rPr>
        <w:t>ասնակցին</w:t>
      </w:r>
      <w:r w:rsidRPr="00D40061">
        <w:rPr>
          <w:rFonts w:ascii="GHEA Grapalat" w:hAnsi="GHEA Grapalat" w:cs="Sylfaen"/>
          <w:sz w:val="20"/>
          <w:lang w:val="af-ZA"/>
        </w:rPr>
        <w:t xml:space="preserve"> </w:t>
      </w:r>
      <w:r w:rsidRPr="00EC7ADC">
        <w:rPr>
          <w:rFonts w:ascii="GHEA Grapalat" w:hAnsi="GHEA Grapalat" w:cs="Sylfaen"/>
          <w:sz w:val="20"/>
          <w:lang w:val="ru-RU"/>
        </w:rPr>
        <w:t>պայմանագիր</w:t>
      </w:r>
      <w:r w:rsidRPr="00D40061">
        <w:rPr>
          <w:rFonts w:ascii="GHEA Grapalat" w:hAnsi="GHEA Grapalat" w:cs="Sylfaen"/>
          <w:sz w:val="20"/>
          <w:lang w:val="af-ZA"/>
        </w:rPr>
        <w:t xml:space="preserve"> </w:t>
      </w:r>
      <w:r w:rsidRPr="00EC7ADC">
        <w:rPr>
          <w:rFonts w:ascii="GHEA Grapalat" w:hAnsi="GHEA Grapalat" w:cs="Sylfaen"/>
          <w:sz w:val="20"/>
          <w:lang w:val="ru-RU"/>
        </w:rPr>
        <w:t>կնքելու</w:t>
      </w:r>
      <w:r w:rsidRPr="00D40061">
        <w:rPr>
          <w:rFonts w:ascii="GHEA Grapalat" w:hAnsi="GHEA Grapalat" w:cs="Sylfaen"/>
          <w:sz w:val="20"/>
          <w:lang w:val="af-ZA"/>
        </w:rPr>
        <w:t xml:space="preserve"> </w:t>
      </w:r>
      <w:r w:rsidRPr="00EC7ADC">
        <w:rPr>
          <w:rFonts w:ascii="GHEA Grapalat" w:hAnsi="GHEA Grapalat" w:cs="Sylfaen"/>
          <w:sz w:val="20"/>
          <w:lang w:val="ru-RU"/>
        </w:rPr>
        <w:t>առաջարկը</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կնքվելիք</w:t>
      </w:r>
      <w:r w:rsidRPr="00D40061">
        <w:rPr>
          <w:rFonts w:ascii="GHEA Grapalat" w:hAnsi="GHEA Grapalat" w:cs="Sylfaen"/>
          <w:sz w:val="20"/>
          <w:lang w:val="af-ZA"/>
        </w:rPr>
        <w:t xml:space="preserve"> </w:t>
      </w:r>
      <w:r w:rsidRPr="00EC7ADC">
        <w:rPr>
          <w:rFonts w:ascii="GHEA Grapalat" w:hAnsi="GHEA Grapalat" w:cs="Sylfaen"/>
          <w:sz w:val="20"/>
          <w:lang w:val="ru-RU"/>
        </w:rPr>
        <w:t>պայմանագրի</w:t>
      </w:r>
      <w:r w:rsidRPr="00D40061">
        <w:rPr>
          <w:rFonts w:ascii="GHEA Grapalat" w:hAnsi="GHEA Grapalat" w:cs="Sylfaen"/>
          <w:sz w:val="20"/>
          <w:lang w:val="af-ZA"/>
        </w:rPr>
        <w:t xml:space="preserve"> </w:t>
      </w:r>
      <w:r w:rsidRPr="00EC7ADC">
        <w:rPr>
          <w:rFonts w:ascii="GHEA Grapalat" w:hAnsi="GHEA Grapalat" w:cs="Sylfaen"/>
          <w:sz w:val="20"/>
          <w:lang w:val="ru-RU"/>
        </w:rPr>
        <w:t>նախագիծը</w:t>
      </w:r>
      <w:r w:rsidRPr="00D40061">
        <w:rPr>
          <w:rFonts w:ascii="GHEA Grapalat" w:hAnsi="GHEA Grapalat" w:cs="Sylfaen"/>
          <w:sz w:val="20"/>
          <w:lang w:val="af-ZA"/>
        </w:rPr>
        <w:t xml:space="preserve"> </w:t>
      </w:r>
      <w:r w:rsidRPr="00EC7ADC">
        <w:rPr>
          <w:rFonts w:ascii="GHEA Grapalat" w:hAnsi="GHEA Grapalat" w:cs="Sylfaen"/>
          <w:sz w:val="20"/>
          <w:lang w:val="ru-RU"/>
        </w:rPr>
        <w:t>հանձնաժողովի</w:t>
      </w:r>
      <w:r w:rsidRPr="00D40061">
        <w:rPr>
          <w:rFonts w:ascii="GHEA Grapalat" w:hAnsi="GHEA Grapalat" w:cs="Sylfaen"/>
          <w:sz w:val="20"/>
          <w:lang w:val="af-ZA"/>
        </w:rPr>
        <w:t xml:space="preserve"> </w:t>
      </w:r>
      <w:r w:rsidRPr="00EC7ADC">
        <w:rPr>
          <w:rFonts w:ascii="GHEA Grapalat" w:hAnsi="GHEA Grapalat" w:cs="Sylfaen"/>
          <w:sz w:val="20"/>
          <w:lang w:val="ru-RU"/>
        </w:rPr>
        <w:t>քարտուղարը</w:t>
      </w:r>
      <w:r w:rsidRPr="00D40061">
        <w:rPr>
          <w:rFonts w:ascii="GHEA Grapalat" w:hAnsi="GHEA Grapalat" w:cs="Sylfaen"/>
          <w:sz w:val="20"/>
          <w:lang w:val="af-ZA"/>
        </w:rPr>
        <w:t xml:space="preserve"> </w:t>
      </w:r>
      <w:r w:rsidRPr="00EC7ADC">
        <w:rPr>
          <w:rFonts w:ascii="GHEA Grapalat" w:hAnsi="GHEA Grapalat" w:cs="Sylfaen"/>
          <w:sz w:val="20"/>
          <w:lang w:val="ru-RU"/>
        </w:rPr>
        <w:t>տրամադրում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էլեկտրոնային</w:t>
      </w:r>
      <w:r w:rsidRPr="00D40061">
        <w:rPr>
          <w:rFonts w:ascii="GHEA Grapalat" w:hAnsi="GHEA Grapalat" w:cs="Sylfaen"/>
          <w:sz w:val="20"/>
          <w:lang w:val="af-ZA"/>
        </w:rPr>
        <w:t xml:space="preserve"> </w:t>
      </w:r>
      <w:r w:rsidRPr="00EC7ADC">
        <w:rPr>
          <w:rFonts w:ascii="GHEA Grapalat" w:hAnsi="GHEA Grapalat" w:cs="Sylfaen"/>
          <w:sz w:val="20"/>
          <w:lang w:val="ru-RU"/>
        </w:rPr>
        <w:t>եղանակով</w:t>
      </w:r>
      <w:r w:rsidRPr="00D40061">
        <w:rPr>
          <w:rFonts w:ascii="GHEA Grapalat" w:hAnsi="GHEA Grapalat" w:cs="Sylfaen"/>
          <w:sz w:val="20"/>
          <w:lang w:val="af-ZA"/>
        </w:rPr>
        <w:t xml:space="preserve">: </w:t>
      </w:r>
    </w:p>
    <w:p w:rsidR="000F0995" w:rsidRPr="00D40061" w:rsidRDefault="000F0995" w:rsidP="000F0995">
      <w:pPr>
        <w:ind w:firstLine="567"/>
        <w:jc w:val="both"/>
        <w:rPr>
          <w:rFonts w:ascii="GHEA Grapalat" w:hAnsi="GHEA Grapalat" w:cs="Sylfaen"/>
          <w:sz w:val="20"/>
          <w:lang w:val="af-ZA"/>
        </w:rPr>
      </w:pPr>
      <w:r w:rsidRPr="00D40061">
        <w:rPr>
          <w:rFonts w:ascii="GHEA Grapalat" w:hAnsi="GHEA Grapalat" w:cs="Sylfaen"/>
          <w:sz w:val="20"/>
          <w:lang w:val="af-ZA"/>
        </w:rPr>
        <w:t>9</w:t>
      </w:r>
      <w:r w:rsidRPr="00EC7ADC">
        <w:rPr>
          <w:rFonts w:ascii="GHEA Grapalat" w:hAnsi="GHEA Grapalat" w:cs="Sylfaen"/>
          <w:sz w:val="20"/>
          <w:lang w:val="hy-AM"/>
        </w:rPr>
        <w:t>.</w:t>
      </w:r>
      <w:r w:rsidRPr="00D40061">
        <w:rPr>
          <w:rFonts w:ascii="GHEA Grapalat" w:hAnsi="GHEA Grapalat" w:cs="Sylfaen"/>
          <w:sz w:val="20"/>
          <w:lang w:val="af-ZA"/>
        </w:rPr>
        <w:t>4</w:t>
      </w:r>
      <w:r w:rsidRPr="00EC7ADC">
        <w:rPr>
          <w:rFonts w:ascii="GHEA Grapalat" w:hAnsi="GHEA Grapalat" w:cs="Sylfaen"/>
          <w:sz w:val="20"/>
          <w:lang w:val="af-ZA"/>
        </w:rPr>
        <w:t xml:space="preserve"> </w:t>
      </w:r>
      <w:r w:rsidRPr="00EC7ADC">
        <w:rPr>
          <w:rFonts w:ascii="GHEA Grapalat" w:hAnsi="GHEA Grapalat" w:cs="Sylfaen"/>
          <w:sz w:val="20"/>
          <w:lang w:val="hy-AM"/>
        </w:rPr>
        <w:t>Եթե</w:t>
      </w:r>
      <w:r w:rsidRPr="00EC7ADC">
        <w:rPr>
          <w:rFonts w:ascii="GHEA Grapalat" w:hAnsi="GHEA Grapalat" w:cs="Sylfaen"/>
          <w:sz w:val="20"/>
          <w:lang w:val="af-ZA"/>
        </w:rPr>
        <w:t xml:space="preserve"> </w:t>
      </w:r>
      <w:r w:rsidRPr="00EC7ADC">
        <w:rPr>
          <w:rFonts w:ascii="GHEA Grapalat" w:hAnsi="GHEA Grapalat" w:cs="Sylfaen"/>
          <w:sz w:val="20"/>
          <w:lang w:val="hy-AM"/>
        </w:rPr>
        <w:t>ընտրված</w:t>
      </w:r>
      <w:r w:rsidRPr="00EC7ADC">
        <w:rPr>
          <w:rFonts w:ascii="GHEA Grapalat" w:hAnsi="GHEA Grapalat" w:cs="Sylfaen"/>
          <w:sz w:val="20"/>
          <w:lang w:val="af-ZA"/>
        </w:rPr>
        <w:t xml:space="preserve"> </w:t>
      </w:r>
      <w:r w:rsidRPr="00EC7ADC">
        <w:rPr>
          <w:rFonts w:ascii="GHEA Grapalat" w:hAnsi="GHEA Grapalat" w:cs="Sylfaen"/>
          <w:sz w:val="20"/>
          <w:lang w:val="hy-AM"/>
        </w:rPr>
        <w:t>մասնակիցը</w:t>
      </w:r>
      <w:r w:rsidRPr="00EC7ADC">
        <w:rPr>
          <w:rFonts w:ascii="GHEA Grapalat" w:hAnsi="GHEA Grapalat" w:cs="Sylfaen"/>
          <w:sz w:val="20"/>
          <w:lang w:val="af-ZA"/>
        </w:rPr>
        <w:t xml:space="preserve"> </w:t>
      </w:r>
      <w:r w:rsidRPr="00EC7ADC">
        <w:rPr>
          <w:rFonts w:ascii="GHEA Grapalat" w:hAnsi="GHEA Grapalat" w:cs="Sylfaen"/>
          <w:sz w:val="20"/>
          <w:lang w:val="hy-AM"/>
        </w:rPr>
        <w:t>պայմանագիր</w:t>
      </w:r>
      <w:r w:rsidRPr="00EC7ADC">
        <w:rPr>
          <w:rFonts w:ascii="GHEA Grapalat" w:hAnsi="GHEA Grapalat" w:cs="Sylfaen"/>
          <w:sz w:val="20"/>
          <w:lang w:val="af-ZA"/>
        </w:rPr>
        <w:t xml:space="preserve"> </w:t>
      </w:r>
      <w:r w:rsidRPr="00EC7ADC">
        <w:rPr>
          <w:rFonts w:ascii="GHEA Grapalat" w:hAnsi="GHEA Grapalat" w:cs="Sylfaen"/>
          <w:sz w:val="20"/>
          <w:lang w:val="hy-AM"/>
        </w:rPr>
        <w:t>կնքելու</w:t>
      </w:r>
      <w:r w:rsidRPr="00EC7ADC">
        <w:rPr>
          <w:rFonts w:ascii="GHEA Grapalat" w:hAnsi="GHEA Grapalat" w:cs="Sylfaen"/>
          <w:sz w:val="20"/>
          <w:lang w:val="af-ZA"/>
        </w:rPr>
        <w:t xml:space="preserve"> </w:t>
      </w:r>
      <w:r w:rsidRPr="00EC7ADC">
        <w:rPr>
          <w:rFonts w:ascii="GHEA Grapalat" w:hAnsi="GHEA Grapalat" w:cs="Sylfaen"/>
          <w:sz w:val="20"/>
          <w:lang w:val="hy-AM"/>
        </w:rPr>
        <w:t>մասին</w:t>
      </w:r>
      <w:r w:rsidRPr="00EC7ADC">
        <w:rPr>
          <w:rFonts w:ascii="GHEA Grapalat" w:hAnsi="GHEA Grapalat" w:cs="Sylfaen"/>
          <w:sz w:val="20"/>
          <w:lang w:val="af-ZA"/>
        </w:rPr>
        <w:t xml:space="preserve"> </w:t>
      </w:r>
      <w:r w:rsidRPr="00EC7ADC">
        <w:rPr>
          <w:rFonts w:ascii="GHEA Grapalat" w:hAnsi="GHEA Grapalat" w:cs="Sylfaen"/>
          <w:sz w:val="20"/>
          <w:lang w:val="hy-AM"/>
        </w:rPr>
        <w:t>ծանուցումը</w:t>
      </w:r>
      <w:r w:rsidRPr="00EC7ADC">
        <w:rPr>
          <w:rFonts w:ascii="GHEA Grapalat" w:hAnsi="GHEA Grapalat" w:cs="Sylfaen"/>
          <w:sz w:val="20"/>
          <w:lang w:val="af-ZA"/>
        </w:rPr>
        <w:t xml:space="preserve"> </w:t>
      </w:r>
      <w:r w:rsidRPr="00EC7ADC">
        <w:rPr>
          <w:rFonts w:ascii="GHEA Grapalat" w:hAnsi="GHEA Grapalat" w:cs="Sylfaen"/>
          <w:sz w:val="20"/>
          <w:lang w:val="hy-AM"/>
        </w:rPr>
        <w:t>և</w:t>
      </w:r>
      <w:r w:rsidRPr="00EC7ADC">
        <w:rPr>
          <w:rFonts w:ascii="GHEA Grapalat" w:hAnsi="GHEA Grapalat" w:cs="Sylfaen"/>
          <w:sz w:val="20"/>
          <w:lang w:val="af-ZA"/>
        </w:rPr>
        <w:t xml:space="preserve"> </w:t>
      </w:r>
      <w:r w:rsidRPr="00EC7ADC">
        <w:rPr>
          <w:rFonts w:ascii="GHEA Grapalat" w:hAnsi="GHEA Grapalat" w:cs="Sylfaen"/>
          <w:sz w:val="20"/>
          <w:lang w:val="hy-AM"/>
        </w:rPr>
        <w:t>պայմանագրի</w:t>
      </w:r>
      <w:r w:rsidRPr="00EC7ADC">
        <w:rPr>
          <w:rFonts w:ascii="GHEA Grapalat" w:hAnsi="GHEA Grapalat" w:cs="Sylfaen"/>
          <w:sz w:val="20"/>
          <w:lang w:val="af-ZA"/>
        </w:rPr>
        <w:t xml:space="preserve"> </w:t>
      </w:r>
      <w:r w:rsidRPr="00EC7ADC">
        <w:rPr>
          <w:rFonts w:ascii="GHEA Grapalat" w:hAnsi="GHEA Grapalat" w:cs="Sylfaen"/>
          <w:sz w:val="20"/>
          <w:lang w:val="hy-AM"/>
        </w:rPr>
        <w:t>նախագիծ</w:t>
      </w:r>
      <w:r w:rsidRPr="00EC7ADC">
        <w:rPr>
          <w:rFonts w:ascii="GHEA Grapalat" w:hAnsi="GHEA Grapalat" w:cs="Sylfaen"/>
          <w:sz w:val="20"/>
        </w:rPr>
        <w:t>ն</w:t>
      </w:r>
      <w:r w:rsidRPr="00EC7ADC">
        <w:rPr>
          <w:rFonts w:ascii="GHEA Grapalat" w:hAnsi="GHEA Grapalat" w:cs="Sylfaen"/>
          <w:sz w:val="20"/>
          <w:lang w:val="af-ZA"/>
        </w:rPr>
        <w:t xml:space="preserve"> </w:t>
      </w:r>
      <w:r w:rsidRPr="00EC7ADC">
        <w:rPr>
          <w:rFonts w:ascii="GHEA Grapalat" w:hAnsi="GHEA Grapalat" w:cs="Sylfaen"/>
          <w:sz w:val="20"/>
          <w:lang w:val="hy-AM"/>
        </w:rPr>
        <w:t>ստանալուց</w:t>
      </w:r>
      <w:r w:rsidRPr="00EC7ADC">
        <w:rPr>
          <w:rFonts w:ascii="GHEA Grapalat" w:hAnsi="GHEA Grapalat" w:cs="Sylfaen"/>
          <w:sz w:val="20"/>
          <w:lang w:val="af-ZA"/>
        </w:rPr>
        <w:t xml:space="preserve"> </w:t>
      </w:r>
      <w:r w:rsidRPr="00EC7ADC">
        <w:rPr>
          <w:rFonts w:ascii="GHEA Grapalat" w:hAnsi="GHEA Grapalat" w:cs="Sylfaen"/>
          <w:sz w:val="20"/>
          <w:lang w:val="hy-AM"/>
        </w:rPr>
        <w:t>հետո</w:t>
      </w:r>
      <w:r w:rsidRPr="00D40061">
        <w:rPr>
          <w:rFonts w:ascii="GHEA Grapalat" w:hAnsi="GHEA Grapalat" w:cs="Sylfaen"/>
          <w:sz w:val="20"/>
          <w:lang w:val="af-ZA"/>
        </w:rPr>
        <w:t>`</w:t>
      </w:r>
      <w:r w:rsidRPr="00EC7ADC">
        <w:rPr>
          <w:rFonts w:ascii="GHEA Grapalat" w:hAnsi="GHEA Grapalat" w:cs="Sylfaen"/>
          <w:sz w:val="20"/>
          <w:lang w:val="af-ZA"/>
        </w:rPr>
        <w:t xml:space="preserve"> 10</w:t>
      </w:r>
      <w:r w:rsidRPr="00D40061">
        <w:rPr>
          <w:rFonts w:ascii="GHEA Grapalat" w:hAnsi="GHEA Grapalat" w:cs="Sylfaen"/>
          <w:sz w:val="20"/>
          <w:lang w:val="af-ZA"/>
        </w:rPr>
        <w:t xml:space="preserve"> </w:t>
      </w:r>
      <w:r w:rsidRPr="00EC7ADC">
        <w:rPr>
          <w:rFonts w:ascii="GHEA Grapalat" w:hAnsi="GHEA Grapalat" w:cs="Sylfaen"/>
          <w:sz w:val="20"/>
        </w:rPr>
        <w:t>աշխատանքային</w:t>
      </w:r>
      <w:r w:rsidRPr="00EC7ADC">
        <w:rPr>
          <w:rFonts w:ascii="GHEA Grapalat" w:hAnsi="GHEA Grapalat" w:cs="Sylfaen"/>
          <w:sz w:val="20"/>
          <w:lang w:val="af-ZA"/>
        </w:rPr>
        <w:t xml:space="preserve"> </w:t>
      </w:r>
      <w:r w:rsidRPr="00EC7ADC">
        <w:rPr>
          <w:rFonts w:ascii="GHEA Grapalat" w:hAnsi="GHEA Grapalat" w:cs="Sylfaen"/>
          <w:sz w:val="20"/>
          <w:lang w:val="hy-AM"/>
        </w:rPr>
        <w:t>օրվա</w:t>
      </w:r>
      <w:r w:rsidRPr="00EC7ADC">
        <w:rPr>
          <w:rFonts w:ascii="GHEA Grapalat" w:hAnsi="GHEA Grapalat" w:cs="Sylfaen"/>
          <w:sz w:val="20"/>
          <w:lang w:val="af-ZA"/>
        </w:rPr>
        <w:t xml:space="preserve"> </w:t>
      </w:r>
      <w:r w:rsidRPr="00EC7ADC">
        <w:rPr>
          <w:rFonts w:ascii="GHEA Grapalat" w:hAnsi="GHEA Grapalat" w:cs="Sylfaen"/>
          <w:sz w:val="20"/>
          <w:lang w:val="hy-AM"/>
        </w:rPr>
        <w:t>ընթացքում</w:t>
      </w:r>
      <w:r w:rsidRPr="00EC7ADC">
        <w:rPr>
          <w:rFonts w:ascii="GHEA Grapalat" w:hAnsi="GHEA Grapalat" w:cs="Sylfaen"/>
          <w:sz w:val="20"/>
          <w:lang w:val="af-ZA"/>
        </w:rPr>
        <w:t xml:space="preserve"> </w:t>
      </w:r>
      <w:r w:rsidRPr="00EC7ADC">
        <w:rPr>
          <w:rFonts w:ascii="GHEA Grapalat" w:hAnsi="GHEA Grapalat" w:cs="Sylfaen"/>
          <w:sz w:val="20"/>
          <w:lang w:val="hy-AM"/>
        </w:rPr>
        <w:t>չի</w:t>
      </w:r>
      <w:r w:rsidRPr="00EC7ADC">
        <w:rPr>
          <w:rFonts w:ascii="GHEA Grapalat" w:hAnsi="GHEA Grapalat" w:cs="Sylfaen"/>
          <w:sz w:val="20"/>
          <w:lang w:val="af-ZA"/>
        </w:rPr>
        <w:t xml:space="preserve"> </w:t>
      </w:r>
      <w:r w:rsidRPr="00EC7ADC">
        <w:rPr>
          <w:rFonts w:ascii="GHEA Grapalat" w:hAnsi="GHEA Grapalat" w:cs="Sylfaen"/>
          <w:sz w:val="20"/>
          <w:lang w:val="hy-AM"/>
        </w:rPr>
        <w:t>ստորագրում</w:t>
      </w:r>
      <w:r w:rsidRPr="00EC7ADC">
        <w:rPr>
          <w:rFonts w:ascii="GHEA Grapalat" w:hAnsi="GHEA Grapalat" w:cs="Sylfaen"/>
          <w:sz w:val="20"/>
          <w:lang w:val="af-ZA"/>
        </w:rPr>
        <w:t xml:space="preserve"> </w:t>
      </w:r>
      <w:r w:rsidRPr="00EC7ADC">
        <w:rPr>
          <w:rFonts w:ascii="GHEA Grapalat" w:hAnsi="GHEA Grapalat" w:cs="Sylfaen"/>
          <w:sz w:val="20"/>
          <w:lang w:val="hy-AM"/>
        </w:rPr>
        <w:t>պայմանագիրը</w:t>
      </w:r>
      <w:r w:rsidRPr="00EC7ADC">
        <w:rPr>
          <w:rFonts w:ascii="GHEA Grapalat" w:hAnsi="GHEA Grapalat" w:cs="Sylfaen"/>
          <w:sz w:val="20"/>
          <w:lang w:val="af-ZA"/>
        </w:rPr>
        <w:t xml:space="preserve"> </w:t>
      </w:r>
      <w:r w:rsidRPr="00EC7ADC">
        <w:rPr>
          <w:rFonts w:ascii="GHEA Grapalat" w:hAnsi="GHEA Grapalat" w:cs="Sylfaen"/>
          <w:sz w:val="20"/>
          <w:lang w:val="hy-AM"/>
        </w:rPr>
        <w:t>և</w:t>
      </w:r>
      <w:r w:rsidRPr="00EC7ADC">
        <w:rPr>
          <w:rFonts w:ascii="GHEA Grapalat" w:hAnsi="GHEA Grapalat" w:cs="Sylfaen"/>
          <w:sz w:val="20"/>
          <w:lang w:val="af-ZA"/>
        </w:rPr>
        <w:t xml:space="preserve"> պ</w:t>
      </w:r>
      <w:r w:rsidRPr="00EC7ADC">
        <w:rPr>
          <w:rFonts w:ascii="GHEA Grapalat" w:hAnsi="GHEA Grapalat" w:cs="Sylfaen"/>
          <w:sz w:val="20"/>
          <w:lang w:val="ru-RU"/>
        </w:rPr>
        <w:t>ատվիրատուին</w:t>
      </w:r>
      <w:r w:rsidRPr="00EC7ADC">
        <w:rPr>
          <w:rFonts w:ascii="GHEA Grapalat" w:hAnsi="GHEA Grapalat" w:cs="Sylfaen"/>
          <w:sz w:val="20"/>
          <w:lang w:val="af-ZA"/>
        </w:rPr>
        <w:t xml:space="preserve"> </w:t>
      </w:r>
      <w:r w:rsidRPr="00EC7ADC">
        <w:rPr>
          <w:rFonts w:ascii="GHEA Grapalat" w:hAnsi="GHEA Grapalat" w:cs="Sylfaen"/>
          <w:sz w:val="20"/>
          <w:lang w:val="ru-RU"/>
        </w:rPr>
        <w:lastRenderedPageBreak/>
        <w:t>ներկայացնում</w:t>
      </w:r>
      <w:r w:rsidRPr="00EC7ADC">
        <w:rPr>
          <w:rFonts w:ascii="GHEA Grapalat" w:hAnsi="GHEA Grapalat" w:cs="Sylfaen"/>
          <w:sz w:val="20"/>
          <w:lang w:val="af-ZA"/>
        </w:rPr>
        <w:t xml:space="preserve"> </w:t>
      </w:r>
      <w:r w:rsidRPr="00EC7ADC">
        <w:rPr>
          <w:rFonts w:ascii="GHEA Grapalat" w:hAnsi="GHEA Grapalat" w:cs="Sylfaen"/>
          <w:sz w:val="20"/>
          <w:lang w:val="ru-RU"/>
        </w:rPr>
        <w:t>պայմանագրի</w:t>
      </w:r>
      <w:r w:rsidRPr="00D40061">
        <w:rPr>
          <w:rFonts w:ascii="GHEA Grapalat" w:hAnsi="GHEA Grapalat" w:cs="Sylfaen"/>
          <w:sz w:val="20"/>
          <w:lang w:val="af-ZA"/>
        </w:rPr>
        <w:t xml:space="preserve"> </w:t>
      </w:r>
      <w:r w:rsidRPr="00EC7ADC">
        <w:rPr>
          <w:rFonts w:ascii="GHEA Grapalat" w:hAnsi="GHEA Grapalat" w:cs="Sylfaen"/>
          <w:sz w:val="20"/>
        </w:rPr>
        <w:t>ապահովումը</w:t>
      </w:r>
      <w:r w:rsidRPr="00EC7ADC">
        <w:rPr>
          <w:rFonts w:ascii="GHEA Grapalat" w:hAnsi="GHEA Grapalat" w:cs="Sylfaen"/>
          <w:sz w:val="20"/>
          <w:lang w:val="af-ZA"/>
        </w:rPr>
        <w:t>,</w:t>
      </w:r>
      <w:r w:rsidRPr="00EC7ADC">
        <w:rPr>
          <w:rFonts w:ascii="GHEA Grapalat" w:hAnsi="GHEA Grapalat" w:cs="Sylfaen"/>
          <w:i/>
          <w:sz w:val="20"/>
          <w:lang w:val="af-ZA"/>
        </w:rPr>
        <w:t xml:space="preserve"> </w:t>
      </w:r>
      <w:r w:rsidRPr="00EC7ADC">
        <w:rPr>
          <w:rFonts w:ascii="GHEA Grapalat" w:hAnsi="GHEA Grapalat" w:cs="Sylfaen"/>
          <w:sz w:val="20"/>
          <w:lang w:val="hy-AM"/>
        </w:rPr>
        <w:t>ապա նա զրկվում է պայմանագիրը ստորագրելու իրավունքից։</w:t>
      </w:r>
      <w:r w:rsidRPr="00D40061">
        <w:rPr>
          <w:rFonts w:ascii="GHEA Grapalat" w:hAnsi="GHEA Grapalat" w:cs="Sylfaen"/>
          <w:sz w:val="20"/>
          <w:lang w:val="af-ZA"/>
        </w:rPr>
        <w:t xml:space="preserve"> </w:t>
      </w:r>
      <w:r w:rsidRPr="00EC7ADC">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hy-AM"/>
        </w:rPr>
        <w:t>Ընդ</w:t>
      </w:r>
      <w:r w:rsidRPr="00EC7ADC">
        <w:rPr>
          <w:rFonts w:ascii="GHEA Grapalat" w:hAnsi="GHEA Grapalat" w:cs="Sylfaen"/>
          <w:sz w:val="20"/>
          <w:lang w:val="af-ZA"/>
        </w:rPr>
        <w:t xml:space="preserve"> </w:t>
      </w:r>
      <w:r w:rsidRPr="00EC7ADC">
        <w:rPr>
          <w:rFonts w:ascii="GHEA Grapalat" w:hAnsi="GHEA Grapalat" w:cs="Sylfaen"/>
          <w:sz w:val="20"/>
          <w:lang w:val="hy-AM"/>
        </w:rPr>
        <w:t>որում</w:t>
      </w:r>
      <w:r w:rsidRPr="00EC7ADC">
        <w:rPr>
          <w:rFonts w:ascii="GHEA Grapalat" w:hAnsi="GHEA Grapalat" w:cs="Sylfaen"/>
          <w:sz w:val="20"/>
          <w:lang w:val="af-ZA"/>
        </w:rPr>
        <w:t xml:space="preserve"> </w:t>
      </w:r>
      <w:r w:rsidRPr="00EC7ADC">
        <w:rPr>
          <w:rFonts w:ascii="GHEA Grapalat" w:hAnsi="GHEA Grapalat" w:cs="Sylfaen"/>
          <w:sz w:val="20"/>
          <w:lang w:val="hy-AM"/>
        </w:rPr>
        <w:t xml:space="preserve">ընտրված մասնակցի կողմից հաստատված պայմանագրի նախագիծը </w:t>
      </w:r>
      <w:r w:rsidRPr="00EC7ADC">
        <w:rPr>
          <w:rFonts w:ascii="GHEA Grapalat" w:hAnsi="GHEA Grapalat" w:cs="Sylfaen"/>
          <w:sz w:val="20"/>
        </w:rPr>
        <w:t>պ</w:t>
      </w:r>
      <w:r w:rsidRPr="00EC7ADC">
        <w:rPr>
          <w:rFonts w:ascii="GHEA Grapalat" w:hAnsi="GHEA Grapalat" w:cs="Sylfaen"/>
          <w:sz w:val="20"/>
          <w:lang w:val="hy-AM"/>
        </w:rPr>
        <w:t xml:space="preserve">ատվիրատուին ներկայացվում է գրավոր և դրա ներկայացման գրությունը հաշվառվում է </w:t>
      </w:r>
      <w:r w:rsidRPr="00EC7ADC">
        <w:rPr>
          <w:rFonts w:ascii="GHEA Grapalat" w:hAnsi="GHEA Grapalat" w:cs="Sylfaen"/>
          <w:sz w:val="20"/>
        </w:rPr>
        <w:t>պ</w:t>
      </w:r>
      <w:r w:rsidRPr="00EC7ADC">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D40061">
        <w:rPr>
          <w:rFonts w:ascii="GHEA Grapalat" w:hAnsi="GHEA Grapalat" w:cs="Sylfaen"/>
          <w:sz w:val="20"/>
          <w:lang w:val="af-ZA"/>
        </w:rPr>
        <w:t xml:space="preserve"> </w:t>
      </w:r>
      <w:r w:rsidRPr="00EC7ADC">
        <w:rPr>
          <w:rFonts w:ascii="GHEA Grapalat" w:hAnsi="GHEA Grapalat" w:cs="Sylfaen"/>
          <w:sz w:val="20"/>
        </w:rPr>
        <w:t>և</w:t>
      </w:r>
      <w:r w:rsidRPr="00D40061">
        <w:rPr>
          <w:rFonts w:ascii="GHEA Grapalat" w:hAnsi="GHEA Grapalat" w:cs="Sylfaen"/>
          <w:sz w:val="20"/>
          <w:lang w:val="af-ZA"/>
        </w:rPr>
        <w:t xml:space="preserve"> </w:t>
      </w:r>
      <w:r w:rsidRPr="00EC7ADC">
        <w:rPr>
          <w:rFonts w:ascii="GHEA Grapalat" w:hAnsi="GHEA Grapalat" w:cs="Sylfaen"/>
          <w:sz w:val="20"/>
        </w:rPr>
        <w:t>հաստատմանը</w:t>
      </w:r>
      <w:r w:rsidRPr="00D40061">
        <w:rPr>
          <w:rFonts w:ascii="GHEA Grapalat" w:hAnsi="GHEA Grapalat" w:cs="Sylfaen"/>
          <w:sz w:val="20"/>
          <w:lang w:val="af-ZA"/>
        </w:rPr>
        <w:t xml:space="preserve"> </w:t>
      </w:r>
      <w:r w:rsidRPr="00EC7ADC">
        <w:rPr>
          <w:rFonts w:ascii="GHEA Grapalat" w:hAnsi="GHEA Grapalat" w:cs="Sylfaen"/>
          <w:sz w:val="20"/>
        </w:rPr>
        <w:t>հաջորդող</w:t>
      </w:r>
      <w:r w:rsidRPr="00D40061">
        <w:rPr>
          <w:rFonts w:ascii="GHEA Grapalat" w:hAnsi="GHEA Grapalat" w:cs="Sylfaen"/>
          <w:sz w:val="20"/>
          <w:lang w:val="af-ZA"/>
        </w:rPr>
        <w:t xml:space="preserve"> </w:t>
      </w:r>
      <w:r w:rsidRPr="00EC7ADC">
        <w:rPr>
          <w:rFonts w:ascii="GHEA Grapalat" w:hAnsi="GHEA Grapalat" w:cs="Sylfaen"/>
          <w:sz w:val="20"/>
        </w:rPr>
        <w:t>աշխատանքային</w:t>
      </w:r>
      <w:r w:rsidRPr="00D40061">
        <w:rPr>
          <w:rFonts w:ascii="GHEA Grapalat" w:hAnsi="GHEA Grapalat" w:cs="Sylfaen"/>
          <w:sz w:val="20"/>
          <w:lang w:val="af-ZA"/>
        </w:rPr>
        <w:t xml:space="preserve"> </w:t>
      </w:r>
      <w:r w:rsidRPr="00EC7ADC">
        <w:rPr>
          <w:rFonts w:ascii="GHEA Grapalat" w:hAnsi="GHEA Grapalat" w:cs="Sylfaen"/>
          <w:sz w:val="20"/>
        </w:rPr>
        <w:t>օրը</w:t>
      </w:r>
      <w:r w:rsidRPr="00D40061">
        <w:rPr>
          <w:rFonts w:ascii="GHEA Grapalat" w:hAnsi="GHEA Grapalat" w:cs="Sylfaen"/>
          <w:sz w:val="20"/>
          <w:lang w:val="af-ZA"/>
        </w:rPr>
        <w:t xml:space="preserve"> </w:t>
      </w:r>
      <w:r w:rsidRPr="00EC7ADC">
        <w:rPr>
          <w:rFonts w:ascii="GHEA Grapalat" w:hAnsi="GHEA Grapalat" w:cs="Sylfaen"/>
          <w:sz w:val="20"/>
        </w:rPr>
        <w:t>ուղեկցող</w:t>
      </w:r>
      <w:r w:rsidRPr="00D40061">
        <w:rPr>
          <w:rFonts w:ascii="GHEA Grapalat" w:hAnsi="GHEA Grapalat" w:cs="Sylfaen"/>
          <w:sz w:val="20"/>
          <w:lang w:val="af-ZA"/>
        </w:rPr>
        <w:t xml:space="preserve"> </w:t>
      </w:r>
      <w:r w:rsidRPr="00EC7ADC">
        <w:rPr>
          <w:rFonts w:ascii="GHEA Grapalat" w:hAnsi="GHEA Grapalat" w:cs="Sylfaen"/>
          <w:sz w:val="20"/>
        </w:rPr>
        <w:t>գրությամբ</w:t>
      </w:r>
      <w:r w:rsidRPr="00D40061">
        <w:rPr>
          <w:rFonts w:ascii="GHEA Grapalat" w:hAnsi="GHEA Grapalat" w:cs="Sylfaen"/>
          <w:sz w:val="20"/>
          <w:lang w:val="af-ZA"/>
        </w:rPr>
        <w:t xml:space="preserve"> </w:t>
      </w:r>
      <w:r w:rsidRPr="00EC7ADC">
        <w:rPr>
          <w:rFonts w:ascii="GHEA Grapalat" w:hAnsi="GHEA Grapalat" w:cs="Sylfaen"/>
          <w:sz w:val="20"/>
        </w:rPr>
        <w:t>տրամադրովում</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ընտրված</w:t>
      </w:r>
      <w:r w:rsidRPr="00D40061">
        <w:rPr>
          <w:rFonts w:ascii="GHEA Grapalat" w:hAnsi="GHEA Grapalat" w:cs="Sylfaen"/>
          <w:sz w:val="20"/>
          <w:lang w:val="af-ZA"/>
        </w:rPr>
        <w:t xml:space="preserve"> </w:t>
      </w:r>
      <w:r w:rsidRPr="00EC7ADC">
        <w:rPr>
          <w:rFonts w:ascii="GHEA Grapalat" w:hAnsi="GHEA Grapalat" w:cs="Sylfaen"/>
          <w:sz w:val="20"/>
        </w:rPr>
        <w:t>մասնակցին</w:t>
      </w:r>
      <w:r w:rsidRPr="00EC7ADC">
        <w:rPr>
          <w:rFonts w:ascii="GHEA Grapalat" w:hAnsi="GHEA Grapalat" w:cs="Sylfaen"/>
          <w:sz w:val="20"/>
          <w:lang w:val="hy-AM"/>
        </w:rPr>
        <w:t>:</w:t>
      </w:r>
    </w:p>
    <w:p w:rsidR="000F0995" w:rsidRPr="00EC7ADC" w:rsidRDefault="000F0995" w:rsidP="000F0995">
      <w:pPr>
        <w:pStyle w:val="BodyTextIndent"/>
        <w:spacing w:line="240" w:lineRule="auto"/>
        <w:ind w:firstLine="567"/>
        <w:rPr>
          <w:rFonts w:ascii="GHEA Grapalat" w:hAnsi="GHEA Grapalat" w:cs="Sylfaen"/>
          <w:i w:val="0"/>
          <w:szCs w:val="24"/>
          <w:lang w:val="af-ZA"/>
        </w:rPr>
      </w:pPr>
      <w:r w:rsidRPr="00D40061">
        <w:rPr>
          <w:rFonts w:ascii="GHEA Grapalat" w:hAnsi="GHEA Grapalat" w:cs="Sylfaen"/>
          <w:i w:val="0"/>
          <w:szCs w:val="24"/>
          <w:lang w:val="af-ZA"/>
        </w:rPr>
        <w:t xml:space="preserve">9.5 </w:t>
      </w:r>
      <w:r w:rsidRPr="00EC7ADC">
        <w:rPr>
          <w:rFonts w:ascii="GHEA Grapalat" w:hAnsi="GHEA Grapalat" w:cs="Sylfaen"/>
          <w:i w:val="0"/>
          <w:szCs w:val="24"/>
          <w:lang w:val="ru-RU"/>
        </w:rPr>
        <w:t>Մինչև</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սույն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հրավերի</w:t>
      </w:r>
      <w:r w:rsidRPr="00EC7ADC">
        <w:rPr>
          <w:rFonts w:ascii="GHEA Grapalat" w:hAnsi="GHEA Grapalat" w:cs="Sylfaen"/>
          <w:i w:val="0"/>
          <w:szCs w:val="24"/>
          <w:lang w:val="af-ZA"/>
        </w:rPr>
        <w:t xml:space="preserve"> 1-ին մասի 9</w:t>
      </w:r>
      <w:r w:rsidRPr="00EC7ADC">
        <w:rPr>
          <w:rFonts w:ascii="GHEA Grapalat" w:hAnsi="GHEA Grapalat" w:cs="Sylfaen"/>
          <w:i w:val="0"/>
          <w:szCs w:val="24"/>
          <w:lang w:val="hy-AM"/>
        </w:rPr>
        <w:t>.</w:t>
      </w:r>
      <w:r w:rsidRPr="00D40061">
        <w:rPr>
          <w:rFonts w:ascii="GHEA Grapalat" w:hAnsi="GHEA Grapalat" w:cs="Sylfaen"/>
          <w:i w:val="0"/>
          <w:szCs w:val="24"/>
          <w:lang w:val="af-ZA"/>
        </w:rPr>
        <w:t>4</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կետով</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նախատեսված</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ժամկետի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ավարտը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կողմերի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համաձայնությամբ</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կարող</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են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պայմանագրի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նախագծում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կատարվել</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փոփոխություններ</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սակայն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դրանք</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չեն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կարող</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հանգեցնել</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գնման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առարկայի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բնութագրերի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փոփոխմանը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ներառյալ</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ընտրված</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մասնակցի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առաջարկած</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գնի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ավելացմանը։</w:t>
      </w:r>
      <w:r w:rsidRPr="00EC7ADC">
        <w:rPr>
          <w:rFonts w:ascii="GHEA Mariam" w:hAnsi="GHEA Mariam"/>
          <w:spacing w:val="-8"/>
          <w:lang w:val="af-ZA"/>
        </w:rPr>
        <w:t xml:space="preserve"> </w:t>
      </w:r>
    </w:p>
    <w:p w:rsidR="000F0995" w:rsidRPr="00EC7ADC" w:rsidRDefault="000F0995" w:rsidP="000F0995">
      <w:pPr>
        <w:jc w:val="center"/>
        <w:rPr>
          <w:rFonts w:ascii="GHEA Grapalat" w:hAnsi="GHEA Grapalat"/>
          <w:b/>
          <w:iCs/>
          <w:sz w:val="20"/>
          <w:lang w:val="af-ZA"/>
        </w:rPr>
      </w:pPr>
    </w:p>
    <w:p w:rsidR="000F0995" w:rsidRPr="00EC7ADC" w:rsidRDefault="000F0995" w:rsidP="000F0995">
      <w:pPr>
        <w:jc w:val="center"/>
        <w:rPr>
          <w:rFonts w:ascii="GHEA Grapalat" w:hAnsi="GHEA Grapalat"/>
          <w:b/>
          <w:iCs/>
          <w:sz w:val="20"/>
          <w:lang w:val="af-ZA"/>
        </w:rPr>
      </w:pPr>
    </w:p>
    <w:p w:rsidR="000F0995" w:rsidRPr="00EC7ADC" w:rsidRDefault="000F0995" w:rsidP="000F0995">
      <w:pPr>
        <w:jc w:val="center"/>
        <w:rPr>
          <w:rFonts w:ascii="GHEA Grapalat" w:hAnsi="GHEA Grapalat" w:cs="Arial"/>
          <w:b/>
          <w:iCs/>
          <w:sz w:val="20"/>
          <w:lang w:val="af-ZA"/>
        </w:rPr>
      </w:pPr>
      <w:r w:rsidRPr="00D40061">
        <w:rPr>
          <w:rFonts w:ascii="GHEA Grapalat" w:hAnsi="GHEA Grapalat"/>
          <w:b/>
          <w:iCs/>
          <w:sz w:val="20"/>
          <w:lang w:val="af-ZA"/>
        </w:rPr>
        <w:t>10</w:t>
      </w:r>
      <w:r w:rsidRPr="00EC7ADC">
        <w:rPr>
          <w:rFonts w:ascii="GHEA Grapalat" w:hAnsi="GHEA Grapalat"/>
          <w:b/>
          <w:iCs/>
          <w:sz w:val="20"/>
          <w:lang w:val="af-ZA"/>
        </w:rPr>
        <w:t xml:space="preserve">. </w:t>
      </w:r>
      <w:r w:rsidRPr="00EC7ADC">
        <w:rPr>
          <w:rFonts w:ascii="GHEA Grapalat" w:hAnsi="GHEA Grapalat" w:cs="Sylfaen"/>
          <w:b/>
          <w:iCs/>
          <w:sz w:val="20"/>
          <w:lang w:val="af-ZA"/>
        </w:rPr>
        <w:t>ՊԱՅՄԱՆԱԳՐԻ</w:t>
      </w:r>
      <w:r w:rsidRPr="00EC7ADC">
        <w:rPr>
          <w:rFonts w:ascii="GHEA Grapalat" w:hAnsi="GHEA Grapalat" w:cs="Arial"/>
          <w:b/>
          <w:iCs/>
          <w:sz w:val="20"/>
          <w:lang w:val="af-ZA"/>
        </w:rPr>
        <w:t xml:space="preserve"> </w:t>
      </w:r>
      <w:r w:rsidRPr="00EC7ADC">
        <w:rPr>
          <w:rFonts w:ascii="GHEA Grapalat" w:hAnsi="GHEA Grapalat" w:cs="Sylfaen"/>
          <w:b/>
          <w:iCs/>
          <w:sz w:val="20"/>
          <w:lang w:val="af-ZA"/>
        </w:rPr>
        <w:t>ԱՊԱՀՈՎՈՒՄԸ</w:t>
      </w:r>
      <w:r w:rsidRPr="00EC7ADC">
        <w:rPr>
          <w:rFonts w:ascii="GHEA Grapalat" w:hAnsi="GHEA Grapalat" w:cs="Arial"/>
          <w:b/>
          <w:iCs/>
          <w:sz w:val="20"/>
          <w:lang w:val="af-ZA"/>
        </w:rPr>
        <w:t xml:space="preserve"> </w:t>
      </w:r>
    </w:p>
    <w:p w:rsidR="000F0995" w:rsidRPr="00EC7ADC" w:rsidRDefault="000F0995" w:rsidP="000F0995">
      <w:pPr>
        <w:jc w:val="center"/>
        <w:rPr>
          <w:rFonts w:ascii="GHEA Grapalat" w:hAnsi="GHEA Grapalat"/>
          <w:b/>
          <w:iCs/>
          <w:sz w:val="20"/>
          <w:lang w:val="af-ZA"/>
        </w:rPr>
      </w:pPr>
    </w:p>
    <w:p w:rsidR="000F0995" w:rsidRPr="00EC7ADC" w:rsidRDefault="000F0995" w:rsidP="000F0995">
      <w:pPr>
        <w:ind w:firstLine="567"/>
        <w:jc w:val="both"/>
        <w:rPr>
          <w:rFonts w:ascii="GHEA Grapalat" w:hAnsi="GHEA Grapalat" w:cs="Sylfaen"/>
          <w:sz w:val="20"/>
          <w:lang w:val="af-ZA"/>
        </w:rPr>
      </w:pPr>
      <w:r w:rsidRPr="00D40061">
        <w:rPr>
          <w:rFonts w:ascii="GHEA Grapalat" w:hAnsi="GHEA Grapalat"/>
          <w:iCs/>
          <w:sz w:val="20"/>
          <w:lang w:val="af-ZA"/>
        </w:rPr>
        <w:t>10</w:t>
      </w:r>
      <w:r w:rsidRPr="00EC7ADC">
        <w:rPr>
          <w:rFonts w:ascii="GHEA Grapalat" w:hAnsi="GHEA Grapalat"/>
          <w:iCs/>
          <w:sz w:val="20"/>
          <w:lang w:val="af-ZA"/>
        </w:rPr>
        <w:t>.</w:t>
      </w:r>
      <w:r w:rsidRPr="00EC7ADC">
        <w:rPr>
          <w:rFonts w:ascii="GHEA Grapalat" w:hAnsi="GHEA Grapalat" w:cs="Sylfaen"/>
          <w:sz w:val="20"/>
          <w:lang w:val="af-ZA"/>
        </w:rPr>
        <w:t xml:space="preserve">1 </w:t>
      </w:r>
      <w:r w:rsidRPr="00EC7ADC">
        <w:rPr>
          <w:rFonts w:ascii="GHEA Grapalat" w:hAnsi="GHEA Grapalat" w:cs="Sylfaen"/>
          <w:sz w:val="20"/>
          <w:lang w:val="ru-RU"/>
        </w:rPr>
        <w:t>Պայմանագրի</w:t>
      </w:r>
      <w:r w:rsidRPr="00EC7ADC">
        <w:rPr>
          <w:rFonts w:ascii="GHEA Grapalat" w:hAnsi="GHEA Grapalat" w:cs="Sylfaen"/>
          <w:sz w:val="20"/>
          <w:lang w:val="af-ZA"/>
        </w:rPr>
        <w:t xml:space="preserve"> </w:t>
      </w:r>
      <w:r w:rsidRPr="00EC7ADC">
        <w:rPr>
          <w:rFonts w:ascii="GHEA Grapalat" w:hAnsi="GHEA Grapalat" w:cs="Sylfaen"/>
          <w:sz w:val="20"/>
          <w:lang w:val="ru-RU"/>
        </w:rPr>
        <w:t>ապահովում</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ներկայացնելու</w:t>
      </w:r>
      <w:r w:rsidRPr="00EC7ADC">
        <w:rPr>
          <w:rFonts w:ascii="GHEA Grapalat" w:hAnsi="GHEA Grapalat" w:cs="Sylfaen"/>
          <w:sz w:val="20"/>
          <w:lang w:val="af-ZA"/>
        </w:rPr>
        <w:t xml:space="preserve"> </w:t>
      </w:r>
      <w:r w:rsidRPr="00EC7ADC">
        <w:rPr>
          <w:rFonts w:ascii="GHEA Grapalat" w:hAnsi="GHEA Grapalat" w:cs="Sylfaen"/>
          <w:sz w:val="20"/>
          <w:lang w:val="ru-RU"/>
        </w:rPr>
        <w:t>պահանջի</w:t>
      </w:r>
      <w:r w:rsidRPr="00EC7ADC">
        <w:rPr>
          <w:rFonts w:ascii="GHEA Grapalat" w:hAnsi="GHEA Grapalat" w:cs="Sylfaen"/>
          <w:sz w:val="20"/>
          <w:lang w:val="af-ZA"/>
        </w:rPr>
        <w:t xml:space="preserve"> </w:t>
      </w:r>
      <w:r w:rsidRPr="00EC7ADC">
        <w:rPr>
          <w:rFonts w:ascii="GHEA Grapalat" w:hAnsi="GHEA Grapalat" w:cs="Sylfaen"/>
          <w:sz w:val="20"/>
          <w:lang w:val="ru-RU"/>
        </w:rPr>
        <w:t>հիման</w:t>
      </w:r>
      <w:r w:rsidRPr="00EC7ADC">
        <w:rPr>
          <w:rFonts w:ascii="GHEA Grapalat" w:hAnsi="GHEA Grapalat" w:cs="Sylfaen"/>
          <w:sz w:val="20"/>
          <w:lang w:val="af-ZA"/>
        </w:rPr>
        <w:t xml:space="preserve"> </w:t>
      </w:r>
      <w:r w:rsidRPr="00EC7ADC">
        <w:rPr>
          <w:rFonts w:ascii="GHEA Grapalat" w:hAnsi="GHEA Grapalat" w:cs="Sylfaen"/>
          <w:sz w:val="20"/>
          <w:lang w:val="ru-RU"/>
        </w:rPr>
        <w:t>վրա</w:t>
      </w:r>
      <w:r w:rsidRPr="00EC7ADC">
        <w:rPr>
          <w:rFonts w:ascii="GHEA Grapalat" w:hAnsi="GHEA Grapalat" w:cs="Sylfaen"/>
          <w:sz w:val="20"/>
          <w:lang w:val="af-ZA"/>
        </w:rPr>
        <w:t xml:space="preserve">, </w:t>
      </w:r>
      <w:r w:rsidRPr="00EC7ADC">
        <w:rPr>
          <w:rFonts w:ascii="GHEA Grapalat" w:hAnsi="GHEA Grapalat" w:cs="Sylfaen"/>
          <w:sz w:val="20"/>
          <w:lang w:val="ru-RU"/>
        </w:rPr>
        <w:t>այն</w:t>
      </w:r>
      <w:r w:rsidRPr="00EC7ADC">
        <w:rPr>
          <w:rFonts w:ascii="GHEA Grapalat" w:hAnsi="GHEA Grapalat" w:cs="Sylfaen"/>
          <w:sz w:val="20"/>
          <w:lang w:val="af-ZA"/>
        </w:rPr>
        <w:t xml:space="preserve"> </w:t>
      </w:r>
      <w:r w:rsidRPr="00EC7ADC">
        <w:rPr>
          <w:rFonts w:ascii="GHEA Grapalat" w:hAnsi="GHEA Grapalat" w:cs="Sylfaen"/>
          <w:sz w:val="20"/>
          <w:lang w:val="ru-RU"/>
        </w:rPr>
        <w:t>ստանալու</w:t>
      </w:r>
      <w:r w:rsidRPr="00EC7ADC">
        <w:rPr>
          <w:rFonts w:ascii="GHEA Grapalat" w:hAnsi="GHEA Grapalat" w:cs="Sylfaen"/>
          <w:sz w:val="20"/>
          <w:lang w:val="af-ZA"/>
        </w:rPr>
        <w:t xml:space="preserve"> </w:t>
      </w:r>
      <w:r w:rsidRPr="00EC7ADC">
        <w:rPr>
          <w:rFonts w:ascii="GHEA Grapalat" w:hAnsi="GHEA Grapalat" w:cs="Sylfaen"/>
          <w:sz w:val="20"/>
          <w:lang w:val="ru-RU"/>
        </w:rPr>
        <w:t>օրվանից</w:t>
      </w:r>
      <w:r w:rsidRPr="00EC7ADC">
        <w:rPr>
          <w:rFonts w:ascii="GHEA Grapalat" w:hAnsi="GHEA Grapalat" w:cs="Sylfaen"/>
          <w:sz w:val="20"/>
          <w:lang w:val="af-ZA"/>
        </w:rPr>
        <w:t xml:space="preserve"> 10 աշխատանքային </w:t>
      </w:r>
      <w:r w:rsidRPr="00EC7ADC">
        <w:rPr>
          <w:rFonts w:ascii="GHEA Grapalat" w:hAnsi="GHEA Grapalat" w:cs="Sylfaen"/>
          <w:sz w:val="20"/>
          <w:lang w:val="ru-RU"/>
        </w:rPr>
        <w:t>օրվա</w:t>
      </w:r>
      <w:r w:rsidRPr="00EC7ADC">
        <w:rPr>
          <w:rFonts w:ascii="GHEA Grapalat" w:hAnsi="GHEA Grapalat" w:cs="Sylfaen"/>
          <w:sz w:val="20"/>
          <w:lang w:val="af-ZA"/>
        </w:rPr>
        <w:t xml:space="preserve"> </w:t>
      </w:r>
      <w:r w:rsidRPr="00EC7ADC">
        <w:rPr>
          <w:rFonts w:ascii="GHEA Grapalat" w:hAnsi="GHEA Grapalat" w:cs="Sylfaen"/>
          <w:sz w:val="20"/>
          <w:lang w:val="ru-RU"/>
        </w:rPr>
        <w:t>ընթացքում</w:t>
      </w:r>
      <w:r w:rsidRPr="00EC7ADC">
        <w:rPr>
          <w:rFonts w:ascii="GHEA Grapalat" w:hAnsi="GHEA Grapalat" w:cs="Sylfaen"/>
          <w:sz w:val="20"/>
          <w:lang w:val="af-ZA"/>
        </w:rPr>
        <w:t xml:space="preserve">, </w:t>
      </w:r>
      <w:r w:rsidRPr="00EC7ADC">
        <w:rPr>
          <w:rFonts w:ascii="GHEA Grapalat" w:hAnsi="GHEA Grapalat" w:cs="Sylfaen"/>
          <w:sz w:val="20"/>
          <w:lang w:val="ru-RU"/>
        </w:rPr>
        <w:t>ընտրված</w:t>
      </w:r>
      <w:r w:rsidRPr="00EC7ADC">
        <w:rPr>
          <w:rFonts w:ascii="GHEA Grapalat" w:hAnsi="GHEA Grapalat" w:cs="Sylfaen"/>
          <w:sz w:val="20"/>
          <w:lang w:val="af-ZA"/>
        </w:rPr>
        <w:t xml:space="preserve"> </w:t>
      </w:r>
      <w:r w:rsidRPr="00EC7ADC">
        <w:rPr>
          <w:rFonts w:ascii="GHEA Grapalat" w:hAnsi="GHEA Grapalat" w:cs="Sylfaen"/>
          <w:sz w:val="20"/>
          <w:lang w:val="ru-RU"/>
        </w:rPr>
        <w:t>մասնակիցը</w:t>
      </w:r>
      <w:r w:rsidRPr="00EC7ADC">
        <w:rPr>
          <w:rFonts w:ascii="GHEA Grapalat" w:hAnsi="GHEA Grapalat" w:cs="Sylfaen"/>
          <w:sz w:val="20"/>
          <w:lang w:val="af-ZA"/>
        </w:rPr>
        <w:t xml:space="preserve"> </w:t>
      </w:r>
      <w:r w:rsidRPr="00EC7ADC">
        <w:rPr>
          <w:rFonts w:ascii="GHEA Grapalat" w:hAnsi="GHEA Grapalat" w:cs="Sylfaen"/>
          <w:sz w:val="20"/>
          <w:lang w:val="ru-RU"/>
        </w:rPr>
        <w:t>պարտավոր</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ներկայացնել</w:t>
      </w:r>
      <w:r w:rsidRPr="00EC7ADC">
        <w:rPr>
          <w:rFonts w:ascii="GHEA Grapalat" w:hAnsi="GHEA Grapalat" w:cs="Sylfaen"/>
          <w:sz w:val="20"/>
          <w:lang w:val="af-ZA"/>
        </w:rPr>
        <w:t xml:space="preserve"> </w:t>
      </w:r>
      <w:r w:rsidRPr="00EC7ADC">
        <w:rPr>
          <w:rFonts w:ascii="GHEA Grapalat" w:hAnsi="GHEA Grapalat" w:cs="Sylfaen"/>
          <w:sz w:val="20"/>
          <w:lang w:val="ru-RU"/>
        </w:rPr>
        <w:t>պայմանագրի</w:t>
      </w:r>
      <w:r w:rsidRPr="00EC7ADC">
        <w:rPr>
          <w:rFonts w:ascii="GHEA Grapalat" w:hAnsi="GHEA Grapalat" w:cs="Sylfaen"/>
          <w:sz w:val="20"/>
          <w:lang w:val="af-ZA"/>
        </w:rPr>
        <w:t xml:space="preserve"> </w:t>
      </w:r>
      <w:r w:rsidRPr="00EC7ADC">
        <w:rPr>
          <w:rFonts w:ascii="GHEA Grapalat" w:hAnsi="GHEA Grapalat" w:cs="Sylfaen"/>
          <w:sz w:val="20"/>
          <w:lang w:val="ru-RU"/>
        </w:rPr>
        <w:t>ապահովում։</w:t>
      </w:r>
      <w:r w:rsidRPr="00EC7ADC">
        <w:rPr>
          <w:rFonts w:ascii="GHEA Grapalat" w:hAnsi="GHEA Grapalat" w:cs="Sylfaen"/>
          <w:sz w:val="20"/>
          <w:lang w:val="af-ZA"/>
        </w:rPr>
        <w:t xml:space="preserve"> </w:t>
      </w:r>
      <w:r w:rsidRPr="00EC7ADC">
        <w:rPr>
          <w:rFonts w:ascii="GHEA Grapalat" w:hAnsi="GHEA Grapalat" w:cs="Sylfaen"/>
          <w:sz w:val="20"/>
          <w:lang w:val="ru-RU"/>
        </w:rPr>
        <w:t>Ընտրված</w:t>
      </w:r>
      <w:r w:rsidRPr="00EC7ADC">
        <w:rPr>
          <w:rFonts w:ascii="GHEA Grapalat" w:hAnsi="GHEA Grapalat" w:cs="Sylfaen"/>
          <w:sz w:val="20"/>
          <w:lang w:val="af-ZA"/>
        </w:rPr>
        <w:t xml:space="preserve"> </w:t>
      </w:r>
      <w:r w:rsidRPr="00EC7ADC">
        <w:rPr>
          <w:rFonts w:ascii="GHEA Grapalat" w:hAnsi="GHEA Grapalat" w:cs="Sylfaen"/>
          <w:sz w:val="20"/>
          <w:lang w:val="ru-RU"/>
        </w:rPr>
        <w:t>մասնակցի</w:t>
      </w:r>
      <w:r w:rsidRPr="00EC7ADC">
        <w:rPr>
          <w:rFonts w:ascii="GHEA Grapalat" w:hAnsi="GHEA Grapalat" w:cs="Sylfaen"/>
          <w:sz w:val="20"/>
          <w:lang w:val="af-ZA"/>
        </w:rPr>
        <w:t xml:space="preserve"> </w:t>
      </w:r>
      <w:r w:rsidRPr="00EC7ADC">
        <w:rPr>
          <w:rFonts w:ascii="GHEA Grapalat" w:hAnsi="GHEA Grapalat" w:cs="Sylfaen"/>
          <w:sz w:val="20"/>
          <w:lang w:val="ru-RU"/>
        </w:rPr>
        <w:t>հետ</w:t>
      </w:r>
      <w:r w:rsidRPr="00EC7ADC">
        <w:rPr>
          <w:rFonts w:ascii="GHEA Grapalat" w:hAnsi="GHEA Grapalat" w:cs="Sylfaen"/>
          <w:sz w:val="20"/>
          <w:lang w:val="af-ZA"/>
        </w:rPr>
        <w:t xml:space="preserve"> </w:t>
      </w:r>
      <w:r w:rsidRPr="00EC7ADC">
        <w:rPr>
          <w:rFonts w:ascii="GHEA Grapalat" w:hAnsi="GHEA Grapalat" w:cs="Sylfaen"/>
          <w:sz w:val="20"/>
          <w:lang w:val="ru-RU"/>
        </w:rPr>
        <w:t>պայմանագիր</w:t>
      </w:r>
      <w:r w:rsidRPr="00EC7ADC">
        <w:rPr>
          <w:rFonts w:ascii="GHEA Grapalat" w:hAnsi="GHEA Grapalat" w:cs="Sylfaen"/>
          <w:sz w:val="20"/>
          <w:lang w:val="af-ZA"/>
        </w:rPr>
        <w:t xml:space="preserve"> </w:t>
      </w:r>
      <w:r w:rsidRPr="00EC7ADC">
        <w:rPr>
          <w:rFonts w:ascii="GHEA Grapalat" w:hAnsi="GHEA Grapalat" w:cs="Sylfaen"/>
          <w:sz w:val="20"/>
          <w:lang w:val="ru-RU"/>
        </w:rPr>
        <w:t>կնքվում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եթե</w:t>
      </w:r>
      <w:r w:rsidRPr="00EC7ADC">
        <w:rPr>
          <w:rFonts w:ascii="GHEA Grapalat" w:hAnsi="GHEA Grapalat" w:cs="Sylfaen"/>
          <w:sz w:val="20"/>
          <w:lang w:val="af-ZA"/>
        </w:rPr>
        <w:t xml:space="preserve"> </w:t>
      </w:r>
      <w:r w:rsidRPr="00EC7ADC">
        <w:rPr>
          <w:rFonts w:ascii="GHEA Grapalat" w:hAnsi="GHEA Grapalat" w:cs="Sylfaen"/>
          <w:sz w:val="20"/>
          <w:lang w:val="ru-RU"/>
        </w:rPr>
        <w:t>վերջինս</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ներկայացնում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պայմանագրի</w:t>
      </w:r>
      <w:r w:rsidRPr="00EC7ADC">
        <w:rPr>
          <w:rFonts w:ascii="GHEA Grapalat" w:hAnsi="GHEA Grapalat" w:cs="Sylfaen"/>
          <w:sz w:val="20"/>
          <w:lang w:val="af-ZA"/>
        </w:rPr>
        <w:t xml:space="preserve"> </w:t>
      </w:r>
      <w:r w:rsidRPr="00EC7ADC">
        <w:rPr>
          <w:rFonts w:ascii="GHEA Grapalat" w:hAnsi="GHEA Grapalat" w:cs="Sylfaen"/>
          <w:sz w:val="20"/>
          <w:lang w:val="ru-RU"/>
        </w:rPr>
        <w:t>ապահովում։</w:t>
      </w:r>
    </w:p>
    <w:p w:rsidR="000F0995" w:rsidRPr="00D40061" w:rsidRDefault="000F0995" w:rsidP="000F0995">
      <w:pPr>
        <w:ind w:firstLine="567"/>
        <w:jc w:val="both"/>
        <w:rPr>
          <w:rFonts w:ascii="GHEA Grapalat" w:hAnsi="GHEA Grapalat" w:cs="Sylfaen"/>
          <w:sz w:val="20"/>
          <w:szCs w:val="20"/>
          <w:lang w:val="hy-AM"/>
        </w:rPr>
      </w:pPr>
      <w:r w:rsidRPr="00D40061">
        <w:rPr>
          <w:rFonts w:ascii="GHEA Grapalat" w:hAnsi="GHEA Grapalat" w:cs="Sylfaen"/>
          <w:sz w:val="20"/>
          <w:lang w:val="af-ZA"/>
        </w:rPr>
        <w:t>10</w:t>
      </w:r>
      <w:r w:rsidRPr="00EC7ADC">
        <w:rPr>
          <w:rFonts w:ascii="GHEA Grapalat" w:hAnsi="GHEA Grapalat" w:cs="Sylfaen"/>
          <w:sz w:val="20"/>
          <w:lang w:val="af-ZA"/>
        </w:rPr>
        <w:t xml:space="preserve">.2 </w:t>
      </w:r>
      <w:r w:rsidRPr="00EC7ADC">
        <w:rPr>
          <w:rFonts w:ascii="GHEA Grapalat" w:hAnsi="GHEA Grapalat" w:cs="Sylfaen"/>
          <w:sz w:val="20"/>
          <w:lang w:val="ru-RU"/>
        </w:rPr>
        <w:t>Պայմանագրի</w:t>
      </w:r>
      <w:r w:rsidRPr="00EC7ADC">
        <w:rPr>
          <w:rFonts w:ascii="GHEA Grapalat" w:hAnsi="GHEA Grapalat" w:cs="Sylfaen"/>
          <w:sz w:val="20"/>
          <w:lang w:val="af-ZA"/>
        </w:rPr>
        <w:t xml:space="preserve"> </w:t>
      </w:r>
      <w:r w:rsidRPr="00EC7ADC">
        <w:rPr>
          <w:rFonts w:ascii="GHEA Grapalat" w:hAnsi="GHEA Grapalat" w:cs="Sylfaen"/>
          <w:sz w:val="20"/>
          <w:lang w:val="ru-RU"/>
        </w:rPr>
        <w:t>ապահովման</w:t>
      </w:r>
      <w:r w:rsidRPr="00EC7ADC">
        <w:rPr>
          <w:rFonts w:ascii="GHEA Grapalat" w:hAnsi="GHEA Grapalat" w:cs="Sylfaen"/>
          <w:sz w:val="20"/>
          <w:lang w:val="af-ZA"/>
        </w:rPr>
        <w:t xml:space="preserve"> </w:t>
      </w:r>
      <w:r w:rsidRPr="00EC7ADC">
        <w:rPr>
          <w:rFonts w:ascii="GHEA Grapalat" w:hAnsi="GHEA Grapalat" w:cs="Sylfaen"/>
          <w:sz w:val="20"/>
          <w:lang w:val="ru-RU"/>
        </w:rPr>
        <w:t>չափը</w:t>
      </w:r>
      <w:r w:rsidRPr="00EC7ADC">
        <w:rPr>
          <w:rFonts w:ascii="GHEA Grapalat" w:hAnsi="GHEA Grapalat" w:cs="Sylfaen"/>
          <w:sz w:val="20"/>
          <w:lang w:val="af-ZA"/>
        </w:rPr>
        <w:t xml:space="preserve"> </w:t>
      </w:r>
      <w:r w:rsidRPr="00EC7ADC">
        <w:rPr>
          <w:rFonts w:ascii="GHEA Grapalat" w:hAnsi="GHEA Grapalat" w:cs="Sylfaen"/>
          <w:sz w:val="20"/>
          <w:lang w:val="ru-RU"/>
        </w:rPr>
        <w:t>կազմում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պայմանագրի</w:t>
      </w:r>
      <w:r w:rsidRPr="00EC7ADC">
        <w:rPr>
          <w:rFonts w:ascii="GHEA Grapalat" w:hAnsi="GHEA Grapalat" w:cs="Sylfaen"/>
          <w:sz w:val="20"/>
          <w:lang w:val="af-ZA"/>
        </w:rPr>
        <w:t xml:space="preserve"> </w:t>
      </w:r>
      <w:r w:rsidRPr="00EC7ADC">
        <w:rPr>
          <w:rFonts w:ascii="GHEA Grapalat" w:hAnsi="GHEA Grapalat" w:cs="Sylfaen"/>
          <w:sz w:val="20"/>
          <w:lang w:val="ru-RU"/>
        </w:rPr>
        <w:t>գնի</w:t>
      </w:r>
      <w:r w:rsidRPr="00EC7ADC">
        <w:rPr>
          <w:rFonts w:ascii="GHEA Grapalat" w:hAnsi="GHEA Grapalat" w:cs="Sylfaen"/>
          <w:sz w:val="20"/>
          <w:lang w:val="af-ZA"/>
        </w:rPr>
        <w:t xml:space="preserve"> 10 </w:t>
      </w:r>
      <w:r w:rsidRPr="00EC7ADC">
        <w:rPr>
          <w:rFonts w:ascii="GHEA Grapalat" w:hAnsi="GHEA Grapalat" w:cs="Sylfaen"/>
          <w:sz w:val="20"/>
          <w:lang w:val="ru-RU"/>
        </w:rPr>
        <w:t>տոկոսը։</w:t>
      </w:r>
      <w:r w:rsidRPr="00EC7ADC">
        <w:rPr>
          <w:rFonts w:ascii="GHEA Grapalat" w:hAnsi="GHEA Grapalat" w:cs="Sylfaen"/>
          <w:sz w:val="20"/>
          <w:lang w:val="hy-AM"/>
        </w:rPr>
        <w:t xml:space="preserve"> </w:t>
      </w:r>
      <w:r w:rsidRPr="00D40061">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D40061">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0F0995" w:rsidRPr="006D5843" w:rsidRDefault="000F0995" w:rsidP="000F0995">
      <w:pPr>
        <w:ind w:firstLine="567"/>
        <w:jc w:val="both"/>
        <w:rPr>
          <w:rFonts w:ascii="GHEA Grapalat" w:hAnsi="GHEA Grapalat"/>
          <w:sz w:val="20"/>
          <w:szCs w:val="20"/>
          <w:lang w:val="hy-AM"/>
        </w:rPr>
      </w:pPr>
      <w:r w:rsidRPr="00EC7ADC">
        <w:rPr>
          <w:rFonts w:ascii="GHEA Grapalat" w:hAnsi="GHEA Grapalat" w:cs="Sylfaen"/>
          <w:sz w:val="20"/>
          <w:lang w:val="hy-AM"/>
        </w:rPr>
        <w:t>Ընդ որում</w:t>
      </w:r>
      <w:r w:rsidRPr="00EC7ADC">
        <w:rPr>
          <w:rFonts w:ascii="GHEA Grapalat" w:hAnsi="GHEA Grapalat" w:cs="Sylfaen"/>
          <w:sz w:val="20"/>
          <w:lang w:val="af-ZA"/>
        </w:rPr>
        <w:t xml:space="preserve"> </w:t>
      </w:r>
      <w:r w:rsidRPr="00D40061">
        <w:rPr>
          <w:rFonts w:ascii="GHEA Grapalat" w:hAnsi="GHEA Grapalat" w:cs="Sylfaen"/>
          <w:sz w:val="20"/>
          <w:lang w:val="hy-AM"/>
        </w:rPr>
        <w:t xml:space="preserve">պայմանագրի ապահովումը ներկայացվում է </w:t>
      </w:r>
      <w:r w:rsidRPr="00EC7ADC">
        <w:rPr>
          <w:rFonts w:ascii="GHEA Grapalat" w:hAnsi="GHEA Grapalat" w:cs="Sylfaen"/>
          <w:sz w:val="20"/>
          <w:lang w:val="hy-AM"/>
        </w:rPr>
        <w:t xml:space="preserve">ընտրված մասնակցի կողմից </w:t>
      </w:r>
      <w:r w:rsidRPr="00D40061">
        <w:rPr>
          <w:rFonts w:ascii="GHEA Grapalat" w:hAnsi="GHEA Grapalat" w:cs="Sylfaen"/>
          <w:sz w:val="20"/>
          <w:lang w:val="hy-AM"/>
        </w:rPr>
        <w:t xml:space="preserve">միակողմանի հաստատված հայտարարության` տուժանքի </w:t>
      </w:r>
      <w:r w:rsidRPr="00EC7ADC">
        <w:rPr>
          <w:rFonts w:ascii="GHEA Grapalat" w:hAnsi="GHEA Grapalat" w:cs="Sylfaen"/>
          <w:sz w:val="20"/>
          <w:lang w:val="hy-AM"/>
        </w:rPr>
        <w:t xml:space="preserve"> </w:t>
      </w:r>
      <w:r w:rsidRPr="00D40061">
        <w:rPr>
          <w:rFonts w:ascii="GHEA Grapalat" w:hAnsi="GHEA Grapalat" w:cs="Sylfaen"/>
          <w:sz w:val="20"/>
          <w:lang w:val="hy-AM"/>
        </w:rPr>
        <w:t xml:space="preserve">կամ կանխիկ փողի ձևով: Կանխիկ փողի ձևով ներկայացված պայմանագրի ապահովումը </w:t>
      </w:r>
      <w:r w:rsidRPr="00D40061">
        <w:rPr>
          <w:rFonts w:ascii="GHEA Grapalat" w:hAnsi="GHEA Grapalat"/>
          <w:sz w:val="20"/>
          <w:szCs w:val="20"/>
          <w:lang w:val="hy-AM"/>
        </w:rPr>
        <w:t xml:space="preserve">պետք է փոխանցվի Կենտրոնական գանձապետարանում լիազորված մարմնի անվամբ բացված </w:t>
      </w:r>
      <w:r w:rsidRPr="00D40061">
        <w:rPr>
          <w:rFonts w:ascii="GHEA Grapalat" w:hAnsi="GHEA Grapalat"/>
          <w:lang w:val="hy-AM"/>
        </w:rPr>
        <w:t>«</w:t>
      </w:r>
      <w:r w:rsidRPr="00D40061">
        <w:rPr>
          <w:rFonts w:ascii="GHEA Grapalat" w:hAnsi="GHEA Grapalat"/>
          <w:sz w:val="20"/>
          <w:szCs w:val="20"/>
          <w:lang w:val="hy-AM"/>
        </w:rPr>
        <w:t>900008000474</w:t>
      </w:r>
      <w:r w:rsidRPr="00D40061">
        <w:rPr>
          <w:rFonts w:ascii="GHEA Grapalat" w:hAnsi="GHEA Grapalat"/>
          <w:lang w:val="hy-AM"/>
        </w:rPr>
        <w:t>»</w:t>
      </w:r>
      <w:r w:rsidRPr="00D40061">
        <w:rPr>
          <w:rFonts w:ascii="GHEA Grapalat" w:hAnsi="GHEA Grapalat"/>
          <w:sz w:val="20"/>
          <w:szCs w:val="20"/>
          <w:lang w:val="hy-AM"/>
        </w:rPr>
        <w:t xml:space="preserve"> գանձապետական հաշվին:</w:t>
      </w:r>
      <w:r>
        <w:rPr>
          <w:rFonts w:ascii="GHEA Grapalat" w:hAnsi="GHEA Grapalat"/>
          <w:sz w:val="20"/>
          <w:szCs w:val="20"/>
          <w:lang w:val="hy-AM"/>
        </w:rPr>
        <w:t xml:space="preserve"> Պայմանագրի ապահովումը մ</w:t>
      </w:r>
      <w:r w:rsidRPr="00D40061">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D40061">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D40061">
        <w:rPr>
          <w:rFonts w:ascii="GHEA Grapalat" w:hAnsi="GHEA Grapalat" w:cs="Sylfaen"/>
          <w:sz w:val="20"/>
          <w:lang w:val="hy-AM"/>
        </w:rPr>
        <w:t xml:space="preserve">ներկայացվում է հավելված N </w:t>
      </w:r>
      <w:r>
        <w:rPr>
          <w:rFonts w:ascii="GHEA Grapalat" w:hAnsi="GHEA Grapalat" w:cs="Sylfaen"/>
          <w:sz w:val="20"/>
          <w:lang w:val="hy-AM"/>
        </w:rPr>
        <w:t>9</w:t>
      </w:r>
      <w:r w:rsidRPr="00D40061">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0F0995" w:rsidRPr="00EC7ADC" w:rsidRDefault="000F0995" w:rsidP="000F0995">
      <w:pPr>
        <w:ind w:firstLine="567"/>
        <w:jc w:val="both"/>
        <w:rPr>
          <w:rFonts w:ascii="GHEA Grapalat" w:hAnsi="GHEA Grapalat" w:cs="Sylfaen"/>
          <w:sz w:val="20"/>
          <w:lang w:val="af-ZA"/>
        </w:rPr>
      </w:pPr>
      <w:r w:rsidRPr="00D40061">
        <w:rPr>
          <w:rFonts w:ascii="GHEA Grapalat" w:hAnsi="GHEA Grapalat" w:cs="Sylfaen"/>
          <w:sz w:val="20"/>
          <w:lang w:val="hy-AM"/>
        </w:rPr>
        <w:t>10</w:t>
      </w:r>
      <w:r w:rsidRPr="00EC7ADC">
        <w:rPr>
          <w:rFonts w:ascii="GHEA Grapalat" w:hAnsi="GHEA Grapalat" w:cs="Sylfaen"/>
          <w:sz w:val="20"/>
          <w:lang w:val="af-ZA"/>
        </w:rPr>
        <w:t xml:space="preserve">.3 </w:t>
      </w:r>
      <w:r w:rsidRPr="00D40061">
        <w:rPr>
          <w:rFonts w:ascii="GHEA Grapalat" w:hAnsi="GHEA Grapalat" w:cs="Sylfaen"/>
          <w:sz w:val="20"/>
          <w:lang w:val="hy-AM"/>
        </w:rPr>
        <w:t>Պայմանագրով</w:t>
      </w:r>
      <w:r w:rsidRPr="00EC7ADC">
        <w:rPr>
          <w:rFonts w:ascii="GHEA Grapalat" w:hAnsi="GHEA Grapalat" w:cs="Sylfaen"/>
          <w:sz w:val="20"/>
          <w:lang w:val="af-ZA"/>
        </w:rPr>
        <w:t xml:space="preserve"> պ</w:t>
      </w:r>
      <w:r w:rsidRPr="00D40061">
        <w:rPr>
          <w:rFonts w:ascii="GHEA Grapalat" w:hAnsi="GHEA Grapalat" w:cs="Sylfaen"/>
          <w:sz w:val="20"/>
          <w:lang w:val="hy-AM"/>
        </w:rPr>
        <w:t>ատվիրատուի</w:t>
      </w:r>
      <w:r w:rsidRPr="00EC7ADC">
        <w:rPr>
          <w:rFonts w:ascii="GHEA Grapalat" w:hAnsi="GHEA Grapalat" w:cs="Sylfaen"/>
          <w:sz w:val="20"/>
          <w:lang w:val="af-ZA"/>
        </w:rPr>
        <w:t xml:space="preserve"> </w:t>
      </w:r>
      <w:r w:rsidRPr="00D40061">
        <w:rPr>
          <w:rFonts w:ascii="GHEA Grapalat" w:hAnsi="GHEA Grapalat" w:cs="Sylfaen"/>
          <w:sz w:val="20"/>
          <w:lang w:val="hy-AM"/>
        </w:rPr>
        <w:t>կողմից</w:t>
      </w:r>
      <w:r w:rsidRPr="00EC7ADC">
        <w:rPr>
          <w:rFonts w:ascii="GHEA Grapalat" w:hAnsi="GHEA Grapalat" w:cs="Sylfaen"/>
          <w:sz w:val="20"/>
          <w:lang w:val="af-ZA"/>
        </w:rPr>
        <w:t xml:space="preserve"> </w:t>
      </w:r>
      <w:r w:rsidRPr="00D40061">
        <w:rPr>
          <w:rFonts w:ascii="GHEA Grapalat" w:hAnsi="GHEA Grapalat" w:cs="Sylfaen"/>
          <w:sz w:val="20"/>
          <w:lang w:val="hy-AM"/>
        </w:rPr>
        <w:t>կանխավճար</w:t>
      </w:r>
      <w:r w:rsidRPr="00EC7ADC">
        <w:rPr>
          <w:rFonts w:ascii="GHEA Grapalat" w:hAnsi="GHEA Grapalat" w:cs="Sylfaen"/>
          <w:sz w:val="20"/>
          <w:lang w:val="af-ZA"/>
        </w:rPr>
        <w:t xml:space="preserve"> </w:t>
      </w:r>
      <w:r w:rsidRPr="00D40061">
        <w:rPr>
          <w:rFonts w:ascii="GHEA Grapalat" w:hAnsi="GHEA Grapalat" w:cs="Sylfaen"/>
          <w:sz w:val="20"/>
          <w:lang w:val="hy-AM"/>
        </w:rPr>
        <w:t>հատկացվելու</w:t>
      </w:r>
      <w:r w:rsidRPr="00EC7ADC">
        <w:rPr>
          <w:rFonts w:ascii="GHEA Grapalat" w:hAnsi="GHEA Grapalat" w:cs="Sylfaen"/>
          <w:sz w:val="20"/>
          <w:lang w:val="af-ZA"/>
        </w:rPr>
        <w:t xml:space="preserve"> </w:t>
      </w:r>
      <w:r w:rsidRPr="00D40061">
        <w:rPr>
          <w:rFonts w:ascii="GHEA Grapalat" w:hAnsi="GHEA Grapalat" w:cs="Sylfaen"/>
          <w:sz w:val="20"/>
          <w:lang w:val="hy-AM"/>
        </w:rPr>
        <w:t>պայման</w:t>
      </w:r>
      <w:r w:rsidRPr="00EC7ADC">
        <w:rPr>
          <w:rFonts w:ascii="GHEA Grapalat" w:hAnsi="GHEA Grapalat" w:cs="Sylfaen"/>
          <w:sz w:val="20"/>
          <w:lang w:val="af-ZA"/>
        </w:rPr>
        <w:t xml:space="preserve"> </w:t>
      </w:r>
      <w:r w:rsidRPr="00D40061">
        <w:rPr>
          <w:rFonts w:ascii="GHEA Grapalat" w:hAnsi="GHEA Grapalat" w:cs="Sylfaen"/>
          <w:sz w:val="20"/>
          <w:lang w:val="hy-AM"/>
        </w:rPr>
        <w:t>նախատեսվելու</w:t>
      </w:r>
      <w:r w:rsidRPr="00EC7ADC">
        <w:rPr>
          <w:rFonts w:ascii="GHEA Grapalat" w:hAnsi="GHEA Grapalat" w:cs="Sylfaen"/>
          <w:sz w:val="20"/>
          <w:lang w:val="af-ZA"/>
        </w:rPr>
        <w:t xml:space="preserve"> </w:t>
      </w:r>
      <w:r w:rsidRPr="00D40061">
        <w:rPr>
          <w:rFonts w:ascii="GHEA Grapalat" w:hAnsi="GHEA Grapalat" w:cs="Sylfaen"/>
          <w:sz w:val="20"/>
          <w:lang w:val="hy-AM"/>
        </w:rPr>
        <w:t>դեպքում</w:t>
      </w:r>
      <w:r w:rsidRPr="00EC7ADC">
        <w:rPr>
          <w:rFonts w:ascii="GHEA Grapalat" w:hAnsi="GHEA Grapalat" w:cs="Sylfaen"/>
          <w:sz w:val="20"/>
          <w:lang w:val="af-ZA"/>
        </w:rPr>
        <w:t xml:space="preserve"> </w:t>
      </w:r>
      <w:r w:rsidRPr="00D40061">
        <w:rPr>
          <w:rFonts w:ascii="GHEA Grapalat" w:hAnsi="GHEA Grapalat" w:cs="Sylfaen"/>
          <w:sz w:val="20"/>
          <w:lang w:val="hy-AM"/>
        </w:rPr>
        <w:t>ընտրված</w:t>
      </w:r>
      <w:r w:rsidRPr="00EC7ADC">
        <w:rPr>
          <w:rFonts w:ascii="GHEA Grapalat" w:hAnsi="GHEA Grapalat" w:cs="Sylfaen"/>
          <w:sz w:val="20"/>
          <w:lang w:val="af-ZA"/>
        </w:rPr>
        <w:t xml:space="preserve"> </w:t>
      </w:r>
      <w:r w:rsidRPr="00D40061">
        <w:rPr>
          <w:rFonts w:ascii="GHEA Grapalat" w:hAnsi="GHEA Grapalat" w:cs="Sylfaen"/>
          <w:sz w:val="20"/>
          <w:lang w:val="hy-AM"/>
        </w:rPr>
        <w:t>մասնակիցը</w:t>
      </w:r>
      <w:r w:rsidRPr="00EC7ADC">
        <w:rPr>
          <w:rFonts w:ascii="GHEA Grapalat" w:hAnsi="GHEA Grapalat" w:cs="Sylfaen"/>
          <w:sz w:val="20"/>
          <w:lang w:val="af-ZA"/>
        </w:rPr>
        <w:t xml:space="preserve"> պ</w:t>
      </w:r>
      <w:r w:rsidRPr="00D40061">
        <w:rPr>
          <w:rFonts w:ascii="GHEA Grapalat" w:hAnsi="GHEA Grapalat" w:cs="Sylfaen"/>
          <w:sz w:val="20"/>
          <w:lang w:val="hy-AM"/>
        </w:rPr>
        <w:t>ատվիրատուին</w:t>
      </w:r>
      <w:r w:rsidRPr="00EC7ADC">
        <w:rPr>
          <w:rFonts w:ascii="GHEA Grapalat" w:hAnsi="GHEA Grapalat" w:cs="Sylfaen"/>
          <w:sz w:val="20"/>
          <w:lang w:val="af-ZA"/>
        </w:rPr>
        <w:t xml:space="preserve"> </w:t>
      </w:r>
      <w:r w:rsidRPr="00D40061">
        <w:rPr>
          <w:rFonts w:ascii="GHEA Grapalat" w:hAnsi="GHEA Grapalat" w:cs="Sylfaen"/>
          <w:sz w:val="20"/>
          <w:lang w:val="hy-AM"/>
        </w:rPr>
        <w:t>է</w:t>
      </w:r>
      <w:r w:rsidRPr="00EC7ADC">
        <w:rPr>
          <w:rFonts w:ascii="GHEA Grapalat" w:hAnsi="GHEA Grapalat" w:cs="Sylfaen"/>
          <w:sz w:val="20"/>
          <w:lang w:val="af-ZA"/>
        </w:rPr>
        <w:t xml:space="preserve"> </w:t>
      </w:r>
      <w:r w:rsidRPr="00D40061">
        <w:rPr>
          <w:rFonts w:ascii="GHEA Grapalat" w:hAnsi="GHEA Grapalat" w:cs="Sylfaen"/>
          <w:sz w:val="20"/>
          <w:lang w:val="hy-AM"/>
        </w:rPr>
        <w:t>ներկայացնում</w:t>
      </w:r>
      <w:r w:rsidRPr="00EC7ADC">
        <w:rPr>
          <w:rFonts w:ascii="GHEA Grapalat" w:hAnsi="GHEA Grapalat" w:cs="Sylfaen"/>
          <w:sz w:val="20"/>
          <w:lang w:val="af-ZA"/>
        </w:rPr>
        <w:t xml:space="preserve"> նաև </w:t>
      </w:r>
      <w:r w:rsidRPr="00D40061">
        <w:rPr>
          <w:rFonts w:ascii="GHEA Grapalat" w:hAnsi="GHEA Grapalat" w:cs="Sylfaen"/>
          <w:sz w:val="20"/>
          <w:lang w:val="hy-AM"/>
        </w:rPr>
        <w:t>կանխավճարի</w:t>
      </w:r>
      <w:r w:rsidRPr="00EC7ADC">
        <w:rPr>
          <w:rFonts w:ascii="GHEA Grapalat" w:hAnsi="GHEA Grapalat" w:cs="Sylfaen"/>
          <w:sz w:val="20"/>
          <w:lang w:val="af-ZA"/>
        </w:rPr>
        <w:t xml:space="preserve"> </w:t>
      </w:r>
      <w:r w:rsidRPr="00D40061">
        <w:rPr>
          <w:rFonts w:ascii="GHEA Grapalat" w:hAnsi="GHEA Grapalat" w:cs="Sylfaen"/>
          <w:sz w:val="20"/>
          <w:lang w:val="hy-AM"/>
        </w:rPr>
        <w:t>ապահովում</w:t>
      </w:r>
      <w:r w:rsidRPr="00EC7ADC">
        <w:rPr>
          <w:rFonts w:ascii="GHEA Grapalat" w:hAnsi="GHEA Grapalat" w:cs="Sylfaen"/>
          <w:sz w:val="20"/>
          <w:lang w:val="af-ZA"/>
        </w:rPr>
        <w:t xml:space="preserve">` </w:t>
      </w:r>
      <w:r w:rsidRPr="00D40061">
        <w:rPr>
          <w:rFonts w:ascii="GHEA Grapalat" w:hAnsi="GHEA Grapalat" w:cs="Sylfaen"/>
          <w:sz w:val="20"/>
          <w:lang w:val="hy-AM"/>
        </w:rPr>
        <w:t>կանխավճարի</w:t>
      </w:r>
      <w:r w:rsidRPr="00EC7ADC">
        <w:rPr>
          <w:rFonts w:ascii="GHEA Grapalat" w:hAnsi="GHEA Grapalat" w:cs="Sylfaen"/>
          <w:sz w:val="20"/>
          <w:lang w:val="af-ZA"/>
        </w:rPr>
        <w:t xml:space="preserve"> </w:t>
      </w:r>
      <w:r w:rsidRPr="00D40061">
        <w:rPr>
          <w:rFonts w:ascii="GHEA Grapalat" w:hAnsi="GHEA Grapalat" w:cs="Sylfaen"/>
          <w:sz w:val="20"/>
          <w:lang w:val="hy-AM"/>
        </w:rPr>
        <w:t>չափով</w:t>
      </w:r>
      <w:r w:rsidRPr="00EC7ADC">
        <w:rPr>
          <w:rFonts w:ascii="GHEA Grapalat" w:hAnsi="GHEA Grapalat" w:cs="Sylfaen"/>
          <w:sz w:val="20"/>
          <w:lang w:val="af-ZA"/>
        </w:rPr>
        <w:t xml:space="preserve">, բանկային </w:t>
      </w:r>
      <w:r w:rsidRPr="00D40061">
        <w:rPr>
          <w:rFonts w:ascii="GHEA Grapalat" w:hAnsi="GHEA Grapalat" w:cs="Sylfaen"/>
          <w:sz w:val="20"/>
          <w:lang w:val="hy-AM"/>
        </w:rPr>
        <w:t>երաշխիքի</w:t>
      </w:r>
      <w:r w:rsidRPr="00EC7ADC">
        <w:rPr>
          <w:rFonts w:ascii="GHEA Grapalat" w:hAnsi="GHEA Grapalat" w:cs="Sylfaen"/>
          <w:sz w:val="20"/>
          <w:lang w:val="af-ZA"/>
        </w:rPr>
        <w:t xml:space="preserve"> </w:t>
      </w:r>
      <w:r w:rsidRPr="00D40061">
        <w:rPr>
          <w:rFonts w:ascii="GHEA Grapalat" w:hAnsi="GHEA Grapalat" w:cs="Sylfaen"/>
          <w:sz w:val="20"/>
          <w:lang w:val="hy-AM"/>
        </w:rPr>
        <w:t>ձևով:</w:t>
      </w:r>
      <w:r w:rsidRPr="00EC7ADC">
        <w:rPr>
          <w:rFonts w:ascii="GHEA Grapalat" w:hAnsi="GHEA Grapalat" w:cs="Sylfaen"/>
          <w:i/>
          <w:sz w:val="20"/>
          <w:lang w:val="af-ZA"/>
        </w:rPr>
        <w:t xml:space="preserve"> </w:t>
      </w:r>
      <w:r w:rsidRPr="00EC7ADC">
        <w:rPr>
          <w:rFonts w:ascii="GHEA Grapalat" w:hAnsi="GHEA Grapalat" w:cs="Sylfaen"/>
          <w:sz w:val="20"/>
          <w:lang w:val="af-ZA"/>
        </w:rPr>
        <w:t xml:space="preserve">Ընդ որում` </w:t>
      </w:r>
      <w:r w:rsidRPr="00D40061">
        <w:rPr>
          <w:rFonts w:ascii="GHEA Grapalat" w:hAnsi="GHEA Grapalat" w:cs="Sylfaen"/>
          <w:sz w:val="20"/>
          <w:lang w:val="hy-AM"/>
        </w:rPr>
        <w:t>պետական բյուջեի միջոցների հաշվին իրականացվող գնման գործարքների</w:t>
      </w:r>
      <w:r w:rsidRPr="00EC7ADC">
        <w:rPr>
          <w:rFonts w:ascii="GHEA Grapalat" w:hAnsi="GHEA Grapalat" w:cs="Sylfaen"/>
          <w:sz w:val="20"/>
          <w:lang w:val="af-ZA"/>
        </w:rPr>
        <w:t xml:space="preserve"> </w:t>
      </w:r>
      <w:r w:rsidRPr="00D40061">
        <w:rPr>
          <w:rFonts w:ascii="GHEA Grapalat" w:hAnsi="GHEA Grapalat" w:cs="Sylfaen"/>
          <w:sz w:val="20"/>
          <w:lang w:val="hy-AM"/>
        </w:rPr>
        <w:t>դեպքում</w:t>
      </w:r>
      <w:r w:rsidRPr="00EC7ADC">
        <w:rPr>
          <w:rFonts w:ascii="GHEA Grapalat" w:hAnsi="GHEA Grapalat" w:cs="Sylfaen"/>
          <w:sz w:val="20"/>
          <w:lang w:val="af-ZA"/>
        </w:rPr>
        <w:t xml:space="preserve"> </w:t>
      </w:r>
      <w:r w:rsidRPr="00D40061">
        <w:rPr>
          <w:rFonts w:ascii="GHEA Grapalat" w:hAnsi="GHEA Grapalat" w:cs="Sylfaen"/>
          <w:sz w:val="20"/>
          <w:lang w:val="hy-AM"/>
        </w:rPr>
        <w:t>կանխավճարի</w:t>
      </w:r>
      <w:r w:rsidRPr="00EC7ADC">
        <w:rPr>
          <w:rFonts w:ascii="GHEA Grapalat" w:hAnsi="GHEA Grapalat" w:cs="Sylfaen"/>
          <w:sz w:val="20"/>
          <w:lang w:val="af-ZA"/>
        </w:rPr>
        <w:t xml:space="preserve"> </w:t>
      </w:r>
      <w:r w:rsidRPr="00D40061">
        <w:rPr>
          <w:rFonts w:ascii="GHEA Grapalat" w:hAnsi="GHEA Grapalat" w:cs="Sylfaen"/>
          <w:sz w:val="20"/>
          <w:lang w:val="hy-AM"/>
        </w:rPr>
        <w:t>ապահովումը</w:t>
      </w:r>
      <w:r w:rsidRPr="00EC7ADC">
        <w:rPr>
          <w:rFonts w:ascii="GHEA Grapalat" w:hAnsi="GHEA Grapalat" w:cs="Sylfaen"/>
          <w:sz w:val="20"/>
          <w:lang w:val="af-ZA"/>
        </w:rPr>
        <w:t xml:space="preserve"> </w:t>
      </w:r>
      <w:r w:rsidRPr="00D40061">
        <w:rPr>
          <w:rFonts w:ascii="GHEA Grapalat" w:hAnsi="GHEA Grapalat" w:cs="Sylfaen"/>
          <w:sz w:val="20"/>
          <w:lang w:val="hy-AM"/>
        </w:rPr>
        <w:t>հիմնավորող</w:t>
      </w:r>
      <w:r w:rsidRPr="00EC7ADC">
        <w:rPr>
          <w:rFonts w:ascii="GHEA Grapalat" w:hAnsi="GHEA Grapalat" w:cs="Sylfaen"/>
          <w:sz w:val="20"/>
          <w:lang w:val="af-ZA"/>
        </w:rPr>
        <w:t xml:space="preserve"> </w:t>
      </w:r>
      <w:r w:rsidRPr="00D40061">
        <w:rPr>
          <w:rFonts w:ascii="GHEA Grapalat" w:hAnsi="GHEA Grapalat" w:cs="Sylfaen"/>
          <w:sz w:val="20"/>
          <w:lang w:val="hy-AM"/>
        </w:rPr>
        <w:t>փաստաթղթում</w:t>
      </w:r>
      <w:r w:rsidRPr="00EC7ADC">
        <w:rPr>
          <w:rFonts w:ascii="GHEA Grapalat" w:hAnsi="GHEA Grapalat" w:cs="Sylfaen"/>
          <w:sz w:val="20"/>
          <w:lang w:val="af-ZA"/>
        </w:rPr>
        <w:t xml:space="preserve"> </w:t>
      </w:r>
      <w:r w:rsidRPr="00D40061">
        <w:rPr>
          <w:rFonts w:ascii="GHEA Grapalat" w:hAnsi="GHEA Grapalat" w:cs="Sylfaen"/>
          <w:sz w:val="20"/>
          <w:lang w:val="hy-AM"/>
        </w:rPr>
        <w:t>որպես</w:t>
      </w:r>
      <w:r w:rsidRPr="00EC7ADC">
        <w:rPr>
          <w:rFonts w:ascii="GHEA Grapalat" w:hAnsi="GHEA Grapalat" w:cs="Sylfaen"/>
          <w:sz w:val="20"/>
          <w:lang w:val="af-ZA"/>
        </w:rPr>
        <w:t xml:space="preserve"> </w:t>
      </w:r>
      <w:r w:rsidRPr="00D40061">
        <w:rPr>
          <w:rFonts w:ascii="GHEA Grapalat" w:hAnsi="GHEA Grapalat" w:cs="Sylfaen"/>
          <w:sz w:val="20"/>
          <w:lang w:val="hy-AM"/>
        </w:rPr>
        <w:t>բենեֆիցիար</w:t>
      </w:r>
      <w:r w:rsidRPr="00EC7ADC">
        <w:rPr>
          <w:rFonts w:ascii="GHEA Grapalat" w:hAnsi="GHEA Grapalat" w:cs="Sylfaen"/>
          <w:sz w:val="20"/>
          <w:lang w:val="af-ZA"/>
        </w:rPr>
        <w:t xml:space="preserve"> </w:t>
      </w:r>
      <w:r w:rsidRPr="00D40061">
        <w:rPr>
          <w:rFonts w:ascii="GHEA Grapalat" w:hAnsi="GHEA Grapalat" w:cs="Sylfaen"/>
          <w:sz w:val="20"/>
          <w:lang w:val="hy-AM"/>
        </w:rPr>
        <w:t>նշվում է</w:t>
      </w:r>
      <w:r w:rsidRPr="00EC7ADC">
        <w:rPr>
          <w:rFonts w:ascii="GHEA Grapalat" w:hAnsi="GHEA Grapalat" w:cs="Sylfaen"/>
          <w:sz w:val="20"/>
          <w:lang w:val="af-ZA"/>
        </w:rPr>
        <w:t xml:space="preserve"> </w:t>
      </w:r>
      <w:r w:rsidRPr="00D40061">
        <w:rPr>
          <w:rFonts w:ascii="GHEA Grapalat" w:hAnsi="GHEA Grapalat" w:cs="Sylfaen"/>
          <w:sz w:val="20"/>
          <w:lang w:val="hy-AM"/>
        </w:rPr>
        <w:t>Հայաստանի</w:t>
      </w:r>
      <w:r w:rsidRPr="00EC7ADC">
        <w:rPr>
          <w:rFonts w:ascii="GHEA Grapalat" w:hAnsi="GHEA Grapalat" w:cs="Sylfaen"/>
          <w:sz w:val="20"/>
          <w:lang w:val="af-ZA"/>
        </w:rPr>
        <w:t xml:space="preserve"> </w:t>
      </w:r>
      <w:r w:rsidRPr="00D40061">
        <w:rPr>
          <w:rFonts w:ascii="GHEA Grapalat" w:hAnsi="GHEA Grapalat" w:cs="Sylfaen"/>
          <w:sz w:val="20"/>
          <w:lang w:val="hy-AM"/>
        </w:rPr>
        <w:t>Հանրապետության</w:t>
      </w:r>
      <w:r w:rsidRPr="00EC7ADC">
        <w:rPr>
          <w:rFonts w:ascii="GHEA Grapalat" w:hAnsi="GHEA Grapalat" w:cs="Sylfaen"/>
          <w:sz w:val="20"/>
          <w:lang w:val="af-ZA"/>
        </w:rPr>
        <w:t xml:space="preserve"> </w:t>
      </w:r>
      <w:r w:rsidRPr="00D40061">
        <w:rPr>
          <w:rFonts w:ascii="GHEA Grapalat" w:hAnsi="GHEA Grapalat" w:cs="Sylfaen"/>
          <w:sz w:val="20"/>
          <w:lang w:val="hy-AM"/>
        </w:rPr>
        <w:t>ֆինանսների</w:t>
      </w:r>
      <w:r w:rsidRPr="00EC7ADC">
        <w:rPr>
          <w:rFonts w:ascii="GHEA Grapalat" w:hAnsi="GHEA Grapalat" w:cs="Sylfaen"/>
          <w:sz w:val="20"/>
          <w:lang w:val="af-ZA"/>
        </w:rPr>
        <w:t xml:space="preserve"> </w:t>
      </w:r>
      <w:r w:rsidRPr="00D40061">
        <w:rPr>
          <w:rFonts w:ascii="GHEA Grapalat" w:hAnsi="GHEA Grapalat" w:cs="Sylfaen"/>
          <w:sz w:val="20"/>
          <w:lang w:val="hy-AM"/>
        </w:rPr>
        <w:t>նախարարությունը</w:t>
      </w:r>
      <w:r w:rsidRPr="00EC7ADC">
        <w:rPr>
          <w:rFonts w:ascii="GHEA Grapalat" w:hAnsi="GHEA Grapalat" w:cs="Sylfaen"/>
          <w:sz w:val="20"/>
          <w:lang w:val="af-ZA"/>
        </w:rPr>
        <w:t xml:space="preserve">: </w:t>
      </w:r>
      <w:r w:rsidRPr="00D40061">
        <w:rPr>
          <w:rFonts w:ascii="GHEA Grapalat" w:hAnsi="GHEA Grapalat" w:cs="Sylfaen"/>
          <w:sz w:val="20"/>
          <w:lang w:val="hy-AM"/>
        </w:rPr>
        <w:t>Կանխավճարի</w:t>
      </w:r>
      <w:r w:rsidRPr="00EC7ADC">
        <w:rPr>
          <w:rFonts w:ascii="GHEA Grapalat" w:hAnsi="GHEA Grapalat" w:cs="Sylfaen"/>
          <w:sz w:val="20"/>
          <w:lang w:val="af-ZA"/>
        </w:rPr>
        <w:t xml:space="preserve"> </w:t>
      </w:r>
      <w:r w:rsidRPr="00D40061">
        <w:rPr>
          <w:rFonts w:ascii="GHEA Grapalat" w:hAnsi="GHEA Grapalat" w:cs="Sylfaen"/>
          <w:sz w:val="20"/>
          <w:lang w:val="hy-AM"/>
        </w:rPr>
        <w:t>մարման</w:t>
      </w:r>
      <w:r w:rsidRPr="00EC7ADC">
        <w:rPr>
          <w:rFonts w:ascii="GHEA Grapalat" w:hAnsi="GHEA Grapalat" w:cs="Sylfaen"/>
          <w:sz w:val="20"/>
          <w:lang w:val="af-ZA"/>
        </w:rPr>
        <w:t xml:space="preserve"> </w:t>
      </w:r>
      <w:r w:rsidRPr="00D40061">
        <w:rPr>
          <w:rFonts w:ascii="GHEA Grapalat" w:hAnsi="GHEA Grapalat" w:cs="Sylfaen"/>
          <w:sz w:val="20"/>
          <w:lang w:val="hy-AM"/>
        </w:rPr>
        <w:t>կարգը</w:t>
      </w:r>
      <w:r w:rsidRPr="00EC7ADC">
        <w:rPr>
          <w:rFonts w:ascii="GHEA Grapalat" w:hAnsi="GHEA Grapalat" w:cs="Sylfaen"/>
          <w:sz w:val="20"/>
          <w:lang w:val="af-ZA"/>
        </w:rPr>
        <w:t xml:space="preserve"> </w:t>
      </w:r>
      <w:r w:rsidRPr="00D40061">
        <w:rPr>
          <w:rFonts w:ascii="GHEA Grapalat" w:hAnsi="GHEA Grapalat" w:cs="Sylfaen"/>
          <w:sz w:val="20"/>
          <w:lang w:val="hy-AM"/>
        </w:rPr>
        <w:t>սահմանած</w:t>
      </w:r>
      <w:r w:rsidRPr="00EC7ADC">
        <w:rPr>
          <w:rFonts w:ascii="GHEA Grapalat" w:hAnsi="GHEA Grapalat" w:cs="Sylfaen"/>
          <w:sz w:val="20"/>
          <w:lang w:val="af-ZA"/>
        </w:rPr>
        <w:t xml:space="preserve"> </w:t>
      </w:r>
      <w:r w:rsidRPr="00D40061">
        <w:rPr>
          <w:rFonts w:ascii="GHEA Grapalat" w:hAnsi="GHEA Grapalat" w:cs="Sylfaen"/>
          <w:sz w:val="20"/>
          <w:lang w:val="hy-AM"/>
        </w:rPr>
        <w:t>է</w:t>
      </w:r>
      <w:r w:rsidRPr="00EC7ADC">
        <w:rPr>
          <w:rFonts w:ascii="GHEA Grapalat" w:hAnsi="GHEA Grapalat" w:cs="Sylfaen"/>
          <w:sz w:val="20"/>
          <w:lang w:val="af-ZA"/>
        </w:rPr>
        <w:t xml:space="preserve"> </w:t>
      </w:r>
      <w:r w:rsidRPr="00D40061">
        <w:rPr>
          <w:rFonts w:ascii="GHEA Grapalat" w:hAnsi="GHEA Grapalat" w:cs="Sylfaen"/>
          <w:sz w:val="20"/>
          <w:lang w:val="hy-AM"/>
        </w:rPr>
        <w:t>պայմանագրի</w:t>
      </w:r>
      <w:r w:rsidRPr="00EC7ADC">
        <w:rPr>
          <w:rFonts w:ascii="GHEA Grapalat" w:hAnsi="GHEA Grapalat" w:cs="Sylfaen"/>
          <w:sz w:val="20"/>
          <w:lang w:val="af-ZA"/>
        </w:rPr>
        <w:t xml:space="preserve"> </w:t>
      </w:r>
      <w:r w:rsidRPr="00D40061">
        <w:rPr>
          <w:rFonts w:ascii="GHEA Grapalat" w:hAnsi="GHEA Grapalat" w:cs="Sylfaen"/>
          <w:sz w:val="20"/>
          <w:lang w:val="hy-AM"/>
        </w:rPr>
        <w:t>նախագծով։</w:t>
      </w:r>
      <w:r w:rsidRPr="00EC7ADC">
        <w:rPr>
          <w:rFonts w:ascii="GHEA Grapalat" w:hAnsi="GHEA Grapalat" w:cs="Sylfaen"/>
          <w:sz w:val="20"/>
          <w:lang w:val="af-ZA"/>
        </w:rPr>
        <w:t xml:space="preserve"> </w:t>
      </w:r>
    </w:p>
    <w:p w:rsidR="000F0995" w:rsidRPr="00D40061" w:rsidRDefault="000F0995" w:rsidP="000F0995">
      <w:pPr>
        <w:ind w:firstLine="567"/>
        <w:jc w:val="both"/>
        <w:rPr>
          <w:rFonts w:ascii="GHEA Grapalat" w:hAnsi="GHEA Grapalat"/>
          <w:sz w:val="20"/>
          <w:szCs w:val="20"/>
          <w:lang w:val="af-ZA"/>
        </w:rPr>
      </w:pPr>
      <w:r w:rsidRPr="00D40061">
        <w:rPr>
          <w:rFonts w:ascii="GHEA Grapalat" w:hAnsi="GHEA Grapalat" w:cs="Sylfaen"/>
          <w:sz w:val="20"/>
          <w:lang w:val="af-ZA"/>
        </w:rPr>
        <w:t>10</w:t>
      </w:r>
      <w:r w:rsidRPr="00EC7ADC">
        <w:rPr>
          <w:rFonts w:ascii="GHEA Grapalat" w:hAnsi="GHEA Grapalat" w:cs="Sylfaen"/>
          <w:sz w:val="20"/>
          <w:lang w:val="af-ZA"/>
        </w:rPr>
        <w:t xml:space="preserve">.4 </w:t>
      </w:r>
      <w:r w:rsidRPr="00EC7ADC">
        <w:rPr>
          <w:rFonts w:ascii="GHEA Grapalat" w:hAnsi="GHEA Grapalat"/>
          <w:sz w:val="20"/>
          <w:szCs w:val="20"/>
        </w:rPr>
        <w:t>Եթե</w:t>
      </w:r>
      <w:r w:rsidRPr="00D40061">
        <w:rPr>
          <w:rFonts w:ascii="GHEA Grapalat" w:hAnsi="GHEA Grapalat"/>
          <w:sz w:val="20"/>
          <w:szCs w:val="20"/>
          <w:lang w:val="af-ZA"/>
        </w:rPr>
        <w:t xml:space="preserve"> </w:t>
      </w:r>
      <w:r w:rsidRPr="00EC7ADC">
        <w:rPr>
          <w:rFonts w:ascii="GHEA Grapalat" w:hAnsi="GHEA Grapalat"/>
          <w:sz w:val="20"/>
          <w:szCs w:val="20"/>
        </w:rPr>
        <w:t>չափաբաժիններով</w:t>
      </w:r>
      <w:r w:rsidRPr="00D40061">
        <w:rPr>
          <w:rFonts w:ascii="GHEA Grapalat" w:hAnsi="GHEA Grapalat"/>
          <w:sz w:val="20"/>
          <w:szCs w:val="20"/>
          <w:lang w:val="af-ZA"/>
        </w:rPr>
        <w:t xml:space="preserve"> </w:t>
      </w:r>
      <w:r w:rsidRPr="00EC7ADC">
        <w:rPr>
          <w:rFonts w:ascii="GHEA Grapalat" w:hAnsi="GHEA Grapalat"/>
          <w:sz w:val="20"/>
          <w:szCs w:val="20"/>
        </w:rPr>
        <w:t>կազմակերպված</w:t>
      </w:r>
      <w:r w:rsidRPr="00D40061">
        <w:rPr>
          <w:rFonts w:ascii="GHEA Grapalat" w:hAnsi="GHEA Grapalat"/>
          <w:sz w:val="20"/>
          <w:szCs w:val="20"/>
          <w:lang w:val="af-ZA"/>
        </w:rPr>
        <w:t xml:space="preserve"> </w:t>
      </w:r>
      <w:r w:rsidRPr="00EC7ADC">
        <w:rPr>
          <w:rFonts w:ascii="GHEA Grapalat" w:hAnsi="GHEA Grapalat"/>
          <w:sz w:val="20"/>
          <w:szCs w:val="20"/>
        </w:rPr>
        <w:t>գնման</w:t>
      </w:r>
      <w:r w:rsidRPr="00D40061">
        <w:rPr>
          <w:rFonts w:ascii="GHEA Grapalat" w:hAnsi="GHEA Grapalat"/>
          <w:sz w:val="20"/>
          <w:szCs w:val="20"/>
          <w:lang w:val="af-ZA"/>
        </w:rPr>
        <w:t xml:space="preserve"> </w:t>
      </w:r>
      <w:r w:rsidRPr="00EC7ADC">
        <w:rPr>
          <w:rFonts w:ascii="GHEA Grapalat" w:hAnsi="GHEA Grapalat"/>
          <w:sz w:val="20"/>
          <w:szCs w:val="20"/>
        </w:rPr>
        <w:t>ընթացակարգի</w:t>
      </w:r>
      <w:r w:rsidRPr="00D40061">
        <w:rPr>
          <w:rFonts w:ascii="GHEA Grapalat" w:hAnsi="GHEA Grapalat"/>
          <w:sz w:val="20"/>
          <w:szCs w:val="20"/>
          <w:lang w:val="af-ZA"/>
        </w:rPr>
        <w:t xml:space="preserve"> </w:t>
      </w:r>
      <w:r w:rsidRPr="00EC7ADC">
        <w:rPr>
          <w:rFonts w:ascii="GHEA Grapalat" w:hAnsi="GHEA Grapalat"/>
          <w:sz w:val="20"/>
          <w:szCs w:val="20"/>
        </w:rPr>
        <w:t>շրջանակում</w:t>
      </w:r>
      <w:r w:rsidRPr="00D40061">
        <w:rPr>
          <w:rFonts w:ascii="GHEA Grapalat" w:hAnsi="GHEA Grapalat"/>
          <w:sz w:val="20"/>
          <w:szCs w:val="20"/>
          <w:lang w:val="af-ZA"/>
        </w:rPr>
        <w:t>`</w:t>
      </w:r>
    </w:p>
    <w:p w:rsidR="000F0995" w:rsidRPr="00D40061" w:rsidRDefault="000F0995" w:rsidP="000F0995">
      <w:pPr>
        <w:ind w:firstLine="375"/>
        <w:jc w:val="both"/>
        <w:rPr>
          <w:rFonts w:ascii="GHEA Grapalat" w:hAnsi="GHEA Grapalat" w:cs="Sylfaen"/>
          <w:sz w:val="20"/>
          <w:lang w:val="af-ZA"/>
        </w:rPr>
      </w:pPr>
      <w:r w:rsidRPr="00D40061">
        <w:rPr>
          <w:rFonts w:ascii="GHEA Grapalat" w:hAnsi="GHEA Grapalat" w:cs="Sylfaen"/>
          <w:sz w:val="20"/>
          <w:lang w:val="af-ZA"/>
        </w:rPr>
        <w:tab/>
      </w:r>
      <w:r w:rsidRPr="00EC7ADC">
        <w:rPr>
          <w:rFonts w:ascii="GHEA Grapalat" w:hAnsi="GHEA Grapalat" w:cs="Sylfaen"/>
          <w:sz w:val="20"/>
          <w:lang w:val="hy-AM"/>
        </w:rPr>
        <w:t>1)</w:t>
      </w:r>
      <w:r w:rsidRPr="00EC7ADC">
        <w:rPr>
          <w:rFonts w:ascii="GHEA Grapalat" w:hAnsi="GHEA Grapalat" w:cs="Sylfaen"/>
          <w:sz w:val="20"/>
          <w:lang w:val="af-ZA"/>
        </w:rPr>
        <w:t xml:space="preserve"> մ</w:t>
      </w:r>
      <w:r w:rsidRPr="00EC7ADC">
        <w:rPr>
          <w:rFonts w:ascii="GHEA Grapalat" w:hAnsi="GHEA Grapalat" w:cs="Sylfaen"/>
          <w:sz w:val="20"/>
          <w:lang w:val="ru-RU"/>
        </w:rPr>
        <w:t>ասնակիցը</w:t>
      </w:r>
      <w:r w:rsidRPr="00D40061">
        <w:rPr>
          <w:rFonts w:ascii="GHEA Grapalat" w:hAnsi="GHEA Grapalat" w:cs="Sylfaen"/>
          <w:sz w:val="20"/>
          <w:lang w:val="af-ZA"/>
        </w:rPr>
        <w:t xml:space="preserve"> </w:t>
      </w:r>
      <w:r w:rsidRPr="00EC7ADC">
        <w:rPr>
          <w:rFonts w:ascii="GHEA Grapalat" w:hAnsi="GHEA Grapalat" w:cs="Sylfaen"/>
          <w:sz w:val="20"/>
          <w:lang w:val="ru-RU"/>
        </w:rPr>
        <w:t>ընտրված</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ճանաչվում</w:t>
      </w:r>
      <w:r w:rsidRPr="00D40061">
        <w:rPr>
          <w:rFonts w:ascii="GHEA Grapalat" w:hAnsi="GHEA Grapalat" w:cs="Sylfaen"/>
          <w:sz w:val="20"/>
          <w:lang w:val="af-ZA"/>
        </w:rPr>
        <w:t xml:space="preserve"> </w:t>
      </w:r>
      <w:r w:rsidRPr="00EC7ADC">
        <w:rPr>
          <w:rFonts w:ascii="GHEA Grapalat" w:hAnsi="GHEA Grapalat" w:cs="Sylfaen"/>
          <w:sz w:val="20"/>
          <w:lang w:val="ru-RU"/>
        </w:rPr>
        <w:t>մեկից</w:t>
      </w:r>
      <w:r w:rsidRPr="00D40061">
        <w:rPr>
          <w:rFonts w:ascii="GHEA Grapalat" w:hAnsi="GHEA Grapalat" w:cs="Sylfaen"/>
          <w:sz w:val="20"/>
          <w:lang w:val="af-ZA"/>
        </w:rPr>
        <w:t xml:space="preserve"> </w:t>
      </w:r>
      <w:r w:rsidRPr="00EC7ADC">
        <w:rPr>
          <w:rFonts w:ascii="GHEA Grapalat" w:hAnsi="GHEA Grapalat" w:cs="Sylfaen"/>
          <w:sz w:val="20"/>
          <w:lang w:val="ru-RU"/>
        </w:rPr>
        <w:t>ավել</w:t>
      </w:r>
      <w:r w:rsidRPr="00D40061">
        <w:rPr>
          <w:rFonts w:ascii="GHEA Grapalat" w:hAnsi="GHEA Grapalat" w:cs="Sylfaen"/>
          <w:sz w:val="20"/>
          <w:lang w:val="af-ZA"/>
        </w:rPr>
        <w:t xml:space="preserve"> </w:t>
      </w:r>
      <w:r w:rsidRPr="00EC7ADC">
        <w:rPr>
          <w:rFonts w:ascii="GHEA Grapalat" w:hAnsi="GHEA Grapalat" w:cs="Sylfaen"/>
          <w:sz w:val="20"/>
          <w:lang w:val="ru-RU"/>
        </w:rPr>
        <w:t>չափաբաժինների</w:t>
      </w:r>
      <w:r w:rsidRPr="00D40061">
        <w:rPr>
          <w:rFonts w:ascii="GHEA Grapalat" w:hAnsi="GHEA Grapalat" w:cs="Sylfaen"/>
          <w:sz w:val="20"/>
          <w:lang w:val="af-ZA"/>
        </w:rPr>
        <w:t xml:space="preserve"> </w:t>
      </w:r>
      <w:r w:rsidRPr="00EC7ADC">
        <w:rPr>
          <w:rFonts w:ascii="GHEA Grapalat" w:hAnsi="GHEA Grapalat" w:cs="Sylfaen"/>
          <w:sz w:val="20"/>
          <w:lang w:val="ru-RU"/>
        </w:rPr>
        <w:t>մասով</w:t>
      </w:r>
      <w:r w:rsidRPr="00D40061">
        <w:rPr>
          <w:rFonts w:ascii="GHEA Grapalat" w:hAnsi="GHEA Grapalat" w:cs="Sylfaen"/>
          <w:sz w:val="20"/>
          <w:lang w:val="af-ZA"/>
        </w:rPr>
        <w:t xml:space="preserve">, </w:t>
      </w:r>
      <w:r w:rsidRPr="00EC7ADC">
        <w:rPr>
          <w:rFonts w:ascii="GHEA Grapalat" w:hAnsi="GHEA Grapalat" w:cs="Sylfaen"/>
          <w:sz w:val="20"/>
          <w:lang w:val="ru-RU"/>
        </w:rPr>
        <w:t>ապա</w:t>
      </w:r>
      <w:r w:rsidRPr="00D40061">
        <w:rPr>
          <w:rFonts w:ascii="GHEA Grapalat" w:hAnsi="GHEA Grapalat" w:cs="Sylfaen"/>
          <w:sz w:val="20"/>
          <w:lang w:val="af-ZA"/>
        </w:rPr>
        <w:t xml:space="preserve"> </w:t>
      </w:r>
      <w:r w:rsidRPr="00EC7ADC">
        <w:rPr>
          <w:rFonts w:ascii="GHEA Grapalat" w:hAnsi="GHEA Grapalat" w:cs="Sylfaen"/>
          <w:sz w:val="20"/>
          <w:lang w:val="ru-RU"/>
        </w:rPr>
        <w:t>կարող</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ներկայացնել</w:t>
      </w:r>
      <w:r w:rsidRPr="00D40061">
        <w:rPr>
          <w:rFonts w:ascii="GHEA Grapalat" w:hAnsi="GHEA Grapalat" w:cs="Sylfaen"/>
          <w:sz w:val="20"/>
          <w:lang w:val="af-ZA"/>
        </w:rPr>
        <w:t xml:space="preserve"> </w:t>
      </w:r>
      <w:r w:rsidRPr="00EC7ADC">
        <w:rPr>
          <w:rFonts w:ascii="GHEA Grapalat" w:hAnsi="GHEA Grapalat" w:cs="Sylfaen"/>
          <w:sz w:val="20"/>
          <w:lang w:val="ru-RU"/>
        </w:rPr>
        <w:t>ինչպես</w:t>
      </w:r>
      <w:r w:rsidRPr="00D40061">
        <w:rPr>
          <w:rFonts w:ascii="GHEA Grapalat" w:hAnsi="GHEA Grapalat" w:cs="Sylfaen"/>
          <w:sz w:val="20"/>
          <w:lang w:val="af-ZA"/>
        </w:rPr>
        <w:t xml:space="preserve"> </w:t>
      </w:r>
      <w:r w:rsidRPr="00EC7ADC">
        <w:rPr>
          <w:rFonts w:ascii="GHEA Grapalat" w:hAnsi="GHEA Grapalat" w:cs="Sylfaen"/>
          <w:sz w:val="20"/>
          <w:lang w:val="ru-RU"/>
        </w:rPr>
        <w:t>յուրաքանչյուր</w:t>
      </w:r>
      <w:r w:rsidRPr="00D40061">
        <w:rPr>
          <w:rFonts w:ascii="GHEA Grapalat" w:hAnsi="GHEA Grapalat" w:cs="Sylfaen"/>
          <w:sz w:val="20"/>
          <w:lang w:val="af-ZA"/>
        </w:rPr>
        <w:t xml:space="preserve"> </w:t>
      </w:r>
      <w:r w:rsidRPr="00EC7ADC">
        <w:rPr>
          <w:rFonts w:ascii="GHEA Grapalat" w:hAnsi="GHEA Grapalat" w:cs="Sylfaen"/>
          <w:sz w:val="20"/>
          <w:lang w:val="ru-RU"/>
        </w:rPr>
        <w:t>չափաբաժնի</w:t>
      </w:r>
      <w:r w:rsidRPr="00D40061">
        <w:rPr>
          <w:rFonts w:ascii="GHEA Grapalat" w:hAnsi="GHEA Grapalat" w:cs="Sylfaen"/>
          <w:sz w:val="20"/>
          <w:lang w:val="af-ZA"/>
        </w:rPr>
        <w:t xml:space="preserve"> </w:t>
      </w:r>
      <w:r w:rsidRPr="00EC7ADC">
        <w:rPr>
          <w:rFonts w:ascii="GHEA Grapalat" w:hAnsi="GHEA Grapalat" w:cs="Sylfaen"/>
          <w:sz w:val="20"/>
          <w:lang w:val="ru-RU"/>
        </w:rPr>
        <w:t>համար</w:t>
      </w:r>
      <w:r w:rsidRPr="00D40061">
        <w:rPr>
          <w:rFonts w:ascii="GHEA Grapalat" w:hAnsi="GHEA Grapalat" w:cs="Sylfaen"/>
          <w:sz w:val="20"/>
          <w:lang w:val="af-ZA"/>
        </w:rPr>
        <w:t xml:space="preserve"> </w:t>
      </w:r>
      <w:r w:rsidRPr="00EC7ADC">
        <w:rPr>
          <w:rFonts w:ascii="GHEA Grapalat" w:hAnsi="GHEA Grapalat" w:cs="Sylfaen"/>
          <w:sz w:val="20"/>
          <w:lang w:val="ru-RU"/>
        </w:rPr>
        <w:t>առանձին</w:t>
      </w:r>
      <w:r w:rsidRPr="00D40061">
        <w:rPr>
          <w:rFonts w:ascii="GHEA Grapalat" w:hAnsi="GHEA Grapalat" w:cs="Sylfaen"/>
          <w:sz w:val="20"/>
          <w:lang w:val="af-ZA"/>
        </w:rPr>
        <w:t xml:space="preserve">, </w:t>
      </w:r>
      <w:r w:rsidRPr="00EC7ADC">
        <w:rPr>
          <w:rFonts w:ascii="GHEA Grapalat" w:hAnsi="GHEA Grapalat" w:cs="Sylfaen"/>
          <w:sz w:val="20"/>
          <w:lang w:val="ru-RU"/>
        </w:rPr>
        <w:t>այնպես</w:t>
      </w:r>
      <w:r w:rsidRPr="00D40061">
        <w:rPr>
          <w:rFonts w:ascii="GHEA Grapalat" w:hAnsi="GHEA Grapalat" w:cs="Sylfaen"/>
          <w:sz w:val="20"/>
          <w:lang w:val="af-ZA"/>
        </w:rPr>
        <w:t xml:space="preserve"> </w:t>
      </w:r>
      <w:r w:rsidRPr="00EC7ADC">
        <w:rPr>
          <w:rFonts w:ascii="GHEA Grapalat" w:hAnsi="GHEA Grapalat" w:cs="Sylfaen"/>
          <w:sz w:val="20"/>
          <w:lang w:val="ru-RU"/>
        </w:rPr>
        <w:t>էլ</w:t>
      </w:r>
      <w:r w:rsidRPr="00D40061">
        <w:rPr>
          <w:rFonts w:ascii="GHEA Grapalat" w:hAnsi="GHEA Grapalat" w:cs="Sylfaen"/>
          <w:sz w:val="20"/>
          <w:lang w:val="af-ZA"/>
        </w:rPr>
        <w:t xml:space="preserve"> </w:t>
      </w:r>
      <w:r w:rsidRPr="00EC7ADC">
        <w:rPr>
          <w:rFonts w:ascii="GHEA Grapalat" w:hAnsi="GHEA Grapalat" w:cs="Sylfaen"/>
          <w:sz w:val="20"/>
          <w:lang w:val="ru-RU"/>
        </w:rPr>
        <w:t>մեկ</w:t>
      </w:r>
      <w:r w:rsidRPr="00D40061">
        <w:rPr>
          <w:rFonts w:ascii="GHEA Grapalat" w:hAnsi="GHEA Grapalat" w:cs="Sylfaen"/>
          <w:sz w:val="20"/>
          <w:lang w:val="af-ZA"/>
        </w:rPr>
        <w:t xml:space="preserve"> </w:t>
      </w:r>
      <w:r w:rsidRPr="00EC7ADC">
        <w:rPr>
          <w:rFonts w:ascii="GHEA Grapalat" w:hAnsi="GHEA Grapalat" w:cs="Sylfaen"/>
          <w:sz w:val="20"/>
          <w:lang w:val="ru-RU"/>
        </w:rPr>
        <w:t>պայմանագրի</w:t>
      </w:r>
      <w:r w:rsidRPr="00D40061">
        <w:rPr>
          <w:rFonts w:ascii="GHEA Grapalat" w:hAnsi="GHEA Grapalat" w:cs="Sylfaen"/>
          <w:sz w:val="20"/>
          <w:lang w:val="af-ZA"/>
        </w:rPr>
        <w:t xml:space="preserve"> </w:t>
      </w:r>
      <w:r w:rsidRPr="00EC7ADC">
        <w:rPr>
          <w:rFonts w:ascii="GHEA Grapalat" w:hAnsi="GHEA Grapalat" w:cs="Sylfaen"/>
          <w:sz w:val="20"/>
          <w:lang w:val="ru-RU"/>
        </w:rPr>
        <w:t>ապահովում</w:t>
      </w:r>
      <w:r w:rsidRPr="00D40061">
        <w:rPr>
          <w:rFonts w:ascii="GHEA Grapalat" w:hAnsi="GHEA Grapalat" w:cs="Sylfaen"/>
          <w:sz w:val="20"/>
          <w:lang w:val="af-ZA"/>
        </w:rPr>
        <w:t xml:space="preserve">` </w:t>
      </w:r>
      <w:r w:rsidRPr="00EC7ADC">
        <w:rPr>
          <w:rFonts w:ascii="GHEA Grapalat" w:hAnsi="GHEA Grapalat" w:cs="Sylfaen"/>
          <w:sz w:val="20"/>
          <w:lang w:val="ru-RU"/>
        </w:rPr>
        <w:t>բոլոր</w:t>
      </w:r>
      <w:r w:rsidRPr="00D40061">
        <w:rPr>
          <w:rFonts w:ascii="GHEA Grapalat" w:hAnsi="GHEA Grapalat" w:cs="Sylfaen"/>
          <w:sz w:val="20"/>
          <w:lang w:val="af-ZA"/>
        </w:rPr>
        <w:t xml:space="preserve"> </w:t>
      </w:r>
      <w:r w:rsidRPr="00EC7ADC">
        <w:rPr>
          <w:rFonts w:ascii="GHEA Grapalat" w:hAnsi="GHEA Grapalat" w:cs="Sylfaen"/>
          <w:sz w:val="20"/>
          <w:lang w:val="ru-RU"/>
        </w:rPr>
        <w:t>չափաբաժինների</w:t>
      </w:r>
      <w:r w:rsidRPr="00D40061">
        <w:rPr>
          <w:rFonts w:ascii="GHEA Grapalat" w:hAnsi="GHEA Grapalat" w:cs="Sylfaen"/>
          <w:sz w:val="20"/>
          <w:lang w:val="af-ZA"/>
        </w:rPr>
        <w:t xml:space="preserve"> </w:t>
      </w:r>
      <w:r w:rsidRPr="00EC7ADC">
        <w:rPr>
          <w:rFonts w:ascii="GHEA Grapalat" w:hAnsi="GHEA Grapalat" w:cs="Sylfaen"/>
          <w:sz w:val="20"/>
          <w:lang w:val="ru-RU"/>
        </w:rPr>
        <w:t>համար</w:t>
      </w:r>
      <w:r w:rsidRPr="00D40061">
        <w:rPr>
          <w:rFonts w:ascii="GHEA Grapalat" w:hAnsi="GHEA Grapalat" w:cs="Sylfaen"/>
          <w:sz w:val="20"/>
          <w:lang w:val="af-ZA"/>
        </w:rPr>
        <w:t xml:space="preserve">: </w:t>
      </w:r>
      <w:r w:rsidRPr="00EC7ADC">
        <w:rPr>
          <w:rFonts w:ascii="GHEA Grapalat" w:hAnsi="GHEA Grapalat" w:cs="Sylfaen"/>
          <w:sz w:val="20"/>
          <w:lang w:val="ru-RU"/>
        </w:rPr>
        <w:t>Մեկ</w:t>
      </w:r>
      <w:r w:rsidRPr="00D40061">
        <w:rPr>
          <w:rFonts w:ascii="GHEA Grapalat" w:hAnsi="GHEA Grapalat" w:cs="Sylfaen"/>
          <w:sz w:val="20"/>
          <w:lang w:val="af-ZA"/>
        </w:rPr>
        <w:t xml:space="preserve"> </w:t>
      </w:r>
      <w:r w:rsidRPr="00EC7ADC">
        <w:rPr>
          <w:rFonts w:ascii="GHEA Grapalat" w:hAnsi="GHEA Grapalat" w:cs="Sylfaen"/>
          <w:sz w:val="20"/>
          <w:lang w:val="ru-RU"/>
        </w:rPr>
        <w:t>պայմանագրի</w:t>
      </w:r>
      <w:r w:rsidRPr="00D40061">
        <w:rPr>
          <w:rFonts w:ascii="GHEA Grapalat" w:hAnsi="GHEA Grapalat" w:cs="Sylfaen"/>
          <w:sz w:val="20"/>
          <w:lang w:val="af-ZA"/>
        </w:rPr>
        <w:t xml:space="preserve"> </w:t>
      </w:r>
      <w:r w:rsidRPr="00EC7ADC">
        <w:rPr>
          <w:rFonts w:ascii="GHEA Grapalat" w:hAnsi="GHEA Grapalat" w:cs="Sylfaen"/>
          <w:sz w:val="20"/>
          <w:lang w:val="ru-RU"/>
        </w:rPr>
        <w:t>ապահովում</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ներկայացվելու</w:t>
      </w:r>
      <w:r w:rsidRPr="00D40061">
        <w:rPr>
          <w:rFonts w:ascii="GHEA Grapalat" w:hAnsi="GHEA Grapalat" w:cs="Sylfaen"/>
          <w:sz w:val="20"/>
          <w:lang w:val="af-ZA"/>
        </w:rPr>
        <w:t xml:space="preserve"> </w:t>
      </w:r>
      <w:r w:rsidRPr="00EC7ADC">
        <w:rPr>
          <w:rFonts w:ascii="GHEA Grapalat" w:hAnsi="GHEA Grapalat" w:cs="Sylfaen"/>
          <w:sz w:val="20"/>
          <w:lang w:val="ru-RU"/>
        </w:rPr>
        <w:t>դեպքում</w:t>
      </w:r>
      <w:r w:rsidRPr="00D40061">
        <w:rPr>
          <w:rFonts w:ascii="GHEA Grapalat" w:hAnsi="GHEA Grapalat" w:cs="Sylfaen"/>
          <w:sz w:val="20"/>
          <w:lang w:val="af-ZA"/>
        </w:rPr>
        <w:t xml:space="preserve">, </w:t>
      </w:r>
      <w:r w:rsidRPr="00EC7ADC">
        <w:rPr>
          <w:rFonts w:ascii="GHEA Grapalat" w:hAnsi="GHEA Grapalat" w:cs="Sylfaen"/>
          <w:sz w:val="20"/>
          <w:lang w:val="ru-RU"/>
        </w:rPr>
        <w:t>դրա</w:t>
      </w:r>
      <w:r w:rsidRPr="00D40061">
        <w:rPr>
          <w:rFonts w:ascii="GHEA Grapalat" w:hAnsi="GHEA Grapalat" w:cs="Sylfaen"/>
          <w:sz w:val="20"/>
          <w:lang w:val="af-ZA"/>
        </w:rPr>
        <w:t xml:space="preserve"> </w:t>
      </w:r>
      <w:r w:rsidRPr="00EC7ADC">
        <w:rPr>
          <w:rFonts w:ascii="GHEA Grapalat" w:hAnsi="GHEA Grapalat" w:cs="Sylfaen"/>
          <w:sz w:val="20"/>
          <w:lang w:val="ru-RU"/>
        </w:rPr>
        <w:t>գումարը</w:t>
      </w:r>
      <w:r w:rsidRPr="00D40061">
        <w:rPr>
          <w:rFonts w:ascii="GHEA Grapalat" w:hAnsi="GHEA Grapalat" w:cs="Sylfaen"/>
          <w:sz w:val="20"/>
          <w:lang w:val="af-ZA"/>
        </w:rPr>
        <w:t xml:space="preserve"> </w:t>
      </w:r>
      <w:r w:rsidRPr="00EC7ADC">
        <w:rPr>
          <w:rFonts w:ascii="GHEA Grapalat" w:hAnsi="GHEA Grapalat" w:cs="Sylfaen"/>
          <w:sz w:val="20"/>
          <w:lang w:val="ru-RU"/>
        </w:rPr>
        <w:t>հաշվարկվում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պայմանագրի</w:t>
      </w:r>
      <w:r w:rsidRPr="00D40061">
        <w:rPr>
          <w:rFonts w:ascii="GHEA Grapalat" w:hAnsi="GHEA Grapalat" w:cs="Sylfaen"/>
          <w:sz w:val="20"/>
          <w:lang w:val="af-ZA"/>
        </w:rPr>
        <w:t xml:space="preserve"> </w:t>
      </w:r>
      <w:r w:rsidRPr="00EC7ADC">
        <w:rPr>
          <w:rFonts w:ascii="GHEA Grapalat" w:hAnsi="GHEA Grapalat" w:cs="Sylfaen"/>
          <w:sz w:val="20"/>
          <w:lang w:val="ru-RU"/>
        </w:rPr>
        <w:t>ընդհանուր</w:t>
      </w:r>
      <w:r w:rsidRPr="00D40061">
        <w:rPr>
          <w:rFonts w:ascii="GHEA Grapalat" w:hAnsi="GHEA Grapalat" w:cs="Sylfaen"/>
          <w:sz w:val="20"/>
          <w:lang w:val="af-ZA"/>
        </w:rPr>
        <w:t xml:space="preserve"> </w:t>
      </w:r>
      <w:r w:rsidRPr="00EC7ADC">
        <w:rPr>
          <w:rFonts w:ascii="GHEA Grapalat" w:hAnsi="GHEA Grapalat" w:cs="Sylfaen"/>
          <w:sz w:val="20"/>
          <w:lang w:val="ru-RU"/>
        </w:rPr>
        <w:t>գնի</w:t>
      </w:r>
      <w:r w:rsidRPr="00D40061">
        <w:rPr>
          <w:rFonts w:ascii="GHEA Grapalat" w:hAnsi="GHEA Grapalat" w:cs="Sylfaen"/>
          <w:sz w:val="20"/>
          <w:lang w:val="af-ZA"/>
        </w:rPr>
        <w:t xml:space="preserve"> </w:t>
      </w:r>
      <w:r w:rsidRPr="00EC7ADC">
        <w:rPr>
          <w:rFonts w:ascii="GHEA Grapalat" w:hAnsi="GHEA Grapalat" w:cs="Sylfaen"/>
          <w:sz w:val="20"/>
          <w:lang w:val="ru-RU"/>
        </w:rPr>
        <w:t>նկատմամբ</w:t>
      </w:r>
      <w:r w:rsidRPr="00D40061">
        <w:rPr>
          <w:rFonts w:ascii="GHEA Grapalat" w:hAnsi="GHEA Grapalat" w:cs="Sylfaen"/>
          <w:sz w:val="20"/>
          <w:lang w:val="af-ZA"/>
        </w:rPr>
        <w:t xml:space="preserve">. </w:t>
      </w:r>
    </w:p>
    <w:p w:rsidR="000F0995" w:rsidRPr="00EC7ADC" w:rsidRDefault="000F0995" w:rsidP="000F0995">
      <w:pPr>
        <w:ind w:firstLine="708"/>
        <w:jc w:val="both"/>
        <w:rPr>
          <w:rFonts w:ascii="GHEA Grapalat" w:hAnsi="GHEA Grapalat" w:cs="Sylfaen"/>
          <w:sz w:val="20"/>
          <w:lang w:val="af-ZA"/>
        </w:rPr>
      </w:pPr>
      <w:r w:rsidRPr="00EC7ADC">
        <w:rPr>
          <w:rFonts w:ascii="GHEA Grapalat" w:hAnsi="GHEA Grapalat" w:cs="Sylfaen"/>
          <w:sz w:val="20"/>
          <w:lang w:val="hy-AM"/>
        </w:rPr>
        <w:t>2)</w:t>
      </w:r>
      <w:r w:rsidRPr="00D40061">
        <w:rPr>
          <w:rFonts w:ascii="GHEA Grapalat" w:hAnsi="GHEA Grapalat" w:cs="Sylfaen"/>
          <w:sz w:val="20"/>
          <w:lang w:val="af-ZA"/>
        </w:rPr>
        <w:t xml:space="preserve"> </w:t>
      </w:r>
      <w:r w:rsidRPr="00EC7ADC">
        <w:rPr>
          <w:rFonts w:ascii="GHEA Grapalat" w:hAnsi="GHEA Grapalat" w:cs="Sylfaen"/>
          <w:sz w:val="20"/>
          <w:lang w:val="ru-RU"/>
        </w:rPr>
        <w:t>կնքված</w:t>
      </w:r>
      <w:r w:rsidRPr="00D40061">
        <w:rPr>
          <w:rFonts w:ascii="GHEA Grapalat" w:hAnsi="GHEA Grapalat" w:cs="Sylfaen"/>
          <w:sz w:val="20"/>
          <w:lang w:val="af-ZA"/>
        </w:rPr>
        <w:t xml:space="preserve"> </w:t>
      </w:r>
      <w:r w:rsidRPr="00EC7ADC">
        <w:rPr>
          <w:rFonts w:ascii="GHEA Grapalat" w:hAnsi="GHEA Grapalat" w:cs="Sylfaen"/>
          <w:sz w:val="20"/>
          <w:lang w:val="ru-RU"/>
        </w:rPr>
        <w:t>պայմանագիրը</w:t>
      </w:r>
      <w:r w:rsidRPr="00D40061">
        <w:rPr>
          <w:rFonts w:ascii="GHEA Grapalat" w:hAnsi="GHEA Grapalat" w:cs="Sylfaen"/>
          <w:sz w:val="20"/>
          <w:lang w:val="af-ZA"/>
        </w:rPr>
        <w:t xml:space="preserve"> </w:t>
      </w:r>
      <w:r w:rsidRPr="00EC7ADC">
        <w:rPr>
          <w:rFonts w:ascii="GHEA Grapalat" w:hAnsi="GHEA Grapalat" w:cs="Sylfaen"/>
          <w:sz w:val="20"/>
          <w:lang w:val="ru-RU"/>
        </w:rPr>
        <w:t>չկատարելու</w:t>
      </w:r>
      <w:r w:rsidRPr="00D40061">
        <w:rPr>
          <w:rFonts w:ascii="GHEA Grapalat" w:hAnsi="GHEA Grapalat" w:cs="Sylfaen"/>
          <w:sz w:val="20"/>
          <w:lang w:val="af-ZA"/>
        </w:rPr>
        <w:t xml:space="preserve"> </w:t>
      </w:r>
      <w:r w:rsidRPr="00EC7ADC">
        <w:rPr>
          <w:rFonts w:ascii="GHEA Grapalat" w:hAnsi="GHEA Grapalat" w:cs="Sylfaen"/>
          <w:sz w:val="20"/>
          <w:lang w:val="ru-RU"/>
        </w:rPr>
        <w:t>կամ</w:t>
      </w:r>
      <w:r w:rsidRPr="00D40061">
        <w:rPr>
          <w:rFonts w:ascii="GHEA Grapalat" w:hAnsi="GHEA Grapalat" w:cs="Sylfaen"/>
          <w:sz w:val="20"/>
          <w:lang w:val="af-ZA"/>
        </w:rPr>
        <w:t xml:space="preserve"> </w:t>
      </w:r>
      <w:r w:rsidRPr="00EC7ADC">
        <w:rPr>
          <w:rFonts w:ascii="GHEA Grapalat" w:hAnsi="GHEA Grapalat" w:cs="Sylfaen"/>
          <w:sz w:val="20"/>
          <w:lang w:val="ru-RU"/>
        </w:rPr>
        <w:t>ոչ</w:t>
      </w:r>
      <w:r w:rsidRPr="00D40061">
        <w:rPr>
          <w:rFonts w:ascii="GHEA Grapalat" w:hAnsi="GHEA Grapalat" w:cs="Sylfaen"/>
          <w:sz w:val="20"/>
          <w:lang w:val="af-ZA"/>
        </w:rPr>
        <w:t xml:space="preserve"> </w:t>
      </w:r>
      <w:r w:rsidRPr="00EC7ADC">
        <w:rPr>
          <w:rFonts w:ascii="GHEA Grapalat" w:hAnsi="GHEA Grapalat" w:cs="Sylfaen"/>
          <w:sz w:val="20"/>
          <w:lang w:val="ru-RU"/>
        </w:rPr>
        <w:t>պատշաճ</w:t>
      </w:r>
      <w:r w:rsidRPr="00D40061">
        <w:rPr>
          <w:rFonts w:ascii="GHEA Grapalat" w:hAnsi="GHEA Grapalat" w:cs="Sylfaen"/>
          <w:sz w:val="20"/>
          <w:lang w:val="af-ZA"/>
        </w:rPr>
        <w:t xml:space="preserve"> </w:t>
      </w:r>
      <w:r w:rsidRPr="00EC7ADC">
        <w:rPr>
          <w:rFonts w:ascii="GHEA Grapalat" w:hAnsi="GHEA Grapalat" w:cs="Sylfaen"/>
          <w:sz w:val="20"/>
          <w:lang w:val="ru-RU"/>
        </w:rPr>
        <w:t>կատարելու</w:t>
      </w:r>
      <w:r w:rsidRPr="00D40061">
        <w:rPr>
          <w:rFonts w:ascii="GHEA Grapalat" w:hAnsi="GHEA Grapalat" w:cs="Sylfaen"/>
          <w:sz w:val="20"/>
          <w:lang w:val="af-ZA"/>
        </w:rPr>
        <w:t xml:space="preserve"> </w:t>
      </w:r>
      <w:r w:rsidRPr="00EC7ADC">
        <w:rPr>
          <w:rFonts w:ascii="GHEA Grapalat" w:hAnsi="GHEA Grapalat" w:cs="Sylfaen"/>
          <w:sz w:val="20"/>
          <w:lang w:val="ru-RU"/>
        </w:rPr>
        <w:t>հետևանքով</w:t>
      </w:r>
      <w:r w:rsidRPr="00D40061">
        <w:rPr>
          <w:rFonts w:ascii="GHEA Grapalat" w:hAnsi="GHEA Grapalat" w:cs="Sylfaen"/>
          <w:sz w:val="20"/>
          <w:lang w:val="af-ZA"/>
        </w:rPr>
        <w:t xml:space="preserve"> </w:t>
      </w:r>
      <w:r w:rsidRPr="00EC7ADC">
        <w:rPr>
          <w:rFonts w:ascii="GHEA Grapalat" w:hAnsi="GHEA Grapalat" w:cs="Sylfaen"/>
          <w:sz w:val="20"/>
          <w:lang w:val="ru-RU"/>
        </w:rPr>
        <w:t>որևէ</w:t>
      </w:r>
      <w:r w:rsidRPr="00D40061">
        <w:rPr>
          <w:rFonts w:ascii="GHEA Grapalat" w:hAnsi="GHEA Grapalat" w:cs="Sylfaen"/>
          <w:sz w:val="20"/>
          <w:lang w:val="af-ZA"/>
        </w:rPr>
        <w:t xml:space="preserve"> </w:t>
      </w:r>
      <w:r w:rsidRPr="00EC7ADC">
        <w:rPr>
          <w:rFonts w:ascii="GHEA Grapalat" w:hAnsi="GHEA Grapalat" w:cs="Sylfaen"/>
          <w:sz w:val="20"/>
          <w:lang w:val="ru-RU"/>
        </w:rPr>
        <w:t>չաբաժանի</w:t>
      </w:r>
      <w:r w:rsidRPr="00D40061">
        <w:rPr>
          <w:rFonts w:ascii="GHEA Grapalat" w:hAnsi="GHEA Grapalat" w:cs="Sylfaen"/>
          <w:sz w:val="20"/>
          <w:lang w:val="af-ZA"/>
        </w:rPr>
        <w:t xml:space="preserve"> </w:t>
      </w:r>
      <w:r w:rsidRPr="00EC7ADC">
        <w:rPr>
          <w:rFonts w:ascii="GHEA Grapalat" w:hAnsi="GHEA Grapalat" w:cs="Sylfaen"/>
          <w:sz w:val="20"/>
          <w:lang w:val="ru-RU"/>
        </w:rPr>
        <w:t>մասով</w:t>
      </w:r>
      <w:r w:rsidRPr="00D40061">
        <w:rPr>
          <w:rFonts w:ascii="GHEA Grapalat" w:hAnsi="GHEA Grapalat" w:cs="Sylfaen"/>
          <w:sz w:val="20"/>
          <w:lang w:val="af-ZA"/>
        </w:rPr>
        <w:t xml:space="preserve"> </w:t>
      </w:r>
      <w:r w:rsidRPr="00EC7ADC">
        <w:rPr>
          <w:rFonts w:ascii="GHEA Grapalat" w:hAnsi="GHEA Grapalat" w:cs="Sylfaen"/>
          <w:sz w:val="20"/>
          <w:lang w:val="ru-RU"/>
        </w:rPr>
        <w:t>լուծվում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ապա</w:t>
      </w:r>
      <w:r w:rsidRPr="00D40061">
        <w:rPr>
          <w:rFonts w:ascii="GHEA Grapalat" w:hAnsi="GHEA Grapalat" w:cs="Sylfaen"/>
          <w:sz w:val="20"/>
          <w:lang w:val="af-ZA"/>
        </w:rPr>
        <w:t xml:space="preserve"> </w:t>
      </w:r>
      <w:r w:rsidRPr="00EC7ADC">
        <w:rPr>
          <w:rFonts w:ascii="GHEA Grapalat" w:hAnsi="GHEA Grapalat" w:cs="Sylfaen"/>
          <w:sz w:val="20"/>
          <w:lang w:val="ru-RU"/>
        </w:rPr>
        <w:t>պայմանագրի</w:t>
      </w:r>
      <w:r w:rsidRPr="00D40061">
        <w:rPr>
          <w:rFonts w:ascii="GHEA Grapalat" w:hAnsi="GHEA Grapalat" w:cs="Sylfaen"/>
          <w:sz w:val="20"/>
          <w:lang w:val="af-ZA"/>
        </w:rPr>
        <w:t xml:space="preserve"> </w:t>
      </w:r>
      <w:r w:rsidRPr="00EC7ADC">
        <w:rPr>
          <w:rFonts w:ascii="GHEA Grapalat" w:hAnsi="GHEA Grapalat" w:cs="Sylfaen"/>
          <w:sz w:val="20"/>
          <w:lang w:val="ru-RU"/>
        </w:rPr>
        <w:t>ապահովումը</w:t>
      </w:r>
      <w:r w:rsidRPr="00D40061">
        <w:rPr>
          <w:rFonts w:ascii="GHEA Grapalat" w:hAnsi="GHEA Grapalat" w:cs="Sylfaen"/>
          <w:sz w:val="20"/>
          <w:lang w:val="af-ZA"/>
        </w:rPr>
        <w:t xml:space="preserve"> </w:t>
      </w:r>
      <w:r w:rsidRPr="00EC7ADC">
        <w:rPr>
          <w:rFonts w:ascii="GHEA Grapalat" w:hAnsi="GHEA Grapalat" w:cs="Sylfaen"/>
          <w:sz w:val="20"/>
          <w:lang w:val="ru-RU"/>
        </w:rPr>
        <w:t>վճարվում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միայն</w:t>
      </w:r>
      <w:r w:rsidRPr="00D40061">
        <w:rPr>
          <w:rFonts w:ascii="GHEA Grapalat" w:hAnsi="GHEA Grapalat" w:cs="Sylfaen"/>
          <w:sz w:val="20"/>
          <w:lang w:val="af-ZA"/>
        </w:rPr>
        <w:t xml:space="preserve"> </w:t>
      </w:r>
      <w:r w:rsidRPr="00EC7ADC">
        <w:rPr>
          <w:rFonts w:ascii="GHEA Grapalat" w:hAnsi="GHEA Grapalat" w:cs="Sylfaen"/>
          <w:sz w:val="20"/>
          <w:lang w:val="ru-RU"/>
        </w:rPr>
        <w:t>այդ</w:t>
      </w:r>
      <w:r w:rsidRPr="00D40061">
        <w:rPr>
          <w:rFonts w:ascii="GHEA Grapalat" w:hAnsi="GHEA Grapalat" w:cs="Sylfaen"/>
          <w:sz w:val="20"/>
          <w:lang w:val="af-ZA"/>
        </w:rPr>
        <w:t xml:space="preserve"> </w:t>
      </w:r>
      <w:r w:rsidRPr="00EC7ADC">
        <w:rPr>
          <w:rFonts w:ascii="GHEA Grapalat" w:hAnsi="GHEA Grapalat" w:cs="Sylfaen"/>
          <w:sz w:val="20"/>
          <w:lang w:val="ru-RU"/>
        </w:rPr>
        <w:t>չափաբաժնի</w:t>
      </w:r>
      <w:r w:rsidRPr="00D40061">
        <w:rPr>
          <w:rFonts w:ascii="GHEA Grapalat" w:hAnsi="GHEA Grapalat" w:cs="Sylfaen"/>
          <w:sz w:val="20"/>
          <w:lang w:val="af-ZA"/>
        </w:rPr>
        <w:t xml:space="preserve"> </w:t>
      </w:r>
      <w:r w:rsidRPr="00EC7ADC">
        <w:rPr>
          <w:rFonts w:ascii="GHEA Grapalat" w:hAnsi="GHEA Grapalat" w:cs="Sylfaen"/>
          <w:sz w:val="20"/>
          <w:lang w:val="ru-RU"/>
        </w:rPr>
        <w:t>նկատմամբ</w:t>
      </w:r>
      <w:r w:rsidRPr="00D40061">
        <w:rPr>
          <w:rFonts w:ascii="GHEA Grapalat" w:hAnsi="GHEA Grapalat" w:cs="Sylfaen"/>
          <w:sz w:val="20"/>
          <w:lang w:val="af-ZA"/>
        </w:rPr>
        <w:t xml:space="preserve"> </w:t>
      </w:r>
      <w:r w:rsidRPr="00EC7ADC">
        <w:rPr>
          <w:rFonts w:ascii="GHEA Grapalat" w:hAnsi="GHEA Grapalat" w:cs="Sylfaen"/>
          <w:sz w:val="20"/>
          <w:lang w:val="ru-RU"/>
        </w:rPr>
        <w:t>հաշվարկված</w:t>
      </w:r>
      <w:r w:rsidRPr="00D40061">
        <w:rPr>
          <w:rFonts w:ascii="GHEA Grapalat" w:hAnsi="GHEA Grapalat" w:cs="Sylfaen"/>
          <w:sz w:val="20"/>
          <w:lang w:val="af-ZA"/>
        </w:rPr>
        <w:t xml:space="preserve"> </w:t>
      </w:r>
      <w:r w:rsidRPr="00EC7ADC">
        <w:rPr>
          <w:rFonts w:ascii="GHEA Grapalat" w:hAnsi="GHEA Grapalat" w:cs="Sylfaen"/>
          <w:sz w:val="20"/>
          <w:lang w:val="ru-RU"/>
        </w:rPr>
        <w:t>գումարի</w:t>
      </w:r>
      <w:r w:rsidRPr="00D40061">
        <w:rPr>
          <w:rFonts w:ascii="GHEA Grapalat" w:hAnsi="GHEA Grapalat" w:cs="Sylfaen"/>
          <w:sz w:val="20"/>
          <w:lang w:val="af-ZA"/>
        </w:rPr>
        <w:t xml:space="preserve"> </w:t>
      </w:r>
      <w:r w:rsidRPr="00EC7ADC">
        <w:rPr>
          <w:rFonts w:ascii="GHEA Grapalat" w:hAnsi="GHEA Grapalat" w:cs="Sylfaen"/>
          <w:sz w:val="20"/>
          <w:lang w:val="ru-RU"/>
        </w:rPr>
        <w:t>չափով</w:t>
      </w:r>
      <w:r w:rsidRPr="00D40061">
        <w:rPr>
          <w:rFonts w:ascii="GHEA Grapalat" w:hAnsi="GHEA Grapalat" w:cs="Sylfaen"/>
          <w:sz w:val="20"/>
          <w:lang w:val="af-ZA"/>
        </w:rPr>
        <w:t>:</w:t>
      </w:r>
      <w:r w:rsidRPr="00EC7ADC">
        <w:rPr>
          <w:rStyle w:val="FootnoteReference"/>
          <w:rFonts w:ascii="GHEA Grapalat" w:hAnsi="GHEA Grapalat" w:cs="Sylfaen"/>
          <w:sz w:val="20"/>
        </w:rPr>
        <w:footnoteReference w:id="5"/>
      </w:r>
    </w:p>
    <w:p w:rsidR="000F0995" w:rsidRPr="00EC7ADC" w:rsidRDefault="000F0995" w:rsidP="000F0995">
      <w:pPr>
        <w:spacing w:line="276" w:lineRule="auto"/>
        <w:jc w:val="center"/>
        <w:rPr>
          <w:rFonts w:ascii="GHEA Grapalat" w:hAnsi="GHEA Grapalat"/>
          <w:b/>
          <w:szCs w:val="22"/>
          <w:lang w:val="af-ZA"/>
        </w:rPr>
      </w:pPr>
    </w:p>
    <w:p w:rsidR="000F0995" w:rsidRPr="00EC7ADC" w:rsidRDefault="000F0995" w:rsidP="000F0995">
      <w:pPr>
        <w:spacing w:line="276" w:lineRule="auto"/>
        <w:jc w:val="center"/>
        <w:rPr>
          <w:rFonts w:ascii="GHEA Grapalat" w:hAnsi="GHEA Grapalat" w:cs="Arial"/>
          <w:b/>
          <w:sz w:val="20"/>
          <w:lang w:val="af-ZA"/>
        </w:rPr>
      </w:pPr>
      <w:r w:rsidRPr="00EC7ADC">
        <w:rPr>
          <w:rFonts w:ascii="GHEA Grapalat" w:hAnsi="GHEA Grapalat"/>
          <w:b/>
          <w:sz w:val="20"/>
          <w:lang w:val="af-ZA"/>
        </w:rPr>
        <w:t xml:space="preserve">11. </w:t>
      </w:r>
      <w:r w:rsidRPr="00EC7ADC">
        <w:rPr>
          <w:rFonts w:ascii="GHEA Grapalat" w:hAnsi="GHEA Grapalat" w:cs="Sylfaen"/>
          <w:b/>
          <w:sz w:val="20"/>
          <w:lang w:val="af-ZA"/>
        </w:rPr>
        <w:t>ԸՆԹԱՑԱԿԱՐԳԸ</w:t>
      </w:r>
      <w:r w:rsidRPr="00EC7ADC">
        <w:rPr>
          <w:rFonts w:ascii="GHEA Grapalat" w:hAnsi="GHEA Grapalat" w:cs="Arial"/>
          <w:b/>
          <w:sz w:val="20"/>
          <w:lang w:val="af-ZA"/>
        </w:rPr>
        <w:t xml:space="preserve"> </w:t>
      </w:r>
      <w:r w:rsidRPr="00EC7ADC">
        <w:rPr>
          <w:rFonts w:ascii="GHEA Grapalat" w:hAnsi="GHEA Grapalat" w:cs="Sylfaen"/>
          <w:b/>
          <w:sz w:val="20"/>
          <w:lang w:val="af-ZA"/>
        </w:rPr>
        <w:t>ՉԿԱՅԱՑԱԾ</w:t>
      </w:r>
      <w:r w:rsidRPr="00EC7ADC">
        <w:rPr>
          <w:rFonts w:ascii="GHEA Grapalat" w:hAnsi="GHEA Grapalat" w:cs="Arial"/>
          <w:b/>
          <w:sz w:val="20"/>
          <w:lang w:val="af-ZA"/>
        </w:rPr>
        <w:t xml:space="preserve"> </w:t>
      </w:r>
      <w:r w:rsidRPr="00EC7ADC">
        <w:rPr>
          <w:rFonts w:ascii="GHEA Grapalat" w:hAnsi="GHEA Grapalat" w:cs="Sylfaen"/>
          <w:b/>
          <w:sz w:val="20"/>
          <w:lang w:val="af-ZA"/>
        </w:rPr>
        <w:t>ՀԱՅՏԱՐԱՐԵԼԸ</w:t>
      </w:r>
    </w:p>
    <w:p w:rsidR="000F0995" w:rsidRPr="00EC7ADC" w:rsidRDefault="000F0995" w:rsidP="000F0995">
      <w:pPr>
        <w:spacing w:line="276" w:lineRule="auto"/>
        <w:jc w:val="center"/>
        <w:rPr>
          <w:rFonts w:ascii="GHEA Grapalat" w:hAnsi="GHEA Grapalat"/>
          <w:b/>
          <w:sz w:val="20"/>
          <w:lang w:val="af-ZA"/>
        </w:rPr>
      </w:pP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sz w:val="20"/>
          <w:lang w:val="af-ZA"/>
        </w:rPr>
        <w:t>11.</w:t>
      </w:r>
      <w:r w:rsidRPr="00EC7ADC">
        <w:rPr>
          <w:rFonts w:ascii="GHEA Grapalat" w:hAnsi="GHEA Grapalat" w:cs="Sylfaen"/>
          <w:sz w:val="20"/>
          <w:lang w:val="af-ZA"/>
        </w:rPr>
        <w:t xml:space="preserve">1 </w:t>
      </w:r>
      <w:r w:rsidRPr="00EC7ADC">
        <w:rPr>
          <w:rFonts w:ascii="GHEA Grapalat" w:hAnsi="GHEA Grapalat" w:cs="Sylfaen"/>
          <w:sz w:val="20"/>
          <w:lang w:val="ru-RU"/>
        </w:rPr>
        <w:t>Օրենքի</w:t>
      </w:r>
      <w:r w:rsidRPr="00EC7ADC">
        <w:rPr>
          <w:rFonts w:ascii="GHEA Grapalat" w:hAnsi="GHEA Grapalat" w:cs="Sylfaen"/>
          <w:sz w:val="20"/>
          <w:lang w:val="af-ZA"/>
        </w:rPr>
        <w:t xml:space="preserve"> 37-</w:t>
      </w:r>
      <w:r w:rsidRPr="00EC7ADC">
        <w:rPr>
          <w:rFonts w:ascii="GHEA Grapalat" w:hAnsi="GHEA Grapalat" w:cs="Sylfaen"/>
          <w:sz w:val="20"/>
          <w:lang w:val="ru-RU"/>
        </w:rPr>
        <w:t>րդ</w:t>
      </w:r>
      <w:r w:rsidRPr="00EC7ADC">
        <w:rPr>
          <w:rFonts w:ascii="GHEA Grapalat" w:hAnsi="GHEA Grapalat" w:cs="Sylfaen"/>
          <w:sz w:val="20"/>
          <w:lang w:val="af-ZA"/>
        </w:rPr>
        <w:t xml:space="preserve"> </w:t>
      </w:r>
      <w:r w:rsidRPr="00EC7ADC">
        <w:rPr>
          <w:rFonts w:ascii="GHEA Grapalat" w:hAnsi="GHEA Grapalat" w:cs="Sylfaen"/>
          <w:sz w:val="20"/>
          <w:lang w:val="ru-RU"/>
        </w:rPr>
        <w:t>հոդվածի</w:t>
      </w:r>
      <w:r w:rsidRPr="00EC7ADC">
        <w:rPr>
          <w:rFonts w:ascii="GHEA Grapalat" w:hAnsi="GHEA Grapalat" w:cs="Sylfaen"/>
          <w:sz w:val="20"/>
          <w:lang w:val="af-ZA"/>
        </w:rPr>
        <w:t xml:space="preserve"> </w:t>
      </w:r>
      <w:r w:rsidRPr="00EC7ADC">
        <w:rPr>
          <w:rFonts w:ascii="GHEA Grapalat" w:hAnsi="GHEA Grapalat" w:cs="Sylfaen"/>
          <w:sz w:val="20"/>
          <w:lang w:val="ru-RU"/>
        </w:rPr>
        <w:t>համաձայն</w:t>
      </w:r>
      <w:r w:rsidRPr="00EC7ADC">
        <w:rPr>
          <w:rFonts w:ascii="GHEA Grapalat" w:hAnsi="GHEA Grapalat" w:cs="Sylfaen"/>
          <w:sz w:val="20"/>
          <w:lang w:val="af-ZA"/>
        </w:rPr>
        <w:t xml:space="preserve">` </w:t>
      </w:r>
      <w:r w:rsidRPr="00EC7ADC">
        <w:rPr>
          <w:rFonts w:ascii="GHEA Grapalat" w:hAnsi="GHEA Grapalat" w:cs="Sylfaen"/>
          <w:sz w:val="20"/>
          <w:lang w:val="ru-RU"/>
        </w:rPr>
        <w:t>հանձնաժողովը</w:t>
      </w:r>
      <w:r w:rsidRPr="00EC7ADC">
        <w:rPr>
          <w:rFonts w:ascii="GHEA Grapalat" w:hAnsi="GHEA Grapalat" w:cs="Sylfaen"/>
          <w:sz w:val="20"/>
          <w:lang w:val="af-ZA"/>
        </w:rPr>
        <w:t xml:space="preserve"> </w:t>
      </w:r>
      <w:r w:rsidRPr="00EC7ADC">
        <w:rPr>
          <w:rFonts w:ascii="GHEA Grapalat" w:hAnsi="GHEA Grapalat" w:cs="Sylfaen"/>
          <w:sz w:val="20"/>
          <w:lang w:val="ru-RU"/>
        </w:rPr>
        <w:t>սույն</w:t>
      </w:r>
      <w:r w:rsidRPr="00EC7ADC">
        <w:rPr>
          <w:rFonts w:ascii="GHEA Grapalat" w:hAnsi="GHEA Grapalat" w:cs="Sylfaen"/>
          <w:sz w:val="20"/>
          <w:lang w:val="af-ZA"/>
        </w:rPr>
        <w:t xml:space="preserve"> </w:t>
      </w:r>
      <w:r w:rsidRPr="00EC7ADC">
        <w:rPr>
          <w:rFonts w:ascii="GHEA Grapalat" w:hAnsi="GHEA Grapalat" w:cs="Sylfaen"/>
          <w:sz w:val="20"/>
          <w:lang w:val="ru-RU"/>
        </w:rPr>
        <w:t>ընթացակարգը</w:t>
      </w:r>
      <w:r w:rsidRPr="00EC7ADC">
        <w:rPr>
          <w:rFonts w:ascii="GHEA Grapalat" w:hAnsi="GHEA Grapalat" w:cs="Sylfaen"/>
          <w:sz w:val="20"/>
          <w:lang w:val="af-ZA"/>
        </w:rPr>
        <w:t xml:space="preserve"> </w:t>
      </w:r>
      <w:r w:rsidRPr="00EC7ADC">
        <w:rPr>
          <w:rFonts w:ascii="GHEA Grapalat" w:hAnsi="GHEA Grapalat" w:cs="Sylfaen"/>
          <w:sz w:val="20"/>
          <w:lang w:val="ru-RU"/>
        </w:rPr>
        <w:t>չկայացած</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հայտարարում</w:t>
      </w:r>
      <w:r w:rsidRPr="00EC7ADC">
        <w:rPr>
          <w:rFonts w:ascii="GHEA Grapalat" w:hAnsi="GHEA Grapalat" w:cs="Sylfaen"/>
          <w:sz w:val="20"/>
          <w:lang w:val="af-ZA"/>
        </w:rPr>
        <w:t xml:space="preserve">, </w:t>
      </w:r>
      <w:r w:rsidRPr="00EC7ADC">
        <w:rPr>
          <w:rFonts w:ascii="GHEA Grapalat" w:hAnsi="GHEA Grapalat" w:cs="Sylfaen"/>
          <w:sz w:val="20"/>
          <w:lang w:val="ru-RU"/>
        </w:rPr>
        <w:t>եթե</w:t>
      </w:r>
      <w:r w:rsidRPr="00EC7ADC">
        <w:rPr>
          <w:rFonts w:ascii="GHEA Grapalat" w:hAnsi="GHEA Grapalat" w:cs="Sylfaen"/>
          <w:sz w:val="20"/>
          <w:lang w:val="af-ZA"/>
        </w:rPr>
        <w:t>`</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1) </w:t>
      </w:r>
      <w:r w:rsidRPr="00EC7ADC">
        <w:rPr>
          <w:rFonts w:ascii="GHEA Grapalat" w:hAnsi="GHEA Grapalat" w:cs="Sylfaen"/>
          <w:sz w:val="20"/>
          <w:lang w:val="ru-RU"/>
        </w:rPr>
        <w:t>հայտերից</w:t>
      </w:r>
      <w:r w:rsidRPr="00EC7ADC">
        <w:rPr>
          <w:rFonts w:ascii="GHEA Grapalat" w:hAnsi="GHEA Grapalat" w:cs="Sylfaen"/>
          <w:sz w:val="20"/>
          <w:lang w:val="af-ZA"/>
        </w:rPr>
        <w:t xml:space="preserve"> </w:t>
      </w:r>
      <w:r w:rsidRPr="00EC7ADC">
        <w:rPr>
          <w:rFonts w:ascii="GHEA Grapalat" w:hAnsi="GHEA Grapalat" w:cs="Sylfaen"/>
          <w:sz w:val="20"/>
          <w:lang w:val="ru-RU"/>
        </w:rPr>
        <w:t>ոչ</w:t>
      </w:r>
      <w:r w:rsidRPr="00EC7ADC">
        <w:rPr>
          <w:rFonts w:ascii="GHEA Grapalat" w:hAnsi="GHEA Grapalat" w:cs="Sylfaen"/>
          <w:sz w:val="20"/>
          <w:lang w:val="af-ZA"/>
        </w:rPr>
        <w:t xml:space="preserve"> </w:t>
      </w:r>
      <w:r w:rsidRPr="00EC7ADC">
        <w:rPr>
          <w:rFonts w:ascii="GHEA Grapalat" w:hAnsi="GHEA Grapalat" w:cs="Sylfaen"/>
          <w:sz w:val="20"/>
          <w:lang w:val="ru-RU"/>
        </w:rPr>
        <w:t>մեկը</w:t>
      </w:r>
      <w:r w:rsidRPr="00EC7ADC">
        <w:rPr>
          <w:rFonts w:ascii="GHEA Grapalat" w:hAnsi="GHEA Grapalat" w:cs="Sylfaen"/>
          <w:sz w:val="20"/>
          <w:lang w:val="af-ZA"/>
        </w:rPr>
        <w:t xml:space="preserve"> </w:t>
      </w:r>
      <w:r w:rsidRPr="00EC7ADC">
        <w:rPr>
          <w:rFonts w:ascii="GHEA Grapalat" w:hAnsi="GHEA Grapalat" w:cs="Sylfaen"/>
          <w:sz w:val="20"/>
          <w:lang w:val="ru-RU"/>
        </w:rPr>
        <w:t>չի</w:t>
      </w:r>
      <w:r w:rsidRPr="00EC7ADC">
        <w:rPr>
          <w:rFonts w:ascii="GHEA Grapalat" w:hAnsi="GHEA Grapalat" w:cs="Sylfaen"/>
          <w:sz w:val="20"/>
          <w:lang w:val="af-ZA"/>
        </w:rPr>
        <w:t xml:space="preserve"> </w:t>
      </w:r>
      <w:r w:rsidRPr="00EC7ADC">
        <w:rPr>
          <w:rFonts w:ascii="GHEA Grapalat" w:hAnsi="GHEA Grapalat" w:cs="Sylfaen"/>
          <w:sz w:val="20"/>
          <w:lang w:val="ru-RU"/>
        </w:rPr>
        <w:t>համապատասխանում</w:t>
      </w:r>
      <w:r w:rsidRPr="00EC7ADC">
        <w:rPr>
          <w:rFonts w:ascii="GHEA Grapalat" w:hAnsi="GHEA Grapalat" w:cs="Sylfaen"/>
          <w:sz w:val="20"/>
          <w:lang w:val="af-ZA"/>
        </w:rPr>
        <w:t xml:space="preserve"> </w:t>
      </w:r>
      <w:r w:rsidRPr="00EC7ADC">
        <w:rPr>
          <w:rFonts w:ascii="GHEA Grapalat" w:hAnsi="GHEA Grapalat" w:cs="Sylfaen"/>
          <w:sz w:val="20"/>
          <w:lang w:val="ru-RU"/>
        </w:rPr>
        <w:t>հրավերի</w:t>
      </w:r>
      <w:r w:rsidRPr="00EC7ADC">
        <w:rPr>
          <w:rFonts w:ascii="GHEA Grapalat" w:hAnsi="GHEA Grapalat" w:cs="Sylfaen"/>
          <w:sz w:val="20"/>
          <w:lang w:val="af-ZA"/>
        </w:rPr>
        <w:t xml:space="preserve"> </w:t>
      </w:r>
      <w:r w:rsidRPr="00EC7ADC">
        <w:rPr>
          <w:rFonts w:ascii="GHEA Grapalat" w:hAnsi="GHEA Grapalat" w:cs="Sylfaen"/>
          <w:sz w:val="20"/>
          <w:lang w:val="ru-RU"/>
        </w:rPr>
        <w:t>պայմաններին</w:t>
      </w:r>
      <w:r w:rsidRPr="00EC7ADC">
        <w:rPr>
          <w:rFonts w:ascii="GHEA Grapalat" w:hAnsi="GHEA Grapalat" w:cs="Sylfaen"/>
          <w:sz w:val="20"/>
          <w:lang w:val="af-ZA"/>
        </w:rPr>
        <w:t>.</w:t>
      </w:r>
    </w:p>
    <w:p w:rsidR="000F0995" w:rsidRPr="00EC7ADC" w:rsidRDefault="000F0995" w:rsidP="000F0995">
      <w:pPr>
        <w:ind w:firstLine="567"/>
        <w:jc w:val="both"/>
        <w:rPr>
          <w:rFonts w:ascii="GHEA Grapalat" w:hAnsi="GHEA Grapalat" w:cs="Sylfaen"/>
          <w:sz w:val="20"/>
          <w:lang w:val="hy-AM"/>
        </w:rPr>
      </w:pPr>
      <w:r w:rsidRPr="00EC7ADC">
        <w:rPr>
          <w:rFonts w:ascii="GHEA Grapalat" w:hAnsi="GHEA Grapalat" w:cs="Sylfaen"/>
          <w:sz w:val="20"/>
          <w:lang w:val="af-ZA"/>
        </w:rPr>
        <w:t xml:space="preserve">2) </w:t>
      </w:r>
      <w:r w:rsidRPr="00EC7ADC">
        <w:rPr>
          <w:rFonts w:ascii="GHEA Grapalat" w:hAnsi="GHEA Grapalat" w:cs="Sylfaen"/>
          <w:sz w:val="20"/>
          <w:lang w:val="ru-RU"/>
        </w:rPr>
        <w:t>դադարում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գոյություն</w:t>
      </w:r>
      <w:r w:rsidRPr="00EC7ADC">
        <w:rPr>
          <w:rFonts w:ascii="GHEA Grapalat" w:hAnsi="GHEA Grapalat" w:cs="Sylfaen"/>
          <w:sz w:val="20"/>
          <w:lang w:val="af-ZA"/>
        </w:rPr>
        <w:t xml:space="preserve"> </w:t>
      </w:r>
      <w:r w:rsidRPr="00EC7ADC">
        <w:rPr>
          <w:rFonts w:ascii="GHEA Grapalat" w:hAnsi="GHEA Grapalat" w:cs="Sylfaen"/>
          <w:sz w:val="20"/>
          <w:lang w:val="ru-RU"/>
        </w:rPr>
        <w:t>ունենալ</w:t>
      </w:r>
      <w:r w:rsidRPr="00EC7ADC">
        <w:rPr>
          <w:rFonts w:ascii="GHEA Grapalat" w:hAnsi="GHEA Grapalat" w:cs="Sylfaen"/>
          <w:sz w:val="20"/>
          <w:lang w:val="af-ZA"/>
        </w:rPr>
        <w:t xml:space="preserve"> </w:t>
      </w:r>
      <w:r w:rsidRPr="00EC7ADC">
        <w:rPr>
          <w:rFonts w:ascii="GHEA Grapalat" w:hAnsi="GHEA Grapalat" w:cs="Sylfaen"/>
          <w:sz w:val="20"/>
          <w:lang w:val="ru-RU"/>
        </w:rPr>
        <w:t>գնման</w:t>
      </w:r>
      <w:r w:rsidRPr="00EC7ADC">
        <w:rPr>
          <w:rFonts w:ascii="GHEA Grapalat" w:hAnsi="GHEA Grapalat" w:cs="Sylfaen"/>
          <w:sz w:val="20"/>
          <w:lang w:val="af-ZA"/>
        </w:rPr>
        <w:t xml:space="preserve"> </w:t>
      </w:r>
      <w:r w:rsidRPr="00EC7ADC">
        <w:rPr>
          <w:rFonts w:ascii="GHEA Grapalat" w:hAnsi="GHEA Grapalat" w:cs="Sylfaen"/>
          <w:sz w:val="20"/>
          <w:lang w:val="ru-RU"/>
        </w:rPr>
        <w:t>պահանջը</w:t>
      </w:r>
      <w:r w:rsidRPr="00EC7ADC">
        <w:rPr>
          <w:rFonts w:ascii="GHEA Grapalat" w:hAnsi="GHEA Grapalat" w:cs="Sylfaen"/>
          <w:sz w:val="20"/>
          <w:lang w:val="hy-AM"/>
        </w:rPr>
        <w:t>::</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3) </w:t>
      </w:r>
      <w:r w:rsidRPr="00D40061">
        <w:rPr>
          <w:rFonts w:ascii="GHEA Grapalat" w:hAnsi="GHEA Grapalat" w:cs="Sylfaen"/>
          <w:sz w:val="20"/>
          <w:lang w:val="hy-AM"/>
        </w:rPr>
        <w:t>ոչ</w:t>
      </w:r>
      <w:r w:rsidRPr="00EC7ADC">
        <w:rPr>
          <w:rFonts w:ascii="GHEA Grapalat" w:hAnsi="GHEA Grapalat" w:cs="Sylfaen"/>
          <w:sz w:val="20"/>
          <w:lang w:val="af-ZA"/>
        </w:rPr>
        <w:t xml:space="preserve"> </w:t>
      </w:r>
      <w:r w:rsidRPr="00D40061">
        <w:rPr>
          <w:rFonts w:ascii="GHEA Grapalat" w:hAnsi="GHEA Grapalat" w:cs="Sylfaen"/>
          <w:sz w:val="20"/>
          <w:lang w:val="hy-AM"/>
        </w:rPr>
        <w:t>մի</w:t>
      </w:r>
      <w:r w:rsidRPr="00EC7ADC">
        <w:rPr>
          <w:rFonts w:ascii="GHEA Grapalat" w:hAnsi="GHEA Grapalat" w:cs="Sylfaen"/>
          <w:sz w:val="20"/>
          <w:lang w:val="af-ZA"/>
        </w:rPr>
        <w:t xml:space="preserve"> </w:t>
      </w:r>
      <w:r w:rsidRPr="00D40061">
        <w:rPr>
          <w:rFonts w:ascii="GHEA Grapalat" w:hAnsi="GHEA Grapalat" w:cs="Sylfaen"/>
          <w:sz w:val="20"/>
          <w:lang w:val="hy-AM"/>
        </w:rPr>
        <w:t>հայտ</w:t>
      </w:r>
      <w:r w:rsidRPr="00EC7ADC">
        <w:rPr>
          <w:rFonts w:ascii="GHEA Grapalat" w:hAnsi="GHEA Grapalat" w:cs="Sylfaen"/>
          <w:sz w:val="20"/>
          <w:lang w:val="af-ZA"/>
        </w:rPr>
        <w:t xml:space="preserve"> </w:t>
      </w:r>
      <w:r w:rsidRPr="00D40061">
        <w:rPr>
          <w:rFonts w:ascii="GHEA Grapalat" w:hAnsi="GHEA Grapalat" w:cs="Sylfaen"/>
          <w:sz w:val="20"/>
          <w:lang w:val="hy-AM"/>
        </w:rPr>
        <w:t>չի</w:t>
      </w:r>
      <w:r w:rsidRPr="00EC7ADC">
        <w:rPr>
          <w:rFonts w:ascii="GHEA Grapalat" w:hAnsi="GHEA Grapalat" w:cs="Sylfaen"/>
          <w:sz w:val="20"/>
          <w:lang w:val="af-ZA"/>
        </w:rPr>
        <w:t xml:space="preserve"> </w:t>
      </w:r>
      <w:r w:rsidRPr="00D40061">
        <w:rPr>
          <w:rFonts w:ascii="GHEA Grapalat" w:hAnsi="GHEA Grapalat" w:cs="Sylfaen"/>
          <w:sz w:val="20"/>
          <w:lang w:val="hy-AM"/>
        </w:rPr>
        <w:t>ներկայացվել</w:t>
      </w:r>
      <w:r w:rsidRPr="00EC7ADC">
        <w:rPr>
          <w:rFonts w:ascii="GHEA Grapalat" w:hAnsi="GHEA Grapalat" w:cs="Sylfaen"/>
          <w:sz w:val="20"/>
          <w:lang w:val="af-ZA"/>
        </w:rPr>
        <w:t>.</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lastRenderedPageBreak/>
        <w:t xml:space="preserve">4) </w:t>
      </w:r>
      <w:r w:rsidRPr="00EC7ADC">
        <w:rPr>
          <w:rFonts w:ascii="GHEA Grapalat" w:hAnsi="GHEA Grapalat" w:cs="Sylfaen"/>
          <w:sz w:val="20"/>
          <w:lang w:val="ru-RU"/>
        </w:rPr>
        <w:t>պայմանագիր</w:t>
      </w:r>
      <w:r w:rsidRPr="00EC7ADC">
        <w:rPr>
          <w:rFonts w:ascii="GHEA Grapalat" w:hAnsi="GHEA Grapalat" w:cs="Sylfaen"/>
          <w:sz w:val="20"/>
          <w:lang w:val="af-ZA"/>
        </w:rPr>
        <w:t xml:space="preserve"> </w:t>
      </w:r>
      <w:r w:rsidRPr="00EC7ADC">
        <w:rPr>
          <w:rFonts w:ascii="GHEA Grapalat" w:hAnsi="GHEA Grapalat" w:cs="Sylfaen"/>
          <w:sz w:val="20"/>
          <w:lang w:val="ru-RU"/>
        </w:rPr>
        <w:t>չի</w:t>
      </w:r>
      <w:r w:rsidRPr="00EC7ADC">
        <w:rPr>
          <w:rFonts w:ascii="GHEA Grapalat" w:hAnsi="GHEA Grapalat" w:cs="Sylfaen"/>
          <w:sz w:val="20"/>
          <w:lang w:val="af-ZA"/>
        </w:rPr>
        <w:t xml:space="preserve"> </w:t>
      </w:r>
      <w:r w:rsidRPr="00EC7ADC">
        <w:rPr>
          <w:rFonts w:ascii="GHEA Grapalat" w:hAnsi="GHEA Grapalat" w:cs="Sylfaen"/>
          <w:sz w:val="20"/>
          <w:lang w:val="ru-RU"/>
        </w:rPr>
        <w:t>կնքվում։</w:t>
      </w:r>
    </w:p>
    <w:p w:rsidR="000F0995" w:rsidRPr="00B21F9B"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11.2 Գ</w:t>
      </w:r>
      <w:r w:rsidRPr="00EC7ADC">
        <w:rPr>
          <w:rFonts w:ascii="GHEA Grapalat" w:hAnsi="GHEA Grapalat" w:cs="Sylfaen"/>
          <w:sz w:val="20"/>
          <w:lang w:val="ru-RU"/>
        </w:rPr>
        <w:t>նման</w:t>
      </w:r>
      <w:r w:rsidRPr="00EC7ADC">
        <w:rPr>
          <w:rFonts w:ascii="GHEA Grapalat" w:hAnsi="GHEA Grapalat" w:cs="Sylfaen"/>
          <w:sz w:val="20"/>
          <w:lang w:val="af-ZA"/>
        </w:rPr>
        <w:t xml:space="preserve"> </w:t>
      </w:r>
      <w:r w:rsidRPr="00EC7ADC">
        <w:rPr>
          <w:rFonts w:ascii="GHEA Grapalat" w:hAnsi="GHEA Grapalat" w:cs="Sylfaen"/>
          <w:sz w:val="20"/>
          <w:lang w:val="ru-RU"/>
        </w:rPr>
        <w:t>ընթացակարգը</w:t>
      </w:r>
      <w:r w:rsidRPr="00EC7ADC">
        <w:rPr>
          <w:rFonts w:ascii="GHEA Grapalat" w:hAnsi="GHEA Grapalat" w:cs="Sylfaen"/>
          <w:sz w:val="20"/>
          <w:lang w:val="af-ZA"/>
        </w:rPr>
        <w:t xml:space="preserve"> </w:t>
      </w:r>
      <w:r w:rsidRPr="00EC7ADC">
        <w:rPr>
          <w:rFonts w:ascii="GHEA Grapalat" w:hAnsi="GHEA Grapalat" w:cs="Sylfaen"/>
          <w:sz w:val="20"/>
          <w:lang w:val="ru-RU"/>
        </w:rPr>
        <w:t>չկայացած</w:t>
      </w:r>
      <w:r w:rsidRPr="00EC7ADC">
        <w:rPr>
          <w:rFonts w:ascii="GHEA Grapalat" w:hAnsi="GHEA Grapalat" w:cs="Sylfaen"/>
          <w:sz w:val="20"/>
          <w:lang w:val="af-ZA"/>
        </w:rPr>
        <w:t xml:space="preserve"> </w:t>
      </w:r>
      <w:r w:rsidRPr="00EC7ADC">
        <w:rPr>
          <w:rFonts w:ascii="GHEA Grapalat" w:hAnsi="GHEA Grapalat" w:cs="Sylfaen"/>
          <w:sz w:val="20"/>
          <w:lang w:val="ru-RU"/>
        </w:rPr>
        <w:t>հայտարարվելու</w:t>
      </w:r>
      <w:r w:rsidRPr="00EC7ADC">
        <w:rPr>
          <w:rFonts w:ascii="GHEA Grapalat" w:hAnsi="GHEA Grapalat" w:cs="Sylfaen"/>
          <w:sz w:val="20"/>
        </w:rPr>
        <w:t>ն</w:t>
      </w:r>
      <w:r w:rsidRPr="00D40061">
        <w:rPr>
          <w:rFonts w:ascii="GHEA Grapalat" w:hAnsi="GHEA Grapalat" w:cs="Sylfaen"/>
          <w:sz w:val="20"/>
          <w:lang w:val="af-ZA"/>
        </w:rPr>
        <w:t xml:space="preserve"> </w:t>
      </w:r>
      <w:r w:rsidRPr="00EC7ADC">
        <w:rPr>
          <w:rFonts w:ascii="GHEA Grapalat" w:hAnsi="GHEA Grapalat" w:cs="Sylfaen"/>
          <w:sz w:val="20"/>
        </w:rPr>
        <w:t>հաջորդող</w:t>
      </w:r>
      <w:r w:rsidRPr="00D40061">
        <w:rPr>
          <w:rFonts w:ascii="GHEA Grapalat" w:hAnsi="GHEA Grapalat" w:cs="Sylfaen"/>
          <w:sz w:val="20"/>
          <w:lang w:val="af-ZA"/>
        </w:rPr>
        <w:t xml:space="preserve"> </w:t>
      </w:r>
      <w:r w:rsidRPr="00EC7ADC">
        <w:rPr>
          <w:rFonts w:ascii="GHEA Grapalat" w:hAnsi="GHEA Grapalat" w:cs="Sylfaen"/>
          <w:sz w:val="20"/>
        </w:rPr>
        <w:t>աշխատանքային</w:t>
      </w:r>
      <w:r w:rsidRPr="00EC7ADC">
        <w:rPr>
          <w:rFonts w:ascii="GHEA Grapalat" w:hAnsi="GHEA Grapalat" w:cs="Sylfaen"/>
          <w:sz w:val="20"/>
          <w:lang w:val="af-ZA"/>
        </w:rPr>
        <w:t xml:space="preserve"> </w:t>
      </w:r>
      <w:r w:rsidRPr="00EC7ADC">
        <w:rPr>
          <w:rFonts w:ascii="GHEA Grapalat" w:hAnsi="GHEA Grapalat" w:cs="Sylfaen"/>
          <w:sz w:val="20"/>
          <w:lang w:val="ru-RU"/>
        </w:rPr>
        <w:t>օրվա</w:t>
      </w:r>
      <w:r w:rsidRPr="00EC7ADC">
        <w:rPr>
          <w:rFonts w:ascii="GHEA Grapalat" w:hAnsi="GHEA Grapalat" w:cs="Sylfaen"/>
          <w:sz w:val="20"/>
          <w:lang w:val="af-ZA"/>
        </w:rPr>
        <w:t xml:space="preserve"> </w:t>
      </w:r>
      <w:r w:rsidRPr="00EC7ADC">
        <w:rPr>
          <w:rFonts w:ascii="GHEA Grapalat" w:hAnsi="GHEA Grapalat" w:cs="Sylfaen"/>
          <w:sz w:val="20"/>
          <w:lang w:val="ru-RU"/>
        </w:rPr>
        <w:t>ընթացքում</w:t>
      </w:r>
      <w:r w:rsidRPr="00EC7ADC">
        <w:rPr>
          <w:rFonts w:ascii="GHEA Grapalat" w:hAnsi="GHEA Grapalat" w:cs="Sylfaen"/>
          <w:sz w:val="20"/>
          <w:lang w:val="af-ZA"/>
        </w:rPr>
        <w:t>, պ</w:t>
      </w:r>
      <w:r w:rsidRPr="00EC7ADC">
        <w:rPr>
          <w:rFonts w:ascii="GHEA Grapalat" w:hAnsi="GHEA Grapalat" w:cs="Sylfaen"/>
          <w:sz w:val="20"/>
          <w:lang w:val="ru-RU"/>
        </w:rPr>
        <w:t>ատվիրատուն</w:t>
      </w:r>
      <w:r w:rsidRPr="00EC7ADC">
        <w:rPr>
          <w:rFonts w:ascii="GHEA Grapalat" w:hAnsi="GHEA Grapalat" w:cs="Sylfaen"/>
          <w:sz w:val="20"/>
          <w:lang w:val="af-ZA"/>
        </w:rPr>
        <w:t xml:space="preserve"> տեղեկագրում հրապարակում է </w:t>
      </w:r>
      <w:r w:rsidRPr="00EC7ADC">
        <w:rPr>
          <w:rFonts w:ascii="GHEA Grapalat" w:hAnsi="GHEA Grapalat" w:cs="Sylfaen"/>
          <w:sz w:val="20"/>
          <w:lang w:val="ru-RU"/>
        </w:rPr>
        <w:t>հայտարարություն</w:t>
      </w:r>
      <w:r w:rsidRPr="00EC7ADC">
        <w:rPr>
          <w:rFonts w:ascii="GHEA Grapalat" w:hAnsi="GHEA Grapalat" w:cs="Sylfaen"/>
          <w:sz w:val="20"/>
          <w:lang w:val="af-ZA"/>
        </w:rPr>
        <w:t xml:space="preserve">, </w:t>
      </w:r>
      <w:r w:rsidRPr="00EC7ADC">
        <w:rPr>
          <w:rFonts w:ascii="GHEA Grapalat" w:hAnsi="GHEA Grapalat" w:cs="Sylfaen"/>
          <w:sz w:val="20"/>
          <w:lang w:val="ru-RU"/>
        </w:rPr>
        <w:t>որում</w:t>
      </w:r>
      <w:r w:rsidRPr="00EC7ADC">
        <w:rPr>
          <w:rFonts w:ascii="GHEA Grapalat" w:hAnsi="GHEA Grapalat" w:cs="Sylfaen"/>
          <w:sz w:val="20"/>
          <w:lang w:val="af-ZA"/>
        </w:rPr>
        <w:t xml:space="preserve"> </w:t>
      </w:r>
      <w:r w:rsidRPr="00EC7ADC">
        <w:rPr>
          <w:rFonts w:ascii="GHEA Grapalat" w:hAnsi="GHEA Grapalat" w:cs="Sylfaen"/>
          <w:sz w:val="20"/>
          <w:lang w:val="ru-RU"/>
        </w:rPr>
        <w:t>նշվում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գնման</w:t>
      </w:r>
      <w:r w:rsidRPr="00EC7ADC">
        <w:rPr>
          <w:rFonts w:ascii="GHEA Grapalat" w:hAnsi="GHEA Grapalat" w:cs="Sylfaen"/>
          <w:sz w:val="20"/>
          <w:lang w:val="af-ZA"/>
        </w:rPr>
        <w:t xml:space="preserve"> </w:t>
      </w:r>
      <w:r w:rsidRPr="00EC7ADC">
        <w:rPr>
          <w:rFonts w:ascii="GHEA Grapalat" w:hAnsi="GHEA Grapalat" w:cs="Sylfaen"/>
          <w:sz w:val="20"/>
          <w:lang w:val="ru-RU"/>
        </w:rPr>
        <w:t>ընթացակարգը</w:t>
      </w:r>
      <w:r w:rsidRPr="00EC7ADC">
        <w:rPr>
          <w:rFonts w:ascii="GHEA Grapalat" w:hAnsi="GHEA Grapalat" w:cs="Sylfaen"/>
          <w:sz w:val="20"/>
          <w:lang w:val="af-ZA"/>
        </w:rPr>
        <w:t xml:space="preserve"> </w:t>
      </w:r>
      <w:r w:rsidRPr="00EC7ADC">
        <w:rPr>
          <w:rFonts w:ascii="GHEA Grapalat" w:hAnsi="GHEA Grapalat" w:cs="Sylfaen"/>
          <w:sz w:val="20"/>
          <w:lang w:val="ru-RU"/>
        </w:rPr>
        <w:t>չկայացած</w:t>
      </w:r>
      <w:r w:rsidRPr="00EC7ADC">
        <w:rPr>
          <w:rFonts w:ascii="GHEA Grapalat" w:hAnsi="GHEA Grapalat" w:cs="Sylfaen"/>
          <w:sz w:val="20"/>
          <w:lang w:val="af-ZA"/>
        </w:rPr>
        <w:t xml:space="preserve"> </w:t>
      </w:r>
      <w:r w:rsidRPr="00EC7ADC">
        <w:rPr>
          <w:rFonts w:ascii="GHEA Grapalat" w:hAnsi="GHEA Grapalat" w:cs="Sylfaen"/>
          <w:sz w:val="20"/>
          <w:lang w:val="ru-RU"/>
        </w:rPr>
        <w:t>հայտարարվելու</w:t>
      </w:r>
      <w:r w:rsidRPr="00EC7ADC">
        <w:rPr>
          <w:rFonts w:ascii="GHEA Grapalat" w:hAnsi="GHEA Grapalat" w:cs="Sylfaen"/>
          <w:sz w:val="20"/>
          <w:lang w:val="af-ZA"/>
        </w:rPr>
        <w:t xml:space="preserve"> </w:t>
      </w:r>
      <w:r w:rsidRPr="00EC7ADC">
        <w:rPr>
          <w:rFonts w:ascii="GHEA Grapalat" w:hAnsi="GHEA Grapalat" w:cs="Sylfaen"/>
          <w:sz w:val="20"/>
          <w:lang w:val="ru-RU"/>
        </w:rPr>
        <w:t>հիմնավորումը։</w:t>
      </w:r>
    </w:p>
    <w:p w:rsidR="000F0995" w:rsidRPr="00EC7ADC" w:rsidRDefault="000F0995" w:rsidP="000F0995">
      <w:pPr>
        <w:pStyle w:val="BodyTextIndent"/>
        <w:spacing w:line="276" w:lineRule="auto"/>
        <w:rPr>
          <w:rFonts w:ascii="GHEA Grapalat" w:hAnsi="GHEA Grapalat"/>
          <w:i w:val="0"/>
          <w:sz w:val="18"/>
          <w:szCs w:val="18"/>
          <w:u w:val="single"/>
          <w:lang w:val="af-ZA"/>
        </w:rPr>
      </w:pPr>
    </w:p>
    <w:p w:rsidR="000F0995" w:rsidRPr="00EC7ADC" w:rsidRDefault="000F0995" w:rsidP="000F0995">
      <w:pPr>
        <w:spacing w:line="276" w:lineRule="auto"/>
        <w:jc w:val="center"/>
        <w:rPr>
          <w:rFonts w:ascii="GHEA Grapalat" w:hAnsi="GHEA Grapalat"/>
          <w:b/>
          <w:sz w:val="20"/>
          <w:lang w:val="af-ZA"/>
        </w:rPr>
      </w:pPr>
      <w:r w:rsidRPr="00EC7ADC">
        <w:rPr>
          <w:rFonts w:ascii="GHEA Grapalat" w:hAnsi="GHEA Grapalat"/>
          <w:b/>
          <w:sz w:val="20"/>
          <w:lang w:val="af-ZA"/>
        </w:rPr>
        <w:t xml:space="preserve">12. ԳՆՄԱՆ ԳՈՐԾԸՆԹԱՑԻ ՀԵՏ ԿԱՊՎԱԾ ԳՈՐԾՈՂՈՒԹՅՈՒՆՆԵՐԸ ԵՎ (ԿԱՄ) </w:t>
      </w:r>
    </w:p>
    <w:p w:rsidR="000F0995" w:rsidRPr="00EC7ADC" w:rsidRDefault="000F0995" w:rsidP="000F0995">
      <w:pPr>
        <w:spacing w:line="276" w:lineRule="auto"/>
        <w:jc w:val="center"/>
        <w:rPr>
          <w:rFonts w:ascii="GHEA Grapalat" w:hAnsi="GHEA Grapalat"/>
          <w:b/>
          <w:sz w:val="20"/>
          <w:lang w:val="af-ZA"/>
        </w:rPr>
      </w:pPr>
      <w:r w:rsidRPr="00EC7ADC">
        <w:rPr>
          <w:rFonts w:ascii="GHEA Grapalat" w:hAnsi="GHEA Grapalat"/>
          <w:b/>
          <w:sz w:val="20"/>
          <w:lang w:val="af-ZA"/>
        </w:rPr>
        <w:t xml:space="preserve">ԸՆԴՈՒՆՎԱԾ ՈՐՈՇՈՒՄՆԵՐԸ ԲՈՂՈՔԱՐԿԵԼՈՒ ՄԱՍՆԱԿՑԻ </w:t>
      </w:r>
    </w:p>
    <w:p w:rsidR="000F0995" w:rsidRPr="00EC7ADC" w:rsidRDefault="000F0995" w:rsidP="000F0995">
      <w:pPr>
        <w:spacing w:line="276" w:lineRule="auto"/>
        <w:jc w:val="center"/>
        <w:rPr>
          <w:rFonts w:ascii="GHEA Grapalat" w:hAnsi="GHEA Grapalat"/>
          <w:b/>
          <w:sz w:val="20"/>
          <w:lang w:val="af-ZA"/>
        </w:rPr>
      </w:pPr>
      <w:r w:rsidRPr="00EC7ADC">
        <w:rPr>
          <w:rFonts w:ascii="GHEA Grapalat" w:hAnsi="GHEA Grapalat"/>
          <w:b/>
          <w:sz w:val="20"/>
          <w:lang w:val="af-ZA"/>
        </w:rPr>
        <w:t>ԻՐԱՎՈՒՆՔԸ ԵՎ ԿԱՐԳԸ</w:t>
      </w:r>
    </w:p>
    <w:p w:rsidR="000F0995" w:rsidRPr="00EC7ADC" w:rsidRDefault="000F0995" w:rsidP="000F0995">
      <w:pPr>
        <w:spacing w:line="276" w:lineRule="auto"/>
        <w:jc w:val="center"/>
        <w:rPr>
          <w:rFonts w:ascii="GHEA Grapalat" w:hAnsi="GHEA Grapalat"/>
          <w:b/>
          <w:sz w:val="20"/>
          <w:lang w:val="af-ZA"/>
        </w:rPr>
      </w:pP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12.1</w:t>
      </w:r>
      <w:r w:rsidRPr="00EC7ADC">
        <w:rPr>
          <w:rFonts w:ascii="GHEA Grapalat" w:hAnsi="GHEA Grapalat"/>
          <w:lang w:val="af-ZA"/>
        </w:rPr>
        <w:t xml:space="preserve">  </w:t>
      </w:r>
      <w:r w:rsidRPr="00EC7ADC">
        <w:rPr>
          <w:rFonts w:ascii="GHEA Grapalat" w:hAnsi="GHEA Grapalat" w:cs="Sylfaen"/>
          <w:sz w:val="20"/>
          <w:lang w:val="ru-RU"/>
        </w:rPr>
        <w:t>Յուրաքանչյուր</w:t>
      </w:r>
      <w:r w:rsidRPr="00EC7ADC">
        <w:rPr>
          <w:rFonts w:ascii="GHEA Grapalat" w:hAnsi="GHEA Grapalat" w:cs="Sylfaen"/>
          <w:sz w:val="20"/>
          <w:lang w:val="af-ZA"/>
        </w:rPr>
        <w:t xml:space="preserve"> </w:t>
      </w:r>
      <w:r w:rsidRPr="00EC7ADC">
        <w:rPr>
          <w:rFonts w:ascii="GHEA Grapalat" w:hAnsi="GHEA Grapalat" w:cs="Sylfaen"/>
          <w:sz w:val="20"/>
          <w:lang w:val="ru-RU"/>
        </w:rPr>
        <w:t>անձ</w:t>
      </w:r>
      <w:r w:rsidRPr="00EC7ADC">
        <w:rPr>
          <w:rFonts w:ascii="GHEA Grapalat" w:hAnsi="GHEA Grapalat" w:cs="Sylfaen"/>
          <w:sz w:val="20"/>
          <w:lang w:val="af-ZA"/>
        </w:rPr>
        <w:t xml:space="preserve"> </w:t>
      </w:r>
      <w:r w:rsidRPr="00EC7ADC">
        <w:rPr>
          <w:rFonts w:ascii="GHEA Grapalat" w:hAnsi="GHEA Grapalat" w:cs="Sylfaen"/>
          <w:sz w:val="20"/>
          <w:lang w:val="ru-RU"/>
        </w:rPr>
        <w:t>իրավունք</w:t>
      </w:r>
      <w:r w:rsidRPr="00EC7ADC">
        <w:rPr>
          <w:rFonts w:ascii="GHEA Grapalat" w:hAnsi="GHEA Grapalat" w:cs="Sylfaen"/>
          <w:sz w:val="20"/>
          <w:lang w:val="af-ZA"/>
        </w:rPr>
        <w:t xml:space="preserve"> </w:t>
      </w:r>
      <w:r w:rsidRPr="00EC7ADC">
        <w:rPr>
          <w:rFonts w:ascii="GHEA Grapalat" w:hAnsi="GHEA Grapalat" w:cs="Sylfaen"/>
          <w:sz w:val="20"/>
          <w:lang w:val="ru-RU"/>
        </w:rPr>
        <w:t>ունի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բողոքարկելու</w:t>
      </w:r>
      <w:r w:rsidRPr="00EC7ADC">
        <w:rPr>
          <w:rFonts w:ascii="GHEA Grapalat" w:hAnsi="GHEA Grapalat" w:cs="Sylfaen"/>
          <w:sz w:val="20"/>
          <w:lang w:val="af-ZA"/>
        </w:rPr>
        <w:t xml:space="preserve"> պ</w:t>
      </w:r>
      <w:r w:rsidRPr="00EC7ADC">
        <w:rPr>
          <w:rFonts w:ascii="GHEA Grapalat" w:hAnsi="GHEA Grapalat" w:cs="Sylfaen"/>
          <w:sz w:val="20"/>
          <w:lang w:val="ru-RU"/>
        </w:rPr>
        <w:t>ատվիրատուի</w:t>
      </w:r>
      <w:r w:rsidRPr="00EC7ADC">
        <w:rPr>
          <w:rFonts w:ascii="GHEA Grapalat" w:hAnsi="GHEA Grapalat" w:cs="Sylfaen"/>
          <w:sz w:val="20"/>
          <w:lang w:val="af-ZA"/>
        </w:rPr>
        <w:t xml:space="preserve">, </w:t>
      </w:r>
      <w:r w:rsidRPr="00EC7ADC">
        <w:rPr>
          <w:rFonts w:ascii="GHEA Grapalat" w:hAnsi="GHEA Grapalat" w:cs="Sylfaen"/>
          <w:sz w:val="20"/>
          <w:lang w:val="ru-RU"/>
        </w:rPr>
        <w:t>հանձնաժողովի</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խորհրդի</w:t>
      </w:r>
      <w:r w:rsidRPr="00EC7ADC">
        <w:rPr>
          <w:rFonts w:ascii="GHEA Grapalat" w:hAnsi="GHEA Grapalat" w:cs="Sylfaen"/>
          <w:sz w:val="20"/>
          <w:lang w:val="af-ZA"/>
        </w:rPr>
        <w:t xml:space="preserve"> </w:t>
      </w:r>
      <w:r w:rsidRPr="00EC7ADC">
        <w:rPr>
          <w:rFonts w:ascii="GHEA Grapalat" w:hAnsi="GHEA Grapalat" w:cs="Sylfaen"/>
          <w:sz w:val="20"/>
          <w:lang w:val="ru-RU"/>
        </w:rPr>
        <w:t>գործողությունները</w:t>
      </w:r>
      <w:r w:rsidRPr="00EC7ADC">
        <w:rPr>
          <w:rFonts w:ascii="GHEA Grapalat" w:hAnsi="GHEA Grapalat" w:cs="Sylfaen"/>
          <w:sz w:val="20"/>
          <w:lang w:val="af-ZA"/>
        </w:rPr>
        <w:t xml:space="preserve"> (</w:t>
      </w:r>
      <w:r w:rsidRPr="00EC7ADC">
        <w:rPr>
          <w:rFonts w:ascii="GHEA Grapalat" w:hAnsi="GHEA Grapalat" w:cs="Sylfaen"/>
          <w:sz w:val="20"/>
          <w:lang w:val="ru-RU"/>
        </w:rPr>
        <w:t>անգործությունը</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որոշումները։</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12.2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այդ</w:t>
      </w:r>
      <w:r w:rsidRPr="00EC7ADC">
        <w:rPr>
          <w:rFonts w:ascii="GHEA Grapalat" w:hAnsi="GHEA Grapalat" w:cs="Sylfaen"/>
          <w:sz w:val="20"/>
          <w:lang w:val="af-ZA"/>
        </w:rPr>
        <w:t xml:space="preserve"> </w:t>
      </w:r>
      <w:r w:rsidRPr="00EC7ADC">
        <w:rPr>
          <w:rFonts w:ascii="GHEA Grapalat" w:hAnsi="GHEA Grapalat" w:cs="Sylfaen"/>
          <w:sz w:val="20"/>
          <w:lang w:val="ru-RU"/>
        </w:rPr>
        <w:t>թվում</w:t>
      </w:r>
      <w:r w:rsidRPr="00EC7ADC">
        <w:rPr>
          <w:rFonts w:ascii="GHEA Grapalat" w:hAnsi="GHEA Grapalat" w:cs="Sylfaen"/>
          <w:sz w:val="20"/>
          <w:lang w:val="af-ZA"/>
        </w:rPr>
        <w:t xml:space="preserve"> </w:t>
      </w:r>
      <w:r w:rsidRPr="00EC7ADC">
        <w:rPr>
          <w:rFonts w:ascii="GHEA Grapalat" w:hAnsi="GHEA Grapalat" w:cs="Sylfaen"/>
          <w:sz w:val="20"/>
          <w:lang w:val="ru-RU"/>
        </w:rPr>
        <w:t>բողոքի</w:t>
      </w:r>
      <w:r w:rsidRPr="00D40061">
        <w:rPr>
          <w:rFonts w:ascii="GHEA Grapalat" w:hAnsi="GHEA Grapalat" w:cs="Sylfaen"/>
          <w:sz w:val="20"/>
          <w:lang w:val="af-ZA"/>
        </w:rPr>
        <w:t xml:space="preserve"> </w:t>
      </w:r>
      <w:r w:rsidRPr="00EC7ADC">
        <w:rPr>
          <w:rFonts w:ascii="GHEA Grapalat" w:hAnsi="GHEA Grapalat" w:cs="Sylfaen"/>
          <w:sz w:val="20"/>
        </w:rPr>
        <w:t>քննման</w:t>
      </w:r>
      <w:r w:rsidRPr="00EC7ADC">
        <w:rPr>
          <w:rFonts w:ascii="GHEA Grapalat" w:hAnsi="GHEA Grapalat" w:cs="Sylfaen"/>
          <w:sz w:val="20"/>
          <w:lang w:val="af-ZA"/>
        </w:rPr>
        <w:t xml:space="preserve"> </w:t>
      </w:r>
      <w:r w:rsidRPr="00EC7ADC">
        <w:rPr>
          <w:rFonts w:ascii="GHEA Grapalat" w:hAnsi="GHEA Grapalat" w:cs="Sylfaen"/>
          <w:sz w:val="20"/>
          <w:lang w:val="ru-RU"/>
        </w:rPr>
        <w:t>հետ</w:t>
      </w:r>
      <w:r w:rsidRPr="00EC7ADC">
        <w:rPr>
          <w:rFonts w:ascii="GHEA Grapalat" w:hAnsi="GHEA Grapalat" w:cs="Sylfaen"/>
          <w:sz w:val="20"/>
          <w:lang w:val="af-ZA"/>
        </w:rPr>
        <w:t xml:space="preserve"> </w:t>
      </w:r>
      <w:r w:rsidRPr="00EC7ADC">
        <w:rPr>
          <w:rFonts w:ascii="GHEA Grapalat" w:hAnsi="GHEA Grapalat" w:cs="Sylfaen"/>
          <w:sz w:val="20"/>
          <w:lang w:val="ru-RU"/>
        </w:rPr>
        <w:t>կապված</w:t>
      </w:r>
      <w:r w:rsidRPr="00EC7ADC">
        <w:rPr>
          <w:rFonts w:ascii="GHEA Grapalat" w:hAnsi="GHEA Grapalat" w:cs="Sylfaen"/>
          <w:sz w:val="20"/>
          <w:lang w:val="af-ZA"/>
        </w:rPr>
        <w:t xml:space="preserve"> </w:t>
      </w:r>
      <w:r w:rsidRPr="00EC7ADC">
        <w:rPr>
          <w:rFonts w:ascii="GHEA Grapalat" w:hAnsi="GHEA Grapalat" w:cs="Sylfaen"/>
          <w:sz w:val="20"/>
          <w:lang w:val="ru-RU"/>
        </w:rPr>
        <w:t>հարաբերությունները</w:t>
      </w:r>
      <w:r w:rsidRPr="00EC7ADC">
        <w:rPr>
          <w:rFonts w:ascii="GHEA Grapalat" w:hAnsi="GHEA Grapalat" w:cs="Sylfaen"/>
          <w:sz w:val="20"/>
          <w:lang w:val="af-ZA"/>
        </w:rPr>
        <w:t xml:space="preserve"> </w:t>
      </w:r>
      <w:r w:rsidRPr="00EC7ADC">
        <w:rPr>
          <w:rFonts w:ascii="GHEA Grapalat" w:hAnsi="GHEA Grapalat" w:cs="Sylfaen"/>
          <w:sz w:val="20"/>
          <w:lang w:val="ru-RU"/>
        </w:rPr>
        <w:t>վարչական</w:t>
      </w:r>
      <w:r w:rsidRPr="00EC7ADC">
        <w:rPr>
          <w:rFonts w:ascii="GHEA Grapalat" w:hAnsi="GHEA Grapalat" w:cs="Sylfaen"/>
          <w:sz w:val="20"/>
          <w:lang w:val="af-ZA"/>
        </w:rPr>
        <w:t xml:space="preserve"> </w:t>
      </w:r>
      <w:r w:rsidRPr="00EC7ADC">
        <w:rPr>
          <w:rFonts w:ascii="GHEA Grapalat" w:hAnsi="GHEA Grapalat" w:cs="Sylfaen"/>
          <w:sz w:val="20"/>
          <w:lang w:val="ru-RU"/>
        </w:rPr>
        <w:t>հարաբերություններ</w:t>
      </w:r>
      <w:r w:rsidRPr="00EC7ADC">
        <w:rPr>
          <w:rFonts w:ascii="GHEA Grapalat" w:hAnsi="GHEA Grapalat" w:cs="Sylfaen"/>
          <w:sz w:val="20"/>
          <w:lang w:val="af-ZA"/>
        </w:rPr>
        <w:t xml:space="preserve"> </w:t>
      </w:r>
      <w:r w:rsidRPr="00EC7ADC">
        <w:rPr>
          <w:rFonts w:ascii="GHEA Grapalat" w:hAnsi="GHEA Grapalat" w:cs="Sylfaen"/>
          <w:sz w:val="20"/>
          <w:lang w:val="ru-RU"/>
        </w:rPr>
        <w:t>չեն</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դրանք</w:t>
      </w:r>
      <w:r w:rsidRPr="00EC7ADC">
        <w:rPr>
          <w:rFonts w:ascii="GHEA Grapalat" w:hAnsi="GHEA Grapalat" w:cs="Sylfaen"/>
          <w:sz w:val="20"/>
          <w:lang w:val="af-ZA"/>
        </w:rPr>
        <w:t xml:space="preserve"> </w:t>
      </w:r>
      <w:r w:rsidRPr="00EC7ADC">
        <w:rPr>
          <w:rFonts w:ascii="GHEA Grapalat" w:hAnsi="GHEA Grapalat" w:cs="Sylfaen"/>
          <w:sz w:val="20"/>
          <w:lang w:val="ru-RU"/>
        </w:rPr>
        <w:t>կարգավորվում</w:t>
      </w:r>
      <w:r w:rsidRPr="00EC7ADC">
        <w:rPr>
          <w:rFonts w:ascii="GHEA Grapalat" w:hAnsi="GHEA Grapalat" w:cs="Sylfaen"/>
          <w:sz w:val="20"/>
          <w:lang w:val="af-ZA"/>
        </w:rPr>
        <w:t xml:space="preserve"> </w:t>
      </w:r>
      <w:r w:rsidRPr="00EC7ADC">
        <w:rPr>
          <w:rFonts w:ascii="GHEA Grapalat" w:hAnsi="GHEA Grapalat" w:cs="Sylfaen"/>
          <w:sz w:val="20"/>
          <w:lang w:val="ru-RU"/>
        </w:rPr>
        <w:t>են</w:t>
      </w:r>
      <w:r w:rsidRPr="00EC7ADC">
        <w:rPr>
          <w:rFonts w:ascii="GHEA Grapalat" w:hAnsi="GHEA Grapalat" w:cs="Sylfaen"/>
          <w:sz w:val="20"/>
          <w:lang w:val="af-ZA"/>
        </w:rPr>
        <w:t xml:space="preserve"> </w:t>
      </w:r>
      <w:r w:rsidRPr="00EC7ADC">
        <w:rPr>
          <w:rFonts w:ascii="GHEA Grapalat" w:hAnsi="GHEA Grapalat" w:cs="Sylfaen"/>
          <w:sz w:val="20"/>
          <w:lang w:val="ru-RU"/>
        </w:rPr>
        <w:t>Հայաստանի</w:t>
      </w:r>
      <w:r w:rsidRPr="00EC7ADC">
        <w:rPr>
          <w:rFonts w:ascii="GHEA Grapalat" w:hAnsi="GHEA Grapalat" w:cs="Sylfaen"/>
          <w:sz w:val="20"/>
          <w:lang w:val="af-ZA"/>
        </w:rPr>
        <w:t xml:space="preserve"> </w:t>
      </w:r>
      <w:r w:rsidRPr="00EC7ADC">
        <w:rPr>
          <w:rFonts w:ascii="GHEA Grapalat" w:hAnsi="GHEA Grapalat" w:cs="Sylfaen"/>
          <w:sz w:val="20"/>
          <w:lang w:val="ru-RU"/>
        </w:rPr>
        <w:t>Հանարապետության</w:t>
      </w:r>
      <w:r w:rsidRPr="00EC7ADC">
        <w:rPr>
          <w:rFonts w:ascii="GHEA Grapalat" w:hAnsi="GHEA Grapalat" w:cs="Sylfaen"/>
          <w:sz w:val="20"/>
          <w:lang w:val="af-ZA"/>
        </w:rPr>
        <w:t xml:space="preserve"> </w:t>
      </w:r>
      <w:r w:rsidRPr="00EC7ADC">
        <w:rPr>
          <w:rFonts w:ascii="GHEA Grapalat" w:hAnsi="GHEA Grapalat" w:cs="Sylfaen"/>
          <w:sz w:val="20"/>
          <w:lang w:val="ru-RU"/>
        </w:rPr>
        <w:t>քաղաքացիաիրավական</w:t>
      </w:r>
      <w:r w:rsidRPr="00EC7ADC">
        <w:rPr>
          <w:rFonts w:ascii="GHEA Grapalat" w:hAnsi="GHEA Grapalat" w:cs="Sylfaen"/>
          <w:sz w:val="20"/>
          <w:lang w:val="af-ZA"/>
        </w:rPr>
        <w:t xml:space="preserve"> </w:t>
      </w:r>
      <w:r w:rsidRPr="00EC7ADC">
        <w:rPr>
          <w:rFonts w:ascii="GHEA Grapalat" w:hAnsi="GHEA Grapalat" w:cs="Sylfaen"/>
          <w:sz w:val="20"/>
          <w:lang w:val="ru-RU"/>
        </w:rPr>
        <w:t>հարաբերությունները</w:t>
      </w:r>
      <w:r w:rsidRPr="00EC7ADC">
        <w:rPr>
          <w:rFonts w:ascii="GHEA Grapalat" w:hAnsi="GHEA Grapalat" w:cs="Sylfaen"/>
          <w:sz w:val="20"/>
          <w:lang w:val="af-ZA"/>
        </w:rPr>
        <w:t xml:space="preserve"> </w:t>
      </w:r>
      <w:r w:rsidRPr="00EC7ADC">
        <w:rPr>
          <w:rFonts w:ascii="GHEA Grapalat" w:hAnsi="GHEA Grapalat" w:cs="Sylfaen"/>
          <w:sz w:val="20"/>
          <w:lang w:val="ru-RU"/>
        </w:rPr>
        <w:t>կարգավորող</w:t>
      </w:r>
      <w:r w:rsidRPr="00EC7ADC">
        <w:rPr>
          <w:rFonts w:ascii="GHEA Grapalat" w:hAnsi="GHEA Grapalat" w:cs="Sylfaen"/>
          <w:sz w:val="20"/>
          <w:lang w:val="af-ZA"/>
        </w:rPr>
        <w:t xml:space="preserve"> </w:t>
      </w:r>
      <w:r w:rsidRPr="00EC7ADC">
        <w:rPr>
          <w:rFonts w:ascii="GHEA Grapalat" w:hAnsi="GHEA Grapalat" w:cs="Sylfaen"/>
          <w:sz w:val="20"/>
          <w:lang w:val="ru-RU"/>
        </w:rPr>
        <w:t>օրենսդրությամբ։</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12.3  </w:t>
      </w:r>
      <w:r w:rsidRPr="00EC7ADC">
        <w:rPr>
          <w:rFonts w:ascii="GHEA Grapalat" w:hAnsi="GHEA Grapalat" w:cs="Sylfaen"/>
          <w:sz w:val="20"/>
          <w:lang w:val="ru-RU"/>
        </w:rPr>
        <w:t>Յուրաքանչյուր</w:t>
      </w:r>
      <w:r w:rsidRPr="00EC7ADC">
        <w:rPr>
          <w:rFonts w:ascii="GHEA Grapalat" w:hAnsi="GHEA Grapalat" w:cs="Sylfaen"/>
          <w:sz w:val="20"/>
          <w:lang w:val="af-ZA"/>
        </w:rPr>
        <w:t xml:space="preserve"> </w:t>
      </w:r>
      <w:r w:rsidRPr="00EC7ADC">
        <w:rPr>
          <w:rFonts w:ascii="GHEA Grapalat" w:hAnsi="GHEA Grapalat" w:cs="Sylfaen"/>
          <w:sz w:val="20"/>
          <w:lang w:val="ru-RU"/>
        </w:rPr>
        <w:t>անձ</w:t>
      </w:r>
      <w:r w:rsidRPr="00EC7ADC">
        <w:rPr>
          <w:rFonts w:ascii="GHEA Grapalat" w:hAnsi="GHEA Grapalat" w:cs="Sylfaen"/>
          <w:sz w:val="20"/>
          <w:lang w:val="af-ZA"/>
        </w:rPr>
        <w:t xml:space="preserve"> </w:t>
      </w:r>
      <w:r w:rsidRPr="00EC7ADC">
        <w:rPr>
          <w:rFonts w:ascii="GHEA Grapalat" w:hAnsi="GHEA Grapalat" w:cs="Sylfaen"/>
          <w:sz w:val="20"/>
          <w:lang w:val="ru-RU"/>
        </w:rPr>
        <w:t>իրավունք</w:t>
      </w:r>
      <w:r w:rsidRPr="00EC7ADC">
        <w:rPr>
          <w:rFonts w:ascii="GHEA Grapalat" w:hAnsi="GHEA Grapalat" w:cs="Sylfaen"/>
          <w:sz w:val="20"/>
          <w:lang w:val="af-ZA"/>
        </w:rPr>
        <w:t xml:space="preserve"> </w:t>
      </w:r>
      <w:r w:rsidRPr="00EC7ADC">
        <w:rPr>
          <w:rFonts w:ascii="GHEA Grapalat" w:hAnsi="GHEA Grapalat" w:cs="Sylfaen"/>
          <w:sz w:val="20"/>
          <w:lang w:val="ru-RU"/>
        </w:rPr>
        <w:t>ունի</w:t>
      </w:r>
      <w:r w:rsidRPr="00EC7ADC">
        <w:rPr>
          <w:rFonts w:ascii="GHEA Grapalat" w:hAnsi="GHEA Grapalat" w:cs="Sylfaen"/>
          <w:sz w:val="20"/>
          <w:lang w:val="af-ZA"/>
        </w:rPr>
        <w:t xml:space="preserve"> </w:t>
      </w:r>
      <w:r w:rsidRPr="00EC7ADC">
        <w:rPr>
          <w:rFonts w:ascii="GHEA Grapalat" w:hAnsi="GHEA Grapalat" w:cs="Sylfaen"/>
          <w:sz w:val="20"/>
          <w:lang w:val="ru-RU"/>
        </w:rPr>
        <w:t>Օրենքի</w:t>
      </w:r>
      <w:r w:rsidRPr="00EC7ADC">
        <w:rPr>
          <w:rFonts w:ascii="GHEA Grapalat" w:hAnsi="GHEA Grapalat" w:cs="Sylfaen"/>
          <w:sz w:val="20"/>
          <w:lang w:val="af-ZA"/>
        </w:rPr>
        <w:t xml:space="preserve"> </w:t>
      </w:r>
      <w:r w:rsidRPr="00EC7ADC">
        <w:rPr>
          <w:rFonts w:ascii="GHEA Grapalat" w:hAnsi="GHEA Grapalat" w:cs="Sylfaen"/>
          <w:sz w:val="20"/>
          <w:lang w:val="ru-RU"/>
        </w:rPr>
        <w:t>համաձայն</w:t>
      </w:r>
      <w:r w:rsidRPr="00EC7ADC">
        <w:rPr>
          <w:rFonts w:ascii="GHEA Grapalat" w:hAnsi="GHEA Grapalat" w:cs="Sylfaen"/>
          <w:sz w:val="20"/>
          <w:lang w:val="af-ZA"/>
        </w:rPr>
        <w:t>`</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1) </w:t>
      </w:r>
      <w:r w:rsidRPr="00EC7ADC">
        <w:rPr>
          <w:rFonts w:ascii="GHEA Grapalat" w:hAnsi="GHEA Grapalat" w:cs="Sylfaen"/>
          <w:sz w:val="20"/>
          <w:lang w:val="ru-RU"/>
        </w:rPr>
        <w:t>նախքան</w:t>
      </w:r>
      <w:r w:rsidRPr="00EC7ADC">
        <w:rPr>
          <w:rFonts w:ascii="GHEA Grapalat" w:hAnsi="GHEA Grapalat" w:cs="Sylfaen"/>
          <w:sz w:val="20"/>
          <w:lang w:val="af-ZA"/>
        </w:rPr>
        <w:t xml:space="preserve"> </w:t>
      </w:r>
      <w:r w:rsidRPr="00EC7ADC">
        <w:rPr>
          <w:rFonts w:ascii="GHEA Grapalat" w:hAnsi="GHEA Grapalat" w:cs="Sylfaen"/>
          <w:sz w:val="20"/>
          <w:lang w:val="ru-RU"/>
        </w:rPr>
        <w:t>պայմանագրի</w:t>
      </w:r>
      <w:r w:rsidRPr="00EC7ADC">
        <w:rPr>
          <w:rFonts w:ascii="GHEA Grapalat" w:hAnsi="GHEA Grapalat" w:cs="Sylfaen"/>
          <w:sz w:val="20"/>
          <w:lang w:val="af-ZA"/>
        </w:rPr>
        <w:t xml:space="preserve"> </w:t>
      </w:r>
      <w:r w:rsidRPr="00EC7ADC">
        <w:rPr>
          <w:rFonts w:ascii="GHEA Grapalat" w:hAnsi="GHEA Grapalat" w:cs="Sylfaen"/>
          <w:sz w:val="20"/>
          <w:lang w:val="ru-RU"/>
        </w:rPr>
        <w:t>կնքումը</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բողոքարկելու</w:t>
      </w:r>
      <w:r w:rsidRPr="00EC7ADC">
        <w:rPr>
          <w:rFonts w:ascii="GHEA Grapalat" w:hAnsi="GHEA Grapalat" w:cs="Sylfaen"/>
          <w:sz w:val="20"/>
          <w:lang w:val="af-ZA"/>
        </w:rPr>
        <w:t xml:space="preserve"> պ</w:t>
      </w:r>
      <w:r w:rsidRPr="00EC7ADC">
        <w:rPr>
          <w:rFonts w:ascii="GHEA Grapalat" w:hAnsi="GHEA Grapalat" w:cs="Sylfaen"/>
          <w:sz w:val="20"/>
          <w:lang w:val="ru-RU"/>
        </w:rPr>
        <w:t>ատվիրատուի</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հանձնաժողովի</w:t>
      </w:r>
      <w:r w:rsidRPr="00D40061">
        <w:rPr>
          <w:rFonts w:ascii="GHEA Grapalat" w:hAnsi="GHEA Grapalat" w:cs="Sylfaen"/>
          <w:sz w:val="20"/>
          <w:lang w:val="af-ZA"/>
        </w:rPr>
        <w:t xml:space="preserve"> </w:t>
      </w:r>
      <w:r w:rsidRPr="00EC7ADC">
        <w:rPr>
          <w:rFonts w:ascii="GHEA Grapalat" w:hAnsi="GHEA Grapalat" w:cs="Sylfaen"/>
          <w:sz w:val="20"/>
          <w:lang w:val="ru-RU"/>
        </w:rPr>
        <w:t>գործողությունները</w:t>
      </w:r>
      <w:r w:rsidRPr="00D40061">
        <w:rPr>
          <w:rFonts w:ascii="GHEA Grapalat" w:hAnsi="GHEA Grapalat" w:cs="Sylfaen"/>
          <w:sz w:val="20"/>
          <w:lang w:val="af-ZA"/>
        </w:rPr>
        <w:t xml:space="preserve"> (</w:t>
      </w:r>
      <w:r w:rsidRPr="00EC7ADC">
        <w:rPr>
          <w:rFonts w:ascii="GHEA Grapalat" w:hAnsi="GHEA Grapalat" w:cs="Sylfaen"/>
          <w:sz w:val="20"/>
          <w:lang w:val="ru-RU"/>
        </w:rPr>
        <w:t>անգործությունը</w:t>
      </w:r>
      <w:r w:rsidRPr="00D40061">
        <w:rPr>
          <w:rFonts w:ascii="GHEA Grapalat" w:hAnsi="GHEA Grapalat" w:cs="Sylfaen"/>
          <w:sz w:val="20"/>
          <w:lang w:val="af-ZA"/>
        </w:rPr>
        <w:t>)</w:t>
      </w:r>
      <w:r w:rsidRPr="00EC7ADC">
        <w:rPr>
          <w:rFonts w:ascii="GHEA Grapalat" w:hAnsi="GHEA Grapalat" w:cs="Sylfaen"/>
          <w:sz w:val="20"/>
          <w:lang w:val="af-ZA"/>
        </w:rPr>
        <w:t xml:space="preserve"> և </w:t>
      </w:r>
      <w:r w:rsidRPr="00EC7ADC">
        <w:rPr>
          <w:rFonts w:ascii="GHEA Grapalat" w:hAnsi="GHEA Grapalat" w:cs="Sylfaen"/>
          <w:sz w:val="20"/>
          <w:lang w:val="ru-RU"/>
        </w:rPr>
        <w:t>որոշումները</w:t>
      </w:r>
      <w:r w:rsidRPr="00EC7ADC">
        <w:rPr>
          <w:rFonts w:ascii="GHEA Grapalat" w:hAnsi="GHEA Grapalat" w:cs="Sylfaen"/>
          <w:sz w:val="20"/>
          <w:lang w:val="af-ZA"/>
        </w:rPr>
        <w:t xml:space="preserve">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խորհրդին</w:t>
      </w:r>
      <w:r w:rsidRPr="00EC7ADC">
        <w:rPr>
          <w:rFonts w:ascii="GHEA Grapalat" w:hAnsi="GHEA Grapalat" w:cs="Sylfaen"/>
          <w:sz w:val="20"/>
          <w:lang w:val="af-ZA"/>
        </w:rPr>
        <w:t xml:space="preserve">` գրավոր </w:t>
      </w:r>
      <w:r w:rsidRPr="00EC7ADC">
        <w:rPr>
          <w:rFonts w:ascii="GHEA Grapalat" w:hAnsi="GHEA Grapalat" w:cs="Sylfaen"/>
          <w:sz w:val="20"/>
          <w:lang w:val="ru-RU"/>
        </w:rPr>
        <w:t>դիմում</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ներկայացնելով</w:t>
      </w:r>
      <w:r w:rsidRPr="00EC7ADC">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EC7ADC">
        <w:rPr>
          <w:rFonts w:ascii="GHEA Grapalat" w:hAnsi="GHEA Grapalat" w:cs="Sylfaen"/>
          <w:sz w:val="20"/>
          <w:lang w:val="af-ZA"/>
        </w:rPr>
        <w:t xml:space="preserve"> </w:t>
      </w:r>
      <w:r w:rsidRPr="00EC7ADC">
        <w:rPr>
          <w:rFonts w:ascii="GHEA Grapalat" w:hAnsi="GHEA Grapalat" w:cs="Sylfaen"/>
          <w:sz w:val="20"/>
          <w:lang w:val="ru-RU"/>
        </w:rPr>
        <w:t>օրերին</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ժամերին</w:t>
      </w:r>
      <w:r w:rsidRPr="00EC7ADC">
        <w:rPr>
          <w:rFonts w:ascii="GHEA Grapalat" w:hAnsi="GHEA Grapalat" w:cs="Sylfaen"/>
          <w:sz w:val="20"/>
          <w:lang w:val="af-ZA"/>
        </w:rPr>
        <w:t xml:space="preserve">, </w:t>
      </w:r>
      <w:r w:rsidRPr="00EC7ADC">
        <w:rPr>
          <w:rFonts w:ascii="GHEA Grapalat" w:hAnsi="GHEA Grapalat" w:cs="Sylfaen"/>
          <w:sz w:val="20"/>
          <w:lang w:val="ru-RU"/>
        </w:rPr>
        <w:t>ք</w:t>
      </w:r>
      <w:r w:rsidRPr="00EC7ADC">
        <w:rPr>
          <w:rFonts w:ascii="GHEA Grapalat" w:hAnsi="GHEA Grapalat" w:cs="Sylfaen"/>
          <w:sz w:val="20"/>
          <w:lang w:val="af-ZA"/>
        </w:rPr>
        <w:t xml:space="preserve">. </w:t>
      </w:r>
      <w:r w:rsidRPr="00EC7ADC">
        <w:rPr>
          <w:rFonts w:ascii="GHEA Grapalat" w:hAnsi="GHEA Grapalat" w:cs="Sylfaen"/>
          <w:sz w:val="20"/>
          <w:lang w:val="ru-RU"/>
        </w:rPr>
        <w:t>Երևան</w:t>
      </w:r>
      <w:r w:rsidRPr="00EC7ADC">
        <w:rPr>
          <w:rFonts w:ascii="GHEA Grapalat" w:hAnsi="GHEA Grapalat" w:cs="Sylfaen"/>
          <w:sz w:val="20"/>
          <w:lang w:val="af-ZA"/>
        </w:rPr>
        <w:t xml:space="preserve">, Մելիք-Ադամյան փող. 1 </w:t>
      </w:r>
      <w:r w:rsidRPr="00EC7ADC">
        <w:rPr>
          <w:rFonts w:ascii="GHEA Grapalat" w:hAnsi="GHEA Grapalat" w:cs="Sylfaen"/>
          <w:sz w:val="20"/>
          <w:lang w:val="ru-RU"/>
        </w:rPr>
        <w:t>հասցեով</w:t>
      </w:r>
      <w:r w:rsidRPr="00EC7ADC">
        <w:rPr>
          <w:rFonts w:ascii="GHEA Grapalat" w:hAnsi="GHEA Grapalat" w:cs="Sylfaen"/>
          <w:sz w:val="20"/>
          <w:lang w:val="af-ZA"/>
        </w:rPr>
        <w:t>,</w:t>
      </w:r>
    </w:p>
    <w:p w:rsidR="000F0995" w:rsidRPr="00D40061"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2) </w:t>
      </w:r>
      <w:r w:rsidRPr="00EC7ADC">
        <w:rPr>
          <w:rFonts w:ascii="GHEA Grapalat" w:hAnsi="GHEA Grapalat" w:cs="Sylfaen"/>
          <w:sz w:val="20"/>
          <w:lang w:val="ru-RU"/>
        </w:rPr>
        <w:t>դատական</w:t>
      </w:r>
      <w:r w:rsidRPr="00EC7ADC">
        <w:rPr>
          <w:rFonts w:ascii="GHEA Grapalat" w:hAnsi="GHEA Grapalat" w:cs="Sylfaen"/>
          <w:sz w:val="20"/>
          <w:lang w:val="af-ZA"/>
        </w:rPr>
        <w:t xml:space="preserve"> </w:t>
      </w:r>
      <w:r w:rsidRPr="00EC7ADC">
        <w:rPr>
          <w:rFonts w:ascii="GHEA Grapalat" w:hAnsi="GHEA Grapalat" w:cs="Sylfaen"/>
          <w:sz w:val="20"/>
          <w:lang w:val="ru-RU"/>
        </w:rPr>
        <w:t>կարգով</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բողոքարկելու</w:t>
      </w:r>
      <w:r w:rsidRPr="00EC7ADC">
        <w:rPr>
          <w:rFonts w:ascii="GHEA Grapalat" w:hAnsi="GHEA Grapalat" w:cs="Sylfaen"/>
          <w:sz w:val="20"/>
          <w:lang w:val="af-ZA"/>
        </w:rPr>
        <w:t xml:space="preserve">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խորհրդի</w:t>
      </w:r>
      <w:r w:rsidRPr="00EC7ADC">
        <w:rPr>
          <w:rFonts w:ascii="GHEA Grapalat" w:hAnsi="GHEA Grapalat" w:cs="Sylfaen"/>
          <w:sz w:val="20"/>
          <w:lang w:val="af-ZA"/>
        </w:rPr>
        <w:t>, պ</w:t>
      </w:r>
      <w:r w:rsidRPr="00EC7ADC">
        <w:rPr>
          <w:rFonts w:ascii="GHEA Grapalat" w:hAnsi="GHEA Grapalat" w:cs="Sylfaen"/>
          <w:sz w:val="20"/>
          <w:lang w:val="ru-RU"/>
        </w:rPr>
        <w:t>ատվիրատուի</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հանձնաժողովի</w:t>
      </w:r>
      <w:r w:rsidRPr="00EC7ADC">
        <w:rPr>
          <w:rFonts w:ascii="GHEA Grapalat" w:hAnsi="GHEA Grapalat" w:cs="Sylfaen"/>
          <w:sz w:val="20"/>
          <w:lang w:val="af-ZA"/>
        </w:rPr>
        <w:t xml:space="preserve"> </w:t>
      </w:r>
      <w:r w:rsidRPr="00EC7ADC">
        <w:rPr>
          <w:rFonts w:ascii="GHEA Grapalat" w:hAnsi="GHEA Grapalat" w:cs="Sylfaen"/>
          <w:sz w:val="20"/>
          <w:lang w:val="ru-RU"/>
        </w:rPr>
        <w:t>գործողությունները</w:t>
      </w:r>
      <w:r w:rsidRPr="00D40061">
        <w:rPr>
          <w:rFonts w:ascii="GHEA Grapalat" w:hAnsi="GHEA Grapalat" w:cs="Sylfaen"/>
          <w:sz w:val="20"/>
          <w:lang w:val="af-ZA"/>
        </w:rPr>
        <w:t xml:space="preserve"> (</w:t>
      </w:r>
      <w:r w:rsidRPr="00EC7ADC">
        <w:rPr>
          <w:rFonts w:ascii="GHEA Grapalat" w:hAnsi="GHEA Grapalat" w:cs="Sylfaen"/>
          <w:sz w:val="20"/>
          <w:lang w:val="ru-RU"/>
        </w:rPr>
        <w:t>անգործությունը</w:t>
      </w:r>
      <w:r w:rsidRPr="00D40061">
        <w:rPr>
          <w:rFonts w:ascii="GHEA Grapalat" w:hAnsi="GHEA Grapalat" w:cs="Sylfaen"/>
          <w:sz w:val="20"/>
          <w:lang w:val="af-ZA"/>
        </w:rPr>
        <w:t>)</w:t>
      </w:r>
      <w:r w:rsidRPr="00EC7ADC">
        <w:rPr>
          <w:rFonts w:ascii="GHEA Grapalat" w:hAnsi="GHEA Grapalat" w:cs="Sylfaen"/>
          <w:sz w:val="20"/>
          <w:lang w:val="af-ZA"/>
        </w:rPr>
        <w:t xml:space="preserve"> և</w:t>
      </w:r>
      <w:r w:rsidRPr="00D40061">
        <w:rPr>
          <w:rFonts w:ascii="GHEA Grapalat" w:hAnsi="GHEA Grapalat" w:cs="Sylfaen"/>
          <w:sz w:val="20"/>
          <w:lang w:val="af-ZA"/>
        </w:rPr>
        <w:t xml:space="preserve"> </w:t>
      </w:r>
      <w:r w:rsidRPr="00EC7ADC">
        <w:rPr>
          <w:rFonts w:ascii="GHEA Grapalat" w:hAnsi="GHEA Grapalat" w:cs="Sylfaen"/>
          <w:sz w:val="20"/>
          <w:lang w:val="ru-RU"/>
        </w:rPr>
        <w:t>որոշումները։</w:t>
      </w:r>
    </w:p>
    <w:p w:rsidR="000F0995" w:rsidRPr="00D40061" w:rsidRDefault="000F0995" w:rsidP="000F0995">
      <w:pPr>
        <w:ind w:firstLine="567"/>
        <w:jc w:val="both"/>
        <w:rPr>
          <w:rFonts w:ascii="GHEA Grapalat" w:hAnsi="GHEA Grapalat" w:cs="Sylfaen"/>
          <w:sz w:val="20"/>
          <w:lang w:val="af-ZA"/>
        </w:rPr>
      </w:pPr>
      <w:r w:rsidRPr="00D40061">
        <w:rPr>
          <w:rFonts w:ascii="GHEA Grapalat" w:hAnsi="GHEA Grapalat" w:cs="Sylfaen"/>
          <w:sz w:val="20"/>
          <w:lang w:val="af-ZA"/>
        </w:rPr>
        <w:t xml:space="preserve">12.4  </w:t>
      </w:r>
      <w:r w:rsidRPr="00EC7ADC">
        <w:rPr>
          <w:rFonts w:ascii="GHEA Grapalat" w:hAnsi="GHEA Grapalat" w:cs="Sylfaen"/>
          <w:sz w:val="20"/>
          <w:lang w:val="ru-RU"/>
        </w:rPr>
        <w:t>Եթե</w:t>
      </w:r>
      <w:r w:rsidRPr="00D40061">
        <w:rPr>
          <w:rFonts w:ascii="GHEA Grapalat" w:hAnsi="GHEA Grapalat" w:cs="Sylfaen"/>
          <w:sz w:val="20"/>
          <w:lang w:val="af-ZA"/>
        </w:rPr>
        <w:t xml:space="preserve"> </w:t>
      </w:r>
      <w:r w:rsidRPr="00EC7ADC">
        <w:rPr>
          <w:rFonts w:ascii="GHEA Grapalat" w:hAnsi="GHEA Grapalat" w:cs="Sylfaen"/>
          <w:sz w:val="20"/>
          <w:lang w:val="ru-RU"/>
        </w:rPr>
        <w:t>բողոքը</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ներկայացրած</w:t>
      </w:r>
      <w:r w:rsidRPr="00D40061">
        <w:rPr>
          <w:rFonts w:ascii="GHEA Grapalat" w:hAnsi="GHEA Grapalat" w:cs="Sylfaen"/>
          <w:sz w:val="20"/>
          <w:lang w:val="af-ZA"/>
        </w:rPr>
        <w:t xml:space="preserve"> </w:t>
      </w:r>
      <w:r w:rsidRPr="00EC7ADC">
        <w:rPr>
          <w:rFonts w:ascii="GHEA Grapalat" w:hAnsi="GHEA Grapalat" w:cs="Sylfaen"/>
          <w:sz w:val="20"/>
          <w:lang w:val="ru-RU"/>
        </w:rPr>
        <w:t>անձը</w:t>
      </w:r>
      <w:r w:rsidRPr="00D40061">
        <w:rPr>
          <w:rFonts w:ascii="GHEA Grapalat" w:hAnsi="GHEA Grapalat" w:cs="Sylfaen"/>
          <w:sz w:val="20"/>
          <w:lang w:val="af-ZA"/>
        </w:rPr>
        <w:t xml:space="preserve"> </w:t>
      </w:r>
      <w:r w:rsidRPr="00EC7ADC">
        <w:rPr>
          <w:rFonts w:ascii="GHEA Grapalat" w:hAnsi="GHEA Grapalat" w:cs="Sylfaen"/>
          <w:sz w:val="20"/>
          <w:lang w:val="ru-RU"/>
        </w:rPr>
        <w:t>բողոքարկում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w:t>
      </w:r>
    </w:p>
    <w:p w:rsidR="000F0995" w:rsidRPr="00D40061" w:rsidRDefault="000F0995" w:rsidP="000F0995">
      <w:pPr>
        <w:ind w:firstLine="567"/>
        <w:jc w:val="both"/>
        <w:rPr>
          <w:rFonts w:ascii="GHEA Grapalat" w:hAnsi="GHEA Grapalat" w:cs="Sylfaen"/>
          <w:sz w:val="20"/>
          <w:lang w:val="af-ZA"/>
        </w:rPr>
      </w:pPr>
      <w:r w:rsidRPr="00D40061">
        <w:rPr>
          <w:rFonts w:ascii="GHEA Grapalat" w:hAnsi="GHEA Grapalat" w:cs="Sylfaen"/>
          <w:sz w:val="20"/>
          <w:lang w:val="af-ZA"/>
        </w:rPr>
        <w:t xml:space="preserve">1) </w:t>
      </w:r>
      <w:r w:rsidRPr="00EC7ADC">
        <w:rPr>
          <w:rFonts w:ascii="GHEA Grapalat" w:hAnsi="GHEA Grapalat" w:cs="Sylfaen"/>
          <w:sz w:val="20"/>
          <w:lang w:val="ru-RU"/>
        </w:rPr>
        <w:t>պայմանագիր</w:t>
      </w:r>
      <w:r w:rsidRPr="00D40061">
        <w:rPr>
          <w:rFonts w:ascii="GHEA Grapalat" w:hAnsi="GHEA Grapalat" w:cs="Sylfaen"/>
          <w:sz w:val="20"/>
          <w:lang w:val="af-ZA"/>
        </w:rPr>
        <w:t xml:space="preserve"> </w:t>
      </w:r>
      <w:r w:rsidRPr="00EC7ADC">
        <w:rPr>
          <w:rFonts w:ascii="GHEA Grapalat" w:hAnsi="GHEA Grapalat" w:cs="Sylfaen"/>
          <w:sz w:val="20"/>
          <w:lang w:val="ru-RU"/>
        </w:rPr>
        <w:t>կնքելու</w:t>
      </w:r>
      <w:r w:rsidRPr="00D40061">
        <w:rPr>
          <w:rFonts w:ascii="GHEA Grapalat" w:hAnsi="GHEA Grapalat" w:cs="Sylfaen"/>
          <w:sz w:val="20"/>
          <w:lang w:val="af-ZA"/>
        </w:rPr>
        <w:t xml:space="preserve"> </w:t>
      </w:r>
      <w:r w:rsidRPr="00EC7ADC">
        <w:rPr>
          <w:rFonts w:ascii="GHEA Grapalat" w:hAnsi="GHEA Grapalat" w:cs="Sylfaen"/>
          <w:sz w:val="20"/>
          <w:lang w:val="ru-RU"/>
        </w:rPr>
        <w:t>որոշումը</w:t>
      </w:r>
      <w:r w:rsidRPr="00D40061">
        <w:rPr>
          <w:rFonts w:ascii="GHEA Grapalat" w:hAnsi="GHEA Grapalat" w:cs="Sylfaen"/>
          <w:sz w:val="20"/>
          <w:lang w:val="af-ZA"/>
        </w:rPr>
        <w:t xml:space="preserve">, </w:t>
      </w:r>
      <w:r w:rsidRPr="00EC7ADC">
        <w:rPr>
          <w:rFonts w:ascii="GHEA Grapalat" w:hAnsi="GHEA Grapalat" w:cs="Sylfaen"/>
          <w:sz w:val="20"/>
          <w:lang w:val="ru-RU"/>
        </w:rPr>
        <w:t>ապա</w:t>
      </w:r>
      <w:r w:rsidRPr="00D40061">
        <w:rPr>
          <w:rFonts w:ascii="GHEA Grapalat" w:hAnsi="GHEA Grapalat" w:cs="Sylfaen"/>
          <w:sz w:val="20"/>
          <w:lang w:val="af-ZA"/>
        </w:rPr>
        <w:t xml:space="preserve"> </w:t>
      </w:r>
      <w:r w:rsidRPr="00EC7ADC">
        <w:rPr>
          <w:rFonts w:ascii="GHEA Grapalat" w:hAnsi="GHEA Grapalat" w:cs="Sylfaen"/>
          <w:sz w:val="20"/>
        </w:rPr>
        <w:t>գնումների</w:t>
      </w:r>
      <w:r w:rsidRPr="00D40061">
        <w:rPr>
          <w:rFonts w:ascii="GHEA Grapalat" w:hAnsi="GHEA Grapalat" w:cs="Sylfaen"/>
          <w:sz w:val="20"/>
          <w:lang w:val="af-ZA"/>
        </w:rPr>
        <w:t xml:space="preserve"> </w:t>
      </w:r>
      <w:r w:rsidRPr="00EC7ADC">
        <w:rPr>
          <w:rFonts w:ascii="GHEA Grapalat" w:hAnsi="GHEA Grapalat" w:cs="Sylfaen"/>
          <w:sz w:val="20"/>
        </w:rPr>
        <w:t>բողոքարկման</w:t>
      </w:r>
      <w:r w:rsidRPr="00D40061">
        <w:rPr>
          <w:rFonts w:ascii="GHEA Grapalat" w:hAnsi="GHEA Grapalat" w:cs="Sylfaen"/>
          <w:sz w:val="20"/>
          <w:lang w:val="af-ZA"/>
        </w:rPr>
        <w:t xml:space="preserve"> </w:t>
      </w:r>
      <w:r w:rsidRPr="00EC7ADC">
        <w:rPr>
          <w:rFonts w:ascii="GHEA Grapalat" w:hAnsi="GHEA Grapalat" w:cs="Sylfaen"/>
          <w:sz w:val="20"/>
        </w:rPr>
        <w:t>խորհուրդ</w:t>
      </w:r>
      <w:r w:rsidRPr="00D40061">
        <w:rPr>
          <w:rFonts w:ascii="GHEA Grapalat" w:hAnsi="GHEA Grapalat" w:cs="Sylfaen"/>
          <w:sz w:val="20"/>
          <w:lang w:val="af-ZA"/>
        </w:rPr>
        <w:t xml:space="preserve"> </w:t>
      </w:r>
      <w:r w:rsidRPr="00EC7ADC">
        <w:rPr>
          <w:rFonts w:ascii="GHEA Grapalat" w:hAnsi="GHEA Grapalat" w:cs="Sylfaen"/>
          <w:sz w:val="20"/>
        </w:rPr>
        <w:t>բողոքը</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w:t>
      </w:r>
      <w:r w:rsidRPr="00EC7ADC">
        <w:rPr>
          <w:rFonts w:ascii="GHEA Grapalat" w:hAnsi="GHEA Grapalat" w:cs="Sylfaen"/>
          <w:sz w:val="20"/>
        </w:rPr>
        <w:t>ն</w:t>
      </w:r>
      <w:r w:rsidRPr="00EC7ADC">
        <w:rPr>
          <w:rFonts w:ascii="GHEA Grapalat" w:hAnsi="GHEA Grapalat" w:cs="Sylfaen"/>
          <w:sz w:val="20"/>
          <w:lang w:val="ru-RU"/>
        </w:rPr>
        <w:t>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lang w:val="ru-RU"/>
        </w:rPr>
        <w:t>հրավերի</w:t>
      </w:r>
      <w:r w:rsidRPr="00D40061">
        <w:rPr>
          <w:rFonts w:ascii="GHEA Grapalat" w:hAnsi="GHEA Grapalat" w:cs="Sylfaen"/>
          <w:sz w:val="20"/>
          <w:lang w:val="af-ZA"/>
        </w:rPr>
        <w:t xml:space="preserve"> 1-</w:t>
      </w:r>
      <w:r w:rsidRPr="00EC7ADC">
        <w:rPr>
          <w:rFonts w:ascii="GHEA Grapalat" w:hAnsi="GHEA Grapalat" w:cs="Sylfaen"/>
          <w:sz w:val="20"/>
        </w:rPr>
        <w:t>ին</w:t>
      </w:r>
      <w:r w:rsidRPr="00D40061">
        <w:rPr>
          <w:rFonts w:ascii="GHEA Grapalat" w:hAnsi="GHEA Grapalat" w:cs="Sylfaen"/>
          <w:sz w:val="20"/>
          <w:lang w:val="af-ZA"/>
        </w:rPr>
        <w:t xml:space="preserve"> </w:t>
      </w:r>
      <w:r w:rsidRPr="00EC7ADC">
        <w:rPr>
          <w:rFonts w:ascii="GHEA Grapalat" w:hAnsi="GHEA Grapalat" w:cs="Sylfaen"/>
          <w:sz w:val="20"/>
        </w:rPr>
        <w:t>մասի</w:t>
      </w:r>
      <w:r w:rsidRPr="00D40061">
        <w:rPr>
          <w:rFonts w:ascii="GHEA Grapalat" w:hAnsi="GHEA Grapalat" w:cs="Sylfaen"/>
          <w:sz w:val="20"/>
          <w:lang w:val="af-ZA"/>
        </w:rPr>
        <w:t xml:space="preserve"> 8.28-</w:t>
      </w:r>
      <w:r w:rsidRPr="00EC7ADC">
        <w:rPr>
          <w:rFonts w:ascii="GHEA Grapalat" w:hAnsi="GHEA Grapalat" w:cs="Sylfaen"/>
          <w:sz w:val="20"/>
          <w:lang w:val="ru-RU"/>
        </w:rPr>
        <w:t>րդ</w:t>
      </w:r>
      <w:r w:rsidRPr="00D40061">
        <w:rPr>
          <w:rFonts w:ascii="GHEA Grapalat" w:hAnsi="GHEA Grapalat" w:cs="Sylfaen"/>
          <w:sz w:val="20"/>
          <w:lang w:val="af-ZA"/>
        </w:rPr>
        <w:t xml:space="preserve"> </w:t>
      </w:r>
      <w:r w:rsidRPr="00EC7ADC">
        <w:rPr>
          <w:rFonts w:ascii="GHEA Grapalat" w:hAnsi="GHEA Grapalat" w:cs="Sylfaen"/>
          <w:sz w:val="20"/>
          <w:lang w:val="ru-RU"/>
        </w:rPr>
        <w:t>կետով</w:t>
      </w:r>
      <w:r w:rsidRPr="00D40061">
        <w:rPr>
          <w:rFonts w:ascii="GHEA Grapalat" w:hAnsi="GHEA Grapalat" w:cs="Sylfaen"/>
          <w:sz w:val="20"/>
          <w:lang w:val="af-ZA"/>
        </w:rPr>
        <w:t xml:space="preserve"> </w:t>
      </w:r>
      <w:r w:rsidRPr="00EC7ADC">
        <w:rPr>
          <w:rFonts w:ascii="GHEA Grapalat" w:hAnsi="GHEA Grapalat" w:cs="Sylfaen"/>
          <w:sz w:val="20"/>
          <w:lang w:val="ru-RU"/>
        </w:rPr>
        <w:t>նախատեսված</w:t>
      </w:r>
      <w:r w:rsidRPr="00D40061">
        <w:rPr>
          <w:rFonts w:ascii="GHEA Grapalat" w:hAnsi="GHEA Grapalat" w:cs="Sylfaen"/>
          <w:sz w:val="20"/>
          <w:lang w:val="af-ZA"/>
        </w:rPr>
        <w:t xml:space="preserve"> </w:t>
      </w:r>
      <w:r w:rsidRPr="00EC7ADC">
        <w:rPr>
          <w:rFonts w:ascii="GHEA Grapalat" w:hAnsi="GHEA Grapalat" w:cs="Sylfaen"/>
          <w:sz w:val="20"/>
          <w:lang w:val="ru-RU"/>
        </w:rPr>
        <w:t>անգործության</w:t>
      </w:r>
      <w:r w:rsidRPr="00D40061">
        <w:rPr>
          <w:rFonts w:ascii="GHEA Grapalat" w:hAnsi="GHEA Grapalat" w:cs="Sylfaen"/>
          <w:sz w:val="20"/>
          <w:lang w:val="af-ZA"/>
        </w:rPr>
        <w:t xml:space="preserve"> </w:t>
      </w:r>
      <w:r w:rsidRPr="00EC7ADC">
        <w:rPr>
          <w:rFonts w:ascii="GHEA Grapalat" w:hAnsi="GHEA Grapalat" w:cs="Sylfaen"/>
          <w:sz w:val="20"/>
          <w:lang w:val="ru-RU"/>
        </w:rPr>
        <w:t>ժամանակահատվածում</w:t>
      </w:r>
      <w:r w:rsidRPr="00D40061">
        <w:rPr>
          <w:rFonts w:ascii="GHEA Grapalat" w:hAnsi="GHEA Grapalat" w:cs="Sylfaen"/>
          <w:sz w:val="20"/>
          <w:lang w:val="af-ZA"/>
        </w:rPr>
        <w:t>.</w:t>
      </w:r>
    </w:p>
    <w:p w:rsidR="000F0995" w:rsidRPr="00D40061" w:rsidRDefault="000F0995" w:rsidP="000F0995">
      <w:pPr>
        <w:ind w:firstLine="567"/>
        <w:jc w:val="both"/>
        <w:rPr>
          <w:rFonts w:ascii="GHEA Grapalat" w:hAnsi="GHEA Grapalat" w:cs="Sylfaen"/>
          <w:sz w:val="20"/>
          <w:lang w:val="af-ZA"/>
        </w:rPr>
      </w:pPr>
      <w:r w:rsidRPr="00D40061">
        <w:rPr>
          <w:rFonts w:ascii="GHEA Grapalat" w:hAnsi="GHEA Grapalat" w:cs="Sylfaen"/>
          <w:sz w:val="20"/>
          <w:lang w:val="af-ZA"/>
        </w:rPr>
        <w:t xml:space="preserve">2) </w:t>
      </w:r>
      <w:r w:rsidRPr="00EC7ADC">
        <w:rPr>
          <w:rFonts w:ascii="GHEA Grapalat" w:hAnsi="GHEA Grapalat" w:cs="Sylfaen"/>
          <w:sz w:val="20"/>
          <w:lang w:val="ru-RU"/>
        </w:rPr>
        <w:t>գնման</w:t>
      </w:r>
      <w:r w:rsidRPr="00D40061">
        <w:rPr>
          <w:rFonts w:ascii="GHEA Grapalat" w:hAnsi="GHEA Grapalat" w:cs="Sylfaen"/>
          <w:sz w:val="20"/>
          <w:lang w:val="af-ZA"/>
        </w:rPr>
        <w:t xml:space="preserve"> </w:t>
      </w:r>
      <w:r w:rsidRPr="00EC7ADC">
        <w:rPr>
          <w:rFonts w:ascii="GHEA Grapalat" w:hAnsi="GHEA Grapalat" w:cs="Sylfaen"/>
          <w:sz w:val="20"/>
          <w:lang w:val="ru-RU"/>
        </w:rPr>
        <w:t>առարկայի</w:t>
      </w:r>
      <w:r w:rsidRPr="00D40061">
        <w:rPr>
          <w:rFonts w:ascii="GHEA Grapalat" w:hAnsi="GHEA Grapalat" w:cs="Sylfaen"/>
          <w:sz w:val="20"/>
          <w:lang w:val="af-ZA"/>
        </w:rPr>
        <w:t xml:space="preserve"> </w:t>
      </w:r>
      <w:r w:rsidRPr="00EC7ADC">
        <w:rPr>
          <w:rFonts w:ascii="GHEA Grapalat" w:hAnsi="GHEA Grapalat" w:cs="Sylfaen"/>
          <w:sz w:val="20"/>
          <w:lang w:val="ru-RU"/>
        </w:rPr>
        <w:t>բնութագրերը</w:t>
      </w:r>
      <w:r w:rsidRPr="00D40061">
        <w:rPr>
          <w:rFonts w:ascii="GHEA Grapalat" w:hAnsi="GHEA Grapalat" w:cs="Sylfaen"/>
          <w:sz w:val="20"/>
          <w:lang w:val="af-ZA"/>
        </w:rPr>
        <w:t xml:space="preserve"> </w:t>
      </w:r>
      <w:r w:rsidRPr="00EC7ADC">
        <w:rPr>
          <w:rFonts w:ascii="GHEA Grapalat" w:hAnsi="GHEA Grapalat" w:cs="Sylfaen"/>
          <w:sz w:val="20"/>
          <w:lang w:val="ru-RU"/>
        </w:rPr>
        <w:t>կամ</w:t>
      </w:r>
      <w:r w:rsidRPr="00D40061">
        <w:rPr>
          <w:rFonts w:ascii="GHEA Grapalat" w:hAnsi="GHEA Grapalat" w:cs="Sylfaen"/>
          <w:sz w:val="20"/>
          <w:lang w:val="af-ZA"/>
        </w:rPr>
        <w:t xml:space="preserve"> </w:t>
      </w:r>
      <w:r w:rsidRPr="00EC7ADC">
        <w:rPr>
          <w:rFonts w:ascii="GHEA Grapalat" w:hAnsi="GHEA Grapalat" w:cs="Sylfaen"/>
          <w:sz w:val="20"/>
          <w:lang w:val="ru-RU"/>
        </w:rPr>
        <w:t>հրավերի</w:t>
      </w:r>
      <w:r w:rsidRPr="00D40061">
        <w:rPr>
          <w:rFonts w:ascii="GHEA Grapalat" w:hAnsi="GHEA Grapalat" w:cs="Sylfaen"/>
          <w:sz w:val="20"/>
          <w:lang w:val="af-ZA"/>
        </w:rPr>
        <w:t xml:space="preserve"> </w:t>
      </w:r>
      <w:r w:rsidRPr="00EC7ADC">
        <w:rPr>
          <w:rFonts w:ascii="GHEA Grapalat" w:hAnsi="GHEA Grapalat" w:cs="Sylfaen"/>
          <w:sz w:val="20"/>
          <w:lang w:val="ru-RU"/>
        </w:rPr>
        <w:t>պահանջները</w:t>
      </w:r>
      <w:r w:rsidRPr="00D40061">
        <w:rPr>
          <w:rFonts w:ascii="GHEA Grapalat" w:hAnsi="GHEA Grapalat" w:cs="Sylfaen"/>
          <w:sz w:val="20"/>
          <w:lang w:val="af-ZA"/>
        </w:rPr>
        <w:t xml:space="preserve">, </w:t>
      </w:r>
      <w:r w:rsidRPr="00EC7ADC">
        <w:rPr>
          <w:rFonts w:ascii="GHEA Grapalat" w:hAnsi="GHEA Grapalat" w:cs="Sylfaen"/>
          <w:sz w:val="20"/>
          <w:lang w:val="ru-RU"/>
        </w:rPr>
        <w:t>ապա</w:t>
      </w:r>
      <w:r w:rsidRPr="00D40061">
        <w:rPr>
          <w:rFonts w:ascii="GHEA Grapalat" w:hAnsi="GHEA Grapalat" w:cs="Sylfaen"/>
          <w:sz w:val="20"/>
          <w:lang w:val="af-ZA"/>
        </w:rPr>
        <w:t xml:space="preserve"> </w:t>
      </w:r>
      <w:r w:rsidRPr="00EC7ADC">
        <w:rPr>
          <w:rFonts w:ascii="GHEA Grapalat" w:hAnsi="GHEA Grapalat" w:cs="Sylfaen"/>
          <w:sz w:val="20"/>
        </w:rPr>
        <w:t>գնումների</w:t>
      </w:r>
      <w:r w:rsidRPr="00D40061">
        <w:rPr>
          <w:rFonts w:ascii="GHEA Grapalat" w:hAnsi="GHEA Grapalat" w:cs="Sylfaen"/>
          <w:sz w:val="20"/>
          <w:lang w:val="af-ZA"/>
        </w:rPr>
        <w:t xml:space="preserve"> </w:t>
      </w:r>
      <w:r w:rsidRPr="00EC7ADC">
        <w:rPr>
          <w:rFonts w:ascii="GHEA Grapalat" w:hAnsi="GHEA Grapalat" w:cs="Sylfaen"/>
          <w:sz w:val="20"/>
        </w:rPr>
        <w:t>բողոքարկման</w:t>
      </w:r>
      <w:r w:rsidRPr="00D40061">
        <w:rPr>
          <w:rFonts w:ascii="GHEA Grapalat" w:hAnsi="GHEA Grapalat" w:cs="Sylfaen"/>
          <w:sz w:val="20"/>
          <w:lang w:val="af-ZA"/>
        </w:rPr>
        <w:t xml:space="preserve"> </w:t>
      </w:r>
      <w:r w:rsidRPr="00EC7ADC">
        <w:rPr>
          <w:rFonts w:ascii="GHEA Grapalat" w:hAnsi="GHEA Grapalat" w:cs="Sylfaen"/>
          <w:sz w:val="20"/>
        </w:rPr>
        <w:t>խորհուրդ</w:t>
      </w:r>
      <w:r w:rsidRPr="00D40061">
        <w:rPr>
          <w:rFonts w:ascii="GHEA Grapalat" w:hAnsi="GHEA Grapalat" w:cs="Sylfaen"/>
          <w:sz w:val="20"/>
          <w:lang w:val="af-ZA"/>
        </w:rPr>
        <w:t xml:space="preserve"> </w:t>
      </w:r>
      <w:r w:rsidRPr="00EC7ADC">
        <w:rPr>
          <w:rFonts w:ascii="GHEA Grapalat" w:hAnsi="GHEA Grapalat" w:cs="Sylfaen"/>
          <w:sz w:val="20"/>
        </w:rPr>
        <w:t>բողոքը</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w:t>
      </w:r>
      <w:r w:rsidRPr="00EC7ADC">
        <w:rPr>
          <w:rFonts w:ascii="GHEA Grapalat" w:hAnsi="GHEA Grapalat" w:cs="Sylfaen"/>
          <w:sz w:val="20"/>
        </w:rPr>
        <w:t>ն</w:t>
      </w:r>
      <w:r w:rsidRPr="00EC7ADC">
        <w:rPr>
          <w:rFonts w:ascii="GHEA Grapalat" w:hAnsi="GHEA Grapalat" w:cs="Sylfaen"/>
          <w:sz w:val="20"/>
          <w:lang w:val="ru-RU"/>
        </w:rPr>
        <w:t>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մինչև</w:t>
      </w:r>
      <w:r w:rsidRPr="00D40061">
        <w:rPr>
          <w:rFonts w:ascii="GHEA Grapalat" w:hAnsi="GHEA Grapalat" w:cs="Sylfaen"/>
          <w:sz w:val="20"/>
          <w:lang w:val="af-ZA"/>
        </w:rPr>
        <w:t xml:space="preserve"> </w:t>
      </w:r>
      <w:r w:rsidRPr="00EC7ADC">
        <w:rPr>
          <w:rFonts w:ascii="GHEA Grapalat" w:hAnsi="GHEA Grapalat" w:cs="Sylfaen"/>
          <w:sz w:val="20"/>
          <w:lang w:val="ru-RU"/>
        </w:rPr>
        <w:t>հայտերի</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ներկայացման</w:t>
      </w:r>
      <w:r w:rsidRPr="00D40061">
        <w:rPr>
          <w:rFonts w:ascii="GHEA Grapalat" w:hAnsi="GHEA Grapalat" w:cs="Sylfaen"/>
          <w:sz w:val="20"/>
          <w:lang w:val="af-ZA"/>
        </w:rPr>
        <w:t xml:space="preserve"> </w:t>
      </w:r>
      <w:r w:rsidRPr="00EC7ADC">
        <w:rPr>
          <w:rFonts w:ascii="GHEA Grapalat" w:hAnsi="GHEA Grapalat" w:cs="Sylfaen"/>
          <w:sz w:val="20"/>
          <w:lang w:val="ru-RU"/>
        </w:rPr>
        <w:t>վերջնաժամկետը</w:t>
      </w:r>
      <w:r w:rsidRPr="00D40061">
        <w:rPr>
          <w:rFonts w:ascii="GHEA Grapalat" w:hAnsi="GHEA Grapalat" w:cs="Sylfaen"/>
          <w:sz w:val="20"/>
          <w:lang w:val="af-ZA"/>
        </w:rPr>
        <w:t xml:space="preserve"> </w:t>
      </w:r>
      <w:r w:rsidRPr="00EC7ADC">
        <w:rPr>
          <w:rFonts w:ascii="GHEA Grapalat" w:hAnsi="GHEA Grapalat" w:cs="Sylfaen"/>
          <w:sz w:val="20"/>
        </w:rPr>
        <w:t>լրանալը</w:t>
      </w:r>
      <w:r w:rsidRPr="00D40061">
        <w:rPr>
          <w:rFonts w:ascii="GHEA Grapalat" w:hAnsi="GHEA Grapalat" w:cs="Sylfaen"/>
          <w:sz w:val="20"/>
          <w:lang w:val="af-ZA"/>
        </w:rPr>
        <w:t xml:space="preserve">:  </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12.5 Գնումների բողոքարկման </w:t>
      </w:r>
      <w:r w:rsidRPr="00EC7ADC">
        <w:rPr>
          <w:rFonts w:ascii="GHEA Grapalat" w:hAnsi="GHEA Grapalat" w:cs="Sylfaen"/>
          <w:sz w:val="20"/>
        </w:rPr>
        <w:t>խ</w:t>
      </w:r>
      <w:r w:rsidRPr="00EC7ADC">
        <w:rPr>
          <w:rFonts w:ascii="GHEA Grapalat" w:hAnsi="GHEA Grapalat" w:cs="Sylfaen"/>
          <w:sz w:val="20"/>
          <w:lang w:val="ru-RU"/>
        </w:rPr>
        <w:t>որհրդին</w:t>
      </w:r>
      <w:r w:rsidRPr="00EC7ADC">
        <w:rPr>
          <w:rFonts w:ascii="GHEA Grapalat" w:hAnsi="GHEA Grapalat" w:cs="Sylfaen"/>
          <w:sz w:val="20"/>
          <w:lang w:val="af-ZA"/>
        </w:rPr>
        <w:t xml:space="preserve"> </w:t>
      </w:r>
      <w:r w:rsidRPr="00EC7ADC">
        <w:rPr>
          <w:rFonts w:ascii="GHEA Grapalat" w:hAnsi="GHEA Grapalat" w:cs="Sylfaen"/>
          <w:sz w:val="20"/>
          <w:lang w:val="ru-RU"/>
        </w:rPr>
        <w:t>բողոքը</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ներկայացվում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գրավոր</w:t>
      </w:r>
      <w:r w:rsidRPr="00EC7ADC">
        <w:rPr>
          <w:rFonts w:ascii="GHEA Grapalat" w:hAnsi="GHEA Grapalat" w:cs="Sylfaen"/>
          <w:sz w:val="20"/>
          <w:lang w:val="af-ZA"/>
        </w:rPr>
        <w:t xml:space="preserve">, </w:t>
      </w:r>
      <w:r w:rsidRPr="00EC7ADC">
        <w:rPr>
          <w:rFonts w:ascii="GHEA Grapalat" w:hAnsi="GHEA Grapalat" w:cs="Sylfaen"/>
          <w:sz w:val="20"/>
          <w:lang w:val="ru-RU"/>
        </w:rPr>
        <w:t>ստորագրված</w:t>
      </w:r>
      <w:r w:rsidRPr="00EC7ADC">
        <w:rPr>
          <w:rFonts w:ascii="GHEA Grapalat" w:hAnsi="GHEA Grapalat" w:cs="Sylfaen"/>
          <w:sz w:val="20"/>
          <w:lang w:val="af-ZA"/>
        </w:rPr>
        <w:t xml:space="preserve">, </w:t>
      </w:r>
      <w:r w:rsidRPr="00EC7ADC">
        <w:rPr>
          <w:rFonts w:ascii="GHEA Grapalat" w:hAnsi="GHEA Grapalat" w:cs="Sylfaen"/>
          <w:sz w:val="20"/>
          <w:lang w:val="ru-RU"/>
        </w:rPr>
        <w:t>դրանում</w:t>
      </w:r>
      <w:r w:rsidRPr="00EC7ADC">
        <w:rPr>
          <w:rFonts w:ascii="GHEA Grapalat" w:hAnsi="GHEA Grapalat" w:cs="Sylfaen"/>
          <w:sz w:val="20"/>
          <w:lang w:val="af-ZA"/>
        </w:rPr>
        <w:t xml:space="preserve"> </w:t>
      </w:r>
      <w:r w:rsidRPr="00EC7ADC">
        <w:rPr>
          <w:rFonts w:ascii="GHEA Grapalat" w:hAnsi="GHEA Grapalat" w:cs="Sylfaen"/>
          <w:sz w:val="20"/>
          <w:lang w:val="ru-RU"/>
        </w:rPr>
        <w:t>ներառելով</w:t>
      </w:r>
      <w:r w:rsidRPr="00EC7ADC">
        <w:rPr>
          <w:rFonts w:ascii="GHEA Grapalat" w:hAnsi="GHEA Grapalat" w:cs="Sylfaen"/>
          <w:sz w:val="20"/>
          <w:lang w:val="af-ZA"/>
        </w:rPr>
        <w:t>`</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1) </w:t>
      </w:r>
      <w:r w:rsidRPr="00EC7ADC">
        <w:rPr>
          <w:rFonts w:ascii="GHEA Grapalat" w:hAnsi="GHEA Grapalat" w:cs="Sylfaen"/>
          <w:sz w:val="20"/>
          <w:lang w:val="ru-RU"/>
        </w:rPr>
        <w:t>բողոքը</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ներկայացրած</w:t>
      </w:r>
      <w:r w:rsidRPr="00EC7ADC">
        <w:rPr>
          <w:rFonts w:ascii="GHEA Grapalat" w:hAnsi="GHEA Grapalat" w:cs="Sylfaen"/>
          <w:sz w:val="20"/>
          <w:lang w:val="af-ZA"/>
        </w:rPr>
        <w:t xml:space="preserve"> </w:t>
      </w:r>
      <w:r w:rsidRPr="00EC7ADC">
        <w:rPr>
          <w:rFonts w:ascii="GHEA Grapalat" w:hAnsi="GHEA Grapalat" w:cs="Sylfaen"/>
          <w:sz w:val="20"/>
          <w:lang w:val="ru-RU"/>
        </w:rPr>
        <w:t>անձի</w:t>
      </w:r>
      <w:r w:rsidRPr="00D40061">
        <w:rPr>
          <w:rFonts w:ascii="GHEA Grapalat" w:hAnsi="GHEA Grapalat" w:cs="Sylfaen"/>
          <w:sz w:val="20"/>
          <w:lang w:val="af-ZA"/>
        </w:rPr>
        <w:t xml:space="preserve"> </w:t>
      </w:r>
      <w:r w:rsidRPr="00EC7ADC">
        <w:rPr>
          <w:rFonts w:ascii="GHEA Grapalat" w:hAnsi="GHEA Grapalat" w:cs="Sylfaen"/>
          <w:sz w:val="20"/>
          <w:lang w:val="ru-RU"/>
        </w:rPr>
        <w:t>անվանումը</w:t>
      </w:r>
      <w:r w:rsidRPr="00D40061">
        <w:rPr>
          <w:rFonts w:ascii="GHEA Grapalat" w:hAnsi="GHEA Grapalat" w:cs="Sylfaen"/>
          <w:sz w:val="20"/>
          <w:lang w:val="af-ZA"/>
        </w:rPr>
        <w:t xml:space="preserve"> (</w:t>
      </w:r>
      <w:r w:rsidRPr="00EC7ADC">
        <w:rPr>
          <w:rFonts w:ascii="GHEA Grapalat" w:hAnsi="GHEA Grapalat" w:cs="Sylfaen"/>
          <w:sz w:val="20"/>
          <w:lang w:val="ru-RU"/>
        </w:rPr>
        <w:t>անունը</w:t>
      </w:r>
      <w:r w:rsidRPr="00D40061">
        <w:rPr>
          <w:rFonts w:ascii="GHEA Grapalat" w:hAnsi="GHEA Grapalat" w:cs="Sylfaen"/>
          <w:sz w:val="20"/>
          <w:lang w:val="af-ZA"/>
        </w:rPr>
        <w:t xml:space="preserve">, </w:t>
      </w:r>
      <w:r w:rsidRPr="00EC7ADC">
        <w:rPr>
          <w:rFonts w:ascii="GHEA Grapalat" w:hAnsi="GHEA Grapalat" w:cs="Sylfaen"/>
          <w:sz w:val="20"/>
          <w:lang w:val="ru-RU"/>
        </w:rPr>
        <w:t>ազգանունը</w:t>
      </w:r>
      <w:r w:rsidRPr="00D40061">
        <w:rPr>
          <w:rFonts w:ascii="GHEA Grapalat" w:hAnsi="GHEA Grapalat" w:cs="Sylfaen"/>
          <w:sz w:val="20"/>
          <w:lang w:val="af-ZA"/>
        </w:rPr>
        <w:t xml:space="preserve">, </w:t>
      </w:r>
      <w:r w:rsidRPr="00EC7ADC">
        <w:rPr>
          <w:rFonts w:ascii="GHEA Grapalat" w:hAnsi="GHEA Grapalat" w:cs="Sylfaen"/>
          <w:sz w:val="20"/>
          <w:lang w:val="ru-RU"/>
        </w:rPr>
        <w:t>անձը</w:t>
      </w:r>
      <w:r w:rsidRPr="00D40061">
        <w:rPr>
          <w:rFonts w:ascii="GHEA Grapalat" w:hAnsi="GHEA Grapalat" w:cs="Sylfaen"/>
          <w:sz w:val="20"/>
          <w:lang w:val="af-ZA"/>
        </w:rPr>
        <w:t xml:space="preserve"> </w:t>
      </w:r>
      <w:r w:rsidRPr="00EC7ADC">
        <w:rPr>
          <w:rFonts w:ascii="GHEA Grapalat" w:hAnsi="GHEA Grapalat" w:cs="Sylfaen"/>
          <w:sz w:val="20"/>
          <w:lang w:val="ru-RU"/>
        </w:rPr>
        <w:t>հաստատող</w:t>
      </w:r>
      <w:r w:rsidRPr="00D40061">
        <w:rPr>
          <w:rFonts w:ascii="GHEA Grapalat" w:hAnsi="GHEA Grapalat" w:cs="Sylfaen"/>
          <w:sz w:val="20"/>
          <w:lang w:val="af-ZA"/>
        </w:rPr>
        <w:t xml:space="preserve"> </w:t>
      </w:r>
      <w:r w:rsidRPr="00EC7ADC">
        <w:rPr>
          <w:rFonts w:ascii="GHEA Grapalat" w:hAnsi="GHEA Grapalat" w:cs="Sylfaen"/>
          <w:sz w:val="20"/>
          <w:lang w:val="ru-RU"/>
        </w:rPr>
        <w:t>փաստաթղթի</w:t>
      </w:r>
      <w:r w:rsidRPr="00D40061">
        <w:rPr>
          <w:rFonts w:ascii="GHEA Grapalat" w:hAnsi="GHEA Grapalat" w:cs="Sylfaen"/>
          <w:sz w:val="20"/>
          <w:lang w:val="af-ZA"/>
        </w:rPr>
        <w:t xml:space="preserve"> </w:t>
      </w:r>
      <w:r w:rsidRPr="00EC7ADC">
        <w:rPr>
          <w:rFonts w:ascii="GHEA Grapalat" w:hAnsi="GHEA Grapalat" w:cs="Sylfaen"/>
          <w:sz w:val="20"/>
          <w:lang w:val="ru-RU"/>
        </w:rPr>
        <w:t>պատճենը</w:t>
      </w:r>
      <w:r w:rsidRPr="00D40061">
        <w:rPr>
          <w:rFonts w:ascii="GHEA Grapalat" w:hAnsi="GHEA Grapalat" w:cs="Sylfaen"/>
          <w:sz w:val="20"/>
          <w:lang w:val="af-ZA"/>
        </w:rPr>
        <w:t>)</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հասցեն</w:t>
      </w:r>
      <w:r w:rsidRPr="00EC7ADC">
        <w:rPr>
          <w:rFonts w:ascii="GHEA Grapalat" w:hAnsi="GHEA Grapalat" w:cs="Sylfaen"/>
          <w:sz w:val="20"/>
          <w:lang w:val="af-ZA"/>
        </w:rPr>
        <w:t>.</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2) պ</w:t>
      </w:r>
      <w:r w:rsidRPr="00EC7ADC">
        <w:rPr>
          <w:rFonts w:ascii="GHEA Grapalat" w:hAnsi="GHEA Grapalat" w:cs="Sylfaen"/>
          <w:sz w:val="20"/>
          <w:lang w:val="ru-RU"/>
        </w:rPr>
        <w:t>ատվիրատուի</w:t>
      </w:r>
      <w:r w:rsidRPr="00EC7ADC">
        <w:rPr>
          <w:rFonts w:ascii="GHEA Grapalat" w:hAnsi="GHEA Grapalat" w:cs="Sylfaen"/>
          <w:sz w:val="20"/>
          <w:lang w:val="af-ZA"/>
        </w:rPr>
        <w:t xml:space="preserve"> </w:t>
      </w:r>
      <w:r w:rsidRPr="00EC7ADC">
        <w:rPr>
          <w:rFonts w:ascii="GHEA Grapalat" w:hAnsi="GHEA Grapalat" w:cs="Sylfaen"/>
          <w:sz w:val="20"/>
          <w:lang w:val="ru-RU"/>
        </w:rPr>
        <w:t>անվանումը</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հասցեն</w:t>
      </w:r>
      <w:r w:rsidRPr="00EC7ADC">
        <w:rPr>
          <w:rFonts w:ascii="GHEA Grapalat" w:hAnsi="GHEA Grapalat" w:cs="Sylfaen"/>
          <w:sz w:val="20"/>
          <w:lang w:val="af-ZA"/>
        </w:rPr>
        <w:t>.</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3) </w:t>
      </w:r>
      <w:r w:rsidRPr="00EC7ADC">
        <w:rPr>
          <w:rFonts w:ascii="GHEA Grapalat" w:hAnsi="GHEA Grapalat" w:cs="Sylfaen"/>
          <w:sz w:val="20"/>
          <w:lang w:val="ru-RU"/>
        </w:rPr>
        <w:t>բողոքարկվող</w:t>
      </w:r>
      <w:r w:rsidRPr="00EC7ADC">
        <w:rPr>
          <w:rFonts w:ascii="GHEA Grapalat" w:hAnsi="GHEA Grapalat" w:cs="Sylfaen"/>
          <w:sz w:val="20"/>
          <w:lang w:val="af-ZA"/>
        </w:rPr>
        <w:t xml:space="preserve"> </w:t>
      </w:r>
      <w:r w:rsidRPr="00EC7ADC">
        <w:rPr>
          <w:rFonts w:ascii="GHEA Grapalat" w:hAnsi="GHEA Grapalat" w:cs="Sylfaen"/>
          <w:sz w:val="20"/>
          <w:lang w:val="ru-RU"/>
        </w:rPr>
        <w:t>գնման</w:t>
      </w:r>
      <w:r w:rsidRPr="00EC7ADC">
        <w:rPr>
          <w:rFonts w:ascii="GHEA Grapalat" w:hAnsi="GHEA Grapalat" w:cs="Sylfaen"/>
          <w:sz w:val="20"/>
          <w:lang w:val="af-ZA"/>
        </w:rPr>
        <w:t xml:space="preserve"> </w:t>
      </w:r>
      <w:r w:rsidRPr="00EC7ADC">
        <w:rPr>
          <w:rFonts w:ascii="GHEA Grapalat" w:hAnsi="GHEA Grapalat" w:cs="Sylfaen"/>
          <w:sz w:val="20"/>
          <w:lang w:val="ru-RU"/>
        </w:rPr>
        <w:t>ընթացակարգի</w:t>
      </w:r>
      <w:r w:rsidRPr="00EC7ADC">
        <w:rPr>
          <w:rFonts w:ascii="GHEA Grapalat" w:hAnsi="GHEA Grapalat" w:cs="Sylfaen"/>
          <w:sz w:val="20"/>
          <w:lang w:val="af-ZA"/>
        </w:rPr>
        <w:t xml:space="preserve"> </w:t>
      </w:r>
      <w:r w:rsidRPr="00EC7ADC">
        <w:rPr>
          <w:rFonts w:ascii="GHEA Grapalat" w:hAnsi="GHEA Grapalat" w:cs="Sylfaen"/>
          <w:sz w:val="20"/>
          <w:lang w:val="ru-RU"/>
        </w:rPr>
        <w:t>ծածկագիրը</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առարկան</w:t>
      </w:r>
      <w:r w:rsidRPr="00EC7ADC">
        <w:rPr>
          <w:rFonts w:ascii="GHEA Grapalat" w:hAnsi="GHEA Grapalat" w:cs="Sylfaen"/>
          <w:sz w:val="20"/>
          <w:lang w:val="af-ZA"/>
        </w:rPr>
        <w:t>.</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4) </w:t>
      </w:r>
      <w:r w:rsidRPr="00EC7ADC">
        <w:rPr>
          <w:rFonts w:ascii="GHEA Grapalat" w:hAnsi="GHEA Grapalat" w:cs="Sylfaen"/>
          <w:sz w:val="20"/>
          <w:lang w:val="ru-RU"/>
        </w:rPr>
        <w:t>վեճի</w:t>
      </w:r>
      <w:r w:rsidRPr="00EC7ADC">
        <w:rPr>
          <w:rFonts w:ascii="GHEA Grapalat" w:hAnsi="GHEA Grapalat" w:cs="Sylfaen"/>
          <w:sz w:val="20"/>
          <w:lang w:val="af-ZA"/>
        </w:rPr>
        <w:t xml:space="preserve"> </w:t>
      </w:r>
      <w:r w:rsidRPr="00EC7ADC">
        <w:rPr>
          <w:rFonts w:ascii="GHEA Grapalat" w:hAnsi="GHEA Grapalat" w:cs="Sylfaen"/>
          <w:sz w:val="20"/>
          <w:lang w:val="ru-RU"/>
        </w:rPr>
        <w:t>առարկան</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բողոքը</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ներկայացրած</w:t>
      </w:r>
      <w:r w:rsidRPr="00EC7ADC">
        <w:rPr>
          <w:rFonts w:ascii="GHEA Grapalat" w:hAnsi="GHEA Grapalat" w:cs="Sylfaen"/>
          <w:sz w:val="20"/>
          <w:lang w:val="af-ZA"/>
        </w:rPr>
        <w:t xml:space="preserve"> </w:t>
      </w:r>
      <w:r w:rsidRPr="00EC7ADC">
        <w:rPr>
          <w:rFonts w:ascii="GHEA Grapalat" w:hAnsi="GHEA Grapalat" w:cs="Sylfaen"/>
          <w:sz w:val="20"/>
          <w:lang w:val="ru-RU"/>
        </w:rPr>
        <w:t>անձի</w:t>
      </w:r>
      <w:r w:rsidRPr="00EC7ADC">
        <w:rPr>
          <w:rFonts w:ascii="GHEA Grapalat" w:hAnsi="GHEA Grapalat" w:cs="Sylfaen"/>
          <w:sz w:val="20"/>
          <w:lang w:val="af-ZA"/>
        </w:rPr>
        <w:t xml:space="preserve"> </w:t>
      </w:r>
      <w:r w:rsidRPr="00EC7ADC">
        <w:rPr>
          <w:rFonts w:ascii="GHEA Grapalat" w:hAnsi="GHEA Grapalat" w:cs="Sylfaen"/>
          <w:sz w:val="20"/>
          <w:lang w:val="ru-RU"/>
        </w:rPr>
        <w:t>պահանջը</w:t>
      </w:r>
      <w:r w:rsidRPr="00EC7ADC">
        <w:rPr>
          <w:rFonts w:ascii="GHEA Grapalat" w:hAnsi="GHEA Grapalat" w:cs="Sylfaen"/>
          <w:sz w:val="20"/>
          <w:lang w:val="af-ZA"/>
        </w:rPr>
        <w:t>.</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5) </w:t>
      </w:r>
      <w:r w:rsidRPr="00EC7ADC">
        <w:rPr>
          <w:rFonts w:ascii="GHEA Grapalat" w:hAnsi="GHEA Grapalat" w:cs="Sylfaen"/>
          <w:sz w:val="20"/>
          <w:lang w:val="ru-RU"/>
        </w:rPr>
        <w:t>բողոքի</w:t>
      </w:r>
      <w:r w:rsidRPr="00EC7ADC">
        <w:rPr>
          <w:rFonts w:ascii="GHEA Grapalat" w:hAnsi="GHEA Grapalat" w:cs="Sylfaen"/>
          <w:sz w:val="20"/>
          <w:lang w:val="af-ZA"/>
        </w:rPr>
        <w:t xml:space="preserve"> </w:t>
      </w:r>
      <w:r w:rsidRPr="00EC7ADC">
        <w:rPr>
          <w:rFonts w:ascii="GHEA Grapalat" w:hAnsi="GHEA Grapalat" w:cs="Sylfaen"/>
          <w:sz w:val="20"/>
          <w:lang w:val="ru-RU"/>
        </w:rPr>
        <w:t>փաստացի</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իրավական</w:t>
      </w:r>
      <w:r w:rsidRPr="00EC7ADC">
        <w:rPr>
          <w:rFonts w:ascii="GHEA Grapalat" w:hAnsi="GHEA Grapalat" w:cs="Sylfaen"/>
          <w:sz w:val="20"/>
          <w:lang w:val="af-ZA"/>
        </w:rPr>
        <w:t xml:space="preserve"> </w:t>
      </w:r>
      <w:r w:rsidRPr="00EC7ADC">
        <w:rPr>
          <w:rFonts w:ascii="GHEA Grapalat" w:hAnsi="GHEA Grapalat" w:cs="Sylfaen"/>
          <w:sz w:val="20"/>
          <w:lang w:val="ru-RU"/>
        </w:rPr>
        <w:t>հիմքերը</w:t>
      </w:r>
      <w:r w:rsidRPr="00EC7ADC">
        <w:rPr>
          <w:rFonts w:ascii="GHEA Grapalat" w:hAnsi="GHEA Grapalat" w:cs="Sylfaen"/>
          <w:sz w:val="20"/>
          <w:lang w:val="af-ZA"/>
        </w:rPr>
        <w:t xml:space="preserve">, </w:t>
      </w:r>
      <w:r w:rsidRPr="00EC7ADC">
        <w:rPr>
          <w:rFonts w:ascii="GHEA Grapalat" w:hAnsi="GHEA Grapalat" w:cs="Sylfaen"/>
          <w:sz w:val="20"/>
          <w:lang w:val="ru-RU"/>
        </w:rPr>
        <w:t>ապացույցները</w:t>
      </w:r>
      <w:r w:rsidRPr="00EC7ADC">
        <w:rPr>
          <w:rFonts w:ascii="GHEA Grapalat" w:hAnsi="GHEA Grapalat" w:cs="Sylfaen"/>
          <w:sz w:val="20"/>
          <w:lang w:val="af-ZA"/>
        </w:rPr>
        <w:t>.</w:t>
      </w:r>
    </w:p>
    <w:p w:rsidR="000F0995" w:rsidRPr="00EC7ADC" w:rsidRDefault="000F0995" w:rsidP="000F0995">
      <w:pPr>
        <w:ind w:firstLine="567"/>
        <w:jc w:val="both"/>
        <w:rPr>
          <w:rFonts w:ascii="GHEA Grapalat" w:hAnsi="GHEA Grapalat" w:cs="Sylfaen"/>
          <w:sz w:val="22"/>
          <w:szCs w:val="22"/>
          <w:lang w:val="af-ZA" w:eastAsia="ru-RU"/>
        </w:rPr>
      </w:pPr>
      <w:r w:rsidRPr="00EC7ADC">
        <w:rPr>
          <w:rFonts w:ascii="GHEA Grapalat" w:hAnsi="GHEA Grapalat" w:cs="Sylfaen"/>
          <w:sz w:val="20"/>
          <w:lang w:val="af-ZA"/>
        </w:rPr>
        <w:t xml:space="preserve">6)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վճարը</w:t>
      </w:r>
      <w:r w:rsidRPr="00EC7ADC">
        <w:rPr>
          <w:rFonts w:ascii="GHEA Grapalat" w:hAnsi="GHEA Grapalat" w:cs="Sylfaen"/>
          <w:sz w:val="20"/>
          <w:lang w:val="af-ZA"/>
        </w:rPr>
        <w:t xml:space="preserve"> </w:t>
      </w:r>
      <w:r w:rsidRPr="00EC7ADC">
        <w:rPr>
          <w:rFonts w:ascii="GHEA Grapalat" w:hAnsi="GHEA Grapalat" w:cs="Sylfaen"/>
          <w:sz w:val="20"/>
          <w:lang w:val="ru-RU"/>
        </w:rPr>
        <w:t>կատարած</w:t>
      </w:r>
      <w:r w:rsidRPr="00EC7ADC">
        <w:rPr>
          <w:rFonts w:ascii="GHEA Grapalat" w:hAnsi="GHEA Grapalat" w:cs="Sylfaen"/>
          <w:sz w:val="20"/>
          <w:lang w:val="af-ZA"/>
        </w:rPr>
        <w:t xml:space="preserve"> </w:t>
      </w:r>
      <w:r w:rsidRPr="00EC7ADC">
        <w:rPr>
          <w:rFonts w:ascii="GHEA Grapalat" w:hAnsi="GHEA Grapalat" w:cs="Sylfaen"/>
          <w:sz w:val="20"/>
          <w:lang w:val="ru-RU"/>
        </w:rPr>
        <w:t>լինելը</w:t>
      </w:r>
      <w:r w:rsidRPr="00EC7ADC">
        <w:rPr>
          <w:rFonts w:ascii="GHEA Grapalat" w:hAnsi="GHEA Grapalat" w:cs="Sylfaen"/>
          <w:sz w:val="20"/>
          <w:lang w:val="af-ZA"/>
        </w:rPr>
        <w:t xml:space="preserve"> </w:t>
      </w:r>
      <w:r w:rsidRPr="00EC7ADC">
        <w:rPr>
          <w:rFonts w:ascii="GHEA Grapalat" w:hAnsi="GHEA Grapalat" w:cs="Sylfaen"/>
          <w:sz w:val="20"/>
          <w:lang w:val="ru-RU"/>
        </w:rPr>
        <w:t>հիմնավորող</w:t>
      </w:r>
      <w:r w:rsidRPr="00EC7ADC">
        <w:rPr>
          <w:rFonts w:ascii="GHEA Grapalat" w:hAnsi="GHEA Grapalat" w:cs="Sylfaen"/>
          <w:sz w:val="20"/>
          <w:lang w:val="af-ZA"/>
        </w:rPr>
        <w:t xml:space="preserve"> </w:t>
      </w:r>
      <w:r w:rsidRPr="00EC7ADC">
        <w:rPr>
          <w:rFonts w:ascii="GHEA Grapalat" w:hAnsi="GHEA Grapalat" w:cs="Sylfaen"/>
          <w:sz w:val="20"/>
          <w:lang w:val="ru-RU"/>
        </w:rPr>
        <w:t>փաստաթղթի</w:t>
      </w:r>
      <w:r w:rsidRPr="00EC7ADC">
        <w:rPr>
          <w:rFonts w:ascii="GHEA Grapalat" w:hAnsi="GHEA Grapalat" w:cs="Sylfaen"/>
          <w:sz w:val="20"/>
          <w:lang w:val="af-ZA"/>
        </w:rPr>
        <w:t xml:space="preserve"> </w:t>
      </w:r>
      <w:r w:rsidRPr="00EC7ADC">
        <w:rPr>
          <w:rFonts w:ascii="GHEA Grapalat" w:hAnsi="GHEA Grapalat" w:cs="Sylfaen"/>
          <w:sz w:val="20"/>
          <w:lang w:val="ru-RU"/>
        </w:rPr>
        <w:t>պատճենը</w:t>
      </w:r>
      <w:r w:rsidRPr="00EC7ADC">
        <w:rPr>
          <w:rFonts w:ascii="GHEA Grapalat" w:hAnsi="GHEA Grapalat" w:cs="Sylfaen"/>
          <w:sz w:val="20"/>
          <w:lang w:val="af-ZA"/>
        </w:rPr>
        <w:t xml:space="preserve">: </w:t>
      </w:r>
      <w:r w:rsidRPr="00EC7ADC">
        <w:rPr>
          <w:rFonts w:ascii="GHEA Grapalat" w:hAnsi="GHEA Grapalat" w:cs="Sylfaen"/>
          <w:sz w:val="20"/>
        </w:rPr>
        <w:t>Ը</w:t>
      </w:r>
      <w:r w:rsidRPr="00EC7ADC">
        <w:rPr>
          <w:rFonts w:ascii="GHEA Grapalat" w:hAnsi="GHEA Grapalat" w:cs="Sylfaen"/>
          <w:sz w:val="20"/>
          <w:lang w:val="ru-RU"/>
        </w:rPr>
        <w:t>նդ</w:t>
      </w:r>
      <w:r w:rsidRPr="00EC7ADC">
        <w:rPr>
          <w:rFonts w:ascii="GHEA Grapalat" w:hAnsi="GHEA Grapalat" w:cs="Sylfaen"/>
          <w:sz w:val="20"/>
          <w:lang w:val="af-ZA"/>
        </w:rPr>
        <w:t xml:space="preserve"> </w:t>
      </w:r>
      <w:r w:rsidRPr="00EC7ADC">
        <w:rPr>
          <w:rFonts w:ascii="GHEA Grapalat" w:hAnsi="GHEA Grapalat" w:cs="Sylfaen"/>
          <w:sz w:val="20"/>
          <w:lang w:val="ru-RU"/>
        </w:rPr>
        <w:t>որում</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վճարի</w:t>
      </w:r>
      <w:r w:rsidRPr="00EC7ADC">
        <w:rPr>
          <w:rFonts w:ascii="GHEA Grapalat" w:hAnsi="GHEA Grapalat" w:cs="Sylfaen"/>
          <w:sz w:val="20"/>
          <w:lang w:val="af-ZA"/>
        </w:rPr>
        <w:t xml:space="preserve"> </w:t>
      </w:r>
      <w:r w:rsidRPr="00EC7ADC">
        <w:rPr>
          <w:rFonts w:ascii="GHEA Grapalat" w:hAnsi="GHEA Grapalat" w:cs="Sylfaen"/>
          <w:sz w:val="20"/>
          <w:lang w:val="ru-RU"/>
        </w:rPr>
        <w:t>չափը</w:t>
      </w:r>
      <w:r w:rsidRPr="00EC7ADC">
        <w:rPr>
          <w:rFonts w:ascii="GHEA Grapalat" w:hAnsi="GHEA Grapalat" w:cs="Sylfaen"/>
          <w:sz w:val="20"/>
          <w:lang w:val="af-ZA"/>
        </w:rPr>
        <w:t xml:space="preserve"> </w:t>
      </w:r>
      <w:r w:rsidRPr="00EC7ADC">
        <w:rPr>
          <w:rFonts w:ascii="GHEA Grapalat" w:hAnsi="GHEA Grapalat" w:cs="Sylfaen"/>
          <w:sz w:val="20"/>
          <w:lang w:val="ru-RU"/>
        </w:rPr>
        <w:t>կազմում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D40061">
        <w:rPr>
          <w:rFonts w:ascii="GHEA Grapalat" w:hAnsi="GHEA Grapalat" w:cs="Sylfaen"/>
          <w:sz w:val="20"/>
          <w:lang w:val="af-ZA"/>
        </w:rPr>
        <w:t>30</w:t>
      </w:r>
      <w:r w:rsidRPr="00EC7ADC">
        <w:rPr>
          <w:rFonts w:ascii="GHEA Grapalat" w:hAnsi="GHEA Grapalat" w:cs="Sylfaen"/>
          <w:sz w:val="20"/>
          <w:lang w:val="af-ZA"/>
        </w:rPr>
        <w:t xml:space="preserve"> </w:t>
      </w:r>
      <w:r w:rsidRPr="00EC7ADC">
        <w:rPr>
          <w:rFonts w:ascii="GHEA Grapalat" w:hAnsi="GHEA Grapalat" w:cs="Sylfaen"/>
          <w:sz w:val="20"/>
          <w:lang w:val="ru-RU"/>
        </w:rPr>
        <w:t>հազար</w:t>
      </w:r>
      <w:r w:rsidRPr="00EC7ADC">
        <w:rPr>
          <w:rFonts w:ascii="GHEA Grapalat" w:hAnsi="GHEA Grapalat" w:cs="Sylfaen"/>
          <w:sz w:val="20"/>
          <w:lang w:val="af-ZA"/>
        </w:rPr>
        <w:t xml:space="preserve"> ՀՀ </w:t>
      </w:r>
      <w:r w:rsidRPr="00EC7ADC">
        <w:rPr>
          <w:rFonts w:ascii="GHEA Grapalat" w:hAnsi="GHEA Grapalat" w:cs="Sylfaen"/>
          <w:sz w:val="20"/>
          <w:lang w:val="ru-RU"/>
        </w:rPr>
        <w:t>դրամ</w:t>
      </w:r>
      <w:r w:rsidRPr="00D40061">
        <w:rPr>
          <w:rFonts w:ascii="GHEA Grapalat" w:hAnsi="GHEA Grapalat" w:cs="Sylfaen"/>
          <w:sz w:val="20"/>
          <w:lang w:val="af-ZA"/>
        </w:rPr>
        <w:t xml:space="preserve">, </w:t>
      </w:r>
      <w:r w:rsidRPr="00EC7ADC">
        <w:rPr>
          <w:rFonts w:ascii="GHEA Grapalat" w:hAnsi="GHEA Grapalat" w:cs="Sylfaen"/>
          <w:sz w:val="20"/>
          <w:lang w:val="ru-RU"/>
        </w:rPr>
        <w:t>որը</w:t>
      </w:r>
      <w:r w:rsidRPr="00D40061">
        <w:rPr>
          <w:rFonts w:ascii="GHEA Grapalat" w:hAnsi="GHEA Grapalat" w:cs="Sylfaen"/>
          <w:sz w:val="20"/>
          <w:lang w:val="af-ZA"/>
        </w:rPr>
        <w:t xml:space="preserve"> </w:t>
      </w:r>
      <w:r w:rsidRPr="00EC7ADC">
        <w:rPr>
          <w:rFonts w:ascii="GHEA Grapalat" w:hAnsi="GHEA Grapalat" w:cs="Sylfaen"/>
          <w:sz w:val="20"/>
          <w:lang w:val="ru-RU"/>
        </w:rPr>
        <w:t>վճարվում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ՀՀ</w:t>
      </w:r>
      <w:r w:rsidRPr="00D40061">
        <w:rPr>
          <w:rFonts w:ascii="GHEA Grapalat" w:hAnsi="GHEA Grapalat" w:cs="Sylfaen"/>
          <w:sz w:val="20"/>
          <w:lang w:val="af-ZA"/>
        </w:rPr>
        <w:t xml:space="preserve"> </w:t>
      </w:r>
      <w:r w:rsidRPr="00EC7ADC">
        <w:rPr>
          <w:rFonts w:ascii="GHEA Grapalat" w:hAnsi="GHEA Grapalat" w:cs="Sylfaen"/>
          <w:sz w:val="20"/>
          <w:lang w:val="ru-RU"/>
        </w:rPr>
        <w:t>պետական</w:t>
      </w:r>
      <w:r w:rsidRPr="00D40061">
        <w:rPr>
          <w:rFonts w:ascii="GHEA Grapalat" w:hAnsi="GHEA Grapalat" w:cs="Sylfaen"/>
          <w:sz w:val="20"/>
          <w:lang w:val="af-ZA"/>
        </w:rPr>
        <w:t xml:space="preserve"> </w:t>
      </w:r>
      <w:r w:rsidRPr="00EC7ADC">
        <w:rPr>
          <w:rFonts w:ascii="GHEA Grapalat" w:hAnsi="GHEA Grapalat" w:cs="Sylfaen"/>
          <w:sz w:val="20"/>
          <w:lang w:val="ru-RU"/>
        </w:rPr>
        <w:t>բյուջե</w:t>
      </w:r>
      <w:r w:rsidRPr="00D40061">
        <w:rPr>
          <w:rFonts w:ascii="GHEA Grapalat" w:hAnsi="GHEA Grapalat" w:cs="Sylfaen"/>
          <w:sz w:val="20"/>
          <w:lang w:val="af-ZA"/>
        </w:rPr>
        <w:t xml:space="preserve">` </w:t>
      </w:r>
      <w:r w:rsidRPr="00EC7ADC">
        <w:rPr>
          <w:rFonts w:ascii="GHEA Grapalat" w:hAnsi="GHEA Grapalat" w:cs="Sylfaen"/>
          <w:sz w:val="20"/>
          <w:lang w:val="ru-RU"/>
        </w:rPr>
        <w:t>այդ</w:t>
      </w:r>
      <w:r w:rsidRPr="00D40061">
        <w:rPr>
          <w:rFonts w:ascii="GHEA Grapalat" w:hAnsi="GHEA Grapalat" w:cs="Sylfaen"/>
          <w:sz w:val="20"/>
          <w:lang w:val="af-ZA"/>
        </w:rPr>
        <w:t xml:space="preserve"> </w:t>
      </w:r>
      <w:r w:rsidRPr="00EC7ADC">
        <w:rPr>
          <w:rFonts w:ascii="GHEA Grapalat" w:hAnsi="GHEA Grapalat" w:cs="Sylfaen"/>
          <w:sz w:val="20"/>
          <w:lang w:val="ru-RU"/>
        </w:rPr>
        <w:t>նպատակով</w:t>
      </w:r>
      <w:r w:rsidRPr="00D40061">
        <w:rPr>
          <w:rFonts w:ascii="GHEA Grapalat" w:hAnsi="GHEA Grapalat" w:cs="Sylfaen"/>
          <w:sz w:val="20"/>
          <w:lang w:val="af-ZA"/>
        </w:rPr>
        <w:t xml:space="preserve"> </w:t>
      </w:r>
      <w:r w:rsidRPr="00EC7ADC">
        <w:rPr>
          <w:rFonts w:ascii="GHEA Grapalat" w:hAnsi="GHEA Grapalat" w:cs="Sylfaen"/>
          <w:sz w:val="20"/>
          <w:lang w:val="ru-RU"/>
        </w:rPr>
        <w:t>լիազորված</w:t>
      </w:r>
      <w:r w:rsidRPr="00D40061">
        <w:rPr>
          <w:rFonts w:ascii="GHEA Grapalat" w:hAnsi="GHEA Grapalat" w:cs="Sylfaen"/>
          <w:sz w:val="20"/>
          <w:lang w:val="af-ZA"/>
        </w:rPr>
        <w:t xml:space="preserve"> </w:t>
      </w:r>
      <w:r w:rsidRPr="00EC7ADC">
        <w:rPr>
          <w:rFonts w:ascii="GHEA Grapalat" w:hAnsi="GHEA Grapalat" w:cs="Sylfaen"/>
          <w:sz w:val="20"/>
          <w:lang w:val="ru-RU"/>
        </w:rPr>
        <w:t>մարմնի</w:t>
      </w:r>
      <w:r w:rsidRPr="00D40061">
        <w:rPr>
          <w:rFonts w:ascii="GHEA Grapalat" w:hAnsi="GHEA Grapalat" w:cs="Sylfaen"/>
          <w:sz w:val="20"/>
          <w:lang w:val="af-ZA"/>
        </w:rPr>
        <w:t xml:space="preserve"> </w:t>
      </w:r>
      <w:r w:rsidRPr="00EC7ADC">
        <w:rPr>
          <w:rFonts w:ascii="GHEA Grapalat" w:hAnsi="GHEA Grapalat" w:cs="Sylfaen"/>
          <w:sz w:val="20"/>
          <w:lang w:val="ru-RU"/>
        </w:rPr>
        <w:t>անվամբ</w:t>
      </w:r>
      <w:r w:rsidRPr="00D40061">
        <w:rPr>
          <w:rFonts w:ascii="GHEA Grapalat" w:hAnsi="GHEA Grapalat" w:cs="Sylfaen"/>
          <w:sz w:val="20"/>
          <w:lang w:val="af-ZA"/>
        </w:rPr>
        <w:t xml:space="preserve"> </w:t>
      </w:r>
      <w:r w:rsidRPr="00EC7ADC">
        <w:rPr>
          <w:rFonts w:ascii="GHEA Grapalat" w:hAnsi="GHEA Grapalat" w:cs="Sylfaen"/>
          <w:sz w:val="20"/>
          <w:lang w:val="ru-RU"/>
        </w:rPr>
        <w:t>բացված</w:t>
      </w:r>
      <w:r w:rsidRPr="00D40061">
        <w:rPr>
          <w:rFonts w:ascii="GHEA Grapalat" w:hAnsi="GHEA Grapalat" w:cs="Sylfaen"/>
          <w:sz w:val="20"/>
          <w:lang w:val="af-ZA"/>
        </w:rPr>
        <w:t xml:space="preserve"> </w:t>
      </w:r>
      <w:r w:rsidRPr="00D40061">
        <w:rPr>
          <w:rFonts w:ascii="GHEA Grapalat" w:hAnsi="GHEA Grapalat"/>
          <w:lang w:val="af-ZA"/>
        </w:rPr>
        <w:t>«</w:t>
      </w:r>
      <w:r w:rsidRPr="00D40061">
        <w:rPr>
          <w:rFonts w:ascii="GHEA Grapalat" w:hAnsi="GHEA Grapalat" w:cs="Sylfaen"/>
          <w:sz w:val="20"/>
          <w:lang w:val="af-ZA"/>
        </w:rPr>
        <w:t>900008000482</w:t>
      </w:r>
      <w:r w:rsidRPr="00D40061">
        <w:rPr>
          <w:rFonts w:ascii="GHEA Grapalat" w:hAnsi="GHEA Grapalat"/>
          <w:lang w:val="af-ZA"/>
        </w:rPr>
        <w:t>»</w:t>
      </w:r>
      <w:r w:rsidRPr="00D40061">
        <w:rPr>
          <w:rFonts w:ascii="GHEA Grapalat" w:hAnsi="GHEA Grapalat" w:cs="Sylfaen"/>
          <w:sz w:val="20"/>
          <w:lang w:val="af-ZA"/>
        </w:rPr>
        <w:t xml:space="preserve"> </w:t>
      </w:r>
      <w:r w:rsidRPr="00EC7ADC">
        <w:rPr>
          <w:rFonts w:ascii="GHEA Grapalat" w:hAnsi="GHEA Grapalat" w:cs="Sylfaen"/>
          <w:sz w:val="20"/>
          <w:lang w:val="ru-RU"/>
        </w:rPr>
        <w:t>գանձապետական</w:t>
      </w:r>
      <w:r w:rsidRPr="00D40061">
        <w:rPr>
          <w:rFonts w:ascii="GHEA Grapalat" w:hAnsi="GHEA Grapalat" w:cs="Sylfaen"/>
          <w:sz w:val="20"/>
          <w:lang w:val="af-ZA"/>
        </w:rPr>
        <w:t xml:space="preserve"> </w:t>
      </w:r>
      <w:r w:rsidRPr="00EC7ADC">
        <w:rPr>
          <w:rFonts w:ascii="GHEA Grapalat" w:hAnsi="GHEA Grapalat" w:cs="Sylfaen"/>
          <w:sz w:val="20"/>
          <w:lang w:val="ru-RU"/>
        </w:rPr>
        <w:t>հաշվին</w:t>
      </w:r>
      <w:r w:rsidRPr="00D40061">
        <w:rPr>
          <w:rFonts w:ascii="GHEA Grapalat" w:hAnsi="GHEA Grapalat" w:cs="Sylfaen"/>
          <w:sz w:val="20"/>
          <w:lang w:val="af-ZA"/>
        </w:rPr>
        <w:t>:</w:t>
      </w:r>
      <w:r w:rsidRPr="00EC7ADC">
        <w:rPr>
          <w:rFonts w:ascii="GHEA Grapalat" w:hAnsi="GHEA Grapalat" w:cs="Sylfaen"/>
          <w:sz w:val="22"/>
          <w:szCs w:val="22"/>
          <w:lang w:val="af-ZA" w:eastAsia="ru-RU"/>
        </w:rPr>
        <w:t xml:space="preserve"> </w:t>
      </w:r>
    </w:p>
    <w:p w:rsidR="000F0995" w:rsidRPr="00D40061" w:rsidRDefault="000F0995" w:rsidP="000F0995">
      <w:pPr>
        <w:ind w:firstLine="567"/>
        <w:jc w:val="both"/>
        <w:rPr>
          <w:rFonts w:ascii="GHEA Grapalat" w:hAnsi="GHEA Grapalat" w:cs="Sylfaen"/>
          <w:sz w:val="20"/>
          <w:lang w:val="af-ZA"/>
        </w:rPr>
      </w:pPr>
      <w:r w:rsidRPr="00D40061">
        <w:rPr>
          <w:rFonts w:ascii="GHEA Grapalat" w:hAnsi="GHEA Grapalat" w:cs="Sylfaen"/>
          <w:sz w:val="20"/>
          <w:lang w:val="af-ZA"/>
        </w:rPr>
        <w:t xml:space="preserve">7) </w:t>
      </w:r>
      <w:r w:rsidRPr="00EC7ADC">
        <w:rPr>
          <w:rFonts w:ascii="GHEA Grapalat" w:hAnsi="GHEA Grapalat" w:cs="Sylfaen"/>
          <w:sz w:val="20"/>
          <w:lang w:val="ru-RU"/>
        </w:rPr>
        <w:t>այն</w:t>
      </w:r>
      <w:r w:rsidRPr="00D40061">
        <w:rPr>
          <w:rFonts w:ascii="GHEA Grapalat" w:hAnsi="GHEA Grapalat" w:cs="Sylfaen"/>
          <w:sz w:val="20"/>
          <w:lang w:val="af-ZA"/>
        </w:rPr>
        <w:t xml:space="preserve"> </w:t>
      </w:r>
      <w:r w:rsidRPr="00EC7ADC">
        <w:rPr>
          <w:rFonts w:ascii="GHEA Grapalat" w:hAnsi="GHEA Grapalat" w:cs="Sylfaen"/>
          <w:sz w:val="20"/>
          <w:lang w:val="ru-RU"/>
        </w:rPr>
        <w:t>բանկի</w:t>
      </w:r>
      <w:r w:rsidRPr="00D40061">
        <w:rPr>
          <w:rFonts w:ascii="GHEA Grapalat" w:hAnsi="GHEA Grapalat" w:cs="Sylfaen"/>
          <w:sz w:val="20"/>
          <w:lang w:val="af-ZA"/>
        </w:rPr>
        <w:t xml:space="preserve"> </w:t>
      </w:r>
      <w:r w:rsidRPr="00EC7ADC">
        <w:rPr>
          <w:rFonts w:ascii="GHEA Grapalat" w:hAnsi="GHEA Grapalat" w:cs="Sylfaen"/>
          <w:sz w:val="20"/>
          <w:lang w:val="ru-RU"/>
        </w:rPr>
        <w:t>անվանումը</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հաշվեհամարը</w:t>
      </w:r>
      <w:r w:rsidRPr="00D40061">
        <w:rPr>
          <w:rFonts w:ascii="GHEA Grapalat" w:hAnsi="GHEA Grapalat" w:cs="Sylfaen"/>
          <w:sz w:val="20"/>
          <w:lang w:val="af-ZA"/>
        </w:rPr>
        <w:t xml:space="preserve">, </w:t>
      </w:r>
      <w:r w:rsidRPr="00EC7ADC">
        <w:rPr>
          <w:rFonts w:ascii="GHEA Grapalat" w:hAnsi="GHEA Grapalat" w:cs="Sylfaen"/>
          <w:sz w:val="20"/>
          <w:lang w:val="ru-RU"/>
        </w:rPr>
        <w:t>որի</w:t>
      </w:r>
      <w:r w:rsidRPr="00EC7ADC">
        <w:rPr>
          <w:rFonts w:ascii="GHEA Grapalat" w:hAnsi="GHEA Grapalat" w:cs="Sylfaen"/>
          <w:sz w:val="20"/>
        </w:rPr>
        <w:t>ն</w:t>
      </w:r>
      <w:r w:rsidRPr="00D40061">
        <w:rPr>
          <w:rFonts w:ascii="GHEA Grapalat" w:hAnsi="GHEA Grapalat" w:cs="Sylfaen"/>
          <w:sz w:val="20"/>
          <w:lang w:val="af-ZA"/>
        </w:rPr>
        <w:t xml:space="preserve"> </w:t>
      </w:r>
      <w:r w:rsidRPr="00EC7ADC">
        <w:rPr>
          <w:rFonts w:ascii="GHEA Grapalat" w:hAnsi="GHEA Grapalat" w:cs="Sylfaen"/>
          <w:sz w:val="20"/>
          <w:lang w:val="ru-RU"/>
        </w:rPr>
        <w:t>բողոքը</w:t>
      </w:r>
      <w:r w:rsidRPr="00D40061">
        <w:rPr>
          <w:rFonts w:ascii="GHEA Grapalat" w:hAnsi="GHEA Grapalat" w:cs="Sylfaen"/>
          <w:sz w:val="20"/>
          <w:lang w:val="af-ZA"/>
        </w:rPr>
        <w:t xml:space="preserve"> </w:t>
      </w:r>
      <w:r w:rsidRPr="00EC7ADC">
        <w:rPr>
          <w:rFonts w:ascii="GHEA Grapalat" w:hAnsi="GHEA Grapalat" w:cs="Sylfaen"/>
          <w:sz w:val="20"/>
          <w:lang w:val="ru-RU"/>
        </w:rPr>
        <w:t>բավարարվելու</w:t>
      </w:r>
      <w:r w:rsidRPr="00D40061">
        <w:rPr>
          <w:rFonts w:ascii="GHEA Grapalat" w:hAnsi="GHEA Grapalat" w:cs="Sylfaen"/>
          <w:sz w:val="20"/>
          <w:lang w:val="af-ZA"/>
        </w:rPr>
        <w:t xml:space="preserve"> </w:t>
      </w:r>
      <w:r w:rsidRPr="00EC7ADC">
        <w:rPr>
          <w:rFonts w:ascii="GHEA Grapalat" w:hAnsi="GHEA Grapalat" w:cs="Sylfaen"/>
          <w:sz w:val="20"/>
          <w:lang w:val="ru-RU"/>
        </w:rPr>
        <w:t>դեպքում</w:t>
      </w:r>
      <w:r w:rsidRPr="00D40061">
        <w:rPr>
          <w:rFonts w:ascii="GHEA Grapalat" w:hAnsi="GHEA Grapalat" w:cs="Sylfaen"/>
          <w:sz w:val="20"/>
          <w:lang w:val="af-ZA"/>
        </w:rPr>
        <w:t xml:space="preserve"> </w:t>
      </w:r>
      <w:r w:rsidRPr="00EC7ADC">
        <w:rPr>
          <w:rFonts w:ascii="GHEA Grapalat" w:hAnsi="GHEA Grapalat" w:cs="Sylfaen"/>
          <w:sz w:val="20"/>
          <w:lang w:val="ru-RU"/>
        </w:rPr>
        <w:t>պետք</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rPr>
        <w:t>հետ</w:t>
      </w:r>
      <w:r w:rsidRPr="00D40061">
        <w:rPr>
          <w:rFonts w:ascii="GHEA Grapalat" w:hAnsi="GHEA Grapalat" w:cs="Sylfaen"/>
          <w:sz w:val="20"/>
          <w:lang w:val="af-ZA"/>
        </w:rPr>
        <w:t xml:space="preserve"> </w:t>
      </w:r>
      <w:r w:rsidRPr="00EC7ADC">
        <w:rPr>
          <w:rFonts w:ascii="GHEA Grapalat" w:hAnsi="GHEA Grapalat" w:cs="Sylfaen"/>
          <w:sz w:val="20"/>
          <w:lang w:val="ru-RU"/>
        </w:rPr>
        <w:t>փոխանցվի</w:t>
      </w:r>
      <w:r w:rsidRPr="00D40061">
        <w:rPr>
          <w:rFonts w:ascii="GHEA Grapalat" w:hAnsi="GHEA Grapalat" w:cs="Sylfaen"/>
          <w:sz w:val="20"/>
          <w:lang w:val="af-ZA"/>
        </w:rPr>
        <w:t xml:space="preserve"> </w:t>
      </w:r>
      <w:r w:rsidRPr="00EC7ADC">
        <w:rPr>
          <w:rFonts w:ascii="GHEA Grapalat" w:hAnsi="GHEA Grapalat" w:cs="Sylfaen"/>
          <w:sz w:val="20"/>
          <w:lang w:val="ru-RU"/>
        </w:rPr>
        <w:t>վճարը</w:t>
      </w:r>
      <w:r w:rsidRPr="00D40061">
        <w:rPr>
          <w:rFonts w:ascii="GHEA Grapalat" w:hAnsi="GHEA Grapalat" w:cs="Sylfaen"/>
          <w:sz w:val="20"/>
          <w:lang w:val="af-ZA"/>
        </w:rPr>
        <w:t>.</w:t>
      </w:r>
    </w:p>
    <w:p w:rsidR="000F0995" w:rsidRPr="00D40061"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8) </w:t>
      </w:r>
      <w:r w:rsidRPr="00EC7ADC">
        <w:rPr>
          <w:rFonts w:ascii="GHEA Grapalat" w:hAnsi="GHEA Grapalat" w:cs="Sylfaen"/>
          <w:sz w:val="20"/>
          <w:lang w:val="ru-RU"/>
        </w:rPr>
        <w:t>այլ</w:t>
      </w:r>
      <w:r w:rsidRPr="00EC7ADC">
        <w:rPr>
          <w:rFonts w:ascii="GHEA Grapalat" w:hAnsi="GHEA Grapalat" w:cs="Sylfaen"/>
          <w:sz w:val="20"/>
          <w:lang w:val="af-ZA"/>
        </w:rPr>
        <w:t xml:space="preserve"> </w:t>
      </w:r>
      <w:r w:rsidRPr="00EC7ADC">
        <w:rPr>
          <w:rFonts w:ascii="GHEA Grapalat" w:hAnsi="GHEA Grapalat" w:cs="Sylfaen"/>
          <w:sz w:val="20"/>
          <w:lang w:val="ru-RU"/>
        </w:rPr>
        <w:t>անհրաժեշտ</w:t>
      </w:r>
      <w:r w:rsidRPr="00EC7ADC">
        <w:rPr>
          <w:rFonts w:ascii="GHEA Grapalat" w:hAnsi="GHEA Grapalat" w:cs="Sylfaen"/>
          <w:sz w:val="20"/>
          <w:lang w:val="af-ZA"/>
        </w:rPr>
        <w:t xml:space="preserve"> </w:t>
      </w:r>
      <w:r w:rsidRPr="00EC7ADC">
        <w:rPr>
          <w:rFonts w:ascii="GHEA Grapalat" w:hAnsi="GHEA Grapalat" w:cs="Sylfaen"/>
          <w:sz w:val="20"/>
          <w:lang w:val="ru-RU"/>
        </w:rPr>
        <w:t>տեղեկություններ։</w:t>
      </w:r>
    </w:p>
    <w:p w:rsidR="000F0995" w:rsidRPr="00D40061" w:rsidRDefault="000F0995" w:rsidP="000F0995">
      <w:pPr>
        <w:ind w:firstLine="567"/>
        <w:jc w:val="both"/>
        <w:rPr>
          <w:rFonts w:ascii="GHEA Grapalat" w:hAnsi="GHEA Grapalat" w:cs="Sylfaen"/>
          <w:sz w:val="20"/>
          <w:lang w:val="af-ZA"/>
        </w:rPr>
      </w:pPr>
      <w:r w:rsidRPr="00D40061">
        <w:rPr>
          <w:rFonts w:ascii="GHEA Grapalat" w:hAnsi="GHEA Grapalat" w:cs="Sylfaen"/>
          <w:sz w:val="20"/>
          <w:lang w:val="af-ZA"/>
        </w:rPr>
        <w:t xml:space="preserve">12.6 </w:t>
      </w:r>
      <w:r w:rsidRPr="00EC7ADC">
        <w:rPr>
          <w:rFonts w:ascii="GHEA Grapalat" w:hAnsi="GHEA Grapalat" w:cs="Sylfaen"/>
          <w:sz w:val="20"/>
          <w:lang w:val="ru-RU"/>
        </w:rPr>
        <w:t>Բողոքը</w:t>
      </w:r>
      <w:r w:rsidRPr="00D40061">
        <w:rPr>
          <w:rFonts w:ascii="GHEA Grapalat" w:hAnsi="GHEA Grapalat" w:cs="Sylfaen"/>
          <w:sz w:val="20"/>
          <w:lang w:val="af-ZA"/>
        </w:rPr>
        <w:t xml:space="preserve"> </w:t>
      </w:r>
      <w:r w:rsidRPr="00EC7ADC">
        <w:rPr>
          <w:rFonts w:ascii="GHEA Grapalat" w:hAnsi="GHEA Grapalat" w:cs="Sylfaen"/>
          <w:sz w:val="20"/>
          <w:lang w:val="ru-RU"/>
        </w:rPr>
        <w:t>բավարարվելու</w:t>
      </w:r>
      <w:r w:rsidRPr="00D40061">
        <w:rPr>
          <w:rFonts w:ascii="GHEA Grapalat" w:hAnsi="GHEA Grapalat" w:cs="Sylfaen"/>
          <w:sz w:val="20"/>
          <w:lang w:val="af-ZA"/>
        </w:rPr>
        <w:t xml:space="preserve"> </w:t>
      </w:r>
      <w:r w:rsidRPr="00EC7ADC">
        <w:rPr>
          <w:rFonts w:ascii="GHEA Grapalat" w:hAnsi="GHEA Grapalat" w:cs="Sylfaen"/>
          <w:sz w:val="20"/>
          <w:lang w:val="ru-RU"/>
        </w:rPr>
        <w:t>մասին</w:t>
      </w:r>
      <w:r w:rsidRPr="00D40061">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D40061">
        <w:rPr>
          <w:rFonts w:ascii="GHEA Grapalat" w:hAnsi="GHEA Grapalat" w:cs="Sylfaen"/>
          <w:sz w:val="20"/>
          <w:lang w:val="af-ZA"/>
        </w:rPr>
        <w:t xml:space="preserve"> </w:t>
      </w:r>
      <w:r w:rsidRPr="00EC7ADC">
        <w:rPr>
          <w:rFonts w:ascii="GHEA Grapalat" w:hAnsi="GHEA Grapalat" w:cs="Sylfaen"/>
          <w:sz w:val="20"/>
          <w:lang w:val="ru-RU"/>
        </w:rPr>
        <w:t>խորհրդի</w:t>
      </w:r>
      <w:r w:rsidRPr="00D40061">
        <w:rPr>
          <w:rFonts w:ascii="GHEA Grapalat" w:hAnsi="GHEA Grapalat" w:cs="Sylfaen"/>
          <w:sz w:val="20"/>
          <w:lang w:val="af-ZA"/>
        </w:rPr>
        <w:t xml:space="preserve"> </w:t>
      </w:r>
      <w:r w:rsidRPr="00EC7ADC">
        <w:rPr>
          <w:rFonts w:ascii="GHEA Grapalat" w:hAnsi="GHEA Grapalat" w:cs="Sylfaen"/>
          <w:sz w:val="20"/>
          <w:lang w:val="ru-RU"/>
        </w:rPr>
        <w:t>կողմից</w:t>
      </w:r>
      <w:r w:rsidRPr="00D40061">
        <w:rPr>
          <w:rFonts w:ascii="GHEA Grapalat" w:hAnsi="GHEA Grapalat" w:cs="Sylfaen"/>
          <w:sz w:val="20"/>
          <w:lang w:val="af-ZA"/>
        </w:rPr>
        <w:t xml:space="preserve"> </w:t>
      </w:r>
      <w:r w:rsidRPr="00EC7ADC">
        <w:rPr>
          <w:rFonts w:ascii="GHEA Grapalat" w:hAnsi="GHEA Grapalat" w:cs="Sylfaen"/>
          <w:sz w:val="20"/>
          <w:lang w:val="ru-RU"/>
        </w:rPr>
        <w:t>կայացված</w:t>
      </w:r>
      <w:r w:rsidRPr="00D40061">
        <w:rPr>
          <w:rFonts w:ascii="GHEA Grapalat" w:hAnsi="GHEA Grapalat" w:cs="Sylfaen"/>
          <w:sz w:val="20"/>
          <w:lang w:val="af-ZA"/>
        </w:rPr>
        <w:t xml:space="preserve"> </w:t>
      </w:r>
      <w:r w:rsidRPr="00EC7ADC">
        <w:rPr>
          <w:rFonts w:ascii="GHEA Grapalat" w:hAnsi="GHEA Grapalat" w:cs="Sylfaen"/>
          <w:sz w:val="20"/>
          <w:lang w:val="ru-RU"/>
        </w:rPr>
        <w:t>որոշումը</w:t>
      </w:r>
      <w:r w:rsidRPr="00D40061">
        <w:rPr>
          <w:rFonts w:ascii="GHEA Grapalat" w:hAnsi="GHEA Grapalat" w:cs="Sylfaen"/>
          <w:sz w:val="20"/>
          <w:lang w:val="af-ZA"/>
        </w:rPr>
        <w:t xml:space="preserve"> </w:t>
      </w:r>
      <w:r w:rsidRPr="00EC7ADC">
        <w:rPr>
          <w:rFonts w:ascii="GHEA Grapalat" w:hAnsi="GHEA Grapalat" w:cs="Sylfaen"/>
          <w:sz w:val="20"/>
          <w:lang w:val="ru-RU"/>
        </w:rPr>
        <w:t>տեղեկագրում</w:t>
      </w:r>
      <w:r w:rsidRPr="00D40061">
        <w:rPr>
          <w:rFonts w:ascii="GHEA Grapalat" w:hAnsi="GHEA Grapalat" w:cs="Sylfaen"/>
          <w:sz w:val="20"/>
          <w:lang w:val="af-ZA"/>
        </w:rPr>
        <w:t xml:space="preserve"> </w:t>
      </w:r>
      <w:r w:rsidRPr="00EC7ADC">
        <w:rPr>
          <w:rFonts w:ascii="GHEA Grapalat" w:hAnsi="GHEA Grapalat" w:cs="Sylfaen"/>
          <w:sz w:val="20"/>
          <w:lang w:val="ru-RU"/>
        </w:rPr>
        <w:t>հրապարակվելուն</w:t>
      </w:r>
      <w:r w:rsidRPr="00D40061">
        <w:rPr>
          <w:rFonts w:ascii="GHEA Grapalat" w:hAnsi="GHEA Grapalat" w:cs="Sylfaen"/>
          <w:sz w:val="20"/>
          <w:lang w:val="af-ZA"/>
        </w:rPr>
        <w:t xml:space="preserve"> </w:t>
      </w:r>
      <w:r w:rsidRPr="00EC7ADC">
        <w:rPr>
          <w:rFonts w:ascii="GHEA Grapalat" w:hAnsi="GHEA Grapalat" w:cs="Sylfaen"/>
          <w:sz w:val="20"/>
          <w:lang w:val="ru-RU"/>
        </w:rPr>
        <w:t>հաջորդող</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օրը</w:t>
      </w:r>
      <w:r w:rsidRPr="00D40061">
        <w:rPr>
          <w:rFonts w:ascii="GHEA Grapalat" w:hAnsi="GHEA Grapalat" w:cs="Sylfaen"/>
          <w:sz w:val="20"/>
          <w:lang w:val="af-ZA"/>
        </w:rPr>
        <w:t xml:space="preserve"> </w:t>
      </w:r>
      <w:r w:rsidRPr="00EC7ADC">
        <w:rPr>
          <w:rFonts w:ascii="GHEA Grapalat" w:hAnsi="GHEA Grapalat" w:cs="Sylfaen"/>
          <w:sz w:val="20"/>
          <w:lang w:val="ru-RU"/>
        </w:rPr>
        <w:t>տվյալ</w:t>
      </w:r>
      <w:r w:rsidRPr="00D40061">
        <w:rPr>
          <w:rFonts w:ascii="GHEA Grapalat" w:hAnsi="GHEA Grapalat" w:cs="Sylfaen"/>
          <w:sz w:val="20"/>
          <w:lang w:val="af-ZA"/>
        </w:rPr>
        <w:t xml:space="preserve"> </w:t>
      </w:r>
      <w:r w:rsidRPr="00EC7ADC">
        <w:rPr>
          <w:rFonts w:ascii="GHEA Grapalat" w:hAnsi="GHEA Grapalat" w:cs="Sylfaen"/>
          <w:sz w:val="20"/>
          <w:lang w:val="ru-RU"/>
        </w:rPr>
        <w:t>բողոքը</w:t>
      </w:r>
      <w:r w:rsidRPr="00D40061">
        <w:rPr>
          <w:rFonts w:ascii="GHEA Grapalat" w:hAnsi="GHEA Grapalat" w:cs="Sylfaen"/>
          <w:sz w:val="20"/>
          <w:lang w:val="af-ZA"/>
        </w:rPr>
        <w:t xml:space="preserve"> </w:t>
      </w:r>
      <w:r w:rsidRPr="00EC7ADC">
        <w:rPr>
          <w:rFonts w:ascii="GHEA Grapalat" w:hAnsi="GHEA Grapalat" w:cs="Sylfaen"/>
          <w:sz w:val="20"/>
          <w:lang w:val="ru-RU"/>
        </w:rPr>
        <w:t>քննած</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որոշում</w:t>
      </w:r>
      <w:r w:rsidRPr="00D40061">
        <w:rPr>
          <w:rFonts w:ascii="GHEA Grapalat" w:hAnsi="GHEA Grapalat" w:cs="Sylfaen"/>
          <w:sz w:val="20"/>
          <w:lang w:val="af-ZA"/>
        </w:rPr>
        <w:t xml:space="preserve"> </w:t>
      </w:r>
      <w:r w:rsidRPr="00EC7ADC">
        <w:rPr>
          <w:rFonts w:ascii="GHEA Grapalat" w:hAnsi="GHEA Grapalat" w:cs="Sylfaen"/>
          <w:sz w:val="20"/>
          <w:lang w:val="ru-RU"/>
        </w:rPr>
        <w:t>կայացրած</w:t>
      </w:r>
      <w:r w:rsidRPr="00D40061">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D40061">
        <w:rPr>
          <w:rFonts w:ascii="GHEA Grapalat" w:hAnsi="GHEA Grapalat" w:cs="Sylfaen"/>
          <w:sz w:val="20"/>
          <w:lang w:val="af-ZA"/>
        </w:rPr>
        <w:t xml:space="preserve"> </w:t>
      </w:r>
      <w:r w:rsidRPr="00EC7ADC">
        <w:rPr>
          <w:rFonts w:ascii="GHEA Grapalat" w:hAnsi="GHEA Grapalat" w:cs="Sylfaen"/>
          <w:sz w:val="20"/>
          <w:lang w:val="ru-RU"/>
        </w:rPr>
        <w:t>խորհրդի</w:t>
      </w:r>
      <w:r w:rsidRPr="00D40061">
        <w:rPr>
          <w:rFonts w:ascii="GHEA Grapalat" w:hAnsi="GHEA Grapalat" w:cs="Sylfaen"/>
          <w:sz w:val="20"/>
          <w:lang w:val="af-ZA"/>
        </w:rPr>
        <w:t xml:space="preserve"> </w:t>
      </w:r>
      <w:r w:rsidRPr="00EC7ADC">
        <w:rPr>
          <w:rFonts w:ascii="GHEA Grapalat" w:hAnsi="GHEA Grapalat" w:cs="Sylfaen"/>
          <w:sz w:val="20"/>
          <w:lang w:val="ru-RU"/>
        </w:rPr>
        <w:t>անդամը</w:t>
      </w:r>
      <w:r w:rsidRPr="00D40061">
        <w:rPr>
          <w:rFonts w:ascii="GHEA Grapalat" w:hAnsi="GHEA Grapalat" w:cs="Sylfaen"/>
          <w:sz w:val="20"/>
          <w:lang w:val="af-ZA"/>
        </w:rPr>
        <w:t xml:space="preserve"> </w:t>
      </w:r>
      <w:r w:rsidRPr="00EC7ADC">
        <w:rPr>
          <w:rFonts w:ascii="GHEA Grapalat" w:hAnsi="GHEA Grapalat" w:cs="Sylfaen"/>
          <w:sz w:val="20"/>
          <w:lang w:val="ru-RU"/>
        </w:rPr>
        <w:t>գրավոր</w:t>
      </w:r>
      <w:r w:rsidRPr="00D40061">
        <w:rPr>
          <w:rFonts w:ascii="GHEA Grapalat" w:hAnsi="GHEA Grapalat" w:cs="Sylfaen"/>
          <w:sz w:val="20"/>
          <w:lang w:val="af-ZA"/>
        </w:rPr>
        <w:t xml:space="preserve"> </w:t>
      </w:r>
      <w:r w:rsidRPr="00EC7ADC">
        <w:rPr>
          <w:rFonts w:ascii="GHEA Grapalat" w:hAnsi="GHEA Grapalat" w:cs="Sylfaen"/>
          <w:sz w:val="20"/>
          <w:lang w:val="ru-RU"/>
        </w:rPr>
        <w:t>լիազորված</w:t>
      </w:r>
      <w:r w:rsidRPr="00D40061">
        <w:rPr>
          <w:rFonts w:ascii="GHEA Grapalat" w:hAnsi="GHEA Grapalat" w:cs="Sylfaen"/>
          <w:sz w:val="20"/>
          <w:lang w:val="af-ZA"/>
        </w:rPr>
        <w:t xml:space="preserve"> </w:t>
      </w:r>
      <w:r w:rsidRPr="00EC7ADC">
        <w:rPr>
          <w:rFonts w:ascii="GHEA Grapalat" w:hAnsi="GHEA Grapalat" w:cs="Sylfaen"/>
          <w:sz w:val="20"/>
          <w:lang w:val="ru-RU"/>
        </w:rPr>
        <w:t>մարմնին</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տրամադրում</w:t>
      </w:r>
      <w:r w:rsidRPr="00D40061">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D40061">
        <w:rPr>
          <w:rFonts w:ascii="GHEA Grapalat" w:hAnsi="GHEA Grapalat" w:cs="Sylfaen"/>
          <w:sz w:val="20"/>
          <w:lang w:val="af-ZA"/>
        </w:rPr>
        <w:t xml:space="preserve"> </w:t>
      </w:r>
      <w:r w:rsidRPr="00EC7ADC">
        <w:rPr>
          <w:rFonts w:ascii="GHEA Grapalat" w:hAnsi="GHEA Grapalat" w:cs="Sylfaen"/>
          <w:sz w:val="20"/>
          <w:lang w:val="ru-RU"/>
        </w:rPr>
        <w:t>վճարը</w:t>
      </w:r>
      <w:r w:rsidRPr="00D40061">
        <w:rPr>
          <w:rFonts w:ascii="GHEA Grapalat" w:hAnsi="GHEA Grapalat" w:cs="Sylfaen"/>
          <w:sz w:val="20"/>
          <w:lang w:val="af-ZA"/>
        </w:rPr>
        <w:t xml:space="preserve"> </w:t>
      </w:r>
      <w:r w:rsidRPr="00EC7ADC">
        <w:rPr>
          <w:rFonts w:ascii="GHEA Grapalat" w:hAnsi="GHEA Grapalat" w:cs="Sylfaen"/>
          <w:sz w:val="20"/>
          <w:lang w:val="ru-RU"/>
        </w:rPr>
        <w:t>կատարած</w:t>
      </w:r>
      <w:r w:rsidRPr="00D40061">
        <w:rPr>
          <w:rFonts w:ascii="GHEA Grapalat" w:hAnsi="GHEA Grapalat" w:cs="Sylfaen"/>
          <w:sz w:val="20"/>
          <w:lang w:val="af-ZA"/>
        </w:rPr>
        <w:t xml:space="preserve"> </w:t>
      </w:r>
      <w:r w:rsidRPr="00EC7ADC">
        <w:rPr>
          <w:rFonts w:ascii="GHEA Grapalat" w:hAnsi="GHEA Grapalat" w:cs="Sylfaen"/>
          <w:sz w:val="20"/>
          <w:lang w:val="ru-RU"/>
        </w:rPr>
        <w:t>լինելը</w:t>
      </w:r>
      <w:r w:rsidRPr="00D40061">
        <w:rPr>
          <w:rFonts w:ascii="GHEA Grapalat" w:hAnsi="GHEA Grapalat" w:cs="Sylfaen"/>
          <w:sz w:val="20"/>
          <w:lang w:val="af-ZA"/>
        </w:rPr>
        <w:t xml:space="preserve"> </w:t>
      </w:r>
      <w:r w:rsidRPr="00EC7ADC">
        <w:rPr>
          <w:rFonts w:ascii="GHEA Grapalat" w:hAnsi="GHEA Grapalat" w:cs="Sylfaen"/>
          <w:sz w:val="20"/>
          <w:lang w:val="ru-RU"/>
        </w:rPr>
        <w:t>հավաստող</w:t>
      </w:r>
      <w:r w:rsidRPr="00D40061">
        <w:rPr>
          <w:rFonts w:ascii="GHEA Grapalat" w:hAnsi="GHEA Grapalat" w:cs="Sylfaen"/>
          <w:sz w:val="20"/>
          <w:lang w:val="af-ZA"/>
        </w:rPr>
        <w:t xml:space="preserve"> </w:t>
      </w:r>
      <w:r w:rsidRPr="00EC7ADC">
        <w:rPr>
          <w:rFonts w:ascii="GHEA Grapalat" w:hAnsi="GHEA Grapalat" w:cs="Sylfaen"/>
          <w:sz w:val="20"/>
          <w:lang w:val="ru-RU"/>
        </w:rPr>
        <w:t>փաստաթղթի</w:t>
      </w:r>
      <w:r w:rsidRPr="00D40061">
        <w:rPr>
          <w:rFonts w:ascii="GHEA Grapalat" w:hAnsi="GHEA Grapalat" w:cs="Sylfaen"/>
          <w:sz w:val="20"/>
          <w:lang w:val="af-ZA"/>
        </w:rPr>
        <w:t xml:space="preserve"> </w:t>
      </w:r>
      <w:r w:rsidRPr="00EC7ADC">
        <w:rPr>
          <w:rFonts w:ascii="GHEA Grapalat" w:hAnsi="GHEA Grapalat" w:cs="Sylfaen"/>
          <w:sz w:val="20"/>
          <w:lang w:val="ru-RU"/>
        </w:rPr>
        <w:t>պատճենը</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այն</w:t>
      </w:r>
      <w:r w:rsidRPr="00D40061">
        <w:rPr>
          <w:rFonts w:ascii="GHEA Grapalat" w:hAnsi="GHEA Grapalat" w:cs="Sylfaen"/>
          <w:sz w:val="20"/>
          <w:lang w:val="af-ZA"/>
        </w:rPr>
        <w:t xml:space="preserve"> </w:t>
      </w:r>
      <w:r w:rsidRPr="00EC7ADC">
        <w:rPr>
          <w:rFonts w:ascii="GHEA Grapalat" w:hAnsi="GHEA Grapalat" w:cs="Sylfaen"/>
          <w:sz w:val="20"/>
          <w:lang w:val="ru-RU"/>
        </w:rPr>
        <w:t>բանկի</w:t>
      </w:r>
      <w:r w:rsidRPr="00D40061">
        <w:rPr>
          <w:rFonts w:ascii="GHEA Grapalat" w:hAnsi="GHEA Grapalat" w:cs="Sylfaen"/>
          <w:sz w:val="20"/>
          <w:lang w:val="af-ZA"/>
        </w:rPr>
        <w:t xml:space="preserve"> </w:t>
      </w:r>
      <w:r w:rsidRPr="00EC7ADC">
        <w:rPr>
          <w:rFonts w:ascii="GHEA Grapalat" w:hAnsi="GHEA Grapalat" w:cs="Sylfaen"/>
          <w:sz w:val="20"/>
          <w:lang w:val="ru-RU"/>
        </w:rPr>
        <w:t>անվանումը</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հաշվեհամարը</w:t>
      </w:r>
      <w:r w:rsidRPr="00D40061">
        <w:rPr>
          <w:rFonts w:ascii="GHEA Grapalat" w:hAnsi="GHEA Grapalat" w:cs="Sylfaen"/>
          <w:sz w:val="20"/>
          <w:lang w:val="af-ZA"/>
        </w:rPr>
        <w:t xml:space="preserve">, </w:t>
      </w:r>
      <w:r w:rsidRPr="00EC7ADC">
        <w:rPr>
          <w:rFonts w:ascii="GHEA Grapalat" w:hAnsi="GHEA Grapalat" w:cs="Sylfaen"/>
          <w:sz w:val="20"/>
          <w:lang w:val="ru-RU"/>
        </w:rPr>
        <w:t>որին</w:t>
      </w:r>
      <w:r w:rsidRPr="00D40061">
        <w:rPr>
          <w:rFonts w:ascii="GHEA Grapalat" w:hAnsi="GHEA Grapalat" w:cs="Sylfaen"/>
          <w:sz w:val="20"/>
          <w:lang w:val="af-ZA"/>
        </w:rPr>
        <w:t xml:space="preserve"> </w:t>
      </w:r>
      <w:r w:rsidRPr="00EC7ADC">
        <w:rPr>
          <w:rFonts w:ascii="GHEA Grapalat" w:hAnsi="GHEA Grapalat" w:cs="Sylfaen"/>
          <w:sz w:val="20"/>
          <w:lang w:val="ru-RU"/>
        </w:rPr>
        <w:t>պետք</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փոխանցվի</w:t>
      </w:r>
      <w:r w:rsidRPr="00D40061">
        <w:rPr>
          <w:rFonts w:ascii="GHEA Grapalat" w:hAnsi="GHEA Grapalat" w:cs="Sylfaen"/>
          <w:sz w:val="20"/>
          <w:lang w:val="af-ZA"/>
        </w:rPr>
        <w:t xml:space="preserve"> </w:t>
      </w:r>
      <w:r w:rsidRPr="00EC7ADC">
        <w:rPr>
          <w:rFonts w:ascii="GHEA Grapalat" w:hAnsi="GHEA Grapalat" w:cs="Sylfaen"/>
          <w:sz w:val="20"/>
          <w:lang w:val="ru-RU"/>
        </w:rPr>
        <w:t>հետ</w:t>
      </w:r>
      <w:r w:rsidRPr="00D40061">
        <w:rPr>
          <w:rFonts w:ascii="GHEA Grapalat" w:hAnsi="GHEA Grapalat" w:cs="Sylfaen"/>
          <w:sz w:val="20"/>
          <w:lang w:val="af-ZA"/>
        </w:rPr>
        <w:t xml:space="preserve"> </w:t>
      </w:r>
      <w:r w:rsidRPr="00EC7ADC">
        <w:rPr>
          <w:rFonts w:ascii="GHEA Grapalat" w:hAnsi="GHEA Grapalat" w:cs="Sylfaen"/>
          <w:sz w:val="20"/>
          <w:lang w:val="ru-RU"/>
        </w:rPr>
        <w:t>վերադարձվող</w:t>
      </w:r>
      <w:r w:rsidRPr="00D40061">
        <w:rPr>
          <w:rFonts w:ascii="GHEA Grapalat" w:hAnsi="GHEA Grapalat" w:cs="Sylfaen"/>
          <w:sz w:val="20"/>
          <w:lang w:val="af-ZA"/>
        </w:rPr>
        <w:t xml:space="preserve"> </w:t>
      </w:r>
      <w:r w:rsidRPr="00EC7ADC">
        <w:rPr>
          <w:rFonts w:ascii="GHEA Grapalat" w:hAnsi="GHEA Grapalat" w:cs="Sylfaen"/>
          <w:sz w:val="20"/>
          <w:lang w:val="ru-RU"/>
        </w:rPr>
        <w:t>գումարը</w:t>
      </w:r>
      <w:r w:rsidRPr="00D40061">
        <w:rPr>
          <w:rFonts w:ascii="GHEA Grapalat" w:hAnsi="GHEA Grapalat" w:cs="Sylfaen"/>
          <w:sz w:val="20"/>
          <w:lang w:val="af-ZA"/>
        </w:rPr>
        <w:t xml:space="preserve">: </w:t>
      </w:r>
      <w:r w:rsidRPr="00EC7ADC">
        <w:rPr>
          <w:rFonts w:ascii="GHEA Grapalat" w:hAnsi="GHEA Grapalat" w:cs="Sylfaen"/>
          <w:sz w:val="20"/>
        </w:rPr>
        <w:t>Լ</w:t>
      </w:r>
      <w:r w:rsidRPr="00EC7ADC">
        <w:rPr>
          <w:rFonts w:ascii="GHEA Grapalat" w:hAnsi="GHEA Grapalat" w:cs="Sylfaen"/>
          <w:sz w:val="20"/>
          <w:lang w:val="ru-RU"/>
        </w:rPr>
        <w:t>իազորված</w:t>
      </w:r>
      <w:r w:rsidRPr="00D40061">
        <w:rPr>
          <w:rFonts w:ascii="GHEA Grapalat" w:hAnsi="GHEA Grapalat" w:cs="Sylfaen"/>
          <w:sz w:val="20"/>
          <w:lang w:val="af-ZA"/>
        </w:rPr>
        <w:t xml:space="preserve"> </w:t>
      </w:r>
      <w:r w:rsidRPr="00EC7ADC">
        <w:rPr>
          <w:rFonts w:ascii="GHEA Grapalat" w:hAnsi="GHEA Grapalat" w:cs="Sylfaen"/>
          <w:sz w:val="20"/>
          <w:lang w:val="ru-RU"/>
        </w:rPr>
        <w:t>մարմինը</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lang w:val="ru-RU"/>
        </w:rPr>
        <w:t>կետում</w:t>
      </w:r>
      <w:r w:rsidRPr="00D40061">
        <w:rPr>
          <w:rFonts w:ascii="GHEA Grapalat" w:hAnsi="GHEA Grapalat" w:cs="Sylfaen"/>
          <w:sz w:val="20"/>
          <w:lang w:val="af-ZA"/>
        </w:rPr>
        <w:t xml:space="preserve"> </w:t>
      </w:r>
      <w:r w:rsidRPr="00EC7ADC">
        <w:rPr>
          <w:rFonts w:ascii="GHEA Grapalat" w:hAnsi="GHEA Grapalat" w:cs="Sylfaen"/>
          <w:sz w:val="20"/>
          <w:lang w:val="ru-RU"/>
        </w:rPr>
        <w:t>նշված</w:t>
      </w:r>
      <w:r w:rsidRPr="00D40061">
        <w:rPr>
          <w:rFonts w:ascii="GHEA Grapalat" w:hAnsi="GHEA Grapalat" w:cs="Sylfaen"/>
          <w:sz w:val="20"/>
          <w:lang w:val="af-ZA"/>
        </w:rPr>
        <w:t xml:space="preserve"> </w:t>
      </w:r>
      <w:r w:rsidRPr="00EC7ADC">
        <w:rPr>
          <w:rFonts w:ascii="GHEA Grapalat" w:hAnsi="GHEA Grapalat" w:cs="Sylfaen"/>
          <w:sz w:val="20"/>
          <w:lang w:val="ru-RU"/>
        </w:rPr>
        <w:t>փաստաթղթի</w:t>
      </w:r>
      <w:r w:rsidRPr="00D40061">
        <w:rPr>
          <w:rFonts w:ascii="GHEA Grapalat" w:hAnsi="GHEA Grapalat" w:cs="Sylfaen"/>
          <w:sz w:val="20"/>
          <w:lang w:val="af-ZA"/>
        </w:rPr>
        <w:t xml:space="preserve"> </w:t>
      </w:r>
      <w:r w:rsidRPr="00EC7ADC">
        <w:rPr>
          <w:rFonts w:ascii="GHEA Grapalat" w:hAnsi="GHEA Grapalat" w:cs="Sylfaen"/>
          <w:sz w:val="20"/>
          <w:lang w:val="ru-RU"/>
        </w:rPr>
        <w:t>պատճենը</w:t>
      </w:r>
      <w:r w:rsidRPr="00D40061">
        <w:rPr>
          <w:rFonts w:ascii="GHEA Grapalat" w:hAnsi="GHEA Grapalat" w:cs="Sylfaen"/>
          <w:sz w:val="20"/>
          <w:lang w:val="af-ZA"/>
        </w:rPr>
        <w:t xml:space="preserve"> </w:t>
      </w:r>
      <w:r w:rsidRPr="00EC7ADC">
        <w:rPr>
          <w:rFonts w:ascii="GHEA Grapalat" w:hAnsi="GHEA Grapalat" w:cs="Sylfaen"/>
          <w:sz w:val="20"/>
          <w:lang w:val="ru-RU"/>
        </w:rPr>
        <w:t>ստանալու</w:t>
      </w:r>
      <w:r w:rsidRPr="00D40061">
        <w:rPr>
          <w:rFonts w:ascii="GHEA Grapalat" w:hAnsi="GHEA Grapalat" w:cs="Sylfaen"/>
          <w:sz w:val="20"/>
          <w:lang w:val="af-ZA"/>
        </w:rPr>
        <w:t xml:space="preserve"> </w:t>
      </w:r>
      <w:r w:rsidRPr="00EC7ADC">
        <w:rPr>
          <w:rFonts w:ascii="GHEA Grapalat" w:hAnsi="GHEA Grapalat" w:cs="Sylfaen"/>
          <w:sz w:val="20"/>
          <w:lang w:val="ru-RU"/>
        </w:rPr>
        <w:t>օրվան</w:t>
      </w:r>
      <w:r w:rsidRPr="00D40061">
        <w:rPr>
          <w:rFonts w:ascii="GHEA Grapalat" w:hAnsi="GHEA Grapalat" w:cs="Sylfaen"/>
          <w:sz w:val="20"/>
          <w:lang w:val="af-ZA"/>
        </w:rPr>
        <w:t xml:space="preserve"> </w:t>
      </w:r>
      <w:r w:rsidRPr="00EC7ADC">
        <w:rPr>
          <w:rFonts w:ascii="GHEA Grapalat" w:hAnsi="GHEA Grapalat" w:cs="Sylfaen"/>
          <w:sz w:val="20"/>
          <w:lang w:val="ru-RU"/>
        </w:rPr>
        <w:t>հաջորդող</w:t>
      </w:r>
      <w:r w:rsidRPr="00D40061">
        <w:rPr>
          <w:rFonts w:ascii="GHEA Grapalat" w:hAnsi="GHEA Grapalat" w:cs="Sylfaen"/>
          <w:sz w:val="20"/>
          <w:lang w:val="af-ZA"/>
        </w:rPr>
        <w:t xml:space="preserve"> </w:t>
      </w:r>
      <w:r w:rsidRPr="00EC7ADC">
        <w:rPr>
          <w:rFonts w:ascii="GHEA Grapalat" w:hAnsi="GHEA Grapalat" w:cs="Sylfaen"/>
          <w:sz w:val="20"/>
          <w:lang w:val="ru-RU"/>
        </w:rPr>
        <w:t>հինգ</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օրը</w:t>
      </w:r>
      <w:r w:rsidRPr="00D40061">
        <w:rPr>
          <w:rFonts w:ascii="GHEA Grapalat" w:hAnsi="GHEA Grapalat" w:cs="Sylfaen"/>
          <w:sz w:val="20"/>
          <w:lang w:val="af-ZA"/>
        </w:rPr>
        <w:t xml:space="preserve"> </w:t>
      </w:r>
      <w:r w:rsidRPr="00EC7ADC">
        <w:rPr>
          <w:rFonts w:ascii="GHEA Grapalat" w:hAnsi="GHEA Grapalat" w:cs="Sylfaen"/>
          <w:sz w:val="20"/>
          <w:lang w:val="ru-RU"/>
        </w:rPr>
        <w:t>ընթացքում</w:t>
      </w:r>
      <w:r w:rsidRPr="00D40061">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D40061">
        <w:rPr>
          <w:rFonts w:ascii="GHEA Grapalat" w:hAnsi="GHEA Grapalat" w:cs="Sylfaen"/>
          <w:sz w:val="20"/>
          <w:lang w:val="af-ZA"/>
        </w:rPr>
        <w:t xml:space="preserve"> </w:t>
      </w:r>
      <w:r w:rsidRPr="00EC7ADC">
        <w:rPr>
          <w:rFonts w:ascii="GHEA Grapalat" w:hAnsi="GHEA Grapalat" w:cs="Sylfaen"/>
          <w:sz w:val="20"/>
          <w:lang w:val="ru-RU"/>
        </w:rPr>
        <w:t>վճարը</w:t>
      </w:r>
      <w:r w:rsidRPr="00D40061">
        <w:rPr>
          <w:rFonts w:ascii="GHEA Grapalat" w:hAnsi="GHEA Grapalat" w:cs="Sylfaen"/>
          <w:sz w:val="20"/>
          <w:lang w:val="af-ZA"/>
        </w:rPr>
        <w:t xml:space="preserve"> </w:t>
      </w:r>
      <w:r w:rsidRPr="00EC7ADC">
        <w:rPr>
          <w:rFonts w:ascii="GHEA Grapalat" w:hAnsi="GHEA Grapalat" w:cs="Sylfaen"/>
          <w:sz w:val="20"/>
          <w:lang w:val="ru-RU"/>
        </w:rPr>
        <w:t>հետ</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փոխանցում</w:t>
      </w:r>
      <w:r w:rsidRPr="00D40061">
        <w:rPr>
          <w:rFonts w:ascii="GHEA Grapalat" w:hAnsi="GHEA Grapalat" w:cs="Sylfaen"/>
          <w:sz w:val="20"/>
          <w:lang w:val="af-ZA"/>
        </w:rPr>
        <w:t xml:space="preserve"> </w:t>
      </w:r>
      <w:r w:rsidRPr="00EC7ADC">
        <w:rPr>
          <w:rFonts w:ascii="GHEA Grapalat" w:hAnsi="GHEA Grapalat" w:cs="Sylfaen"/>
          <w:sz w:val="20"/>
          <w:lang w:val="ru-RU"/>
        </w:rPr>
        <w:t>այն</w:t>
      </w:r>
      <w:r w:rsidRPr="00D40061">
        <w:rPr>
          <w:rFonts w:ascii="GHEA Grapalat" w:hAnsi="GHEA Grapalat" w:cs="Sylfaen"/>
          <w:sz w:val="20"/>
          <w:lang w:val="af-ZA"/>
        </w:rPr>
        <w:t xml:space="preserve"> </w:t>
      </w:r>
      <w:r w:rsidRPr="00EC7ADC">
        <w:rPr>
          <w:rFonts w:ascii="GHEA Grapalat" w:hAnsi="GHEA Grapalat" w:cs="Sylfaen"/>
          <w:sz w:val="20"/>
          <w:lang w:val="ru-RU"/>
        </w:rPr>
        <w:t>վճարած</w:t>
      </w:r>
      <w:r w:rsidRPr="00D40061">
        <w:rPr>
          <w:rFonts w:ascii="GHEA Grapalat" w:hAnsi="GHEA Grapalat" w:cs="Sylfaen"/>
          <w:sz w:val="20"/>
          <w:lang w:val="af-ZA"/>
        </w:rPr>
        <w:t xml:space="preserve"> </w:t>
      </w:r>
      <w:r w:rsidRPr="00EC7ADC">
        <w:rPr>
          <w:rFonts w:ascii="GHEA Grapalat" w:hAnsi="GHEA Grapalat" w:cs="Sylfaen"/>
          <w:sz w:val="20"/>
          <w:lang w:val="ru-RU"/>
        </w:rPr>
        <w:t>անձին</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ներկայացված</w:t>
      </w:r>
      <w:r w:rsidRPr="00D40061">
        <w:rPr>
          <w:rFonts w:ascii="GHEA Grapalat" w:hAnsi="GHEA Grapalat" w:cs="Sylfaen"/>
          <w:sz w:val="20"/>
          <w:lang w:val="af-ZA"/>
        </w:rPr>
        <w:t xml:space="preserve"> </w:t>
      </w:r>
      <w:r w:rsidRPr="00EC7ADC">
        <w:rPr>
          <w:rFonts w:ascii="GHEA Grapalat" w:hAnsi="GHEA Grapalat" w:cs="Sylfaen"/>
          <w:sz w:val="20"/>
          <w:lang w:val="ru-RU"/>
        </w:rPr>
        <w:t>բանկային</w:t>
      </w:r>
      <w:r w:rsidRPr="00D40061">
        <w:rPr>
          <w:rFonts w:ascii="GHEA Grapalat" w:hAnsi="GHEA Grapalat" w:cs="Sylfaen"/>
          <w:sz w:val="20"/>
          <w:lang w:val="af-ZA"/>
        </w:rPr>
        <w:t xml:space="preserve"> </w:t>
      </w:r>
      <w:r w:rsidRPr="00EC7ADC">
        <w:rPr>
          <w:rFonts w:ascii="GHEA Grapalat" w:hAnsi="GHEA Grapalat" w:cs="Sylfaen"/>
          <w:sz w:val="20"/>
          <w:lang w:val="ru-RU"/>
        </w:rPr>
        <w:t>հաշվին</w:t>
      </w:r>
      <w:r w:rsidRPr="00D40061">
        <w:rPr>
          <w:rFonts w:ascii="GHEA Grapalat" w:hAnsi="GHEA Grapalat" w:cs="Sylfaen"/>
          <w:sz w:val="20"/>
          <w:lang w:val="af-ZA"/>
        </w:rPr>
        <w:t xml:space="preserve"> </w:t>
      </w:r>
      <w:r w:rsidRPr="00EC7ADC">
        <w:rPr>
          <w:rFonts w:ascii="GHEA Grapalat" w:hAnsi="GHEA Grapalat" w:cs="Sylfaen"/>
          <w:sz w:val="20"/>
          <w:lang w:val="ru-RU"/>
        </w:rPr>
        <w:t>փոխանցելու</w:t>
      </w:r>
      <w:r w:rsidRPr="00D40061">
        <w:rPr>
          <w:rFonts w:ascii="GHEA Grapalat" w:hAnsi="GHEA Grapalat" w:cs="Sylfaen"/>
          <w:sz w:val="20"/>
          <w:lang w:val="af-ZA"/>
        </w:rPr>
        <w:t xml:space="preserve"> </w:t>
      </w:r>
      <w:r w:rsidRPr="00EC7ADC">
        <w:rPr>
          <w:rFonts w:ascii="GHEA Grapalat" w:hAnsi="GHEA Grapalat" w:cs="Sylfaen"/>
          <w:sz w:val="20"/>
          <w:lang w:val="ru-RU"/>
        </w:rPr>
        <w:t>միջոցով</w:t>
      </w:r>
      <w:r w:rsidRPr="00D40061">
        <w:rPr>
          <w:rFonts w:ascii="GHEA Grapalat" w:hAnsi="GHEA Grapalat" w:cs="Sylfaen"/>
          <w:sz w:val="20"/>
          <w:lang w:val="af-ZA"/>
        </w:rPr>
        <w:t>:</w:t>
      </w:r>
    </w:p>
    <w:p w:rsidR="000F0995" w:rsidRPr="00D40061"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12.7 </w:t>
      </w:r>
      <w:r w:rsidRPr="00EC7ADC">
        <w:rPr>
          <w:rFonts w:ascii="GHEA Grapalat" w:hAnsi="GHEA Grapalat" w:cs="Sylfaen"/>
          <w:sz w:val="20"/>
          <w:lang w:val="ru-RU"/>
        </w:rPr>
        <w:t>Եթե</w:t>
      </w:r>
      <w:r w:rsidRPr="00EC7ADC">
        <w:rPr>
          <w:rFonts w:ascii="GHEA Grapalat" w:hAnsi="GHEA Grapalat" w:cs="Sylfaen"/>
          <w:sz w:val="20"/>
          <w:lang w:val="af-ZA"/>
        </w:rPr>
        <w:t xml:space="preserve"> </w:t>
      </w:r>
      <w:r w:rsidRPr="00EC7ADC">
        <w:rPr>
          <w:rFonts w:ascii="GHEA Grapalat" w:hAnsi="GHEA Grapalat" w:cs="Sylfaen"/>
          <w:sz w:val="20"/>
          <w:lang w:val="ru-RU"/>
        </w:rPr>
        <w:t>բողոքը</w:t>
      </w:r>
      <w:r w:rsidRPr="00EC7ADC">
        <w:rPr>
          <w:rFonts w:ascii="GHEA Grapalat" w:hAnsi="GHEA Grapalat" w:cs="Sylfaen"/>
          <w:sz w:val="20"/>
          <w:lang w:val="af-ZA"/>
        </w:rPr>
        <w:t xml:space="preserve"> </w:t>
      </w:r>
      <w:r w:rsidRPr="00EC7ADC">
        <w:rPr>
          <w:rFonts w:ascii="GHEA Grapalat" w:hAnsi="GHEA Grapalat" w:cs="Sylfaen"/>
          <w:sz w:val="20"/>
          <w:lang w:val="ru-RU"/>
        </w:rPr>
        <w:t>չի</w:t>
      </w:r>
      <w:r w:rsidRPr="00EC7ADC">
        <w:rPr>
          <w:rFonts w:ascii="GHEA Grapalat" w:hAnsi="GHEA Grapalat" w:cs="Sylfaen"/>
          <w:sz w:val="20"/>
          <w:lang w:val="af-ZA"/>
        </w:rPr>
        <w:t xml:space="preserve"> </w:t>
      </w:r>
      <w:r w:rsidRPr="00EC7ADC">
        <w:rPr>
          <w:rFonts w:ascii="GHEA Grapalat" w:hAnsi="GHEA Grapalat" w:cs="Sylfaen"/>
          <w:sz w:val="20"/>
          <w:lang w:val="ru-RU"/>
        </w:rPr>
        <w:t>բավարարում</w:t>
      </w:r>
      <w:r w:rsidRPr="00EC7ADC">
        <w:rPr>
          <w:rFonts w:ascii="GHEA Grapalat" w:hAnsi="GHEA Grapalat" w:cs="Sylfaen"/>
          <w:sz w:val="20"/>
          <w:lang w:val="af-ZA"/>
        </w:rPr>
        <w:t xml:space="preserve"> </w:t>
      </w:r>
      <w:r w:rsidRPr="00EC7ADC">
        <w:rPr>
          <w:rFonts w:ascii="GHEA Grapalat" w:hAnsi="GHEA Grapalat" w:cs="Sylfaen"/>
          <w:sz w:val="20"/>
          <w:lang w:val="ru-RU"/>
        </w:rPr>
        <w:t>Օրենքի</w:t>
      </w:r>
      <w:r w:rsidRPr="00EC7ADC">
        <w:rPr>
          <w:rFonts w:ascii="GHEA Grapalat" w:hAnsi="GHEA Grapalat" w:cs="Sylfaen"/>
          <w:sz w:val="20"/>
          <w:lang w:val="af-ZA"/>
        </w:rPr>
        <w:t xml:space="preserve"> 50-</w:t>
      </w:r>
      <w:r w:rsidRPr="00EC7ADC">
        <w:rPr>
          <w:rFonts w:ascii="GHEA Grapalat" w:hAnsi="GHEA Grapalat" w:cs="Sylfaen"/>
          <w:sz w:val="20"/>
          <w:lang w:val="ru-RU"/>
        </w:rPr>
        <w:t>րդ</w:t>
      </w:r>
      <w:r w:rsidRPr="00EC7ADC">
        <w:rPr>
          <w:rFonts w:ascii="GHEA Grapalat" w:hAnsi="GHEA Grapalat" w:cs="Sylfaen"/>
          <w:sz w:val="20"/>
          <w:lang w:val="af-ZA"/>
        </w:rPr>
        <w:t xml:space="preserve"> </w:t>
      </w:r>
      <w:r w:rsidRPr="00EC7ADC">
        <w:rPr>
          <w:rFonts w:ascii="GHEA Grapalat" w:hAnsi="GHEA Grapalat" w:cs="Sylfaen"/>
          <w:sz w:val="20"/>
          <w:lang w:val="ru-RU"/>
        </w:rPr>
        <w:t>հոդվածի</w:t>
      </w:r>
      <w:r w:rsidRPr="00EC7ADC">
        <w:rPr>
          <w:rFonts w:ascii="GHEA Grapalat" w:hAnsi="GHEA Grapalat" w:cs="Sylfaen"/>
          <w:sz w:val="20"/>
          <w:lang w:val="af-ZA"/>
        </w:rPr>
        <w:t xml:space="preserve"> </w:t>
      </w:r>
      <w:r w:rsidRPr="00EC7ADC">
        <w:rPr>
          <w:rFonts w:ascii="GHEA Grapalat" w:hAnsi="GHEA Grapalat" w:cs="Sylfaen"/>
          <w:sz w:val="20"/>
          <w:lang w:val="ru-RU"/>
        </w:rPr>
        <w:t>պահանջներ</w:t>
      </w:r>
      <w:r w:rsidRPr="00EC7ADC">
        <w:rPr>
          <w:rFonts w:ascii="GHEA Grapalat" w:hAnsi="GHEA Grapalat" w:cs="Sylfaen"/>
          <w:sz w:val="20"/>
        </w:rPr>
        <w:t>ը</w:t>
      </w:r>
      <w:r w:rsidRPr="00EC7ADC">
        <w:rPr>
          <w:rFonts w:ascii="GHEA Grapalat" w:hAnsi="GHEA Grapalat" w:cs="Sylfaen"/>
          <w:sz w:val="20"/>
          <w:lang w:val="af-ZA"/>
        </w:rPr>
        <w:t xml:space="preserve">, </w:t>
      </w:r>
      <w:r w:rsidRPr="00EC7ADC">
        <w:rPr>
          <w:rFonts w:ascii="GHEA Grapalat" w:hAnsi="GHEA Grapalat" w:cs="Sylfaen"/>
          <w:sz w:val="20"/>
          <w:lang w:val="ru-RU"/>
        </w:rPr>
        <w:t>ապա</w:t>
      </w:r>
      <w:r w:rsidRPr="00D40061">
        <w:rPr>
          <w:rFonts w:ascii="GHEA Grapalat" w:hAnsi="GHEA Grapalat" w:cs="Sylfaen"/>
          <w:sz w:val="20"/>
          <w:lang w:val="af-ZA"/>
        </w:rPr>
        <w:t xml:space="preserve"> </w:t>
      </w:r>
      <w:r w:rsidRPr="00EC7ADC">
        <w:rPr>
          <w:rFonts w:ascii="GHEA Grapalat" w:hAnsi="GHEA Grapalat" w:cs="Sylfaen"/>
          <w:sz w:val="20"/>
          <w:lang w:val="ru-RU"/>
        </w:rPr>
        <w:t>բողոքն</w:t>
      </w:r>
      <w:r w:rsidRPr="00D40061">
        <w:rPr>
          <w:rFonts w:ascii="GHEA Grapalat" w:hAnsi="GHEA Grapalat" w:cs="Sylfaen"/>
          <w:sz w:val="20"/>
          <w:lang w:val="af-ZA"/>
        </w:rPr>
        <w:t xml:space="preserve"> </w:t>
      </w:r>
      <w:r w:rsidRPr="00EC7ADC">
        <w:rPr>
          <w:rFonts w:ascii="GHEA Grapalat" w:hAnsi="GHEA Grapalat" w:cs="Sylfaen"/>
          <w:sz w:val="20"/>
          <w:lang w:val="ru-RU"/>
        </w:rPr>
        <w:t>ստանալուն</w:t>
      </w:r>
      <w:r w:rsidRPr="00D40061">
        <w:rPr>
          <w:rFonts w:ascii="GHEA Grapalat" w:hAnsi="GHEA Grapalat" w:cs="Sylfaen"/>
          <w:sz w:val="20"/>
          <w:lang w:val="af-ZA"/>
        </w:rPr>
        <w:t xml:space="preserve"> </w:t>
      </w:r>
      <w:r w:rsidRPr="00EC7ADC">
        <w:rPr>
          <w:rFonts w:ascii="GHEA Grapalat" w:hAnsi="GHEA Grapalat" w:cs="Sylfaen"/>
          <w:sz w:val="20"/>
          <w:lang w:val="ru-RU"/>
        </w:rPr>
        <w:t>հաջորդող</w:t>
      </w:r>
      <w:r w:rsidRPr="00D40061">
        <w:rPr>
          <w:rFonts w:ascii="GHEA Grapalat" w:hAnsi="GHEA Grapalat" w:cs="Sylfaen"/>
          <w:sz w:val="20"/>
          <w:lang w:val="af-ZA"/>
        </w:rPr>
        <w:t xml:space="preserve"> </w:t>
      </w:r>
      <w:r w:rsidRPr="00EC7ADC">
        <w:rPr>
          <w:rFonts w:ascii="GHEA Grapalat" w:hAnsi="GHEA Grapalat" w:cs="Sylfaen"/>
          <w:sz w:val="20"/>
          <w:lang w:val="ru-RU"/>
        </w:rPr>
        <w:t>երկու</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օրվա</w:t>
      </w:r>
      <w:r w:rsidRPr="00D40061">
        <w:rPr>
          <w:rFonts w:ascii="GHEA Grapalat" w:hAnsi="GHEA Grapalat" w:cs="Sylfaen"/>
          <w:sz w:val="20"/>
          <w:lang w:val="af-ZA"/>
        </w:rPr>
        <w:t xml:space="preserve"> </w:t>
      </w:r>
      <w:r w:rsidRPr="00EC7ADC">
        <w:rPr>
          <w:rFonts w:ascii="GHEA Grapalat" w:hAnsi="GHEA Grapalat" w:cs="Sylfaen"/>
          <w:sz w:val="20"/>
          <w:lang w:val="ru-RU"/>
        </w:rPr>
        <w:t>ընթացքում</w:t>
      </w:r>
      <w:r w:rsidRPr="00D40061">
        <w:rPr>
          <w:rFonts w:ascii="GHEA Grapalat" w:hAnsi="GHEA Grapalat" w:cs="Sylfaen"/>
          <w:sz w:val="20"/>
          <w:lang w:val="af-ZA"/>
        </w:rPr>
        <w:t xml:space="preserve"> </w:t>
      </w:r>
      <w:r w:rsidRPr="00EC7ADC">
        <w:rPr>
          <w:rFonts w:ascii="GHEA Grapalat" w:hAnsi="GHEA Grapalat" w:cs="Sylfaen"/>
          <w:sz w:val="20"/>
          <w:lang w:val="ru-RU"/>
        </w:rPr>
        <w:t>խորհուրդն</w:t>
      </w:r>
      <w:r w:rsidRPr="00D40061">
        <w:rPr>
          <w:rFonts w:ascii="GHEA Grapalat" w:hAnsi="GHEA Grapalat" w:cs="Sylfaen"/>
          <w:sz w:val="20"/>
          <w:lang w:val="af-ZA"/>
        </w:rPr>
        <w:t xml:space="preserve"> </w:t>
      </w:r>
      <w:r w:rsidRPr="00EC7ADC">
        <w:rPr>
          <w:rFonts w:ascii="GHEA Grapalat" w:hAnsi="GHEA Grapalat" w:cs="Sylfaen"/>
          <w:sz w:val="20"/>
          <w:lang w:val="ru-RU"/>
        </w:rPr>
        <w:t>այդ</w:t>
      </w:r>
      <w:r w:rsidRPr="00D40061">
        <w:rPr>
          <w:rFonts w:ascii="GHEA Grapalat" w:hAnsi="GHEA Grapalat" w:cs="Sylfaen"/>
          <w:sz w:val="20"/>
          <w:lang w:val="af-ZA"/>
        </w:rPr>
        <w:t xml:space="preserve"> </w:t>
      </w:r>
      <w:r w:rsidRPr="00EC7ADC">
        <w:rPr>
          <w:rFonts w:ascii="GHEA Grapalat" w:hAnsi="GHEA Grapalat" w:cs="Sylfaen"/>
          <w:sz w:val="20"/>
          <w:lang w:val="ru-RU"/>
        </w:rPr>
        <w:t>մասին</w:t>
      </w:r>
      <w:r w:rsidRPr="00D40061">
        <w:rPr>
          <w:rFonts w:ascii="GHEA Grapalat" w:hAnsi="GHEA Grapalat" w:cs="Sylfaen"/>
          <w:sz w:val="20"/>
          <w:lang w:val="af-ZA"/>
        </w:rPr>
        <w:t xml:space="preserve"> </w:t>
      </w:r>
      <w:r w:rsidRPr="00EC7ADC">
        <w:rPr>
          <w:rFonts w:ascii="GHEA Grapalat" w:hAnsi="GHEA Grapalat" w:cs="Sylfaen"/>
          <w:sz w:val="20"/>
          <w:lang w:val="ru-RU"/>
        </w:rPr>
        <w:t>գրավոր</w:t>
      </w:r>
      <w:r w:rsidRPr="00D40061">
        <w:rPr>
          <w:rFonts w:ascii="GHEA Grapalat" w:hAnsi="GHEA Grapalat" w:cs="Sylfaen"/>
          <w:sz w:val="20"/>
          <w:lang w:val="af-ZA"/>
        </w:rPr>
        <w:t xml:space="preserve"> </w:t>
      </w:r>
      <w:r w:rsidRPr="00EC7ADC">
        <w:rPr>
          <w:rFonts w:ascii="GHEA Grapalat" w:hAnsi="GHEA Grapalat" w:cs="Sylfaen"/>
          <w:sz w:val="20"/>
          <w:lang w:val="ru-RU"/>
        </w:rPr>
        <w:t>տեղեկացնում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բողոքը</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ներկայացրած</w:t>
      </w:r>
      <w:r w:rsidRPr="00D40061">
        <w:rPr>
          <w:rFonts w:ascii="GHEA Grapalat" w:hAnsi="GHEA Grapalat" w:cs="Sylfaen"/>
          <w:sz w:val="20"/>
          <w:lang w:val="af-ZA"/>
        </w:rPr>
        <w:t xml:space="preserve"> </w:t>
      </w:r>
      <w:r w:rsidRPr="00EC7ADC">
        <w:rPr>
          <w:rFonts w:ascii="GHEA Grapalat" w:hAnsi="GHEA Grapalat" w:cs="Sylfaen"/>
          <w:sz w:val="20"/>
          <w:lang w:val="ru-RU"/>
        </w:rPr>
        <w:t>անձին</w:t>
      </w:r>
      <w:r w:rsidRPr="00D40061">
        <w:rPr>
          <w:rFonts w:ascii="GHEA Grapalat" w:hAnsi="GHEA Grapalat" w:cs="Sylfaen"/>
          <w:sz w:val="20"/>
          <w:lang w:val="af-ZA"/>
        </w:rPr>
        <w:t xml:space="preserve">` </w:t>
      </w:r>
      <w:r w:rsidRPr="00EC7ADC">
        <w:rPr>
          <w:rFonts w:ascii="GHEA Grapalat" w:hAnsi="GHEA Grapalat" w:cs="Sylfaen"/>
          <w:sz w:val="20"/>
          <w:lang w:val="ru-RU"/>
        </w:rPr>
        <w:t>նրան</w:t>
      </w:r>
      <w:r w:rsidRPr="00D40061">
        <w:rPr>
          <w:rFonts w:ascii="GHEA Grapalat" w:hAnsi="GHEA Grapalat" w:cs="Sylfaen"/>
          <w:sz w:val="20"/>
          <w:lang w:val="af-ZA"/>
        </w:rPr>
        <w:t xml:space="preserve"> </w:t>
      </w:r>
      <w:r w:rsidRPr="00EC7ADC">
        <w:rPr>
          <w:rFonts w:ascii="GHEA Grapalat" w:hAnsi="GHEA Grapalat" w:cs="Sylfaen"/>
          <w:sz w:val="20"/>
          <w:lang w:val="ru-RU"/>
        </w:rPr>
        <w:t>տալով</w:t>
      </w:r>
      <w:r w:rsidRPr="00D40061">
        <w:rPr>
          <w:rFonts w:ascii="GHEA Grapalat" w:hAnsi="GHEA Grapalat" w:cs="Sylfaen"/>
          <w:sz w:val="20"/>
          <w:lang w:val="af-ZA"/>
        </w:rPr>
        <w:t xml:space="preserve"> </w:t>
      </w:r>
      <w:r w:rsidRPr="00EC7ADC">
        <w:rPr>
          <w:rFonts w:ascii="GHEA Grapalat" w:hAnsi="GHEA Grapalat" w:cs="Sylfaen"/>
          <w:sz w:val="20"/>
          <w:lang w:val="ru-RU"/>
        </w:rPr>
        <w:t>արձանագրված</w:t>
      </w:r>
      <w:r w:rsidRPr="00D40061">
        <w:rPr>
          <w:rFonts w:ascii="GHEA Grapalat" w:hAnsi="GHEA Grapalat" w:cs="Sylfaen"/>
          <w:sz w:val="20"/>
          <w:lang w:val="af-ZA"/>
        </w:rPr>
        <w:t xml:space="preserve"> </w:t>
      </w:r>
      <w:r w:rsidRPr="00EC7ADC">
        <w:rPr>
          <w:rFonts w:ascii="GHEA Grapalat" w:hAnsi="GHEA Grapalat" w:cs="Sylfaen"/>
          <w:sz w:val="20"/>
          <w:lang w:val="ru-RU"/>
        </w:rPr>
        <w:t>թերությունները</w:t>
      </w:r>
      <w:r w:rsidRPr="00D40061">
        <w:rPr>
          <w:rFonts w:ascii="GHEA Grapalat" w:hAnsi="GHEA Grapalat" w:cs="Sylfaen"/>
          <w:sz w:val="20"/>
          <w:lang w:val="af-ZA"/>
        </w:rPr>
        <w:t xml:space="preserve"> </w:t>
      </w:r>
      <w:r w:rsidRPr="00EC7ADC">
        <w:rPr>
          <w:rFonts w:ascii="GHEA Grapalat" w:hAnsi="GHEA Grapalat" w:cs="Sylfaen"/>
          <w:sz w:val="20"/>
          <w:lang w:val="ru-RU"/>
        </w:rPr>
        <w:t>վերացնելու</w:t>
      </w:r>
      <w:r w:rsidRPr="00D40061">
        <w:rPr>
          <w:rFonts w:ascii="GHEA Grapalat" w:hAnsi="GHEA Grapalat" w:cs="Sylfaen"/>
          <w:sz w:val="20"/>
          <w:lang w:val="af-ZA"/>
        </w:rPr>
        <w:t xml:space="preserve"> </w:t>
      </w:r>
      <w:r w:rsidRPr="00EC7ADC">
        <w:rPr>
          <w:rFonts w:ascii="GHEA Grapalat" w:hAnsi="GHEA Grapalat" w:cs="Sylfaen"/>
          <w:sz w:val="20"/>
          <w:lang w:val="ru-RU"/>
        </w:rPr>
        <w:t>երկու</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w:t>
      </w:r>
      <w:r w:rsidRPr="00D40061">
        <w:rPr>
          <w:rFonts w:ascii="GHEA Grapalat" w:hAnsi="GHEA Grapalat" w:cs="Sylfaen"/>
          <w:sz w:val="20"/>
          <w:lang w:val="af-ZA"/>
        </w:rPr>
        <w:t xml:space="preserve"> </w:t>
      </w:r>
      <w:r w:rsidRPr="00EC7ADC">
        <w:rPr>
          <w:rFonts w:ascii="GHEA Grapalat" w:hAnsi="GHEA Grapalat" w:cs="Sylfaen"/>
          <w:sz w:val="20"/>
          <w:lang w:val="ru-RU"/>
        </w:rPr>
        <w:t>ժամկետ։</w:t>
      </w:r>
      <w:r w:rsidRPr="00D40061">
        <w:rPr>
          <w:rFonts w:ascii="GHEA Grapalat" w:hAnsi="GHEA Grapalat" w:cs="Sylfaen"/>
          <w:sz w:val="20"/>
          <w:lang w:val="af-ZA"/>
        </w:rPr>
        <w:t xml:space="preserve"> </w:t>
      </w:r>
      <w:r w:rsidRPr="00EC7ADC">
        <w:rPr>
          <w:rFonts w:ascii="GHEA Grapalat" w:hAnsi="GHEA Grapalat" w:cs="Sylfaen"/>
          <w:sz w:val="20"/>
          <w:lang w:val="ru-RU"/>
        </w:rPr>
        <w:t>Ընդ</w:t>
      </w:r>
      <w:r w:rsidRPr="00D40061">
        <w:rPr>
          <w:rFonts w:ascii="GHEA Grapalat" w:hAnsi="GHEA Grapalat" w:cs="Sylfaen"/>
          <w:sz w:val="20"/>
          <w:lang w:val="af-ZA"/>
        </w:rPr>
        <w:t xml:space="preserve"> </w:t>
      </w:r>
      <w:r w:rsidRPr="00EC7ADC">
        <w:rPr>
          <w:rFonts w:ascii="GHEA Grapalat" w:hAnsi="GHEA Grapalat" w:cs="Sylfaen"/>
          <w:sz w:val="20"/>
          <w:lang w:val="ru-RU"/>
        </w:rPr>
        <w:t>որում</w:t>
      </w:r>
      <w:r w:rsidRPr="00D40061">
        <w:rPr>
          <w:rFonts w:ascii="GHEA Grapalat" w:hAnsi="GHEA Grapalat" w:cs="Sylfaen"/>
          <w:sz w:val="20"/>
          <w:lang w:val="af-ZA"/>
        </w:rPr>
        <w:t xml:space="preserve">, </w:t>
      </w:r>
      <w:r w:rsidRPr="00EC7ADC">
        <w:rPr>
          <w:rFonts w:ascii="GHEA Grapalat" w:hAnsi="GHEA Grapalat" w:cs="Sylfaen"/>
          <w:sz w:val="20"/>
          <w:lang w:val="ru-RU"/>
        </w:rPr>
        <w:t>եթե</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lang w:val="ru-RU"/>
        </w:rPr>
        <w:t>հրավերի</w:t>
      </w:r>
      <w:r w:rsidRPr="00D40061">
        <w:rPr>
          <w:rFonts w:ascii="GHEA Grapalat" w:hAnsi="GHEA Grapalat" w:cs="Sylfaen"/>
          <w:sz w:val="20"/>
          <w:lang w:val="af-ZA"/>
        </w:rPr>
        <w:t xml:space="preserve"> 1-</w:t>
      </w:r>
      <w:r w:rsidRPr="00EC7ADC">
        <w:rPr>
          <w:rFonts w:ascii="GHEA Grapalat" w:hAnsi="GHEA Grapalat" w:cs="Sylfaen"/>
          <w:sz w:val="20"/>
        </w:rPr>
        <w:t>ին</w:t>
      </w:r>
      <w:r w:rsidRPr="00D40061">
        <w:rPr>
          <w:rFonts w:ascii="GHEA Grapalat" w:hAnsi="GHEA Grapalat" w:cs="Sylfaen"/>
          <w:sz w:val="20"/>
          <w:lang w:val="af-ZA"/>
        </w:rPr>
        <w:t xml:space="preserve"> </w:t>
      </w:r>
      <w:r w:rsidRPr="00EC7ADC">
        <w:rPr>
          <w:rFonts w:ascii="GHEA Grapalat" w:hAnsi="GHEA Grapalat" w:cs="Sylfaen"/>
          <w:sz w:val="20"/>
        </w:rPr>
        <w:t>մասի</w:t>
      </w:r>
      <w:r w:rsidRPr="00D40061">
        <w:rPr>
          <w:rFonts w:ascii="GHEA Grapalat" w:hAnsi="GHEA Grapalat" w:cs="Sylfaen"/>
          <w:sz w:val="20"/>
          <w:lang w:val="af-ZA"/>
        </w:rPr>
        <w:t xml:space="preserve"> 12.4 </w:t>
      </w:r>
      <w:r w:rsidRPr="00EC7ADC">
        <w:rPr>
          <w:rFonts w:ascii="GHEA Grapalat" w:hAnsi="GHEA Grapalat" w:cs="Sylfaen"/>
          <w:sz w:val="20"/>
          <w:lang w:val="ru-RU"/>
        </w:rPr>
        <w:t>կետի</w:t>
      </w:r>
      <w:r w:rsidRPr="00D40061">
        <w:rPr>
          <w:rFonts w:ascii="GHEA Grapalat" w:hAnsi="GHEA Grapalat" w:cs="Sylfaen"/>
          <w:sz w:val="20"/>
          <w:lang w:val="af-ZA"/>
        </w:rPr>
        <w:t xml:space="preserve"> 2-</w:t>
      </w:r>
      <w:r w:rsidRPr="00EC7ADC">
        <w:rPr>
          <w:rFonts w:ascii="GHEA Grapalat" w:hAnsi="GHEA Grapalat" w:cs="Sylfaen"/>
          <w:sz w:val="20"/>
          <w:lang w:val="ru-RU"/>
        </w:rPr>
        <w:t>րդ</w:t>
      </w:r>
      <w:r w:rsidRPr="00D40061">
        <w:rPr>
          <w:rFonts w:ascii="GHEA Grapalat" w:hAnsi="GHEA Grapalat" w:cs="Sylfaen"/>
          <w:sz w:val="20"/>
          <w:lang w:val="af-ZA"/>
        </w:rPr>
        <w:t xml:space="preserve"> </w:t>
      </w:r>
      <w:r w:rsidRPr="00EC7ADC">
        <w:rPr>
          <w:rFonts w:ascii="GHEA Grapalat" w:hAnsi="GHEA Grapalat" w:cs="Sylfaen"/>
          <w:sz w:val="20"/>
          <w:lang w:val="ru-RU"/>
        </w:rPr>
        <w:t>ենթակետով</w:t>
      </w:r>
      <w:r w:rsidRPr="00D40061">
        <w:rPr>
          <w:rFonts w:ascii="GHEA Grapalat" w:hAnsi="GHEA Grapalat" w:cs="Sylfaen"/>
          <w:sz w:val="20"/>
          <w:lang w:val="af-ZA"/>
        </w:rPr>
        <w:t xml:space="preserve"> </w:t>
      </w:r>
      <w:r w:rsidRPr="00EC7ADC">
        <w:rPr>
          <w:rFonts w:ascii="GHEA Grapalat" w:hAnsi="GHEA Grapalat" w:cs="Sylfaen"/>
          <w:sz w:val="20"/>
          <w:lang w:val="ru-RU"/>
        </w:rPr>
        <w:t>սահմանված</w:t>
      </w:r>
      <w:r w:rsidRPr="00D40061">
        <w:rPr>
          <w:rFonts w:ascii="GHEA Grapalat" w:hAnsi="GHEA Grapalat" w:cs="Sylfaen"/>
          <w:sz w:val="20"/>
          <w:lang w:val="af-ZA"/>
        </w:rPr>
        <w:t xml:space="preserve"> </w:t>
      </w:r>
      <w:r w:rsidRPr="00EC7ADC">
        <w:rPr>
          <w:rFonts w:ascii="GHEA Grapalat" w:hAnsi="GHEA Grapalat" w:cs="Sylfaen"/>
          <w:sz w:val="20"/>
          <w:lang w:val="ru-RU"/>
        </w:rPr>
        <w:t>ժամկետում</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ներկայացված</w:t>
      </w:r>
      <w:r w:rsidRPr="00D40061">
        <w:rPr>
          <w:rFonts w:ascii="GHEA Grapalat" w:hAnsi="GHEA Grapalat" w:cs="Sylfaen"/>
          <w:sz w:val="20"/>
          <w:lang w:val="af-ZA"/>
        </w:rPr>
        <w:t xml:space="preserve"> </w:t>
      </w:r>
      <w:r w:rsidRPr="00EC7ADC">
        <w:rPr>
          <w:rFonts w:ascii="GHEA Grapalat" w:hAnsi="GHEA Grapalat" w:cs="Sylfaen"/>
          <w:sz w:val="20"/>
          <w:lang w:val="ru-RU"/>
        </w:rPr>
        <w:t>բողոքը</w:t>
      </w:r>
      <w:r w:rsidRPr="00D40061">
        <w:rPr>
          <w:rFonts w:ascii="GHEA Grapalat" w:hAnsi="GHEA Grapalat" w:cs="Sylfaen"/>
          <w:sz w:val="20"/>
          <w:lang w:val="af-ZA"/>
        </w:rPr>
        <w:t xml:space="preserve"> </w:t>
      </w:r>
      <w:r w:rsidRPr="00EC7ADC">
        <w:rPr>
          <w:rFonts w:ascii="GHEA Grapalat" w:hAnsi="GHEA Grapalat" w:cs="Sylfaen"/>
          <w:sz w:val="20"/>
          <w:lang w:val="ru-RU"/>
        </w:rPr>
        <w:t>չի</w:t>
      </w:r>
      <w:r w:rsidRPr="00D40061">
        <w:rPr>
          <w:rFonts w:ascii="GHEA Grapalat" w:hAnsi="GHEA Grapalat" w:cs="Sylfaen"/>
          <w:sz w:val="20"/>
          <w:lang w:val="af-ZA"/>
        </w:rPr>
        <w:t xml:space="preserve"> </w:t>
      </w:r>
      <w:r w:rsidRPr="00EC7ADC">
        <w:rPr>
          <w:rFonts w:ascii="GHEA Grapalat" w:hAnsi="GHEA Grapalat" w:cs="Sylfaen"/>
          <w:sz w:val="20"/>
          <w:lang w:val="ru-RU"/>
        </w:rPr>
        <w:t>բավարարել</w:t>
      </w:r>
      <w:r w:rsidRPr="00D40061">
        <w:rPr>
          <w:rFonts w:ascii="GHEA Grapalat" w:hAnsi="GHEA Grapalat" w:cs="Sylfaen"/>
          <w:sz w:val="20"/>
          <w:lang w:val="af-ZA"/>
        </w:rPr>
        <w:t xml:space="preserve"> </w:t>
      </w:r>
      <w:r w:rsidRPr="00EC7ADC">
        <w:rPr>
          <w:rFonts w:ascii="GHEA Grapalat" w:hAnsi="GHEA Grapalat" w:cs="Sylfaen"/>
          <w:sz w:val="20"/>
          <w:lang w:val="ru-RU"/>
        </w:rPr>
        <w:t>Օրենքի</w:t>
      </w:r>
      <w:r w:rsidRPr="00D40061">
        <w:rPr>
          <w:rFonts w:ascii="GHEA Grapalat" w:hAnsi="GHEA Grapalat" w:cs="Sylfaen"/>
          <w:sz w:val="20"/>
          <w:lang w:val="af-ZA"/>
        </w:rPr>
        <w:t xml:space="preserve"> 50-</w:t>
      </w:r>
      <w:r w:rsidRPr="00EC7ADC">
        <w:rPr>
          <w:rFonts w:ascii="GHEA Grapalat" w:hAnsi="GHEA Grapalat" w:cs="Sylfaen"/>
          <w:sz w:val="20"/>
          <w:lang w:val="ru-RU"/>
        </w:rPr>
        <w:t>րդ</w:t>
      </w:r>
      <w:r w:rsidRPr="00D40061">
        <w:rPr>
          <w:rFonts w:ascii="GHEA Grapalat" w:hAnsi="GHEA Grapalat" w:cs="Sylfaen"/>
          <w:sz w:val="20"/>
          <w:lang w:val="af-ZA"/>
        </w:rPr>
        <w:t xml:space="preserve"> </w:t>
      </w:r>
      <w:r w:rsidRPr="00EC7ADC">
        <w:rPr>
          <w:rFonts w:ascii="GHEA Grapalat" w:hAnsi="GHEA Grapalat" w:cs="Sylfaen"/>
          <w:sz w:val="20"/>
          <w:lang w:val="ru-RU"/>
        </w:rPr>
        <w:t>հոդվածի</w:t>
      </w:r>
      <w:r w:rsidRPr="00D40061">
        <w:rPr>
          <w:rFonts w:ascii="GHEA Grapalat" w:hAnsi="GHEA Grapalat" w:cs="Sylfaen"/>
          <w:sz w:val="20"/>
          <w:lang w:val="af-ZA"/>
        </w:rPr>
        <w:t xml:space="preserve"> </w:t>
      </w:r>
      <w:r w:rsidRPr="00EC7ADC">
        <w:rPr>
          <w:rFonts w:ascii="GHEA Grapalat" w:hAnsi="GHEA Grapalat" w:cs="Sylfaen"/>
          <w:sz w:val="20"/>
          <w:lang w:val="ru-RU"/>
        </w:rPr>
        <w:t>պահանջները</w:t>
      </w:r>
      <w:r w:rsidRPr="00D40061">
        <w:rPr>
          <w:rFonts w:ascii="GHEA Grapalat" w:hAnsi="GHEA Grapalat" w:cs="Sylfaen"/>
          <w:sz w:val="20"/>
          <w:lang w:val="af-ZA"/>
        </w:rPr>
        <w:t xml:space="preserve">, </w:t>
      </w:r>
      <w:r w:rsidRPr="00EC7ADC">
        <w:rPr>
          <w:rFonts w:ascii="GHEA Grapalat" w:hAnsi="GHEA Grapalat" w:cs="Sylfaen"/>
          <w:sz w:val="20"/>
          <w:lang w:val="ru-RU"/>
        </w:rPr>
        <w:t>ապա</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lang w:val="ru-RU"/>
        </w:rPr>
        <w:t>կետով</w:t>
      </w:r>
      <w:r w:rsidRPr="00D40061">
        <w:rPr>
          <w:rFonts w:ascii="GHEA Grapalat" w:hAnsi="GHEA Grapalat" w:cs="Sylfaen"/>
          <w:sz w:val="20"/>
          <w:lang w:val="af-ZA"/>
        </w:rPr>
        <w:t xml:space="preserve"> </w:t>
      </w:r>
      <w:r w:rsidRPr="00EC7ADC">
        <w:rPr>
          <w:rFonts w:ascii="GHEA Grapalat" w:hAnsi="GHEA Grapalat" w:cs="Sylfaen"/>
          <w:sz w:val="20"/>
          <w:lang w:val="ru-RU"/>
        </w:rPr>
        <w:t>սահմանված</w:t>
      </w:r>
      <w:r w:rsidRPr="00D40061">
        <w:rPr>
          <w:rFonts w:ascii="GHEA Grapalat" w:hAnsi="GHEA Grapalat" w:cs="Sylfaen"/>
          <w:sz w:val="20"/>
          <w:lang w:val="af-ZA"/>
        </w:rPr>
        <w:t xml:space="preserve"> </w:t>
      </w:r>
      <w:r w:rsidRPr="00EC7ADC">
        <w:rPr>
          <w:rFonts w:ascii="GHEA Grapalat" w:hAnsi="GHEA Grapalat" w:cs="Sylfaen"/>
          <w:sz w:val="20"/>
          <w:lang w:val="ru-RU"/>
        </w:rPr>
        <w:t>ժամկետում</w:t>
      </w:r>
      <w:r w:rsidRPr="00D40061">
        <w:rPr>
          <w:rFonts w:ascii="GHEA Grapalat" w:hAnsi="GHEA Grapalat" w:cs="Sylfaen"/>
          <w:sz w:val="20"/>
          <w:lang w:val="af-ZA"/>
        </w:rPr>
        <w:t xml:space="preserve"> </w:t>
      </w:r>
      <w:r w:rsidRPr="00EC7ADC">
        <w:rPr>
          <w:rFonts w:ascii="GHEA Grapalat" w:hAnsi="GHEA Grapalat" w:cs="Sylfaen"/>
          <w:sz w:val="20"/>
          <w:lang w:val="ru-RU"/>
        </w:rPr>
        <w:t>շտկված</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խորհուրդ</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ներկայացված</w:t>
      </w:r>
      <w:r w:rsidRPr="00D40061">
        <w:rPr>
          <w:rFonts w:ascii="GHEA Grapalat" w:hAnsi="GHEA Grapalat" w:cs="Sylfaen"/>
          <w:sz w:val="20"/>
          <w:lang w:val="af-ZA"/>
        </w:rPr>
        <w:t xml:space="preserve"> </w:t>
      </w:r>
      <w:r w:rsidRPr="00EC7ADC">
        <w:rPr>
          <w:rFonts w:ascii="GHEA Grapalat" w:hAnsi="GHEA Grapalat" w:cs="Sylfaen"/>
          <w:sz w:val="20"/>
          <w:lang w:val="ru-RU"/>
        </w:rPr>
        <w:t>բողոքը</w:t>
      </w:r>
      <w:r w:rsidRPr="00D40061">
        <w:rPr>
          <w:rFonts w:ascii="GHEA Grapalat" w:hAnsi="GHEA Grapalat" w:cs="Sylfaen"/>
          <w:sz w:val="20"/>
          <w:lang w:val="af-ZA"/>
        </w:rPr>
        <w:t xml:space="preserve"> </w:t>
      </w:r>
      <w:r w:rsidRPr="00EC7ADC">
        <w:rPr>
          <w:rFonts w:ascii="GHEA Grapalat" w:hAnsi="GHEA Grapalat" w:cs="Sylfaen"/>
          <w:sz w:val="20"/>
          <w:lang w:val="ru-RU"/>
        </w:rPr>
        <w:t>համարվում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սահմանված</w:t>
      </w:r>
      <w:r w:rsidRPr="00D40061">
        <w:rPr>
          <w:rFonts w:ascii="GHEA Grapalat" w:hAnsi="GHEA Grapalat" w:cs="Sylfaen"/>
          <w:sz w:val="20"/>
          <w:lang w:val="af-ZA"/>
        </w:rPr>
        <w:t xml:space="preserve"> </w:t>
      </w:r>
      <w:r w:rsidRPr="00EC7ADC">
        <w:rPr>
          <w:rFonts w:ascii="GHEA Grapalat" w:hAnsi="GHEA Grapalat" w:cs="Sylfaen"/>
          <w:sz w:val="20"/>
          <w:lang w:val="ru-RU"/>
        </w:rPr>
        <w:t>ժամկետում</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ներկայացված</w:t>
      </w:r>
      <w:r w:rsidRPr="00D40061">
        <w:rPr>
          <w:rFonts w:ascii="GHEA Grapalat" w:hAnsi="GHEA Grapalat" w:cs="Sylfaen"/>
          <w:sz w:val="20"/>
          <w:lang w:val="af-ZA"/>
        </w:rPr>
        <w:t>:</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12.8 </w:t>
      </w:r>
      <w:r w:rsidRPr="00EC7ADC">
        <w:rPr>
          <w:rFonts w:ascii="GHEA Grapalat" w:hAnsi="GHEA Grapalat" w:cs="Sylfaen"/>
          <w:sz w:val="20"/>
          <w:lang w:val="ru-RU"/>
        </w:rPr>
        <w:t>Օրենքի</w:t>
      </w:r>
      <w:r w:rsidRPr="00D40061">
        <w:rPr>
          <w:rFonts w:ascii="GHEA Grapalat" w:hAnsi="GHEA Grapalat" w:cs="Sylfaen"/>
          <w:sz w:val="20"/>
          <w:lang w:val="af-ZA"/>
        </w:rPr>
        <w:t xml:space="preserve"> 50-</w:t>
      </w:r>
      <w:r w:rsidRPr="00EC7ADC">
        <w:rPr>
          <w:rFonts w:ascii="GHEA Grapalat" w:hAnsi="GHEA Grapalat" w:cs="Sylfaen"/>
          <w:sz w:val="20"/>
          <w:lang w:val="ru-RU"/>
        </w:rPr>
        <w:t>րդ</w:t>
      </w:r>
      <w:r w:rsidRPr="00D40061">
        <w:rPr>
          <w:rFonts w:ascii="GHEA Grapalat" w:hAnsi="GHEA Grapalat" w:cs="Sylfaen"/>
          <w:sz w:val="20"/>
          <w:lang w:val="af-ZA"/>
        </w:rPr>
        <w:t xml:space="preserve"> </w:t>
      </w:r>
      <w:r w:rsidRPr="00EC7ADC">
        <w:rPr>
          <w:rFonts w:ascii="GHEA Grapalat" w:hAnsi="GHEA Grapalat" w:cs="Sylfaen"/>
          <w:sz w:val="20"/>
          <w:lang w:val="ru-RU"/>
        </w:rPr>
        <w:t>հոդվածի</w:t>
      </w:r>
      <w:r w:rsidRPr="00D40061">
        <w:rPr>
          <w:rFonts w:ascii="GHEA Grapalat" w:hAnsi="GHEA Grapalat" w:cs="Sylfaen"/>
          <w:sz w:val="20"/>
          <w:lang w:val="af-ZA"/>
        </w:rPr>
        <w:t xml:space="preserve"> </w:t>
      </w:r>
      <w:r w:rsidRPr="00EC7ADC">
        <w:rPr>
          <w:rFonts w:ascii="GHEA Grapalat" w:hAnsi="GHEA Grapalat" w:cs="Sylfaen"/>
          <w:sz w:val="20"/>
          <w:lang w:val="ru-RU"/>
        </w:rPr>
        <w:t>պահանջներին</w:t>
      </w:r>
      <w:r w:rsidRPr="00D40061">
        <w:rPr>
          <w:rFonts w:ascii="GHEA Grapalat" w:hAnsi="GHEA Grapalat" w:cs="Sylfaen"/>
          <w:sz w:val="20"/>
          <w:lang w:val="af-ZA"/>
        </w:rPr>
        <w:t xml:space="preserve"> </w:t>
      </w:r>
      <w:r w:rsidRPr="00EC7ADC">
        <w:rPr>
          <w:rFonts w:ascii="GHEA Grapalat" w:hAnsi="GHEA Grapalat" w:cs="Sylfaen"/>
          <w:sz w:val="20"/>
          <w:lang w:val="ru-RU"/>
        </w:rPr>
        <w:t>համապատասխան՝</w:t>
      </w:r>
      <w:r w:rsidRPr="00D40061">
        <w:rPr>
          <w:rFonts w:ascii="GHEA Grapalat" w:hAnsi="GHEA Grapalat" w:cs="Sylfaen"/>
          <w:sz w:val="20"/>
          <w:lang w:val="af-ZA"/>
        </w:rPr>
        <w:t xml:space="preserve"> </w:t>
      </w:r>
      <w:r w:rsidRPr="00EC7ADC">
        <w:rPr>
          <w:rFonts w:ascii="GHEA Grapalat" w:hAnsi="GHEA Grapalat" w:cs="Sylfaen"/>
          <w:sz w:val="20"/>
          <w:lang w:val="ru-RU"/>
        </w:rPr>
        <w:t>բողոք</w:t>
      </w:r>
      <w:r w:rsidRPr="00D40061">
        <w:rPr>
          <w:rFonts w:ascii="GHEA Grapalat" w:hAnsi="GHEA Grapalat" w:cs="Sylfaen"/>
          <w:sz w:val="20"/>
          <w:lang w:val="af-ZA"/>
        </w:rPr>
        <w:t xml:space="preserve"> </w:t>
      </w:r>
      <w:r w:rsidRPr="00EC7ADC">
        <w:rPr>
          <w:rFonts w:ascii="GHEA Grapalat" w:hAnsi="GHEA Grapalat" w:cs="Sylfaen"/>
          <w:sz w:val="20"/>
          <w:lang w:val="ru-RU"/>
        </w:rPr>
        <w:t>ստանալուն</w:t>
      </w:r>
      <w:r w:rsidRPr="00D40061">
        <w:rPr>
          <w:rFonts w:ascii="GHEA Grapalat" w:hAnsi="GHEA Grapalat" w:cs="Sylfaen"/>
          <w:sz w:val="20"/>
          <w:lang w:val="af-ZA"/>
        </w:rPr>
        <w:t xml:space="preserve"> </w:t>
      </w:r>
      <w:r w:rsidRPr="00EC7ADC">
        <w:rPr>
          <w:rFonts w:ascii="GHEA Grapalat" w:hAnsi="GHEA Grapalat" w:cs="Sylfaen"/>
          <w:sz w:val="20"/>
          <w:lang w:val="ru-RU"/>
        </w:rPr>
        <w:t>հաջորդող</w:t>
      </w:r>
      <w:r w:rsidRPr="00D40061">
        <w:rPr>
          <w:rFonts w:ascii="GHEA Grapalat" w:hAnsi="GHEA Grapalat" w:cs="Sylfaen"/>
          <w:sz w:val="20"/>
          <w:lang w:val="af-ZA"/>
        </w:rPr>
        <w:t xml:space="preserve"> </w:t>
      </w:r>
      <w:r w:rsidRPr="00EC7ADC">
        <w:rPr>
          <w:rFonts w:ascii="GHEA Grapalat" w:hAnsi="GHEA Grapalat" w:cs="Sylfaen"/>
          <w:sz w:val="20"/>
          <w:lang w:val="ru-RU"/>
        </w:rPr>
        <w:t>երկու</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օրվա</w:t>
      </w:r>
      <w:r w:rsidRPr="00D40061">
        <w:rPr>
          <w:rFonts w:ascii="GHEA Grapalat" w:hAnsi="GHEA Grapalat" w:cs="Sylfaen"/>
          <w:sz w:val="20"/>
          <w:lang w:val="af-ZA"/>
        </w:rPr>
        <w:t xml:space="preserve"> </w:t>
      </w:r>
      <w:r w:rsidRPr="00EC7ADC">
        <w:rPr>
          <w:rFonts w:ascii="GHEA Grapalat" w:hAnsi="GHEA Grapalat" w:cs="Sylfaen"/>
          <w:sz w:val="20"/>
          <w:lang w:val="ru-RU"/>
        </w:rPr>
        <w:t>ընթացքում</w:t>
      </w:r>
      <w:r w:rsidRPr="00D40061">
        <w:rPr>
          <w:rFonts w:ascii="GHEA Grapalat" w:hAnsi="GHEA Grapalat" w:cs="Sylfaen"/>
          <w:sz w:val="20"/>
          <w:lang w:val="af-ZA"/>
        </w:rPr>
        <w:t xml:space="preserve"> </w:t>
      </w:r>
      <w:r w:rsidRPr="00EC7ADC">
        <w:rPr>
          <w:rFonts w:ascii="GHEA Grapalat" w:hAnsi="GHEA Grapalat" w:cs="Sylfaen"/>
          <w:sz w:val="20"/>
          <w:lang w:val="ru-RU"/>
        </w:rPr>
        <w:t>խորհուրդը</w:t>
      </w:r>
      <w:r w:rsidRPr="00D40061">
        <w:rPr>
          <w:rFonts w:ascii="GHEA Grapalat" w:hAnsi="GHEA Grapalat" w:cs="Sylfaen"/>
          <w:sz w:val="20"/>
          <w:lang w:val="af-ZA"/>
        </w:rPr>
        <w:t xml:space="preserve"> </w:t>
      </w:r>
      <w:r w:rsidRPr="00EC7ADC">
        <w:rPr>
          <w:rFonts w:ascii="GHEA Grapalat" w:hAnsi="GHEA Grapalat" w:cs="Sylfaen"/>
          <w:sz w:val="20"/>
          <w:lang w:val="ru-RU"/>
        </w:rPr>
        <w:t>դիմում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պատվիրատուին</w:t>
      </w:r>
      <w:r w:rsidRPr="00D40061">
        <w:rPr>
          <w:rFonts w:ascii="GHEA Grapalat" w:hAnsi="GHEA Grapalat" w:cs="Sylfaen"/>
          <w:sz w:val="20"/>
          <w:lang w:val="af-ZA"/>
        </w:rPr>
        <w:t xml:space="preserve">` </w:t>
      </w:r>
      <w:r w:rsidRPr="00EC7ADC">
        <w:rPr>
          <w:rFonts w:ascii="GHEA Grapalat" w:hAnsi="GHEA Grapalat" w:cs="Sylfaen"/>
          <w:sz w:val="20"/>
          <w:lang w:val="ru-RU"/>
        </w:rPr>
        <w:t>տվյալ</w:t>
      </w:r>
      <w:r w:rsidRPr="00D40061">
        <w:rPr>
          <w:rFonts w:ascii="GHEA Grapalat" w:hAnsi="GHEA Grapalat" w:cs="Sylfaen"/>
          <w:sz w:val="20"/>
          <w:lang w:val="af-ZA"/>
        </w:rPr>
        <w:t xml:space="preserve"> </w:t>
      </w:r>
      <w:r w:rsidRPr="00EC7ADC">
        <w:rPr>
          <w:rFonts w:ascii="GHEA Grapalat" w:hAnsi="GHEA Grapalat" w:cs="Sylfaen"/>
          <w:sz w:val="20"/>
          <w:lang w:val="ru-RU"/>
        </w:rPr>
        <w:t>բողոքի</w:t>
      </w:r>
      <w:r w:rsidRPr="00D40061">
        <w:rPr>
          <w:rFonts w:ascii="GHEA Grapalat" w:hAnsi="GHEA Grapalat" w:cs="Sylfaen"/>
          <w:sz w:val="20"/>
          <w:lang w:val="af-ZA"/>
        </w:rPr>
        <w:t xml:space="preserve"> </w:t>
      </w:r>
      <w:r w:rsidRPr="00EC7ADC">
        <w:rPr>
          <w:rFonts w:ascii="GHEA Grapalat" w:hAnsi="GHEA Grapalat" w:cs="Sylfaen"/>
          <w:sz w:val="20"/>
          <w:lang w:val="ru-RU"/>
        </w:rPr>
        <w:t>վերաբերյալ</w:t>
      </w:r>
      <w:r w:rsidRPr="00D40061">
        <w:rPr>
          <w:rFonts w:ascii="GHEA Grapalat" w:hAnsi="GHEA Grapalat" w:cs="Sylfaen"/>
          <w:sz w:val="20"/>
          <w:lang w:val="af-ZA"/>
        </w:rPr>
        <w:t xml:space="preserve"> </w:t>
      </w:r>
      <w:r w:rsidRPr="00EC7ADC">
        <w:rPr>
          <w:rFonts w:ascii="GHEA Grapalat" w:hAnsi="GHEA Grapalat" w:cs="Sylfaen"/>
          <w:sz w:val="20"/>
          <w:lang w:val="ru-RU"/>
        </w:rPr>
        <w:t>որոշում</w:t>
      </w:r>
      <w:r w:rsidRPr="00D40061">
        <w:rPr>
          <w:rFonts w:ascii="GHEA Grapalat" w:hAnsi="GHEA Grapalat" w:cs="Sylfaen"/>
          <w:sz w:val="20"/>
          <w:lang w:val="af-ZA"/>
        </w:rPr>
        <w:t xml:space="preserve"> </w:t>
      </w:r>
      <w:r w:rsidRPr="00EC7ADC">
        <w:rPr>
          <w:rFonts w:ascii="GHEA Grapalat" w:hAnsi="GHEA Grapalat" w:cs="Sylfaen"/>
          <w:sz w:val="20"/>
          <w:lang w:val="ru-RU"/>
        </w:rPr>
        <w:t>կայացնելու</w:t>
      </w:r>
      <w:r w:rsidRPr="00D40061">
        <w:rPr>
          <w:rFonts w:ascii="GHEA Grapalat" w:hAnsi="GHEA Grapalat" w:cs="Sylfaen"/>
          <w:sz w:val="20"/>
          <w:lang w:val="af-ZA"/>
        </w:rPr>
        <w:t xml:space="preserve"> </w:t>
      </w:r>
      <w:r w:rsidRPr="00EC7ADC">
        <w:rPr>
          <w:rFonts w:ascii="GHEA Grapalat" w:hAnsi="GHEA Grapalat" w:cs="Sylfaen"/>
          <w:sz w:val="20"/>
          <w:lang w:val="ru-RU"/>
        </w:rPr>
        <w:t>համար</w:t>
      </w:r>
      <w:r w:rsidRPr="00D40061">
        <w:rPr>
          <w:rFonts w:ascii="GHEA Grapalat" w:hAnsi="GHEA Grapalat" w:cs="Sylfaen"/>
          <w:sz w:val="20"/>
          <w:lang w:val="af-ZA"/>
        </w:rPr>
        <w:t xml:space="preserve"> </w:t>
      </w:r>
      <w:r w:rsidRPr="00EC7ADC">
        <w:rPr>
          <w:rFonts w:ascii="GHEA Grapalat" w:hAnsi="GHEA Grapalat" w:cs="Sylfaen"/>
          <w:sz w:val="20"/>
          <w:lang w:val="ru-RU"/>
        </w:rPr>
        <w:t>անհրաժեշտ</w:t>
      </w:r>
      <w:r w:rsidRPr="00D40061">
        <w:rPr>
          <w:rFonts w:ascii="GHEA Grapalat" w:hAnsi="GHEA Grapalat" w:cs="Sylfaen"/>
          <w:sz w:val="20"/>
          <w:lang w:val="af-ZA"/>
        </w:rPr>
        <w:t xml:space="preserve"> </w:t>
      </w:r>
      <w:r w:rsidRPr="00EC7ADC">
        <w:rPr>
          <w:rFonts w:ascii="GHEA Grapalat" w:hAnsi="GHEA Grapalat" w:cs="Sylfaen"/>
          <w:sz w:val="20"/>
          <w:lang w:val="ru-RU"/>
        </w:rPr>
        <w:t>բոլոր</w:t>
      </w:r>
      <w:r w:rsidRPr="00D40061">
        <w:rPr>
          <w:rFonts w:ascii="GHEA Grapalat" w:hAnsi="GHEA Grapalat" w:cs="Sylfaen"/>
          <w:sz w:val="20"/>
          <w:lang w:val="af-ZA"/>
        </w:rPr>
        <w:t xml:space="preserve"> </w:t>
      </w:r>
      <w:r w:rsidRPr="00EC7ADC">
        <w:rPr>
          <w:rFonts w:ascii="GHEA Grapalat" w:hAnsi="GHEA Grapalat" w:cs="Sylfaen"/>
          <w:sz w:val="20"/>
          <w:lang w:val="ru-RU"/>
        </w:rPr>
        <w:t>փաստաթղթերը</w:t>
      </w:r>
      <w:r w:rsidRPr="00D40061">
        <w:rPr>
          <w:rFonts w:ascii="GHEA Grapalat" w:hAnsi="GHEA Grapalat" w:cs="Sylfaen"/>
          <w:sz w:val="20"/>
          <w:lang w:val="af-ZA"/>
        </w:rPr>
        <w:t xml:space="preserve"> </w:t>
      </w:r>
      <w:r w:rsidRPr="00EC7ADC">
        <w:rPr>
          <w:rFonts w:ascii="GHEA Grapalat" w:hAnsi="GHEA Grapalat" w:cs="Sylfaen"/>
          <w:sz w:val="20"/>
          <w:lang w:val="ru-RU"/>
        </w:rPr>
        <w:t>խորհուրդ</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ներկայացնելու</w:t>
      </w:r>
      <w:r w:rsidRPr="00D40061">
        <w:rPr>
          <w:rFonts w:ascii="GHEA Grapalat" w:hAnsi="GHEA Grapalat" w:cs="Sylfaen"/>
          <w:sz w:val="20"/>
          <w:lang w:val="af-ZA"/>
        </w:rPr>
        <w:t xml:space="preserve"> </w:t>
      </w:r>
      <w:r w:rsidRPr="00EC7ADC">
        <w:rPr>
          <w:rFonts w:ascii="GHEA Grapalat" w:hAnsi="GHEA Grapalat" w:cs="Sylfaen"/>
          <w:sz w:val="20"/>
          <w:lang w:val="ru-RU"/>
        </w:rPr>
        <w:t>պահանջով</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lang w:val="ru-RU"/>
        </w:rPr>
        <w:t>կետում</w:t>
      </w:r>
      <w:r w:rsidRPr="00D40061">
        <w:rPr>
          <w:rFonts w:ascii="GHEA Grapalat" w:hAnsi="GHEA Grapalat" w:cs="Sylfaen"/>
          <w:sz w:val="20"/>
          <w:lang w:val="af-ZA"/>
        </w:rPr>
        <w:t xml:space="preserve"> </w:t>
      </w:r>
      <w:r w:rsidRPr="00EC7ADC">
        <w:rPr>
          <w:rFonts w:ascii="GHEA Grapalat" w:hAnsi="GHEA Grapalat" w:cs="Sylfaen"/>
          <w:sz w:val="20"/>
          <w:lang w:val="ru-RU"/>
        </w:rPr>
        <w:lastRenderedPageBreak/>
        <w:t>նշված</w:t>
      </w:r>
      <w:r w:rsidRPr="00D40061">
        <w:rPr>
          <w:rFonts w:ascii="GHEA Grapalat" w:hAnsi="GHEA Grapalat" w:cs="Sylfaen"/>
          <w:sz w:val="20"/>
          <w:lang w:val="af-ZA"/>
        </w:rPr>
        <w:t xml:space="preserve"> </w:t>
      </w:r>
      <w:r w:rsidRPr="00EC7ADC">
        <w:rPr>
          <w:rFonts w:ascii="GHEA Grapalat" w:hAnsi="GHEA Grapalat" w:cs="Sylfaen"/>
          <w:sz w:val="20"/>
          <w:lang w:val="ru-RU"/>
        </w:rPr>
        <w:t>փաստաթղթերը</w:t>
      </w:r>
      <w:r w:rsidRPr="00D40061">
        <w:rPr>
          <w:rFonts w:ascii="GHEA Grapalat" w:hAnsi="GHEA Grapalat" w:cs="Sylfaen"/>
          <w:sz w:val="20"/>
          <w:lang w:val="af-ZA"/>
        </w:rPr>
        <w:t xml:space="preserve"> </w:t>
      </w:r>
      <w:r w:rsidRPr="00EC7ADC">
        <w:rPr>
          <w:rFonts w:ascii="GHEA Grapalat" w:hAnsi="GHEA Grapalat" w:cs="Sylfaen"/>
          <w:sz w:val="20"/>
        </w:rPr>
        <w:t>պ</w:t>
      </w:r>
      <w:r w:rsidRPr="00EC7ADC">
        <w:rPr>
          <w:rFonts w:ascii="GHEA Grapalat" w:hAnsi="GHEA Grapalat" w:cs="Sylfaen"/>
          <w:sz w:val="20"/>
          <w:lang w:val="ru-RU"/>
        </w:rPr>
        <w:t>ատվիրատուն</w:t>
      </w:r>
      <w:r w:rsidRPr="00D40061">
        <w:rPr>
          <w:rFonts w:ascii="GHEA Grapalat" w:hAnsi="GHEA Grapalat" w:cs="Sylfaen"/>
          <w:sz w:val="20"/>
          <w:lang w:val="af-ZA"/>
        </w:rPr>
        <w:t xml:space="preserve"> </w:t>
      </w:r>
      <w:r w:rsidRPr="00EC7ADC">
        <w:rPr>
          <w:rFonts w:ascii="GHEA Grapalat" w:hAnsi="GHEA Grapalat" w:cs="Sylfaen"/>
          <w:sz w:val="20"/>
          <w:lang w:val="ru-RU"/>
        </w:rPr>
        <w:t>խորհուրդ</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ներկայացնում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նման</w:t>
      </w:r>
      <w:r w:rsidRPr="00D40061">
        <w:rPr>
          <w:rFonts w:ascii="GHEA Grapalat" w:hAnsi="GHEA Grapalat" w:cs="Sylfaen"/>
          <w:sz w:val="20"/>
          <w:lang w:val="af-ZA"/>
        </w:rPr>
        <w:t xml:space="preserve"> </w:t>
      </w:r>
      <w:r w:rsidRPr="00EC7ADC">
        <w:rPr>
          <w:rFonts w:ascii="GHEA Grapalat" w:hAnsi="GHEA Grapalat" w:cs="Sylfaen"/>
          <w:sz w:val="20"/>
          <w:lang w:val="ru-RU"/>
        </w:rPr>
        <w:t>պահանջ</w:t>
      </w:r>
      <w:r w:rsidRPr="00D40061">
        <w:rPr>
          <w:rFonts w:ascii="GHEA Grapalat" w:hAnsi="GHEA Grapalat" w:cs="Sylfaen"/>
          <w:sz w:val="20"/>
          <w:lang w:val="af-ZA"/>
        </w:rPr>
        <w:t xml:space="preserve"> </w:t>
      </w:r>
      <w:r w:rsidRPr="00EC7ADC">
        <w:rPr>
          <w:rFonts w:ascii="GHEA Grapalat" w:hAnsi="GHEA Grapalat" w:cs="Sylfaen"/>
          <w:sz w:val="20"/>
          <w:lang w:val="ru-RU"/>
        </w:rPr>
        <w:t>ստանալու</w:t>
      </w:r>
      <w:r w:rsidRPr="00D40061">
        <w:rPr>
          <w:rFonts w:ascii="GHEA Grapalat" w:hAnsi="GHEA Grapalat" w:cs="Sylfaen"/>
          <w:sz w:val="20"/>
          <w:lang w:val="af-ZA"/>
        </w:rPr>
        <w:t xml:space="preserve"> </w:t>
      </w:r>
      <w:r w:rsidRPr="00EC7ADC">
        <w:rPr>
          <w:rFonts w:ascii="GHEA Grapalat" w:hAnsi="GHEA Grapalat" w:cs="Sylfaen"/>
          <w:sz w:val="20"/>
          <w:lang w:val="ru-RU"/>
        </w:rPr>
        <w:t>օրվանից</w:t>
      </w:r>
      <w:r w:rsidRPr="00D40061">
        <w:rPr>
          <w:rFonts w:ascii="GHEA Grapalat" w:hAnsi="GHEA Grapalat" w:cs="Sylfaen"/>
          <w:sz w:val="20"/>
          <w:lang w:val="af-ZA"/>
        </w:rPr>
        <w:t xml:space="preserve"> </w:t>
      </w:r>
      <w:r w:rsidRPr="00EC7ADC">
        <w:rPr>
          <w:rFonts w:ascii="GHEA Grapalat" w:hAnsi="GHEA Grapalat" w:cs="Sylfaen"/>
          <w:sz w:val="20"/>
          <w:lang w:val="ru-RU"/>
        </w:rPr>
        <w:t>հաշված</w:t>
      </w:r>
      <w:r w:rsidRPr="00D40061">
        <w:rPr>
          <w:rFonts w:ascii="GHEA Grapalat" w:hAnsi="GHEA Grapalat" w:cs="Sylfaen"/>
          <w:sz w:val="20"/>
          <w:lang w:val="af-ZA"/>
        </w:rPr>
        <w:t xml:space="preserve"> </w:t>
      </w:r>
      <w:r w:rsidRPr="00EC7ADC">
        <w:rPr>
          <w:rFonts w:ascii="GHEA Grapalat" w:hAnsi="GHEA Grapalat" w:cs="Sylfaen"/>
          <w:sz w:val="20"/>
          <w:lang w:val="ru-RU"/>
        </w:rPr>
        <w:t>երկու</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օրվա</w:t>
      </w:r>
      <w:r w:rsidRPr="00D40061">
        <w:rPr>
          <w:rFonts w:ascii="GHEA Grapalat" w:hAnsi="GHEA Grapalat" w:cs="Sylfaen"/>
          <w:sz w:val="20"/>
          <w:lang w:val="af-ZA"/>
        </w:rPr>
        <w:t xml:space="preserve"> </w:t>
      </w:r>
      <w:r w:rsidRPr="00EC7ADC">
        <w:rPr>
          <w:rFonts w:ascii="GHEA Grapalat" w:hAnsi="GHEA Grapalat" w:cs="Sylfaen"/>
          <w:sz w:val="20"/>
          <w:lang w:val="ru-RU"/>
        </w:rPr>
        <w:t>ընթացքում</w:t>
      </w:r>
      <w:r w:rsidRPr="00D40061">
        <w:rPr>
          <w:rFonts w:ascii="GHEA Grapalat" w:hAnsi="GHEA Grapalat" w:cs="Sylfaen"/>
          <w:sz w:val="20"/>
          <w:lang w:val="af-ZA"/>
        </w:rPr>
        <w:t>:</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12.9 </w:t>
      </w:r>
      <w:r w:rsidRPr="00EC7ADC">
        <w:rPr>
          <w:rFonts w:ascii="GHEA Grapalat" w:hAnsi="GHEA Grapalat" w:cs="Sylfaen"/>
          <w:sz w:val="20"/>
          <w:lang w:val="ru-RU"/>
        </w:rPr>
        <w:t>Բողոքի</w:t>
      </w:r>
      <w:r w:rsidRPr="00EC7ADC">
        <w:rPr>
          <w:rFonts w:ascii="GHEA Grapalat" w:hAnsi="GHEA Grapalat" w:cs="Sylfaen"/>
          <w:sz w:val="20"/>
          <w:lang w:val="af-ZA"/>
        </w:rPr>
        <w:t xml:space="preserve"> </w:t>
      </w:r>
      <w:r w:rsidRPr="00EC7ADC">
        <w:rPr>
          <w:rFonts w:ascii="GHEA Grapalat" w:hAnsi="GHEA Grapalat" w:cs="Sylfaen"/>
          <w:sz w:val="20"/>
          <w:lang w:val="ru-RU"/>
        </w:rPr>
        <w:t>վերաբերյալ</w:t>
      </w:r>
      <w:r w:rsidRPr="00EC7ADC">
        <w:rPr>
          <w:rFonts w:ascii="GHEA Grapalat" w:hAnsi="GHEA Grapalat" w:cs="Sylfaen"/>
          <w:sz w:val="20"/>
          <w:lang w:val="af-ZA"/>
        </w:rPr>
        <w:t xml:space="preserve"> </w:t>
      </w:r>
      <w:r w:rsidRPr="00EC7ADC">
        <w:rPr>
          <w:rFonts w:ascii="GHEA Grapalat" w:hAnsi="GHEA Grapalat" w:cs="Sylfaen"/>
          <w:sz w:val="20"/>
          <w:lang w:val="ru-RU"/>
        </w:rPr>
        <w:t>որոշումները</w:t>
      </w:r>
      <w:r w:rsidRPr="00EC7ADC">
        <w:rPr>
          <w:rFonts w:ascii="GHEA Grapalat" w:hAnsi="GHEA Grapalat" w:cs="Sylfaen"/>
          <w:sz w:val="20"/>
          <w:lang w:val="af-ZA"/>
        </w:rPr>
        <w:t xml:space="preserve"> </w:t>
      </w:r>
      <w:r w:rsidRPr="00EC7ADC">
        <w:rPr>
          <w:rFonts w:ascii="GHEA Grapalat" w:hAnsi="GHEA Grapalat" w:cs="Sylfaen"/>
          <w:sz w:val="20"/>
          <w:lang w:val="ru-RU"/>
        </w:rPr>
        <w:t>կայացվում</w:t>
      </w:r>
      <w:r w:rsidRPr="00EC7ADC">
        <w:rPr>
          <w:rFonts w:ascii="GHEA Grapalat" w:hAnsi="GHEA Grapalat" w:cs="Sylfaen"/>
          <w:sz w:val="20"/>
          <w:lang w:val="af-ZA"/>
        </w:rPr>
        <w:t xml:space="preserve"> </w:t>
      </w:r>
      <w:r w:rsidRPr="00EC7ADC">
        <w:rPr>
          <w:rFonts w:ascii="GHEA Grapalat" w:hAnsi="GHEA Grapalat" w:cs="Sylfaen"/>
          <w:sz w:val="20"/>
          <w:lang w:val="ru-RU"/>
        </w:rPr>
        <w:t>են</w:t>
      </w:r>
      <w:r w:rsidRPr="00EC7ADC">
        <w:rPr>
          <w:rFonts w:ascii="GHEA Grapalat" w:hAnsi="GHEA Grapalat" w:cs="Sylfaen"/>
          <w:sz w:val="20"/>
          <w:lang w:val="af-ZA"/>
        </w:rPr>
        <w:t xml:space="preserve"> </w:t>
      </w:r>
      <w:r w:rsidRPr="00EC7ADC">
        <w:rPr>
          <w:rFonts w:ascii="GHEA Grapalat" w:hAnsi="GHEA Grapalat" w:cs="Sylfaen"/>
          <w:sz w:val="20"/>
          <w:lang w:val="ru-RU"/>
        </w:rPr>
        <w:t>այնպիսի</w:t>
      </w:r>
      <w:r w:rsidRPr="00EC7ADC">
        <w:rPr>
          <w:rFonts w:ascii="GHEA Grapalat" w:hAnsi="GHEA Grapalat" w:cs="Sylfaen"/>
          <w:sz w:val="20"/>
          <w:lang w:val="af-ZA"/>
        </w:rPr>
        <w:t xml:space="preserve"> </w:t>
      </w:r>
      <w:r w:rsidRPr="00EC7ADC">
        <w:rPr>
          <w:rFonts w:ascii="GHEA Grapalat" w:hAnsi="GHEA Grapalat" w:cs="Sylfaen"/>
          <w:sz w:val="20"/>
          <w:lang w:val="ru-RU"/>
        </w:rPr>
        <w:t>ընթացակարգով</w:t>
      </w:r>
      <w:r w:rsidRPr="00EC7ADC">
        <w:rPr>
          <w:rFonts w:ascii="GHEA Grapalat" w:hAnsi="GHEA Grapalat" w:cs="Sylfaen"/>
          <w:sz w:val="20"/>
          <w:lang w:val="af-ZA"/>
        </w:rPr>
        <w:t xml:space="preserve">, </w:t>
      </w:r>
      <w:r w:rsidRPr="00EC7ADC">
        <w:rPr>
          <w:rFonts w:ascii="GHEA Grapalat" w:hAnsi="GHEA Grapalat" w:cs="Sylfaen"/>
          <w:sz w:val="20"/>
          <w:lang w:val="ru-RU"/>
        </w:rPr>
        <w:t>որի</w:t>
      </w:r>
      <w:r w:rsidRPr="00EC7ADC">
        <w:rPr>
          <w:rFonts w:ascii="GHEA Grapalat" w:hAnsi="GHEA Grapalat" w:cs="Sylfaen"/>
          <w:sz w:val="20"/>
          <w:lang w:val="af-ZA"/>
        </w:rPr>
        <w:t xml:space="preserve"> </w:t>
      </w:r>
      <w:r w:rsidRPr="00EC7ADC">
        <w:rPr>
          <w:rFonts w:ascii="GHEA Grapalat" w:hAnsi="GHEA Grapalat" w:cs="Sylfaen"/>
          <w:sz w:val="20"/>
          <w:lang w:val="ru-RU"/>
        </w:rPr>
        <w:t>համաձայն</w:t>
      </w:r>
      <w:r w:rsidRPr="00EC7ADC">
        <w:rPr>
          <w:rFonts w:ascii="GHEA Grapalat" w:hAnsi="GHEA Grapalat" w:cs="Sylfaen"/>
          <w:sz w:val="20"/>
          <w:lang w:val="af-ZA"/>
        </w:rPr>
        <w:t xml:space="preserve"> </w:t>
      </w:r>
      <w:r w:rsidRPr="00EC7ADC">
        <w:rPr>
          <w:rFonts w:ascii="GHEA Grapalat" w:hAnsi="GHEA Grapalat" w:cs="Sylfaen"/>
          <w:sz w:val="20"/>
          <w:lang w:val="ru-RU"/>
        </w:rPr>
        <w:t>բողոքը</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ներկայացրած</w:t>
      </w:r>
      <w:r w:rsidRPr="00EC7ADC">
        <w:rPr>
          <w:rFonts w:ascii="GHEA Grapalat" w:hAnsi="GHEA Grapalat" w:cs="Sylfaen"/>
          <w:sz w:val="20"/>
          <w:lang w:val="af-ZA"/>
        </w:rPr>
        <w:t xml:space="preserve"> </w:t>
      </w:r>
      <w:r w:rsidRPr="00EC7ADC">
        <w:rPr>
          <w:rFonts w:ascii="GHEA Grapalat" w:hAnsi="GHEA Grapalat" w:cs="Sylfaen"/>
          <w:sz w:val="20"/>
          <w:lang w:val="ru-RU"/>
        </w:rPr>
        <w:t>անձը</w:t>
      </w:r>
      <w:r w:rsidRPr="00EC7ADC">
        <w:rPr>
          <w:rFonts w:ascii="GHEA Grapalat" w:hAnsi="GHEA Grapalat" w:cs="Sylfaen"/>
          <w:sz w:val="20"/>
          <w:lang w:val="af-ZA"/>
        </w:rPr>
        <w:t>, պ</w:t>
      </w:r>
      <w:r w:rsidRPr="00EC7ADC">
        <w:rPr>
          <w:rFonts w:ascii="GHEA Grapalat" w:hAnsi="GHEA Grapalat" w:cs="Sylfaen"/>
          <w:sz w:val="20"/>
          <w:lang w:val="ru-RU"/>
        </w:rPr>
        <w:t>ատվիրատուն</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ներգրավված</w:t>
      </w:r>
      <w:r w:rsidRPr="00EC7ADC">
        <w:rPr>
          <w:rFonts w:ascii="GHEA Grapalat" w:hAnsi="GHEA Grapalat" w:cs="Sylfaen"/>
          <w:sz w:val="20"/>
          <w:lang w:val="af-ZA"/>
        </w:rPr>
        <w:t xml:space="preserve"> </w:t>
      </w:r>
      <w:r w:rsidRPr="00EC7ADC">
        <w:rPr>
          <w:rFonts w:ascii="GHEA Grapalat" w:hAnsi="GHEA Grapalat" w:cs="Sylfaen"/>
          <w:sz w:val="20"/>
          <w:lang w:val="ru-RU"/>
        </w:rPr>
        <w:t>բոլոր</w:t>
      </w:r>
      <w:r w:rsidRPr="00EC7ADC">
        <w:rPr>
          <w:rFonts w:ascii="GHEA Grapalat" w:hAnsi="GHEA Grapalat" w:cs="Sylfaen"/>
          <w:sz w:val="20"/>
          <w:lang w:val="af-ZA"/>
        </w:rPr>
        <w:t xml:space="preserve"> </w:t>
      </w:r>
      <w:r w:rsidRPr="00EC7ADC">
        <w:rPr>
          <w:rFonts w:ascii="GHEA Grapalat" w:hAnsi="GHEA Grapalat" w:cs="Sylfaen"/>
          <w:sz w:val="20"/>
          <w:lang w:val="ru-RU"/>
        </w:rPr>
        <w:t>կողմերն</w:t>
      </w:r>
      <w:r w:rsidRPr="00EC7ADC">
        <w:rPr>
          <w:rFonts w:ascii="GHEA Grapalat" w:hAnsi="GHEA Grapalat" w:cs="Sylfaen"/>
          <w:sz w:val="20"/>
          <w:lang w:val="af-ZA"/>
        </w:rPr>
        <w:t xml:space="preserve"> </w:t>
      </w:r>
      <w:r w:rsidRPr="00EC7ADC">
        <w:rPr>
          <w:rFonts w:ascii="GHEA Grapalat" w:hAnsi="GHEA Grapalat" w:cs="Sylfaen"/>
          <w:sz w:val="20"/>
          <w:lang w:val="ru-RU"/>
        </w:rPr>
        <w:t>իրավունք</w:t>
      </w:r>
      <w:r w:rsidRPr="00EC7ADC">
        <w:rPr>
          <w:rFonts w:ascii="GHEA Grapalat" w:hAnsi="GHEA Grapalat" w:cs="Sylfaen"/>
          <w:sz w:val="20"/>
          <w:lang w:val="af-ZA"/>
        </w:rPr>
        <w:t xml:space="preserve"> </w:t>
      </w:r>
      <w:r w:rsidRPr="00EC7ADC">
        <w:rPr>
          <w:rFonts w:ascii="GHEA Grapalat" w:hAnsi="GHEA Grapalat" w:cs="Sylfaen"/>
          <w:sz w:val="20"/>
          <w:lang w:val="ru-RU"/>
        </w:rPr>
        <w:t>ունենան</w:t>
      </w:r>
      <w:r w:rsidRPr="00EC7ADC">
        <w:rPr>
          <w:rFonts w:ascii="GHEA Grapalat" w:hAnsi="GHEA Grapalat" w:cs="Sylfaen"/>
          <w:sz w:val="20"/>
          <w:lang w:val="af-ZA"/>
        </w:rPr>
        <w:t xml:space="preserve"> </w:t>
      </w:r>
      <w:r w:rsidRPr="00EC7ADC">
        <w:rPr>
          <w:rFonts w:ascii="GHEA Grapalat" w:hAnsi="GHEA Grapalat" w:cs="Sylfaen"/>
          <w:sz w:val="20"/>
          <w:lang w:val="ru-RU"/>
        </w:rPr>
        <w:t>ներկա</w:t>
      </w:r>
      <w:r w:rsidRPr="00EC7ADC">
        <w:rPr>
          <w:rFonts w:ascii="GHEA Grapalat" w:hAnsi="GHEA Grapalat" w:cs="Sylfaen"/>
          <w:sz w:val="20"/>
          <w:lang w:val="af-ZA"/>
        </w:rPr>
        <w:t xml:space="preserve"> լինելու  </w:t>
      </w:r>
      <w:r w:rsidRPr="00EC7ADC">
        <w:rPr>
          <w:rFonts w:ascii="GHEA Grapalat" w:hAnsi="GHEA Grapalat" w:cs="Sylfaen"/>
          <w:sz w:val="20"/>
          <w:lang w:val="ru-RU"/>
        </w:rPr>
        <w:t>խորհրդի</w:t>
      </w:r>
      <w:r w:rsidRPr="00EC7ADC">
        <w:rPr>
          <w:rFonts w:ascii="GHEA Grapalat" w:hAnsi="GHEA Grapalat" w:cs="Sylfaen"/>
          <w:sz w:val="20"/>
          <w:lang w:val="af-ZA"/>
        </w:rPr>
        <w:t xml:space="preserve"> </w:t>
      </w:r>
      <w:r w:rsidRPr="00EC7ADC">
        <w:rPr>
          <w:rFonts w:ascii="GHEA Grapalat" w:hAnsi="GHEA Grapalat" w:cs="Sylfaen"/>
          <w:sz w:val="20"/>
          <w:lang w:val="ru-RU"/>
        </w:rPr>
        <w:t>նիստերին</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ներկայացնելու</w:t>
      </w:r>
      <w:r w:rsidRPr="00EC7ADC">
        <w:rPr>
          <w:rFonts w:ascii="GHEA Grapalat" w:hAnsi="GHEA Grapalat" w:cs="Sylfaen"/>
          <w:sz w:val="20"/>
          <w:lang w:val="af-ZA"/>
        </w:rPr>
        <w:t xml:space="preserve"> </w:t>
      </w:r>
      <w:r w:rsidRPr="00EC7ADC">
        <w:rPr>
          <w:rFonts w:ascii="GHEA Grapalat" w:hAnsi="GHEA Grapalat" w:cs="Sylfaen"/>
          <w:sz w:val="20"/>
          <w:lang w:val="ru-RU"/>
        </w:rPr>
        <w:t>իրենց</w:t>
      </w:r>
      <w:r w:rsidRPr="00EC7ADC">
        <w:rPr>
          <w:rFonts w:ascii="GHEA Grapalat" w:hAnsi="GHEA Grapalat" w:cs="Sylfaen"/>
          <w:sz w:val="20"/>
          <w:lang w:val="af-ZA"/>
        </w:rPr>
        <w:t xml:space="preserve"> </w:t>
      </w:r>
      <w:r w:rsidRPr="00EC7ADC">
        <w:rPr>
          <w:rFonts w:ascii="GHEA Grapalat" w:hAnsi="GHEA Grapalat" w:cs="Sylfaen"/>
          <w:sz w:val="20"/>
          <w:lang w:val="ru-RU"/>
        </w:rPr>
        <w:t>տեսակետները։</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12.10 </w:t>
      </w:r>
      <w:r w:rsidRPr="00EC7ADC">
        <w:rPr>
          <w:rFonts w:ascii="GHEA Grapalat" w:hAnsi="GHEA Grapalat" w:cs="Sylfaen"/>
          <w:sz w:val="20"/>
          <w:lang w:val="ru-RU"/>
        </w:rPr>
        <w:t>Բողոքի</w:t>
      </w:r>
      <w:r w:rsidRPr="00EC7ADC">
        <w:rPr>
          <w:rFonts w:ascii="GHEA Grapalat" w:hAnsi="GHEA Grapalat" w:cs="Sylfaen"/>
          <w:sz w:val="20"/>
          <w:lang w:val="af-ZA"/>
        </w:rPr>
        <w:t xml:space="preserve"> </w:t>
      </w:r>
      <w:r w:rsidRPr="00EC7ADC">
        <w:rPr>
          <w:rFonts w:ascii="GHEA Grapalat" w:hAnsi="GHEA Grapalat" w:cs="Sylfaen"/>
          <w:sz w:val="20"/>
          <w:lang w:val="ru-RU"/>
        </w:rPr>
        <w:t>վերաբերյալ</w:t>
      </w:r>
      <w:r w:rsidRPr="00EC7ADC">
        <w:rPr>
          <w:rFonts w:ascii="GHEA Grapalat" w:hAnsi="GHEA Grapalat" w:cs="Sylfaen"/>
          <w:sz w:val="20"/>
          <w:lang w:val="af-ZA"/>
        </w:rPr>
        <w:t xml:space="preserve"> </w:t>
      </w:r>
      <w:r w:rsidRPr="00EC7ADC">
        <w:rPr>
          <w:rFonts w:ascii="GHEA Grapalat" w:hAnsi="GHEA Grapalat" w:cs="Sylfaen"/>
          <w:sz w:val="20"/>
          <w:lang w:val="ru-RU"/>
        </w:rPr>
        <w:t>գրավոր</w:t>
      </w:r>
      <w:r w:rsidRPr="00EC7ADC">
        <w:rPr>
          <w:rFonts w:ascii="GHEA Grapalat" w:hAnsi="GHEA Grapalat" w:cs="Sylfaen"/>
          <w:sz w:val="20"/>
          <w:lang w:val="af-ZA"/>
        </w:rPr>
        <w:t xml:space="preserve"> </w:t>
      </w:r>
      <w:r w:rsidRPr="00EC7ADC">
        <w:rPr>
          <w:rFonts w:ascii="GHEA Grapalat" w:hAnsi="GHEA Grapalat" w:cs="Sylfaen"/>
          <w:sz w:val="20"/>
          <w:lang w:val="ru-RU"/>
        </w:rPr>
        <w:t>որոշումը</w:t>
      </w:r>
      <w:r w:rsidRPr="00EC7ADC">
        <w:rPr>
          <w:rFonts w:ascii="GHEA Grapalat" w:hAnsi="GHEA Grapalat" w:cs="Sylfaen"/>
          <w:sz w:val="20"/>
          <w:lang w:val="af-ZA"/>
        </w:rPr>
        <w:t xml:space="preserve">, </w:t>
      </w:r>
      <w:r w:rsidRPr="00EC7ADC">
        <w:rPr>
          <w:rFonts w:ascii="GHEA Grapalat" w:hAnsi="GHEA Grapalat" w:cs="Sylfaen"/>
          <w:sz w:val="20"/>
          <w:lang w:val="ru-RU"/>
        </w:rPr>
        <w:t>որը</w:t>
      </w:r>
      <w:r w:rsidRPr="00EC7ADC">
        <w:rPr>
          <w:rFonts w:ascii="GHEA Grapalat" w:hAnsi="GHEA Grapalat" w:cs="Sylfaen"/>
          <w:sz w:val="20"/>
          <w:lang w:val="af-ZA"/>
        </w:rPr>
        <w:t xml:space="preserve"> </w:t>
      </w:r>
      <w:r w:rsidRPr="00EC7ADC">
        <w:rPr>
          <w:rFonts w:ascii="GHEA Grapalat" w:hAnsi="GHEA Grapalat" w:cs="Sylfaen"/>
          <w:sz w:val="20"/>
          <w:lang w:val="ru-RU"/>
        </w:rPr>
        <w:t>ներառում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նաև</w:t>
      </w:r>
      <w:r w:rsidRPr="00EC7ADC">
        <w:rPr>
          <w:rFonts w:ascii="GHEA Grapalat" w:hAnsi="GHEA Grapalat" w:cs="Sylfaen"/>
          <w:sz w:val="20"/>
          <w:lang w:val="af-ZA"/>
        </w:rPr>
        <w:t xml:space="preserve"> </w:t>
      </w:r>
      <w:r w:rsidRPr="00EC7ADC">
        <w:rPr>
          <w:rFonts w:ascii="GHEA Grapalat" w:hAnsi="GHEA Grapalat" w:cs="Sylfaen"/>
          <w:sz w:val="20"/>
          <w:lang w:val="ru-RU"/>
        </w:rPr>
        <w:t>որոշման</w:t>
      </w:r>
      <w:r w:rsidRPr="00EC7ADC">
        <w:rPr>
          <w:rFonts w:ascii="GHEA Grapalat" w:hAnsi="GHEA Grapalat" w:cs="Sylfaen"/>
          <w:sz w:val="20"/>
          <w:lang w:val="af-ZA"/>
        </w:rPr>
        <w:t xml:space="preserve"> </w:t>
      </w:r>
      <w:r w:rsidRPr="00EC7ADC">
        <w:rPr>
          <w:rFonts w:ascii="GHEA Grapalat" w:hAnsi="GHEA Grapalat" w:cs="Sylfaen"/>
          <w:sz w:val="20"/>
          <w:lang w:val="ru-RU"/>
        </w:rPr>
        <w:t>հիմնավորումը</w:t>
      </w:r>
      <w:r w:rsidRPr="00EC7ADC">
        <w:rPr>
          <w:rFonts w:ascii="GHEA Grapalat" w:hAnsi="GHEA Grapalat" w:cs="Sylfaen"/>
          <w:sz w:val="20"/>
          <w:lang w:val="af-ZA"/>
        </w:rPr>
        <w:t xml:space="preserve">, </w:t>
      </w:r>
      <w:r w:rsidRPr="00EC7ADC">
        <w:rPr>
          <w:rFonts w:ascii="GHEA Grapalat" w:hAnsi="GHEA Grapalat" w:cs="Sylfaen"/>
          <w:sz w:val="20"/>
          <w:lang w:val="ru-RU"/>
        </w:rPr>
        <w:t>ընդունվում</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հրապարակվում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բողոքը</w:t>
      </w:r>
      <w:r w:rsidRPr="00EC7ADC">
        <w:rPr>
          <w:rFonts w:ascii="GHEA Grapalat" w:hAnsi="GHEA Grapalat" w:cs="Sylfaen"/>
          <w:sz w:val="20"/>
          <w:lang w:val="af-ZA"/>
        </w:rPr>
        <w:t xml:space="preserve"> </w:t>
      </w:r>
      <w:r w:rsidRPr="00EC7ADC">
        <w:rPr>
          <w:rFonts w:ascii="GHEA Grapalat" w:hAnsi="GHEA Grapalat" w:cs="Sylfaen"/>
          <w:sz w:val="20"/>
          <w:lang w:val="ru-RU"/>
        </w:rPr>
        <w:t>ստանալու</w:t>
      </w:r>
      <w:r w:rsidRPr="00EC7ADC">
        <w:rPr>
          <w:rFonts w:ascii="GHEA Grapalat" w:hAnsi="GHEA Grapalat" w:cs="Sylfaen"/>
          <w:sz w:val="20"/>
          <w:lang w:val="af-ZA"/>
        </w:rPr>
        <w:t xml:space="preserve"> </w:t>
      </w:r>
      <w:r w:rsidRPr="00EC7ADC">
        <w:rPr>
          <w:rFonts w:ascii="GHEA Grapalat" w:hAnsi="GHEA Grapalat" w:cs="Sylfaen"/>
          <w:sz w:val="20"/>
          <w:lang w:val="ru-RU"/>
        </w:rPr>
        <w:t>օրվանից</w:t>
      </w:r>
      <w:r w:rsidRPr="00EC7ADC">
        <w:rPr>
          <w:rFonts w:ascii="GHEA Grapalat" w:hAnsi="GHEA Grapalat" w:cs="Sylfaen"/>
          <w:sz w:val="20"/>
          <w:lang w:val="af-ZA"/>
        </w:rPr>
        <w:t xml:space="preserve"> </w:t>
      </w:r>
      <w:r w:rsidRPr="00EC7ADC">
        <w:rPr>
          <w:rFonts w:ascii="GHEA Grapalat" w:hAnsi="GHEA Grapalat" w:cs="Sylfaen"/>
          <w:sz w:val="20"/>
          <w:lang w:val="ru-RU"/>
        </w:rPr>
        <w:t>ոչ</w:t>
      </w:r>
      <w:r w:rsidRPr="00EC7ADC">
        <w:rPr>
          <w:rFonts w:ascii="GHEA Grapalat" w:hAnsi="GHEA Grapalat" w:cs="Sylfaen"/>
          <w:sz w:val="20"/>
          <w:lang w:val="af-ZA"/>
        </w:rPr>
        <w:t xml:space="preserve"> </w:t>
      </w:r>
      <w:r w:rsidRPr="00EC7ADC">
        <w:rPr>
          <w:rFonts w:ascii="GHEA Grapalat" w:hAnsi="GHEA Grapalat" w:cs="Sylfaen"/>
          <w:sz w:val="20"/>
          <w:lang w:val="ru-RU"/>
        </w:rPr>
        <w:t>ուշ</w:t>
      </w:r>
      <w:r w:rsidRPr="00EC7ADC">
        <w:rPr>
          <w:rFonts w:ascii="GHEA Grapalat" w:hAnsi="GHEA Grapalat" w:cs="Sylfaen"/>
          <w:sz w:val="20"/>
          <w:lang w:val="af-ZA"/>
        </w:rPr>
        <w:t xml:space="preserve">, </w:t>
      </w:r>
      <w:r w:rsidRPr="00EC7ADC">
        <w:rPr>
          <w:rFonts w:ascii="GHEA Grapalat" w:hAnsi="GHEA Grapalat" w:cs="Sylfaen"/>
          <w:sz w:val="20"/>
          <w:lang w:val="ru-RU"/>
        </w:rPr>
        <w:t>քան</w:t>
      </w:r>
      <w:r w:rsidRPr="00EC7ADC">
        <w:rPr>
          <w:rFonts w:ascii="GHEA Grapalat" w:hAnsi="GHEA Grapalat" w:cs="Sylfaen"/>
          <w:sz w:val="20"/>
          <w:lang w:val="af-ZA"/>
        </w:rPr>
        <w:t xml:space="preserve"> 20 </w:t>
      </w:r>
      <w:r w:rsidRPr="00EC7ADC">
        <w:rPr>
          <w:rFonts w:ascii="GHEA Grapalat" w:hAnsi="GHEA Grapalat" w:cs="Sylfaen"/>
          <w:sz w:val="20"/>
          <w:lang w:val="ru-RU"/>
        </w:rPr>
        <w:t>օրացուցային</w:t>
      </w:r>
      <w:r w:rsidRPr="00EC7ADC">
        <w:rPr>
          <w:rFonts w:ascii="GHEA Grapalat" w:hAnsi="GHEA Grapalat" w:cs="Sylfaen"/>
          <w:sz w:val="20"/>
          <w:lang w:val="af-ZA"/>
        </w:rPr>
        <w:t xml:space="preserve"> </w:t>
      </w:r>
      <w:r w:rsidRPr="00EC7ADC">
        <w:rPr>
          <w:rFonts w:ascii="GHEA Grapalat" w:hAnsi="GHEA Grapalat" w:cs="Sylfaen"/>
          <w:sz w:val="20"/>
          <w:lang w:val="ru-RU"/>
        </w:rPr>
        <w:t>օրվա</w:t>
      </w:r>
      <w:r w:rsidRPr="00EC7ADC">
        <w:rPr>
          <w:rFonts w:ascii="GHEA Grapalat" w:hAnsi="GHEA Grapalat" w:cs="Sylfaen"/>
          <w:sz w:val="20"/>
          <w:lang w:val="af-ZA"/>
        </w:rPr>
        <w:t xml:space="preserve"> </w:t>
      </w:r>
      <w:r w:rsidRPr="00EC7ADC">
        <w:rPr>
          <w:rFonts w:ascii="GHEA Grapalat" w:hAnsi="GHEA Grapalat" w:cs="Sylfaen"/>
          <w:sz w:val="20"/>
          <w:lang w:val="ru-RU"/>
        </w:rPr>
        <w:t>ընթացքում։</w:t>
      </w:r>
      <w:r w:rsidRPr="00D40061">
        <w:rPr>
          <w:rFonts w:ascii="GHEA Grapalat" w:hAnsi="GHEA Grapalat" w:cs="Sylfaen"/>
          <w:sz w:val="20"/>
          <w:lang w:val="af-ZA"/>
        </w:rPr>
        <w:t xml:space="preserve"> </w:t>
      </w:r>
      <w:r w:rsidRPr="00EC7ADC">
        <w:rPr>
          <w:rFonts w:ascii="GHEA Grapalat" w:hAnsi="GHEA Grapalat" w:cs="Sylfaen"/>
          <w:sz w:val="20"/>
          <w:lang w:val="ru-RU"/>
        </w:rPr>
        <w:t>Խորհրդի</w:t>
      </w:r>
      <w:r w:rsidRPr="00D40061">
        <w:rPr>
          <w:rFonts w:ascii="GHEA Grapalat" w:hAnsi="GHEA Grapalat" w:cs="Sylfaen"/>
          <w:sz w:val="20"/>
          <w:lang w:val="af-ZA"/>
        </w:rPr>
        <w:t xml:space="preserve"> </w:t>
      </w:r>
      <w:r w:rsidRPr="00EC7ADC">
        <w:rPr>
          <w:rFonts w:ascii="GHEA Grapalat" w:hAnsi="GHEA Grapalat" w:cs="Sylfaen"/>
          <w:sz w:val="20"/>
          <w:lang w:val="ru-RU"/>
        </w:rPr>
        <w:t>պատճառաբանված</w:t>
      </w:r>
      <w:r w:rsidRPr="00D40061">
        <w:rPr>
          <w:rFonts w:ascii="GHEA Grapalat" w:hAnsi="GHEA Grapalat" w:cs="Sylfaen"/>
          <w:sz w:val="20"/>
          <w:lang w:val="af-ZA"/>
        </w:rPr>
        <w:t xml:space="preserve"> </w:t>
      </w:r>
      <w:r w:rsidRPr="00EC7ADC">
        <w:rPr>
          <w:rFonts w:ascii="GHEA Grapalat" w:hAnsi="GHEA Grapalat" w:cs="Sylfaen"/>
          <w:sz w:val="20"/>
          <w:lang w:val="ru-RU"/>
        </w:rPr>
        <w:t>որոշմամբ</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lang w:val="ru-RU"/>
        </w:rPr>
        <w:t>կետով</w:t>
      </w:r>
      <w:r w:rsidRPr="00D40061">
        <w:rPr>
          <w:rFonts w:ascii="GHEA Grapalat" w:hAnsi="GHEA Grapalat" w:cs="Sylfaen"/>
          <w:sz w:val="20"/>
          <w:lang w:val="af-ZA"/>
        </w:rPr>
        <w:t xml:space="preserve"> </w:t>
      </w:r>
      <w:r w:rsidRPr="00EC7ADC">
        <w:rPr>
          <w:rFonts w:ascii="GHEA Grapalat" w:hAnsi="GHEA Grapalat" w:cs="Sylfaen"/>
          <w:sz w:val="20"/>
          <w:lang w:val="ru-RU"/>
        </w:rPr>
        <w:t>նախատեսված</w:t>
      </w:r>
      <w:r w:rsidRPr="00D40061">
        <w:rPr>
          <w:rFonts w:ascii="GHEA Grapalat" w:hAnsi="GHEA Grapalat" w:cs="Sylfaen"/>
          <w:sz w:val="20"/>
          <w:lang w:val="af-ZA"/>
        </w:rPr>
        <w:t xml:space="preserve"> </w:t>
      </w:r>
      <w:r w:rsidRPr="00EC7ADC">
        <w:rPr>
          <w:rFonts w:ascii="GHEA Grapalat" w:hAnsi="GHEA Grapalat" w:cs="Sylfaen"/>
          <w:sz w:val="20"/>
          <w:lang w:val="ru-RU"/>
        </w:rPr>
        <w:t>ժամկետը</w:t>
      </w:r>
      <w:r w:rsidRPr="00D40061">
        <w:rPr>
          <w:rFonts w:ascii="GHEA Grapalat" w:hAnsi="GHEA Grapalat" w:cs="Sylfaen"/>
          <w:sz w:val="20"/>
          <w:lang w:val="af-ZA"/>
        </w:rPr>
        <w:t xml:space="preserve"> </w:t>
      </w:r>
      <w:r w:rsidRPr="00EC7ADC">
        <w:rPr>
          <w:rFonts w:ascii="GHEA Grapalat" w:hAnsi="GHEA Grapalat" w:cs="Sylfaen"/>
          <w:sz w:val="20"/>
          <w:lang w:val="ru-RU"/>
        </w:rPr>
        <w:t>կարող</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երկարաձգվել</w:t>
      </w:r>
      <w:r w:rsidRPr="00D40061">
        <w:rPr>
          <w:rFonts w:ascii="GHEA Grapalat" w:hAnsi="GHEA Grapalat" w:cs="Sylfaen"/>
          <w:sz w:val="20"/>
          <w:lang w:val="af-ZA"/>
        </w:rPr>
        <w:t xml:space="preserve"> </w:t>
      </w:r>
      <w:r w:rsidRPr="00EC7ADC">
        <w:rPr>
          <w:rFonts w:ascii="GHEA Grapalat" w:hAnsi="GHEA Grapalat" w:cs="Sylfaen"/>
          <w:sz w:val="20"/>
          <w:lang w:val="ru-RU"/>
        </w:rPr>
        <w:t>մեկ</w:t>
      </w:r>
      <w:r w:rsidRPr="00D40061">
        <w:rPr>
          <w:rFonts w:ascii="GHEA Grapalat" w:hAnsi="GHEA Grapalat" w:cs="Sylfaen"/>
          <w:sz w:val="20"/>
          <w:lang w:val="af-ZA"/>
        </w:rPr>
        <w:t xml:space="preserve"> </w:t>
      </w:r>
      <w:r w:rsidRPr="00EC7ADC">
        <w:rPr>
          <w:rFonts w:ascii="GHEA Grapalat" w:hAnsi="GHEA Grapalat" w:cs="Sylfaen"/>
          <w:sz w:val="20"/>
          <w:lang w:val="ru-RU"/>
        </w:rPr>
        <w:t>անգամ</w:t>
      </w:r>
      <w:r w:rsidRPr="00D40061">
        <w:rPr>
          <w:rFonts w:ascii="GHEA Grapalat" w:hAnsi="GHEA Grapalat" w:cs="Sylfaen"/>
          <w:sz w:val="20"/>
          <w:lang w:val="af-ZA"/>
        </w:rPr>
        <w:t xml:space="preserve">` </w:t>
      </w:r>
      <w:r w:rsidRPr="00EC7ADC">
        <w:rPr>
          <w:rFonts w:ascii="GHEA Grapalat" w:hAnsi="GHEA Grapalat" w:cs="Sylfaen"/>
          <w:sz w:val="20"/>
          <w:lang w:val="ru-RU"/>
        </w:rPr>
        <w:t>մինչև</w:t>
      </w:r>
      <w:r w:rsidRPr="00D40061">
        <w:rPr>
          <w:rFonts w:ascii="GHEA Grapalat" w:hAnsi="GHEA Grapalat" w:cs="Sylfaen"/>
          <w:sz w:val="20"/>
          <w:lang w:val="af-ZA"/>
        </w:rPr>
        <w:t xml:space="preserve"> 10 </w:t>
      </w:r>
      <w:r w:rsidRPr="00EC7ADC">
        <w:rPr>
          <w:rFonts w:ascii="GHEA Grapalat" w:hAnsi="GHEA Grapalat" w:cs="Sylfaen"/>
          <w:sz w:val="20"/>
          <w:lang w:val="ru-RU"/>
        </w:rPr>
        <w:t>օրացուցային</w:t>
      </w:r>
      <w:r w:rsidRPr="00D40061">
        <w:rPr>
          <w:rFonts w:ascii="GHEA Grapalat" w:hAnsi="GHEA Grapalat" w:cs="Sylfaen"/>
          <w:sz w:val="20"/>
          <w:lang w:val="af-ZA"/>
        </w:rPr>
        <w:t xml:space="preserve"> </w:t>
      </w:r>
      <w:r w:rsidRPr="00EC7ADC">
        <w:rPr>
          <w:rFonts w:ascii="GHEA Grapalat" w:hAnsi="GHEA Grapalat" w:cs="Sylfaen"/>
          <w:sz w:val="20"/>
          <w:lang w:val="ru-RU"/>
        </w:rPr>
        <w:t>օրով</w:t>
      </w:r>
      <w:r w:rsidRPr="00D40061">
        <w:rPr>
          <w:rFonts w:ascii="GHEA Grapalat" w:hAnsi="GHEA Grapalat" w:cs="Sylfaen"/>
          <w:sz w:val="20"/>
          <w:lang w:val="af-ZA"/>
        </w:rPr>
        <w:t xml:space="preserve">: </w:t>
      </w:r>
      <w:r w:rsidRPr="00EC7ADC">
        <w:rPr>
          <w:rFonts w:ascii="GHEA Grapalat" w:hAnsi="GHEA Grapalat" w:cs="Sylfaen"/>
          <w:sz w:val="20"/>
          <w:lang w:val="ru-RU"/>
        </w:rPr>
        <w:t>Խորհրդի</w:t>
      </w:r>
      <w:r w:rsidRPr="00EC7ADC">
        <w:rPr>
          <w:rFonts w:ascii="GHEA Grapalat" w:hAnsi="GHEA Grapalat" w:cs="Sylfaen"/>
          <w:sz w:val="20"/>
          <w:lang w:val="af-ZA"/>
        </w:rPr>
        <w:t xml:space="preserve"> </w:t>
      </w:r>
      <w:r w:rsidRPr="00EC7ADC">
        <w:rPr>
          <w:rFonts w:ascii="GHEA Grapalat" w:hAnsi="GHEA Grapalat" w:cs="Sylfaen"/>
          <w:sz w:val="20"/>
          <w:lang w:val="ru-RU"/>
        </w:rPr>
        <w:t>որոշումն</w:t>
      </w:r>
      <w:r w:rsidRPr="00EC7ADC">
        <w:rPr>
          <w:rFonts w:ascii="GHEA Grapalat" w:hAnsi="GHEA Grapalat" w:cs="Sylfaen"/>
          <w:sz w:val="20"/>
          <w:lang w:val="af-ZA"/>
        </w:rPr>
        <w:t xml:space="preserve"> </w:t>
      </w:r>
      <w:r w:rsidRPr="00EC7ADC">
        <w:rPr>
          <w:rFonts w:ascii="GHEA Grapalat" w:hAnsi="GHEA Grapalat" w:cs="Sylfaen"/>
          <w:sz w:val="20"/>
          <w:lang w:val="ru-RU"/>
        </w:rPr>
        <w:t>իրավապարտադիր</w:t>
      </w:r>
      <w:r w:rsidRPr="00EC7ADC">
        <w:rPr>
          <w:rFonts w:ascii="GHEA Grapalat" w:hAnsi="GHEA Grapalat" w:cs="Sylfaen"/>
          <w:sz w:val="20"/>
          <w:lang w:val="af-ZA"/>
        </w:rPr>
        <w:t xml:space="preserve"> </w:t>
      </w:r>
      <w:r w:rsidRPr="00EC7ADC">
        <w:rPr>
          <w:rFonts w:ascii="GHEA Grapalat" w:hAnsi="GHEA Grapalat" w:cs="Sylfaen"/>
          <w:sz w:val="20"/>
          <w:lang w:val="ru-RU"/>
        </w:rPr>
        <w:t>է։</w:t>
      </w:r>
    </w:p>
    <w:p w:rsidR="000F0995" w:rsidRPr="00D40061" w:rsidRDefault="000F0995" w:rsidP="000F0995">
      <w:pPr>
        <w:ind w:firstLine="567"/>
        <w:jc w:val="both"/>
        <w:rPr>
          <w:rFonts w:ascii="GHEA Grapalat" w:hAnsi="GHEA Grapalat" w:cs="Sylfaen"/>
          <w:sz w:val="20"/>
          <w:szCs w:val="20"/>
          <w:lang w:val="af-ZA"/>
        </w:rPr>
      </w:pPr>
      <w:r w:rsidRPr="00EC7ADC">
        <w:rPr>
          <w:rFonts w:ascii="GHEA Grapalat" w:hAnsi="GHEA Grapalat" w:cs="Sylfaen"/>
          <w:sz w:val="20"/>
          <w:szCs w:val="20"/>
          <w:lang w:val="af-ZA"/>
        </w:rPr>
        <w:t xml:space="preserve">12.11 </w:t>
      </w:r>
      <w:r w:rsidRPr="00EC7ADC">
        <w:rPr>
          <w:rFonts w:ascii="GHEA Grapalat" w:hAnsi="GHEA Grapalat" w:cs="Sylfaen"/>
          <w:sz w:val="20"/>
          <w:szCs w:val="20"/>
        </w:rPr>
        <w:t>Խորհուրդը</w:t>
      </w:r>
      <w:r w:rsidRPr="00D40061">
        <w:rPr>
          <w:rFonts w:ascii="GHEA Grapalat" w:hAnsi="GHEA Grapalat" w:cs="Sylfaen"/>
          <w:sz w:val="20"/>
          <w:szCs w:val="20"/>
          <w:lang w:val="af-ZA"/>
        </w:rPr>
        <w:t>`</w:t>
      </w:r>
    </w:p>
    <w:p w:rsidR="000F0995" w:rsidRPr="00D40061" w:rsidRDefault="000F0995" w:rsidP="000F0995">
      <w:pPr>
        <w:ind w:firstLine="720"/>
        <w:jc w:val="both"/>
        <w:rPr>
          <w:rFonts w:ascii="GHEA Grapalat" w:hAnsi="GHEA Grapalat" w:cs="Sylfaen"/>
          <w:sz w:val="20"/>
          <w:szCs w:val="20"/>
          <w:lang w:val="af-ZA"/>
        </w:rPr>
      </w:pPr>
      <w:r w:rsidRPr="00D40061">
        <w:rPr>
          <w:rFonts w:ascii="GHEA Grapalat" w:hAnsi="GHEA Grapalat" w:cs="Sylfaen"/>
          <w:sz w:val="20"/>
          <w:szCs w:val="20"/>
          <w:lang w:val="af-ZA"/>
        </w:rPr>
        <w:t xml:space="preserve">1) </w:t>
      </w:r>
      <w:r w:rsidRPr="00EC7ADC">
        <w:rPr>
          <w:rFonts w:ascii="GHEA Grapalat" w:hAnsi="GHEA Grapalat" w:cs="Sylfaen"/>
          <w:sz w:val="20"/>
          <w:szCs w:val="20"/>
        </w:rPr>
        <w:t>իրավունք</w:t>
      </w:r>
      <w:r w:rsidRPr="00D40061">
        <w:rPr>
          <w:rFonts w:ascii="GHEA Grapalat" w:hAnsi="GHEA Grapalat" w:cs="Sylfaen"/>
          <w:sz w:val="20"/>
          <w:szCs w:val="20"/>
          <w:lang w:val="af-ZA"/>
        </w:rPr>
        <w:t xml:space="preserve"> </w:t>
      </w:r>
      <w:r w:rsidRPr="00EC7ADC">
        <w:rPr>
          <w:rFonts w:ascii="GHEA Grapalat" w:hAnsi="GHEA Grapalat" w:cs="Sylfaen"/>
          <w:sz w:val="20"/>
          <w:szCs w:val="20"/>
        </w:rPr>
        <w:t>ունի</w:t>
      </w:r>
      <w:r w:rsidRPr="00D40061" w:rsidDel="00B90C4B">
        <w:rPr>
          <w:rFonts w:ascii="GHEA Grapalat" w:hAnsi="GHEA Grapalat" w:cs="Sylfaen"/>
          <w:sz w:val="20"/>
          <w:szCs w:val="20"/>
          <w:lang w:val="af-ZA"/>
        </w:rPr>
        <w:t xml:space="preserve"> </w:t>
      </w:r>
      <w:r w:rsidRPr="00EC7ADC">
        <w:rPr>
          <w:rFonts w:ascii="GHEA Grapalat" w:hAnsi="GHEA Grapalat" w:cs="Sylfaen"/>
          <w:sz w:val="20"/>
          <w:szCs w:val="20"/>
        </w:rPr>
        <w:t>պատվիրատուի</w:t>
      </w:r>
      <w:r w:rsidRPr="00D40061">
        <w:rPr>
          <w:rFonts w:ascii="GHEA Grapalat" w:hAnsi="GHEA Grapalat" w:cs="Sylfaen"/>
          <w:sz w:val="20"/>
          <w:szCs w:val="20"/>
          <w:lang w:val="af-ZA"/>
        </w:rPr>
        <w:t xml:space="preserve"> </w:t>
      </w:r>
      <w:r w:rsidRPr="00EC7ADC">
        <w:rPr>
          <w:rFonts w:ascii="GHEA Grapalat" w:hAnsi="GHEA Grapalat" w:cs="Sylfaen"/>
          <w:sz w:val="20"/>
          <w:szCs w:val="20"/>
        </w:rPr>
        <w:t>և</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հանձնաժողովի</w:t>
      </w:r>
      <w:r w:rsidRPr="00D40061">
        <w:rPr>
          <w:rFonts w:ascii="GHEA Grapalat" w:hAnsi="GHEA Grapalat" w:cs="Sylfaen"/>
          <w:sz w:val="20"/>
          <w:szCs w:val="20"/>
          <w:lang w:val="af-ZA"/>
        </w:rPr>
        <w:t xml:space="preserve"> </w:t>
      </w:r>
      <w:r w:rsidRPr="00EC7ADC">
        <w:rPr>
          <w:rFonts w:ascii="GHEA Grapalat" w:hAnsi="GHEA Grapalat" w:cs="Sylfaen"/>
          <w:sz w:val="20"/>
          <w:szCs w:val="20"/>
        </w:rPr>
        <w:t>գործողությունների</w:t>
      </w:r>
      <w:r w:rsidRPr="00D40061">
        <w:rPr>
          <w:rFonts w:ascii="GHEA Grapalat" w:hAnsi="GHEA Grapalat" w:cs="Sylfaen"/>
          <w:sz w:val="20"/>
          <w:szCs w:val="20"/>
          <w:lang w:val="af-ZA"/>
        </w:rPr>
        <w:t xml:space="preserve"> </w:t>
      </w:r>
      <w:r w:rsidRPr="00EC7ADC">
        <w:rPr>
          <w:rFonts w:ascii="GHEA Grapalat" w:hAnsi="GHEA Grapalat" w:cs="Sylfaen"/>
          <w:sz w:val="20"/>
          <w:szCs w:val="20"/>
        </w:rPr>
        <w:t>կամ</w:t>
      </w:r>
      <w:r w:rsidRPr="00D40061">
        <w:rPr>
          <w:rFonts w:ascii="GHEA Grapalat" w:hAnsi="GHEA Grapalat" w:cs="Sylfaen"/>
          <w:sz w:val="20"/>
          <w:szCs w:val="20"/>
          <w:lang w:val="af-ZA"/>
        </w:rPr>
        <w:t xml:space="preserve"> </w:t>
      </w:r>
      <w:r w:rsidRPr="00EC7ADC">
        <w:rPr>
          <w:rFonts w:ascii="GHEA Grapalat" w:hAnsi="GHEA Grapalat" w:cs="Sylfaen"/>
          <w:sz w:val="20"/>
          <w:szCs w:val="20"/>
        </w:rPr>
        <w:t>անգործության</w:t>
      </w:r>
      <w:r w:rsidRPr="00D40061">
        <w:rPr>
          <w:rFonts w:ascii="GHEA Grapalat" w:hAnsi="GHEA Grapalat" w:cs="Sylfaen"/>
          <w:sz w:val="20"/>
          <w:szCs w:val="20"/>
          <w:lang w:val="af-ZA"/>
        </w:rPr>
        <w:t xml:space="preserve"> </w:t>
      </w:r>
      <w:r w:rsidRPr="00EC7ADC">
        <w:rPr>
          <w:rFonts w:ascii="GHEA Grapalat" w:hAnsi="GHEA Grapalat" w:cs="Sylfaen"/>
          <w:sz w:val="20"/>
          <w:szCs w:val="20"/>
        </w:rPr>
        <w:t>վերաբերյալ</w:t>
      </w:r>
      <w:r w:rsidRPr="00D40061">
        <w:rPr>
          <w:rFonts w:ascii="GHEA Grapalat" w:hAnsi="GHEA Grapalat" w:cs="Sylfaen"/>
          <w:sz w:val="20"/>
          <w:szCs w:val="20"/>
          <w:lang w:val="af-ZA"/>
        </w:rPr>
        <w:t xml:space="preserve"> </w:t>
      </w:r>
      <w:r w:rsidRPr="00EC7ADC">
        <w:rPr>
          <w:rFonts w:ascii="GHEA Grapalat" w:hAnsi="GHEA Grapalat" w:cs="Sylfaen"/>
          <w:sz w:val="20"/>
          <w:szCs w:val="20"/>
        </w:rPr>
        <w:t>ընդունելու</w:t>
      </w:r>
      <w:r w:rsidRPr="00D40061">
        <w:rPr>
          <w:rFonts w:ascii="GHEA Grapalat" w:hAnsi="GHEA Grapalat" w:cs="Sylfaen"/>
          <w:sz w:val="20"/>
          <w:szCs w:val="20"/>
          <w:lang w:val="af-ZA"/>
        </w:rPr>
        <w:t xml:space="preserve"> </w:t>
      </w:r>
      <w:r w:rsidRPr="00EC7ADC">
        <w:rPr>
          <w:rFonts w:ascii="GHEA Grapalat" w:hAnsi="GHEA Grapalat" w:cs="Sylfaen"/>
          <w:sz w:val="20"/>
          <w:szCs w:val="20"/>
        </w:rPr>
        <w:t>հետևյալ</w:t>
      </w:r>
      <w:r w:rsidRPr="00D40061">
        <w:rPr>
          <w:rFonts w:ascii="GHEA Grapalat" w:hAnsi="GHEA Grapalat" w:cs="Sylfaen"/>
          <w:sz w:val="20"/>
          <w:szCs w:val="20"/>
          <w:lang w:val="af-ZA"/>
        </w:rPr>
        <w:t xml:space="preserve"> </w:t>
      </w:r>
      <w:r w:rsidRPr="00EC7ADC">
        <w:rPr>
          <w:rFonts w:ascii="GHEA Grapalat" w:hAnsi="GHEA Grapalat" w:cs="Sylfaen"/>
          <w:sz w:val="20"/>
          <w:szCs w:val="20"/>
        </w:rPr>
        <w:t>որոշումները</w:t>
      </w:r>
      <w:r w:rsidRPr="00D40061">
        <w:rPr>
          <w:rFonts w:ascii="GHEA Grapalat" w:hAnsi="GHEA Grapalat" w:cs="Sylfaen"/>
          <w:sz w:val="20"/>
          <w:szCs w:val="20"/>
          <w:lang w:val="af-ZA"/>
        </w:rPr>
        <w:t>.</w:t>
      </w:r>
    </w:p>
    <w:p w:rsidR="000F0995" w:rsidRPr="00D40061" w:rsidRDefault="000F0995" w:rsidP="000F0995">
      <w:pPr>
        <w:ind w:firstLine="720"/>
        <w:jc w:val="both"/>
        <w:rPr>
          <w:rFonts w:ascii="GHEA Grapalat" w:hAnsi="GHEA Grapalat" w:cs="Sylfaen"/>
          <w:sz w:val="20"/>
          <w:szCs w:val="20"/>
          <w:lang w:val="af-ZA"/>
        </w:rPr>
      </w:pPr>
      <w:r w:rsidRPr="00EC7ADC">
        <w:rPr>
          <w:rFonts w:ascii="GHEA Grapalat" w:hAnsi="GHEA Grapalat" w:cs="Sylfaen"/>
          <w:sz w:val="20"/>
          <w:szCs w:val="20"/>
        </w:rPr>
        <w:t>ա</w:t>
      </w:r>
      <w:r w:rsidRPr="00D40061">
        <w:rPr>
          <w:rFonts w:ascii="GHEA Grapalat" w:hAnsi="GHEA Grapalat" w:cs="Sylfaen"/>
          <w:sz w:val="20"/>
          <w:szCs w:val="20"/>
          <w:lang w:val="af-ZA"/>
        </w:rPr>
        <w:t xml:space="preserve">. </w:t>
      </w:r>
      <w:r w:rsidRPr="00EC7ADC">
        <w:rPr>
          <w:rFonts w:ascii="GHEA Grapalat" w:hAnsi="GHEA Grapalat" w:cs="Sylfaen"/>
          <w:sz w:val="20"/>
          <w:szCs w:val="20"/>
        </w:rPr>
        <w:t>արգելելու</w:t>
      </w:r>
      <w:r w:rsidRPr="00D40061">
        <w:rPr>
          <w:rFonts w:ascii="GHEA Grapalat" w:hAnsi="GHEA Grapalat" w:cs="Sylfaen"/>
          <w:sz w:val="20"/>
          <w:szCs w:val="20"/>
          <w:lang w:val="af-ZA"/>
        </w:rPr>
        <w:t xml:space="preserve"> </w:t>
      </w:r>
      <w:r w:rsidRPr="00EC7ADC">
        <w:rPr>
          <w:rFonts w:ascii="GHEA Grapalat" w:hAnsi="GHEA Grapalat" w:cs="Sylfaen"/>
          <w:sz w:val="20"/>
          <w:szCs w:val="20"/>
        </w:rPr>
        <w:t>կատարել</w:t>
      </w:r>
      <w:r w:rsidRPr="00D40061">
        <w:rPr>
          <w:rFonts w:ascii="GHEA Grapalat" w:hAnsi="GHEA Grapalat" w:cs="Sylfaen"/>
          <w:sz w:val="20"/>
          <w:szCs w:val="20"/>
          <w:lang w:val="af-ZA"/>
        </w:rPr>
        <w:t xml:space="preserve"> </w:t>
      </w:r>
      <w:r w:rsidRPr="00EC7ADC">
        <w:rPr>
          <w:rFonts w:ascii="GHEA Grapalat" w:hAnsi="GHEA Grapalat" w:cs="Sylfaen"/>
          <w:sz w:val="20"/>
          <w:szCs w:val="20"/>
        </w:rPr>
        <w:t>որոշակի</w:t>
      </w:r>
      <w:r w:rsidRPr="00D40061">
        <w:rPr>
          <w:rFonts w:ascii="GHEA Grapalat" w:hAnsi="GHEA Grapalat" w:cs="Sylfaen"/>
          <w:sz w:val="20"/>
          <w:szCs w:val="20"/>
          <w:lang w:val="af-ZA"/>
        </w:rPr>
        <w:t xml:space="preserve"> </w:t>
      </w:r>
      <w:r w:rsidRPr="00EC7ADC">
        <w:rPr>
          <w:rFonts w:ascii="GHEA Grapalat" w:hAnsi="GHEA Grapalat" w:cs="Sylfaen"/>
          <w:sz w:val="20"/>
          <w:szCs w:val="20"/>
        </w:rPr>
        <w:t>գործողություններ</w:t>
      </w:r>
      <w:r w:rsidRPr="00D40061">
        <w:rPr>
          <w:rFonts w:ascii="GHEA Grapalat" w:hAnsi="GHEA Grapalat" w:cs="Sylfaen"/>
          <w:sz w:val="20"/>
          <w:szCs w:val="20"/>
          <w:lang w:val="af-ZA"/>
        </w:rPr>
        <w:t xml:space="preserve"> </w:t>
      </w:r>
      <w:r w:rsidRPr="00EC7ADC">
        <w:rPr>
          <w:rFonts w:ascii="GHEA Grapalat" w:hAnsi="GHEA Grapalat" w:cs="Sylfaen"/>
          <w:sz w:val="20"/>
          <w:szCs w:val="20"/>
        </w:rPr>
        <w:t>և</w:t>
      </w:r>
      <w:r w:rsidRPr="00D40061">
        <w:rPr>
          <w:rFonts w:ascii="GHEA Grapalat" w:hAnsi="GHEA Grapalat" w:cs="Sylfaen"/>
          <w:sz w:val="20"/>
          <w:szCs w:val="20"/>
          <w:lang w:val="af-ZA"/>
        </w:rPr>
        <w:t xml:space="preserve"> </w:t>
      </w:r>
      <w:r w:rsidRPr="00EC7ADC">
        <w:rPr>
          <w:rFonts w:ascii="GHEA Grapalat" w:hAnsi="GHEA Grapalat" w:cs="Sylfaen"/>
          <w:sz w:val="20"/>
          <w:szCs w:val="20"/>
        </w:rPr>
        <w:t>ընդունել</w:t>
      </w:r>
      <w:r w:rsidRPr="00D40061">
        <w:rPr>
          <w:rFonts w:ascii="GHEA Grapalat" w:hAnsi="GHEA Grapalat" w:cs="Sylfaen"/>
          <w:sz w:val="20"/>
          <w:szCs w:val="20"/>
          <w:lang w:val="af-ZA"/>
        </w:rPr>
        <w:t xml:space="preserve"> </w:t>
      </w:r>
      <w:r w:rsidRPr="00EC7ADC">
        <w:rPr>
          <w:rFonts w:ascii="GHEA Grapalat" w:hAnsi="GHEA Grapalat" w:cs="Sylfaen"/>
          <w:sz w:val="20"/>
          <w:szCs w:val="20"/>
        </w:rPr>
        <w:t>որոշումներ</w:t>
      </w:r>
      <w:r w:rsidRPr="00D40061">
        <w:rPr>
          <w:rFonts w:ascii="GHEA Grapalat" w:hAnsi="GHEA Grapalat" w:cs="Sylfaen"/>
          <w:sz w:val="20"/>
          <w:szCs w:val="20"/>
          <w:lang w:val="af-ZA"/>
        </w:rPr>
        <w:t>,</w:t>
      </w:r>
    </w:p>
    <w:p w:rsidR="000F0995" w:rsidRPr="00D40061" w:rsidRDefault="000F0995" w:rsidP="000F0995">
      <w:pPr>
        <w:ind w:firstLine="720"/>
        <w:jc w:val="both"/>
        <w:rPr>
          <w:rFonts w:ascii="GHEA Grapalat" w:hAnsi="GHEA Grapalat" w:cs="Sylfaen"/>
          <w:sz w:val="20"/>
          <w:szCs w:val="20"/>
          <w:lang w:val="af-ZA"/>
        </w:rPr>
      </w:pPr>
      <w:r w:rsidRPr="00EC7ADC">
        <w:rPr>
          <w:rFonts w:ascii="GHEA Grapalat" w:hAnsi="GHEA Grapalat" w:cs="Sylfaen"/>
          <w:sz w:val="20"/>
          <w:szCs w:val="20"/>
        </w:rPr>
        <w:t>բ</w:t>
      </w:r>
      <w:r w:rsidRPr="00D40061">
        <w:rPr>
          <w:rFonts w:ascii="GHEA Grapalat" w:hAnsi="GHEA Grapalat" w:cs="Sylfaen"/>
          <w:sz w:val="20"/>
          <w:szCs w:val="20"/>
          <w:lang w:val="af-ZA"/>
        </w:rPr>
        <w:t xml:space="preserve">. </w:t>
      </w:r>
      <w:r w:rsidRPr="00EC7ADC">
        <w:rPr>
          <w:rFonts w:ascii="GHEA Grapalat" w:hAnsi="GHEA Grapalat" w:cs="Sylfaen"/>
          <w:sz w:val="20"/>
          <w:szCs w:val="20"/>
        </w:rPr>
        <w:t>պարտավորեցնելու</w:t>
      </w:r>
      <w:r w:rsidRPr="00D40061">
        <w:rPr>
          <w:rFonts w:ascii="GHEA Grapalat" w:hAnsi="GHEA Grapalat" w:cs="Sylfaen"/>
          <w:sz w:val="20"/>
          <w:szCs w:val="20"/>
          <w:lang w:val="af-ZA"/>
        </w:rPr>
        <w:t xml:space="preserve"> </w:t>
      </w:r>
      <w:r w:rsidRPr="00EC7ADC">
        <w:rPr>
          <w:rFonts w:ascii="GHEA Grapalat" w:hAnsi="GHEA Grapalat" w:cs="Sylfaen"/>
          <w:sz w:val="20"/>
          <w:szCs w:val="20"/>
        </w:rPr>
        <w:t>ընդունել</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համապատասխան</w:t>
      </w:r>
      <w:r w:rsidRPr="00D40061">
        <w:rPr>
          <w:rFonts w:ascii="GHEA Grapalat" w:hAnsi="GHEA Grapalat" w:cs="Sylfaen"/>
          <w:sz w:val="20"/>
          <w:szCs w:val="20"/>
          <w:lang w:val="af-ZA"/>
        </w:rPr>
        <w:t xml:space="preserve"> </w:t>
      </w:r>
      <w:r w:rsidRPr="00EC7ADC">
        <w:rPr>
          <w:rFonts w:ascii="GHEA Grapalat" w:hAnsi="GHEA Grapalat" w:cs="Sylfaen"/>
          <w:sz w:val="20"/>
          <w:szCs w:val="20"/>
        </w:rPr>
        <w:t>որոշումներ</w:t>
      </w:r>
      <w:r w:rsidRPr="00D40061">
        <w:rPr>
          <w:rFonts w:ascii="GHEA Grapalat" w:hAnsi="GHEA Grapalat" w:cs="Sylfaen"/>
          <w:sz w:val="20"/>
          <w:szCs w:val="20"/>
          <w:lang w:val="af-ZA"/>
        </w:rPr>
        <w:t xml:space="preserve">, </w:t>
      </w:r>
      <w:r w:rsidRPr="00EC7ADC">
        <w:rPr>
          <w:rFonts w:ascii="GHEA Grapalat" w:hAnsi="GHEA Grapalat" w:cs="Sylfaen"/>
          <w:sz w:val="20"/>
          <w:szCs w:val="20"/>
        </w:rPr>
        <w:t>ներառյալ՝</w:t>
      </w:r>
      <w:r w:rsidRPr="00D40061">
        <w:rPr>
          <w:rFonts w:ascii="GHEA Grapalat" w:hAnsi="GHEA Grapalat" w:cs="Sylfaen"/>
          <w:sz w:val="20"/>
          <w:szCs w:val="20"/>
          <w:lang w:val="af-ZA"/>
        </w:rPr>
        <w:t xml:space="preserve"> </w:t>
      </w:r>
      <w:r w:rsidRPr="00EC7ADC">
        <w:rPr>
          <w:rFonts w:ascii="GHEA Grapalat" w:hAnsi="GHEA Grapalat" w:cs="Sylfaen"/>
          <w:sz w:val="20"/>
          <w:szCs w:val="20"/>
        </w:rPr>
        <w:t>չկայացած</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հայտարարելու</w:t>
      </w:r>
      <w:r w:rsidRPr="00D40061">
        <w:rPr>
          <w:rFonts w:ascii="GHEA Grapalat" w:hAnsi="GHEA Grapalat" w:cs="Sylfaen"/>
          <w:sz w:val="20"/>
          <w:szCs w:val="20"/>
          <w:lang w:val="af-ZA"/>
        </w:rPr>
        <w:t xml:space="preserve"> </w:t>
      </w:r>
      <w:r w:rsidRPr="00EC7ADC">
        <w:rPr>
          <w:rFonts w:ascii="GHEA Grapalat" w:hAnsi="GHEA Grapalat" w:cs="Sylfaen"/>
          <w:sz w:val="20"/>
          <w:szCs w:val="20"/>
        </w:rPr>
        <w:t>գնման</w:t>
      </w:r>
      <w:r w:rsidRPr="00D40061">
        <w:rPr>
          <w:rFonts w:ascii="GHEA Grapalat" w:hAnsi="GHEA Grapalat" w:cs="Sylfaen"/>
          <w:sz w:val="20"/>
          <w:szCs w:val="20"/>
          <w:lang w:val="af-ZA"/>
        </w:rPr>
        <w:t xml:space="preserve"> </w:t>
      </w:r>
      <w:r w:rsidRPr="00EC7ADC">
        <w:rPr>
          <w:rFonts w:ascii="GHEA Grapalat" w:hAnsi="GHEA Grapalat" w:cs="Sylfaen"/>
          <w:sz w:val="20"/>
          <w:szCs w:val="20"/>
        </w:rPr>
        <w:t>ընթացակարգը</w:t>
      </w:r>
      <w:r w:rsidRPr="00D40061">
        <w:rPr>
          <w:rFonts w:ascii="GHEA Grapalat" w:hAnsi="GHEA Grapalat" w:cs="Sylfaen"/>
          <w:sz w:val="20"/>
          <w:szCs w:val="20"/>
          <w:lang w:val="af-ZA"/>
        </w:rPr>
        <w:t xml:space="preserve">, </w:t>
      </w:r>
      <w:r w:rsidRPr="00EC7ADC">
        <w:rPr>
          <w:rFonts w:ascii="GHEA Grapalat" w:hAnsi="GHEA Grapalat" w:cs="Sylfaen"/>
          <w:sz w:val="20"/>
          <w:szCs w:val="20"/>
        </w:rPr>
        <w:t>բացառությամբ</w:t>
      </w:r>
      <w:r w:rsidRPr="00D40061">
        <w:rPr>
          <w:rFonts w:ascii="GHEA Grapalat" w:hAnsi="GHEA Grapalat" w:cs="Sylfaen"/>
          <w:sz w:val="20"/>
          <w:szCs w:val="20"/>
          <w:lang w:val="af-ZA"/>
        </w:rPr>
        <w:t xml:space="preserve"> </w:t>
      </w:r>
      <w:r w:rsidRPr="00EC7ADC">
        <w:rPr>
          <w:rFonts w:ascii="GHEA Grapalat" w:hAnsi="GHEA Grapalat" w:cs="Sylfaen"/>
          <w:sz w:val="20"/>
          <w:szCs w:val="20"/>
        </w:rPr>
        <w:t>պայմանագիրը</w:t>
      </w:r>
      <w:r w:rsidRPr="00D40061">
        <w:rPr>
          <w:rFonts w:ascii="GHEA Grapalat" w:hAnsi="GHEA Grapalat" w:cs="Sylfaen"/>
          <w:sz w:val="20"/>
          <w:szCs w:val="20"/>
          <w:lang w:val="af-ZA"/>
        </w:rPr>
        <w:t xml:space="preserve"> </w:t>
      </w:r>
      <w:r w:rsidRPr="00EC7ADC">
        <w:rPr>
          <w:rFonts w:ascii="GHEA Grapalat" w:hAnsi="GHEA Grapalat" w:cs="Sylfaen"/>
          <w:sz w:val="20"/>
          <w:szCs w:val="20"/>
        </w:rPr>
        <w:t>անվավեր</w:t>
      </w:r>
      <w:r w:rsidRPr="00D40061">
        <w:rPr>
          <w:rFonts w:ascii="GHEA Grapalat" w:hAnsi="GHEA Grapalat" w:cs="Sylfaen"/>
          <w:sz w:val="20"/>
          <w:szCs w:val="20"/>
          <w:lang w:val="af-ZA"/>
        </w:rPr>
        <w:t xml:space="preserve"> </w:t>
      </w:r>
      <w:r w:rsidRPr="00EC7ADC">
        <w:rPr>
          <w:rFonts w:ascii="GHEA Grapalat" w:hAnsi="GHEA Grapalat" w:cs="Sylfaen"/>
          <w:sz w:val="20"/>
          <w:szCs w:val="20"/>
        </w:rPr>
        <w:t>ճանաչելու</w:t>
      </w:r>
      <w:r w:rsidRPr="00D40061">
        <w:rPr>
          <w:rFonts w:ascii="GHEA Grapalat" w:hAnsi="GHEA Grapalat" w:cs="Sylfaen"/>
          <w:sz w:val="20"/>
          <w:szCs w:val="20"/>
          <w:lang w:val="af-ZA"/>
        </w:rPr>
        <w:t xml:space="preserve"> </w:t>
      </w:r>
      <w:r w:rsidRPr="00EC7ADC">
        <w:rPr>
          <w:rFonts w:ascii="GHEA Grapalat" w:hAnsi="GHEA Grapalat" w:cs="Sylfaen"/>
          <w:sz w:val="20"/>
          <w:szCs w:val="20"/>
        </w:rPr>
        <w:t>մասին</w:t>
      </w:r>
      <w:r w:rsidRPr="00D40061">
        <w:rPr>
          <w:rFonts w:ascii="GHEA Grapalat" w:hAnsi="GHEA Grapalat" w:cs="Sylfaen"/>
          <w:sz w:val="20"/>
          <w:szCs w:val="20"/>
          <w:lang w:val="af-ZA"/>
        </w:rPr>
        <w:t xml:space="preserve"> </w:t>
      </w:r>
      <w:r w:rsidRPr="00EC7ADC">
        <w:rPr>
          <w:rFonts w:ascii="GHEA Grapalat" w:hAnsi="GHEA Grapalat" w:cs="Sylfaen"/>
          <w:sz w:val="20"/>
          <w:szCs w:val="20"/>
        </w:rPr>
        <w:t>որոշման</w:t>
      </w:r>
      <w:r w:rsidRPr="00D40061">
        <w:rPr>
          <w:rFonts w:ascii="GHEA Grapalat" w:hAnsi="GHEA Grapalat" w:cs="Sylfaen"/>
          <w:sz w:val="20"/>
          <w:szCs w:val="20"/>
          <w:lang w:val="af-ZA"/>
        </w:rPr>
        <w:t>,</w:t>
      </w:r>
    </w:p>
    <w:p w:rsidR="000F0995" w:rsidRPr="00D40061" w:rsidRDefault="000F0995" w:rsidP="000F0995">
      <w:pPr>
        <w:ind w:firstLine="720"/>
        <w:jc w:val="both"/>
        <w:rPr>
          <w:rFonts w:ascii="GHEA Grapalat" w:hAnsi="GHEA Grapalat" w:cs="Sylfaen"/>
          <w:sz w:val="20"/>
          <w:szCs w:val="20"/>
          <w:lang w:val="af-ZA"/>
        </w:rPr>
      </w:pPr>
      <w:r w:rsidRPr="00EC7ADC">
        <w:rPr>
          <w:rFonts w:ascii="GHEA Grapalat" w:hAnsi="GHEA Grapalat" w:cs="Sylfaen"/>
          <w:sz w:val="20"/>
          <w:szCs w:val="20"/>
        </w:rPr>
        <w:t>գ</w:t>
      </w:r>
      <w:r w:rsidRPr="00D40061">
        <w:rPr>
          <w:rFonts w:ascii="GHEA Grapalat" w:hAnsi="GHEA Grapalat" w:cs="Sylfaen"/>
          <w:sz w:val="20"/>
          <w:szCs w:val="20"/>
          <w:lang w:val="af-ZA"/>
        </w:rPr>
        <w:t xml:space="preserve">.  </w:t>
      </w:r>
      <w:r w:rsidRPr="00EC7ADC">
        <w:rPr>
          <w:rFonts w:ascii="GHEA Grapalat" w:hAnsi="GHEA Grapalat" w:cs="Sylfaen"/>
          <w:sz w:val="20"/>
          <w:szCs w:val="20"/>
        </w:rPr>
        <w:t>փոփոխելու</w:t>
      </w:r>
      <w:r w:rsidRPr="00D40061">
        <w:rPr>
          <w:rFonts w:ascii="GHEA Grapalat" w:hAnsi="GHEA Grapalat" w:cs="Sylfaen"/>
          <w:sz w:val="20"/>
          <w:szCs w:val="20"/>
          <w:lang w:val="af-ZA"/>
        </w:rPr>
        <w:t xml:space="preserve"> </w:t>
      </w:r>
      <w:r w:rsidRPr="00EC7ADC">
        <w:rPr>
          <w:rFonts w:ascii="GHEA Grapalat" w:hAnsi="GHEA Grapalat" w:cs="Sylfaen"/>
          <w:sz w:val="20"/>
          <w:szCs w:val="20"/>
        </w:rPr>
        <w:t>ընդունված</w:t>
      </w:r>
      <w:r w:rsidRPr="00D40061">
        <w:rPr>
          <w:rFonts w:ascii="GHEA Grapalat" w:hAnsi="GHEA Grapalat" w:cs="Sylfaen"/>
          <w:sz w:val="20"/>
          <w:szCs w:val="20"/>
          <w:lang w:val="af-ZA"/>
        </w:rPr>
        <w:t xml:space="preserve"> </w:t>
      </w:r>
      <w:r w:rsidRPr="00EC7ADC">
        <w:rPr>
          <w:rFonts w:ascii="GHEA Grapalat" w:hAnsi="GHEA Grapalat" w:cs="Sylfaen"/>
          <w:sz w:val="20"/>
          <w:szCs w:val="20"/>
        </w:rPr>
        <w:t>որոշումները</w:t>
      </w:r>
      <w:r w:rsidRPr="00D40061">
        <w:rPr>
          <w:rFonts w:ascii="GHEA Grapalat" w:hAnsi="GHEA Grapalat" w:cs="Sylfaen"/>
          <w:sz w:val="20"/>
          <w:szCs w:val="20"/>
          <w:lang w:val="af-ZA"/>
        </w:rPr>
        <w:t>.</w:t>
      </w:r>
    </w:p>
    <w:p w:rsidR="000F0995" w:rsidRPr="00D40061" w:rsidRDefault="000F0995" w:rsidP="000F0995">
      <w:pPr>
        <w:ind w:firstLine="720"/>
        <w:jc w:val="both"/>
        <w:rPr>
          <w:rFonts w:ascii="GHEA Grapalat" w:hAnsi="GHEA Grapalat" w:cs="Sylfaen"/>
          <w:sz w:val="20"/>
          <w:szCs w:val="20"/>
          <w:lang w:val="af-ZA"/>
        </w:rPr>
      </w:pPr>
      <w:r w:rsidRPr="00D40061">
        <w:rPr>
          <w:rFonts w:ascii="GHEA Grapalat" w:hAnsi="GHEA Grapalat" w:cs="Sylfaen"/>
          <w:sz w:val="20"/>
          <w:szCs w:val="20"/>
          <w:lang w:val="af-ZA"/>
        </w:rPr>
        <w:t xml:space="preserve">2) </w:t>
      </w:r>
      <w:r w:rsidRPr="00EC7ADC">
        <w:rPr>
          <w:rFonts w:ascii="GHEA Grapalat" w:hAnsi="GHEA Grapalat" w:cs="Sylfaen"/>
          <w:sz w:val="20"/>
          <w:szCs w:val="20"/>
        </w:rPr>
        <w:t>որոշում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է</w:t>
      </w:r>
      <w:r w:rsidRPr="00D40061">
        <w:rPr>
          <w:rFonts w:ascii="GHEA Grapalat" w:hAnsi="GHEA Grapalat" w:cs="Sylfaen"/>
          <w:sz w:val="20"/>
          <w:szCs w:val="20"/>
          <w:lang w:val="af-ZA"/>
        </w:rPr>
        <w:t xml:space="preserve"> </w:t>
      </w:r>
      <w:r w:rsidRPr="00EC7ADC">
        <w:rPr>
          <w:rFonts w:ascii="GHEA Grapalat" w:hAnsi="GHEA Grapalat" w:cs="Sylfaen"/>
          <w:sz w:val="20"/>
          <w:szCs w:val="20"/>
        </w:rPr>
        <w:t>կայացնում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մասնակցին</w:t>
      </w:r>
      <w:r w:rsidRPr="00D40061">
        <w:rPr>
          <w:rFonts w:ascii="GHEA Grapalat" w:hAnsi="GHEA Grapalat" w:cs="Sylfaen"/>
          <w:sz w:val="20"/>
          <w:szCs w:val="20"/>
          <w:lang w:val="af-ZA"/>
        </w:rPr>
        <w:t xml:space="preserve"> </w:t>
      </w:r>
      <w:r w:rsidRPr="00EC7ADC">
        <w:rPr>
          <w:rFonts w:ascii="GHEA Grapalat" w:hAnsi="GHEA Grapalat" w:cs="Sylfaen"/>
          <w:sz w:val="20"/>
          <w:szCs w:val="20"/>
        </w:rPr>
        <w:t>գնումների</w:t>
      </w:r>
      <w:r w:rsidRPr="00D40061">
        <w:rPr>
          <w:rFonts w:ascii="GHEA Grapalat" w:hAnsi="GHEA Grapalat" w:cs="Sylfaen"/>
          <w:sz w:val="20"/>
          <w:szCs w:val="20"/>
          <w:lang w:val="af-ZA"/>
        </w:rPr>
        <w:t xml:space="preserve"> </w:t>
      </w:r>
      <w:r w:rsidRPr="00EC7ADC">
        <w:rPr>
          <w:rFonts w:ascii="GHEA Grapalat" w:hAnsi="GHEA Grapalat" w:cs="Sylfaen"/>
          <w:sz w:val="20"/>
          <w:szCs w:val="20"/>
        </w:rPr>
        <w:t>գործընթացին</w:t>
      </w:r>
      <w:r w:rsidRPr="00D40061">
        <w:rPr>
          <w:rFonts w:ascii="GHEA Grapalat" w:hAnsi="GHEA Grapalat" w:cs="Sylfaen"/>
          <w:sz w:val="20"/>
          <w:szCs w:val="20"/>
          <w:lang w:val="af-ZA"/>
        </w:rPr>
        <w:t xml:space="preserve"> </w:t>
      </w:r>
      <w:r w:rsidRPr="00EC7ADC">
        <w:rPr>
          <w:rFonts w:ascii="GHEA Grapalat" w:hAnsi="GHEA Grapalat" w:cs="Sylfaen"/>
          <w:sz w:val="20"/>
          <w:szCs w:val="20"/>
        </w:rPr>
        <w:t>մասնակցելու</w:t>
      </w:r>
      <w:r w:rsidRPr="00D40061">
        <w:rPr>
          <w:rFonts w:ascii="GHEA Grapalat" w:hAnsi="GHEA Grapalat" w:cs="Sylfaen"/>
          <w:sz w:val="20"/>
          <w:szCs w:val="20"/>
          <w:lang w:val="af-ZA"/>
        </w:rPr>
        <w:t xml:space="preserve"> </w:t>
      </w:r>
      <w:r w:rsidRPr="00EC7ADC">
        <w:rPr>
          <w:rFonts w:ascii="GHEA Grapalat" w:hAnsi="GHEA Grapalat" w:cs="Sylfaen"/>
          <w:sz w:val="20"/>
          <w:szCs w:val="20"/>
        </w:rPr>
        <w:t>իրավունք</w:t>
      </w:r>
      <w:r w:rsidRPr="00D40061">
        <w:rPr>
          <w:rFonts w:ascii="GHEA Grapalat" w:hAnsi="GHEA Grapalat" w:cs="Sylfaen"/>
          <w:sz w:val="20"/>
          <w:szCs w:val="20"/>
          <w:lang w:val="af-ZA"/>
        </w:rPr>
        <w:t xml:space="preserve"> </w:t>
      </w:r>
      <w:r w:rsidRPr="00EC7ADC">
        <w:rPr>
          <w:rFonts w:ascii="GHEA Grapalat" w:hAnsi="GHEA Grapalat" w:cs="Sylfaen"/>
          <w:sz w:val="20"/>
          <w:szCs w:val="20"/>
        </w:rPr>
        <w:t>չունեցող</w:t>
      </w:r>
      <w:r w:rsidRPr="00D40061">
        <w:rPr>
          <w:rFonts w:ascii="GHEA Grapalat" w:hAnsi="GHEA Grapalat" w:cs="Sylfaen"/>
          <w:sz w:val="20"/>
          <w:szCs w:val="20"/>
          <w:lang w:val="af-ZA"/>
        </w:rPr>
        <w:t xml:space="preserve"> </w:t>
      </w:r>
      <w:r w:rsidRPr="00EC7ADC">
        <w:rPr>
          <w:rFonts w:ascii="GHEA Grapalat" w:hAnsi="GHEA Grapalat" w:cs="Sylfaen"/>
          <w:sz w:val="20"/>
          <w:szCs w:val="20"/>
        </w:rPr>
        <w:t>մասնակիցների</w:t>
      </w:r>
      <w:r w:rsidRPr="00D40061">
        <w:rPr>
          <w:rFonts w:ascii="GHEA Grapalat" w:hAnsi="GHEA Grapalat" w:cs="Sylfaen"/>
          <w:sz w:val="20"/>
          <w:szCs w:val="20"/>
          <w:lang w:val="af-ZA"/>
        </w:rPr>
        <w:t xml:space="preserve"> </w:t>
      </w:r>
      <w:r w:rsidRPr="00EC7ADC">
        <w:rPr>
          <w:rFonts w:ascii="GHEA Grapalat" w:hAnsi="GHEA Grapalat" w:cs="Sylfaen"/>
          <w:sz w:val="20"/>
          <w:szCs w:val="20"/>
        </w:rPr>
        <w:t>ցուցակում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ներառելու</w:t>
      </w:r>
      <w:r w:rsidRPr="00D40061">
        <w:rPr>
          <w:rFonts w:ascii="GHEA Grapalat" w:hAnsi="GHEA Grapalat" w:cs="Sylfaen"/>
          <w:sz w:val="20"/>
          <w:szCs w:val="20"/>
          <w:lang w:val="af-ZA"/>
        </w:rPr>
        <w:t xml:space="preserve"> </w:t>
      </w:r>
      <w:r w:rsidRPr="00EC7ADC">
        <w:rPr>
          <w:rFonts w:ascii="GHEA Grapalat" w:hAnsi="GHEA Grapalat" w:cs="Sylfaen"/>
          <w:sz w:val="20"/>
          <w:szCs w:val="20"/>
        </w:rPr>
        <w:t>մասին</w:t>
      </w:r>
      <w:r w:rsidRPr="00D40061">
        <w:rPr>
          <w:rFonts w:ascii="GHEA Grapalat" w:hAnsi="GHEA Grapalat" w:cs="Sylfaen"/>
          <w:sz w:val="20"/>
          <w:szCs w:val="20"/>
          <w:lang w:val="af-ZA"/>
        </w:rPr>
        <w:t>.</w:t>
      </w:r>
    </w:p>
    <w:p w:rsidR="000F0995" w:rsidRPr="00D40061" w:rsidRDefault="000F0995" w:rsidP="000F0995">
      <w:pPr>
        <w:ind w:firstLine="720"/>
        <w:jc w:val="both"/>
        <w:rPr>
          <w:rFonts w:ascii="GHEA Grapalat" w:hAnsi="GHEA Grapalat" w:cs="Sylfaen"/>
          <w:sz w:val="20"/>
          <w:szCs w:val="20"/>
          <w:lang w:val="af-ZA"/>
        </w:rPr>
      </w:pPr>
      <w:r w:rsidRPr="00D40061">
        <w:rPr>
          <w:rFonts w:ascii="GHEA Grapalat" w:hAnsi="GHEA Grapalat" w:cs="Sylfaen"/>
          <w:sz w:val="20"/>
          <w:szCs w:val="20"/>
          <w:lang w:val="af-ZA"/>
        </w:rPr>
        <w:t xml:space="preserve">3) </w:t>
      </w:r>
      <w:r w:rsidRPr="00EC7ADC">
        <w:rPr>
          <w:rFonts w:ascii="GHEA Grapalat" w:hAnsi="GHEA Grapalat" w:cs="Sylfaen"/>
          <w:sz w:val="20"/>
          <w:szCs w:val="20"/>
        </w:rPr>
        <w:t>հաշվառում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է</w:t>
      </w:r>
      <w:r w:rsidRPr="00D40061">
        <w:rPr>
          <w:rFonts w:ascii="GHEA Grapalat" w:hAnsi="GHEA Grapalat" w:cs="Sylfaen"/>
          <w:sz w:val="20"/>
          <w:szCs w:val="20"/>
          <w:lang w:val="af-ZA"/>
        </w:rPr>
        <w:t xml:space="preserve"> </w:t>
      </w:r>
      <w:r w:rsidRPr="00EC7ADC">
        <w:rPr>
          <w:rFonts w:ascii="GHEA Grapalat" w:hAnsi="GHEA Grapalat" w:cs="Sylfaen"/>
          <w:sz w:val="20"/>
          <w:szCs w:val="20"/>
        </w:rPr>
        <w:t>խորհրդի</w:t>
      </w:r>
      <w:r w:rsidRPr="00D40061">
        <w:rPr>
          <w:rFonts w:ascii="GHEA Grapalat" w:hAnsi="GHEA Grapalat" w:cs="Sylfaen"/>
          <w:sz w:val="20"/>
          <w:szCs w:val="20"/>
          <w:lang w:val="af-ZA"/>
        </w:rPr>
        <w:t xml:space="preserve"> </w:t>
      </w:r>
      <w:r w:rsidRPr="00EC7ADC">
        <w:rPr>
          <w:rFonts w:ascii="GHEA Grapalat" w:hAnsi="GHEA Grapalat" w:cs="Sylfaen"/>
          <w:sz w:val="20"/>
          <w:szCs w:val="20"/>
        </w:rPr>
        <w:t>կողմից</w:t>
      </w:r>
      <w:r w:rsidRPr="00D40061">
        <w:rPr>
          <w:rFonts w:ascii="GHEA Grapalat" w:hAnsi="GHEA Grapalat" w:cs="Sylfaen"/>
          <w:sz w:val="20"/>
          <w:szCs w:val="20"/>
          <w:lang w:val="af-ZA"/>
        </w:rPr>
        <w:t xml:space="preserve"> </w:t>
      </w:r>
      <w:r w:rsidRPr="00EC7ADC">
        <w:rPr>
          <w:rFonts w:ascii="GHEA Grapalat" w:hAnsi="GHEA Grapalat" w:cs="Sylfaen"/>
          <w:sz w:val="20"/>
          <w:szCs w:val="20"/>
        </w:rPr>
        <w:t>ընդունված</w:t>
      </w:r>
      <w:r w:rsidRPr="00D40061">
        <w:rPr>
          <w:rFonts w:ascii="GHEA Grapalat" w:hAnsi="GHEA Grapalat" w:cs="Sylfaen"/>
          <w:sz w:val="20"/>
          <w:szCs w:val="20"/>
          <w:lang w:val="af-ZA"/>
        </w:rPr>
        <w:t xml:space="preserve"> </w:t>
      </w:r>
      <w:r w:rsidRPr="00EC7ADC">
        <w:rPr>
          <w:rFonts w:ascii="GHEA Grapalat" w:hAnsi="GHEA Grapalat" w:cs="Sylfaen"/>
          <w:sz w:val="20"/>
          <w:szCs w:val="20"/>
        </w:rPr>
        <w:t>որոշումները</w:t>
      </w:r>
      <w:r w:rsidRPr="00D40061">
        <w:rPr>
          <w:rFonts w:ascii="GHEA Grapalat" w:hAnsi="GHEA Grapalat" w:cs="Sylfaen"/>
          <w:sz w:val="20"/>
          <w:szCs w:val="20"/>
          <w:lang w:val="af-ZA"/>
        </w:rPr>
        <w:t xml:space="preserve"> </w:t>
      </w:r>
      <w:r w:rsidRPr="00EC7ADC">
        <w:rPr>
          <w:rFonts w:ascii="GHEA Grapalat" w:hAnsi="GHEA Grapalat" w:cs="Sylfaen"/>
          <w:sz w:val="20"/>
          <w:szCs w:val="20"/>
        </w:rPr>
        <w:t>և</w:t>
      </w:r>
      <w:r w:rsidRPr="00D40061">
        <w:rPr>
          <w:rFonts w:ascii="GHEA Grapalat" w:hAnsi="GHEA Grapalat" w:cs="Sylfaen"/>
          <w:sz w:val="20"/>
          <w:szCs w:val="20"/>
          <w:lang w:val="af-ZA"/>
        </w:rPr>
        <w:t xml:space="preserve"> </w:t>
      </w:r>
      <w:r w:rsidRPr="00EC7ADC">
        <w:rPr>
          <w:rFonts w:ascii="GHEA Grapalat" w:hAnsi="GHEA Grapalat" w:cs="Sylfaen"/>
          <w:sz w:val="20"/>
          <w:szCs w:val="20"/>
        </w:rPr>
        <w:t>դրանց</w:t>
      </w:r>
      <w:r w:rsidRPr="00D40061">
        <w:rPr>
          <w:rFonts w:ascii="GHEA Grapalat" w:hAnsi="GHEA Grapalat" w:cs="Sylfaen"/>
          <w:sz w:val="20"/>
          <w:szCs w:val="20"/>
          <w:lang w:val="af-ZA"/>
        </w:rPr>
        <w:t xml:space="preserve"> </w:t>
      </w:r>
      <w:r w:rsidRPr="00EC7ADC">
        <w:rPr>
          <w:rFonts w:ascii="GHEA Grapalat" w:hAnsi="GHEA Grapalat" w:cs="Sylfaen"/>
          <w:sz w:val="20"/>
          <w:szCs w:val="20"/>
        </w:rPr>
        <w:t>կատարման</w:t>
      </w:r>
      <w:r w:rsidRPr="00D40061">
        <w:rPr>
          <w:rFonts w:ascii="GHEA Grapalat" w:hAnsi="GHEA Grapalat" w:cs="Sylfaen"/>
          <w:sz w:val="20"/>
          <w:szCs w:val="20"/>
          <w:lang w:val="af-ZA"/>
        </w:rPr>
        <w:t xml:space="preserve"> </w:t>
      </w:r>
      <w:r w:rsidRPr="00EC7ADC">
        <w:rPr>
          <w:rFonts w:ascii="GHEA Grapalat" w:hAnsi="GHEA Grapalat" w:cs="Sylfaen"/>
          <w:sz w:val="20"/>
          <w:szCs w:val="20"/>
        </w:rPr>
        <w:t>նկատմամբ</w:t>
      </w:r>
      <w:r w:rsidRPr="00D40061">
        <w:rPr>
          <w:rFonts w:ascii="GHEA Grapalat" w:hAnsi="GHEA Grapalat" w:cs="Sylfaen"/>
          <w:sz w:val="20"/>
          <w:szCs w:val="20"/>
          <w:lang w:val="af-ZA"/>
        </w:rPr>
        <w:t xml:space="preserve"> </w:t>
      </w:r>
      <w:r w:rsidRPr="00EC7ADC">
        <w:rPr>
          <w:rFonts w:ascii="GHEA Grapalat" w:hAnsi="GHEA Grapalat" w:cs="Sylfaen"/>
          <w:sz w:val="20"/>
          <w:szCs w:val="20"/>
        </w:rPr>
        <w:t>իրականացնում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է</w:t>
      </w:r>
      <w:r w:rsidRPr="00D40061">
        <w:rPr>
          <w:rFonts w:ascii="GHEA Grapalat" w:hAnsi="GHEA Grapalat" w:cs="Sylfaen"/>
          <w:sz w:val="20"/>
          <w:szCs w:val="20"/>
          <w:lang w:val="af-ZA"/>
        </w:rPr>
        <w:t xml:space="preserve"> </w:t>
      </w:r>
      <w:r w:rsidRPr="00EC7ADC">
        <w:rPr>
          <w:rFonts w:ascii="GHEA Grapalat" w:hAnsi="GHEA Grapalat" w:cs="Sylfaen"/>
          <w:sz w:val="20"/>
          <w:szCs w:val="20"/>
        </w:rPr>
        <w:t>հսկողություն</w:t>
      </w:r>
      <w:r w:rsidRPr="00D40061">
        <w:rPr>
          <w:rFonts w:ascii="GHEA Grapalat" w:hAnsi="GHEA Grapalat" w:cs="Sylfaen"/>
          <w:sz w:val="20"/>
          <w:szCs w:val="20"/>
          <w:lang w:val="af-ZA"/>
        </w:rPr>
        <w:t>:</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12.12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խորհրդի</w:t>
      </w:r>
      <w:r w:rsidRPr="00EC7ADC">
        <w:rPr>
          <w:rFonts w:ascii="GHEA Grapalat" w:hAnsi="GHEA Grapalat" w:cs="Sylfaen"/>
          <w:sz w:val="20"/>
          <w:lang w:val="af-ZA"/>
        </w:rPr>
        <w:t xml:space="preserve"> </w:t>
      </w:r>
      <w:r w:rsidRPr="00EC7ADC">
        <w:rPr>
          <w:rFonts w:ascii="GHEA Grapalat" w:hAnsi="GHEA Grapalat" w:cs="Sylfaen"/>
          <w:sz w:val="20"/>
          <w:lang w:val="ru-RU"/>
        </w:rPr>
        <w:t>կողմից</w:t>
      </w:r>
      <w:r w:rsidRPr="00EC7ADC">
        <w:rPr>
          <w:rFonts w:ascii="GHEA Grapalat" w:hAnsi="GHEA Grapalat" w:cs="Sylfaen"/>
          <w:sz w:val="20"/>
          <w:lang w:val="af-ZA"/>
        </w:rPr>
        <w:t xml:space="preserve"> </w:t>
      </w:r>
      <w:r w:rsidRPr="00EC7ADC">
        <w:rPr>
          <w:rFonts w:ascii="GHEA Grapalat" w:hAnsi="GHEA Grapalat" w:cs="Sylfaen"/>
          <w:sz w:val="20"/>
          <w:lang w:val="ru-RU"/>
        </w:rPr>
        <w:t>բողոքը</w:t>
      </w:r>
      <w:r w:rsidRPr="00EC7ADC">
        <w:rPr>
          <w:rFonts w:ascii="GHEA Grapalat" w:hAnsi="GHEA Grapalat" w:cs="Sylfaen"/>
          <w:sz w:val="20"/>
          <w:lang w:val="af-ZA"/>
        </w:rPr>
        <w:t xml:space="preserve"> </w:t>
      </w:r>
      <w:r w:rsidRPr="00EC7ADC">
        <w:rPr>
          <w:rFonts w:ascii="GHEA Grapalat" w:hAnsi="GHEA Grapalat" w:cs="Sylfaen"/>
          <w:sz w:val="20"/>
          <w:lang w:val="ru-RU"/>
        </w:rPr>
        <w:t>բավարարվելու</w:t>
      </w:r>
      <w:r w:rsidRPr="00EC7ADC">
        <w:rPr>
          <w:rFonts w:ascii="GHEA Grapalat" w:hAnsi="GHEA Grapalat" w:cs="Sylfaen"/>
          <w:sz w:val="20"/>
          <w:lang w:val="af-ZA"/>
        </w:rPr>
        <w:t xml:space="preserve"> </w:t>
      </w:r>
      <w:r w:rsidRPr="00EC7ADC">
        <w:rPr>
          <w:rFonts w:ascii="GHEA Grapalat" w:hAnsi="GHEA Grapalat" w:cs="Sylfaen"/>
          <w:sz w:val="20"/>
          <w:lang w:val="ru-RU"/>
        </w:rPr>
        <w:t>դեպքում</w:t>
      </w:r>
      <w:r w:rsidRPr="00EC7ADC">
        <w:rPr>
          <w:rFonts w:ascii="GHEA Grapalat" w:hAnsi="GHEA Grapalat" w:cs="Sylfaen"/>
          <w:sz w:val="20"/>
          <w:lang w:val="af-ZA"/>
        </w:rPr>
        <w:t xml:space="preserve"> պ</w:t>
      </w:r>
      <w:r w:rsidRPr="00EC7ADC">
        <w:rPr>
          <w:rFonts w:ascii="GHEA Grapalat" w:hAnsi="GHEA Grapalat" w:cs="Sylfaen"/>
          <w:sz w:val="20"/>
          <w:lang w:val="ru-RU"/>
        </w:rPr>
        <w:t>ատվիրատուն</w:t>
      </w:r>
      <w:r w:rsidRPr="00EC7ADC">
        <w:rPr>
          <w:rFonts w:ascii="GHEA Grapalat" w:hAnsi="GHEA Grapalat" w:cs="Sylfaen"/>
          <w:sz w:val="20"/>
          <w:lang w:val="af-ZA"/>
        </w:rPr>
        <w:t xml:space="preserve"> </w:t>
      </w:r>
      <w:r w:rsidRPr="00EC7ADC">
        <w:rPr>
          <w:rFonts w:ascii="GHEA Grapalat" w:hAnsi="GHEA Grapalat" w:cs="Sylfaen"/>
          <w:sz w:val="20"/>
          <w:lang w:val="ru-RU"/>
        </w:rPr>
        <w:t>պատասխանատվություն</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կրում</w:t>
      </w:r>
      <w:r w:rsidRPr="00EC7ADC">
        <w:rPr>
          <w:rFonts w:ascii="GHEA Grapalat" w:hAnsi="GHEA Grapalat" w:cs="Sylfaen"/>
          <w:sz w:val="20"/>
          <w:lang w:val="af-ZA"/>
        </w:rPr>
        <w:t xml:space="preserve"> </w:t>
      </w:r>
      <w:r w:rsidRPr="00EC7ADC">
        <w:rPr>
          <w:rFonts w:ascii="GHEA Grapalat" w:hAnsi="GHEA Grapalat" w:cs="Sylfaen"/>
          <w:sz w:val="20"/>
          <w:lang w:val="ru-RU"/>
        </w:rPr>
        <w:t>բողոքը</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ներկայացրած</w:t>
      </w:r>
      <w:r w:rsidRPr="00EC7ADC">
        <w:rPr>
          <w:rFonts w:ascii="GHEA Grapalat" w:hAnsi="GHEA Grapalat" w:cs="Sylfaen"/>
          <w:sz w:val="20"/>
          <w:lang w:val="af-ZA"/>
        </w:rPr>
        <w:t xml:space="preserve"> </w:t>
      </w:r>
      <w:r w:rsidRPr="00EC7ADC">
        <w:rPr>
          <w:rFonts w:ascii="GHEA Grapalat" w:hAnsi="GHEA Grapalat" w:cs="Sylfaen"/>
          <w:sz w:val="20"/>
          <w:lang w:val="ru-RU"/>
        </w:rPr>
        <w:t>անձին</w:t>
      </w:r>
      <w:r w:rsidRPr="00EC7ADC">
        <w:rPr>
          <w:rFonts w:ascii="GHEA Grapalat" w:hAnsi="GHEA Grapalat" w:cs="Sylfaen"/>
          <w:sz w:val="20"/>
          <w:lang w:val="af-ZA"/>
        </w:rPr>
        <w:t xml:space="preserve"> </w:t>
      </w:r>
      <w:r w:rsidRPr="00EC7ADC">
        <w:rPr>
          <w:rFonts w:ascii="GHEA Grapalat" w:hAnsi="GHEA Grapalat" w:cs="Sylfaen"/>
          <w:sz w:val="20"/>
          <w:lang w:val="ru-RU"/>
        </w:rPr>
        <w:t>պատճառված</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սահմանված</w:t>
      </w:r>
      <w:r w:rsidRPr="00EC7ADC">
        <w:rPr>
          <w:rFonts w:ascii="GHEA Grapalat" w:hAnsi="GHEA Grapalat" w:cs="Sylfaen"/>
          <w:sz w:val="20"/>
          <w:lang w:val="af-ZA"/>
        </w:rPr>
        <w:t xml:space="preserve"> </w:t>
      </w:r>
      <w:r w:rsidRPr="00EC7ADC">
        <w:rPr>
          <w:rFonts w:ascii="GHEA Grapalat" w:hAnsi="GHEA Grapalat" w:cs="Sylfaen"/>
          <w:sz w:val="20"/>
          <w:lang w:val="ru-RU"/>
        </w:rPr>
        <w:t>կարգով</w:t>
      </w:r>
      <w:r w:rsidRPr="00EC7ADC">
        <w:rPr>
          <w:rFonts w:ascii="GHEA Grapalat" w:hAnsi="GHEA Grapalat" w:cs="Sylfaen"/>
          <w:sz w:val="20"/>
          <w:lang w:val="af-ZA"/>
        </w:rPr>
        <w:t xml:space="preserve"> </w:t>
      </w:r>
      <w:r w:rsidRPr="00EC7ADC">
        <w:rPr>
          <w:rFonts w:ascii="GHEA Grapalat" w:hAnsi="GHEA Grapalat" w:cs="Sylfaen"/>
          <w:sz w:val="20"/>
          <w:lang w:val="ru-RU"/>
        </w:rPr>
        <w:t>հիմնավորված</w:t>
      </w:r>
      <w:r w:rsidRPr="00EC7ADC">
        <w:rPr>
          <w:rFonts w:ascii="GHEA Grapalat" w:hAnsi="GHEA Grapalat" w:cs="Sylfaen"/>
          <w:sz w:val="20"/>
          <w:lang w:val="af-ZA"/>
        </w:rPr>
        <w:t xml:space="preserve"> </w:t>
      </w:r>
      <w:r w:rsidRPr="00EC7ADC">
        <w:rPr>
          <w:rFonts w:ascii="GHEA Grapalat" w:hAnsi="GHEA Grapalat" w:cs="Sylfaen"/>
          <w:sz w:val="20"/>
          <w:lang w:val="ru-RU"/>
        </w:rPr>
        <w:t>վնասի</w:t>
      </w:r>
      <w:r w:rsidRPr="00EC7ADC">
        <w:rPr>
          <w:rFonts w:ascii="GHEA Grapalat" w:hAnsi="GHEA Grapalat" w:cs="Sylfaen"/>
          <w:sz w:val="20"/>
          <w:lang w:val="af-ZA"/>
        </w:rPr>
        <w:t xml:space="preserve"> </w:t>
      </w:r>
      <w:r w:rsidRPr="00EC7ADC">
        <w:rPr>
          <w:rFonts w:ascii="GHEA Grapalat" w:hAnsi="GHEA Grapalat" w:cs="Sylfaen"/>
          <w:sz w:val="20"/>
          <w:lang w:val="ru-RU"/>
        </w:rPr>
        <w:t>հատուցման</w:t>
      </w:r>
      <w:r w:rsidRPr="00EC7ADC">
        <w:rPr>
          <w:rFonts w:ascii="GHEA Grapalat" w:hAnsi="GHEA Grapalat" w:cs="Sylfaen"/>
          <w:sz w:val="20"/>
          <w:lang w:val="af-ZA"/>
        </w:rPr>
        <w:t xml:space="preserve"> </w:t>
      </w:r>
      <w:r w:rsidRPr="00EC7ADC">
        <w:rPr>
          <w:rFonts w:ascii="GHEA Grapalat" w:hAnsi="GHEA Grapalat" w:cs="Sylfaen"/>
          <w:sz w:val="20"/>
          <w:lang w:val="ru-RU"/>
        </w:rPr>
        <w:t>համար։</w:t>
      </w:r>
    </w:p>
    <w:p w:rsidR="000F0995" w:rsidRPr="00D40061" w:rsidRDefault="000F0995" w:rsidP="000F0995">
      <w:pPr>
        <w:ind w:firstLine="567"/>
        <w:jc w:val="both"/>
        <w:rPr>
          <w:rFonts w:ascii="GHEA Grapalat" w:hAnsi="GHEA Grapalat" w:cs="Sylfaen"/>
          <w:lang w:val="af-ZA"/>
        </w:rPr>
      </w:pPr>
      <w:r w:rsidRPr="00EC7ADC">
        <w:rPr>
          <w:rFonts w:ascii="GHEA Grapalat" w:hAnsi="GHEA Grapalat" w:cs="Sylfaen"/>
          <w:sz w:val="20"/>
          <w:lang w:val="af-ZA"/>
        </w:rPr>
        <w:t xml:space="preserve">12.13 </w:t>
      </w:r>
      <w:r w:rsidRPr="00EC7ADC">
        <w:rPr>
          <w:rFonts w:ascii="GHEA Grapalat" w:hAnsi="GHEA Grapalat" w:cs="Sylfaen"/>
          <w:sz w:val="20"/>
          <w:lang w:val="ru-RU"/>
        </w:rPr>
        <w:t>Բողոքի</w:t>
      </w:r>
      <w:r w:rsidRPr="00EC7ADC">
        <w:rPr>
          <w:rFonts w:ascii="GHEA Grapalat" w:hAnsi="GHEA Grapalat" w:cs="Sylfaen"/>
          <w:sz w:val="20"/>
          <w:lang w:val="af-ZA"/>
        </w:rPr>
        <w:t xml:space="preserve"> </w:t>
      </w:r>
      <w:r w:rsidRPr="00EC7ADC">
        <w:rPr>
          <w:rFonts w:ascii="GHEA Grapalat" w:hAnsi="GHEA Grapalat" w:cs="Sylfaen"/>
          <w:sz w:val="20"/>
          <w:lang w:val="ru-RU"/>
        </w:rPr>
        <w:t>քննությունը</w:t>
      </w:r>
      <w:r w:rsidRPr="00EC7ADC">
        <w:rPr>
          <w:rFonts w:ascii="GHEA Grapalat" w:hAnsi="GHEA Grapalat" w:cs="Sylfaen"/>
          <w:sz w:val="20"/>
          <w:lang w:val="af-ZA"/>
        </w:rPr>
        <w:t xml:space="preserve"> </w:t>
      </w:r>
      <w:r w:rsidRPr="00EC7ADC">
        <w:rPr>
          <w:rFonts w:ascii="GHEA Grapalat" w:hAnsi="GHEA Grapalat" w:cs="Sylfaen"/>
          <w:sz w:val="20"/>
          <w:lang w:val="ru-RU"/>
        </w:rPr>
        <w:t>բաց</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հանրության</w:t>
      </w:r>
      <w:r w:rsidRPr="00EC7ADC">
        <w:rPr>
          <w:rFonts w:ascii="GHEA Grapalat" w:hAnsi="GHEA Grapalat" w:cs="Sylfaen"/>
          <w:sz w:val="20"/>
          <w:lang w:val="af-ZA"/>
        </w:rPr>
        <w:t xml:space="preserve"> </w:t>
      </w:r>
      <w:r w:rsidRPr="00EC7ADC">
        <w:rPr>
          <w:rFonts w:ascii="GHEA Grapalat" w:hAnsi="GHEA Grapalat" w:cs="Sylfaen"/>
          <w:sz w:val="20"/>
          <w:lang w:val="ru-RU"/>
        </w:rPr>
        <w:t>համար</w:t>
      </w:r>
      <w:r w:rsidRPr="00D40061">
        <w:rPr>
          <w:rFonts w:ascii="GHEA Grapalat" w:hAnsi="GHEA Grapalat" w:cs="Sylfaen"/>
          <w:sz w:val="20"/>
          <w:lang w:val="af-ZA"/>
        </w:rPr>
        <w:t xml:space="preserve">, </w:t>
      </w:r>
      <w:r w:rsidRPr="00EC7ADC">
        <w:rPr>
          <w:rFonts w:ascii="GHEA Grapalat" w:hAnsi="GHEA Grapalat" w:cs="Sylfaen"/>
          <w:sz w:val="20"/>
          <w:lang w:val="ru-RU"/>
        </w:rPr>
        <w:t>բացառությամբ</w:t>
      </w:r>
      <w:r w:rsidRPr="00D40061">
        <w:rPr>
          <w:rFonts w:ascii="GHEA Grapalat" w:hAnsi="GHEA Grapalat" w:cs="Sylfaen"/>
          <w:sz w:val="20"/>
          <w:lang w:val="af-ZA"/>
        </w:rPr>
        <w:t xml:space="preserve"> </w:t>
      </w:r>
      <w:r w:rsidRPr="00EC7ADC">
        <w:rPr>
          <w:rFonts w:ascii="GHEA Grapalat" w:hAnsi="GHEA Grapalat" w:cs="Sylfaen"/>
          <w:sz w:val="20"/>
          <w:lang w:val="ru-RU"/>
        </w:rPr>
        <w:t>պետական</w:t>
      </w:r>
      <w:r w:rsidRPr="00D40061">
        <w:rPr>
          <w:rFonts w:ascii="GHEA Grapalat" w:hAnsi="GHEA Grapalat" w:cs="Sylfaen"/>
          <w:sz w:val="20"/>
          <w:lang w:val="af-ZA"/>
        </w:rPr>
        <w:t xml:space="preserve"> </w:t>
      </w:r>
      <w:r w:rsidRPr="00EC7ADC">
        <w:rPr>
          <w:rFonts w:ascii="GHEA Grapalat" w:hAnsi="GHEA Grapalat" w:cs="Sylfaen"/>
          <w:sz w:val="20"/>
          <w:lang w:val="ru-RU"/>
        </w:rPr>
        <w:t>գաղտնիք</w:t>
      </w:r>
      <w:r w:rsidRPr="00D40061">
        <w:rPr>
          <w:rFonts w:ascii="GHEA Grapalat" w:hAnsi="GHEA Grapalat" w:cs="Sylfaen"/>
          <w:sz w:val="20"/>
          <w:lang w:val="af-ZA"/>
        </w:rPr>
        <w:t xml:space="preserve"> </w:t>
      </w:r>
      <w:r w:rsidRPr="00EC7ADC">
        <w:rPr>
          <w:rFonts w:ascii="GHEA Grapalat" w:hAnsi="GHEA Grapalat" w:cs="Sylfaen"/>
          <w:sz w:val="20"/>
          <w:lang w:val="ru-RU"/>
        </w:rPr>
        <w:t>պարունակող</w:t>
      </w:r>
      <w:r w:rsidRPr="00D40061">
        <w:rPr>
          <w:rFonts w:ascii="GHEA Grapalat" w:hAnsi="GHEA Grapalat" w:cs="Sylfaen"/>
          <w:sz w:val="20"/>
          <w:lang w:val="af-ZA"/>
        </w:rPr>
        <w:t xml:space="preserve"> </w:t>
      </w:r>
      <w:r w:rsidRPr="00EC7ADC">
        <w:rPr>
          <w:rFonts w:ascii="GHEA Grapalat" w:hAnsi="GHEA Grapalat" w:cs="Sylfaen"/>
          <w:sz w:val="20"/>
          <w:lang w:val="ru-RU"/>
        </w:rPr>
        <w:t>գնումների</w:t>
      </w:r>
      <w:r w:rsidRPr="00D40061">
        <w:rPr>
          <w:rFonts w:ascii="GHEA Grapalat" w:hAnsi="GHEA Grapalat" w:cs="Sylfaen"/>
          <w:sz w:val="20"/>
          <w:lang w:val="af-ZA"/>
        </w:rPr>
        <w:t xml:space="preserve">: </w:t>
      </w:r>
      <w:r w:rsidRPr="00EC7ADC">
        <w:rPr>
          <w:rFonts w:ascii="GHEA Grapalat" w:hAnsi="GHEA Grapalat" w:cs="Sylfaen"/>
          <w:sz w:val="20"/>
          <w:lang w:val="ru-RU"/>
        </w:rPr>
        <w:t>Բողոքն</w:t>
      </w:r>
      <w:r w:rsidRPr="00D40061">
        <w:rPr>
          <w:rFonts w:ascii="GHEA Grapalat" w:hAnsi="GHEA Grapalat" w:cs="Sylfaen"/>
          <w:sz w:val="20"/>
          <w:lang w:val="af-ZA"/>
        </w:rPr>
        <w:t xml:space="preserve"> </w:t>
      </w:r>
      <w:r w:rsidRPr="00EC7ADC">
        <w:rPr>
          <w:rFonts w:ascii="GHEA Grapalat" w:hAnsi="GHEA Grapalat" w:cs="Sylfaen"/>
          <w:sz w:val="20"/>
          <w:lang w:val="ru-RU"/>
        </w:rPr>
        <w:t>ստանալու</w:t>
      </w:r>
      <w:r w:rsidRPr="00D40061">
        <w:rPr>
          <w:rFonts w:ascii="GHEA Grapalat" w:hAnsi="GHEA Grapalat" w:cs="Sylfaen"/>
          <w:sz w:val="20"/>
          <w:lang w:val="af-ZA"/>
        </w:rPr>
        <w:t xml:space="preserve"> </w:t>
      </w:r>
      <w:r w:rsidRPr="00EC7ADC">
        <w:rPr>
          <w:rFonts w:ascii="GHEA Grapalat" w:hAnsi="GHEA Grapalat" w:cs="Sylfaen"/>
          <w:sz w:val="20"/>
          <w:lang w:val="ru-RU"/>
        </w:rPr>
        <w:t>օրվանից</w:t>
      </w:r>
      <w:r w:rsidRPr="00D40061">
        <w:rPr>
          <w:rFonts w:ascii="GHEA Grapalat" w:hAnsi="GHEA Grapalat" w:cs="Sylfaen"/>
          <w:sz w:val="20"/>
          <w:lang w:val="af-ZA"/>
        </w:rPr>
        <w:t xml:space="preserve"> </w:t>
      </w:r>
      <w:r w:rsidRPr="00EC7ADC">
        <w:rPr>
          <w:rFonts w:ascii="GHEA Grapalat" w:hAnsi="GHEA Grapalat" w:cs="Sylfaen"/>
          <w:sz w:val="20"/>
          <w:lang w:val="ru-RU"/>
        </w:rPr>
        <w:t>հաշված՝</w:t>
      </w:r>
      <w:r w:rsidRPr="00D40061">
        <w:rPr>
          <w:rFonts w:ascii="GHEA Grapalat" w:hAnsi="GHEA Grapalat" w:cs="Sylfaen"/>
          <w:sz w:val="20"/>
          <w:lang w:val="af-ZA"/>
        </w:rPr>
        <w:t xml:space="preserve"> </w:t>
      </w:r>
      <w:r w:rsidRPr="00EC7ADC">
        <w:rPr>
          <w:rFonts w:ascii="GHEA Grapalat" w:hAnsi="GHEA Grapalat" w:cs="Sylfaen"/>
          <w:sz w:val="20"/>
          <w:lang w:val="ru-RU"/>
        </w:rPr>
        <w:t>մեկ</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օրվա</w:t>
      </w:r>
      <w:r w:rsidRPr="00D40061">
        <w:rPr>
          <w:rFonts w:ascii="GHEA Grapalat" w:hAnsi="GHEA Grapalat" w:cs="Sylfaen"/>
          <w:sz w:val="20"/>
          <w:lang w:val="af-ZA"/>
        </w:rPr>
        <w:t xml:space="preserve"> </w:t>
      </w:r>
      <w:r w:rsidRPr="00EC7ADC">
        <w:rPr>
          <w:rFonts w:ascii="GHEA Grapalat" w:hAnsi="GHEA Grapalat" w:cs="Sylfaen"/>
          <w:sz w:val="20"/>
          <w:lang w:val="ru-RU"/>
        </w:rPr>
        <w:t>ընթացքում</w:t>
      </w:r>
      <w:r w:rsidRPr="00D40061">
        <w:rPr>
          <w:rFonts w:ascii="GHEA Grapalat" w:hAnsi="GHEA Grapalat" w:cs="Sylfaen"/>
          <w:sz w:val="20"/>
          <w:lang w:val="af-ZA"/>
        </w:rPr>
        <w:t xml:space="preserve">, </w:t>
      </w:r>
      <w:r w:rsidRPr="00EC7ADC">
        <w:rPr>
          <w:rFonts w:ascii="GHEA Grapalat" w:hAnsi="GHEA Grapalat" w:cs="Sylfaen"/>
          <w:sz w:val="20"/>
          <w:lang w:val="ru-RU"/>
        </w:rPr>
        <w:t>այդ</w:t>
      </w:r>
      <w:r w:rsidRPr="00D40061">
        <w:rPr>
          <w:rFonts w:ascii="GHEA Grapalat" w:hAnsi="GHEA Grapalat" w:cs="Sylfaen"/>
          <w:sz w:val="20"/>
          <w:lang w:val="af-ZA"/>
        </w:rPr>
        <w:t xml:space="preserve"> </w:t>
      </w:r>
      <w:r w:rsidRPr="00EC7ADC">
        <w:rPr>
          <w:rFonts w:ascii="GHEA Grapalat" w:hAnsi="GHEA Grapalat" w:cs="Sylfaen"/>
          <w:sz w:val="20"/>
          <w:lang w:val="ru-RU"/>
        </w:rPr>
        <w:t>մասին</w:t>
      </w:r>
      <w:r w:rsidRPr="00D40061">
        <w:rPr>
          <w:rFonts w:ascii="GHEA Grapalat" w:hAnsi="GHEA Grapalat" w:cs="Sylfaen"/>
          <w:sz w:val="20"/>
          <w:lang w:val="af-ZA"/>
        </w:rPr>
        <w:t xml:space="preserve"> </w:t>
      </w:r>
      <w:r w:rsidRPr="00EC7ADC">
        <w:rPr>
          <w:rFonts w:ascii="GHEA Grapalat" w:hAnsi="GHEA Grapalat" w:cs="Sylfaen"/>
          <w:sz w:val="20"/>
          <w:lang w:val="ru-RU"/>
        </w:rPr>
        <w:t>խորհուրդը</w:t>
      </w:r>
      <w:r w:rsidRPr="00D40061">
        <w:rPr>
          <w:rFonts w:ascii="GHEA Grapalat" w:hAnsi="GHEA Grapalat" w:cs="Sylfaen"/>
          <w:sz w:val="20"/>
          <w:lang w:val="af-ZA"/>
        </w:rPr>
        <w:t xml:space="preserve"> </w:t>
      </w:r>
      <w:r w:rsidRPr="00EC7ADC">
        <w:rPr>
          <w:rFonts w:ascii="GHEA Grapalat" w:hAnsi="GHEA Grapalat" w:cs="Sylfaen"/>
          <w:sz w:val="20"/>
          <w:lang w:val="ru-RU"/>
        </w:rPr>
        <w:t>հայտարարություն</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հրապարակում</w:t>
      </w:r>
      <w:r w:rsidRPr="00D40061">
        <w:rPr>
          <w:rFonts w:ascii="GHEA Grapalat" w:hAnsi="GHEA Grapalat" w:cs="Sylfaen"/>
          <w:sz w:val="20"/>
          <w:lang w:val="af-ZA"/>
        </w:rPr>
        <w:t xml:space="preserve"> </w:t>
      </w:r>
      <w:r w:rsidRPr="00EC7ADC">
        <w:rPr>
          <w:rFonts w:ascii="GHEA Grapalat" w:hAnsi="GHEA Grapalat" w:cs="Sylfaen"/>
          <w:sz w:val="20"/>
          <w:lang w:val="ru-RU"/>
        </w:rPr>
        <w:t>տեղեկագրում</w:t>
      </w:r>
      <w:r w:rsidRPr="00D40061">
        <w:rPr>
          <w:rFonts w:ascii="GHEA Grapalat" w:hAnsi="GHEA Grapalat" w:cs="Sylfaen"/>
          <w:sz w:val="20"/>
          <w:lang w:val="af-ZA"/>
        </w:rPr>
        <w:t>:</w:t>
      </w:r>
      <w:r w:rsidRPr="00D40061">
        <w:rPr>
          <w:rFonts w:ascii="GHEA Grapalat" w:hAnsi="GHEA Grapalat" w:cs="Sylfaen"/>
          <w:lang w:val="af-ZA"/>
        </w:rPr>
        <w:t xml:space="preserve"> </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12.14 </w:t>
      </w:r>
      <w:r w:rsidRPr="00EC7ADC">
        <w:rPr>
          <w:rFonts w:ascii="GHEA Grapalat" w:hAnsi="GHEA Grapalat" w:cs="Sylfaen"/>
          <w:sz w:val="20"/>
          <w:lang w:val="ru-RU"/>
        </w:rPr>
        <w:t>Յուրաքանչյուր</w:t>
      </w:r>
      <w:r w:rsidRPr="00EC7ADC">
        <w:rPr>
          <w:rFonts w:ascii="GHEA Grapalat" w:hAnsi="GHEA Grapalat" w:cs="Sylfaen"/>
          <w:sz w:val="20"/>
          <w:lang w:val="af-ZA"/>
        </w:rPr>
        <w:t xml:space="preserve"> </w:t>
      </w:r>
      <w:r w:rsidRPr="00EC7ADC">
        <w:rPr>
          <w:rFonts w:ascii="GHEA Grapalat" w:hAnsi="GHEA Grapalat" w:cs="Sylfaen"/>
          <w:sz w:val="20"/>
          <w:lang w:val="ru-RU"/>
        </w:rPr>
        <w:t>անձ</w:t>
      </w:r>
      <w:r w:rsidRPr="00EC7ADC">
        <w:rPr>
          <w:rFonts w:ascii="GHEA Grapalat" w:hAnsi="GHEA Grapalat" w:cs="Sylfaen"/>
          <w:sz w:val="20"/>
          <w:lang w:val="af-ZA"/>
        </w:rPr>
        <w:t xml:space="preserve">, </w:t>
      </w:r>
      <w:r w:rsidRPr="00EC7ADC">
        <w:rPr>
          <w:rFonts w:ascii="GHEA Grapalat" w:hAnsi="GHEA Grapalat" w:cs="Sylfaen"/>
          <w:sz w:val="20"/>
          <w:lang w:val="ru-RU"/>
        </w:rPr>
        <w:t>որի</w:t>
      </w:r>
      <w:r w:rsidRPr="00EC7ADC">
        <w:rPr>
          <w:rFonts w:ascii="GHEA Grapalat" w:hAnsi="GHEA Grapalat" w:cs="Sylfaen"/>
          <w:sz w:val="20"/>
          <w:lang w:val="af-ZA"/>
        </w:rPr>
        <w:t xml:space="preserve"> </w:t>
      </w:r>
      <w:r w:rsidRPr="00EC7ADC">
        <w:rPr>
          <w:rFonts w:ascii="GHEA Grapalat" w:hAnsi="GHEA Grapalat" w:cs="Sylfaen"/>
          <w:sz w:val="20"/>
          <w:lang w:val="ru-RU"/>
        </w:rPr>
        <w:t>շահերը</w:t>
      </w:r>
      <w:r w:rsidRPr="00EC7ADC">
        <w:rPr>
          <w:rFonts w:ascii="GHEA Grapalat" w:hAnsi="GHEA Grapalat" w:cs="Sylfaen"/>
          <w:sz w:val="20"/>
          <w:lang w:val="af-ZA"/>
        </w:rPr>
        <w:t xml:space="preserve"> </w:t>
      </w:r>
      <w:r w:rsidRPr="00EC7ADC">
        <w:rPr>
          <w:rFonts w:ascii="GHEA Grapalat" w:hAnsi="GHEA Grapalat" w:cs="Sylfaen"/>
          <w:sz w:val="20"/>
          <w:lang w:val="ru-RU"/>
        </w:rPr>
        <w:t>խախտվել</w:t>
      </w:r>
      <w:r w:rsidRPr="00EC7ADC">
        <w:rPr>
          <w:rFonts w:ascii="GHEA Grapalat" w:hAnsi="GHEA Grapalat" w:cs="Sylfaen"/>
          <w:sz w:val="20"/>
          <w:lang w:val="af-ZA"/>
        </w:rPr>
        <w:t xml:space="preserve"> </w:t>
      </w:r>
      <w:r w:rsidRPr="00EC7ADC">
        <w:rPr>
          <w:rFonts w:ascii="GHEA Grapalat" w:hAnsi="GHEA Grapalat" w:cs="Sylfaen"/>
          <w:sz w:val="20"/>
          <w:lang w:val="ru-RU"/>
        </w:rPr>
        <w:t>են</w:t>
      </w:r>
      <w:r w:rsidRPr="00EC7ADC">
        <w:rPr>
          <w:rFonts w:ascii="GHEA Grapalat" w:hAnsi="GHEA Grapalat" w:cs="Sylfaen"/>
          <w:sz w:val="20"/>
          <w:lang w:val="af-ZA"/>
        </w:rPr>
        <w:t xml:space="preserve"> </w:t>
      </w:r>
      <w:r w:rsidRPr="00EC7ADC">
        <w:rPr>
          <w:rFonts w:ascii="GHEA Grapalat" w:hAnsi="GHEA Grapalat" w:cs="Sylfaen"/>
          <w:sz w:val="20"/>
          <w:lang w:val="ru-RU"/>
        </w:rPr>
        <w:t>կամ</w:t>
      </w:r>
      <w:r w:rsidRPr="00EC7ADC">
        <w:rPr>
          <w:rFonts w:ascii="GHEA Grapalat" w:hAnsi="GHEA Grapalat" w:cs="Sylfaen"/>
          <w:sz w:val="20"/>
          <w:lang w:val="af-ZA"/>
        </w:rPr>
        <w:t xml:space="preserve"> </w:t>
      </w:r>
      <w:r w:rsidRPr="00EC7ADC">
        <w:rPr>
          <w:rFonts w:ascii="GHEA Grapalat" w:hAnsi="GHEA Grapalat" w:cs="Sylfaen"/>
          <w:sz w:val="20"/>
          <w:lang w:val="ru-RU"/>
        </w:rPr>
        <w:t>կարող</w:t>
      </w:r>
      <w:r w:rsidRPr="00EC7ADC">
        <w:rPr>
          <w:rFonts w:ascii="GHEA Grapalat" w:hAnsi="GHEA Grapalat" w:cs="Sylfaen"/>
          <w:sz w:val="20"/>
          <w:lang w:val="af-ZA"/>
        </w:rPr>
        <w:t xml:space="preserve"> </w:t>
      </w:r>
      <w:r w:rsidRPr="00EC7ADC">
        <w:rPr>
          <w:rFonts w:ascii="GHEA Grapalat" w:hAnsi="GHEA Grapalat" w:cs="Sylfaen"/>
          <w:sz w:val="20"/>
          <w:lang w:val="ru-RU"/>
        </w:rPr>
        <w:t>են</w:t>
      </w:r>
      <w:r w:rsidRPr="00EC7ADC">
        <w:rPr>
          <w:rFonts w:ascii="GHEA Grapalat" w:hAnsi="GHEA Grapalat" w:cs="Sylfaen"/>
          <w:sz w:val="20"/>
          <w:lang w:val="af-ZA"/>
        </w:rPr>
        <w:t xml:space="preserve"> </w:t>
      </w:r>
      <w:r w:rsidRPr="00EC7ADC">
        <w:rPr>
          <w:rFonts w:ascii="GHEA Grapalat" w:hAnsi="GHEA Grapalat" w:cs="Sylfaen"/>
          <w:sz w:val="20"/>
          <w:lang w:val="ru-RU"/>
        </w:rPr>
        <w:t>խախտվել</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հիմք</w:t>
      </w:r>
      <w:r w:rsidRPr="00EC7ADC">
        <w:rPr>
          <w:rFonts w:ascii="GHEA Grapalat" w:hAnsi="GHEA Grapalat" w:cs="Sylfaen"/>
          <w:sz w:val="20"/>
          <w:lang w:val="af-ZA"/>
        </w:rPr>
        <w:t xml:space="preserve"> </w:t>
      </w:r>
      <w:r w:rsidRPr="00EC7ADC">
        <w:rPr>
          <w:rFonts w:ascii="GHEA Grapalat" w:hAnsi="GHEA Grapalat" w:cs="Sylfaen"/>
          <w:sz w:val="20"/>
          <w:lang w:val="ru-RU"/>
        </w:rPr>
        <w:t>ծառայած</w:t>
      </w:r>
      <w:r w:rsidRPr="00EC7ADC">
        <w:rPr>
          <w:rFonts w:ascii="GHEA Grapalat" w:hAnsi="GHEA Grapalat" w:cs="Sylfaen"/>
          <w:sz w:val="20"/>
          <w:lang w:val="af-ZA"/>
        </w:rPr>
        <w:t xml:space="preserve"> </w:t>
      </w:r>
      <w:r w:rsidRPr="00EC7ADC">
        <w:rPr>
          <w:rFonts w:ascii="GHEA Grapalat" w:hAnsi="GHEA Grapalat" w:cs="Sylfaen"/>
          <w:sz w:val="20"/>
          <w:lang w:val="ru-RU"/>
        </w:rPr>
        <w:t>գործողությունների</w:t>
      </w:r>
      <w:r w:rsidRPr="00EC7ADC">
        <w:rPr>
          <w:rFonts w:ascii="GHEA Grapalat" w:hAnsi="GHEA Grapalat" w:cs="Sylfaen"/>
          <w:sz w:val="20"/>
          <w:lang w:val="af-ZA"/>
        </w:rPr>
        <w:t xml:space="preserve"> </w:t>
      </w:r>
      <w:r w:rsidRPr="00EC7ADC">
        <w:rPr>
          <w:rFonts w:ascii="GHEA Grapalat" w:hAnsi="GHEA Grapalat" w:cs="Sylfaen"/>
          <w:sz w:val="20"/>
          <w:lang w:val="ru-RU"/>
        </w:rPr>
        <w:t>արդյունքում</w:t>
      </w:r>
      <w:r w:rsidRPr="00EC7ADC">
        <w:rPr>
          <w:rFonts w:ascii="GHEA Grapalat" w:hAnsi="GHEA Grapalat" w:cs="Sylfaen"/>
          <w:sz w:val="20"/>
          <w:lang w:val="af-ZA"/>
        </w:rPr>
        <w:t xml:space="preserve">, </w:t>
      </w:r>
      <w:r w:rsidRPr="00EC7ADC">
        <w:rPr>
          <w:rFonts w:ascii="GHEA Grapalat" w:hAnsi="GHEA Grapalat" w:cs="Sylfaen"/>
          <w:sz w:val="20"/>
          <w:lang w:val="ru-RU"/>
        </w:rPr>
        <w:t>իրավունք</w:t>
      </w:r>
      <w:r w:rsidRPr="00EC7ADC">
        <w:rPr>
          <w:rFonts w:ascii="GHEA Grapalat" w:hAnsi="GHEA Grapalat" w:cs="Sylfaen"/>
          <w:sz w:val="20"/>
          <w:lang w:val="af-ZA"/>
        </w:rPr>
        <w:t xml:space="preserve"> </w:t>
      </w:r>
      <w:r w:rsidRPr="00EC7ADC">
        <w:rPr>
          <w:rFonts w:ascii="GHEA Grapalat" w:hAnsi="GHEA Grapalat" w:cs="Sylfaen"/>
          <w:sz w:val="20"/>
          <w:lang w:val="ru-RU"/>
        </w:rPr>
        <w:t>ունի</w:t>
      </w:r>
      <w:r w:rsidRPr="00EC7ADC">
        <w:rPr>
          <w:rFonts w:ascii="GHEA Grapalat" w:hAnsi="GHEA Grapalat" w:cs="Sylfaen"/>
          <w:sz w:val="20"/>
          <w:lang w:val="af-ZA"/>
        </w:rPr>
        <w:t xml:space="preserve"> </w:t>
      </w:r>
      <w:r w:rsidRPr="00EC7ADC">
        <w:rPr>
          <w:rFonts w:ascii="GHEA Grapalat" w:hAnsi="GHEA Grapalat" w:cs="Sylfaen"/>
          <w:sz w:val="20"/>
          <w:lang w:val="ru-RU"/>
        </w:rPr>
        <w:t>մասնակցելու</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ընթացակարգին</w:t>
      </w:r>
      <w:r w:rsidRPr="00EC7ADC">
        <w:rPr>
          <w:rFonts w:ascii="GHEA Grapalat" w:hAnsi="GHEA Grapalat" w:cs="Sylfaen"/>
          <w:sz w:val="20"/>
          <w:lang w:val="af-ZA"/>
        </w:rPr>
        <w:t xml:space="preserve">` </w:t>
      </w:r>
      <w:r w:rsidRPr="00EC7ADC">
        <w:rPr>
          <w:rFonts w:ascii="GHEA Grapalat" w:hAnsi="GHEA Grapalat" w:cs="Sylfaen"/>
          <w:sz w:val="20"/>
          <w:lang w:val="ru-RU"/>
        </w:rPr>
        <w:t>մինչև</w:t>
      </w:r>
      <w:r w:rsidRPr="00EC7ADC">
        <w:rPr>
          <w:rFonts w:ascii="GHEA Grapalat" w:hAnsi="GHEA Grapalat" w:cs="Sylfaen"/>
          <w:sz w:val="20"/>
          <w:lang w:val="af-ZA"/>
        </w:rPr>
        <w:t xml:space="preserve"> </w:t>
      </w:r>
      <w:r w:rsidRPr="00EC7ADC">
        <w:rPr>
          <w:rFonts w:ascii="GHEA Grapalat" w:hAnsi="GHEA Grapalat" w:cs="Sylfaen"/>
          <w:sz w:val="20"/>
          <w:lang w:val="ru-RU"/>
        </w:rPr>
        <w:t>բողոքի</w:t>
      </w:r>
      <w:r w:rsidRPr="00EC7ADC">
        <w:rPr>
          <w:rFonts w:ascii="GHEA Grapalat" w:hAnsi="GHEA Grapalat" w:cs="Sylfaen"/>
          <w:sz w:val="20"/>
          <w:lang w:val="af-ZA"/>
        </w:rPr>
        <w:t xml:space="preserve"> </w:t>
      </w:r>
      <w:r w:rsidRPr="00EC7ADC">
        <w:rPr>
          <w:rFonts w:ascii="GHEA Grapalat" w:hAnsi="GHEA Grapalat" w:cs="Sylfaen"/>
          <w:sz w:val="20"/>
          <w:lang w:val="ru-RU"/>
        </w:rPr>
        <w:t>վերաբերյալ</w:t>
      </w:r>
      <w:r w:rsidRPr="00EC7ADC">
        <w:rPr>
          <w:rFonts w:ascii="GHEA Grapalat" w:hAnsi="GHEA Grapalat" w:cs="Sylfaen"/>
          <w:sz w:val="20"/>
          <w:lang w:val="af-ZA"/>
        </w:rPr>
        <w:t xml:space="preserve"> </w:t>
      </w:r>
      <w:r w:rsidRPr="00EC7ADC">
        <w:rPr>
          <w:rFonts w:ascii="GHEA Grapalat" w:hAnsi="GHEA Grapalat" w:cs="Sylfaen"/>
          <w:sz w:val="20"/>
          <w:lang w:val="ru-RU"/>
        </w:rPr>
        <w:t>որոշում</w:t>
      </w:r>
      <w:r w:rsidRPr="00EC7ADC">
        <w:rPr>
          <w:rFonts w:ascii="GHEA Grapalat" w:hAnsi="GHEA Grapalat" w:cs="Sylfaen"/>
          <w:sz w:val="20"/>
          <w:lang w:val="af-ZA"/>
        </w:rPr>
        <w:t xml:space="preserve"> </w:t>
      </w:r>
      <w:r w:rsidRPr="00EC7ADC">
        <w:rPr>
          <w:rFonts w:ascii="GHEA Grapalat" w:hAnsi="GHEA Grapalat" w:cs="Sylfaen"/>
          <w:sz w:val="20"/>
          <w:lang w:val="ru-RU"/>
        </w:rPr>
        <w:t>ընդունելու</w:t>
      </w:r>
      <w:r w:rsidRPr="00EC7ADC">
        <w:rPr>
          <w:rFonts w:ascii="GHEA Grapalat" w:hAnsi="GHEA Grapalat" w:cs="Sylfaen"/>
          <w:sz w:val="20"/>
          <w:lang w:val="af-ZA"/>
        </w:rPr>
        <w:t xml:space="preserve"> </w:t>
      </w:r>
      <w:r w:rsidRPr="00EC7ADC">
        <w:rPr>
          <w:rFonts w:ascii="GHEA Grapalat" w:hAnsi="GHEA Grapalat" w:cs="Sylfaen"/>
          <w:sz w:val="20"/>
          <w:lang w:val="ru-RU"/>
        </w:rPr>
        <w:t>ժամկետը</w:t>
      </w:r>
      <w:r w:rsidRPr="00EC7ADC">
        <w:rPr>
          <w:rFonts w:ascii="GHEA Grapalat" w:hAnsi="GHEA Grapalat" w:cs="Sylfaen"/>
          <w:sz w:val="20"/>
          <w:lang w:val="af-ZA"/>
        </w:rPr>
        <w:t xml:space="preserve">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խորհուրդ</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ներկայացնելով</w:t>
      </w:r>
      <w:r w:rsidRPr="00EC7ADC">
        <w:rPr>
          <w:rFonts w:ascii="GHEA Grapalat" w:hAnsi="GHEA Grapalat" w:cs="Sylfaen"/>
          <w:sz w:val="20"/>
          <w:lang w:val="af-ZA"/>
        </w:rPr>
        <w:t xml:space="preserve"> </w:t>
      </w:r>
      <w:r w:rsidRPr="00EC7ADC">
        <w:rPr>
          <w:rFonts w:ascii="GHEA Grapalat" w:hAnsi="GHEA Grapalat" w:cs="Sylfaen"/>
          <w:sz w:val="20"/>
          <w:lang w:val="ru-RU"/>
        </w:rPr>
        <w:t>համանման</w:t>
      </w:r>
      <w:r w:rsidRPr="00EC7ADC">
        <w:rPr>
          <w:rFonts w:ascii="GHEA Grapalat" w:hAnsi="GHEA Grapalat" w:cs="Sylfaen"/>
          <w:sz w:val="20"/>
          <w:lang w:val="af-ZA"/>
        </w:rPr>
        <w:t xml:space="preserve"> </w:t>
      </w:r>
      <w:r w:rsidRPr="00EC7ADC">
        <w:rPr>
          <w:rFonts w:ascii="GHEA Grapalat" w:hAnsi="GHEA Grapalat" w:cs="Sylfaen"/>
          <w:sz w:val="20"/>
          <w:lang w:val="ru-RU"/>
        </w:rPr>
        <w:t>բողոք։</w:t>
      </w:r>
      <w:r w:rsidRPr="00EC7ADC">
        <w:rPr>
          <w:rFonts w:ascii="GHEA Grapalat" w:hAnsi="GHEA Grapalat" w:cs="Sylfaen"/>
          <w:sz w:val="20"/>
          <w:lang w:val="af-ZA"/>
        </w:rPr>
        <w:t xml:space="preserve"> </w:t>
      </w:r>
      <w:r w:rsidRPr="00EC7ADC">
        <w:rPr>
          <w:rFonts w:ascii="GHEA Grapalat" w:hAnsi="GHEA Grapalat" w:cs="Sylfaen"/>
          <w:sz w:val="20"/>
          <w:lang w:val="ru-RU"/>
        </w:rPr>
        <w:t>Օրենքի</w:t>
      </w:r>
      <w:r w:rsidRPr="00EC7ADC">
        <w:rPr>
          <w:rFonts w:ascii="GHEA Grapalat" w:hAnsi="GHEA Grapalat" w:cs="Sylfaen"/>
          <w:sz w:val="20"/>
          <w:lang w:val="af-ZA"/>
        </w:rPr>
        <w:t xml:space="preserve"> 50-</w:t>
      </w:r>
      <w:r w:rsidRPr="00EC7ADC">
        <w:rPr>
          <w:rFonts w:ascii="GHEA Grapalat" w:hAnsi="GHEA Grapalat" w:cs="Sylfaen"/>
          <w:sz w:val="20"/>
          <w:lang w:val="ru-RU"/>
        </w:rPr>
        <w:t>րդ</w:t>
      </w:r>
      <w:r w:rsidRPr="00EC7ADC">
        <w:rPr>
          <w:rFonts w:ascii="GHEA Grapalat" w:hAnsi="GHEA Grapalat" w:cs="Sylfaen"/>
          <w:sz w:val="20"/>
          <w:lang w:val="af-ZA"/>
        </w:rPr>
        <w:t xml:space="preserve"> </w:t>
      </w:r>
      <w:r w:rsidRPr="00EC7ADC">
        <w:rPr>
          <w:rFonts w:ascii="GHEA Grapalat" w:hAnsi="GHEA Grapalat" w:cs="Sylfaen"/>
          <w:sz w:val="20"/>
          <w:lang w:val="ru-RU"/>
        </w:rPr>
        <w:t>հոդվածի</w:t>
      </w:r>
      <w:r w:rsidRPr="00EC7ADC">
        <w:rPr>
          <w:rFonts w:ascii="GHEA Grapalat" w:hAnsi="GHEA Grapalat" w:cs="Sylfaen"/>
          <w:sz w:val="20"/>
          <w:lang w:val="af-ZA"/>
        </w:rPr>
        <w:t xml:space="preserve"> </w:t>
      </w:r>
      <w:r w:rsidRPr="00EC7ADC">
        <w:rPr>
          <w:rFonts w:ascii="GHEA Grapalat" w:hAnsi="GHEA Grapalat" w:cs="Sylfaen"/>
          <w:sz w:val="20"/>
          <w:lang w:val="ru-RU"/>
        </w:rPr>
        <w:t>համաձայն</w:t>
      </w:r>
      <w:r w:rsidRPr="00D40061">
        <w:rPr>
          <w:rFonts w:ascii="GHEA Grapalat" w:hAnsi="GHEA Grapalat" w:cs="Sylfaen"/>
          <w:sz w:val="20"/>
          <w:lang w:val="af-ZA"/>
        </w:rPr>
        <w:t>`</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ընթացակարգին</w:t>
      </w:r>
      <w:r w:rsidRPr="00EC7ADC">
        <w:rPr>
          <w:rFonts w:ascii="GHEA Grapalat" w:hAnsi="GHEA Grapalat" w:cs="Sylfaen"/>
          <w:sz w:val="20"/>
          <w:lang w:val="af-ZA"/>
        </w:rPr>
        <w:t xml:space="preserve"> </w:t>
      </w:r>
      <w:r w:rsidRPr="00EC7ADC">
        <w:rPr>
          <w:rFonts w:ascii="GHEA Grapalat" w:hAnsi="GHEA Grapalat" w:cs="Sylfaen"/>
          <w:sz w:val="20"/>
          <w:lang w:val="ru-RU"/>
        </w:rPr>
        <w:t>չմասնակցած</w:t>
      </w:r>
      <w:r w:rsidRPr="00EC7ADC">
        <w:rPr>
          <w:rFonts w:ascii="GHEA Grapalat" w:hAnsi="GHEA Grapalat" w:cs="Sylfaen"/>
          <w:sz w:val="20"/>
          <w:lang w:val="af-ZA"/>
        </w:rPr>
        <w:t xml:space="preserve"> </w:t>
      </w:r>
      <w:r w:rsidRPr="00EC7ADC">
        <w:rPr>
          <w:rFonts w:ascii="GHEA Grapalat" w:hAnsi="GHEA Grapalat" w:cs="Sylfaen"/>
          <w:sz w:val="20"/>
          <w:lang w:val="ru-RU"/>
        </w:rPr>
        <w:t>անձը</w:t>
      </w:r>
      <w:r w:rsidRPr="00EC7ADC">
        <w:rPr>
          <w:rFonts w:ascii="GHEA Grapalat" w:hAnsi="GHEA Grapalat" w:cs="Sylfaen"/>
          <w:sz w:val="20"/>
          <w:lang w:val="af-ZA"/>
        </w:rPr>
        <w:t xml:space="preserve"> </w:t>
      </w:r>
      <w:r w:rsidRPr="00EC7ADC">
        <w:rPr>
          <w:rFonts w:ascii="GHEA Grapalat" w:hAnsi="GHEA Grapalat" w:cs="Sylfaen"/>
          <w:sz w:val="20"/>
          <w:lang w:val="ru-RU"/>
        </w:rPr>
        <w:t>զրկվում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խորհուրդ</w:t>
      </w:r>
      <w:r w:rsidRPr="00EC7ADC">
        <w:rPr>
          <w:rFonts w:ascii="GHEA Grapalat" w:hAnsi="GHEA Grapalat" w:cs="Sylfaen"/>
          <w:sz w:val="20"/>
          <w:lang w:val="af-ZA"/>
        </w:rPr>
        <w:t xml:space="preserve"> </w:t>
      </w:r>
      <w:r w:rsidRPr="00EC7ADC">
        <w:rPr>
          <w:rFonts w:ascii="GHEA Grapalat" w:hAnsi="GHEA Grapalat" w:cs="Sylfaen"/>
          <w:sz w:val="20"/>
          <w:lang w:val="ru-RU"/>
        </w:rPr>
        <w:t>համանման</w:t>
      </w:r>
      <w:r w:rsidRPr="00EC7ADC">
        <w:rPr>
          <w:rFonts w:ascii="GHEA Grapalat" w:hAnsi="GHEA Grapalat" w:cs="Sylfaen"/>
          <w:sz w:val="20"/>
          <w:lang w:val="af-ZA"/>
        </w:rPr>
        <w:t xml:space="preserve"> </w:t>
      </w:r>
      <w:r w:rsidRPr="00EC7ADC">
        <w:rPr>
          <w:rFonts w:ascii="GHEA Grapalat" w:hAnsi="GHEA Grapalat" w:cs="Sylfaen"/>
          <w:sz w:val="20"/>
          <w:lang w:val="ru-RU"/>
        </w:rPr>
        <w:t>բողոք</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ներկայացնելու</w:t>
      </w:r>
      <w:r w:rsidRPr="00EC7ADC">
        <w:rPr>
          <w:rFonts w:ascii="GHEA Grapalat" w:hAnsi="GHEA Grapalat" w:cs="Sylfaen"/>
          <w:sz w:val="20"/>
          <w:lang w:val="af-ZA"/>
        </w:rPr>
        <w:t xml:space="preserve"> </w:t>
      </w:r>
      <w:r w:rsidRPr="00EC7ADC">
        <w:rPr>
          <w:rFonts w:ascii="GHEA Grapalat" w:hAnsi="GHEA Grapalat" w:cs="Sylfaen"/>
          <w:sz w:val="20"/>
          <w:lang w:val="ru-RU"/>
        </w:rPr>
        <w:t>իրավունքից։</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12.15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խորհրդի</w:t>
      </w:r>
      <w:r w:rsidRPr="00EC7ADC">
        <w:rPr>
          <w:rFonts w:ascii="GHEA Grapalat" w:hAnsi="GHEA Grapalat" w:cs="Sylfaen"/>
          <w:sz w:val="20"/>
          <w:lang w:val="af-ZA"/>
        </w:rPr>
        <w:t xml:space="preserve"> </w:t>
      </w:r>
      <w:r w:rsidRPr="00EC7ADC">
        <w:rPr>
          <w:rFonts w:ascii="GHEA Grapalat" w:hAnsi="GHEA Grapalat" w:cs="Sylfaen"/>
          <w:sz w:val="20"/>
          <w:lang w:val="ru-RU"/>
        </w:rPr>
        <w:t>որոշումն</w:t>
      </w:r>
      <w:r w:rsidRPr="00EC7ADC">
        <w:rPr>
          <w:rFonts w:ascii="GHEA Grapalat" w:hAnsi="GHEA Grapalat" w:cs="Sylfaen"/>
          <w:sz w:val="20"/>
          <w:lang w:val="af-ZA"/>
        </w:rPr>
        <w:t xml:space="preserve"> </w:t>
      </w:r>
      <w:r w:rsidRPr="00EC7ADC">
        <w:rPr>
          <w:rFonts w:ascii="GHEA Grapalat" w:hAnsi="GHEA Grapalat" w:cs="Sylfaen"/>
          <w:sz w:val="20"/>
          <w:lang w:val="ru-RU"/>
        </w:rPr>
        <w:t>այն</w:t>
      </w:r>
      <w:r w:rsidRPr="00EC7ADC">
        <w:rPr>
          <w:rFonts w:ascii="GHEA Grapalat" w:hAnsi="GHEA Grapalat" w:cs="Sylfaen"/>
          <w:sz w:val="20"/>
          <w:lang w:val="af-ZA"/>
        </w:rPr>
        <w:t xml:space="preserve"> </w:t>
      </w:r>
      <w:r w:rsidRPr="00EC7ADC">
        <w:rPr>
          <w:rFonts w:ascii="GHEA Grapalat" w:hAnsi="GHEA Grapalat" w:cs="Sylfaen"/>
          <w:sz w:val="20"/>
          <w:lang w:val="ru-RU"/>
        </w:rPr>
        <w:t>կայացնելու</w:t>
      </w:r>
      <w:r w:rsidRPr="00EC7ADC">
        <w:rPr>
          <w:rFonts w:ascii="GHEA Grapalat" w:hAnsi="GHEA Grapalat" w:cs="Sylfaen"/>
          <w:sz w:val="20"/>
          <w:lang w:val="af-ZA"/>
        </w:rPr>
        <w:t xml:space="preserve"> </w:t>
      </w:r>
      <w:r w:rsidRPr="00EC7ADC">
        <w:rPr>
          <w:rFonts w:ascii="GHEA Grapalat" w:hAnsi="GHEA Grapalat" w:cs="Sylfaen"/>
          <w:sz w:val="20"/>
          <w:lang w:val="ru-RU"/>
        </w:rPr>
        <w:t>օրվան</w:t>
      </w:r>
      <w:r w:rsidRPr="00D40061">
        <w:rPr>
          <w:rFonts w:ascii="GHEA Grapalat" w:hAnsi="GHEA Grapalat" w:cs="Sylfaen"/>
          <w:sz w:val="20"/>
          <w:lang w:val="af-ZA"/>
        </w:rPr>
        <w:t xml:space="preserve"> </w:t>
      </w:r>
      <w:r w:rsidRPr="00EC7ADC">
        <w:rPr>
          <w:rFonts w:ascii="GHEA Grapalat" w:hAnsi="GHEA Grapalat" w:cs="Sylfaen"/>
          <w:sz w:val="20"/>
        </w:rPr>
        <w:t>հաջորդող</w:t>
      </w:r>
      <w:r w:rsidRPr="00D40061">
        <w:rPr>
          <w:rFonts w:ascii="GHEA Grapalat" w:hAnsi="GHEA Grapalat" w:cs="Sylfaen"/>
          <w:sz w:val="20"/>
          <w:lang w:val="af-ZA"/>
        </w:rPr>
        <w:t xml:space="preserve"> </w:t>
      </w:r>
      <w:r w:rsidRPr="00EC7ADC">
        <w:rPr>
          <w:rFonts w:ascii="GHEA Grapalat" w:hAnsi="GHEA Grapalat" w:cs="Sylfaen"/>
          <w:sz w:val="20"/>
        </w:rPr>
        <w:t>երեք</w:t>
      </w:r>
      <w:r w:rsidRPr="00D40061">
        <w:rPr>
          <w:rFonts w:ascii="GHEA Grapalat" w:hAnsi="GHEA Grapalat" w:cs="Sylfaen"/>
          <w:sz w:val="20"/>
          <w:lang w:val="af-ZA"/>
        </w:rPr>
        <w:t xml:space="preserve"> </w:t>
      </w:r>
      <w:r w:rsidRPr="00EC7ADC">
        <w:rPr>
          <w:rFonts w:ascii="GHEA Grapalat" w:hAnsi="GHEA Grapalat" w:cs="Sylfaen"/>
          <w:sz w:val="20"/>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af-ZA"/>
        </w:rPr>
        <w:t xml:space="preserve"> </w:t>
      </w:r>
      <w:r w:rsidRPr="00EC7ADC">
        <w:rPr>
          <w:rFonts w:ascii="GHEA Grapalat" w:hAnsi="GHEA Grapalat" w:cs="Sylfaen"/>
          <w:sz w:val="20"/>
          <w:lang w:val="ru-RU"/>
        </w:rPr>
        <w:t>օրվա</w:t>
      </w:r>
      <w:r w:rsidRPr="00EC7ADC">
        <w:rPr>
          <w:rFonts w:ascii="GHEA Grapalat" w:hAnsi="GHEA Grapalat" w:cs="Sylfaen"/>
          <w:sz w:val="20"/>
          <w:lang w:val="af-ZA"/>
        </w:rPr>
        <w:t xml:space="preserve"> </w:t>
      </w:r>
      <w:r w:rsidRPr="00EC7ADC">
        <w:rPr>
          <w:rFonts w:ascii="GHEA Grapalat" w:hAnsi="GHEA Grapalat" w:cs="Sylfaen"/>
          <w:sz w:val="20"/>
          <w:lang w:val="ru-RU"/>
        </w:rPr>
        <w:t>ընթացքում</w:t>
      </w:r>
      <w:r w:rsidRPr="00EC7ADC">
        <w:rPr>
          <w:rFonts w:ascii="GHEA Grapalat" w:hAnsi="GHEA Grapalat" w:cs="Sylfaen"/>
          <w:sz w:val="20"/>
          <w:lang w:val="af-ZA"/>
        </w:rPr>
        <w:t xml:space="preserve"> խորհուրդը </w:t>
      </w:r>
      <w:r w:rsidRPr="00EC7ADC">
        <w:rPr>
          <w:rFonts w:ascii="GHEA Grapalat" w:hAnsi="GHEA Grapalat" w:cs="Sylfaen"/>
          <w:sz w:val="20"/>
          <w:lang w:val="ru-RU"/>
        </w:rPr>
        <w:t>հրապարակում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տեղեկագրում` նշելով հրապարակման ամսաթիվը</w:t>
      </w:r>
      <w:r w:rsidRPr="00EC7ADC">
        <w:rPr>
          <w:rFonts w:ascii="GHEA Grapalat" w:hAnsi="GHEA Grapalat" w:cs="Sylfaen"/>
          <w:sz w:val="20"/>
          <w:lang w:val="ru-RU"/>
        </w:rPr>
        <w:t>։</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12.16 </w:t>
      </w:r>
      <w:r w:rsidRPr="00EC7ADC">
        <w:rPr>
          <w:rFonts w:ascii="GHEA Grapalat" w:hAnsi="GHEA Grapalat" w:cs="Sylfaen"/>
          <w:sz w:val="20"/>
          <w:lang w:val="ru-RU"/>
        </w:rPr>
        <w:t>Յուրաքանչյուր</w:t>
      </w:r>
      <w:r w:rsidRPr="00EC7ADC">
        <w:rPr>
          <w:rFonts w:ascii="GHEA Grapalat" w:hAnsi="GHEA Grapalat" w:cs="Sylfaen"/>
          <w:sz w:val="20"/>
          <w:lang w:val="af-ZA"/>
        </w:rPr>
        <w:t xml:space="preserve"> </w:t>
      </w:r>
      <w:r w:rsidRPr="00EC7ADC">
        <w:rPr>
          <w:rFonts w:ascii="GHEA Grapalat" w:hAnsi="GHEA Grapalat" w:cs="Sylfaen"/>
          <w:sz w:val="20"/>
          <w:lang w:val="ru-RU"/>
        </w:rPr>
        <w:t>անձ</w:t>
      </w:r>
      <w:r w:rsidRPr="00EC7ADC">
        <w:rPr>
          <w:rFonts w:ascii="GHEA Grapalat" w:hAnsi="GHEA Grapalat" w:cs="Sylfaen"/>
          <w:sz w:val="20"/>
          <w:lang w:val="af-ZA"/>
        </w:rPr>
        <w:t xml:space="preserve">, </w:t>
      </w:r>
      <w:r w:rsidRPr="00EC7ADC">
        <w:rPr>
          <w:rFonts w:ascii="GHEA Grapalat" w:hAnsi="GHEA Grapalat" w:cs="Sylfaen"/>
          <w:sz w:val="20"/>
          <w:lang w:val="ru-RU"/>
        </w:rPr>
        <w:t>որը</w:t>
      </w:r>
      <w:r w:rsidRPr="00EC7ADC">
        <w:rPr>
          <w:rFonts w:ascii="GHEA Grapalat" w:hAnsi="GHEA Grapalat" w:cs="Sylfaen"/>
          <w:sz w:val="20"/>
          <w:lang w:val="af-ZA"/>
        </w:rPr>
        <w:t xml:space="preserve"> </w:t>
      </w:r>
      <w:r w:rsidRPr="00EC7ADC">
        <w:rPr>
          <w:rFonts w:ascii="GHEA Grapalat" w:hAnsi="GHEA Grapalat" w:cs="Sylfaen"/>
          <w:sz w:val="20"/>
          <w:lang w:val="ru-RU"/>
        </w:rPr>
        <w:t>շահագրգռված</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կոնկրետ</w:t>
      </w:r>
      <w:r w:rsidRPr="00EC7ADC">
        <w:rPr>
          <w:rFonts w:ascii="GHEA Grapalat" w:hAnsi="GHEA Grapalat" w:cs="Sylfaen"/>
          <w:sz w:val="20"/>
          <w:lang w:val="af-ZA"/>
        </w:rPr>
        <w:t xml:space="preserve"> </w:t>
      </w:r>
      <w:r w:rsidRPr="00EC7ADC">
        <w:rPr>
          <w:rFonts w:ascii="GHEA Grapalat" w:hAnsi="GHEA Grapalat" w:cs="Sylfaen"/>
          <w:sz w:val="20"/>
          <w:lang w:val="ru-RU"/>
        </w:rPr>
        <w:t>գործարքի</w:t>
      </w:r>
      <w:r w:rsidRPr="00EC7ADC">
        <w:rPr>
          <w:rFonts w:ascii="GHEA Grapalat" w:hAnsi="GHEA Grapalat" w:cs="Sylfaen"/>
          <w:sz w:val="20"/>
          <w:lang w:val="af-ZA"/>
        </w:rPr>
        <w:t xml:space="preserve"> </w:t>
      </w:r>
      <w:r w:rsidRPr="00EC7ADC">
        <w:rPr>
          <w:rFonts w:ascii="GHEA Grapalat" w:hAnsi="GHEA Grapalat" w:cs="Sylfaen"/>
          <w:sz w:val="20"/>
          <w:lang w:val="ru-RU"/>
        </w:rPr>
        <w:t>կնքման</w:t>
      </w:r>
      <w:r w:rsidRPr="00EC7ADC">
        <w:rPr>
          <w:rFonts w:ascii="GHEA Grapalat" w:hAnsi="GHEA Grapalat" w:cs="Sylfaen"/>
          <w:sz w:val="20"/>
          <w:lang w:val="af-ZA"/>
        </w:rPr>
        <w:t xml:space="preserve"> </w:t>
      </w:r>
      <w:r w:rsidRPr="00EC7ADC">
        <w:rPr>
          <w:rFonts w:ascii="GHEA Grapalat" w:hAnsi="GHEA Grapalat" w:cs="Sylfaen"/>
          <w:sz w:val="20"/>
          <w:lang w:val="ru-RU"/>
        </w:rPr>
        <w:t>հարցում</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որը</w:t>
      </w:r>
      <w:r w:rsidRPr="00EC7ADC">
        <w:rPr>
          <w:rFonts w:ascii="GHEA Grapalat" w:hAnsi="GHEA Grapalat" w:cs="Sylfaen"/>
          <w:sz w:val="20"/>
          <w:lang w:val="af-ZA"/>
        </w:rPr>
        <w:t xml:space="preserve"> </w:t>
      </w:r>
      <w:r w:rsidRPr="00EC7ADC">
        <w:rPr>
          <w:rFonts w:ascii="GHEA Grapalat" w:hAnsi="GHEA Grapalat" w:cs="Sylfaen"/>
          <w:sz w:val="20"/>
          <w:lang w:val="ru-RU"/>
        </w:rPr>
        <w:t>վնասներ</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կրել</w:t>
      </w:r>
      <w:r w:rsidRPr="00EC7ADC">
        <w:rPr>
          <w:rFonts w:ascii="GHEA Grapalat" w:hAnsi="GHEA Grapalat" w:cs="Sylfaen"/>
          <w:sz w:val="20"/>
          <w:lang w:val="af-ZA"/>
        </w:rPr>
        <w:t xml:space="preserve"> </w:t>
      </w:r>
      <w:r w:rsidRPr="00EC7ADC">
        <w:rPr>
          <w:rFonts w:ascii="GHEA Grapalat" w:hAnsi="GHEA Grapalat" w:cs="Sylfaen"/>
          <w:sz w:val="20"/>
        </w:rPr>
        <w:t>պ</w:t>
      </w:r>
      <w:r w:rsidRPr="00EC7ADC">
        <w:rPr>
          <w:rFonts w:ascii="GHEA Grapalat" w:hAnsi="GHEA Grapalat" w:cs="Sylfaen"/>
          <w:sz w:val="20"/>
          <w:lang w:val="ru-RU"/>
        </w:rPr>
        <w:t>ատվիրատուի</w:t>
      </w:r>
      <w:r w:rsidRPr="00EC7ADC">
        <w:rPr>
          <w:rFonts w:ascii="GHEA Grapalat" w:hAnsi="GHEA Grapalat" w:cs="Sylfaen"/>
          <w:sz w:val="20"/>
          <w:lang w:val="af-ZA"/>
        </w:rPr>
        <w:t xml:space="preserve">, </w:t>
      </w:r>
      <w:r w:rsidRPr="00EC7ADC">
        <w:rPr>
          <w:rFonts w:ascii="GHEA Grapalat" w:hAnsi="GHEA Grapalat" w:cs="Sylfaen"/>
          <w:sz w:val="20"/>
          <w:lang w:val="ru-RU"/>
        </w:rPr>
        <w:t>հանձնաժողովի</w:t>
      </w:r>
      <w:r w:rsidRPr="00EC7ADC">
        <w:rPr>
          <w:rFonts w:ascii="GHEA Grapalat" w:hAnsi="GHEA Grapalat" w:cs="Sylfaen"/>
          <w:sz w:val="20"/>
          <w:lang w:val="af-ZA"/>
        </w:rPr>
        <w:t xml:space="preserve"> </w:t>
      </w:r>
      <w:r w:rsidRPr="00EC7ADC">
        <w:rPr>
          <w:rFonts w:ascii="GHEA Grapalat" w:hAnsi="GHEA Grapalat" w:cs="Sylfaen"/>
          <w:sz w:val="20"/>
          <w:lang w:val="ru-RU"/>
        </w:rPr>
        <w:t>կամ</w:t>
      </w:r>
      <w:r w:rsidRPr="00EC7ADC">
        <w:rPr>
          <w:rFonts w:ascii="GHEA Grapalat" w:hAnsi="GHEA Grapalat" w:cs="Sylfaen"/>
          <w:sz w:val="20"/>
          <w:lang w:val="af-ZA"/>
        </w:rPr>
        <w:t xml:space="preserve">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խորհրդի</w:t>
      </w:r>
      <w:r w:rsidRPr="00EC7ADC">
        <w:rPr>
          <w:rFonts w:ascii="GHEA Grapalat" w:hAnsi="GHEA Grapalat" w:cs="Sylfaen"/>
          <w:sz w:val="20"/>
          <w:lang w:val="af-ZA"/>
        </w:rPr>
        <w:t xml:space="preserve">  </w:t>
      </w:r>
      <w:r w:rsidRPr="00EC7ADC">
        <w:rPr>
          <w:rFonts w:ascii="GHEA Grapalat" w:hAnsi="GHEA Grapalat" w:cs="Sylfaen"/>
          <w:sz w:val="20"/>
          <w:lang w:val="ru-RU"/>
        </w:rPr>
        <w:t>կատարած</w:t>
      </w:r>
      <w:r w:rsidRPr="00EC7ADC">
        <w:rPr>
          <w:rFonts w:ascii="GHEA Grapalat" w:hAnsi="GHEA Grapalat" w:cs="Sylfaen"/>
          <w:sz w:val="20"/>
          <w:lang w:val="af-ZA"/>
        </w:rPr>
        <w:t xml:space="preserve"> </w:t>
      </w:r>
      <w:r w:rsidRPr="00EC7ADC">
        <w:rPr>
          <w:rFonts w:ascii="GHEA Grapalat" w:hAnsi="GHEA Grapalat" w:cs="Sylfaen"/>
          <w:sz w:val="20"/>
          <w:lang w:val="ru-RU"/>
        </w:rPr>
        <w:t>գործողության</w:t>
      </w:r>
      <w:r w:rsidRPr="00D40061">
        <w:rPr>
          <w:rFonts w:ascii="GHEA Grapalat" w:hAnsi="GHEA Grapalat" w:cs="Sylfaen"/>
          <w:sz w:val="20"/>
          <w:lang w:val="af-ZA"/>
        </w:rPr>
        <w:t xml:space="preserve"> </w:t>
      </w:r>
      <w:r w:rsidRPr="00EC7ADC">
        <w:rPr>
          <w:rFonts w:ascii="GHEA Grapalat" w:hAnsi="GHEA Grapalat" w:cs="Sylfaen"/>
          <w:sz w:val="20"/>
          <w:lang w:val="ru-RU"/>
        </w:rPr>
        <w:t>կամ</w:t>
      </w:r>
      <w:r w:rsidRPr="00D40061">
        <w:rPr>
          <w:rFonts w:ascii="GHEA Grapalat" w:hAnsi="GHEA Grapalat" w:cs="Sylfaen"/>
          <w:sz w:val="20"/>
          <w:lang w:val="af-ZA"/>
        </w:rPr>
        <w:t xml:space="preserve"> </w:t>
      </w:r>
      <w:r w:rsidRPr="00EC7ADC">
        <w:rPr>
          <w:rFonts w:ascii="GHEA Grapalat" w:hAnsi="GHEA Grapalat" w:cs="Sylfaen"/>
          <w:sz w:val="20"/>
          <w:lang w:val="ru-RU"/>
        </w:rPr>
        <w:t>անգործության</w:t>
      </w:r>
      <w:r w:rsidRPr="00D40061">
        <w:rPr>
          <w:rFonts w:ascii="GHEA Grapalat" w:hAnsi="GHEA Grapalat" w:cs="Sylfaen"/>
          <w:sz w:val="20"/>
          <w:lang w:val="af-ZA"/>
        </w:rPr>
        <w:t xml:space="preserve"> </w:t>
      </w:r>
      <w:r w:rsidRPr="00EC7ADC">
        <w:rPr>
          <w:rFonts w:ascii="GHEA Grapalat" w:hAnsi="GHEA Grapalat" w:cs="Sylfaen"/>
          <w:sz w:val="20"/>
          <w:lang w:val="ru-RU"/>
        </w:rPr>
        <w:t>հետևանքով</w:t>
      </w:r>
      <w:r w:rsidRPr="00D40061">
        <w:rPr>
          <w:rFonts w:ascii="GHEA Grapalat" w:hAnsi="GHEA Grapalat" w:cs="Sylfaen"/>
          <w:sz w:val="20"/>
          <w:lang w:val="af-ZA"/>
        </w:rPr>
        <w:t xml:space="preserve"> </w:t>
      </w:r>
      <w:r w:rsidRPr="00EC7ADC">
        <w:rPr>
          <w:rFonts w:ascii="GHEA Grapalat" w:hAnsi="GHEA Grapalat" w:cs="Sylfaen"/>
          <w:sz w:val="20"/>
          <w:lang w:val="af-ZA"/>
        </w:rPr>
        <w:t xml:space="preserve">, </w:t>
      </w:r>
      <w:r w:rsidRPr="00EC7ADC">
        <w:rPr>
          <w:rFonts w:ascii="GHEA Grapalat" w:hAnsi="GHEA Grapalat" w:cs="Sylfaen"/>
          <w:sz w:val="20"/>
          <w:lang w:val="ru-RU"/>
        </w:rPr>
        <w:t>իրավունք</w:t>
      </w:r>
      <w:r w:rsidRPr="00EC7ADC">
        <w:rPr>
          <w:rFonts w:ascii="GHEA Grapalat" w:hAnsi="GHEA Grapalat" w:cs="Sylfaen"/>
          <w:sz w:val="20"/>
          <w:lang w:val="af-ZA"/>
        </w:rPr>
        <w:t xml:space="preserve"> </w:t>
      </w:r>
      <w:r w:rsidRPr="00EC7ADC">
        <w:rPr>
          <w:rFonts w:ascii="GHEA Grapalat" w:hAnsi="GHEA Grapalat" w:cs="Sylfaen"/>
          <w:sz w:val="20"/>
          <w:lang w:val="ru-RU"/>
        </w:rPr>
        <w:t>ունի</w:t>
      </w:r>
      <w:r w:rsidRPr="00EC7ADC">
        <w:rPr>
          <w:rFonts w:ascii="GHEA Grapalat" w:hAnsi="GHEA Grapalat" w:cs="Sylfaen"/>
          <w:sz w:val="20"/>
          <w:lang w:val="af-ZA"/>
        </w:rPr>
        <w:t xml:space="preserve"> </w:t>
      </w:r>
      <w:r w:rsidRPr="00EC7ADC">
        <w:rPr>
          <w:rFonts w:ascii="GHEA Grapalat" w:hAnsi="GHEA Grapalat" w:cs="Sylfaen"/>
          <w:sz w:val="20"/>
          <w:lang w:val="ru-RU"/>
        </w:rPr>
        <w:t>դատական</w:t>
      </w:r>
      <w:r w:rsidRPr="00EC7ADC">
        <w:rPr>
          <w:rFonts w:ascii="GHEA Grapalat" w:hAnsi="GHEA Grapalat" w:cs="Sylfaen"/>
          <w:sz w:val="20"/>
          <w:lang w:val="af-ZA"/>
        </w:rPr>
        <w:t xml:space="preserve"> </w:t>
      </w:r>
      <w:r w:rsidRPr="00EC7ADC">
        <w:rPr>
          <w:rFonts w:ascii="GHEA Grapalat" w:hAnsi="GHEA Grapalat" w:cs="Sylfaen"/>
          <w:sz w:val="20"/>
          <w:lang w:val="ru-RU"/>
        </w:rPr>
        <w:t>կարգով</w:t>
      </w:r>
      <w:r w:rsidRPr="00EC7ADC">
        <w:rPr>
          <w:rFonts w:ascii="GHEA Grapalat" w:hAnsi="GHEA Grapalat" w:cs="Sylfaen"/>
          <w:sz w:val="20"/>
          <w:lang w:val="af-ZA"/>
        </w:rPr>
        <w:t xml:space="preserve"> </w:t>
      </w:r>
      <w:r w:rsidRPr="00EC7ADC">
        <w:rPr>
          <w:rFonts w:ascii="GHEA Grapalat" w:hAnsi="GHEA Grapalat" w:cs="Sylfaen"/>
          <w:sz w:val="20"/>
          <w:lang w:val="ru-RU"/>
        </w:rPr>
        <w:t>պահանջելու</w:t>
      </w:r>
      <w:r w:rsidRPr="00EC7ADC">
        <w:rPr>
          <w:rFonts w:ascii="GHEA Grapalat" w:hAnsi="GHEA Grapalat" w:cs="Sylfaen"/>
          <w:sz w:val="20"/>
          <w:lang w:val="af-ZA"/>
        </w:rPr>
        <w:t xml:space="preserve"> </w:t>
      </w:r>
      <w:r w:rsidRPr="00EC7ADC">
        <w:rPr>
          <w:rFonts w:ascii="GHEA Grapalat" w:hAnsi="GHEA Grapalat" w:cs="Sylfaen"/>
          <w:sz w:val="20"/>
          <w:lang w:val="ru-RU"/>
        </w:rPr>
        <w:t>վնասների</w:t>
      </w:r>
      <w:r w:rsidRPr="00EC7ADC">
        <w:rPr>
          <w:rFonts w:ascii="GHEA Grapalat" w:hAnsi="GHEA Grapalat" w:cs="Sylfaen"/>
          <w:sz w:val="20"/>
          <w:lang w:val="af-ZA"/>
        </w:rPr>
        <w:t xml:space="preserve"> </w:t>
      </w:r>
      <w:r w:rsidRPr="00EC7ADC">
        <w:rPr>
          <w:rFonts w:ascii="GHEA Grapalat" w:hAnsi="GHEA Grapalat" w:cs="Sylfaen"/>
          <w:sz w:val="20"/>
          <w:lang w:val="ru-RU"/>
        </w:rPr>
        <w:t>փոխհատուցում։</w:t>
      </w:r>
    </w:p>
    <w:p w:rsidR="000F0995" w:rsidRPr="00D40061"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12.</w:t>
      </w:r>
      <w:r w:rsidRPr="00D40061">
        <w:rPr>
          <w:rFonts w:ascii="GHEA Grapalat" w:hAnsi="GHEA Grapalat" w:cs="Sylfaen"/>
          <w:sz w:val="20"/>
          <w:lang w:val="af-ZA"/>
        </w:rPr>
        <w:t xml:space="preserve">17 </w:t>
      </w:r>
      <w:r w:rsidRPr="00EC7ADC">
        <w:rPr>
          <w:rFonts w:ascii="GHEA Grapalat" w:hAnsi="GHEA Grapalat" w:cs="Sylfaen"/>
          <w:sz w:val="20"/>
          <w:lang w:val="ru-RU"/>
        </w:rPr>
        <w:t>Գնումների</w:t>
      </w:r>
      <w:r w:rsidRPr="00D40061">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D40061">
        <w:rPr>
          <w:rFonts w:ascii="GHEA Grapalat" w:hAnsi="GHEA Grapalat" w:cs="Sylfaen"/>
          <w:sz w:val="20"/>
          <w:lang w:val="af-ZA"/>
        </w:rPr>
        <w:t xml:space="preserve"> </w:t>
      </w:r>
      <w:r w:rsidRPr="00EC7ADC">
        <w:rPr>
          <w:rFonts w:ascii="GHEA Grapalat" w:hAnsi="GHEA Grapalat" w:cs="Sylfaen"/>
          <w:sz w:val="20"/>
          <w:lang w:val="ru-RU"/>
        </w:rPr>
        <w:t>խորհուրդ</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ներկայացված</w:t>
      </w:r>
      <w:r w:rsidRPr="00D40061">
        <w:rPr>
          <w:rFonts w:ascii="GHEA Grapalat" w:hAnsi="GHEA Grapalat" w:cs="Sylfaen"/>
          <w:sz w:val="20"/>
          <w:lang w:val="af-ZA"/>
        </w:rPr>
        <w:t xml:space="preserve"> </w:t>
      </w:r>
      <w:r w:rsidRPr="00EC7ADC">
        <w:rPr>
          <w:rFonts w:ascii="GHEA Grapalat" w:hAnsi="GHEA Grapalat" w:cs="Sylfaen"/>
          <w:sz w:val="20"/>
          <w:lang w:val="ru-RU"/>
        </w:rPr>
        <w:t>բողոքն</w:t>
      </w:r>
      <w:r w:rsidRPr="00D40061">
        <w:rPr>
          <w:rFonts w:ascii="GHEA Grapalat" w:hAnsi="GHEA Grapalat" w:cs="Sylfaen"/>
          <w:sz w:val="20"/>
          <w:lang w:val="af-ZA"/>
        </w:rPr>
        <w:t xml:space="preserve"> </w:t>
      </w:r>
      <w:r w:rsidRPr="00EC7ADC">
        <w:rPr>
          <w:rFonts w:ascii="GHEA Grapalat" w:hAnsi="GHEA Grapalat" w:cs="Sylfaen"/>
          <w:sz w:val="20"/>
          <w:lang w:val="ru-RU"/>
        </w:rPr>
        <w:t>ինքնաբերաբար</w:t>
      </w:r>
      <w:r w:rsidRPr="00D40061">
        <w:rPr>
          <w:rFonts w:ascii="GHEA Grapalat" w:hAnsi="GHEA Grapalat" w:cs="Sylfaen"/>
          <w:sz w:val="20"/>
          <w:lang w:val="af-ZA"/>
        </w:rPr>
        <w:t xml:space="preserve"> </w:t>
      </w:r>
      <w:r w:rsidRPr="00EC7ADC">
        <w:rPr>
          <w:rFonts w:ascii="GHEA Grapalat" w:hAnsi="GHEA Grapalat" w:cs="Sylfaen"/>
          <w:sz w:val="20"/>
          <w:lang w:val="ru-RU"/>
        </w:rPr>
        <w:t>կասեցնում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գնման</w:t>
      </w:r>
      <w:r w:rsidRPr="00D40061">
        <w:rPr>
          <w:rFonts w:ascii="GHEA Grapalat" w:hAnsi="GHEA Grapalat" w:cs="Sylfaen"/>
          <w:sz w:val="20"/>
          <w:lang w:val="af-ZA"/>
        </w:rPr>
        <w:t xml:space="preserve"> </w:t>
      </w:r>
      <w:r w:rsidRPr="00EC7ADC">
        <w:rPr>
          <w:rFonts w:ascii="GHEA Grapalat" w:hAnsi="GHEA Grapalat" w:cs="Sylfaen"/>
          <w:sz w:val="20"/>
          <w:lang w:val="ru-RU"/>
        </w:rPr>
        <w:t>գործընթացը</w:t>
      </w:r>
      <w:r w:rsidRPr="00D40061">
        <w:rPr>
          <w:rFonts w:ascii="GHEA Grapalat" w:hAnsi="GHEA Grapalat" w:cs="Sylfaen"/>
          <w:sz w:val="20"/>
          <w:lang w:val="af-ZA"/>
        </w:rPr>
        <w:t xml:space="preserve">` </w:t>
      </w:r>
      <w:r w:rsidRPr="00EC7ADC">
        <w:rPr>
          <w:rFonts w:ascii="GHEA Grapalat" w:hAnsi="GHEA Grapalat" w:cs="Sylfaen"/>
          <w:sz w:val="20"/>
        </w:rPr>
        <w:t>Օ</w:t>
      </w:r>
      <w:r w:rsidRPr="00EC7ADC">
        <w:rPr>
          <w:rFonts w:ascii="GHEA Grapalat" w:hAnsi="GHEA Grapalat" w:cs="Sylfaen"/>
          <w:sz w:val="20"/>
          <w:lang w:val="ru-RU"/>
        </w:rPr>
        <w:t>րենքի</w:t>
      </w:r>
      <w:r w:rsidRPr="00D40061">
        <w:rPr>
          <w:rFonts w:ascii="GHEA Grapalat" w:hAnsi="GHEA Grapalat" w:cs="Sylfaen"/>
          <w:sz w:val="20"/>
          <w:lang w:val="af-ZA"/>
        </w:rPr>
        <w:t xml:space="preserve"> 50-</w:t>
      </w:r>
      <w:r w:rsidRPr="00EC7ADC">
        <w:rPr>
          <w:rFonts w:ascii="GHEA Grapalat" w:hAnsi="GHEA Grapalat" w:cs="Sylfaen"/>
          <w:sz w:val="20"/>
          <w:lang w:val="ru-RU"/>
        </w:rPr>
        <w:t>րդ</w:t>
      </w:r>
      <w:r w:rsidRPr="00D40061">
        <w:rPr>
          <w:rFonts w:ascii="GHEA Grapalat" w:hAnsi="GHEA Grapalat" w:cs="Sylfaen"/>
          <w:sz w:val="20"/>
          <w:lang w:val="af-ZA"/>
        </w:rPr>
        <w:t xml:space="preserve"> </w:t>
      </w:r>
      <w:r w:rsidRPr="00EC7ADC">
        <w:rPr>
          <w:rFonts w:ascii="GHEA Grapalat" w:hAnsi="GHEA Grapalat" w:cs="Sylfaen"/>
          <w:sz w:val="20"/>
          <w:lang w:val="ru-RU"/>
        </w:rPr>
        <w:t>հոդվածի</w:t>
      </w:r>
      <w:r w:rsidRPr="00D40061">
        <w:rPr>
          <w:rFonts w:ascii="GHEA Grapalat" w:hAnsi="GHEA Grapalat" w:cs="Sylfaen"/>
          <w:sz w:val="20"/>
          <w:lang w:val="af-ZA"/>
        </w:rPr>
        <w:t xml:space="preserve"> 9-</w:t>
      </w:r>
      <w:r w:rsidRPr="00EC7ADC">
        <w:rPr>
          <w:rFonts w:ascii="GHEA Grapalat" w:hAnsi="GHEA Grapalat" w:cs="Sylfaen"/>
          <w:sz w:val="20"/>
          <w:lang w:val="ru-RU"/>
        </w:rPr>
        <w:t>րդ</w:t>
      </w:r>
      <w:r w:rsidRPr="00D40061">
        <w:rPr>
          <w:rFonts w:ascii="GHEA Grapalat" w:hAnsi="GHEA Grapalat" w:cs="Sylfaen"/>
          <w:sz w:val="20"/>
          <w:lang w:val="af-ZA"/>
        </w:rPr>
        <w:t xml:space="preserve"> </w:t>
      </w:r>
      <w:r w:rsidRPr="00EC7ADC">
        <w:rPr>
          <w:rFonts w:ascii="GHEA Grapalat" w:hAnsi="GHEA Grapalat" w:cs="Sylfaen"/>
          <w:sz w:val="20"/>
          <w:lang w:val="ru-RU"/>
        </w:rPr>
        <w:t>մասով</w:t>
      </w:r>
      <w:r w:rsidRPr="00D40061">
        <w:rPr>
          <w:rFonts w:ascii="GHEA Grapalat" w:hAnsi="GHEA Grapalat" w:cs="Sylfaen"/>
          <w:sz w:val="20"/>
          <w:lang w:val="af-ZA"/>
        </w:rPr>
        <w:t xml:space="preserve"> </w:t>
      </w:r>
      <w:r w:rsidRPr="00EC7ADC">
        <w:rPr>
          <w:rFonts w:ascii="GHEA Grapalat" w:hAnsi="GHEA Grapalat" w:cs="Sylfaen"/>
          <w:sz w:val="20"/>
        </w:rPr>
        <w:t>և</w:t>
      </w:r>
      <w:r w:rsidRPr="00D40061">
        <w:rPr>
          <w:rFonts w:ascii="GHEA Grapalat" w:hAnsi="GHEA Grapalat" w:cs="Sylfaen"/>
          <w:sz w:val="20"/>
          <w:lang w:val="af-ZA"/>
        </w:rPr>
        <w:t xml:space="preserve"> </w:t>
      </w:r>
      <w:r w:rsidRPr="00EC7ADC">
        <w:rPr>
          <w:rFonts w:ascii="GHEA Grapalat" w:hAnsi="GHEA Grapalat" w:cs="Sylfaen"/>
          <w:sz w:val="20"/>
        </w:rPr>
        <w:t>սույն</w:t>
      </w:r>
      <w:r w:rsidRPr="00D40061">
        <w:rPr>
          <w:rFonts w:ascii="GHEA Grapalat" w:hAnsi="GHEA Grapalat" w:cs="Sylfaen"/>
          <w:sz w:val="20"/>
          <w:lang w:val="af-ZA"/>
        </w:rPr>
        <w:t xml:space="preserve"> </w:t>
      </w:r>
      <w:r w:rsidRPr="00EC7ADC">
        <w:rPr>
          <w:rFonts w:ascii="GHEA Grapalat" w:hAnsi="GHEA Grapalat" w:cs="Sylfaen"/>
          <w:sz w:val="20"/>
        </w:rPr>
        <w:t>հրավերի</w:t>
      </w:r>
      <w:r w:rsidRPr="00D40061">
        <w:rPr>
          <w:rFonts w:ascii="GHEA Grapalat" w:hAnsi="GHEA Grapalat" w:cs="Sylfaen"/>
          <w:sz w:val="20"/>
          <w:lang w:val="af-ZA"/>
        </w:rPr>
        <w:t xml:space="preserve"> 12.13-</w:t>
      </w:r>
      <w:r w:rsidRPr="00EC7ADC">
        <w:rPr>
          <w:rFonts w:ascii="GHEA Grapalat" w:hAnsi="GHEA Grapalat" w:cs="Sylfaen"/>
          <w:sz w:val="20"/>
        </w:rPr>
        <w:t>րդ</w:t>
      </w:r>
      <w:r w:rsidRPr="00D40061">
        <w:rPr>
          <w:rFonts w:ascii="GHEA Grapalat" w:hAnsi="GHEA Grapalat" w:cs="Sylfaen"/>
          <w:sz w:val="20"/>
          <w:lang w:val="af-ZA"/>
        </w:rPr>
        <w:t xml:space="preserve"> </w:t>
      </w:r>
      <w:r w:rsidRPr="00EC7ADC">
        <w:rPr>
          <w:rFonts w:ascii="GHEA Grapalat" w:hAnsi="GHEA Grapalat" w:cs="Sylfaen"/>
          <w:sz w:val="20"/>
        </w:rPr>
        <w:t>կետով</w:t>
      </w:r>
      <w:r w:rsidRPr="00D40061">
        <w:rPr>
          <w:rFonts w:ascii="GHEA Grapalat" w:hAnsi="GHEA Grapalat" w:cs="Sylfaen"/>
          <w:sz w:val="20"/>
          <w:lang w:val="af-ZA"/>
        </w:rPr>
        <w:t xml:space="preserve"> </w:t>
      </w:r>
      <w:r w:rsidRPr="00EC7ADC">
        <w:rPr>
          <w:rFonts w:ascii="GHEA Grapalat" w:hAnsi="GHEA Grapalat" w:cs="Sylfaen"/>
          <w:sz w:val="20"/>
          <w:lang w:val="ru-RU"/>
        </w:rPr>
        <w:t>նախատեսված</w:t>
      </w:r>
      <w:r w:rsidRPr="00D40061">
        <w:rPr>
          <w:rFonts w:ascii="GHEA Grapalat" w:hAnsi="GHEA Grapalat" w:cs="Sylfaen"/>
          <w:sz w:val="20"/>
          <w:lang w:val="af-ZA"/>
        </w:rPr>
        <w:t xml:space="preserve"> </w:t>
      </w:r>
      <w:r w:rsidRPr="00EC7ADC">
        <w:rPr>
          <w:rFonts w:ascii="GHEA Grapalat" w:hAnsi="GHEA Grapalat" w:cs="Sylfaen"/>
          <w:sz w:val="20"/>
          <w:lang w:val="ru-RU"/>
        </w:rPr>
        <w:t>հայտարարությունը</w:t>
      </w:r>
      <w:r w:rsidRPr="00D40061">
        <w:rPr>
          <w:rFonts w:ascii="GHEA Grapalat" w:hAnsi="GHEA Grapalat" w:cs="Sylfaen"/>
          <w:sz w:val="20"/>
          <w:lang w:val="af-ZA"/>
        </w:rPr>
        <w:t xml:space="preserve"> </w:t>
      </w:r>
      <w:r w:rsidRPr="00EC7ADC">
        <w:rPr>
          <w:rFonts w:ascii="GHEA Grapalat" w:hAnsi="GHEA Grapalat" w:cs="Sylfaen"/>
          <w:sz w:val="20"/>
          <w:lang w:val="ru-RU"/>
        </w:rPr>
        <w:t>հրապարակվելու</w:t>
      </w:r>
      <w:r w:rsidRPr="00D40061">
        <w:rPr>
          <w:rFonts w:ascii="GHEA Grapalat" w:hAnsi="GHEA Grapalat" w:cs="Sylfaen"/>
          <w:sz w:val="20"/>
          <w:lang w:val="af-ZA"/>
        </w:rPr>
        <w:t xml:space="preserve"> </w:t>
      </w:r>
      <w:r w:rsidRPr="00EC7ADC">
        <w:rPr>
          <w:rFonts w:ascii="GHEA Grapalat" w:hAnsi="GHEA Grapalat" w:cs="Sylfaen"/>
          <w:sz w:val="20"/>
          <w:lang w:val="ru-RU"/>
        </w:rPr>
        <w:t>օրվանից</w:t>
      </w:r>
      <w:r w:rsidRPr="00D40061">
        <w:rPr>
          <w:rFonts w:ascii="GHEA Grapalat" w:hAnsi="GHEA Grapalat" w:cs="Sylfaen"/>
          <w:sz w:val="20"/>
          <w:lang w:val="af-ZA"/>
        </w:rPr>
        <w:t xml:space="preserve"> </w:t>
      </w:r>
      <w:r w:rsidRPr="00EC7ADC">
        <w:rPr>
          <w:rFonts w:ascii="GHEA Grapalat" w:hAnsi="GHEA Grapalat" w:cs="Sylfaen"/>
          <w:sz w:val="20"/>
          <w:lang w:val="ru-RU"/>
        </w:rPr>
        <w:t>մինչև</w:t>
      </w:r>
      <w:r w:rsidRPr="00D40061">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D40061">
        <w:rPr>
          <w:rFonts w:ascii="GHEA Grapalat" w:hAnsi="GHEA Grapalat" w:cs="Sylfaen"/>
          <w:sz w:val="20"/>
          <w:lang w:val="af-ZA"/>
        </w:rPr>
        <w:t xml:space="preserve"> </w:t>
      </w:r>
      <w:r w:rsidRPr="00EC7ADC">
        <w:rPr>
          <w:rFonts w:ascii="GHEA Grapalat" w:hAnsi="GHEA Grapalat" w:cs="Sylfaen"/>
          <w:sz w:val="20"/>
          <w:lang w:val="ru-RU"/>
        </w:rPr>
        <w:t>վերաբերյալ</w:t>
      </w:r>
      <w:r w:rsidRPr="00D40061">
        <w:rPr>
          <w:rFonts w:ascii="GHEA Grapalat" w:hAnsi="GHEA Grapalat" w:cs="Sylfaen"/>
          <w:sz w:val="20"/>
          <w:lang w:val="af-ZA"/>
        </w:rPr>
        <w:t xml:space="preserve"> </w:t>
      </w:r>
      <w:r w:rsidRPr="00EC7ADC">
        <w:rPr>
          <w:rFonts w:ascii="GHEA Grapalat" w:hAnsi="GHEA Grapalat" w:cs="Sylfaen"/>
          <w:sz w:val="20"/>
          <w:lang w:val="ru-RU"/>
        </w:rPr>
        <w:t>ընդունված</w:t>
      </w:r>
      <w:r w:rsidRPr="00D40061">
        <w:rPr>
          <w:rFonts w:ascii="GHEA Grapalat" w:hAnsi="GHEA Grapalat" w:cs="Sylfaen"/>
          <w:sz w:val="20"/>
          <w:lang w:val="af-ZA"/>
        </w:rPr>
        <w:t xml:space="preserve"> </w:t>
      </w:r>
      <w:r w:rsidRPr="00EC7ADC">
        <w:rPr>
          <w:rFonts w:ascii="GHEA Grapalat" w:hAnsi="GHEA Grapalat" w:cs="Sylfaen"/>
          <w:sz w:val="20"/>
          <w:lang w:val="ru-RU"/>
        </w:rPr>
        <w:t>որոշման՝</w:t>
      </w:r>
      <w:r w:rsidRPr="00D40061">
        <w:rPr>
          <w:rFonts w:ascii="GHEA Grapalat" w:hAnsi="GHEA Grapalat" w:cs="Sylfaen"/>
          <w:sz w:val="20"/>
          <w:lang w:val="af-ZA"/>
        </w:rPr>
        <w:t xml:space="preserve"> </w:t>
      </w:r>
      <w:r w:rsidRPr="00EC7ADC">
        <w:rPr>
          <w:rFonts w:ascii="GHEA Grapalat" w:hAnsi="GHEA Grapalat" w:cs="Sylfaen"/>
          <w:sz w:val="20"/>
          <w:lang w:val="ru-RU"/>
        </w:rPr>
        <w:t>տեղեկագրում</w:t>
      </w:r>
      <w:r w:rsidRPr="00D40061">
        <w:rPr>
          <w:rFonts w:ascii="GHEA Grapalat" w:hAnsi="GHEA Grapalat" w:cs="Sylfaen"/>
          <w:sz w:val="20"/>
          <w:lang w:val="af-ZA"/>
        </w:rPr>
        <w:t xml:space="preserve"> </w:t>
      </w:r>
      <w:r w:rsidRPr="00EC7ADC">
        <w:rPr>
          <w:rFonts w:ascii="GHEA Grapalat" w:hAnsi="GHEA Grapalat" w:cs="Sylfaen"/>
          <w:sz w:val="20"/>
          <w:lang w:val="ru-RU"/>
        </w:rPr>
        <w:t>հրապարակման</w:t>
      </w:r>
      <w:r w:rsidRPr="00D40061">
        <w:rPr>
          <w:rFonts w:ascii="GHEA Grapalat" w:hAnsi="GHEA Grapalat" w:cs="Sylfaen"/>
          <w:sz w:val="20"/>
          <w:lang w:val="af-ZA"/>
        </w:rPr>
        <w:t xml:space="preserve"> </w:t>
      </w:r>
      <w:r w:rsidRPr="00EC7ADC">
        <w:rPr>
          <w:rFonts w:ascii="GHEA Grapalat" w:hAnsi="GHEA Grapalat" w:cs="Sylfaen"/>
          <w:sz w:val="20"/>
          <w:lang w:val="ru-RU"/>
        </w:rPr>
        <w:t>օրը</w:t>
      </w:r>
      <w:r w:rsidRPr="00D40061">
        <w:rPr>
          <w:rFonts w:ascii="GHEA Grapalat" w:hAnsi="GHEA Grapalat" w:cs="Sylfaen"/>
          <w:sz w:val="20"/>
          <w:lang w:val="af-ZA"/>
        </w:rPr>
        <w:t xml:space="preserve"> </w:t>
      </w:r>
      <w:r w:rsidRPr="00EC7ADC">
        <w:rPr>
          <w:rFonts w:ascii="GHEA Grapalat" w:hAnsi="GHEA Grapalat" w:cs="Sylfaen"/>
          <w:sz w:val="20"/>
          <w:lang w:val="ru-RU"/>
        </w:rPr>
        <w:t>ներառյալ</w:t>
      </w:r>
      <w:r w:rsidRPr="00D40061">
        <w:rPr>
          <w:rFonts w:ascii="GHEA Grapalat" w:hAnsi="GHEA Grapalat" w:cs="Sylfaen"/>
          <w:sz w:val="20"/>
          <w:lang w:val="af-ZA"/>
        </w:rPr>
        <w:t xml:space="preserve">:  </w:t>
      </w:r>
    </w:p>
    <w:p w:rsidR="000F0995" w:rsidRPr="00D40061"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ru-RU"/>
        </w:rPr>
        <w:t>Խորհրդի</w:t>
      </w:r>
      <w:r w:rsidRPr="00D40061">
        <w:rPr>
          <w:rFonts w:ascii="GHEA Grapalat" w:hAnsi="GHEA Grapalat" w:cs="Sylfaen"/>
          <w:sz w:val="20"/>
          <w:lang w:val="af-ZA"/>
        </w:rPr>
        <w:t xml:space="preserve"> </w:t>
      </w:r>
      <w:r w:rsidRPr="00EC7ADC">
        <w:rPr>
          <w:rFonts w:ascii="GHEA Grapalat" w:hAnsi="GHEA Grapalat" w:cs="Sylfaen"/>
          <w:sz w:val="20"/>
          <w:lang w:val="ru-RU"/>
        </w:rPr>
        <w:t>որոշմամբ</w:t>
      </w:r>
      <w:r w:rsidRPr="00D40061">
        <w:rPr>
          <w:rFonts w:ascii="GHEA Grapalat" w:hAnsi="GHEA Grapalat" w:cs="Sylfaen"/>
          <w:sz w:val="20"/>
          <w:lang w:val="af-ZA"/>
        </w:rPr>
        <w:t xml:space="preserve"> </w:t>
      </w:r>
      <w:r w:rsidRPr="00EC7ADC">
        <w:rPr>
          <w:rFonts w:ascii="GHEA Grapalat" w:hAnsi="GHEA Grapalat" w:cs="Sylfaen"/>
          <w:sz w:val="20"/>
          <w:lang w:val="ru-RU"/>
        </w:rPr>
        <w:t>կասեցումը</w:t>
      </w:r>
      <w:r w:rsidRPr="00D40061">
        <w:rPr>
          <w:rFonts w:ascii="GHEA Grapalat" w:hAnsi="GHEA Grapalat" w:cs="Sylfaen"/>
          <w:sz w:val="20"/>
          <w:lang w:val="af-ZA"/>
        </w:rPr>
        <w:t xml:space="preserve"> </w:t>
      </w:r>
      <w:r w:rsidRPr="00EC7ADC">
        <w:rPr>
          <w:rFonts w:ascii="GHEA Grapalat" w:hAnsi="GHEA Grapalat" w:cs="Sylfaen"/>
          <w:sz w:val="20"/>
          <w:lang w:val="ru-RU"/>
        </w:rPr>
        <w:t>կարող</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հանվել</w:t>
      </w:r>
      <w:r w:rsidRPr="00D40061">
        <w:rPr>
          <w:rFonts w:ascii="GHEA Grapalat" w:hAnsi="GHEA Grapalat" w:cs="Sylfaen"/>
          <w:sz w:val="20"/>
          <w:lang w:val="af-ZA"/>
        </w:rPr>
        <w:t xml:space="preserve">, </w:t>
      </w:r>
      <w:r w:rsidRPr="00EC7ADC">
        <w:rPr>
          <w:rFonts w:ascii="GHEA Grapalat" w:hAnsi="GHEA Grapalat" w:cs="Sylfaen"/>
          <w:sz w:val="20"/>
          <w:lang w:val="ru-RU"/>
        </w:rPr>
        <w:t>եթե</w:t>
      </w:r>
      <w:r w:rsidRPr="00D40061">
        <w:rPr>
          <w:rFonts w:ascii="GHEA Grapalat" w:hAnsi="GHEA Grapalat" w:cs="Sylfaen"/>
          <w:sz w:val="20"/>
          <w:lang w:val="af-ZA"/>
        </w:rPr>
        <w:t xml:space="preserve"> </w:t>
      </w:r>
      <w:r w:rsidRPr="00EC7ADC">
        <w:rPr>
          <w:rFonts w:ascii="GHEA Grapalat" w:hAnsi="GHEA Grapalat" w:cs="Sylfaen"/>
          <w:sz w:val="20"/>
        </w:rPr>
        <w:t>պ</w:t>
      </w:r>
      <w:r w:rsidRPr="00EC7ADC">
        <w:rPr>
          <w:rFonts w:ascii="GHEA Grapalat" w:hAnsi="GHEA Grapalat" w:cs="Sylfaen"/>
          <w:sz w:val="20"/>
          <w:lang w:val="ru-RU"/>
        </w:rPr>
        <w:t>ատվիրատուի</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ներկայացրած</w:t>
      </w:r>
      <w:r w:rsidRPr="00D40061">
        <w:rPr>
          <w:rFonts w:ascii="GHEA Grapalat" w:hAnsi="GHEA Grapalat" w:cs="Sylfaen"/>
          <w:sz w:val="20"/>
          <w:lang w:val="af-ZA"/>
        </w:rPr>
        <w:t xml:space="preserve"> </w:t>
      </w:r>
      <w:r w:rsidRPr="00EC7ADC">
        <w:rPr>
          <w:rFonts w:ascii="GHEA Grapalat" w:hAnsi="GHEA Grapalat" w:cs="Sylfaen"/>
          <w:sz w:val="20"/>
          <w:lang w:val="ru-RU"/>
        </w:rPr>
        <w:t>հիմնավորումների</w:t>
      </w:r>
      <w:r w:rsidRPr="00D40061">
        <w:rPr>
          <w:rFonts w:ascii="GHEA Grapalat" w:hAnsi="GHEA Grapalat" w:cs="Sylfaen"/>
          <w:sz w:val="20"/>
          <w:lang w:val="af-ZA"/>
        </w:rPr>
        <w:t xml:space="preserve"> </w:t>
      </w:r>
      <w:r w:rsidRPr="00EC7ADC">
        <w:rPr>
          <w:rFonts w:ascii="GHEA Grapalat" w:hAnsi="GHEA Grapalat" w:cs="Sylfaen"/>
          <w:sz w:val="20"/>
          <w:lang w:val="ru-RU"/>
        </w:rPr>
        <w:t>համաձայն</w:t>
      </w:r>
      <w:r w:rsidRPr="00D40061">
        <w:rPr>
          <w:rFonts w:ascii="GHEA Grapalat" w:hAnsi="GHEA Grapalat" w:cs="Sylfaen"/>
          <w:sz w:val="20"/>
          <w:lang w:val="af-ZA"/>
        </w:rPr>
        <w:t xml:space="preserve">, </w:t>
      </w:r>
      <w:r w:rsidRPr="00EC7ADC">
        <w:rPr>
          <w:rFonts w:ascii="GHEA Grapalat" w:hAnsi="GHEA Grapalat" w:cs="Sylfaen"/>
          <w:sz w:val="20"/>
          <w:lang w:val="ru-RU"/>
        </w:rPr>
        <w:t>հանրային</w:t>
      </w:r>
      <w:r w:rsidRPr="00D40061">
        <w:rPr>
          <w:rFonts w:ascii="GHEA Grapalat" w:hAnsi="GHEA Grapalat" w:cs="Sylfaen"/>
          <w:sz w:val="20"/>
          <w:lang w:val="af-ZA"/>
        </w:rPr>
        <w:t xml:space="preserve"> </w:t>
      </w:r>
      <w:r w:rsidRPr="00EC7ADC">
        <w:rPr>
          <w:rFonts w:ascii="GHEA Grapalat" w:hAnsi="GHEA Grapalat" w:cs="Sylfaen"/>
          <w:sz w:val="20"/>
          <w:lang w:val="ru-RU"/>
        </w:rPr>
        <w:t>կամ</w:t>
      </w:r>
      <w:r w:rsidRPr="00D40061">
        <w:rPr>
          <w:rFonts w:ascii="GHEA Grapalat" w:hAnsi="GHEA Grapalat" w:cs="Sylfaen"/>
          <w:sz w:val="20"/>
          <w:lang w:val="af-ZA"/>
        </w:rPr>
        <w:t xml:space="preserve"> </w:t>
      </w:r>
      <w:r w:rsidRPr="00EC7ADC">
        <w:rPr>
          <w:rFonts w:ascii="GHEA Grapalat" w:hAnsi="GHEA Grapalat" w:cs="Sylfaen"/>
          <w:sz w:val="20"/>
          <w:lang w:val="ru-RU"/>
        </w:rPr>
        <w:t>պաշտպանության</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ազգային</w:t>
      </w:r>
      <w:r w:rsidRPr="00D40061">
        <w:rPr>
          <w:rFonts w:ascii="GHEA Grapalat" w:hAnsi="GHEA Grapalat" w:cs="Sylfaen"/>
          <w:sz w:val="20"/>
          <w:lang w:val="af-ZA"/>
        </w:rPr>
        <w:t xml:space="preserve"> </w:t>
      </w:r>
      <w:r w:rsidRPr="00EC7ADC">
        <w:rPr>
          <w:rFonts w:ascii="GHEA Grapalat" w:hAnsi="GHEA Grapalat" w:cs="Sylfaen"/>
          <w:sz w:val="20"/>
          <w:lang w:val="ru-RU"/>
        </w:rPr>
        <w:t>անվտանգության</w:t>
      </w:r>
      <w:r w:rsidRPr="00D40061">
        <w:rPr>
          <w:rFonts w:ascii="GHEA Grapalat" w:hAnsi="GHEA Grapalat" w:cs="Sylfaen"/>
          <w:sz w:val="20"/>
          <w:lang w:val="af-ZA"/>
        </w:rPr>
        <w:t xml:space="preserve"> </w:t>
      </w:r>
      <w:r w:rsidRPr="00EC7ADC">
        <w:rPr>
          <w:rFonts w:ascii="GHEA Grapalat" w:hAnsi="GHEA Grapalat" w:cs="Sylfaen"/>
          <w:sz w:val="20"/>
          <w:lang w:val="ru-RU"/>
        </w:rPr>
        <w:t>շահերից</w:t>
      </w:r>
      <w:r w:rsidRPr="00D40061">
        <w:rPr>
          <w:rFonts w:ascii="GHEA Grapalat" w:hAnsi="GHEA Grapalat" w:cs="Sylfaen"/>
          <w:sz w:val="20"/>
          <w:lang w:val="af-ZA"/>
        </w:rPr>
        <w:t xml:space="preserve"> </w:t>
      </w:r>
      <w:r w:rsidRPr="00EC7ADC">
        <w:rPr>
          <w:rFonts w:ascii="GHEA Grapalat" w:hAnsi="GHEA Grapalat" w:cs="Sylfaen"/>
          <w:sz w:val="20"/>
          <w:lang w:val="ru-RU"/>
        </w:rPr>
        <w:t>ելնելով</w:t>
      </w:r>
      <w:r w:rsidRPr="00D40061">
        <w:rPr>
          <w:rFonts w:ascii="GHEA Grapalat" w:hAnsi="GHEA Grapalat" w:cs="Sylfaen"/>
          <w:sz w:val="20"/>
          <w:lang w:val="af-ZA"/>
        </w:rPr>
        <w:t xml:space="preserve">, </w:t>
      </w:r>
      <w:r w:rsidRPr="00EC7ADC">
        <w:rPr>
          <w:rFonts w:ascii="GHEA Grapalat" w:hAnsi="GHEA Grapalat" w:cs="Sylfaen"/>
          <w:sz w:val="20"/>
          <w:lang w:val="ru-RU"/>
        </w:rPr>
        <w:t>անհրաժեշտ</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շարունակել</w:t>
      </w:r>
      <w:r w:rsidRPr="00D40061">
        <w:rPr>
          <w:rFonts w:ascii="GHEA Grapalat" w:hAnsi="GHEA Grapalat" w:cs="Sylfaen"/>
          <w:sz w:val="20"/>
          <w:lang w:val="af-ZA"/>
        </w:rPr>
        <w:t xml:space="preserve"> </w:t>
      </w:r>
      <w:r w:rsidRPr="00EC7ADC">
        <w:rPr>
          <w:rFonts w:ascii="GHEA Grapalat" w:hAnsi="GHEA Grapalat" w:cs="Sylfaen"/>
          <w:sz w:val="20"/>
          <w:lang w:val="ru-RU"/>
        </w:rPr>
        <w:t>գնման</w:t>
      </w:r>
      <w:r w:rsidRPr="00D40061">
        <w:rPr>
          <w:rFonts w:ascii="GHEA Grapalat" w:hAnsi="GHEA Grapalat" w:cs="Sylfaen"/>
          <w:sz w:val="20"/>
          <w:lang w:val="af-ZA"/>
        </w:rPr>
        <w:t xml:space="preserve"> </w:t>
      </w:r>
      <w:r w:rsidRPr="00EC7ADC">
        <w:rPr>
          <w:rFonts w:ascii="GHEA Grapalat" w:hAnsi="GHEA Grapalat" w:cs="Sylfaen"/>
          <w:sz w:val="20"/>
          <w:lang w:val="ru-RU"/>
        </w:rPr>
        <w:t>գործընթացը</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rPr>
        <w:t>կետ</w:t>
      </w:r>
      <w:r w:rsidRPr="00EC7ADC">
        <w:rPr>
          <w:rFonts w:ascii="GHEA Grapalat" w:hAnsi="GHEA Grapalat" w:cs="Sylfaen"/>
          <w:sz w:val="20"/>
          <w:lang w:val="ru-RU"/>
        </w:rPr>
        <w:t>ով</w:t>
      </w:r>
      <w:r w:rsidRPr="00D40061">
        <w:rPr>
          <w:rFonts w:ascii="GHEA Grapalat" w:hAnsi="GHEA Grapalat" w:cs="Sylfaen"/>
          <w:sz w:val="20"/>
          <w:lang w:val="af-ZA"/>
        </w:rPr>
        <w:t xml:space="preserve"> </w:t>
      </w:r>
      <w:r w:rsidRPr="00EC7ADC">
        <w:rPr>
          <w:rFonts w:ascii="GHEA Grapalat" w:hAnsi="GHEA Grapalat" w:cs="Sylfaen"/>
          <w:sz w:val="20"/>
          <w:lang w:val="ru-RU"/>
        </w:rPr>
        <w:t>նախատեսված</w:t>
      </w:r>
      <w:r w:rsidRPr="00D40061">
        <w:rPr>
          <w:rFonts w:ascii="GHEA Grapalat" w:hAnsi="GHEA Grapalat" w:cs="Sylfaen"/>
          <w:sz w:val="20"/>
          <w:lang w:val="af-ZA"/>
        </w:rPr>
        <w:t xml:space="preserve"> </w:t>
      </w:r>
      <w:r w:rsidRPr="00EC7ADC">
        <w:rPr>
          <w:rFonts w:ascii="GHEA Grapalat" w:hAnsi="GHEA Grapalat" w:cs="Sylfaen"/>
          <w:sz w:val="20"/>
          <w:lang w:val="ru-RU"/>
        </w:rPr>
        <w:t>որոշումը</w:t>
      </w:r>
      <w:r w:rsidRPr="00D40061">
        <w:rPr>
          <w:rFonts w:ascii="GHEA Grapalat" w:hAnsi="GHEA Grapalat" w:cs="Sylfaen"/>
          <w:sz w:val="20"/>
          <w:lang w:val="af-ZA"/>
        </w:rPr>
        <w:t xml:space="preserve"> </w:t>
      </w:r>
      <w:r w:rsidRPr="00EC7ADC">
        <w:rPr>
          <w:rFonts w:ascii="GHEA Grapalat" w:hAnsi="GHEA Grapalat" w:cs="Sylfaen"/>
          <w:sz w:val="20"/>
          <w:lang w:val="ru-RU"/>
        </w:rPr>
        <w:t>խորհուրդը</w:t>
      </w:r>
      <w:r w:rsidRPr="00D40061">
        <w:rPr>
          <w:rFonts w:ascii="GHEA Grapalat" w:hAnsi="GHEA Grapalat" w:cs="Sylfaen"/>
          <w:sz w:val="20"/>
          <w:lang w:val="af-ZA"/>
        </w:rPr>
        <w:t xml:space="preserve"> </w:t>
      </w:r>
      <w:r w:rsidRPr="00EC7ADC">
        <w:rPr>
          <w:rFonts w:ascii="GHEA Grapalat" w:hAnsi="GHEA Grapalat" w:cs="Sylfaen"/>
          <w:sz w:val="20"/>
          <w:lang w:val="ru-RU"/>
        </w:rPr>
        <w:t>հրապարակում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տեղեկագրում</w:t>
      </w:r>
      <w:r w:rsidRPr="00D40061">
        <w:rPr>
          <w:rFonts w:ascii="GHEA Grapalat" w:hAnsi="GHEA Grapalat" w:cs="Sylfaen"/>
          <w:sz w:val="20"/>
          <w:lang w:val="af-ZA"/>
        </w:rPr>
        <w:t xml:space="preserve">` </w:t>
      </w:r>
      <w:r w:rsidRPr="00EC7ADC">
        <w:rPr>
          <w:rFonts w:ascii="GHEA Grapalat" w:hAnsi="GHEA Grapalat" w:cs="Sylfaen"/>
          <w:sz w:val="20"/>
          <w:lang w:val="ru-RU"/>
        </w:rPr>
        <w:t>այն</w:t>
      </w:r>
      <w:r w:rsidRPr="00D40061">
        <w:rPr>
          <w:rFonts w:ascii="GHEA Grapalat" w:hAnsi="GHEA Grapalat" w:cs="Sylfaen"/>
          <w:sz w:val="20"/>
          <w:lang w:val="af-ZA"/>
        </w:rPr>
        <w:t xml:space="preserve"> </w:t>
      </w:r>
      <w:r w:rsidRPr="00EC7ADC">
        <w:rPr>
          <w:rFonts w:ascii="GHEA Grapalat" w:hAnsi="GHEA Grapalat" w:cs="Sylfaen"/>
          <w:sz w:val="20"/>
          <w:lang w:val="ru-RU"/>
        </w:rPr>
        <w:t>կայացնելու</w:t>
      </w:r>
      <w:r w:rsidRPr="00D40061">
        <w:rPr>
          <w:rFonts w:ascii="GHEA Grapalat" w:hAnsi="GHEA Grapalat" w:cs="Sylfaen"/>
          <w:sz w:val="20"/>
          <w:lang w:val="af-ZA"/>
        </w:rPr>
        <w:t xml:space="preserve"> </w:t>
      </w:r>
      <w:r w:rsidRPr="00EC7ADC">
        <w:rPr>
          <w:rFonts w:ascii="GHEA Grapalat" w:hAnsi="GHEA Grapalat" w:cs="Sylfaen"/>
          <w:sz w:val="20"/>
          <w:lang w:val="ru-RU"/>
        </w:rPr>
        <w:t>օրվանից</w:t>
      </w:r>
      <w:r w:rsidRPr="00D40061">
        <w:rPr>
          <w:rFonts w:ascii="GHEA Grapalat" w:hAnsi="GHEA Grapalat" w:cs="Sylfaen"/>
          <w:sz w:val="20"/>
          <w:lang w:val="af-ZA"/>
        </w:rPr>
        <w:t xml:space="preserve"> </w:t>
      </w:r>
      <w:r w:rsidRPr="00EC7ADC">
        <w:rPr>
          <w:rFonts w:ascii="GHEA Grapalat" w:hAnsi="GHEA Grapalat" w:cs="Sylfaen"/>
          <w:sz w:val="20"/>
          <w:lang w:val="ru-RU"/>
        </w:rPr>
        <w:t>հաշված</w:t>
      </w:r>
      <w:r w:rsidRPr="00D40061">
        <w:rPr>
          <w:rFonts w:ascii="GHEA Grapalat" w:hAnsi="GHEA Grapalat" w:cs="Sylfaen"/>
          <w:sz w:val="20"/>
          <w:lang w:val="af-ZA"/>
        </w:rPr>
        <w:t xml:space="preserve"> </w:t>
      </w:r>
      <w:r w:rsidRPr="00EC7ADC">
        <w:rPr>
          <w:rFonts w:ascii="GHEA Grapalat" w:hAnsi="GHEA Grapalat" w:cs="Sylfaen"/>
          <w:sz w:val="20"/>
          <w:lang w:val="ru-RU"/>
        </w:rPr>
        <w:t>մեկ</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օրվա</w:t>
      </w:r>
      <w:r w:rsidRPr="00D40061">
        <w:rPr>
          <w:rFonts w:ascii="GHEA Grapalat" w:hAnsi="GHEA Grapalat" w:cs="Sylfaen"/>
          <w:sz w:val="20"/>
          <w:lang w:val="af-ZA"/>
        </w:rPr>
        <w:t xml:space="preserve"> </w:t>
      </w:r>
      <w:r w:rsidRPr="00EC7ADC">
        <w:rPr>
          <w:rFonts w:ascii="GHEA Grapalat" w:hAnsi="GHEA Grapalat" w:cs="Sylfaen"/>
          <w:sz w:val="20"/>
          <w:lang w:val="ru-RU"/>
        </w:rPr>
        <w:t>ընթացքում</w:t>
      </w:r>
      <w:r w:rsidRPr="00D40061">
        <w:rPr>
          <w:rFonts w:ascii="GHEA Grapalat" w:hAnsi="GHEA Grapalat" w:cs="Sylfaen"/>
          <w:sz w:val="20"/>
          <w:lang w:val="af-ZA"/>
        </w:rPr>
        <w:t xml:space="preserve">: </w:t>
      </w:r>
    </w:p>
    <w:p w:rsidR="000F0995" w:rsidRPr="00EC7ADC" w:rsidRDefault="000F0995" w:rsidP="000F0995">
      <w:pPr>
        <w:ind w:firstLine="567"/>
        <w:jc w:val="center"/>
        <w:rPr>
          <w:rFonts w:ascii="GHEA Grapalat" w:hAnsi="GHEA Grapalat" w:cs="Sylfaen"/>
          <w:b/>
          <w:szCs w:val="22"/>
          <w:lang w:val="es-ES"/>
        </w:rPr>
      </w:pPr>
    </w:p>
    <w:p w:rsidR="000F0995" w:rsidRPr="00EC7ADC" w:rsidRDefault="000F0995" w:rsidP="000F0995">
      <w:pPr>
        <w:ind w:firstLine="567"/>
        <w:jc w:val="center"/>
        <w:rPr>
          <w:rFonts w:ascii="GHEA Grapalat" w:hAnsi="GHEA Grapalat" w:cs="Sylfaen"/>
          <w:b/>
          <w:szCs w:val="22"/>
          <w:lang w:val="es-ES"/>
        </w:rPr>
      </w:pPr>
    </w:p>
    <w:p w:rsidR="002F1E2A" w:rsidRDefault="000F0995" w:rsidP="000F0995">
      <w:pPr>
        <w:ind w:firstLine="567"/>
        <w:rPr>
          <w:rFonts w:ascii="GHEA Grapalat" w:hAnsi="GHEA Grapalat" w:cs="Sylfaen"/>
          <w:b/>
          <w:szCs w:val="22"/>
          <w:lang w:val="es-ES"/>
        </w:rPr>
      </w:pPr>
      <w:r w:rsidRPr="00EC7ADC">
        <w:rPr>
          <w:rFonts w:ascii="GHEA Grapalat" w:hAnsi="GHEA Grapalat" w:cs="Sylfaen"/>
          <w:b/>
          <w:szCs w:val="22"/>
          <w:lang w:val="es-ES"/>
        </w:rPr>
        <w:t xml:space="preserve">                                                       </w:t>
      </w:r>
    </w:p>
    <w:p w:rsidR="002F1E2A" w:rsidRDefault="002F1E2A">
      <w:pPr>
        <w:spacing w:after="200" w:line="276" w:lineRule="auto"/>
        <w:rPr>
          <w:rFonts w:ascii="GHEA Grapalat" w:hAnsi="GHEA Grapalat" w:cs="Sylfaen"/>
          <w:b/>
          <w:szCs w:val="22"/>
          <w:lang w:val="es-ES"/>
        </w:rPr>
      </w:pPr>
      <w:r>
        <w:rPr>
          <w:rFonts w:ascii="GHEA Grapalat" w:hAnsi="GHEA Grapalat" w:cs="Sylfaen"/>
          <w:b/>
          <w:szCs w:val="22"/>
          <w:lang w:val="es-ES"/>
        </w:rPr>
        <w:br w:type="page"/>
      </w:r>
    </w:p>
    <w:p w:rsidR="000F0995" w:rsidRPr="00EC7ADC" w:rsidRDefault="000F0995" w:rsidP="002F1E2A">
      <w:pPr>
        <w:ind w:firstLine="567"/>
        <w:jc w:val="center"/>
        <w:rPr>
          <w:rFonts w:ascii="GHEA Grapalat" w:hAnsi="GHEA Grapalat"/>
          <w:b/>
          <w:szCs w:val="22"/>
          <w:lang w:val="af-ZA"/>
        </w:rPr>
      </w:pPr>
      <w:r w:rsidRPr="00EC7ADC">
        <w:rPr>
          <w:rFonts w:ascii="GHEA Grapalat" w:hAnsi="GHEA Grapalat" w:cs="Sylfaen"/>
          <w:b/>
          <w:szCs w:val="22"/>
          <w:lang w:val="es-ES"/>
        </w:rPr>
        <w:t>ՄԱՍ</w:t>
      </w:r>
      <w:r w:rsidRPr="00EC7ADC">
        <w:rPr>
          <w:rFonts w:ascii="GHEA Grapalat" w:hAnsi="GHEA Grapalat"/>
          <w:b/>
          <w:szCs w:val="22"/>
          <w:lang w:val="af-ZA"/>
        </w:rPr>
        <w:t xml:space="preserve">  II</w:t>
      </w:r>
    </w:p>
    <w:p w:rsidR="000F0995" w:rsidRPr="00EC7ADC" w:rsidRDefault="000F0995" w:rsidP="002F1E2A">
      <w:pPr>
        <w:pStyle w:val="BodyText"/>
        <w:ind w:right="-7"/>
        <w:jc w:val="center"/>
        <w:rPr>
          <w:rFonts w:ascii="GHEA Grapalat" w:hAnsi="GHEA Grapalat"/>
          <w:b/>
          <w:szCs w:val="22"/>
          <w:lang w:val="af-ZA"/>
        </w:rPr>
      </w:pPr>
      <w:r w:rsidRPr="00EC7ADC">
        <w:rPr>
          <w:rFonts w:ascii="GHEA Grapalat" w:hAnsi="GHEA Grapalat" w:cs="Sylfaen"/>
          <w:b/>
          <w:szCs w:val="22"/>
          <w:lang w:val="es-ES"/>
        </w:rPr>
        <w:t>Հ</w:t>
      </w:r>
      <w:r w:rsidRPr="00EC7ADC">
        <w:rPr>
          <w:rFonts w:ascii="GHEA Grapalat" w:hAnsi="GHEA Grapalat"/>
          <w:b/>
          <w:szCs w:val="22"/>
          <w:lang w:val="af-ZA"/>
        </w:rPr>
        <w:t xml:space="preserve"> </w:t>
      </w:r>
      <w:r w:rsidRPr="00EC7ADC">
        <w:rPr>
          <w:rFonts w:ascii="GHEA Grapalat" w:hAnsi="GHEA Grapalat" w:cs="Sylfaen"/>
          <w:b/>
          <w:szCs w:val="22"/>
          <w:lang w:val="es-ES"/>
        </w:rPr>
        <w:t>Ր</w:t>
      </w:r>
      <w:r w:rsidRPr="00EC7ADC">
        <w:rPr>
          <w:rFonts w:ascii="GHEA Grapalat" w:hAnsi="GHEA Grapalat"/>
          <w:b/>
          <w:szCs w:val="22"/>
          <w:lang w:val="af-ZA"/>
        </w:rPr>
        <w:t xml:space="preserve"> </w:t>
      </w:r>
      <w:r w:rsidRPr="00EC7ADC">
        <w:rPr>
          <w:rFonts w:ascii="GHEA Grapalat" w:hAnsi="GHEA Grapalat" w:cs="Sylfaen"/>
          <w:b/>
          <w:szCs w:val="22"/>
          <w:lang w:val="es-ES"/>
        </w:rPr>
        <w:t>Ա</w:t>
      </w:r>
      <w:r w:rsidRPr="00EC7ADC">
        <w:rPr>
          <w:rFonts w:ascii="GHEA Grapalat" w:hAnsi="GHEA Grapalat"/>
          <w:b/>
          <w:szCs w:val="22"/>
          <w:lang w:val="af-ZA"/>
        </w:rPr>
        <w:t xml:space="preserve"> </w:t>
      </w:r>
      <w:r w:rsidRPr="00EC7ADC">
        <w:rPr>
          <w:rFonts w:ascii="GHEA Grapalat" w:hAnsi="GHEA Grapalat" w:cs="Sylfaen"/>
          <w:b/>
          <w:szCs w:val="22"/>
          <w:lang w:val="es-ES"/>
        </w:rPr>
        <w:t>Հ</w:t>
      </w:r>
      <w:r w:rsidRPr="00EC7ADC">
        <w:rPr>
          <w:rFonts w:ascii="GHEA Grapalat" w:hAnsi="GHEA Grapalat"/>
          <w:b/>
          <w:szCs w:val="22"/>
          <w:lang w:val="af-ZA"/>
        </w:rPr>
        <w:t xml:space="preserve"> </w:t>
      </w:r>
      <w:r w:rsidRPr="00EC7ADC">
        <w:rPr>
          <w:rFonts w:ascii="GHEA Grapalat" w:hAnsi="GHEA Grapalat" w:cs="Sylfaen"/>
          <w:b/>
          <w:szCs w:val="22"/>
          <w:lang w:val="es-ES"/>
        </w:rPr>
        <w:t>Ա</w:t>
      </w:r>
      <w:r w:rsidRPr="00EC7ADC">
        <w:rPr>
          <w:rFonts w:ascii="GHEA Grapalat" w:hAnsi="GHEA Grapalat"/>
          <w:b/>
          <w:szCs w:val="22"/>
          <w:lang w:val="af-ZA"/>
        </w:rPr>
        <w:t xml:space="preserve"> </w:t>
      </w:r>
      <w:r w:rsidRPr="00EC7ADC">
        <w:rPr>
          <w:rFonts w:ascii="GHEA Grapalat" w:hAnsi="GHEA Grapalat" w:cs="Sylfaen"/>
          <w:b/>
          <w:szCs w:val="22"/>
          <w:lang w:val="es-ES"/>
        </w:rPr>
        <w:t>Ն</w:t>
      </w:r>
      <w:r w:rsidRPr="00EC7ADC">
        <w:rPr>
          <w:rFonts w:ascii="GHEA Grapalat" w:hAnsi="GHEA Grapalat"/>
          <w:b/>
          <w:szCs w:val="22"/>
          <w:lang w:val="af-ZA"/>
        </w:rPr>
        <w:t xml:space="preserve"> </w:t>
      </w:r>
      <w:r w:rsidRPr="00EC7ADC">
        <w:rPr>
          <w:rFonts w:ascii="GHEA Grapalat" w:hAnsi="GHEA Grapalat" w:cs="Sylfaen"/>
          <w:b/>
          <w:szCs w:val="22"/>
          <w:lang w:val="es-ES"/>
        </w:rPr>
        <w:t>Գ</w:t>
      </w:r>
    </w:p>
    <w:p w:rsidR="000F0995" w:rsidRPr="00EC7ADC" w:rsidRDefault="000F0995" w:rsidP="002F1E2A">
      <w:pPr>
        <w:pStyle w:val="BodyText"/>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Pr="00EC7ADC">
        <w:rPr>
          <w:rFonts w:ascii="GHEA Grapalat" w:hAnsi="GHEA Grapalat"/>
          <w:b/>
          <w:szCs w:val="22"/>
          <w:lang w:val="af-ZA"/>
        </w:rPr>
        <w:t xml:space="preserve">   </w:t>
      </w:r>
      <w:r w:rsidRPr="00EC7ADC">
        <w:rPr>
          <w:rFonts w:ascii="GHEA Grapalat" w:hAnsi="GHEA Grapalat" w:cs="Sylfaen"/>
          <w:b/>
          <w:szCs w:val="22"/>
          <w:lang w:val="es-ES"/>
        </w:rPr>
        <w:t>Հ</w:t>
      </w:r>
      <w:r w:rsidRPr="00EC7ADC">
        <w:rPr>
          <w:rFonts w:ascii="GHEA Grapalat" w:hAnsi="GHEA Grapalat"/>
          <w:b/>
          <w:szCs w:val="22"/>
          <w:lang w:val="af-ZA"/>
        </w:rPr>
        <w:t xml:space="preserve"> </w:t>
      </w:r>
      <w:r w:rsidRPr="00EC7ADC">
        <w:rPr>
          <w:rFonts w:ascii="GHEA Grapalat" w:hAnsi="GHEA Grapalat" w:cs="Sylfaen"/>
          <w:b/>
          <w:szCs w:val="22"/>
          <w:lang w:val="es-ES"/>
        </w:rPr>
        <w:t>Ա</w:t>
      </w:r>
      <w:r w:rsidRPr="00EC7ADC">
        <w:rPr>
          <w:rFonts w:ascii="GHEA Grapalat" w:hAnsi="GHEA Grapalat"/>
          <w:b/>
          <w:szCs w:val="22"/>
          <w:lang w:val="af-ZA"/>
        </w:rPr>
        <w:t xml:space="preserve"> </w:t>
      </w:r>
      <w:r w:rsidRPr="00EC7ADC">
        <w:rPr>
          <w:rFonts w:ascii="GHEA Grapalat" w:hAnsi="GHEA Grapalat" w:cs="Sylfaen"/>
          <w:b/>
          <w:szCs w:val="22"/>
          <w:lang w:val="es-ES"/>
        </w:rPr>
        <w:t>Յ</w:t>
      </w:r>
      <w:r w:rsidRPr="00EC7ADC">
        <w:rPr>
          <w:rFonts w:ascii="GHEA Grapalat" w:hAnsi="GHEA Grapalat"/>
          <w:b/>
          <w:szCs w:val="22"/>
          <w:lang w:val="af-ZA"/>
        </w:rPr>
        <w:t xml:space="preserve"> </w:t>
      </w:r>
      <w:r w:rsidRPr="00EC7ADC">
        <w:rPr>
          <w:rFonts w:ascii="GHEA Grapalat" w:hAnsi="GHEA Grapalat" w:cs="Sylfaen"/>
          <w:b/>
          <w:szCs w:val="22"/>
          <w:lang w:val="es-ES"/>
        </w:rPr>
        <w:t>Տ</w:t>
      </w:r>
      <w:r w:rsidRPr="00EC7ADC">
        <w:rPr>
          <w:rFonts w:ascii="GHEA Grapalat" w:hAnsi="GHEA Grapalat"/>
          <w:b/>
          <w:szCs w:val="22"/>
          <w:lang w:val="af-ZA"/>
        </w:rPr>
        <w:t xml:space="preserve"> </w:t>
      </w:r>
      <w:r w:rsidRPr="00EC7ADC">
        <w:rPr>
          <w:rFonts w:ascii="GHEA Grapalat" w:hAnsi="GHEA Grapalat" w:cs="Sylfaen"/>
          <w:b/>
          <w:szCs w:val="22"/>
          <w:lang w:val="es-ES"/>
        </w:rPr>
        <w:t>Ը</w:t>
      </w:r>
      <w:r w:rsidRPr="00EC7ADC">
        <w:rPr>
          <w:rFonts w:ascii="GHEA Grapalat" w:hAnsi="GHEA Grapalat"/>
          <w:b/>
          <w:szCs w:val="22"/>
          <w:lang w:val="af-ZA"/>
        </w:rPr>
        <w:t xml:space="preserve">   </w:t>
      </w:r>
      <w:r w:rsidRPr="00EC7ADC">
        <w:rPr>
          <w:rFonts w:ascii="GHEA Grapalat" w:hAnsi="GHEA Grapalat" w:cs="Sylfaen"/>
          <w:b/>
          <w:szCs w:val="22"/>
          <w:lang w:val="es-ES"/>
        </w:rPr>
        <w:t>Պ</w:t>
      </w:r>
      <w:r w:rsidRPr="00EC7ADC">
        <w:rPr>
          <w:rFonts w:ascii="GHEA Grapalat" w:hAnsi="GHEA Grapalat"/>
          <w:b/>
          <w:szCs w:val="22"/>
          <w:lang w:val="af-ZA"/>
        </w:rPr>
        <w:t xml:space="preserve"> </w:t>
      </w:r>
      <w:r w:rsidRPr="00EC7ADC">
        <w:rPr>
          <w:rFonts w:ascii="GHEA Grapalat" w:hAnsi="GHEA Grapalat" w:cs="Sylfaen"/>
          <w:b/>
          <w:szCs w:val="22"/>
          <w:lang w:val="es-ES"/>
        </w:rPr>
        <w:t>Ա</w:t>
      </w:r>
      <w:r w:rsidRPr="00EC7ADC">
        <w:rPr>
          <w:rFonts w:ascii="GHEA Grapalat" w:hAnsi="GHEA Grapalat"/>
          <w:b/>
          <w:szCs w:val="22"/>
          <w:lang w:val="af-ZA"/>
        </w:rPr>
        <w:t xml:space="preserve"> </w:t>
      </w:r>
      <w:r w:rsidRPr="00EC7ADC">
        <w:rPr>
          <w:rFonts w:ascii="GHEA Grapalat" w:hAnsi="GHEA Grapalat" w:cs="Sylfaen"/>
          <w:b/>
          <w:szCs w:val="22"/>
          <w:lang w:val="es-ES"/>
        </w:rPr>
        <w:t>Տ</w:t>
      </w:r>
      <w:r w:rsidRPr="00EC7ADC">
        <w:rPr>
          <w:rFonts w:ascii="GHEA Grapalat" w:hAnsi="GHEA Grapalat"/>
          <w:b/>
          <w:szCs w:val="22"/>
          <w:lang w:val="af-ZA"/>
        </w:rPr>
        <w:t xml:space="preserve"> </w:t>
      </w:r>
      <w:r w:rsidRPr="00EC7ADC">
        <w:rPr>
          <w:rFonts w:ascii="GHEA Grapalat" w:hAnsi="GHEA Grapalat" w:cs="Sylfaen"/>
          <w:b/>
          <w:szCs w:val="22"/>
          <w:lang w:val="es-ES"/>
        </w:rPr>
        <w:t>Ր</w:t>
      </w:r>
      <w:r w:rsidRPr="00EC7ADC">
        <w:rPr>
          <w:rFonts w:ascii="GHEA Grapalat" w:hAnsi="GHEA Grapalat"/>
          <w:b/>
          <w:szCs w:val="22"/>
          <w:lang w:val="af-ZA"/>
        </w:rPr>
        <w:t xml:space="preserve"> </w:t>
      </w:r>
      <w:r w:rsidRPr="00EC7ADC">
        <w:rPr>
          <w:rFonts w:ascii="GHEA Grapalat" w:hAnsi="GHEA Grapalat" w:cs="Sylfaen"/>
          <w:b/>
          <w:szCs w:val="22"/>
          <w:lang w:val="es-ES"/>
        </w:rPr>
        <w:t>Ա</w:t>
      </w:r>
      <w:r w:rsidRPr="00EC7ADC">
        <w:rPr>
          <w:rFonts w:ascii="GHEA Grapalat" w:hAnsi="GHEA Grapalat"/>
          <w:b/>
          <w:szCs w:val="22"/>
          <w:lang w:val="af-ZA"/>
        </w:rPr>
        <w:t xml:space="preserve"> </w:t>
      </w:r>
      <w:r w:rsidRPr="00EC7ADC">
        <w:rPr>
          <w:rFonts w:ascii="GHEA Grapalat" w:hAnsi="GHEA Grapalat" w:cs="Sylfaen"/>
          <w:b/>
          <w:szCs w:val="22"/>
          <w:lang w:val="es-ES"/>
        </w:rPr>
        <w:t>Ս</w:t>
      </w:r>
      <w:r w:rsidRPr="00EC7ADC">
        <w:rPr>
          <w:rFonts w:ascii="GHEA Grapalat" w:hAnsi="GHEA Grapalat"/>
          <w:b/>
          <w:szCs w:val="22"/>
          <w:lang w:val="af-ZA"/>
        </w:rPr>
        <w:t xml:space="preserve"> </w:t>
      </w:r>
      <w:r w:rsidRPr="00EC7ADC">
        <w:rPr>
          <w:rFonts w:ascii="GHEA Grapalat" w:hAnsi="GHEA Grapalat" w:cs="Sylfaen"/>
          <w:b/>
          <w:szCs w:val="22"/>
          <w:lang w:val="es-ES"/>
        </w:rPr>
        <w:t>Տ</w:t>
      </w:r>
      <w:r w:rsidRPr="00EC7ADC">
        <w:rPr>
          <w:rFonts w:ascii="GHEA Grapalat" w:hAnsi="GHEA Grapalat"/>
          <w:b/>
          <w:szCs w:val="22"/>
          <w:lang w:val="af-ZA"/>
        </w:rPr>
        <w:t xml:space="preserve"> </w:t>
      </w:r>
      <w:r w:rsidRPr="00EC7ADC">
        <w:rPr>
          <w:rFonts w:ascii="GHEA Grapalat" w:hAnsi="GHEA Grapalat" w:cs="Sylfaen"/>
          <w:b/>
          <w:szCs w:val="22"/>
          <w:lang w:val="es-ES"/>
        </w:rPr>
        <w:t>Ե</w:t>
      </w:r>
      <w:r w:rsidRPr="00EC7ADC">
        <w:rPr>
          <w:rFonts w:ascii="GHEA Grapalat" w:hAnsi="GHEA Grapalat"/>
          <w:b/>
          <w:szCs w:val="22"/>
          <w:lang w:val="af-ZA"/>
        </w:rPr>
        <w:t xml:space="preserve"> </w:t>
      </w:r>
      <w:r w:rsidRPr="00EC7ADC">
        <w:rPr>
          <w:rFonts w:ascii="GHEA Grapalat" w:hAnsi="GHEA Grapalat" w:cs="Sylfaen"/>
          <w:b/>
          <w:szCs w:val="22"/>
          <w:lang w:val="es-ES"/>
        </w:rPr>
        <w:t>Լ</w:t>
      </w:r>
      <w:r w:rsidRPr="00EC7ADC">
        <w:rPr>
          <w:rFonts w:ascii="GHEA Grapalat" w:hAnsi="GHEA Grapalat"/>
          <w:b/>
          <w:szCs w:val="22"/>
          <w:lang w:val="af-ZA"/>
        </w:rPr>
        <w:t xml:space="preserve"> </w:t>
      </w:r>
      <w:r w:rsidRPr="00EC7ADC">
        <w:rPr>
          <w:rFonts w:ascii="GHEA Grapalat" w:hAnsi="GHEA Grapalat" w:cs="Sylfaen"/>
          <w:b/>
          <w:szCs w:val="22"/>
          <w:lang w:val="es-ES"/>
        </w:rPr>
        <w:t>ՈՒ</w:t>
      </w:r>
    </w:p>
    <w:p w:rsidR="000F0995" w:rsidRPr="00EC7ADC" w:rsidRDefault="000F0995" w:rsidP="000F0995">
      <w:pPr>
        <w:ind w:firstLine="567"/>
        <w:jc w:val="center"/>
        <w:rPr>
          <w:rFonts w:ascii="GHEA Grapalat" w:hAnsi="GHEA Grapalat"/>
          <w:szCs w:val="22"/>
          <w:lang w:val="af-ZA"/>
        </w:rPr>
      </w:pPr>
    </w:p>
    <w:p w:rsidR="000F0995" w:rsidRPr="00EC7ADC" w:rsidRDefault="000F0995" w:rsidP="000F0995">
      <w:pPr>
        <w:jc w:val="center"/>
        <w:rPr>
          <w:rFonts w:ascii="GHEA Grapalat" w:hAnsi="GHEA Grapalat"/>
          <w:b/>
          <w:sz w:val="20"/>
          <w:lang w:val="af-ZA"/>
        </w:rPr>
      </w:pPr>
      <w:r w:rsidRPr="00EC7ADC">
        <w:rPr>
          <w:rFonts w:ascii="GHEA Grapalat" w:hAnsi="GHEA Grapalat"/>
          <w:b/>
          <w:sz w:val="20"/>
          <w:lang w:val="af-ZA"/>
        </w:rPr>
        <w:t xml:space="preserve">1. </w:t>
      </w:r>
      <w:r w:rsidRPr="00EC7ADC">
        <w:rPr>
          <w:rFonts w:ascii="GHEA Grapalat" w:hAnsi="GHEA Grapalat" w:cs="Sylfaen"/>
          <w:b/>
          <w:sz w:val="20"/>
          <w:lang w:val="es-ES"/>
        </w:rPr>
        <w:t>ԸՆԴՀԱՆՈՒՐ</w:t>
      </w:r>
      <w:r w:rsidRPr="00EC7ADC">
        <w:rPr>
          <w:rFonts w:ascii="GHEA Grapalat" w:hAnsi="GHEA Grapalat"/>
          <w:b/>
          <w:sz w:val="20"/>
          <w:lang w:val="af-ZA"/>
        </w:rPr>
        <w:t xml:space="preserve"> </w:t>
      </w:r>
      <w:r w:rsidRPr="00EC7ADC">
        <w:rPr>
          <w:rFonts w:ascii="GHEA Grapalat" w:hAnsi="GHEA Grapalat" w:cs="Sylfaen"/>
          <w:b/>
          <w:sz w:val="20"/>
          <w:lang w:val="es-ES"/>
        </w:rPr>
        <w:t>ԴՐՈՒՅԹՆԵՐ</w:t>
      </w:r>
    </w:p>
    <w:p w:rsidR="000F0995" w:rsidRPr="00EC7ADC" w:rsidRDefault="000F0995" w:rsidP="000F0995">
      <w:pPr>
        <w:ind w:firstLine="567"/>
        <w:jc w:val="both"/>
        <w:rPr>
          <w:rFonts w:ascii="GHEA Grapalat" w:hAnsi="GHEA Grapalat"/>
          <w:szCs w:val="22"/>
          <w:lang w:val="af-ZA"/>
        </w:rPr>
      </w:pPr>
      <w:r w:rsidRPr="00EC7ADC">
        <w:rPr>
          <w:rFonts w:ascii="GHEA Grapalat" w:hAnsi="GHEA Grapalat"/>
          <w:szCs w:val="22"/>
          <w:lang w:val="af-ZA"/>
        </w:rPr>
        <w:t xml:space="preserve"> </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1.1 </w:t>
      </w:r>
      <w:r w:rsidRPr="00EC7ADC">
        <w:rPr>
          <w:rFonts w:ascii="GHEA Grapalat" w:hAnsi="GHEA Grapalat" w:cs="Sylfaen"/>
          <w:sz w:val="20"/>
          <w:lang w:val="ru-RU"/>
        </w:rPr>
        <w:t>Սույն</w:t>
      </w:r>
      <w:r w:rsidRPr="00EC7ADC">
        <w:rPr>
          <w:rFonts w:ascii="GHEA Grapalat" w:hAnsi="GHEA Grapalat" w:cs="Sylfaen"/>
          <w:sz w:val="20"/>
          <w:lang w:val="af-ZA"/>
        </w:rPr>
        <w:t xml:space="preserve"> </w:t>
      </w:r>
      <w:r w:rsidRPr="00EC7ADC">
        <w:rPr>
          <w:rFonts w:ascii="GHEA Grapalat" w:hAnsi="GHEA Grapalat" w:cs="Sylfaen"/>
          <w:sz w:val="20"/>
          <w:lang w:val="ru-RU"/>
        </w:rPr>
        <w:t>հրահանգը</w:t>
      </w:r>
      <w:r w:rsidRPr="00EC7ADC">
        <w:rPr>
          <w:rFonts w:ascii="GHEA Grapalat" w:hAnsi="GHEA Grapalat" w:cs="Sylfaen"/>
          <w:sz w:val="20"/>
          <w:lang w:val="af-ZA"/>
        </w:rPr>
        <w:t xml:space="preserve"> </w:t>
      </w:r>
      <w:r w:rsidRPr="00EC7ADC">
        <w:rPr>
          <w:rFonts w:ascii="GHEA Grapalat" w:hAnsi="GHEA Grapalat" w:cs="Sylfaen"/>
          <w:sz w:val="20"/>
          <w:lang w:val="ru-RU"/>
        </w:rPr>
        <w:t>նպատակ</w:t>
      </w:r>
      <w:r w:rsidRPr="00EC7ADC">
        <w:rPr>
          <w:rFonts w:ascii="GHEA Grapalat" w:hAnsi="GHEA Grapalat" w:cs="Sylfaen"/>
          <w:sz w:val="20"/>
          <w:lang w:val="af-ZA"/>
        </w:rPr>
        <w:t xml:space="preserve"> </w:t>
      </w:r>
      <w:r w:rsidRPr="00EC7ADC">
        <w:rPr>
          <w:rFonts w:ascii="GHEA Grapalat" w:hAnsi="GHEA Grapalat" w:cs="Sylfaen"/>
          <w:sz w:val="20"/>
          <w:lang w:val="ru-RU"/>
        </w:rPr>
        <w:t>ունի</w:t>
      </w:r>
      <w:r w:rsidRPr="00EC7ADC">
        <w:rPr>
          <w:rFonts w:ascii="GHEA Grapalat" w:hAnsi="GHEA Grapalat" w:cs="Sylfaen"/>
          <w:sz w:val="20"/>
          <w:lang w:val="af-ZA"/>
        </w:rPr>
        <w:t xml:space="preserve"> </w:t>
      </w:r>
      <w:r w:rsidRPr="00EC7ADC">
        <w:rPr>
          <w:rFonts w:ascii="GHEA Grapalat" w:hAnsi="GHEA Grapalat" w:cs="Sylfaen"/>
          <w:sz w:val="20"/>
          <w:lang w:val="ru-RU"/>
        </w:rPr>
        <w:t>օժանդակել</w:t>
      </w:r>
      <w:r w:rsidRPr="00EC7ADC">
        <w:rPr>
          <w:rFonts w:ascii="GHEA Grapalat" w:hAnsi="GHEA Grapalat" w:cs="Sylfaen"/>
          <w:sz w:val="20"/>
          <w:lang w:val="af-ZA"/>
        </w:rPr>
        <w:t xml:space="preserve"> մ</w:t>
      </w:r>
      <w:r w:rsidRPr="00EC7ADC">
        <w:rPr>
          <w:rFonts w:ascii="GHEA Grapalat" w:hAnsi="GHEA Grapalat" w:cs="Sylfaen"/>
          <w:sz w:val="20"/>
          <w:lang w:val="ru-RU"/>
        </w:rPr>
        <w:t>ասնակիցներին</w:t>
      </w:r>
      <w:r w:rsidRPr="00EC7ADC">
        <w:rPr>
          <w:rFonts w:ascii="GHEA Grapalat" w:hAnsi="GHEA Grapalat" w:cs="Sylfaen"/>
          <w:sz w:val="20"/>
          <w:lang w:val="af-ZA"/>
        </w:rPr>
        <w:t xml:space="preserve"> </w:t>
      </w:r>
      <w:r w:rsidRPr="00EC7ADC">
        <w:rPr>
          <w:rFonts w:ascii="GHEA Grapalat" w:hAnsi="GHEA Grapalat" w:cs="Sylfaen"/>
          <w:sz w:val="20"/>
          <w:lang w:val="ru-RU"/>
        </w:rPr>
        <w:t>հայտը</w:t>
      </w:r>
      <w:r w:rsidRPr="00EC7ADC">
        <w:rPr>
          <w:rFonts w:ascii="GHEA Grapalat" w:hAnsi="GHEA Grapalat" w:cs="Sylfaen"/>
          <w:sz w:val="20"/>
          <w:lang w:val="af-ZA"/>
        </w:rPr>
        <w:t xml:space="preserve"> </w:t>
      </w:r>
      <w:r w:rsidRPr="00EC7ADC">
        <w:rPr>
          <w:rFonts w:ascii="GHEA Grapalat" w:hAnsi="GHEA Grapalat" w:cs="Sylfaen"/>
          <w:sz w:val="20"/>
          <w:lang w:val="ru-RU"/>
        </w:rPr>
        <w:t>պատրաստելիս։</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1.2 </w:t>
      </w:r>
      <w:r w:rsidRPr="00EC7ADC">
        <w:rPr>
          <w:rFonts w:ascii="GHEA Grapalat" w:hAnsi="GHEA Grapalat" w:cs="Sylfaen"/>
          <w:sz w:val="20"/>
          <w:lang w:val="ru-RU"/>
        </w:rPr>
        <w:t>Նպատակահարմարության</w:t>
      </w:r>
      <w:r w:rsidRPr="00EC7ADC">
        <w:rPr>
          <w:rFonts w:ascii="GHEA Grapalat" w:hAnsi="GHEA Grapalat" w:cs="Sylfaen"/>
          <w:sz w:val="20"/>
          <w:lang w:val="af-ZA"/>
        </w:rPr>
        <w:t xml:space="preserve"> </w:t>
      </w:r>
      <w:r w:rsidRPr="00EC7ADC">
        <w:rPr>
          <w:rFonts w:ascii="GHEA Grapalat" w:hAnsi="GHEA Grapalat" w:cs="Sylfaen"/>
          <w:sz w:val="20"/>
          <w:lang w:val="ru-RU"/>
        </w:rPr>
        <w:t>դեպքում</w:t>
      </w:r>
      <w:r w:rsidRPr="00EC7ADC">
        <w:rPr>
          <w:rFonts w:ascii="GHEA Grapalat" w:hAnsi="GHEA Grapalat" w:cs="Sylfaen"/>
          <w:sz w:val="20"/>
          <w:lang w:val="af-ZA"/>
        </w:rPr>
        <w:t xml:space="preserve"> մ</w:t>
      </w:r>
      <w:r w:rsidRPr="00EC7ADC">
        <w:rPr>
          <w:rFonts w:ascii="GHEA Grapalat" w:hAnsi="GHEA Grapalat" w:cs="Sylfaen"/>
          <w:sz w:val="20"/>
          <w:lang w:val="ru-RU"/>
        </w:rPr>
        <w:t>ասնակիցը</w:t>
      </w:r>
      <w:r w:rsidRPr="00EC7ADC">
        <w:rPr>
          <w:rFonts w:ascii="GHEA Grapalat" w:hAnsi="GHEA Grapalat" w:cs="Sylfaen"/>
          <w:sz w:val="20"/>
          <w:lang w:val="af-ZA"/>
        </w:rPr>
        <w:t xml:space="preserve"> </w:t>
      </w:r>
      <w:r w:rsidRPr="00EC7ADC">
        <w:rPr>
          <w:rFonts w:ascii="GHEA Grapalat" w:hAnsi="GHEA Grapalat" w:cs="Sylfaen"/>
          <w:sz w:val="20"/>
          <w:lang w:val="ru-RU"/>
        </w:rPr>
        <w:t>պահանջվող</w:t>
      </w:r>
      <w:r w:rsidRPr="00EC7ADC">
        <w:rPr>
          <w:rFonts w:ascii="GHEA Grapalat" w:hAnsi="GHEA Grapalat" w:cs="Sylfaen"/>
          <w:sz w:val="20"/>
          <w:lang w:val="af-ZA"/>
        </w:rPr>
        <w:t xml:space="preserve"> </w:t>
      </w:r>
      <w:r w:rsidRPr="00EC7ADC">
        <w:rPr>
          <w:rFonts w:ascii="GHEA Grapalat" w:hAnsi="GHEA Grapalat" w:cs="Sylfaen"/>
          <w:sz w:val="20"/>
          <w:lang w:val="ru-RU"/>
        </w:rPr>
        <w:t>տեղեկությունները</w:t>
      </w:r>
      <w:r w:rsidRPr="00EC7ADC">
        <w:rPr>
          <w:rFonts w:ascii="GHEA Grapalat" w:hAnsi="GHEA Grapalat" w:cs="Sylfaen"/>
          <w:sz w:val="20"/>
          <w:lang w:val="af-ZA"/>
        </w:rPr>
        <w:t xml:space="preserve"> </w:t>
      </w:r>
      <w:r w:rsidRPr="00EC7ADC">
        <w:rPr>
          <w:rFonts w:ascii="GHEA Grapalat" w:hAnsi="GHEA Grapalat" w:cs="Sylfaen"/>
          <w:sz w:val="20"/>
          <w:lang w:val="ru-RU"/>
        </w:rPr>
        <w:t>կարող</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ներկայացնել</w:t>
      </w:r>
      <w:r w:rsidRPr="00EC7ADC">
        <w:rPr>
          <w:rFonts w:ascii="GHEA Grapalat" w:hAnsi="GHEA Grapalat" w:cs="Sylfaen"/>
          <w:sz w:val="20"/>
          <w:lang w:val="af-ZA"/>
        </w:rPr>
        <w:t xml:space="preserve"> </w:t>
      </w:r>
      <w:r w:rsidRPr="00EC7ADC">
        <w:rPr>
          <w:rFonts w:ascii="GHEA Grapalat" w:hAnsi="GHEA Grapalat" w:cs="Sylfaen"/>
          <w:sz w:val="20"/>
          <w:lang w:val="ru-RU"/>
        </w:rPr>
        <w:t>սույն</w:t>
      </w:r>
      <w:r w:rsidRPr="00EC7ADC">
        <w:rPr>
          <w:rFonts w:ascii="GHEA Grapalat" w:hAnsi="GHEA Grapalat" w:cs="Sylfaen"/>
          <w:sz w:val="20"/>
          <w:lang w:val="af-ZA"/>
        </w:rPr>
        <w:t xml:space="preserve"> </w:t>
      </w:r>
      <w:r w:rsidRPr="00EC7ADC">
        <w:rPr>
          <w:rFonts w:ascii="GHEA Grapalat" w:hAnsi="GHEA Grapalat" w:cs="Sylfaen"/>
          <w:sz w:val="20"/>
          <w:lang w:val="ru-RU"/>
        </w:rPr>
        <w:t>հրահանգով</w:t>
      </w:r>
      <w:r w:rsidRPr="00EC7ADC">
        <w:rPr>
          <w:rFonts w:ascii="GHEA Grapalat" w:hAnsi="GHEA Grapalat" w:cs="Sylfaen"/>
          <w:sz w:val="20"/>
          <w:lang w:val="af-ZA"/>
        </w:rPr>
        <w:t xml:space="preserve"> </w:t>
      </w:r>
      <w:r w:rsidRPr="00EC7ADC">
        <w:rPr>
          <w:rFonts w:ascii="GHEA Grapalat" w:hAnsi="GHEA Grapalat" w:cs="Sylfaen"/>
          <w:sz w:val="20"/>
          <w:lang w:val="ru-RU"/>
        </w:rPr>
        <w:t>առաջարկվող</w:t>
      </w:r>
      <w:r w:rsidRPr="00EC7ADC">
        <w:rPr>
          <w:rFonts w:ascii="GHEA Grapalat" w:hAnsi="GHEA Grapalat" w:cs="Sylfaen"/>
          <w:sz w:val="20"/>
          <w:lang w:val="af-ZA"/>
        </w:rPr>
        <w:t xml:space="preserve"> </w:t>
      </w:r>
      <w:r w:rsidRPr="00EC7ADC">
        <w:rPr>
          <w:rFonts w:ascii="GHEA Grapalat" w:hAnsi="GHEA Grapalat" w:cs="Sylfaen"/>
          <w:sz w:val="20"/>
          <w:lang w:val="ru-RU"/>
        </w:rPr>
        <w:t>ձևերից</w:t>
      </w:r>
      <w:r w:rsidRPr="00EC7ADC">
        <w:rPr>
          <w:rFonts w:ascii="GHEA Grapalat" w:hAnsi="GHEA Grapalat" w:cs="Sylfaen"/>
          <w:sz w:val="20"/>
          <w:lang w:val="af-ZA"/>
        </w:rPr>
        <w:t xml:space="preserve"> </w:t>
      </w:r>
      <w:r w:rsidRPr="00EC7ADC">
        <w:rPr>
          <w:rFonts w:ascii="GHEA Grapalat" w:hAnsi="GHEA Grapalat" w:cs="Sylfaen"/>
          <w:sz w:val="20"/>
          <w:lang w:val="ru-RU"/>
        </w:rPr>
        <w:t>տարբերվող</w:t>
      </w:r>
      <w:r w:rsidRPr="00EC7ADC">
        <w:rPr>
          <w:rFonts w:ascii="GHEA Grapalat" w:hAnsi="GHEA Grapalat" w:cs="Sylfaen"/>
          <w:sz w:val="20"/>
          <w:lang w:val="af-ZA"/>
        </w:rPr>
        <w:t xml:space="preserve">` </w:t>
      </w:r>
      <w:r w:rsidRPr="00EC7ADC">
        <w:rPr>
          <w:rFonts w:ascii="GHEA Grapalat" w:hAnsi="GHEA Grapalat" w:cs="Sylfaen"/>
          <w:sz w:val="20"/>
          <w:lang w:val="ru-RU"/>
        </w:rPr>
        <w:t>այլ</w:t>
      </w:r>
      <w:r w:rsidRPr="00EC7ADC">
        <w:rPr>
          <w:rFonts w:ascii="GHEA Grapalat" w:hAnsi="GHEA Grapalat" w:cs="Sylfaen"/>
          <w:sz w:val="20"/>
          <w:lang w:val="af-ZA"/>
        </w:rPr>
        <w:t xml:space="preserve"> </w:t>
      </w:r>
      <w:r w:rsidRPr="00EC7ADC">
        <w:rPr>
          <w:rFonts w:ascii="GHEA Grapalat" w:hAnsi="GHEA Grapalat" w:cs="Sylfaen"/>
          <w:sz w:val="20"/>
          <w:lang w:val="ru-RU"/>
        </w:rPr>
        <w:t>ձևերով</w:t>
      </w:r>
      <w:r w:rsidRPr="00EC7ADC">
        <w:rPr>
          <w:rFonts w:ascii="GHEA Grapalat" w:hAnsi="GHEA Grapalat" w:cs="Sylfaen"/>
          <w:sz w:val="20"/>
          <w:lang w:val="af-ZA"/>
        </w:rPr>
        <w:t xml:space="preserve">` </w:t>
      </w:r>
      <w:r w:rsidRPr="00EC7ADC">
        <w:rPr>
          <w:rFonts w:ascii="GHEA Grapalat" w:hAnsi="GHEA Grapalat" w:cs="Sylfaen"/>
          <w:sz w:val="20"/>
          <w:lang w:val="ru-RU"/>
        </w:rPr>
        <w:t>պահպանելով</w:t>
      </w:r>
      <w:r w:rsidRPr="00EC7ADC">
        <w:rPr>
          <w:rFonts w:ascii="GHEA Grapalat" w:hAnsi="GHEA Grapalat" w:cs="Sylfaen"/>
          <w:sz w:val="20"/>
          <w:lang w:val="af-ZA"/>
        </w:rPr>
        <w:t xml:space="preserve"> </w:t>
      </w:r>
      <w:r w:rsidRPr="00EC7ADC">
        <w:rPr>
          <w:rFonts w:ascii="GHEA Grapalat" w:hAnsi="GHEA Grapalat" w:cs="Sylfaen"/>
          <w:sz w:val="20"/>
          <w:lang w:val="ru-RU"/>
        </w:rPr>
        <w:t>պահանջվող</w:t>
      </w:r>
      <w:r w:rsidRPr="00EC7ADC">
        <w:rPr>
          <w:rFonts w:ascii="GHEA Grapalat" w:hAnsi="GHEA Grapalat" w:cs="Sylfaen"/>
          <w:sz w:val="20"/>
          <w:lang w:val="af-ZA"/>
        </w:rPr>
        <w:t xml:space="preserve"> </w:t>
      </w:r>
      <w:r w:rsidRPr="00EC7ADC">
        <w:rPr>
          <w:rFonts w:ascii="GHEA Grapalat" w:hAnsi="GHEA Grapalat" w:cs="Sylfaen"/>
          <w:sz w:val="20"/>
          <w:lang w:val="ru-RU"/>
        </w:rPr>
        <w:t>վավերապայմանները։</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1.3 </w:t>
      </w:r>
      <w:r w:rsidRPr="00EC7ADC">
        <w:rPr>
          <w:rFonts w:ascii="GHEA Grapalat" w:hAnsi="GHEA Grapalat" w:cs="Sylfaen"/>
          <w:sz w:val="20"/>
          <w:lang w:val="ru-RU"/>
        </w:rPr>
        <w:t>Հայտերը</w:t>
      </w:r>
      <w:r w:rsidRPr="00D40061">
        <w:rPr>
          <w:rFonts w:ascii="GHEA Grapalat" w:hAnsi="GHEA Grapalat" w:cs="Sylfaen"/>
          <w:sz w:val="20"/>
          <w:lang w:val="af-ZA"/>
        </w:rPr>
        <w:t>,</w:t>
      </w:r>
      <w:r w:rsidRPr="00EC7ADC">
        <w:rPr>
          <w:rFonts w:ascii="GHEA Grapalat" w:hAnsi="GHEA Grapalat" w:cs="Sylfaen"/>
          <w:sz w:val="20"/>
          <w:lang w:val="af-ZA"/>
        </w:rPr>
        <w:t xml:space="preserve"> </w:t>
      </w:r>
      <w:r w:rsidRPr="00EC7ADC">
        <w:rPr>
          <w:rFonts w:ascii="GHEA Grapalat" w:hAnsi="GHEA Grapalat" w:cs="Sylfaen"/>
          <w:sz w:val="20"/>
          <w:lang w:val="ru-RU"/>
        </w:rPr>
        <w:t>հայերենից</w:t>
      </w:r>
      <w:r w:rsidRPr="00D40061">
        <w:rPr>
          <w:rFonts w:ascii="GHEA Grapalat" w:hAnsi="GHEA Grapalat" w:cs="Sylfaen"/>
          <w:sz w:val="20"/>
          <w:lang w:val="af-ZA"/>
        </w:rPr>
        <w:t xml:space="preserve"> </w:t>
      </w:r>
      <w:r w:rsidRPr="00EC7ADC">
        <w:rPr>
          <w:rFonts w:ascii="GHEA Grapalat" w:hAnsi="GHEA Grapalat" w:cs="Sylfaen"/>
          <w:sz w:val="20"/>
          <w:lang w:val="ru-RU"/>
        </w:rPr>
        <w:t>բացի</w:t>
      </w:r>
      <w:r w:rsidRPr="00D40061">
        <w:rPr>
          <w:rFonts w:ascii="GHEA Grapalat" w:hAnsi="GHEA Grapalat" w:cs="Sylfaen"/>
          <w:sz w:val="20"/>
          <w:lang w:val="af-ZA"/>
        </w:rPr>
        <w:t xml:space="preserve">, </w:t>
      </w:r>
      <w:r w:rsidRPr="00EC7ADC">
        <w:rPr>
          <w:rFonts w:ascii="GHEA Grapalat" w:hAnsi="GHEA Grapalat" w:cs="Sylfaen"/>
          <w:sz w:val="20"/>
          <w:lang w:val="ru-RU"/>
        </w:rPr>
        <w:t>կարող</w:t>
      </w:r>
      <w:r w:rsidRPr="00D40061">
        <w:rPr>
          <w:rFonts w:ascii="GHEA Grapalat" w:hAnsi="GHEA Grapalat" w:cs="Sylfaen"/>
          <w:sz w:val="20"/>
          <w:lang w:val="af-ZA"/>
        </w:rPr>
        <w:t xml:space="preserve"> </w:t>
      </w:r>
      <w:r w:rsidRPr="00EC7ADC">
        <w:rPr>
          <w:rFonts w:ascii="GHEA Grapalat" w:hAnsi="GHEA Grapalat" w:cs="Sylfaen"/>
          <w:sz w:val="20"/>
          <w:lang w:val="ru-RU"/>
        </w:rPr>
        <w:t>են</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ներկայացվել</w:t>
      </w:r>
      <w:r w:rsidRPr="00D40061">
        <w:rPr>
          <w:rFonts w:ascii="GHEA Grapalat" w:hAnsi="GHEA Grapalat" w:cs="Sylfaen"/>
          <w:sz w:val="20"/>
          <w:lang w:val="af-ZA"/>
        </w:rPr>
        <w:t xml:space="preserve"> </w:t>
      </w:r>
      <w:r w:rsidRPr="00EC7ADC">
        <w:rPr>
          <w:rFonts w:ascii="GHEA Grapalat" w:hAnsi="GHEA Grapalat" w:cs="Sylfaen"/>
          <w:sz w:val="20"/>
          <w:lang w:val="ru-RU"/>
        </w:rPr>
        <w:t>նաև</w:t>
      </w:r>
      <w:r w:rsidRPr="00D40061">
        <w:rPr>
          <w:rFonts w:ascii="GHEA Grapalat" w:hAnsi="GHEA Grapalat" w:cs="Sylfaen"/>
          <w:sz w:val="20"/>
          <w:lang w:val="af-ZA"/>
        </w:rPr>
        <w:t xml:space="preserve"> </w:t>
      </w:r>
      <w:r w:rsidRPr="00EC7ADC">
        <w:rPr>
          <w:rFonts w:ascii="GHEA Grapalat" w:hAnsi="GHEA Grapalat" w:cs="Sylfaen"/>
          <w:sz w:val="20"/>
          <w:lang w:val="ru-RU"/>
        </w:rPr>
        <w:t>անգլերեն</w:t>
      </w:r>
      <w:r w:rsidRPr="00D40061">
        <w:rPr>
          <w:rFonts w:ascii="GHEA Grapalat" w:hAnsi="GHEA Grapalat" w:cs="Sylfaen"/>
          <w:sz w:val="20"/>
          <w:lang w:val="af-ZA"/>
        </w:rPr>
        <w:t xml:space="preserve"> </w:t>
      </w:r>
      <w:r w:rsidRPr="00EC7ADC">
        <w:rPr>
          <w:rFonts w:ascii="GHEA Grapalat" w:hAnsi="GHEA Grapalat" w:cs="Sylfaen"/>
          <w:sz w:val="20"/>
          <w:lang w:val="ru-RU"/>
        </w:rPr>
        <w:t>կամ</w:t>
      </w:r>
      <w:r w:rsidRPr="00D40061">
        <w:rPr>
          <w:rFonts w:ascii="GHEA Grapalat" w:hAnsi="GHEA Grapalat" w:cs="Sylfaen"/>
          <w:sz w:val="20"/>
          <w:lang w:val="af-ZA"/>
        </w:rPr>
        <w:t xml:space="preserve"> </w:t>
      </w:r>
      <w:r w:rsidRPr="00EC7ADC">
        <w:rPr>
          <w:rFonts w:ascii="GHEA Grapalat" w:hAnsi="GHEA Grapalat" w:cs="Sylfaen"/>
          <w:sz w:val="20"/>
          <w:lang w:val="ru-RU"/>
        </w:rPr>
        <w:t>ռուսերեն։</w:t>
      </w:r>
      <w:r w:rsidRPr="00EC7ADC">
        <w:rPr>
          <w:rFonts w:ascii="GHEA Grapalat" w:hAnsi="GHEA Grapalat" w:cs="Sylfaen"/>
          <w:sz w:val="20"/>
          <w:lang w:val="af-ZA"/>
        </w:rPr>
        <w:t xml:space="preserve"> </w:t>
      </w:r>
    </w:p>
    <w:p w:rsidR="000F0995" w:rsidRPr="00EC7ADC" w:rsidRDefault="000F0995" w:rsidP="000F0995">
      <w:pPr>
        <w:jc w:val="center"/>
        <w:rPr>
          <w:rFonts w:ascii="GHEA Grapalat" w:hAnsi="GHEA Grapalat"/>
          <w:b/>
          <w:szCs w:val="22"/>
          <w:lang w:val="af-ZA"/>
        </w:rPr>
      </w:pPr>
    </w:p>
    <w:p w:rsidR="000F0995" w:rsidRPr="00EC7ADC" w:rsidRDefault="000F0995" w:rsidP="000F0995">
      <w:pPr>
        <w:jc w:val="center"/>
        <w:rPr>
          <w:rFonts w:ascii="GHEA Grapalat" w:hAnsi="GHEA Grapalat"/>
          <w:b/>
          <w:szCs w:val="22"/>
          <w:lang w:val="af-ZA"/>
        </w:rPr>
      </w:pPr>
    </w:p>
    <w:p w:rsidR="000F0995" w:rsidRPr="00EC7ADC" w:rsidRDefault="000F0995" w:rsidP="000F0995">
      <w:pPr>
        <w:jc w:val="center"/>
        <w:rPr>
          <w:rFonts w:ascii="GHEA Grapalat" w:hAnsi="GHEA Grapalat"/>
          <w:b/>
          <w:sz w:val="20"/>
          <w:lang w:val="af-ZA"/>
        </w:rPr>
      </w:pPr>
      <w:r w:rsidRPr="00EC7ADC">
        <w:rPr>
          <w:rFonts w:ascii="GHEA Grapalat" w:hAnsi="GHEA Grapalat"/>
          <w:b/>
          <w:sz w:val="20"/>
          <w:lang w:val="af-ZA"/>
        </w:rPr>
        <w:t xml:space="preserve">2. </w:t>
      </w:r>
      <w:r w:rsidRPr="00EC7ADC">
        <w:rPr>
          <w:rFonts w:ascii="GHEA Grapalat" w:hAnsi="GHEA Grapalat" w:cs="Sylfaen"/>
          <w:b/>
          <w:sz w:val="20"/>
          <w:lang w:val="es-ES"/>
        </w:rPr>
        <w:t>ԸՆԹԱՑԱԿԱՐԳԻ</w:t>
      </w:r>
      <w:r w:rsidRPr="00EC7ADC">
        <w:rPr>
          <w:rFonts w:ascii="GHEA Grapalat" w:hAnsi="GHEA Grapalat"/>
          <w:b/>
          <w:sz w:val="20"/>
          <w:lang w:val="af-ZA"/>
        </w:rPr>
        <w:t xml:space="preserve"> </w:t>
      </w:r>
      <w:r w:rsidRPr="00EC7ADC">
        <w:rPr>
          <w:rFonts w:ascii="GHEA Grapalat" w:hAnsi="GHEA Grapalat" w:cs="Sylfaen"/>
          <w:b/>
          <w:sz w:val="20"/>
          <w:lang w:val="es-ES"/>
        </w:rPr>
        <w:t>ՀԱՅՏԸ</w:t>
      </w:r>
    </w:p>
    <w:p w:rsidR="000F0995" w:rsidRPr="00EC7ADC" w:rsidRDefault="000F0995" w:rsidP="000F0995">
      <w:pPr>
        <w:ind w:firstLine="720"/>
        <w:jc w:val="center"/>
        <w:rPr>
          <w:rFonts w:ascii="GHEA Grapalat" w:hAnsi="GHEA Grapalat"/>
          <w:szCs w:val="22"/>
          <w:lang w:val="af-ZA"/>
        </w:rPr>
      </w:pPr>
    </w:p>
    <w:p w:rsidR="000F0995" w:rsidRPr="00EC7ADC" w:rsidRDefault="000F0995" w:rsidP="000F0995">
      <w:pPr>
        <w:ind w:firstLine="567"/>
        <w:jc w:val="both"/>
        <w:rPr>
          <w:rFonts w:ascii="GHEA Grapalat" w:hAnsi="GHEA Grapalat"/>
          <w:sz w:val="20"/>
          <w:szCs w:val="20"/>
          <w:lang w:val="es-ES"/>
        </w:rPr>
      </w:pPr>
      <w:r w:rsidRPr="00EC7ADC">
        <w:rPr>
          <w:rFonts w:ascii="GHEA Grapalat" w:hAnsi="GHEA Grapalat"/>
          <w:sz w:val="20"/>
          <w:szCs w:val="20"/>
          <w:lang w:val="hy-AM"/>
        </w:rPr>
        <w:t xml:space="preserve">Ընթացակարգին մասնակցելու համար </w:t>
      </w:r>
      <w:r w:rsidRPr="00EC7ADC">
        <w:rPr>
          <w:rFonts w:ascii="GHEA Grapalat" w:hAnsi="GHEA Grapalat"/>
          <w:sz w:val="20"/>
          <w:szCs w:val="20"/>
        </w:rPr>
        <w:t>մ</w:t>
      </w:r>
      <w:r w:rsidRPr="00EC7ADC">
        <w:rPr>
          <w:rFonts w:ascii="GHEA Grapalat" w:hAnsi="GHEA Grapalat"/>
          <w:sz w:val="20"/>
          <w:szCs w:val="20"/>
          <w:lang w:val="hy-AM"/>
        </w:rPr>
        <w:t xml:space="preserve">ասնակիցը </w:t>
      </w:r>
      <w:r w:rsidRPr="00EC7ADC">
        <w:rPr>
          <w:rFonts w:ascii="GHEA Grapalat" w:hAnsi="GHEA Grapalat"/>
          <w:sz w:val="20"/>
          <w:szCs w:val="20"/>
        </w:rPr>
        <w:t>սույն</w:t>
      </w:r>
      <w:r w:rsidRPr="00D40061">
        <w:rPr>
          <w:rFonts w:ascii="GHEA Grapalat" w:hAnsi="GHEA Grapalat"/>
          <w:sz w:val="20"/>
          <w:szCs w:val="20"/>
          <w:lang w:val="af-ZA"/>
        </w:rPr>
        <w:t xml:space="preserve"> </w:t>
      </w:r>
      <w:r w:rsidRPr="00EC7ADC">
        <w:rPr>
          <w:rFonts w:ascii="GHEA Grapalat" w:hAnsi="GHEA Grapalat"/>
          <w:sz w:val="20"/>
          <w:szCs w:val="20"/>
        </w:rPr>
        <w:t>հրավերի</w:t>
      </w:r>
      <w:r w:rsidRPr="00D40061">
        <w:rPr>
          <w:rFonts w:ascii="GHEA Grapalat" w:hAnsi="GHEA Grapalat"/>
          <w:sz w:val="20"/>
          <w:szCs w:val="20"/>
          <w:lang w:val="af-ZA"/>
        </w:rPr>
        <w:t xml:space="preserve"> 2-</w:t>
      </w:r>
      <w:r w:rsidRPr="00EC7ADC">
        <w:rPr>
          <w:rFonts w:ascii="GHEA Grapalat" w:hAnsi="GHEA Grapalat"/>
          <w:sz w:val="20"/>
          <w:szCs w:val="20"/>
        </w:rPr>
        <w:t>րդ</w:t>
      </w:r>
      <w:r w:rsidRPr="00D40061">
        <w:rPr>
          <w:rFonts w:ascii="GHEA Grapalat" w:hAnsi="GHEA Grapalat"/>
          <w:sz w:val="20"/>
          <w:szCs w:val="20"/>
          <w:lang w:val="af-ZA"/>
        </w:rPr>
        <w:t xml:space="preserve"> </w:t>
      </w:r>
      <w:r w:rsidRPr="00EC7ADC">
        <w:rPr>
          <w:rFonts w:ascii="GHEA Grapalat" w:hAnsi="GHEA Grapalat"/>
          <w:sz w:val="20"/>
          <w:szCs w:val="20"/>
        </w:rPr>
        <w:t>մասի</w:t>
      </w:r>
      <w:r w:rsidRPr="00D40061">
        <w:rPr>
          <w:rFonts w:ascii="GHEA Grapalat" w:hAnsi="GHEA Grapalat"/>
          <w:sz w:val="20"/>
          <w:szCs w:val="20"/>
          <w:lang w:val="af-ZA"/>
        </w:rPr>
        <w:t xml:space="preserve"> 3-</w:t>
      </w:r>
      <w:r w:rsidRPr="00EC7ADC">
        <w:rPr>
          <w:rFonts w:ascii="GHEA Grapalat" w:hAnsi="GHEA Grapalat"/>
          <w:sz w:val="20"/>
          <w:szCs w:val="20"/>
        </w:rPr>
        <w:t>րդ</w:t>
      </w:r>
      <w:r w:rsidRPr="00D40061">
        <w:rPr>
          <w:rFonts w:ascii="GHEA Grapalat" w:hAnsi="GHEA Grapalat"/>
          <w:sz w:val="20"/>
          <w:szCs w:val="20"/>
          <w:lang w:val="af-ZA"/>
        </w:rPr>
        <w:t xml:space="preserve"> </w:t>
      </w:r>
      <w:r w:rsidRPr="00EC7ADC">
        <w:rPr>
          <w:rFonts w:ascii="GHEA Grapalat" w:hAnsi="GHEA Grapalat"/>
          <w:sz w:val="20"/>
          <w:szCs w:val="20"/>
        </w:rPr>
        <w:t>բաժնով</w:t>
      </w:r>
      <w:r w:rsidRPr="00D40061">
        <w:rPr>
          <w:rFonts w:ascii="GHEA Grapalat" w:hAnsi="GHEA Grapalat"/>
          <w:sz w:val="20"/>
          <w:szCs w:val="20"/>
          <w:lang w:val="af-ZA"/>
        </w:rPr>
        <w:t xml:space="preserve"> </w:t>
      </w:r>
      <w:r w:rsidRPr="00EC7ADC">
        <w:rPr>
          <w:rFonts w:ascii="GHEA Grapalat" w:hAnsi="GHEA Grapalat"/>
          <w:sz w:val="20"/>
          <w:szCs w:val="20"/>
        </w:rPr>
        <w:t>սահմանված</w:t>
      </w:r>
      <w:r w:rsidRPr="00D40061">
        <w:rPr>
          <w:rFonts w:ascii="GHEA Grapalat" w:hAnsi="GHEA Grapalat"/>
          <w:sz w:val="20"/>
          <w:szCs w:val="20"/>
          <w:lang w:val="af-ZA"/>
        </w:rPr>
        <w:t xml:space="preserve"> </w:t>
      </w:r>
      <w:r w:rsidRPr="00EC7ADC">
        <w:rPr>
          <w:rFonts w:ascii="GHEA Grapalat" w:hAnsi="GHEA Grapalat"/>
          <w:sz w:val="20"/>
          <w:szCs w:val="20"/>
        </w:rPr>
        <w:t>կարգով</w:t>
      </w:r>
      <w:r w:rsidRPr="00EC7AD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C7ADC">
        <w:rPr>
          <w:rFonts w:ascii="GHEA Grapalat" w:hAnsi="GHEA Grapalat"/>
          <w:sz w:val="20"/>
          <w:szCs w:val="20"/>
          <w:lang w:val="es-ES"/>
        </w:rPr>
        <w:t>ը (տեղեկությունները):</w:t>
      </w:r>
    </w:p>
    <w:p w:rsidR="000F0995" w:rsidRPr="00EC7ADC" w:rsidRDefault="000F0995" w:rsidP="000F0995">
      <w:pPr>
        <w:ind w:firstLine="567"/>
        <w:jc w:val="both"/>
        <w:rPr>
          <w:rFonts w:ascii="GHEA Grapalat" w:hAnsi="GHEA Grapalat" w:cs="Sylfaen"/>
          <w:sz w:val="20"/>
          <w:lang w:val="es-ES"/>
        </w:rPr>
      </w:pPr>
      <w:r w:rsidRPr="00EC7ADC">
        <w:rPr>
          <w:rFonts w:ascii="GHEA Grapalat" w:hAnsi="GHEA Grapalat" w:cs="Sylfaen"/>
          <w:sz w:val="20"/>
        </w:rPr>
        <w:t>Մասնակիցը</w:t>
      </w:r>
      <w:r w:rsidRPr="00EC7ADC">
        <w:rPr>
          <w:rFonts w:ascii="GHEA Grapalat" w:hAnsi="GHEA Grapalat" w:cs="Sylfaen"/>
          <w:sz w:val="20"/>
          <w:lang w:val="es-ES"/>
        </w:rPr>
        <w:t xml:space="preserve"> </w:t>
      </w:r>
      <w:r w:rsidRPr="00EC7ADC">
        <w:rPr>
          <w:rFonts w:ascii="GHEA Grapalat" w:hAnsi="GHEA Grapalat" w:cs="Sylfaen"/>
          <w:sz w:val="20"/>
        </w:rPr>
        <w:t>հայտով</w:t>
      </w:r>
      <w:r w:rsidRPr="00EC7ADC">
        <w:rPr>
          <w:rFonts w:ascii="GHEA Grapalat" w:hAnsi="GHEA Grapalat" w:cs="Sylfaen"/>
          <w:sz w:val="20"/>
          <w:lang w:val="es-ES"/>
        </w:rPr>
        <w:t xml:space="preserve"> </w:t>
      </w:r>
      <w:r w:rsidRPr="00EC7ADC">
        <w:rPr>
          <w:rFonts w:ascii="GHEA Grapalat" w:hAnsi="GHEA Grapalat" w:cs="Sylfaen"/>
          <w:sz w:val="20"/>
        </w:rPr>
        <w:t>ներկայացնում</w:t>
      </w:r>
      <w:r w:rsidRPr="00EC7ADC">
        <w:rPr>
          <w:rFonts w:ascii="GHEA Grapalat" w:hAnsi="GHEA Grapalat" w:cs="Sylfaen"/>
          <w:sz w:val="20"/>
          <w:lang w:val="es-ES"/>
        </w:rPr>
        <w:t xml:space="preserve"> </w:t>
      </w:r>
      <w:r w:rsidRPr="00EC7ADC">
        <w:rPr>
          <w:rFonts w:ascii="GHEA Grapalat" w:hAnsi="GHEA Grapalat" w:cs="Sylfaen"/>
          <w:sz w:val="20"/>
        </w:rPr>
        <w:t>է</w:t>
      </w:r>
      <w:r w:rsidRPr="00EC7ADC">
        <w:rPr>
          <w:rFonts w:ascii="GHEA Grapalat" w:hAnsi="GHEA Grapalat" w:cs="Sylfaen"/>
          <w:sz w:val="20"/>
          <w:lang w:val="es-ES"/>
        </w:rPr>
        <w:t xml:space="preserve"> </w:t>
      </w:r>
      <w:r w:rsidRPr="00EC7ADC">
        <w:rPr>
          <w:rFonts w:ascii="GHEA Grapalat" w:hAnsi="GHEA Grapalat" w:cs="Sylfaen"/>
          <w:sz w:val="20"/>
        </w:rPr>
        <w:t>իր</w:t>
      </w:r>
      <w:r w:rsidRPr="00EC7ADC">
        <w:rPr>
          <w:rFonts w:ascii="GHEA Grapalat" w:hAnsi="GHEA Grapalat" w:cs="Sylfaen"/>
          <w:sz w:val="20"/>
          <w:lang w:val="es-ES"/>
        </w:rPr>
        <w:t xml:space="preserve"> </w:t>
      </w:r>
      <w:r w:rsidRPr="00EC7ADC">
        <w:rPr>
          <w:rFonts w:ascii="GHEA Grapalat" w:hAnsi="GHEA Grapalat" w:cs="Sylfaen"/>
          <w:sz w:val="20"/>
        </w:rPr>
        <w:t>կողմից</w:t>
      </w:r>
      <w:r w:rsidRPr="00EC7ADC">
        <w:rPr>
          <w:rFonts w:ascii="GHEA Grapalat" w:hAnsi="GHEA Grapalat" w:cs="Sylfaen"/>
          <w:sz w:val="20"/>
          <w:lang w:val="es-ES"/>
        </w:rPr>
        <w:t xml:space="preserve"> </w:t>
      </w:r>
      <w:r w:rsidRPr="00EC7ADC">
        <w:rPr>
          <w:rFonts w:ascii="GHEA Grapalat" w:hAnsi="GHEA Grapalat" w:cs="Sylfaen"/>
          <w:sz w:val="20"/>
        </w:rPr>
        <w:t>հաստատված</w:t>
      </w:r>
      <w:r w:rsidRPr="00EC7ADC">
        <w:rPr>
          <w:rFonts w:ascii="GHEA Grapalat" w:hAnsi="GHEA Grapalat" w:cs="Sylfaen"/>
          <w:sz w:val="20"/>
          <w:lang w:val="es-ES"/>
        </w:rPr>
        <w:t>`</w:t>
      </w:r>
    </w:p>
    <w:p w:rsidR="000F0995" w:rsidRPr="00D40061" w:rsidRDefault="000F0995" w:rsidP="000F0995">
      <w:pPr>
        <w:ind w:firstLine="567"/>
        <w:jc w:val="both"/>
        <w:rPr>
          <w:rFonts w:ascii="GHEA Grapalat" w:hAnsi="GHEA Grapalat" w:cs="Sylfaen"/>
          <w:sz w:val="20"/>
          <w:lang w:val="es-ES"/>
        </w:rPr>
      </w:pPr>
      <w:r w:rsidRPr="00EC7ADC">
        <w:rPr>
          <w:rFonts w:ascii="GHEA Grapalat" w:hAnsi="GHEA Grapalat" w:cs="Sylfaen"/>
          <w:sz w:val="20"/>
          <w:lang w:val="es-ES"/>
        </w:rPr>
        <w:t xml:space="preserve">2.1 </w:t>
      </w:r>
      <w:r w:rsidRPr="00EC7ADC">
        <w:rPr>
          <w:rFonts w:ascii="GHEA Grapalat" w:hAnsi="GHEA Grapalat" w:cs="Sylfaen"/>
          <w:sz w:val="20"/>
          <w:lang w:val="ru-RU"/>
        </w:rPr>
        <w:t>ընթացակարգին</w:t>
      </w:r>
      <w:r w:rsidRPr="00EC7ADC">
        <w:rPr>
          <w:rFonts w:ascii="GHEA Grapalat" w:hAnsi="GHEA Grapalat" w:cs="Sylfaen"/>
          <w:sz w:val="20"/>
          <w:lang w:val="af-ZA"/>
        </w:rPr>
        <w:t xml:space="preserve"> </w:t>
      </w:r>
      <w:r w:rsidRPr="00EC7ADC">
        <w:rPr>
          <w:rFonts w:ascii="GHEA Grapalat" w:hAnsi="GHEA Grapalat" w:cs="Sylfaen"/>
          <w:sz w:val="20"/>
          <w:lang w:val="ru-RU"/>
        </w:rPr>
        <w:t>մասնակցելու</w:t>
      </w:r>
      <w:r w:rsidRPr="00EC7ADC">
        <w:rPr>
          <w:rFonts w:ascii="GHEA Grapalat" w:hAnsi="GHEA Grapalat" w:cs="Sylfaen"/>
          <w:sz w:val="20"/>
          <w:lang w:val="af-ZA"/>
        </w:rPr>
        <w:t xml:space="preserve"> </w:t>
      </w:r>
      <w:r w:rsidRPr="00EC7ADC">
        <w:rPr>
          <w:rFonts w:ascii="GHEA Grapalat" w:hAnsi="GHEA Grapalat" w:cs="Sylfaen"/>
          <w:sz w:val="20"/>
          <w:lang w:val="ru-RU"/>
        </w:rPr>
        <w:t>դիմում</w:t>
      </w:r>
      <w:r w:rsidRPr="00EC7ADC">
        <w:rPr>
          <w:rFonts w:ascii="GHEA Grapalat" w:hAnsi="GHEA Grapalat" w:cs="Sylfaen"/>
          <w:sz w:val="20"/>
          <w:lang w:val="af-ZA"/>
        </w:rPr>
        <w:t>` համաձայն հ</w:t>
      </w:r>
      <w:r w:rsidRPr="00EC7ADC">
        <w:rPr>
          <w:rFonts w:ascii="GHEA Grapalat" w:hAnsi="GHEA Grapalat" w:cs="Sylfaen"/>
          <w:sz w:val="20"/>
          <w:lang w:val="ru-RU"/>
        </w:rPr>
        <w:t>ավելված</w:t>
      </w:r>
      <w:r w:rsidRPr="00EC7ADC">
        <w:rPr>
          <w:rFonts w:ascii="GHEA Grapalat" w:hAnsi="GHEA Grapalat" w:cs="Sylfaen"/>
          <w:sz w:val="20"/>
          <w:lang w:val="af-ZA"/>
        </w:rPr>
        <w:t xml:space="preserve"> N 1-ի</w:t>
      </w:r>
      <w:r w:rsidRPr="00D40061">
        <w:rPr>
          <w:rFonts w:ascii="GHEA Grapalat" w:hAnsi="GHEA Grapalat" w:cs="Sylfaen"/>
          <w:sz w:val="20"/>
          <w:lang w:val="es-ES"/>
        </w:rPr>
        <w:t>.</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2.2 հայտարարություն սույն հրավերի 1-ին մասի` 2.2 կետով նախատեսված մ</w:t>
      </w:r>
      <w:r w:rsidRPr="00EC7ADC">
        <w:rPr>
          <w:rFonts w:ascii="GHEA Grapalat" w:hAnsi="GHEA Grapalat" w:cs="Sylfaen"/>
          <w:sz w:val="20"/>
          <w:lang w:val="ru-RU"/>
        </w:rPr>
        <w:t>ասնակցության</w:t>
      </w:r>
      <w:r w:rsidRPr="00EC7ADC">
        <w:rPr>
          <w:rFonts w:ascii="GHEA Grapalat" w:hAnsi="GHEA Grapalat" w:cs="Sylfaen"/>
          <w:sz w:val="20"/>
          <w:lang w:val="af-ZA"/>
        </w:rPr>
        <w:t xml:space="preserve"> </w:t>
      </w:r>
      <w:r w:rsidRPr="00EC7ADC">
        <w:rPr>
          <w:rFonts w:ascii="GHEA Grapalat" w:hAnsi="GHEA Grapalat" w:cs="Sylfaen"/>
          <w:sz w:val="20"/>
          <w:lang w:val="ru-RU"/>
        </w:rPr>
        <w:t>իրավունք</w:t>
      </w:r>
      <w:r w:rsidRPr="00EC7ADC">
        <w:rPr>
          <w:rFonts w:ascii="GHEA Grapalat" w:hAnsi="GHEA Grapalat" w:cs="Sylfaen"/>
          <w:sz w:val="20"/>
        </w:rPr>
        <w:t>ի</w:t>
      </w:r>
      <w:r w:rsidRPr="00D40061">
        <w:rPr>
          <w:rFonts w:ascii="GHEA Grapalat" w:hAnsi="GHEA Grapalat" w:cs="Sylfaen"/>
          <w:sz w:val="20"/>
          <w:lang w:val="es-ES"/>
        </w:rPr>
        <w:t xml:space="preserve"> </w:t>
      </w:r>
      <w:r w:rsidRPr="00EC7ADC">
        <w:rPr>
          <w:rFonts w:ascii="GHEA Grapalat" w:hAnsi="GHEA Grapalat" w:cs="Sylfaen"/>
          <w:sz w:val="20"/>
        </w:rPr>
        <w:t>պահանջներին</w:t>
      </w:r>
      <w:r w:rsidRPr="00D40061">
        <w:rPr>
          <w:rFonts w:ascii="GHEA Grapalat" w:hAnsi="GHEA Grapalat" w:cs="Sylfaen"/>
          <w:sz w:val="20"/>
          <w:lang w:val="es-ES"/>
        </w:rPr>
        <w:t xml:space="preserve"> </w:t>
      </w:r>
      <w:r w:rsidRPr="00EC7ADC">
        <w:rPr>
          <w:rFonts w:ascii="GHEA Grapalat" w:hAnsi="GHEA Grapalat" w:cs="Sylfaen"/>
          <w:sz w:val="20"/>
        </w:rPr>
        <w:t>բավարարելու</w:t>
      </w:r>
      <w:r w:rsidRPr="00D40061">
        <w:rPr>
          <w:rFonts w:ascii="GHEA Grapalat" w:hAnsi="GHEA Grapalat" w:cs="Sylfaen"/>
          <w:sz w:val="20"/>
          <w:lang w:val="es-ES"/>
        </w:rPr>
        <w:t xml:space="preserve"> </w:t>
      </w:r>
      <w:r w:rsidRPr="00EC7ADC">
        <w:rPr>
          <w:rFonts w:ascii="GHEA Grapalat" w:hAnsi="GHEA Grapalat" w:cs="Sylfaen"/>
          <w:sz w:val="20"/>
        </w:rPr>
        <w:t>և</w:t>
      </w:r>
      <w:r w:rsidRPr="00D40061">
        <w:rPr>
          <w:rFonts w:ascii="GHEA Grapalat" w:hAnsi="GHEA Grapalat" w:cs="Sylfaen"/>
          <w:sz w:val="20"/>
          <w:lang w:val="es-ES"/>
        </w:rPr>
        <w:t xml:space="preserve"> 4.3 </w:t>
      </w:r>
      <w:r w:rsidRPr="00EC7ADC">
        <w:rPr>
          <w:rFonts w:ascii="GHEA Grapalat" w:hAnsi="GHEA Grapalat" w:cs="Sylfaen"/>
          <w:sz w:val="20"/>
        </w:rPr>
        <w:t>կետի</w:t>
      </w:r>
      <w:r w:rsidRPr="00D40061">
        <w:rPr>
          <w:rFonts w:ascii="GHEA Grapalat" w:hAnsi="GHEA Grapalat" w:cs="Sylfaen"/>
          <w:sz w:val="20"/>
          <w:lang w:val="es-ES"/>
        </w:rPr>
        <w:t xml:space="preserve"> 7-</w:t>
      </w:r>
      <w:r w:rsidRPr="00EC7ADC">
        <w:rPr>
          <w:rFonts w:ascii="GHEA Grapalat" w:hAnsi="GHEA Grapalat" w:cs="Sylfaen"/>
          <w:sz w:val="20"/>
        </w:rPr>
        <w:t>րդ</w:t>
      </w:r>
      <w:r w:rsidRPr="00D40061">
        <w:rPr>
          <w:rFonts w:ascii="GHEA Grapalat" w:hAnsi="GHEA Grapalat" w:cs="Sylfaen"/>
          <w:sz w:val="20"/>
          <w:lang w:val="es-ES"/>
        </w:rPr>
        <w:t xml:space="preserve"> </w:t>
      </w:r>
      <w:r w:rsidRPr="00EC7ADC">
        <w:rPr>
          <w:rFonts w:ascii="GHEA Grapalat" w:hAnsi="GHEA Grapalat" w:cs="Sylfaen"/>
          <w:sz w:val="20"/>
        </w:rPr>
        <w:t>և</w:t>
      </w:r>
      <w:r w:rsidRPr="00D40061">
        <w:rPr>
          <w:rFonts w:ascii="GHEA Grapalat" w:hAnsi="GHEA Grapalat" w:cs="Sylfaen"/>
          <w:sz w:val="20"/>
          <w:lang w:val="es-ES"/>
        </w:rPr>
        <w:t xml:space="preserve"> 8-</w:t>
      </w:r>
      <w:r w:rsidRPr="00EC7ADC">
        <w:rPr>
          <w:rFonts w:ascii="GHEA Grapalat" w:hAnsi="GHEA Grapalat" w:cs="Sylfaen"/>
          <w:sz w:val="20"/>
        </w:rPr>
        <w:t>րդ</w:t>
      </w:r>
      <w:r w:rsidRPr="00D40061">
        <w:rPr>
          <w:rFonts w:ascii="GHEA Grapalat" w:hAnsi="GHEA Grapalat" w:cs="Sylfaen"/>
          <w:sz w:val="20"/>
          <w:lang w:val="es-ES"/>
        </w:rPr>
        <w:t xml:space="preserve"> </w:t>
      </w:r>
      <w:r w:rsidRPr="00EC7ADC">
        <w:rPr>
          <w:rFonts w:ascii="GHEA Grapalat" w:hAnsi="GHEA Grapalat" w:cs="Sylfaen"/>
          <w:sz w:val="20"/>
        </w:rPr>
        <w:t>ենթակետերով</w:t>
      </w:r>
      <w:r w:rsidRPr="00D40061">
        <w:rPr>
          <w:rFonts w:ascii="GHEA Grapalat" w:hAnsi="GHEA Grapalat" w:cs="Sylfaen"/>
          <w:sz w:val="20"/>
          <w:lang w:val="es-ES"/>
        </w:rPr>
        <w:t xml:space="preserve"> </w:t>
      </w:r>
      <w:r w:rsidRPr="00EC7ADC">
        <w:rPr>
          <w:rFonts w:ascii="GHEA Grapalat" w:hAnsi="GHEA Grapalat" w:cs="Sylfaen"/>
          <w:sz w:val="20"/>
        </w:rPr>
        <w:t>նախատեսված</w:t>
      </w:r>
      <w:r w:rsidRPr="00D40061">
        <w:rPr>
          <w:rFonts w:ascii="GHEA Grapalat" w:hAnsi="GHEA Grapalat" w:cs="Sylfaen"/>
          <w:sz w:val="20"/>
          <w:lang w:val="es-ES"/>
        </w:rPr>
        <w:t xml:space="preserve"> </w:t>
      </w:r>
      <w:r w:rsidRPr="00EC7ADC">
        <w:rPr>
          <w:rFonts w:ascii="GHEA Grapalat" w:hAnsi="GHEA Grapalat" w:cs="Sylfaen"/>
          <w:sz w:val="20"/>
        </w:rPr>
        <w:t>պահանջների</w:t>
      </w:r>
      <w:r w:rsidRPr="00D40061">
        <w:rPr>
          <w:rFonts w:ascii="GHEA Grapalat" w:hAnsi="GHEA Grapalat" w:cs="Sylfaen"/>
          <w:sz w:val="20"/>
          <w:lang w:val="es-ES"/>
        </w:rPr>
        <w:t xml:space="preserve"> </w:t>
      </w:r>
      <w:r w:rsidRPr="00EC7ADC">
        <w:rPr>
          <w:rFonts w:ascii="GHEA Grapalat" w:hAnsi="GHEA Grapalat" w:cs="Sylfaen"/>
          <w:sz w:val="20"/>
        </w:rPr>
        <w:t>բացակայության</w:t>
      </w:r>
      <w:r w:rsidRPr="00D40061">
        <w:rPr>
          <w:rFonts w:ascii="GHEA Grapalat" w:hAnsi="GHEA Grapalat" w:cs="Sylfaen"/>
          <w:sz w:val="20"/>
          <w:lang w:val="es-ES"/>
        </w:rPr>
        <w:t xml:space="preserve"> </w:t>
      </w:r>
      <w:r w:rsidRPr="00EC7ADC">
        <w:rPr>
          <w:rFonts w:ascii="GHEA Grapalat" w:hAnsi="GHEA Grapalat" w:cs="Sylfaen"/>
          <w:sz w:val="20"/>
        </w:rPr>
        <w:t>մասին</w:t>
      </w:r>
      <w:r w:rsidRPr="00D40061">
        <w:rPr>
          <w:rFonts w:ascii="GHEA Grapalat" w:hAnsi="GHEA Grapalat" w:cs="Sylfaen"/>
          <w:sz w:val="20"/>
          <w:lang w:val="es-ES"/>
        </w:rPr>
        <w:t xml:space="preserve">` </w:t>
      </w:r>
      <w:r w:rsidRPr="00EC7ADC">
        <w:rPr>
          <w:rFonts w:ascii="GHEA Grapalat" w:hAnsi="GHEA Grapalat" w:cs="Sylfaen"/>
          <w:sz w:val="20"/>
          <w:lang w:val="af-ZA"/>
        </w:rPr>
        <w:t>համաձայն հավելված N 2-ի</w:t>
      </w:r>
      <w:r w:rsidRPr="00D40061">
        <w:rPr>
          <w:rFonts w:ascii="GHEA Grapalat" w:hAnsi="GHEA Grapalat" w:cs="Sylfaen"/>
          <w:sz w:val="20"/>
          <w:lang w:val="es-ES"/>
        </w:rPr>
        <w:t xml:space="preserve">, </w:t>
      </w:r>
      <w:r w:rsidRPr="00EC7ADC">
        <w:rPr>
          <w:rFonts w:ascii="GHEA Grapalat" w:hAnsi="GHEA Grapalat" w:cs="Sylfaen"/>
          <w:sz w:val="20"/>
        </w:rPr>
        <w:t>ինչպես</w:t>
      </w:r>
      <w:r w:rsidRPr="00D40061">
        <w:rPr>
          <w:rFonts w:ascii="GHEA Grapalat" w:hAnsi="GHEA Grapalat" w:cs="Sylfaen"/>
          <w:sz w:val="20"/>
          <w:lang w:val="es-ES"/>
        </w:rPr>
        <w:t xml:space="preserve"> </w:t>
      </w:r>
      <w:r w:rsidRPr="00EC7ADC">
        <w:rPr>
          <w:rFonts w:ascii="GHEA Grapalat" w:hAnsi="GHEA Grapalat" w:cs="Sylfaen"/>
          <w:sz w:val="20"/>
        </w:rPr>
        <w:t>նաև</w:t>
      </w:r>
      <w:r w:rsidRPr="00D40061">
        <w:rPr>
          <w:rFonts w:ascii="GHEA Grapalat" w:hAnsi="GHEA Grapalat" w:cs="Sylfaen"/>
          <w:sz w:val="20"/>
          <w:lang w:val="es-ES"/>
        </w:rPr>
        <w:t xml:space="preserve"> </w:t>
      </w:r>
      <w:r w:rsidRPr="00EC7ADC">
        <w:rPr>
          <w:rFonts w:ascii="GHEA Grapalat" w:hAnsi="GHEA Grapalat" w:cs="Sylfaen"/>
          <w:sz w:val="20"/>
        </w:rPr>
        <w:t>նույն</w:t>
      </w:r>
      <w:r w:rsidRPr="00D40061">
        <w:rPr>
          <w:rFonts w:ascii="GHEA Grapalat" w:hAnsi="GHEA Grapalat" w:cs="Sylfaen"/>
          <w:sz w:val="20"/>
          <w:lang w:val="es-ES"/>
        </w:rPr>
        <w:t xml:space="preserve"> </w:t>
      </w:r>
      <w:r w:rsidRPr="00EC7ADC">
        <w:rPr>
          <w:rFonts w:ascii="GHEA Grapalat" w:hAnsi="GHEA Grapalat" w:cs="Sylfaen"/>
          <w:sz w:val="20"/>
        </w:rPr>
        <w:t>կետի</w:t>
      </w:r>
      <w:r w:rsidRPr="00D40061">
        <w:rPr>
          <w:rFonts w:ascii="GHEA Grapalat" w:hAnsi="GHEA Grapalat" w:cs="Sylfaen"/>
          <w:sz w:val="20"/>
          <w:lang w:val="es-ES"/>
        </w:rPr>
        <w:t xml:space="preserve"> 9-</w:t>
      </w:r>
      <w:r w:rsidRPr="00EC7ADC">
        <w:rPr>
          <w:rFonts w:ascii="GHEA Grapalat" w:hAnsi="GHEA Grapalat" w:cs="Sylfaen"/>
          <w:sz w:val="20"/>
        </w:rPr>
        <w:t>րդ</w:t>
      </w:r>
      <w:r w:rsidRPr="00D40061">
        <w:rPr>
          <w:rFonts w:ascii="GHEA Grapalat" w:hAnsi="GHEA Grapalat" w:cs="Sylfaen"/>
          <w:sz w:val="20"/>
          <w:lang w:val="es-ES"/>
        </w:rPr>
        <w:t xml:space="preserve"> </w:t>
      </w:r>
      <w:r w:rsidRPr="00EC7ADC">
        <w:rPr>
          <w:rFonts w:ascii="GHEA Grapalat" w:hAnsi="GHEA Grapalat" w:cs="Sylfaen"/>
          <w:sz w:val="20"/>
        </w:rPr>
        <w:t>ենթակետով</w:t>
      </w:r>
      <w:r w:rsidRPr="00D40061">
        <w:rPr>
          <w:rFonts w:ascii="GHEA Grapalat" w:hAnsi="GHEA Grapalat" w:cs="Sylfaen"/>
          <w:sz w:val="20"/>
          <w:lang w:val="es-ES"/>
        </w:rPr>
        <w:t xml:space="preserve"> </w:t>
      </w:r>
      <w:r w:rsidRPr="00EC7ADC">
        <w:rPr>
          <w:rFonts w:ascii="GHEA Grapalat" w:hAnsi="GHEA Grapalat" w:cs="Sylfaen"/>
          <w:sz w:val="20"/>
        </w:rPr>
        <w:t>նախատեսված</w:t>
      </w:r>
      <w:r w:rsidRPr="00D40061">
        <w:rPr>
          <w:rFonts w:ascii="GHEA Grapalat" w:hAnsi="GHEA Grapalat" w:cs="Sylfaen"/>
          <w:sz w:val="20"/>
          <w:lang w:val="es-ES"/>
        </w:rPr>
        <w:t xml:space="preserve"> </w:t>
      </w:r>
      <w:r w:rsidRPr="00EC7ADC">
        <w:rPr>
          <w:rFonts w:ascii="GHEA Grapalat" w:hAnsi="GHEA Grapalat" w:cs="Sylfaen"/>
          <w:sz w:val="20"/>
        </w:rPr>
        <w:t>անձանց</w:t>
      </w:r>
      <w:r w:rsidRPr="00D40061">
        <w:rPr>
          <w:rFonts w:ascii="GHEA Grapalat" w:hAnsi="GHEA Grapalat" w:cs="Sylfaen"/>
          <w:sz w:val="20"/>
          <w:lang w:val="es-ES"/>
        </w:rPr>
        <w:t xml:space="preserve"> </w:t>
      </w:r>
      <w:r w:rsidRPr="00EC7ADC">
        <w:rPr>
          <w:rFonts w:ascii="GHEA Grapalat" w:hAnsi="GHEA Grapalat" w:cs="Sylfaen"/>
          <w:sz w:val="20"/>
        </w:rPr>
        <w:t>մասին</w:t>
      </w:r>
      <w:r w:rsidRPr="00D40061">
        <w:rPr>
          <w:rFonts w:ascii="GHEA Grapalat" w:hAnsi="GHEA Grapalat" w:cs="Sylfaen"/>
          <w:sz w:val="20"/>
          <w:lang w:val="es-ES"/>
        </w:rPr>
        <w:t xml:space="preserve"> </w:t>
      </w:r>
      <w:r w:rsidRPr="00EC7ADC">
        <w:rPr>
          <w:rFonts w:ascii="GHEA Grapalat" w:hAnsi="GHEA Grapalat" w:cs="Sylfaen"/>
          <w:sz w:val="20"/>
        </w:rPr>
        <w:t>տեղեկատվություն</w:t>
      </w:r>
      <w:r w:rsidRPr="00D40061">
        <w:rPr>
          <w:rFonts w:ascii="GHEA Grapalat" w:hAnsi="GHEA Grapalat" w:cs="Sylfaen"/>
          <w:sz w:val="20"/>
          <w:lang w:val="es-ES"/>
        </w:rPr>
        <w:t xml:space="preserve">` </w:t>
      </w:r>
      <w:r w:rsidRPr="00EC7ADC">
        <w:rPr>
          <w:rFonts w:ascii="GHEA Grapalat" w:hAnsi="GHEA Grapalat" w:cs="Sylfaen"/>
          <w:sz w:val="20"/>
          <w:lang w:val="af-ZA"/>
        </w:rPr>
        <w:t xml:space="preserve">համաձայն հավելված N 2.1-ի. </w:t>
      </w:r>
    </w:p>
    <w:p w:rsidR="000F0995" w:rsidRPr="00D40061"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2.3 </w:t>
      </w:r>
      <w:r w:rsidRPr="00EC7ADC">
        <w:rPr>
          <w:rFonts w:ascii="GHEA Grapalat" w:hAnsi="GHEA Grapalat" w:cs="Sylfaen"/>
          <w:sz w:val="20"/>
          <w:lang w:val="ru-RU"/>
        </w:rPr>
        <w:t>հայտի</w:t>
      </w:r>
      <w:r w:rsidRPr="00EC7ADC">
        <w:rPr>
          <w:rFonts w:ascii="GHEA Grapalat" w:hAnsi="GHEA Grapalat" w:cs="Sylfaen"/>
          <w:sz w:val="20"/>
          <w:lang w:val="af-ZA"/>
        </w:rPr>
        <w:t xml:space="preserve"> </w:t>
      </w:r>
      <w:r w:rsidRPr="00EC7ADC">
        <w:rPr>
          <w:rFonts w:ascii="GHEA Grapalat" w:hAnsi="GHEA Grapalat" w:cs="Sylfaen"/>
          <w:sz w:val="20"/>
          <w:lang w:val="ru-RU"/>
        </w:rPr>
        <w:t>ապահովում</w:t>
      </w:r>
      <w:r w:rsidRPr="00D40061">
        <w:rPr>
          <w:rFonts w:ascii="GHEA Grapalat" w:hAnsi="GHEA Grapalat" w:cs="Sylfaen"/>
          <w:sz w:val="20"/>
          <w:lang w:val="af-ZA"/>
        </w:rPr>
        <w:t xml:space="preserve">: </w:t>
      </w:r>
      <w:r w:rsidRPr="00EC7ADC">
        <w:rPr>
          <w:rFonts w:ascii="GHEA Grapalat" w:hAnsi="GHEA Grapalat" w:cs="Sylfaen"/>
          <w:sz w:val="20"/>
        </w:rPr>
        <w:t>Մ</w:t>
      </w:r>
      <w:r w:rsidRPr="00EC7ADC">
        <w:rPr>
          <w:rFonts w:ascii="GHEA Grapalat" w:hAnsi="GHEA Grapalat" w:cs="Sylfaen"/>
          <w:sz w:val="20"/>
          <w:lang w:val="ru-RU"/>
        </w:rPr>
        <w:t>իակողմանի</w:t>
      </w:r>
      <w:r w:rsidRPr="00D40061">
        <w:rPr>
          <w:rFonts w:ascii="GHEA Grapalat" w:hAnsi="GHEA Grapalat" w:cs="Sylfaen"/>
          <w:sz w:val="20"/>
          <w:lang w:val="af-ZA"/>
        </w:rPr>
        <w:t xml:space="preserve"> </w:t>
      </w:r>
      <w:r w:rsidRPr="00EC7ADC">
        <w:rPr>
          <w:rFonts w:ascii="GHEA Grapalat" w:hAnsi="GHEA Grapalat" w:cs="Sylfaen"/>
          <w:sz w:val="20"/>
          <w:lang w:val="ru-RU"/>
        </w:rPr>
        <w:t>հաստատված</w:t>
      </w:r>
      <w:r w:rsidRPr="00D40061">
        <w:rPr>
          <w:rFonts w:ascii="GHEA Grapalat" w:hAnsi="GHEA Grapalat" w:cs="Sylfaen"/>
          <w:sz w:val="20"/>
          <w:lang w:val="af-ZA"/>
        </w:rPr>
        <w:t xml:space="preserve"> </w:t>
      </w:r>
      <w:r w:rsidRPr="00EC7ADC">
        <w:rPr>
          <w:rFonts w:ascii="GHEA Grapalat" w:hAnsi="GHEA Grapalat" w:cs="Sylfaen"/>
          <w:sz w:val="20"/>
          <w:lang w:val="ru-RU"/>
        </w:rPr>
        <w:t>հայտարարությ</w:t>
      </w:r>
      <w:r w:rsidRPr="00EC7ADC">
        <w:rPr>
          <w:rFonts w:ascii="GHEA Grapalat" w:hAnsi="GHEA Grapalat" w:cs="Sylfaen"/>
          <w:sz w:val="20"/>
        </w:rPr>
        <w:t>ունը</w:t>
      </w:r>
      <w:r w:rsidRPr="00D40061">
        <w:rPr>
          <w:rFonts w:ascii="GHEA Grapalat" w:hAnsi="GHEA Grapalat" w:cs="Sylfaen"/>
          <w:sz w:val="20"/>
          <w:lang w:val="af-ZA"/>
        </w:rPr>
        <w:t xml:space="preserve">` </w:t>
      </w:r>
      <w:r w:rsidRPr="00EC7ADC">
        <w:rPr>
          <w:rFonts w:ascii="GHEA Grapalat" w:hAnsi="GHEA Grapalat" w:cs="Sylfaen"/>
          <w:sz w:val="20"/>
          <w:lang w:val="ru-RU"/>
        </w:rPr>
        <w:t>տուժանք</w:t>
      </w:r>
      <w:r w:rsidRPr="00EC7ADC">
        <w:rPr>
          <w:rFonts w:ascii="GHEA Grapalat" w:hAnsi="GHEA Grapalat" w:cs="Sylfaen"/>
          <w:sz w:val="20"/>
        </w:rPr>
        <w:t>ը</w:t>
      </w:r>
      <w:r w:rsidRPr="00D40061">
        <w:rPr>
          <w:rFonts w:ascii="GHEA Grapalat" w:hAnsi="GHEA Grapalat" w:cs="Sylfaen"/>
          <w:sz w:val="20"/>
          <w:lang w:val="af-ZA"/>
        </w:rPr>
        <w:t xml:space="preserve">, </w:t>
      </w:r>
      <w:r w:rsidRPr="00EC7ADC">
        <w:rPr>
          <w:rFonts w:ascii="GHEA Grapalat" w:hAnsi="GHEA Grapalat" w:cs="Sylfaen"/>
          <w:sz w:val="20"/>
        </w:rPr>
        <w:t>ներկայացվում</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հավելված</w:t>
      </w:r>
      <w:r w:rsidRPr="00D40061">
        <w:rPr>
          <w:rFonts w:ascii="GHEA Grapalat" w:hAnsi="GHEA Grapalat" w:cs="Sylfaen"/>
          <w:sz w:val="20"/>
          <w:lang w:val="af-ZA"/>
        </w:rPr>
        <w:t xml:space="preserve"> N 8-</w:t>
      </w:r>
      <w:r w:rsidRPr="00EC7ADC">
        <w:rPr>
          <w:rFonts w:ascii="GHEA Grapalat" w:hAnsi="GHEA Grapalat" w:cs="Sylfaen"/>
          <w:sz w:val="20"/>
        </w:rPr>
        <w:t>ով</w:t>
      </w:r>
      <w:r w:rsidRPr="00D40061">
        <w:rPr>
          <w:rFonts w:ascii="GHEA Grapalat" w:hAnsi="GHEA Grapalat" w:cs="Sylfaen"/>
          <w:sz w:val="20"/>
          <w:lang w:val="af-ZA"/>
        </w:rPr>
        <w:t xml:space="preserve"> </w:t>
      </w:r>
      <w:r w:rsidRPr="00EC7ADC">
        <w:rPr>
          <w:rFonts w:ascii="GHEA Grapalat" w:hAnsi="GHEA Grapalat" w:cs="Sylfaen"/>
          <w:sz w:val="20"/>
        </w:rPr>
        <w:t>սահմանված</w:t>
      </w:r>
      <w:r w:rsidRPr="00D40061">
        <w:rPr>
          <w:rFonts w:ascii="GHEA Grapalat" w:hAnsi="GHEA Grapalat" w:cs="Sylfaen"/>
          <w:sz w:val="20"/>
          <w:lang w:val="af-ZA"/>
        </w:rPr>
        <w:t xml:space="preserve"> </w:t>
      </w:r>
      <w:r w:rsidRPr="00EC7ADC">
        <w:rPr>
          <w:rFonts w:ascii="GHEA Grapalat" w:hAnsi="GHEA Grapalat" w:cs="Sylfaen"/>
          <w:sz w:val="20"/>
        </w:rPr>
        <w:t>ձևին</w:t>
      </w:r>
      <w:r w:rsidRPr="00D40061">
        <w:rPr>
          <w:rFonts w:ascii="GHEA Grapalat" w:hAnsi="GHEA Grapalat" w:cs="Sylfaen"/>
          <w:sz w:val="20"/>
          <w:lang w:val="af-ZA"/>
        </w:rPr>
        <w:t xml:space="preserve"> </w:t>
      </w:r>
      <w:r w:rsidRPr="00EC7ADC">
        <w:rPr>
          <w:rFonts w:ascii="GHEA Grapalat" w:hAnsi="GHEA Grapalat" w:cs="Sylfaen"/>
          <w:sz w:val="20"/>
        </w:rPr>
        <w:t>համապատասխան</w:t>
      </w:r>
      <w:r w:rsidRPr="00D40061">
        <w:rPr>
          <w:rFonts w:ascii="GHEA Grapalat" w:hAnsi="GHEA Grapalat" w:cs="Sylfaen"/>
          <w:sz w:val="20"/>
          <w:lang w:val="af-ZA"/>
        </w:rPr>
        <w:t xml:space="preserve">: </w:t>
      </w:r>
    </w:p>
    <w:p w:rsidR="000F0995" w:rsidRPr="00D40061" w:rsidRDefault="000F0995" w:rsidP="000F0995">
      <w:pPr>
        <w:ind w:firstLine="567"/>
        <w:jc w:val="both"/>
        <w:rPr>
          <w:rFonts w:ascii="GHEA Grapalat" w:hAnsi="GHEA Grapalat" w:cs="Sylfaen"/>
          <w:sz w:val="20"/>
          <w:lang w:val="af-ZA"/>
        </w:rPr>
      </w:pPr>
      <w:r w:rsidRPr="00EC7ADC">
        <w:rPr>
          <w:rFonts w:ascii="GHEA Grapalat" w:hAnsi="GHEA Grapalat" w:cs="Sylfaen"/>
          <w:sz w:val="20"/>
        </w:rPr>
        <w:t>Հ</w:t>
      </w:r>
      <w:r w:rsidRPr="00EC7ADC">
        <w:rPr>
          <w:rFonts w:ascii="GHEA Grapalat" w:hAnsi="GHEA Grapalat" w:cs="Sylfaen"/>
          <w:sz w:val="20"/>
          <w:lang w:val="hy-AM"/>
        </w:rPr>
        <w:t>այտի ապահովումը</w:t>
      </w:r>
      <w:r w:rsidRPr="00D40061">
        <w:rPr>
          <w:rFonts w:ascii="GHEA Grapalat" w:hAnsi="GHEA Grapalat" w:cs="Sylfaen"/>
          <w:sz w:val="20"/>
          <w:lang w:val="af-ZA"/>
        </w:rPr>
        <w:t xml:space="preserve"> </w:t>
      </w:r>
      <w:r w:rsidRPr="00EC7ADC">
        <w:rPr>
          <w:rFonts w:ascii="GHEA Grapalat" w:hAnsi="GHEA Grapalat" w:cs="Sylfaen"/>
          <w:sz w:val="20"/>
          <w:lang w:val="hy-AM"/>
        </w:rPr>
        <w:t>կանխիկ փողի ձևով</w:t>
      </w:r>
      <w:r w:rsidRPr="00D40061">
        <w:rPr>
          <w:rFonts w:ascii="GHEA Grapalat" w:hAnsi="GHEA Grapalat" w:cs="Sylfaen"/>
          <w:sz w:val="20"/>
          <w:lang w:val="af-ZA"/>
        </w:rPr>
        <w:t xml:space="preserve"> </w:t>
      </w:r>
      <w:r w:rsidRPr="00EC7ADC">
        <w:rPr>
          <w:rFonts w:ascii="GHEA Grapalat" w:hAnsi="GHEA Grapalat" w:cs="Sylfaen"/>
          <w:sz w:val="20"/>
        </w:rPr>
        <w:t>ներկայացվելու</w:t>
      </w:r>
      <w:r w:rsidRPr="00D40061">
        <w:rPr>
          <w:rFonts w:ascii="GHEA Grapalat" w:hAnsi="GHEA Grapalat" w:cs="Sylfaen"/>
          <w:sz w:val="20"/>
          <w:lang w:val="af-ZA"/>
        </w:rPr>
        <w:t xml:space="preserve"> </w:t>
      </w:r>
      <w:r w:rsidRPr="00EC7ADC">
        <w:rPr>
          <w:rFonts w:ascii="GHEA Grapalat" w:hAnsi="GHEA Grapalat" w:cs="Sylfaen"/>
          <w:sz w:val="20"/>
        </w:rPr>
        <w:t>դեպքում</w:t>
      </w:r>
      <w:r w:rsidRPr="00EC7ADC">
        <w:rPr>
          <w:rFonts w:ascii="GHEA Grapalat" w:hAnsi="GHEA Grapalat" w:cs="Sylfaen"/>
          <w:sz w:val="20"/>
          <w:lang w:val="hy-AM"/>
        </w:rPr>
        <w:t xml:space="preserve">, </w:t>
      </w:r>
      <w:r w:rsidRPr="00EC7ADC">
        <w:rPr>
          <w:rFonts w:ascii="GHEA Grapalat" w:hAnsi="GHEA Grapalat" w:cs="Sylfaen"/>
          <w:sz w:val="20"/>
        </w:rPr>
        <w:t>հայտով</w:t>
      </w:r>
      <w:r w:rsidRPr="00D40061">
        <w:rPr>
          <w:rFonts w:ascii="GHEA Grapalat" w:hAnsi="GHEA Grapalat" w:cs="Sylfaen"/>
          <w:sz w:val="20"/>
          <w:lang w:val="af-ZA"/>
        </w:rPr>
        <w:t xml:space="preserve"> </w:t>
      </w:r>
      <w:r w:rsidRPr="00EC7ADC">
        <w:rPr>
          <w:rFonts w:ascii="GHEA Grapalat" w:hAnsi="GHEA Grapalat" w:cs="Sylfaen"/>
          <w:sz w:val="20"/>
          <w:lang w:val="hy-AM"/>
        </w:rPr>
        <w:t>ներկայացվում է կանխիկ փողի վճարումը հավաստող</w:t>
      </w:r>
      <w:r w:rsidRPr="00D40061">
        <w:rPr>
          <w:rFonts w:ascii="GHEA Grapalat" w:hAnsi="GHEA Grapalat" w:cs="Sylfaen"/>
          <w:sz w:val="20"/>
          <w:lang w:val="af-ZA"/>
        </w:rPr>
        <w:t xml:space="preserve"> </w:t>
      </w:r>
      <w:r w:rsidRPr="00EC7ADC">
        <w:rPr>
          <w:rFonts w:ascii="GHEA Grapalat" w:hAnsi="GHEA Grapalat" w:cs="Sylfaen"/>
          <w:sz w:val="20"/>
        </w:rPr>
        <w:t>փաստաթղթի</w:t>
      </w:r>
      <w:r w:rsidRPr="00D40061">
        <w:rPr>
          <w:rFonts w:ascii="GHEA Grapalat" w:hAnsi="GHEA Grapalat" w:cs="Sylfaen"/>
          <w:sz w:val="20"/>
          <w:lang w:val="af-ZA"/>
        </w:rPr>
        <w:t xml:space="preserve"> </w:t>
      </w:r>
      <w:r w:rsidRPr="00EC7ADC">
        <w:rPr>
          <w:rFonts w:ascii="GHEA Grapalat" w:hAnsi="GHEA Grapalat" w:cs="Sylfaen"/>
          <w:sz w:val="20"/>
        </w:rPr>
        <w:t>բնօրինակը</w:t>
      </w:r>
      <w:r w:rsidRPr="00D40061">
        <w:rPr>
          <w:rFonts w:ascii="GHEA Grapalat" w:hAnsi="GHEA Grapalat" w:cs="Sylfaen"/>
          <w:sz w:val="20"/>
          <w:lang w:val="af-ZA"/>
        </w:rPr>
        <w:t xml:space="preserve">. </w:t>
      </w:r>
    </w:p>
    <w:p w:rsidR="000F0995" w:rsidRPr="00D40061" w:rsidRDefault="000F0995" w:rsidP="000F0995">
      <w:pPr>
        <w:ind w:firstLine="540"/>
        <w:jc w:val="both"/>
        <w:rPr>
          <w:rFonts w:ascii="GHEA Grapalat" w:hAnsi="GHEA Grapalat" w:cs="Sylfaen"/>
          <w:sz w:val="20"/>
          <w:lang w:val="af-ZA"/>
        </w:rPr>
      </w:pPr>
      <w:r w:rsidRPr="00EC7ADC">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EC7ADC">
        <w:rPr>
          <w:rFonts w:ascii="GHEA Grapalat" w:hAnsi="GHEA Grapalat" w:cs="Sylfaen"/>
          <w:sz w:val="20"/>
          <w:lang w:val="ru-RU"/>
        </w:rPr>
        <w:t>մասին</w:t>
      </w:r>
      <w:r w:rsidRPr="00EC7ADC">
        <w:rPr>
          <w:rFonts w:ascii="GHEA Grapalat" w:hAnsi="GHEA Grapalat" w:cs="Sylfaen"/>
          <w:sz w:val="20"/>
          <w:lang w:val="hy-AM"/>
        </w:rPr>
        <w:t xml:space="preserve"> </w:t>
      </w:r>
      <w:r w:rsidRPr="00EC7ADC">
        <w:rPr>
          <w:rFonts w:ascii="GHEA Grapalat" w:hAnsi="GHEA Grapalat" w:cs="Sylfaen"/>
          <w:sz w:val="20"/>
        </w:rPr>
        <w:t>համաձայն</w:t>
      </w:r>
      <w:r w:rsidRPr="00D40061">
        <w:rPr>
          <w:rFonts w:ascii="GHEA Grapalat" w:hAnsi="GHEA Grapalat" w:cs="Sylfaen"/>
          <w:sz w:val="20"/>
          <w:lang w:val="af-ZA"/>
        </w:rPr>
        <w:t xml:space="preserve"> </w:t>
      </w:r>
      <w:r w:rsidRPr="00EC7ADC">
        <w:rPr>
          <w:rFonts w:ascii="GHEA Grapalat" w:hAnsi="GHEA Grapalat" w:cs="Sylfaen"/>
          <w:sz w:val="20"/>
        </w:rPr>
        <w:t>հ</w:t>
      </w:r>
      <w:r w:rsidRPr="00EC7ADC">
        <w:rPr>
          <w:rFonts w:ascii="GHEA Grapalat" w:hAnsi="GHEA Grapalat" w:cs="Sylfaen"/>
          <w:sz w:val="20"/>
          <w:lang w:val="ru-RU"/>
        </w:rPr>
        <w:t>ավելված</w:t>
      </w:r>
      <w:r w:rsidRPr="00EC7ADC">
        <w:rPr>
          <w:rFonts w:ascii="GHEA Grapalat" w:hAnsi="GHEA Grapalat" w:cs="Sylfaen"/>
          <w:sz w:val="20"/>
          <w:lang w:val="af-ZA"/>
        </w:rPr>
        <w:t xml:space="preserve"> N 3-ի.</w:t>
      </w:r>
    </w:p>
    <w:p w:rsidR="000F0995" w:rsidRPr="00EC7ADC" w:rsidRDefault="000F0995" w:rsidP="000F0995">
      <w:pPr>
        <w:pStyle w:val="norm"/>
        <w:spacing w:line="276" w:lineRule="auto"/>
        <w:ind w:firstLine="0"/>
        <w:rPr>
          <w:rFonts w:ascii="GHEA Grapalat" w:hAnsi="GHEA Grapalat" w:cs="Sylfaen"/>
          <w:sz w:val="20"/>
          <w:szCs w:val="24"/>
          <w:lang w:val="af-ZA" w:eastAsia="en-US"/>
        </w:rPr>
      </w:pPr>
      <w:r w:rsidRPr="00EC7ADC">
        <w:rPr>
          <w:rFonts w:ascii="GHEA Grapalat" w:hAnsi="GHEA Grapalat" w:cs="Sylfaen"/>
          <w:sz w:val="20"/>
          <w:lang w:val="af-ZA"/>
        </w:rPr>
        <w:t xml:space="preserve">       2.6</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գործակալության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պայմանագրի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պատճենը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և</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դրա</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կողմ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հանդիսացող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անձի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տվյալները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եթե</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պայմանագիրն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իրականացվելու</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է</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գործակալության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միջոցով</w:t>
      </w:r>
      <w:r w:rsidRPr="00D40061">
        <w:rPr>
          <w:rFonts w:ascii="GHEA Grapalat" w:hAnsi="GHEA Grapalat" w:cs="Sylfaen"/>
          <w:sz w:val="20"/>
          <w:szCs w:val="24"/>
          <w:lang w:val="af-ZA" w:eastAsia="en-US"/>
        </w:rPr>
        <w:t>.</w:t>
      </w:r>
    </w:p>
    <w:p w:rsidR="000F0995" w:rsidRPr="00EC7ADC" w:rsidRDefault="000F0995" w:rsidP="000F0995">
      <w:pPr>
        <w:pStyle w:val="norm"/>
        <w:spacing w:line="276" w:lineRule="auto"/>
        <w:ind w:firstLine="0"/>
        <w:rPr>
          <w:rFonts w:ascii="GHEA Grapalat" w:hAnsi="GHEA Grapalat" w:cs="Sylfaen"/>
          <w:sz w:val="20"/>
          <w:szCs w:val="24"/>
          <w:lang w:val="af-ZA" w:eastAsia="en-US"/>
        </w:rPr>
      </w:pPr>
      <w:r w:rsidRPr="00EC7ADC">
        <w:rPr>
          <w:rFonts w:ascii="GHEA Grapalat" w:hAnsi="GHEA Grapalat" w:cs="Sylfaen"/>
          <w:sz w:val="20"/>
          <w:szCs w:val="24"/>
          <w:lang w:val="af-ZA" w:eastAsia="en-US"/>
        </w:rPr>
        <w:t xml:space="preserve">       2.7 </w:t>
      </w:r>
      <w:r w:rsidRPr="00EC7ADC">
        <w:rPr>
          <w:rFonts w:ascii="GHEA Grapalat" w:hAnsi="GHEA Grapalat" w:cs="Sylfaen"/>
          <w:sz w:val="20"/>
          <w:szCs w:val="24"/>
          <w:lang w:eastAsia="en-US"/>
        </w:rPr>
        <w:t>համատեղ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գործունեության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պայմանագիրը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եթե</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մասնակիցները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գնման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ընթացակարգին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մասնակցում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են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համատեղ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գործունեության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կարգով</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կոնսորցիումով</w:t>
      </w:r>
      <w:r w:rsidRPr="00EC7ADC">
        <w:rPr>
          <w:rFonts w:ascii="GHEA Grapalat" w:hAnsi="GHEA Grapalat" w:cs="Sylfaen"/>
          <w:sz w:val="20"/>
          <w:szCs w:val="24"/>
          <w:lang w:val="af-ZA" w:eastAsia="en-US"/>
        </w:rPr>
        <w:t>).</w:t>
      </w:r>
      <w:r w:rsidRPr="00EC7ADC">
        <w:rPr>
          <w:rStyle w:val="FootnoteReference"/>
          <w:rFonts w:ascii="GHEA Grapalat" w:hAnsi="GHEA Grapalat" w:cs="Sylfaen"/>
          <w:sz w:val="20"/>
          <w:szCs w:val="24"/>
          <w:lang w:val="af-ZA" w:eastAsia="en-US"/>
        </w:rPr>
        <w:footnoteReference w:id="6"/>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2.8 </w:t>
      </w:r>
      <w:r w:rsidRPr="00EC7ADC">
        <w:rPr>
          <w:rFonts w:ascii="GHEA Grapalat" w:hAnsi="GHEA Grapalat" w:cs="Sylfaen"/>
          <w:sz w:val="20"/>
          <w:lang w:val="hy-AM"/>
        </w:rPr>
        <w:t>գնային</w:t>
      </w:r>
      <w:r w:rsidRPr="00EC7ADC">
        <w:rPr>
          <w:rFonts w:ascii="GHEA Grapalat" w:hAnsi="GHEA Grapalat" w:cs="Sylfaen"/>
          <w:sz w:val="20"/>
          <w:lang w:val="af-ZA"/>
        </w:rPr>
        <w:t xml:space="preserve"> </w:t>
      </w:r>
      <w:r w:rsidRPr="00EC7ADC">
        <w:rPr>
          <w:rFonts w:ascii="GHEA Grapalat" w:hAnsi="GHEA Grapalat" w:cs="Sylfaen"/>
          <w:sz w:val="20"/>
          <w:lang w:val="hy-AM"/>
        </w:rPr>
        <w:t>առաջարկ</w:t>
      </w:r>
      <w:r w:rsidRPr="00D40061">
        <w:rPr>
          <w:rFonts w:ascii="GHEA Grapalat" w:hAnsi="GHEA Grapalat" w:cs="Sylfaen"/>
          <w:sz w:val="20"/>
          <w:lang w:val="af-ZA"/>
        </w:rPr>
        <w:t xml:space="preserve">` </w:t>
      </w:r>
      <w:r w:rsidRPr="00EC7ADC">
        <w:rPr>
          <w:rFonts w:ascii="GHEA Grapalat" w:hAnsi="GHEA Grapalat" w:cs="Sylfaen"/>
          <w:sz w:val="20"/>
        </w:rPr>
        <w:t>համաձայն</w:t>
      </w:r>
      <w:r w:rsidRPr="00D40061">
        <w:rPr>
          <w:rFonts w:ascii="GHEA Grapalat" w:hAnsi="GHEA Grapalat" w:cs="Sylfaen"/>
          <w:sz w:val="20"/>
          <w:lang w:val="af-ZA"/>
        </w:rPr>
        <w:t xml:space="preserve"> </w:t>
      </w:r>
      <w:r w:rsidRPr="00EC7ADC">
        <w:rPr>
          <w:rFonts w:ascii="GHEA Grapalat" w:hAnsi="GHEA Grapalat" w:cs="Sylfaen"/>
          <w:sz w:val="20"/>
        </w:rPr>
        <w:t>հավելված</w:t>
      </w:r>
      <w:r w:rsidRPr="00D40061">
        <w:rPr>
          <w:rFonts w:ascii="GHEA Grapalat" w:hAnsi="GHEA Grapalat" w:cs="Sylfaen"/>
          <w:sz w:val="20"/>
          <w:lang w:val="af-ZA"/>
        </w:rPr>
        <w:t xml:space="preserve"> N 4-</w:t>
      </w:r>
      <w:r w:rsidRPr="00EC7ADC">
        <w:rPr>
          <w:rFonts w:ascii="GHEA Grapalat" w:hAnsi="GHEA Grapalat" w:cs="Sylfaen"/>
          <w:sz w:val="20"/>
        </w:rPr>
        <w:t>ի</w:t>
      </w:r>
      <w:r w:rsidRPr="00D40061">
        <w:rPr>
          <w:rFonts w:ascii="GHEA Grapalat" w:hAnsi="GHEA Grapalat" w:cs="Sylfaen"/>
          <w:sz w:val="20"/>
          <w:lang w:val="af-ZA"/>
        </w:rPr>
        <w:t xml:space="preserve">: </w:t>
      </w:r>
      <w:r w:rsidRPr="00EC7ADC">
        <w:rPr>
          <w:rFonts w:ascii="GHEA Grapalat" w:hAnsi="GHEA Grapalat" w:cs="Sylfaen"/>
          <w:sz w:val="20"/>
          <w:lang w:val="af-ZA"/>
        </w:rPr>
        <w:t xml:space="preserve">Գնային առաջարկը </w:t>
      </w:r>
      <w:r w:rsidRPr="00EC7ADC">
        <w:rPr>
          <w:rFonts w:ascii="GHEA Grapalat" w:hAnsi="GHEA Grapalat" w:cs="Sylfaen"/>
          <w:sz w:val="20"/>
          <w:lang w:val="hy-AM"/>
        </w:rPr>
        <w:t>ներկայացվում</w:t>
      </w:r>
      <w:r w:rsidRPr="00EC7ADC">
        <w:rPr>
          <w:rFonts w:ascii="GHEA Grapalat" w:hAnsi="GHEA Grapalat" w:cs="Sylfaen"/>
          <w:sz w:val="20"/>
          <w:lang w:val="af-ZA"/>
        </w:rPr>
        <w:t xml:space="preserve"> </w:t>
      </w:r>
      <w:r w:rsidRPr="00EC7ADC">
        <w:rPr>
          <w:rFonts w:ascii="GHEA Grapalat" w:hAnsi="GHEA Grapalat" w:cs="Sylfaen"/>
          <w:sz w:val="20"/>
          <w:lang w:val="hy-AM"/>
        </w:rPr>
        <w:t>է</w:t>
      </w:r>
      <w:r w:rsidRPr="00EC7ADC">
        <w:rPr>
          <w:rFonts w:ascii="GHEA Grapalat" w:hAnsi="GHEA Grapalat" w:cs="Sylfaen"/>
          <w:sz w:val="20"/>
          <w:lang w:val="af-ZA"/>
        </w:rPr>
        <w:t xml:space="preserve"> </w:t>
      </w:r>
      <w:r w:rsidRPr="00EC7ADC">
        <w:rPr>
          <w:rFonts w:ascii="GHEA Grapalat" w:hAnsi="GHEA Grapalat" w:cs="Sylfaen"/>
          <w:sz w:val="20"/>
          <w:szCs w:val="20"/>
        </w:rPr>
        <w:t>արժեք</w:t>
      </w:r>
      <w:r w:rsidRPr="00D40061">
        <w:rPr>
          <w:rFonts w:ascii="GHEA Grapalat" w:hAnsi="GHEA Grapalat" w:cs="Sylfaen"/>
          <w:sz w:val="20"/>
          <w:szCs w:val="20"/>
          <w:lang w:val="af-ZA"/>
        </w:rPr>
        <w:t xml:space="preserve"> (</w:t>
      </w:r>
      <w:r w:rsidRPr="00EC7ADC">
        <w:rPr>
          <w:rFonts w:ascii="GHEA Grapalat" w:hAnsi="GHEA Grapalat" w:cs="Sylfaen"/>
          <w:sz w:val="20"/>
          <w:szCs w:val="20"/>
        </w:rPr>
        <w:t>ինքնարժեքի</w:t>
      </w:r>
      <w:r w:rsidRPr="00D40061">
        <w:rPr>
          <w:rFonts w:ascii="GHEA Grapalat" w:hAnsi="GHEA Grapalat" w:cs="Sylfaen"/>
          <w:sz w:val="20"/>
          <w:szCs w:val="20"/>
          <w:lang w:val="af-ZA"/>
        </w:rPr>
        <w:t xml:space="preserve"> </w:t>
      </w:r>
      <w:r w:rsidRPr="00EC7ADC">
        <w:rPr>
          <w:rFonts w:ascii="GHEA Grapalat" w:hAnsi="GHEA Grapalat" w:cs="Sylfaen"/>
          <w:sz w:val="20"/>
          <w:szCs w:val="20"/>
        </w:rPr>
        <w:t>և</w:t>
      </w:r>
      <w:r w:rsidRPr="00D40061">
        <w:rPr>
          <w:rFonts w:ascii="GHEA Grapalat" w:hAnsi="GHEA Grapalat" w:cs="Sylfaen"/>
          <w:sz w:val="20"/>
          <w:szCs w:val="20"/>
          <w:lang w:val="af-ZA"/>
        </w:rPr>
        <w:t xml:space="preserve"> </w:t>
      </w:r>
      <w:r w:rsidRPr="00EC7ADC">
        <w:rPr>
          <w:rFonts w:ascii="GHEA Grapalat" w:hAnsi="GHEA Grapalat" w:cs="Sylfaen"/>
          <w:sz w:val="20"/>
          <w:szCs w:val="20"/>
        </w:rPr>
        <w:t>կանխատեսվող</w:t>
      </w:r>
      <w:r w:rsidRPr="00D40061">
        <w:rPr>
          <w:rFonts w:ascii="GHEA Grapalat" w:hAnsi="GHEA Grapalat" w:cs="Sylfaen"/>
          <w:sz w:val="20"/>
          <w:szCs w:val="20"/>
          <w:lang w:val="af-ZA"/>
        </w:rPr>
        <w:t xml:space="preserve"> </w:t>
      </w:r>
      <w:r w:rsidRPr="00EC7ADC">
        <w:rPr>
          <w:rFonts w:ascii="GHEA Grapalat" w:hAnsi="GHEA Grapalat" w:cs="Sylfaen"/>
          <w:sz w:val="20"/>
          <w:szCs w:val="20"/>
        </w:rPr>
        <w:t>շահույթի</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հանրագումարը</w:t>
      </w:r>
      <w:r w:rsidRPr="00D40061">
        <w:rPr>
          <w:rFonts w:ascii="GHEA Grapalat" w:hAnsi="GHEA Grapalat" w:cs="Sylfaen"/>
          <w:sz w:val="20"/>
          <w:szCs w:val="20"/>
          <w:lang w:val="af-ZA"/>
        </w:rPr>
        <w:t>)</w:t>
      </w:r>
      <w:r w:rsidRPr="00D40061">
        <w:rPr>
          <w:rFonts w:ascii="GHEA Grapalat" w:hAnsi="GHEA Grapalat" w:cs="Sylfaen"/>
          <w:sz w:val="22"/>
          <w:szCs w:val="22"/>
          <w:lang w:val="af-ZA"/>
        </w:rPr>
        <w:t xml:space="preserve"> </w:t>
      </w:r>
      <w:r w:rsidRPr="00EC7ADC">
        <w:rPr>
          <w:rFonts w:ascii="GHEA Grapalat" w:hAnsi="GHEA Grapalat" w:cs="Sylfaen"/>
          <w:sz w:val="20"/>
          <w:lang w:val="hy-AM"/>
        </w:rPr>
        <w:t>և</w:t>
      </w:r>
      <w:r w:rsidRPr="00EC7ADC">
        <w:rPr>
          <w:rFonts w:ascii="GHEA Grapalat" w:hAnsi="GHEA Grapalat" w:cs="Sylfaen"/>
          <w:sz w:val="20"/>
          <w:lang w:val="af-ZA"/>
        </w:rPr>
        <w:t xml:space="preserve"> </w:t>
      </w:r>
      <w:r w:rsidRPr="00EC7ADC">
        <w:rPr>
          <w:rFonts w:ascii="GHEA Grapalat" w:hAnsi="GHEA Grapalat" w:cs="Sylfaen"/>
          <w:sz w:val="20"/>
          <w:lang w:val="hy-AM"/>
        </w:rPr>
        <w:t>ավելացված</w:t>
      </w:r>
      <w:r w:rsidRPr="00EC7ADC">
        <w:rPr>
          <w:rFonts w:ascii="GHEA Grapalat" w:hAnsi="GHEA Grapalat" w:cs="Sylfaen"/>
          <w:sz w:val="20"/>
          <w:lang w:val="af-ZA"/>
        </w:rPr>
        <w:t xml:space="preserve"> </w:t>
      </w:r>
      <w:r w:rsidRPr="00EC7ADC">
        <w:rPr>
          <w:rFonts w:ascii="GHEA Grapalat" w:hAnsi="GHEA Grapalat" w:cs="Sylfaen"/>
          <w:sz w:val="20"/>
          <w:lang w:val="hy-AM"/>
        </w:rPr>
        <w:t>արժեքի</w:t>
      </w:r>
      <w:r w:rsidRPr="00EC7ADC">
        <w:rPr>
          <w:rFonts w:ascii="GHEA Grapalat" w:hAnsi="GHEA Grapalat" w:cs="Sylfaen"/>
          <w:sz w:val="20"/>
          <w:lang w:val="af-ZA"/>
        </w:rPr>
        <w:t xml:space="preserve"> </w:t>
      </w:r>
      <w:r w:rsidRPr="00EC7ADC">
        <w:rPr>
          <w:rFonts w:ascii="GHEA Grapalat" w:hAnsi="GHEA Grapalat" w:cs="Sylfaen"/>
          <w:sz w:val="20"/>
          <w:lang w:val="hy-AM"/>
        </w:rPr>
        <w:t>հարկ</w:t>
      </w:r>
      <w:r w:rsidRPr="00EC7ADC" w:rsidDel="001A1F55">
        <w:rPr>
          <w:rFonts w:ascii="GHEA Grapalat" w:hAnsi="GHEA Grapalat" w:cs="Sylfaen"/>
          <w:sz w:val="20"/>
          <w:lang w:val="af-ZA"/>
        </w:rPr>
        <w:t xml:space="preserve"> </w:t>
      </w:r>
      <w:r w:rsidRPr="00EC7ADC">
        <w:rPr>
          <w:rFonts w:ascii="GHEA Grapalat" w:hAnsi="GHEA Grapalat" w:cs="Sylfaen"/>
          <w:sz w:val="20"/>
          <w:lang w:val="hy-AM"/>
        </w:rPr>
        <w:t>ընդհանրական</w:t>
      </w:r>
      <w:r w:rsidRPr="00EC7ADC">
        <w:rPr>
          <w:rFonts w:ascii="GHEA Grapalat" w:hAnsi="GHEA Grapalat" w:cs="Sylfaen"/>
          <w:sz w:val="20"/>
          <w:lang w:val="af-ZA"/>
        </w:rPr>
        <w:t xml:space="preserve"> </w:t>
      </w:r>
      <w:r w:rsidRPr="00EC7ADC">
        <w:rPr>
          <w:rFonts w:ascii="GHEA Grapalat" w:hAnsi="GHEA Grapalat" w:cs="Sylfaen"/>
          <w:sz w:val="20"/>
          <w:lang w:val="hy-AM"/>
        </w:rPr>
        <w:t>բաղադրիչներից</w:t>
      </w:r>
      <w:r w:rsidRPr="00EC7ADC">
        <w:rPr>
          <w:rFonts w:ascii="GHEA Grapalat" w:hAnsi="GHEA Grapalat" w:cs="Sylfaen"/>
          <w:sz w:val="20"/>
          <w:lang w:val="af-ZA"/>
        </w:rPr>
        <w:t xml:space="preserve"> </w:t>
      </w:r>
      <w:r w:rsidRPr="00EC7ADC">
        <w:rPr>
          <w:rFonts w:ascii="GHEA Grapalat" w:hAnsi="GHEA Grapalat" w:cs="Sylfaen"/>
          <w:sz w:val="20"/>
          <w:lang w:val="hy-AM"/>
        </w:rPr>
        <w:t>բաղկացած</w:t>
      </w:r>
      <w:r w:rsidRPr="00EC7ADC">
        <w:rPr>
          <w:rFonts w:ascii="GHEA Grapalat" w:hAnsi="GHEA Grapalat" w:cs="Sylfaen"/>
          <w:sz w:val="20"/>
          <w:lang w:val="af-ZA"/>
        </w:rPr>
        <w:t xml:space="preserve"> </w:t>
      </w:r>
      <w:r w:rsidRPr="00EC7ADC">
        <w:rPr>
          <w:rFonts w:ascii="GHEA Grapalat" w:hAnsi="GHEA Grapalat" w:cs="Sylfaen"/>
          <w:sz w:val="20"/>
          <w:lang w:val="hy-AM"/>
        </w:rPr>
        <w:t>հաշվարկի</w:t>
      </w:r>
      <w:r w:rsidRPr="00EC7ADC">
        <w:rPr>
          <w:rFonts w:ascii="GHEA Grapalat" w:hAnsi="GHEA Grapalat" w:cs="Sylfaen"/>
          <w:sz w:val="20"/>
          <w:lang w:val="af-ZA"/>
        </w:rPr>
        <w:t xml:space="preserve"> </w:t>
      </w:r>
      <w:r w:rsidRPr="00EC7ADC">
        <w:rPr>
          <w:rFonts w:ascii="GHEA Grapalat" w:hAnsi="GHEA Grapalat" w:cs="Sylfaen"/>
          <w:sz w:val="20"/>
          <w:lang w:val="hy-AM"/>
        </w:rPr>
        <w:t>ձևով։</w:t>
      </w:r>
      <w:r w:rsidRPr="00EC7ADC">
        <w:rPr>
          <w:rFonts w:ascii="GHEA Grapalat" w:hAnsi="GHEA Grapalat" w:cs="Sylfaen"/>
          <w:sz w:val="20"/>
          <w:lang w:val="af-ZA"/>
        </w:rPr>
        <w:t xml:space="preserve"> </w:t>
      </w:r>
      <w:r w:rsidRPr="00EC7ADC">
        <w:rPr>
          <w:rFonts w:ascii="GHEA Grapalat" w:hAnsi="GHEA Grapalat" w:cs="Sylfaen"/>
          <w:sz w:val="20"/>
        </w:rPr>
        <w:t>Ա</w:t>
      </w:r>
      <w:r w:rsidRPr="00EC7ADC">
        <w:rPr>
          <w:rFonts w:ascii="GHEA Grapalat" w:hAnsi="GHEA Grapalat" w:cs="Sylfaen"/>
          <w:sz w:val="20"/>
          <w:lang w:val="ru-RU"/>
        </w:rPr>
        <w:t>րժեքի</w:t>
      </w:r>
      <w:r w:rsidRPr="00EC7ADC">
        <w:rPr>
          <w:rFonts w:ascii="GHEA Grapalat" w:hAnsi="GHEA Grapalat" w:cs="Sylfaen"/>
          <w:sz w:val="20"/>
          <w:lang w:val="af-ZA"/>
        </w:rPr>
        <w:t xml:space="preserve"> </w:t>
      </w:r>
      <w:r w:rsidRPr="00EC7ADC">
        <w:rPr>
          <w:rFonts w:ascii="GHEA Grapalat" w:hAnsi="GHEA Grapalat" w:cs="Sylfaen"/>
          <w:sz w:val="20"/>
          <w:lang w:val="ru-RU"/>
        </w:rPr>
        <w:t>բաղադրիչների</w:t>
      </w:r>
      <w:r w:rsidRPr="00EC7ADC">
        <w:rPr>
          <w:rFonts w:ascii="GHEA Grapalat" w:hAnsi="GHEA Grapalat" w:cs="Sylfaen"/>
          <w:sz w:val="20"/>
          <w:lang w:val="af-ZA"/>
        </w:rPr>
        <w:t xml:space="preserve"> </w:t>
      </w:r>
      <w:r w:rsidRPr="00EC7ADC">
        <w:rPr>
          <w:rFonts w:ascii="GHEA Grapalat" w:hAnsi="GHEA Grapalat" w:cs="Sylfaen"/>
          <w:sz w:val="20"/>
          <w:lang w:val="ru-RU"/>
        </w:rPr>
        <w:t>հաշվարկ</w:t>
      </w:r>
      <w:r w:rsidRPr="00EC7ADC">
        <w:rPr>
          <w:rFonts w:ascii="GHEA Grapalat" w:hAnsi="GHEA Grapalat" w:cs="Sylfaen"/>
          <w:sz w:val="20"/>
          <w:lang w:val="af-ZA"/>
        </w:rPr>
        <w:t xml:space="preserve">` </w:t>
      </w:r>
      <w:r w:rsidRPr="00EC7ADC">
        <w:rPr>
          <w:rFonts w:ascii="GHEA Grapalat" w:hAnsi="GHEA Grapalat" w:cs="Sylfaen"/>
          <w:sz w:val="20"/>
          <w:lang w:val="ru-RU"/>
        </w:rPr>
        <w:t>բացվածք</w:t>
      </w:r>
      <w:r w:rsidRPr="00EC7ADC">
        <w:rPr>
          <w:rFonts w:ascii="GHEA Grapalat" w:hAnsi="GHEA Grapalat" w:cs="Sylfaen"/>
          <w:sz w:val="20"/>
          <w:lang w:val="af-ZA"/>
        </w:rPr>
        <w:t xml:space="preserve"> </w:t>
      </w:r>
      <w:r w:rsidRPr="00EC7ADC">
        <w:rPr>
          <w:rFonts w:ascii="GHEA Grapalat" w:hAnsi="GHEA Grapalat" w:cs="Sylfaen"/>
          <w:sz w:val="20"/>
          <w:lang w:val="ru-RU"/>
        </w:rPr>
        <w:t>կամ</w:t>
      </w:r>
      <w:r w:rsidRPr="00EC7ADC">
        <w:rPr>
          <w:rFonts w:ascii="GHEA Grapalat" w:hAnsi="GHEA Grapalat" w:cs="Sylfaen"/>
          <w:sz w:val="20"/>
          <w:lang w:val="af-ZA"/>
        </w:rPr>
        <w:t xml:space="preserve"> </w:t>
      </w:r>
      <w:r w:rsidRPr="00EC7ADC">
        <w:rPr>
          <w:rFonts w:ascii="GHEA Grapalat" w:hAnsi="GHEA Grapalat" w:cs="Sylfaen"/>
          <w:sz w:val="20"/>
          <w:lang w:val="ru-RU"/>
        </w:rPr>
        <w:t>այլ</w:t>
      </w:r>
      <w:r w:rsidRPr="00EC7ADC">
        <w:rPr>
          <w:rFonts w:ascii="GHEA Grapalat" w:hAnsi="GHEA Grapalat" w:cs="Sylfaen"/>
          <w:sz w:val="20"/>
          <w:lang w:val="af-ZA"/>
        </w:rPr>
        <w:t xml:space="preserve"> </w:t>
      </w:r>
      <w:r w:rsidRPr="00EC7ADC">
        <w:rPr>
          <w:rFonts w:ascii="GHEA Grapalat" w:hAnsi="GHEA Grapalat" w:cs="Sylfaen"/>
          <w:sz w:val="20"/>
          <w:lang w:val="ru-RU"/>
        </w:rPr>
        <w:t>մանրամասներ</w:t>
      </w:r>
      <w:r w:rsidRPr="00EC7ADC">
        <w:rPr>
          <w:rFonts w:ascii="GHEA Grapalat" w:hAnsi="GHEA Grapalat" w:cs="Sylfaen"/>
          <w:sz w:val="20"/>
          <w:lang w:val="af-ZA"/>
        </w:rPr>
        <w:t xml:space="preserve"> </w:t>
      </w:r>
      <w:r w:rsidRPr="00EC7ADC">
        <w:rPr>
          <w:rFonts w:ascii="GHEA Grapalat" w:hAnsi="GHEA Grapalat" w:cs="Sylfaen"/>
          <w:sz w:val="20"/>
          <w:lang w:val="ru-RU"/>
        </w:rPr>
        <w:t>չեն</w:t>
      </w:r>
      <w:r w:rsidRPr="00EC7ADC">
        <w:rPr>
          <w:rFonts w:ascii="GHEA Grapalat" w:hAnsi="GHEA Grapalat" w:cs="Sylfaen"/>
          <w:sz w:val="20"/>
          <w:lang w:val="af-ZA"/>
        </w:rPr>
        <w:t xml:space="preserve"> </w:t>
      </w:r>
      <w:r w:rsidRPr="00EC7ADC">
        <w:rPr>
          <w:rFonts w:ascii="GHEA Grapalat" w:hAnsi="GHEA Grapalat" w:cs="Sylfaen"/>
          <w:sz w:val="20"/>
          <w:lang w:val="ru-RU"/>
        </w:rPr>
        <w:t>պահանջվում</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ներկայացվում</w:t>
      </w:r>
      <w:r w:rsidRPr="00EC7ADC">
        <w:rPr>
          <w:rFonts w:ascii="GHEA Grapalat" w:hAnsi="GHEA Grapalat" w:cs="Sylfaen"/>
          <w:sz w:val="20"/>
          <w:lang w:val="af-ZA"/>
        </w:rPr>
        <w:t xml:space="preserve">: </w:t>
      </w:r>
    </w:p>
    <w:p w:rsidR="000F0995" w:rsidRPr="00EC7ADC" w:rsidRDefault="000F0995" w:rsidP="000F0995">
      <w:pPr>
        <w:ind w:firstLine="567"/>
        <w:jc w:val="both"/>
        <w:rPr>
          <w:rFonts w:ascii="GHEA Grapalat" w:hAnsi="GHEA Grapalat"/>
          <w:b/>
          <w:sz w:val="20"/>
          <w:lang w:val="af-ZA"/>
        </w:rPr>
      </w:pPr>
    </w:p>
    <w:p w:rsidR="000F0995" w:rsidRPr="00EC7ADC" w:rsidRDefault="000F0995" w:rsidP="000F0995">
      <w:pPr>
        <w:ind w:firstLine="567"/>
        <w:jc w:val="both"/>
        <w:rPr>
          <w:rFonts w:ascii="GHEA Grapalat" w:hAnsi="GHEA Grapalat"/>
          <w:b/>
          <w:sz w:val="20"/>
          <w:lang w:val="af-ZA"/>
        </w:rPr>
      </w:pPr>
    </w:p>
    <w:p w:rsidR="000F0995" w:rsidRPr="00EC7ADC" w:rsidRDefault="000F0995" w:rsidP="000F0995">
      <w:pPr>
        <w:jc w:val="center"/>
        <w:rPr>
          <w:rFonts w:ascii="GHEA Grapalat" w:hAnsi="GHEA Grapalat" w:cs="Sylfaen"/>
          <w:b/>
          <w:sz w:val="20"/>
          <w:lang w:val="es-ES"/>
        </w:rPr>
      </w:pPr>
      <w:r w:rsidRPr="00EC7ADC">
        <w:rPr>
          <w:rFonts w:ascii="GHEA Grapalat" w:hAnsi="GHEA Grapalat"/>
          <w:b/>
          <w:sz w:val="20"/>
          <w:lang w:val="es-ES"/>
        </w:rPr>
        <w:t xml:space="preserve">3. </w:t>
      </w:r>
      <w:r w:rsidRPr="00EC7ADC">
        <w:rPr>
          <w:rFonts w:ascii="GHEA Grapalat" w:hAnsi="GHEA Grapalat" w:cs="Sylfaen"/>
          <w:b/>
          <w:sz w:val="20"/>
          <w:lang w:val="es-ES"/>
        </w:rPr>
        <w:t>ՀԱՅՏԸ</w:t>
      </w:r>
      <w:r w:rsidRPr="00EC7ADC">
        <w:rPr>
          <w:rFonts w:ascii="GHEA Grapalat" w:hAnsi="GHEA Grapalat" w:cs="Arial"/>
          <w:b/>
          <w:sz w:val="20"/>
          <w:lang w:val="es-ES"/>
        </w:rPr>
        <w:t xml:space="preserve">  </w:t>
      </w:r>
      <w:r w:rsidRPr="00EC7ADC">
        <w:rPr>
          <w:rFonts w:ascii="GHEA Grapalat" w:hAnsi="GHEA Grapalat" w:cs="Sylfaen"/>
          <w:b/>
          <w:sz w:val="20"/>
          <w:lang w:val="es-ES"/>
        </w:rPr>
        <w:t>ՊԱՏՐԱՍՏԵԼՈՒ</w:t>
      </w:r>
      <w:r w:rsidRPr="00EC7ADC">
        <w:rPr>
          <w:rFonts w:ascii="GHEA Grapalat" w:hAnsi="GHEA Grapalat" w:cs="Arial"/>
          <w:b/>
          <w:sz w:val="20"/>
          <w:lang w:val="es-ES"/>
        </w:rPr>
        <w:t xml:space="preserve">  </w:t>
      </w:r>
      <w:r w:rsidRPr="00EC7ADC">
        <w:rPr>
          <w:rFonts w:ascii="GHEA Grapalat" w:hAnsi="GHEA Grapalat" w:cs="Sylfaen"/>
          <w:b/>
          <w:sz w:val="20"/>
          <w:lang w:val="es-ES"/>
        </w:rPr>
        <w:t>ԿԱՐԳԸ</w:t>
      </w:r>
    </w:p>
    <w:p w:rsidR="000F0995" w:rsidRPr="00EC7ADC" w:rsidRDefault="000F0995" w:rsidP="000F0995">
      <w:pPr>
        <w:jc w:val="center"/>
        <w:rPr>
          <w:rFonts w:ascii="GHEA Grapalat" w:hAnsi="GHEA Grapalat" w:cs="Sylfaen"/>
          <w:b/>
          <w:sz w:val="20"/>
          <w:lang w:val="es-ES"/>
        </w:rPr>
      </w:pPr>
    </w:p>
    <w:p w:rsidR="000F0995" w:rsidRPr="00EC7ADC" w:rsidRDefault="000F0995" w:rsidP="000F0995">
      <w:pPr>
        <w:ind w:firstLine="567"/>
        <w:jc w:val="both"/>
        <w:rPr>
          <w:rFonts w:ascii="GHEA Grapalat" w:hAnsi="GHEA Grapalat" w:cs="Sylfaen"/>
          <w:sz w:val="20"/>
          <w:szCs w:val="20"/>
          <w:lang w:val="es-ES"/>
        </w:rPr>
      </w:pPr>
      <w:r w:rsidRPr="00EC7ADC">
        <w:rPr>
          <w:rFonts w:ascii="GHEA Grapalat" w:hAnsi="GHEA Grapalat"/>
          <w:sz w:val="20"/>
          <w:szCs w:val="20"/>
          <w:lang w:val="es-ES"/>
        </w:rPr>
        <w:t xml:space="preserve">3.1 </w:t>
      </w:r>
      <w:r w:rsidRPr="00EC7ADC">
        <w:rPr>
          <w:rFonts w:ascii="GHEA Grapalat" w:hAnsi="GHEA Grapalat" w:cs="Sylfaen"/>
          <w:sz w:val="20"/>
          <w:szCs w:val="20"/>
          <w:lang w:val="ru-RU"/>
        </w:rPr>
        <w:t>Մասնակիցը</w:t>
      </w:r>
      <w:r w:rsidRPr="00EC7ADC">
        <w:rPr>
          <w:rFonts w:ascii="GHEA Grapalat" w:hAnsi="GHEA Grapalat" w:cs="Sylfaen"/>
          <w:sz w:val="20"/>
          <w:szCs w:val="20"/>
          <w:lang w:val="es-ES"/>
        </w:rPr>
        <w:t xml:space="preserve"> </w:t>
      </w:r>
      <w:r w:rsidRPr="00EC7ADC">
        <w:rPr>
          <w:rFonts w:ascii="GHEA Grapalat" w:hAnsi="GHEA Grapalat" w:cs="Sylfaen"/>
          <w:sz w:val="20"/>
          <w:szCs w:val="20"/>
          <w:lang w:val="ru-RU"/>
        </w:rPr>
        <w:t>հայտը</w:t>
      </w:r>
      <w:r w:rsidRPr="00EC7ADC">
        <w:rPr>
          <w:rFonts w:ascii="GHEA Grapalat" w:hAnsi="GHEA Grapalat" w:cs="Sylfaen"/>
          <w:sz w:val="20"/>
          <w:szCs w:val="20"/>
          <w:lang w:val="es-ES"/>
        </w:rPr>
        <w:t xml:space="preserve"> </w:t>
      </w:r>
      <w:r w:rsidRPr="00EC7ADC">
        <w:rPr>
          <w:rFonts w:ascii="GHEA Grapalat" w:hAnsi="GHEA Grapalat" w:cs="Sylfaen"/>
          <w:sz w:val="20"/>
          <w:szCs w:val="20"/>
          <w:lang w:val="ru-RU"/>
        </w:rPr>
        <w:t>ներկայացնում</w:t>
      </w:r>
      <w:r w:rsidRPr="00EC7ADC">
        <w:rPr>
          <w:rFonts w:ascii="GHEA Grapalat" w:hAnsi="GHEA Grapalat" w:cs="Sylfaen"/>
          <w:sz w:val="20"/>
          <w:szCs w:val="20"/>
          <w:lang w:val="es-ES"/>
        </w:rPr>
        <w:t xml:space="preserve"> </w:t>
      </w:r>
      <w:r w:rsidRPr="00EC7ADC">
        <w:rPr>
          <w:rFonts w:ascii="GHEA Grapalat" w:hAnsi="GHEA Grapalat" w:cs="Sylfaen"/>
          <w:sz w:val="20"/>
          <w:szCs w:val="20"/>
          <w:lang w:val="ru-RU"/>
        </w:rPr>
        <w:t>է</w:t>
      </w:r>
      <w:r w:rsidRPr="00EC7ADC">
        <w:rPr>
          <w:rFonts w:ascii="GHEA Grapalat" w:hAnsi="GHEA Grapalat" w:cs="Sylfaen"/>
          <w:sz w:val="20"/>
          <w:szCs w:val="20"/>
          <w:lang w:val="es-ES"/>
        </w:rPr>
        <w:t xml:space="preserve"> </w:t>
      </w:r>
      <w:r w:rsidRPr="00EC7ADC">
        <w:rPr>
          <w:rFonts w:ascii="GHEA Grapalat" w:hAnsi="GHEA Grapalat" w:cs="Sylfaen"/>
          <w:sz w:val="20"/>
          <w:szCs w:val="20"/>
          <w:lang w:val="ru-RU"/>
        </w:rPr>
        <w:t>սույն</w:t>
      </w:r>
      <w:r w:rsidRPr="00EC7ADC">
        <w:rPr>
          <w:rFonts w:ascii="GHEA Grapalat" w:hAnsi="GHEA Grapalat" w:cs="Sylfaen"/>
          <w:sz w:val="20"/>
          <w:szCs w:val="20"/>
          <w:lang w:val="es-ES"/>
        </w:rPr>
        <w:t xml:space="preserve"> </w:t>
      </w:r>
      <w:r w:rsidRPr="00EC7ADC">
        <w:rPr>
          <w:rFonts w:ascii="GHEA Grapalat" w:hAnsi="GHEA Grapalat" w:cs="Sylfaen"/>
          <w:sz w:val="20"/>
          <w:szCs w:val="20"/>
          <w:lang w:val="ru-RU"/>
        </w:rPr>
        <w:t>հրավերով</w:t>
      </w:r>
      <w:r w:rsidRPr="00EC7ADC">
        <w:rPr>
          <w:rFonts w:ascii="GHEA Grapalat" w:hAnsi="GHEA Grapalat" w:cs="Sylfaen"/>
          <w:sz w:val="20"/>
          <w:szCs w:val="20"/>
          <w:lang w:val="es-ES"/>
        </w:rPr>
        <w:t xml:space="preserve"> </w:t>
      </w:r>
      <w:r w:rsidRPr="00EC7ADC">
        <w:rPr>
          <w:rFonts w:ascii="GHEA Grapalat" w:hAnsi="GHEA Grapalat" w:cs="Sylfaen"/>
          <w:sz w:val="20"/>
          <w:szCs w:val="20"/>
          <w:lang w:val="ru-RU"/>
        </w:rPr>
        <w:t>սահմանված</w:t>
      </w:r>
      <w:r w:rsidRPr="00EC7ADC">
        <w:rPr>
          <w:rFonts w:ascii="GHEA Grapalat" w:hAnsi="GHEA Grapalat" w:cs="Sylfaen"/>
          <w:sz w:val="20"/>
          <w:szCs w:val="20"/>
          <w:lang w:val="es-ES"/>
        </w:rPr>
        <w:t xml:space="preserve"> </w:t>
      </w:r>
      <w:r w:rsidRPr="00EC7ADC">
        <w:rPr>
          <w:rFonts w:ascii="GHEA Grapalat" w:hAnsi="GHEA Grapalat" w:cs="Sylfaen"/>
          <w:sz w:val="20"/>
          <w:szCs w:val="20"/>
          <w:lang w:val="ru-RU"/>
        </w:rPr>
        <w:t>կարգով։</w:t>
      </w:r>
      <w:r w:rsidRPr="00EC7ADC">
        <w:rPr>
          <w:rFonts w:ascii="GHEA Grapalat" w:hAnsi="GHEA Grapalat" w:cs="Sylfaen"/>
          <w:sz w:val="20"/>
          <w:szCs w:val="20"/>
          <w:lang w:val="es-ES"/>
        </w:rPr>
        <w:t xml:space="preserve"> </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sz w:val="20"/>
          <w:szCs w:val="20"/>
        </w:rPr>
        <w:t>Մ</w:t>
      </w:r>
      <w:r w:rsidRPr="00EC7ADC">
        <w:rPr>
          <w:rFonts w:ascii="GHEA Grapalat" w:hAnsi="GHEA Grapalat" w:cs="Sylfaen"/>
          <w:sz w:val="20"/>
          <w:szCs w:val="20"/>
        </w:rPr>
        <w:t>ասնակցի</w:t>
      </w:r>
      <w:r w:rsidRPr="00D40061">
        <w:rPr>
          <w:rFonts w:ascii="GHEA Grapalat" w:hAnsi="GHEA Grapalat"/>
          <w:sz w:val="20"/>
          <w:szCs w:val="20"/>
          <w:lang w:val="es-ES"/>
        </w:rPr>
        <w:t xml:space="preserve"> </w:t>
      </w:r>
      <w:r w:rsidRPr="00EC7ADC">
        <w:rPr>
          <w:rFonts w:ascii="GHEA Grapalat" w:hAnsi="GHEA Grapalat" w:cs="Sylfaen"/>
          <w:sz w:val="20"/>
          <w:szCs w:val="20"/>
        </w:rPr>
        <w:t>առաջարկները</w:t>
      </w:r>
      <w:r w:rsidRPr="00D40061">
        <w:rPr>
          <w:rFonts w:ascii="GHEA Grapalat" w:hAnsi="GHEA Grapalat"/>
          <w:sz w:val="20"/>
          <w:szCs w:val="20"/>
          <w:lang w:val="es-ES"/>
        </w:rPr>
        <w:t xml:space="preserve">, </w:t>
      </w:r>
      <w:r w:rsidRPr="00EC7ADC">
        <w:rPr>
          <w:rFonts w:ascii="GHEA Grapalat" w:hAnsi="GHEA Grapalat" w:cs="Sylfaen"/>
          <w:sz w:val="20"/>
          <w:szCs w:val="20"/>
        </w:rPr>
        <w:t>դրանց</w:t>
      </w:r>
      <w:r w:rsidRPr="00D40061">
        <w:rPr>
          <w:rFonts w:ascii="GHEA Grapalat" w:hAnsi="GHEA Grapalat"/>
          <w:sz w:val="20"/>
          <w:szCs w:val="20"/>
          <w:lang w:val="es-ES"/>
        </w:rPr>
        <w:t xml:space="preserve"> </w:t>
      </w:r>
      <w:r w:rsidRPr="00EC7ADC">
        <w:rPr>
          <w:rFonts w:ascii="GHEA Grapalat" w:hAnsi="GHEA Grapalat" w:cs="Sylfaen"/>
          <w:sz w:val="20"/>
          <w:szCs w:val="20"/>
        </w:rPr>
        <w:t>վերաբերող</w:t>
      </w:r>
      <w:r w:rsidRPr="00D40061">
        <w:rPr>
          <w:rFonts w:ascii="GHEA Grapalat" w:hAnsi="GHEA Grapalat"/>
          <w:sz w:val="20"/>
          <w:szCs w:val="20"/>
          <w:lang w:val="es-ES"/>
        </w:rPr>
        <w:t xml:space="preserve"> </w:t>
      </w:r>
      <w:r w:rsidRPr="00EC7ADC">
        <w:rPr>
          <w:rFonts w:ascii="GHEA Grapalat" w:hAnsi="GHEA Grapalat" w:cs="Sylfaen"/>
          <w:sz w:val="20"/>
          <w:szCs w:val="20"/>
        </w:rPr>
        <w:t>փաստաթղթերը</w:t>
      </w:r>
      <w:r w:rsidRPr="00D40061">
        <w:rPr>
          <w:rFonts w:ascii="GHEA Grapalat" w:hAnsi="GHEA Grapalat"/>
          <w:sz w:val="20"/>
          <w:szCs w:val="20"/>
          <w:lang w:val="es-ES"/>
        </w:rPr>
        <w:t xml:space="preserve"> </w:t>
      </w:r>
      <w:r w:rsidRPr="00EC7ADC">
        <w:rPr>
          <w:rFonts w:ascii="GHEA Grapalat" w:hAnsi="GHEA Grapalat" w:cs="Sylfaen"/>
          <w:sz w:val="20"/>
          <w:szCs w:val="20"/>
        </w:rPr>
        <w:t>դրվում</w:t>
      </w:r>
      <w:r w:rsidRPr="00D40061">
        <w:rPr>
          <w:rFonts w:ascii="GHEA Grapalat" w:hAnsi="GHEA Grapalat"/>
          <w:sz w:val="20"/>
          <w:szCs w:val="20"/>
          <w:lang w:val="es-ES"/>
        </w:rPr>
        <w:t xml:space="preserve"> </w:t>
      </w:r>
      <w:r w:rsidRPr="00EC7ADC">
        <w:rPr>
          <w:rFonts w:ascii="GHEA Grapalat" w:hAnsi="GHEA Grapalat" w:cs="Sylfaen"/>
          <w:sz w:val="20"/>
          <w:szCs w:val="20"/>
        </w:rPr>
        <w:t>են</w:t>
      </w:r>
      <w:r w:rsidRPr="00D40061">
        <w:rPr>
          <w:rFonts w:ascii="GHEA Grapalat" w:hAnsi="GHEA Grapalat"/>
          <w:sz w:val="20"/>
          <w:szCs w:val="20"/>
          <w:lang w:val="es-ES"/>
        </w:rPr>
        <w:t xml:space="preserve"> </w:t>
      </w:r>
      <w:r w:rsidRPr="00EC7ADC">
        <w:rPr>
          <w:rFonts w:ascii="GHEA Grapalat" w:hAnsi="GHEA Grapalat" w:cs="Sylfaen"/>
          <w:sz w:val="20"/>
          <w:szCs w:val="20"/>
        </w:rPr>
        <w:t>ծրարի</w:t>
      </w:r>
      <w:r w:rsidRPr="00D40061">
        <w:rPr>
          <w:rFonts w:ascii="GHEA Grapalat" w:hAnsi="GHEA Grapalat"/>
          <w:sz w:val="20"/>
          <w:szCs w:val="20"/>
          <w:lang w:val="es-ES"/>
        </w:rPr>
        <w:t xml:space="preserve"> </w:t>
      </w:r>
      <w:r w:rsidRPr="00EC7ADC">
        <w:rPr>
          <w:rFonts w:ascii="GHEA Grapalat" w:hAnsi="GHEA Grapalat" w:cs="Sylfaen"/>
          <w:sz w:val="20"/>
          <w:szCs w:val="20"/>
        </w:rPr>
        <w:t>մեջ</w:t>
      </w:r>
      <w:r w:rsidRPr="00D40061">
        <w:rPr>
          <w:rFonts w:ascii="GHEA Grapalat" w:hAnsi="GHEA Grapalat"/>
          <w:sz w:val="20"/>
          <w:szCs w:val="20"/>
          <w:lang w:val="es-ES"/>
        </w:rPr>
        <w:t xml:space="preserve">, </w:t>
      </w:r>
      <w:r w:rsidRPr="00EC7ADC">
        <w:rPr>
          <w:rFonts w:ascii="GHEA Grapalat" w:hAnsi="GHEA Grapalat" w:cs="Sylfaen"/>
          <w:sz w:val="20"/>
          <w:szCs w:val="20"/>
        </w:rPr>
        <w:t>որը</w:t>
      </w:r>
      <w:r w:rsidRPr="00D40061">
        <w:rPr>
          <w:rFonts w:ascii="GHEA Grapalat" w:hAnsi="GHEA Grapalat"/>
          <w:sz w:val="20"/>
          <w:szCs w:val="20"/>
          <w:lang w:val="es-ES"/>
        </w:rPr>
        <w:t xml:space="preserve"> </w:t>
      </w:r>
      <w:r w:rsidRPr="00EC7ADC">
        <w:rPr>
          <w:rFonts w:ascii="GHEA Grapalat" w:hAnsi="GHEA Grapalat" w:cs="Sylfaen"/>
          <w:sz w:val="20"/>
          <w:szCs w:val="20"/>
        </w:rPr>
        <w:t>սոսնձում</w:t>
      </w:r>
      <w:r w:rsidRPr="00D40061">
        <w:rPr>
          <w:rFonts w:ascii="GHEA Grapalat" w:hAnsi="GHEA Grapalat"/>
          <w:sz w:val="20"/>
          <w:szCs w:val="20"/>
          <w:lang w:val="es-ES"/>
        </w:rPr>
        <w:t xml:space="preserve"> </w:t>
      </w:r>
      <w:r w:rsidRPr="00EC7ADC">
        <w:rPr>
          <w:rFonts w:ascii="GHEA Grapalat" w:hAnsi="GHEA Grapalat" w:cs="Sylfaen"/>
          <w:sz w:val="20"/>
          <w:szCs w:val="20"/>
        </w:rPr>
        <w:t>է</w:t>
      </w:r>
      <w:r w:rsidRPr="00D40061">
        <w:rPr>
          <w:rFonts w:ascii="GHEA Grapalat" w:hAnsi="GHEA Grapalat"/>
          <w:sz w:val="20"/>
          <w:szCs w:val="20"/>
          <w:lang w:val="es-ES"/>
        </w:rPr>
        <w:t xml:space="preserve"> </w:t>
      </w:r>
      <w:r w:rsidRPr="00EC7ADC">
        <w:rPr>
          <w:rFonts w:ascii="GHEA Grapalat" w:hAnsi="GHEA Grapalat" w:cs="Sylfaen"/>
          <w:sz w:val="20"/>
          <w:szCs w:val="20"/>
        </w:rPr>
        <w:t>այն</w:t>
      </w:r>
      <w:r w:rsidRPr="00D40061">
        <w:rPr>
          <w:rFonts w:ascii="GHEA Grapalat" w:hAnsi="GHEA Grapalat"/>
          <w:sz w:val="20"/>
          <w:szCs w:val="20"/>
          <w:lang w:val="es-ES"/>
        </w:rPr>
        <w:t xml:space="preserve"> </w:t>
      </w:r>
      <w:r w:rsidRPr="00EC7ADC">
        <w:rPr>
          <w:rFonts w:ascii="GHEA Grapalat" w:hAnsi="GHEA Grapalat" w:cs="Sylfaen"/>
          <w:sz w:val="20"/>
          <w:szCs w:val="20"/>
        </w:rPr>
        <w:t>ներկայացնողը</w:t>
      </w:r>
      <w:r w:rsidRPr="00D40061">
        <w:rPr>
          <w:rFonts w:ascii="GHEA Grapalat" w:hAnsi="GHEA Grapalat"/>
          <w:sz w:val="20"/>
          <w:szCs w:val="20"/>
          <w:lang w:val="es-ES"/>
        </w:rPr>
        <w:t xml:space="preserve">: </w:t>
      </w:r>
      <w:r w:rsidRPr="00EC7ADC">
        <w:rPr>
          <w:rFonts w:ascii="GHEA Grapalat" w:hAnsi="GHEA Grapalat" w:cs="Sylfaen"/>
          <w:sz w:val="20"/>
          <w:szCs w:val="20"/>
        </w:rPr>
        <w:t>Ծրարում</w:t>
      </w:r>
      <w:r w:rsidRPr="00D40061">
        <w:rPr>
          <w:rFonts w:ascii="GHEA Grapalat" w:hAnsi="GHEA Grapalat"/>
          <w:sz w:val="20"/>
          <w:szCs w:val="20"/>
          <w:lang w:val="es-ES"/>
        </w:rPr>
        <w:t xml:space="preserve"> </w:t>
      </w:r>
      <w:r w:rsidRPr="00EC7ADC">
        <w:rPr>
          <w:rFonts w:ascii="GHEA Grapalat" w:hAnsi="GHEA Grapalat" w:cs="Sylfaen"/>
          <w:sz w:val="20"/>
          <w:szCs w:val="20"/>
        </w:rPr>
        <w:t>ներառված</w:t>
      </w:r>
      <w:r w:rsidRPr="00D40061">
        <w:rPr>
          <w:rFonts w:ascii="GHEA Grapalat" w:hAnsi="GHEA Grapalat"/>
          <w:sz w:val="20"/>
          <w:szCs w:val="20"/>
          <w:lang w:val="es-ES"/>
        </w:rPr>
        <w:t xml:space="preserve"> </w:t>
      </w:r>
      <w:r w:rsidRPr="00EC7ADC">
        <w:rPr>
          <w:rFonts w:ascii="GHEA Grapalat" w:hAnsi="GHEA Grapalat" w:cs="Sylfaen"/>
          <w:sz w:val="20"/>
          <w:szCs w:val="20"/>
        </w:rPr>
        <w:t>փաստաթղթերը</w:t>
      </w:r>
      <w:r w:rsidRPr="00EC7ADC">
        <w:rPr>
          <w:rFonts w:ascii="GHEA Grapalat" w:hAnsi="GHEA Grapalat" w:cs="Sylfaen"/>
          <w:sz w:val="20"/>
          <w:szCs w:val="20"/>
          <w:lang w:val="es-ES"/>
        </w:rPr>
        <w:t xml:space="preserve">, </w:t>
      </w:r>
      <w:r w:rsidRPr="00EC7ADC">
        <w:rPr>
          <w:rFonts w:ascii="GHEA Grapalat" w:hAnsi="GHEA Grapalat" w:cs="Sylfaen"/>
          <w:sz w:val="20"/>
          <w:szCs w:val="20"/>
        </w:rPr>
        <w:t>կազմվում</w:t>
      </w:r>
      <w:r w:rsidRPr="00D40061">
        <w:rPr>
          <w:rFonts w:ascii="GHEA Grapalat" w:hAnsi="GHEA Grapalat"/>
          <w:sz w:val="20"/>
          <w:szCs w:val="20"/>
          <w:lang w:val="es-ES"/>
        </w:rPr>
        <w:t xml:space="preserve"> </w:t>
      </w:r>
      <w:r w:rsidRPr="00EC7ADC">
        <w:rPr>
          <w:rFonts w:ascii="GHEA Grapalat" w:hAnsi="GHEA Grapalat" w:cs="Sylfaen"/>
          <w:sz w:val="20"/>
          <w:szCs w:val="20"/>
        </w:rPr>
        <w:t>են</w:t>
      </w:r>
      <w:r w:rsidRPr="00D40061">
        <w:rPr>
          <w:rFonts w:ascii="GHEA Grapalat" w:hAnsi="GHEA Grapalat"/>
          <w:sz w:val="20"/>
          <w:szCs w:val="20"/>
          <w:lang w:val="es-ES"/>
        </w:rPr>
        <w:t xml:space="preserve"> </w:t>
      </w:r>
      <w:r w:rsidRPr="00EC7ADC">
        <w:rPr>
          <w:rFonts w:ascii="GHEA Grapalat" w:hAnsi="GHEA Grapalat" w:cs="Sylfaen"/>
          <w:sz w:val="20"/>
          <w:szCs w:val="20"/>
        </w:rPr>
        <w:t>բնօրինակից</w:t>
      </w:r>
      <w:r w:rsidRPr="00D40061">
        <w:rPr>
          <w:rFonts w:ascii="GHEA Grapalat" w:hAnsi="GHEA Grapalat"/>
          <w:sz w:val="20"/>
          <w:szCs w:val="20"/>
          <w:lang w:val="es-ES"/>
        </w:rPr>
        <w:t xml:space="preserve"> </w:t>
      </w:r>
      <w:r w:rsidRPr="00EC7ADC">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C7ADC">
        <w:rPr>
          <w:rFonts w:ascii="GHEA Grapalat" w:hAnsi="GHEA Grapalat" w:cs="Sylfaen"/>
          <w:sz w:val="20"/>
          <w:szCs w:val="20"/>
        </w:rPr>
        <w:t>և</w:t>
      </w:r>
      <w:r w:rsidRPr="00D40061">
        <w:rPr>
          <w:rFonts w:ascii="GHEA Grapalat" w:hAnsi="GHEA Grapalat"/>
          <w:sz w:val="20"/>
          <w:szCs w:val="20"/>
          <w:lang w:val="es-ES"/>
        </w:rPr>
        <w:t xml:space="preserve"> </w:t>
      </w:r>
      <w:r w:rsidR="00A23764" w:rsidRPr="00A23764">
        <w:rPr>
          <w:rFonts w:ascii="GHEA Grapalat" w:hAnsi="GHEA Grapalat"/>
          <w:sz w:val="20"/>
          <w:szCs w:val="20"/>
          <w:lang w:val="es-ES"/>
        </w:rPr>
        <w:t xml:space="preserve">2 </w:t>
      </w:r>
      <w:r w:rsidRPr="00EC7ADC">
        <w:rPr>
          <w:rFonts w:ascii="GHEA Grapalat" w:hAnsi="GHEA Grapalat"/>
          <w:sz w:val="20"/>
          <w:szCs w:val="20"/>
        </w:rPr>
        <w:t>օրինակ</w:t>
      </w:r>
      <w:r w:rsidRPr="00D40061">
        <w:rPr>
          <w:rFonts w:ascii="GHEA Grapalat" w:hAnsi="GHEA Grapalat"/>
          <w:sz w:val="20"/>
          <w:szCs w:val="20"/>
          <w:lang w:val="es-ES"/>
        </w:rPr>
        <w:t xml:space="preserve"> </w:t>
      </w:r>
      <w:r w:rsidRPr="00EC7ADC">
        <w:rPr>
          <w:rFonts w:ascii="GHEA Grapalat" w:hAnsi="GHEA Grapalat" w:cs="Sylfaen"/>
          <w:sz w:val="20"/>
          <w:szCs w:val="20"/>
        </w:rPr>
        <w:t>պատճեններից</w:t>
      </w:r>
      <w:r w:rsidRPr="00D40061">
        <w:rPr>
          <w:rFonts w:ascii="GHEA Grapalat" w:hAnsi="GHEA Grapalat"/>
          <w:sz w:val="20"/>
          <w:szCs w:val="20"/>
          <w:lang w:val="es-ES"/>
        </w:rPr>
        <w:t xml:space="preserve">: </w:t>
      </w:r>
      <w:r w:rsidRPr="00EC7ADC">
        <w:rPr>
          <w:rFonts w:ascii="GHEA Grapalat" w:hAnsi="GHEA Grapalat" w:cs="Sylfaen"/>
          <w:sz w:val="20"/>
          <w:szCs w:val="20"/>
        </w:rPr>
        <w:t>Փաստաթղթերի</w:t>
      </w:r>
      <w:r w:rsidRPr="00D40061">
        <w:rPr>
          <w:rFonts w:ascii="GHEA Grapalat" w:hAnsi="GHEA Grapalat"/>
          <w:sz w:val="20"/>
          <w:szCs w:val="20"/>
          <w:lang w:val="es-ES"/>
        </w:rPr>
        <w:t xml:space="preserve"> </w:t>
      </w:r>
      <w:r w:rsidRPr="00EC7ADC">
        <w:rPr>
          <w:rFonts w:ascii="GHEA Grapalat" w:hAnsi="GHEA Grapalat" w:cs="Sylfaen"/>
          <w:sz w:val="20"/>
          <w:szCs w:val="20"/>
        </w:rPr>
        <w:t>փաթեթների</w:t>
      </w:r>
      <w:r w:rsidRPr="00D40061">
        <w:rPr>
          <w:rFonts w:ascii="GHEA Grapalat" w:hAnsi="GHEA Grapalat"/>
          <w:sz w:val="20"/>
          <w:szCs w:val="20"/>
          <w:lang w:val="es-ES"/>
        </w:rPr>
        <w:t xml:space="preserve"> </w:t>
      </w:r>
      <w:r w:rsidRPr="00EC7ADC">
        <w:rPr>
          <w:rFonts w:ascii="GHEA Grapalat" w:hAnsi="GHEA Grapalat" w:cs="Sylfaen"/>
          <w:sz w:val="20"/>
          <w:szCs w:val="20"/>
        </w:rPr>
        <w:t>վրա</w:t>
      </w:r>
      <w:r w:rsidRPr="00D40061">
        <w:rPr>
          <w:rFonts w:ascii="GHEA Grapalat" w:hAnsi="GHEA Grapalat"/>
          <w:sz w:val="20"/>
          <w:szCs w:val="20"/>
          <w:lang w:val="es-ES"/>
        </w:rPr>
        <w:t xml:space="preserve"> </w:t>
      </w:r>
      <w:r w:rsidRPr="00EC7ADC">
        <w:rPr>
          <w:rFonts w:ascii="GHEA Grapalat" w:hAnsi="GHEA Grapalat" w:cs="Sylfaen"/>
          <w:sz w:val="20"/>
          <w:szCs w:val="20"/>
        </w:rPr>
        <w:t>համապատասխանաբար</w:t>
      </w:r>
      <w:r w:rsidRPr="00D40061">
        <w:rPr>
          <w:rFonts w:ascii="GHEA Grapalat" w:hAnsi="GHEA Grapalat"/>
          <w:sz w:val="20"/>
          <w:szCs w:val="20"/>
          <w:lang w:val="es-ES"/>
        </w:rPr>
        <w:t xml:space="preserve"> </w:t>
      </w:r>
      <w:r w:rsidRPr="00EC7ADC">
        <w:rPr>
          <w:rFonts w:ascii="GHEA Grapalat" w:hAnsi="GHEA Grapalat" w:cs="Sylfaen"/>
          <w:sz w:val="20"/>
          <w:szCs w:val="20"/>
        </w:rPr>
        <w:t>գրվում</w:t>
      </w:r>
      <w:r w:rsidRPr="00D40061">
        <w:rPr>
          <w:rFonts w:ascii="GHEA Grapalat" w:hAnsi="GHEA Grapalat"/>
          <w:sz w:val="20"/>
          <w:szCs w:val="20"/>
          <w:lang w:val="es-ES"/>
        </w:rPr>
        <w:t xml:space="preserve"> </w:t>
      </w:r>
      <w:r w:rsidRPr="00EC7ADC">
        <w:rPr>
          <w:rFonts w:ascii="GHEA Grapalat" w:hAnsi="GHEA Grapalat" w:cs="Sylfaen"/>
          <w:sz w:val="20"/>
          <w:szCs w:val="20"/>
        </w:rPr>
        <w:t>են</w:t>
      </w:r>
      <w:r w:rsidRPr="00D40061">
        <w:rPr>
          <w:rFonts w:ascii="GHEA Grapalat" w:hAnsi="GHEA Grapalat"/>
          <w:sz w:val="20"/>
          <w:szCs w:val="20"/>
          <w:lang w:val="es-ES"/>
        </w:rPr>
        <w:t xml:space="preserve"> «</w:t>
      </w:r>
      <w:r w:rsidRPr="00EC7ADC">
        <w:rPr>
          <w:rFonts w:ascii="GHEA Grapalat" w:hAnsi="GHEA Grapalat" w:cs="Sylfaen"/>
          <w:sz w:val="20"/>
          <w:szCs w:val="20"/>
        </w:rPr>
        <w:t>բնօրինակ</w:t>
      </w:r>
      <w:r w:rsidRPr="00D40061">
        <w:rPr>
          <w:rFonts w:ascii="GHEA Grapalat" w:hAnsi="GHEA Grapalat"/>
          <w:sz w:val="20"/>
          <w:szCs w:val="20"/>
          <w:lang w:val="es-ES"/>
        </w:rPr>
        <w:t xml:space="preserve">» </w:t>
      </w:r>
      <w:r w:rsidRPr="00EC7ADC">
        <w:rPr>
          <w:rFonts w:ascii="GHEA Grapalat" w:hAnsi="GHEA Grapalat" w:cs="Sylfaen"/>
          <w:sz w:val="20"/>
          <w:szCs w:val="20"/>
        </w:rPr>
        <w:t>և</w:t>
      </w:r>
      <w:r w:rsidRPr="00D40061">
        <w:rPr>
          <w:rFonts w:ascii="GHEA Grapalat" w:hAnsi="GHEA Grapalat"/>
          <w:sz w:val="20"/>
          <w:szCs w:val="20"/>
          <w:lang w:val="es-ES"/>
        </w:rPr>
        <w:t xml:space="preserve"> «</w:t>
      </w:r>
      <w:r w:rsidRPr="00EC7ADC">
        <w:rPr>
          <w:rFonts w:ascii="GHEA Grapalat" w:hAnsi="GHEA Grapalat" w:cs="Sylfaen"/>
          <w:sz w:val="20"/>
          <w:szCs w:val="20"/>
        </w:rPr>
        <w:t>պատճեն</w:t>
      </w:r>
      <w:r w:rsidRPr="00D40061">
        <w:rPr>
          <w:rFonts w:ascii="GHEA Grapalat" w:hAnsi="GHEA Grapalat"/>
          <w:sz w:val="20"/>
          <w:szCs w:val="20"/>
          <w:lang w:val="es-ES"/>
        </w:rPr>
        <w:t xml:space="preserve">» </w:t>
      </w:r>
      <w:r w:rsidRPr="00EC7ADC">
        <w:rPr>
          <w:rFonts w:ascii="GHEA Grapalat" w:hAnsi="GHEA Grapalat" w:cs="Sylfaen"/>
          <w:sz w:val="20"/>
          <w:szCs w:val="20"/>
        </w:rPr>
        <w:t>բառերը</w:t>
      </w:r>
      <w:r w:rsidRPr="00D40061">
        <w:rPr>
          <w:rFonts w:ascii="GHEA Grapalat" w:hAnsi="GHEA Grapalat"/>
          <w:sz w:val="20"/>
          <w:szCs w:val="20"/>
          <w:lang w:val="es-ES"/>
        </w:rPr>
        <w:t xml:space="preserve">: </w:t>
      </w:r>
      <w:r w:rsidRPr="00EC7ADC">
        <w:rPr>
          <w:rFonts w:ascii="GHEA Grapalat" w:hAnsi="GHEA Grapalat" w:cs="Sylfaen"/>
          <w:sz w:val="20"/>
          <w:lang w:val="ru-RU"/>
        </w:rPr>
        <w:t>Հայտում</w:t>
      </w:r>
      <w:r w:rsidRPr="00EC7ADC">
        <w:rPr>
          <w:rFonts w:ascii="GHEA Grapalat" w:hAnsi="GHEA Grapalat" w:cs="Sylfaen"/>
          <w:sz w:val="20"/>
          <w:lang w:val="af-ZA"/>
        </w:rPr>
        <w:t xml:space="preserve"> </w:t>
      </w:r>
      <w:r w:rsidRPr="00EC7ADC">
        <w:rPr>
          <w:rFonts w:ascii="GHEA Grapalat" w:hAnsi="GHEA Grapalat" w:cs="Sylfaen"/>
          <w:sz w:val="20"/>
          <w:lang w:val="ru-RU"/>
        </w:rPr>
        <w:t>ներառվող</w:t>
      </w:r>
      <w:r w:rsidRPr="00EC7ADC">
        <w:rPr>
          <w:rFonts w:ascii="GHEA Grapalat" w:hAnsi="GHEA Grapalat" w:cs="Sylfaen"/>
          <w:sz w:val="20"/>
          <w:lang w:val="af-ZA"/>
        </w:rPr>
        <w:t xml:space="preserve"> </w:t>
      </w:r>
      <w:r w:rsidRPr="00EC7ADC">
        <w:rPr>
          <w:rFonts w:ascii="GHEA Grapalat" w:hAnsi="GHEA Grapalat" w:cs="Sylfaen"/>
          <w:sz w:val="20"/>
          <w:lang w:val="ru-RU"/>
        </w:rPr>
        <w:t>բնօրինակ</w:t>
      </w:r>
      <w:r w:rsidRPr="00EC7ADC">
        <w:rPr>
          <w:rFonts w:ascii="GHEA Grapalat" w:hAnsi="GHEA Grapalat" w:cs="Sylfaen"/>
          <w:sz w:val="20"/>
          <w:lang w:val="af-ZA"/>
        </w:rPr>
        <w:t xml:space="preserve"> </w:t>
      </w:r>
      <w:r w:rsidRPr="00EC7ADC">
        <w:rPr>
          <w:rFonts w:ascii="GHEA Grapalat" w:hAnsi="GHEA Grapalat" w:cs="Sylfaen"/>
          <w:sz w:val="20"/>
          <w:lang w:val="ru-RU"/>
        </w:rPr>
        <w:t>փաստաթղթերի</w:t>
      </w:r>
      <w:r w:rsidRPr="00EC7ADC">
        <w:rPr>
          <w:rFonts w:ascii="GHEA Grapalat" w:hAnsi="GHEA Grapalat" w:cs="Sylfaen"/>
          <w:sz w:val="20"/>
          <w:lang w:val="af-ZA"/>
        </w:rPr>
        <w:t xml:space="preserve"> </w:t>
      </w:r>
      <w:r w:rsidRPr="00EC7ADC">
        <w:rPr>
          <w:rFonts w:ascii="GHEA Grapalat" w:hAnsi="GHEA Grapalat" w:cs="Sylfaen"/>
          <w:sz w:val="20"/>
          <w:lang w:val="ru-RU"/>
        </w:rPr>
        <w:t>փոխարեն</w:t>
      </w:r>
      <w:r w:rsidRPr="00EC7ADC">
        <w:rPr>
          <w:rFonts w:ascii="GHEA Grapalat" w:hAnsi="GHEA Grapalat" w:cs="Sylfaen"/>
          <w:sz w:val="20"/>
          <w:lang w:val="af-ZA"/>
        </w:rPr>
        <w:t xml:space="preserve"> </w:t>
      </w:r>
      <w:r w:rsidRPr="00EC7ADC">
        <w:rPr>
          <w:rFonts w:ascii="GHEA Grapalat" w:hAnsi="GHEA Grapalat" w:cs="Sylfaen"/>
          <w:sz w:val="20"/>
          <w:lang w:val="ru-RU"/>
        </w:rPr>
        <w:t>կարող</w:t>
      </w:r>
      <w:r w:rsidRPr="00EC7ADC">
        <w:rPr>
          <w:rFonts w:ascii="GHEA Grapalat" w:hAnsi="GHEA Grapalat" w:cs="Sylfaen"/>
          <w:sz w:val="20"/>
          <w:lang w:val="af-ZA"/>
        </w:rPr>
        <w:t xml:space="preserve"> </w:t>
      </w:r>
      <w:r w:rsidRPr="00EC7ADC">
        <w:rPr>
          <w:rFonts w:ascii="GHEA Grapalat" w:hAnsi="GHEA Grapalat" w:cs="Sylfaen"/>
          <w:sz w:val="20"/>
          <w:lang w:val="ru-RU"/>
        </w:rPr>
        <w:t>են</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ներկայացվել</w:t>
      </w:r>
      <w:r w:rsidRPr="00EC7ADC">
        <w:rPr>
          <w:rFonts w:ascii="GHEA Grapalat" w:hAnsi="GHEA Grapalat" w:cs="Sylfaen"/>
          <w:sz w:val="20"/>
          <w:lang w:val="af-ZA"/>
        </w:rPr>
        <w:t xml:space="preserve"> </w:t>
      </w:r>
      <w:r w:rsidRPr="00EC7ADC">
        <w:rPr>
          <w:rFonts w:ascii="GHEA Grapalat" w:hAnsi="GHEA Grapalat" w:cs="Sylfaen"/>
          <w:sz w:val="20"/>
          <w:lang w:val="ru-RU"/>
        </w:rPr>
        <w:t>դրանց</w:t>
      </w:r>
      <w:r w:rsidRPr="00EC7ADC">
        <w:rPr>
          <w:rFonts w:ascii="GHEA Grapalat" w:hAnsi="GHEA Grapalat" w:cs="Sylfaen"/>
          <w:sz w:val="20"/>
          <w:lang w:val="af-ZA"/>
        </w:rPr>
        <w:t xml:space="preserve"> </w:t>
      </w:r>
      <w:r w:rsidRPr="00EC7ADC">
        <w:rPr>
          <w:rFonts w:ascii="GHEA Grapalat" w:hAnsi="GHEA Grapalat" w:cs="Sylfaen"/>
          <w:sz w:val="20"/>
          <w:lang w:val="ru-RU"/>
        </w:rPr>
        <w:t>նոտարական</w:t>
      </w:r>
      <w:r w:rsidRPr="00EC7ADC">
        <w:rPr>
          <w:rFonts w:ascii="GHEA Grapalat" w:hAnsi="GHEA Grapalat" w:cs="Sylfaen"/>
          <w:sz w:val="20"/>
          <w:lang w:val="af-ZA"/>
        </w:rPr>
        <w:t xml:space="preserve"> </w:t>
      </w:r>
      <w:r w:rsidRPr="00EC7ADC">
        <w:rPr>
          <w:rFonts w:ascii="GHEA Grapalat" w:hAnsi="GHEA Grapalat" w:cs="Sylfaen"/>
          <w:sz w:val="20"/>
          <w:lang w:val="ru-RU"/>
        </w:rPr>
        <w:t>կարգով</w:t>
      </w:r>
      <w:r w:rsidRPr="00EC7ADC">
        <w:rPr>
          <w:rFonts w:ascii="GHEA Grapalat" w:hAnsi="GHEA Grapalat" w:cs="Sylfaen"/>
          <w:sz w:val="20"/>
          <w:lang w:val="af-ZA"/>
        </w:rPr>
        <w:t xml:space="preserve"> </w:t>
      </w:r>
      <w:r w:rsidRPr="00EC7ADC">
        <w:rPr>
          <w:rFonts w:ascii="GHEA Grapalat" w:hAnsi="GHEA Grapalat" w:cs="Sylfaen"/>
          <w:sz w:val="20"/>
          <w:lang w:val="ru-RU"/>
        </w:rPr>
        <w:t>վավերացված</w:t>
      </w:r>
      <w:r w:rsidRPr="00EC7ADC">
        <w:rPr>
          <w:rFonts w:ascii="GHEA Grapalat" w:hAnsi="GHEA Grapalat" w:cs="Sylfaen"/>
          <w:sz w:val="20"/>
          <w:lang w:val="af-ZA"/>
        </w:rPr>
        <w:t xml:space="preserve"> </w:t>
      </w:r>
      <w:r w:rsidRPr="00EC7ADC">
        <w:rPr>
          <w:rFonts w:ascii="GHEA Grapalat" w:hAnsi="GHEA Grapalat" w:cs="Sylfaen"/>
          <w:sz w:val="20"/>
          <w:lang w:val="ru-RU"/>
        </w:rPr>
        <w:t>օրինակները։</w:t>
      </w:r>
    </w:p>
    <w:p w:rsidR="000F0995" w:rsidRPr="00D40061" w:rsidRDefault="000F0995" w:rsidP="000F0995">
      <w:pPr>
        <w:ind w:firstLine="720"/>
        <w:jc w:val="both"/>
        <w:rPr>
          <w:rFonts w:ascii="GHEA Grapalat" w:hAnsi="GHEA Grapalat"/>
          <w:sz w:val="20"/>
          <w:szCs w:val="20"/>
          <w:lang w:val="af-ZA"/>
        </w:rPr>
      </w:pPr>
      <w:r w:rsidRPr="00EC7ADC">
        <w:rPr>
          <w:rFonts w:ascii="GHEA Grapalat" w:hAnsi="GHEA Grapalat" w:cs="Sylfaen"/>
          <w:sz w:val="20"/>
          <w:szCs w:val="20"/>
        </w:rPr>
        <w:t>Ծրարը</w:t>
      </w:r>
      <w:r w:rsidRPr="00D40061">
        <w:rPr>
          <w:rFonts w:ascii="GHEA Grapalat" w:hAnsi="GHEA Grapalat"/>
          <w:sz w:val="20"/>
          <w:szCs w:val="20"/>
          <w:lang w:val="af-ZA"/>
        </w:rPr>
        <w:t xml:space="preserve"> </w:t>
      </w:r>
      <w:r w:rsidRPr="00EC7ADC">
        <w:rPr>
          <w:rFonts w:ascii="GHEA Grapalat" w:hAnsi="GHEA Grapalat" w:cs="Sylfaen"/>
          <w:sz w:val="20"/>
          <w:szCs w:val="20"/>
        </w:rPr>
        <w:t>և</w:t>
      </w:r>
      <w:r w:rsidRPr="00D40061">
        <w:rPr>
          <w:rFonts w:ascii="GHEA Grapalat" w:hAnsi="GHEA Grapalat"/>
          <w:sz w:val="20"/>
          <w:szCs w:val="20"/>
          <w:lang w:val="af-ZA"/>
        </w:rPr>
        <w:t xml:space="preserve"> </w:t>
      </w:r>
      <w:r w:rsidRPr="00EC7ADC">
        <w:rPr>
          <w:rFonts w:ascii="GHEA Grapalat" w:hAnsi="GHEA Grapalat"/>
          <w:sz w:val="20"/>
          <w:szCs w:val="20"/>
        </w:rPr>
        <w:t>սույն</w:t>
      </w:r>
      <w:r w:rsidRPr="00D40061">
        <w:rPr>
          <w:rFonts w:ascii="GHEA Grapalat" w:hAnsi="GHEA Grapalat"/>
          <w:sz w:val="20"/>
          <w:szCs w:val="20"/>
          <w:lang w:val="af-ZA"/>
        </w:rPr>
        <w:t xml:space="preserve"> </w:t>
      </w:r>
      <w:r w:rsidRPr="00EC7ADC">
        <w:rPr>
          <w:rFonts w:ascii="GHEA Grapalat" w:hAnsi="GHEA Grapalat" w:cs="Sylfaen"/>
          <w:sz w:val="20"/>
          <w:szCs w:val="20"/>
        </w:rPr>
        <w:t>հրավերով</w:t>
      </w:r>
      <w:r w:rsidRPr="00D40061">
        <w:rPr>
          <w:rFonts w:ascii="GHEA Grapalat" w:hAnsi="GHEA Grapalat"/>
          <w:sz w:val="20"/>
          <w:szCs w:val="20"/>
          <w:lang w:val="af-ZA"/>
        </w:rPr>
        <w:t xml:space="preserve"> </w:t>
      </w:r>
      <w:r w:rsidRPr="00EC7ADC">
        <w:rPr>
          <w:rFonts w:ascii="GHEA Grapalat" w:hAnsi="GHEA Grapalat" w:cs="Sylfaen"/>
          <w:sz w:val="20"/>
          <w:szCs w:val="20"/>
        </w:rPr>
        <w:t>նախատեսված</w:t>
      </w:r>
      <w:r w:rsidRPr="00D40061">
        <w:rPr>
          <w:rFonts w:ascii="GHEA Grapalat" w:hAnsi="GHEA Grapalat"/>
          <w:sz w:val="20"/>
          <w:szCs w:val="20"/>
          <w:lang w:val="af-ZA"/>
        </w:rPr>
        <w:t xml:space="preserve">` </w:t>
      </w:r>
      <w:r w:rsidRPr="00EC7ADC">
        <w:rPr>
          <w:rFonts w:ascii="GHEA Grapalat" w:hAnsi="GHEA Grapalat"/>
          <w:sz w:val="20"/>
          <w:szCs w:val="20"/>
        </w:rPr>
        <w:t>մ</w:t>
      </w:r>
      <w:r w:rsidRPr="00EC7ADC">
        <w:rPr>
          <w:rFonts w:ascii="GHEA Grapalat" w:hAnsi="GHEA Grapalat" w:cs="Sylfaen"/>
          <w:sz w:val="20"/>
          <w:szCs w:val="20"/>
        </w:rPr>
        <w:t>ասնակցի</w:t>
      </w:r>
      <w:r w:rsidRPr="00D40061">
        <w:rPr>
          <w:rFonts w:ascii="GHEA Grapalat" w:hAnsi="GHEA Grapalat"/>
          <w:sz w:val="20"/>
          <w:szCs w:val="20"/>
          <w:lang w:val="af-ZA"/>
        </w:rPr>
        <w:t xml:space="preserve"> </w:t>
      </w:r>
      <w:r w:rsidRPr="00EC7ADC">
        <w:rPr>
          <w:rFonts w:ascii="GHEA Grapalat" w:hAnsi="GHEA Grapalat" w:cs="Sylfaen"/>
          <w:sz w:val="20"/>
          <w:szCs w:val="20"/>
        </w:rPr>
        <w:t>կազմած</w:t>
      </w:r>
      <w:r w:rsidRPr="00D40061">
        <w:rPr>
          <w:rFonts w:ascii="GHEA Grapalat" w:hAnsi="GHEA Grapalat"/>
          <w:sz w:val="20"/>
          <w:szCs w:val="20"/>
          <w:lang w:val="af-ZA"/>
        </w:rPr>
        <w:t xml:space="preserve"> </w:t>
      </w:r>
      <w:r w:rsidRPr="00EC7ADC">
        <w:rPr>
          <w:rFonts w:ascii="GHEA Grapalat" w:hAnsi="GHEA Grapalat" w:cs="Sylfaen"/>
          <w:sz w:val="20"/>
          <w:szCs w:val="20"/>
        </w:rPr>
        <w:t>փաստաթղթերն</w:t>
      </w:r>
      <w:r w:rsidRPr="00D40061">
        <w:rPr>
          <w:rFonts w:ascii="GHEA Grapalat" w:hAnsi="GHEA Grapalat"/>
          <w:sz w:val="20"/>
          <w:szCs w:val="20"/>
          <w:lang w:val="af-ZA"/>
        </w:rPr>
        <w:t xml:space="preserve"> </w:t>
      </w:r>
      <w:r w:rsidRPr="00EC7ADC">
        <w:rPr>
          <w:rFonts w:ascii="GHEA Grapalat" w:hAnsi="GHEA Grapalat" w:cs="Sylfaen"/>
          <w:sz w:val="20"/>
          <w:szCs w:val="20"/>
        </w:rPr>
        <w:t>ստորագրում</w:t>
      </w:r>
      <w:r w:rsidRPr="00D40061">
        <w:rPr>
          <w:rFonts w:ascii="GHEA Grapalat" w:hAnsi="GHEA Grapalat"/>
          <w:sz w:val="20"/>
          <w:szCs w:val="20"/>
          <w:lang w:val="af-ZA"/>
        </w:rPr>
        <w:t xml:space="preserve"> </w:t>
      </w:r>
      <w:r w:rsidRPr="00EC7ADC">
        <w:rPr>
          <w:rFonts w:ascii="GHEA Grapalat" w:hAnsi="GHEA Grapalat" w:cs="Sylfaen"/>
          <w:sz w:val="20"/>
          <w:szCs w:val="20"/>
        </w:rPr>
        <w:t>է</w:t>
      </w:r>
      <w:r w:rsidRPr="00D40061">
        <w:rPr>
          <w:rFonts w:ascii="GHEA Grapalat" w:hAnsi="GHEA Grapalat"/>
          <w:sz w:val="20"/>
          <w:szCs w:val="20"/>
          <w:lang w:val="af-ZA"/>
        </w:rPr>
        <w:t xml:space="preserve"> </w:t>
      </w:r>
      <w:r w:rsidRPr="00EC7ADC">
        <w:rPr>
          <w:rFonts w:ascii="GHEA Grapalat" w:hAnsi="GHEA Grapalat" w:cs="Sylfaen"/>
          <w:sz w:val="20"/>
          <w:szCs w:val="20"/>
        </w:rPr>
        <w:t>դրանք</w:t>
      </w:r>
      <w:r w:rsidRPr="00D40061">
        <w:rPr>
          <w:rFonts w:ascii="GHEA Grapalat" w:hAnsi="GHEA Grapalat"/>
          <w:sz w:val="20"/>
          <w:szCs w:val="20"/>
          <w:lang w:val="af-ZA"/>
        </w:rPr>
        <w:t xml:space="preserve"> </w:t>
      </w:r>
      <w:r w:rsidRPr="00EC7ADC">
        <w:rPr>
          <w:rFonts w:ascii="GHEA Grapalat" w:hAnsi="GHEA Grapalat" w:cs="Sylfaen"/>
          <w:sz w:val="20"/>
          <w:szCs w:val="20"/>
        </w:rPr>
        <w:t>ներկայացնող</w:t>
      </w:r>
      <w:r w:rsidRPr="00D40061">
        <w:rPr>
          <w:rFonts w:ascii="GHEA Grapalat" w:hAnsi="GHEA Grapalat"/>
          <w:sz w:val="20"/>
          <w:szCs w:val="20"/>
          <w:lang w:val="af-ZA"/>
        </w:rPr>
        <w:t xml:space="preserve"> </w:t>
      </w:r>
      <w:r w:rsidRPr="00EC7ADC">
        <w:rPr>
          <w:rFonts w:ascii="GHEA Grapalat" w:hAnsi="GHEA Grapalat" w:cs="Sylfaen"/>
          <w:sz w:val="20"/>
          <w:szCs w:val="20"/>
        </w:rPr>
        <w:t>անձը</w:t>
      </w:r>
      <w:r w:rsidRPr="00D40061">
        <w:rPr>
          <w:rFonts w:ascii="GHEA Grapalat" w:hAnsi="GHEA Grapalat"/>
          <w:sz w:val="20"/>
          <w:szCs w:val="20"/>
          <w:lang w:val="af-ZA"/>
        </w:rPr>
        <w:t xml:space="preserve"> </w:t>
      </w:r>
      <w:r w:rsidRPr="00EC7ADC">
        <w:rPr>
          <w:rFonts w:ascii="GHEA Grapalat" w:hAnsi="GHEA Grapalat" w:cs="Sylfaen"/>
          <w:sz w:val="20"/>
          <w:szCs w:val="20"/>
        </w:rPr>
        <w:t>կամ</w:t>
      </w:r>
      <w:r w:rsidRPr="00D40061">
        <w:rPr>
          <w:rFonts w:ascii="GHEA Grapalat" w:hAnsi="GHEA Grapalat"/>
          <w:sz w:val="20"/>
          <w:szCs w:val="20"/>
          <w:lang w:val="af-ZA"/>
        </w:rPr>
        <w:t xml:space="preserve"> </w:t>
      </w:r>
      <w:r w:rsidRPr="00EC7ADC">
        <w:rPr>
          <w:rFonts w:ascii="GHEA Grapalat" w:hAnsi="GHEA Grapalat" w:cs="Sylfaen"/>
          <w:sz w:val="20"/>
          <w:szCs w:val="20"/>
        </w:rPr>
        <w:t>վերջինիս</w:t>
      </w:r>
      <w:r w:rsidRPr="00D40061">
        <w:rPr>
          <w:rFonts w:ascii="GHEA Grapalat" w:hAnsi="GHEA Grapalat"/>
          <w:sz w:val="20"/>
          <w:szCs w:val="20"/>
          <w:lang w:val="af-ZA"/>
        </w:rPr>
        <w:t xml:space="preserve"> </w:t>
      </w:r>
      <w:r w:rsidRPr="00EC7ADC">
        <w:rPr>
          <w:rFonts w:ascii="GHEA Grapalat" w:hAnsi="GHEA Grapalat" w:cs="Sylfaen"/>
          <w:sz w:val="20"/>
          <w:szCs w:val="20"/>
        </w:rPr>
        <w:t>լիազորված</w:t>
      </w:r>
      <w:r w:rsidRPr="00D40061">
        <w:rPr>
          <w:rFonts w:ascii="GHEA Grapalat" w:hAnsi="GHEA Grapalat"/>
          <w:sz w:val="20"/>
          <w:szCs w:val="20"/>
          <w:lang w:val="af-ZA"/>
        </w:rPr>
        <w:t xml:space="preserve"> </w:t>
      </w:r>
      <w:r w:rsidRPr="00EC7ADC">
        <w:rPr>
          <w:rFonts w:ascii="GHEA Grapalat" w:hAnsi="GHEA Grapalat" w:cs="Sylfaen"/>
          <w:sz w:val="20"/>
          <w:szCs w:val="20"/>
        </w:rPr>
        <w:t>անձը</w:t>
      </w:r>
      <w:r w:rsidRPr="00D40061">
        <w:rPr>
          <w:rFonts w:ascii="GHEA Grapalat" w:hAnsi="GHEA Grapalat"/>
          <w:sz w:val="20"/>
          <w:szCs w:val="20"/>
          <w:lang w:val="af-ZA"/>
        </w:rPr>
        <w:t xml:space="preserve"> (</w:t>
      </w:r>
      <w:r w:rsidRPr="00EC7ADC">
        <w:rPr>
          <w:rFonts w:ascii="GHEA Grapalat" w:hAnsi="GHEA Grapalat" w:cs="Sylfaen"/>
          <w:sz w:val="20"/>
          <w:szCs w:val="20"/>
        </w:rPr>
        <w:t>այսուհետ</w:t>
      </w:r>
      <w:r w:rsidRPr="00D40061">
        <w:rPr>
          <w:rFonts w:ascii="GHEA Grapalat" w:hAnsi="GHEA Grapalat"/>
          <w:sz w:val="20"/>
          <w:szCs w:val="20"/>
          <w:lang w:val="af-ZA"/>
        </w:rPr>
        <w:t xml:space="preserve">` </w:t>
      </w:r>
      <w:r w:rsidRPr="00EC7ADC">
        <w:rPr>
          <w:rFonts w:ascii="GHEA Grapalat" w:hAnsi="GHEA Grapalat" w:cs="Sylfaen"/>
          <w:sz w:val="20"/>
          <w:szCs w:val="20"/>
        </w:rPr>
        <w:t>գործակալ</w:t>
      </w:r>
      <w:r w:rsidRPr="00D40061">
        <w:rPr>
          <w:rFonts w:ascii="GHEA Grapalat" w:hAnsi="GHEA Grapalat"/>
          <w:sz w:val="20"/>
          <w:szCs w:val="20"/>
          <w:lang w:val="af-ZA"/>
        </w:rPr>
        <w:t xml:space="preserve">): </w:t>
      </w:r>
      <w:r w:rsidRPr="00EC7ADC">
        <w:rPr>
          <w:rFonts w:ascii="GHEA Grapalat" w:hAnsi="GHEA Grapalat" w:cs="Sylfaen"/>
          <w:sz w:val="20"/>
          <w:szCs w:val="20"/>
        </w:rPr>
        <w:t>Եթե</w:t>
      </w:r>
      <w:r w:rsidRPr="00D40061">
        <w:rPr>
          <w:rFonts w:ascii="GHEA Grapalat" w:hAnsi="GHEA Grapalat"/>
          <w:sz w:val="20"/>
          <w:szCs w:val="20"/>
          <w:lang w:val="af-ZA"/>
        </w:rPr>
        <w:t xml:space="preserve"> </w:t>
      </w:r>
      <w:r w:rsidRPr="00EC7ADC">
        <w:rPr>
          <w:rFonts w:ascii="GHEA Grapalat" w:hAnsi="GHEA Grapalat" w:cs="Sylfaen"/>
          <w:sz w:val="20"/>
          <w:szCs w:val="20"/>
        </w:rPr>
        <w:t>հայտը</w:t>
      </w:r>
      <w:r w:rsidRPr="00D40061">
        <w:rPr>
          <w:rFonts w:ascii="GHEA Grapalat" w:hAnsi="GHEA Grapalat"/>
          <w:sz w:val="20"/>
          <w:szCs w:val="20"/>
          <w:lang w:val="af-ZA"/>
        </w:rPr>
        <w:t xml:space="preserve"> </w:t>
      </w:r>
      <w:r w:rsidRPr="00EC7ADC">
        <w:rPr>
          <w:rFonts w:ascii="GHEA Grapalat" w:hAnsi="GHEA Grapalat" w:cs="Sylfaen"/>
          <w:sz w:val="20"/>
          <w:szCs w:val="20"/>
        </w:rPr>
        <w:t>ներկայացնում</w:t>
      </w:r>
      <w:r w:rsidRPr="00D40061">
        <w:rPr>
          <w:rFonts w:ascii="GHEA Grapalat" w:hAnsi="GHEA Grapalat"/>
          <w:sz w:val="20"/>
          <w:szCs w:val="20"/>
          <w:lang w:val="af-ZA"/>
        </w:rPr>
        <w:t xml:space="preserve"> </w:t>
      </w:r>
      <w:r w:rsidRPr="00EC7ADC">
        <w:rPr>
          <w:rFonts w:ascii="GHEA Grapalat" w:hAnsi="GHEA Grapalat" w:cs="Sylfaen"/>
          <w:sz w:val="20"/>
          <w:szCs w:val="20"/>
        </w:rPr>
        <w:t>է</w:t>
      </w:r>
      <w:r w:rsidRPr="00D40061">
        <w:rPr>
          <w:rFonts w:ascii="GHEA Grapalat" w:hAnsi="GHEA Grapalat"/>
          <w:sz w:val="20"/>
          <w:szCs w:val="20"/>
          <w:lang w:val="af-ZA"/>
        </w:rPr>
        <w:t xml:space="preserve"> </w:t>
      </w:r>
      <w:r w:rsidRPr="00EC7ADC">
        <w:rPr>
          <w:rFonts w:ascii="GHEA Grapalat" w:hAnsi="GHEA Grapalat" w:cs="Sylfaen"/>
          <w:sz w:val="20"/>
          <w:szCs w:val="20"/>
        </w:rPr>
        <w:t>գործակալը</w:t>
      </w:r>
      <w:r w:rsidRPr="00D40061">
        <w:rPr>
          <w:rFonts w:ascii="GHEA Grapalat" w:hAnsi="GHEA Grapalat"/>
          <w:sz w:val="20"/>
          <w:szCs w:val="20"/>
          <w:lang w:val="af-ZA"/>
        </w:rPr>
        <w:t xml:space="preserve">, </w:t>
      </w:r>
      <w:r w:rsidRPr="00EC7ADC">
        <w:rPr>
          <w:rFonts w:ascii="GHEA Grapalat" w:hAnsi="GHEA Grapalat" w:cs="Sylfaen"/>
          <w:sz w:val="20"/>
          <w:szCs w:val="20"/>
        </w:rPr>
        <w:t>ապա</w:t>
      </w:r>
      <w:r w:rsidRPr="00D40061">
        <w:rPr>
          <w:rFonts w:ascii="GHEA Grapalat" w:hAnsi="GHEA Grapalat"/>
          <w:sz w:val="20"/>
          <w:szCs w:val="20"/>
          <w:lang w:val="af-ZA"/>
        </w:rPr>
        <w:t xml:space="preserve"> </w:t>
      </w:r>
      <w:r w:rsidRPr="00EC7ADC">
        <w:rPr>
          <w:rFonts w:ascii="GHEA Grapalat" w:hAnsi="GHEA Grapalat" w:cs="Sylfaen"/>
          <w:sz w:val="20"/>
          <w:szCs w:val="20"/>
        </w:rPr>
        <w:t>հայտով</w:t>
      </w:r>
      <w:r w:rsidRPr="00D40061">
        <w:rPr>
          <w:rFonts w:ascii="GHEA Grapalat" w:hAnsi="GHEA Grapalat"/>
          <w:sz w:val="20"/>
          <w:szCs w:val="20"/>
          <w:lang w:val="af-ZA"/>
        </w:rPr>
        <w:t xml:space="preserve"> </w:t>
      </w:r>
      <w:r w:rsidRPr="00EC7ADC">
        <w:rPr>
          <w:rFonts w:ascii="GHEA Grapalat" w:hAnsi="GHEA Grapalat" w:cs="Sylfaen"/>
          <w:sz w:val="20"/>
          <w:szCs w:val="20"/>
        </w:rPr>
        <w:t>ներկայացվում</w:t>
      </w:r>
      <w:r w:rsidRPr="00D40061">
        <w:rPr>
          <w:rFonts w:ascii="GHEA Grapalat" w:hAnsi="GHEA Grapalat"/>
          <w:sz w:val="20"/>
          <w:szCs w:val="20"/>
          <w:lang w:val="af-ZA"/>
        </w:rPr>
        <w:t xml:space="preserve"> </w:t>
      </w:r>
      <w:r w:rsidRPr="00EC7ADC">
        <w:rPr>
          <w:rFonts w:ascii="GHEA Grapalat" w:hAnsi="GHEA Grapalat" w:cs="Sylfaen"/>
          <w:sz w:val="20"/>
          <w:szCs w:val="20"/>
        </w:rPr>
        <w:t>է</w:t>
      </w:r>
      <w:r w:rsidRPr="00D40061">
        <w:rPr>
          <w:rFonts w:ascii="GHEA Grapalat" w:hAnsi="GHEA Grapalat"/>
          <w:sz w:val="20"/>
          <w:szCs w:val="20"/>
          <w:lang w:val="af-ZA"/>
        </w:rPr>
        <w:t xml:space="preserve"> </w:t>
      </w:r>
      <w:r w:rsidRPr="00EC7ADC">
        <w:rPr>
          <w:rFonts w:ascii="GHEA Grapalat" w:hAnsi="GHEA Grapalat" w:cs="Sylfaen"/>
          <w:sz w:val="20"/>
          <w:szCs w:val="20"/>
        </w:rPr>
        <w:t>վերջինիս</w:t>
      </w:r>
      <w:r w:rsidRPr="00D40061">
        <w:rPr>
          <w:rFonts w:ascii="GHEA Grapalat" w:hAnsi="GHEA Grapalat"/>
          <w:sz w:val="20"/>
          <w:szCs w:val="20"/>
          <w:lang w:val="af-ZA"/>
        </w:rPr>
        <w:t xml:space="preserve"> </w:t>
      </w:r>
      <w:r w:rsidRPr="00EC7ADC">
        <w:rPr>
          <w:rFonts w:ascii="GHEA Grapalat" w:hAnsi="GHEA Grapalat" w:cs="Sylfaen"/>
          <w:sz w:val="20"/>
          <w:szCs w:val="20"/>
        </w:rPr>
        <w:t>այդ</w:t>
      </w:r>
      <w:r w:rsidRPr="00D40061">
        <w:rPr>
          <w:rFonts w:ascii="GHEA Grapalat" w:hAnsi="GHEA Grapalat"/>
          <w:sz w:val="20"/>
          <w:szCs w:val="20"/>
          <w:lang w:val="af-ZA"/>
        </w:rPr>
        <w:t xml:space="preserve"> </w:t>
      </w:r>
      <w:r w:rsidRPr="00EC7ADC">
        <w:rPr>
          <w:rFonts w:ascii="GHEA Grapalat" w:hAnsi="GHEA Grapalat" w:cs="Sylfaen"/>
          <w:sz w:val="20"/>
          <w:szCs w:val="20"/>
        </w:rPr>
        <w:t>լիազորությունը</w:t>
      </w:r>
      <w:r w:rsidRPr="00D40061">
        <w:rPr>
          <w:rFonts w:ascii="GHEA Grapalat" w:hAnsi="GHEA Grapalat"/>
          <w:sz w:val="20"/>
          <w:szCs w:val="20"/>
          <w:lang w:val="af-ZA"/>
        </w:rPr>
        <w:t xml:space="preserve"> </w:t>
      </w:r>
      <w:r w:rsidRPr="00EC7ADC">
        <w:rPr>
          <w:rFonts w:ascii="GHEA Grapalat" w:hAnsi="GHEA Grapalat" w:cs="Sylfaen"/>
          <w:sz w:val="20"/>
          <w:szCs w:val="20"/>
        </w:rPr>
        <w:t>վերապահված</w:t>
      </w:r>
      <w:r w:rsidRPr="00D40061">
        <w:rPr>
          <w:rFonts w:ascii="GHEA Grapalat" w:hAnsi="GHEA Grapalat"/>
          <w:sz w:val="20"/>
          <w:szCs w:val="20"/>
          <w:lang w:val="af-ZA"/>
        </w:rPr>
        <w:t xml:space="preserve"> </w:t>
      </w:r>
      <w:r w:rsidRPr="00EC7ADC">
        <w:rPr>
          <w:rFonts w:ascii="GHEA Grapalat" w:hAnsi="GHEA Grapalat" w:cs="Sylfaen"/>
          <w:sz w:val="20"/>
          <w:szCs w:val="20"/>
        </w:rPr>
        <w:t>լինելու</w:t>
      </w:r>
      <w:r w:rsidRPr="00D40061">
        <w:rPr>
          <w:rFonts w:ascii="GHEA Grapalat" w:hAnsi="GHEA Grapalat"/>
          <w:sz w:val="20"/>
          <w:szCs w:val="20"/>
          <w:lang w:val="af-ZA"/>
        </w:rPr>
        <w:t xml:space="preserve"> </w:t>
      </w:r>
      <w:r w:rsidRPr="00EC7ADC">
        <w:rPr>
          <w:rFonts w:ascii="GHEA Grapalat" w:hAnsi="GHEA Grapalat" w:cs="Sylfaen"/>
          <w:sz w:val="20"/>
          <w:szCs w:val="20"/>
        </w:rPr>
        <w:t>մասին</w:t>
      </w:r>
      <w:r w:rsidRPr="00D40061">
        <w:rPr>
          <w:rFonts w:ascii="GHEA Grapalat" w:hAnsi="GHEA Grapalat" w:cs="Sylfaen"/>
          <w:sz w:val="20"/>
          <w:szCs w:val="20"/>
          <w:lang w:val="af-ZA"/>
        </w:rPr>
        <w:t xml:space="preserve"> </w:t>
      </w:r>
      <w:r w:rsidRPr="00EC7ADC">
        <w:rPr>
          <w:rFonts w:ascii="GHEA Grapalat" w:hAnsi="GHEA Grapalat" w:cs="Sylfaen"/>
          <w:sz w:val="20"/>
          <w:szCs w:val="20"/>
        </w:rPr>
        <w:t>փաստաթուղթ</w:t>
      </w:r>
      <w:r w:rsidRPr="00D40061">
        <w:rPr>
          <w:rFonts w:ascii="GHEA Grapalat" w:hAnsi="GHEA Grapalat" w:cs="Sylfaen"/>
          <w:sz w:val="20"/>
          <w:szCs w:val="20"/>
          <w:lang w:val="af-ZA"/>
        </w:rPr>
        <w:t>:</w:t>
      </w:r>
    </w:p>
    <w:p w:rsidR="000F0995" w:rsidRPr="00D40061" w:rsidRDefault="000F0995" w:rsidP="000F0995">
      <w:pPr>
        <w:ind w:firstLine="720"/>
        <w:jc w:val="both"/>
        <w:rPr>
          <w:rFonts w:ascii="GHEA Grapalat" w:hAnsi="GHEA Grapalat"/>
          <w:sz w:val="20"/>
          <w:szCs w:val="20"/>
          <w:lang w:val="af-ZA"/>
        </w:rPr>
      </w:pPr>
      <w:r w:rsidRPr="00D40061">
        <w:rPr>
          <w:rFonts w:ascii="GHEA Grapalat" w:hAnsi="GHEA Grapalat"/>
          <w:sz w:val="20"/>
          <w:szCs w:val="20"/>
          <w:lang w:val="af-ZA"/>
        </w:rPr>
        <w:t xml:space="preserve">3.2 </w:t>
      </w:r>
      <w:r w:rsidRPr="00EC7ADC">
        <w:rPr>
          <w:rFonts w:ascii="GHEA Grapalat" w:hAnsi="GHEA Grapalat" w:cs="Sylfaen"/>
          <w:sz w:val="20"/>
          <w:szCs w:val="20"/>
        </w:rPr>
        <w:t>Սույն</w:t>
      </w:r>
      <w:r w:rsidRPr="00D40061">
        <w:rPr>
          <w:rFonts w:ascii="GHEA Grapalat" w:hAnsi="GHEA Grapalat"/>
          <w:sz w:val="20"/>
          <w:szCs w:val="20"/>
          <w:lang w:val="af-ZA"/>
        </w:rPr>
        <w:t xml:space="preserve"> </w:t>
      </w:r>
      <w:r w:rsidRPr="00EC7ADC">
        <w:rPr>
          <w:rFonts w:ascii="GHEA Grapalat" w:hAnsi="GHEA Grapalat"/>
          <w:sz w:val="20"/>
          <w:szCs w:val="20"/>
        </w:rPr>
        <w:t>հրահանգի</w:t>
      </w:r>
      <w:r w:rsidRPr="00D40061">
        <w:rPr>
          <w:rFonts w:ascii="GHEA Grapalat" w:hAnsi="GHEA Grapalat"/>
          <w:sz w:val="20"/>
          <w:szCs w:val="20"/>
          <w:lang w:val="af-ZA"/>
        </w:rPr>
        <w:t xml:space="preserve"> 3.1-</w:t>
      </w:r>
      <w:r w:rsidRPr="00EC7ADC">
        <w:rPr>
          <w:rFonts w:ascii="GHEA Grapalat" w:hAnsi="GHEA Grapalat"/>
          <w:sz w:val="20"/>
          <w:szCs w:val="20"/>
        </w:rPr>
        <w:t>ին</w:t>
      </w:r>
      <w:r w:rsidRPr="00D40061">
        <w:rPr>
          <w:rFonts w:ascii="GHEA Grapalat" w:hAnsi="GHEA Grapalat"/>
          <w:sz w:val="20"/>
          <w:szCs w:val="20"/>
          <w:lang w:val="af-ZA"/>
        </w:rPr>
        <w:t xml:space="preserve"> </w:t>
      </w:r>
      <w:r w:rsidRPr="00EC7ADC">
        <w:rPr>
          <w:rFonts w:ascii="GHEA Grapalat" w:hAnsi="GHEA Grapalat"/>
          <w:sz w:val="20"/>
          <w:szCs w:val="20"/>
        </w:rPr>
        <w:t>կետում</w:t>
      </w:r>
      <w:r w:rsidRPr="00D40061">
        <w:rPr>
          <w:rFonts w:ascii="GHEA Grapalat" w:hAnsi="GHEA Grapalat"/>
          <w:sz w:val="20"/>
          <w:szCs w:val="20"/>
          <w:lang w:val="af-ZA"/>
        </w:rPr>
        <w:t xml:space="preserve"> </w:t>
      </w:r>
      <w:r w:rsidRPr="00EC7ADC">
        <w:rPr>
          <w:rFonts w:ascii="GHEA Grapalat" w:hAnsi="GHEA Grapalat" w:cs="Sylfaen"/>
          <w:sz w:val="20"/>
          <w:szCs w:val="20"/>
        </w:rPr>
        <w:t>նշված</w:t>
      </w:r>
      <w:r w:rsidRPr="00D40061">
        <w:rPr>
          <w:rFonts w:ascii="GHEA Grapalat" w:hAnsi="GHEA Grapalat"/>
          <w:sz w:val="20"/>
          <w:szCs w:val="20"/>
          <w:lang w:val="af-ZA"/>
        </w:rPr>
        <w:t xml:space="preserve"> </w:t>
      </w:r>
      <w:r w:rsidRPr="00EC7ADC">
        <w:rPr>
          <w:rFonts w:ascii="GHEA Grapalat" w:hAnsi="GHEA Grapalat" w:cs="Sylfaen"/>
          <w:sz w:val="20"/>
          <w:szCs w:val="20"/>
        </w:rPr>
        <w:t>ծրարի</w:t>
      </w:r>
      <w:r w:rsidRPr="00D40061">
        <w:rPr>
          <w:rFonts w:ascii="GHEA Grapalat" w:hAnsi="GHEA Grapalat"/>
          <w:sz w:val="20"/>
          <w:szCs w:val="20"/>
          <w:lang w:val="af-ZA"/>
        </w:rPr>
        <w:t xml:space="preserve"> </w:t>
      </w:r>
      <w:r w:rsidRPr="00EC7ADC">
        <w:rPr>
          <w:rFonts w:ascii="GHEA Grapalat" w:hAnsi="GHEA Grapalat" w:cs="Sylfaen"/>
          <w:sz w:val="20"/>
          <w:szCs w:val="20"/>
        </w:rPr>
        <w:t>վրա</w:t>
      </w:r>
      <w:r w:rsidRPr="00D40061">
        <w:rPr>
          <w:rFonts w:ascii="GHEA Grapalat" w:hAnsi="GHEA Grapalat"/>
          <w:sz w:val="20"/>
          <w:szCs w:val="20"/>
          <w:lang w:val="af-ZA"/>
        </w:rPr>
        <w:t xml:space="preserve"> </w:t>
      </w:r>
      <w:r w:rsidRPr="00EC7ADC">
        <w:rPr>
          <w:rFonts w:ascii="GHEA Grapalat" w:hAnsi="GHEA Grapalat" w:cs="Sylfaen"/>
          <w:sz w:val="20"/>
          <w:szCs w:val="20"/>
        </w:rPr>
        <w:t>հայտը</w:t>
      </w:r>
      <w:r w:rsidRPr="00D40061">
        <w:rPr>
          <w:rFonts w:ascii="GHEA Grapalat" w:hAnsi="GHEA Grapalat"/>
          <w:sz w:val="20"/>
          <w:szCs w:val="20"/>
          <w:lang w:val="af-ZA"/>
        </w:rPr>
        <w:t xml:space="preserve"> </w:t>
      </w:r>
      <w:r w:rsidRPr="00EC7ADC">
        <w:rPr>
          <w:rFonts w:ascii="GHEA Grapalat" w:hAnsi="GHEA Grapalat" w:cs="Sylfaen"/>
          <w:sz w:val="20"/>
          <w:szCs w:val="20"/>
        </w:rPr>
        <w:t>կազմելու</w:t>
      </w:r>
      <w:r w:rsidRPr="00D40061">
        <w:rPr>
          <w:rFonts w:ascii="GHEA Grapalat" w:hAnsi="GHEA Grapalat"/>
          <w:sz w:val="20"/>
          <w:szCs w:val="20"/>
          <w:lang w:val="af-ZA"/>
        </w:rPr>
        <w:t xml:space="preserve"> </w:t>
      </w:r>
      <w:r w:rsidRPr="00EC7ADC">
        <w:rPr>
          <w:rFonts w:ascii="GHEA Grapalat" w:hAnsi="GHEA Grapalat" w:cs="Sylfaen"/>
          <w:sz w:val="20"/>
          <w:szCs w:val="20"/>
        </w:rPr>
        <w:t>լեզվով</w:t>
      </w:r>
      <w:r w:rsidRPr="00D40061">
        <w:rPr>
          <w:rFonts w:ascii="GHEA Grapalat" w:hAnsi="GHEA Grapalat"/>
          <w:sz w:val="20"/>
          <w:szCs w:val="20"/>
          <w:lang w:val="af-ZA"/>
        </w:rPr>
        <w:t xml:space="preserve"> </w:t>
      </w:r>
      <w:r w:rsidRPr="00EC7ADC">
        <w:rPr>
          <w:rFonts w:ascii="GHEA Grapalat" w:hAnsi="GHEA Grapalat" w:cs="Sylfaen"/>
          <w:sz w:val="20"/>
          <w:szCs w:val="20"/>
        </w:rPr>
        <w:t>նշվում</w:t>
      </w:r>
      <w:r w:rsidRPr="00D40061">
        <w:rPr>
          <w:rFonts w:ascii="GHEA Grapalat" w:hAnsi="GHEA Grapalat"/>
          <w:sz w:val="20"/>
          <w:szCs w:val="20"/>
          <w:lang w:val="af-ZA"/>
        </w:rPr>
        <w:t xml:space="preserve"> </w:t>
      </w:r>
      <w:r w:rsidRPr="00EC7ADC">
        <w:rPr>
          <w:rFonts w:ascii="GHEA Grapalat" w:hAnsi="GHEA Grapalat" w:cs="Sylfaen"/>
          <w:sz w:val="20"/>
          <w:szCs w:val="20"/>
        </w:rPr>
        <w:t>են</w:t>
      </w:r>
      <w:r w:rsidRPr="00D40061">
        <w:rPr>
          <w:rFonts w:ascii="GHEA Grapalat" w:hAnsi="GHEA Grapalat"/>
          <w:sz w:val="20"/>
          <w:szCs w:val="20"/>
          <w:lang w:val="af-ZA"/>
        </w:rPr>
        <w:t xml:space="preserve">` </w:t>
      </w:r>
    </w:p>
    <w:p w:rsidR="000F0995" w:rsidRPr="00D40061" w:rsidRDefault="000F0995" w:rsidP="000F0995">
      <w:pPr>
        <w:ind w:firstLine="720"/>
        <w:rPr>
          <w:rFonts w:ascii="GHEA Grapalat" w:hAnsi="GHEA Grapalat"/>
          <w:sz w:val="20"/>
          <w:szCs w:val="20"/>
          <w:lang w:val="af-ZA"/>
        </w:rPr>
      </w:pPr>
      <w:r w:rsidRPr="00D40061">
        <w:rPr>
          <w:rFonts w:ascii="GHEA Grapalat" w:hAnsi="GHEA Grapalat"/>
          <w:sz w:val="20"/>
          <w:szCs w:val="20"/>
          <w:lang w:val="af-ZA"/>
        </w:rPr>
        <w:t xml:space="preserve">1) </w:t>
      </w:r>
      <w:r w:rsidRPr="00EC7ADC">
        <w:rPr>
          <w:rFonts w:ascii="GHEA Grapalat" w:hAnsi="GHEA Grapalat"/>
          <w:sz w:val="20"/>
          <w:szCs w:val="20"/>
        </w:rPr>
        <w:t>պ</w:t>
      </w:r>
      <w:r w:rsidRPr="00EC7ADC">
        <w:rPr>
          <w:rFonts w:ascii="GHEA Grapalat" w:hAnsi="GHEA Grapalat" w:cs="Sylfaen"/>
          <w:sz w:val="20"/>
          <w:szCs w:val="20"/>
        </w:rPr>
        <w:t>ատվիրատուի</w:t>
      </w:r>
      <w:r w:rsidRPr="00D40061">
        <w:rPr>
          <w:rFonts w:ascii="GHEA Grapalat" w:hAnsi="GHEA Grapalat"/>
          <w:sz w:val="20"/>
          <w:szCs w:val="20"/>
          <w:lang w:val="af-ZA"/>
        </w:rPr>
        <w:t xml:space="preserve"> </w:t>
      </w:r>
      <w:r w:rsidRPr="00EC7ADC">
        <w:rPr>
          <w:rFonts w:ascii="GHEA Grapalat" w:hAnsi="GHEA Grapalat" w:cs="Sylfaen"/>
          <w:sz w:val="20"/>
          <w:szCs w:val="20"/>
        </w:rPr>
        <w:t>անվանումը</w:t>
      </w:r>
      <w:r w:rsidRPr="00D40061">
        <w:rPr>
          <w:rFonts w:ascii="GHEA Grapalat" w:hAnsi="GHEA Grapalat"/>
          <w:sz w:val="20"/>
          <w:szCs w:val="20"/>
          <w:lang w:val="af-ZA"/>
        </w:rPr>
        <w:t xml:space="preserve"> </w:t>
      </w:r>
      <w:r w:rsidRPr="00EC7ADC">
        <w:rPr>
          <w:rFonts w:ascii="GHEA Grapalat" w:hAnsi="GHEA Grapalat" w:cs="Sylfaen"/>
          <w:sz w:val="20"/>
          <w:szCs w:val="20"/>
        </w:rPr>
        <w:t>և</w:t>
      </w:r>
      <w:r w:rsidRPr="00D40061">
        <w:rPr>
          <w:rFonts w:ascii="GHEA Grapalat" w:hAnsi="GHEA Grapalat"/>
          <w:sz w:val="20"/>
          <w:szCs w:val="20"/>
          <w:lang w:val="af-ZA"/>
        </w:rPr>
        <w:t xml:space="preserve"> </w:t>
      </w:r>
      <w:r w:rsidRPr="00EC7ADC">
        <w:rPr>
          <w:rFonts w:ascii="GHEA Grapalat" w:hAnsi="GHEA Grapalat" w:cs="Sylfaen"/>
          <w:sz w:val="20"/>
          <w:szCs w:val="20"/>
        </w:rPr>
        <w:t>հայտի</w:t>
      </w:r>
      <w:r w:rsidRPr="00D40061">
        <w:rPr>
          <w:rFonts w:ascii="GHEA Grapalat" w:hAnsi="GHEA Grapalat"/>
          <w:sz w:val="20"/>
          <w:szCs w:val="20"/>
          <w:lang w:val="af-ZA"/>
        </w:rPr>
        <w:t xml:space="preserve"> </w:t>
      </w:r>
      <w:r w:rsidRPr="00EC7ADC">
        <w:rPr>
          <w:rFonts w:ascii="GHEA Grapalat" w:hAnsi="GHEA Grapalat" w:cs="Sylfaen"/>
          <w:sz w:val="20"/>
          <w:szCs w:val="20"/>
        </w:rPr>
        <w:t>ներկայացման</w:t>
      </w:r>
      <w:r w:rsidRPr="00D40061">
        <w:rPr>
          <w:rFonts w:ascii="GHEA Grapalat" w:hAnsi="GHEA Grapalat"/>
          <w:sz w:val="20"/>
          <w:szCs w:val="20"/>
          <w:lang w:val="af-ZA"/>
        </w:rPr>
        <w:t xml:space="preserve"> </w:t>
      </w:r>
      <w:r w:rsidRPr="00EC7ADC">
        <w:rPr>
          <w:rFonts w:ascii="GHEA Grapalat" w:hAnsi="GHEA Grapalat" w:cs="Sylfaen"/>
          <w:sz w:val="20"/>
          <w:szCs w:val="20"/>
        </w:rPr>
        <w:t>վայրը</w:t>
      </w:r>
      <w:r w:rsidRPr="00D40061">
        <w:rPr>
          <w:rFonts w:ascii="GHEA Grapalat" w:hAnsi="GHEA Grapalat"/>
          <w:sz w:val="20"/>
          <w:szCs w:val="20"/>
          <w:lang w:val="af-ZA"/>
        </w:rPr>
        <w:t xml:space="preserve"> (</w:t>
      </w:r>
      <w:r w:rsidRPr="00EC7ADC">
        <w:rPr>
          <w:rFonts w:ascii="GHEA Grapalat" w:hAnsi="GHEA Grapalat" w:cs="Sylfaen"/>
          <w:sz w:val="20"/>
          <w:szCs w:val="20"/>
        </w:rPr>
        <w:t>հասցեն</w:t>
      </w:r>
      <w:r w:rsidRPr="00D40061">
        <w:rPr>
          <w:rFonts w:ascii="GHEA Grapalat" w:hAnsi="GHEA Grapalat"/>
          <w:sz w:val="20"/>
          <w:szCs w:val="20"/>
          <w:lang w:val="af-ZA"/>
        </w:rPr>
        <w:t>).</w:t>
      </w:r>
    </w:p>
    <w:p w:rsidR="000F0995" w:rsidRPr="00D40061" w:rsidRDefault="000F0995" w:rsidP="000F0995">
      <w:pPr>
        <w:ind w:firstLine="720"/>
        <w:rPr>
          <w:rFonts w:ascii="GHEA Grapalat" w:hAnsi="GHEA Grapalat"/>
          <w:sz w:val="20"/>
          <w:szCs w:val="20"/>
          <w:lang w:val="af-ZA"/>
        </w:rPr>
      </w:pPr>
      <w:r w:rsidRPr="00D40061">
        <w:rPr>
          <w:rFonts w:ascii="GHEA Grapalat" w:hAnsi="GHEA Grapalat"/>
          <w:sz w:val="20"/>
          <w:szCs w:val="20"/>
          <w:lang w:val="af-ZA"/>
        </w:rPr>
        <w:t xml:space="preserve">2) </w:t>
      </w:r>
      <w:r>
        <w:rPr>
          <w:rFonts w:ascii="GHEA Grapalat" w:hAnsi="GHEA Grapalat"/>
          <w:sz w:val="20"/>
          <w:szCs w:val="20"/>
        </w:rPr>
        <w:t>գնանշման</w:t>
      </w:r>
      <w:r w:rsidRPr="00D40061">
        <w:rPr>
          <w:rFonts w:ascii="GHEA Grapalat" w:hAnsi="GHEA Grapalat"/>
          <w:sz w:val="20"/>
          <w:szCs w:val="20"/>
          <w:lang w:val="af-ZA"/>
        </w:rPr>
        <w:t xml:space="preserve"> </w:t>
      </w:r>
      <w:r>
        <w:rPr>
          <w:rFonts w:ascii="GHEA Grapalat" w:hAnsi="GHEA Grapalat"/>
          <w:sz w:val="20"/>
          <w:szCs w:val="20"/>
        </w:rPr>
        <w:t>հարցման</w:t>
      </w:r>
      <w:r w:rsidRPr="00D40061">
        <w:rPr>
          <w:rFonts w:ascii="GHEA Grapalat" w:hAnsi="GHEA Grapalat" w:cs="Sylfaen"/>
          <w:sz w:val="20"/>
          <w:szCs w:val="20"/>
          <w:lang w:val="af-ZA"/>
        </w:rPr>
        <w:t xml:space="preserve"> </w:t>
      </w:r>
      <w:r w:rsidRPr="00EC7ADC">
        <w:rPr>
          <w:rFonts w:ascii="GHEA Grapalat" w:hAnsi="GHEA Grapalat" w:cs="Sylfaen"/>
          <w:sz w:val="20"/>
          <w:szCs w:val="20"/>
        </w:rPr>
        <w:t>ծածկագիրը</w:t>
      </w:r>
      <w:r w:rsidRPr="00D40061">
        <w:rPr>
          <w:rFonts w:ascii="GHEA Grapalat" w:hAnsi="GHEA Grapalat"/>
          <w:sz w:val="20"/>
          <w:szCs w:val="20"/>
          <w:lang w:val="af-ZA"/>
        </w:rPr>
        <w:t>.</w:t>
      </w:r>
    </w:p>
    <w:p w:rsidR="000F0995" w:rsidRPr="00D40061" w:rsidRDefault="000F0995" w:rsidP="000F0995">
      <w:pPr>
        <w:ind w:firstLine="720"/>
        <w:rPr>
          <w:rFonts w:ascii="GHEA Grapalat" w:hAnsi="GHEA Grapalat"/>
          <w:sz w:val="20"/>
          <w:szCs w:val="20"/>
          <w:lang w:val="af-ZA"/>
        </w:rPr>
      </w:pPr>
      <w:r w:rsidRPr="00D40061">
        <w:rPr>
          <w:rFonts w:ascii="GHEA Grapalat" w:hAnsi="GHEA Grapalat"/>
          <w:sz w:val="20"/>
          <w:szCs w:val="20"/>
          <w:lang w:val="af-ZA"/>
        </w:rPr>
        <w:t>3) «</w:t>
      </w:r>
      <w:r w:rsidRPr="00EC7ADC">
        <w:rPr>
          <w:rFonts w:ascii="GHEA Grapalat" w:hAnsi="GHEA Grapalat" w:cs="Sylfaen"/>
          <w:sz w:val="20"/>
          <w:szCs w:val="20"/>
        </w:rPr>
        <w:t>չբացել</w:t>
      </w:r>
      <w:r w:rsidRPr="00D40061">
        <w:rPr>
          <w:rFonts w:ascii="GHEA Grapalat" w:hAnsi="GHEA Grapalat"/>
          <w:sz w:val="20"/>
          <w:szCs w:val="20"/>
          <w:lang w:val="af-ZA"/>
        </w:rPr>
        <w:t xml:space="preserve"> </w:t>
      </w:r>
      <w:r w:rsidRPr="00EC7ADC">
        <w:rPr>
          <w:rFonts w:ascii="GHEA Grapalat" w:hAnsi="GHEA Grapalat" w:cs="Sylfaen"/>
          <w:sz w:val="20"/>
          <w:szCs w:val="20"/>
        </w:rPr>
        <w:t>մինչև</w:t>
      </w:r>
      <w:r w:rsidRPr="00D40061">
        <w:rPr>
          <w:rFonts w:ascii="GHEA Grapalat" w:hAnsi="GHEA Grapalat"/>
          <w:sz w:val="20"/>
          <w:szCs w:val="20"/>
          <w:lang w:val="af-ZA"/>
        </w:rPr>
        <w:t xml:space="preserve"> </w:t>
      </w:r>
      <w:r w:rsidRPr="00EC7ADC">
        <w:rPr>
          <w:rFonts w:ascii="GHEA Grapalat" w:hAnsi="GHEA Grapalat" w:cs="Sylfaen"/>
          <w:sz w:val="20"/>
          <w:szCs w:val="20"/>
        </w:rPr>
        <w:t>հայտերի</w:t>
      </w:r>
      <w:r w:rsidRPr="00D40061">
        <w:rPr>
          <w:rFonts w:ascii="GHEA Grapalat" w:hAnsi="GHEA Grapalat"/>
          <w:sz w:val="20"/>
          <w:szCs w:val="20"/>
          <w:lang w:val="af-ZA"/>
        </w:rPr>
        <w:t xml:space="preserve"> </w:t>
      </w:r>
      <w:r w:rsidRPr="00EC7ADC">
        <w:rPr>
          <w:rFonts w:ascii="GHEA Grapalat" w:hAnsi="GHEA Grapalat" w:cs="Sylfaen"/>
          <w:sz w:val="20"/>
          <w:szCs w:val="20"/>
        </w:rPr>
        <w:t>բացման</w:t>
      </w:r>
      <w:r w:rsidRPr="00D40061">
        <w:rPr>
          <w:rFonts w:ascii="GHEA Grapalat" w:hAnsi="GHEA Grapalat"/>
          <w:sz w:val="20"/>
          <w:szCs w:val="20"/>
          <w:lang w:val="af-ZA"/>
        </w:rPr>
        <w:t xml:space="preserve"> </w:t>
      </w:r>
      <w:r w:rsidRPr="00EC7ADC">
        <w:rPr>
          <w:rFonts w:ascii="GHEA Grapalat" w:hAnsi="GHEA Grapalat" w:cs="Sylfaen"/>
          <w:sz w:val="20"/>
          <w:szCs w:val="20"/>
        </w:rPr>
        <w:t>նիստը</w:t>
      </w:r>
      <w:r w:rsidRPr="00D40061">
        <w:rPr>
          <w:rFonts w:ascii="GHEA Grapalat" w:hAnsi="GHEA Grapalat"/>
          <w:sz w:val="20"/>
          <w:szCs w:val="20"/>
          <w:lang w:val="af-ZA"/>
        </w:rPr>
        <w:t xml:space="preserve">» </w:t>
      </w:r>
      <w:r w:rsidRPr="00EC7ADC">
        <w:rPr>
          <w:rFonts w:ascii="GHEA Grapalat" w:hAnsi="GHEA Grapalat" w:cs="Sylfaen"/>
          <w:sz w:val="20"/>
          <w:szCs w:val="20"/>
        </w:rPr>
        <w:t>բառերը</w:t>
      </w:r>
      <w:r w:rsidRPr="00D40061">
        <w:rPr>
          <w:rFonts w:ascii="GHEA Grapalat" w:hAnsi="GHEA Grapalat"/>
          <w:sz w:val="20"/>
          <w:szCs w:val="20"/>
          <w:lang w:val="af-ZA"/>
        </w:rPr>
        <w:t>.</w:t>
      </w:r>
    </w:p>
    <w:p w:rsidR="000F0995" w:rsidRPr="00D40061" w:rsidRDefault="000F0995" w:rsidP="000F0995">
      <w:pPr>
        <w:ind w:firstLine="720"/>
        <w:rPr>
          <w:rFonts w:ascii="GHEA Grapalat" w:hAnsi="GHEA Grapalat"/>
          <w:sz w:val="20"/>
          <w:szCs w:val="20"/>
          <w:lang w:val="af-ZA"/>
        </w:rPr>
      </w:pPr>
      <w:r w:rsidRPr="00D40061">
        <w:rPr>
          <w:rFonts w:ascii="GHEA Grapalat" w:hAnsi="GHEA Grapalat"/>
          <w:sz w:val="20"/>
          <w:szCs w:val="20"/>
          <w:lang w:val="af-ZA"/>
        </w:rPr>
        <w:t xml:space="preserve">4) </w:t>
      </w:r>
      <w:r w:rsidRPr="00EC7ADC">
        <w:rPr>
          <w:rFonts w:ascii="GHEA Grapalat" w:hAnsi="GHEA Grapalat"/>
          <w:sz w:val="20"/>
          <w:szCs w:val="20"/>
        </w:rPr>
        <w:t>մ</w:t>
      </w:r>
      <w:r w:rsidRPr="00EC7ADC">
        <w:rPr>
          <w:rFonts w:ascii="GHEA Grapalat" w:hAnsi="GHEA Grapalat" w:cs="Sylfaen"/>
          <w:sz w:val="20"/>
          <w:szCs w:val="20"/>
        </w:rPr>
        <w:t>ասնակցի</w:t>
      </w:r>
      <w:r w:rsidRPr="00D40061">
        <w:rPr>
          <w:rFonts w:ascii="GHEA Grapalat" w:hAnsi="GHEA Grapalat"/>
          <w:sz w:val="20"/>
          <w:szCs w:val="20"/>
          <w:lang w:val="af-ZA"/>
        </w:rPr>
        <w:t xml:space="preserve"> </w:t>
      </w:r>
      <w:r w:rsidRPr="00EC7ADC">
        <w:rPr>
          <w:rFonts w:ascii="GHEA Grapalat" w:hAnsi="GHEA Grapalat" w:cs="Sylfaen"/>
          <w:sz w:val="20"/>
          <w:szCs w:val="20"/>
        </w:rPr>
        <w:t>անվանումը</w:t>
      </w:r>
      <w:r w:rsidRPr="00D40061">
        <w:rPr>
          <w:rFonts w:ascii="GHEA Grapalat" w:hAnsi="GHEA Grapalat"/>
          <w:sz w:val="20"/>
          <w:szCs w:val="20"/>
          <w:lang w:val="af-ZA"/>
        </w:rPr>
        <w:t xml:space="preserve"> (</w:t>
      </w:r>
      <w:r w:rsidRPr="00EC7ADC">
        <w:rPr>
          <w:rFonts w:ascii="GHEA Grapalat" w:hAnsi="GHEA Grapalat" w:cs="Sylfaen"/>
          <w:sz w:val="20"/>
          <w:szCs w:val="20"/>
        </w:rPr>
        <w:t>անունը</w:t>
      </w:r>
      <w:r w:rsidRPr="00D40061">
        <w:rPr>
          <w:rFonts w:ascii="GHEA Grapalat" w:hAnsi="GHEA Grapalat"/>
          <w:sz w:val="20"/>
          <w:szCs w:val="20"/>
          <w:lang w:val="af-ZA"/>
        </w:rPr>
        <w:t xml:space="preserve">), </w:t>
      </w:r>
      <w:r w:rsidRPr="00EC7ADC">
        <w:rPr>
          <w:rFonts w:ascii="GHEA Grapalat" w:hAnsi="GHEA Grapalat" w:cs="Sylfaen"/>
          <w:sz w:val="20"/>
          <w:szCs w:val="20"/>
        </w:rPr>
        <w:t>գտնվելու</w:t>
      </w:r>
      <w:r w:rsidRPr="00D40061">
        <w:rPr>
          <w:rFonts w:ascii="GHEA Grapalat" w:hAnsi="GHEA Grapalat"/>
          <w:sz w:val="20"/>
          <w:szCs w:val="20"/>
          <w:lang w:val="af-ZA"/>
        </w:rPr>
        <w:t xml:space="preserve"> </w:t>
      </w:r>
      <w:r w:rsidRPr="00EC7ADC">
        <w:rPr>
          <w:rFonts w:ascii="GHEA Grapalat" w:hAnsi="GHEA Grapalat" w:cs="Sylfaen"/>
          <w:sz w:val="20"/>
          <w:szCs w:val="20"/>
        </w:rPr>
        <w:t>վայրը</w:t>
      </w:r>
      <w:r w:rsidRPr="00D40061">
        <w:rPr>
          <w:rFonts w:ascii="GHEA Grapalat" w:hAnsi="GHEA Grapalat"/>
          <w:sz w:val="20"/>
          <w:szCs w:val="20"/>
          <w:lang w:val="af-ZA"/>
        </w:rPr>
        <w:t xml:space="preserve"> </w:t>
      </w:r>
      <w:r w:rsidRPr="00EC7ADC">
        <w:rPr>
          <w:rFonts w:ascii="GHEA Grapalat" w:hAnsi="GHEA Grapalat" w:cs="Sylfaen"/>
          <w:sz w:val="20"/>
          <w:szCs w:val="20"/>
        </w:rPr>
        <w:t>և</w:t>
      </w:r>
      <w:r w:rsidRPr="00D40061">
        <w:rPr>
          <w:rFonts w:ascii="GHEA Grapalat" w:hAnsi="GHEA Grapalat"/>
          <w:sz w:val="20"/>
          <w:szCs w:val="20"/>
          <w:lang w:val="af-ZA"/>
        </w:rPr>
        <w:t xml:space="preserve"> </w:t>
      </w:r>
      <w:r w:rsidRPr="00EC7ADC">
        <w:rPr>
          <w:rFonts w:ascii="GHEA Grapalat" w:hAnsi="GHEA Grapalat" w:cs="Sylfaen"/>
          <w:sz w:val="20"/>
          <w:szCs w:val="20"/>
        </w:rPr>
        <w:t>հեռախոսահամարը</w:t>
      </w:r>
      <w:r w:rsidRPr="00D40061">
        <w:rPr>
          <w:rFonts w:ascii="GHEA Grapalat" w:hAnsi="GHEA Grapalat"/>
          <w:sz w:val="20"/>
          <w:szCs w:val="20"/>
          <w:lang w:val="af-ZA"/>
        </w:rPr>
        <w:t>:</w:t>
      </w:r>
    </w:p>
    <w:p w:rsidR="000F0995" w:rsidRPr="00D40061" w:rsidRDefault="000F0995" w:rsidP="000F0995">
      <w:pPr>
        <w:ind w:firstLine="720"/>
        <w:jc w:val="both"/>
        <w:rPr>
          <w:rFonts w:ascii="GHEA Grapalat" w:hAnsi="GHEA Grapalat" w:cs="Sylfaen"/>
          <w:sz w:val="20"/>
          <w:szCs w:val="20"/>
          <w:lang w:val="af-ZA"/>
        </w:rPr>
      </w:pPr>
      <w:r w:rsidRPr="00D40061">
        <w:rPr>
          <w:rFonts w:ascii="GHEA Grapalat" w:hAnsi="GHEA Grapalat" w:cs="Sylfaen"/>
          <w:sz w:val="20"/>
          <w:szCs w:val="20"/>
          <w:lang w:val="af-ZA"/>
        </w:rPr>
        <w:t xml:space="preserve">3.3 </w:t>
      </w:r>
      <w:r w:rsidRPr="00EC7ADC">
        <w:rPr>
          <w:rFonts w:ascii="GHEA Grapalat" w:hAnsi="GHEA Grapalat" w:cs="Sylfaen"/>
          <w:sz w:val="20"/>
          <w:szCs w:val="20"/>
        </w:rPr>
        <w:t>Սույն</w:t>
      </w:r>
      <w:r w:rsidRPr="00D40061">
        <w:rPr>
          <w:rFonts w:ascii="GHEA Grapalat" w:hAnsi="GHEA Grapalat" w:cs="Sylfaen"/>
          <w:sz w:val="20"/>
          <w:szCs w:val="20"/>
          <w:lang w:val="af-ZA"/>
        </w:rPr>
        <w:t xml:space="preserve"> </w:t>
      </w:r>
      <w:r w:rsidRPr="00EC7ADC">
        <w:rPr>
          <w:rFonts w:ascii="GHEA Grapalat" w:hAnsi="GHEA Grapalat" w:cs="Sylfaen"/>
          <w:sz w:val="20"/>
          <w:szCs w:val="20"/>
        </w:rPr>
        <w:t>հրահանգի</w:t>
      </w:r>
      <w:r w:rsidRPr="00D40061">
        <w:rPr>
          <w:rFonts w:ascii="GHEA Grapalat" w:hAnsi="GHEA Grapalat" w:cs="Sylfaen"/>
          <w:sz w:val="20"/>
          <w:szCs w:val="20"/>
          <w:lang w:val="af-ZA"/>
        </w:rPr>
        <w:t xml:space="preserve"> 3.1 </w:t>
      </w:r>
      <w:r w:rsidRPr="00EC7ADC">
        <w:rPr>
          <w:rFonts w:ascii="GHEA Grapalat" w:hAnsi="GHEA Grapalat" w:cs="Sylfaen"/>
          <w:sz w:val="20"/>
          <w:szCs w:val="20"/>
        </w:rPr>
        <w:t>և</w:t>
      </w:r>
      <w:r w:rsidRPr="00D40061">
        <w:rPr>
          <w:rFonts w:ascii="GHEA Grapalat" w:hAnsi="GHEA Grapalat" w:cs="Sylfaen"/>
          <w:sz w:val="20"/>
          <w:szCs w:val="20"/>
          <w:lang w:val="af-ZA"/>
        </w:rPr>
        <w:t xml:space="preserve"> 3.2 </w:t>
      </w:r>
      <w:r w:rsidRPr="00EC7ADC">
        <w:rPr>
          <w:rFonts w:ascii="GHEA Grapalat" w:hAnsi="GHEA Grapalat" w:cs="Sylfaen"/>
          <w:sz w:val="20"/>
          <w:szCs w:val="20"/>
        </w:rPr>
        <w:t>կետերի</w:t>
      </w:r>
      <w:r w:rsidRPr="00D40061">
        <w:rPr>
          <w:rFonts w:ascii="GHEA Grapalat" w:hAnsi="GHEA Grapalat" w:cs="Sylfaen"/>
          <w:sz w:val="20"/>
          <w:szCs w:val="20"/>
          <w:lang w:val="af-ZA"/>
        </w:rPr>
        <w:t xml:space="preserve"> </w:t>
      </w:r>
      <w:r w:rsidRPr="00EC7ADC">
        <w:rPr>
          <w:rFonts w:ascii="GHEA Grapalat" w:hAnsi="GHEA Grapalat" w:cs="Sylfaen"/>
          <w:sz w:val="20"/>
          <w:szCs w:val="20"/>
        </w:rPr>
        <w:t>պահանջներին</w:t>
      </w:r>
      <w:r w:rsidRPr="00D40061">
        <w:rPr>
          <w:rFonts w:ascii="GHEA Grapalat" w:hAnsi="GHEA Grapalat" w:cs="Sylfaen"/>
          <w:sz w:val="20"/>
          <w:szCs w:val="20"/>
          <w:lang w:val="af-ZA"/>
        </w:rPr>
        <w:t xml:space="preserve"> </w:t>
      </w:r>
      <w:r w:rsidRPr="00EC7ADC">
        <w:rPr>
          <w:rFonts w:ascii="GHEA Grapalat" w:hAnsi="GHEA Grapalat" w:cs="Sylfaen"/>
          <w:sz w:val="20"/>
          <w:szCs w:val="20"/>
        </w:rPr>
        <w:t>չհամապատասխանող</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հայտերը</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հանձնաժողովը</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հայտերի</w:t>
      </w:r>
      <w:r w:rsidRPr="00D40061">
        <w:rPr>
          <w:rFonts w:ascii="GHEA Grapalat" w:hAnsi="GHEA Grapalat" w:cs="Sylfaen"/>
          <w:sz w:val="20"/>
          <w:szCs w:val="20"/>
          <w:lang w:val="af-ZA"/>
        </w:rPr>
        <w:t xml:space="preserve"> </w:t>
      </w:r>
      <w:r w:rsidRPr="00EC7ADC">
        <w:rPr>
          <w:rFonts w:ascii="GHEA Grapalat" w:hAnsi="GHEA Grapalat" w:cs="Sylfaen"/>
          <w:sz w:val="20"/>
          <w:szCs w:val="20"/>
        </w:rPr>
        <w:t>բացման</w:t>
      </w:r>
      <w:r w:rsidRPr="00D40061">
        <w:rPr>
          <w:rFonts w:ascii="GHEA Grapalat" w:hAnsi="GHEA Grapalat" w:cs="Sylfaen"/>
          <w:sz w:val="20"/>
          <w:szCs w:val="20"/>
          <w:lang w:val="af-ZA"/>
        </w:rPr>
        <w:t xml:space="preserve"> </w:t>
      </w:r>
      <w:r w:rsidRPr="00EC7ADC">
        <w:rPr>
          <w:rFonts w:ascii="GHEA Grapalat" w:hAnsi="GHEA Grapalat" w:cs="Sylfaen"/>
          <w:sz w:val="20"/>
          <w:szCs w:val="20"/>
        </w:rPr>
        <w:t>նիստում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մերժում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է</w:t>
      </w:r>
      <w:r w:rsidRPr="00D40061">
        <w:rPr>
          <w:rFonts w:ascii="GHEA Grapalat" w:hAnsi="GHEA Grapalat" w:cs="Sylfaen"/>
          <w:sz w:val="20"/>
          <w:szCs w:val="20"/>
          <w:lang w:val="af-ZA"/>
        </w:rPr>
        <w:t xml:space="preserve"> </w:t>
      </w:r>
      <w:r w:rsidRPr="00EC7ADC">
        <w:rPr>
          <w:rFonts w:ascii="GHEA Grapalat" w:hAnsi="GHEA Grapalat" w:cs="Sylfaen"/>
          <w:sz w:val="20"/>
          <w:szCs w:val="20"/>
        </w:rPr>
        <w:t>և</w:t>
      </w:r>
      <w:r w:rsidRPr="00D40061">
        <w:rPr>
          <w:rFonts w:ascii="GHEA Grapalat" w:hAnsi="GHEA Grapalat" w:cs="Sylfaen"/>
          <w:sz w:val="20"/>
          <w:szCs w:val="20"/>
          <w:lang w:val="af-ZA"/>
        </w:rPr>
        <w:t xml:space="preserve"> </w:t>
      </w:r>
      <w:r w:rsidRPr="00EC7ADC">
        <w:rPr>
          <w:rFonts w:ascii="GHEA Grapalat" w:hAnsi="GHEA Grapalat" w:cs="Sylfaen"/>
          <w:sz w:val="20"/>
          <w:szCs w:val="20"/>
        </w:rPr>
        <w:t>նույնությամբ</w:t>
      </w:r>
      <w:r w:rsidRPr="00D40061">
        <w:rPr>
          <w:rFonts w:ascii="GHEA Grapalat" w:hAnsi="GHEA Grapalat" w:cs="Sylfaen"/>
          <w:sz w:val="20"/>
          <w:szCs w:val="20"/>
          <w:lang w:val="af-ZA"/>
        </w:rPr>
        <w:t xml:space="preserve"> </w:t>
      </w:r>
      <w:r w:rsidRPr="00EC7ADC">
        <w:rPr>
          <w:rFonts w:ascii="GHEA Grapalat" w:hAnsi="GHEA Grapalat" w:cs="Sylfaen"/>
          <w:sz w:val="20"/>
          <w:szCs w:val="20"/>
        </w:rPr>
        <w:t>վերադարձնում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ներկայացնողին</w:t>
      </w:r>
      <w:r w:rsidRPr="00D40061">
        <w:rPr>
          <w:rFonts w:ascii="GHEA Grapalat" w:hAnsi="GHEA Grapalat" w:cs="Sylfaen"/>
          <w:sz w:val="20"/>
          <w:szCs w:val="20"/>
          <w:lang w:val="af-ZA"/>
        </w:rPr>
        <w:t>:</w:t>
      </w:r>
    </w:p>
    <w:p w:rsidR="000F0995" w:rsidRPr="00EC7ADC" w:rsidRDefault="000F0995" w:rsidP="000F0995">
      <w:pPr>
        <w:pStyle w:val="norm"/>
        <w:spacing w:line="240" w:lineRule="auto"/>
        <w:ind w:firstLine="284"/>
        <w:jc w:val="right"/>
        <w:rPr>
          <w:rFonts w:ascii="GHEA Grapalat" w:hAnsi="GHEA Grapalat" w:cs="Sylfaen"/>
          <w:b/>
          <w:sz w:val="20"/>
          <w:lang w:val="es-ES"/>
        </w:rPr>
      </w:pPr>
    </w:p>
    <w:p w:rsidR="000F0995" w:rsidRPr="00EC7ADC" w:rsidRDefault="000F0995" w:rsidP="000F0995">
      <w:pPr>
        <w:pStyle w:val="norm"/>
        <w:spacing w:line="240" w:lineRule="auto"/>
        <w:ind w:firstLine="284"/>
        <w:jc w:val="right"/>
        <w:rPr>
          <w:rFonts w:ascii="GHEA Grapalat" w:hAnsi="GHEA Grapalat" w:cs="Sylfaen"/>
          <w:b/>
          <w:sz w:val="20"/>
          <w:lang w:val="es-ES"/>
        </w:rPr>
      </w:pPr>
    </w:p>
    <w:p w:rsidR="000F0995" w:rsidRPr="00EC7ADC" w:rsidRDefault="000F0995" w:rsidP="000F0995">
      <w:pPr>
        <w:pStyle w:val="norm"/>
        <w:spacing w:line="240" w:lineRule="auto"/>
        <w:ind w:firstLine="284"/>
        <w:jc w:val="right"/>
        <w:rPr>
          <w:rFonts w:ascii="GHEA Grapalat" w:hAnsi="GHEA Grapalat" w:cs="Sylfaen"/>
          <w:b/>
          <w:sz w:val="20"/>
          <w:lang w:val="es-ES"/>
        </w:rPr>
      </w:pPr>
    </w:p>
    <w:p w:rsidR="000F0995" w:rsidRPr="00EC7ADC" w:rsidRDefault="000F0995" w:rsidP="000F0995">
      <w:pPr>
        <w:ind w:firstLine="567"/>
        <w:jc w:val="both"/>
        <w:rPr>
          <w:rFonts w:ascii="GHEA Grapalat" w:hAnsi="GHEA Grapalat"/>
          <w:b/>
          <w:sz w:val="20"/>
          <w:lang w:val="af-ZA"/>
        </w:rPr>
      </w:pPr>
    </w:p>
    <w:p w:rsidR="000F0995" w:rsidRPr="00F17213" w:rsidRDefault="000F0995" w:rsidP="000F0995">
      <w:pPr>
        <w:jc w:val="center"/>
        <w:rPr>
          <w:rFonts w:ascii="GHEA Grapalat" w:hAnsi="GHEA Grapalat"/>
          <w:b/>
          <w:sz w:val="20"/>
          <w:lang w:val="af-ZA"/>
        </w:rPr>
      </w:pPr>
    </w:p>
    <w:p w:rsidR="00A23764" w:rsidRPr="00F17213" w:rsidRDefault="00A23764" w:rsidP="000F0995">
      <w:pPr>
        <w:jc w:val="center"/>
        <w:rPr>
          <w:rFonts w:ascii="GHEA Grapalat" w:hAnsi="GHEA Grapalat"/>
          <w:b/>
          <w:sz w:val="20"/>
          <w:lang w:val="af-ZA"/>
        </w:rPr>
      </w:pPr>
    </w:p>
    <w:p w:rsidR="00190B34" w:rsidRDefault="00190B34" w:rsidP="000F0995">
      <w:pPr>
        <w:pStyle w:val="norm"/>
        <w:spacing w:line="240" w:lineRule="auto"/>
        <w:ind w:firstLine="284"/>
        <w:jc w:val="right"/>
        <w:rPr>
          <w:rFonts w:ascii="GHEA Grapalat" w:hAnsi="GHEA Grapalat" w:cs="Sylfaen"/>
          <w:b/>
          <w:sz w:val="20"/>
          <w:lang w:val="es-ES"/>
        </w:rPr>
      </w:pPr>
    </w:p>
    <w:p w:rsidR="00190B34" w:rsidRDefault="00190B34" w:rsidP="000F0995">
      <w:pPr>
        <w:pStyle w:val="norm"/>
        <w:spacing w:line="240" w:lineRule="auto"/>
        <w:ind w:firstLine="284"/>
        <w:jc w:val="right"/>
        <w:rPr>
          <w:rFonts w:ascii="GHEA Grapalat" w:hAnsi="GHEA Grapalat" w:cs="Sylfaen"/>
          <w:b/>
          <w:sz w:val="20"/>
          <w:lang w:val="es-ES"/>
        </w:rPr>
      </w:pPr>
    </w:p>
    <w:p w:rsidR="00190B34" w:rsidRDefault="00190B34" w:rsidP="000F0995">
      <w:pPr>
        <w:pStyle w:val="norm"/>
        <w:spacing w:line="240" w:lineRule="auto"/>
        <w:ind w:firstLine="284"/>
        <w:jc w:val="right"/>
        <w:rPr>
          <w:rFonts w:ascii="GHEA Grapalat" w:hAnsi="GHEA Grapalat" w:cs="Sylfaen"/>
          <w:b/>
          <w:sz w:val="20"/>
          <w:lang w:val="es-ES"/>
        </w:rPr>
      </w:pPr>
    </w:p>
    <w:p w:rsidR="00190B34" w:rsidRDefault="00190B34" w:rsidP="000F0995">
      <w:pPr>
        <w:pStyle w:val="norm"/>
        <w:spacing w:line="240" w:lineRule="auto"/>
        <w:ind w:firstLine="284"/>
        <w:jc w:val="right"/>
        <w:rPr>
          <w:rFonts w:ascii="GHEA Grapalat" w:hAnsi="GHEA Grapalat" w:cs="Sylfaen"/>
          <w:b/>
          <w:sz w:val="20"/>
          <w:lang w:val="es-ES"/>
        </w:rPr>
      </w:pPr>
    </w:p>
    <w:p w:rsidR="00190B34" w:rsidRDefault="00190B34" w:rsidP="000F0995">
      <w:pPr>
        <w:pStyle w:val="norm"/>
        <w:spacing w:line="240" w:lineRule="auto"/>
        <w:ind w:firstLine="284"/>
        <w:jc w:val="right"/>
        <w:rPr>
          <w:rFonts w:ascii="GHEA Grapalat" w:hAnsi="GHEA Grapalat" w:cs="Sylfaen"/>
          <w:b/>
          <w:sz w:val="20"/>
          <w:lang w:val="es-ES"/>
        </w:rPr>
      </w:pPr>
    </w:p>
    <w:p w:rsidR="00190B34" w:rsidRDefault="00190B34" w:rsidP="000F0995">
      <w:pPr>
        <w:pStyle w:val="norm"/>
        <w:spacing w:line="240" w:lineRule="auto"/>
        <w:ind w:firstLine="284"/>
        <w:jc w:val="right"/>
        <w:rPr>
          <w:rFonts w:ascii="GHEA Grapalat" w:hAnsi="GHEA Grapalat" w:cs="Sylfaen"/>
          <w:b/>
          <w:sz w:val="20"/>
          <w:lang w:val="es-ES"/>
        </w:rPr>
      </w:pPr>
    </w:p>
    <w:p w:rsidR="00190B34" w:rsidRDefault="00190B34" w:rsidP="000F0995">
      <w:pPr>
        <w:pStyle w:val="norm"/>
        <w:spacing w:line="240" w:lineRule="auto"/>
        <w:ind w:firstLine="284"/>
        <w:jc w:val="right"/>
        <w:rPr>
          <w:rFonts w:ascii="GHEA Grapalat" w:hAnsi="GHEA Grapalat" w:cs="Sylfaen"/>
          <w:b/>
          <w:sz w:val="20"/>
          <w:lang w:val="es-ES"/>
        </w:rPr>
      </w:pPr>
    </w:p>
    <w:p w:rsidR="00190B34" w:rsidRDefault="00190B34" w:rsidP="000F0995">
      <w:pPr>
        <w:pStyle w:val="norm"/>
        <w:spacing w:line="240" w:lineRule="auto"/>
        <w:ind w:firstLine="284"/>
        <w:jc w:val="right"/>
        <w:rPr>
          <w:rFonts w:ascii="GHEA Grapalat" w:hAnsi="GHEA Grapalat" w:cs="Sylfaen"/>
          <w:b/>
          <w:sz w:val="20"/>
          <w:lang w:val="es-ES"/>
        </w:rPr>
      </w:pPr>
    </w:p>
    <w:p w:rsidR="00190B34" w:rsidRDefault="00190B34" w:rsidP="000F0995">
      <w:pPr>
        <w:pStyle w:val="norm"/>
        <w:spacing w:line="240" w:lineRule="auto"/>
        <w:ind w:firstLine="284"/>
        <w:jc w:val="right"/>
        <w:rPr>
          <w:rFonts w:ascii="GHEA Grapalat" w:hAnsi="GHEA Grapalat" w:cs="Sylfaen"/>
          <w:b/>
          <w:sz w:val="20"/>
          <w:lang w:val="es-ES"/>
        </w:rPr>
      </w:pPr>
    </w:p>
    <w:p w:rsidR="00190B34" w:rsidRDefault="00190B34" w:rsidP="000F0995">
      <w:pPr>
        <w:pStyle w:val="norm"/>
        <w:spacing w:line="240" w:lineRule="auto"/>
        <w:ind w:firstLine="284"/>
        <w:jc w:val="right"/>
        <w:rPr>
          <w:rFonts w:ascii="GHEA Grapalat" w:hAnsi="GHEA Grapalat" w:cs="Sylfaen"/>
          <w:b/>
          <w:sz w:val="20"/>
          <w:lang w:val="es-ES"/>
        </w:rPr>
      </w:pPr>
    </w:p>
    <w:p w:rsidR="00190B34" w:rsidRDefault="00190B34" w:rsidP="000F0995">
      <w:pPr>
        <w:pStyle w:val="norm"/>
        <w:spacing w:line="240" w:lineRule="auto"/>
        <w:ind w:firstLine="284"/>
        <w:jc w:val="right"/>
        <w:rPr>
          <w:rFonts w:ascii="GHEA Grapalat" w:hAnsi="GHEA Grapalat" w:cs="Sylfaen"/>
          <w:b/>
          <w:sz w:val="20"/>
          <w:lang w:val="es-ES"/>
        </w:rPr>
      </w:pPr>
    </w:p>
    <w:p w:rsidR="00190B34" w:rsidRDefault="00190B34" w:rsidP="000F0995">
      <w:pPr>
        <w:pStyle w:val="norm"/>
        <w:spacing w:line="240" w:lineRule="auto"/>
        <w:ind w:firstLine="284"/>
        <w:jc w:val="right"/>
        <w:rPr>
          <w:rFonts w:ascii="GHEA Grapalat" w:hAnsi="GHEA Grapalat" w:cs="Sylfaen"/>
          <w:b/>
          <w:sz w:val="20"/>
          <w:lang w:val="es-ES"/>
        </w:rPr>
      </w:pPr>
    </w:p>
    <w:p w:rsidR="00190B34" w:rsidRDefault="00190B34" w:rsidP="000F0995">
      <w:pPr>
        <w:pStyle w:val="norm"/>
        <w:spacing w:line="240" w:lineRule="auto"/>
        <w:ind w:firstLine="284"/>
        <w:jc w:val="right"/>
        <w:rPr>
          <w:rFonts w:ascii="GHEA Grapalat" w:hAnsi="GHEA Grapalat" w:cs="Sylfaen"/>
          <w:b/>
          <w:sz w:val="20"/>
          <w:lang w:val="es-ES"/>
        </w:rPr>
      </w:pPr>
    </w:p>
    <w:p w:rsidR="00190B34" w:rsidRDefault="00190B34" w:rsidP="000F0995">
      <w:pPr>
        <w:pStyle w:val="norm"/>
        <w:spacing w:line="240" w:lineRule="auto"/>
        <w:ind w:firstLine="284"/>
        <w:jc w:val="right"/>
        <w:rPr>
          <w:rFonts w:ascii="GHEA Grapalat" w:hAnsi="GHEA Grapalat" w:cs="Sylfaen"/>
          <w:b/>
          <w:sz w:val="20"/>
          <w:lang w:val="es-ES"/>
        </w:rPr>
      </w:pPr>
    </w:p>
    <w:p w:rsidR="00190B34" w:rsidRDefault="00190B34" w:rsidP="000F0995">
      <w:pPr>
        <w:pStyle w:val="norm"/>
        <w:spacing w:line="240" w:lineRule="auto"/>
        <w:ind w:firstLine="284"/>
        <w:jc w:val="right"/>
        <w:rPr>
          <w:rFonts w:ascii="GHEA Grapalat" w:hAnsi="GHEA Grapalat" w:cs="Sylfaen"/>
          <w:b/>
          <w:sz w:val="20"/>
          <w:lang w:val="es-ES"/>
        </w:rPr>
      </w:pPr>
    </w:p>
    <w:p w:rsidR="00190B34" w:rsidRDefault="00190B34" w:rsidP="000F0995">
      <w:pPr>
        <w:pStyle w:val="norm"/>
        <w:spacing w:line="240" w:lineRule="auto"/>
        <w:ind w:firstLine="284"/>
        <w:jc w:val="right"/>
        <w:rPr>
          <w:rFonts w:ascii="GHEA Grapalat" w:hAnsi="GHEA Grapalat" w:cs="Sylfaen"/>
          <w:b/>
          <w:sz w:val="20"/>
          <w:lang w:val="es-ES"/>
        </w:rPr>
      </w:pPr>
    </w:p>
    <w:p w:rsidR="00190B34" w:rsidRDefault="00190B34" w:rsidP="000F0995">
      <w:pPr>
        <w:pStyle w:val="norm"/>
        <w:spacing w:line="240" w:lineRule="auto"/>
        <w:ind w:firstLine="284"/>
        <w:jc w:val="right"/>
        <w:rPr>
          <w:rFonts w:ascii="GHEA Grapalat" w:hAnsi="GHEA Grapalat" w:cs="Sylfaen"/>
          <w:b/>
          <w:sz w:val="20"/>
          <w:lang w:val="es-ES"/>
        </w:rPr>
      </w:pPr>
    </w:p>
    <w:p w:rsidR="00190B34" w:rsidRDefault="00190B34" w:rsidP="000F0995">
      <w:pPr>
        <w:pStyle w:val="norm"/>
        <w:spacing w:line="240" w:lineRule="auto"/>
        <w:ind w:firstLine="284"/>
        <w:jc w:val="right"/>
        <w:rPr>
          <w:rFonts w:ascii="GHEA Grapalat" w:hAnsi="GHEA Grapalat" w:cs="Sylfaen"/>
          <w:b/>
          <w:sz w:val="20"/>
          <w:lang w:val="es-ES"/>
        </w:rPr>
      </w:pPr>
    </w:p>
    <w:p w:rsidR="00190B34" w:rsidRDefault="00190B34" w:rsidP="000F0995">
      <w:pPr>
        <w:pStyle w:val="norm"/>
        <w:spacing w:line="240" w:lineRule="auto"/>
        <w:ind w:firstLine="284"/>
        <w:jc w:val="right"/>
        <w:rPr>
          <w:rFonts w:ascii="GHEA Grapalat" w:hAnsi="GHEA Grapalat" w:cs="Sylfaen"/>
          <w:b/>
          <w:sz w:val="20"/>
          <w:lang w:val="es-ES"/>
        </w:rPr>
      </w:pPr>
    </w:p>
    <w:p w:rsidR="00190B34" w:rsidRDefault="00190B34" w:rsidP="000F0995">
      <w:pPr>
        <w:pStyle w:val="norm"/>
        <w:spacing w:line="240" w:lineRule="auto"/>
        <w:ind w:firstLine="284"/>
        <w:jc w:val="right"/>
        <w:rPr>
          <w:rFonts w:ascii="GHEA Grapalat" w:hAnsi="GHEA Grapalat" w:cs="Sylfaen"/>
          <w:b/>
          <w:sz w:val="20"/>
          <w:lang w:val="es-ES"/>
        </w:rPr>
      </w:pPr>
    </w:p>
    <w:p w:rsidR="00190B34" w:rsidRDefault="00190B34" w:rsidP="000F0995">
      <w:pPr>
        <w:pStyle w:val="norm"/>
        <w:spacing w:line="240" w:lineRule="auto"/>
        <w:ind w:firstLine="284"/>
        <w:jc w:val="right"/>
        <w:rPr>
          <w:rFonts w:ascii="GHEA Grapalat" w:hAnsi="GHEA Grapalat" w:cs="Sylfaen"/>
          <w:b/>
          <w:sz w:val="20"/>
          <w:lang w:val="es-ES"/>
        </w:rPr>
      </w:pPr>
    </w:p>
    <w:p w:rsidR="00190B34" w:rsidRDefault="00190B34" w:rsidP="000F0995">
      <w:pPr>
        <w:pStyle w:val="norm"/>
        <w:spacing w:line="240" w:lineRule="auto"/>
        <w:ind w:firstLine="284"/>
        <w:jc w:val="right"/>
        <w:rPr>
          <w:rFonts w:ascii="GHEA Grapalat" w:hAnsi="GHEA Grapalat" w:cs="Sylfaen"/>
          <w:b/>
          <w:sz w:val="20"/>
          <w:lang w:val="es-ES"/>
        </w:rPr>
      </w:pPr>
    </w:p>
    <w:p w:rsidR="00190B34" w:rsidRDefault="00190B34" w:rsidP="000F0995">
      <w:pPr>
        <w:pStyle w:val="norm"/>
        <w:spacing w:line="240" w:lineRule="auto"/>
        <w:ind w:firstLine="284"/>
        <w:jc w:val="right"/>
        <w:rPr>
          <w:rFonts w:ascii="GHEA Grapalat" w:hAnsi="GHEA Grapalat" w:cs="Sylfaen"/>
          <w:b/>
          <w:sz w:val="20"/>
          <w:lang w:val="es-ES"/>
        </w:rPr>
      </w:pPr>
    </w:p>
    <w:p w:rsidR="00190B34" w:rsidRDefault="00190B34" w:rsidP="000F0995">
      <w:pPr>
        <w:pStyle w:val="norm"/>
        <w:spacing w:line="240" w:lineRule="auto"/>
        <w:ind w:firstLine="284"/>
        <w:jc w:val="right"/>
        <w:rPr>
          <w:rFonts w:ascii="GHEA Grapalat" w:hAnsi="GHEA Grapalat" w:cs="Sylfaen"/>
          <w:b/>
          <w:sz w:val="20"/>
          <w:lang w:val="es-ES"/>
        </w:rPr>
      </w:pPr>
    </w:p>
    <w:p w:rsidR="00190B34" w:rsidRDefault="00190B34" w:rsidP="000F0995">
      <w:pPr>
        <w:pStyle w:val="norm"/>
        <w:spacing w:line="240" w:lineRule="auto"/>
        <w:ind w:firstLine="284"/>
        <w:jc w:val="right"/>
        <w:rPr>
          <w:rFonts w:ascii="GHEA Grapalat" w:hAnsi="GHEA Grapalat" w:cs="Sylfaen"/>
          <w:b/>
          <w:sz w:val="20"/>
          <w:lang w:val="es-ES"/>
        </w:rPr>
      </w:pPr>
    </w:p>
    <w:p w:rsidR="00190B34" w:rsidRDefault="00190B34" w:rsidP="000F0995">
      <w:pPr>
        <w:pStyle w:val="norm"/>
        <w:spacing w:line="240" w:lineRule="auto"/>
        <w:ind w:firstLine="284"/>
        <w:jc w:val="right"/>
        <w:rPr>
          <w:rFonts w:ascii="GHEA Grapalat" w:hAnsi="GHEA Grapalat" w:cs="Sylfaen"/>
          <w:b/>
          <w:sz w:val="20"/>
          <w:lang w:val="es-ES"/>
        </w:rPr>
      </w:pPr>
    </w:p>
    <w:p w:rsidR="00190B34" w:rsidRDefault="00190B34" w:rsidP="000F0995">
      <w:pPr>
        <w:pStyle w:val="norm"/>
        <w:spacing w:line="240" w:lineRule="auto"/>
        <w:ind w:firstLine="284"/>
        <w:jc w:val="right"/>
        <w:rPr>
          <w:rFonts w:ascii="GHEA Grapalat" w:hAnsi="GHEA Grapalat" w:cs="Sylfaen"/>
          <w:b/>
          <w:sz w:val="20"/>
          <w:lang w:val="es-ES"/>
        </w:rPr>
      </w:pPr>
    </w:p>
    <w:p w:rsidR="00190B34" w:rsidRDefault="00190B34" w:rsidP="000F0995">
      <w:pPr>
        <w:pStyle w:val="norm"/>
        <w:spacing w:line="240" w:lineRule="auto"/>
        <w:ind w:firstLine="284"/>
        <w:jc w:val="right"/>
        <w:rPr>
          <w:rFonts w:ascii="GHEA Grapalat" w:hAnsi="GHEA Grapalat" w:cs="Sylfaen"/>
          <w:b/>
          <w:sz w:val="20"/>
          <w:lang w:val="es-ES"/>
        </w:rPr>
      </w:pPr>
    </w:p>
    <w:p w:rsidR="00190B34" w:rsidRDefault="00190B34" w:rsidP="000F0995">
      <w:pPr>
        <w:pStyle w:val="norm"/>
        <w:spacing w:line="240" w:lineRule="auto"/>
        <w:ind w:firstLine="284"/>
        <w:jc w:val="right"/>
        <w:rPr>
          <w:rFonts w:ascii="GHEA Grapalat" w:hAnsi="GHEA Grapalat" w:cs="Sylfaen"/>
          <w:b/>
          <w:sz w:val="20"/>
          <w:lang w:val="es-ES"/>
        </w:rPr>
      </w:pPr>
    </w:p>
    <w:p w:rsidR="00190B34" w:rsidRDefault="00190B34" w:rsidP="000F0995">
      <w:pPr>
        <w:pStyle w:val="norm"/>
        <w:spacing w:line="240" w:lineRule="auto"/>
        <w:ind w:firstLine="284"/>
        <w:jc w:val="right"/>
        <w:rPr>
          <w:rFonts w:ascii="GHEA Grapalat" w:hAnsi="GHEA Grapalat" w:cs="Sylfaen"/>
          <w:b/>
          <w:sz w:val="20"/>
          <w:lang w:val="es-ES"/>
        </w:rPr>
      </w:pPr>
    </w:p>
    <w:p w:rsidR="00190B34" w:rsidRDefault="00190B34" w:rsidP="000F0995">
      <w:pPr>
        <w:pStyle w:val="norm"/>
        <w:spacing w:line="240" w:lineRule="auto"/>
        <w:ind w:firstLine="284"/>
        <w:jc w:val="right"/>
        <w:rPr>
          <w:rFonts w:ascii="GHEA Grapalat" w:hAnsi="GHEA Grapalat" w:cs="Sylfaen"/>
          <w:b/>
          <w:sz w:val="20"/>
          <w:lang w:val="es-ES"/>
        </w:rPr>
      </w:pPr>
    </w:p>
    <w:p w:rsidR="00190B34" w:rsidRDefault="00190B34" w:rsidP="000F0995">
      <w:pPr>
        <w:pStyle w:val="norm"/>
        <w:spacing w:line="240" w:lineRule="auto"/>
        <w:ind w:firstLine="284"/>
        <w:jc w:val="right"/>
        <w:rPr>
          <w:rFonts w:ascii="GHEA Grapalat" w:hAnsi="GHEA Grapalat" w:cs="Sylfaen"/>
          <w:b/>
          <w:sz w:val="20"/>
          <w:lang w:val="es-ES"/>
        </w:rPr>
      </w:pPr>
    </w:p>
    <w:p w:rsidR="00190B34" w:rsidRDefault="00190B34" w:rsidP="000F0995">
      <w:pPr>
        <w:pStyle w:val="norm"/>
        <w:spacing w:line="240" w:lineRule="auto"/>
        <w:ind w:firstLine="284"/>
        <w:jc w:val="right"/>
        <w:rPr>
          <w:rFonts w:ascii="GHEA Grapalat" w:hAnsi="GHEA Grapalat" w:cs="Sylfaen"/>
          <w:b/>
          <w:sz w:val="20"/>
          <w:lang w:val="es-ES"/>
        </w:rPr>
      </w:pPr>
    </w:p>
    <w:p w:rsidR="00190B34" w:rsidRDefault="00190B34" w:rsidP="000F0995">
      <w:pPr>
        <w:pStyle w:val="norm"/>
        <w:spacing w:line="240" w:lineRule="auto"/>
        <w:ind w:firstLine="284"/>
        <w:jc w:val="right"/>
        <w:rPr>
          <w:rFonts w:ascii="GHEA Grapalat" w:hAnsi="GHEA Grapalat" w:cs="Sylfaen"/>
          <w:b/>
          <w:sz w:val="20"/>
          <w:lang w:val="es-ES"/>
        </w:rPr>
      </w:pPr>
    </w:p>
    <w:p w:rsidR="00190B34" w:rsidRDefault="00190B34" w:rsidP="000F0995">
      <w:pPr>
        <w:pStyle w:val="norm"/>
        <w:spacing w:line="240" w:lineRule="auto"/>
        <w:ind w:firstLine="284"/>
        <w:jc w:val="right"/>
        <w:rPr>
          <w:rFonts w:ascii="GHEA Grapalat" w:hAnsi="GHEA Grapalat" w:cs="Sylfaen"/>
          <w:b/>
          <w:sz w:val="20"/>
          <w:lang w:val="es-ES"/>
        </w:rPr>
      </w:pPr>
    </w:p>
    <w:p w:rsidR="00190B34" w:rsidRDefault="00190B34" w:rsidP="000F0995">
      <w:pPr>
        <w:pStyle w:val="norm"/>
        <w:spacing w:line="240" w:lineRule="auto"/>
        <w:ind w:firstLine="284"/>
        <w:jc w:val="right"/>
        <w:rPr>
          <w:rFonts w:ascii="GHEA Grapalat" w:hAnsi="GHEA Grapalat" w:cs="Sylfaen"/>
          <w:b/>
          <w:sz w:val="20"/>
          <w:lang w:val="es-ES"/>
        </w:rPr>
      </w:pPr>
    </w:p>
    <w:p w:rsidR="00190B34" w:rsidRDefault="00190B34" w:rsidP="000F0995">
      <w:pPr>
        <w:pStyle w:val="norm"/>
        <w:spacing w:line="240" w:lineRule="auto"/>
        <w:ind w:firstLine="284"/>
        <w:jc w:val="right"/>
        <w:rPr>
          <w:rFonts w:ascii="GHEA Grapalat" w:hAnsi="GHEA Grapalat" w:cs="Sylfaen"/>
          <w:b/>
          <w:sz w:val="20"/>
          <w:lang w:val="es-ES"/>
        </w:rPr>
      </w:pPr>
    </w:p>
    <w:p w:rsidR="00190B34" w:rsidRDefault="00190B34" w:rsidP="000F0995">
      <w:pPr>
        <w:pStyle w:val="norm"/>
        <w:spacing w:line="240" w:lineRule="auto"/>
        <w:ind w:firstLine="284"/>
        <w:jc w:val="right"/>
        <w:rPr>
          <w:rFonts w:ascii="GHEA Grapalat" w:hAnsi="GHEA Grapalat" w:cs="Sylfaen"/>
          <w:b/>
          <w:sz w:val="20"/>
          <w:lang w:val="es-ES"/>
        </w:rPr>
      </w:pPr>
    </w:p>
    <w:p w:rsidR="00190B34" w:rsidRDefault="00190B34" w:rsidP="000F0995">
      <w:pPr>
        <w:pStyle w:val="norm"/>
        <w:spacing w:line="240" w:lineRule="auto"/>
        <w:ind w:firstLine="284"/>
        <w:jc w:val="right"/>
        <w:rPr>
          <w:rFonts w:ascii="GHEA Grapalat" w:hAnsi="GHEA Grapalat" w:cs="Sylfaen"/>
          <w:b/>
          <w:sz w:val="20"/>
          <w:lang w:val="es-ES"/>
        </w:rPr>
      </w:pPr>
    </w:p>
    <w:p w:rsidR="009D1D29" w:rsidRDefault="009D1D29" w:rsidP="000F0995">
      <w:pPr>
        <w:pStyle w:val="norm"/>
        <w:spacing w:line="240" w:lineRule="auto"/>
        <w:ind w:firstLine="284"/>
        <w:jc w:val="right"/>
        <w:rPr>
          <w:rFonts w:ascii="GHEA Grapalat" w:hAnsi="GHEA Grapalat" w:cs="Sylfaen"/>
          <w:b/>
          <w:sz w:val="20"/>
          <w:lang w:val="es-ES"/>
        </w:rPr>
      </w:pPr>
    </w:p>
    <w:p w:rsidR="009D1D29" w:rsidRDefault="009D1D29" w:rsidP="000F0995">
      <w:pPr>
        <w:pStyle w:val="norm"/>
        <w:spacing w:line="240" w:lineRule="auto"/>
        <w:ind w:firstLine="284"/>
        <w:jc w:val="right"/>
        <w:rPr>
          <w:rFonts w:ascii="GHEA Grapalat" w:hAnsi="GHEA Grapalat" w:cs="Sylfaen"/>
          <w:b/>
          <w:sz w:val="20"/>
          <w:lang w:val="es-ES"/>
        </w:rPr>
      </w:pPr>
    </w:p>
    <w:p w:rsidR="000F0995" w:rsidRPr="00EC7ADC" w:rsidRDefault="000F0995" w:rsidP="000F0995">
      <w:pPr>
        <w:pStyle w:val="norm"/>
        <w:spacing w:line="240" w:lineRule="auto"/>
        <w:ind w:firstLine="284"/>
        <w:jc w:val="right"/>
        <w:rPr>
          <w:rFonts w:ascii="GHEA Grapalat" w:hAnsi="GHEA Grapalat" w:cs="Arial"/>
          <w:b/>
          <w:sz w:val="20"/>
          <w:lang w:val="es-ES"/>
        </w:rPr>
      </w:pPr>
      <w:r w:rsidRPr="00EC7ADC">
        <w:rPr>
          <w:rFonts w:ascii="GHEA Grapalat" w:hAnsi="GHEA Grapalat" w:cs="Sylfaen"/>
          <w:b/>
          <w:sz w:val="20"/>
          <w:lang w:val="es-ES"/>
        </w:rPr>
        <w:t>Հավելված</w:t>
      </w:r>
      <w:r w:rsidRPr="00EC7ADC">
        <w:rPr>
          <w:rFonts w:ascii="GHEA Grapalat" w:hAnsi="GHEA Grapalat" w:cs="Arial"/>
          <w:b/>
          <w:sz w:val="20"/>
          <w:lang w:val="es-ES"/>
        </w:rPr>
        <w:t xml:space="preserve">  N 1</w:t>
      </w:r>
    </w:p>
    <w:p w:rsidR="000F0995" w:rsidRPr="00EC7ADC" w:rsidRDefault="000F0995" w:rsidP="000F0995">
      <w:pPr>
        <w:pStyle w:val="BodyTextIndent3"/>
        <w:spacing w:line="240" w:lineRule="auto"/>
        <w:jc w:val="right"/>
        <w:rPr>
          <w:rFonts w:ascii="GHEA Grapalat" w:hAnsi="GHEA Grapalat" w:cs="Arial"/>
          <w:b/>
          <w:lang w:val="es-ES"/>
        </w:rPr>
      </w:pPr>
      <w:r w:rsidRPr="00D40061">
        <w:rPr>
          <w:rFonts w:ascii="GHEA Grapalat" w:hAnsi="GHEA Grapalat"/>
          <w:sz w:val="24"/>
          <w:szCs w:val="24"/>
          <w:lang w:val="es-ES"/>
        </w:rPr>
        <w:t>«</w:t>
      </w:r>
      <w:r w:rsidR="00190B34">
        <w:rPr>
          <w:rFonts w:ascii="GHEA Grapalat" w:hAnsi="GHEA Grapalat"/>
          <w:b/>
          <w:lang w:val="es-ES"/>
        </w:rPr>
        <w:t>ԳՀԾՁԲ-ԻԿ-ՁԻԱՀ-18/1</w:t>
      </w:r>
      <w:r w:rsidRPr="00D40061">
        <w:rPr>
          <w:rFonts w:ascii="GHEA Grapalat" w:hAnsi="GHEA Grapalat"/>
          <w:sz w:val="24"/>
          <w:szCs w:val="24"/>
          <w:lang w:val="es-ES"/>
        </w:rPr>
        <w:t>»</w:t>
      </w:r>
      <w:r w:rsidRPr="00EC7ADC">
        <w:rPr>
          <w:rFonts w:ascii="GHEA Grapalat" w:hAnsi="GHEA Grapalat" w:cs="Sylfaen"/>
          <w:b/>
          <w:lang w:val="es-ES"/>
        </w:rPr>
        <w:t>*</w:t>
      </w:r>
      <w:r w:rsidRPr="00EC7ADC">
        <w:rPr>
          <w:rFonts w:ascii="GHEA Grapalat" w:hAnsi="GHEA Grapalat"/>
          <w:b/>
          <w:lang w:val="es-ES"/>
        </w:rPr>
        <w:t xml:space="preserve"> </w:t>
      </w:r>
      <w:r w:rsidRPr="00EC7ADC">
        <w:rPr>
          <w:rFonts w:ascii="GHEA Grapalat" w:hAnsi="GHEA Grapalat" w:cs="Sylfaen"/>
          <w:b/>
          <w:lang w:val="es-ES"/>
        </w:rPr>
        <w:t>ծածկագրով</w:t>
      </w:r>
    </w:p>
    <w:p w:rsidR="000F0995" w:rsidRPr="00EC7ADC" w:rsidRDefault="000F0995" w:rsidP="000F0995">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EC7ADC">
        <w:rPr>
          <w:rFonts w:ascii="GHEA Grapalat" w:hAnsi="GHEA Grapalat" w:cs="Arial"/>
          <w:b/>
          <w:lang w:val="es-ES"/>
        </w:rPr>
        <w:t xml:space="preserve"> </w:t>
      </w:r>
      <w:r w:rsidRPr="00EC7ADC">
        <w:rPr>
          <w:rFonts w:ascii="GHEA Grapalat" w:hAnsi="GHEA Grapalat" w:cs="Sylfaen"/>
          <w:b/>
          <w:lang w:val="es-ES"/>
        </w:rPr>
        <w:t>հրավերի</w:t>
      </w:r>
    </w:p>
    <w:p w:rsidR="000F0995" w:rsidRPr="00EC7ADC" w:rsidRDefault="000F0995" w:rsidP="000F0995">
      <w:pPr>
        <w:jc w:val="center"/>
        <w:rPr>
          <w:rFonts w:ascii="GHEA Grapalat" w:hAnsi="GHEA Grapalat" w:cs="Sylfaen"/>
          <w:b/>
          <w:lang w:val="es-ES"/>
        </w:rPr>
      </w:pPr>
    </w:p>
    <w:p w:rsidR="000F0995" w:rsidRPr="00EC7ADC" w:rsidRDefault="000F0995" w:rsidP="000F0995">
      <w:pPr>
        <w:jc w:val="center"/>
        <w:rPr>
          <w:rFonts w:ascii="GHEA Grapalat" w:hAnsi="GHEA Grapalat" w:cs="Arial"/>
          <w:b/>
          <w:lang w:val="es-ES"/>
        </w:rPr>
      </w:pPr>
      <w:r w:rsidRPr="00EC7ADC">
        <w:rPr>
          <w:rFonts w:ascii="GHEA Grapalat" w:hAnsi="GHEA Grapalat" w:cs="Sylfaen"/>
          <w:b/>
          <w:lang w:val="es-ES"/>
        </w:rPr>
        <w:t>ԴԻՄՈՒՄ*</w:t>
      </w:r>
    </w:p>
    <w:p w:rsidR="000F0995" w:rsidRPr="00EC7ADC" w:rsidRDefault="000F0995" w:rsidP="000F0995">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Pr="00EC7ADC">
        <w:rPr>
          <w:rFonts w:ascii="GHEA Grapalat" w:hAnsi="GHEA Grapalat" w:cs="Sylfaen"/>
          <w:color w:val="auto"/>
          <w:sz w:val="24"/>
          <w:szCs w:val="24"/>
          <w:lang w:val="es-ES"/>
        </w:rPr>
        <w:t xml:space="preserve"> մասնակցելու</w:t>
      </w:r>
      <w:r w:rsidRPr="00EC7ADC">
        <w:rPr>
          <w:rFonts w:ascii="GHEA Grapalat" w:hAnsi="GHEA Grapalat" w:cs="Arial"/>
          <w:color w:val="auto"/>
          <w:sz w:val="24"/>
          <w:szCs w:val="24"/>
          <w:lang w:val="es-ES"/>
        </w:rPr>
        <w:t xml:space="preserve">  </w:t>
      </w:r>
    </w:p>
    <w:p w:rsidR="000F0995" w:rsidRPr="00EC7ADC" w:rsidRDefault="000F0995" w:rsidP="000F0995">
      <w:pPr>
        <w:rPr>
          <w:lang w:val="es-ES" w:eastAsia="ru-RU"/>
        </w:rPr>
      </w:pPr>
    </w:p>
    <w:p w:rsidR="000F0995" w:rsidRPr="00EC7ADC" w:rsidRDefault="000F0995" w:rsidP="000F0995">
      <w:pPr>
        <w:spacing w:line="276" w:lineRule="auto"/>
        <w:jc w:val="both"/>
        <w:rPr>
          <w:rFonts w:ascii="GHEA Grapalat" w:hAnsi="GHEA Grapalat" w:cs="Arial"/>
          <w:sz w:val="20"/>
          <w:szCs w:val="20"/>
          <w:lang w:val="es-ES"/>
        </w:rPr>
      </w:pPr>
      <w:r w:rsidRPr="00EC7ADC">
        <w:rPr>
          <w:rFonts w:ascii="GHEA Grapalat" w:hAnsi="GHEA Grapalat"/>
          <w:sz w:val="22"/>
          <w:szCs w:val="22"/>
          <w:u w:val="single"/>
          <w:lang w:val="es-ES"/>
        </w:rPr>
        <w:t xml:space="preserve">                                                             </w:t>
      </w:r>
      <w:r w:rsidRPr="00EC7ADC">
        <w:rPr>
          <w:rFonts w:ascii="GHEA Grapalat" w:hAnsi="GHEA Grapalat"/>
          <w:sz w:val="22"/>
          <w:szCs w:val="22"/>
          <w:u w:val="single"/>
          <w:lang w:val="es-ES"/>
        </w:rPr>
        <w:tab/>
      </w:r>
      <w:r w:rsidRPr="00EC7ADC">
        <w:rPr>
          <w:rFonts w:ascii="GHEA Grapalat" w:hAnsi="GHEA Grapalat"/>
          <w:sz w:val="22"/>
          <w:szCs w:val="22"/>
          <w:u w:val="single"/>
          <w:lang w:val="es-ES"/>
        </w:rPr>
        <w:tab/>
        <w:t xml:space="preserve">       </w:t>
      </w:r>
      <w:r w:rsidRPr="00EC7ADC">
        <w:rPr>
          <w:rFonts w:ascii="GHEA Grapalat" w:hAnsi="GHEA Grapalat"/>
          <w:sz w:val="22"/>
          <w:szCs w:val="22"/>
          <w:lang w:val="es-ES"/>
        </w:rPr>
        <w:t xml:space="preserve"> </w:t>
      </w:r>
      <w:r w:rsidRPr="00EC7ADC">
        <w:rPr>
          <w:rFonts w:ascii="GHEA Grapalat" w:hAnsi="GHEA Grapalat" w:cs="Sylfaen"/>
          <w:sz w:val="20"/>
          <w:szCs w:val="20"/>
          <w:lang w:val="es-ES"/>
        </w:rPr>
        <w:t>հայտնում</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է</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որ</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ցանկություն</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ունի</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մասնակցել</w:t>
      </w:r>
    </w:p>
    <w:p w:rsidR="000F0995" w:rsidRPr="00EC7ADC" w:rsidRDefault="000F0995" w:rsidP="000F0995">
      <w:pPr>
        <w:spacing w:line="276" w:lineRule="auto"/>
        <w:jc w:val="both"/>
        <w:rPr>
          <w:rFonts w:ascii="GHEA Grapalat" w:hAnsi="GHEA Grapalat"/>
          <w:sz w:val="22"/>
          <w:szCs w:val="22"/>
          <w:vertAlign w:val="superscript"/>
          <w:lang w:val="es-ES"/>
        </w:rPr>
      </w:pPr>
      <w:r w:rsidRPr="00EC7ADC">
        <w:rPr>
          <w:rFonts w:ascii="GHEA Grapalat" w:hAnsi="GHEA Grapalat"/>
          <w:vertAlign w:val="superscript"/>
          <w:lang w:val="es-ES"/>
        </w:rPr>
        <w:t xml:space="preserve">               </w:t>
      </w:r>
      <w:r w:rsidRPr="00EC7ADC">
        <w:rPr>
          <w:rFonts w:ascii="GHEA Grapalat" w:hAnsi="GHEA Grapalat"/>
          <w:lang w:val="es-ES"/>
        </w:rPr>
        <w:t xml:space="preserve">            </w:t>
      </w:r>
      <w:r w:rsidRPr="00EC7ADC">
        <w:rPr>
          <w:rFonts w:ascii="GHEA Grapalat" w:hAnsi="GHEA Grapalat" w:cs="Sylfaen"/>
          <w:vertAlign w:val="superscript"/>
          <w:lang w:val="es-ES"/>
        </w:rPr>
        <w:t>մասնակցի</w:t>
      </w:r>
      <w:r w:rsidRPr="00EC7ADC">
        <w:rPr>
          <w:rFonts w:ascii="GHEA Grapalat" w:hAnsi="GHEA Grapalat" w:cs="Arial"/>
          <w:vertAlign w:val="superscript"/>
          <w:lang w:val="es-ES"/>
        </w:rPr>
        <w:t xml:space="preserve"> </w:t>
      </w:r>
      <w:r w:rsidRPr="00EC7ADC">
        <w:rPr>
          <w:rFonts w:ascii="GHEA Grapalat" w:hAnsi="GHEA Grapalat" w:cs="Sylfaen"/>
          <w:vertAlign w:val="superscript"/>
          <w:lang w:val="es-ES"/>
        </w:rPr>
        <w:t>անվանումը</w:t>
      </w:r>
      <w:r w:rsidRPr="00EC7ADC">
        <w:rPr>
          <w:rFonts w:ascii="GHEA Grapalat" w:hAnsi="GHEA Grapalat" w:cs="Arial"/>
          <w:vertAlign w:val="superscript"/>
          <w:lang w:val="es-ES"/>
        </w:rPr>
        <w:t xml:space="preserve"> </w:t>
      </w:r>
    </w:p>
    <w:p w:rsidR="000F0995" w:rsidRPr="00EC7ADC" w:rsidRDefault="00A23764" w:rsidP="000F0995">
      <w:pPr>
        <w:spacing w:line="276" w:lineRule="auto"/>
        <w:jc w:val="both"/>
        <w:rPr>
          <w:rFonts w:ascii="GHEA Grapalat" w:hAnsi="GHEA Grapalat" w:cs="Sylfaen"/>
          <w:sz w:val="20"/>
          <w:szCs w:val="20"/>
          <w:lang w:val="es-ES"/>
        </w:rPr>
      </w:pPr>
      <w:r w:rsidRPr="00287EE8">
        <w:rPr>
          <w:rFonts w:ascii="GHEA Grapalat" w:hAnsi="GHEA Grapalat"/>
          <w:sz w:val="20"/>
          <w:szCs w:val="20"/>
          <w:u w:val="single"/>
          <w:lang w:val="es-ES"/>
        </w:rPr>
        <w:t>«ՁԻԱՀ-ի կանխարգելման հանրապետական կենտրոն» ՊՈԱԿ-ի</w:t>
      </w:r>
      <w:r w:rsidR="000F0995" w:rsidRPr="00EC7ADC">
        <w:rPr>
          <w:rFonts w:ascii="GHEA Grapalat" w:hAnsi="GHEA Grapalat"/>
          <w:sz w:val="20"/>
          <w:szCs w:val="20"/>
          <w:lang w:val="es-ES"/>
        </w:rPr>
        <w:t xml:space="preserve"> կողմից </w:t>
      </w:r>
      <w:r w:rsidRPr="00A23764">
        <w:rPr>
          <w:rFonts w:ascii="GHEA Grapalat" w:hAnsi="GHEA Grapalat"/>
          <w:lang w:val="es-ES"/>
        </w:rPr>
        <w:t>«</w:t>
      </w:r>
      <w:r w:rsidR="00190B34">
        <w:rPr>
          <w:rFonts w:ascii="GHEA Grapalat" w:hAnsi="GHEA Grapalat"/>
          <w:lang w:val="es-ES"/>
        </w:rPr>
        <w:t>ԳՀԾՁԲ-ԻԿ-ՁԻԱՀ-18/1</w:t>
      </w:r>
      <w:r w:rsidRPr="00A23764">
        <w:rPr>
          <w:rFonts w:ascii="GHEA Grapalat" w:hAnsi="GHEA Grapalat"/>
          <w:lang w:val="es-ES"/>
        </w:rPr>
        <w:t>»</w:t>
      </w:r>
      <w:r w:rsidR="000F0995" w:rsidRPr="00EC7ADC">
        <w:rPr>
          <w:rFonts w:ascii="GHEA Grapalat" w:hAnsi="GHEA Grapalat"/>
          <w:sz w:val="20"/>
          <w:szCs w:val="20"/>
          <w:lang w:val="es-ES"/>
        </w:rPr>
        <w:t xml:space="preserve"> </w:t>
      </w:r>
      <w:r w:rsidR="000F0995" w:rsidRPr="00EC7ADC">
        <w:rPr>
          <w:rFonts w:ascii="GHEA Grapalat" w:hAnsi="GHEA Grapalat" w:cs="Sylfaen"/>
          <w:sz w:val="20"/>
          <w:szCs w:val="20"/>
          <w:lang w:val="es-ES"/>
        </w:rPr>
        <w:t>ծածկագրով հայտարարված</w:t>
      </w:r>
      <w:r w:rsidRPr="00A23764">
        <w:rPr>
          <w:rFonts w:ascii="GHEA Grapalat" w:hAnsi="GHEA Grapalat" w:cs="Sylfaen"/>
          <w:sz w:val="20"/>
          <w:szCs w:val="20"/>
          <w:lang w:val="es-ES"/>
        </w:rPr>
        <w:t xml:space="preserve"> </w:t>
      </w:r>
      <w:r w:rsidR="000F0995">
        <w:rPr>
          <w:rFonts w:ascii="GHEA Grapalat" w:hAnsi="GHEA Grapalat" w:cs="Sylfaen"/>
          <w:sz w:val="20"/>
          <w:szCs w:val="20"/>
          <w:lang w:val="es-ES"/>
        </w:rPr>
        <w:t>գնանշման հարցման</w:t>
      </w:r>
      <w:r w:rsidR="000F0995" w:rsidRPr="00EC7ADC">
        <w:rPr>
          <w:rFonts w:ascii="GHEA Grapalat" w:hAnsi="GHEA Grapalat" w:cs="Arial"/>
          <w:sz w:val="16"/>
          <w:szCs w:val="16"/>
          <w:lang w:val="es-ES"/>
        </w:rPr>
        <w:t xml:space="preserve"> </w:t>
      </w:r>
      <w:r w:rsidR="000F0995" w:rsidRPr="00EC7ADC">
        <w:rPr>
          <w:rFonts w:ascii="GHEA Grapalat" w:hAnsi="GHEA Grapalat"/>
          <w:u w:val="single"/>
          <w:lang w:val="es-ES"/>
        </w:rPr>
        <w:t xml:space="preserve"> </w:t>
      </w:r>
      <w:r w:rsidR="000F0995" w:rsidRPr="00EC7ADC">
        <w:rPr>
          <w:rFonts w:ascii="GHEA Grapalat" w:hAnsi="GHEA Grapalat"/>
          <w:u w:val="single"/>
          <w:lang w:val="es-ES"/>
        </w:rPr>
        <w:tab/>
      </w:r>
      <w:r w:rsidR="000F0995" w:rsidRPr="00EC7ADC">
        <w:rPr>
          <w:rFonts w:ascii="GHEA Grapalat" w:hAnsi="GHEA Grapalat"/>
          <w:u w:val="single"/>
          <w:lang w:val="es-ES"/>
        </w:rPr>
        <w:tab/>
      </w:r>
      <w:r w:rsidR="000F0995" w:rsidRPr="00EC7ADC">
        <w:rPr>
          <w:rFonts w:ascii="GHEA Grapalat" w:hAnsi="GHEA Grapalat"/>
          <w:u w:val="single"/>
          <w:lang w:val="es-ES"/>
        </w:rPr>
        <w:tab/>
      </w:r>
      <w:r w:rsidR="000F0995" w:rsidRPr="00EC7ADC">
        <w:rPr>
          <w:rFonts w:ascii="GHEA Grapalat" w:hAnsi="GHEA Grapalat"/>
          <w:u w:val="single"/>
          <w:lang w:val="es-ES"/>
        </w:rPr>
        <w:tab/>
      </w:r>
      <w:r w:rsidR="000F0995" w:rsidRPr="00EC7ADC">
        <w:rPr>
          <w:rFonts w:ascii="GHEA Grapalat" w:hAnsi="GHEA Grapalat"/>
          <w:u w:val="single"/>
          <w:lang w:val="es-ES"/>
        </w:rPr>
        <w:tab/>
        <w:t xml:space="preserve">     </w:t>
      </w:r>
      <w:r w:rsidR="000F0995" w:rsidRPr="00EC7ADC">
        <w:rPr>
          <w:rFonts w:ascii="GHEA Grapalat" w:hAnsi="GHEA Grapalat" w:cs="Sylfaen"/>
          <w:sz w:val="20"/>
          <w:szCs w:val="20"/>
          <w:lang w:val="es-ES"/>
        </w:rPr>
        <w:t xml:space="preserve"> չափաբաժնին</w:t>
      </w:r>
      <w:r w:rsidR="000F0995" w:rsidRPr="00EC7ADC">
        <w:rPr>
          <w:rFonts w:ascii="GHEA Grapalat" w:hAnsi="GHEA Grapalat" w:cs="Arial"/>
          <w:sz w:val="20"/>
          <w:szCs w:val="20"/>
          <w:lang w:val="es-ES"/>
        </w:rPr>
        <w:t xml:space="preserve">  (</w:t>
      </w:r>
      <w:r w:rsidR="000F0995" w:rsidRPr="00EC7ADC">
        <w:rPr>
          <w:rFonts w:ascii="GHEA Grapalat" w:hAnsi="GHEA Grapalat" w:cs="Sylfaen"/>
          <w:sz w:val="20"/>
          <w:szCs w:val="20"/>
          <w:lang w:val="es-ES"/>
        </w:rPr>
        <w:t>չափաբաժիններին</w:t>
      </w:r>
      <w:r w:rsidR="000F0995" w:rsidRPr="00EC7ADC">
        <w:rPr>
          <w:rFonts w:ascii="GHEA Grapalat" w:hAnsi="GHEA Grapalat" w:cs="Arial"/>
          <w:sz w:val="20"/>
          <w:szCs w:val="20"/>
          <w:lang w:val="es-ES"/>
        </w:rPr>
        <w:t xml:space="preserve">) </w:t>
      </w:r>
      <w:r w:rsidR="000F0995" w:rsidRPr="00EC7ADC">
        <w:rPr>
          <w:rFonts w:ascii="GHEA Grapalat" w:hAnsi="GHEA Grapalat" w:cs="Sylfaen"/>
          <w:sz w:val="20"/>
          <w:szCs w:val="20"/>
          <w:lang w:val="es-ES"/>
        </w:rPr>
        <w:t>և</w:t>
      </w:r>
      <w:r w:rsidR="000F0995" w:rsidRPr="00EC7ADC">
        <w:rPr>
          <w:rFonts w:ascii="GHEA Grapalat" w:hAnsi="GHEA Grapalat" w:cs="Arial"/>
          <w:sz w:val="20"/>
          <w:szCs w:val="20"/>
          <w:lang w:val="es-ES"/>
        </w:rPr>
        <w:t xml:space="preserve"> </w:t>
      </w:r>
      <w:r w:rsidR="000F0995" w:rsidRPr="00EC7ADC">
        <w:rPr>
          <w:rFonts w:ascii="GHEA Grapalat" w:hAnsi="GHEA Grapalat" w:cs="Sylfaen"/>
          <w:sz w:val="20"/>
          <w:szCs w:val="20"/>
          <w:lang w:val="es-ES"/>
        </w:rPr>
        <w:t xml:space="preserve">հրավերի </w:t>
      </w:r>
    </w:p>
    <w:p w:rsidR="000F0995" w:rsidRPr="00EC7ADC" w:rsidRDefault="000F0995" w:rsidP="000F0995">
      <w:pPr>
        <w:spacing w:line="276" w:lineRule="auto"/>
        <w:jc w:val="both"/>
        <w:rPr>
          <w:rFonts w:ascii="GHEA Grapalat" w:hAnsi="GHEA Grapalat"/>
          <w:vertAlign w:val="superscript"/>
          <w:lang w:val="es-ES"/>
        </w:rPr>
      </w:pPr>
      <w:r w:rsidRPr="00EC7ADC">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00A23764" w:rsidRPr="00F17213">
        <w:rPr>
          <w:rFonts w:ascii="GHEA Grapalat" w:hAnsi="GHEA Grapalat" w:cs="Sylfaen"/>
          <w:vertAlign w:val="superscript"/>
          <w:lang w:val="es-ES"/>
        </w:rPr>
        <w:tab/>
      </w:r>
      <w:r w:rsidR="00A23764" w:rsidRPr="00F17213">
        <w:rPr>
          <w:rFonts w:ascii="GHEA Grapalat" w:hAnsi="GHEA Grapalat" w:cs="Sylfaen"/>
          <w:vertAlign w:val="superscript"/>
          <w:lang w:val="es-ES"/>
        </w:rPr>
        <w:tab/>
      </w:r>
      <w:r w:rsidR="00A23764" w:rsidRPr="00F17213">
        <w:rPr>
          <w:rFonts w:ascii="GHEA Grapalat" w:hAnsi="GHEA Grapalat" w:cs="Sylfaen"/>
          <w:vertAlign w:val="superscript"/>
          <w:lang w:val="es-ES"/>
        </w:rPr>
        <w:tab/>
      </w:r>
      <w:r w:rsidR="00A23764" w:rsidRPr="00F17213">
        <w:rPr>
          <w:rFonts w:ascii="GHEA Grapalat" w:hAnsi="GHEA Grapalat" w:cs="Sylfaen"/>
          <w:vertAlign w:val="superscript"/>
          <w:lang w:val="es-ES"/>
        </w:rPr>
        <w:tab/>
      </w:r>
      <w:r w:rsidR="00A23764" w:rsidRPr="00F17213">
        <w:rPr>
          <w:rFonts w:ascii="GHEA Grapalat" w:hAnsi="GHEA Grapalat" w:cs="Sylfaen"/>
          <w:vertAlign w:val="superscript"/>
          <w:lang w:val="es-ES"/>
        </w:rPr>
        <w:tab/>
      </w:r>
      <w:r>
        <w:rPr>
          <w:rFonts w:ascii="GHEA Grapalat" w:hAnsi="GHEA Grapalat" w:cs="Sylfaen"/>
          <w:vertAlign w:val="superscript"/>
          <w:lang w:val="es-ES"/>
        </w:rPr>
        <w:t xml:space="preserve">      </w:t>
      </w:r>
      <w:r w:rsidRPr="00EC7ADC">
        <w:rPr>
          <w:rFonts w:ascii="GHEA Grapalat" w:hAnsi="GHEA Grapalat" w:cs="Sylfaen"/>
          <w:vertAlign w:val="superscript"/>
          <w:lang w:val="es-ES"/>
        </w:rPr>
        <w:t>չափաբաժնի</w:t>
      </w:r>
      <w:r w:rsidRPr="00EC7ADC">
        <w:rPr>
          <w:rFonts w:ascii="GHEA Grapalat" w:hAnsi="GHEA Grapalat" w:cs="Arial"/>
          <w:vertAlign w:val="superscript"/>
          <w:lang w:val="es-ES"/>
        </w:rPr>
        <w:t xml:space="preserve">  (</w:t>
      </w:r>
      <w:r w:rsidRPr="00EC7ADC">
        <w:rPr>
          <w:rFonts w:ascii="GHEA Grapalat" w:hAnsi="GHEA Grapalat" w:cs="Sylfaen"/>
          <w:vertAlign w:val="superscript"/>
          <w:lang w:val="es-ES"/>
        </w:rPr>
        <w:t>չափաբաժինների</w:t>
      </w:r>
      <w:r w:rsidRPr="00EC7ADC">
        <w:rPr>
          <w:rFonts w:ascii="GHEA Grapalat" w:hAnsi="GHEA Grapalat" w:cs="Arial"/>
          <w:vertAlign w:val="superscript"/>
          <w:lang w:val="es-ES"/>
        </w:rPr>
        <w:t xml:space="preserve">) </w:t>
      </w:r>
      <w:r w:rsidRPr="00EC7ADC">
        <w:rPr>
          <w:rFonts w:ascii="GHEA Grapalat" w:hAnsi="GHEA Grapalat" w:cs="Sylfaen"/>
          <w:vertAlign w:val="superscript"/>
          <w:lang w:val="es-ES"/>
        </w:rPr>
        <w:t>համարը</w:t>
      </w:r>
    </w:p>
    <w:p w:rsidR="000F0995" w:rsidRPr="00EC7ADC" w:rsidRDefault="000F0995" w:rsidP="000F0995">
      <w:pPr>
        <w:spacing w:line="360" w:lineRule="auto"/>
        <w:jc w:val="both"/>
        <w:rPr>
          <w:rFonts w:ascii="GHEA Grapalat" w:hAnsi="GHEA Grapalat"/>
          <w:sz w:val="20"/>
          <w:szCs w:val="20"/>
          <w:lang w:val="es-ES"/>
        </w:rPr>
      </w:pPr>
      <w:r w:rsidRPr="00EC7ADC">
        <w:rPr>
          <w:rFonts w:ascii="GHEA Grapalat" w:hAnsi="GHEA Grapalat"/>
          <w:vertAlign w:val="superscript"/>
          <w:lang w:val="es-ES"/>
        </w:rPr>
        <w:t xml:space="preserve"> </w:t>
      </w:r>
      <w:r w:rsidRPr="00EC7ADC">
        <w:rPr>
          <w:rFonts w:ascii="GHEA Grapalat" w:hAnsi="GHEA Grapalat" w:cs="Sylfaen"/>
          <w:sz w:val="20"/>
          <w:szCs w:val="20"/>
          <w:lang w:val="es-ES"/>
        </w:rPr>
        <w:t>պահանջներին համապատասխան</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ներկայացնում</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է</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հայտ:</w:t>
      </w:r>
    </w:p>
    <w:p w:rsidR="000F0995" w:rsidRPr="00EC7ADC" w:rsidRDefault="000F0995" w:rsidP="000F0995">
      <w:pPr>
        <w:spacing w:line="276" w:lineRule="auto"/>
        <w:jc w:val="both"/>
        <w:rPr>
          <w:rFonts w:ascii="GHEA Grapalat" w:hAnsi="GHEA Grapalat"/>
          <w:sz w:val="12"/>
          <w:szCs w:val="12"/>
          <w:u w:val="single"/>
          <w:lang w:val="es-ES"/>
        </w:rPr>
      </w:pPr>
    </w:p>
    <w:p w:rsidR="000F0995" w:rsidRPr="00EC7ADC" w:rsidRDefault="000F0995" w:rsidP="000F0995">
      <w:pPr>
        <w:spacing w:line="276" w:lineRule="auto"/>
        <w:jc w:val="both"/>
        <w:rPr>
          <w:rFonts w:ascii="GHEA Grapalat" w:hAnsi="GHEA Grapalat" w:cs="Sylfaen"/>
          <w:sz w:val="20"/>
          <w:szCs w:val="20"/>
          <w:lang w:val="es-ES"/>
        </w:rPr>
      </w:pPr>
      <w:r w:rsidRPr="00EC7ADC">
        <w:rPr>
          <w:rFonts w:ascii="GHEA Grapalat" w:hAnsi="GHEA Grapalat"/>
          <w:sz w:val="22"/>
          <w:szCs w:val="22"/>
          <w:u w:val="single"/>
          <w:lang w:val="es-ES"/>
        </w:rPr>
        <w:t xml:space="preserve">                                                      </w:t>
      </w:r>
      <w:r w:rsidRPr="00EC7ADC">
        <w:rPr>
          <w:rFonts w:ascii="GHEA Grapalat" w:hAnsi="GHEA Grapalat"/>
          <w:sz w:val="22"/>
          <w:szCs w:val="22"/>
          <w:u w:val="single"/>
          <w:lang w:val="es-ES"/>
        </w:rPr>
        <w:tab/>
      </w:r>
      <w:r w:rsidRPr="00EC7ADC">
        <w:rPr>
          <w:rFonts w:ascii="GHEA Grapalat" w:hAnsi="GHEA Grapalat"/>
          <w:sz w:val="22"/>
          <w:szCs w:val="22"/>
          <w:u w:val="single"/>
          <w:lang w:val="es-ES"/>
        </w:rPr>
        <w:tab/>
        <w:t xml:space="preserve">   </w:t>
      </w:r>
      <w:r w:rsidRPr="00EC7ADC">
        <w:rPr>
          <w:rFonts w:ascii="GHEA Grapalat" w:hAnsi="GHEA Grapalat"/>
          <w:lang w:val="es-ES"/>
        </w:rPr>
        <w:t>-</w:t>
      </w:r>
      <w:r w:rsidRPr="00EC7ADC">
        <w:rPr>
          <w:rFonts w:ascii="GHEA Grapalat" w:hAnsi="GHEA Grapalat" w:cs="Sylfaen"/>
          <w:sz w:val="20"/>
          <w:szCs w:val="20"/>
          <w:lang w:val="es-ES"/>
        </w:rPr>
        <w:t>ն</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հայտնում</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և</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հավաստում</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է</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 xml:space="preserve">որ հանդիսանում է </w:t>
      </w:r>
    </w:p>
    <w:p w:rsidR="000F0995" w:rsidRPr="00EC7ADC" w:rsidRDefault="000F0995" w:rsidP="000F0995">
      <w:pPr>
        <w:spacing w:line="276" w:lineRule="auto"/>
        <w:jc w:val="both"/>
        <w:rPr>
          <w:rFonts w:ascii="GHEA Grapalat" w:hAnsi="GHEA Grapalat" w:cs="Sylfaen"/>
          <w:sz w:val="20"/>
          <w:szCs w:val="20"/>
          <w:lang w:val="es-ES"/>
        </w:rPr>
      </w:pPr>
      <w:r w:rsidRPr="00EC7ADC">
        <w:rPr>
          <w:rFonts w:ascii="GHEA Grapalat" w:hAnsi="GHEA Grapalat" w:cs="Sylfaen"/>
          <w:vertAlign w:val="superscript"/>
          <w:lang w:val="es-ES"/>
        </w:rPr>
        <w:t xml:space="preserve">                                             մասնակցի</w:t>
      </w:r>
      <w:r w:rsidRPr="00EC7ADC">
        <w:rPr>
          <w:rFonts w:ascii="GHEA Grapalat" w:hAnsi="GHEA Grapalat" w:cs="Arial"/>
          <w:vertAlign w:val="superscript"/>
          <w:lang w:val="es-ES"/>
        </w:rPr>
        <w:t xml:space="preserve"> </w:t>
      </w:r>
      <w:r w:rsidRPr="00EC7ADC">
        <w:rPr>
          <w:rFonts w:ascii="GHEA Grapalat" w:hAnsi="GHEA Grapalat" w:cs="Sylfaen"/>
          <w:vertAlign w:val="superscript"/>
          <w:lang w:val="es-ES"/>
        </w:rPr>
        <w:t>անվանումը</w:t>
      </w:r>
    </w:p>
    <w:p w:rsidR="000F0995" w:rsidRPr="00EC7ADC" w:rsidRDefault="000F0995" w:rsidP="000F0995">
      <w:pPr>
        <w:spacing w:line="276" w:lineRule="auto"/>
        <w:jc w:val="both"/>
        <w:rPr>
          <w:rFonts w:ascii="GHEA Grapalat" w:hAnsi="GHEA Grapalat" w:cs="Sylfaen"/>
          <w:sz w:val="20"/>
          <w:szCs w:val="20"/>
          <w:lang w:val="es-ES"/>
        </w:rPr>
      </w:pPr>
      <w:r w:rsidRPr="00EC7ADC">
        <w:rPr>
          <w:rFonts w:ascii="GHEA Grapalat" w:hAnsi="GHEA Grapalat" w:cs="Sylfaen"/>
          <w:sz w:val="20"/>
          <w:szCs w:val="20"/>
          <w:u w:val="single"/>
          <w:lang w:val="es-ES"/>
        </w:rPr>
        <w:tab/>
      </w:r>
      <w:r w:rsidRPr="00EC7ADC">
        <w:rPr>
          <w:rFonts w:ascii="GHEA Grapalat" w:hAnsi="GHEA Grapalat" w:cs="Sylfaen"/>
          <w:sz w:val="20"/>
          <w:szCs w:val="20"/>
          <w:u w:val="single"/>
          <w:lang w:val="es-ES"/>
        </w:rPr>
        <w:tab/>
      </w:r>
      <w:r w:rsidRPr="00EC7ADC">
        <w:rPr>
          <w:rFonts w:ascii="GHEA Grapalat" w:hAnsi="GHEA Grapalat" w:cs="Sylfaen"/>
          <w:sz w:val="20"/>
          <w:szCs w:val="20"/>
          <w:u w:val="single"/>
          <w:lang w:val="es-ES"/>
        </w:rPr>
        <w:tab/>
      </w:r>
      <w:r w:rsidRPr="00EC7ADC">
        <w:rPr>
          <w:rFonts w:ascii="GHEA Grapalat" w:hAnsi="GHEA Grapalat" w:cs="Sylfaen"/>
          <w:sz w:val="20"/>
          <w:szCs w:val="20"/>
          <w:u w:val="single"/>
          <w:lang w:val="es-ES"/>
        </w:rPr>
        <w:tab/>
      </w:r>
      <w:r w:rsidRPr="00EC7ADC">
        <w:rPr>
          <w:rFonts w:ascii="GHEA Grapalat" w:hAnsi="GHEA Grapalat" w:cs="Sylfaen"/>
          <w:sz w:val="20"/>
          <w:szCs w:val="20"/>
          <w:u w:val="single"/>
          <w:lang w:val="es-ES"/>
        </w:rPr>
        <w:tab/>
      </w:r>
      <w:r w:rsidRPr="00EC7ADC">
        <w:rPr>
          <w:rFonts w:ascii="GHEA Grapalat" w:hAnsi="GHEA Grapalat" w:cs="Sylfaen"/>
          <w:sz w:val="20"/>
          <w:szCs w:val="20"/>
          <w:u w:val="single"/>
          <w:lang w:val="es-ES"/>
        </w:rPr>
        <w:tab/>
      </w:r>
      <w:r w:rsidRPr="00EC7ADC">
        <w:rPr>
          <w:rFonts w:ascii="GHEA Grapalat" w:hAnsi="GHEA Grapalat" w:cs="Sylfaen"/>
          <w:sz w:val="20"/>
          <w:szCs w:val="20"/>
          <w:u w:val="single"/>
          <w:lang w:val="es-ES"/>
        </w:rPr>
        <w:tab/>
      </w:r>
      <w:r w:rsidRPr="00EC7ADC">
        <w:rPr>
          <w:rFonts w:ascii="GHEA Grapalat" w:hAnsi="GHEA Grapalat" w:cs="Sylfaen"/>
          <w:sz w:val="20"/>
          <w:szCs w:val="20"/>
          <w:lang w:val="es-ES"/>
        </w:rPr>
        <w:t xml:space="preserve">ռեզիդենտ:  </w:t>
      </w:r>
    </w:p>
    <w:p w:rsidR="000F0995" w:rsidRPr="00EC7ADC" w:rsidRDefault="000F0995" w:rsidP="000F0995">
      <w:pPr>
        <w:spacing w:line="276" w:lineRule="auto"/>
        <w:jc w:val="both"/>
        <w:rPr>
          <w:rFonts w:ascii="GHEA Grapalat" w:hAnsi="GHEA Grapalat" w:cs="Arial"/>
          <w:vertAlign w:val="superscript"/>
          <w:lang w:val="es-ES"/>
        </w:rPr>
      </w:pPr>
      <w:r w:rsidRPr="00EC7ADC">
        <w:rPr>
          <w:rFonts w:ascii="GHEA Grapalat" w:hAnsi="GHEA Grapalat" w:cs="Arial"/>
          <w:vertAlign w:val="superscript"/>
          <w:lang w:val="es-ES"/>
        </w:rPr>
        <w:t xml:space="preserve">                                               երկրի անվանումը</w:t>
      </w:r>
    </w:p>
    <w:p w:rsidR="000F0995" w:rsidRPr="00EC7ADC" w:rsidDel="00437CDB" w:rsidRDefault="000F0995" w:rsidP="000F0995">
      <w:pPr>
        <w:spacing w:line="276" w:lineRule="auto"/>
        <w:jc w:val="both"/>
        <w:rPr>
          <w:rFonts w:ascii="GHEA Grapalat" w:hAnsi="GHEA Grapalat" w:cs="Sylfaen"/>
          <w:sz w:val="20"/>
          <w:szCs w:val="20"/>
          <w:lang w:val="es-ES"/>
        </w:rPr>
      </w:pPr>
    </w:p>
    <w:p w:rsidR="000F0995" w:rsidRPr="00EC7ADC" w:rsidRDefault="000F0995" w:rsidP="000F0995">
      <w:pPr>
        <w:spacing w:line="276" w:lineRule="auto"/>
        <w:jc w:val="both"/>
        <w:rPr>
          <w:rFonts w:ascii="GHEA Grapalat" w:hAnsi="GHEA Grapalat" w:cs="Sylfaen"/>
          <w:sz w:val="20"/>
          <w:szCs w:val="20"/>
          <w:lang w:val="es-ES"/>
        </w:rPr>
      </w:pPr>
      <w:r w:rsidRPr="00EC7ADC">
        <w:rPr>
          <w:rFonts w:ascii="GHEA Grapalat" w:hAnsi="GHEA Grapalat" w:cs="Sylfaen"/>
          <w:sz w:val="20"/>
          <w:szCs w:val="20"/>
          <w:lang w:val="es-ES"/>
        </w:rPr>
        <w:t xml:space="preserve">                </w:t>
      </w:r>
    </w:p>
    <w:p w:rsidR="000F0995" w:rsidRPr="00EC7ADC" w:rsidRDefault="000F0995" w:rsidP="000F0995">
      <w:pPr>
        <w:spacing w:line="276" w:lineRule="auto"/>
        <w:jc w:val="both"/>
        <w:rPr>
          <w:rFonts w:ascii="GHEA Grapalat" w:hAnsi="GHEA Grapalat" w:cs="Arial"/>
          <w:szCs w:val="22"/>
          <w:u w:val="single"/>
          <w:lang w:val="es-ES"/>
        </w:rPr>
      </w:pPr>
      <w:r w:rsidRPr="00EC7ADC">
        <w:rPr>
          <w:rFonts w:ascii="GHEA Grapalat" w:hAnsi="GHEA Grapalat"/>
          <w:sz w:val="20"/>
          <w:szCs w:val="20"/>
          <w:u w:val="single"/>
          <w:lang w:val="es-ES"/>
        </w:rPr>
        <w:t xml:space="preserve">                                         </w:t>
      </w:r>
      <w:r w:rsidRPr="00EC7ADC">
        <w:rPr>
          <w:rFonts w:ascii="GHEA Grapalat" w:hAnsi="GHEA Grapalat"/>
          <w:sz w:val="20"/>
          <w:szCs w:val="20"/>
          <w:lang w:val="es-ES"/>
        </w:rPr>
        <w:t>-</w:t>
      </w:r>
      <w:r w:rsidRPr="00EC7ADC">
        <w:rPr>
          <w:rFonts w:ascii="GHEA Grapalat" w:hAnsi="GHEA Grapalat" w:cs="Sylfaen"/>
          <w:sz w:val="20"/>
          <w:szCs w:val="20"/>
          <w:lang w:val="es-ES"/>
        </w:rPr>
        <w:t>ի</w:t>
      </w:r>
      <w:r w:rsidRPr="00EC7ADC">
        <w:rPr>
          <w:rFonts w:ascii="GHEA Grapalat" w:hAnsi="GHEA Grapalat" w:cs="Arial"/>
          <w:sz w:val="20"/>
          <w:szCs w:val="20"/>
          <w:lang w:val="es-ES"/>
        </w:rPr>
        <w:t xml:space="preserve"> հարկ վճարողի հաշվառման համարն </w:t>
      </w:r>
      <w:r w:rsidRPr="00EC7ADC">
        <w:rPr>
          <w:rFonts w:ascii="GHEA Grapalat" w:hAnsi="GHEA Grapalat" w:cs="Sylfaen"/>
          <w:sz w:val="20"/>
          <w:szCs w:val="20"/>
          <w:lang w:val="es-ES"/>
        </w:rPr>
        <w:t>է</w:t>
      </w:r>
      <w:r w:rsidRPr="00EC7ADC">
        <w:rPr>
          <w:rFonts w:ascii="GHEA Grapalat" w:hAnsi="GHEA Grapalat" w:cs="Arial"/>
          <w:sz w:val="20"/>
          <w:szCs w:val="20"/>
          <w:lang w:val="es-ES"/>
        </w:rPr>
        <w:t>`</w:t>
      </w:r>
      <w:r w:rsidRPr="00EC7ADC">
        <w:rPr>
          <w:rFonts w:ascii="GHEA Grapalat" w:hAnsi="GHEA Grapalat" w:cs="Arial"/>
          <w:szCs w:val="22"/>
          <w:lang w:val="es-ES"/>
        </w:rPr>
        <w:t xml:space="preserve"> </w:t>
      </w:r>
      <w:r w:rsidRPr="00EC7ADC">
        <w:rPr>
          <w:rFonts w:ascii="GHEA Grapalat" w:hAnsi="GHEA Grapalat" w:cs="Arial"/>
          <w:szCs w:val="22"/>
          <w:u w:val="single"/>
          <w:lang w:val="es-ES"/>
        </w:rPr>
        <w:tab/>
      </w:r>
      <w:r w:rsidRPr="00EC7ADC">
        <w:rPr>
          <w:rFonts w:ascii="GHEA Grapalat" w:hAnsi="GHEA Grapalat" w:cs="Arial"/>
          <w:szCs w:val="22"/>
          <w:u w:val="single"/>
          <w:lang w:val="es-ES"/>
        </w:rPr>
        <w:tab/>
      </w:r>
      <w:r w:rsidRPr="00EC7ADC">
        <w:rPr>
          <w:rFonts w:ascii="GHEA Grapalat" w:hAnsi="GHEA Grapalat" w:cs="Arial"/>
          <w:szCs w:val="22"/>
          <w:u w:val="single"/>
          <w:lang w:val="es-ES"/>
        </w:rPr>
        <w:tab/>
      </w:r>
      <w:r w:rsidRPr="00EC7ADC">
        <w:rPr>
          <w:rFonts w:ascii="GHEA Grapalat" w:hAnsi="GHEA Grapalat" w:cs="Arial"/>
          <w:szCs w:val="22"/>
          <w:u w:val="single"/>
          <w:lang w:val="es-ES"/>
        </w:rPr>
        <w:tab/>
      </w:r>
      <w:r w:rsidRPr="00EC7ADC">
        <w:rPr>
          <w:rFonts w:ascii="GHEA Grapalat" w:hAnsi="GHEA Grapalat" w:cs="Arial"/>
          <w:szCs w:val="22"/>
          <w:u w:val="single"/>
          <w:lang w:val="es-ES"/>
        </w:rPr>
        <w:tab/>
        <w:t>:</w:t>
      </w:r>
    </w:p>
    <w:p w:rsidR="000F0995" w:rsidRPr="00EC7ADC" w:rsidRDefault="000F0995" w:rsidP="000F0995">
      <w:pPr>
        <w:spacing w:line="276" w:lineRule="auto"/>
        <w:jc w:val="both"/>
        <w:rPr>
          <w:rFonts w:ascii="GHEA Grapalat" w:hAnsi="GHEA Grapalat" w:cs="Arial"/>
          <w:vertAlign w:val="superscript"/>
          <w:lang w:val="es-ES"/>
        </w:rPr>
      </w:pPr>
      <w:r w:rsidRPr="00EC7ADC">
        <w:rPr>
          <w:rFonts w:ascii="GHEA Grapalat" w:hAnsi="GHEA Grapalat" w:cs="Sylfaen"/>
          <w:vertAlign w:val="superscript"/>
          <w:lang w:val="es-ES"/>
        </w:rPr>
        <w:t xml:space="preserve">               մասնակցի</w:t>
      </w:r>
      <w:r w:rsidRPr="00EC7ADC">
        <w:rPr>
          <w:rFonts w:ascii="GHEA Grapalat" w:hAnsi="GHEA Grapalat" w:cs="Arial"/>
          <w:vertAlign w:val="superscript"/>
          <w:lang w:val="es-ES"/>
        </w:rPr>
        <w:t xml:space="preserve"> </w:t>
      </w:r>
      <w:r w:rsidRPr="00EC7ADC">
        <w:rPr>
          <w:rFonts w:ascii="GHEA Grapalat" w:hAnsi="GHEA Grapalat" w:cs="Sylfaen"/>
          <w:vertAlign w:val="superscript"/>
          <w:lang w:val="es-ES"/>
        </w:rPr>
        <w:t>անվանումը</w:t>
      </w:r>
      <w:r w:rsidRPr="00EC7ADC">
        <w:rPr>
          <w:rFonts w:ascii="GHEA Grapalat" w:hAnsi="GHEA Grapalat" w:cs="Arial"/>
          <w:vertAlign w:val="superscript"/>
          <w:lang w:val="es-ES"/>
        </w:rPr>
        <w:t xml:space="preserve">                                                                                                                 հարկի վճարողի հաշվառման համարը</w:t>
      </w:r>
    </w:p>
    <w:p w:rsidR="000F0995" w:rsidRPr="00EC7ADC" w:rsidRDefault="000F0995" w:rsidP="000F0995">
      <w:pPr>
        <w:spacing w:line="276" w:lineRule="auto"/>
        <w:jc w:val="both"/>
        <w:rPr>
          <w:rFonts w:ascii="GHEA Grapalat" w:hAnsi="GHEA Grapalat" w:cs="Arial"/>
          <w:vertAlign w:val="superscript"/>
          <w:lang w:val="es-ES"/>
        </w:rPr>
      </w:pPr>
    </w:p>
    <w:p w:rsidR="000F0995" w:rsidRPr="00EC7ADC" w:rsidRDefault="000F0995" w:rsidP="000F0995">
      <w:pPr>
        <w:spacing w:line="276" w:lineRule="auto"/>
        <w:jc w:val="both"/>
        <w:rPr>
          <w:rFonts w:ascii="GHEA Grapalat" w:hAnsi="GHEA Grapalat"/>
          <w:sz w:val="22"/>
          <w:szCs w:val="22"/>
          <w:lang w:val="es-ES"/>
        </w:rPr>
      </w:pPr>
    </w:p>
    <w:p w:rsidR="000F0995" w:rsidRPr="00EC7ADC" w:rsidRDefault="000F0995" w:rsidP="000F0995">
      <w:pPr>
        <w:spacing w:line="276" w:lineRule="auto"/>
        <w:jc w:val="both"/>
        <w:rPr>
          <w:rFonts w:ascii="GHEA Grapalat" w:hAnsi="GHEA Grapalat"/>
          <w:sz w:val="22"/>
          <w:szCs w:val="22"/>
          <w:u w:val="single"/>
          <w:lang w:val="es-ES"/>
        </w:rPr>
      </w:pPr>
      <w:r w:rsidRPr="00EC7ADC">
        <w:rPr>
          <w:rFonts w:ascii="GHEA Grapalat" w:hAnsi="GHEA Grapalat"/>
          <w:sz w:val="22"/>
          <w:szCs w:val="22"/>
          <w:u w:val="single"/>
          <w:lang w:val="es-ES"/>
        </w:rPr>
        <w:t xml:space="preserve">                                                </w:t>
      </w:r>
      <w:r w:rsidRPr="00EC7ADC">
        <w:rPr>
          <w:rFonts w:ascii="GHEA Grapalat" w:hAnsi="GHEA Grapalat"/>
          <w:sz w:val="22"/>
          <w:szCs w:val="22"/>
          <w:lang w:val="es-ES"/>
        </w:rPr>
        <w:t xml:space="preserve"> </w:t>
      </w:r>
      <w:r w:rsidRPr="00EC7ADC">
        <w:rPr>
          <w:rFonts w:ascii="GHEA Grapalat" w:hAnsi="GHEA Grapalat"/>
          <w:sz w:val="20"/>
          <w:szCs w:val="20"/>
          <w:lang w:val="es-ES"/>
        </w:rPr>
        <w:t>-</w:t>
      </w:r>
      <w:r w:rsidRPr="00EC7ADC">
        <w:rPr>
          <w:rFonts w:ascii="GHEA Grapalat" w:hAnsi="GHEA Grapalat" w:cs="Sylfaen"/>
          <w:sz w:val="20"/>
          <w:szCs w:val="20"/>
          <w:lang w:val="es-ES"/>
        </w:rPr>
        <w:t>ի</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էլեկտրոնային</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փոստի</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հասցեն</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է</w:t>
      </w:r>
      <w:r w:rsidRPr="00EC7ADC">
        <w:rPr>
          <w:rFonts w:ascii="GHEA Grapalat" w:hAnsi="GHEA Grapalat" w:cs="Arial"/>
          <w:sz w:val="20"/>
          <w:szCs w:val="20"/>
          <w:lang w:val="es-ES"/>
        </w:rPr>
        <w:t>`</w:t>
      </w:r>
      <w:r w:rsidRPr="00EC7ADC">
        <w:rPr>
          <w:rFonts w:ascii="GHEA Grapalat" w:hAnsi="GHEA Grapalat" w:cs="Arial"/>
          <w:szCs w:val="22"/>
          <w:lang w:val="es-ES"/>
        </w:rPr>
        <w:t xml:space="preserve"> </w:t>
      </w:r>
      <w:r w:rsidRPr="00D40061">
        <w:rPr>
          <w:rFonts w:ascii="GHEA Grapalat" w:hAnsi="GHEA Grapalat"/>
          <w:u w:val="single"/>
          <w:lang w:val="es-ES"/>
        </w:rPr>
        <w:tab/>
      </w:r>
      <w:r w:rsidRPr="00D40061">
        <w:rPr>
          <w:rFonts w:ascii="GHEA Grapalat" w:hAnsi="GHEA Grapalat"/>
          <w:u w:val="single"/>
          <w:lang w:val="es-ES"/>
        </w:rPr>
        <w:tab/>
      </w:r>
      <w:r w:rsidRPr="00D40061">
        <w:rPr>
          <w:rFonts w:ascii="GHEA Grapalat" w:hAnsi="GHEA Grapalat"/>
          <w:u w:val="single"/>
          <w:lang w:val="es-ES"/>
        </w:rPr>
        <w:tab/>
      </w:r>
      <w:r w:rsidRPr="00D40061">
        <w:rPr>
          <w:rFonts w:ascii="GHEA Grapalat" w:hAnsi="GHEA Grapalat"/>
          <w:u w:val="single"/>
          <w:lang w:val="es-ES"/>
        </w:rPr>
        <w:tab/>
      </w:r>
      <w:r w:rsidRPr="00D40061">
        <w:rPr>
          <w:rFonts w:ascii="GHEA Grapalat" w:hAnsi="GHEA Grapalat"/>
          <w:u w:val="single"/>
          <w:lang w:val="es-ES"/>
        </w:rPr>
        <w:tab/>
        <w:t>:</w:t>
      </w:r>
    </w:p>
    <w:p w:rsidR="000F0995" w:rsidRPr="00EC7ADC" w:rsidRDefault="000F0995" w:rsidP="000F0995">
      <w:pPr>
        <w:jc w:val="both"/>
        <w:rPr>
          <w:rFonts w:ascii="GHEA Grapalat" w:hAnsi="GHEA Grapalat"/>
          <w:sz w:val="10"/>
          <w:szCs w:val="10"/>
          <w:lang w:val="es-ES"/>
        </w:rPr>
      </w:pPr>
      <w:r w:rsidRPr="00EC7ADC">
        <w:rPr>
          <w:rFonts w:ascii="GHEA Grapalat" w:hAnsi="GHEA Grapalat" w:cs="Sylfaen"/>
          <w:vertAlign w:val="superscript"/>
          <w:lang w:val="es-ES"/>
        </w:rPr>
        <w:t xml:space="preserve">              մասնակցի</w:t>
      </w:r>
      <w:r w:rsidRPr="00EC7ADC">
        <w:rPr>
          <w:rFonts w:ascii="GHEA Grapalat" w:hAnsi="GHEA Grapalat" w:cs="Arial"/>
          <w:vertAlign w:val="superscript"/>
          <w:lang w:val="es-ES"/>
        </w:rPr>
        <w:t xml:space="preserve"> </w:t>
      </w:r>
      <w:r w:rsidRPr="00EC7ADC">
        <w:rPr>
          <w:rFonts w:ascii="GHEA Grapalat" w:hAnsi="GHEA Grapalat" w:cs="Sylfaen"/>
          <w:vertAlign w:val="superscript"/>
          <w:lang w:val="es-ES"/>
        </w:rPr>
        <w:t>անվանումը</w:t>
      </w:r>
      <w:r w:rsidRPr="00EC7ADC">
        <w:rPr>
          <w:rFonts w:ascii="GHEA Grapalat" w:hAnsi="GHEA Grapalat" w:cs="Arial"/>
          <w:vertAlign w:val="superscript"/>
          <w:lang w:val="es-ES"/>
        </w:rPr>
        <w:t xml:space="preserve">                                                                                                                           էլեկտրոնային փոստի հասցեն</w:t>
      </w:r>
    </w:p>
    <w:p w:rsidR="000F0995" w:rsidRPr="00EC7ADC" w:rsidRDefault="000F0995" w:rsidP="000F0995">
      <w:pPr>
        <w:jc w:val="right"/>
        <w:rPr>
          <w:rFonts w:ascii="GHEA Grapalat" w:hAnsi="GHEA Grapalat"/>
          <w:sz w:val="10"/>
          <w:szCs w:val="10"/>
          <w:lang w:val="es-ES"/>
        </w:rPr>
      </w:pPr>
    </w:p>
    <w:p w:rsidR="000F0995" w:rsidRPr="00EC7ADC" w:rsidRDefault="000F0995" w:rsidP="000F0995">
      <w:pPr>
        <w:jc w:val="right"/>
        <w:rPr>
          <w:rFonts w:ascii="GHEA Grapalat" w:hAnsi="GHEA Grapalat"/>
          <w:sz w:val="10"/>
          <w:szCs w:val="10"/>
          <w:lang w:val="es-ES"/>
        </w:rPr>
      </w:pPr>
    </w:p>
    <w:p w:rsidR="000F0995" w:rsidRPr="00EC7ADC" w:rsidRDefault="000F0995" w:rsidP="000F0995">
      <w:pPr>
        <w:jc w:val="right"/>
        <w:rPr>
          <w:rFonts w:ascii="GHEA Grapalat" w:hAnsi="GHEA Grapalat"/>
          <w:sz w:val="10"/>
          <w:szCs w:val="10"/>
          <w:lang w:val="es-ES"/>
        </w:rPr>
      </w:pPr>
    </w:p>
    <w:p w:rsidR="000F0995" w:rsidRPr="00EC7ADC" w:rsidRDefault="000F0995" w:rsidP="000F0995">
      <w:pPr>
        <w:jc w:val="right"/>
        <w:rPr>
          <w:rFonts w:ascii="GHEA Grapalat" w:hAnsi="GHEA Grapalat"/>
          <w:sz w:val="10"/>
          <w:szCs w:val="10"/>
          <w:lang w:val="es-ES"/>
        </w:rPr>
      </w:pPr>
    </w:p>
    <w:p w:rsidR="000F0995" w:rsidRPr="00EC7ADC" w:rsidRDefault="000F0995" w:rsidP="000F0995">
      <w:pPr>
        <w:jc w:val="both"/>
        <w:rPr>
          <w:rFonts w:ascii="GHEA Grapalat" w:hAnsi="GHEA Grapalat"/>
          <w:sz w:val="20"/>
          <w:lang w:val="es-ES"/>
        </w:rPr>
      </w:pPr>
      <w:r w:rsidRPr="00EC7ADC">
        <w:rPr>
          <w:rFonts w:ascii="GHEA Grapalat" w:hAnsi="GHEA Grapalat"/>
          <w:sz w:val="20"/>
          <w:lang w:val="es-ES"/>
        </w:rPr>
        <w:t xml:space="preserve">               </w:t>
      </w:r>
    </w:p>
    <w:p w:rsidR="000F0995" w:rsidRPr="00EC7ADC" w:rsidRDefault="000F0995" w:rsidP="000F0995">
      <w:pPr>
        <w:jc w:val="both"/>
        <w:rPr>
          <w:rFonts w:ascii="GHEA Grapalat" w:hAnsi="GHEA Grapalat"/>
          <w:sz w:val="20"/>
          <w:lang w:val="es-ES"/>
        </w:rPr>
      </w:pPr>
    </w:p>
    <w:p w:rsidR="000F0995" w:rsidRPr="00EC7ADC" w:rsidRDefault="000F0995" w:rsidP="000F0995">
      <w:pPr>
        <w:jc w:val="both"/>
        <w:rPr>
          <w:rFonts w:ascii="GHEA Grapalat" w:hAnsi="GHEA Grapalat"/>
          <w:sz w:val="20"/>
          <w:lang w:val="es-ES"/>
        </w:rPr>
      </w:pPr>
    </w:p>
    <w:p w:rsidR="000F0995" w:rsidRPr="00EC7ADC" w:rsidRDefault="000F0995" w:rsidP="000F0995">
      <w:pPr>
        <w:jc w:val="both"/>
        <w:rPr>
          <w:rFonts w:ascii="GHEA Grapalat" w:hAnsi="GHEA Grapalat"/>
          <w:sz w:val="20"/>
          <w:lang w:val="es-ES"/>
        </w:rPr>
      </w:pPr>
    </w:p>
    <w:p w:rsidR="000F0995" w:rsidRPr="00EC7ADC" w:rsidRDefault="000F0995" w:rsidP="000F0995">
      <w:pPr>
        <w:jc w:val="both"/>
        <w:rPr>
          <w:rFonts w:ascii="GHEA Grapalat" w:hAnsi="GHEA Grapalat"/>
          <w:sz w:val="20"/>
          <w:lang w:val="es-ES"/>
        </w:rPr>
      </w:pPr>
    </w:p>
    <w:p w:rsidR="000F0995" w:rsidRPr="00D40061" w:rsidRDefault="000F0995" w:rsidP="000F0995">
      <w:pPr>
        <w:jc w:val="both"/>
        <w:rPr>
          <w:rFonts w:ascii="GHEA Grapalat" w:hAnsi="GHEA Grapalat" w:cs="Arial"/>
          <w:sz w:val="20"/>
          <w:vertAlign w:val="superscript"/>
          <w:lang w:val="es-ES"/>
        </w:rPr>
      </w:pPr>
      <w:r w:rsidRPr="00EC7ADC">
        <w:rPr>
          <w:rFonts w:ascii="GHEA Grapalat" w:hAnsi="GHEA Grapalat"/>
          <w:sz w:val="20"/>
          <w:lang w:val="es-ES"/>
        </w:rPr>
        <w:t xml:space="preserve">    </w:t>
      </w:r>
      <w:r w:rsidRPr="00EC7ADC">
        <w:rPr>
          <w:rFonts w:ascii="GHEA Grapalat" w:hAnsi="GHEA Grapalat"/>
          <w:sz w:val="20"/>
          <w:lang w:val="hy-AM"/>
        </w:rPr>
        <w:t xml:space="preserve">___________________________________________________ </w:t>
      </w:r>
      <w:r w:rsidRPr="00EC7ADC">
        <w:rPr>
          <w:rFonts w:ascii="GHEA Grapalat" w:hAnsi="GHEA Grapalat"/>
          <w:sz w:val="20"/>
          <w:lang w:val="hy-AM"/>
        </w:rPr>
        <w:tab/>
        <w:t xml:space="preserve">                _____________</w:t>
      </w:r>
      <w:r w:rsidRPr="00D40061">
        <w:rPr>
          <w:rFonts w:ascii="GHEA Grapalat" w:hAnsi="GHEA Grapalat"/>
          <w:sz w:val="20"/>
          <w:u w:val="single"/>
          <w:lang w:val="es-ES"/>
        </w:rPr>
        <w:tab/>
      </w:r>
      <w:r w:rsidRPr="00D40061">
        <w:rPr>
          <w:rFonts w:ascii="GHEA Grapalat" w:hAnsi="GHEA Grapalat"/>
          <w:sz w:val="20"/>
          <w:u w:val="single"/>
          <w:lang w:val="es-ES"/>
        </w:rPr>
        <w:tab/>
      </w:r>
      <w:r w:rsidRPr="00D40061">
        <w:rPr>
          <w:rFonts w:ascii="GHEA Grapalat" w:hAnsi="GHEA Grapalat"/>
          <w:sz w:val="20"/>
          <w:lang w:val="es-ES"/>
        </w:rPr>
        <w:tab/>
      </w:r>
      <w:r w:rsidRPr="00D40061">
        <w:rPr>
          <w:rFonts w:ascii="GHEA Grapalat" w:hAnsi="GHEA Grapalat"/>
          <w:sz w:val="20"/>
          <w:lang w:val="es-ES"/>
        </w:rPr>
        <w:tab/>
      </w:r>
      <w:r w:rsidRPr="00EC7ADC">
        <w:rPr>
          <w:rFonts w:ascii="GHEA Grapalat" w:hAnsi="GHEA Grapalat"/>
          <w:sz w:val="20"/>
          <w:lang w:val="hy-AM"/>
        </w:rPr>
        <w:t xml:space="preserve"> </w:t>
      </w:r>
      <w:r w:rsidRPr="00EC7ADC">
        <w:rPr>
          <w:rFonts w:ascii="GHEA Grapalat" w:hAnsi="GHEA Grapalat" w:cs="Sylfaen"/>
          <w:sz w:val="20"/>
          <w:vertAlign w:val="superscript"/>
          <w:lang w:val="hy-AM"/>
        </w:rPr>
        <w:t>Մասնակցի</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անվանումը</w:t>
      </w:r>
      <w:r w:rsidRPr="00EC7ADC">
        <w:rPr>
          <w:rFonts w:ascii="GHEA Grapalat" w:hAnsi="GHEA Grapalat" w:cs="Arial"/>
          <w:sz w:val="20"/>
          <w:vertAlign w:val="superscript"/>
          <w:lang w:val="hy-AM"/>
        </w:rPr>
        <w:t xml:space="preserve"> </w:t>
      </w:r>
      <w:r w:rsidRPr="00EC7ADC">
        <w:rPr>
          <w:rFonts w:ascii="GHEA Grapalat" w:hAnsi="GHEA Grapalat"/>
          <w:sz w:val="20"/>
          <w:vertAlign w:val="superscript"/>
          <w:lang w:val="hy-AM"/>
        </w:rPr>
        <w:t xml:space="preserve"> (</w:t>
      </w:r>
      <w:r w:rsidRPr="00EC7ADC">
        <w:rPr>
          <w:rFonts w:ascii="GHEA Grapalat" w:hAnsi="GHEA Grapalat" w:cs="Sylfaen"/>
          <w:sz w:val="20"/>
          <w:vertAlign w:val="superscript"/>
          <w:lang w:val="hy-AM"/>
        </w:rPr>
        <w:t>ղեկավարի</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պաշտոնը</w:t>
      </w:r>
      <w:r w:rsidRPr="00EC7ADC">
        <w:rPr>
          <w:rFonts w:ascii="GHEA Grapalat" w:hAnsi="GHEA Grapalat" w:cs="Arial"/>
          <w:sz w:val="20"/>
          <w:vertAlign w:val="superscript"/>
          <w:lang w:val="hy-AM"/>
        </w:rPr>
        <w:t xml:space="preserve">, </w:t>
      </w:r>
      <w:r w:rsidRPr="00EC7ADC">
        <w:rPr>
          <w:rFonts w:ascii="GHEA Grapalat" w:hAnsi="GHEA Grapalat" w:cs="Arial"/>
          <w:sz w:val="20"/>
          <w:vertAlign w:val="superscript"/>
        </w:rPr>
        <w:t>ա</w:t>
      </w:r>
      <w:r w:rsidRPr="00EC7ADC">
        <w:rPr>
          <w:rFonts w:ascii="GHEA Grapalat" w:hAnsi="GHEA Grapalat" w:cs="Sylfaen"/>
          <w:sz w:val="20"/>
          <w:vertAlign w:val="superscript"/>
          <w:lang w:val="hy-AM"/>
        </w:rPr>
        <w:t>նուն</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rPr>
        <w:t>ա</w:t>
      </w:r>
      <w:r w:rsidRPr="00EC7ADC">
        <w:rPr>
          <w:rFonts w:ascii="GHEA Grapalat" w:hAnsi="GHEA Grapalat" w:cs="Sylfaen"/>
          <w:sz w:val="20"/>
          <w:vertAlign w:val="superscript"/>
          <w:lang w:val="hy-AM"/>
        </w:rPr>
        <w:t>զգանունը</w:t>
      </w:r>
      <w:r w:rsidRPr="00EC7ADC">
        <w:rPr>
          <w:rFonts w:ascii="GHEA Grapalat" w:hAnsi="GHEA Grapalat" w:cs="Arial"/>
          <w:sz w:val="20"/>
          <w:vertAlign w:val="superscript"/>
          <w:lang w:val="hy-AM"/>
        </w:rPr>
        <w:t xml:space="preserve">)                                             </w:t>
      </w:r>
      <w:r w:rsidRPr="00EC7ADC">
        <w:rPr>
          <w:rFonts w:ascii="GHEA Grapalat" w:hAnsi="GHEA Grapalat" w:cs="Arial"/>
          <w:sz w:val="20"/>
          <w:vertAlign w:val="superscript"/>
          <w:lang w:val="es-ES"/>
        </w:rPr>
        <w:t xml:space="preserve">               </w:t>
      </w:r>
      <w:r w:rsidRPr="00EC7ADC">
        <w:rPr>
          <w:rFonts w:ascii="GHEA Grapalat" w:hAnsi="GHEA Grapalat" w:cs="Sylfaen"/>
          <w:sz w:val="20"/>
          <w:vertAlign w:val="superscript"/>
          <w:lang w:val="hy-AM"/>
        </w:rPr>
        <w:t>ստորագրությունը</w:t>
      </w:r>
      <w:r w:rsidRPr="00EC7ADC">
        <w:rPr>
          <w:rFonts w:ascii="GHEA Grapalat" w:hAnsi="GHEA Grapalat" w:cs="Arial"/>
          <w:sz w:val="20"/>
          <w:vertAlign w:val="superscript"/>
          <w:lang w:val="hy-AM"/>
        </w:rPr>
        <w:t>)</w:t>
      </w:r>
    </w:p>
    <w:p w:rsidR="000F0995" w:rsidRPr="00D40061" w:rsidRDefault="000F0995" w:rsidP="000F0995">
      <w:pPr>
        <w:jc w:val="both"/>
        <w:rPr>
          <w:rFonts w:ascii="GHEA Grapalat" w:hAnsi="GHEA Grapalat" w:cs="Arial"/>
          <w:sz w:val="20"/>
          <w:vertAlign w:val="superscript"/>
          <w:lang w:val="es-ES"/>
        </w:rPr>
      </w:pPr>
    </w:p>
    <w:p w:rsidR="000F0995" w:rsidRPr="00EC7ADC" w:rsidRDefault="000F0995" w:rsidP="000F0995">
      <w:pPr>
        <w:jc w:val="both"/>
        <w:rPr>
          <w:rFonts w:ascii="GHEA Grapalat" w:hAnsi="GHEA Grapalat"/>
          <w:sz w:val="20"/>
          <w:lang w:val="hy-AM"/>
        </w:rPr>
      </w:pPr>
      <w:r w:rsidRPr="00EC7ADC">
        <w:rPr>
          <w:rFonts w:ascii="GHEA Grapalat" w:hAnsi="GHEA Grapalat"/>
          <w:sz w:val="20"/>
          <w:lang w:val="hy-AM"/>
        </w:rPr>
        <w:t xml:space="preserve">    </w:t>
      </w:r>
    </w:p>
    <w:p w:rsidR="000F0995" w:rsidRPr="00EC7ADC" w:rsidRDefault="000F0995" w:rsidP="000F0995">
      <w:pPr>
        <w:jc w:val="right"/>
        <w:rPr>
          <w:rFonts w:ascii="GHEA Grapalat" w:hAnsi="GHEA Grapalat" w:cs="Arial"/>
          <w:sz w:val="20"/>
          <w:lang w:val="hy-AM"/>
        </w:rPr>
      </w:pPr>
      <w:r w:rsidRPr="00EC7ADC">
        <w:rPr>
          <w:rFonts w:ascii="GHEA Grapalat" w:hAnsi="GHEA Grapalat" w:cs="Sylfaen"/>
          <w:sz w:val="20"/>
          <w:lang w:val="hy-AM"/>
        </w:rPr>
        <w:t>Կ</w:t>
      </w:r>
      <w:r w:rsidRPr="00EC7ADC">
        <w:rPr>
          <w:rFonts w:ascii="GHEA Grapalat" w:hAnsi="GHEA Grapalat" w:cs="Arial"/>
          <w:sz w:val="20"/>
          <w:lang w:val="hy-AM"/>
        </w:rPr>
        <w:t xml:space="preserve">. </w:t>
      </w:r>
      <w:r w:rsidRPr="00EC7ADC">
        <w:rPr>
          <w:rFonts w:ascii="GHEA Grapalat" w:hAnsi="GHEA Grapalat" w:cs="Sylfaen"/>
          <w:sz w:val="20"/>
          <w:lang w:val="hy-AM"/>
        </w:rPr>
        <w:t>Տ</w:t>
      </w:r>
      <w:r w:rsidRPr="00EC7ADC">
        <w:rPr>
          <w:rFonts w:ascii="GHEA Grapalat" w:hAnsi="GHEA Grapalat" w:cs="Arial"/>
          <w:sz w:val="20"/>
          <w:lang w:val="hy-AM"/>
        </w:rPr>
        <w:t>.</w:t>
      </w:r>
      <w:r w:rsidRPr="00EC7ADC">
        <w:rPr>
          <w:rFonts w:ascii="GHEA Grapalat" w:hAnsi="GHEA Grapalat" w:cs="Arial"/>
          <w:sz w:val="20"/>
          <w:lang w:val="hy-AM"/>
        </w:rPr>
        <w:tab/>
      </w:r>
      <w:r w:rsidRPr="00EC7ADC">
        <w:rPr>
          <w:rFonts w:ascii="GHEA Grapalat" w:hAnsi="GHEA Grapalat" w:cs="Arial"/>
          <w:sz w:val="20"/>
          <w:lang w:val="hy-AM"/>
        </w:rPr>
        <w:tab/>
        <w:t xml:space="preserve"> </w:t>
      </w:r>
    </w:p>
    <w:p w:rsidR="000F0995" w:rsidRPr="00D40061" w:rsidRDefault="000F0995" w:rsidP="000F0995">
      <w:pPr>
        <w:pStyle w:val="BodyTextIndent3"/>
        <w:jc w:val="right"/>
        <w:rPr>
          <w:rFonts w:ascii="GHEA Grapalat" w:hAnsi="GHEA Grapalat"/>
          <w:b/>
          <w:lang w:val="hy-AM"/>
        </w:rPr>
      </w:pPr>
    </w:p>
    <w:p w:rsidR="000F0995" w:rsidRPr="00D40061" w:rsidRDefault="000F0995" w:rsidP="000F0995">
      <w:pPr>
        <w:pStyle w:val="BodyTextIndent3"/>
        <w:jc w:val="right"/>
        <w:rPr>
          <w:rFonts w:ascii="GHEA Grapalat" w:hAnsi="GHEA Grapalat"/>
          <w:b/>
          <w:lang w:val="hy-AM"/>
        </w:rPr>
      </w:pPr>
    </w:p>
    <w:p w:rsidR="000F0995" w:rsidRPr="00D40061" w:rsidRDefault="000F0995" w:rsidP="000F0995">
      <w:pPr>
        <w:pStyle w:val="BodyTextIndent3"/>
        <w:jc w:val="right"/>
        <w:rPr>
          <w:rFonts w:ascii="GHEA Grapalat" w:hAnsi="GHEA Grapalat"/>
          <w:b/>
          <w:lang w:val="hy-AM"/>
        </w:rPr>
      </w:pPr>
    </w:p>
    <w:p w:rsidR="000F0995" w:rsidRPr="00D40061" w:rsidRDefault="000F0995" w:rsidP="000F0995">
      <w:pPr>
        <w:pStyle w:val="BodyTextIndent3"/>
        <w:jc w:val="right"/>
        <w:rPr>
          <w:rFonts w:ascii="GHEA Grapalat" w:hAnsi="GHEA Grapalat"/>
          <w:b/>
          <w:lang w:val="hy-AM"/>
        </w:rPr>
      </w:pPr>
    </w:p>
    <w:p w:rsidR="000F0995" w:rsidRPr="00D40061" w:rsidRDefault="000F0995" w:rsidP="000F0995">
      <w:pPr>
        <w:pStyle w:val="BodyTextIndent3"/>
        <w:jc w:val="right"/>
        <w:rPr>
          <w:rFonts w:ascii="GHEA Grapalat" w:hAnsi="GHEA Grapalat"/>
          <w:b/>
          <w:lang w:val="hy-AM"/>
        </w:rPr>
      </w:pPr>
    </w:p>
    <w:p w:rsidR="000F0995" w:rsidRPr="00F17213" w:rsidRDefault="000F0995" w:rsidP="000F0995">
      <w:pPr>
        <w:pStyle w:val="FootnoteText"/>
        <w:rPr>
          <w:lang w:val="hy-AM"/>
        </w:rPr>
      </w:pPr>
      <w:r w:rsidRPr="00EC7ADC">
        <w:rPr>
          <w:rFonts w:ascii="GHEA Grapalat" w:hAnsi="GHEA Grapalat"/>
          <w:i/>
          <w:sz w:val="16"/>
          <w:szCs w:val="16"/>
          <w:lang w:val="hy-AM"/>
        </w:rPr>
        <w:t>*</w:t>
      </w:r>
      <w:r w:rsidRPr="00D40061">
        <w:rPr>
          <w:rFonts w:ascii="GHEA Grapalat" w:hAnsi="GHEA Grapalat"/>
          <w:i/>
          <w:sz w:val="16"/>
          <w:szCs w:val="16"/>
          <w:lang w:val="hy-AM"/>
        </w:rPr>
        <w:t>լրացվում է հանձնաժողովի քարտուղարի կողմից` մինչև հրավերը տեղեկագրում հրապարակելը</w:t>
      </w:r>
      <w:r w:rsidRPr="00EC7ADC">
        <w:rPr>
          <w:rFonts w:ascii="GHEA Grapalat" w:hAnsi="GHEA Grapalat"/>
          <w:i/>
          <w:sz w:val="16"/>
          <w:szCs w:val="16"/>
          <w:lang w:val="hy-AM"/>
        </w:rPr>
        <w:t>:</w:t>
      </w:r>
    </w:p>
    <w:p w:rsidR="000F0995" w:rsidRPr="00D40061" w:rsidRDefault="000F0995" w:rsidP="000F0995">
      <w:pPr>
        <w:pStyle w:val="FootnoteText"/>
        <w:rPr>
          <w:rFonts w:ascii="GHEA Grapalat" w:hAnsi="GHEA Grapalat"/>
          <w:i/>
          <w:sz w:val="16"/>
          <w:szCs w:val="16"/>
          <w:lang w:val="hy-AM"/>
        </w:rPr>
      </w:pPr>
    </w:p>
    <w:p w:rsidR="000F0995" w:rsidRPr="00D40061" w:rsidRDefault="000F0995" w:rsidP="000F0995">
      <w:pPr>
        <w:pStyle w:val="BodyTextIndent3"/>
        <w:jc w:val="right"/>
        <w:rPr>
          <w:rFonts w:ascii="GHEA Grapalat" w:hAnsi="GHEA Grapalat"/>
          <w:b/>
          <w:lang w:val="hy-AM"/>
        </w:rPr>
      </w:pPr>
    </w:p>
    <w:p w:rsidR="000F0995" w:rsidRPr="00D40061" w:rsidRDefault="000F0995" w:rsidP="000F0995">
      <w:pPr>
        <w:pStyle w:val="BodyTextIndent3"/>
        <w:jc w:val="right"/>
        <w:rPr>
          <w:rFonts w:ascii="GHEA Grapalat" w:hAnsi="GHEA Grapalat"/>
          <w:b/>
          <w:lang w:val="hy-AM"/>
        </w:rPr>
      </w:pPr>
      <w:r w:rsidRPr="00EC7ADC">
        <w:rPr>
          <w:rFonts w:ascii="GHEA Grapalat" w:hAnsi="GHEA Grapalat"/>
          <w:b/>
          <w:lang w:val="hy-AM"/>
        </w:rPr>
        <w:br w:type="page"/>
      </w:r>
    </w:p>
    <w:p w:rsidR="000F0995" w:rsidRPr="00EC7ADC" w:rsidRDefault="000F0995" w:rsidP="000F0995">
      <w:pPr>
        <w:pStyle w:val="BodyTextIndent3"/>
        <w:spacing w:line="240" w:lineRule="auto"/>
        <w:jc w:val="right"/>
        <w:rPr>
          <w:rFonts w:ascii="GHEA Grapalat" w:hAnsi="GHEA Grapalat" w:cs="Arial"/>
          <w:b/>
          <w:lang w:val="hy-AM"/>
        </w:rPr>
      </w:pPr>
      <w:r w:rsidRPr="00EC7ADC">
        <w:rPr>
          <w:rFonts w:ascii="GHEA Grapalat" w:hAnsi="GHEA Grapalat" w:cs="Sylfaen"/>
          <w:b/>
          <w:lang w:val="hy-AM"/>
        </w:rPr>
        <w:t>Հավելված</w:t>
      </w:r>
      <w:r w:rsidRPr="00EC7ADC">
        <w:rPr>
          <w:rFonts w:ascii="GHEA Grapalat" w:hAnsi="GHEA Grapalat" w:cs="Arial"/>
          <w:b/>
          <w:lang w:val="hy-AM"/>
        </w:rPr>
        <w:t xml:space="preserve"> 2</w:t>
      </w:r>
    </w:p>
    <w:p w:rsidR="000F0995" w:rsidRPr="00EC7ADC" w:rsidRDefault="00A23764" w:rsidP="000F0995">
      <w:pPr>
        <w:pStyle w:val="BodyTextIndent3"/>
        <w:spacing w:line="240" w:lineRule="auto"/>
        <w:jc w:val="right"/>
        <w:rPr>
          <w:rFonts w:ascii="GHEA Grapalat" w:hAnsi="GHEA Grapalat" w:cs="Arial"/>
          <w:b/>
          <w:lang w:val="hy-AM"/>
        </w:rPr>
      </w:pPr>
      <w:r w:rsidRPr="00D40061">
        <w:rPr>
          <w:rFonts w:ascii="GHEA Grapalat" w:hAnsi="GHEA Grapalat"/>
          <w:sz w:val="24"/>
          <w:szCs w:val="24"/>
          <w:lang w:val="es-ES"/>
        </w:rPr>
        <w:t>«</w:t>
      </w:r>
      <w:r w:rsidR="00190B34">
        <w:rPr>
          <w:rFonts w:ascii="GHEA Grapalat" w:hAnsi="GHEA Grapalat"/>
          <w:b/>
          <w:lang w:val="es-ES"/>
        </w:rPr>
        <w:t>ԳՀԾՁԲ-ԻԿ-ՁԻԱՀ-18/1</w:t>
      </w:r>
      <w:r w:rsidRPr="00D40061">
        <w:rPr>
          <w:rFonts w:ascii="GHEA Grapalat" w:hAnsi="GHEA Grapalat"/>
          <w:sz w:val="24"/>
          <w:szCs w:val="24"/>
          <w:lang w:val="es-ES"/>
        </w:rPr>
        <w:t>»</w:t>
      </w:r>
      <w:r w:rsidR="000F0995" w:rsidRPr="00EC7ADC">
        <w:rPr>
          <w:rFonts w:ascii="GHEA Grapalat" w:hAnsi="GHEA Grapalat" w:cs="Sylfaen"/>
          <w:b/>
          <w:lang w:val="hy-AM"/>
        </w:rPr>
        <w:t>*</w:t>
      </w:r>
      <w:r>
        <w:rPr>
          <w:rFonts w:ascii="GHEA Grapalat" w:hAnsi="GHEA Grapalat"/>
          <w:b/>
          <w:lang w:val="hy-AM"/>
        </w:rPr>
        <w:t xml:space="preserve"> </w:t>
      </w:r>
      <w:r w:rsidR="000F0995" w:rsidRPr="00EC7ADC">
        <w:rPr>
          <w:rFonts w:ascii="GHEA Grapalat" w:hAnsi="GHEA Grapalat" w:cs="Sylfaen"/>
          <w:b/>
          <w:lang w:val="hy-AM"/>
        </w:rPr>
        <w:t>ծածկագրով</w:t>
      </w:r>
    </w:p>
    <w:p w:rsidR="000F0995" w:rsidRPr="00EC7ADC" w:rsidRDefault="000F0995" w:rsidP="000F0995">
      <w:pPr>
        <w:pStyle w:val="BodyTextIndent3"/>
        <w:spacing w:line="240" w:lineRule="auto"/>
        <w:jc w:val="right"/>
        <w:rPr>
          <w:rFonts w:ascii="GHEA Grapalat" w:hAnsi="GHEA Grapalat" w:cs="Arial"/>
          <w:b/>
          <w:lang w:val="hy-AM"/>
        </w:rPr>
      </w:pPr>
      <w:r w:rsidRPr="00D40061">
        <w:rPr>
          <w:rFonts w:ascii="GHEA Grapalat" w:hAnsi="GHEA Grapalat" w:cs="Sylfaen"/>
          <w:b/>
          <w:lang w:val="hy-AM"/>
        </w:rPr>
        <w:t>գնանշման հարցման</w:t>
      </w:r>
      <w:r w:rsidRPr="00EC7ADC">
        <w:rPr>
          <w:rFonts w:ascii="GHEA Grapalat" w:hAnsi="GHEA Grapalat" w:cs="Arial"/>
          <w:b/>
          <w:lang w:val="hy-AM"/>
        </w:rPr>
        <w:t xml:space="preserve"> </w:t>
      </w:r>
      <w:r w:rsidRPr="00EC7ADC">
        <w:rPr>
          <w:rFonts w:ascii="GHEA Grapalat" w:hAnsi="GHEA Grapalat" w:cs="Sylfaen"/>
          <w:b/>
          <w:lang w:val="hy-AM"/>
        </w:rPr>
        <w:t>հրավերի</w:t>
      </w:r>
    </w:p>
    <w:p w:rsidR="000F0995" w:rsidRPr="00EC7ADC" w:rsidRDefault="000F0995" w:rsidP="000F0995">
      <w:pPr>
        <w:spacing w:line="276" w:lineRule="auto"/>
        <w:jc w:val="center"/>
        <w:rPr>
          <w:rFonts w:ascii="GHEA Grapalat" w:hAnsi="GHEA Grapalat" w:cs="Arial"/>
          <w:b/>
          <w:sz w:val="20"/>
          <w:szCs w:val="20"/>
          <w:lang w:val="es-ES"/>
        </w:rPr>
      </w:pPr>
    </w:p>
    <w:p w:rsidR="000F0995" w:rsidRPr="00EC7ADC" w:rsidRDefault="000F0995" w:rsidP="000F0995">
      <w:pPr>
        <w:spacing w:line="276" w:lineRule="auto"/>
        <w:jc w:val="center"/>
        <w:rPr>
          <w:rFonts w:ascii="GHEA Grapalat" w:hAnsi="GHEA Grapalat" w:cs="Arial"/>
          <w:b/>
          <w:sz w:val="20"/>
          <w:szCs w:val="20"/>
          <w:lang w:val="es-ES"/>
        </w:rPr>
      </w:pPr>
      <w:r w:rsidRPr="00EC7ADC">
        <w:rPr>
          <w:rFonts w:ascii="GHEA Grapalat" w:hAnsi="GHEA Grapalat" w:cs="Arial"/>
          <w:b/>
          <w:sz w:val="20"/>
          <w:szCs w:val="20"/>
          <w:lang w:val="es-ES"/>
        </w:rPr>
        <w:t>Հ Ա Յ Տ Ա Ր Ա Ր Ո Ւ Թ Յ Ո Ւ Ն</w:t>
      </w:r>
    </w:p>
    <w:p w:rsidR="000F0995" w:rsidRPr="00EC7ADC" w:rsidRDefault="000F0995" w:rsidP="000F0995">
      <w:pPr>
        <w:spacing w:line="276" w:lineRule="auto"/>
        <w:jc w:val="center"/>
        <w:rPr>
          <w:rFonts w:ascii="GHEA Grapalat" w:hAnsi="GHEA Grapalat" w:cs="Arial"/>
          <w:b/>
          <w:sz w:val="20"/>
          <w:szCs w:val="20"/>
          <w:lang w:val="es-ES"/>
        </w:rPr>
      </w:pPr>
      <w:r w:rsidRPr="00EC7ADC">
        <w:rPr>
          <w:rFonts w:ascii="GHEA Grapalat" w:hAnsi="GHEA Grapalat" w:cs="Arial"/>
          <w:b/>
          <w:sz w:val="20"/>
          <w:szCs w:val="20"/>
          <w:lang w:val="es-ES"/>
        </w:rPr>
        <w:t>մասնակցության իրավունքի պահանջներին համապատասխանելու մասին</w:t>
      </w:r>
    </w:p>
    <w:p w:rsidR="000F0995" w:rsidRPr="00D40061" w:rsidRDefault="000F0995" w:rsidP="000F0995">
      <w:pPr>
        <w:pStyle w:val="BodyTextIndent"/>
        <w:spacing w:line="276" w:lineRule="auto"/>
        <w:jc w:val="center"/>
        <w:rPr>
          <w:rFonts w:ascii="GHEA Grapalat" w:hAnsi="GHEA Grapalat"/>
          <w:b/>
          <w:szCs w:val="24"/>
          <w:lang w:val="es-ES"/>
        </w:rPr>
      </w:pPr>
    </w:p>
    <w:p w:rsidR="000F0995" w:rsidRPr="00D40061" w:rsidRDefault="000F0995" w:rsidP="000F0995">
      <w:pPr>
        <w:ind w:firstLine="709"/>
        <w:jc w:val="both"/>
        <w:rPr>
          <w:rFonts w:ascii="GHEA Grapalat" w:hAnsi="GHEA Grapalat"/>
          <w:sz w:val="20"/>
          <w:lang w:val="es-ES"/>
        </w:rPr>
      </w:pPr>
      <w:r w:rsidRPr="00EC7ADC">
        <w:rPr>
          <w:rFonts w:ascii="GHEA Grapalat" w:hAnsi="GHEA Grapalat" w:cs="Arial"/>
          <w:sz w:val="20"/>
          <w:szCs w:val="20"/>
          <w:lang w:val="es-ES"/>
        </w:rPr>
        <w:t>Սույնով</w:t>
      </w:r>
      <w:r w:rsidRPr="00EC7ADC">
        <w:rPr>
          <w:rFonts w:ascii="GHEA Grapalat" w:hAnsi="GHEA Grapalat"/>
          <w:sz w:val="20"/>
          <w:lang w:val="hy-AM"/>
        </w:rPr>
        <w:t xml:space="preserve">  </w:t>
      </w:r>
      <w:r w:rsidRPr="00EC7ADC">
        <w:rPr>
          <w:rFonts w:ascii="GHEA Grapalat" w:hAnsi="GHEA Grapalat"/>
          <w:sz w:val="20"/>
          <w:u w:val="single"/>
          <w:lang w:val="hy-AM"/>
        </w:rPr>
        <w:t xml:space="preserve">                                                </w:t>
      </w:r>
      <w:r w:rsidRPr="00D40061">
        <w:rPr>
          <w:rFonts w:ascii="GHEA Grapalat" w:hAnsi="GHEA Grapalat"/>
          <w:sz w:val="20"/>
          <w:u w:val="single"/>
          <w:lang w:val="es-ES"/>
        </w:rPr>
        <w:t xml:space="preserve">                         </w:t>
      </w:r>
      <w:r w:rsidRPr="00EC7ADC">
        <w:rPr>
          <w:rFonts w:ascii="GHEA Grapalat" w:hAnsi="GHEA Grapalat"/>
          <w:sz w:val="20"/>
          <w:u w:val="single"/>
          <w:lang w:val="hy-AM"/>
        </w:rPr>
        <w:t xml:space="preserve">          </w:t>
      </w:r>
      <w:r w:rsidRPr="00EC7ADC">
        <w:rPr>
          <w:rFonts w:ascii="GHEA Grapalat" w:hAnsi="GHEA Grapalat"/>
          <w:lang w:val="hy-AM"/>
        </w:rPr>
        <w:t>-</w:t>
      </w:r>
      <w:r w:rsidRPr="00EC7ADC">
        <w:rPr>
          <w:rFonts w:ascii="GHEA Grapalat" w:hAnsi="GHEA Grapalat" w:cs="Arial"/>
          <w:sz w:val="20"/>
          <w:szCs w:val="20"/>
          <w:lang w:val="es-ES"/>
        </w:rPr>
        <w:t>ն հայտարարում և հավաստում է, որ</w:t>
      </w:r>
      <w:r w:rsidRPr="00EC7ADC">
        <w:rPr>
          <w:rFonts w:ascii="GHEA Grapalat" w:hAnsi="GHEA Grapalat" w:cs="Arial"/>
          <w:lang w:val="hy-AM"/>
        </w:rPr>
        <w:t xml:space="preserve"> </w:t>
      </w:r>
    </w:p>
    <w:p w:rsidR="000F0995" w:rsidRPr="00D40061" w:rsidRDefault="000F0995" w:rsidP="000F0995">
      <w:pPr>
        <w:spacing w:line="360" w:lineRule="auto"/>
        <w:jc w:val="both"/>
        <w:rPr>
          <w:rFonts w:ascii="GHEA Grapalat" w:hAnsi="GHEA Grapalat"/>
          <w:i/>
          <w:sz w:val="16"/>
          <w:vertAlign w:val="superscript"/>
          <w:lang w:val="es-ES"/>
        </w:rPr>
      </w:pPr>
      <w:r w:rsidRPr="00EC7ADC">
        <w:rPr>
          <w:rFonts w:ascii="GHEA Grapalat" w:hAnsi="GHEA Grapalat"/>
          <w:sz w:val="20"/>
          <w:lang w:val="hy-AM"/>
        </w:rPr>
        <w:tab/>
      </w:r>
      <w:r w:rsidRPr="00EC7ADC">
        <w:rPr>
          <w:rFonts w:ascii="GHEA Grapalat" w:hAnsi="GHEA Grapalat"/>
          <w:sz w:val="20"/>
          <w:lang w:val="hy-AM"/>
        </w:rPr>
        <w:tab/>
      </w:r>
      <w:r w:rsidRPr="00D40061">
        <w:rPr>
          <w:rFonts w:ascii="GHEA Grapalat" w:hAnsi="GHEA Grapalat"/>
          <w:sz w:val="20"/>
          <w:lang w:val="es-ES"/>
        </w:rPr>
        <w:t xml:space="preserve">                                    </w:t>
      </w:r>
      <w:r w:rsidRPr="00EC7ADC">
        <w:rPr>
          <w:rFonts w:ascii="GHEA Grapalat" w:hAnsi="GHEA Grapalat" w:cs="Sylfaen"/>
          <w:vertAlign w:val="superscript"/>
          <w:lang w:val="hy-AM"/>
        </w:rPr>
        <w:t>մասնակցի անվանումը</w:t>
      </w:r>
      <w:r w:rsidRPr="00EC7ADC">
        <w:rPr>
          <w:rFonts w:ascii="GHEA Grapalat" w:hAnsi="GHEA Grapalat"/>
          <w:i/>
          <w:sz w:val="16"/>
          <w:vertAlign w:val="superscript"/>
          <w:lang w:val="hy-AM"/>
        </w:rPr>
        <w:tab/>
      </w:r>
    </w:p>
    <w:p w:rsidR="000F0995" w:rsidRPr="00EC7ADC" w:rsidRDefault="000F0995" w:rsidP="000F0995">
      <w:pPr>
        <w:spacing w:line="360" w:lineRule="auto"/>
        <w:jc w:val="both"/>
        <w:rPr>
          <w:rFonts w:ascii="GHEA Grapalat" w:hAnsi="GHEA Grapalat" w:cs="Arial"/>
          <w:sz w:val="20"/>
          <w:szCs w:val="20"/>
          <w:lang w:val="es-ES"/>
        </w:rPr>
      </w:pPr>
      <w:r w:rsidRPr="00EC7ADC">
        <w:rPr>
          <w:rFonts w:ascii="GHEA Grapalat" w:hAnsi="GHEA Grapalat" w:cs="Arial"/>
          <w:sz w:val="20"/>
          <w:szCs w:val="20"/>
          <w:lang w:val="es-ES"/>
        </w:rPr>
        <w:t xml:space="preserve">բավարարում է </w:t>
      </w:r>
      <w:r w:rsidR="00A23764" w:rsidRPr="00A23764">
        <w:rPr>
          <w:rFonts w:ascii="GHEA Grapalat" w:hAnsi="GHEA Grapalat" w:cs="Arial"/>
          <w:sz w:val="20"/>
          <w:szCs w:val="20"/>
          <w:lang w:val="es-ES"/>
        </w:rPr>
        <w:t>«</w:t>
      </w:r>
      <w:r w:rsidR="00190B34">
        <w:rPr>
          <w:rFonts w:ascii="GHEA Grapalat" w:hAnsi="GHEA Grapalat" w:cs="Arial"/>
          <w:sz w:val="20"/>
          <w:szCs w:val="20"/>
          <w:lang w:val="es-ES"/>
        </w:rPr>
        <w:t>ԳՀԾՁԲ-ԻԿ-ՁԻԱՀ-18/1</w:t>
      </w:r>
      <w:r w:rsidR="00A23764" w:rsidRPr="00A23764">
        <w:rPr>
          <w:rFonts w:ascii="GHEA Grapalat" w:hAnsi="GHEA Grapalat" w:cs="Arial"/>
          <w:sz w:val="20"/>
          <w:szCs w:val="20"/>
          <w:lang w:val="es-ES"/>
        </w:rPr>
        <w:t>»</w:t>
      </w:r>
      <w:r w:rsidRPr="00EC7ADC">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sidRPr="00EC7ADC">
        <w:rPr>
          <w:rFonts w:ascii="GHEA Grapalat" w:hAnsi="GHEA Grapalat" w:cs="Arial"/>
          <w:sz w:val="20"/>
          <w:szCs w:val="20"/>
          <w:lang w:val="es-ES"/>
        </w:rPr>
        <w:t xml:space="preserve"> հրավերով սահմանված մասնակցության իրավունքի պահանջներին:</w:t>
      </w:r>
    </w:p>
    <w:p w:rsidR="000F0995" w:rsidRPr="00EC7ADC" w:rsidRDefault="000F0995" w:rsidP="000F0995">
      <w:pPr>
        <w:jc w:val="both"/>
        <w:rPr>
          <w:rFonts w:ascii="GHEA Grapalat" w:hAnsi="GHEA Grapalat" w:cs="Arial"/>
          <w:sz w:val="20"/>
          <w:szCs w:val="20"/>
          <w:lang w:val="es-ES"/>
        </w:rPr>
      </w:pPr>
      <w:r w:rsidRPr="00D40061">
        <w:rPr>
          <w:rFonts w:ascii="GHEA Grapalat" w:hAnsi="GHEA Grapalat"/>
          <w:sz w:val="22"/>
          <w:szCs w:val="22"/>
          <w:lang w:val="es-ES"/>
        </w:rPr>
        <w:tab/>
      </w:r>
      <w:r w:rsidRPr="00EC7ADC">
        <w:rPr>
          <w:rFonts w:ascii="GHEA Grapalat" w:hAnsi="GHEA Grapalat" w:cs="Arial"/>
          <w:sz w:val="20"/>
          <w:szCs w:val="20"/>
          <w:lang w:val="es-ES"/>
        </w:rPr>
        <w:t xml:space="preserve">Միաժամանակ </w:t>
      </w:r>
      <w:r w:rsidRPr="00EC7ADC">
        <w:rPr>
          <w:rFonts w:ascii="GHEA Grapalat" w:hAnsi="GHEA Grapalat"/>
          <w:vertAlign w:val="superscript"/>
          <w:lang w:val="hy-AM"/>
        </w:rPr>
        <w:t xml:space="preserve"> </w:t>
      </w:r>
      <w:r w:rsidRPr="00EC7ADC">
        <w:rPr>
          <w:rFonts w:ascii="GHEA Grapalat" w:hAnsi="GHEA Grapalat"/>
          <w:u w:val="single"/>
          <w:lang w:val="hy-AM"/>
        </w:rPr>
        <w:t xml:space="preserve"> </w:t>
      </w:r>
      <w:r w:rsidRPr="00D40061">
        <w:rPr>
          <w:rFonts w:ascii="GHEA Grapalat" w:hAnsi="GHEA Grapalat"/>
          <w:u w:val="single"/>
          <w:lang w:val="es-ES"/>
        </w:rPr>
        <w:tab/>
      </w:r>
      <w:r w:rsidRPr="00D40061">
        <w:rPr>
          <w:rFonts w:ascii="GHEA Grapalat" w:hAnsi="GHEA Grapalat"/>
          <w:u w:val="single"/>
          <w:lang w:val="es-ES"/>
        </w:rPr>
        <w:tab/>
      </w:r>
      <w:r w:rsidRPr="00D40061">
        <w:rPr>
          <w:rFonts w:ascii="GHEA Grapalat" w:hAnsi="GHEA Grapalat"/>
          <w:u w:val="single"/>
          <w:lang w:val="es-ES"/>
        </w:rPr>
        <w:tab/>
      </w:r>
      <w:r w:rsidRPr="00EC7ADC">
        <w:rPr>
          <w:rFonts w:ascii="GHEA Grapalat" w:hAnsi="GHEA Grapalat"/>
          <w:u w:val="single"/>
          <w:lang w:val="hy-AM"/>
        </w:rPr>
        <w:t xml:space="preserve">                   </w:t>
      </w:r>
      <w:r w:rsidRPr="00D40061">
        <w:rPr>
          <w:rFonts w:ascii="GHEA Grapalat" w:hAnsi="GHEA Grapalat"/>
          <w:u w:val="single"/>
          <w:lang w:val="es-ES"/>
        </w:rPr>
        <w:tab/>
      </w:r>
      <w:r w:rsidRPr="00D40061">
        <w:rPr>
          <w:rFonts w:ascii="GHEA Grapalat" w:hAnsi="GHEA Grapalat"/>
          <w:u w:val="single"/>
          <w:lang w:val="es-ES"/>
        </w:rPr>
        <w:tab/>
      </w:r>
      <w:r w:rsidRPr="00D40061">
        <w:rPr>
          <w:rFonts w:ascii="GHEA Grapalat" w:hAnsi="GHEA Grapalat"/>
          <w:u w:val="single"/>
          <w:lang w:val="es-ES"/>
        </w:rPr>
        <w:tab/>
      </w:r>
      <w:r w:rsidRPr="00D40061">
        <w:rPr>
          <w:rFonts w:ascii="GHEA Grapalat" w:hAnsi="GHEA Grapalat"/>
          <w:u w:val="single"/>
          <w:lang w:val="es-ES"/>
        </w:rPr>
        <w:tab/>
      </w:r>
      <w:r w:rsidRPr="00EC7ADC">
        <w:rPr>
          <w:rFonts w:ascii="GHEA Grapalat" w:hAnsi="GHEA Grapalat"/>
          <w:u w:val="single"/>
          <w:lang w:val="hy-AM"/>
        </w:rPr>
        <w:t xml:space="preserve">                 </w:t>
      </w:r>
      <w:r w:rsidRPr="00D40061">
        <w:rPr>
          <w:rFonts w:ascii="GHEA Grapalat" w:hAnsi="GHEA Grapalat"/>
          <w:u w:val="single"/>
          <w:lang w:val="es-ES"/>
        </w:rPr>
        <w:t xml:space="preserve">    </w:t>
      </w:r>
      <w:r w:rsidRPr="00EC7ADC">
        <w:rPr>
          <w:rFonts w:ascii="GHEA Grapalat" w:hAnsi="GHEA Grapalat"/>
          <w:u w:val="single"/>
          <w:lang w:val="hy-AM"/>
        </w:rPr>
        <w:t xml:space="preserve">     </w:t>
      </w:r>
      <w:r w:rsidRPr="00EC7ADC">
        <w:rPr>
          <w:rFonts w:ascii="GHEA Grapalat" w:hAnsi="GHEA Grapalat" w:cs="Arial"/>
          <w:sz w:val="20"/>
          <w:szCs w:val="20"/>
          <w:lang w:val="es-ES"/>
        </w:rPr>
        <w:t xml:space="preserve"> -ն  </w:t>
      </w:r>
    </w:p>
    <w:p w:rsidR="000F0995" w:rsidRPr="00EC7ADC" w:rsidRDefault="000F0995" w:rsidP="000F0995">
      <w:pPr>
        <w:jc w:val="both"/>
        <w:rPr>
          <w:rFonts w:ascii="GHEA Grapalat" w:hAnsi="GHEA Grapalat" w:cs="Arial"/>
          <w:sz w:val="20"/>
          <w:szCs w:val="20"/>
          <w:lang w:val="es-ES"/>
        </w:rPr>
      </w:pP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t xml:space="preserve">            </w:t>
      </w:r>
      <w:r w:rsidRPr="00EC7ADC">
        <w:rPr>
          <w:rFonts w:ascii="GHEA Grapalat" w:hAnsi="GHEA Grapalat" w:cs="Sylfaen"/>
          <w:vertAlign w:val="superscript"/>
          <w:lang w:val="hy-AM"/>
        </w:rPr>
        <w:t>մասնակցի</w:t>
      </w:r>
      <w:r w:rsidRPr="00EC7ADC">
        <w:rPr>
          <w:rFonts w:ascii="GHEA Grapalat" w:hAnsi="GHEA Grapalat" w:cs="Arial"/>
          <w:vertAlign w:val="superscript"/>
          <w:lang w:val="hy-AM"/>
        </w:rPr>
        <w:t xml:space="preserve"> </w:t>
      </w:r>
      <w:r w:rsidRPr="00EC7ADC">
        <w:rPr>
          <w:rFonts w:ascii="GHEA Grapalat" w:hAnsi="GHEA Grapalat" w:cs="Sylfaen"/>
          <w:vertAlign w:val="superscript"/>
          <w:lang w:val="hy-AM"/>
        </w:rPr>
        <w:t>անվանումը</w:t>
      </w:r>
    </w:p>
    <w:p w:rsidR="000F0995" w:rsidRPr="00D40061" w:rsidRDefault="000F0995" w:rsidP="000F0995">
      <w:pPr>
        <w:spacing w:line="360" w:lineRule="auto"/>
        <w:jc w:val="both"/>
        <w:rPr>
          <w:rFonts w:ascii="GHEA Grapalat" w:hAnsi="GHEA Grapalat" w:cs="Arial"/>
          <w:sz w:val="22"/>
          <w:szCs w:val="22"/>
          <w:lang w:val="es-ES"/>
        </w:rPr>
      </w:pPr>
      <w:r w:rsidRPr="00EC7ADC">
        <w:rPr>
          <w:rFonts w:ascii="GHEA Grapalat" w:hAnsi="GHEA Grapalat" w:cs="Arial"/>
          <w:sz w:val="20"/>
          <w:szCs w:val="20"/>
          <w:lang w:val="es-ES"/>
        </w:rPr>
        <w:tab/>
        <w:t>1) հայտնում և հավաստում է, որ</w:t>
      </w:r>
      <w:r w:rsidRPr="00EC7ADC">
        <w:rPr>
          <w:rFonts w:ascii="GHEA Grapalat" w:hAnsi="GHEA Grapalat"/>
          <w:sz w:val="22"/>
          <w:szCs w:val="22"/>
          <w:vertAlign w:val="superscript"/>
          <w:lang w:val="hy-AM"/>
        </w:rPr>
        <w:t xml:space="preserve"> </w:t>
      </w:r>
      <w:r w:rsidR="00A23764" w:rsidRPr="00D2339F">
        <w:rPr>
          <w:rFonts w:ascii="GHEA Grapalat" w:hAnsi="GHEA Grapalat" w:cs="Arial"/>
          <w:sz w:val="20"/>
          <w:szCs w:val="20"/>
          <w:lang w:val="es-ES"/>
        </w:rPr>
        <w:t>«</w:t>
      </w:r>
      <w:r w:rsidR="00190B34">
        <w:rPr>
          <w:rFonts w:ascii="GHEA Grapalat" w:hAnsi="GHEA Grapalat" w:cs="Arial"/>
          <w:sz w:val="20"/>
          <w:szCs w:val="20"/>
          <w:lang w:val="es-ES"/>
        </w:rPr>
        <w:t>ԳՀԾՁԲ-ԻԿ-ՁԻԱՀ-18/1</w:t>
      </w:r>
      <w:r w:rsidR="00A23764" w:rsidRPr="00D2339F">
        <w:rPr>
          <w:rFonts w:ascii="GHEA Grapalat" w:hAnsi="GHEA Grapalat" w:cs="Arial"/>
          <w:sz w:val="20"/>
          <w:szCs w:val="20"/>
          <w:lang w:val="es-ES"/>
        </w:rPr>
        <w:t>»</w:t>
      </w:r>
      <w:r w:rsidRPr="00EC7ADC">
        <w:rPr>
          <w:rFonts w:ascii="GHEA Grapalat" w:hAnsi="GHEA Grapalat" w:cs="Sylfaen"/>
          <w:sz w:val="22"/>
          <w:szCs w:val="22"/>
          <w:lang w:val="hy-AM"/>
        </w:rPr>
        <w:t xml:space="preserve">* </w:t>
      </w:r>
      <w:r w:rsidRPr="00EC7ADC">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հարցմանը</w:t>
      </w:r>
      <w:r w:rsidRPr="00EC7ADC">
        <w:rPr>
          <w:rFonts w:ascii="GHEA Grapalat" w:hAnsi="GHEA Grapalat" w:cs="Arial"/>
          <w:sz w:val="20"/>
          <w:szCs w:val="20"/>
          <w:lang w:val="es-ES"/>
        </w:rPr>
        <w:t xml:space="preserve"> մասնակցելու շրջանակում`</w:t>
      </w:r>
      <w:r w:rsidRPr="00D40061">
        <w:rPr>
          <w:rFonts w:ascii="GHEA Grapalat" w:hAnsi="GHEA Grapalat" w:cs="Sylfaen"/>
          <w:sz w:val="22"/>
          <w:szCs w:val="22"/>
          <w:lang w:val="es-ES"/>
        </w:rPr>
        <w:t xml:space="preserve">  </w:t>
      </w:r>
    </w:p>
    <w:p w:rsidR="000F0995" w:rsidRPr="00EC7ADC" w:rsidRDefault="000F0995" w:rsidP="000F0995">
      <w:pPr>
        <w:spacing w:line="360" w:lineRule="auto"/>
        <w:jc w:val="both"/>
        <w:rPr>
          <w:rFonts w:ascii="GHEA Grapalat" w:hAnsi="GHEA Grapalat" w:cs="Arial"/>
          <w:sz w:val="20"/>
          <w:szCs w:val="20"/>
          <w:lang w:val="es-ES"/>
        </w:rPr>
      </w:pPr>
      <w:r w:rsidRPr="00EC7ADC">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0F0995" w:rsidRPr="00D40061" w:rsidRDefault="000F0995" w:rsidP="000F0995">
      <w:pPr>
        <w:ind w:firstLine="567"/>
        <w:jc w:val="both"/>
        <w:rPr>
          <w:rFonts w:ascii="GHEA Grapalat" w:hAnsi="GHEA Grapalat"/>
          <w:sz w:val="22"/>
          <w:szCs w:val="22"/>
          <w:lang w:val="es-ES"/>
        </w:rPr>
      </w:pPr>
      <w:r w:rsidRPr="00EC7ADC">
        <w:rPr>
          <w:rFonts w:ascii="GHEA Grapalat" w:hAnsi="GHEA Grapalat" w:cs="Arial"/>
          <w:sz w:val="20"/>
          <w:szCs w:val="20"/>
          <w:lang w:val="es-ES"/>
        </w:rPr>
        <w:t xml:space="preserve"> բ.  բացակայում է </w:t>
      </w:r>
      <w:r>
        <w:rPr>
          <w:rFonts w:ascii="GHEA Grapalat" w:hAnsi="GHEA Grapalat" w:cs="Sylfaen"/>
          <w:sz w:val="20"/>
          <w:szCs w:val="20"/>
          <w:lang w:val="es-ES"/>
        </w:rPr>
        <w:t>գնանշման հարցման</w:t>
      </w:r>
      <w:r w:rsidRPr="00EC7ADC">
        <w:rPr>
          <w:rFonts w:ascii="GHEA Grapalat" w:hAnsi="GHEA Grapalat" w:cs="Arial"/>
          <w:sz w:val="20"/>
          <w:szCs w:val="20"/>
          <w:lang w:val="es-ES"/>
        </w:rPr>
        <w:t xml:space="preserve"> հրավերով սահմանված`</w:t>
      </w:r>
      <w:r w:rsidRPr="00D40061">
        <w:rPr>
          <w:rFonts w:ascii="GHEA Grapalat" w:hAnsi="GHEA Grapalat"/>
          <w:sz w:val="22"/>
          <w:szCs w:val="22"/>
          <w:lang w:val="es-ES"/>
        </w:rPr>
        <w:t xml:space="preserve"> </w:t>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t xml:space="preserve">                   </w:t>
      </w:r>
      <w:r w:rsidRPr="00EC7ADC">
        <w:rPr>
          <w:rFonts w:ascii="GHEA Grapalat" w:hAnsi="GHEA Grapalat" w:cs="Arial"/>
          <w:sz w:val="20"/>
          <w:szCs w:val="20"/>
          <w:lang w:val="es-ES"/>
        </w:rPr>
        <w:t>-ին</w:t>
      </w:r>
      <w:r w:rsidRPr="00D40061">
        <w:rPr>
          <w:rFonts w:ascii="GHEA Grapalat" w:hAnsi="GHEA Grapalat"/>
          <w:sz w:val="22"/>
          <w:szCs w:val="22"/>
          <w:lang w:val="es-ES"/>
        </w:rPr>
        <w:t xml:space="preserve"> </w:t>
      </w:r>
    </w:p>
    <w:p w:rsidR="000F0995" w:rsidRPr="00EC7ADC" w:rsidRDefault="000F0995" w:rsidP="000F0995">
      <w:pPr>
        <w:jc w:val="both"/>
        <w:rPr>
          <w:rFonts w:ascii="GHEA Grapalat" w:hAnsi="GHEA Grapalat" w:cs="Arial"/>
          <w:vertAlign w:val="superscript"/>
          <w:lang w:val="hy-AM"/>
        </w:rPr>
      </w:pPr>
      <w:r w:rsidRPr="00D40061">
        <w:rPr>
          <w:rFonts w:ascii="GHEA Grapalat" w:hAnsi="GHEA Grapalat"/>
          <w:vertAlign w:val="superscript"/>
          <w:lang w:val="es-ES"/>
        </w:rPr>
        <w:t xml:space="preserve"> </w:t>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t xml:space="preserve"> </w:t>
      </w:r>
      <w:r w:rsidRPr="00EC7ADC">
        <w:rPr>
          <w:rFonts w:ascii="GHEA Grapalat" w:hAnsi="GHEA Grapalat" w:cs="Sylfaen"/>
          <w:vertAlign w:val="superscript"/>
          <w:lang w:val="hy-AM"/>
        </w:rPr>
        <w:t>մասնակցի</w:t>
      </w:r>
      <w:r w:rsidRPr="00EC7ADC">
        <w:rPr>
          <w:rFonts w:ascii="GHEA Grapalat" w:hAnsi="GHEA Grapalat" w:cs="Arial"/>
          <w:vertAlign w:val="superscript"/>
          <w:lang w:val="hy-AM"/>
        </w:rPr>
        <w:t xml:space="preserve"> </w:t>
      </w:r>
      <w:r w:rsidRPr="00EC7ADC">
        <w:rPr>
          <w:rFonts w:ascii="GHEA Grapalat" w:hAnsi="GHEA Grapalat" w:cs="Sylfaen"/>
          <w:vertAlign w:val="superscript"/>
          <w:lang w:val="hy-AM"/>
        </w:rPr>
        <w:t>անվանումը</w:t>
      </w:r>
      <w:r w:rsidRPr="00EC7ADC">
        <w:rPr>
          <w:rFonts w:ascii="GHEA Grapalat" w:hAnsi="GHEA Grapalat" w:cs="Arial"/>
          <w:vertAlign w:val="superscript"/>
          <w:lang w:val="hy-AM"/>
        </w:rPr>
        <w:t xml:space="preserve"> </w:t>
      </w:r>
    </w:p>
    <w:p w:rsidR="000F0995" w:rsidRPr="00D40061" w:rsidRDefault="000F0995" w:rsidP="000F0995">
      <w:pPr>
        <w:jc w:val="both"/>
        <w:rPr>
          <w:rFonts w:ascii="GHEA Grapalat" w:hAnsi="GHEA Grapalat"/>
          <w:sz w:val="22"/>
          <w:szCs w:val="22"/>
          <w:u w:val="single"/>
          <w:lang w:val="es-ES"/>
        </w:rPr>
      </w:pPr>
      <w:r w:rsidRPr="00EC7ADC">
        <w:rPr>
          <w:rFonts w:ascii="GHEA Grapalat" w:hAnsi="GHEA Grapalat" w:cs="Arial"/>
          <w:sz w:val="20"/>
          <w:szCs w:val="20"/>
          <w:lang w:val="es-ES"/>
        </w:rPr>
        <w:t>փոխկապակցված անձանց և (կամ)</w:t>
      </w:r>
      <w:r w:rsidRPr="00D40061">
        <w:rPr>
          <w:rFonts w:ascii="GHEA Grapalat" w:hAnsi="GHEA Grapalat"/>
          <w:sz w:val="22"/>
          <w:szCs w:val="22"/>
          <w:lang w:val="es-ES"/>
        </w:rPr>
        <w:t xml:space="preserve"> </w:t>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t xml:space="preserve">    </w:t>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t xml:space="preserve">                    </w:t>
      </w:r>
      <w:r w:rsidRPr="00EC7ADC">
        <w:rPr>
          <w:rFonts w:ascii="GHEA Grapalat" w:hAnsi="GHEA Grapalat" w:cs="Arial"/>
          <w:sz w:val="20"/>
          <w:szCs w:val="20"/>
          <w:lang w:val="es-ES"/>
        </w:rPr>
        <w:t>-ի</w:t>
      </w:r>
      <w:r w:rsidRPr="00D40061">
        <w:rPr>
          <w:rFonts w:ascii="GHEA Grapalat" w:hAnsi="GHEA Grapalat"/>
          <w:sz w:val="22"/>
          <w:szCs w:val="22"/>
          <w:u w:val="single"/>
          <w:lang w:val="es-ES"/>
        </w:rPr>
        <w:t xml:space="preserve">  </w:t>
      </w:r>
    </w:p>
    <w:p w:rsidR="000F0995" w:rsidRPr="00D40061" w:rsidRDefault="000F0995" w:rsidP="000F0995">
      <w:pPr>
        <w:jc w:val="both"/>
        <w:rPr>
          <w:rFonts w:ascii="GHEA Grapalat" w:hAnsi="GHEA Grapalat"/>
          <w:sz w:val="22"/>
          <w:szCs w:val="22"/>
          <w:u w:val="single"/>
          <w:lang w:val="es-ES"/>
        </w:rPr>
      </w:pP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EC7ADC">
        <w:rPr>
          <w:rFonts w:ascii="GHEA Grapalat" w:hAnsi="GHEA Grapalat" w:cs="Sylfaen"/>
          <w:vertAlign w:val="superscript"/>
          <w:lang w:val="hy-AM"/>
        </w:rPr>
        <w:t>մասնակցի</w:t>
      </w:r>
      <w:r w:rsidRPr="00EC7ADC">
        <w:rPr>
          <w:rFonts w:ascii="GHEA Grapalat" w:hAnsi="GHEA Grapalat" w:cs="Arial"/>
          <w:vertAlign w:val="superscript"/>
          <w:lang w:val="hy-AM"/>
        </w:rPr>
        <w:t xml:space="preserve"> </w:t>
      </w:r>
      <w:r w:rsidRPr="00EC7ADC">
        <w:rPr>
          <w:rFonts w:ascii="GHEA Grapalat" w:hAnsi="GHEA Grapalat" w:cs="Sylfaen"/>
          <w:vertAlign w:val="superscript"/>
          <w:lang w:val="hy-AM"/>
        </w:rPr>
        <w:t>անվանումը</w:t>
      </w:r>
    </w:p>
    <w:p w:rsidR="000F0995" w:rsidRPr="00D40061" w:rsidRDefault="000F0995" w:rsidP="000F0995">
      <w:pPr>
        <w:jc w:val="both"/>
        <w:rPr>
          <w:rFonts w:ascii="GHEA Grapalat" w:hAnsi="GHEA Grapalat"/>
          <w:sz w:val="22"/>
          <w:szCs w:val="22"/>
          <w:u w:val="single"/>
          <w:lang w:val="es-ES"/>
        </w:rPr>
      </w:pPr>
      <w:r w:rsidRPr="00EC7ADC">
        <w:rPr>
          <w:rFonts w:ascii="GHEA Grapalat" w:hAnsi="GHEA Grapalat" w:cs="Arial"/>
          <w:sz w:val="20"/>
          <w:szCs w:val="20"/>
          <w:lang w:val="es-ES"/>
        </w:rPr>
        <w:t>կողմից հիմնադրված կամ ավելի քան հիսուն տոկոս</w:t>
      </w:r>
      <w:r w:rsidRPr="00D40061">
        <w:rPr>
          <w:rFonts w:ascii="GHEA Grapalat" w:hAnsi="GHEA Grapalat"/>
          <w:sz w:val="22"/>
          <w:szCs w:val="22"/>
          <w:lang w:val="es-ES"/>
        </w:rPr>
        <w:t xml:space="preserve"> </w:t>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t xml:space="preserve">   </w:t>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t xml:space="preserve">                   </w:t>
      </w:r>
      <w:r w:rsidRPr="00EC7ADC">
        <w:rPr>
          <w:rFonts w:ascii="GHEA Grapalat" w:hAnsi="GHEA Grapalat" w:cs="Arial"/>
          <w:sz w:val="20"/>
          <w:szCs w:val="20"/>
          <w:lang w:val="es-ES"/>
        </w:rPr>
        <w:t>-ին</w:t>
      </w:r>
    </w:p>
    <w:p w:rsidR="000F0995" w:rsidRPr="00D40061" w:rsidRDefault="000F0995" w:rsidP="000F0995">
      <w:pPr>
        <w:jc w:val="both"/>
        <w:rPr>
          <w:rFonts w:ascii="GHEA Grapalat" w:hAnsi="GHEA Grapalat"/>
          <w:sz w:val="22"/>
          <w:szCs w:val="22"/>
          <w:lang w:val="es-ES"/>
        </w:rPr>
      </w:pPr>
      <w:r w:rsidRPr="00D40061">
        <w:rPr>
          <w:rFonts w:ascii="GHEA Grapalat" w:hAnsi="GHEA Grapalat" w:cs="Sylfaen"/>
          <w:vertAlign w:val="superscript"/>
          <w:lang w:val="es-ES"/>
        </w:rPr>
        <w:t xml:space="preserve">                                                                     </w:t>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EC7ADC">
        <w:rPr>
          <w:rFonts w:ascii="GHEA Grapalat" w:hAnsi="GHEA Grapalat" w:cs="Sylfaen"/>
          <w:vertAlign w:val="superscript"/>
          <w:lang w:val="hy-AM"/>
        </w:rPr>
        <w:t>մասնակցի</w:t>
      </w:r>
      <w:r w:rsidRPr="00EC7ADC">
        <w:rPr>
          <w:rFonts w:ascii="GHEA Grapalat" w:hAnsi="GHEA Grapalat" w:cs="Arial"/>
          <w:vertAlign w:val="superscript"/>
          <w:lang w:val="hy-AM"/>
        </w:rPr>
        <w:t xml:space="preserve"> </w:t>
      </w:r>
      <w:r w:rsidRPr="00EC7ADC">
        <w:rPr>
          <w:rFonts w:ascii="GHEA Grapalat" w:hAnsi="GHEA Grapalat" w:cs="Sylfaen"/>
          <w:vertAlign w:val="superscript"/>
          <w:lang w:val="hy-AM"/>
        </w:rPr>
        <w:t>անվանումը</w:t>
      </w:r>
    </w:p>
    <w:p w:rsidR="000F0995" w:rsidRPr="00EC7ADC" w:rsidRDefault="000F0995" w:rsidP="000F0995">
      <w:pPr>
        <w:spacing w:line="360" w:lineRule="auto"/>
        <w:jc w:val="both"/>
        <w:rPr>
          <w:rFonts w:ascii="GHEA Grapalat" w:hAnsi="GHEA Grapalat" w:cs="Arial"/>
          <w:sz w:val="20"/>
          <w:szCs w:val="20"/>
          <w:lang w:val="es-ES"/>
        </w:rPr>
      </w:pPr>
      <w:r w:rsidRPr="00EC7AD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0F0995" w:rsidRPr="00D40061" w:rsidRDefault="000F0995" w:rsidP="000F0995">
      <w:pPr>
        <w:spacing w:line="360" w:lineRule="auto"/>
        <w:jc w:val="both"/>
        <w:rPr>
          <w:rFonts w:ascii="GHEA Grapalat" w:hAnsi="GHEA Grapalat" w:cs="Sylfaen"/>
          <w:sz w:val="20"/>
          <w:lang w:val="es-ES"/>
        </w:rPr>
      </w:pPr>
      <w:r w:rsidRPr="00EC7ADC">
        <w:rPr>
          <w:rFonts w:ascii="GHEA Grapalat" w:hAnsi="GHEA Grapalat" w:cs="Arial"/>
          <w:sz w:val="20"/>
          <w:szCs w:val="20"/>
          <w:lang w:val="es-ES"/>
        </w:rPr>
        <w:tab/>
        <w:t>2) կից ներկայացնում է հայտը ներկայացնելու օրվա դրությամբ ա</w:t>
      </w:r>
      <w:r w:rsidRPr="00EC7ADC">
        <w:rPr>
          <w:rFonts w:ascii="GHEA Grapalat" w:hAnsi="GHEA Grapalat" w:cs="Sylfaen"/>
          <w:sz w:val="20"/>
        </w:rPr>
        <w:t>յն</w:t>
      </w:r>
      <w:r w:rsidRPr="00D40061">
        <w:rPr>
          <w:rFonts w:ascii="GHEA Grapalat" w:hAnsi="GHEA Grapalat" w:cs="Sylfaen"/>
          <w:sz w:val="20"/>
          <w:lang w:val="es-ES"/>
        </w:rPr>
        <w:t xml:space="preserve"> </w:t>
      </w:r>
      <w:r w:rsidRPr="00EC7ADC">
        <w:rPr>
          <w:rFonts w:ascii="GHEA Grapalat" w:hAnsi="GHEA Grapalat" w:cs="Sylfaen"/>
          <w:sz w:val="20"/>
        </w:rPr>
        <w:t>ֆիզիկական</w:t>
      </w:r>
      <w:r w:rsidRPr="00D40061">
        <w:rPr>
          <w:rFonts w:ascii="GHEA Grapalat" w:hAnsi="GHEA Grapalat" w:cs="Sylfaen"/>
          <w:sz w:val="20"/>
          <w:lang w:val="es-ES"/>
        </w:rPr>
        <w:t xml:space="preserve"> </w:t>
      </w:r>
      <w:r w:rsidRPr="00EC7ADC">
        <w:rPr>
          <w:rFonts w:ascii="GHEA Grapalat" w:hAnsi="GHEA Grapalat" w:cs="Sylfaen"/>
          <w:sz w:val="20"/>
        </w:rPr>
        <w:t>անձի</w:t>
      </w:r>
      <w:r w:rsidRPr="00D40061">
        <w:rPr>
          <w:rFonts w:ascii="GHEA Grapalat" w:hAnsi="GHEA Grapalat" w:cs="Sylfaen"/>
          <w:sz w:val="20"/>
          <w:lang w:val="es-ES"/>
        </w:rPr>
        <w:t xml:space="preserve"> (</w:t>
      </w:r>
      <w:r w:rsidRPr="00EC7ADC">
        <w:rPr>
          <w:rFonts w:ascii="GHEA Grapalat" w:hAnsi="GHEA Grapalat" w:cs="Sylfaen"/>
          <w:sz w:val="20"/>
        </w:rPr>
        <w:t>անձանց</w:t>
      </w:r>
      <w:r w:rsidRPr="00D40061">
        <w:rPr>
          <w:rFonts w:ascii="GHEA Grapalat" w:hAnsi="GHEA Grapalat" w:cs="Sylfaen"/>
          <w:sz w:val="20"/>
          <w:lang w:val="es-ES"/>
        </w:rPr>
        <w:t xml:space="preserve">) </w:t>
      </w:r>
      <w:r w:rsidRPr="00EC7ADC">
        <w:rPr>
          <w:rFonts w:ascii="GHEA Grapalat" w:hAnsi="GHEA Grapalat" w:cs="Sylfaen"/>
          <w:sz w:val="20"/>
        </w:rPr>
        <w:t>տվյալները</w:t>
      </w:r>
      <w:r w:rsidRPr="00D40061">
        <w:rPr>
          <w:rFonts w:ascii="GHEA Grapalat" w:hAnsi="GHEA Grapalat" w:cs="Sylfaen"/>
          <w:sz w:val="20"/>
          <w:lang w:val="es-ES"/>
        </w:rPr>
        <w:t xml:space="preserve">, </w:t>
      </w:r>
      <w:r w:rsidRPr="00EC7ADC">
        <w:rPr>
          <w:rFonts w:ascii="GHEA Grapalat" w:hAnsi="GHEA Grapalat" w:cs="Sylfaen"/>
          <w:sz w:val="20"/>
        </w:rPr>
        <w:t>ով</w:t>
      </w:r>
      <w:r w:rsidRPr="00D40061">
        <w:rPr>
          <w:rFonts w:ascii="GHEA Grapalat" w:hAnsi="GHEA Grapalat" w:cs="Sylfaen"/>
          <w:sz w:val="20"/>
          <w:lang w:val="es-ES"/>
        </w:rPr>
        <w:t xml:space="preserve"> </w:t>
      </w:r>
      <w:r w:rsidRPr="00EC7ADC">
        <w:rPr>
          <w:rFonts w:ascii="GHEA Grapalat" w:hAnsi="GHEA Grapalat" w:cs="Sylfaen"/>
          <w:sz w:val="20"/>
        </w:rPr>
        <w:t>ուղղակի</w:t>
      </w:r>
      <w:r w:rsidRPr="00D40061">
        <w:rPr>
          <w:rFonts w:ascii="GHEA Grapalat" w:hAnsi="GHEA Grapalat" w:cs="Sylfaen"/>
          <w:sz w:val="20"/>
          <w:lang w:val="es-ES"/>
        </w:rPr>
        <w:t xml:space="preserve"> </w:t>
      </w:r>
      <w:r w:rsidRPr="00EC7ADC">
        <w:rPr>
          <w:rFonts w:ascii="GHEA Grapalat" w:hAnsi="GHEA Grapalat" w:cs="Sylfaen"/>
          <w:sz w:val="20"/>
        </w:rPr>
        <w:t>կամ</w:t>
      </w:r>
      <w:r w:rsidRPr="00D40061">
        <w:rPr>
          <w:rFonts w:ascii="GHEA Grapalat" w:hAnsi="GHEA Grapalat" w:cs="Sylfaen"/>
          <w:sz w:val="20"/>
          <w:lang w:val="es-ES"/>
        </w:rPr>
        <w:t xml:space="preserve"> </w:t>
      </w:r>
      <w:r w:rsidRPr="00EC7ADC">
        <w:rPr>
          <w:rFonts w:ascii="GHEA Grapalat" w:hAnsi="GHEA Grapalat" w:cs="Sylfaen"/>
          <w:sz w:val="20"/>
        </w:rPr>
        <w:t>անուղղակի</w:t>
      </w:r>
      <w:r w:rsidRPr="00D40061">
        <w:rPr>
          <w:rFonts w:ascii="GHEA Grapalat" w:hAnsi="GHEA Grapalat" w:cs="Sylfaen"/>
          <w:sz w:val="20"/>
          <w:lang w:val="es-ES"/>
        </w:rPr>
        <w:t xml:space="preserve"> </w:t>
      </w:r>
      <w:r w:rsidRPr="00EC7ADC">
        <w:rPr>
          <w:rFonts w:ascii="GHEA Grapalat" w:hAnsi="GHEA Grapalat" w:cs="Sylfaen"/>
          <w:sz w:val="20"/>
        </w:rPr>
        <w:t>ունի</w:t>
      </w:r>
      <w:r w:rsidRPr="00D40061">
        <w:rPr>
          <w:rFonts w:ascii="GHEA Grapalat" w:hAnsi="GHEA Grapalat" w:cs="Sylfaen"/>
          <w:sz w:val="20"/>
          <w:lang w:val="es-ES"/>
        </w:rPr>
        <w:t xml:space="preserve"> </w:t>
      </w:r>
      <w:r w:rsidRPr="00EC7ADC">
        <w:rPr>
          <w:rFonts w:ascii="GHEA Grapalat" w:hAnsi="GHEA Grapalat" w:cs="Sylfaen"/>
          <w:sz w:val="20"/>
        </w:rPr>
        <w:t>մասնակցի</w:t>
      </w:r>
      <w:r w:rsidRPr="00D40061">
        <w:rPr>
          <w:rFonts w:ascii="GHEA Grapalat" w:hAnsi="GHEA Grapalat" w:cs="Sylfaen"/>
          <w:sz w:val="20"/>
          <w:lang w:val="es-ES"/>
        </w:rPr>
        <w:t xml:space="preserve"> </w:t>
      </w:r>
      <w:r w:rsidRPr="00EC7ADC">
        <w:rPr>
          <w:rFonts w:ascii="GHEA Grapalat" w:hAnsi="GHEA Grapalat" w:cs="Sylfaen"/>
          <w:sz w:val="20"/>
        </w:rPr>
        <w:t>կանոնադրական</w:t>
      </w:r>
      <w:r w:rsidRPr="00D40061">
        <w:rPr>
          <w:rFonts w:ascii="GHEA Grapalat" w:hAnsi="GHEA Grapalat" w:cs="Sylfaen"/>
          <w:sz w:val="20"/>
          <w:lang w:val="es-ES"/>
        </w:rPr>
        <w:t xml:space="preserve"> </w:t>
      </w:r>
      <w:r w:rsidRPr="00EC7ADC">
        <w:rPr>
          <w:rFonts w:ascii="GHEA Grapalat" w:hAnsi="GHEA Grapalat" w:cs="Sylfaen"/>
          <w:sz w:val="20"/>
        </w:rPr>
        <w:t>կապիտալում</w:t>
      </w:r>
      <w:r w:rsidRPr="00D40061">
        <w:rPr>
          <w:rFonts w:ascii="GHEA Grapalat" w:hAnsi="GHEA Grapalat" w:cs="Sylfaen"/>
          <w:sz w:val="20"/>
          <w:lang w:val="es-ES"/>
        </w:rPr>
        <w:t xml:space="preserve"> </w:t>
      </w:r>
      <w:r w:rsidRPr="00EC7ADC">
        <w:rPr>
          <w:rFonts w:ascii="GHEA Grapalat" w:hAnsi="GHEA Grapalat" w:cs="Sylfaen"/>
          <w:sz w:val="20"/>
        </w:rPr>
        <w:t>քվեարկող</w:t>
      </w:r>
      <w:r w:rsidRPr="00D40061">
        <w:rPr>
          <w:rFonts w:ascii="GHEA Grapalat" w:hAnsi="GHEA Grapalat" w:cs="Sylfaen"/>
          <w:sz w:val="20"/>
          <w:lang w:val="es-ES"/>
        </w:rPr>
        <w:t xml:space="preserve"> </w:t>
      </w:r>
      <w:r w:rsidRPr="00EC7ADC">
        <w:rPr>
          <w:rFonts w:ascii="GHEA Grapalat" w:hAnsi="GHEA Grapalat" w:cs="Sylfaen"/>
          <w:sz w:val="20"/>
        </w:rPr>
        <w:t>բաժնետոմսերի</w:t>
      </w:r>
      <w:r w:rsidRPr="00D40061">
        <w:rPr>
          <w:rFonts w:ascii="GHEA Grapalat" w:hAnsi="GHEA Grapalat" w:cs="Sylfaen"/>
          <w:sz w:val="20"/>
          <w:lang w:val="es-ES"/>
        </w:rPr>
        <w:t xml:space="preserve"> (</w:t>
      </w:r>
      <w:r w:rsidRPr="00EC7ADC">
        <w:rPr>
          <w:rFonts w:ascii="GHEA Grapalat" w:hAnsi="GHEA Grapalat" w:cs="Sylfaen"/>
          <w:sz w:val="20"/>
        </w:rPr>
        <w:t>բաժնեմասերի</w:t>
      </w:r>
      <w:r w:rsidRPr="00D40061">
        <w:rPr>
          <w:rFonts w:ascii="GHEA Grapalat" w:hAnsi="GHEA Grapalat" w:cs="Sylfaen"/>
          <w:sz w:val="20"/>
          <w:lang w:val="es-ES"/>
        </w:rPr>
        <w:t xml:space="preserve">, </w:t>
      </w:r>
      <w:r w:rsidRPr="00EC7ADC">
        <w:rPr>
          <w:rFonts w:ascii="GHEA Grapalat" w:hAnsi="GHEA Grapalat" w:cs="Sylfaen"/>
          <w:sz w:val="20"/>
        </w:rPr>
        <w:t>փայերի</w:t>
      </w:r>
      <w:r w:rsidRPr="00D40061">
        <w:rPr>
          <w:rFonts w:ascii="GHEA Grapalat" w:hAnsi="GHEA Grapalat" w:cs="Sylfaen"/>
          <w:sz w:val="20"/>
          <w:lang w:val="es-ES"/>
        </w:rPr>
        <w:t xml:space="preserve">) </w:t>
      </w:r>
      <w:r w:rsidRPr="00EC7ADC">
        <w:rPr>
          <w:rFonts w:ascii="GHEA Grapalat" w:hAnsi="GHEA Grapalat" w:cs="Sylfaen"/>
          <w:sz w:val="20"/>
        </w:rPr>
        <w:t>ավել</w:t>
      </w:r>
      <w:r w:rsidRPr="00D40061">
        <w:rPr>
          <w:rFonts w:ascii="GHEA Grapalat" w:hAnsi="GHEA Grapalat" w:cs="Sylfaen"/>
          <w:sz w:val="20"/>
          <w:lang w:val="es-ES"/>
        </w:rPr>
        <w:t xml:space="preserve"> </w:t>
      </w:r>
      <w:r w:rsidRPr="00EC7ADC">
        <w:rPr>
          <w:rFonts w:ascii="GHEA Grapalat" w:hAnsi="GHEA Grapalat" w:cs="Sylfaen"/>
          <w:sz w:val="20"/>
        </w:rPr>
        <w:t>քան</w:t>
      </w:r>
      <w:r w:rsidRPr="00D40061">
        <w:rPr>
          <w:rFonts w:ascii="GHEA Grapalat" w:hAnsi="GHEA Grapalat" w:cs="Sylfaen"/>
          <w:sz w:val="20"/>
          <w:lang w:val="es-ES"/>
        </w:rPr>
        <w:t xml:space="preserve"> </w:t>
      </w:r>
      <w:r w:rsidRPr="00EC7ADC">
        <w:rPr>
          <w:rFonts w:ascii="GHEA Grapalat" w:hAnsi="GHEA Grapalat" w:cs="Sylfaen"/>
          <w:sz w:val="20"/>
        </w:rPr>
        <w:t>տաս</w:t>
      </w:r>
      <w:r w:rsidRPr="00D40061">
        <w:rPr>
          <w:rFonts w:ascii="GHEA Grapalat" w:hAnsi="GHEA Grapalat" w:cs="Sylfaen"/>
          <w:sz w:val="20"/>
          <w:lang w:val="es-ES"/>
        </w:rPr>
        <w:t xml:space="preserve"> </w:t>
      </w:r>
      <w:r w:rsidRPr="00EC7ADC">
        <w:rPr>
          <w:rFonts w:ascii="GHEA Grapalat" w:hAnsi="GHEA Grapalat" w:cs="Sylfaen"/>
          <w:sz w:val="20"/>
        </w:rPr>
        <w:t>տոկոսը</w:t>
      </w:r>
      <w:r w:rsidRPr="00D40061">
        <w:rPr>
          <w:rFonts w:ascii="GHEA Grapalat" w:hAnsi="GHEA Grapalat" w:cs="Sylfaen"/>
          <w:sz w:val="20"/>
          <w:lang w:val="es-ES"/>
        </w:rPr>
        <w:t xml:space="preserve">, </w:t>
      </w:r>
      <w:r w:rsidRPr="00EC7ADC">
        <w:rPr>
          <w:rFonts w:ascii="GHEA Grapalat" w:hAnsi="GHEA Grapalat" w:cs="Sylfaen"/>
          <w:sz w:val="20"/>
        </w:rPr>
        <w:t>ներառյալ</w:t>
      </w:r>
      <w:r w:rsidRPr="00D40061">
        <w:rPr>
          <w:rFonts w:ascii="GHEA Grapalat" w:hAnsi="GHEA Grapalat" w:cs="Sylfaen"/>
          <w:sz w:val="20"/>
          <w:lang w:val="es-ES"/>
        </w:rPr>
        <w:t xml:space="preserve"> </w:t>
      </w:r>
      <w:r w:rsidRPr="00EC7ADC">
        <w:rPr>
          <w:rFonts w:ascii="GHEA Grapalat" w:hAnsi="GHEA Grapalat" w:cs="Sylfaen"/>
          <w:sz w:val="20"/>
        </w:rPr>
        <w:t>ըստ</w:t>
      </w:r>
      <w:r w:rsidRPr="00D40061">
        <w:rPr>
          <w:rFonts w:ascii="GHEA Grapalat" w:hAnsi="GHEA Grapalat" w:cs="Sylfaen"/>
          <w:sz w:val="20"/>
          <w:lang w:val="es-ES"/>
        </w:rPr>
        <w:t xml:space="preserve"> </w:t>
      </w:r>
      <w:r w:rsidRPr="00EC7ADC">
        <w:rPr>
          <w:rFonts w:ascii="GHEA Grapalat" w:hAnsi="GHEA Grapalat" w:cs="Sylfaen"/>
          <w:sz w:val="20"/>
        </w:rPr>
        <w:t>ներկայացնողի</w:t>
      </w:r>
      <w:r w:rsidRPr="00D40061">
        <w:rPr>
          <w:rFonts w:ascii="GHEA Grapalat" w:hAnsi="GHEA Grapalat" w:cs="Sylfaen"/>
          <w:sz w:val="20"/>
          <w:lang w:val="es-ES"/>
        </w:rPr>
        <w:t xml:space="preserve"> </w:t>
      </w:r>
      <w:r w:rsidRPr="00EC7ADC">
        <w:rPr>
          <w:rFonts w:ascii="GHEA Grapalat" w:hAnsi="GHEA Grapalat" w:cs="Sylfaen"/>
          <w:sz w:val="20"/>
        </w:rPr>
        <w:t>բաժնետոմսերը</w:t>
      </w:r>
      <w:r w:rsidRPr="00D40061">
        <w:rPr>
          <w:rFonts w:ascii="GHEA Grapalat" w:hAnsi="GHEA Grapalat" w:cs="Sylfaen"/>
          <w:sz w:val="20"/>
          <w:lang w:val="es-ES"/>
        </w:rPr>
        <w:t xml:space="preserve">, </w:t>
      </w:r>
      <w:r w:rsidRPr="00EC7ADC">
        <w:rPr>
          <w:rFonts w:ascii="GHEA Grapalat" w:hAnsi="GHEA Grapalat" w:cs="Sylfaen"/>
          <w:sz w:val="20"/>
        </w:rPr>
        <w:t>կամ</w:t>
      </w:r>
      <w:r w:rsidRPr="00D40061">
        <w:rPr>
          <w:rFonts w:ascii="GHEA Grapalat" w:hAnsi="GHEA Grapalat" w:cs="Sylfaen"/>
          <w:sz w:val="20"/>
          <w:lang w:val="es-ES"/>
        </w:rPr>
        <w:t xml:space="preserve"> </w:t>
      </w:r>
      <w:r w:rsidRPr="00EC7ADC">
        <w:rPr>
          <w:rFonts w:ascii="GHEA Grapalat" w:hAnsi="GHEA Grapalat" w:cs="Sylfaen"/>
          <w:sz w:val="20"/>
        </w:rPr>
        <w:t>այն</w:t>
      </w:r>
      <w:r w:rsidRPr="00D40061">
        <w:rPr>
          <w:rFonts w:ascii="GHEA Grapalat" w:hAnsi="GHEA Grapalat" w:cs="Sylfaen"/>
          <w:sz w:val="20"/>
          <w:lang w:val="es-ES"/>
        </w:rPr>
        <w:t xml:space="preserve"> </w:t>
      </w:r>
      <w:r w:rsidRPr="00EC7ADC">
        <w:rPr>
          <w:rFonts w:ascii="GHEA Grapalat" w:hAnsi="GHEA Grapalat" w:cs="Sylfaen"/>
          <w:sz w:val="20"/>
        </w:rPr>
        <w:t>անձի</w:t>
      </w:r>
      <w:r w:rsidRPr="00D40061">
        <w:rPr>
          <w:rFonts w:ascii="GHEA Grapalat" w:hAnsi="GHEA Grapalat" w:cs="Sylfaen"/>
          <w:sz w:val="20"/>
          <w:lang w:val="es-ES"/>
        </w:rPr>
        <w:t xml:space="preserve"> (</w:t>
      </w:r>
      <w:r w:rsidRPr="00EC7ADC">
        <w:rPr>
          <w:rFonts w:ascii="GHEA Grapalat" w:hAnsi="GHEA Grapalat" w:cs="Sylfaen"/>
          <w:sz w:val="20"/>
        </w:rPr>
        <w:t>անձանց</w:t>
      </w:r>
      <w:r w:rsidRPr="00D40061">
        <w:rPr>
          <w:rFonts w:ascii="GHEA Grapalat" w:hAnsi="GHEA Grapalat" w:cs="Sylfaen"/>
          <w:sz w:val="20"/>
          <w:lang w:val="es-ES"/>
        </w:rPr>
        <w:t xml:space="preserve">) </w:t>
      </w:r>
      <w:r w:rsidRPr="00EC7ADC">
        <w:rPr>
          <w:rFonts w:ascii="GHEA Grapalat" w:hAnsi="GHEA Grapalat" w:cs="Sylfaen"/>
          <w:sz w:val="20"/>
        </w:rPr>
        <w:t>տվյալները</w:t>
      </w:r>
      <w:r w:rsidRPr="00D40061">
        <w:rPr>
          <w:rFonts w:ascii="GHEA Grapalat" w:hAnsi="GHEA Grapalat" w:cs="Sylfaen"/>
          <w:sz w:val="20"/>
          <w:lang w:val="es-ES"/>
        </w:rPr>
        <w:t xml:space="preserve">, </w:t>
      </w:r>
      <w:r w:rsidRPr="00EC7ADC">
        <w:rPr>
          <w:rFonts w:ascii="GHEA Grapalat" w:hAnsi="GHEA Grapalat" w:cs="Sylfaen"/>
          <w:sz w:val="20"/>
        </w:rPr>
        <w:t>ով</w:t>
      </w:r>
      <w:r w:rsidRPr="00D40061">
        <w:rPr>
          <w:rFonts w:ascii="GHEA Grapalat" w:hAnsi="GHEA Grapalat" w:cs="Sylfaen"/>
          <w:sz w:val="20"/>
          <w:lang w:val="es-ES"/>
        </w:rPr>
        <w:t xml:space="preserve"> </w:t>
      </w:r>
      <w:r w:rsidRPr="00EC7ADC">
        <w:rPr>
          <w:rFonts w:ascii="GHEA Grapalat" w:hAnsi="GHEA Grapalat" w:cs="Sylfaen"/>
          <w:sz w:val="20"/>
        </w:rPr>
        <w:t>իրավունք</w:t>
      </w:r>
      <w:r w:rsidRPr="00D40061">
        <w:rPr>
          <w:rFonts w:ascii="GHEA Grapalat" w:hAnsi="GHEA Grapalat" w:cs="Sylfaen"/>
          <w:sz w:val="20"/>
          <w:lang w:val="es-ES"/>
        </w:rPr>
        <w:t xml:space="preserve"> </w:t>
      </w:r>
      <w:r w:rsidRPr="00EC7ADC">
        <w:rPr>
          <w:rFonts w:ascii="GHEA Grapalat" w:hAnsi="GHEA Grapalat" w:cs="Sylfaen"/>
          <w:sz w:val="20"/>
        </w:rPr>
        <w:t>ունի</w:t>
      </w:r>
      <w:r w:rsidRPr="00D40061">
        <w:rPr>
          <w:rFonts w:ascii="GHEA Grapalat" w:hAnsi="GHEA Grapalat" w:cs="Sylfaen"/>
          <w:sz w:val="20"/>
          <w:lang w:val="es-ES"/>
        </w:rPr>
        <w:t xml:space="preserve"> </w:t>
      </w:r>
      <w:r w:rsidRPr="00EC7ADC">
        <w:rPr>
          <w:rFonts w:ascii="GHEA Grapalat" w:hAnsi="GHEA Grapalat" w:cs="Sylfaen"/>
          <w:sz w:val="20"/>
        </w:rPr>
        <w:t>նշանակելու</w:t>
      </w:r>
      <w:r w:rsidRPr="00D40061">
        <w:rPr>
          <w:rFonts w:ascii="GHEA Grapalat" w:hAnsi="GHEA Grapalat" w:cs="Sylfaen"/>
          <w:sz w:val="20"/>
          <w:lang w:val="es-ES"/>
        </w:rPr>
        <w:t xml:space="preserve"> </w:t>
      </w:r>
      <w:r w:rsidRPr="00EC7ADC">
        <w:rPr>
          <w:rFonts w:ascii="GHEA Grapalat" w:hAnsi="GHEA Grapalat" w:cs="Sylfaen"/>
          <w:sz w:val="20"/>
        </w:rPr>
        <w:t>կամ</w:t>
      </w:r>
      <w:r w:rsidRPr="00D40061">
        <w:rPr>
          <w:rFonts w:ascii="GHEA Grapalat" w:hAnsi="GHEA Grapalat" w:cs="Sylfaen"/>
          <w:sz w:val="20"/>
          <w:lang w:val="es-ES"/>
        </w:rPr>
        <w:t xml:space="preserve"> </w:t>
      </w:r>
      <w:r w:rsidRPr="00EC7ADC">
        <w:rPr>
          <w:rFonts w:ascii="GHEA Grapalat" w:hAnsi="GHEA Grapalat" w:cs="Sylfaen"/>
          <w:sz w:val="20"/>
        </w:rPr>
        <w:t>ազատելու</w:t>
      </w:r>
      <w:r w:rsidRPr="00D40061">
        <w:rPr>
          <w:rFonts w:ascii="GHEA Grapalat" w:hAnsi="GHEA Grapalat" w:cs="Sylfaen"/>
          <w:sz w:val="20"/>
          <w:lang w:val="es-ES"/>
        </w:rPr>
        <w:t xml:space="preserve"> </w:t>
      </w:r>
      <w:r w:rsidRPr="00EC7ADC">
        <w:rPr>
          <w:rFonts w:ascii="GHEA Grapalat" w:hAnsi="GHEA Grapalat" w:cs="Sylfaen"/>
          <w:sz w:val="20"/>
        </w:rPr>
        <w:t>մասնակցի</w:t>
      </w:r>
      <w:r w:rsidRPr="00D40061">
        <w:rPr>
          <w:rFonts w:ascii="GHEA Grapalat" w:hAnsi="GHEA Grapalat" w:cs="Sylfaen"/>
          <w:sz w:val="20"/>
          <w:lang w:val="es-ES"/>
        </w:rPr>
        <w:t xml:space="preserve"> </w:t>
      </w:r>
      <w:r w:rsidRPr="00EC7ADC">
        <w:rPr>
          <w:rFonts w:ascii="GHEA Grapalat" w:hAnsi="GHEA Grapalat" w:cs="Sylfaen"/>
          <w:sz w:val="20"/>
        </w:rPr>
        <w:t>գործադիր</w:t>
      </w:r>
      <w:r w:rsidRPr="00D40061">
        <w:rPr>
          <w:rFonts w:ascii="GHEA Grapalat" w:hAnsi="GHEA Grapalat" w:cs="Sylfaen"/>
          <w:sz w:val="20"/>
          <w:lang w:val="es-ES"/>
        </w:rPr>
        <w:t xml:space="preserve"> </w:t>
      </w:r>
      <w:r w:rsidRPr="00EC7ADC">
        <w:rPr>
          <w:rFonts w:ascii="GHEA Grapalat" w:hAnsi="GHEA Grapalat" w:cs="Sylfaen"/>
          <w:sz w:val="20"/>
        </w:rPr>
        <w:t>մարմնի</w:t>
      </w:r>
      <w:r w:rsidRPr="00D40061">
        <w:rPr>
          <w:rFonts w:ascii="GHEA Grapalat" w:hAnsi="GHEA Grapalat" w:cs="Sylfaen"/>
          <w:sz w:val="20"/>
          <w:lang w:val="es-ES"/>
        </w:rPr>
        <w:t xml:space="preserve"> </w:t>
      </w:r>
      <w:r w:rsidRPr="00EC7ADC">
        <w:rPr>
          <w:rFonts w:ascii="GHEA Grapalat" w:hAnsi="GHEA Grapalat" w:cs="Sylfaen"/>
          <w:sz w:val="20"/>
        </w:rPr>
        <w:t>անդամներին</w:t>
      </w:r>
      <w:r w:rsidRPr="00D40061">
        <w:rPr>
          <w:rFonts w:ascii="GHEA Grapalat" w:hAnsi="GHEA Grapalat" w:cs="Sylfaen"/>
          <w:sz w:val="20"/>
          <w:lang w:val="es-ES"/>
        </w:rPr>
        <w:t xml:space="preserve">, </w:t>
      </w:r>
      <w:r w:rsidRPr="00EC7ADC">
        <w:rPr>
          <w:rFonts w:ascii="GHEA Grapalat" w:hAnsi="GHEA Grapalat" w:cs="Sylfaen"/>
          <w:sz w:val="20"/>
        </w:rPr>
        <w:t>կամ</w:t>
      </w:r>
      <w:r w:rsidRPr="00D40061">
        <w:rPr>
          <w:rFonts w:ascii="GHEA Grapalat" w:hAnsi="GHEA Grapalat" w:cs="Sylfaen"/>
          <w:sz w:val="20"/>
          <w:lang w:val="es-ES"/>
        </w:rPr>
        <w:t xml:space="preserve"> </w:t>
      </w:r>
      <w:r w:rsidRPr="00EC7ADC">
        <w:rPr>
          <w:rFonts w:ascii="GHEA Grapalat" w:hAnsi="GHEA Grapalat" w:cs="Sylfaen"/>
          <w:sz w:val="20"/>
        </w:rPr>
        <w:t>ստանում</w:t>
      </w:r>
      <w:r w:rsidRPr="00D40061">
        <w:rPr>
          <w:rFonts w:ascii="GHEA Grapalat" w:hAnsi="GHEA Grapalat" w:cs="Sylfaen"/>
          <w:sz w:val="20"/>
          <w:lang w:val="es-ES"/>
        </w:rPr>
        <w:t xml:space="preserve"> </w:t>
      </w:r>
      <w:r w:rsidRPr="00EC7ADC">
        <w:rPr>
          <w:rFonts w:ascii="GHEA Grapalat" w:hAnsi="GHEA Grapalat" w:cs="Sylfaen"/>
          <w:sz w:val="20"/>
        </w:rPr>
        <w:t>է</w:t>
      </w:r>
      <w:r w:rsidRPr="00D40061">
        <w:rPr>
          <w:rFonts w:ascii="GHEA Grapalat" w:hAnsi="GHEA Grapalat" w:cs="Sylfaen"/>
          <w:sz w:val="20"/>
          <w:lang w:val="es-ES"/>
        </w:rPr>
        <w:t xml:space="preserve"> </w:t>
      </w:r>
      <w:r w:rsidRPr="00EC7ADC">
        <w:rPr>
          <w:rFonts w:ascii="GHEA Grapalat" w:hAnsi="GHEA Grapalat" w:cs="Sylfaen"/>
          <w:sz w:val="20"/>
        </w:rPr>
        <w:t>մասնակցի</w:t>
      </w:r>
      <w:r w:rsidRPr="00D40061">
        <w:rPr>
          <w:rFonts w:ascii="GHEA Grapalat" w:hAnsi="GHEA Grapalat" w:cs="Sylfaen"/>
          <w:sz w:val="20"/>
          <w:lang w:val="es-ES"/>
        </w:rPr>
        <w:t xml:space="preserve"> </w:t>
      </w:r>
      <w:r w:rsidRPr="00EC7ADC">
        <w:rPr>
          <w:rFonts w:ascii="GHEA Grapalat" w:hAnsi="GHEA Grapalat" w:cs="Sylfaen"/>
          <w:sz w:val="20"/>
        </w:rPr>
        <w:t>կողմից</w:t>
      </w:r>
      <w:r w:rsidRPr="00D40061">
        <w:rPr>
          <w:rFonts w:ascii="GHEA Grapalat" w:hAnsi="GHEA Grapalat" w:cs="Sylfaen"/>
          <w:sz w:val="20"/>
          <w:lang w:val="es-ES"/>
        </w:rPr>
        <w:t xml:space="preserve"> </w:t>
      </w:r>
      <w:r w:rsidRPr="00EC7ADC">
        <w:rPr>
          <w:rFonts w:ascii="GHEA Grapalat" w:hAnsi="GHEA Grapalat" w:cs="Sylfaen"/>
          <w:sz w:val="20"/>
        </w:rPr>
        <w:t>իրականացվող</w:t>
      </w:r>
      <w:r w:rsidRPr="00D40061">
        <w:rPr>
          <w:rFonts w:ascii="GHEA Grapalat" w:hAnsi="GHEA Grapalat" w:cs="Sylfaen"/>
          <w:sz w:val="20"/>
          <w:lang w:val="es-ES"/>
        </w:rPr>
        <w:t xml:space="preserve"> </w:t>
      </w:r>
      <w:r w:rsidRPr="00EC7ADC">
        <w:rPr>
          <w:rFonts w:ascii="GHEA Grapalat" w:hAnsi="GHEA Grapalat" w:cs="Sylfaen"/>
          <w:sz w:val="20"/>
        </w:rPr>
        <w:t>ձեռնարկատիրական</w:t>
      </w:r>
      <w:r w:rsidRPr="00D40061">
        <w:rPr>
          <w:rFonts w:ascii="GHEA Grapalat" w:hAnsi="GHEA Grapalat" w:cs="Sylfaen"/>
          <w:sz w:val="20"/>
          <w:lang w:val="es-ES"/>
        </w:rPr>
        <w:t xml:space="preserve"> </w:t>
      </w:r>
      <w:r w:rsidRPr="00EC7ADC">
        <w:rPr>
          <w:rFonts w:ascii="GHEA Grapalat" w:hAnsi="GHEA Grapalat" w:cs="Sylfaen"/>
          <w:sz w:val="20"/>
        </w:rPr>
        <w:t>կամ</w:t>
      </w:r>
      <w:r w:rsidRPr="00D40061">
        <w:rPr>
          <w:rFonts w:ascii="GHEA Grapalat" w:hAnsi="GHEA Grapalat" w:cs="Sylfaen"/>
          <w:sz w:val="20"/>
          <w:lang w:val="es-ES"/>
        </w:rPr>
        <w:t xml:space="preserve"> </w:t>
      </w:r>
      <w:r w:rsidRPr="00EC7ADC">
        <w:rPr>
          <w:rFonts w:ascii="GHEA Grapalat" w:hAnsi="GHEA Grapalat" w:cs="Sylfaen"/>
          <w:sz w:val="20"/>
        </w:rPr>
        <w:t>այլ</w:t>
      </w:r>
      <w:r w:rsidRPr="00D40061">
        <w:rPr>
          <w:rFonts w:ascii="GHEA Grapalat" w:hAnsi="GHEA Grapalat" w:cs="Sylfaen"/>
          <w:sz w:val="20"/>
          <w:lang w:val="es-ES"/>
        </w:rPr>
        <w:t xml:space="preserve"> </w:t>
      </w:r>
      <w:r w:rsidRPr="00EC7ADC">
        <w:rPr>
          <w:rFonts w:ascii="GHEA Grapalat" w:hAnsi="GHEA Grapalat" w:cs="Sylfaen"/>
          <w:sz w:val="20"/>
        </w:rPr>
        <w:t>գործունեության</w:t>
      </w:r>
      <w:r w:rsidRPr="00D40061">
        <w:rPr>
          <w:rFonts w:ascii="GHEA Grapalat" w:hAnsi="GHEA Grapalat" w:cs="Sylfaen"/>
          <w:sz w:val="20"/>
          <w:lang w:val="es-ES"/>
        </w:rPr>
        <w:t xml:space="preserve"> </w:t>
      </w:r>
      <w:r w:rsidRPr="00EC7ADC">
        <w:rPr>
          <w:rFonts w:ascii="GHEA Grapalat" w:hAnsi="GHEA Grapalat" w:cs="Sylfaen"/>
          <w:sz w:val="20"/>
        </w:rPr>
        <w:t>արդյունքում</w:t>
      </w:r>
      <w:r w:rsidRPr="00D40061">
        <w:rPr>
          <w:rFonts w:ascii="GHEA Grapalat" w:hAnsi="GHEA Grapalat" w:cs="Sylfaen"/>
          <w:sz w:val="20"/>
          <w:lang w:val="es-ES"/>
        </w:rPr>
        <w:t xml:space="preserve"> </w:t>
      </w:r>
      <w:r w:rsidRPr="00EC7ADC">
        <w:rPr>
          <w:rFonts w:ascii="GHEA Grapalat" w:hAnsi="GHEA Grapalat" w:cs="Sylfaen"/>
          <w:sz w:val="20"/>
        </w:rPr>
        <w:t>ստացված</w:t>
      </w:r>
      <w:r w:rsidRPr="00D40061">
        <w:rPr>
          <w:rFonts w:ascii="GHEA Grapalat" w:hAnsi="GHEA Grapalat" w:cs="Sylfaen"/>
          <w:sz w:val="20"/>
          <w:lang w:val="es-ES"/>
        </w:rPr>
        <w:t xml:space="preserve"> </w:t>
      </w:r>
      <w:r w:rsidRPr="00EC7ADC">
        <w:rPr>
          <w:rFonts w:ascii="GHEA Grapalat" w:hAnsi="GHEA Grapalat" w:cs="Sylfaen"/>
          <w:sz w:val="20"/>
        </w:rPr>
        <w:t>շահույթի</w:t>
      </w:r>
      <w:r w:rsidRPr="00D40061">
        <w:rPr>
          <w:rFonts w:ascii="GHEA Grapalat" w:hAnsi="GHEA Grapalat" w:cs="Sylfaen"/>
          <w:sz w:val="20"/>
          <w:lang w:val="es-ES"/>
        </w:rPr>
        <w:t xml:space="preserve"> </w:t>
      </w:r>
      <w:r w:rsidRPr="00EC7ADC">
        <w:rPr>
          <w:rFonts w:ascii="GHEA Grapalat" w:hAnsi="GHEA Grapalat" w:cs="Sylfaen"/>
          <w:sz w:val="20"/>
        </w:rPr>
        <w:t>տասնհինգ</w:t>
      </w:r>
      <w:r w:rsidRPr="00D40061">
        <w:rPr>
          <w:rFonts w:ascii="GHEA Grapalat" w:hAnsi="GHEA Grapalat" w:cs="Sylfaen"/>
          <w:sz w:val="20"/>
          <w:lang w:val="es-ES"/>
        </w:rPr>
        <w:t xml:space="preserve"> </w:t>
      </w:r>
      <w:r w:rsidRPr="00EC7ADC">
        <w:rPr>
          <w:rFonts w:ascii="GHEA Grapalat" w:hAnsi="GHEA Grapalat" w:cs="Sylfaen"/>
          <w:sz w:val="20"/>
        </w:rPr>
        <w:t>տոկոսից</w:t>
      </w:r>
      <w:r w:rsidRPr="00D40061">
        <w:rPr>
          <w:rFonts w:ascii="GHEA Grapalat" w:hAnsi="GHEA Grapalat" w:cs="Sylfaen"/>
          <w:sz w:val="20"/>
          <w:lang w:val="es-ES"/>
        </w:rPr>
        <w:t xml:space="preserve"> </w:t>
      </w:r>
      <w:r w:rsidRPr="00EC7ADC">
        <w:rPr>
          <w:rFonts w:ascii="GHEA Grapalat" w:hAnsi="GHEA Grapalat" w:cs="Sylfaen"/>
          <w:sz w:val="20"/>
        </w:rPr>
        <w:t>ավելին</w:t>
      </w:r>
      <w:r w:rsidRPr="00D40061">
        <w:rPr>
          <w:rFonts w:ascii="GHEA Grapalat" w:hAnsi="GHEA Grapalat" w:cs="Sylfaen"/>
          <w:sz w:val="20"/>
          <w:lang w:val="es-ES"/>
        </w:rPr>
        <w:t xml:space="preserve"> (</w:t>
      </w:r>
      <w:r w:rsidRPr="00EC7ADC">
        <w:rPr>
          <w:rFonts w:ascii="GHEA Grapalat" w:hAnsi="GHEA Grapalat" w:cs="Sylfaen"/>
          <w:sz w:val="20"/>
        </w:rPr>
        <w:t>իրական</w:t>
      </w:r>
      <w:r w:rsidRPr="00D40061">
        <w:rPr>
          <w:rFonts w:ascii="GHEA Grapalat" w:hAnsi="GHEA Grapalat" w:cs="Sylfaen"/>
          <w:sz w:val="20"/>
          <w:lang w:val="es-ES"/>
        </w:rPr>
        <w:t xml:space="preserve"> </w:t>
      </w:r>
      <w:r w:rsidRPr="00EC7ADC">
        <w:rPr>
          <w:rFonts w:ascii="GHEA Grapalat" w:hAnsi="GHEA Grapalat" w:cs="Sylfaen"/>
          <w:sz w:val="20"/>
        </w:rPr>
        <w:t>շահառուներ</w:t>
      </w:r>
      <w:r w:rsidRPr="00D40061">
        <w:rPr>
          <w:rFonts w:ascii="GHEA Grapalat" w:hAnsi="GHEA Grapalat" w:cs="Sylfaen"/>
          <w:sz w:val="20"/>
          <w:lang w:val="es-ES"/>
        </w:rPr>
        <w:t xml:space="preserve">)**: </w:t>
      </w:r>
    </w:p>
    <w:p w:rsidR="000F0995" w:rsidRPr="00D40061" w:rsidRDefault="000F0995" w:rsidP="000F0995">
      <w:pPr>
        <w:ind w:left="720" w:firstLine="720"/>
        <w:jc w:val="both"/>
        <w:rPr>
          <w:rFonts w:ascii="GHEA Grapalat" w:hAnsi="GHEA Grapalat"/>
          <w:lang w:val="es-ES"/>
        </w:rPr>
      </w:pPr>
    </w:p>
    <w:p w:rsidR="000F0995" w:rsidRPr="00EC7ADC" w:rsidRDefault="000F0995" w:rsidP="000F0995">
      <w:pPr>
        <w:ind w:left="720" w:firstLine="720"/>
        <w:jc w:val="both"/>
        <w:rPr>
          <w:rFonts w:ascii="GHEA Grapalat" w:hAnsi="GHEA Grapalat"/>
          <w:sz w:val="20"/>
          <w:lang w:val="hy-AM"/>
        </w:rPr>
      </w:pPr>
      <w:r w:rsidRPr="00EC7ADC">
        <w:rPr>
          <w:rFonts w:ascii="GHEA Grapalat" w:hAnsi="GHEA Grapalat"/>
          <w:sz w:val="20"/>
          <w:lang w:val="hy-AM"/>
        </w:rPr>
        <w:t xml:space="preserve">___________________________________________ </w:t>
      </w:r>
      <w:r w:rsidRPr="00EC7ADC">
        <w:rPr>
          <w:rFonts w:ascii="GHEA Grapalat" w:hAnsi="GHEA Grapalat"/>
          <w:sz w:val="20"/>
          <w:lang w:val="hy-AM"/>
        </w:rPr>
        <w:tab/>
        <w:t xml:space="preserve">                _____________ </w:t>
      </w:r>
    </w:p>
    <w:p w:rsidR="000F0995" w:rsidRPr="00EC7ADC" w:rsidRDefault="000F0995" w:rsidP="000F0995">
      <w:pPr>
        <w:jc w:val="both"/>
        <w:rPr>
          <w:rFonts w:ascii="GHEA Grapalat" w:hAnsi="GHEA Grapalat" w:cs="Arial"/>
          <w:sz w:val="20"/>
          <w:vertAlign w:val="superscript"/>
          <w:lang w:val="hy-AM"/>
        </w:rPr>
      </w:pPr>
      <w:r w:rsidRPr="00D40061">
        <w:rPr>
          <w:rFonts w:ascii="GHEA Grapalat" w:hAnsi="GHEA Grapalat" w:cs="Sylfaen"/>
          <w:sz w:val="20"/>
          <w:vertAlign w:val="superscript"/>
          <w:lang w:val="es-ES"/>
        </w:rPr>
        <w:t xml:space="preserve">                                            </w:t>
      </w:r>
      <w:r w:rsidRPr="00EC7ADC">
        <w:rPr>
          <w:rFonts w:ascii="GHEA Grapalat" w:hAnsi="GHEA Grapalat" w:cs="Sylfaen"/>
          <w:sz w:val="20"/>
          <w:vertAlign w:val="superscript"/>
        </w:rPr>
        <w:t>մ</w:t>
      </w:r>
      <w:r w:rsidRPr="00EC7ADC">
        <w:rPr>
          <w:rFonts w:ascii="GHEA Grapalat" w:hAnsi="GHEA Grapalat" w:cs="Sylfaen"/>
          <w:sz w:val="20"/>
          <w:vertAlign w:val="superscript"/>
          <w:lang w:val="hy-AM"/>
        </w:rPr>
        <w:t>ասնակցի</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անվանումը</w:t>
      </w:r>
      <w:r w:rsidRPr="00EC7ADC">
        <w:rPr>
          <w:rFonts w:ascii="GHEA Grapalat" w:hAnsi="GHEA Grapalat" w:cs="Arial"/>
          <w:sz w:val="20"/>
          <w:vertAlign w:val="superscript"/>
          <w:lang w:val="hy-AM"/>
        </w:rPr>
        <w:t xml:space="preserve"> </w:t>
      </w:r>
      <w:r w:rsidRPr="00EC7ADC">
        <w:rPr>
          <w:rFonts w:ascii="GHEA Grapalat" w:hAnsi="GHEA Grapalat"/>
          <w:sz w:val="20"/>
          <w:vertAlign w:val="superscript"/>
          <w:lang w:val="hy-AM"/>
        </w:rPr>
        <w:t xml:space="preserve"> (</w:t>
      </w:r>
      <w:r w:rsidRPr="00EC7ADC">
        <w:rPr>
          <w:rFonts w:ascii="GHEA Grapalat" w:hAnsi="GHEA Grapalat" w:cs="Sylfaen"/>
          <w:sz w:val="20"/>
          <w:vertAlign w:val="superscript"/>
          <w:lang w:val="hy-AM"/>
        </w:rPr>
        <w:t>ղեկավարի</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պաշտոնը</w:t>
      </w:r>
      <w:r w:rsidRPr="00EC7ADC">
        <w:rPr>
          <w:rFonts w:ascii="GHEA Grapalat" w:hAnsi="GHEA Grapalat" w:cs="Arial"/>
          <w:sz w:val="20"/>
          <w:vertAlign w:val="superscript"/>
          <w:lang w:val="hy-AM"/>
        </w:rPr>
        <w:t xml:space="preserve">, </w:t>
      </w:r>
      <w:r w:rsidRPr="00EC7ADC">
        <w:rPr>
          <w:rFonts w:ascii="GHEA Grapalat" w:hAnsi="GHEA Grapalat" w:cs="Arial"/>
          <w:sz w:val="20"/>
          <w:vertAlign w:val="superscript"/>
        </w:rPr>
        <w:t>ա</w:t>
      </w:r>
      <w:r w:rsidRPr="00EC7ADC">
        <w:rPr>
          <w:rFonts w:ascii="GHEA Grapalat" w:hAnsi="GHEA Grapalat" w:cs="Sylfaen"/>
          <w:sz w:val="20"/>
          <w:vertAlign w:val="superscript"/>
          <w:lang w:val="hy-AM"/>
        </w:rPr>
        <w:t>նուն</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rPr>
        <w:t>ա</w:t>
      </w:r>
      <w:r w:rsidRPr="00EC7ADC">
        <w:rPr>
          <w:rFonts w:ascii="GHEA Grapalat" w:hAnsi="GHEA Grapalat" w:cs="Sylfaen"/>
          <w:sz w:val="20"/>
          <w:vertAlign w:val="superscript"/>
          <w:lang w:val="hy-AM"/>
        </w:rPr>
        <w:t>զգանունը</w:t>
      </w:r>
      <w:r w:rsidRPr="00EC7ADC">
        <w:rPr>
          <w:rFonts w:ascii="GHEA Grapalat" w:hAnsi="GHEA Grapalat" w:cs="Arial"/>
          <w:sz w:val="20"/>
          <w:vertAlign w:val="superscript"/>
          <w:lang w:val="hy-AM"/>
        </w:rPr>
        <w:t xml:space="preserve">)      </w:t>
      </w:r>
      <w:r w:rsidRPr="00D40061">
        <w:rPr>
          <w:rFonts w:ascii="GHEA Grapalat" w:hAnsi="GHEA Grapalat" w:cs="Arial"/>
          <w:sz w:val="20"/>
          <w:vertAlign w:val="superscript"/>
          <w:lang w:val="es-ES"/>
        </w:rPr>
        <w:t xml:space="preserve">                                                      </w:t>
      </w:r>
      <w:r w:rsidRPr="00EC7ADC">
        <w:rPr>
          <w:rFonts w:ascii="GHEA Grapalat" w:hAnsi="GHEA Grapalat" w:cs="Sylfaen"/>
          <w:sz w:val="20"/>
          <w:vertAlign w:val="superscript"/>
          <w:lang w:val="hy-AM"/>
        </w:rPr>
        <w:t>ստորագրություն</w:t>
      </w:r>
      <w:r w:rsidRPr="00EC7ADC">
        <w:rPr>
          <w:rFonts w:ascii="GHEA Grapalat" w:hAnsi="GHEA Grapalat" w:cs="Arial"/>
          <w:sz w:val="20"/>
          <w:vertAlign w:val="superscript"/>
          <w:lang w:val="hy-AM"/>
        </w:rPr>
        <w:tab/>
      </w:r>
    </w:p>
    <w:p w:rsidR="000F0995" w:rsidRPr="00EC7ADC" w:rsidRDefault="000F0995" w:rsidP="000F0995">
      <w:pPr>
        <w:jc w:val="right"/>
        <w:rPr>
          <w:rFonts w:ascii="GHEA Grapalat" w:hAnsi="GHEA Grapalat"/>
          <w:sz w:val="20"/>
          <w:lang w:val="hy-AM"/>
        </w:rPr>
      </w:pPr>
      <w:r w:rsidRPr="00EC7ADC">
        <w:rPr>
          <w:rFonts w:ascii="GHEA Grapalat" w:hAnsi="GHEA Grapalat"/>
          <w:sz w:val="20"/>
          <w:lang w:val="hy-AM"/>
        </w:rPr>
        <w:t xml:space="preserve">    </w:t>
      </w:r>
    </w:p>
    <w:p w:rsidR="000F0995" w:rsidRPr="00D40061" w:rsidRDefault="000F0995" w:rsidP="000F0995">
      <w:pPr>
        <w:jc w:val="right"/>
        <w:rPr>
          <w:rFonts w:ascii="GHEA Grapalat" w:hAnsi="GHEA Grapalat" w:cs="Arial"/>
          <w:sz w:val="20"/>
          <w:lang w:val="es-ES"/>
        </w:rPr>
      </w:pPr>
      <w:r w:rsidRPr="00D40061">
        <w:rPr>
          <w:rFonts w:ascii="GHEA Grapalat" w:hAnsi="GHEA Grapalat" w:cs="Sylfaen"/>
          <w:sz w:val="20"/>
          <w:lang w:val="es-ES"/>
        </w:rPr>
        <w:t xml:space="preserve">                              </w:t>
      </w:r>
      <w:r w:rsidRPr="00EC7ADC">
        <w:rPr>
          <w:rFonts w:ascii="GHEA Grapalat" w:hAnsi="GHEA Grapalat" w:cs="Sylfaen"/>
          <w:sz w:val="20"/>
          <w:lang w:val="hy-AM"/>
        </w:rPr>
        <w:t>Կ</w:t>
      </w:r>
      <w:r w:rsidRPr="00EC7ADC">
        <w:rPr>
          <w:rFonts w:ascii="GHEA Grapalat" w:hAnsi="GHEA Grapalat" w:cs="Arial"/>
          <w:sz w:val="20"/>
          <w:lang w:val="hy-AM"/>
        </w:rPr>
        <w:t xml:space="preserve">. </w:t>
      </w:r>
      <w:r w:rsidRPr="00EC7ADC">
        <w:rPr>
          <w:rFonts w:ascii="GHEA Grapalat" w:hAnsi="GHEA Grapalat" w:cs="Sylfaen"/>
          <w:sz w:val="20"/>
          <w:lang w:val="hy-AM"/>
        </w:rPr>
        <w:t>Տ</w:t>
      </w:r>
      <w:r w:rsidRPr="00EC7ADC">
        <w:rPr>
          <w:rFonts w:ascii="GHEA Grapalat" w:hAnsi="GHEA Grapalat" w:cs="Arial"/>
          <w:sz w:val="20"/>
          <w:lang w:val="hy-AM"/>
        </w:rPr>
        <w:t>.</w:t>
      </w:r>
      <w:r w:rsidRPr="00EC7ADC">
        <w:rPr>
          <w:rFonts w:ascii="GHEA Grapalat" w:hAnsi="GHEA Grapalat" w:cs="Arial"/>
          <w:sz w:val="20"/>
          <w:lang w:val="hy-AM"/>
        </w:rPr>
        <w:tab/>
      </w:r>
    </w:p>
    <w:p w:rsidR="000F0995" w:rsidRPr="00D40061" w:rsidRDefault="000F0995" w:rsidP="000F0995">
      <w:pPr>
        <w:jc w:val="right"/>
        <w:rPr>
          <w:rFonts w:ascii="GHEA Grapalat" w:hAnsi="GHEA Grapalat" w:cs="Arial"/>
          <w:sz w:val="20"/>
          <w:lang w:val="es-ES"/>
        </w:rPr>
      </w:pPr>
    </w:p>
    <w:p w:rsidR="000F0995" w:rsidRPr="00D40061" w:rsidRDefault="000F0995" w:rsidP="000F0995">
      <w:pPr>
        <w:jc w:val="right"/>
        <w:rPr>
          <w:rFonts w:ascii="GHEA Grapalat" w:hAnsi="GHEA Grapalat" w:cs="Arial"/>
          <w:sz w:val="20"/>
          <w:lang w:val="es-ES"/>
        </w:rPr>
      </w:pPr>
    </w:p>
    <w:p w:rsidR="000F0995" w:rsidRPr="00D40061" w:rsidRDefault="000F0995" w:rsidP="000F0995">
      <w:pPr>
        <w:jc w:val="right"/>
        <w:rPr>
          <w:rFonts w:ascii="GHEA Grapalat" w:hAnsi="GHEA Grapalat" w:cs="Arial"/>
          <w:sz w:val="20"/>
          <w:lang w:val="es-ES"/>
        </w:rPr>
      </w:pPr>
    </w:p>
    <w:p w:rsidR="000F0995" w:rsidRPr="00EC7ADC" w:rsidRDefault="000F0995" w:rsidP="000F0995">
      <w:pPr>
        <w:jc w:val="right"/>
        <w:rPr>
          <w:rFonts w:ascii="GHEA Grapalat" w:hAnsi="GHEA Grapalat" w:cs="Arial"/>
          <w:sz w:val="20"/>
          <w:lang w:val="hy-AM"/>
        </w:rPr>
      </w:pPr>
      <w:r w:rsidRPr="00EC7ADC">
        <w:rPr>
          <w:rFonts w:ascii="GHEA Grapalat" w:hAnsi="GHEA Grapalat" w:cs="Arial"/>
          <w:sz w:val="20"/>
          <w:lang w:val="hy-AM"/>
        </w:rPr>
        <w:tab/>
        <w:t xml:space="preserve"> </w:t>
      </w:r>
    </w:p>
    <w:p w:rsidR="000F0995" w:rsidRPr="00D40061" w:rsidRDefault="000F0995" w:rsidP="000F0995">
      <w:pPr>
        <w:rPr>
          <w:rFonts w:ascii="GHEA Grapalat" w:hAnsi="GHEA Grapalat"/>
          <w:i/>
          <w:sz w:val="16"/>
          <w:szCs w:val="16"/>
          <w:lang w:val="es-ES"/>
        </w:rPr>
      </w:pPr>
      <w:r w:rsidRPr="00EC7ADC">
        <w:rPr>
          <w:rFonts w:ascii="GHEA Grapalat" w:hAnsi="GHEA Grapalat" w:cs="Sylfaen"/>
          <w:i/>
          <w:sz w:val="16"/>
          <w:szCs w:val="16"/>
          <w:lang w:val="hy-AM" w:eastAsia="ru-RU"/>
        </w:rPr>
        <w:t>*</w:t>
      </w:r>
      <w:r w:rsidRPr="00D40061">
        <w:rPr>
          <w:rFonts w:ascii="GHEA Grapalat" w:hAnsi="GHEA Grapalat"/>
          <w:i/>
          <w:sz w:val="16"/>
          <w:szCs w:val="16"/>
          <w:lang w:val="es-ES"/>
        </w:rPr>
        <w:t xml:space="preserve"> </w:t>
      </w:r>
      <w:r w:rsidRPr="00EC7ADC">
        <w:rPr>
          <w:rFonts w:ascii="GHEA Grapalat" w:hAnsi="GHEA Grapalat"/>
          <w:i/>
          <w:sz w:val="16"/>
          <w:szCs w:val="16"/>
        </w:rPr>
        <w:t>լրացվում</w:t>
      </w:r>
      <w:r w:rsidRPr="00D40061">
        <w:rPr>
          <w:rFonts w:ascii="GHEA Grapalat" w:hAnsi="GHEA Grapalat"/>
          <w:i/>
          <w:sz w:val="16"/>
          <w:szCs w:val="16"/>
          <w:lang w:val="es-ES"/>
        </w:rPr>
        <w:t xml:space="preserve"> </w:t>
      </w:r>
      <w:r w:rsidRPr="00EC7ADC">
        <w:rPr>
          <w:rFonts w:ascii="GHEA Grapalat" w:hAnsi="GHEA Grapalat"/>
          <w:i/>
          <w:sz w:val="16"/>
          <w:szCs w:val="16"/>
        </w:rPr>
        <w:t>է</w:t>
      </w:r>
      <w:r w:rsidRPr="00D40061">
        <w:rPr>
          <w:rFonts w:ascii="GHEA Grapalat" w:hAnsi="GHEA Grapalat"/>
          <w:i/>
          <w:sz w:val="16"/>
          <w:szCs w:val="16"/>
          <w:lang w:val="es-ES"/>
        </w:rPr>
        <w:t xml:space="preserve"> </w:t>
      </w:r>
      <w:r w:rsidRPr="00EC7ADC">
        <w:rPr>
          <w:rFonts w:ascii="GHEA Grapalat" w:hAnsi="GHEA Grapalat"/>
          <w:i/>
          <w:sz w:val="16"/>
          <w:szCs w:val="16"/>
        </w:rPr>
        <w:t>հանձնաժողովի</w:t>
      </w:r>
      <w:r w:rsidRPr="00D40061">
        <w:rPr>
          <w:rFonts w:ascii="GHEA Grapalat" w:hAnsi="GHEA Grapalat"/>
          <w:i/>
          <w:sz w:val="16"/>
          <w:szCs w:val="16"/>
          <w:lang w:val="es-ES"/>
        </w:rPr>
        <w:t xml:space="preserve"> </w:t>
      </w:r>
      <w:r w:rsidRPr="00EC7ADC">
        <w:rPr>
          <w:rFonts w:ascii="GHEA Grapalat" w:hAnsi="GHEA Grapalat"/>
          <w:i/>
          <w:sz w:val="16"/>
          <w:szCs w:val="16"/>
        </w:rPr>
        <w:t>քարտուղարի</w:t>
      </w:r>
      <w:r w:rsidRPr="00D40061">
        <w:rPr>
          <w:rFonts w:ascii="GHEA Grapalat" w:hAnsi="GHEA Grapalat"/>
          <w:i/>
          <w:sz w:val="16"/>
          <w:szCs w:val="16"/>
          <w:lang w:val="es-ES"/>
        </w:rPr>
        <w:t xml:space="preserve"> </w:t>
      </w:r>
      <w:r w:rsidRPr="00EC7ADC">
        <w:rPr>
          <w:rFonts w:ascii="GHEA Grapalat" w:hAnsi="GHEA Grapalat"/>
          <w:i/>
          <w:sz w:val="16"/>
          <w:szCs w:val="16"/>
        </w:rPr>
        <w:t>կողմից</w:t>
      </w:r>
      <w:r w:rsidRPr="00D40061">
        <w:rPr>
          <w:rFonts w:ascii="GHEA Grapalat" w:hAnsi="GHEA Grapalat"/>
          <w:i/>
          <w:sz w:val="16"/>
          <w:szCs w:val="16"/>
          <w:lang w:val="es-ES"/>
        </w:rPr>
        <w:t xml:space="preserve">` </w:t>
      </w:r>
      <w:r w:rsidRPr="00EC7ADC">
        <w:rPr>
          <w:rFonts w:ascii="GHEA Grapalat" w:hAnsi="GHEA Grapalat"/>
          <w:i/>
          <w:sz w:val="16"/>
          <w:szCs w:val="16"/>
        </w:rPr>
        <w:t>մինչև</w:t>
      </w:r>
      <w:r w:rsidRPr="00D40061">
        <w:rPr>
          <w:rFonts w:ascii="GHEA Grapalat" w:hAnsi="GHEA Grapalat"/>
          <w:i/>
          <w:sz w:val="16"/>
          <w:szCs w:val="16"/>
          <w:lang w:val="es-ES"/>
        </w:rPr>
        <w:t xml:space="preserve"> </w:t>
      </w:r>
      <w:r w:rsidRPr="00EC7ADC">
        <w:rPr>
          <w:rFonts w:ascii="GHEA Grapalat" w:hAnsi="GHEA Grapalat"/>
          <w:i/>
          <w:sz w:val="16"/>
          <w:szCs w:val="16"/>
        </w:rPr>
        <w:t>հրավերը</w:t>
      </w:r>
      <w:r w:rsidRPr="00D40061">
        <w:rPr>
          <w:rFonts w:ascii="GHEA Grapalat" w:hAnsi="GHEA Grapalat"/>
          <w:i/>
          <w:sz w:val="16"/>
          <w:szCs w:val="16"/>
          <w:lang w:val="es-ES"/>
        </w:rPr>
        <w:t xml:space="preserve"> </w:t>
      </w:r>
      <w:r w:rsidRPr="00EC7ADC">
        <w:rPr>
          <w:rFonts w:ascii="GHEA Grapalat" w:hAnsi="GHEA Grapalat"/>
          <w:i/>
          <w:sz w:val="16"/>
          <w:szCs w:val="16"/>
        </w:rPr>
        <w:t>տեղեկագրում</w:t>
      </w:r>
      <w:r w:rsidRPr="00D40061">
        <w:rPr>
          <w:rFonts w:ascii="GHEA Grapalat" w:hAnsi="GHEA Grapalat"/>
          <w:i/>
          <w:sz w:val="16"/>
          <w:szCs w:val="16"/>
          <w:lang w:val="es-ES"/>
        </w:rPr>
        <w:t xml:space="preserve"> </w:t>
      </w:r>
      <w:r w:rsidRPr="00EC7ADC">
        <w:rPr>
          <w:rFonts w:ascii="GHEA Grapalat" w:hAnsi="GHEA Grapalat"/>
          <w:i/>
          <w:sz w:val="16"/>
          <w:szCs w:val="16"/>
        </w:rPr>
        <w:t>հրապարակելը</w:t>
      </w:r>
      <w:r w:rsidRPr="00EC7ADC">
        <w:rPr>
          <w:rFonts w:ascii="GHEA Grapalat" w:hAnsi="GHEA Grapalat"/>
          <w:i/>
          <w:sz w:val="16"/>
          <w:szCs w:val="16"/>
          <w:lang w:val="hy-AM"/>
        </w:rPr>
        <w:t>:</w:t>
      </w:r>
    </w:p>
    <w:p w:rsidR="000F0995" w:rsidRPr="00D40061" w:rsidRDefault="000F0995" w:rsidP="000F0995">
      <w:pPr>
        <w:jc w:val="both"/>
        <w:rPr>
          <w:rFonts w:ascii="GHEA Grapalat" w:hAnsi="GHEA Grapalat" w:cs="Sylfaen"/>
          <w:sz w:val="20"/>
          <w:lang w:val="es-ES"/>
        </w:rPr>
      </w:pPr>
      <w:r w:rsidRPr="00D40061">
        <w:rPr>
          <w:rFonts w:ascii="GHEA Grapalat" w:hAnsi="GHEA Grapalat"/>
          <w:i/>
          <w:sz w:val="16"/>
          <w:szCs w:val="16"/>
          <w:lang w:val="es-ES"/>
        </w:rPr>
        <w:t xml:space="preserve">** </w:t>
      </w:r>
      <w:r w:rsidRPr="00EC7ADC">
        <w:rPr>
          <w:rFonts w:ascii="GHEA Grapalat" w:hAnsi="GHEA Grapalat"/>
          <w:i/>
          <w:sz w:val="16"/>
          <w:szCs w:val="16"/>
          <w:lang w:val="hy-AM" w:eastAsia="ru-RU"/>
        </w:rPr>
        <w:t xml:space="preserve">Սույն ենթակետում նշված անձանց բացակայության դեպքում ներկայացվում է </w:t>
      </w:r>
      <w:r w:rsidRPr="00EC7ADC">
        <w:rPr>
          <w:rFonts w:ascii="GHEA Grapalat" w:hAnsi="GHEA Grapalat"/>
          <w:i/>
          <w:sz w:val="16"/>
          <w:szCs w:val="16"/>
          <w:lang w:eastAsia="ru-RU"/>
        </w:rPr>
        <w:t>մասնակցի</w:t>
      </w:r>
      <w:r w:rsidRPr="00D40061">
        <w:rPr>
          <w:rFonts w:ascii="GHEA Grapalat" w:hAnsi="GHEA Grapalat"/>
          <w:i/>
          <w:sz w:val="16"/>
          <w:szCs w:val="16"/>
          <w:lang w:val="es-ES" w:eastAsia="ru-RU"/>
        </w:rPr>
        <w:t xml:space="preserve"> </w:t>
      </w:r>
      <w:r w:rsidRPr="00EC7ADC">
        <w:rPr>
          <w:rFonts w:ascii="GHEA Grapalat" w:hAnsi="GHEA Grapalat"/>
          <w:i/>
          <w:sz w:val="16"/>
          <w:szCs w:val="16"/>
          <w:lang w:val="hy-AM" w:eastAsia="ru-RU"/>
        </w:rPr>
        <w:t xml:space="preserve">գործադիր մարմնի ղեկավարի և անդամների տվյալները: </w:t>
      </w:r>
    </w:p>
    <w:p w:rsidR="000F0995" w:rsidRPr="00D40061" w:rsidRDefault="000F0995" w:rsidP="000F0995">
      <w:pPr>
        <w:spacing w:after="100" w:afterAutospacing="1"/>
        <w:rPr>
          <w:rFonts w:ascii="GHEA Grapalat" w:hAnsi="GHEA Grapalat" w:cs="Sylfaen"/>
          <w:i/>
          <w:sz w:val="16"/>
          <w:szCs w:val="16"/>
          <w:lang w:val="es-ES" w:eastAsia="ru-RU"/>
        </w:rPr>
      </w:pPr>
      <w:r w:rsidRPr="00D40061">
        <w:rPr>
          <w:rFonts w:ascii="GHEA Grapalat" w:hAnsi="GHEA Grapalat"/>
          <w:i/>
          <w:sz w:val="16"/>
          <w:szCs w:val="16"/>
          <w:lang w:val="es-ES"/>
        </w:rPr>
        <w:t xml:space="preserve"> </w:t>
      </w:r>
    </w:p>
    <w:p w:rsidR="000F0995" w:rsidRPr="00EC7ADC" w:rsidRDefault="000F0995" w:rsidP="000F0995">
      <w:pPr>
        <w:jc w:val="right"/>
        <w:rPr>
          <w:rFonts w:ascii="GHEA Grapalat" w:hAnsi="GHEA Grapalat"/>
          <w:sz w:val="20"/>
          <w:lang w:val="hy-AM"/>
        </w:rPr>
      </w:pPr>
    </w:p>
    <w:p w:rsidR="000F0995" w:rsidRPr="00EC7ADC" w:rsidRDefault="000F0995" w:rsidP="000F0995">
      <w:pPr>
        <w:jc w:val="right"/>
        <w:rPr>
          <w:rFonts w:ascii="GHEA Grapalat" w:hAnsi="GHEA Grapalat"/>
          <w:sz w:val="20"/>
          <w:lang w:val="hy-AM"/>
        </w:rPr>
      </w:pPr>
    </w:p>
    <w:p w:rsidR="00A23764" w:rsidRPr="00F17213" w:rsidRDefault="00A23764" w:rsidP="000F0995">
      <w:pPr>
        <w:pStyle w:val="BodyTextIndent3"/>
        <w:spacing w:line="240" w:lineRule="auto"/>
        <w:jc w:val="right"/>
        <w:rPr>
          <w:rFonts w:ascii="GHEA Grapalat" w:hAnsi="GHEA Grapalat"/>
          <w:lang w:val="es-ES"/>
        </w:rPr>
      </w:pPr>
    </w:p>
    <w:p w:rsidR="000F0995" w:rsidRPr="00D40061" w:rsidRDefault="000F0995" w:rsidP="000F0995">
      <w:pPr>
        <w:pStyle w:val="BodyTextIndent3"/>
        <w:spacing w:line="240" w:lineRule="auto"/>
        <w:jc w:val="right"/>
        <w:rPr>
          <w:rFonts w:ascii="GHEA Grapalat" w:hAnsi="GHEA Grapalat" w:cs="Arial"/>
          <w:b/>
          <w:lang w:val="hy-AM"/>
        </w:rPr>
      </w:pPr>
      <w:r w:rsidRPr="00EC7ADC">
        <w:rPr>
          <w:rFonts w:ascii="GHEA Grapalat" w:hAnsi="GHEA Grapalat"/>
          <w:lang w:val="hy-AM"/>
        </w:rPr>
        <w:tab/>
      </w:r>
      <w:r w:rsidRPr="00EC7ADC">
        <w:rPr>
          <w:rFonts w:ascii="GHEA Grapalat" w:hAnsi="GHEA Grapalat"/>
          <w:lang w:val="hy-AM"/>
        </w:rPr>
        <w:tab/>
      </w:r>
      <w:r w:rsidRPr="00EC7ADC">
        <w:rPr>
          <w:rFonts w:ascii="GHEA Grapalat" w:hAnsi="GHEA Grapalat" w:cs="Sylfaen"/>
          <w:b/>
          <w:lang w:val="hy-AM"/>
        </w:rPr>
        <w:t>Հավելված</w:t>
      </w:r>
      <w:r w:rsidRPr="00EC7ADC">
        <w:rPr>
          <w:rFonts w:ascii="GHEA Grapalat" w:hAnsi="GHEA Grapalat" w:cs="Arial"/>
          <w:b/>
          <w:lang w:val="hy-AM"/>
        </w:rPr>
        <w:t xml:space="preserve"> 2</w:t>
      </w:r>
      <w:r w:rsidRPr="00D40061">
        <w:rPr>
          <w:rFonts w:ascii="GHEA Grapalat" w:hAnsi="GHEA Grapalat" w:cs="Arial"/>
          <w:b/>
          <w:lang w:val="hy-AM"/>
        </w:rPr>
        <w:t>.1</w:t>
      </w:r>
    </w:p>
    <w:p w:rsidR="000F0995" w:rsidRPr="00EC7ADC" w:rsidRDefault="00A23764" w:rsidP="000F0995">
      <w:pPr>
        <w:pStyle w:val="BodyTextIndent3"/>
        <w:spacing w:line="240" w:lineRule="auto"/>
        <w:jc w:val="right"/>
        <w:rPr>
          <w:rFonts w:ascii="GHEA Grapalat" w:hAnsi="GHEA Grapalat" w:cs="Arial"/>
          <w:b/>
          <w:lang w:val="hy-AM"/>
        </w:rPr>
      </w:pPr>
      <w:r w:rsidRPr="00D40061">
        <w:rPr>
          <w:rFonts w:ascii="GHEA Grapalat" w:hAnsi="GHEA Grapalat"/>
          <w:sz w:val="24"/>
          <w:szCs w:val="24"/>
          <w:lang w:val="es-ES"/>
        </w:rPr>
        <w:t>«</w:t>
      </w:r>
      <w:r w:rsidR="00190B34">
        <w:rPr>
          <w:rFonts w:ascii="GHEA Grapalat" w:hAnsi="GHEA Grapalat"/>
          <w:b/>
          <w:lang w:val="es-ES"/>
        </w:rPr>
        <w:t>ԳՀԾՁԲ-ԻԿ-ՁԻԱՀ-18/1</w:t>
      </w:r>
      <w:r w:rsidRPr="00D40061">
        <w:rPr>
          <w:rFonts w:ascii="GHEA Grapalat" w:hAnsi="GHEA Grapalat"/>
          <w:sz w:val="24"/>
          <w:szCs w:val="24"/>
          <w:lang w:val="es-ES"/>
        </w:rPr>
        <w:t>»</w:t>
      </w:r>
      <w:r w:rsidR="000F0995" w:rsidRPr="00EC7ADC">
        <w:rPr>
          <w:rFonts w:ascii="GHEA Grapalat" w:hAnsi="GHEA Grapalat" w:cs="Sylfaen"/>
          <w:b/>
          <w:lang w:val="hy-AM"/>
        </w:rPr>
        <w:t>*</w:t>
      </w:r>
      <w:r w:rsidR="000F0995" w:rsidRPr="00EC7ADC">
        <w:rPr>
          <w:rFonts w:ascii="GHEA Grapalat" w:hAnsi="GHEA Grapalat"/>
          <w:b/>
          <w:lang w:val="hy-AM"/>
        </w:rPr>
        <w:t xml:space="preserve"> </w:t>
      </w:r>
      <w:r w:rsidR="000F0995" w:rsidRPr="00EC7ADC">
        <w:rPr>
          <w:rFonts w:ascii="GHEA Grapalat" w:hAnsi="GHEA Grapalat" w:cs="Sylfaen"/>
          <w:b/>
          <w:lang w:val="hy-AM"/>
        </w:rPr>
        <w:t>ծածկագրով</w:t>
      </w:r>
    </w:p>
    <w:p w:rsidR="000F0995" w:rsidRPr="00EC7ADC" w:rsidRDefault="000F0995" w:rsidP="000F0995">
      <w:pPr>
        <w:pStyle w:val="BodyTextIndent3"/>
        <w:spacing w:line="240" w:lineRule="auto"/>
        <w:jc w:val="right"/>
        <w:rPr>
          <w:rFonts w:ascii="GHEA Grapalat" w:hAnsi="GHEA Grapalat" w:cs="Arial"/>
          <w:b/>
          <w:lang w:val="hy-AM"/>
        </w:rPr>
      </w:pPr>
      <w:r w:rsidRPr="00D40061">
        <w:rPr>
          <w:rFonts w:ascii="GHEA Grapalat" w:hAnsi="GHEA Grapalat" w:cs="Sylfaen"/>
          <w:b/>
          <w:lang w:val="hy-AM"/>
        </w:rPr>
        <w:t>գնանշման հարցման</w:t>
      </w:r>
      <w:r w:rsidRPr="00EC7ADC">
        <w:rPr>
          <w:rFonts w:ascii="GHEA Grapalat" w:hAnsi="GHEA Grapalat" w:cs="Arial"/>
          <w:b/>
          <w:lang w:val="hy-AM"/>
        </w:rPr>
        <w:t xml:space="preserve"> </w:t>
      </w:r>
      <w:r w:rsidRPr="00EC7ADC">
        <w:rPr>
          <w:rFonts w:ascii="GHEA Grapalat" w:hAnsi="GHEA Grapalat" w:cs="Sylfaen"/>
          <w:b/>
          <w:lang w:val="hy-AM"/>
        </w:rPr>
        <w:t>հրավերի</w:t>
      </w:r>
    </w:p>
    <w:p w:rsidR="000F0995" w:rsidRPr="00EC7ADC" w:rsidRDefault="000F0995" w:rsidP="000F0995">
      <w:pPr>
        <w:rPr>
          <w:rFonts w:ascii="GHEA Grapalat" w:hAnsi="GHEA Grapalat"/>
          <w:sz w:val="20"/>
          <w:lang w:val="hy-AM"/>
        </w:rPr>
      </w:pPr>
    </w:p>
    <w:p w:rsidR="000F0995" w:rsidRPr="00EC7ADC" w:rsidRDefault="000F0995" w:rsidP="000F0995">
      <w:pPr>
        <w:spacing w:line="360" w:lineRule="auto"/>
        <w:rPr>
          <w:rFonts w:ascii="GHEA Grapalat" w:hAnsi="GHEA Grapalat"/>
          <w:sz w:val="20"/>
          <w:lang w:val="hy-AM"/>
        </w:rPr>
      </w:pPr>
    </w:p>
    <w:p w:rsidR="000F0995" w:rsidRPr="00EC7ADC" w:rsidRDefault="000F0995" w:rsidP="000F0995">
      <w:pPr>
        <w:jc w:val="center"/>
        <w:rPr>
          <w:rFonts w:ascii="GHEA Grapalat" w:hAnsi="GHEA Grapalat"/>
          <w:b/>
          <w:sz w:val="20"/>
        </w:rPr>
      </w:pPr>
      <w:r w:rsidRPr="00EC7ADC">
        <w:rPr>
          <w:rFonts w:ascii="GHEA Grapalat" w:hAnsi="GHEA Grapalat"/>
          <w:b/>
          <w:sz w:val="20"/>
        </w:rPr>
        <w:t>ՏՎՅԱԼՆԵՐ</w:t>
      </w:r>
    </w:p>
    <w:p w:rsidR="000F0995" w:rsidRPr="00EC7ADC" w:rsidRDefault="000F0995" w:rsidP="000F0995">
      <w:pPr>
        <w:jc w:val="center"/>
        <w:rPr>
          <w:rFonts w:ascii="GHEA Grapalat" w:hAnsi="GHEA Grapalat"/>
          <w:b/>
          <w:sz w:val="20"/>
        </w:rPr>
      </w:pPr>
      <w:r w:rsidRPr="00EC7ADC">
        <w:rPr>
          <w:rFonts w:ascii="GHEA Grapalat" w:hAnsi="GHEA Grapalat"/>
          <w:b/>
          <w:sz w:val="20"/>
        </w:rPr>
        <w:t xml:space="preserve">մասնակցի իրական շահառուների մասին </w:t>
      </w:r>
    </w:p>
    <w:p w:rsidR="000F0995" w:rsidRPr="00EC7ADC" w:rsidRDefault="000F0995" w:rsidP="000F0995">
      <w:pPr>
        <w:spacing w:line="360" w:lineRule="auto"/>
        <w:jc w:val="center"/>
        <w:rPr>
          <w:rFonts w:ascii="GHEA Grapalat" w:hAnsi="GHEA Grapalat"/>
          <w:b/>
          <w:sz w:val="20"/>
        </w:rPr>
      </w:pPr>
    </w:p>
    <w:p w:rsidR="000F0995" w:rsidRPr="00EC7ADC" w:rsidRDefault="000F0995" w:rsidP="000F0995">
      <w:pPr>
        <w:spacing w:line="360" w:lineRule="auto"/>
        <w:jc w:val="both"/>
        <w:rPr>
          <w:rFonts w:ascii="GHEA Grapalat" w:hAnsi="GHEA Grapalat"/>
          <w:vertAlign w:val="superscript"/>
        </w:rPr>
      </w:pPr>
      <w:r w:rsidRPr="00EC7ADC">
        <w:rPr>
          <w:rFonts w:ascii="GHEA Grapalat" w:hAnsi="GHEA Grapalat" w:cs="Arial"/>
          <w:sz w:val="20"/>
          <w:szCs w:val="20"/>
          <w:lang w:val="es-ES"/>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2612"/>
        <w:gridCol w:w="4025"/>
        <w:gridCol w:w="3423"/>
      </w:tblGrid>
      <w:tr w:rsidR="000F0995" w:rsidRPr="00EC7ADC" w:rsidTr="005C6401">
        <w:tc>
          <w:tcPr>
            <w:tcW w:w="259" w:type="pct"/>
            <w:vAlign w:val="center"/>
          </w:tcPr>
          <w:p w:rsidR="000F0995" w:rsidRPr="009D55C6" w:rsidRDefault="000F0995" w:rsidP="000F0995">
            <w:pPr>
              <w:pStyle w:val="BodyTextIndent3"/>
              <w:spacing w:line="240" w:lineRule="auto"/>
              <w:ind w:firstLine="0"/>
              <w:jc w:val="center"/>
              <w:rPr>
                <w:rFonts w:ascii="GHEA Grapalat" w:hAnsi="GHEA Grapalat"/>
                <w:sz w:val="28"/>
                <w:vertAlign w:val="superscript"/>
              </w:rPr>
            </w:pPr>
            <w:r w:rsidRPr="009D55C6">
              <w:rPr>
                <w:rFonts w:ascii="GHEA Grapalat" w:hAnsi="GHEA Grapalat"/>
                <w:sz w:val="28"/>
                <w:vertAlign w:val="superscript"/>
              </w:rPr>
              <w:t>հ/հ</w:t>
            </w:r>
          </w:p>
        </w:tc>
        <w:tc>
          <w:tcPr>
            <w:tcW w:w="1231" w:type="pct"/>
            <w:vAlign w:val="center"/>
          </w:tcPr>
          <w:p w:rsidR="000F0995" w:rsidRPr="009D55C6" w:rsidRDefault="000F0995" w:rsidP="000F0995">
            <w:pPr>
              <w:pStyle w:val="BodyTextIndent3"/>
              <w:spacing w:line="240" w:lineRule="auto"/>
              <w:ind w:firstLine="0"/>
              <w:jc w:val="center"/>
              <w:rPr>
                <w:rFonts w:ascii="GHEA Grapalat" w:hAnsi="GHEA Grapalat"/>
                <w:sz w:val="28"/>
                <w:vertAlign w:val="superscript"/>
              </w:rPr>
            </w:pPr>
            <w:r w:rsidRPr="009D55C6">
              <w:rPr>
                <w:rFonts w:ascii="GHEA Grapalat" w:hAnsi="GHEA Grapalat"/>
                <w:sz w:val="28"/>
                <w:vertAlign w:val="superscript"/>
              </w:rPr>
              <w:t>Անունը Ազգանունը Հայրանունը</w:t>
            </w:r>
          </w:p>
        </w:tc>
        <w:tc>
          <w:tcPr>
            <w:tcW w:w="1897" w:type="pct"/>
            <w:vAlign w:val="center"/>
          </w:tcPr>
          <w:p w:rsidR="000F0995" w:rsidRPr="009D55C6" w:rsidRDefault="000F0995" w:rsidP="000F0995">
            <w:pPr>
              <w:pStyle w:val="BodyTextIndent3"/>
              <w:spacing w:line="240" w:lineRule="auto"/>
              <w:ind w:firstLine="0"/>
              <w:jc w:val="center"/>
              <w:rPr>
                <w:rFonts w:ascii="GHEA Grapalat" w:hAnsi="GHEA Grapalat"/>
                <w:sz w:val="28"/>
                <w:vertAlign w:val="superscript"/>
              </w:rPr>
            </w:pPr>
            <w:r w:rsidRPr="009D55C6">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1614" w:type="pct"/>
          </w:tcPr>
          <w:p w:rsidR="000F0995" w:rsidRPr="009D55C6" w:rsidRDefault="000F0995" w:rsidP="000F0995">
            <w:pPr>
              <w:pStyle w:val="BodyTextIndent3"/>
              <w:spacing w:line="240" w:lineRule="auto"/>
              <w:ind w:firstLine="0"/>
              <w:jc w:val="center"/>
              <w:rPr>
                <w:rFonts w:ascii="GHEA Grapalat" w:hAnsi="GHEA Grapalat"/>
                <w:sz w:val="28"/>
                <w:vertAlign w:val="superscript"/>
              </w:rPr>
            </w:pPr>
            <w:r w:rsidRPr="009D55C6">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0F0995" w:rsidRPr="00EC7ADC" w:rsidTr="005C6401">
        <w:tc>
          <w:tcPr>
            <w:tcW w:w="259" w:type="pct"/>
            <w:vAlign w:val="center"/>
          </w:tcPr>
          <w:p w:rsidR="000F0995" w:rsidRPr="009D55C6" w:rsidRDefault="000F0995" w:rsidP="000F0995">
            <w:pPr>
              <w:pStyle w:val="BodyTextIndent3"/>
              <w:spacing w:line="240" w:lineRule="auto"/>
              <w:ind w:firstLine="0"/>
              <w:jc w:val="center"/>
              <w:rPr>
                <w:rFonts w:ascii="GHEA Grapalat" w:hAnsi="GHEA Grapalat"/>
                <w:sz w:val="26"/>
                <w:vertAlign w:val="superscript"/>
              </w:rPr>
            </w:pPr>
          </w:p>
        </w:tc>
        <w:tc>
          <w:tcPr>
            <w:tcW w:w="1231" w:type="pct"/>
            <w:vAlign w:val="center"/>
          </w:tcPr>
          <w:p w:rsidR="000F0995" w:rsidRPr="009D55C6" w:rsidRDefault="000F0995" w:rsidP="000F0995">
            <w:pPr>
              <w:pStyle w:val="BodyTextIndent3"/>
              <w:spacing w:line="240" w:lineRule="auto"/>
              <w:ind w:firstLine="0"/>
              <w:jc w:val="center"/>
              <w:rPr>
                <w:rFonts w:ascii="GHEA Grapalat" w:hAnsi="GHEA Grapalat"/>
                <w:sz w:val="26"/>
                <w:vertAlign w:val="superscript"/>
              </w:rPr>
            </w:pPr>
          </w:p>
        </w:tc>
        <w:tc>
          <w:tcPr>
            <w:tcW w:w="1897" w:type="pct"/>
            <w:vAlign w:val="center"/>
          </w:tcPr>
          <w:p w:rsidR="000F0995" w:rsidRPr="009D55C6" w:rsidRDefault="000F0995" w:rsidP="000F0995">
            <w:pPr>
              <w:pStyle w:val="BodyTextIndent3"/>
              <w:spacing w:line="240" w:lineRule="auto"/>
              <w:ind w:firstLine="0"/>
              <w:jc w:val="center"/>
              <w:rPr>
                <w:rFonts w:ascii="GHEA Grapalat" w:hAnsi="GHEA Grapalat"/>
                <w:sz w:val="26"/>
                <w:vertAlign w:val="superscript"/>
              </w:rPr>
            </w:pPr>
          </w:p>
        </w:tc>
        <w:tc>
          <w:tcPr>
            <w:tcW w:w="1614" w:type="pct"/>
          </w:tcPr>
          <w:p w:rsidR="000F0995" w:rsidRPr="009D55C6" w:rsidRDefault="000F0995" w:rsidP="000F0995">
            <w:pPr>
              <w:pStyle w:val="BodyTextIndent3"/>
              <w:spacing w:line="240" w:lineRule="auto"/>
              <w:ind w:firstLine="0"/>
              <w:jc w:val="center"/>
              <w:rPr>
                <w:rFonts w:ascii="GHEA Grapalat" w:hAnsi="GHEA Grapalat"/>
                <w:sz w:val="26"/>
                <w:vertAlign w:val="superscript"/>
              </w:rPr>
            </w:pPr>
          </w:p>
        </w:tc>
      </w:tr>
      <w:tr w:rsidR="000F0995" w:rsidRPr="00EC7ADC" w:rsidTr="005C6401">
        <w:tc>
          <w:tcPr>
            <w:tcW w:w="259" w:type="pct"/>
            <w:vAlign w:val="center"/>
          </w:tcPr>
          <w:p w:rsidR="000F0995" w:rsidRPr="009D55C6" w:rsidRDefault="000F0995" w:rsidP="000F0995">
            <w:pPr>
              <w:pStyle w:val="BodyTextIndent3"/>
              <w:spacing w:line="240" w:lineRule="auto"/>
              <w:ind w:firstLine="0"/>
              <w:jc w:val="center"/>
              <w:rPr>
                <w:rFonts w:ascii="GHEA Grapalat" w:hAnsi="GHEA Grapalat"/>
                <w:sz w:val="26"/>
                <w:vertAlign w:val="superscript"/>
              </w:rPr>
            </w:pPr>
          </w:p>
        </w:tc>
        <w:tc>
          <w:tcPr>
            <w:tcW w:w="1231" w:type="pct"/>
            <w:vAlign w:val="center"/>
          </w:tcPr>
          <w:p w:rsidR="000F0995" w:rsidRPr="009D55C6" w:rsidRDefault="000F0995" w:rsidP="000F0995">
            <w:pPr>
              <w:pStyle w:val="BodyTextIndent3"/>
              <w:spacing w:line="240" w:lineRule="auto"/>
              <w:ind w:firstLine="0"/>
              <w:jc w:val="center"/>
              <w:rPr>
                <w:rFonts w:ascii="GHEA Grapalat" w:hAnsi="GHEA Grapalat"/>
                <w:sz w:val="26"/>
                <w:vertAlign w:val="superscript"/>
              </w:rPr>
            </w:pPr>
          </w:p>
        </w:tc>
        <w:tc>
          <w:tcPr>
            <w:tcW w:w="1897" w:type="pct"/>
            <w:vAlign w:val="center"/>
          </w:tcPr>
          <w:p w:rsidR="000F0995" w:rsidRPr="009D55C6" w:rsidRDefault="000F0995" w:rsidP="000F0995">
            <w:pPr>
              <w:pStyle w:val="BodyTextIndent3"/>
              <w:spacing w:line="240" w:lineRule="auto"/>
              <w:ind w:firstLine="0"/>
              <w:jc w:val="center"/>
              <w:rPr>
                <w:rFonts w:ascii="GHEA Grapalat" w:hAnsi="GHEA Grapalat"/>
                <w:sz w:val="26"/>
                <w:vertAlign w:val="superscript"/>
              </w:rPr>
            </w:pPr>
          </w:p>
        </w:tc>
        <w:tc>
          <w:tcPr>
            <w:tcW w:w="1614" w:type="pct"/>
          </w:tcPr>
          <w:p w:rsidR="000F0995" w:rsidRPr="009D55C6" w:rsidRDefault="000F0995" w:rsidP="000F0995">
            <w:pPr>
              <w:pStyle w:val="BodyTextIndent3"/>
              <w:spacing w:line="240" w:lineRule="auto"/>
              <w:ind w:firstLine="0"/>
              <w:jc w:val="center"/>
              <w:rPr>
                <w:rFonts w:ascii="GHEA Grapalat" w:hAnsi="GHEA Grapalat"/>
                <w:sz w:val="26"/>
                <w:vertAlign w:val="superscript"/>
              </w:rPr>
            </w:pPr>
          </w:p>
        </w:tc>
      </w:tr>
      <w:tr w:rsidR="000F0995" w:rsidRPr="00EC7ADC" w:rsidTr="005C6401">
        <w:tc>
          <w:tcPr>
            <w:tcW w:w="259" w:type="pct"/>
            <w:vAlign w:val="center"/>
          </w:tcPr>
          <w:p w:rsidR="000F0995" w:rsidRPr="009D55C6" w:rsidRDefault="000F0995" w:rsidP="000F0995">
            <w:pPr>
              <w:pStyle w:val="BodyTextIndent3"/>
              <w:spacing w:line="240" w:lineRule="auto"/>
              <w:ind w:firstLine="0"/>
              <w:jc w:val="center"/>
              <w:rPr>
                <w:rFonts w:ascii="GHEA Grapalat" w:hAnsi="GHEA Grapalat"/>
                <w:sz w:val="26"/>
                <w:vertAlign w:val="superscript"/>
              </w:rPr>
            </w:pPr>
          </w:p>
        </w:tc>
        <w:tc>
          <w:tcPr>
            <w:tcW w:w="1231" w:type="pct"/>
            <w:vAlign w:val="center"/>
          </w:tcPr>
          <w:p w:rsidR="000F0995" w:rsidRPr="009D55C6" w:rsidRDefault="000F0995" w:rsidP="000F0995">
            <w:pPr>
              <w:pStyle w:val="BodyTextIndent3"/>
              <w:spacing w:line="240" w:lineRule="auto"/>
              <w:ind w:firstLine="0"/>
              <w:jc w:val="center"/>
              <w:rPr>
                <w:rFonts w:ascii="GHEA Grapalat" w:hAnsi="GHEA Grapalat"/>
                <w:sz w:val="26"/>
                <w:vertAlign w:val="superscript"/>
              </w:rPr>
            </w:pPr>
          </w:p>
        </w:tc>
        <w:tc>
          <w:tcPr>
            <w:tcW w:w="1897" w:type="pct"/>
            <w:vAlign w:val="center"/>
          </w:tcPr>
          <w:p w:rsidR="000F0995" w:rsidRPr="009D55C6" w:rsidRDefault="000F0995" w:rsidP="000F0995">
            <w:pPr>
              <w:pStyle w:val="BodyTextIndent3"/>
              <w:spacing w:line="240" w:lineRule="auto"/>
              <w:ind w:firstLine="0"/>
              <w:jc w:val="center"/>
              <w:rPr>
                <w:rFonts w:ascii="GHEA Grapalat" w:hAnsi="GHEA Grapalat"/>
                <w:sz w:val="26"/>
                <w:vertAlign w:val="superscript"/>
              </w:rPr>
            </w:pPr>
          </w:p>
        </w:tc>
        <w:tc>
          <w:tcPr>
            <w:tcW w:w="1614" w:type="pct"/>
          </w:tcPr>
          <w:p w:rsidR="000F0995" w:rsidRPr="009D55C6" w:rsidRDefault="000F0995" w:rsidP="000F0995">
            <w:pPr>
              <w:pStyle w:val="BodyTextIndent3"/>
              <w:spacing w:line="240" w:lineRule="auto"/>
              <w:ind w:firstLine="0"/>
              <w:jc w:val="center"/>
              <w:rPr>
                <w:rFonts w:ascii="GHEA Grapalat" w:hAnsi="GHEA Grapalat"/>
                <w:sz w:val="26"/>
                <w:vertAlign w:val="superscript"/>
              </w:rPr>
            </w:pPr>
          </w:p>
        </w:tc>
      </w:tr>
    </w:tbl>
    <w:p w:rsidR="000F0995" w:rsidRPr="00EC7ADC" w:rsidRDefault="000F0995" w:rsidP="000F0995">
      <w:pPr>
        <w:pStyle w:val="BodyTextIndent3"/>
        <w:spacing w:line="240" w:lineRule="auto"/>
        <w:jc w:val="center"/>
        <w:rPr>
          <w:rFonts w:ascii="GHEA Grapalat" w:hAnsi="GHEA Grapalat"/>
          <w:vertAlign w:val="superscript"/>
        </w:rPr>
      </w:pPr>
    </w:p>
    <w:p w:rsidR="000F0995" w:rsidRPr="00EC7ADC" w:rsidRDefault="000F0995" w:rsidP="000F0995">
      <w:pPr>
        <w:pStyle w:val="BodyTextIndent3"/>
        <w:spacing w:line="240" w:lineRule="auto"/>
        <w:jc w:val="center"/>
        <w:rPr>
          <w:rFonts w:ascii="GHEA Grapalat" w:hAnsi="GHEA Grapalat"/>
          <w:vertAlign w:val="superscript"/>
        </w:rPr>
      </w:pPr>
    </w:p>
    <w:p w:rsidR="000F0995" w:rsidRPr="00EC7ADC" w:rsidRDefault="000F0995" w:rsidP="000F0995">
      <w:pPr>
        <w:pStyle w:val="BodyTextIndent3"/>
        <w:spacing w:line="240" w:lineRule="auto"/>
        <w:jc w:val="center"/>
        <w:rPr>
          <w:rFonts w:ascii="GHEA Grapalat" w:hAnsi="GHEA Grapalat"/>
          <w:vertAlign w:val="superscript"/>
        </w:rPr>
      </w:pPr>
    </w:p>
    <w:p w:rsidR="000F0995" w:rsidRPr="00EC7ADC" w:rsidRDefault="000F0995" w:rsidP="000F0995">
      <w:pPr>
        <w:spacing w:line="360" w:lineRule="auto"/>
        <w:jc w:val="both"/>
        <w:rPr>
          <w:rFonts w:ascii="GHEA Grapalat" w:hAnsi="GHEA Grapalat"/>
          <w:u w:val="single"/>
        </w:rPr>
      </w:pPr>
    </w:p>
    <w:p w:rsidR="000F0995" w:rsidRPr="00EC7ADC" w:rsidRDefault="000F0995" w:rsidP="000F0995">
      <w:pPr>
        <w:jc w:val="both"/>
        <w:rPr>
          <w:rFonts w:ascii="GHEA Grapalat" w:hAnsi="GHEA Grapalat" w:cs="Arial"/>
          <w:sz w:val="20"/>
          <w:szCs w:val="20"/>
          <w:lang w:val="es-ES"/>
        </w:rPr>
      </w:pPr>
      <w:r w:rsidRPr="00EC7ADC">
        <w:rPr>
          <w:rFonts w:ascii="GHEA Grapalat" w:hAnsi="GHEA Grapalat"/>
        </w:rPr>
        <w:tab/>
      </w:r>
      <w:r w:rsidRPr="00EC7ADC">
        <w:rPr>
          <w:rFonts w:ascii="GHEA Grapalat" w:hAnsi="GHEA Grapalat"/>
          <w:u w:val="single"/>
        </w:rPr>
        <w:tab/>
      </w:r>
      <w:r w:rsidRPr="00EC7ADC">
        <w:rPr>
          <w:rFonts w:ascii="GHEA Grapalat" w:hAnsi="GHEA Grapalat"/>
          <w:u w:val="single"/>
        </w:rPr>
        <w:tab/>
      </w:r>
      <w:r w:rsidRPr="00EC7ADC">
        <w:rPr>
          <w:rFonts w:ascii="GHEA Grapalat" w:hAnsi="GHEA Grapalat"/>
          <w:u w:val="single"/>
        </w:rPr>
        <w:tab/>
      </w:r>
      <w:r w:rsidRPr="00EC7ADC">
        <w:rPr>
          <w:rFonts w:ascii="GHEA Grapalat" w:hAnsi="GHEA Grapalat"/>
          <w:u w:val="single"/>
          <w:lang w:val="hy-AM"/>
        </w:rPr>
        <w:t xml:space="preserve">             </w:t>
      </w:r>
      <w:r w:rsidRPr="00EC7ADC">
        <w:rPr>
          <w:rFonts w:ascii="GHEA Grapalat" w:hAnsi="GHEA Grapalat"/>
          <w:u w:val="single"/>
        </w:rPr>
        <w:tab/>
      </w:r>
      <w:r w:rsidRPr="00EC7ADC">
        <w:rPr>
          <w:rFonts w:ascii="GHEA Grapalat" w:hAnsi="GHEA Grapalat"/>
          <w:u w:val="single"/>
        </w:rPr>
        <w:tab/>
      </w:r>
      <w:r w:rsidRPr="00EC7ADC">
        <w:rPr>
          <w:rFonts w:ascii="GHEA Grapalat" w:hAnsi="GHEA Grapalat"/>
          <w:u w:val="single"/>
          <w:lang w:val="hy-AM"/>
        </w:rPr>
        <w:t xml:space="preserve">  </w:t>
      </w:r>
      <w:r w:rsidRPr="00EC7ADC">
        <w:rPr>
          <w:rFonts w:ascii="GHEA Grapalat" w:hAnsi="GHEA Grapalat" w:cs="Arial"/>
          <w:sz w:val="20"/>
          <w:szCs w:val="20"/>
          <w:lang w:val="es-ES"/>
        </w:rPr>
        <w:t xml:space="preserve"> -ն հավաստում է, որ իրական շահառուների մասին </w:t>
      </w:r>
    </w:p>
    <w:p w:rsidR="000F0995" w:rsidRPr="00EC7ADC" w:rsidRDefault="000F0995" w:rsidP="000F0995">
      <w:pPr>
        <w:jc w:val="both"/>
        <w:rPr>
          <w:rFonts w:ascii="GHEA Grapalat" w:hAnsi="GHEA Grapalat" w:cs="Arial"/>
          <w:sz w:val="20"/>
          <w:szCs w:val="20"/>
          <w:lang w:val="es-ES"/>
        </w:rPr>
      </w:pPr>
      <w:r w:rsidRPr="00EC7ADC">
        <w:rPr>
          <w:rFonts w:ascii="GHEA Grapalat" w:hAnsi="GHEA Grapalat" w:cs="Arial"/>
          <w:sz w:val="20"/>
          <w:szCs w:val="20"/>
          <w:lang w:val="es-ES"/>
        </w:rPr>
        <w:t xml:space="preserve">                              </w:t>
      </w:r>
      <w:r w:rsidRPr="00EC7ADC">
        <w:rPr>
          <w:rFonts w:ascii="GHEA Grapalat" w:hAnsi="GHEA Grapalat" w:cs="Sylfaen"/>
          <w:vertAlign w:val="superscript"/>
          <w:lang w:val="hy-AM"/>
        </w:rPr>
        <w:t>մասնակցի անվանումը</w:t>
      </w:r>
    </w:p>
    <w:p w:rsidR="000F0995" w:rsidRPr="00EC7ADC" w:rsidRDefault="000F0995" w:rsidP="000F0995">
      <w:pPr>
        <w:spacing w:line="360" w:lineRule="auto"/>
        <w:jc w:val="both"/>
        <w:rPr>
          <w:rFonts w:ascii="GHEA Grapalat" w:hAnsi="GHEA Grapalat" w:cs="Arial"/>
          <w:sz w:val="20"/>
          <w:szCs w:val="20"/>
          <w:lang w:val="es-ES"/>
        </w:rPr>
      </w:pPr>
      <w:r w:rsidRPr="00EC7ADC">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0F0995" w:rsidRPr="00EC7ADC" w:rsidRDefault="000F0995" w:rsidP="000F0995">
      <w:pPr>
        <w:spacing w:line="360" w:lineRule="auto"/>
        <w:jc w:val="both"/>
        <w:rPr>
          <w:rFonts w:ascii="GHEA Grapalat" w:hAnsi="GHEA Grapalat" w:cs="Arial"/>
          <w:sz w:val="20"/>
          <w:szCs w:val="20"/>
          <w:lang w:val="es-ES"/>
        </w:rPr>
      </w:pPr>
    </w:p>
    <w:p w:rsidR="000F0995" w:rsidRPr="00D40061" w:rsidRDefault="000F0995" w:rsidP="000F0995">
      <w:pPr>
        <w:pStyle w:val="BodyTextIndent3"/>
        <w:spacing w:line="240" w:lineRule="auto"/>
        <w:jc w:val="center"/>
        <w:rPr>
          <w:rFonts w:ascii="GHEA Grapalat" w:hAnsi="GHEA Grapalat"/>
          <w:vertAlign w:val="superscript"/>
          <w:lang w:val="es-ES"/>
        </w:rPr>
      </w:pPr>
    </w:p>
    <w:p w:rsidR="000F0995" w:rsidRPr="00EC7ADC" w:rsidRDefault="000F0995" w:rsidP="000F0995">
      <w:pPr>
        <w:ind w:left="720" w:firstLine="720"/>
        <w:jc w:val="both"/>
        <w:rPr>
          <w:rFonts w:ascii="GHEA Grapalat" w:hAnsi="GHEA Grapalat"/>
          <w:sz w:val="20"/>
          <w:lang w:val="hy-AM"/>
        </w:rPr>
      </w:pPr>
      <w:r w:rsidRPr="00EC7ADC">
        <w:rPr>
          <w:rFonts w:ascii="GHEA Grapalat" w:hAnsi="GHEA Grapalat"/>
          <w:sz w:val="20"/>
          <w:lang w:val="hy-AM"/>
        </w:rPr>
        <w:t xml:space="preserve">___________________________________________ </w:t>
      </w:r>
      <w:r w:rsidRPr="00EC7ADC">
        <w:rPr>
          <w:rFonts w:ascii="GHEA Grapalat" w:hAnsi="GHEA Grapalat"/>
          <w:sz w:val="20"/>
          <w:lang w:val="hy-AM"/>
        </w:rPr>
        <w:tab/>
        <w:t xml:space="preserve">                _____________ </w:t>
      </w:r>
    </w:p>
    <w:p w:rsidR="000F0995" w:rsidRPr="00EC7ADC" w:rsidRDefault="000F0995" w:rsidP="000F0995">
      <w:pPr>
        <w:jc w:val="both"/>
        <w:rPr>
          <w:rFonts w:ascii="GHEA Grapalat" w:hAnsi="GHEA Grapalat" w:cs="Arial"/>
          <w:sz w:val="20"/>
          <w:vertAlign w:val="superscript"/>
          <w:lang w:val="hy-AM"/>
        </w:rPr>
      </w:pPr>
      <w:r w:rsidRPr="00D40061">
        <w:rPr>
          <w:rFonts w:ascii="GHEA Grapalat" w:hAnsi="GHEA Grapalat" w:cs="Sylfaen"/>
          <w:sz w:val="20"/>
          <w:vertAlign w:val="superscript"/>
          <w:lang w:val="es-ES"/>
        </w:rPr>
        <w:t xml:space="preserve">                                             </w:t>
      </w:r>
      <w:r w:rsidRPr="00EC7ADC">
        <w:rPr>
          <w:rFonts w:ascii="GHEA Grapalat" w:hAnsi="GHEA Grapalat" w:cs="Sylfaen"/>
          <w:sz w:val="20"/>
          <w:vertAlign w:val="superscript"/>
        </w:rPr>
        <w:t>մ</w:t>
      </w:r>
      <w:r w:rsidRPr="00EC7ADC">
        <w:rPr>
          <w:rFonts w:ascii="GHEA Grapalat" w:hAnsi="GHEA Grapalat" w:cs="Sylfaen"/>
          <w:sz w:val="20"/>
          <w:vertAlign w:val="superscript"/>
          <w:lang w:val="hy-AM"/>
        </w:rPr>
        <w:t>ասնակցի</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անվանումը</w:t>
      </w:r>
      <w:r w:rsidRPr="00EC7ADC">
        <w:rPr>
          <w:rFonts w:ascii="GHEA Grapalat" w:hAnsi="GHEA Grapalat" w:cs="Arial"/>
          <w:sz w:val="20"/>
          <w:vertAlign w:val="superscript"/>
          <w:lang w:val="hy-AM"/>
        </w:rPr>
        <w:t xml:space="preserve"> </w:t>
      </w:r>
      <w:r w:rsidRPr="00EC7ADC">
        <w:rPr>
          <w:rFonts w:ascii="GHEA Grapalat" w:hAnsi="GHEA Grapalat"/>
          <w:sz w:val="20"/>
          <w:vertAlign w:val="superscript"/>
          <w:lang w:val="hy-AM"/>
        </w:rPr>
        <w:t xml:space="preserve"> (</w:t>
      </w:r>
      <w:r w:rsidRPr="00EC7ADC">
        <w:rPr>
          <w:rFonts w:ascii="GHEA Grapalat" w:hAnsi="GHEA Grapalat" w:cs="Sylfaen"/>
          <w:sz w:val="20"/>
          <w:vertAlign w:val="superscript"/>
          <w:lang w:val="hy-AM"/>
        </w:rPr>
        <w:t>ղեկավարի</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պաշտոնը</w:t>
      </w:r>
      <w:r w:rsidRPr="00EC7ADC">
        <w:rPr>
          <w:rFonts w:ascii="GHEA Grapalat" w:hAnsi="GHEA Grapalat" w:cs="Arial"/>
          <w:sz w:val="20"/>
          <w:vertAlign w:val="superscript"/>
          <w:lang w:val="hy-AM"/>
        </w:rPr>
        <w:t xml:space="preserve">, </w:t>
      </w:r>
      <w:r w:rsidRPr="00EC7ADC">
        <w:rPr>
          <w:rFonts w:ascii="GHEA Grapalat" w:hAnsi="GHEA Grapalat" w:cs="Arial"/>
          <w:sz w:val="20"/>
          <w:vertAlign w:val="superscript"/>
        </w:rPr>
        <w:t>ա</w:t>
      </w:r>
      <w:r w:rsidRPr="00EC7ADC">
        <w:rPr>
          <w:rFonts w:ascii="GHEA Grapalat" w:hAnsi="GHEA Grapalat" w:cs="Sylfaen"/>
          <w:sz w:val="20"/>
          <w:vertAlign w:val="superscript"/>
          <w:lang w:val="hy-AM"/>
        </w:rPr>
        <w:t>նուն</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rPr>
        <w:t>ա</w:t>
      </w:r>
      <w:r w:rsidRPr="00EC7ADC">
        <w:rPr>
          <w:rFonts w:ascii="GHEA Grapalat" w:hAnsi="GHEA Grapalat" w:cs="Sylfaen"/>
          <w:sz w:val="20"/>
          <w:vertAlign w:val="superscript"/>
          <w:lang w:val="hy-AM"/>
        </w:rPr>
        <w:t>զգանունը</w:t>
      </w:r>
      <w:r w:rsidRPr="00EC7ADC">
        <w:rPr>
          <w:rFonts w:ascii="GHEA Grapalat" w:hAnsi="GHEA Grapalat" w:cs="Arial"/>
          <w:sz w:val="20"/>
          <w:vertAlign w:val="superscript"/>
          <w:lang w:val="hy-AM"/>
        </w:rPr>
        <w:t xml:space="preserve">)      </w:t>
      </w:r>
      <w:r w:rsidRPr="00D40061">
        <w:rPr>
          <w:rFonts w:ascii="GHEA Grapalat" w:hAnsi="GHEA Grapalat" w:cs="Arial"/>
          <w:sz w:val="20"/>
          <w:vertAlign w:val="superscript"/>
          <w:lang w:val="es-ES"/>
        </w:rPr>
        <w:t xml:space="preserve">                                                      </w:t>
      </w:r>
      <w:r w:rsidRPr="00EC7ADC">
        <w:rPr>
          <w:rFonts w:ascii="GHEA Grapalat" w:hAnsi="GHEA Grapalat" w:cs="Sylfaen"/>
          <w:sz w:val="20"/>
          <w:vertAlign w:val="superscript"/>
          <w:lang w:val="hy-AM"/>
        </w:rPr>
        <w:t>ստորագրություն</w:t>
      </w:r>
      <w:r w:rsidRPr="00EC7ADC">
        <w:rPr>
          <w:rFonts w:ascii="GHEA Grapalat" w:hAnsi="GHEA Grapalat" w:cs="Arial"/>
          <w:sz w:val="20"/>
          <w:vertAlign w:val="superscript"/>
          <w:lang w:val="hy-AM"/>
        </w:rPr>
        <w:tab/>
      </w:r>
    </w:p>
    <w:p w:rsidR="000F0995" w:rsidRPr="00EC7ADC" w:rsidRDefault="000F0995" w:rsidP="000F0995">
      <w:pPr>
        <w:jc w:val="right"/>
        <w:rPr>
          <w:rFonts w:ascii="GHEA Grapalat" w:hAnsi="GHEA Grapalat"/>
          <w:sz w:val="20"/>
          <w:lang w:val="hy-AM"/>
        </w:rPr>
      </w:pPr>
      <w:r w:rsidRPr="00EC7ADC">
        <w:rPr>
          <w:rFonts w:ascii="GHEA Grapalat" w:hAnsi="GHEA Grapalat"/>
          <w:sz w:val="20"/>
          <w:lang w:val="hy-AM"/>
        </w:rPr>
        <w:t xml:space="preserve">    </w:t>
      </w:r>
    </w:p>
    <w:p w:rsidR="000F0995" w:rsidRPr="00EC7ADC" w:rsidRDefault="000F0995" w:rsidP="000F0995">
      <w:pPr>
        <w:jc w:val="right"/>
        <w:rPr>
          <w:rFonts w:ascii="GHEA Grapalat" w:hAnsi="GHEA Grapalat" w:cs="Arial"/>
          <w:sz w:val="20"/>
          <w:lang w:val="hy-AM"/>
        </w:rPr>
      </w:pPr>
      <w:r w:rsidRPr="00EC7ADC">
        <w:rPr>
          <w:rFonts w:ascii="GHEA Grapalat" w:hAnsi="GHEA Grapalat" w:cs="Sylfaen"/>
          <w:sz w:val="20"/>
          <w:lang w:val="hy-AM"/>
        </w:rPr>
        <w:t>Կ</w:t>
      </w:r>
      <w:r w:rsidRPr="00EC7ADC">
        <w:rPr>
          <w:rFonts w:ascii="GHEA Grapalat" w:hAnsi="GHEA Grapalat" w:cs="Arial"/>
          <w:sz w:val="20"/>
          <w:lang w:val="hy-AM"/>
        </w:rPr>
        <w:t xml:space="preserve">. </w:t>
      </w:r>
      <w:r w:rsidRPr="00EC7ADC">
        <w:rPr>
          <w:rFonts w:ascii="GHEA Grapalat" w:hAnsi="GHEA Grapalat" w:cs="Sylfaen"/>
          <w:sz w:val="20"/>
          <w:lang w:val="hy-AM"/>
        </w:rPr>
        <w:t>Տ</w:t>
      </w:r>
      <w:r w:rsidRPr="00EC7ADC">
        <w:rPr>
          <w:rFonts w:ascii="GHEA Grapalat" w:hAnsi="GHEA Grapalat" w:cs="Arial"/>
          <w:sz w:val="20"/>
          <w:lang w:val="hy-AM"/>
        </w:rPr>
        <w:t>.</w:t>
      </w:r>
      <w:r w:rsidRPr="00EC7ADC">
        <w:rPr>
          <w:rFonts w:ascii="GHEA Grapalat" w:hAnsi="GHEA Grapalat" w:cs="Arial"/>
          <w:sz w:val="20"/>
          <w:lang w:val="hy-AM"/>
        </w:rPr>
        <w:tab/>
      </w:r>
      <w:r w:rsidRPr="00EC7ADC">
        <w:rPr>
          <w:rFonts w:ascii="GHEA Grapalat" w:hAnsi="GHEA Grapalat" w:cs="Arial"/>
          <w:sz w:val="20"/>
          <w:lang w:val="hy-AM"/>
        </w:rPr>
        <w:tab/>
        <w:t xml:space="preserve"> </w:t>
      </w:r>
    </w:p>
    <w:p w:rsidR="000F0995" w:rsidRPr="00D40061" w:rsidRDefault="000F0995" w:rsidP="000F0995">
      <w:pPr>
        <w:jc w:val="right"/>
        <w:rPr>
          <w:rFonts w:ascii="GHEA Grapalat" w:hAnsi="GHEA Grapalat"/>
          <w:sz w:val="20"/>
          <w:lang w:val="hy-AM"/>
        </w:rPr>
      </w:pPr>
    </w:p>
    <w:p w:rsidR="000F0995" w:rsidRPr="00D40061" w:rsidRDefault="000F0995" w:rsidP="000F0995">
      <w:pPr>
        <w:jc w:val="right"/>
        <w:rPr>
          <w:rFonts w:ascii="GHEA Grapalat" w:hAnsi="GHEA Grapalat"/>
          <w:sz w:val="20"/>
          <w:lang w:val="hy-AM"/>
        </w:rPr>
      </w:pPr>
    </w:p>
    <w:p w:rsidR="000F0995" w:rsidRPr="00D40061" w:rsidRDefault="000F0995" w:rsidP="000F0995">
      <w:pPr>
        <w:jc w:val="right"/>
        <w:rPr>
          <w:rFonts w:ascii="GHEA Grapalat" w:hAnsi="GHEA Grapalat"/>
          <w:sz w:val="20"/>
          <w:lang w:val="hy-AM"/>
        </w:rPr>
      </w:pPr>
    </w:p>
    <w:p w:rsidR="000F0995" w:rsidRPr="00D40061" w:rsidRDefault="000F0995" w:rsidP="000F0995">
      <w:pPr>
        <w:jc w:val="right"/>
        <w:rPr>
          <w:rFonts w:ascii="GHEA Grapalat" w:hAnsi="GHEA Grapalat"/>
          <w:sz w:val="20"/>
          <w:lang w:val="hy-AM"/>
        </w:rPr>
      </w:pPr>
    </w:p>
    <w:p w:rsidR="000F0995" w:rsidRPr="00D40061" w:rsidRDefault="000F0995" w:rsidP="000F0995">
      <w:pPr>
        <w:jc w:val="right"/>
        <w:rPr>
          <w:rFonts w:ascii="GHEA Grapalat" w:hAnsi="GHEA Grapalat"/>
          <w:sz w:val="20"/>
          <w:lang w:val="hy-AM"/>
        </w:rPr>
      </w:pPr>
    </w:p>
    <w:p w:rsidR="000F0995" w:rsidRPr="00D40061" w:rsidRDefault="000F0995" w:rsidP="000F0995">
      <w:pPr>
        <w:jc w:val="right"/>
        <w:rPr>
          <w:rFonts w:ascii="GHEA Grapalat" w:hAnsi="GHEA Grapalat"/>
          <w:sz w:val="20"/>
          <w:lang w:val="hy-AM"/>
        </w:rPr>
      </w:pPr>
    </w:p>
    <w:p w:rsidR="000F0995" w:rsidRPr="00D40061" w:rsidRDefault="000F0995" w:rsidP="000F0995">
      <w:pPr>
        <w:jc w:val="right"/>
        <w:rPr>
          <w:rFonts w:ascii="GHEA Grapalat" w:hAnsi="GHEA Grapalat"/>
          <w:sz w:val="20"/>
          <w:lang w:val="hy-AM"/>
        </w:rPr>
      </w:pPr>
    </w:p>
    <w:p w:rsidR="000F0995" w:rsidRPr="00D40061" w:rsidRDefault="000F0995" w:rsidP="000F0995">
      <w:pPr>
        <w:jc w:val="right"/>
        <w:rPr>
          <w:rFonts w:ascii="GHEA Grapalat" w:hAnsi="GHEA Grapalat"/>
          <w:sz w:val="20"/>
          <w:lang w:val="hy-AM"/>
        </w:rPr>
      </w:pPr>
    </w:p>
    <w:p w:rsidR="000F0995" w:rsidRPr="00D40061" w:rsidRDefault="000F0995" w:rsidP="000F0995">
      <w:pPr>
        <w:jc w:val="right"/>
        <w:rPr>
          <w:rFonts w:ascii="GHEA Grapalat" w:hAnsi="GHEA Grapalat"/>
          <w:sz w:val="20"/>
          <w:lang w:val="hy-AM"/>
        </w:rPr>
      </w:pPr>
    </w:p>
    <w:p w:rsidR="000F0995" w:rsidRPr="00D40061" w:rsidRDefault="000F0995" w:rsidP="000F0995">
      <w:pPr>
        <w:jc w:val="right"/>
        <w:rPr>
          <w:rFonts w:ascii="GHEA Grapalat" w:hAnsi="GHEA Grapalat"/>
          <w:sz w:val="20"/>
          <w:lang w:val="hy-AM"/>
        </w:rPr>
      </w:pPr>
    </w:p>
    <w:p w:rsidR="000F0995" w:rsidRPr="00EC7ADC" w:rsidRDefault="000F0995" w:rsidP="000F0995">
      <w:pPr>
        <w:jc w:val="right"/>
        <w:rPr>
          <w:rFonts w:ascii="GHEA Grapalat" w:hAnsi="GHEA Grapalat"/>
          <w:sz w:val="20"/>
          <w:lang w:val="hy-AM"/>
        </w:rPr>
      </w:pPr>
    </w:p>
    <w:p w:rsidR="000F0995" w:rsidRPr="00D40061" w:rsidRDefault="000F0995" w:rsidP="000F0995">
      <w:pPr>
        <w:pStyle w:val="BodyTextIndent3"/>
        <w:spacing w:line="240" w:lineRule="auto"/>
        <w:jc w:val="right"/>
        <w:rPr>
          <w:rFonts w:ascii="GHEA Grapalat" w:hAnsi="GHEA Grapalat"/>
          <w:vertAlign w:val="superscript"/>
          <w:lang w:val="hy-AM"/>
        </w:rPr>
      </w:pPr>
      <w:r w:rsidRPr="00EC7ADC">
        <w:rPr>
          <w:rFonts w:ascii="GHEA Grapalat" w:hAnsi="GHEA Grapalat"/>
          <w:vertAlign w:val="superscript"/>
          <w:lang w:val="hy-AM"/>
        </w:rPr>
        <w:br w:type="page"/>
      </w:r>
    </w:p>
    <w:p w:rsidR="000F0995" w:rsidRPr="00D40061" w:rsidRDefault="000F0995" w:rsidP="000F0995">
      <w:pPr>
        <w:pStyle w:val="BodyTextIndent3"/>
        <w:spacing w:line="240" w:lineRule="auto"/>
        <w:jc w:val="right"/>
        <w:rPr>
          <w:rFonts w:ascii="GHEA Grapalat" w:hAnsi="GHEA Grapalat" w:cs="Arial"/>
          <w:b/>
          <w:lang w:val="hy-AM"/>
        </w:rPr>
      </w:pPr>
      <w:r w:rsidRPr="00EC7ADC">
        <w:rPr>
          <w:rFonts w:ascii="GHEA Grapalat" w:hAnsi="GHEA Grapalat" w:cs="Sylfaen"/>
          <w:b/>
          <w:lang w:val="hy-AM"/>
        </w:rPr>
        <w:t>Հավելված</w:t>
      </w:r>
      <w:r w:rsidRPr="00EC7ADC">
        <w:rPr>
          <w:rFonts w:ascii="GHEA Grapalat" w:hAnsi="GHEA Grapalat" w:cs="Arial"/>
          <w:b/>
          <w:lang w:val="hy-AM"/>
        </w:rPr>
        <w:t xml:space="preserve"> </w:t>
      </w:r>
      <w:r w:rsidRPr="00D40061">
        <w:rPr>
          <w:rFonts w:ascii="GHEA Grapalat" w:hAnsi="GHEA Grapalat" w:cs="Arial"/>
          <w:b/>
          <w:lang w:val="hy-AM"/>
        </w:rPr>
        <w:t>3</w:t>
      </w:r>
    </w:p>
    <w:p w:rsidR="000F0995" w:rsidRPr="00EC7ADC" w:rsidRDefault="00A23764" w:rsidP="000F0995">
      <w:pPr>
        <w:pStyle w:val="BodyTextIndent3"/>
        <w:spacing w:line="240" w:lineRule="auto"/>
        <w:jc w:val="right"/>
        <w:rPr>
          <w:rFonts w:ascii="GHEA Grapalat" w:hAnsi="GHEA Grapalat" w:cs="Arial"/>
          <w:b/>
          <w:lang w:val="hy-AM"/>
        </w:rPr>
      </w:pPr>
      <w:r w:rsidRPr="00D40061">
        <w:rPr>
          <w:rFonts w:ascii="GHEA Grapalat" w:hAnsi="GHEA Grapalat"/>
          <w:sz w:val="24"/>
          <w:szCs w:val="24"/>
          <w:lang w:val="es-ES"/>
        </w:rPr>
        <w:t>«</w:t>
      </w:r>
      <w:r w:rsidR="00190B34">
        <w:rPr>
          <w:rFonts w:ascii="GHEA Grapalat" w:hAnsi="GHEA Grapalat"/>
          <w:b/>
          <w:lang w:val="es-ES"/>
        </w:rPr>
        <w:t>ԳՀԾՁԲ-ԻԿ-ՁԻԱՀ-18/1</w:t>
      </w:r>
      <w:r w:rsidRPr="00D40061">
        <w:rPr>
          <w:rFonts w:ascii="GHEA Grapalat" w:hAnsi="GHEA Grapalat"/>
          <w:sz w:val="24"/>
          <w:szCs w:val="24"/>
          <w:lang w:val="es-ES"/>
        </w:rPr>
        <w:t>»</w:t>
      </w:r>
      <w:r w:rsidR="000F0995" w:rsidRPr="00EC7ADC">
        <w:rPr>
          <w:rFonts w:ascii="GHEA Grapalat" w:hAnsi="GHEA Grapalat" w:cs="Sylfaen"/>
          <w:b/>
          <w:lang w:val="hy-AM"/>
        </w:rPr>
        <w:t>*</w:t>
      </w:r>
      <w:r w:rsidR="000F0995" w:rsidRPr="00EC7ADC">
        <w:rPr>
          <w:rFonts w:ascii="GHEA Grapalat" w:hAnsi="GHEA Grapalat"/>
          <w:b/>
          <w:lang w:val="hy-AM"/>
        </w:rPr>
        <w:t xml:space="preserve"> </w:t>
      </w:r>
      <w:r w:rsidR="000F0995" w:rsidRPr="00EC7ADC">
        <w:rPr>
          <w:rFonts w:ascii="GHEA Grapalat" w:hAnsi="GHEA Grapalat" w:cs="Sylfaen"/>
          <w:b/>
          <w:lang w:val="hy-AM"/>
        </w:rPr>
        <w:t>ծածկագրով</w:t>
      </w:r>
    </w:p>
    <w:p w:rsidR="000F0995" w:rsidRPr="00EC7ADC" w:rsidRDefault="000F0995" w:rsidP="000F0995">
      <w:pPr>
        <w:pStyle w:val="BodyTextIndent3"/>
        <w:spacing w:line="240" w:lineRule="auto"/>
        <w:jc w:val="right"/>
        <w:rPr>
          <w:rFonts w:ascii="GHEA Grapalat" w:hAnsi="GHEA Grapalat" w:cs="Arial"/>
          <w:b/>
          <w:lang w:val="hy-AM"/>
        </w:rPr>
      </w:pPr>
      <w:r w:rsidRPr="00D40061">
        <w:rPr>
          <w:rFonts w:ascii="GHEA Grapalat" w:hAnsi="GHEA Grapalat" w:cs="Sylfaen"/>
          <w:b/>
          <w:lang w:val="hy-AM"/>
        </w:rPr>
        <w:t>գնանշման հարցման</w:t>
      </w:r>
      <w:r w:rsidRPr="00EC7ADC">
        <w:rPr>
          <w:rFonts w:ascii="GHEA Grapalat" w:hAnsi="GHEA Grapalat" w:cs="Arial"/>
          <w:b/>
          <w:lang w:val="hy-AM"/>
        </w:rPr>
        <w:t xml:space="preserve"> </w:t>
      </w:r>
      <w:r w:rsidRPr="00EC7ADC">
        <w:rPr>
          <w:rFonts w:ascii="GHEA Grapalat" w:hAnsi="GHEA Grapalat" w:cs="Sylfaen"/>
          <w:b/>
          <w:lang w:val="hy-AM"/>
        </w:rPr>
        <w:t>հրավերի</w:t>
      </w:r>
    </w:p>
    <w:p w:rsidR="000F0995" w:rsidRPr="00EC7ADC" w:rsidRDefault="000F0995" w:rsidP="000F0995">
      <w:pPr>
        <w:rPr>
          <w:rFonts w:ascii="GHEA Grapalat" w:hAnsi="GHEA Grapalat"/>
          <w:lang w:val="hy-AM"/>
        </w:rPr>
      </w:pPr>
    </w:p>
    <w:p w:rsidR="000F0995" w:rsidRPr="00EC7ADC" w:rsidRDefault="000F0995" w:rsidP="000F0995">
      <w:pPr>
        <w:rPr>
          <w:rFonts w:ascii="GHEA Grapalat" w:hAnsi="GHEA Grapalat"/>
          <w:lang w:val="hy-AM"/>
        </w:rPr>
      </w:pPr>
    </w:p>
    <w:p w:rsidR="000F0995" w:rsidRPr="00EC7ADC" w:rsidRDefault="000F0995" w:rsidP="000F0995">
      <w:pPr>
        <w:pStyle w:val="BodyTextIndent3"/>
        <w:jc w:val="right"/>
        <w:rPr>
          <w:rFonts w:ascii="GHEA Grapalat" w:hAnsi="GHEA Grapalat"/>
          <w:b/>
          <w:lang w:val="hy-AM"/>
        </w:rPr>
      </w:pPr>
    </w:p>
    <w:p w:rsidR="000F0995" w:rsidRPr="00EC7ADC" w:rsidRDefault="000F0995" w:rsidP="000F0995">
      <w:pPr>
        <w:rPr>
          <w:rFonts w:ascii="GHEA Grapalat" w:hAnsi="GHEA Grapalat"/>
          <w:lang w:val="hy-AM"/>
        </w:rPr>
      </w:pPr>
    </w:p>
    <w:p w:rsidR="000F0995" w:rsidRPr="00EC7ADC" w:rsidRDefault="000F0995" w:rsidP="000F0995">
      <w:pPr>
        <w:jc w:val="center"/>
        <w:rPr>
          <w:rFonts w:ascii="GHEA Grapalat" w:hAnsi="GHEA Grapalat" w:cs="Arial"/>
          <w:b/>
          <w:lang w:val="hy-AM"/>
        </w:rPr>
      </w:pPr>
      <w:r w:rsidRPr="00D40061">
        <w:rPr>
          <w:rFonts w:ascii="GHEA Grapalat" w:hAnsi="GHEA Grapalat" w:cs="Sylfaen"/>
          <w:b/>
          <w:lang w:val="hy-AM"/>
        </w:rPr>
        <w:t xml:space="preserve">        </w:t>
      </w:r>
      <w:r w:rsidRPr="00EC7ADC">
        <w:rPr>
          <w:rFonts w:ascii="GHEA Grapalat" w:hAnsi="GHEA Grapalat" w:cs="Sylfaen"/>
          <w:b/>
          <w:lang w:val="hy-AM"/>
        </w:rPr>
        <w:t>Հ</w:t>
      </w:r>
      <w:r w:rsidRPr="00EC7ADC">
        <w:rPr>
          <w:rFonts w:ascii="GHEA Grapalat" w:hAnsi="GHEA Grapalat" w:cs="Arial"/>
          <w:b/>
          <w:lang w:val="hy-AM"/>
        </w:rPr>
        <w:t xml:space="preserve"> </w:t>
      </w:r>
      <w:r w:rsidRPr="00EC7ADC">
        <w:rPr>
          <w:rFonts w:ascii="GHEA Grapalat" w:hAnsi="GHEA Grapalat" w:cs="Sylfaen"/>
          <w:b/>
          <w:lang w:val="hy-AM"/>
        </w:rPr>
        <w:t>Ա</w:t>
      </w:r>
      <w:r w:rsidRPr="00EC7ADC">
        <w:rPr>
          <w:rFonts w:ascii="GHEA Grapalat" w:hAnsi="GHEA Grapalat" w:cs="Arial"/>
          <w:b/>
          <w:lang w:val="hy-AM"/>
        </w:rPr>
        <w:t xml:space="preserve"> </w:t>
      </w:r>
      <w:r w:rsidRPr="00EC7ADC">
        <w:rPr>
          <w:rFonts w:ascii="GHEA Grapalat" w:hAnsi="GHEA Grapalat" w:cs="Sylfaen"/>
          <w:b/>
          <w:lang w:val="hy-AM"/>
        </w:rPr>
        <w:t>Յ</w:t>
      </w:r>
      <w:r w:rsidRPr="00EC7ADC">
        <w:rPr>
          <w:rFonts w:ascii="GHEA Grapalat" w:hAnsi="GHEA Grapalat" w:cs="Arial"/>
          <w:b/>
          <w:lang w:val="hy-AM"/>
        </w:rPr>
        <w:t xml:space="preserve"> </w:t>
      </w:r>
      <w:r w:rsidRPr="00EC7ADC">
        <w:rPr>
          <w:rFonts w:ascii="GHEA Grapalat" w:hAnsi="GHEA Grapalat" w:cs="Sylfaen"/>
          <w:b/>
          <w:lang w:val="hy-AM"/>
        </w:rPr>
        <w:t>Տ</w:t>
      </w:r>
      <w:r w:rsidRPr="00EC7ADC">
        <w:rPr>
          <w:rFonts w:ascii="GHEA Grapalat" w:hAnsi="GHEA Grapalat" w:cs="Arial"/>
          <w:b/>
          <w:lang w:val="hy-AM"/>
        </w:rPr>
        <w:t xml:space="preserve"> </w:t>
      </w:r>
      <w:r w:rsidRPr="00EC7ADC">
        <w:rPr>
          <w:rFonts w:ascii="GHEA Grapalat" w:hAnsi="GHEA Grapalat" w:cs="Sylfaen"/>
          <w:b/>
          <w:lang w:val="hy-AM"/>
        </w:rPr>
        <w:t>Ա</w:t>
      </w:r>
      <w:r w:rsidRPr="00EC7ADC">
        <w:rPr>
          <w:rFonts w:ascii="GHEA Grapalat" w:hAnsi="GHEA Grapalat" w:cs="Arial"/>
          <w:b/>
          <w:lang w:val="hy-AM"/>
        </w:rPr>
        <w:t xml:space="preserve"> </w:t>
      </w:r>
      <w:r w:rsidRPr="00EC7ADC">
        <w:rPr>
          <w:rFonts w:ascii="GHEA Grapalat" w:hAnsi="GHEA Grapalat" w:cs="Sylfaen"/>
          <w:b/>
          <w:lang w:val="hy-AM"/>
        </w:rPr>
        <w:t>Ր</w:t>
      </w:r>
      <w:r w:rsidRPr="00EC7ADC">
        <w:rPr>
          <w:rFonts w:ascii="GHEA Grapalat" w:hAnsi="GHEA Grapalat" w:cs="Arial"/>
          <w:b/>
          <w:lang w:val="hy-AM"/>
        </w:rPr>
        <w:t xml:space="preserve"> </w:t>
      </w:r>
      <w:r w:rsidRPr="00EC7ADC">
        <w:rPr>
          <w:rFonts w:ascii="GHEA Grapalat" w:hAnsi="GHEA Grapalat" w:cs="Sylfaen"/>
          <w:b/>
          <w:lang w:val="hy-AM"/>
        </w:rPr>
        <w:t>Ա</w:t>
      </w:r>
      <w:r w:rsidRPr="00EC7ADC">
        <w:rPr>
          <w:rFonts w:ascii="GHEA Grapalat" w:hAnsi="GHEA Grapalat" w:cs="Arial"/>
          <w:b/>
          <w:lang w:val="hy-AM"/>
        </w:rPr>
        <w:t xml:space="preserve"> </w:t>
      </w:r>
      <w:r w:rsidRPr="00EC7ADC">
        <w:rPr>
          <w:rFonts w:ascii="GHEA Grapalat" w:hAnsi="GHEA Grapalat" w:cs="Sylfaen"/>
          <w:b/>
          <w:lang w:val="hy-AM"/>
        </w:rPr>
        <w:t>Ր</w:t>
      </w:r>
      <w:r w:rsidRPr="00EC7ADC">
        <w:rPr>
          <w:rFonts w:ascii="GHEA Grapalat" w:hAnsi="GHEA Grapalat" w:cs="Arial"/>
          <w:b/>
          <w:lang w:val="hy-AM"/>
        </w:rPr>
        <w:t xml:space="preserve"> </w:t>
      </w:r>
      <w:r w:rsidRPr="00EC7ADC">
        <w:rPr>
          <w:rFonts w:ascii="GHEA Grapalat" w:hAnsi="GHEA Grapalat" w:cs="Sylfaen"/>
          <w:b/>
          <w:lang w:val="hy-AM"/>
        </w:rPr>
        <w:t>Ո</w:t>
      </w:r>
      <w:r w:rsidRPr="00EC7ADC">
        <w:rPr>
          <w:rFonts w:ascii="GHEA Grapalat" w:hAnsi="GHEA Grapalat" w:cs="Arial"/>
          <w:b/>
          <w:lang w:val="hy-AM"/>
        </w:rPr>
        <w:t xml:space="preserve"> </w:t>
      </w:r>
      <w:r w:rsidRPr="00EC7ADC">
        <w:rPr>
          <w:rFonts w:ascii="GHEA Grapalat" w:hAnsi="GHEA Grapalat" w:cs="Sylfaen"/>
          <w:b/>
          <w:lang w:val="hy-AM"/>
        </w:rPr>
        <w:t>Ւ</w:t>
      </w:r>
      <w:r w:rsidRPr="00EC7ADC">
        <w:rPr>
          <w:rFonts w:ascii="GHEA Grapalat" w:hAnsi="GHEA Grapalat" w:cs="Arial"/>
          <w:b/>
          <w:lang w:val="hy-AM"/>
        </w:rPr>
        <w:t xml:space="preserve"> </w:t>
      </w:r>
      <w:r w:rsidRPr="00EC7ADC">
        <w:rPr>
          <w:rFonts w:ascii="GHEA Grapalat" w:hAnsi="GHEA Grapalat" w:cs="Sylfaen"/>
          <w:b/>
          <w:lang w:val="hy-AM"/>
        </w:rPr>
        <w:t>Թ</w:t>
      </w:r>
      <w:r w:rsidRPr="00EC7ADC">
        <w:rPr>
          <w:rFonts w:ascii="GHEA Grapalat" w:hAnsi="GHEA Grapalat" w:cs="Arial"/>
          <w:b/>
          <w:lang w:val="hy-AM"/>
        </w:rPr>
        <w:t xml:space="preserve"> </w:t>
      </w:r>
      <w:r w:rsidRPr="00EC7ADC">
        <w:rPr>
          <w:rFonts w:ascii="GHEA Grapalat" w:hAnsi="GHEA Grapalat" w:cs="Sylfaen"/>
          <w:b/>
          <w:lang w:val="hy-AM"/>
        </w:rPr>
        <w:t>Յ</w:t>
      </w:r>
      <w:r w:rsidRPr="00EC7ADC">
        <w:rPr>
          <w:rFonts w:ascii="GHEA Grapalat" w:hAnsi="GHEA Grapalat" w:cs="Arial"/>
          <w:b/>
          <w:lang w:val="hy-AM"/>
        </w:rPr>
        <w:t xml:space="preserve"> </w:t>
      </w:r>
      <w:r w:rsidRPr="00EC7ADC">
        <w:rPr>
          <w:rFonts w:ascii="GHEA Grapalat" w:hAnsi="GHEA Grapalat" w:cs="Sylfaen"/>
          <w:b/>
          <w:lang w:val="hy-AM"/>
        </w:rPr>
        <w:t>Ո</w:t>
      </w:r>
      <w:r w:rsidRPr="00EC7ADC">
        <w:rPr>
          <w:rFonts w:ascii="GHEA Grapalat" w:hAnsi="GHEA Grapalat" w:cs="Arial"/>
          <w:b/>
          <w:lang w:val="hy-AM"/>
        </w:rPr>
        <w:t xml:space="preserve"> </w:t>
      </w:r>
      <w:r w:rsidRPr="00EC7ADC">
        <w:rPr>
          <w:rFonts w:ascii="GHEA Grapalat" w:hAnsi="GHEA Grapalat" w:cs="Sylfaen"/>
          <w:b/>
          <w:lang w:val="hy-AM"/>
        </w:rPr>
        <w:t>Ւ</w:t>
      </w:r>
      <w:r w:rsidRPr="00EC7ADC">
        <w:rPr>
          <w:rFonts w:ascii="GHEA Grapalat" w:hAnsi="GHEA Grapalat" w:cs="Arial"/>
          <w:b/>
          <w:lang w:val="hy-AM"/>
        </w:rPr>
        <w:t xml:space="preserve"> </w:t>
      </w:r>
      <w:r w:rsidRPr="00EC7ADC">
        <w:rPr>
          <w:rFonts w:ascii="GHEA Grapalat" w:hAnsi="GHEA Grapalat" w:cs="Sylfaen"/>
          <w:b/>
          <w:lang w:val="hy-AM"/>
        </w:rPr>
        <w:t>Ն</w:t>
      </w:r>
    </w:p>
    <w:p w:rsidR="000F0995" w:rsidRPr="00EC7ADC" w:rsidRDefault="000F0995" w:rsidP="000F0995">
      <w:pPr>
        <w:pStyle w:val="BodyTextIndent"/>
        <w:spacing w:line="276" w:lineRule="auto"/>
        <w:jc w:val="center"/>
        <w:rPr>
          <w:rFonts w:ascii="GHEA Grapalat" w:hAnsi="GHEA Grapalat" w:cs="Arial"/>
          <w:b/>
          <w:i w:val="0"/>
          <w:szCs w:val="24"/>
          <w:lang w:val="hy-AM"/>
        </w:rPr>
      </w:pPr>
      <w:r w:rsidRPr="00D40061">
        <w:rPr>
          <w:rFonts w:ascii="GHEA Grapalat" w:hAnsi="GHEA Grapalat" w:cs="Sylfaen"/>
          <w:b/>
          <w:i w:val="0"/>
          <w:szCs w:val="24"/>
          <w:lang w:val="hy-AM"/>
        </w:rPr>
        <w:t xml:space="preserve">որակավորման չափանիշների պահանջներին բավարարելու մասին </w:t>
      </w:r>
    </w:p>
    <w:p w:rsidR="000F0995" w:rsidRPr="00EC7ADC" w:rsidRDefault="000F0995" w:rsidP="000F0995">
      <w:pPr>
        <w:jc w:val="center"/>
        <w:rPr>
          <w:rFonts w:ascii="GHEA Grapalat" w:hAnsi="GHEA Grapalat"/>
          <w:b/>
          <w:sz w:val="20"/>
          <w:lang w:val="hy-AM"/>
        </w:rPr>
      </w:pPr>
    </w:p>
    <w:p w:rsidR="000F0995" w:rsidRPr="00EC7ADC" w:rsidRDefault="000F0995" w:rsidP="000F0995">
      <w:pPr>
        <w:ind w:left="709" w:hanging="1844"/>
        <w:jc w:val="center"/>
        <w:rPr>
          <w:rFonts w:ascii="GHEA Grapalat" w:hAnsi="GHEA Grapalat"/>
          <w:sz w:val="20"/>
          <w:lang w:val="hy-AM"/>
        </w:rPr>
      </w:pPr>
    </w:p>
    <w:p w:rsidR="000F0995" w:rsidRPr="00D40061" w:rsidRDefault="000F0995" w:rsidP="000F0995">
      <w:pPr>
        <w:ind w:firstLine="709"/>
        <w:jc w:val="both"/>
        <w:rPr>
          <w:rFonts w:ascii="GHEA Grapalat" w:hAnsi="GHEA Grapalat"/>
          <w:sz w:val="20"/>
          <w:lang w:val="hy-AM"/>
        </w:rPr>
      </w:pPr>
      <w:r w:rsidRPr="00EC7ADC">
        <w:rPr>
          <w:rFonts w:ascii="GHEA Grapalat" w:hAnsi="GHEA Grapalat" w:cs="Arial"/>
          <w:sz w:val="20"/>
          <w:szCs w:val="20"/>
          <w:lang w:val="es-ES"/>
        </w:rPr>
        <w:t>Սույնով</w:t>
      </w:r>
      <w:r w:rsidRPr="00EC7ADC">
        <w:rPr>
          <w:rFonts w:ascii="GHEA Grapalat" w:hAnsi="GHEA Grapalat"/>
          <w:sz w:val="20"/>
          <w:lang w:val="hy-AM"/>
        </w:rPr>
        <w:t xml:space="preserve">  </w:t>
      </w:r>
      <w:r w:rsidRPr="00EC7ADC">
        <w:rPr>
          <w:rFonts w:ascii="GHEA Grapalat" w:hAnsi="GHEA Grapalat"/>
          <w:sz w:val="20"/>
          <w:u w:val="single"/>
          <w:lang w:val="hy-AM"/>
        </w:rPr>
        <w:t xml:space="preserve">                                                </w:t>
      </w:r>
      <w:r w:rsidRPr="00D40061">
        <w:rPr>
          <w:rFonts w:ascii="GHEA Grapalat" w:hAnsi="GHEA Grapalat"/>
          <w:sz w:val="20"/>
          <w:u w:val="single"/>
          <w:lang w:val="hy-AM"/>
        </w:rPr>
        <w:t xml:space="preserve">                         </w:t>
      </w:r>
      <w:r w:rsidRPr="00EC7ADC">
        <w:rPr>
          <w:rFonts w:ascii="GHEA Grapalat" w:hAnsi="GHEA Grapalat"/>
          <w:sz w:val="20"/>
          <w:u w:val="single"/>
          <w:lang w:val="hy-AM"/>
        </w:rPr>
        <w:t xml:space="preserve">          </w:t>
      </w:r>
      <w:r w:rsidRPr="00EC7ADC">
        <w:rPr>
          <w:rFonts w:ascii="GHEA Grapalat" w:hAnsi="GHEA Grapalat"/>
          <w:lang w:val="hy-AM"/>
        </w:rPr>
        <w:t>-</w:t>
      </w:r>
      <w:r w:rsidRPr="00EC7ADC">
        <w:rPr>
          <w:rFonts w:ascii="GHEA Grapalat" w:hAnsi="GHEA Grapalat" w:cs="Arial"/>
          <w:sz w:val="20"/>
          <w:szCs w:val="20"/>
          <w:lang w:val="es-ES"/>
        </w:rPr>
        <w:t>ն հայտարարում և հավաստում է, որ</w:t>
      </w:r>
      <w:r w:rsidRPr="00EC7ADC">
        <w:rPr>
          <w:rFonts w:ascii="GHEA Grapalat" w:hAnsi="GHEA Grapalat" w:cs="Arial"/>
          <w:lang w:val="hy-AM"/>
        </w:rPr>
        <w:t xml:space="preserve"> </w:t>
      </w:r>
    </w:p>
    <w:p w:rsidR="000F0995" w:rsidRPr="00D40061" w:rsidRDefault="000F0995" w:rsidP="000F0995">
      <w:pPr>
        <w:spacing w:line="360" w:lineRule="auto"/>
        <w:jc w:val="both"/>
        <w:rPr>
          <w:rFonts w:ascii="GHEA Grapalat" w:hAnsi="GHEA Grapalat"/>
          <w:i/>
          <w:sz w:val="16"/>
          <w:vertAlign w:val="superscript"/>
          <w:lang w:val="hy-AM"/>
        </w:rPr>
      </w:pPr>
      <w:r w:rsidRPr="00EC7ADC">
        <w:rPr>
          <w:rFonts w:ascii="GHEA Grapalat" w:hAnsi="GHEA Grapalat"/>
          <w:sz w:val="20"/>
          <w:lang w:val="hy-AM"/>
        </w:rPr>
        <w:tab/>
      </w:r>
      <w:r w:rsidRPr="00EC7ADC">
        <w:rPr>
          <w:rFonts w:ascii="GHEA Grapalat" w:hAnsi="GHEA Grapalat"/>
          <w:sz w:val="20"/>
          <w:lang w:val="hy-AM"/>
        </w:rPr>
        <w:tab/>
      </w:r>
      <w:r w:rsidRPr="00D40061">
        <w:rPr>
          <w:rFonts w:ascii="GHEA Grapalat" w:hAnsi="GHEA Grapalat"/>
          <w:sz w:val="20"/>
          <w:lang w:val="hy-AM"/>
        </w:rPr>
        <w:t xml:space="preserve">                                    </w:t>
      </w:r>
      <w:r w:rsidRPr="00EC7ADC">
        <w:rPr>
          <w:rFonts w:ascii="GHEA Grapalat" w:hAnsi="GHEA Grapalat" w:cs="Sylfaen"/>
          <w:vertAlign w:val="superscript"/>
          <w:lang w:val="hy-AM"/>
        </w:rPr>
        <w:t>մասնակցի անվանումը</w:t>
      </w:r>
      <w:r w:rsidRPr="00EC7ADC">
        <w:rPr>
          <w:rFonts w:ascii="GHEA Grapalat" w:hAnsi="GHEA Grapalat"/>
          <w:i/>
          <w:sz w:val="16"/>
          <w:vertAlign w:val="superscript"/>
          <w:lang w:val="hy-AM"/>
        </w:rPr>
        <w:tab/>
      </w:r>
    </w:p>
    <w:p w:rsidR="000F0995" w:rsidRPr="00EC7ADC" w:rsidRDefault="000F0995" w:rsidP="000F0995">
      <w:pPr>
        <w:spacing w:line="360" w:lineRule="auto"/>
        <w:jc w:val="both"/>
        <w:rPr>
          <w:rFonts w:ascii="GHEA Grapalat" w:hAnsi="GHEA Grapalat" w:cs="Arial"/>
          <w:sz w:val="20"/>
          <w:szCs w:val="20"/>
          <w:lang w:val="es-ES"/>
        </w:rPr>
      </w:pPr>
      <w:r w:rsidRPr="00EC7ADC">
        <w:rPr>
          <w:rFonts w:ascii="GHEA Grapalat" w:hAnsi="GHEA Grapalat" w:cs="Arial"/>
          <w:sz w:val="20"/>
          <w:szCs w:val="20"/>
          <w:lang w:val="es-ES"/>
        </w:rPr>
        <w:t xml:space="preserve">բավարարում է </w:t>
      </w:r>
      <w:r w:rsidR="00A23764" w:rsidRPr="00A23764">
        <w:rPr>
          <w:rFonts w:ascii="GHEA Grapalat" w:hAnsi="GHEA Grapalat" w:cs="Arial"/>
          <w:sz w:val="20"/>
          <w:szCs w:val="20"/>
          <w:lang w:val="es-ES"/>
        </w:rPr>
        <w:t>«</w:t>
      </w:r>
      <w:r w:rsidR="00190B34">
        <w:rPr>
          <w:rFonts w:ascii="GHEA Grapalat" w:hAnsi="GHEA Grapalat" w:cs="Arial"/>
          <w:sz w:val="20"/>
          <w:szCs w:val="20"/>
          <w:lang w:val="es-ES"/>
        </w:rPr>
        <w:t>ԳՀԾՁԲ-ԻԿ-ՁԻԱՀ-18/1</w:t>
      </w:r>
      <w:r w:rsidR="00A23764" w:rsidRPr="00A23764">
        <w:rPr>
          <w:rFonts w:ascii="GHEA Grapalat" w:hAnsi="GHEA Grapalat" w:cs="Arial"/>
          <w:sz w:val="20"/>
          <w:szCs w:val="20"/>
          <w:lang w:val="es-ES"/>
        </w:rPr>
        <w:t>»</w:t>
      </w:r>
      <w:r w:rsidRPr="00EC7ADC">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sidRPr="00EC7ADC">
        <w:rPr>
          <w:rFonts w:ascii="GHEA Grapalat" w:hAnsi="GHEA Grapalat" w:cs="Arial"/>
          <w:sz w:val="20"/>
          <w:szCs w:val="20"/>
          <w:lang w:val="es-ES"/>
        </w:rPr>
        <w:t xml:space="preserve"> հրավերով սահմանված որակավորման չափանիշների պահանջներին: </w:t>
      </w:r>
    </w:p>
    <w:p w:rsidR="000F0995" w:rsidRPr="00D40061" w:rsidRDefault="000F0995" w:rsidP="000F0995">
      <w:pPr>
        <w:spacing w:line="360" w:lineRule="auto"/>
        <w:jc w:val="both"/>
        <w:rPr>
          <w:rFonts w:ascii="GHEA Grapalat" w:hAnsi="GHEA Grapalat" w:cs="Sylfaen"/>
          <w:i/>
          <w:lang w:val="hy-AM"/>
        </w:rPr>
      </w:pPr>
    </w:p>
    <w:p w:rsidR="000F0995" w:rsidRPr="00D40061" w:rsidRDefault="000F0995" w:rsidP="000F0995">
      <w:pPr>
        <w:spacing w:line="360" w:lineRule="auto"/>
        <w:jc w:val="both"/>
        <w:rPr>
          <w:rFonts w:ascii="GHEA Grapalat" w:hAnsi="GHEA Grapalat" w:cs="Sylfaen"/>
          <w:lang w:val="hy-AM"/>
        </w:rPr>
      </w:pPr>
    </w:p>
    <w:p w:rsidR="000F0995" w:rsidRPr="00EC7ADC" w:rsidRDefault="000F0995" w:rsidP="000F0995">
      <w:pPr>
        <w:spacing w:line="360" w:lineRule="auto"/>
        <w:ind w:left="720"/>
        <w:jc w:val="both"/>
        <w:rPr>
          <w:rFonts w:ascii="GHEA Grapalat" w:hAnsi="GHEA Grapalat"/>
          <w:lang w:val="hy-AM"/>
        </w:rPr>
      </w:pPr>
    </w:p>
    <w:p w:rsidR="000F0995" w:rsidRPr="00EC7ADC" w:rsidRDefault="000F0995" w:rsidP="000F0995">
      <w:pPr>
        <w:pStyle w:val="BodyTextIndent2"/>
        <w:ind w:firstLine="567"/>
        <w:rPr>
          <w:rFonts w:ascii="GHEA Grapalat" w:hAnsi="GHEA Grapalat"/>
          <w:i/>
        </w:rPr>
      </w:pPr>
    </w:p>
    <w:p w:rsidR="000F0995" w:rsidRPr="00EC7ADC" w:rsidRDefault="000F0995" w:rsidP="000F0995">
      <w:pPr>
        <w:rPr>
          <w:rFonts w:ascii="GHEA Grapalat" w:hAnsi="GHEA Grapalat"/>
          <w:sz w:val="20"/>
          <w:lang w:val="hy-AM"/>
        </w:rPr>
      </w:pPr>
    </w:p>
    <w:p w:rsidR="000F0995" w:rsidRPr="00EC7ADC" w:rsidRDefault="000F0995" w:rsidP="000F0995">
      <w:pPr>
        <w:ind w:left="720" w:firstLine="720"/>
        <w:jc w:val="both"/>
        <w:rPr>
          <w:rFonts w:ascii="GHEA Grapalat" w:hAnsi="GHEA Grapalat"/>
          <w:sz w:val="20"/>
          <w:lang w:val="hy-AM"/>
        </w:rPr>
      </w:pPr>
      <w:r w:rsidRPr="00EC7ADC">
        <w:rPr>
          <w:rFonts w:ascii="GHEA Grapalat" w:hAnsi="GHEA Grapalat"/>
          <w:sz w:val="20"/>
          <w:lang w:val="hy-AM"/>
        </w:rPr>
        <w:t xml:space="preserve">________________________________________________ </w:t>
      </w:r>
      <w:r w:rsidRPr="00EC7ADC">
        <w:rPr>
          <w:rFonts w:ascii="GHEA Grapalat" w:hAnsi="GHEA Grapalat"/>
          <w:sz w:val="20"/>
          <w:lang w:val="hy-AM"/>
        </w:rPr>
        <w:tab/>
        <w:t xml:space="preserve">                _____________ </w:t>
      </w:r>
    </w:p>
    <w:p w:rsidR="000F0995" w:rsidRPr="00D40061" w:rsidRDefault="000F0995" w:rsidP="000F0995">
      <w:pPr>
        <w:jc w:val="both"/>
        <w:rPr>
          <w:rFonts w:ascii="GHEA Grapalat" w:hAnsi="GHEA Grapalat" w:cs="Sylfaen"/>
          <w:sz w:val="20"/>
          <w:vertAlign w:val="superscript"/>
          <w:lang w:val="hy-AM"/>
        </w:rPr>
      </w:pPr>
      <w:r w:rsidRPr="00EC7ADC">
        <w:rPr>
          <w:rFonts w:ascii="GHEA Grapalat" w:hAnsi="GHEA Grapalat"/>
          <w:sz w:val="20"/>
          <w:lang w:val="hy-AM"/>
        </w:rPr>
        <w:t xml:space="preserve">                        </w:t>
      </w:r>
      <w:r w:rsidRPr="00D40061">
        <w:rPr>
          <w:rFonts w:ascii="GHEA Grapalat" w:hAnsi="GHEA Grapalat" w:cs="Sylfaen"/>
          <w:sz w:val="20"/>
          <w:vertAlign w:val="superscript"/>
          <w:lang w:val="hy-AM"/>
        </w:rPr>
        <w:t>մ</w:t>
      </w:r>
      <w:r w:rsidRPr="00EC7ADC">
        <w:rPr>
          <w:rFonts w:ascii="GHEA Grapalat" w:hAnsi="GHEA Grapalat" w:cs="Sylfaen"/>
          <w:sz w:val="20"/>
          <w:vertAlign w:val="superscript"/>
          <w:lang w:val="hy-AM"/>
        </w:rPr>
        <w:t>ասնակցի</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անվանումը</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ղեկավարի</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պաշտոնը</w:t>
      </w:r>
      <w:r w:rsidRPr="00EC7ADC">
        <w:rPr>
          <w:rFonts w:ascii="GHEA Grapalat" w:hAnsi="GHEA Grapalat" w:cs="Arial"/>
          <w:sz w:val="20"/>
          <w:vertAlign w:val="superscript"/>
          <w:lang w:val="hy-AM"/>
        </w:rPr>
        <w:t xml:space="preserve">, </w:t>
      </w:r>
      <w:r w:rsidRPr="00D40061">
        <w:rPr>
          <w:rFonts w:ascii="GHEA Grapalat" w:hAnsi="GHEA Grapalat" w:cs="Arial"/>
          <w:sz w:val="20"/>
          <w:vertAlign w:val="superscript"/>
          <w:lang w:val="hy-AM"/>
        </w:rPr>
        <w:t>ա</w:t>
      </w:r>
      <w:r w:rsidRPr="00EC7ADC">
        <w:rPr>
          <w:rFonts w:ascii="GHEA Grapalat" w:hAnsi="GHEA Grapalat" w:cs="Sylfaen"/>
          <w:sz w:val="20"/>
          <w:vertAlign w:val="superscript"/>
          <w:lang w:val="hy-AM"/>
        </w:rPr>
        <w:t>նուն</w:t>
      </w:r>
      <w:r w:rsidRPr="00EC7ADC">
        <w:rPr>
          <w:rFonts w:ascii="GHEA Grapalat" w:hAnsi="GHEA Grapalat" w:cs="Arial"/>
          <w:sz w:val="20"/>
          <w:vertAlign w:val="superscript"/>
          <w:lang w:val="hy-AM"/>
        </w:rPr>
        <w:t xml:space="preserve"> </w:t>
      </w:r>
      <w:r w:rsidRPr="00D40061">
        <w:rPr>
          <w:rFonts w:ascii="GHEA Grapalat" w:hAnsi="GHEA Grapalat" w:cs="Arial"/>
          <w:sz w:val="20"/>
          <w:vertAlign w:val="superscript"/>
          <w:lang w:val="hy-AM"/>
        </w:rPr>
        <w:t>ա</w:t>
      </w:r>
      <w:r w:rsidRPr="00EC7ADC">
        <w:rPr>
          <w:rFonts w:ascii="GHEA Grapalat" w:hAnsi="GHEA Grapalat" w:cs="Sylfaen"/>
          <w:sz w:val="20"/>
          <w:vertAlign w:val="superscript"/>
          <w:lang w:val="hy-AM"/>
        </w:rPr>
        <w:t>զգանունը</w:t>
      </w:r>
      <w:r w:rsidRPr="00EC7ADC">
        <w:rPr>
          <w:rFonts w:ascii="GHEA Grapalat" w:hAnsi="GHEA Grapalat" w:cs="Arial"/>
          <w:sz w:val="20"/>
          <w:vertAlign w:val="superscript"/>
          <w:lang w:val="hy-AM"/>
        </w:rPr>
        <w:t xml:space="preserve">)                                                                  </w:t>
      </w:r>
      <w:r w:rsidRPr="00D40061">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ստորագրությունը</w:t>
      </w:r>
    </w:p>
    <w:p w:rsidR="000F0995" w:rsidRPr="00EC7ADC" w:rsidRDefault="000F0995" w:rsidP="000F0995">
      <w:pPr>
        <w:jc w:val="both"/>
        <w:rPr>
          <w:rFonts w:ascii="GHEA Grapalat" w:hAnsi="GHEA Grapalat" w:cs="Arial"/>
          <w:sz w:val="20"/>
          <w:vertAlign w:val="superscript"/>
          <w:lang w:val="hy-AM"/>
        </w:rPr>
      </w:pPr>
      <w:r w:rsidRPr="00EC7ADC">
        <w:rPr>
          <w:rFonts w:ascii="GHEA Grapalat" w:hAnsi="GHEA Grapalat" w:cs="Arial"/>
          <w:sz w:val="20"/>
          <w:vertAlign w:val="superscript"/>
          <w:lang w:val="hy-AM"/>
        </w:rPr>
        <w:tab/>
      </w:r>
    </w:p>
    <w:p w:rsidR="000F0995" w:rsidRPr="00EC7ADC" w:rsidRDefault="000F0995" w:rsidP="000F0995">
      <w:pPr>
        <w:jc w:val="right"/>
        <w:rPr>
          <w:rFonts w:ascii="GHEA Grapalat" w:hAnsi="GHEA Grapalat"/>
          <w:sz w:val="20"/>
          <w:lang w:val="hy-AM"/>
        </w:rPr>
      </w:pPr>
      <w:r w:rsidRPr="00EC7ADC">
        <w:rPr>
          <w:rFonts w:ascii="GHEA Grapalat" w:hAnsi="GHEA Grapalat"/>
          <w:sz w:val="20"/>
          <w:lang w:val="hy-AM"/>
        </w:rPr>
        <w:t xml:space="preserve">    </w:t>
      </w:r>
    </w:p>
    <w:p w:rsidR="000F0995" w:rsidRPr="00EC7ADC" w:rsidRDefault="000F0995" w:rsidP="000F0995">
      <w:pPr>
        <w:jc w:val="right"/>
        <w:rPr>
          <w:rFonts w:ascii="GHEA Grapalat" w:hAnsi="GHEA Grapalat"/>
          <w:sz w:val="20"/>
          <w:lang w:val="hy-AM"/>
        </w:rPr>
      </w:pPr>
      <w:r w:rsidRPr="00EC7ADC">
        <w:rPr>
          <w:rFonts w:ascii="GHEA Grapalat" w:hAnsi="GHEA Grapalat" w:cs="Sylfaen"/>
          <w:sz w:val="20"/>
          <w:lang w:val="hy-AM"/>
        </w:rPr>
        <w:t>Կ</w:t>
      </w:r>
      <w:r w:rsidRPr="00EC7ADC">
        <w:rPr>
          <w:rFonts w:ascii="GHEA Grapalat" w:hAnsi="GHEA Grapalat" w:cs="Arial"/>
          <w:sz w:val="20"/>
          <w:lang w:val="hy-AM"/>
        </w:rPr>
        <w:t xml:space="preserve">. </w:t>
      </w:r>
      <w:r w:rsidRPr="00EC7ADC">
        <w:rPr>
          <w:rFonts w:ascii="GHEA Grapalat" w:hAnsi="GHEA Grapalat" w:cs="Sylfaen"/>
          <w:sz w:val="20"/>
          <w:lang w:val="hy-AM"/>
        </w:rPr>
        <w:t>Տ</w:t>
      </w:r>
      <w:r w:rsidRPr="00EC7ADC">
        <w:rPr>
          <w:rFonts w:ascii="GHEA Grapalat" w:hAnsi="GHEA Grapalat" w:cs="Arial"/>
          <w:sz w:val="20"/>
          <w:lang w:val="hy-AM"/>
        </w:rPr>
        <w:t>.</w:t>
      </w:r>
      <w:r w:rsidRPr="00EC7ADC">
        <w:rPr>
          <w:rFonts w:ascii="GHEA Grapalat" w:hAnsi="GHEA Grapalat"/>
          <w:sz w:val="20"/>
          <w:lang w:val="hy-AM"/>
        </w:rPr>
        <w:tab/>
      </w:r>
      <w:r w:rsidRPr="00EC7ADC">
        <w:rPr>
          <w:rFonts w:ascii="GHEA Grapalat" w:hAnsi="GHEA Grapalat"/>
          <w:sz w:val="20"/>
          <w:lang w:val="hy-AM"/>
        </w:rPr>
        <w:tab/>
        <w:t xml:space="preserve"> </w:t>
      </w:r>
    </w:p>
    <w:p w:rsidR="000F0995" w:rsidRPr="00EC7ADC" w:rsidRDefault="000F0995" w:rsidP="000F0995">
      <w:pPr>
        <w:jc w:val="right"/>
        <w:rPr>
          <w:rFonts w:ascii="GHEA Grapalat" w:hAnsi="GHEA Grapalat"/>
          <w:sz w:val="20"/>
          <w:lang w:val="hy-AM"/>
        </w:rPr>
      </w:pPr>
    </w:p>
    <w:p w:rsidR="000F0995" w:rsidRPr="00EC7ADC" w:rsidRDefault="000F0995" w:rsidP="000F0995">
      <w:pPr>
        <w:pStyle w:val="BodyTextIndent3"/>
        <w:jc w:val="right"/>
        <w:rPr>
          <w:rFonts w:ascii="GHEA Grapalat" w:hAnsi="GHEA Grapalat"/>
          <w:b/>
          <w:i/>
          <w:lang w:val="hy-AM"/>
        </w:rPr>
      </w:pPr>
    </w:p>
    <w:p w:rsidR="000F0995" w:rsidRPr="00D40061" w:rsidRDefault="000F0995" w:rsidP="000F0995">
      <w:pPr>
        <w:pStyle w:val="BodyTextIndent3"/>
        <w:jc w:val="right"/>
        <w:rPr>
          <w:rFonts w:ascii="GHEA Grapalat" w:hAnsi="GHEA Grapalat" w:cs="Sylfaen"/>
          <w:b/>
          <w:lang w:val="hy-AM"/>
        </w:rPr>
      </w:pPr>
    </w:p>
    <w:p w:rsidR="000F0995" w:rsidRPr="00D40061" w:rsidRDefault="000F0995" w:rsidP="000F0995">
      <w:pPr>
        <w:pStyle w:val="BodyTextIndent3"/>
        <w:jc w:val="right"/>
        <w:rPr>
          <w:rFonts w:ascii="GHEA Grapalat" w:hAnsi="GHEA Grapalat" w:cs="Sylfaen"/>
          <w:b/>
          <w:lang w:val="hy-AM"/>
        </w:rPr>
      </w:pPr>
    </w:p>
    <w:p w:rsidR="000F0995" w:rsidRPr="00D40061" w:rsidRDefault="000F0995" w:rsidP="000F0995">
      <w:pPr>
        <w:pStyle w:val="BodyTextIndent3"/>
        <w:jc w:val="right"/>
        <w:rPr>
          <w:rFonts w:ascii="GHEA Grapalat" w:hAnsi="GHEA Grapalat" w:cs="Sylfaen"/>
          <w:b/>
          <w:lang w:val="hy-AM"/>
        </w:rPr>
      </w:pPr>
    </w:p>
    <w:p w:rsidR="000F0995" w:rsidRPr="00EC7ADC" w:rsidRDefault="000F0995" w:rsidP="000F0995">
      <w:pPr>
        <w:pStyle w:val="BodyTextIndent3"/>
        <w:jc w:val="right"/>
        <w:rPr>
          <w:rFonts w:ascii="GHEA Grapalat" w:hAnsi="GHEA Grapalat" w:cs="Sylfaen"/>
          <w:b/>
          <w:lang w:val="hy-AM"/>
        </w:rPr>
      </w:pPr>
    </w:p>
    <w:p w:rsidR="000F0995" w:rsidRPr="00EC7ADC" w:rsidRDefault="000F0995" w:rsidP="000F0995">
      <w:pPr>
        <w:pStyle w:val="BodyTextIndent3"/>
        <w:jc w:val="right"/>
        <w:rPr>
          <w:rFonts w:ascii="GHEA Grapalat" w:hAnsi="GHEA Grapalat" w:cs="Sylfaen"/>
          <w:b/>
          <w:lang w:val="hy-AM"/>
        </w:rPr>
      </w:pPr>
    </w:p>
    <w:p w:rsidR="000F0995" w:rsidRPr="00D40061" w:rsidRDefault="000F0995" w:rsidP="000F0995">
      <w:pPr>
        <w:rPr>
          <w:rFonts w:ascii="GHEA Grapalat" w:hAnsi="GHEA Grapalat" w:cs="Sylfaen"/>
          <w:i/>
          <w:sz w:val="16"/>
          <w:szCs w:val="16"/>
          <w:lang w:val="hy-AM" w:eastAsia="ru-RU"/>
        </w:rPr>
      </w:pPr>
      <w:r w:rsidRPr="00D40061">
        <w:rPr>
          <w:rFonts w:ascii="GHEA Grapalat" w:hAnsi="GHEA Grapalat" w:cs="Sylfaen"/>
          <w:i/>
          <w:sz w:val="16"/>
          <w:szCs w:val="16"/>
          <w:lang w:val="hy-AM" w:eastAsia="ru-RU"/>
        </w:rPr>
        <w:t>*</w:t>
      </w:r>
      <w:r w:rsidRPr="00D40061">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EC7ADC">
        <w:rPr>
          <w:rFonts w:ascii="GHEA Grapalat" w:hAnsi="GHEA Grapalat"/>
          <w:i/>
          <w:sz w:val="16"/>
          <w:szCs w:val="16"/>
          <w:lang w:val="hy-AM"/>
        </w:rPr>
        <w:t>:</w:t>
      </w:r>
    </w:p>
    <w:p w:rsidR="000F0995" w:rsidRPr="00D40061" w:rsidRDefault="000F0995" w:rsidP="000F0995">
      <w:pPr>
        <w:pStyle w:val="BodyTextIndent3"/>
        <w:jc w:val="right"/>
        <w:rPr>
          <w:rFonts w:ascii="GHEA Grapalat" w:hAnsi="GHEA Grapalat" w:cs="Sylfaen"/>
          <w:b/>
          <w:lang w:val="hy-AM"/>
        </w:rPr>
      </w:pPr>
    </w:p>
    <w:p w:rsidR="000F0995" w:rsidRPr="00EC7ADC" w:rsidRDefault="000F0995" w:rsidP="000F0995">
      <w:pPr>
        <w:pStyle w:val="BodyTextIndent3"/>
        <w:spacing w:line="240" w:lineRule="auto"/>
        <w:jc w:val="right"/>
        <w:rPr>
          <w:rFonts w:ascii="GHEA Grapalat" w:hAnsi="GHEA Grapalat" w:cs="Sylfaen"/>
          <w:b/>
          <w:lang w:val="hy-AM"/>
        </w:rPr>
      </w:pPr>
      <w:r w:rsidRPr="00EC7ADC">
        <w:rPr>
          <w:rFonts w:ascii="GHEA Grapalat" w:hAnsi="GHEA Grapalat" w:cs="Sylfaen"/>
          <w:b/>
          <w:lang w:val="hy-AM"/>
        </w:rPr>
        <w:br w:type="page"/>
      </w:r>
    </w:p>
    <w:p w:rsidR="000F0995" w:rsidRPr="00D40061" w:rsidRDefault="000F0995" w:rsidP="000F0995">
      <w:pPr>
        <w:pStyle w:val="BodyTextIndent3"/>
        <w:ind w:firstLine="0"/>
        <w:jc w:val="right"/>
        <w:rPr>
          <w:rFonts w:ascii="GHEA Grapalat" w:hAnsi="GHEA Grapalat" w:cs="Arial"/>
          <w:b/>
          <w:lang w:val="hy-AM"/>
        </w:rPr>
      </w:pPr>
      <w:r w:rsidRPr="00EC7ADC">
        <w:rPr>
          <w:rFonts w:ascii="GHEA Grapalat" w:hAnsi="GHEA Grapalat" w:cs="Sylfaen"/>
          <w:b/>
          <w:lang w:val="hy-AM"/>
        </w:rPr>
        <w:t>Հավելված</w:t>
      </w:r>
      <w:r w:rsidRPr="00EC7ADC">
        <w:rPr>
          <w:rFonts w:ascii="GHEA Grapalat" w:hAnsi="GHEA Grapalat" w:cs="Arial"/>
          <w:b/>
          <w:lang w:val="hy-AM"/>
        </w:rPr>
        <w:t xml:space="preserve"> </w:t>
      </w:r>
      <w:r w:rsidRPr="00D40061">
        <w:rPr>
          <w:rFonts w:ascii="GHEA Grapalat" w:hAnsi="GHEA Grapalat" w:cs="Arial"/>
          <w:b/>
          <w:lang w:val="hy-AM"/>
        </w:rPr>
        <w:t>4</w:t>
      </w:r>
    </w:p>
    <w:p w:rsidR="000F0995" w:rsidRPr="00EC7ADC" w:rsidRDefault="00A23764" w:rsidP="000F0995">
      <w:pPr>
        <w:pStyle w:val="BodyTextIndent3"/>
        <w:jc w:val="right"/>
        <w:rPr>
          <w:rFonts w:ascii="GHEA Grapalat" w:hAnsi="GHEA Grapalat" w:cs="Arial"/>
          <w:b/>
          <w:lang w:val="hy-AM"/>
        </w:rPr>
      </w:pPr>
      <w:r w:rsidRPr="00D40061">
        <w:rPr>
          <w:rFonts w:ascii="GHEA Grapalat" w:hAnsi="GHEA Grapalat"/>
          <w:sz w:val="24"/>
          <w:szCs w:val="24"/>
          <w:lang w:val="es-ES"/>
        </w:rPr>
        <w:t>«</w:t>
      </w:r>
      <w:r w:rsidR="00190B34">
        <w:rPr>
          <w:rFonts w:ascii="GHEA Grapalat" w:hAnsi="GHEA Grapalat"/>
          <w:b/>
          <w:lang w:val="es-ES"/>
        </w:rPr>
        <w:t>ԳՀԾՁԲ-ԻԿ-ՁԻԱՀ-18/1</w:t>
      </w:r>
      <w:r w:rsidRPr="00D40061">
        <w:rPr>
          <w:rFonts w:ascii="GHEA Grapalat" w:hAnsi="GHEA Grapalat"/>
          <w:sz w:val="24"/>
          <w:szCs w:val="24"/>
          <w:lang w:val="es-ES"/>
        </w:rPr>
        <w:t>»</w:t>
      </w:r>
      <w:r w:rsidR="000F0995" w:rsidRPr="00EC7ADC">
        <w:rPr>
          <w:rFonts w:ascii="GHEA Grapalat" w:hAnsi="GHEA Grapalat" w:cs="Sylfaen"/>
          <w:b/>
          <w:lang w:val="hy-AM"/>
        </w:rPr>
        <w:t>*</w:t>
      </w:r>
      <w:r w:rsidR="000F0995" w:rsidRPr="00EC7ADC">
        <w:rPr>
          <w:rFonts w:ascii="GHEA Grapalat" w:hAnsi="GHEA Grapalat"/>
          <w:b/>
          <w:lang w:val="hy-AM"/>
        </w:rPr>
        <w:t xml:space="preserve"> </w:t>
      </w:r>
      <w:r w:rsidR="000F0995" w:rsidRPr="00EC7ADC">
        <w:rPr>
          <w:rFonts w:ascii="GHEA Grapalat" w:hAnsi="GHEA Grapalat" w:cs="Sylfaen"/>
          <w:b/>
          <w:lang w:val="hy-AM"/>
        </w:rPr>
        <w:t>ծածկագրով</w:t>
      </w:r>
    </w:p>
    <w:p w:rsidR="000F0995" w:rsidRPr="00EC7ADC" w:rsidRDefault="000F0995" w:rsidP="000F0995">
      <w:pPr>
        <w:pStyle w:val="BodyTextIndent3"/>
        <w:jc w:val="right"/>
        <w:rPr>
          <w:rFonts w:ascii="GHEA Grapalat" w:hAnsi="GHEA Grapalat" w:cs="Arial"/>
          <w:b/>
          <w:lang w:val="hy-AM"/>
        </w:rPr>
      </w:pPr>
      <w:r w:rsidRPr="00D40061">
        <w:rPr>
          <w:rFonts w:ascii="GHEA Grapalat" w:hAnsi="GHEA Grapalat" w:cs="Sylfaen"/>
          <w:b/>
          <w:lang w:val="hy-AM"/>
        </w:rPr>
        <w:t>գնանշման հարցման</w:t>
      </w:r>
      <w:r w:rsidRPr="00EC7ADC">
        <w:rPr>
          <w:rFonts w:ascii="GHEA Grapalat" w:hAnsi="GHEA Grapalat" w:cs="Arial"/>
          <w:b/>
          <w:lang w:val="hy-AM"/>
        </w:rPr>
        <w:t xml:space="preserve"> </w:t>
      </w:r>
      <w:r w:rsidRPr="00EC7ADC">
        <w:rPr>
          <w:rFonts w:ascii="GHEA Grapalat" w:hAnsi="GHEA Grapalat" w:cs="Sylfaen"/>
          <w:b/>
          <w:lang w:val="hy-AM"/>
        </w:rPr>
        <w:t>հրավերի</w:t>
      </w:r>
    </w:p>
    <w:p w:rsidR="000F0995" w:rsidRPr="00EC7ADC" w:rsidRDefault="000F0995" w:rsidP="000F0995">
      <w:pPr>
        <w:rPr>
          <w:rFonts w:ascii="GHEA Grapalat" w:hAnsi="GHEA Grapalat"/>
          <w:lang w:val="hy-AM"/>
        </w:rPr>
      </w:pPr>
    </w:p>
    <w:p w:rsidR="000F0995" w:rsidRPr="00EC7ADC" w:rsidRDefault="000F0995" w:rsidP="000F0995">
      <w:pPr>
        <w:ind w:firstLine="567"/>
        <w:jc w:val="center"/>
        <w:rPr>
          <w:rFonts w:ascii="GHEA Grapalat" w:hAnsi="GHEA Grapalat"/>
          <w:sz w:val="20"/>
          <w:lang w:val="hy-AM"/>
        </w:rPr>
      </w:pPr>
    </w:p>
    <w:p w:rsidR="000F0995" w:rsidRPr="00EC7ADC" w:rsidRDefault="000F0995" w:rsidP="000F0995">
      <w:pPr>
        <w:ind w:left="-66"/>
        <w:jc w:val="center"/>
        <w:rPr>
          <w:rFonts w:ascii="GHEA Grapalat" w:hAnsi="GHEA Grapalat"/>
          <w:b/>
          <w:sz w:val="20"/>
          <w:lang w:val="hy-AM"/>
        </w:rPr>
      </w:pPr>
      <w:r w:rsidRPr="00EC7ADC">
        <w:rPr>
          <w:rFonts w:ascii="GHEA Grapalat" w:hAnsi="GHEA Grapalat"/>
          <w:b/>
          <w:sz w:val="20"/>
          <w:lang w:val="hy-AM"/>
        </w:rPr>
        <w:t xml:space="preserve">Գ Ն </w:t>
      </w:r>
      <w:r w:rsidRPr="00D40061">
        <w:rPr>
          <w:rFonts w:ascii="GHEA Grapalat" w:hAnsi="GHEA Grapalat"/>
          <w:b/>
          <w:sz w:val="20"/>
          <w:lang w:val="hy-AM"/>
        </w:rPr>
        <w:t xml:space="preserve">Ա Յ Ի Ն </w:t>
      </w:r>
      <w:r w:rsidRPr="00EC7ADC">
        <w:rPr>
          <w:rFonts w:ascii="GHEA Grapalat" w:hAnsi="GHEA Grapalat"/>
          <w:b/>
          <w:sz w:val="20"/>
          <w:lang w:val="hy-AM"/>
        </w:rPr>
        <w:t xml:space="preserve">  Ա Ռ Ա Ջ Ա Ր Կ</w:t>
      </w:r>
    </w:p>
    <w:p w:rsidR="000F0995" w:rsidRPr="00EC7ADC" w:rsidRDefault="000F0995" w:rsidP="000F0995">
      <w:pPr>
        <w:ind w:firstLine="567"/>
        <w:rPr>
          <w:rFonts w:ascii="GHEA Grapalat" w:hAnsi="GHEA Grapalat"/>
          <w:lang w:val="hy-AM"/>
        </w:rPr>
      </w:pPr>
    </w:p>
    <w:p w:rsidR="000F0995" w:rsidRPr="00D40061" w:rsidRDefault="000F0995" w:rsidP="000F0995">
      <w:pPr>
        <w:ind w:firstLine="567"/>
        <w:jc w:val="both"/>
        <w:rPr>
          <w:rFonts w:ascii="GHEA Grapalat" w:hAnsi="GHEA Grapalat" w:cs="Arial"/>
          <w:lang w:val="hy-AM"/>
        </w:rPr>
      </w:pPr>
      <w:r w:rsidRPr="00EC7ADC">
        <w:rPr>
          <w:rFonts w:ascii="GHEA Grapalat" w:hAnsi="GHEA Grapalat" w:cs="Arial"/>
          <w:sz w:val="20"/>
          <w:szCs w:val="20"/>
          <w:lang w:val="es-ES"/>
        </w:rPr>
        <w:t xml:space="preserve">Ուսումնասիրելով </w:t>
      </w:r>
      <w:r w:rsidR="00A23764" w:rsidRPr="00A23764">
        <w:rPr>
          <w:rFonts w:ascii="GHEA Grapalat" w:hAnsi="GHEA Grapalat" w:cs="Arial"/>
          <w:sz w:val="20"/>
          <w:szCs w:val="20"/>
          <w:lang w:val="es-ES"/>
        </w:rPr>
        <w:t>«</w:t>
      </w:r>
      <w:r w:rsidR="00190B34">
        <w:rPr>
          <w:rFonts w:ascii="GHEA Grapalat" w:hAnsi="GHEA Grapalat" w:cs="Arial"/>
          <w:sz w:val="20"/>
          <w:szCs w:val="20"/>
          <w:lang w:val="es-ES"/>
        </w:rPr>
        <w:t>ԳՀԾՁԲ-ԻԿ-ՁԻԱՀ-18/1</w:t>
      </w:r>
      <w:r w:rsidR="00A23764" w:rsidRPr="00A23764">
        <w:rPr>
          <w:rFonts w:ascii="GHEA Grapalat" w:hAnsi="GHEA Grapalat" w:cs="Arial"/>
          <w:sz w:val="20"/>
          <w:szCs w:val="20"/>
          <w:lang w:val="es-ES"/>
        </w:rPr>
        <w:t>»</w:t>
      </w:r>
      <w:r w:rsidRPr="00EC7ADC">
        <w:rPr>
          <w:rFonts w:ascii="GHEA Grapalat" w:hAnsi="GHEA Grapalat" w:cs="Arial"/>
          <w:sz w:val="20"/>
          <w:szCs w:val="20"/>
          <w:lang w:val="es-ES"/>
        </w:rPr>
        <w:t>*</w:t>
      </w:r>
      <w:r w:rsidR="00A23764" w:rsidRPr="00A23764">
        <w:rPr>
          <w:rFonts w:ascii="GHEA Grapalat" w:hAnsi="GHEA Grapalat" w:cs="Arial"/>
          <w:sz w:val="20"/>
          <w:szCs w:val="20"/>
          <w:lang w:val="hy-AM"/>
        </w:rPr>
        <w:t xml:space="preserve"> </w:t>
      </w:r>
      <w:r w:rsidRPr="00EC7ADC">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EC7ADC">
        <w:rPr>
          <w:rFonts w:ascii="GHEA Grapalat" w:hAnsi="GHEA Grapalat" w:cs="Arial"/>
          <w:sz w:val="20"/>
          <w:szCs w:val="20"/>
          <w:lang w:val="es-ES"/>
        </w:rPr>
        <w:t xml:space="preserve"> հրավերը, այդ թվում կնքվելիք  պայմանագրի նախագիծը</w:t>
      </w:r>
      <w:r w:rsidRPr="00EC7ADC">
        <w:rPr>
          <w:rFonts w:ascii="GHEA Grapalat" w:hAnsi="GHEA Grapalat" w:cs="Arial"/>
          <w:lang w:val="hy-AM"/>
        </w:rPr>
        <w:t>,</w:t>
      </w:r>
      <w:r w:rsidRPr="00D40061">
        <w:rPr>
          <w:rFonts w:ascii="GHEA Grapalat" w:hAnsi="GHEA Grapalat" w:cs="Arial"/>
          <w:lang w:val="hy-AM"/>
        </w:rPr>
        <w:t xml:space="preserve"> </w:t>
      </w:r>
      <w:r w:rsidRPr="00EC7ADC">
        <w:rPr>
          <w:rFonts w:ascii="GHEA Grapalat" w:hAnsi="GHEA Grapalat"/>
          <w:sz w:val="20"/>
          <w:u w:val="single"/>
          <w:lang w:val="hy-AM"/>
        </w:rPr>
        <w:t xml:space="preserve">                  </w:t>
      </w:r>
      <w:r w:rsidRPr="00D40061">
        <w:rPr>
          <w:rFonts w:ascii="GHEA Grapalat" w:hAnsi="GHEA Grapalat"/>
          <w:sz w:val="20"/>
          <w:u w:val="single"/>
          <w:lang w:val="hy-AM"/>
        </w:rPr>
        <w:tab/>
      </w:r>
      <w:r w:rsidRPr="00D40061">
        <w:rPr>
          <w:rFonts w:ascii="GHEA Grapalat" w:hAnsi="GHEA Grapalat"/>
          <w:sz w:val="20"/>
          <w:u w:val="single"/>
          <w:lang w:val="hy-AM"/>
        </w:rPr>
        <w:tab/>
      </w:r>
      <w:r w:rsidRPr="00D40061">
        <w:rPr>
          <w:rFonts w:ascii="GHEA Grapalat" w:hAnsi="GHEA Grapalat"/>
          <w:sz w:val="20"/>
          <w:u w:val="single"/>
          <w:lang w:val="hy-AM"/>
        </w:rPr>
        <w:tab/>
      </w:r>
      <w:r w:rsidRPr="00D40061">
        <w:rPr>
          <w:rFonts w:ascii="GHEA Grapalat" w:hAnsi="GHEA Grapalat"/>
          <w:sz w:val="20"/>
          <w:u w:val="single"/>
          <w:lang w:val="hy-AM"/>
        </w:rPr>
        <w:tab/>
      </w:r>
      <w:r w:rsidRPr="00EC7ADC">
        <w:rPr>
          <w:rFonts w:ascii="GHEA Grapalat" w:hAnsi="GHEA Grapalat"/>
          <w:sz w:val="20"/>
          <w:u w:val="single"/>
          <w:lang w:val="hy-AM"/>
        </w:rPr>
        <w:t xml:space="preserve">     </w:t>
      </w:r>
      <w:r w:rsidRPr="00D40061">
        <w:rPr>
          <w:rFonts w:ascii="GHEA Grapalat" w:hAnsi="GHEA Grapalat"/>
          <w:sz w:val="20"/>
          <w:u w:val="single"/>
          <w:lang w:val="hy-AM"/>
        </w:rPr>
        <w:tab/>
      </w:r>
      <w:r w:rsidRPr="00D40061">
        <w:rPr>
          <w:rFonts w:ascii="GHEA Grapalat" w:hAnsi="GHEA Grapalat"/>
          <w:sz w:val="20"/>
          <w:u w:val="single"/>
          <w:lang w:val="hy-AM"/>
        </w:rPr>
        <w:tab/>
        <w:t xml:space="preserve">       </w:t>
      </w:r>
      <w:r w:rsidRPr="00EC7ADC">
        <w:rPr>
          <w:rFonts w:ascii="GHEA Grapalat" w:hAnsi="GHEA Grapalat"/>
          <w:sz w:val="20"/>
          <w:u w:val="single"/>
          <w:lang w:val="hy-AM"/>
        </w:rPr>
        <w:t xml:space="preserve">    </w:t>
      </w:r>
      <w:r w:rsidRPr="00EC7ADC">
        <w:rPr>
          <w:rFonts w:ascii="GHEA Grapalat" w:hAnsi="GHEA Grapalat" w:cs="Arial"/>
          <w:sz w:val="20"/>
          <w:szCs w:val="20"/>
          <w:lang w:val="es-ES"/>
        </w:rPr>
        <w:t>-ն առաջարկում է</w:t>
      </w:r>
      <w:r w:rsidRPr="00EC7ADC">
        <w:rPr>
          <w:rFonts w:ascii="GHEA Grapalat" w:hAnsi="GHEA Grapalat" w:cs="Arial"/>
          <w:lang w:val="hy-AM"/>
        </w:rPr>
        <w:t xml:space="preserve">   </w:t>
      </w:r>
    </w:p>
    <w:p w:rsidR="000F0995" w:rsidRPr="00EC7ADC" w:rsidRDefault="000F0995" w:rsidP="000F0995">
      <w:pPr>
        <w:ind w:firstLine="567"/>
        <w:jc w:val="both"/>
        <w:rPr>
          <w:rFonts w:ascii="GHEA Grapalat" w:hAnsi="GHEA Grapalat" w:cs="Arial"/>
        </w:rPr>
      </w:pPr>
      <w:r w:rsidRPr="00D40061">
        <w:rPr>
          <w:rFonts w:ascii="GHEA Grapalat" w:hAnsi="GHEA Grapalat" w:cs="Sylfaen"/>
          <w:vertAlign w:val="superscript"/>
          <w:lang w:val="hy-AM"/>
        </w:rPr>
        <w:t xml:space="preserve">                                                                                     </w:t>
      </w:r>
      <w:r w:rsidRPr="00EC7ADC">
        <w:rPr>
          <w:rFonts w:ascii="GHEA Grapalat" w:hAnsi="GHEA Grapalat" w:cs="Sylfaen"/>
          <w:vertAlign w:val="superscript"/>
          <w:lang w:val="hy-AM"/>
        </w:rPr>
        <w:t>մասնակցի անվանումը</w:t>
      </w:r>
    </w:p>
    <w:p w:rsidR="000F0995" w:rsidRPr="00EC7ADC" w:rsidRDefault="000F0995" w:rsidP="000F0995">
      <w:pPr>
        <w:jc w:val="both"/>
        <w:rPr>
          <w:rFonts w:ascii="GHEA Grapalat" w:hAnsi="GHEA Grapalat"/>
          <w:sz w:val="20"/>
          <w:lang w:val="hy-AM"/>
        </w:rPr>
      </w:pPr>
      <w:r w:rsidRPr="00EC7ADC">
        <w:rPr>
          <w:rFonts w:ascii="GHEA Grapalat" w:hAnsi="GHEA Grapalat" w:cs="Arial"/>
          <w:sz w:val="20"/>
          <w:szCs w:val="20"/>
          <w:lang w:val="es-ES"/>
        </w:rPr>
        <w:t>պայմանագիրը կատարել ներքոհիշյալ ընդհանուր գներով.</w:t>
      </w:r>
    </w:p>
    <w:p w:rsidR="000F0995" w:rsidRPr="00EC7ADC" w:rsidRDefault="000F0995" w:rsidP="000F0995">
      <w:pPr>
        <w:jc w:val="center"/>
        <w:rPr>
          <w:rFonts w:ascii="GHEA Grapalat" w:hAnsi="GHEA Grapalat"/>
          <w:sz w:val="20"/>
          <w:lang w:val="hy-AM"/>
        </w:rPr>
      </w:pPr>
      <w:r w:rsidRPr="00EC7ADC">
        <w:rPr>
          <w:rFonts w:ascii="GHEA Grapalat" w:hAnsi="GHEA Grapalat"/>
          <w:sz w:val="20"/>
          <w:szCs w:val="20"/>
          <w:lang w:val="es-ES"/>
        </w:rPr>
        <w:t xml:space="preserve">                                                                                                                                   </w:t>
      </w:r>
      <w:r w:rsidRPr="00EC7ADC">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0F0995" w:rsidRPr="00F04A3A" w:rsidTr="000F0995">
        <w:trPr>
          <w:cantSplit/>
          <w:trHeight w:val="916"/>
          <w:jc w:val="center"/>
        </w:trPr>
        <w:tc>
          <w:tcPr>
            <w:tcW w:w="1136" w:type="dxa"/>
            <w:tcBorders>
              <w:top w:val="single" w:sz="4" w:space="0" w:color="auto"/>
              <w:left w:val="single" w:sz="4" w:space="0" w:color="auto"/>
              <w:right w:val="single" w:sz="4" w:space="0" w:color="auto"/>
            </w:tcBorders>
            <w:vAlign w:val="center"/>
          </w:tcPr>
          <w:p w:rsidR="000F0995" w:rsidRPr="00EC7ADC" w:rsidRDefault="000F0995" w:rsidP="000F0995">
            <w:pPr>
              <w:jc w:val="center"/>
              <w:rPr>
                <w:rFonts w:ascii="GHEA Grapalat" w:hAnsi="GHEA Grapalat"/>
                <w:b/>
                <w:bCs/>
                <w:sz w:val="16"/>
                <w:szCs w:val="18"/>
                <w:lang w:val="es-ES"/>
              </w:rPr>
            </w:pPr>
            <w:r w:rsidRPr="00EC7ADC">
              <w:rPr>
                <w:rFonts w:ascii="GHEA Grapalat" w:hAnsi="GHEA Grapalat"/>
                <w:b/>
                <w:bCs/>
                <w:sz w:val="16"/>
                <w:szCs w:val="18"/>
                <w:lang w:val="es-ES"/>
              </w:rPr>
              <w:t>Չափա-</w:t>
            </w:r>
          </w:p>
          <w:p w:rsidR="000F0995" w:rsidRPr="00EC7ADC" w:rsidRDefault="000F0995" w:rsidP="000F0995">
            <w:pPr>
              <w:jc w:val="center"/>
              <w:rPr>
                <w:rFonts w:ascii="GHEA Grapalat" w:hAnsi="GHEA Grapalat"/>
                <w:b/>
                <w:bCs/>
                <w:sz w:val="16"/>
                <w:lang w:val="es-ES"/>
              </w:rPr>
            </w:pPr>
            <w:r w:rsidRPr="00EC7AD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0F0995" w:rsidRPr="00EC7ADC" w:rsidRDefault="000F0995" w:rsidP="000F0995">
            <w:pPr>
              <w:jc w:val="center"/>
              <w:rPr>
                <w:rFonts w:ascii="GHEA Grapalat" w:hAnsi="GHEA Grapalat"/>
                <w:b/>
                <w:bCs/>
                <w:sz w:val="16"/>
                <w:szCs w:val="18"/>
                <w:lang w:val="es-ES"/>
              </w:rPr>
            </w:pPr>
            <w:r w:rsidRPr="00EC7ADC">
              <w:rPr>
                <w:rFonts w:ascii="GHEA Grapalat" w:hAnsi="GHEA Grapalat"/>
                <w:b/>
                <w:bCs/>
                <w:sz w:val="16"/>
                <w:szCs w:val="18"/>
                <w:lang w:val="es-ES"/>
              </w:rPr>
              <w:t>Ծառայության  անվանումը</w:t>
            </w:r>
          </w:p>
        </w:tc>
        <w:tc>
          <w:tcPr>
            <w:tcW w:w="2126" w:type="dxa"/>
            <w:tcBorders>
              <w:top w:val="single" w:sz="4" w:space="0" w:color="auto"/>
              <w:left w:val="single" w:sz="4" w:space="0" w:color="auto"/>
              <w:right w:val="single" w:sz="4" w:space="0" w:color="auto"/>
            </w:tcBorders>
            <w:vAlign w:val="center"/>
          </w:tcPr>
          <w:p w:rsidR="000F0995" w:rsidRPr="00EC7ADC" w:rsidRDefault="000F0995" w:rsidP="000F0995">
            <w:pPr>
              <w:jc w:val="center"/>
              <w:rPr>
                <w:rFonts w:ascii="GHEA Grapalat" w:hAnsi="GHEA Grapalat"/>
                <w:b/>
                <w:bCs/>
                <w:sz w:val="16"/>
                <w:szCs w:val="18"/>
                <w:lang w:val="es-ES"/>
              </w:rPr>
            </w:pPr>
            <w:r w:rsidRPr="00EC7ADC">
              <w:rPr>
                <w:rFonts w:ascii="GHEA Grapalat" w:hAnsi="GHEA Grapalat"/>
                <w:b/>
                <w:bCs/>
                <w:sz w:val="16"/>
                <w:szCs w:val="18"/>
                <w:lang w:val="es-ES"/>
              </w:rPr>
              <w:t xml:space="preserve"> Արժեքը (ինքնարժեքի և կանխատեսվող շահույթի հանրագումարը)</w:t>
            </w:r>
          </w:p>
          <w:p w:rsidR="000F0995" w:rsidRPr="00EC7ADC" w:rsidRDefault="000F0995" w:rsidP="000F0995">
            <w:pPr>
              <w:jc w:val="center"/>
              <w:rPr>
                <w:rFonts w:ascii="GHEA Grapalat" w:hAnsi="GHEA Grapalat"/>
                <w:b/>
                <w:bCs/>
                <w:sz w:val="16"/>
                <w:szCs w:val="18"/>
                <w:lang w:val="es-ES"/>
              </w:rPr>
            </w:pPr>
            <w:r w:rsidRPr="00EC7ADC">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0F0995" w:rsidRPr="00EC7ADC" w:rsidRDefault="000F0995" w:rsidP="000F0995">
            <w:pPr>
              <w:jc w:val="center"/>
              <w:rPr>
                <w:rFonts w:ascii="GHEA Grapalat" w:hAnsi="GHEA Grapalat"/>
                <w:b/>
                <w:bCs/>
                <w:sz w:val="16"/>
                <w:szCs w:val="18"/>
                <w:lang w:val="es-ES"/>
              </w:rPr>
            </w:pPr>
            <w:r w:rsidRPr="00EC7ADC">
              <w:rPr>
                <w:rFonts w:ascii="GHEA Grapalat" w:hAnsi="GHEA Grapalat"/>
                <w:b/>
                <w:bCs/>
                <w:sz w:val="16"/>
                <w:szCs w:val="18"/>
                <w:lang w:val="es-ES"/>
              </w:rPr>
              <w:t>ԱԱՀ**</w:t>
            </w:r>
          </w:p>
          <w:p w:rsidR="000F0995" w:rsidRPr="00EC7ADC" w:rsidRDefault="000F0995" w:rsidP="000F0995">
            <w:pPr>
              <w:jc w:val="center"/>
              <w:rPr>
                <w:rFonts w:ascii="GHEA Grapalat" w:hAnsi="GHEA Grapalat"/>
                <w:b/>
                <w:bCs/>
                <w:sz w:val="16"/>
                <w:szCs w:val="18"/>
                <w:lang w:val="es-ES"/>
              </w:rPr>
            </w:pPr>
            <w:r w:rsidRPr="00EC7ADC">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0F0995" w:rsidRPr="00EC7ADC" w:rsidRDefault="000F0995" w:rsidP="000F0995">
            <w:pPr>
              <w:jc w:val="center"/>
              <w:rPr>
                <w:rFonts w:ascii="GHEA Grapalat" w:hAnsi="GHEA Grapalat"/>
                <w:b/>
                <w:bCs/>
                <w:sz w:val="16"/>
                <w:szCs w:val="18"/>
                <w:lang w:val="es-ES"/>
              </w:rPr>
            </w:pPr>
            <w:r w:rsidRPr="00EC7ADC">
              <w:rPr>
                <w:rFonts w:ascii="GHEA Grapalat" w:hAnsi="GHEA Grapalat"/>
                <w:b/>
                <w:bCs/>
                <w:sz w:val="16"/>
                <w:szCs w:val="18"/>
                <w:lang w:val="es-ES"/>
              </w:rPr>
              <w:t>Ընդհանուր գինը</w:t>
            </w:r>
          </w:p>
          <w:p w:rsidR="000F0995" w:rsidRPr="00EC7ADC" w:rsidRDefault="000F0995" w:rsidP="000F0995">
            <w:pPr>
              <w:jc w:val="center"/>
              <w:rPr>
                <w:rFonts w:ascii="GHEA Grapalat" w:hAnsi="GHEA Grapalat"/>
                <w:b/>
                <w:bCs/>
                <w:sz w:val="16"/>
                <w:szCs w:val="18"/>
                <w:lang w:val="es-ES"/>
              </w:rPr>
            </w:pPr>
            <w:r w:rsidRPr="00EC7ADC">
              <w:rPr>
                <w:rFonts w:ascii="GHEA Grapalat" w:hAnsi="GHEA Grapalat"/>
                <w:b/>
                <w:bCs/>
                <w:sz w:val="16"/>
                <w:szCs w:val="18"/>
                <w:lang w:val="es-ES"/>
              </w:rPr>
              <w:t xml:space="preserve"> /տառերով և թվերով/</w:t>
            </w:r>
          </w:p>
        </w:tc>
      </w:tr>
      <w:tr w:rsidR="000F0995" w:rsidRPr="00EC7ADC" w:rsidTr="000F0995">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0F0995" w:rsidRPr="00EC7ADC" w:rsidRDefault="000F0995" w:rsidP="000F0995">
            <w:pPr>
              <w:jc w:val="center"/>
              <w:rPr>
                <w:rFonts w:ascii="GHEA Grapalat" w:hAnsi="GHEA Grapalat"/>
                <w:b/>
                <w:i/>
                <w:sz w:val="16"/>
                <w:lang w:val="es-ES"/>
              </w:rPr>
            </w:pPr>
            <w:r w:rsidRPr="00EC7AD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0F0995" w:rsidRPr="00EC7ADC" w:rsidRDefault="000F0995" w:rsidP="000F0995">
            <w:pPr>
              <w:jc w:val="center"/>
              <w:rPr>
                <w:rFonts w:ascii="GHEA Grapalat" w:hAnsi="GHEA Grapalat"/>
                <w:b/>
                <w:i/>
                <w:sz w:val="16"/>
                <w:lang w:val="es-ES"/>
              </w:rPr>
            </w:pPr>
            <w:r w:rsidRPr="00EC7ADC">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0F0995" w:rsidRPr="00EC7ADC" w:rsidRDefault="000F0995" w:rsidP="000F0995">
            <w:pPr>
              <w:jc w:val="center"/>
              <w:rPr>
                <w:rFonts w:ascii="GHEA Grapalat" w:hAnsi="GHEA Grapalat"/>
                <w:i/>
                <w:sz w:val="16"/>
                <w:lang w:val="es-ES"/>
              </w:rPr>
            </w:pPr>
            <w:r w:rsidRPr="00EC7ADC">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0F0995" w:rsidRPr="00EC7ADC" w:rsidRDefault="000F0995" w:rsidP="000F0995">
            <w:pPr>
              <w:jc w:val="center"/>
              <w:rPr>
                <w:rFonts w:ascii="GHEA Grapalat" w:hAnsi="GHEA Grapalat"/>
                <w:i/>
                <w:sz w:val="16"/>
                <w:lang w:val="es-ES"/>
              </w:rPr>
            </w:pPr>
            <w:r w:rsidRPr="00EC7ADC">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0F0995" w:rsidRPr="00EC7ADC" w:rsidRDefault="000F0995" w:rsidP="000F0995">
            <w:pPr>
              <w:jc w:val="center"/>
              <w:rPr>
                <w:rFonts w:ascii="GHEA Grapalat" w:hAnsi="GHEA Grapalat"/>
                <w:i/>
                <w:sz w:val="16"/>
                <w:lang w:val="es-ES"/>
              </w:rPr>
            </w:pPr>
            <w:r w:rsidRPr="00EC7ADC">
              <w:rPr>
                <w:rFonts w:ascii="GHEA Grapalat" w:hAnsi="GHEA Grapalat"/>
                <w:b/>
                <w:i/>
                <w:sz w:val="16"/>
                <w:lang w:val="es-ES"/>
              </w:rPr>
              <w:t>5=3+4</w:t>
            </w:r>
          </w:p>
        </w:tc>
      </w:tr>
      <w:tr w:rsidR="000F0995" w:rsidRPr="00F04A3A" w:rsidTr="000F099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F0995" w:rsidRPr="00EC7ADC" w:rsidRDefault="000F0995" w:rsidP="000F0995">
            <w:pPr>
              <w:jc w:val="center"/>
              <w:rPr>
                <w:rFonts w:ascii="GHEA Grapalat" w:hAnsi="GHEA Grapalat"/>
                <w:b/>
                <w:bCs/>
                <w:sz w:val="18"/>
                <w:lang w:val="es-ES"/>
              </w:rPr>
            </w:pPr>
            <w:r w:rsidRPr="00EC7AD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0F0995" w:rsidRPr="00EC7ADC" w:rsidRDefault="000F0995" w:rsidP="000F0995">
            <w:pPr>
              <w:rPr>
                <w:rFonts w:ascii="GHEA Grapalat" w:hAnsi="GHEA Grapalat"/>
                <w:sz w:val="18"/>
                <w:lang w:val="es-ES"/>
              </w:rPr>
            </w:pPr>
            <w:r w:rsidRPr="00EC7ADC">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F0995" w:rsidRPr="00EC7ADC" w:rsidRDefault="000F0995" w:rsidP="000F0995">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F0995" w:rsidRPr="00EC7ADC" w:rsidRDefault="000F0995" w:rsidP="000F0995">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F0995" w:rsidRPr="00EC7ADC" w:rsidRDefault="000F0995" w:rsidP="000F0995">
            <w:pPr>
              <w:jc w:val="center"/>
              <w:rPr>
                <w:rFonts w:ascii="GHEA Grapalat" w:hAnsi="GHEA Grapalat"/>
                <w:lang w:val="es-ES"/>
              </w:rPr>
            </w:pPr>
          </w:p>
        </w:tc>
      </w:tr>
      <w:tr w:rsidR="000F0995" w:rsidRPr="00F04A3A" w:rsidTr="000F0995">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0F0995" w:rsidRPr="00EC7ADC" w:rsidRDefault="000F0995" w:rsidP="000F0995">
            <w:pPr>
              <w:jc w:val="center"/>
              <w:rPr>
                <w:rFonts w:ascii="GHEA Grapalat" w:hAnsi="GHEA Grapalat"/>
                <w:b/>
                <w:bCs/>
                <w:sz w:val="18"/>
                <w:lang w:val="es-ES"/>
              </w:rPr>
            </w:pPr>
            <w:r w:rsidRPr="00EC7ADC">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0F0995" w:rsidRPr="00EC7ADC" w:rsidRDefault="000F0995" w:rsidP="000F0995">
            <w:pPr>
              <w:rPr>
                <w:rFonts w:ascii="GHEA Grapalat" w:hAnsi="GHEA Grapalat"/>
                <w:sz w:val="18"/>
                <w:lang w:val="es-ES"/>
              </w:rPr>
            </w:pPr>
            <w:r w:rsidRPr="00EC7ADC">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F0995" w:rsidRPr="00EC7ADC" w:rsidRDefault="000F0995" w:rsidP="000F0995">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F0995" w:rsidRPr="00EC7ADC" w:rsidRDefault="000F0995" w:rsidP="000F0995">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F0995" w:rsidRPr="00EC7ADC" w:rsidRDefault="000F0995" w:rsidP="000F0995">
            <w:pPr>
              <w:rPr>
                <w:rFonts w:ascii="GHEA Grapalat" w:hAnsi="GHEA Grapalat"/>
                <w:lang w:val="es-ES"/>
              </w:rPr>
            </w:pPr>
          </w:p>
        </w:tc>
      </w:tr>
      <w:tr w:rsidR="000F0995" w:rsidRPr="00F04A3A" w:rsidTr="000F099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F0995" w:rsidRPr="00EC7ADC" w:rsidRDefault="000F0995" w:rsidP="000F0995">
            <w:pPr>
              <w:jc w:val="center"/>
              <w:rPr>
                <w:rFonts w:ascii="GHEA Grapalat" w:hAnsi="GHEA Grapalat"/>
                <w:b/>
                <w:bCs/>
                <w:sz w:val="18"/>
                <w:lang w:val="es-ES"/>
              </w:rPr>
            </w:pPr>
            <w:r w:rsidRPr="00EC7ADC">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0F0995" w:rsidRPr="00EC7ADC" w:rsidRDefault="000F0995" w:rsidP="000F0995">
            <w:pPr>
              <w:rPr>
                <w:rFonts w:ascii="GHEA Grapalat" w:hAnsi="GHEA Grapalat"/>
                <w:sz w:val="18"/>
                <w:lang w:val="es-ES"/>
              </w:rPr>
            </w:pPr>
            <w:r w:rsidRPr="00EC7ADC">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F0995" w:rsidRPr="00EC7ADC" w:rsidRDefault="000F0995" w:rsidP="000F0995">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F0995" w:rsidRPr="00EC7ADC" w:rsidRDefault="000F0995" w:rsidP="000F0995">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F0995" w:rsidRPr="00EC7ADC" w:rsidRDefault="000F0995" w:rsidP="000F0995">
            <w:pPr>
              <w:jc w:val="center"/>
              <w:rPr>
                <w:rFonts w:ascii="GHEA Grapalat" w:hAnsi="GHEA Grapalat"/>
                <w:lang w:val="es-ES"/>
              </w:rPr>
            </w:pPr>
          </w:p>
        </w:tc>
      </w:tr>
      <w:tr w:rsidR="000F0995" w:rsidRPr="00EC7ADC" w:rsidTr="000F099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F0995" w:rsidRPr="00EC7ADC" w:rsidRDefault="000F0995" w:rsidP="000F0995">
            <w:pPr>
              <w:jc w:val="center"/>
              <w:rPr>
                <w:rFonts w:ascii="GHEA Grapalat" w:hAnsi="GHEA Grapalat"/>
                <w:b/>
                <w:bCs/>
                <w:sz w:val="18"/>
                <w:lang w:val="es-ES"/>
              </w:rPr>
            </w:pPr>
            <w:r w:rsidRPr="00EC7ADC">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0F0995" w:rsidRPr="00EC7ADC" w:rsidRDefault="000F0995" w:rsidP="000F0995">
            <w:pPr>
              <w:rPr>
                <w:rFonts w:ascii="GHEA Grapalat" w:hAnsi="GHEA Grapalat"/>
                <w:sz w:val="18"/>
                <w:lang w:val="es-ES"/>
              </w:rPr>
            </w:pPr>
            <w:r w:rsidRPr="00EC7ADC">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F0995" w:rsidRPr="00EC7ADC" w:rsidRDefault="000F0995" w:rsidP="000F0995">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F0995" w:rsidRPr="00EC7ADC" w:rsidRDefault="000F0995" w:rsidP="000F0995">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F0995" w:rsidRPr="00EC7ADC" w:rsidRDefault="000F0995" w:rsidP="000F0995">
            <w:pPr>
              <w:jc w:val="center"/>
              <w:rPr>
                <w:rFonts w:ascii="GHEA Grapalat" w:hAnsi="GHEA Grapalat"/>
                <w:lang w:val="es-ES"/>
              </w:rPr>
            </w:pPr>
          </w:p>
        </w:tc>
      </w:tr>
      <w:tr w:rsidR="000F0995" w:rsidRPr="00EC7ADC" w:rsidTr="000F0995">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0F0995" w:rsidRPr="00EC7ADC" w:rsidRDefault="000F0995" w:rsidP="000F0995">
            <w:pPr>
              <w:jc w:val="center"/>
              <w:rPr>
                <w:rFonts w:ascii="GHEA Grapalat" w:hAnsi="GHEA Grapalat"/>
                <w:b/>
                <w:bCs/>
                <w:sz w:val="18"/>
                <w:lang w:val="es-ES"/>
              </w:rPr>
            </w:pPr>
            <w:r w:rsidRPr="00EC7ADC">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0F0995" w:rsidRPr="00EC7ADC" w:rsidRDefault="000F0995" w:rsidP="000F0995">
            <w:pPr>
              <w:rPr>
                <w:rFonts w:ascii="GHEA Grapalat" w:hAnsi="GHEA Grapalat"/>
                <w:sz w:val="18"/>
                <w:lang w:val="es-ES"/>
              </w:rPr>
            </w:pPr>
            <w:r w:rsidRPr="00EC7ADC">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F0995" w:rsidRPr="00EC7ADC" w:rsidRDefault="000F0995" w:rsidP="000F0995">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0F0995" w:rsidRPr="00EC7ADC" w:rsidRDefault="000F0995" w:rsidP="000F0995">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0F0995" w:rsidRPr="00EC7ADC" w:rsidRDefault="000F0995" w:rsidP="000F0995">
            <w:pPr>
              <w:jc w:val="center"/>
              <w:rPr>
                <w:rFonts w:ascii="GHEA Grapalat" w:hAnsi="GHEA Grapalat"/>
                <w:sz w:val="20"/>
                <w:lang w:val="es-ES"/>
              </w:rPr>
            </w:pPr>
          </w:p>
        </w:tc>
      </w:tr>
    </w:tbl>
    <w:p w:rsidR="000F0995" w:rsidRPr="00EC7ADC" w:rsidRDefault="000F0995" w:rsidP="000F0995">
      <w:pPr>
        <w:rPr>
          <w:rFonts w:ascii="GHEA Grapalat" w:hAnsi="GHEA Grapalat"/>
          <w:sz w:val="18"/>
          <w:szCs w:val="18"/>
          <w:lang w:val="es-ES"/>
        </w:rPr>
      </w:pPr>
    </w:p>
    <w:p w:rsidR="000F0995" w:rsidRPr="00EC7ADC" w:rsidRDefault="000F0995" w:rsidP="000F0995">
      <w:pPr>
        <w:rPr>
          <w:rFonts w:ascii="GHEA Grapalat" w:hAnsi="GHEA Grapalat"/>
          <w:sz w:val="18"/>
          <w:szCs w:val="18"/>
          <w:lang w:val="es-ES"/>
        </w:rPr>
      </w:pPr>
    </w:p>
    <w:p w:rsidR="000F0995" w:rsidRPr="00EC7ADC" w:rsidRDefault="000F0995" w:rsidP="000F0995">
      <w:pPr>
        <w:rPr>
          <w:rFonts w:ascii="GHEA Grapalat" w:hAnsi="GHEA Grapalat"/>
          <w:sz w:val="18"/>
          <w:szCs w:val="18"/>
          <w:lang w:val="hy-AM"/>
        </w:rPr>
      </w:pPr>
    </w:p>
    <w:p w:rsidR="000F0995" w:rsidRPr="00EC7ADC" w:rsidRDefault="000F0995" w:rsidP="000F0995">
      <w:pPr>
        <w:ind w:left="720" w:firstLine="720"/>
        <w:jc w:val="both"/>
        <w:rPr>
          <w:rFonts w:ascii="GHEA Grapalat" w:hAnsi="GHEA Grapalat"/>
          <w:sz w:val="20"/>
          <w:lang w:val="hy-AM"/>
        </w:rPr>
      </w:pPr>
      <w:r w:rsidRPr="00EC7ADC">
        <w:rPr>
          <w:rFonts w:ascii="GHEA Grapalat" w:hAnsi="GHEA Grapalat"/>
          <w:sz w:val="20"/>
        </w:rPr>
        <w:t xml:space="preserve">     </w:t>
      </w:r>
      <w:r w:rsidRPr="00EC7ADC">
        <w:rPr>
          <w:rFonts w:ascii="GHEA Grapalat" w:hAnsi="GHEA Grapalat"/>
          <w:sz w:val="20"/>
          <w:lang w:val="hy-AM"/>
        </w:rPr>
        <w:t xml:space="preserve">___________________________________________ </w:t>
      </w:r>
      <w:r w:rsidRPr="00EC7ADC">
        <w:rPr>
          <w:rFonts w:ascii="GHEA Grapalat" w:hAnsi="GHEA Grapalat"/>
          <w:sz w:val="20"/>
          <w:lang w:val="hy-AM"/>
        </w:rPr>
        <w:tab/>
        <w:t xml:space="preserve">                </w:t>
      </w:r>
      <w:r w:rsidRPr="00EC7ADC">
        <w:rPr>
          <w:rFonts w:ascii="GHEA Grapalat" w:hAnsi="GHEA Grapalat"/>
          <w:sz w:val="20"/>
        </w:rPr>
        <w:t xml:space="preserve">       </w:t>
      </w:r>
      <w:r w:rsidRPr="00EC7ADC">
        <w:rPr>
          <w:rFonts w:ascii="GHEA Grapalat" w:hAnsi="GHEA Grapalat"/>
          <w:sz w:val="20"/>
          <w:lang w:val="hy-AM"/>
        </w:rPr>
        <w:t xml:space="preserve">_____________ </w:t>
      </w:r>
    </w:p>
    <w:p w:rsidR="000F0995" w:rsidRPr="00EC7ADC" w:rsidRDefault="000F0995" w:rsidP="000F0995">
      <w:pPr>
        <w:jc w:val="both"/>
        <w:rPr>
          <w:rFonts w:ascii="GHEA Grapalat" w:hAnsi="GHEA Grapalat"/>
          <w:sz w:val="20"/>
          <w:vertAlign w:val="superscript"/>
          <w:lang w:val="hy-AM"/>
        </w:rPr>
      </w:pPr>
      <w:r w:rsidRPr="00EC7ADC">
        <w:rPr>
          <w:rFonts w:ascii="GHEA Grapalat" w:hAnsi="GHEA Grapalat"/>
          <w:sz w:val="20"/>
          <w:vertAlign w:val="superscript"/>
          <w:lang w:val="hy-AM"/>
        </w:rPr>
        <w:t xml:space="preserve">                           </w:t>
      </w:r>
      <w:r w:rsidRPr="00D40061">
        <w:rPr>
          <w:rFonts w:ascii="GHEA Grapalat" w:hAnsi="GHEA Grapalat"/>
          <w:sz w:val="20"/>
          <w:vertAlign w:val="superscript"/>
          <w:lang w:val="hy-AM"/>
        </w:rPr>
        <w:t xml:space="preserve">                          </w:t>
      </w:r>
      <w:r w:rsidRPr="00EC7ADC">
        <w:rPr>
          <w:rFonts w:ascii="GHEA Grapalat" w:hAnsi="GHEA Grapalat"/>
          <w:sz w:val="20"/>
          <w:vertAlign w:val="superscript"/>
          <w:lang w:val="hy-AM"/>
        </w:rPr>
        <w:t xml:space="preserve"> մասնակցի անվանումը (ղեկավարի պաշտոնը, </w:t>
      </w:r>
      <w:r w:rsidRPr="00D40061">
        <w:rPr>
          <w:rFonts w:ascii="GHEA Grapalat" w:hAnsi="GHEA Grapalat"/>
          <w:sz w:val="20"/>
          <w:vertAlign w:val="superscript"/>
          <w:lang w:val="hy-AM"/>
        </w:rPr>
        <w:t>ա</w:t>
      </w:r>
      <w:r w:rsidRPr="00EC7ADC">
        <w:rPr>
          <w:rFonts w:ascii="GHEA Grapalat" w:hAnsi="GHEA Grapalat"/>
          <w:sz w:val="20"/>
          <w:vertAlign w:val="superscript"/>
          <w:lang w:val="hy-AM"/>
        </w:rPr>
        <w:t xml:space="preserve">նուն </w:t>
      </w:r>
      <w:r w:rsidRPr="00D40061">
        <w:rPr>
          <w:rFonts w:ascii="GHEA Grapalat" w:hAnsi="GHEA Grapalat"/>
          <w:sz w:val="20"/>
          <w:vertAlign w:val="superscript"/>
          <w:lang w:val="hy-AM"/>
        </w:rPr>
        <w:t>ա</w:t>
      </w:r>
      <w:r w:rsidRPr="00EC7ADC">
        <w:rPr>
          <w:rFonts w:ascii="GHEA Grapalat" w:hAnsi="GHEA Grapalat"/>
          <w:sz w:val="20"/>
          <w:vertAlign w:val="superscript"/>
          <w:lang w:val="hy-AM"/>
        </w:rPr>
        <w:t xml:space="preserve">զգանունը)                              </w:t>
      </w:r>
      <w:r w:rsidRPr="00D40061">
        <w:rPr>
          <w:rFonts w:ascii="GHEA Grapalat" w:hAnsi="GHEA Grapalat"/>
          <w:sz w:val="20"/>
          <w:vertAlign w:val="superscript"/>
          <w:lang w:val="hy-AM"/>
        </w:rPr>
        <w:t xml:space="preserve"> </w:t>
      </w:r>
      <w:r w:rsidRPr="00EC7ADC">
        <w:rPr>
          <w:rFonts w:ascii="GHEA Grapalat" w:hAnsi="GHEA Grapalat"/>
          <w:sz w:val="20"/>
          <w:vertAlign w:val="superscript"/>
          <w:lang w:val="hy-AM"/>
        </w:rPr>
        <w:t xml:space="preserve">               </w:t>
      </w:r>
      <w:r w:rsidRPr="00D40061">
        <w:rPr>
          <w:rFonts w:ascii="GHEA Grapalat" w:hAnsi="GHEA Grapalat"/>
          <w:sz w:val="20"/>
          <w:vertAlign w:val="superscript"/>
          <w:lang w:val="hy-AM"/>
        </w:rPr>
        <w:t xml:space="preserve">         </w:t>
      </w:r>
      <w:r w:rsidRPr="00EC7ADC">
        <w:rPr>
          <w:rFonts w:ascii="GHEA Grapalat" w:hAnsi="GHEA Grapalat"/>
          <w:sz w:val="20"/>
          <w:vertAlign w:val="superscript"/>
          <w:lang w:val="hy-AM"/>
        </w:rPr>
        <w:t>ստորագրությունը</w:t>
      </w:r>
      <w:r w:rsidRPr="00EC7ADC">
        <w:rPr>
          <w:rFonts w:ascii="GHEA Grapalat" w:hAnsi="GHEA Grapalat"/>
          <w:sz w:val="20"/>
          <w:vertAlign w:val="superscript"/>
          <w:lang w:val="hy-AM"/>
        </w:rPr>
        <w:tab/>
      </w:r>
    </w:p>
    <w:p w:rsidR="000F0995" w:rsidRPr="00EC7ADC" w:rsidRDefault="000F0995" w:rsidP="000F0995">
      <w:pPr>
        <w:jc w:val="right"/>
        <w:rPr>
          <w:rFonts w:ascii="GHEA Grapalat" w:hAnsi="GHEA Grapalat"/>
          <w:sz w:val="20"/>
          <w:lang w:val="hy-AM"/>
        </w:rPr>
      </w:pPr>
      <w:r w:rsidRPr="00EC7ADC">
        <w:rPr>
          <w:rFonts w:ascii="GHEA Grapalat" w:hAnsi="GHEA Grapalat"/>
          <w:sz w:val="20"/>
          <w:lang w:val="hy-AM"/>
        </w:rPr>
        <w:t xml:space="preserve">    </w:t>
      </w:r>
    </w:p>
    <w:p w:rsidR="000F0995" w:rsidRPr="00EC7ADC" w:rsidRDefault="000F0995" w:rsidP="000F0995">
      <w:pPr>
        <w:jc w:val="right"/>
        <w:rPr>
          <w:rFonts w:ascii="GHEA Grapalat" w:hAnsi="GHEA Grapalat"/>
          <w:sz w:val="20"/>
          <w:lang w:val="hy-AM"/>
        </w:rPr>
      </w:pPr>
      <w:r w:rsidRPr="00EC7ADC">
        <w:rPr>
          <w:rFonts w:ascii="GHEA Grapalat" w:hAnsi="GHEA Grapalat"/>
          <w:sz w:val="20"/>
          <w:lang w:val="hy-AM"/>
        </w:rPr>
        <w:t>Կ. Տ.</w:t>
      </w:r>
      <w:r w:rsidRPr="00EC7ADC">
        <w:rPr>
          <w:rFonts w:ascii="GHEA Grapalat" w:hAnsi="GHEA Grapalat"/>
          <w:sz w:val="20"/>
          <w:lang w:val="hy-AM"/>
        </w:rPr>
        <w:tab/>
      </w:r>
      <w:r w:rsidRPr="00EC7ADC">
        <w:rPr>
          <w:rFonts w:ascii="GHEA Grapalat" w:hAnsi="GHEA Grapalat"/>
          <w:sz w:val="20"/>
          <w:lang w:val="hy-AM"/>
        </w:rPr>
        <w:tab/>
        <w:t xml:space="preserve"> </w:t>
      </w:r>
    </w:p>
    <w:p w:rsidR="000F0995" w:rsidRPr="00EC7ADC" w:rsidRDefault="000F0995" w:rsidP="000F0995">
      <w:pPr>
        <w:jc w:val="right"/>
        <w:rPr>
          <w:rFonts w:ascii="GHEA Grapalat" w:hAnsi="GHEA Grapalat"/>
          <w:sz w:val="20"/>
          <w:lang w:val="hy-AM"/>
        </w:rPr>
      </w:pPr>
    </w:p>
    <w:p w:rsidR="000F0995" w:rsidRPr="00D40061" w:rsidRDefault="000F0995" w:rsidP="000F0995">
      <w:pPr>
        <w:rPr>
          <w:rFonts w:ascii="GHEA Grapalat" w:hAnsi="GHEA Grapalat" w:cs="Sylfaen"/>
          <w:i/>
          <w:sz w:val="16"/>
          <w:szCs w:val="16"/>
          <w:lang w:val="hy-AM" w:eastAsia="ru-RU"/>
        </w:rPr>
      </w:pPr>
    </w:p>
    <w:p w:rsidR="000F0995" w:rsidRPr="00D40061" w:rsidRDefault="000F0995" w:rsidP="000F0995">
      <w:pPr>
        <w:rPr>
          <w:rFonts w:ascii="GHEA Grapalat" w:hAnsi="GHEA Grapalat" w:cs="Sylfaen"/>
          <w:i/>
          <w:sz w:val="16"/>
          <w:szCs w:val="16"/>
          <w:lang w:val="hy-AM" w:eastAsia="ru-RU"/>
        </w:rPr>
      </w:pPr>
    </w:p>
    <w:p w:rsidR="000F0995" w:rsidRPr="00D40061" w:rsidRDefault="000F0995" w:rsidP="000F0995">
      <w:pPr>
        <w:rPr>
          <w:rFonts w:ascii="GHEA Grapalat" w:hAnsi="GHEA Grapalat" w:cs="Sylfaen"/>
          <w:i/>
          <w:sz w:val="16"/>
          <w:szCs w:val="16"/>
          <w:lang w:val="hy-AM" w:eastAsia="ru-RU"/>
        </w:rPr>
      </w:pPr>
    </w:p>
    <w:p w:rsidR="000F0995" w:rsidRPr="00D40061" w:rsidRDefault="000F0995" w:rsidP="000F0995">
      <w:pPr>
        <w:rPr>
          <w:rFonts w:ascii="GHEA Grapalat" w:hAnsi="GHEA Grapalat" w:cs="Sylfaen"/>
          <w:i/>
          <w:sz w:val="16"/>
          <w:szCs w:val="16"/>
          <w:lang w:val="hy-AM" w:eastAsia="ru-RU"/>
        </w:rPr>
      </w:pPr>
    </w:p>
    <w:p w:rsidR="000F0995" w:rsidRPr="00D40061" w:rsidRDefault="000F0995" w:rsidP="000F0995">
      <w:pPr>
        <w:rPr>
          <w:rFonts w:ascii="GHEA Grapalat" w:hAnsi="GHEA Grapalat" w:cs="Sylfaen"/>
          <w:i/>
          <w:sz w:val="16"/>
          <w:szCs w:val="16"/>
          <w:lang w:val="hy-AM" w:eastAsia="ru-RU"/>
        </w:rPr>
      </w:pPr>
    </w:p>
    <w:p w:rsidR="000F0995" w:rsidRPr="00D40061" w:rsidRDefault="000F0995" w:rsidP="000F0995">
      <w:pPr>
        <w:rPr>
          <w:rFonts w:ascii="GHEA Grapalat" w:hAnsi="GHEA Grapalat" w:cs="Sylfaen"/>
          <w:i/>
          <w:sz w:val="16"/>
          <w:szCs w:val="16"/>
          <w:lang w:val="hy-AM" w:eastAsia="ru-RU"/>
        </w:rPr>
      </w:pPr>
    </w:p>
    <w:p w:rsidR="000F0995" w:rsidRPr="00D40061" w:rsidRDefault="000F0995" w:rsidP="000F0995">
      <w:pPr>
        <w:rPr>
          <w:rFonts w:ascii="GHEA Grapalat" w:hAnsi="GHEA Grapalat" w:cs="Sylfaen"/>
          <w:i/>
          <w:sz w:val="16"/>
          <w:szCs w:val="16"/>
          <w:lang w:val="hy-AM" w:eastAsia="ru-RU"/>
        </w:rPr>
      </w:pPr>
    </w:p>
    <w:p w:rsidR="000F0995" w:rsidRPr="00D40061" w:rsidRDefault="000F0995" w:rsidP="000F0995">
      <w:pPr>
        <w:rPr>
          <w:rFonts w:ascii="GHEA Grapalat" w:hAnsi="GHEA Grapalat" w:cs="Sylfaen"/>
          <w:i/>
          <w:sz w:val="16"/>
          <w:szCs w:val="16"/>
          <w:lang w:val="hy-AM" w:eastAsia="ru-RU"/>
        </w:rPr>
      </w:pPr>
    </w:p>
    <w:p w:rsidR="000F0995" w:rsidRPr="00D40061" w:rsidRDefault="000F0995" w:rsidP="000F0995">
      <w:pPr>
        <w:rPr>
          <w:rFonts w:ascii="GHEA Grapalat" w:hAnsi="GHEA Grapalat" w:cs="Sylfaen"/>
          <w:i/>
          <w:sz w:val="16"/>
          <w:szCs w:val="16"/>
          <w:lang w:val="hy-AM" w:eastAsia="ru-RU"/>
        </w:rPr>
      </w:pPr>
    </w:p>
    <w:p w:rsidR="000F0995" w:rsidRPr="00D40061" w:rsidRDefault="000F0995" w:rsidP="000F0995">
      <w:pPr>
        <w:rPr>
          <w:rFonts w:ascii="GHEA Grapalat" w:hAnsi="GHEA Grapalat" w:cs="Sylfaen"/>
          <w:i/>
          <w:sz w:val="16"/>
          <w:szCs w:val="16"/>
          <w:lang w:val="hy-AM" w:eastAsia="ru-RU"/>
        </w:rPr>
      </w:pPr>
    </w:p>
    <w:p w:rsidR="000F0995" w:rsidRPr="00D40061" w:rsidRDefault="000F0995" w:rsidP="000F0995">
      <w:pPr>
        <w:rPr>
          <w:rFonts w:ascii="GHEA Grapalat" w:hAnsi="GHEA Grapalat" w:cs="Sylfaen"/>
          <w:i/>
          <w:sz w:val="16"/>
          <w:szCs w:val="16"/>
          <w:lang w:val="hy-AM" w:eastAsia="ru-RU"/>
        </w:rPr>
      </w:pPr>
    </w:p>
    <w:p w:rsidR="000F0995" w:rsidRPr="00D40061" w:rsidRDefault="000F0995" w:rsidP="000F0995">
      <w:pPr>
        <w:rPr>
          <w:rFonts w:ascii="GHEA Grapalat" w:hAnsi="GHEA Grapalat" w:cs="Sylfaen"/>
          <w:i/>
          <w:sz w:val="16"/>
          <w:szCs w:val="16"/>
          <w:lang w:val="hy-AM" w:eastAsia="ru-RU"/>
        </w:rPr>
      </w:pPr>
    </w:p>
    <w:p w:rsidR="000F0995" w:rsidRPr="00EC7ADC" w:rsidRDefault="000F0995" w:rsidP="000F0995">
      <w:pPr>
        <w:pStyle w:val="BodyTextIndent3"/>
        <w:jc w:val="right"/>
        <w:rPr>
          <w:rFonts w:ascii="GHEA Grapalat" w:hAnsi="GHEA Grapalat"/>
          <w:i/>
          <w:lang w:val="hy-AM"/>
        </w:rPr>
      </w:pPr>
    </w:p>
    <w:p w:rsidR="000F0995" w:rsidRPr="00EC7ADC" w:rsidRDefault="000F0995" w:rsidP="000F0995">
      <w:pPr>
        <w:pStyle w:val="BodyTextIndent3"/>
        <w:jc w:val="right"/>
        <w:rPr>
          <w:rFonts w:ascii="GHEA Grapalat" w:hAnsi="GHEA Grapalat"/>
          <w:i/>
          <w:lang w:val="hy-AM"/>
        </w:rPr>
      </w:pPr>
    </w:p>
    <w:p w:rsidR="000F0995" w:rsidRPr="00D40061" w:rsidRDefault="000F0995" w:rsidP="000F0995">
      <w:pPr>
        <w:pStyle w:val="BodyTextIndent3"/>
        <w:spacing w:line="240" w:lineRule="auto"/>
        <w:ind w:firstLine="0"/>
        <w:rPr>
          <w:rFonts w:ascii="GHEA Grapalat" w:hAnsi="GHEA Grapalat" w:cs="Sylfaen"/>
          <w:i/>
          <w:sz w:val="16"/>
          <w:szCs w:val="16"/>
          <w:lang w:val="hy-AM" w:eastAsia="ru-RU"/>
        </w:rPr>
      </w:pPr>
      <w:r w:rsidRPr="00EC7ADC">
        <w:rPr>
          <w:rFonts w:ascii="GHEA Grapalat" w:hAnsi="GHEA Grapalat" w:cs="Sylfaen"/>
          <w:i/>
          <w:sz w:val="16"/>
          <w:szCs w:val="16"/>
          <w:lang w:val="hy-AM" w:eastAsia="ru-RU"/>
        </w:rPr>
        <w:t>*</w:t>
      </w:r>
      <w:r w:rsidRPr="00D40061">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EC7ADC">
        <w:rPr>
          <w:rFonts w:ascii="GHEA Grapalat" w:hAnsi="GHEA Grapalat"/>
          <w:i/>
          <w:sz w:val="16"/>
          <w:szCs w:val="16"/>
          <w:lang w:val="hy-AM"/>
        </w:rPr>
        <w:t>:</w:t>
      </w:r>
    </w:p>
    <w:p w:rsidR="000F0995" w:rsidRPr="00EC7ADC" w:rsidRDefault="000F0995" w:rsidP="000F0995">
      <w:pPr>
        <w:ind w:right="309"/>
        <w:jc w:val="both"/>
        <w:rPr>
          <w:rFonts w:ascii="GHEA Grapalat" w:hAnsi="GHEA Grapalat"/>
          <w:bCs/>
          <w:i/>
          <w:iCs/>
          <w:sz w:val="20"/>
          <w:lang w:val="es-ES"/>
        </w:rPr>
      </w:pPr>
      <w:r w:rsidRPr="00EC7ADC">
        <w:rPr>
          <w:rFonts w:ascii="GHEA Grapalat" w:hAnsi="GHEA Grapalat"/>
          <w:bCs/>
          <w:i/>
          <w:sz w:val="18"/>
          <w:szCs w:val="18"/>
          <w:lang w:val="es-ES"/>
        </w:rPr>
        <w:t>**</w:t>
      </w:r>
      <w:r w:rsidRPr="00D40061">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0F0995" w:rsidRPr="00EC7ADC" w:rsidRDefault="000F0995" w:rsidP="000F0995">
      <w:pPr>
        <w:pStyle w:val="BodyTextIndent3"/>
        <w:jc w:val="right"/>
        <w:rPr>
          <w:rFonts w:ascii="GHEA Grapalat" w:hAnsi="GHEA Grapalat"/>
          <w:i/>
          <w:lang w:val="hy-AM"/>
        </w:rPr>
      </w:pPr>
    </w:p>
    <w:p w:rsidR="000F0995" w:rsidRPr="00EC7ADC" w:rsidRDefault="000F0995" w:rsidP="000F0995">
      <w:pPr>
        <w:pStyle w:val="BodyTextIndent3"/>
        <w:jc w:val="right"/>
        <w:rPr>
          <w:rFonts w:ascii="GHEA Grapalat" w:hAnsi="GHEA Grapalat"/>
          <w:i/>
          <w:lang w:val="es-ES" w:eastAsia="ru-RU"/>
        </w:rPr>
      </w:pPr>
    </w:p>
    <w:p w:rsidR="000F0995" w:rsidRPr="00EC7ADC" w:rsidRDefault="000F0995" w:rsidP="000F0995">
      <w:pPr>
        <w:pStyle w:val="BodyTextIndent3"/>
        <w:spacing w:line="240" w:lineRule="auto"/>
        <w:jc w:val="right"/>
        <w:rPr>
          <w:rFonts w:ascii="GHEA Grapalat" w:hAnsi="GHEA Grapalat" w:cs="Sylfaen"/>
          <w:b/>
          <w:lang w:val="hy-AM"/>
        </w:rPr>
      </w:pPr>
      <w:r w:rsidRPr="00EC7ADC">
        <w:rPr>
          <w:rFonts w:ascii="GHEA Grapalat" w:hAnsi="GHEA Grapalat"/>
          <w:i/>
          <w:lang w:val="es-ES" w:eastAsia="ru-RU"/>
        </w:rPr>
        <w:br w:type="page"/>
      </w:r>
      <w:r w:rsidRPr="00EC7ADC">
        <w:rPr>
          <w:rFonts w:ascii="GHEA Grapalat" w:hAnsi="GHEA Grapalat" w:cs="Sylfaen"/>
          <w:b/>
          <w:lang w:val="hy-AM"/>
        </w:rPr>
        <w:t>Հավելված 5</w:t>
      </w:r>
    </w:p>
    <w:p w:rsidR="000F0995" w:rsidRPr="00EC7ADC" w:rsidRDefault="00A23764" w:rsidP="000F0995">
      <w:pPr>
        <w:pStyle w:val="BodyTextIndent3"/>
        <w:spacing w:line="240" w:lineRule="auto"/>
        <w:jc w:val="right"/>
        <w:rPr>
          <w:rFonts w:ascii="GHEA Grapalat" w:hAnsi="GHEA Grapalat" w:cs="Sylfaen"/>
          <w:b/>
          <w:lang w:val="hy-AM"/>
        </w:rPr>
      </w:pPr>
      <w:r w:rsidRPr="00D40061">
        <w:rPr>
          <w:rFonts w:ascii="GHEA Grapalat" w:hAnsi="GHEA Grapalat"/>
          <w:sz w:val="24"/>
          <w:szCs w:val="24"/>
          <w:lang w:val="es-ES"/>
        </w:rPr>
        <w:t>«</w:t>
      </w:r>
      <w:r w:rsidR="00190B34">
        <w:rPr>
          <w:rFonts w:ascii="GHEA Grapalat" w:hAnsi="GHEA Grapalat"/>
          <w:b/>
          <w:lang w:val="es-ES"/>
        </w:rPr>
        <w:t>ԳՀԾՁԲ-ԻԿ-ՁԻԱՀ-18/1</w:t>
      </w:r>
      <w:r w:rsidRPr="00D40061">
        <w:rPr>
          <w:rFonts w:ascii="GHEA Grapalat" w:hAnsi="GHEA Grapalat"/>
          <w:sz w:val="24"/>
          <w:szCs w:val="24"/>
          <w:lang w:val="es-ES"/>
        </w:rPr>
        <w:t>»</w:t>
      </w:r>
      <w:r w:rsidR="000F0995" w:rsidRPr="00EC7ADC">
        <w:rPr>
          <w:rFonts w:ascii="GHEA Grapalat" w:hAnsi="GHEA Grapalat" w:cs="Sylfaen"/>
          <w:b/>
          <w:lang w:val="hy-AM"/>
        </w:rPr>
        <w:t>* ծածկագրով</w:t>
      </w:r>
    </w:p>
    <w:p w:rsidR="000F0995" w:rsidRPr="00EC7ADC" w:rsidRDefault="000F0995" w:rsidP="000F0995">
      <w:pPr>
        <w:pStyle w:val="BodyTextIndent3"/>
        <w:spacing w:line="240" w:lineRule="auto"/>
        <w:jc w:val="right"/>
        <w:rPr>
          <w:rFonts w:ascii="GHEA Grapalat" w:hAnsi="GHEA Grapalat" w:cs="Sylfaen"/>
          <w:b/>
          <w:lang w:val="hy-AM"/>
        </w:rPr>
      </w:pPr>
      <w:r>
        <w:rPr>
          <w:rFonts w:ascii="GHEA Grapalat" w:hAnsi="GHEA Grapalat" w:cs="Sylfaen"/>
          <w:b/>
        </w:rPr>
        <w:t>գնանշման</w:t>
      </w:r>
      <w:r w:rsidRPr="00D40061">
        <w:rPr>
          <w:rFonts w:ascii="GHEA Grapalat" w:hAnsi="GHEA Grapalat" w:cs="Sylfaen"/>
          <w:b/>
          <w:lang w:val="es-ES"/>
        </w:rPr>
        <w:t xml:space="preserve"> </w:t>
      </w:r>
      <w:r>
        <w:rPr>
          <w:rFonts w:ascii="GHEA Grapalat" w:hAnsi="GHEA Grapalat" w:cs="Sylfaen"/>
          <w:b/>
        </w:rPr>
        <w:t>հարցման</w:t>
      </w:r>
      <w:r w:rsidRPr="00EC7ADC">
        <w:rPr>
          <w:rFonts w:ascii="GHEA Grapalat" w:hAnsi="GHEA Grapalat" w:cs="Sylfaen"/>
          <w:b/>
          <w:lang w:val="hy-AM"/>
        </w:rPr>
        <w:t xml:space="preserve"> հրավերի</w:t>
      </w:r>
    </w:p>
    <w:p w:rsidR="000F0995" w:rsidRPr="00EC7ADC" w:rsidRDefault="000F0995" w:rsidP="000F0995">
      <w:pPr>
        <w:jc w:val="right"/>
        <w:rPr>
          <w:rFonts w:ascii="GHEA Grapalat" w:hAnsi="GHEA Grapalat"/>
          <w:i/>
          <w:sz w:val="20"/>
          <w:lang w:val="hy-AM"/>
        </w:rPr>
      </w:pPr>
    </w:p>
    <w:p w:rsidR="000F0995" w:rsidRPr="00D40061" w:rsidRDefault="000F0995" w:rsidP="000F0995">
      <w:pPr>
        <w:ind w:left="-142" w:firstLine="142"/>
        <w:jc w:val="center"/>
        <w:rPr>
          <w:rFonts w:ascii="GHEA Grapalat" w:hAnsi="GHEA Grapalat" w:cs="Sylfaen"/>
          <w:b/>
          <w:lang w:val="es-ES"/>
        </w:rPr>
      </w:pPr>
    </w:p>
    <w:p w:rsidR="00A23764" w:rsidRPr="0074232E" w:rsidRDefault="00190B34" w:rsidP="00A23764">
      <w:pPr>
        <w:ind w:left="-142" w:firstLine="142"/>
        <w:jc w:val="center"/>
        <w:rPr>
          <w:rFonts w:ascii="GHEA Grapalat" w:hAnsi="GHEA Grapalat" w:cs="Times Armenian"/>
          <w:b/>
          <w:lang w:val="hy-AM"/>
        </w:rPr>
      </w:pPr>
      <w:r>
        <w:rPr>
          <w:rFonts w:ascii="GHEA Grapalat" w:hAnsi="GHEA Grapalat" w:cs="Sylfaen"/>
          <w:b/>
          <w:lang w:val="ru-RU"/>
        </w:rPr>
        <w:t>ԻՆՏԵՐՆԵՏ</w:t>
      </w:r>
      <w:r w:rsidRPr="008732C9">
        <w:rPr>
          <w:rFonts w:ascii="GHEA Grapalat" w:hAnsi="GHEA Grapalat" w:cs="Sylfaen"/>
          <w:b/>
          <w:lang w:val="es-ES"/>
        </w:rPr>
        <w:t xml:space="preserve"> </w:t>
      </w:r>
      <w:r>
        <w:rPr>
          <w:rFonts w:ascii="GHEA Grapalat" w:hAnsi="GHEA Grapalat" w:cs="Sylfaen"/>
          <w:b/>
          <w:lang w:val="ru-RU"/>
        </w:rPr>
        <w:t>ԿԱՊԻ</w:t>
      </w:r>
      <w:r w:rsidRPr="008732C9">
        <w:rPr>
          <w:rFonts w:ascii="GHEA Grapalat" w:hAnsi="GHEA Grapalat" w:cs="Sylfaen"/>
          <w:b/>
          <w:lang w:val="es-ES"/>
        </w:rPr>
        <w:t xml:space="preserve"> </w:t>
      </w:r>
      <w:r w:rsidR="00A23764" w:rsidRPr="007E2273">
        <w:rPr>
          <w:rFonts w:ascii="GHEA Grapalat" w:hAnsi="GHEA Grapalat" w:cs="Sylfaen"/>
          <w:b/>
          <w:lang w:val="hy-AM"/>
        </w:rPr>
        <w:t>ԾԱՌԱՅՈՒԹՅՈՒՆՆԵՐԻ</w:t>
      </w:r>
      <w:r w:rsidR="00A23764" w:rsidRPr="00C45597">
        <w:rPr>
          <w:rFonts w:ascii="GHEA Grapalat" w:hAnsi="GHEA Grapalat" w:cs="Times Armenian"/>
          <w:b/>
          <w:lang w:val="hy-AM"/>
        </w:rPr>
        <w:t xml:space="preserve"> </w:t>
      </w:r>
    </w:p>
    <w:p w:rsidR="00A23764" w:rsidRPr="007E2273" w:rsidRDefault="00A23764" w:rsidP="00A23764">
      <w:pPr>
        <w:ind w:left="-142" w:firstLine="142"/>
        <w:jc w:val="center"/>
        <w:rPr>
          <w:rFonts w:ascii="GHEA Grapalat" w:hAnsi="GHEA Grapalat" w:cs="Sylfaen"/>
          <w:b/>
          <w:lang w:val="hy-AM"/>
        </w:rPr>
      </w:pPr>
      <w:r w:rsidRPr="007E2273">
        <w:rPr>
          <w:rFonts w:ascii="GHEA Grapalat" w:hAnsi="GHEA Grapalat" w:cs="Sylfaen"/>
          <w:b/>
          <w:lang w:val="hy-AM"/>
        </w:rPr>
        <w:t xml:space="preserve">ՄԱՏՈՒՑՄԱՆ </w:t>
      </w:r>
      <w:r w:rsidRPr="00C45597">
        <w:rPr>
          <w:rFonts w:ascii="GHEA Grapalat" w:hAnsi="GHEA Grapalat" w:cs="Sylfaen"/>
          <w:b/>
          <w:lang w:val="hy-AM"/>
        </w:rPr>
        <w:t>ՊԱՅՄԱՆԱԳԻՐ</w:t>
      </w:r>
      <w:r w:rsidRPr="007E2273">
        <w:rPr>
          <w:rFonts w:ascii="GHEA Grapalat" w:hAnsi="GHEA Grapalat" w:cs="Sylfaen"/>
          <w:b/>
          <w:lang w:val="hy-AM"/>
        </w:rPr>
        <w:t xml:space="preserve">   </w:t>
      </w:r>
    </w:p>
    <w:p w:rsidR="00A23764" w:rsidRPr="00A40A69" w:rsidRDefault="00A23764" w:rsidP="00A23764">
      <w:pPr>
        <w:ind w:left="-142" w:firstLine="142"/>
        <w:jc w:val="center"/>
        <w:rPr>
          <w:rFonts w:ascii="GHEA Grapalat" w:hAnsi="GHEA Grapalat" w:cs="Sylfaen"/>
          <w:b/>
          <w:lang w:val="es-ES"/>
        </w:rPr>
      </w:pPr>
      <w:r w:rsidRPr="007E2273">
        <w:rPr>
          <w:rFonts w:ascii="GHEA Grapalat" w:hAnsi="GHEA Grapalat" w:cs="Sylfaen"/>
          <w:b/>
          <w:lang w:val="hy-AM"/>
        </w:rPr>
        <w:t xml:space="preserve">N </w:t>
      </w:r>
      <w:r w:rsidR="00190B34">
        <w:rPr>
          <w:rFonts w:ascii="GHEA Grapalat" w:hAnsi="GHEA Grapalat" w:cs="Sylfaen"/>
          <w:b/>
          <w:lang w:val="hy-AM"/>
        </w:rPr>
        <w:t>ԳՀԾՁԲ-ԻԿ-ՁԻԱՀ-18/1</w:t>
      </w:r>
      <w:r w:rsidR="005C6401" w:rsidRPr="00A40A69">
        <w:rPr>
          <w:rFonts w:ascii="GHEA Grapalat" w:hAnsi="GHEA Grapalat" w:cs="Sylfaen"/>
          <w:b/>
          <w:lang w:val="es-ES"/>
        </w:rPr>
        <w:t>-1</w:t>
      </w:r>
    </w:p>
    <w:p w:rsidR="00D2339F" w:rsidRPr="008B2C33" w:rsidRDefault="00D2339F" w:rsidP="00A23764">
      <w:pPr>
        <w:ind w:left="-142" w:firstLine="142"/>
        <w:jc w:val="center"/>
        <w:rPr>
          <w:rFonts w:ascii="GHEA Grapalat" w:hAnsi="GHEA Grapalat" w:cs="Sylfaen"/>
          <w:b/>
          <w:lang w:val="es-ES"/>
        </w:rPr>
      </w:pPr>
    </w:p>
    <w:p w:rsidR="000F0995" w:rsidRPr="00D40061" w:rsidRDefault="000F0995" w:rsidP="000F0995">
      <w:pPr>
        <w:tabs>
          <w:tab w:val="left" w:pos="720"/>
          <w:tab w:val="left" w:pos="1440"/>
          <w:tab w:val="left" w:pos="8865"/>
        </w:tabs>
        <w:jc w:val="both"/>
        <w:rPr>
          <w:rFonts w:ascii="GHEA Grapalat" w:hAnsi="GHEA Grapalat" w:cs="Sylfaen"/>
          <w:sz w:val="20"/>
          <w:lang w:val="hy-AM"/>
        </w:rPr>
      </w:pPr>
      <w:r w:rsidRPr="00EC7ADC">
        <w:rPr>
          <w:rFonts w:ascii="GHEA Grapalat" w:hAnsi="GHEA Grapalat" w:cs="Sylfaen"/>
          <w:sz w:val="20"/>
          <w:lang w:val="hy-AM"/>
        </w:rPr>
        <w:t xml:space="preserve">ք. </w:t>
      </w:r>
      <w:r w:rsidR="00D2339F">
        <w:rPr>
          <w:rFonts w:ascii="GHEA Grapalat" w:hAnsi="GHEA Grapalat" w:cs="Sylfaen"/>
          <w:sz w:val="20"/>
          <w:lang w:val="ru-RU"/>
        </w:rPr>
        <w:t>Երևան</w:t>
      </w:r>
      <w:r w:rsidRPr="00EC7ADC">
        <w:rPr>
          <w:rFonts w:ascii="GHEA Grapalat" w:hAnsi="GHEA Grapalat" w:cs="Sylfaen"/>
          <w:sz w:val="20"/>
          <w:lang w:val="hy-AM"/>
        </w:rPr>
        <w:t xml:space="preserve">                                                                                          </w:t>
      </w:r>
      <w:r w:rsidR="00A23764" w:rsidRPr="00A23764">
        <w:rPr>
          <w:rFonts w:ascii="GHEA Grapalat" w:hAnsi="GHEA Grapalat" w:cs="Sylfaen"/>
          <w:sz w:val="20"/>
          <w:lang w:val="hy-AM"/>
        </w:rPr>
        <w:t xml:space="preserve">                      </w:t>
      </w:r>
      <w:r w:rsidRPr="00D40061">
        <w:rPr>
          <w:rFonts w:ascii="GHEA Grapalat" w:hAnsi="GHEA Grapalat"/>
          <w:lang w:val="hy-AM"/>
        </w:rPr>
        <w:t>«</w:t>
      </w:r>
      <w:r w:rsidRPr="00D40061">
        <w:rPr>
          <w:rFonts w:ascii="GHEA Grapalat" w:hAnsi="GHEA Grapalat"/>
          <w:u w:val="single"/>
          <w:lang w:val="hy-AM"/>
        </w:rPr>
        <w:t xml:space="preserve">     </w:t>
      </w:r>
      <w:r w:rsidRPr="00D40061">
        <w:rPr>
          <w:rFonts w:ascii="GHEA Grapalat" w:hAnsi="GHEA Grapalat"/>
          <w:lang w:val="hy-AM"/>
        </w:rPr>
        <w:t xml:space="preserve">» </w:t>
      </w:r>
      <w:r w:rsidRPr="00D40061">
        <w:rPr>
          <w:rFonts w:ascii="GHEA Grapalat" w:hAnsi="GHEA Grapalat"/>
          <w:u w:val="single"/>
          <w:lang w:val="hy-AM"/>
        </w:rPr>
        <w:t xml:space="preserve">          </w:t>
      </w:r>
      <w:r w:rsidRPr="00D40061">
        <w:rPr>
          <w:rFonts w:ascii="GHEA Grapalat" w:hAnsi="GHEA Grapalat"/>
          <w:lang w:val="hy-AM"/>
        </w:rPr>
        <w:t xml:space="preserve"> </w:t>
      </w:r>
      <w:r w:rsidRPr="00EC7ADC">
        <w:rPr>
          <w:rFonts w:ascii="GHEA Grapalat" w:hAnsi="GHEA Grapalat" w:cs="Sylfaen"/>
          <w:sz w:val="20"/>
          <w:lang w:val="hy-AM"/>
        </w:rPr>
        <w:t>20   թ.</w:t>
      </w:r>
    </w:p>
    <w:p w:rsidR="000F0995" w:rsidRPr="00D40061" w:rsidRDefault="000F0995" w:rsidP="000F0995">
      <w:pPr>
        <w:tabs>
          <w:tab w:val="left" w:pos="720"/>
          <w:tab w:val="left" w:pos="1440"/>
          <w:tab w:val="left" w:pos="8865"/>
        </w:tabs>
        <w:jc w:val="both"/>
        <w:rPr>
          <w:rFonts w:ascii="GHEA Grapalat" w:hAnsi="GHEA Grapalat" w:cs="Sylfaen"/>
          <w:sz w:val="20"/>
          <w:lang w:val="hy-AM"/>
        </w:rPr>
      </w:pPr>
    </w:p>
    <w:p w:rsidR="000F0995" w:rsidRPr="00EC7ADC" w:rsidRDefault="00A23764" w:rsidP="000F0995">
      <w:pPr>
        <w:ind w:firstLine="720"/>
        <w:jc w:val="both"/>
        <w:rPr>
          <w:rFonts w:ascii="GHEA Grapalat" w:hAnsi="GHEA Grapalat"/>
          <w:sz w:val="20"/>
          <w:lang w:val="hy-AM"/>
        </w:rPr>
      </w:pPr>
      <w:r w:rsidRPr="00C45597">
        <w:rPr>
          <w:rFonts w:ascii="GHEA Grapalat" w:hAnsi="GHEA Grapalat" w:cs="Sylfaen"/>
          <w:sz w:val="20"/>
          <w:szCs w:val="20"/>
          <w:lang w:val="pt-BR"/>
        </w:rPr>
        <w:t>«ՁԻԱՀ-ի կանխարգելման հանրապետական կենտրոն» ՊՈԱԿ</w:t>
      </w:r>
      <w:r w:rsidRPr="00C45597">
        <w:rPr>
          <w:rFonts w:ascii="GHEA Grapalat" w:hAnsi="GHEA Grapalat" w:cs="Sylfaen"/>
          <w:sz w:val="20"/>
          <w:szCs w:val="20"/>
          <w:lang w:val="hy-AM"/>
        </w:rPr>
        <w:t>-ն</w:t>
      </w:r>
      <w:r w:rsidRPr="00C45597">
        <w:rPr>
          <w:rFonts w:ascii="GHEA Grapalat" w:hAnsi="GHEA Grapalat" w:cs="Sylfaen"/>
          <w:sz w:val="20"/>
          <w:szCs w:val="20"/>
          <w:lang w:val="pt-BR"/>
        </w:rPr>
        <w:t xml:space="preserve">, ի դեմս </w:t>
      </w:r>
      <w:r w:rsidRPr="00C45597">
        <w:rPr>
          <w:rFonts w:ascii="GHEA Grapalat" w:hAnsi="GHEA Grapalat" w:cs="Sylfaen"/>
          <w:sz w:val="20"/>
          <w:szCs w:val="20"/>
          <w:lang w:val="hy-AM"/>
        </w:rPr>
        <w:t>կազմակերպության տնօրեն Ս.Գրիգորյան</w:t>
      </w:r>
      <w:r w:rsidRPr="00C45597">
        <w:rPr>
          <w:rFonts w:ascii="GHEA Grapalat" w:hAnsi="GHEA Grapalat" w:cs="Sylfaen"/>
          <w:sz w:val="20"/>
          <w:szCs w:val="20"/>
          <w:lang w:val="pt-BR"/>
        </w:rPr>
        <w:t>ի</w:t>
      </w:r>
      <w:r w:rsidRPr="00C45597">
        <w:rPr>
          <w:rFonts w:ascii="GHEA Grapalat" w:hAnsi="GHEA Grapalat" w:cs="Times Armenian"/>
          <w:sz w:val="20"/>
          <w:lang w:val="hy-AM"/>
        </w:rPr>
        <w:t xml:space="preserve">, </w:t>
      </w:r>
      <w:r w:rsidRPr="00C45597">
        <w:rPr>
          <w:rFonts w:ascii="GHEA Grapalat" w:hAnsi="GHEA Grapalat" w:cs="Sylfaen"/>
          <w:sz w:val="20"/>
          <w:lang w:val="hy-AM"/>
        </w:rPr>
        <w:t>որը</w:t>
      </w:r>
      <w:r w:rsidRPr="00C45597">
        <w:rPr>
          <w:rFonts w:ascii="GHEA Grapalat" w:hAnsi="GHEA Grapalat" w:cs="Times Armenian"/>
          <w:sz w:val="20"/>
          <w:lang w:val="hy-AM"/>
        </w:rPr>
        <w:t xml:space="preserve"> </w:t>
      </w:r>
      <w:r w:rsidRPr="00C45597">
        <w:rPr>
          <w:rFonts w:ascii="GHEA Grapalat" w:hAnsi="GHEA Grapalat" w:cs="Sylfaen"/>
          <w:sz w:val="20"/>
          <w:lang w:val="hy-AM"/>
        </w:rPr>
        <w:t>գործում</w:t>
      </w:r>
      <w:r w:rsidRPr="00C45597">
        <w:rPr>
          <w:rFonts w:ascii="GHEA Grapalat" w:hAnsi="GHEA Grapalat" w:cs="Times Armenian"/>
          <w:sz w:val="20"/>
          <w:lang w:val="hy-AM"/>
        </w:rPr>
        <w:t xml:space="preserve"> </w:t>
      </w:r>
      <w:r w:rsidRPr="00C45597">
        <w:rPr>
          <w:rFonts w:ascii="GHEA Grapalat" w:hAnsi="GHEA Grapalat" w:cs="Sylfaen"/>
          <w:sz w:val="20"/>
          <w:lang w:val="hy-AM"/>
        </w:rPr>
        <w:t>է</w:t>
      </w:r>
      <w:r w:rsidRPr="00C45597">
        <w:rPr>
          <w:rFonts w:ascii="GHEA Grapalat" w:hAnsi="GHEA Grapalat" w:cs="Times Armenian"/>
          <w:sz w:val="20"/>
          <w:lang w:val="hy-AM"/>
        </w:rPr>
        <w:t xml:space="preserve"> </w:t>
      </w:r>
      <w:r w:rsidRPr="00C45597">
        <w:rPr>
          <w:rFonts w:ascii="GHEA Grapalat" w:hAnsi="GHEA Grapalat" w:cs="Sylfaen"/>
          <w:sz w:val="20"/>
          <w:szCs w:val="20"/>
          <w:lang w:val="hy-AM"/>
        </w:rPr>
        <w:t>կազմակերպության</w:t>
      </w:r>
      <w:r w:rsidRPr="00C45597">
        <w:rPr>
          <w:rFonts w:ascii="GHEA Grapalat" w:hAnsi="GHEA Grapalat" w:cs="Sylfaen"/>
          <w:sz w:val="20"/>
          <w:szCs w:val="20"/>
          <w:lang w:val="pt-BR"/>
        </w:rPr>
        <w:t xml:space="preserve"> </w:t>
      </w:r>
      <w:r w:rsidRPr="00C45597">
        <w:rPr>
          <w:rFonts w:ascii="GHEA Grapalat" w:hAnsi="GHEA Grapalat" w:cs="Sylfaen"/>
          <w:sz w:val="20"/>
          <w:lang w:val="hy-AM"/>
        </w:rPr>
        <w:t>կանոնադրության</w:t>
      </w:r>
      <w:r w:rsidRPr="00C45597">
        <w:rPr>
          <w:rFonts w:ascii="GHEA Grapalat" w:hAnsi="GHEA Grapalat" w:cs="Times Armenian"/>
          <w:sz w:val="20"/>
          <w:lang w:val="hy-AM"/>
        </w:rPr>
        <w:t xml:space="preserve"> </w:t>
      </w:r>
      <w:r w:rsidRPr="00C45597">
        <w:rPr>
          <w:rFonts w:ascii="GHEA Grapalat" w:hAnsi="GHEA Grapalat" w:cs="Sylfaen"/>
          <w:sz w:val="20"/>
          <w:lang w:val="hy-AM"/>
        </w:rPr>
        <w:t>հիման</w:t>
      </w:r>
      <w:r w:rsidRPr="00C45597">
        <w:rPr>
          <w:rFonts w:ascii="GHEA Grapalat" w:hAnsi="GHEA Grapalat" w:cs="Times Armenian"/>
          <w:sz w:val="20"/>
          <w:lang w:val="hy-AM"/>
        </w:rPr>
        <w:t xml:space="preserve"> </w:t>
      </w:r>
      <w:r w:rsidRPr="00C45597">
        <w:rPr>
          <w:rFonts w:ascii="GHEA Grapalat" w:hAnsi="GHEA Grapalat" w:cs="Sylfaen"/>
          <w:sz w:val="20"/>
          <w:lang w:val="hy-AM"/>
        </w:rPr>
        <w:t>վրա</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այսուհետ՝</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Պատվիրատու</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մի</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կողմից</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և</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ն</w:t>
      </w:r>
      <w:r w:rsidR="000F0995" w:rsidRPr="00EC7ADC">
        <w:rPr>
          <w:rFonts w:ascii="GHEA Grapalat" w:hAnsi="GHEA Grapalat" w:cs="Times Armenian"/>
          <w:sz w:val="20"/>
          <w:lang w:val="hy-AM"/>
        </w:rPr>
        <w:t>,</w:t>
      </w:r>
      <w:r w:rsidR="000F0995" w:rsidRPr="00EC7ADC">
        <w:rPr>
          <w:rFonts w:ascii="GHEA Grapalat" w:hAnsi="GHEA Grapalat"/>
          <w:sz w:val="20"/>
          <w:lang w:val="hy-AM"/>
        </w:rPr>
        <w:t xml:space="preserve"> </w:t>
      </w:r>
      <w:r w:rsidR="000F0995" w:rsidRPr="00EC7ADC">
        <w:rPr>
          <w:rFonts w:ascii="GHEA Grapalat" w:hAnsi="GHEA Grapalat" w:cs="Sylfaen"/>
          <w:sz w:val="20"/>
          <w:lang w:val="hy-AM"/>
        </w:rPr>
        <w:t>ի</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դեմս</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տնօրեն</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ի</w:t>
      </w:r>
      <w:r w:rsidR="000F0995" w:rsidRPr="00D40061">
        <w:rPr>
          <w:rFonts w:ascii="GHEA Grapalat" w:hAnsi="GHEA Grapalat" w:cs="Sylfaen"/>
          <w:sz w:val="20"/>
          <w:lang w:val="hy-AM"/>
        </w:rPr>
        <w:t>,</w:t>
      </w:r>
      <w:r w:rsidR="000F0995" w:rsidRPr="00EC7ADC">
        <w:rPr>
          <w:rFonts w:ascii="GHEA Grapalat" w:hAnsi="GHEA Grapalat" w:cs="Sylfaen"/>
          <w:sz w:val="20"/>
          <w:lang w:val="hy-AM"/>
        </w:rPr>
        <w:t xml:space="preserve"> որը</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գործում</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է</w:t>
      </w:r>
      <w:r w:rsidR="000F0995" w:rsidRPr="00EC7ADC">
        <w:rPr>
          <w:rFonts w:ascii="GHEA Grapalat" w:hAnsi="GHEA Grapalat" w:cs="Times Armenian"/>
          <w:sz w:val="20"/>
          <w:lang w:val="hy-AM"/>
        </w:rPr>
        <w:t xml:space="preserve"> -------------</w:t>
      </w:r>
      <w:r w:rsidR="000F0995" w:rsidRPr="00D40061">
        <w:rPr>
          <w:rFonts w:ascii="GHEA Grapalat" w:hAnsi="GHEA Grapalat" w:cs="Times Armenian"/>
          <w:sz w:val="20"/>
          <w:lang w:val="hy-AM"/>
        </w:rPr>
        <w:t>------</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կանոնադրության</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հիման</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վրա</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այսուհետ՝</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Կատարող</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մյուս</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կողմից</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կնքեցին</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սույն</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պայմանագիրը</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հետևյալի</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մասին</w:t>
      </w:r>
      <w:r w:rsidR="000F0995" w:rsidRPr="00EC7ADC">
        <w:rPr>
          <w:rFonts w:ascii="GHEA Grapalat" w:hAnsi="GHEA Grapalat" w:cs="Times Armenian"/>
          <w:sz w:val="20"/>
          <w:lang w:val="hy-AM"/>
        </w:rPr>
        <w:t>։</w:t>
      </w:r>
    </w:p>
    <w:p w:rsidR="000F0995" w:rsidRPr="00190B34" w:rsidRDefault="000F0995" w:rsidP="000F0995">
      <w:pPr>
        <w:jc w:val="both"/>
        <w:rPr>
          <w:rFonts w:ascii="GHEA Grapalat" w:hAnsi="GHEA Grapalat" w:cs="Sylfaen"/>
          <w:b/>
          <w:smallCaps/>
          <w:sz w:val="20"/>
          <w:lang w:val="hy-AM"/>
        </w:rPr>
      </w:pPr>
    </w:p>
    <w:p w:rsidR="000F0995" w:rsidRPr="00EC7ADC" w:rsidRDefault="000F0995" w:rsidP="000F0995">
      <w:pPr>
        <w:ind w:firstLine="720"/>
        <w:jc w:val="both"/>
        <w:rPr>
          <w:rFonts w:ascii="GHEA Grapalat" w:hAnsi="GHEA Grapalat" w:cs="Sylfaen"/>
          <w:b/>
          <w:smallCaps/>
          <w:sz w:val="20"/>
          <w:lang w:val="hy-AM"/>
        </w:rPr>
      </w:pPr>
      <w:r w:rsidRPr="00EC7ADC">
        <w:rPr>
          <w:rFonts w:ascii="GHEA Grapalat" w:hAnsi="GHEA Grapalat" w:cs="Sylfaen"/>
          <w:b/>
          <w:smallCaps/>
          <w:sz w:val="20"/>
          <w:lang w:val="hy-AM"/>
        </w:rPr>
        <w:t>1. Պայմանագրի առարկան</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1.1 Պատվիրատուն հանձնարարում է, իսկ Կատարողը ստանձնում է</w:t>
      </w:r>
      <w:r w:rsidR="00A23764" w:rsidRPr="00A23764">
        <w:rPr>
          <w:rFonts w:ascii="GHEA Grapalat" w:hAnsi="GHEA Grapalat" w:cs="Sylfaen"/>
          <w:sz w:val="20"/>
          <w:lang w:val="hy-AM"/>
        </w:rPr>
        <w:t xml:space="preserve"> </w:t>
      </w:r>
      <w:r w:rsidR="002F1E2A">
        <w:rPr>
          <w:rFonts w:ascii="GHEA Grapalat" w:hAnsi="GHEA Grapalat" w:cs="Sylfaen"/>
          <w:sz w:val="20"/>
          <w:lang w:val="hy-AM"/>
        </w:rPr>
        <w:t xml:space="preserve">ինտերնետ կապի </w:t>
      </w:r>
      <w:r w:rsidRPr="00EC7ADC">
        <w:rPr>
          <w:rFonts w:ascii="GHEA Grapalat" w:hAnsi="GHEA Grapalat" w:cs="Sylfaen"/>
          <w:sz w:val="20"/>
          <w:lang w:val="hy-AM"/>
        </w:rPr>
        <w:t xml:space="preserve"> ծառայությունների մատուցման պարտավորությունը (այսուհետ` </w:t>
      </w:r>
      <w:r w:rsidRPr="00D40061">
        <w:rPr>
          <w:rFonts w:ascii="GHEA Grapalat" w:hAnsi="GHEA Grapalat" w:cs="Sylfaen"/>
          <w:sz w:val="20"/>
          <w:lang w:val="hy-AM"/>
        </w:rPr>
        <w:t>ծ</w:t>
      </w:r>
      <w:r w:rsidRPr="00EC7ADC">
        <w:rPr>
          <w:rFonts w:ascii="GHEA Grapalat" w:hAnsi="GHEA Grapalat" w:cs="Sylfaen"/>
          <w:sz w:val="20"/>
          <w:lang w:val="hy-AM"/>
        </w:rPr>
        <w:t>առայություն)` համաձայն սույն պայմանագրի</w:t>
      </w:r>
      <w:r w:rsidRPr="00D40061">
        <w:rPr>
          <w:rFonts w:ascii="GHEA Grapalat" w:hAnsi="GHEA Grapalat" w:cs="Sylfaen"/>
          <w:sz w:val="20"/>
          <w:lang w:val="hy-AM"/>
        </w:rPr>
        <w:t xml:space="preserve"> </w:t>
      </w:r>
      <w:r w:rsidRPr="00EC7ADC">
        <w:rPr>
          <w:rFonts w:ascii="GHEA Grapalat" w:hAnsi="GHEA Grapalat" w:cs="Sylfaen"/>
          <w:sz w:val="20"/>
          <w:lang w:val="hy-AM"/>
        </w:rPr>
        <w:t xml:space="preserve">(այսուհետ` </w:t>
      </w:r>
      <w:r w:rsidRPr="00D40061">
        <w:rPr>
          <w:rFonts w:ascii="GHEA Grapalat" w:hAnsi="GHEA Grapalat" w:cs="Sylfaen"/>
          <w:sz w:val="20"/>
          <w:lang w:val="hy-AM"/>
        </w:rPr>
        <w:t>պայմանագիր</w:t>
      </w:r>
      <w:r w:rsidRPr="00EC7ADC">
        <w:rPr>
          <w:rFonts w:ascii="GHEA Grapalat" w:hAnsi="GHEA Grapalat" w:cs="Sylfaen"/>
          <w:sz w:val="20"/>
          <w:lang w:val="hy-AM"/>
        </w:rPr>
        <w:t>)</w:t>
      </w:r>
      <w:r w:rsidRPr="00D40061">
        <w:rPr>
          <w:rFonts w:ascii="GHEA Grapalat" w:hAnsi="GHEA Grapalat" w:cs="Sylfaen"/>
          <w:sz w:val="20"/>
          <w:lang w:val="hy-AM"/>
        </w:rPr>
        <w:t xml:space="preserve"> </w:t>
      </w:r>
      <w:r w:rsidRPr="00EC7ADC">
        <w:rPr>
          <w:rFonts w:ascii="GHEA Grapalat" w:hAnsi="GHEA Grapalat" w:cs="Sylfaen"/>
          <w:sz w:val="20"/>
          <w:lang w:val="hy-AM"/>
        </w:rPr>
        <w:t xml:space="preserve"> անբաժանելի մասը կազմող N 1 հավելվածով սահմանված Տեխնիկական բնութագիր-</w:t>
      </w:r>
      <w:r w:rsidRPr="00EC7ADC">
        <w:rPr>
          <w:rFonts w:ascii="GHEA Grapalat" w:hAnsi="GHEA Grapalat"/>
          <w:sz w:val="20"/>
          <w:lang w:val="hy-AM"/>
        </w:rPr>
        <w:t>գնման ժամանակացույցի</w:t>
      </w:r>
      <w:r w:rsidRPr="00EC7ADC">
        <w:rPr>
          <w:rFonts w:ascii="GHEA Grapalat" w:hAnsi="GHEA Grapalat" w:cs="Sylfaen"/>
          <w:sz w:val="20"/>
          <w:lang w:val="hy-AM"/>
        </w:rPr>
        <w:t xml:space="preserve"> պահանջների։</w:t>
      </w:r>
    </w:p>
    <w:p w:rsidR="000F0995" w:rsidRPr="00EC7ADC" w:rsidRDefault="000F0995" w:rsidP="000F0995">
      <w:pPr>
        <w:ind w:firstLine="720"/>
        <w:jc w:val="both"/>
        <w:rPr>
          <w:rFonts w:ascii="GHEA Grapalat" w:hAnsi="GHEA Grapalat"/>
          <w:sz w:val="20"/>
          <w:lang w:val="hy-AM"/>
        </w:rPr>
      </w:pPr>
      <w:r w:rsidRPr="00EC7ADC">
        <w:rPr>
          <w:rFonts w:ascii="GHEA Grapalat" w:hAnsi="GHEA Grapalat" w:cs="Sylfaen"/>
          <w:sz w:val="20"/>
          <w:lang w:val="hy-AM"/>
        </w:rPr>
        <w:t xml:space="preserve">1.2 </w:t>
      </w:r>
      <w:r w:rsidRPr="00EC7ADC">
        <w:rPr>
          <w:rFonts w:ascii="GHEA Grapalat" w:hAnsi="GHEA Grapalat"/>
          <w:sz w:val="20"/>
          <w:lang w:val="hy-AM"/>
        </w:rPr>
        <w:t xml:space="preserve">Ծառայությունը մատուցվում է պայմանագրի N 1 հավելվածով սահմանված </w:t>
      </w:r>
      <w:r w:rsidRPr="00EC7ADC">
        <w:rPr>
          <w:rFonts w:ascii="GHEA Grapalat" w:hAnsi="GHEA Grapalat" w:cs="Sylfaen"/>
          <w:sz w:val="20"/>
          <w:lang w:val="hy-AM"/>
        </w:rPr>
        <w:t>Տեխնիկական բնութագիր-</w:t>
      </w:r>
      <w:r w:rsidRPr="00EC7ADC">
        <w:rPr>
          <w:rFonts w:ascii="GHEA Grapalat" w:hAnsi="GHEA Grapalat"/>
          <w:sz w:val="20"/>
          <w:lang w:val="hy-AM"/>
        </w:rPr>
        <w:t>գնման ժամանակացույցին համապատասխան և սահմանված ժամկետներով։</w:t>
      </w:r>
    </w:p>
    <w:p w:rsidR="000F0995" w:rsidRPr="00EC7ADC" w:rsidRDefault="000F0995" w:rsidP="000F0995">
      <w:pPr>
        <w:ind w:firstLine="720"/>
        <w:jc w:val="both"/>
        <w:rPr>
          <w:rFonts w:ascii="GHEA Grapalat" w:hAnsi="GHEA Grapalat" w:cs="Sylfaen"/>
          <w:sz w:val="20"/>
          <w:lang w:val="hy-AM"/>
        </w:rPr>
      </w:pPr>
    </w:p>
    <w:p w:rsidR="000F0995" w:rsidRPr="00EC7ADC" w:rsidRDefault="000F0995" w:rsidP="000F0995">
      <w:pPr>
        <w:ind w:firstLine="720"/>
        <w:jc w:val="both"/>
        <w:rPr>
          <w:rFonts w:ascii="GHEA Grapalat" w:hAnsi="GHEA Grapalat" w:cs="Sylfaen"/>
          <w:b/>
          <w:smallCaps/>
          <w:sz w:val="20"/>
          <w:lang w:val="hy-AM"/>
        </w:rPr>
      </w:pPr>
      <w:r w:rsidRPr="00EC7ADC">
        <w:rPr>
          <w:rFonts w:ascii="GHEA Grapalat" w:hAnsi="GHEA Grapalat" w:cs="Sylfaen"/>
          <w:b/>
          <w:smallCaps/>
          <w:sz w:val="20"/>
          <w:lang w:val="hy-AM"/>
        </w:rPr>
        <w:t>2. ԿՈՂՄԵՐԻ ԻՐԱՎՈՒՆՔՆԵՐԸ ԵՎ ՊԱՐՏԱԿԱՆՈՒԹՅՈՒՆՆԵՐԸ</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2.1 Պատվիրատուն իրավունք ունի`</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 xml:space="preserve">2.1.1 Ցանկացած ժամանակ ստուգել Կատարողի կողմից մատուցվող </w:t>
      </w:r>
      <w:r w:rsidRPr="00D40061">
        <w:rPr>
          <w:rFonts w:ascii="GHEA Grapalat" w:hAnsi="GHEA Grapalat" w:cs="Sylfaen"/>
          <w:sz w:val="20"/>
          <w:lang w:val="hy-AM"/>
        </w:rPr>
        <w:t>ծ</w:t>
      </w:r>
      <w:r w:rsidRPr="00EC7ADC">
        <w:rPr>
          <w:rFonts w:ascii="GHEA Grapalat" w:hAnsi="GHEA Grapalat" w:cs="Sylfaen"/>
          <w:sz w:val="20"/>
          <w:lang w:val="hy-AM"/>
        </w:rPr>
        <w:t>առայության ընթացքը և որակը` առանց միջամտելու Կատարողի գործունեությանը.</w:t>
      </w:r>
    </w:p>
    <w:p w:rsidR="000F0995" w:rsidRPr="00EC7ADC" w:rsidRDefault="000F0995" w:rsidP="000F0995">
      <w:pPr>
        <w:ind w:firstLine="720"/>
        <w:jc w:val="both"/>
        <w:rPr>
          <w:rFonts w:ascii="GHEA Grapalat" w:hAnsi="GHEA Grapalat"/>
          <w:sz w:val="20"/>
          <w:lang w:val="hy-AM"/>
        </w:rPr>
      </w:pPr>
      <w:r w:rsidRPr="00EC7ADC">
        <w:rPr>
          <w:rFonts w:ascii="GHEA Grapalat" w:hAnsi="GHEA Grapalat" w:cs="Sylfaen"/>
          <w:sz w:val="20"/>
          <w:lang w:val="hy-AM"/>
        </w:rPr>
        <w:t>2.1.2 Եթե</w:t>
      </w:r>
      <w:r w:rsidRPr="00EC7ADC">
        <w:rPr>
          <w:rFonts w:ascii="GHEA Grapalat" w:hAnsi="GHEA Grapalat" w:cs="Times Armenian"/>
          <w:sz w:val="20"/>
          <w:lang w:val="hy-AM"/>
        </w:rPr>
        <w:t xml:space="preserve"> մատուցվել է </w:t>
      </w:r>
      <w:r w:rsidRPr="00EC7ADC">
        <w:rPr>
          <w:rFonts w:ascii="GHEA Grapalat" w:hAnsi="GHEA Grapalat" w:cs="Sylfaen"/>
          <w:sz w:val="20"/>
          <w:lang w:val="hy-AM"/>
        </w:rPr>
        <w:t>պայմանագրի</w:t>
      </w:r>
      <w:r w:rsidRPr="00EC7ADC">
        <w:rPr>
          <w:rFonts w:ascii="GHEA Grapalat" w:hAnsi="GHEA Grapalat" w:cs="Times Armenian"/>
          <w:sz w:val="20"/>
          <w:lang w:val="hy-AM"/>
        </w:rPr>
        <w:t xml:space="preserve"> N 1 հավելվածում </w:t>
      </w:r>
      <w:r w:rsidRPr="00EC7ADC">
        <w:rPr>
          <w:rFonts w:ascii="GHEA Grapalat" w:hAnsi="GHEA Grapalat" w:cs="Sylfaen"/>
          <w:sz w:val="20"/>
          <w:lang w:val="hy-AM"/>
        </w:rPr>
        <w:t>նշված</w:t>
      </w:r>
      <w:r w:rsidRPr="00EC7ADC">
        <w:rPr>
          <w:rFonts w:ascii="GHEA Grapalat" w:hAnsi="GHEA Grapalat" w:cs="Times Armenian"/>
          <w:sz w:val="20"/>
          <w:lang w:val="hy-AM"/>
        </w:rPr>
        <w:t xml:space="preserve"> </w:t>
      </w:r>
      <w:r w:rsidRPr="00EC7ADC">
        <w:rPr>
          <w:rFonts w:ascii="GHEA Grapalat" w:hAnsi="GHEA Grapalat" w:cs="Sylfaen"/>
          <w:sz w:val="20"/>
          <w:lang w:val="hy-AM"/>
        </w:rPr>
        <w:t>Տեխնիկական բնութագիր-</w:t>
      </w:r>
      <w:r w:rsidRPr="00EC7ADC">
        <w:rPr>
          <w:rFonts w:ascii="GHEA Grapalat" w:hAnsi="GHEA Grapalat"/>
          <w:sz w:val="20"/>
          <w:lang w:val="hy-AM"/>
        </w:rPr>
        <w:t>գնման ժամանակացույցի</w:t>
      </w:r>
      <w:r w:rsidRPr="00EC7ADC">
        <w:rPr>
          <w:rFonts w:ascii="GHEA Grapalat" w:hAnsi="GHEA Grapalat" w:cs="Sylfaen"/>
          <w:sz w:val="20"/>
          <w:lang w:val="hy-AM"/>
        </w:rPr>
        <w:t>ն</w:t>
      </w:r>
      <w:r w:rsidRPr="00EC7ADC">
        <w:rPr>
          <w:rFonts w:ascii="GHEA Grapalat" w:hAnsi="GHEA Grapalat" w:cs="Times Armenian"/>
          <w:sz w:val="20"/>
          <w:lang w:val="hy-AM"/>
        </w:rPr>
        <w:t xml:space="preserve"> </w:t>
      </w:r>
      <w:r w:rsidRPr="00EC7ADC">
        <w:rPr>
          <w:rFonts w:ascii="GHEA Grapalat" w:hAnsi="GHEA Grapalat" w:cs="Sylfaen"/>
          <w:sz w:val="20"/>
          <w:lang w:val="hy-AM"/>
        </w:rPr>
        <w:t>չհամապատասխանող</w:t>
      </w:r>
      <w:r w:rsidRPr="00EC7ADC">
        <w:rPr>
          <w:rFonts w:ascii="GHEA Grapalat" w:hAnsi="GHEA Grapalat" w:cs="Times Armenian"/>
          <w:sz w:val="20"/>
          <w:lang w:val="hy-AM"/>
        </w:rPr>
        <w:t xml:space="preserve"> </w:t>
      </w:r>
      <w:r w:rsidRPr="00D40061">
        <w:rPr>
          <w:rFonts w:ascii="GHEA Grapalat" w:hAnsi="GHEA Grapalat" w:cs="Times Armenian"/>
          <w:sz w:val="20"/>
          <w:lang w:val="hy-AM"/>
        </w:rPr>
        <w:t>ծ</w:t>
      </w:r>
      <w:r w:rsidRPr="00EC7ADC">
        <w:rPr>
          <w:rFonts w:ascii="GHEA Grapalat" w:hAnsi="GHEA Grapalat" w:cs="Times Armenian"/>
          <w:sz w:val="20"/>
          <w:lang w:val="hy-AM"/>
        </w:rPr>
        <w:t>առայություն.</w:t>
      </w:r>
      <w:r w:rsidRPr="00EC7ADC">
        <w:rPr>
          <w:rFonts w:ascii="GHEA Grapalat" w:hAnsi="GHEA Grapalat"/>
          <w:sz w:val="20"/>
          <w:lang w:val="hy-AM"/>
        </w:rPr>
        <w:t xml:space="preserve"> </w:t>
      </w:r>
    </w:p>
    <w:p w:rsidR="000F0995" w:rsidRPr="00EC7ADC" w:rsidRDefault="000F0995" w:rsidP="000F0995">
      <w:pPr>
        <w:ind w:firstLine="720"/>
        <w:jc w:val="both"/>
        <w:rPr>
          <w:rFonts w:ascii="GHEA Grapalat" w:hAnsi="GHEA Grapalat"/>
          <w:sz w:val="20"/>
          <w:lang w:val="hy-AM"/>
        </w:rPr>
      </w:pPr>
      <w:r w:rsidRPr="00EC7ADC">
        <w:rPr>
          <w:rFonts w:ascii="GHEA Grapalat" w:hAnsi="GHEA Grapalat" w:cs="Sylfaen"/>
          <w:sz w:val="20"/>
          <w:lang w:val="hy-AM"/>
        </w:rPr>
        <w:t>ա</w:t>
      </w:r>
      <w:r w:rsidRPr="00EC7ADC">
        <w:rPr>
          <w:rFonts w:ascii="GHEA Grapalat" w:hAnsi="GHEA Grapalat" w:cs="Times Armenian"/>
          <w:sz w:val="20"/>
          <w:lang w:val="hy-AM"/>
        </w:rPr>
        <w:t xml:space="preserve">) </w:t>
      </w:r>
      <w:r w:rsidRPr="00EC7ADC">
        <w:rPr>
          <w:rFonts w:ascii="GHEA Grapalat" w:hAnsi="GHEA Grapalat" w:cs="Sylfaen"/>
          <w:sz w:val="20"/>
          <w:lang w:val="hy-AM"/>
        </w:rPr>
        <w:t>Չընդունել</w:t>
      </w:r>
      <w:r w:rsidRPr="00EC7ADC">
        <w:rPr>
          <w:rFonts w:ascii="GHEA Grapalat" w:hAnsi="GHEA Grapalat" w:cs="Times Armenian"/>
          <w:sz w:val="20"/>
          <w:lang w:val="hy-AM"/>
        </w:rPr>
        <w:t xml:space="preserve"> </w:t>
      </w:r>
      <w:r w:rsidRPr="00D40061">
        <w:rPr>
          <w:rFonts w:ascii="GHEA Grapalat" w:hAnsi="GHEA Grapalat" w:cs="Times Armenian"/>
          <w:sz w:val="20"/>
          <w:lang w:val="hy-AM"/>
        </w:rPr>
        <w:t>ծ</w:t>
      </w:r>
      <w:r w:rsidRPr="00EC7ADC">
        <w:rPr>
          <w:rFonts w:ascii="GHEA Grapalat" w:hAnsi="GHEA Grapalat" w:cs="Times Armenian"/>
          <w:sz w:val="20"/>
          <w:lang w:val="hy-AM"/>
        </w:rPr>
        <w:t>առայությունը</w:t>
      </w:r>
      <w:r w:rsidRPr="00EC7ADC">
        <w:rPr>
          <w:rFonts w:ascii="GHEA Grapalat" w:hAnsi="GHEA Grapalat" w:cs="Sylfaen"/>
          <w:sz w:val="20"/>
          <w:lang w:val="hy-AM"/>
        </w:rPr>
        <w:t>՝ իր</w:t>
      </w:r>
      <w:r w:rsidRPr="00EC7ADC">
        <w:rPr>
          <w:rFonts w:ascii="GHEA Grapalat" w:hAnsi="GHEA Grapalat" w:cs="Times Armenian"/>
          <w:sz w:val="20"/>
          <w:lang w:val="hy-AM"/>
        </w:rPr>
        <w:t xml:space="preserve"> </w:t>
      </w:r>
      <w:r w:rsidRPr="00EC7ADC">
        <w:rPr>
          <w:rFonts w:ascii="GHEA Grapalat" w:hAnsi="GHEA Grapalat" w:cs="Sylfaen"/>
          <w:sz w:val="20"/>
          <w:lang w:val="hy-AM"/>
        </w:rPr>
        <w:t>հայեցողությամբ</w:t>
      </w:r>
      <w:r w:rsidRPr="00EC7ADC">
        <w:rPr>
          <w:rFonts w:ascii="GHEA Grapalat" w:hAnsi="GHEA Grapalat" w:cs="Times Armenian"/>
          <w:sz w:val="20"/>
          <w:lang w:val="hy-AM"/>
        </w:rPr>
        <w:t xml:space="preserve"> </w:t>
      </w:r>
      <w:r w:rsidRPr="00EC7ADC">
        <w:rPr>
          <w:rFonts w:ascii="GHEA Grapalat" w:hAnsi="GHEA Grapalat" w:cs="Sylfaen"/>
          <w:sz w:val="20"/>
          <w:lang w:val="hy-AM"/>
        </w:rPr>
        <w:t>սահմանելով</w:t>
      </w:r>
      <w:r w:rsidRPr="00EC7ADC">
        <w:rPr>
          <w:rFonts w:ascii="GHEA Grapalat" w:hAnsi="GHEA Grapalat" w:cs="Times Armenian"/>
          <w:sz w:val="20"/>
          <w:lang w:val="hy-AM"/>
        </w:rPr>
        <w:t xml:space="preserve"> </w:t>
      </w:r>
      <w:r w:rsidRPr="00EC7ADC">
        <w:rPr>
          <w:rFonts w:ascii="GHEA Grapalat" w:hAnsi="GHEA Grapalat" w:cs="Sylfaen"/>
          <w:sz w:val="20"/>
          <w:lang w:val="hy-AM"/>
        </w:rPr>
        <w:t>անպատշաճ</w:t>
      </w:r>
      <w:r w:rsidRPr="00EC7ADC">
        <w:rPr>
          <w:rFonts w:ascii="GHEA Grapalat" w:hAnsi="GHEA Grapalat" w:cs="Times Armenian"/>
          <w:sz w:val="20"/>
          <w:lang w:val="hy-AM"/>
        </w:rPr>
        <w:t xml:space="preserve"> </w:t>
      </w:r>
      <w:r w:rsidRPr="00EC7ADC">
        <w:rPr>
          <w:rFonts w:ascii="GHEA Grapalat" w:hAnsi="GHEA Grapalat" w:cs="Sylfaen"/>
          <w:sz w:val="20"/>
          <w:lang w:val="hy-AM"/>
        </w:rPr>
        <w:t>որակի</w:t>
      </w:r>
      <w:r w:rsidRPr="00EC7ADC">
        <w:rPr>
          <w:rFonts w:ascii="GHEA Grapalat" w:hAnsi="GHEA Grapalat" w:cs="Times Armenian"/>
          <w:sz w:val="20"/>
          <w:lang w:val="hy-AM"/>
        </w:rPr>
        <w:t xml:space="preserve"> </w:t>
      </w:r>
      <w:r w:rsidRPr="00D40061">
        <w:rPr>
          <w:rFonts w:ascii="GHEA Grapalat" w:hAnsi="GHEA Grapalat" w:cs="Times Armenian"/>
          <w:sz w:val="20"/>
          <w:lang w:val="hy-AM"/>
        </w:rPr>
        <w:t>ծ</w:t>
      </w:r>
      <w:r w:rsidRPr="00EC7ADC">
        <w:rPr>
          <w:rFonts w:ascii="GHEA Grapalat" w:hAnsi="GHEA Grapalat" w:cs="Times Armenian"/>
          <w:sz w:val="20"/>
          <w:lang w:val="hy-AM"/>
        </w:rPr>
        <w:t xml:space="preserve">առայությունը  </w:t>
      </w:r>
      <w:r w:rsidRPr="00EC7ADC">
        <w:rPr>
          <w:rFonts w:ascii="GHEA Grapalat" w:hAnsi="GHEA Grapalat" w:cs="Sylfaen"/>
          <w:sz w:val="20"/>
          <w:lang w:val="hy-AM"/>
        </w:rPr>
        <w:t>պայմանագրին</w:t>
      </w:r>
      <w:r w:rsidRPr="00EC7ADC">
        <w:rPr>
          <w:rFonts w:ascii="GHEA Grapalat" w:hAnsi="GHEA Grapalat" w:cs="Times Armenian"/>
          <w:sz w:val="20"/>
          <w:lang w:val="hy-AM"/>
        </w:rPr>
        <w:t xml:space="preserve"> </w:t>
      </w:r>
      <w:r w:rsidRPr="00EC7ADC">
        <w:rPr>
          <w:rFonts w:ascii="GHEA Grapalat" w:hAnsi="GHEA Grapalat" w:cs="Sylfaen"/>
          <w:sz w:val="20"/>
          <w:lang w:val="hy-AM"/>
        </w:rPr>
        <w:t>համապատասխանող</w:t>
      </w:r>
      <w:r w:rsidRPr="00EC7ADC">
        <w:rPr>
          <w:rFonts w:ascii="GHEA Grapalat" w:hAnsi="GHEA Grapalat" w:cs="Times Armenian"/>
          <w:sz w:val="20"/>
          <w:lang w:val="hy-AM"/>
        </w:rPr>
        <w:t xml:space="preserve"> </w:t>
      </w:r>
      <w:r w:rsidRPr="00D40061">
        <w:rPr>
          <w:rFonts w:ascii="GHEA Grapalat" w:hAnsi="GHEA Grapalat" w:cs="Times Armenian"/>
          <w:sz w:val="20"/>
          <w:lang w:val="hy-AM"/>
        </w:rPr>
        <w:t>ծ</w:t>
      </w:r>
      <w:r w:rsidRPr="00EC7ADC">
        <w:rPr>
          <w:rFonts w:ascii="GHEA Grapalat" w:hAnsi="GHEA Grapalat" w:cs="Sylfaen"/>
          <w:sz w:val="20"/>
          <w:lang w:val="hy-AM"/>
        </w:rPr>
        <w:t>առայությամբ</w:t>
      </w:r>
      <w:r w:rsidRPr="00EC7ADC">
        <w:rPr>
          <w:rFonts w:ascii="GHEA Grapalat" w:hAnsi="GHEA Grapalat" w:cs="Times Armenian"/>
          <w:sz w:val="20"/>
          <w:lang w:val="hy-AM"/>
        </w:rPr>
        <w:t xml:space="preserve"> </w:t>
      </w:r>
      <w:r w:rsidRPr="00EC7ADC">
        <w:rPr>
          <w:rFonts w:ascii="GHEA Grapalat" w:hAnsi="GHEA Grapalat" w:cs="Sylfaen"/>
          <w:sz w:val="20"/>
          <w:lang w:val="hy-AM"/>
        </w:rPr>
        <w:t>անհատույց</w:t>
      </w:r>
      <w:r w:rsidRPr="00EC7ADC">
        <w:rPr>
          <w:rFonts w:ascii="GHEA Grapalat" w:hAnsi="GHEA Grapalat" w:cs="Times Armenian"/>
          <w:sz w:val="20"/>
          <w:lang w:val="hy-AM"/>
        </w:rPr>
        <w:t xml:space="preserve"> </w:t>
      </w:r>
      <w:r w:rsidRPr="00EC7ADC">
        <w:rPr>
          <w:rFonts w:ascii="GHEA Grapalat" w:hAnsi="GHEA Grapalat" w:cs="Sylfaen"/>
          <w:sz w:val="20"/>
          <w:lang w:val="hy-AM"/>
        </w:rPr>
        <w:t>փոխարինման</w:t>
      </w:r>
      <w:r w:rsidRPr="00EC7ADC">
        <w:rPr>
          <w:rFonts w:ascii="GHEA Grapalat" w:hAnsi="GHEA Grapalat" w:cs="Times Armenian"/>
          <w:sz w:val="20"/>
          <w:lang w:val="hy-AM"/>
        </w:rPr>
        <w:t xml:space="preserve"> </w:t>
      </w:r>
      <w:r w:rsidRPr="00EC7ADC">
        <w:rPr>
          <w:rFonts w:ascii="GHEA Grapalat" w:hAnsi="GHEA Grapalat" w:cs="Sylfaen"/>
          <w:sz w:val="20"/>
          <w:lang w:val="hy-AM"/>
        </w:rPr>
        <w:t>ողջամիտ</w:t>
      </w:r>
      <w:r w:rsidRPr="00EC7ADC">
        <w:rPr>
          <w:rFonts w:ascii="GHEA Grapalat" w:hAnsi="GHEA Grapalat" w:cs="Times Armenian"/>
          <w:sz w:val="20"/>
          <w:lang w:val="hy-AM"/>
        </w:rPr>
        <w:t xml:space="preserve"> </w:t>
      </w:r>
      <w:r w:rsidRPr="00EC7ADC">
        <w:rPr>
          <w:rFonts w:ascii="GHEA Grapalat" w:hAnsi="GHEA Grapalat" w:cs="Sylfaen"/>
          <w:sz w:val="20"/>
          <w:lang w:val="hy-AM"/>
        </w:rPr>
        <w:t>ժամկետ և</w:t>
      </w:r>
      <w:r w:rsidRPr="00EC7ADC">
        <w:rPr>
          <w:rFonts w:ascii="GHEA Grapalat" w:hAnsi="GHEA Grapalat" w:cs="Times Armenian"/>
          <w:sz w:val="20"/>
          <w:lang w:val="hy-AM"/>
        </w:rPr>
        <w:t xml:space="preserve"> </w:t>
      </w:r>
      <w:r w:rsidRPr="00EC7ADC">
        <w:rPr>
          <w:rFonts w:ascii="GHEA Grapalat" w:hAnsi="GHEA Grapalat" w:cs="Sylfaen"/>
          <w:sz w:val="20"/>
          <w:lang w:val="hy-AM"/>
        </w:rPr>
        <w:t>պահանջել</w:t>
      </w:r>
      <w:r w:rsidRPr="00EC7ADC">
        <w:rPr>
          <w:rFonts w:ascii="GHEA Grapalat" w:hAnsi="GHEA Grapalat" w:cs="Times Armenian"/>
          <w:sz w:val="20"/>
          <w:lang w:val="hy-AM"/>
        </w:rPr>
        <w:t xml:space="preserve"> Կատարողից </w:t>
      </w:r>
      <w:r w:rsidRPr="00EC7ADC">
        <w:rPr>
          <w:rFonts w:ascii="GHEA Grapalat" w:hAnsi="GHEA Grapalat" w:cs="Sylfaen"/>
          <w:sz w:val="20"/>
          <w:lang w:val="hy-AM"/>
        </w:rPr>
        <w:t>վճարելու</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պայմանագրի</w:t>
      </w:r>
      <w:r w:rsidRPr="00EC7ADC">
        <w:rPr>
          <w:rFonts w:ascii="GHEA Grapalat" w:hAnsi="GHEA Grapalat" w:cs="Times Armenian"/>
          <w:sz w:val="20"/>
          <w:lang w:val="hy-AM"/>
        </w:rPr>
        <w:t xml:space="preserve"> 5.2 </w:t>
      </w:r>
      <w:r w:rsidRPr="00EC7ADC">
        <w:rPr>
          <w:rFonts w:ascii="GHEA Grapalat" w:hAnsi="GHEA Grapalat" w:cs="Sylfaen"/>
          <w:sz w:val="20"/>
          <w:lang w:val="hy-AM"/>
        </w:rPr>
        <w:t>կետով</w:t>
      </w:r>
      <w:r w:rsidRPr="00EC7ADC">
        <w:rPr>
          <w:rFonts w:ascii="GHEA Grapalat" w:hAnsi="GHEA Grapalat" w:cs="Times Armenian"/>
          <w:sz w:val="20"/>
          <w:lang w:val="hy-AM"/>
        </w:rPr>
        <w:t xml:space="preserve"> </w:t>
      </w:r>
      <w:r w:rsidRPr="00EC7ADC">
        <w:rPr>
          <w:rFonts w:ascii="GHEA Grapalat" w:hAnsi="GHEA Grapalat" w:cs="Sylfaen"/>
          <w:sz w:val="20"/>
          <w:lang w:val="hy-AM"/>
        </w:rPr>
        <w:t>նախատեսված</w:t>
      </w:r>
      <w:r w:rsidRPr="00EC7ADC">
        <w:rPr>
          <w:rFonts w:ascii="GHEA Grapalat" w:hAnsi="GHEA Grapalat" w:cs="Times Armenian"/>
          <w:sz w:val="20"/>
          <w:lang w:val="hy-AM"/>
        </w:rPr>
        <w:t xml:space="preserve"> </w:t>
      </w:r>
      <w:r w:rsidRPr="00EC7ADC">
        <w:rPr>
          <w:rFonts w:ascii="GHEA Grapalat" w:hAnsi="GHEA Grapalat" w:cs="Sylfaen"/>
          <w:sz w:val="20"/>
          <w:lang w:val="hy-AM"/>
        </w:rPr>
        <w:t>տուգանքը, ինչպես նաև 5.3 կետով նախատեսված տույժը</w:t>
      </w:r>
      <w:r w:rsidRPr="00EC7ADC">
        <w:rPr>
          <w:rFonts w:ascii="GHEA Grapalat" w:hAnsi="GHEA Grapalat" w:cs="Times Armenian"/>
          <w:sz w:val="20"/>
          <w:lang w:val="hy-AM"/>
        </w:rPr>
        <w:t>.</w:t>
      </w:r>
      <w:r w:rsidRPr="00EC7ADC">
        <w:rPr>
          <w:rFonts w:ascii="GHEA Grapalat" w:hAnsi="GHEA Grapalat"/>
          <w:sz w:val="20"/>
          <w:lang w:val="hy-AM"/>
        </w:rPr>
        <w:t xml:space="preserve"> </w:t>
      </w:r>
    </w:p>
    <w:p w:rsidR="000F0995" w:rsidRPr="00EC7ADC" w:rsidRDefault="000F0995" w:rsidP="000F0995">
      <w:pPr>
        <w:tabs>
          <w:tab w:val="left" w:pos="1080"/>
        </w:tabs>
        <w:ind w:firstLine="720"/>
        <w:jc w:val="both"/>
        <w:rPr>
          <w:rFonts w:ascii="GHEA Grapalat" w:hAnsi="GHEA Grapalat"/>
          <w:sz w:val="20"/>
          <w:lang w:val="hy-AM"/>
        </w:rPr>
      </w:pPr>
      <w:r w:rsidRPr="00EC7ADC">
        <w:rPr>
          <w:rFonts w:ascii="GHEA Grapalat" w:hAnsi="GHEA Grapalat" w:cs="Sylfaen"/>
          <w:sz w:val="20"/>
          <w:lang w:val="hy-AM"/>
        </w:rPr>
        <w:t>բ</w:t>
      </w:r>
      <w:r w:rsidRPr="00EC7ADC">
        <w:rPr>
          <w:rFonts w:ascii="GHEA Grapalat" w:hAnsi="GHEA Grapalat"/>
          <w:sz w:val="20"/>
          <w:lang w:val="hy-AM"/>
        </w:rPr>
        <w:t>)</w:t>
      </w:r>
      <w:r w:rsidRPr="00EC7ADC">
        <w:rPr>
          <w:rFonts w:ascii="GHEA Grapalat" w:hAnsi="GHEA Grapalat"/>
          <w:sz w:val="20"/>
          <w:lang w:val="hy-AM"/>
        </w:rPr>
        <w:tab/>
      </w:r>
      <w:r w:rsidRPr="00EC7ADC">
        <w:rPr>
          <w:rFonts w:ascii="GHEA Grapalat" w:hAnsi="GHEA Grapalat" w:cs="Sylfaen"/>
          <w:sz w:val="20"/>
          <w:lang w:val="hy-AM"/>
        </w:rPr>
        <w:t>Հրաժարվել</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պայմանագիրը</w:t>
      </w:r>
      <w:r w:rsidRPr="00EC7ADC">
        <w:rPr>
          <w:rFonts w:ascii="GHEA Grapalat" w:hAnsi="GHEA Grapalat" w:cs="Times Armenian"/>
          <w:sz w:val="20"/>
          <w:lang w:val="hy-AM"/>
        </w:rPr>
        <w:t xml:space="preserve"> </w:t>
      </w:r>
      <w:r w:rsidRPr="00EC7ADC">
        <w:rPr>
          <w:rFonts w:ascii="GHEA Grapalat" w:hAnsi="GHEA Grapalat" w:cs="Sylfaen"/>
          <w:sz w:val="20"/>
          <w:lang w:val="hy-AM"/>
        </w:rPr>
        <w:t>կատարելուց</w:t>
      </w:r>
      <w:r w:rsidRPr="00EC7ADC">
        <w:rPr>
          <w:rFonts w:ascii="GHEA Grapalat" w:hAnsi="GHEA Grapalat" w:cs="Times Armenian"/>
          <w:sz w:val="20"/>
          <w:lang w:val="hy-AM"/>
        </w:rPr>
        <w:t xml:space="preserve"> </w:t>
      </w:r>
      <w:r w:rsidRPr="00EC7ADC">
        <w:rPr>
          <w:rFonts w:ascii="GHEA Grapalat" w:hAnsi="GHEA Grapalat" w:cs="Sylfaen"/>
          <w:sz w:val="20"/>
          <w:lang w:val="hy-AM"/>
        </w:rPr>
        <w:t>և</w:t>
      </w:r>
      <w:r w:rsidRPr="00EC7ADC">
        <w:rPr>
          <w:rFonts w:ascii="GHEA Grapalat" w:hAnsi="GHEA Grapalat" w:cs="Times Armenian"/>
          <w:sz w:val="20"/>
          <w:lang w:val="hy-AM"/>
        </w:rPr>
        <w:t xml:space="preserve"> </w:t>
      </w:r>
      <w:r w:rsidRPr="00EC7ADC">
        <w:rPr>
          <w:rFonts w:ascii="GHEA Grapalat" w:hAnsi="GHEA Grapalat" w:cs="Sylfaen"/>
          <w:sz w:val="20"/>
          <w:lang w:val="hy-AM"/>
        </w:rPr>
        <w:t>պահանջել</w:t>
      </w:r>
      <w:r w:rsidRPr="00EC7ADC">
        <w:rPr>
          <w:rFonts w:ascii="GHEA Grapalat" w:hAnsi="GHEA Grapalat" w:cs="Times Armenian"/>
          <w:sz w:val="20"/>
          <w:lang w:val="hy-AM"/>
        </w:rPr>
        <w:t xml:space="preserve"> </w:t>
      </w:r>
      <w:r w:rsidRPr="00EC7ADC">
        <w:rPr>
          <w:rFonts w:ascii="GHEA Grapalat" w:hAnsi="GHEA Grapalat" w:cs="Sylfaen"/>
          <w:sz w:val="20"/>
          <w:lang w:val="hy-AM"/>
        </w:rPr>
        <w:t>վերադարձնելու</w:t>
      </w:r>
      <w:r w:rsidRPr="00EC7ADC">
        <w:rPr>
          <w:rFonts w:ascii="GHEA Grapalat" w:hAnsi="GHEA Grapalat" w:cs="Times Armenian"/>
          <w:sz w:val="20"/>
          <w:lang w:val="hy-AM"/>
        </w:rPr>
        <w:t xml:space="preserve"> </w:t>
      </w:r>
      <w:r w:rsidRPr="00D40061">
        <w:rPr>
          <w:rFonts w:ascii="GHEA Grapalat" w:hAnsi="GHEA Grapalat" w:cs="Times Armenian"/>
          <w:sz w:val="20"/>
          <w:lang w:val="hy-AM"/>
        </w:rPr>
        <w:t>ծ</w:t>
      </w:r>
      <w:r w:rsidRPr="00EC7ADC">
        <w:rPr>
          <w:rFonts w:ascii="GHEA Grapalat" w:hAnsi="GHEA Grapalat" w:cs="Times Armenian"/>
          <w:sz w:val="20"/>
          <w:lang w:val="hy-AM"/>
        </w:rPr>
        <w:t xml:space="preserve">առայության </w:t>
      </w:r>
      <w:r w:rsidRPr="00EC7ADC">
        <w:rPr>
          <w:rFonts w:ascii="GHEA Grapalat" w:hAnsi="GHEA Grapalat" w:cs="Sylfaen"/>
          <w:sz w:val="20"/>
          <w:lang w:val="hy-AM"/>
        </w:rPr>
        <w:t>համար</w:t>
      </w:r>
      <w:r w:rsidRPr="00EC7ADC">
        <w:rPr>
          <w:rFonts w:ascii="GHEA Grapalat" w:hAnsi="GHEA Grapalat" w:cs="Times Armenian"/>
          <w:sz w:val="20"/>
          <w:lang w:val="hy-AM"/>
        </w:rPr>
        <w:t xml:space="preserve"> </w:t>
      </w:r>
      <w:r w:rsidRPr="00EC7ADC">
        <w:rPr>
          <w:rFonts w:ascii="GHEA Grapalat" w:hAnsi="GHEA Grapalat" w:cs="Sylfaen"/>
          <w:sz w:val="20"/>
          <w:lang w:val="hy-AM"/>
        </w:rPr>
        <w:t>վճարված</w:t>
      </w:r>
      <w:r w:rsidRPr="00EC7ADC">
        <w:rPr>
          <w:rFonts w:ascii="GHEA Grapalat" w:hAnsi="GHEA Grapalat" w:cs="Times Armenian"/>
          <w:sz w:val="20"/>
          <w:lang w:val="hy-AM"/>
        </w:rPr>
        <w:t xml:space="preserve"> </w:t>
      </w:r>
      <w:r w:rsidRPr="00EC7ADC">
        <w:rPr>
          <w:rFonts w:ascii="GHEA Grapalat" w:hAnsi="GHEA Grapalat" w:cs="Sylfaen"/>
          <w:sz w:val="20"/>
          <w:lang w:val="hy-AM"/>
        </w:rPr>
        <w:t>գումարը և պահանջել</w:t>
      </w:r>
      <w:r w:rsidRPr="00EC7ADC">
        <w:rPr>
          <w:rFonts w:ascii="GHEA Grapalat" w:hAnsi="GHEA Grapalat" w:cs="Times Armenian"/>
          <w:sz w:val="20"/>
          <w:lang w:val="hy-AM"/>
        </w:rPr>
        <w:t xml:space="preserve"> Կատարողից </w:t>
      </w:r>
      <w:r w:rsidRPr="00EC7ADC">
        <w:rPr>
          <w:rFonts w:ascii="GHEA Grapalat" w:hAnsi="GHEA Grapalat" w:cs="Sylfaen"/>
          <w:sz w:val="20"/>
          <w:lang w:val="hy-AM"/>
        </w:rPr>
        <w:t>վճարելու</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պայմանագրի</w:t>
      </w:r>
      <w:r w:rsidRPr="00EC7ADC">
        <w:rPr>
          <w:rFonts w:ascii="GHEA Grapalat" w:hAnsi="GHEA Grapalat" w:cs="Times Armenian"/>
          <w:sz w:val="20"/>
          <w:lang w:val="hy-AM"/>
        </w:rPr>
        <w:t xml:space="preserve"> 5.2 </w:t>
      </w:r>
      <w:r w:rsidRPr="00EC7ADC">
        <w:rPr>
          <w:rFonts w:ascii="GHEA Grapalat" w:hAnsi="GHEA Grapalat" w:cs="Sylfaen"/>
          <w:sz w:val="20"/>
          <w:lang w:val="hy-AM"/>
        </w:rPr>
        <w:t>կետով</w:t>
      </w:r>
      <w:r w:rsidRPr="00EC7ADC">
        <w:rPr>
          <w:rFonts w:ascii="GHEA Grapalat" w:hAnsi="GHEA Grapalat" w:cs="Times Armenian"/>
          <w:sz w:val="20"/>
          <w:lang w:val="hy-AM"/>
        </w:rPr>
        <w:t xml:space="preserve"> </w:t>
      </w:r>
      <w:r w:rsidRPr="00EC7ADC">
        <w:rPr>
          <w:rFonts w:ascii="GHEA Grapalat" w:hAnsi="GHEA Grapalat" w:cs="Sylfaen"/>
          <w:sz w:val="20"/>
          <w:lang w:val="hy-AM"/>
        </w:rPr>
        <w:t>նախատեսված</w:t>
      </w:r>
      <w:r w:rsidRPr="00EC7ADC">
        <w:rPr>
          <w:rFonts w:ascii="GHEA Grapalat" w:hAnsi="GHEA Grapalat" w:cs="Times Armenian"/>
          <w:sz w:val="20"/>
          <w:lang w:val="hy-AM"/>
        </w:rPr>
        <w:t xml:space="preserve"> </w:t>
      </w:r>
      <w:r w:rsidRPr="00EC7ADC">
        <w:rPr>
          <w:rFonts w:ascii="GHEA Grapalat" w:hAnsi="GHEA Grapalat" w:cs="Sylfaen"/>
          <w:sz w:val="20"/>
          <w:lang w:val="hy-AM"/>
        </w:rPr>
        <w:t>տուգանքը</w:t>
      </w:r>
      <w:r w:rsidRPr="00EC7ADC">
        <w:rPr>
          <w:rFonts w:ascii="GHEA Grapalat" w:hAnsi="GHEA Grapalat" w:cs="Times Armenian"/>
          <w:sz w:val="20"/>
          <w:lang w:val="hy-AM"/>
        </w:rPr>
        <w:t>.</w:t>
      </w:r>
      <w:r w:rsidRPr="00EC7ADC">
        <w:rPr>
          <w:rFonts w:ascii="GHEA Grapalat" w:hAnsi="GHEA Grapalat"/>
          <w:sz w:val="20"/>
          <w:lang w:val="hy-AM"/>
        </w:rPr>
        <w:t xml:space="preserve"> </w:t>
      </w:r>
    </w:p>
    <w:p w:rsidR="000F0995" w:rsidRPr="00EC7ADC" w:rsidRDefault="000F0995" w:rsidP="000F0995">
      <w:pPr>
        <w:ind w:firstLine="720"/>
        <w:jc w:val="both"/>
        <w:rPr>
          <w:rFonts w:ascii="GHEA Grapalat" w:hAnsi="GHEA Grapalat"/>
          <w:sz w:val="20"/>
          <w:lang w:val="hy-AM"/>
        </w:rPr>
      </w:pPr>
      <w:r w:rsidRPr="00EC7ADC">
        <w:rPr>
          <w:rFonts w:ascii="GHEA Grapalat" w:hAnsi="GHEA Grapalat" w:cs="Sylfaen"/>
          <w:sz w:val="20"/>
          <w:lang w:val="hy-AM"/>
        </w:rPr>
        <w:t>2.1.3 Միակողմանի</w:t>
      </w:r>
      <w:r w:rsidRPr="00EC7ADC">
        <w:rPr>
          <w:rFonts w:ascii="GHEA Grapalat" w:hAnsi="GHEA Grapalat" w:cs="Times Armenian"/>
          <w:sz w:val="20"/>
          <w:lang w:val="hy-AM"/>
        </w:rPr>
        <w:t xml:space="preserve"> </w:t>
      </w:r>
      <w:r w:rsidRPr="00EC7ADC">
        <w:rPr>
          <w:rFonts w:ascii="GHEA Grapalat" w:hAnsi="GHEA Grapalat" w:cs="Sylfaen"/>
          <w:sz w:val="20"/>
          <w:lang w:val="hy-AM"/>
        </w:rPr>
        <w:t>լուծել</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պայմանագիրը</w:t>
      </w:r>
      <w:r w:rsidRPr="00EC7ADC">
        <w:rPr>
          <w:rFonts w:ascii="GHEA Grapalat" w:hAnsi="GHEA Grapalat" w:cs="Times Armenian"/>
          <w:sz w:val="20"/>
          <w:lang w:val="hy-AM"/>
        </w:rPr>
        <w:t xml:space="preserve">, </w:t>
      </w:r>
      <w:r w:rsidRPr="00EC7ADC">
        <w:rPr>
          <w:rFonts w:ascii="GHEA Grapalat" w:hAnsi="GHEA Grapalat" w:cs="Sylfaen"/>
          <w:sz w:val="20"/>
          <w:lang w:val="hy-AM"/>
        </w:rPr>
        <w:t>եթե</w:t>
      </w:r>
      <w:r w:rsidRPr="00EC7ADC">
        <w:rPr>
          <w:rFonts w:ascii="GHEA Grapalat" w:hAnsi="GHEA Grapalat" w:cs="Times Armenian"/>
          <w:sz w:val="20"/>
          <w:lang w:val="hy-AM"/>
        </w:rPr>
        <w:t xml:space="preserve"> Կատարող</w:t>
      </w:r>
      <w:r w:rsidRPr="00EC7ADC">
        <w:rPr>
          <w:rFonts w:ascii="GHEA Grapalat" w:hAnsi="GHEA Grapalat" w:cs="Sylfaen"/>
          <w:sz w:val="20"/>
          <w:lang w:val="hy-AM"/>
        </w:rPr>
        <w:t>ն</w:t>
      </w:r>
      <w:r w:rsidRPr="00EC7ADC">
        <w:rPr>
          <w:rFonts w:ascii="GHEA Grapalat" w:hAnsi="GHEA Grapalat" w:cs="Times Armenian"/>
          <w:sz w:val="20"/>
          <w:lang w:val="hy-AM"/>
        </w:rPr>
        <w:t xml:space="preserve"> </w:t>
      </w:r>
      <w:r w:rsidRPr="00EC7ADC">
        <w:rPr>
          <w:rFonts w:ascii="GHEA Grapalat" w:hAnsi="GHEA Grapalat" w:cs="Sylfaen"/>
          <w:sz w:val="20"/>
          <w:lang w:val="hy-AM"/>
        </w:rPr>
        <w:t>էականորեն</w:t>
      </w:r>
      <w:r w:rsidRPr="00EC7ADC">
        <w:rPr>
          <w:rFonts w:ascii="GHEA Grapalat" w:hAnsi="GHEA Grapalat" w:cs="Times Armenian"/>
          <w:sz w:val="20"/>
          <w:lang w:val="hy-AM"/>
        </w:rPr>
        <w:t xml:space="preserve"> </w:t>
      </w:r>
      <w:r w:rsidRPr="00EC7ADC">
        <w:rPr>
          <w:rFonts w:ascii="GHEA Grapalat" w:hAnsi="GHEA Grapalat" w:cs="Sylfaen"/>
          <w:sz w:val="20"/>
          <w:lang w:val="hy-AM"/>
        </w:rPr>
        <w:t>խախտել</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պայմանագիրը</w:t>
      </w:r>
      <w:r w:rsidRPr="00EC7ADC">
        <w:rPr>
          <w:rFonts w:ascii="GHEA Grapalat" w:hAnsi="GHEA Grapalat" w:cs="Times Armenian"/>
          <w:sz w:val="20"/>
          <w:lang w:val="hy-AM"/>
        </w:rPr>
        <w:t xml:space="preserve">։ </w:t>
      </w:r>
      <w:r w:rsidRPr="00EC7ADC">
        <w:rPr>
          <w:rFonts w:ascii="GHEA Grapalat" w:hAnsi="GHEA Grapalat" w:cs="Sylfaen"/>
          <w:sz w:val="20"/>
          <w:lang w:val="hy-AM"/>
        </w:rPr>
        <w:t>Կատարողի կողմից պայմանագիրը</w:t>
      </w:r>
      <w:r w:rsidRPr="00EC7ADC">
        <w:rPr>
          <w:rFonts w:ascii="GHEA Grapalat" w:hAnsi="GHEA Grapalat" w:cs="Times Armenian"/>
          <w:sz w:val="20"/>
          <w:lang w:val="hy-AM"/>
        </w:rPr>
        <w:t xml:space="preserve"> </w:t>
      </w:r>
      <w:r w:rsidRPr="00EC7ADC">
        <w:rPr>
          <w:rFonts w:ascii="GHEA Grapalat" w:hAnsi="GHEA Grapalat" w:cs="Sylfaen"/>
          <w:sz w:val="20"/>
          <w:lang w:val="hy-AM"/>
        </w:rPr>
        <w:t>խախտելն</w:t>
      </w:r>
      <w:r w:rsidRPr="00EC7ADC">
        <w:rPr>
          <w:rFonts w:ascii="GHEA Grapalat" w:hAnsi="GHEA Grapalat" w:cs="Times Armenian"/>
          <w:sz w:val="20"/>
          <w:lang w:val="hy-AM"/>
        </w:rPr>
        <w:t xml:space="preserve"> </w:t>
      </w:r>
      <w:r w:rsidRPr="00EC7ADC">
        <w:rPr>
          <w:rFonts w:ascii="GHEA Grapalat" w:hAnsi="GHEA Grapalat" w:cs="Sylfaen"/>
          <w:sz w:val="20"/>
          <w:lang w:val="hy-AM"/>
        </w:rPr>
        <w:t>էական</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Sylfaen"/>
          <w:sz w:val="20"/>
          <w:lang w:val="hy-AM"/>
        </w:rPr>
        <w:t>համարվում</w:t>
      </w:r>
      <w:r w:rsidRPr="00EC7ADC">
        <w:rPr>
          <w:rFonts w:ascii="GHEA Grapalat" w:hAnsi="GHEA Grapalat" w:cs="Times Armenian"/>
          <w:sz w:val="20"/>
          <w:lang w:val="hy-AM"/>
        </w:rPr>
        <w:t xml:space="preserve">, </w:t>
      </w:r>
      <w:r w:rsidRPr="00EC7ADC">
        <w:rPr>
          <w:rFonts w:ascii="GHEA Grapalat" w:hAnsi="GHEA Grapalat" w:cs="Sylfaen"/>
          <w:sz w:val="20"/>
          <w:lang w:val="hy-AM"/>
        </w:rPr>
        <w:t>եթե՝</w:t>
      </w:r>
    </w:p>
    <w:p w:rsidR="000F0995" w:rsidRPr="00EC7ADC" w:rsidRDefault="000F0995" w:rsidP="000F0995">
      <w:pPr>
        <w:ind w:firstLine="720"/>
        <w:jc w:val="both"/>
        <w:rPr>
          <w:rFonts w:ascii="GHEA Grapalat" w:hAnsi="GHEA Grapalat"/>
          <w:sz w:val="20"/>
          <w:lang w:val="hy-AM"/>
        </w:rPr>
      </w:pPr>
      <w:r w:rsidRPr="00EC7ADC">
        <w:rPr>
          <w:rFonts w:ascii="GHEA Grapalat" w:hAnsi="GHEA Grapalat" w:cs="Sylfaen"/>
          <w:sz w:val="20"/>
          <w:lang w:val="hy-AM"/>
        </w:rPr>
        <w:t>ա</w:t>
      </w:r>
      <w:r w:rsidRPr="00EC7ADC">
        <w:rPr>
          <w:rFonts w:ascii="GHEA Grapalat" w:hAnsi="GHEA Grapalat" w:cs="Times Armenian"/>
          <w:sz w:val="20"/>
          <w:lang w:val="hy-AM"/>
        </w:rPr>
        <w:t xml:space="preserve">) մատուցված </w:t>
      </w:r>
      <w:r w:rsidRPr="00D40061">
        <w:rPr>
          <w:rFonts w:ascii="GHEA Grapalat" w:hAnsi="GHEA Grapalat" w:cs="Times Armenian"/>
          <w:sz w:val="20"/>
          <w:lang w:val="hy-AM"/>
        </w:rPr>
        <w:t>ծ</w:t>
      </w:r>
      <w:r w:rsidRPr="00EC7ADC">
        <w:rPr>
          <w:rFonts w:ascii="GHEA Grapalat" w:hAnsi="GHEA Grapalat" w:cs="Times Armenian"/>
          <w:sz w:val="20"/>
          <w:lang w:val="hy-AM"/>
        </w:rPr>
        <w:t>առայությունը չի համապատասխանում պայմանագրի N 1 հավելվածով սահմանված պահանջներին</w:t>
      </w:r>
      <w:r w:rsidRPr="00EC7ADC">
        <w:rPr>
          <w:rFonts w:ascii="GHEA Grapalat" w:hAnsi="GHEA Grapalat" w:cs="Sylfaen"/>
          <w:sz w:val="20"/>
          <w:lang w:val="hy-AM"/>
        </w:rPr>
        <w:t>,</w:t>
      </w:r>
    </w:p>
    <w:p w:rsidR="000F0995" w:rsidRPr="00EC7ADC" w:rsidRDefault="000F0995" w:rsidP="000F0995">
      <w:pPr>
        <w:ind w:firstLine="720"/>
        <w:jc w:val="both"/>
        <w:rPr>
          <w:rFonts w:ascii="GHEA Grapalat" w:hAnsi="GHEA Grapalat"/>
          <w:sz w:val="20"/>
          <w:lang w:val="hy-AM"/>
        </w:rPr>
      </w:pPr>
      <w:r w:rsidRPr="00EC7ADC">
        <w:rPr>
          <w:rFonts w:ascii="GHEA Grapalat" w:hAnsi="GHEA Grapalat" w:cs="Sylfaen"/>
          <w:sz w:val="20"/>
          <w:lang w:val="hy-AM"/>
        </w:rPr>
        <w:t>բ</w:t>
      </w:r>
      <w:r w:rsidRPr="00EC7ADC">
        <w:rPr>
          <w:rFonts w:ascii="GHEA Grapalat" w:hAnsi="GHEA Grapalat" w:cs="Times Armenian"/>
          <w:sz w:val="20"/>
          <w:lang w:val="hy-AM"/>
        </w:rPr>
        <w:t xml:space="preserve">) </w:t>
      </w:r>
      <w:r w:rsidRPr="00EC7ADC">
        <w:rPr>
          <w:rFonts w:ascii="GHEA Grapalat" w:hAnsi="GHEA Grapalat" w:cs="Sylfaen"/>
          <w:sz w:val="20"/>
          <w:lang w:val="hy-AM"/>
        </w:rPr>
        <w:t>խախտվել</w:t>
      </w:r>
      <w:r w:rsidRPr="00EC7ADC">
        <w:rPr>
          <w:rFonts w:ascii="GHEA Grapalat" w:hAnsi="GHEA Grapalat" w:cs="Times Armenian"/>
          <w:sz w:val="20"/>
          <w:lang w:val="hy-AM"/>
        </w:rPr>
        <w:t xml:space="preserve"> է </w:t>
      </w:r>
      <w:r w:rsidRPr="00D40061">
        <w:rPr>
          <w:rFonts w:ascii="GHEA Grapalat" w:hAnsi="GHEA Grapalat" w:cs="Times Armenian"/>
          <w:sz w:val="20"/>
          <w:lang w:val="hy-AM"/>
        </w:rPr>
        <w:t>ծ</w:t>
      </w:r>
      <w:r w:rsidRPr="00EC7ADC">
        <w:rPr>
          <w:rFonts w:ascii="GHEA Grapalat" w:hAnsi="GHEA Grapalat" w:cs="Times Armenian"/>
          <w:sz w:val="20"/>
          <w:lang w:val="hy-AM"/>
        </w:rPr>
        <w:t xml:space="preserve">առայության մատուցման </w:t>
      </w:r>
      <w:r w:rsidRPr="00EC7ADC">
        <w:rPr>
          <w:rFonts w:ascii="GHEA Grapalat" w:hAnsi="GHEA Grapalat" w:cs="Sylfaen"/>
          <w:sz w:val="20"/>
          <w:lang w:val="hy-AM"/>
        </w:rPr>
        <w:t>ժամկետը</w:t>
      </w:r>
      <w:r w:rsidRPr="00EC7ADC">
        <w:rPr>
          <w:rFonts w:ascii="GHEA Grapalat" w:hAnsi="GHEA Grapalat"/>
          <w:sz w:val="20"/>
          <w:lang w:val="hy-AM"/>
        </w:rPr>
        <w:t>։</w:t>
      </w:r>
    </w:p>
    <w:p w:rsidR="000F0995" w:rsidRPr="00EC7ADC" w:rsidRDefault="000F0995" w:rsidP="000F0995">
      <w:pPr>
        <w:ind w:firstLine="720"/>
        <w:jc w:val="both"/>
        <w:rPr>
          <w:rFonts w:ascii="GHEA Grapalat" w:hAnsi="GHEA Grapalat" w:cs="Sylfaen"/>
          <w:sz w:val="20"/>
          <w:lang w:val="hy-AM"/>
        </w:rPr>
      </w:pPr>
    </w:p>
    <w:p w:rsidR="000F0995" w:rsidRPr="00EC7ADC" w:rsidRDefault="000F0995" w:rsidP="000F0995">
      <w:pPr>
        <w:ind w:firstLine="720"/>
        <w:jc w:val="both"/>
        <w:rPr>
          <w:rFonts w:ascii="GHEA Grapalat" w:hAnsi="GHEA Grapalat" w:cs="Sylfaen"/>
          <w:b/>
          <w:sz w:val="20"/>
          <w:lang w:val="hy-AM"/>
        </w:rPr>
      </w:pPr>
      <w:r w:rsidRPr="00EC7ADC">
        <w:rPr>
          <w:rFonts w:ascii="GHEA Grapalat" w:hAnsi="GHEA Grapalat" w:cs="Sylfaen"/>
          <w:b/>
          <w:sz w:val="20"/>
          <w:lang w:val="hy-AM"/>
        </w:rPr>
        <w:t>2.2 Պատվիրատուն պարտավոր է`</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2.2.1 Քննարկել և ընդունել Տեխնիկական բնութագիր-</w:t>
      </w:r>
      <w:r w:rsidRPr="00EC7ADC">
        <w:rPr>
          <w:rFonts w:ascii="GHEA Grapalat" w:hAnsi="GHEA Grapalat"/>
          <w:sz w:val="20"/>
          <w:lang w:val="hy-AM"/>
        </w:rPr>
        <w:t>գնման ժամանակացույցի</w:t>
      </w:r>
      <w:r w:rsidRPr="00EC7ADC">
        <w:rPr>
          <w:rFonts w:ascii="GHEA Grapalat" w:hAnsi="GHEA Grapalat" w:cs="Sylfaen"/>
          <w:sz w:val="20"/>
          <w:lang w:val="hy-AM"/>
        </w:rPr>
        <w:t xml:space="preserve">ն համապատասխան մատուցված </w:t>
      </w:r>
      <w:r w:rsidRPr="00D40061">
        <w:rPr>
          <w:rFonts w:ascii="GHEA Grapalat" w:hAnsi="GHEA Grapalat" w:cs="Sylfaen"/>
          <w:sz w:val="20"/>
          <w:lang w:val="hy-AM"/>
        </w:rPr>
        <w:t>ծ</w:t>
      </w:r>
      <w:r w:rsidRPr="00EC7ADC">
        <w:rPr>
          <w:rFonts w:ascii="GHEA Grapalat" w:hAnsi="GHEA Grapalat" w:cs="Sylfaen"/>
          <w:sz w:val="20"/>
          <w:lang w:val="hy-AM"/>
        </w:rPr>
        <w:t xml:space="preserve">առայության արդյունքը, իսկ </w:t>
      </w:r>
      <w:r w:rsidRPr="00D40061">
        <w:rPr>
          <w:rFonts w:ascii="GHEA Grapalat" w:hAnsi="GHEA Grapalat" w:cs="Sylfaen"/>
          <w:sz w:val="20"/>
          <w:lang w:val="hy-AM"/>
        </w:rPr>
        <w:t>ծ</w:t>
      </w:r>
      <w:r w:rsidRPr="00EC7ADC">
        <w:rPr>
          <w:rFonts w:ascii="GHEA Grapalat" w:hAnsi="GHEA Grapalat" w:cs="Sylfaen"/>
          <w:sz w:val="20"/>
          <w:lang w:val="hy-AM"/>
        </w:rPr>
        <w:t>առայության արդյունքում թերություններ հայտնաբերելու դեպքերում` այդ մասին անհապաղ գրավոր հայտնել Կատարողին։</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0F0995" w:rsidRPr="00EC7ADC" w:rsidRDefault="000F0995" w:rsidP="000F0995">
      <w:pPr>
        <w:ind w:firstLine="720"/>
        <w:jc w:val="both"/>
        <w:rPr>
          <w:rFonts w:ascii="GHEA Grapalat" w:hAnsi="GHEA Grapalat" w:cs="Sylfaen"/>
          <w:sz w:val="20"/>
          <w:lang w:val="hy-AM"/>
        </w:rPr>
      </w:pPr>
    </w:p>
    <w:p w:rsidR="000F0995" w:rsidRPr="00EC7ADC" w:rsidRDefault="000F0995" w:rsidP="000F0995">
      <w:pPr>
        <w:ind w:firstLine="720"/>
        <w:jc w:val="both"/>
        <w:rPr>
          <w:rFonts w:ascii="GHEA Grapalat" w:hAnsi="GHEA Grapalat" w:cs="Sylfaen"/>
          <w:b/>
          <w:sz w:val="20"/>
          <w:lang w:val="hy-AM"/>
        </w:rPr>
      </w:pPr>
      <w:r w:rsidRPr="00EC7ADC">
        <w:rPr>
          <w:rFonts w:ascii="GHEA Grapalat" w:hAnsi="GHEA Grapalat" w:cs="Sylfaen"/>
          <w:b/>
          <w:sz w:val="20"/>
          <w:lang w:val="hy-AM"/>
        </w:rPr>
        <w:t>2.3 Կատարողն իրավունք ունի`</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0F0995" w:rsidRPr="00EC7ADC" w:rsidRDefault="000F0995" w:rsidP="000F0995">
      <w:pPr>
        <w:ind w:firstLine="720"/>
        <w:jc w:val="both"/>
        <w:rPr>
          <w:rFonts w:ascii="GHEA Grapalat" w:hAnsi="GHEA Grapalat"/>
          <w:sz w:val="20"/>
          <w:lang w:val="hy-AM"/>
        </w:rPr>
      </w:pPr>
    </w:p>
    <w:p w:rsidR="000F0995" w:rsidRPr="00D40061" w:rsidRDefault="000F0995" w:rsidP="000F0995">
      <w:pPr>
        <w:ind w:firstLine="720"/>
        <w:jc w:val="both"/>
        <w:rPr>
          <w:rFonts w:ascii="GHEA Grapalat" w:hAnsi="GHEA Grapalat" w:cs="Sylfaen"/>
          <w:b/>
          <w:sz w:val="20"/>
          <w:lang w:val="hy-AM"/>
        </w:rPr>
      </w:pPr>
      <w:r w:rsidRPr="00EC7ADC">
        <w:rPr>
          <w:rFonts w:ascii="GHEA Grapalat" w:hAnsi="GHEA Grapalat" w:cs="Sylfaen"/>
          <w:b/>
          <w:sz w:val="20"/>
          <w:lang w:val="hy-AM"/>
        </w:rPr>
        <w:t>2.4 Կատարողը պարտավոր է`</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 xml:space="preserve">2.4.1 </w:t>
      </w:r>
      <w:r w:rsidRPr="00D40061">
        <w:rPr>
          <w:rFonts w:ascii="GHEA Grapalat" w:hAnsi="GHEA Grapalat" w:cs="Sylfaen"/>
          <w:sz w:val="20"/>
          <w:lang w:val="hy-AM"/>
        </w:rPr>
        <w:t>Պ</w:t>
      </w:r>
      <w:r w:rsidRPr="00EC7ADC">
        <w:rPr>
          <w:rFonts w:ascii="GHEA Grapalat" w:hAnsi="GHEA Grapalat" w:cs="Sylfaen"/>
          <w:sz w:val="20"/>
          <w:lang w:val="hy-AM"/>
        </w:rPr>
        <w:t xml:space="preserve">այմանագրի N 1 հավելվածով սահմանված պայմաններով ապահովել </w:t>
      </w:r>
      <w:r w:rsidRPr="00D40061">
        <w:rPr>
          <w:rFonts w:ascii="GHEA Grapalat" w:hAnsi="GHEA Grapalat" w:cs="Sylfaen"/>
          <w:sz w:val="20"/>
          <w:lang w:val="hy-AM"/>
        </w:rPr>
        <w:t>ծ</w:t>
      </w:r>
      <w:r w:rsidRPr="00EC7ADC">
        <w:rPr>
          <w:rFonts w:ascii="GHEA Grapalat" w:hAnsi="GHEA Grapalat" w:cs="Sylfaen"/>
          <w:sz w:val="20"/>
          <w:lang w:val="hy-AM"/>
        </w:rPr>
        <w:t>առայության մատուցումը` ղեկավարվելով գործող օրենսդրությամբ։</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 xml:space="preserve">2.4.2 </w:t>
      </w:r>
      <w:r w:rsidRPr="00D40061">
        <w:rPr>
          <w:rFonts w:ascii="GHEA Grapalat" w:hAnsi="GHEA Grapalat" w:cs="Sylfaen"/>
          <w:sz w:val="20"/>
          <w:lang w:val="hy-AM"/>
        </w:rPr>
        <w:t>Պ</w:t>
      </w:r>
      <w:r w:rsidRPr="00EC7ADC">
        <w:rPr>
          <w:rFonts w:ascii="GHEA Grapalat" w:hAnsi="GHEA Grapalat" w:cs="Sylfaen"/>
          <w:sz w:val="20"/>
          <w:lang w:val="hy-AM"/>
        </w:rPr>
        <w:t>այմանագրով նախատեսված դեպքերում վճարել պայմանագրի 5.2 և 5.3 կետերով նախատեսված տույժը և տուգանքը։</w:t>
      </w:r>
    </w:p>
    <w:p w:rsidR="000F0995" w:rsidRPr="00EC7ADC" w:rsidRDefault="000F0995" w:rsidP="000F0995">
      <w:pPr>
        <w:ind w:firstLine="720"/>
        <w:jc w:val="both"/>
        <w:rPr>
          <w:rFonts w:ascii="GHEA Grapalat" w:hAnsi="GHEA Grapalat"/>
          <w:sz w:val="20"/>
          <w:lang w:val="hy-AM"/>
        </w:rPr>
      </w:pPr>
      <w:r w:rsidRPr="00EC7ADC">
        <w:rPr>
          <w:rFonts w:ascii="GHEA Grapalat" w:hAnsi="GHEA Grapalat"/>
          <w:sz w:val="20"/>
          <w:lang w:val="hy-AM"/>
        </w:rPr>
        <w:t xml:space="preserve">2.4.3 </w:t>
      </w:r>
      <w:r w:rsidRPr="00D40061">
        <w:rPr>
          <w:rFonts w:ascii="GHEA Grapalat" w:hAnsi="GHEA Grapalat"/>
          <w:sz w:val="20"/>
          <w:lang w:val="hy-AM"/>
        </w:rPr>
        <w:t>Պ</w:t>
      </w:r>
      <w:r w:rsidRPr="00EC7ADC">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0F0995" w:rsidRPr="00EC7ADC" w:rsidRDefault="000F0995" w:rsidP="000F0995">
      <w:pPr>
        <w:ind w:firstLine="720"/>
        <w:jc w:val="both"/>
        <w:rPr>
          <w:rFonts w:ascii="GHEA Grapalat" w:hAnsi="GHEA Grapalat"/>
          <w:sz w:val="20"/>
          <w:lang w:val="hy-AM"/>
        </w:rPr>
      </w:pPr>
    </w:p>
    <w:p w:rsidR="000F0995" w:rsidRPr="00EC7ADC" w:rsidRDefault="000F0995" w:rsidP="000F0995">
      <w:pPr>
        <w:ind w:firstLine="720"/>
        <w:jc w:val="both"/>
        <w:rPr>
          <w:rFonts w:ascii="GHEA Grapalat" w:hAnsi="GHEA Grapalat" w:cs="Sylfaen"/>
          <w:b/>
          <w:sz w:val="20"/>
          <w:lang w:val="hy-AM"/>
        </w:rPr>
      </w:pPr>
      <w:r w:rsidRPr="00EC7ADC">
        <w:rPr>
          <w:rFonts w:ascii="GHEA Grapalat" w:hAnsi="GHEA Grapalat" w:cs="Sylfaen"/>
          <w:b/>
          <w:sz w:val="20"/>
          <w:lang w:val="hy-AM"/>
        </w:rPr>
        <w:t>3. ԾԱՌԱՅՈՒԹՅԱՆ ՀԱՆՁՆՄԱՆ ԵՎ ԸՆԴՈՒՆՄԱՆ ԿԱՐԳԸ</w:t>
      </w:r>
    </w:p>
    <w:p w:rsidR="000F0995" w:rsidRPr="00D40061" w:rsidRDefault="000F0995" w:rsidP="000F0995">
      <w:pPr>
        <w:ind w:firstLine="720"/>
        <w:jc w:val="both"/>
        <w:rPr>
          <w:rFonts w:ascii="GHEA Grapalat" w:hAnsi="GHEA Grapalat" w:cs="Sylfaen"/>
          <w:sz w:val="20"/>
          <w:lang w:val="hy-AM"/>
        </w:rPr>
      </w:pPr>
      <w:r w:rsidRPr="00D40061">
        <w:rPr>
          <w:rFonts w:ascii="GHEA Grapalat" w:hAnsi="GHEA Grapalat"/>
          <w:sz w:val="20"/>
          <w:lang w:val="hy-AM"/>
        </w:rPr>
        <w:t>3</w:t>
      </w:r>
      <w:r w:rsidRPr="00EC7ADC">
        <w:rPr>
          <w:rFonts w:ascii="GHEA Grapalat" w:hAnsi="GHEA Grapalat"/>
          <w:sz w:val="20"/>
          <w:lang w:val="hy-AM"/>
        </w:rPr>
        <w:t>.</w:t>
      </w:r>
      <w:r w:rsidRPr="00D40061">
        <w:rPr>
          <w:rFonts w:ascii="GHEA Grapalat" w:hAnsi="GHEA Grapalat"/>
          <w:sz w:val="20"/>
          <w:lang w:val="hy-AM"/>
        </w:rPr>
        <w:t>1</w:t>
      </w:r>
      <w:r w:rsidRPr="00EC7ADC">
        <w:rPr>
          <w:rFonts w:ascii="GHEA Grapalat" w:hAnsi="GHEA Grapalat"/>
          <w:sz w:val="20"/>
          <w:lang w:val="hy-AM"/>
        </w:rPr>
        <w:t xml:space="preserve"> </w:t>
      </w:r>
      <w:r w:rsidRPr="00D40061">
        <w:rPr>
          <w:rFonts w:ascii="GHEA Grapalat" w:hAnsi="GHEA Grapalat"/>
          <w:sz w:val="20"/>
          <w:lang w:val="hy-AM"/>
        </w:rPr>
        <w:t xml:space="preserve">Մատուցված ծառայությունն </w:t>
      </w:r>
      <w:r w:rsidRPr="00EC7ADC">
        <w:rPr>
          <w:rFonts w:ascii="GHEA Grapalat" w:hAnsi="GHEA Grapalat" w:cs="Sylfaen"/>
          <w:sz w:val="20"/>
          <w:lang w:val="hy-AM"/>
        </w:rPr>
        <w:t xml:space="preserve">ընդունվում </w:t>
      </w:r>
      <w:r w:rsidRPr="00D40061">
        <w:rPr>
          <w:rFonts w:ascii="GHEA Grapalat" w:hAnsi="GHEA Grapalat" w:cs="Sylfaen"/>
          <w:sz w:val="20"/>
          <w:lang w:val="hy-AM"/>
        </w:rPr>
        <w:t>է</w:t>
      </w:r>
      <w:r w:rsidRPr="00EC7ADC">
        <w:rPr>
          <w:rFonts w:ascii="GHEA Grapalat" w:hAnsi="GHEA Grapalat" w:cs="Sylfaen"/>
          <w:sz w:val="20"/>
          <w:lang w:val="hy-AM"/>
        </w:rPr>
        <w:t xml:space="preserve"> </w:t>
      </w:r>
      <w:r w:rsidRPr="00D40061">
        <w:rPr>
          <w:rFonts w:ascii="GHEA Grapalat" w:hAnsi="GHEA Grapalat" w:cs="Sylfaen"/>
          <w:sz w:val="20"/>
          <w:lang w:val="hy-AM"/>
        </w:rPr>
        <w:t>Պատվիրատու</w:t>
      </w:r>
      <w:r w:rsidRPr="00EC7ADC">
        <w:rPr>
          <w:rFonts w:ascii="GHEA Grapalat" w:hAnsi="GHEA Grapalat" w:cs="Sylfaen"/>
          <w:sz w:val="20"/>
          <w:lang w:val="hy-AM"/>
        </w:rPr>
        <w:t xml:space="preserve">ի և </w:t>
      </w:r>
      <w:r w:rsidRPr="00D40061">
        <w:rPr>
          <w:rFonts w:ascii="GHEA Grapalat" w:hAnsi="GHEA Grapalat" w:cs="Sylfaen"/>
          <w:sz w:val="20"/>
          <w:lang w:val="hy-AM"/>
        </w:rPr>
        <w:t>Կատարող</w:t>
      </w:r>
      <w:r w:rsidRPr="00EC7ADC">
        <w:rPr>
          <w:rFonts w:ascii="GHEA Grapalat" w:hAnsi="GHEA Grapalat" w:cs="Sylfaen"/>
          <w:sz w:val="20"/>
          <w:lang w:val="hy-AM"/>
        </w:rPr>
        <w:t>ի միջև հանձնման-ընդունման արձանագրության ստորագրմամբ</w:t>
      </w:r>
      <w:r w:rsidRPr="00D40061">
        <w:rPr>
          <w:rFonts w:ascii="GHEA Grapalat" w:hAnsi="GHEA Grapalat" w:cs="Sylfaen"/>
          <w:sz w:val="20"/>
          <w:lang w:val="hy-AM"/>
        </w:rPr>
        <w:t>: Ծառայությունը Պատվիրատու</w:t>
      </w:r>
      <w:r w:rsidRPr="00EC7ADC">
        <w:rPr>
          <w:rFonts w:ascii="GHEA Grapalat" w:hAnsi="GHEA Grapalat" w:cs="Sylfaen"/>
          <w:sz w:val="20"/>
          <w:lang w:val="hy-AM"/>
        </w:rPr>
        <w:t xml:space="preserve">ին հանձնելու փաստը ֆիքսվում է </w:t>
      </w:r>
      <w:r w:rsidRPr="00D40061">
        <w:rPr>
          <w:rFonts w:ascii="GHEA Grapalat" w:hAnsi="GHEA Grapalat" w:cs="Sylfaen"/>
          <w:sz w:val="20"/>
          <w:lang w:val="hy-AM"/>
        </w:rPr>
        <w:t xml:space="preserve">Պատվիրատուի և Կատարողի միջև </w:t>
      </w:r>
      <w:r w:rsidRPr="00EC7ADC">
        <w:rPr>
          <w:rFonts w:ascii="GHEA Grapalat" w:hAnsi="GHEA Grapalat" w:cs="Sylfaen"/>
          <w:sz w:val="20"/>
          <w:lang w:val="hy-AM"/>
        </w:rPr>
        <w:t>երկկողմ հաստատված փաստաթղթով՝ նշելով փաստաթղթի կազմման ամսաթիվը</w:t>
      </w:r>
      <w:r w:rsidRPr="00D40061">
        <w:rPr>
          <w:rFonts w:ascii="GHEA Grapalat" w:hAnsi="GHEA Grapalat" w:cs="Sylfaen"/>
          <w:sz w:val="20"/>
          <w:lang w:val="hy-AM"/>
        </w:rPr>
        <w:t xml:space="preserve">: </w:t>
      </w:r>
    </w:p>
    <w:p w:rsidR="000F0995" w:rsidRPr="00D40061" w:rsidRDefault="000F0995" w:rsidP="000F0995">
      <w:pPr>
        <w:ind w:firstLine="720"/>
        <w:jc w:val="both"/>
        <w:rPr>
          <w:rFonts w:ascii="GHEA Grapalat" w:hAnsi="GHEA Grapalat" w:cs="Sylfaen"/>
          <w:sz w:val="20"/>
          <w:szCs w:val="20"/>
          <w:lang w:val="hy-AM"/>
        </w:rPr>
      </w:pPr>
      <w:r w:rsidRPr="00D40061">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A23764" w:rsidRPr="00A23764">
        <w:rPr>
          <w:rFonts w:ascii="GHEA Grapalat" w:hAnsi="GHEA Grapalat" w:cs="Sylfaen"/>
          <w:sz w:val="20"/>
          <w:lang w:val="hy-AM"/>
        </w:rPr>
        <w:t>2</w:t>
      </w:r>
      <w:r w:rsidRPr="00EC7ADC">
        <w:rPr>
          <w:rFonts w:ascii="GHEA Grapalat" w:hAnsi="GHEA Grapalat" w:cs="Sylfaen"/>
          <w:sz w:val="20"/>
          <w:lang w:val="hy-AM"/>
        </w:rPr>
        <w:t xml:space="preserve"> օրինակ</w:t>
      </w:r>
      <w:r w:rsidRPr="00D40061">
        <w:rPr>
          <w:rFonts w:ascii="GHEA Grapalat" w:hAnsi="GHEA Grapalat" w:cs="Sylfaen"/>
          <w:sz w:val="20"/>
          <w:szCs w:val="20"/>
          <w:lang w:val="hy-AM"/>
        </w:rPr>
        <w:t xml:space="preserve"> (հավելված N 3): </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 xml:space="preserve">3.2 Հանձնման-ընդունման արձանագրությունն ստորագրվում է, եթե մատուցված </w:t>
      </w:r>
      <w:r w:rsidRPr="00D40061">
        <w:rPr>
          <w:rFonts w:ascii="GHEA Grapalat" w:hAnsi="GHEA Grapalat" w:cs="Sylfaen"/>
          <w:sz w:val="20"/>
          <w:lang w:val="hy-AM"/>
        </w:rPr>
        <w:t>ծ</w:t>
      </w:r>
      <w:r w:rsidRPr="00EC7ADC">
        <w:rPr>
          <w:rFonts w:ascii="GHEA Grapalat" w:hAnsi="GHEA Grapalat" w:cs="Sylfaen"/>
          <w:sz w:val="20"/>
          <w:lang w:val="hy-AM"/>
        </w:rPr>
        <w:t>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w:t>
      </w:r>
      <w:r w:rsidRPr="00D40061">
        <w:rPr>
          <w:rFonts w:ascii="GHEA Grapalat" w:hAnsi="GHEA Grapalat" w:cs="Sylfaen"/>
          <w:sz w:val="20"/>
          <w:lang w:val="hy-AM"/>
        </w:rPr>
        <w:t>ը</w:t>
      </w:r>
      <w:r w:rsidRPr="00EC7ADC">
        <w:rPr>
          <w:rFonts w:ascii="GHEA Grapalat" w:hAnsi="GHEA Grapalat" w:cs="Sylfaen"/>
          <w:sz w:val="20"/>
          <w:lang w:val="hy-AM"/>
        </w:rPr>
        <w:t xml:space="preserve"> չի ստորագրվում և Պատվիրատուն`</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 xml:space="preserve">3.3 Պատվիրատուն հանձնման-ընդունման արձանագրությունը ստանալու </w:t>
      </w:r>
      <w:r w:rsidRPr="00D40061">
        <w:rPr>
          <w:rFonts w:ascii="GHEA Grapalat" w:hAnsi="GHEA Grapalat" w:cs="Sylfaen"/>
          <w:sz w:val="20"/>
          <w:szCs w:val="20"/>
          <w:lang w:val="hy-AM"/>
        </w:rPr>
        <w:t xml:space="preserve">օրվան հաջորդող աշխատանքային օրվանից հաշված </w:t>
      </w:r>
      <w:r w:rsidR="00A23764" w:rsidRPr="00A23764">
        <w:rPr>
          <w:rFonts w:ascii="GHEA Grapalat" w:hAnsi="GHEA Grapalat" w:cs="Sylfaen"/>
          <w:sz w:val="20"/>
          <w:szCs w:val="20"/>
          <w:lang w:val="hy-AM"/>
        </w:rPr>
        <w:t>10</w:t>
      </w:r>
      <w:r w:rsidRPr="00D40061">
        <w:rPr>
          <w:rFonts w:ascii="GHEA Grapalat" w:hAnsi="GHEA Grapalat" w:cs="Sylfaen"/>
          <w:sz w:val="20"/>
          <w:szCs w:val="20"/>
          <w:lang w:val="hy-AM"/>
        </w:rPr>
        <w:t xml:space="preserve"> աշխատանքային օրվա ընթացքում</w:t>
      </w:r>
      <w:r w:rsidRPr="00EC7ADC">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w:t>
      </w:r>
      <w:r w:rsidRPr="00D40061">
        <w:rPr>
          <w:rFonts w:ascii="GHEA Grapalat" w:hAnsi="GHEA Grapalat" w:cs="Sylfaen"/>
          <w:sz w:val="20"/>
          <w:lang w:val="hy-AM"/>
        </w:rPr>
        <w:t>ծ</w:t>
      </w:r>
      <w:r w:rsidRPr="00EC7ADC">
        <w:rPr>
          <w:rFonts w:ascii="GHEA Grapalat" w:hAnsi="GHEA Grapalat" w:cs="Sylfaen"/>
          <w:sz w:val="20"/>
          <w:lang w:val="hy-AM"/>
        </w:rPr>
        <w:t>առայությունը չընդունելու պատճառաբանված մերժումը։</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3.4 Եթե պայմանագրի 3.</w:t>
      </w:r>
      <w:r w:rsidRPr="00D40061">
        <w:rPr>
          <w:rFonts w:ascii="GHEA Grapalat" w:hAnsi="GHEA Grapalat" w:cs="Sylfaen"/>
          <w:sz w:val="20"/>
          <w:lang w:val="hy-AM"/>
        </w:rPr>
        <w:t>3</w:t>
      </w:r>
      <w:r w:rsidRPr="00EC7ADC">
        <w:rPr>
          <w:rFonts w:ascii="GHEA Grapalat" w:hAnsi="GHEA Grapalat" w:cs="Sylfaen"/>
          <w:sz w:val="20"/>
          <w:lang w:val="hy-AM"/>
        </w:rPr>
        <w:t xml:space="preserve">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w:t>
      </w:r>
      <w:r w:rsidRPr="00D40061">
        <w:rPr>
          <w:rFonts w:ascii="GHEA Grapalat" w:hAnsi="GHEA Grapalat" w:cs="Sylfaen"/>
          <w:sz w:val="20"/>
          <w:lang w:val="hy-AM"/>
        </w:rPr>
        <w:t>3</w:t>
      </w:r>
      <w:r w:rsidRPr="00EC7ADC">
        <w:rPr>
          <w:rFonts w:ascii="GHEA Grapalat" w:hAnsi="GHEA Grapalat" w:cs="Sylfaen"/>
          <w:sz w:val="20"/>
          <w:lang w:val="hy-AM"/>
        </w:rPr>
        <w:t xml:space="preserve"> կետով սահման</w:t>
      </w:r>
      <w:r w:rsidRPr="00EC7ADC">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EC7ADC">
        <w:rPr>
          <w:rFonts w:ascii="GHEA Grapalat" w:hAnsi="GHEA Grapalat" w:cs="Sylfaen"/>
          <w:sz w:val="20"/>
          <w:lang w:val="hy-AM"/>
        </w:rPr>
        <w:softHyphen/>
        <w:t xml:space="preserve">գրությունը: </w:t>
      </w:r>
    </w:p>
    <w:p w:rsidR="000F0995" w:rsidRPr="00EC7ADC" w:rsidRDefault="000F0995" w:rsidP="000F0995">
      <w:pPr>
        <w:ind w:firstLine="720"/>
        <w:jc w:val="both"/>
        <w:rPr>
          <w:rFonts w:ascii="GHEA Grapalat" w:hAnsi="GHEA Grapalat" w:cs="Sylfaen"/>
          <w:b/>
          <w:sz w:val="20"/>
          <w:lang w:val="hy-AM"/>
        </w:rPr>
      </w:pPr>
    </w:p>
    <w:p w:rsidR="000F0995" w:rsidRPr="00EC7ADC" w:rsidRDefault="000F0995" w:rsidP="000F0995">
      <w:pPr>
        <w:ind w:firstLine="720"/>
        <w:jc w:val="both"/>
        <w:rPr>
          <w:rFonts w:ascii="GHEA Grapalat" w:hAnsi="GHEA Grapalat" w:cs="Sylfaen"/>
          <w:b/>
          <w:sz w:val="20"/>
          <w:lang w:val="hy-AM"/>
        </w:rPr>
      </w:pPr>
      <w:r w:rsidRPr="00EC7ADC">
        <w:rPr>
          <w:rFonts w:ascii="GHEA Grapalat" w:hAnsi="GHEA Grapalat" w:cs="Sylfaen"/>
          <w:b/>
          <w:sz w:val="20"/>
          <w:lang w:val="hy-AM"/>
        </w:rPr>
        <w:t>4. ՊԱՅՄԱՆԱԳՐԻ ԳԻՆԸ</w:t>
      </w:r>
    </w:p>
    <w:p w:rsidR="000F0995" w:rsidRPr="00D40061"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 xml:space="preserve">4.1. Սույն պայմանագրով Կատարողի մատուցման ենթակա </w:t>
      </w:r>
      <w:r w:rsidRPr="00D40061">
        <w:rPr>
          <w:rFonts w:ascii="GHEA Grapalat" w:hAnsi="GHEA Grapalat" w:cs="Sylfaen"/>
          <w:sz w:val="20"/>
          <w:lang w:val="hy-AM"/>
        </w:rPr>
        <w:t>ծ</w:t>
      </w:r>
      <w:r w:rsidRPr="00EC7ADC">
        <w:rPr>
          <w:rFonts w:ascii="GHEA Grapalat" w:hAnsi="GHEA Grapalat" w:cs="Sylfaen"/>
          <w:sz w:val="20"/>
          <w:lang w:val="hy-AM"/>
        </w:rPr>
        <w:t>առայության գինը կազմում է ______ (____</w:t>
      </w:r>
      <w:r w:rsidRPr="00EC7ADC">
        <w:rPr>
          <w:rFonts w:ascii="GHEA Grapalat" w:hAnsi="GHEA Grapalat" w:cs="Sylfaen"/>
          <w:sz w:val="18"/>
          <w:szCs w:val="18"/>
          <w:u w:val="single"/>
          <w:lang w:val="hy-AM"/>
        </w:rPr>
        <w:t>տառերով</w:t>
      </w:r>
      <w:r w:rsidRPr="00EC7ADC">
        <w:rPr>
          <w:rFonts w:ascii="GHEA Grapalat" w:hAnsi="GHEA Grapalat" w:cs="Sylfaen"/>
          <w:sz w:val="20"/>
          <w:lang w:val="hy-AM"/>
        </w:rPr>
        <w:t>______________________________________ ) ՀՀ դրամ, ներառյալ ԱԱՀ-ն</w:t>
      </w:r>
      <w:r w:rsidRPr="00EC7ADC">
        <w:rPr>
          <w:rStyle w:val="FootnoteReference"/>
          <w:rFonts w:ascii="GHEA Grapalat" w:hAnsi="GHEA Grapalat" w:cs="Sylfaen"/>
          <w:sz w:val="20"/>
          <w:lang w:val="hy-AM"/>
        </w:rPr>
        <w:footnoteReference w:id="7"/>
      </w:r>
      <w:r w:rsidRPr="00EC7ADC">
        <w:rPr>
          <w:rFonts w:ascii="GHEA Grapalat" w:hAnsi="GHEA Grapalat" w:cs="Sylfaen"/>
          <w:sz w:val="20"/>
          <w:lang w:val="hy-AM"/>
        </w:rPr>
        <w:t xml:space="preserve">։ </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0F0995" w:rsidRPr="00D40061"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0F0995" w:rsidRPr="00EC7ADC" w:rsidRDefault="000F0995" w:rsidP="000F0995">
      <w:pPr>
        <w:ind w:firstLine="709"/>
        <w:jc w:val="both"/>
        <w:rPr>
          <w:rFonts w:ascii="GHEA Grapalat" w:hAnsi="GHEA Grapalat"/>
          <w:sz w:val="20"/>
          <w:lang w:val="hy-AM"/>
        </w:rPr>
      </w:pPr>
      <w:r w:rsidRPr="00EC7ADC">
        <w:rPr>
          <w:rFonts w:ascii="GHEA Grapalat" w:hAnsi="GHEA Grapalat" w:cs="Sylfaen"/>
          <w:sz w:val="20"/>
          <w:lang w:val="hy-AM"/>
        </w:rPr>
        <w:t xml:space="preserve">4.2 Պատվիրատուն իրեն մատուցած </w:t>
      </w:r>
      <w:r w:rsidRPr="00D40061">
        <w:rPr>
          <w:rFonts w:ascii="GHEA Grapalat" w:hAnsi="GHEA Grapalat" w:cs="Sylfaen"/>
          <w:sz w:val="20"/>
          <w:lang w:val="hy-AM"/>
        </w:rPr>
        <w:t>ծ</w:t>
      </w:r>
      <w:r w:rsidRPr="00EC7ADC">
        <w:rPr>
          <w:rFonts w:ascii="GHEA Grapalat" w:hAnsi="GHEA Grapalat" w:cs="Sylfaen"/>
          <w:sz w:val="20"/>
          <w:lang w:val="hy-AM"/>
        </w:rPr>
        <w:t>առայության</w:t>
      </w:r>
      <w:r w:rsidRPr="00EC7ADC">
        <w:rPr>
          <w:rFonts w:ascii="GHEA Grapalat" w:hAnsi="GHEA Grapalat"/>
          <w:sz w:val="20"/>
          <w:lang w:val="hy-AM"/>
        </w:rPr>
        <w:t xml:space="preserve"> դիմաց վճարում է ՀՀ դրամով անկանխիկ` դրամական միջոցները </w:t>
      </w:r>
      <w:r w:rsidRPr="00EC7ADC">
        <w:rPr>
          <w:rFonts w:ascii="GHEA Grapalat" w:hAnsi="GHEA Grapalat" w:cs="Sylfaen"/>
          <w:sz w:val="20"/>
          <w:lang w:val="hy-AM"/>
        </w:rPr>
        <w:t>Կատարողի</w:t>
      </w:r>
      <w:r w:rsidRPr="00EC7ADC">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w:t>
      </w:r>
      <w:r w:rsidRPr="00D40061">
        <w:rPr>
          <w:rFonts w:ascii="GHEA Grapalat" w:hAnsi="GHEA Grapalat"/>
          <w:sz w:val="20"/>
          <w:lang w:val="hy-AM"/>
        </w:rPr>
        <w:t>պ</w:t>
      </w:r>
      <w:r w:rsidRPr="00EC7ADC">
        <w:rPr>
          <w:rFonts w:ascii="GHEA Grapalat" w:hAnsi="GHEA Grapalat"/>
          <w:sz w:val="20"/>
          <w:lang w:val="hy-AM"/>
        </w:rPr>
        <w:t>այմանագրի վճարման  ժամանակացույցով</w:t>
      </w:r>
      <w:r w:rsidRPr="00D40061">
        <w:rPr>
          <w:rFonts w:ascii="GHEA Grapalat" w:hAnsi="GHEA Grapalat"/>
          <w:sz w:val="20"/>
          <w:lang w:val="hy-AM"/>
        </w:rPr>
        <w:t xml:space="preserve"> (</w:t>
      </w:r>
      <w:r w:rsidRPr="00EC7ADC">
        <w:rPr>
          <w:rFonts w:ascii="GHEA Grapalat" w:hAnsi="GHEA Grapalat"/>
          <w:sz w:val="20"/>
          <w:lang w:val="hy-AM"/>
        </w:rPr>
        <w:t xml:space="preserve">հավելված N </w:t>
      </w:r>
      <w:r w:rsidRPr="00D40061">
        <w:rPr>
          <w:rFonts w:ascii="GHEA Grapalat" w:hAnsi="GHEA Grapalat"/>
          <w:sz w:val="20"/>
          <w:lang w:val="hy-AM"/>
        </w:rPr>
        <w:t xml:space="preserve">2) նախատեսված չափերով և </w:t>
      </w:r>
      <w:r w:rsidRPr="00EC7ADC">
        <w:rPr>
          <w:rFonts w:ascii="GHEA Grapalat" w:hAnsi="GHEA Grapalat"/>
          <w:sz w:val="20"/>
          <w:lang w:val="hy-AM"/>
        </w:rPr>
        <w:t>ամ</w:t>
      </w:r>
      <w:r w:rsidRPr="00D40061">
        <w:rPr>
          <w:rFonts w:ascii="GHEA Grapalat" w:hAnsi="GHEA Grapalat"/>
          <w:sz w:val="20"/>
          <w:lang w:val="hy-AM"/>
        </w:rPr>
        <w:t>իներին: Ե</w:t>
      </w:r>
      <w:r w:rsidRPr="00EC7ADC">
        <w:rPr>
          <w:rFonts w:ascii="GHEA Grapalat" w:hAnsi="GHEA Grapalat"/>
          <w:sz w:val="20"/>
          <w:lang w:val="hy-AM"/>
        </w:rPr>
        <w:t xml:space="preserve">թե արձանագրությունը կազմվում է տվյալ ամսվա </w:t>
      </w:r>
      <w:r w:rsidRPr="00D40061">
        <w:rPr>
          <w:rFonts w:ascii="GHEA Grapalat" w:hAnsi="GHEA Grapalat"/>
          <w:sz w:val="20"/>
          <w:lang w:val="hy-AM"/>
        </w:rPr>
        <w:t>20</w:t>
      </w:r>
      <w:r w:rsidRPr="00EC7ADC">
        <w:rPr>
          <w:rFonts w:ascii="GHEA Grapalat" w:hAnsi="GHEA Grapalat"/>
          <w:sz w:val="20"/>
          <w:lang w:val="hy-AM"/>
        </w:rPr>
        <w:t>-ից հետո</w:t>
      </w:r>
      <w:r w:rsidRPr="00D40061">
        <w:rPr>
          <w:rFonts w:ascii="GHEA Grapalat" w:hAnsi="GHEA Grapalat"/>
          <w:sz w:val="20"/>
          <w:lang w:val="hy-AM"/>
        </w:rPr>
        <w:t xml:space="preserve"> և այդ ամսում վճարման ժամանակացույցով նախատեսված են ֆինանսական միջոցներ</w:t>
      </w:r>
      <w:r w:rsidRPr="00EC7ADC">
        <w:rPr>
          <w:rFonts w:ascii="GHEA Grapalat" w:hAnsi="GHEA Grapalat"/>
          <w:sz w:val="20"/>
          <w:lang w:val="hy-AM"/>
        </w:rPr>
        <w:t xml:space="preserve">, ապա վճարումն իրականացվում է </w:t>
      </w:r>
      <w:r w:rsidRPr="00D40061">
        <w:rPr>
          <w:rFonts w:ascii="GHEA Grapalat" w:hAnsi="GHEA Grapalat"/>
          <w:sz w:val="20"/>
          <w:lang w:val="hy-AM"/>
        </w:rPr>
        <w:t>մինչև 30</w:t>
      </w:r>
      <w:r w:rsidRPr="00EC7ADC">
        <w:rPr>
          <w:rFonts w:ascii="GHEA Grapalat" w:hAnsi="GHEA Grapalat"/>
          <w:sz w:val="20"/>
          <w:lang w:val="hy-AM"/>
        </w:rPr>
        <w:t xml:space="preserve"> </w:t>
      </w:r>
      <w:r w:rsidRPr="00D40061">
        <w:rPr>
          <w:rFonts w:ascii="GHEA Grapalat" w:hAnsi="GHEA Grapalat"/>
          <w:sz w:val="20"/>
          <w:lang w:val="hy-AM"/>
        </w:rPr>
        <w:t xml:space="preserve">աշխատանքային </w:t>
      </w:r>
      <w:r w:rsidRPr="00EC7ADC">
        <w:rPr>
          <w:rFonts w:ascii="GHEA Grapalat" w:hAnsi="GHEA Grapalat"/>
          <w:sz w:val="20"/>
          <w:lang w:val="hy-AM"/>
        </w:rPr>
        <w:t>օրվա ընթացքում</w:t>
      </w:r>
      <w:r w:rsidRPr="00D40061">
        <w:rPr>
          <w:rFonts w:ascii="GHEA Grapalat" w:hAnsi="GHEA Grapalat"/>
          <w:sz w:val="20"/>
          <w:lang w:val="hy-AM"/>
        </w:rPr>
        <w:t xml:space="preserve">, բայց ոչ ուշ, քան մինչև </w:t>
      </w:r>
      <w:r w:rsidR="008732C9" w:rsidRPr="008732C9">
        <w:rPr>
          <w:rFonts w:ascii="GHEA Grapalat" w:hAnsi="GHEA Grapalat"/>
          <w:sz w:val="20"/>
          <w:lang w:val="hy-AM"/>
        </w:rPr>
        <w:t xml:space="preserve">2018թ. </w:t>
      </w:r>
      <w:r w:rsidRPr="00EC7ADC">
        <w:rPr>
          <w:rFonts w:ascii="GHEA Grapalat" w:hAnsi="GHEA Grapalat"/>
          <w:sz w:val="20"/>
          <w:lang w:val="hy-AM"/>
        </w:rPr>
        <w:t xml:space="preserve">դեկտեմբերի </w:t>
      </w:r>
      <w:r w:rsidR="008732C9" w:rsidRPr="008732C9">
        <w:rPr>
          <w:rFonts w:ascii="GHEA Grapalat" w:hAnsi="GHEA Grapalat"/>
          <w:sz w:val="20"/>
          <w:lang w:val="hy-AM"/>
        </w:rPr>
        <w:t>31</w:t>
      </w:r>
      <w:r w:rsidRPr="00EC7ADC">
        <w:rPr>
          <w:rFonts w:ascii="GHEA Grapalat" w:hAnsi="GHEA Grapalat"/>
          <w:sz w:val="20"/>
          <w:lang w:val="hy-AM"/>
        </w:rPr>
        <w:t>-ը:</w:t>
      </w:r>
      <w:r w:rsidRPr="00D40061">
        <w:rPr>
          <w:rFonts w:ascii="GHEA Grapalat" w:hAnsi="GHEA Grapalat"/>
          <w:sz w:val="20"/>
          <w:lang w:val="hy-AM"/>
        </w:rPr>
        <w:t xml:space="preserve"> </w:t>
      </w:r>
    </w:p>
    <w:p w:rsidR="000F0995" w:rsidRPr="00D40061" w:rsidRDefault="000F0995" w:rsidP="000F0995">
      <w:pPr>
        <w:ind w:firstLine="720"/>
        <w:jc w:val="both"/>
        <w:rPr>
          <w:rFonts w:ascii="GHEA Grapalat" w:hAnsi="GHEA Grapalat" w:cs="Sylfaen"/>
          <w:sz w:val="20"/>
          <w:lang w:val="hy-AM"/>
        </w:rPr>
      </w:pPr>
    </w:p>
    <w:p w:rsidR="000F0995" w:rsidRPr="00EC7ADC" w:rsidRDefault="000F0995" w:rsidP="000F0995">
      <w:pPr>
        <w:ind w:firstLine="720"/>
        <w:jc w:val="both"/>
        <w:rPr>
          <w:rFonts w:ascii="GHEA Grapalat" w:hAnsi="GHEA Grapalat" w:cs="Sylfaen"/>
          <w:b/>
          <w:sz w:val="20"/>
          <w:lang w:val="hy-AM"/>
        </w:rPr>
      </w:pPr>
      <w:r w:rsidRPr="00EC7ADC">
        <w:rPr>
          <w:rFonts w:ascii="GHEA Grapalat" w:hAnsi="GHEA Grapalat" w:cs="Sylfaen"/>
          <w:b/>
          <w:sz w:val="20"/>
          <w:lang w:val="hy-AM"/>
        </w:rPr>
        <w:t>5. ԿՈՂՄԵՐԻ ՊԱՏԱՍԽԱՆԱՏՎՈՒԹՅՈՒՆԸ</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 xml:space="preserve">5.1 Կատարողը պատասխանատվություն է կրում </w:t>
      </w:r>
      <w:r w:rsidRPr="00D40061">
        <w:rPr>
          <w:rFonts w:ascii="GHEA Grapalat" w:hAnsi="GHEA Grapalat" w:cs="Sylfaen"/>
          <w:sz w:val="20"/>
          <w:lang w:val="hy-AM"/>
        </w:rPr>
        <w:t>ծ</w:t>
      </w:r>
      <w:r w:rsidRPr="00EC7ADC">
        <w:rPr>
          <w:rFonts w:ascii="GHEA Grapalat" w:hAnsi="GHEA Grapalat" w:cs="Sylfaen"/>
          <w:sz w:val="20"/>
          <w:lang w:val="hy-AM"/>
        </w:rPr>
        <w:t>առայության մատուցման` պայմանագրի պահանջների պահպանման համար։</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 xml:space="preserve">5.2 </w:t>
      </w:r>
      <w:r w:rsidRPr="00D40061">
        <w:rPr>
          <w:rFonts w:ascii="GHEA Grapalat" w:hAnsi="GHEA Grapalat" w:cs="Sylfaen"/>
          <w:sz w:val="20"/>
          <w:lang w:val="hy-AM"/>
        </w:rPr>
        <w:t>Պ</w:t>
      </w:r>
      <w:r w:rsidRPr="00EC7ADC">
        <w:rPr>
          <w:rFonts w:ascii="GHEA Grapalat" w:hAnsi="GHEA Grapalat" w:cs="Sylfaen"/>
          <w:sz w:val="20"/>
          <w:lang w:val="hy-AM"/>
        </w:rPr>
        <w:t>այմանագրի</w:t>
      </w:r>
      <w:r w:rsidRPr="00EC7ADC">
        <w:rPr>
          <w:rFonts w:ascii="GHEA Grapalat" w:hAnsi="GHEA Grapalat" w:cs="Times Armenian"/>
          <w:sz w:val="20"/>
          <w:lang w:val="hy-AM"/>
        </w:rPr>
        <w:t xml:space="preserve"> N 1 հավելվածում </w:t>
      </w:r>
      <w:r w:rsidRPr="00EC7ADC">
        <w:rPr>
          <w:rFonts w:ascii="GHEA Grapalat" w:hAnsi="GHEA Grapalat" w:cs="Sylfaen"/>
          <w:sz w:val="20"/>
          <w:lang w:val="hy-AM"/>
        </w:rPr>
        <w:t>նշված</w:t>
      </w:r>
      <w:r w:rsidRPr="00EC7ADC">
        <w:rPr>
          <w:rFonts w:ascii="GHEA Grapalat" w:hAnsi="GHEA Grapalat" w:cs="Times Armenian"/>
          <w:sz w:val="20"/>
          <w:lang w:val="hy-AM"/>
        </w:rPr>
        <w:t xml:space="preserve"> տ</w:t>
      </w:r>
      <w:r w:rsidRPr="00EC7ADC">
        <w:rPr>
          <w:rFonts w:ascii="GHEA Grapalat" w:hAnsi="GHEA Grapalat" w:cs="Sylfaen"/>
          <w:sz w:val="20"/>
          <w:lang w:val="hy-AM"/>
        </w:rPr>
        <w:t>եխնիկական բնութագր</w:t>
      </w:r>
      <w:r w:rsidRPr="00EC7ADC">
        <w:rPr>
          <w:rFonts w:ascii="GHEA Grapalat" w:hAnsi="GHEA Grapalat"/>
          <w:sz w:val="20"/>
          <w:lang w:val="hy-AM"/>
        </w:rPr>
        <w:t>ի</w:t>
      </w:r>
      <w:r w:rsidRPr="00EC7ADC">
        <w:rPr>
          <w:rFonts w:ascii="GHEA Grapalat" w:hAnsi="GHEA Grapalat" w:cs="Sylfaen"/>
          <w:sz w:val="20"/>
          <w:lang w:val="hy-AM"/>
        </w:rPr>
        <w:t>ն</w:t>
      </w:r>
      <w:r w:rsidRPr="00EC7ADC">
        <w:rPr>
          <w:rFonts w:ascii="GHEA Grapalat" w:hAnsi="GHEA Grapalat" w:cs="Times Armenian"/>
          <w:sz w:val="20"/>
          <w:lang w:val="hy-AM"/>
        </w:rPr>
        <w:t xml:space="preserve"> </w:t>
      </w:r>
      <w:r w:rsidRPr="00EC7ADC">
        <w:rPr>
          <w:rFonts w:ascii="GHEA Grapalat" w:hAnsi="GHEA Grapalat" w:cs="Sylfaen"/>
          <w:sz w:val="20"/>
          <w:lang w:val="hy-AM"/>
        </w:rPr>
        <w:t>չհամապատասխանող</w:t>
      </w:r>
      <w:r w:rsidRPr="00EC7ADC">
        <w:rPr>
          <w:rFonts w:ascii="GHEA Grapalat" w:hAnsi="GHEA Grapalat" w:cs="Times Armenian"/>
          <w:sz w:val="20"/>
          <w:lang w:val="hy-AM"/>
        </w:rPr>
        <w:t xml:space="preserve"> </w:t>
      </w:r>
      <w:r w:rsidRPr="00D40061">
        <w:rPr>
          <w:rFonts w:ascii="GHEA Grapalat" w:hAnsi="GHEA Grapalat" w:cs="Times Armenian"/>
          <w:sz w:val="20"/>
          <w:lang w:val="hy-AM"/>
        </w:rPr>
        <w:t>ծ</w:t>
      </w:r>
      <w:r w:rsidRPr="00EC7ADC">
        <w:rPr>
          <w:rFonts w:ascii="GHEA Grapalat" w:hAnsi="GHEA Grapalat" w:cs="Times Armenian"/>
          <w:sz w:val="20"/>
          <w:lang w:val="hy-AM"/>
        </w:rPr>
        <w:t>առայություն</w:t>
      </w:r>
      <w:r w:rsidRPr="00EC7ADC">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 xml:space="preserve">5.3 </w:t>
      </w:r>
      <w:r w:rsidRPr="00D40061">
        <w:rPr>
          <w:rFonts w:ascii="GHEA Grapalat" w:hAnsi="GHEA Grapalat" w:cs="Sylfaen"/>
          <w:sz w:val="20"/>
          <w:lang w:val="hy-AM"/>
        </w:rPr>
        <w:t>Պ</w:t>
      </w:r>
      <w:r w:rsidRPr="00EC7ADC">
        <w:rPr>
          <w:rFonts w:ascii="GHEA Grapalat" w:hAnsi="GHEA Grapalat" w:cs="Sylfaen"/>
          <w:sz w:val="20"/>
          <w:lang w:val="hy-AM"/>
        </w:rPr>
        <w:t xml:space="preserve">այմանագրով նախատեսված </w:t>
      </w:r>
      <w:r w:rsidRPr="00D40061">
        <w:rPr>
          <w:rFonts w:ascii="GHEA Grapalat" w:hAnsi="GHEA Grapalat" w:cs="Sylfaen"/>
          <w:sz w:val="20"/>
          <w:lang w:val="hy-AM"/>
        </w:rPr>
        <w:t>ծ</w:t>
      </w:r>
      <w:r w:rsidRPr="00EC7ADC">
        <w:rPr>
          <w:rFonts w:ascii="GHEA Grapalat" w:hAnsi="GHEA Grapalat" w:cs="Sylfaen"/>
          <w:sz w:val="20"/>
          <w:lang w:val="hy-AM"/>
        </w:rPr>
        <w:t xml:space="preserve">առայության մատուցման ժամկետը խախտելու դեպքում Կատարողից յուրաքանչյուր ուշացված օրվա համար գանձվում է տույժ` մատուցման ենթակա, սակայն չմատուցված </w:t>
      </w:r>
      <w:r w:rsidRPr="00D40061">
        <w:rPr>
          <w:rFonts w:ascii="GHEA Grapalat" w:hAnsi="GHEA Grapalat" w:cs="Sylfaen"/>
          <w:sz w:val="20"/>
          <w:lang w:val="hy-AM"/>
        </w:rPr>
        <w:t>ծ</w:t>
      </w:r>
      <w:r w:rsidRPr="00EC7ADC">
        <w:rPr>
          <w:rFonts w:ascii="GHEA Grapalat" w:hAnsi="GHEA Grapalat" w:cs="Sylfaen"/>
          <w:sz w:val="20"/>
          <w:lang w:val="hy-AM"/>
        </w:rPr>
        <w:t>առայության  գնի  0,05 (զրո ամբողջ հինգ հարյուրերրորդական) տոկոսի չափով։</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 xml:space="preserve">5.4 </w:t>
      </w:r>
      <w:r w:rsidRPr="00D40061">
        <w:rPr>
          <w:rFonts w:ascii="GHEA Grapalat" w:hAnsi="GHEA Grapalat" w:cs="Sylfaen"/>
          <w:sz w:val="20"/>
          <w:lang w:val="hy-AM"/>
        </w:rPr>
        <w:t>Պ</w:t>
      </w:r>
      <w:r w:rsidRPr="00EC7ADC">
        <w:rPr>
          <w:rFonts w:ascii="GHEA Grapalat" w:hAnsi="GHEA Grapalat" w:cs="Sylfaen"/>
          <w:sz w:val="20"/>
          <w:lang w:val="hy-AM"/>
        </w:rPr>
        <w:t xml:space="preserve">այմանագրի 5.2 և 5.3 կետերով նախատեսված տուգանքը և տույժը հաշվարկվում և հաշվանցվում են </w:t>
      </w:r>
      <w:r w:rsidRPr="00D40061">
        <w:rPr>
          <w:rFonts w:ascii="GHEA Grapalat" w:hAnsi="GHEA Grapalat" w:cs="Sylfaen"/>
          <w:sz w:val="20"/>
          <w:lang w:val="hy-AM"/>
        </w:rPr>
        <w:t>ծ</w:t>
      </w:r>
      <w:r w:rsidRPr="00EC7ADC">
        <w:rPr>
          <w:rFonts w:ascii="GHEA Grapalat" w:hAnsi="GHEA Grapalat" w:cs="Sylfaen"/>
          <w:sz w:val="20"/>
          <w:lang w:val="hy-AM"/>
        </w:rPr>
        <w:t>առայություն մատուցելու արդյունքում Կատարողին վճարման ենթակա գումարների հետ։</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 xml:space="preserve">5.6 </w:t>
      </w:r>
      <w:r w:rsidRPr="00D40061">
        <w:rPr>
          <w:rFonts w:ascii="GHEA Grapalat" w:hAnsi="GHEA Grapalat" w:cs="Sylfaen"/>
          <w:sz w:val="20"/>
          <w:lang w:val="hy-AM"/>
        </w:rPr>
        <w:t>Պ</w:t>
      </w:r>
      <w:r w:rsidRPr="00EC7ADC">
        <w:rPr>
          <w:rFonts w:ascii="GHEA Grapalat" w:hAnsi="GHEA Grapalat" w:cs="Sylfaen"/>
          <w:sz w:val="20"/>
          <w:lang w:val="hy-AM"/>
        </w:rPr>
        <w:t>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0F0995" w:rsidRPr="00EC7ADC" w:rsidRDefault="000F0995" w:rsidP="000F0995">
      <w:pPr>
        <w:ind w:firstLine="720"/>
        <w:jc w:val="both"/>
        <w:rPr>
          <w:rFonts w:ascii="GHEA Grapalat" w:hAnsi="GHEA Grapalat" w:cs="Sylfaen"/>
          <w:sz w:val="20"/>
          <w:lang w:val="hy-AM"/>
        </w:rPr>
      </w:pP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b/>
          <w:sz w:val="20"/>
          <w:lang w:val="hy-AM"/>
        </w:rPr>
        <w:t>6. ԱՆՀԱՂԹԱՀԱՐԵԼԻ ՈՒԺԻ ԱԶԴԵՑՈՒԹՅՈՒՆ</w:t>
      </w:r>
      <w:r w:rsidRPr="00EC7ADC">
        <w:rPr>
          <w:rFonts w:ascii="GHEA Grapalat" w:hAnsi="GHEA Grapalat" w:cs="Sylfaen"/>
          <w:sz w:val="20"/>
          <w:lang w:val="hy-AM"/>
        </w:rPr>
        <w:t xml:space="preserve"> </w:t>
      </w:r>
      <w:r w:rsidRPr="00EC7ADC">
        <w:rPr>
          <w:rFonts w:ascii="GHEA Grapalat" w:hAnsi="GHEA Grapalat" w:cs="Times Armenian"/>
          <w:b/>
          <w:sz w:val="20"/>
          <w:lang w:val="hy-AM"/>
        </w:rPr>
        <w:t>(</w:t>
      </w:r>
      <w:r w:rsidRPr="00EC7ADC">
        <w:rPr>
          <w:rFonts w:ascii="GHEA Grapalat" w:hAnsi="GHEA Grapalat" w:cs="Sylfaen"/>
          <w:b/>
          <w:sz w:val="20"/>
          <w:lang w:val="hy-AM"/>
        </w:rPr>
        <w:t>ՖՈՐՍ</w:t>
      </w:r>
      <w:r w:rsidRPr="00EC7ADC">
        <w:rPr>
          <w:rFonts w:ascii="GHEA Grapalat" w:hAnsi="GHEA Grapalat" w:cs="Times Armenian"/>
          <w:b/>
          <w:sz w:val="20"/>
          <w:lang w:val="hy-AM"/>
        </w:rPr>
        <w:t>-</w:t>
      </w:r>
      <w:r w:rsidRPr="00EC7ADC">
        <w:rPr>
          <w:rFonts w:ascii="GHEA Grapalat" w:hAnsi="GHEA Grapalat" w:cs="Sylfaen"/>
          <w:b/>
          <w:sz w:val="20"/>
          <w:lang w:val="hy-AM"/>
        </w:rPr>
        <w:t>ՄԱԺՈՐ</w:t>
      </w:r>
      <w:r w:rsidRPr="00EC7ADC">
        <w:rPr>
          <w:rFonts w:ascii="GHEA Grapalat" w:hAnsi="GHEA Grapalat"/>
          <w:b/>
          <w:sz w:val="20"/>
          <w:lang w:val="hy-AM"/>
        </w:rPr>
        <w:t>)</w:t>
      </w:r>
    </w:p>
    <w:p w:rsidR="000F0995" w:rsidRPr="00EC7ADC" w:rsidRDefault="000F0995" w:rsidP="000F0995">
      <w:pPr>
        <w:ind w:firstLine="709"/>
        <w:jc w:val="both"/>
        <w:rPr>
          <w:rFonts w:ascii="GHEA Grapalat" w:hAnsi="GHEA Grapalat"/>
          <w:sz w:val="20"/>
          <w:lang w:val="hy-AM"/>
        </w:rPr>
      </w:pPr>
      <w:r w:rsidRPr="00EC7ADC">
        <w:rPr>
          <w:rFonts w:ascii="GHEA Grapalat" w:hAnsi="GHEA Grapalat" w:cs="Sylfaen"/>
          <w:sz w:val="20"/>
          <w:lang w:val="hy-AM"/>
        </w:rPr>
        <w:t>Սույն</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պայմանագրով</w:t>
      </w:r>
      <w:r w:rsidRPr="00EC7ADC">
        <w:rPr>
          <w:rFonts w:ascii="GHEA Grapalat" w:hAnsi="GHEA Grapalat" w:cs="Times Armenian"/>
          <w:sz w:val="20"/>
          <w:lang w:val="hy-AM"/>
        </w:rPr>
        <w:t xml:space="preserve"> </w:t>
      </w:r>
      <w:r w:rsidRPr="00EC7ADC">
        <w:rPr>
          <w:rFonts w:ascii="GHEA Grapalat" w:hAnsi="GHEA Grapalat" w:cs="Sylfaen"/>
          <w:sz w:val="20"/>
          <w:lang w:val="hy-AM"/>
        </w:rPr>
        <w:t>և</w:t>
      </w:r>
      <w:r w:rsidRPr="00EC7ADC">
        <w:rPr>
          <w:rFonts w:ascii="GHEA Grapalat" w:hAnsi="GHEA Grapalat" w:cs="Times Armenian"/>
          <w:sz w:val="20"/>
          <w:lang w:val="hy-AM"/>
        </w:rPr>
        <w:t xml:space="preserve"> </w:t>
      </w:r>
      <w:r w:rsidRPr="00EC7ADC">
        <w:rPr>
          <w:rFonts w:ascii="GHEA Grapalat" w:hAnsi="GHEA Grapalat" w:cs="Sylfaen"/>
          <w:sz w:val="20"/>
          <w:lang w:val="hy-AM"/>
        </w:rPr>
        <w:t>սույն</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պայմանագրի</w:t>
      </w:r>
      <w:r w:rsidRPr="00EC7ADC">
        <w:rPr>
          <w:rFonts w:ascii="GHEA Grapalat" w:hAnsi="GHEA Grapalat" w:cs="Times Armenian"/>
          <w:sz w:val="20"/>
          <w:lang w:val="hy-AM"/>
        </w:rPr>
        <w:t xml:space="preserve"> </w:t>
      </w:r>
      <w:r w:rsidRPr="00EC7ADC">
        <w:rPr>
          <w:rFonts w:ascii="GHEA Grapalat" w:hAnsi="GHEA Grapalat" w:cs="Sylfaen"/>
          <w:sz w:val="20"/>
          <w:lang w:val="hy-AM"/>
        </w:rPr>
        <w:t>հիման</w:t>
      </w:r>
      <w:r w:rsidRPr="00EC7ADC">
        <w:rPr>
          <w:rFonts w:ascii="GHEA Grapalat" w:hAnsi="GHEA Grapalat" w:cs="Times Armenian"/>
          <w:sz w:val="20"/>
          <w:lang w:val="hy-AM"/>
        </w:rPr>
        <w:t xml:space="preserve"> </w:t>
      </w:r>
      <w:r w:rsidRPr="00EC7ADC">
        <w:rPr>
          <w:rFonts w:ascii="GHEA Grapalat" w:hAnsi="GHEA Grapalat" w:cs="Sylfaen"/>
          <w:sz w:val="20"/>
          <w:lang w:val="hy-AM"/>
        </w:rPr>
        <w:t>վրա</w:t>
      </w:r>
      <w:r w:rsidRPr="00EC7ADC">
        <w:rPr>
          <w:rFonts w:ascii="GHEA Grapalat" w:hAnsi="GHEA Grapalat" w:cs="Times Armenian"/>
          <w:sz w:val="20"/>
          <w:lang w:val="hy-AM"/>
        </w:rPr>
        <w:t xml:space="preserve"> </w:t>
      </w:r>
      <w:r w:rsidRPr="00EC7ADC">
        <w:rPr>
          <w:rFonts w:ascii="GHEA Grapalat" w:hAnsi="GHEA Grapalat" w:cs="Sylfaen"/>
          <w:sz w:val="20"/>
          <w:lang w:val="hy-AM"/>
        </w:rPr>
        <w:t>կնքված</w:t>
      </w:r>
      <w:r w:rsidRPr="00EC7ADC">
        <w:rPr>
          <w:rFonts w:ascii="GHEA Grapalat" w:hAnsi="GHEA Grapalat" w:cs="Times Armenian"/>
          <w:sz w:val="20"/>
          <w:lang w:val="hy-AM"/>
        </w:rPr>
        <w:t xml:space="preserve"> </w:t>
      </w:r>
      <w:r w:rsidRPr="00D40061">
        <w:rPr>
          <w:rFonts w:ascii="GHEA Grapalat" w:hAnsi="GHEA Grapalat" w:cs="Times Armenian"/>
          <w:sz w:val="20"/>
          <w:lang w:val="hy-AM"/>
        </w:rPr>
        <w:t>հ</w:t>
      </w:r>
      <w:r w:rsidRPr="00EC7ADC">
        <w:rPr>
          <w:rFonts w:ascii="GHEA Grapalat" w:hAnsi="GHEA Grapalat" w:cs="Sylfaen"/>
          <w:sz w:val="20"/>
          <w:lang w:val="hy-AM"/>
        </w:rPr>
        <w:t>ամաձայնագրերով</w:t>
      </w:r>
      <w:r w:rsidRPr="00EC7ADC">
        <w:rPr>
          <w:rFonts w:ascii="GHEA Grapalat" w:hAnsi="GHEA Grapalat" w:cs="Times Armenian"/>
          <w:sz w:val="20"/>
          <w:lang w:val="hy-AM"/>
        </w:rPr>
        <w:t xml:space="preserve"> </w:t>
      </w:r>
      <w:r w:rsidRPr="00EC7ADC">
        <w:rPr>
          <w:rFonts w:ascii="GHEA Grapalat" w:hAnsi="GHEA Grapalat" w:cs="Sylfaen"/>
          <w:sz w:val="20"/>
          <w:lang w:val="hy-AM"/>
        </w:rPr>
        <w:t>պարտավորություններն</w:t>
      </w:r>
      <w:r w:rsidRPr="00EC7ADC">
        <w:rPr>
          <w:rFonts w:ascii="GHEA Grapalat" w:hAnsi="GHEA Grapalat" w:cs="Times Armenian"/>
          <w:sz w:val="20"/>
          <w:lang w:val="hy-AM"/>
        </w:rPr>
        <w:t xml:space="preserve"> </w:t>
      </w:r>
      <w:r w:rsidRPr="00EC7ADC">
        <w:rPr>
          <w:rFonts w:ascii="GHEA Grapalat" w:hAnsi="GHEA Grapalat" w:cs="Sylfaen"/>
          <w:sz w:val="20"/>
          <w:lang w:val="hy-AM"/>
        </w:rPr>
        <w:t>ամբողջությամբ</w:t>
      </w:r>
      <w:r w:rsidRPr="00EC7ADC">
        <w:rPr>
          <w:rFonts w:ascii="GHEA Grapalat" w:hAnsi="GHEA Grapalat" w:cs="Times Armenian"/>
          <w:sz w:val="20"/>
          <w:lang w:val="hy-AM"/>
        </w:rPr>
        <w:t xml:space="preserve"> </w:t>
      </w:r>
      <w:r w:rsidRPr="00EC7ADC">
        <w:rPr>
          <w:rFonts w:ascii="GHEA Grapalat" w:hAnsi="GHEA Grapalat" w:cs="Sylfaen"/>
          <w:sz w:val="20"/>
          <w:lang w:val="hy-AM"/>
        </w:rPr>
        <w:t>կամ</w:t>
      </w:r>
      <w:r w:rsidRPr="00EC7ADC">
        <w:rPr>
          <w:rFonts w:ascii="GHEA Grapalat" w:hAnsi="GHEA Grapalat" w:cs="Times Armenian"/>
          <w:sz w:val="20"/>
          <w:lang w:val="hy-AM"/>
        </w:rPr>
        <w:t xml:space="preserve"> </w:t>
      </w:r>
      <w:r w:rsidRPr="00EC7ADC">
        <w:rPr>
          <w:rFonts w:ascii="GHEA Grapalat" w:hAnsi="GHEA Grapalat" w:cs="Sylfaen"/>
          <w:sz w:val="20"/>
          <w:lang w:val="hy-AM"/>
        </w:rPr>
        <w:t>մասնակիորեն</w:t>
      </w:r>
      <w:r w:rsidRPr="00EC7ADC">
        <w:rPr>
          <w:rFonts w:ascii="GHEA Grapalat" w:hAnsi="GHEA Grapalat" w:cs="Times Armenian"/>
          <w:sz w:val="20"/>
          <w:lang w:val="hy-AM"/>
        </w:rPr>
        <w:t xml:space="preserve"> </w:t>
      </w:r>
      <w:r w:rsidRPr="00EC7ADC">
        <w:rPr>
          <w:rFonts w:ascii="GHEA Grapalat" w:hAnsi="GHEA Grapalat" w:cs="Sylfaen"/>
          <w:sz w:val="20"/>
          <w:lang w:val="hy-AM"/>
        </w:rPr>
        <w:t>չկատարելու</w:t>
      </w:r>
      <w:r w:rsidRPr="00EC7ADC">
        <w:rPr>
          <w:rFonts w:ascii="GHEA Grapalat" w:hAnsi="GHEA Grapalat" w:cs="Times Armenian"/>
          <w:sz w:val="20"/>
          <w:lang w:val="hy-AM"/>
        </w:rPr>
        <w:t xml:space="preserve"> </w:t>
      </w:r>
      <w:r w:rsidRPr="00EC7ADC">
        <w:rPr>
          <w:rFonts w:ascii="GHEA Grapalat" w:hAnsi="GHEA Grapalat" w:cs="Sylfaen"/>
          <w:sz w:val="20"/>
          <w:lang w:val="hy-AM"/>
        </w:rPr>
        <w:t>համար</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կողմերն</w:t>
      </w:r>
      <w:r w:rsidRPr="00EC7ADC">
        <w:rPr>
          <w:rFonts w:ascii="GHEA Grapalat" w:hAnsi="GHEA Grapalat" w:cs="Times Armenian"/>
          <w:sz w:val="20"/>
          <w:lang w:val="hy-AM"/>
        </w:rPr>
        <w:t xml:space="preserve"> </w:t>
      </w:r>
      <w:r w:rsidRPr="00EC7ADC">
        <w:rPr>
          <w:rFonts w:ascii="GHEA Grapalat" w:hAnsi="GHEA Grapalat" w:cs="Sylfaen"/>
          <w:sz w:val="20"/>
          <w:lang w:val="hy-AM"/>
        </w:rPr>
        <w:t>ազատվում</w:t>
      </w:r>
      <w:r w:rsidRPr="00EC7ADC">
        <w:rPr>
          <w:rFonts w:ascii="GHEA Grapalat" w:hAnsi="GHEA Grapalat" w:cs="Times Armenian"/>
          <w:sz w:val="20"/>
          <w:lang w:val="hy-AM"/>
        </w:rPr>
        <w:t xml:space="preserve"> </w:t>
      </w:r>
      <w:r w:rsidRPr="00EC7ADC">
        <w:rPr>
          <w:rFonts w:ascii="GHEA Grapalat" w:hAnsi="GHEA Grapalat" w:cs="Sylfaen"/>
          <w:sz w:val="20"/>
          <w:lang w:val="hy-AM"/>
        </w:rPr>
        <w:t>են</w:t>
      </w:r>
      <w:r w:rsidRPr="00EC7ADC">
        <w:rPr>
          <w:rFonts w:ascii="GHEA Grapalat" w:hAnsi="GHEA Grapalat" w:cs="Times Armenian"/>
          <w:sz w:val="20"/>
          <w:lang w:val="hy-AM"/>
        </w:rPr>
        <w:t xml:space="preserve"> </w:t>
      </w:r>
      <w:r w:rsidRPr="00EC7ADC">
        <w:rPr>
          <w:rFonts w:ascii="GHEA Grapalat" w:hAnsi="GHEA Grapalat" w:cs="Sylfaen"/>
          <w:sz w:val="20"/>
          <w:lang w:val="hy-AM"/>
        </w:rPr>
        <w:t>պատասխանատվությունից</w:t>
      </w:r>
      <w:r w:rsidRPr="00EC7ADC">
        <w:rPr>
          <w:rFonts w:ascii="GHEA Grapalat" w:hAnsi="GHEA Grapalat" w:cs="Times Armenian"/>
          <w:sz w:val="20"/>
          <w:lang w:val="hy-AM"/>
        </w:rPr>
        <w:t xml:space="preserve">, </w:t>
      </w:r>
      <w:r w:rsidRPr="00EC7ADC">
        <w:rPr>
          <w:rFonts w:ascii="GHEA Grapalat" w:hAnsi="GHEA Grapalat" w:cs="Sylfaen"/>
          <w:sz w:val="20"/>
          <w:lang w:val="hy-AM"/>
        </w:rPr>
        <w:t>եթե</w:t>
      </w:r>
      <w:r w:rsidRPr="00EC7ADC">
        <w:rPr>
          <w:rFonts w:ascii="GHEA Grapalat" w:hAnsi="GHEA Grapalat" w:cs="Times Armenian"/>
          <w:sz w:val="20"/>
          <w:lang w:val="hy-AM"/>
        </w:rPr>
        <w:t xml:space="preserve"> </w:t>
      </w:r>
      <w:r w:rsidRPr="00EC7ADC">
        <w:rPr>
          <w:rFonts w:ascii="GHEA Grapalat" w:hAnsi="GHEA Grapalat" w:cs="Sylfaen"/>
          <w:sz w:val="20"/>
          <w:lang w:val="hy-AM"/>
        </w:rPr>
        <w:t>դա</w:t>
      </w:r>
      <w:r w:rsidRPr="00EC7ADC">
        <w:rPr>
          <w:rFonts w:ascii="GHEA Grapalat" w:hAnsi="GHEA Grapalat" w:cs="Times Armenian"/>
          <w:sz w:val="20"/>
          <w:lang w:val="hy-AM"/>
        </w:rPr>
        <w:t xml:space="preserve"> </w:t>
      </w:r>
      <w:r w:rsidRPr="00EC7ADC">
        <w:rPr>
          <w:rFonts w:ascii="GHEA Grapalat" w:hAnsi="GHEA Grapalat" w:cs="Sylfaen"/>
          <w:sz w:val="20"/>
          <w:lang w:val="hy-AM"/>
        </w:rPr>
        <w:t>եղել</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Sylfaen"/>
          <w:sz w:val="20"/>
          <w:lang w:val="hy-AM"/>
        </w:rPr>
        <w:t>անհաղթահարելի</w:t>
      </w:r>
      <w:r w:rsidRPr="00EC7ADC">
        <w:rPr>
          <w:rFonts w:ascii="GHEA Grapalat" w:hAnsi="GHEA Grapalat" w:cs="Times Armenian"/>
          <w:sz w:val="20"/>
          <w:lang w:val="hy-AM"/>
        </w:rPr>
        <w:t xml:space="preserve"> </w:t>
      </w:r>
      <w:r w:rsidRPr="00EC7ADC">
        <w:rPr>
          <w:rFonts w:ascii="GHEA Grapalat" w:hAnsi="GHEA Grapalat" w:cs="Sylfaen"/>
          <w:sz w:val="20"/>
          <w:lang w:val="hy-AM"/>
        </w:rPr>
        <w:t>ուժի</w:t>
      </w:r>
      <w:r w:rsidRPr="00EC7ADC">
        <w:rPr>
          <w:rFonts w:ascii="GHEA Grapalat" w:hAnsi="GHEA Grapalat" w:cs="Times Armenian"/>
          <w:sz w:val="20"/>
          <w:lang w:val="hy-AM"/>
        </w:rPr>
        <w:t xml:space="preserve"> </w:t>
      </w:r>
      <w:r w:rsidRPr="00EC7ADC">
        <w:rPr>
          <w:rFonts w:ascii="GHEA Grapalat" w:hAnsi="GHEA Grapalat" w:cs="Sylfaen"/>
          <w:sz w:val="20"/>
          <w:lang w:val="hy-AM"/>
        </w:rPr>
        <w:t>ազդեցության</w:t>
      </w:r>
      <w:r w:rsidRPr="00EC7ADC">
        <w:rPr>
          <w:rFonts w:ascii="GHEA Grapalat" w:hAnsi="GHEA Grapalat" w:cs="Times Armenian"/>
          <w:sz w:val="20"/>
          <w:lang w:val="hy-AM"/>
        </w:rPr>
        <w:t xml:space="preserve"> </w:t>
      </w:r>
      <w:r w:rsidRPr="00EC7ADC">
        <w:rPr>
          <w:rFonts w:ascii="GHEA Grapalat" w:hAnsi="GHEA Grapalat" w:cs="Sylfaen"/>
          <w:sz w:val="20"/>
          <w:lang w:val="hy-AM"/>
        </w:rPr>
        <w:t>հետևանքով</w:t>
      </w:r>
      <w:r w:rsidRPr="00EC7ADC">
        <w:rPr>
          <w:rFonts w:ascii="GHEA Grapalat" w:hAnsi="GHEA Grapalat" w:cs="Times Armenian"/>
          <w:sz w:val="20"/>
          <w:lang w:val="hy-AM"/>
        </w:rPr>
        <w:t xml:space="preserve">, </w:t>
      </w:r>
      <w:r w:rsidRPr="00EC7ADC">
        <w:rPr>
          <w:rFonts w:ascii="GHEA Grapalat" w:hAnsi="GHEA Grapalat" w:cs="Sylfaen"/>
          <w:sz w:val="20"/>
          <w:lang w:val="hy-AM"/>
        </w:rPr>
        <w:t>որը</w:t>
      </w:r>
      <w:r w:rsidRPr="00EC7ADC">
        <w:rPr>
          <w:rFonts w:ascii="GHEA Grapalat" w:hAnsi="GHEA Grapalat" w:cs="Times Armenian"/>
          <w:sz w:val="20"/>
          <w:lang w:val="hy-AM"/>
        </w:rPr>
        <w:t xml:space="preserve"> </w:t>
      </w:r>
      <w:r w:rsidRPr="00EC7ADC">
        <w:rPr>
          <w:rFonts w:ascii="GHEA Grapalat" w:hAnsi="GHEA Grapalat" w:cs="Sylfaen"/>
          <w:sz w:val="20"/>
          <w:lang w:val="hy-AM"/>
        </w:rPr>
        <w:t>ծագել</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Sylfaen"/>
          <w:sz w:val="20"/>
          <w:lang w:val="hy-AM"/>
        </w:rPr>
        <w:t>սույն</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պայմանագիրը</w:t>
      </w:r>
      <w:r w:rsidRPr="00EC7ADC">
        <w:rPr>
          <w:rFonts w:ascii="GHEA Grapalat" w:hAnsi="GHEA Grapalat" w:cs="Times Armenian"/>
          <w:sz w:val="20"/>
          <w:lang w:val="hy-AM"/>
        </w:rPr>
        <w:t xml:space="preserve"> </w:t>
      </w:r>
      <w:r w:rsidRPr="00EC7ADC">
        <w:rPr>
          <w:rFonts w:ascii="GHEA Grapalat" w:hAnsi="GHEA Grapalat" w:cs="Sylfaen"/>
          <w:sz w:val="20"/>
          <w:lang w:val="hy-AM"/>
        </w:rPr>
        <w:t>կնքելուց</w:t>
      </w:r>
      <w:r w:rsidRPr="00EC7ADC">
        <w:rPr>
          <w:rFonts w:ascii="GHEA Grapalat" w:hAnsi="GHEA Grapalat" w:cs="Times Armenian"/>
          <w:sz w:val="20"/>
          <w:lang w:val="hy-AM"/>
        </w:rPr>
        <w:t xml:space="preserve"> </w:t>
      </w:r>
      <w:r w:rsidRPr="00EC7ADC">
        <w:rPr>
          <w:rFonts w:ascii="GHEA Grapalat" w:hAnsi="GHEA Grapalat" w:cs="Sylfaen"/>
          <w:sz w:val="20"/>
          <w:lang w:val="hy-AM"/>
        </w:rPr>
        <w:t>հետո</w:t>
      </w:r>
      <w:r w:rsidRPr="00EC7ADC">
        <w:rPr>
          <w:rFonts w:ascii="GHEA Grapalat" w:hAnsi="GHEA Grapalat" w:cs="Times Armenian"/>
          <w:sz w:val="20"/>
          <w:lang w:val="hy-AM"/>
        </w:rPr>
        <w:t xml:space="preserve">, </w:t>
      </w:r>
      <w:r w:rsidRPr="00EC7ADC">
        <w:rPr>
          <w:rFonts w:ascii="GHEA Grapalat" w:hAnsi="GHEA Grapalat" w:cs="Sylfaen"/>
          <w:sz w:val="20"/>
          <w:lang w:val="hy-AM"/>
        </w:rPr>
        <w:t>և</w:t>
      </w:r>
      <w:r w:rsidRPr="00EC7ADC">
        <w:rPr>
          <w:rFonts w:ascii="GHEA Grapalat" w:hAnsi="GHEA Grapalat" w:cs="Times Armenian"/>
          <w:sz w:val="20"/>
          <w:lang w:val="hy-AM"/>
        </w:rPr>
        <w:t xml:space="preserve"> </w:t>
      </w:r>
      <w:r w:rsidRPr="00EC7ADC">
        <w:rPr>
          <w:rFonts w:ascii="GHEA Grapalat" w:hAnsi="GHEA Grapalat" w:cs="Sylfaen"/>
          <w:sz w:val="20"/>
          <w:lang w:val="hy-AM"/>
        </w:rPr>
        <w:t>որը</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կողմերը</w:t>
      </w:r>
      <w:r w:rsidRPr="00EC7ADC">
        <w:rPr>
          <w:rFonts w:ascii="GHEA Grapalat" w:hAnsi="GHEA Grapalat" w:cs="Times Armenian"/>
          <w:sz w:val="20"/>
          <w:lang w:val="hy-AM"/>
        </w:rPr>
        <w:t xml:space="preserve"> </w:t>
      </w:r>
      <w:r w:rsidRPr="00EC7ADC">
        <w:rPr>
          <w:rFonts w:ascii="GHEA Grapalat" w:hAnsi="GHEA Grapalat" w:cs="Sylfaen"/>
          <w:sz w:val="20"/>
          <w:lang w:val="hy-AM"/>
        </w:rPr>
        <w:t>չէին</w:t>
      </w:r>
      <w:r w:rsidRPr="00EC7ADC">
        <w:rPr>
          <w:rFonts w:ascii="GHEA Grapalat" w:hAnsi="GHEA Grapalat" w:cs="Times Armenian"/>
          <w:sz w:val="20"/>
          <w:lang w:val="hy-AM"/>
        </w:rPr>
        <w:t xml:space="preserve"> </w:t>
      </w:r>
      <w:r w:rsidRPr="00EC7ADC">
        <w:rPr>
          <w:rFonts w:ascii="GHEA Grapalat" w:hAnsi="GHEA Grapalat" w:cs="Sylfaen"/>
          <w:sz w:val="20"/>
          <w:lang w:val="hy-AM"/>
        </w:rPr>
        <w:t>կարող</w:t>
      </w:r>
      <w:r w:rsidRPr="00EC7ADC">
        <w:rPr>
          <w:rFonts w:ascii="GHEA Grapalat" w:hAnsi="GHEA Grapalat" w:cs="Times Armenian"/>
          <w:sz w:val="20"/>
          <w:lang w:val="hy-AM"/>
        </w:rPr>
        <w:t xml:space="preserve"> </w:t>
      </w:r>
      <w:r w:rsidRPr="00EC7ADC">
        <w:rPr>
          <w:rFonts w:ascii="GHEA Grapalat" w:hAnsi="GHEA Grapalat" w:cs="Sylfaen"/>
          <w:sz w:val="20"/>
          <w:lang w:val="hy-AM"/>
        </w:rPr>
        <w:t>կանխատեսել</w:t>
      </w:r>
      <w:r w:rsidRPr="00EC7ADC">
        <w:rPr>
          <w:rFonts w:ascii="GHEA Grapalat" w:hAnsi="GHEA Grapalat" w:cs="Times Armenian"/>
          <w:sz w:val="20"/>
          <w:lang w:val="hy-AM"/>
        </w:rPr>
        <w:t xml:space="preserve"> </w:t>
      </w:r>
      <w:r w:rsidRPr="00EC7ADC">
        <w:rPr>
          <w:rFonts w:ascii="GHEA Grapalat" w:hAnsi="GHEA Grapalat" w:cs="Sylfaen"/>
          <w:sz w:val="20"/>
          <w:lang w:val="hy-AM"/>
        </w:rPr>
        <w:t>կամ</w:t>
      </w:r>
      <w:r w:rsidRPr="00EC7ADC">
        <w:rPr>
          <w:rFonts w:ascii="GHEA Grapalat" w:hAnsi="GHEA Grapalat" w:cs="Times Armenian"/>
          <w:sz w:val="20"/>
          <w:lang w:val="hy-AM"/>
        </w:rPr>
        <w:t xml:space="preserve"> </w:t>
      </w:r>
      <w:r w:rsidRPr="00EC7ADC">
        <w:rPr>
          <w:rFonts w:ascii="GHEA Grapalat" w:hAnsi="GHEA Grapalat" w:cs="Sylfaen"/>
          <w:sz w:val="20"/>
          <w:lang w:val="hy-AM"/>
        </w:rPr>
        <w:t>կանխարգելել։</w:t>
      </w:r>
      <w:r w:rsidRPr="00EC7ADC">
        <w:rPr>
          <w:rFonts w:ascii="GHEA Grapalat" w:hAnsi="GHEA Grapalat" w:cs="Times Armenian"/>
          <w:sz w:val="20"/>
          <w:lang w:val="hy-AM"/>
        </w:rPr>
        <w:t xml:space="preserve"> </w:t>
      </w:r>
      <w:r w:rsidRPr="00EC7ADC">
        <w:rPr>
          <w:rFonts w:ascii="GHEA Grapalat" w:hAnsi="GHEA Grapalat" w:cs="Sylfaen"/>
          <w:sz w:val="20"/>
          <w:lang w:val="hy-AM"/>
        </w:rPr>
        <w:t>Այդպիսի</w:t>
      </w:r>
      <w:r w:rsidRPr="00EC7ADC">
        <w:rPr>
          <w:rFonts w:ascii="GHEA Grapalat" w:hAnsi="GHEA Grapalat" w:cs="Times Armenian"/>
          <w:sz w:val="20"/>
          <w:lang w:val="hy-AM"/>
        </w:rPr>
        <w:t xml:space="preserve"> </w:t>
      </w:r>
      <w:r w:rsidRPr="00EC7ADC">
        <w:rPr>
          <w:rFonts w:ascii="GHEA Grapalat" w:hAnsi="GHEA Grapalat" w:cs="Sylfaen"/>
          <w:sz w:val="20"/>
          <w:lang w:val="hy-AM"/>
        </w:rPr>
        <w:t>իրավիճակներ</w:t>
      </w:r>
      <w:r w:rsidRPr="00EC7ADC">
        <w:rPr>
          <w:rFonts w:ascii="GHEA Grapalat" w:hAnsi="GHEA Grapalat" w:cs="Times Armenian"/>
          <w:sz w:val="20"/>
          <w:lang w:val="hy-AM"/>
        </w:rPr>
        <w:t xml:space="preserve"> </w:t>
      </w:r>
      <w:r w:rsidRPr="00EC7ADC">
        <w:rPr>
          <w:rFonts w:ascii="GHEA Grapalat" w:hAnsi="GHEA Grapalat" w:cs="Sylfaen"/>
          <w:sz w:val="20"/>
          <w:lang w:val="hy-AM"/>
        </w:rPr>
        <w:t>են</w:t>
      </w:r>
      <w:r w:rsidRPr="00EC7ADC">
        <w:rPr>
          <w:rFonts w:ascii="GHEA Grapalat" w:hAnsi="GHEA Grapalat" w:cs="Times Armenian"/>
          <w:sz w:val="20"/>
          <w:lang w:val="hy-AM"/>
        </w:rPr>
        <w:t xml:space="preserve"> </w:t>
      </w:r>
      <w:r w:rsidRPr="00EC7ADC">
        <w:rPr>
          <w:rFonts w:ascii="GHEA Grapalat" w:hAnsi="GHEA Grapalat" w:cs="Sylfaen"/>
          <w:sz w:val="20"/>
          <w:lang w:val="hy-AM"/>
        </w:rPr>
        <w:t>երկրաշարժը</w:t>
      </w:r>
      <w:r w:rsidRPr="00EC7ADC">
        <w:rPr>
          <w:rFonts w:ascii="GHEA Grapalat" w:hAnsi="GHEA Grapalat" w:cs="Times Armenian"/>
          <w:sz w:val="20"/>
          <w:lang w:val="hy-AM"/>
        </w:rPr>
        <w:t xml:space="preserve">, </w:t>
      </w:r>
      <w:r w:rsidRPr="00EC7ADC">
        <w:rPr>
          <w:rFonts w:ascii="GHEA Grapalat" w:hAnsi="GHEA Grapalat" w:cs="Sylfaen"/>
          <w:sz w:val="20"/>
          <w:lang w:val="hy-AM"/>
        </w:rPr>
        <w:t>ջրհեղեղը</w:t>
      </w:r>
      <w:r w:rsidRPr="00EC7ADC">
        <w:rPr>
          <w:rFonts w:ascii="GHEA Grapalat" w:hAnsi="GHEA Grapalat" w:cs="Times Armenian"/>
          <w:sz w:val="20"/>
          <w:lang w:val="hy-AM"/>
        </w:rPr>
        <w:t xml:space="preserve">, </w:t>
      </w:r>
      <w:r w:rsidRPr="00EC7ADC">
        <w:rPr>
          <w:rFonts w:ascii="GHEA Grapalat" w:hAnsi="GHEA Grapalat" w:cs="Sylfaen"/>
          <w:sz w:val="20"/>
          <w:lang w:val="hy-AM"/>
        </w:rPr>
        <w:t>հրդեհը</w:t>
      </w:r>
      <w:r w:rsidRPr="00EC7ADC">
        <w:rPr>
          <w:rFonts w:ascii="GHEA Grapalat" w:hAnsi="GHEA Grapalat" w:cs="Times Armenian"/>
          <w:sz w:val="20"/>
          <w:lang w:val="hy-AM"/>
        </w:rPr>
        <w:t xml:space="preserve">, </w:t>
      </w:r>
      <w:r w:rsidRPr="00EC7ADC">
        <w:rPr>
          <w:rFonts w:ascii="GHEA Grapalat" w:hAnsi="GHEA Grapalat" w:cs="Sylfaen"/>
          <w:sz w:val="20"/>
          <w:lang w:val="hy-AM"/>
        </w:rPr>
        <w:t>պատերազմը</w:t>
      </w:r>
      <w:r w:rsidRPr="00EC7ADC">
        <w:rPr>
          <w:rFonts w:ascii="GHEA Grapalat" w:hAnsi="GHEA Grapalat" w:cs="Times Armenian"/>
          <w:sz w:val="20"/>
          <w:lang w:val="hy-AM"/>
        </w:rPr>
        <w:t xml:space="preserve">, </w:t>
      </w:r>
      <w:r w:rsidRPr="00EC7ADC">
        <w:rPr>
          <w:rFonts w:ascii="GHEA Grapalat" w:hAnsi="GHEA Grapalat" w:cs="Sylfaen"/>
          <w:sz w:val="20"/>
          <w:lang w:val="hy-AM"/>
        </w:rPr>
        <w:t>ռազմական</w:t>
      </w:r>
      <w:r w:rsidRPr="00EC7ADC">
        <w:rPr>
          <w:rFonts w:ascii="GHEA Grapalat" w:hAnsi="GHEA Grapalat" w:cs="Times Armenian"/>
          <w:sz w:val="20"/>
          <w:lang w:val="hy-AM"/>
        </w:rPr>
        <w:t xml:space="preserve"> </w:t>
      </w:r>
      <w:r w:rsidRPr="00EC7ADC">
        <w:rPr>
          <w:rFonts w:ascii="GHEA Grapalat" w:hAnsi="GHEA Grapalat" w:cs="Sylfaen"/>
          <w:sz w:val="20"/>
          <w:lang w:val="hy-AM"/>
        </w:rPr>
        <w:t>և</w:t>
      </w:r>
      <w:r w:rsidRPr="00EC7ADC">
        <w:rPr>
          <w:rFonts w:ascii="GHEA Grapalat" w:hAnsi="GHEA Grapalat" w:cs="Times Armenian"/>
          <w:sz w:val="20"/>
          <w:lang w:val="hy-AM"/>
        </w:rPr>
        <w:t xml:space="preserve"> </w:t>
      </w:r>
      <w:r w:rsidRPr="00EC7ADC">
        <w:rPr>
          <w:rFonts w:ascii="GHEA Grapalat" w:hAnsi="GHEA Grapalat" w:cs="Sylfaen"/>
          <w:sz w:val="20"/>
          <w:lang w:val="hy-AM"/>
        </w:rPr>
        <w:t>արտակարգ</w:t>
      </w:r>
      <w:r w:rsidRPr="00EC7ADC">
        <w:rPr>
          <w:rFonts w:ascii="GHEA Grapalat" w:hAnsi="GHEA Grapalat" w:cs="Times Armenian"/>
          <w:sz w:val="20"/>
          <w:lang w:val="hy-AM"/>
        </w:rPr>
        <w:t xml:space="preserve"> </w:t>
      </w:r>
      <w:r w:rsidRPr="00EC7ADC">
        <w:rPr>
          <w:rFonts w:ascii="GHEA Grapalat" w:hAnsi="GHEA Grapalat" w:cs="Sylfaen"/>
          <w:sz w:val="20"/>
          <w:lang w:val="hy-AM"/>
        </w:rPr>
        <w:t>դրություն</w:t>
      </w:r>
      <w:r w:rsidRPr="00EC7ADC">
        <w:rPr>
          <w:rFonts w:ascii="GHEA Grapalat" w:hAnsi="GHEA Grapalat" w:cs="Times Armenian"/>
          <w:sz w:val="20"/>
          <w:lang w:val="hy-AM"/>
        </w:rPr>
        <w:t xml:space="preserve"> </w:t>
      </w:r>
      <w:r w:rsidRPr="00EC7ADC">
        <w:rPr>
          <w:rFonts w:ascii="GHEA Grapalat" w:hAnsi="GHEA Grapalat" w:cs="Sylfaen"/>
          <w:sz w:val="20"/>
          <w:lang w:val="hy-AM"/>
        </w:rPr>
        <w:t>հայտարարելը</w:t>
      </w:r>
      <w:r w:rsidRPr="00EC7ADC">
        <w:rPr>
          <w:rFonts w:ascii="GHEA Grapalat" w:hAnsi="GHEA Grapalat" w:cs="Times Armenian"/>
          <w:sz w:val="20"/>
          <w:lang w:val="hy-AM"/>
        </w:rPr>
        <w:t xml:space="preserve">, </w:t>
      </w:r>
      <w:r w:rsidRPr="00EC7ADC">
        <w:rPr>
          <w:rFonts w:ascii="GHEA Grapalat" w:hAnsi="GHEA Grapalat" w:cs="Sylfaen"/>
          <w:sz w:val="20"/>
          <w:lang w:val="hy-AM"/>
        </w:rPr>
        <w:t>քաղաքական</w:t>
      </w:r>
      <w:r w:rsidRPr="00EC7ADC">
        <w:rPr>
          <w:rFonts w:ascii="GHEA Grapalat" w:hAnsi="GHEA Grapalat" w:cs="Times Armenian"/>
          <w:sz w:val="20"/>
          <w:lang w:val="hy-AM"/>
        </w:rPr>
        <w:t xml:space="preserve"> </w:t>
      </w:r>
      <w:r w:rsidRPr="00EC7ADC">
        <w:rPr>
          <w:rFonts w:ascii="GHEA Grapalat" w:hAnsi="GHEA Grapalat" w:cs="Sylfaen"/>
          <w:sz w:val="20"/>
          <w:lang w:val="hy-AM"/>
        </w:rPr>
        <w:t>հուզումները</w:t>
      </w:r>
      <w:r w:rsidRPr="00EC7ADC">
        <w:rPr>
          <w:rFonts w:ascii="GHEA Grapalat" w:hAnsi="GHEA Grapalat"/>
          <w:sz w:val="20"/>
          <w:lang w:val="hy-AM"/>
        </w:rPr>
        <w:t xml:space="preserve">, </w:t>
      </w:r>
      <w:r w:rsidRPr="00EC7ADC">
        <w:rPr>
          <w:rFonts w:ascii="GHEA Grapalat" w:hAnsi="GHEA Grapalat" w:cs="Sylfaen"/>
          <w:sz w:val="20"/>
          <w:lang w:val="hy-AM"/>
        </w:rPr>
        <w:t>գործադուլները</w:t>
      </w:r>
      <w:r w:rsidRPr="00EC7ADC">
        <w:rPr>
          <w:rFonts w:ascii="GHEA Grapalat" w:hAnsi="GHEA Grapalat" w:cs="Times Armenian"/>
          <w:sz w:val="20"/>
          <w:lang w:val="hy-AM"/>
        </w:rPr>
        <w:t xml:space="preserve">, </w:t>
      </w:r>
      <w:r w:rsidRPr="00EC7ADC">
        <w:rPr>
          <w:rFonts w:ascii="GHEA Grapalat" w:hAnsi="GHEA Grapalat" w:cs="Sylfaen"/>
          <w:sz w:val="20"/>
          <w:lang w:val="hy-AM"/>
        </w:rPr>
        <w:t>հաղորդակցության</w:t>
      </w:r>
      <w:r w:rsidRPr="00EC7ADC">
        <w:rPr>
          <w:rFonts w:ascii="GHEA Grapalat" w:hAnsi="GHEA Grapalat" w:cs="Times Armenian"/>
          <w:sz w:val="20"/>
          <w:lang w:val="hy-AM"/>
        </w:rPr>
        <w:t xml:space="preserve"> </w:t>
      </w:r>
      <w:r w:rsidRPr="00EC7ADC">
        <w:rPr>
          <w:rFonts w:ascii="GHEA Grapalat" w:hAnsi="GHEA Grapalat" w:cs="Sylfaen"/>
          <w:sz w:val="20"/>
          <w:lang w:val="hy-AM"/>
        </w:rPr>
        <w:t>միջոցների</w:t>
      </w:r>
      <w:r w:rsidRPr="00EC7ADC">
        <w:rPr>
          <w:rFonts w:ascii="GHEA Grapalat" w:hAnsi="GHEA Grapalat" w:cs="Times Armenian"/>
          <w:sz w:val="20"/>
          <w:lang w:val="hy-AM"/>
        </w:rPr>
        <w:t xml:space="preserve"> </w:t>
      </w:r>
      <w:r w:rsidRPr="00EC7ADC">
        <w:rPr>
          <w:rFonts w:ascii="GHEA Grapalat" w:hAnsi="GHEA Grapalat" w:cs="Sylfaen"/>
          <w:sz w:val="20"/>
          <w:lang w:val="hy-AM"/>
        </w:rPr>
        <w:t>աշխատանքի</w:t>
      </w:r>
      <w:r w:rsidRPr="00EC7ADC">
        <w:rPr>
          <w:rFonts w:ascii="GHEA Grapalat" w:hAnsi="GHEA Grapalat" w:cs="Times Armenian"/>
          <w:sz w:val="20"/>
          <w:lang w:val="hy-AM"/>
        </w:rPr>
        <w:t xml:space="preserve"> </w:t>
      </w:r>
      <w:r w:rsidRPr="00EC7ADC">
        <w:rPr>
          <w:rFonts w:ascii="GHEA Grapalat" w:hAnsi="GHEA Grapalat" w:cs="Sylfaen"/>
          <w:sz w:val="20"/>
          <w:lang w:val="hy-AM"/>
        </w:rPr>
        <w:t>դադարեցումը</w:t>
      </w:r>
      <w:r w:rsidRPr="00EC7ADC">
        <w:rPr>
          <w:rFonts w:ascii="GHEA Grapalat" w:hAnsi="GHEA Grapalat" w:cs="Times Armenian"/>
          <w:sz w:val="20"/>
          <w:lang w:val="hy-AM"/>
        </w:rPr>
        <w:t xml:space="preserve">, </w:t>
      </w:r>
      <w:r w:rsidRPr="00EC7ADC">
        <w:rPr>
          <w:rFonts w:ascii="GHEA Grapalat" w:hAnsi="GHEA Grapalat" w:cs="Sylfaen"/>
          <w:sz w:val="20"/>
          <w:lang w:val="hy-AM"/>
        </w:rPr>
        <w:t>պետական</w:t>
      </w:r>
      <w:r w:rsidRPr="00EC7ADC">
        <w:rPr>
          <w:rFonts w:ascii="GHEA Grapalat" w:hAnsi="GHEA Grapalat" w:cs="Times Armenian"/>
          <w:sz w:val="20"/>
          <w:lang w:val="hy-AM"/>
        </w:rPr>
        <w:t xml:space="preserve"> </w:t>
      </w:r>
      <w:r w:rsidRPr="00EC7ADC">
        <w:rPr>
          <w:rFonts w:ascii="GHEA Grapalat" w:hAnsi="GHEA Grapalat" w:cs="Sylfaen"/>
          <w:sz w:val="20"/>
          <w:lang w:val="hy-AM"/>
        </w:rPr>
        <w:t>մարմինների</w:t>
      </w:r>
      <w:r w:rsidRPr="00EC7ADC">
        <w:rPr>
          <w:rFonts w:ascii="GHEA Grapalat" w:hAnsi="GHEA Grapalat" w:cs="Times Armenian"/>
          <w:sz w:val="20"/>
          <w:lang w:val="hy-AM"/>
        </w:rPr>
        <w:t xml:space="preserve"> </w:t>
      </w:r>
      <w:r w:rsidRPr="00EC7ADC">
        <w:rPr>
          <w:rFonts w:ascii="GHEA Grapalat" w:hAnsi="GHEA Grapalat" w:cs="Sylfaen"/>
          <w:sz w:val="20"/>
          <w:lang w:val="hy-AM"/>
        </w:rPr>
        <w:t>ակտերը</w:t>
      </w:r>
      <w:r w:rsidRPr="00EC7ADC">
        <w:rPr>
          <w:rFonts w:ascii="GHEA Grapalat" w:hAnsi="GHEA Grapalat" w:cs="Times Armenian"/>
          <w:sz w:val="20"/>
          <w:lang w:val="hy-AM"/>
        </w:rPr>
        <w:t xml:space="preserve"> </w:t>
      </w:r>
      <w:r w:rsidRPr="00EC7ADC">
        <w:rPr>
          <w:rFonts w:ascii="GHEA Grapalat" w:hAnsi="GHEA Grapalat" w:cs="Sylfaen"/>
          <w:sz w:val="20"/>
          <w:lang w:val="hy-AM"/>
        </w:rPr>
        <w:t>և</w:t>
      </w:r>
      <w:r w:rsidRPr="00EC7ADC">
        <w:rPr>
          <w:rFonts w:ascii="GHEA Grapalat" w:hAnsi="GHEA Grapalat" w:cs="Times Armenian"/>
          <w:sz w:val="20"/>
          <w:lang w:val="hy-AM"/>
        </w:rPr>
        <w:t xml:space="preserve"> </w:t>
      </w:r>
      <w:r w:rsidRPr="00EC7ADC">
        <w:rPr>
          <w:rFonts w:ascii="GHEA Grapalat" w:hAnsi="GHEA Grapalat" w:cs="Sylfaen"/>
          <w:sz w:val="20"/>
          <w:lang w:val="hy-AM"/>
        </w:rPr>
        <w:t>այլն</w:t>
      </w:r>
      <w:r w:rsidRPr="00EC7ADC">
        <w:rPr>
          <w:rFonts w:ascii="GHEA Grapalat" w:hAnsi="GHEA Grapalat" w:cs="Times Armenian"/>
          <w:sz w:val="20"/>
          <w:lang w:val="hy-AM"/>
        </w:rPr>
        <w:t xml:space="preserve">, </w:t>
      </w:r>
      <w:r w:rsidRPr="00EC7ADC">
        <w:rPr>
          <w:rFonts w:ascii="GHEA Grapalat" w:hAnsi="GHEA Grapalat" w:cs="Sylfaen"/>
          <w:sz w:val="20"/>
          <w:lang w:val="hy-AM"/>
        </w:rPr>
        <w:t>որոնք</w:t>
      </w:r>
      <w:r w:rsidRPr="00EC7ADC">
        <w:rPr>
          <w:rFonts w:ascii="GHEA Grapalat" w:hAnsi="GHEA Grapalat" w:cs="Times Armenian"/>
          <w:sz w:val="20"/>
          <w:lang w:val="hy-AM"/>
        </w:rPr>
        <w:t xml:space="preserve"> </w:t>
      </w:r>
      <w:r w:rsidRPr="00EC7ADC">
        <w:rPr>
          <w:rFonts w:ascii="GHEA Grapalat" w:hAnsi="GHEA Grapalat" w:cs="Sylfaen"/>
          <w:sz w:val="20"/>
          <w:lang w:val="hy-AM"/>
        </w:rPr>
        <w:t>անհնարին</w:t>
      </w:r>
      <w:r w:rsidRPr="00EC7ADC">
        <w:rPr>
          <w:rFonts w:ascii="GHEA Grapalat" w:hAnsi="GHEA Grapalat" w:cs="Times Armenian"/>
          <w:sz w:val="20"/>
          <w:lang w:val="hy-AM"/>
        </w:rPr>
        <w:t xml:space="preserve"> </w:t>
      </w:r>
      <w:r w:rsidRPr="00EC7ADC">
        <w:rPr>
          <w:rFonts w:ascii="GHEA Grapalat" w:hAnsi="GHEA Grapalat" w:cs="Sylfaen"/>
          <w:sz w:val="20"/>
          <w:lang w:val="hy-AM"/>
        </w:rPr>
        <w:t>են</w:t>
      </w:r>
      <w:r w:rsidRPr="00EC7ADC">
        <w:rPr>
          <w:rFonts w:ascii="GHEA Grapalat" w:hAnsi="GHEA Grapalat" w:cs="Times Armenian"/>
          <w:sz w:val="20"/>
          <w:lang w:val="hy-AM"/>
        </w:rPr>
        <w:t xml:space="preserve"> </w:t>
      </w:r>
      <w:r w:rsidRPr="00EC7ADC">
        <w:rPr>
          <w:rFonts w:ascii="GHEA Grapalat" w:hAnsi="GHEA Grapalat" w:cs="Sylfaen"/>
          <w:sz w:val="20"/>
          <w:lang w:val="hy-AM"/>
        </w:rPr>
        <w:t>դարձնում</w:t>
      </w:r>
      <w:r w:rsidRPr="00EC7ADC">
        <w:rPr>
          <w:rFonts w:ascii="GHEA Grapalat" w:hAnsi="GHEA Grapalat" w:cs="Times Armenian"/>
          <w:sz w:val="20"/>
          <w:lang w:val="hy-AM"/>
        </w:rPr>
        <w:t xml:space="preserve"> </w:t>
      </w:r>
      <w:r w:rsidRPr="00EC7ADC">
        <w:rPr>
          <w:rFonts w:ascii="GHEA Grapalat" w:hAnsi="GHEA Grapalat" w:cs="Sylfaen"/>
          <w:sz w:val="20"/>
          <w:lang w:val="hy-AM"/>
        </w:rPr>
        <w:t>սույն</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պայմանագրով</w:t>
      </w:r>
      <w:r w:rsidRPr="00EC7ADC">
        <w:rPr>
          <w:rFonts w:ascii="GHEA Grapalat" w:hAnsi="GHEA Grapalat" w:cs="Times Armenian"/>
          <w:sz w:val="20"/>
          <w:lang w:val="hy-AM"/>
        </w:rPr>
        <w:t xml:space="preserve"> </w:t>
      </w:r>
      <w:r w:rsidRPr="00EC7ADC">
        <w:rPr>
          <w:rFonts w:ascii="GHEA Grapalat" w:hAnsi="GHEA Grapalat" w:cs="Sylfaen"/>
          <w:sz w:val="20"/>
          <w:lang w:val="hy-AM"/>
        </w:rPr>
        <w:t>պարտավորությունների</w:t>
      </w:r>
      <w:r w:rsidRPr="00EC7ADC">
        <w:rPr>
          <w:rFonts w:ascii="GHEA Grapalat" w:hAnsi="GHEA Grapalat" w:cs="Times Armenian"/>
          <w:sz w:val="20"/>
          <w:lang w:val="hy-AM"/>
        </w:rPr>
        <w:t xml:space="preserve"> </w:t>
      </w:r>
      <w:r w:rsidRPr="00EC7ADC">
        <w:rPr>
          <w:rFonts w:ascii="GHEA Grapalat" w:hAnsi="GHEA Grapalat" w:cs="Sylfaen"/>
          <w:sz w:val="20"/>
          <w:lang w:val="hy-AM"/>
        </w:rPr>
        <w:t>կատարումը։</w:t>
      </w:r>
      <w:r w:rsidRPr="00EC7ADC">
        <w:rPr>
          <w:rFonts w:ascii="GHEA Grapalat" w:hAnsi="GHEA Grapalat" w:cs="Times Armenian"/>
          <w:sz w:val="20"/>
          <w:lang w:val="hy-AM"/>
        </w:rPr>
        <w:t xml:space="preserve"> </w:t>
      </w:r>
      <w:r w:rsidRPr="00EC7ADC">
        <w:rPr>
          <w:rFonts w:ascii="GHEA Grapalat" w:hAnsi="GHEA Grapalat" w:cs="Sylfaen"/>
          <w:sz w:val="20"/>
          <w:lang w:val="hy-AM"/>
        </w:rPr>
        <w:t>Եթե</w:t>
      </w:r>
      <w:r w:rsidRPr="00EC7ADC">
        <w:rPr>
          <w:rFonts w:ascii="GHEA Grapalat" w:hAnsi="GHEA Grapalat" w:cs="Times Armenian"/>
          <w:sz w:val="20"/>
          <w:lang w:val="hy-AM"/>
        </w:rPr>
        <w:t xml:space="preserve"> </w:t>
      </w:r>
      <w:r w:rsidRPr="00EC7ADC">
        <w:rPr>
          <w:rFonts w:ascii="GHEA Grapalat" w:hAnsi="GHEA Grapalat" w:cs="Sylfaen"/>
          <w:sz w:val="20"/>
          <w:lang w:val="hy-AM"/>
        </w:rPr>
        <w:t>արտակարգ</w:t>
      </w:r>
      <w:r w:rsidRPr="00EC7ADC">
        <w:rPr>
          <w:rFonts w:ascii="GHEA Grapalat" w:hAnsi="GHEA Grapalat" w:cs="Times Armenian"/>
          <w:sz w:val="20"/>
          <w:lang w:val="hy-AM"/>
        </w:rPr>
        <w:t xml:space="preserve"> </w:t>
      </w:r>
      <w:r w:rsidRPr="00EC7ADC">
        <w:rPr>
          <w:rFonts w:ascii="GHEA Grapalat" w:hAnsi="GHEA Grapalat" w:cs="Sylfaen"/>
          <w:sz w:val="20"/>
          <w:lang w:val="hy-AM"/>
        </w:rPr>
        <w:t>ուժի</w:t>
      </w:r>
      <w:r w:rsidRPr="00EC7ADC">
        <w:rPr>
          <w:rFonts w:ascii="GHEA Grapalat" w:hAnsi="GHEA Grapalat" w:cs="Times Armenian"/>
          <w:sz w:val="20"/>
          <w:lang w:val="hy-AM"/>
        </w:rPr>
        <w:t xml:space="preserve"> </w:t>
      </w:r>
      <w:r w:rsidRPr="00EC7ADC">
        <w:rPr>
          <w:rFonts w:ascii="GHEA Grapalat" w:hAnsi="GHEA Grapalat" w:cs="Sylfaen"/>
          <w:sz w:val="20"/>
          <w:lang w:val="hy-AM"/>
        </w:rPr>
        <w:t>ազդեցությունը</w:t>
      </w:r>
      <w:r w:rsidRPr="00EC7ADC">
        <w:rPr>
          <w:rFonts w:ascii="GHEA Grapalat" w:hAnsi="GHEA Grapalat" w:cs="Times Armenian"/>
          <w:sz w:val="20"/>
          <w:lang w:val="hy-AM"/>
        </w:rPr>
        <w:t xml:space="preserve"> </w:t>
      </w:r>
      <w:r w:rsidRPr="00EC7ADC">
        <w:rPr>
          <w:rFonts w:ascii="GHEA Grapalat" w:hAnsi="GHEA Grapalat" w:cs="Sylfaen"/>
          <w:sz w:val="20"/>
          <w:lang w:val="hy-AM"/>
        </w:rPr>
        <w:t>շարունակվում</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3 (</w:t>
      </w:r>
      <w:r w:rsidRPr="00EC7ADC">
        <w:rPr>
          <w:rFonts w:ascii="GHEA Grapalat" w:hAnsi="GHEA Grapalat" w:cs="Sylfaen"/>
          <w:sz w:val="20"/>
          <w:lang w:val="hy-AM"/>
        </w:rPr>
        <w:t>երեք</w:t>
      </w:r>
      <w:r w:rsidRPr="00EC7ADC">
        <w:rPr>
          <w:rFonts w:ascii="GHEA Grapalat" w:hAnsi="GHEA Grapalat" w:cs="Times Armenian"/>
          <w:sz w:val="20"/>
          <w:lang w:val="hy-AM"/>
        </w:rPr>
        <w:t xml:space="preserve">) </w:t>
      </w:r>
      <w:r w:rsidRPr="00EC7ADC">
        <w:rPr>
          <w:rFonts w:ascii="GHEA Grapalat" w:hAnsi="GHEA Grapalat" w:cs="Sylfaen"/>
          <w:sz w:val="20"/>
          <w:lang w:val="hy-AM"/>
        </w:rPr>
        <w:t>ամսից</w:t>
      </w:r>
      <w:r w:rsidRPr="00EC7ADC">
        <w:rPr>
          <w:rFonts w:ascii="GHEA Grapalat" w:hAnsi="GHEA Grapalat" w:cs="Times Armenian"/>
          <w:sz w:val="20"/>
          <w:lang w:val="hy-AM"/>
        </w:rPr>
        <w:t xml:space="preserve"> </w:t>
      </w:r>
      <w:r w:rsidRPr="00EC7ADC">
        <w:rPr>
          <w:rFonts w:ascii="GHEA Grapalat" w:hAnsi="GHEA Grapalat" w:cs="Sylfaen"/>
          <w:sz w:val="20"/>
          <w:lang w:val="hy-AM"/>
        </w:rPr>
        <w:t>ավելի</w:t>
      </w:r>
      <w:r w:rsidRPr="00EC7ADC">
        <w:rPr>
          <w:rFonts w:ascii="GHEA Grapalat" w:hAnsi="GHEA Grapalat" w:cs="Times Armenian"/>
          <w:sz w:val="20"/>
          <w:lang w:val="hy-AM"/>
        </w:rPr>
        <w:t xml:space="preserve">, </w:t>
      </w:r>
      <w:r w:rsidRPr="00EC7ADC">
        <w:rPr>
          <w:rFonts w:ascii="GHEA Grapalat" w:hAnsi="GHEA Grapalat" w:cs="Sylfaen"/>
          <w:sz w:val="20"/>
          <w:lang w:val="hy-AM"/>
        </w:rPr>
        <w:t>ապա</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կողմերից</w:t>
      </w:r>
      <w:r w:rsidRPr="00EC7ADC">
        <w:rPr>
          <w:rFonts w:ascii="GHEA Grapalat" w:hAnsi="GHEA Grapalat" w:cs="Times Armenian"/>
          <w:sz w:val="20"/>
          <w:lang w:val="hy-AM"/>
        </w:rPr>
        <w:t xml:space="preserve"> </w:t>
      </w:r>
      <w:r w:rsidRPr="00EC7ADC">
        <w:rPr>
          <w:rFonts w:ascii="GHEA Grapalat" w:hAnsi="GHEA Grapalat" w:cs="Sylfaen"/>
          <w:sz w:val="20"/>
          <w:lang w:val="hy-AM"/>
        </w:rPr>
        <w:t>յուրաքանչյուրն</w:t>
      </w:r>
      <w:r w:rsidRPr="00EC7ADC">
        <w:rPr>
          <w:rFonts w:ascii="GHEA Grapalat" w:hAnsi="GHEA Grapalat" w:cs="Times Armenian"/>
          <w:sz w:val="20"/>
          <w:lang w:val="hy-AM"/>
        </w:rPr>
        <w:t xml:space="preserve"> </w:t>
      </w:r>
      <w:r w:rsidRPr="00EC7ADC">
        <w:rPr>
          <w:rFonts w:ascii="GHEA Grapalat" w:hAnsi="GHEA Grapalat" w:cs="Sylfaen"/>
          <w:sz w:val="20"/>
          <w:lang w:val="hy-AM"/>
        </w:rPr>
        <w:t>իրավունք</w:t>
      </w:r>
      <w:r w:rsidRPr="00EC7ADC">
        <w:rPr>
          <w:rFonts w:ascii="GHEA Grapalat" w:hAnsi="GHEA Grapalat" w:cs="Times Armenian"/>
          <w:sz w:val="20"/>
          <w:lang w:val="hy-AM"/>
        </w:rPr>
        <w:t xml:space="preserve"> </w:t>
      </w:r>
      <w:r w:rsidRPr="00EC7ADC">
        <w:rPr>
          <w:rFonts w:ascii="GHEA Grapalat" w:hAnsi="GHEA Grapalat" w:cs="Sylfaen"/>
          <w:sz w:val="20"/>
          <w:lang w:val="hy-AM"/>
        </w:rPr>
        <w:t>ունի</w:t>
      </w:r>
      <w:r w:rsidRPr="00EC7ADC">
        <w:rPr>
          <w:rFonts w:ascii="GHEA Grapalat" w:hAnsi="GHEA Grapalat" w:cs="Times Armenian"/>
          <w:sz w:val="20"/>
          <w:lang w:val="hy-AM"/>
        </w:rPr>
        <w:t xml:space="preserve"> </w:t>
      </w:r>
      <w:r w:rsidRPr="00EC7ADC">
        <w:rPr>
          <w:rFonts w:ascii="GHEA Grapalat" w:hAnsi="GHEA Grapalat" w:cs="Sylfaen"/>
          <w:sz w:val="20"/>
          <w:lang w:val="hy-AM"/>
        </w:rPr>
        <w:t>լուծել</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պայմանագիրը՝</w:t>
      </w:r>
      <w:r w:rsidRPr="00EC7ADC">
        <w:rPr>
          <w:rFonts w:ascii="GHEA Grapalat" w:hAnsi="GHEA Grapalat" w:cs="Times Armenian"/>
          <w:sz w:val="20"/>
          <w:lang w:val="hy-AM"/>
        </w:rPr>
        <w:t xml:space="preserve"> </w:t>
      </w:r>
      <w:r w:rsidRPr="00EC7ADC">
        <w:rPr>
          <w:rFonts w:ascii="GHEA Grapalat" w:hAnsi="GHEA Grapalat" w:cs="Sylfaen"/>
          <w:sz w:val="20"/>
          <w:lang w:val="hy-AM"/>
        </w:rPr>
        <w:t>այդ</w:t>
      </w:r>
      <w:r w:rsidRPr="00EC7ADC">
        <w:rPr>
          <w:rFonts w:ascii="GHEA Grapalat" w:hAnsi="GHEA Grapalat" w:cs="Times Armenian"/>
          <w:sz w:val="20"/>
          <w:lang w:val="hy-AM"/>
        </w:rPr>
        <w:t xml:space="preserve"> </w:t>
      </w:r>
      <w:r w:rsidRPr="00EC7ADC">
        <w:rPr>
          <w:rFonts w:ascii="GHEA Grapalat" w:hAnsi="GHEA Grapalat" w:cs="Sylfaen"/>
          <w:sz w:val="20"/>
          <w:lang w:val="hy-AM"/>
        </w:rPr>
        <w:t>մասին</w:t>
      </w:r>
      <w:r w:rsidRPr="00EC7ADC">
        <w:rPr>
          <w:rFonts w:ascii="GHEA Grapalat" w:hAnsi="GHEA Grapalat" w:cs="Times Armenian"/>
          <w:sz w:val="20"/>
          <w:lang w:val="hy-AM"/>
        </w:rPr>
        <w:t xml:space="preserve"> </w:t>
      </w:r>
      <w:r w:rsidRPr="00EC7ADC">
        <w:rPr>
          <w:rFonts w:ascii="GHEA Grapalat" w:hAnsi="GHEA Grapalat" w:cs="Sylfaen"/>
          <w:sz w:val="20"/>
          <w:lang w:val="hy-AM"/>
        </w:rPr>
        <w:t>նախապես</w:t>
      </w:r>
      <w:r w:rsidRPr="00EC7ADC">
        <w:rPr>
          <w:rFonts w:ascii="GHEA Grapalat" w:hAnsi="GHEA Grapalat" w:cs="Times Armenian"/>
          <w:sz w:val="20"/>
          <w:lang w:val="hy-AM"/>
        </w:rPr>
        <w:t xml:space="preserve"> </w:t>
      </w:r>
      <w:r w:rsidRPr="00EC7ADC">
        <w:rPr>
          <w:rFonts w:ascii="GHEA Grapalat" w:hAnsi="GHEA Grapalat" w:cs="Sylfaen"/>
          <w:sz w:val="20"/>
          <w:lang w:val="hy-AM"/>
        </w:rPr>
        <w:t>տեղյակ</w:t>
      </w:r>
      <w:r w:rsidRPr="00EC7ADC">
        <w:rPr>
          <w:rFonts w:ascii="GHEA Grapalat" w:hAnsi="GHEA Grapalat" w:cs="Times Armenian"/>
          <w:sz w:val="20"/>
          <w:lang w:val="hy-AM"/>
        </w:rPr>
        <w:t xml:space="preserve"> </w:t>
      </w:r>
      <w:r w:rsidRPr="00EC7ADC">
        <w:rPr>
          <w:rFonts w:ascii="GHEA Grapalat" w:hAnsi="GHEA Grapalat" w:cs="Sylfaen"/>
          <w:sz w:val="20"/>
          <w:lang w:val="hy-AM"/>
        </w:rPr>
        <w:t>պահելով</w:t>
      </w:r>
      <w:r w:rsidRPr="00EC7ADC">
        <w:rPr>
          <w:rFonts w:ascii="GHEA Grapalat" w:hAnsi="GHEA Grapalat" w:cs="Times Armenian"/>
          <w:sz w:val="20"/>
          <w:lang w:val="hy-AM"/>
        </w:rPr>
        <w:t xml:space="preserve"> </w:t>
      </w:r>
      <w:r w:rsidRPr="00EC7ADC">
        <w:rPr>
          <w:rFonts w:ascii="GHEA Grapalat" w:hAnsi="GHEA Grapalat" w:cs="Sylfaen"/>
          <w:sz w:val="20"/>
          <w:lang w:val="hy-AM"/>
        </w:rPr>
        <w:t>մյուս</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կողմին</w:t>
      </w:r>
      <w:r w:rsidRPr="00EC7ADC">
        <w:rPr>
          <w:rFonts w:ascii="GHEA Grapalat" w:hAnsi="GHEA Grapalat" w:cs="Times Armenian"/>
          <w:sz w:val="20"/>
          <w:lang w:val="hy-AM"/>
        </w:rPr>
        <w:t>։</w:t>
      </w:r>
    </w:p>
    <w:p w:rsidR="000F0995" w:rsidRPr="00EC7ADC" w:rsidRDefault="000F0995" w:rsidP="000F0995">
      <w:pPr>
        <w:ind w:firstLine="720"/>
        <w:jc w:val="both"/>
        <w:rPr>
          <w:rFonts w:ascii="GHEA Grapalat" w:hAnsi="GHEA Grapalat" w:cs="Sylfaen"/>
          <w:sz w:val="20"/>
          <w:lang w:val="hy-AM"/>
        </w:rPr>
      </w:pPr>
    </w:p>
    <w:p w:rsidR="000F0995" w:rsidRPr="00EC7ADC" w:rsidRDefault="000F0995" w:rsidP="000F0995">
      <w:pPr>
        <w:ind w:firstLine="720"/>
        <w:jc w:val="both"/>
        <w:rPr>
          <w:rFonts w:ascii="GHEA Grapalat" w:hAnsi="GHEA Grapalat" w:cs="Sylfaen"/>
          <w:b/>
          <w:sz w:val="20"/>
          <w:lang w:val="hy-AM"/>
        </w:rPr>
      </w:pPr>
      <w:r w:rsidRPr="00EC7ADC">
        <w:rPr>
          <w:rFonts w:ascii="GHEA Grapalat" w:hAnsi="GHEA Grapalat" w:cs="Sylfaen"/>
          <w:b/>
          <w:sz w:val="20"/>
          <w:lang w:val="hy-AM"/>
        </w:rPr>
        <w:t>7. ԱՅԼ ՊԱՅՄԱՆՆԵՐ</w:t>
      </w:r>
    </w:p>
    <w:p w:rsidR="000F0995" w:rsidRPr="00D40061" w:rsidRDefault="000F0995" w:rsidP="000F0995">
      <w:pPr>
        <w:ind w:firstLine="709"/>
        <w:jc w:val="both"/>
        <w:rPr>
          <w:rFonts w:ascii="GHEA Grapalat" w:hAnsi="GHEA Grapalat"/>
          <w:sz w:val="20"/>
          <w:lang w:val="hy-AM"/>
        </w:rPr>
      </w:pPr>
      <w:r w:rsidRPr="00EC7ADC">
        <w:rPr>
          <w:rFonts w:ascii="GHEA Grapalat" w:hAnsi="GHEA Grapalat"/>
          <w:sz w:val="20"/>
          <w:lang w:val="hy-AM"/>
        </w:rPr>
        <w:t xml:space="preserve">7.1 </w:t>
      </w:r>
      <w:r w:rsidRPr="00D40061">
        <w:rPr>
          <w:rFonts w:ascii="GHEA Grapalat" w:hAnsi="GHEA Grapalat"/>
          <w:sz w:val="20"/>
          <w:lang w:val="hy-AM"/>
        </w:rPr>
        <w:t>Պ</w:t>
      </w:r>
      <w:r w:rsidRPr="00EC7ADC">
        <w:rPr>
          <w:rFonts w:ascii="GHEA Grapalat" w:hAnsi="GHEA Grapalat" w:cs="Sylfaen"/>
          <w:sz w:val="20"/>
          <w:lang w:val="hy-AM"/>
        </w:rPr>
        <w:t>այմանագիրն</w:t>
      </w:r>
      <w:r w:rsidRPr="00EC7ADC">
        <w:rPr>
          <w:rFonts w:ascii="GHEA Grapalat" w:hAnsi="GHEA Grapalat" w:cs="Times Armenian"/>
          <w:sz w:val="20"/>
          <w:lang w:val="hy-AM"/>
        </w:rPr>
        <w:t xml:space="preserve"> </w:t>
      </w:r>
      <w:r w:rsidRPr="00EC7ADC">
        <w:rPr>
          <w:rFonts w:ascii="GHEA Grapalat" w:hAnsi="GHEA Grapalat" w:cs="Sylfaen"/>
          <w:sz w:val="20"/>
          <w:lang w:val="hy-AM"/>
        </w:rPr>
        <w:t>ուժի</w:t>
      </w:r>
      <w:r w:rsidRPr="00EC7ADC">
        <w:rPr>
          <w:rFonts w:ascii="GHEA Grapalat" w:hAnsi="GHEA Grapalat" w:cs="Times Armenian"/>
          <w:sz w:val="20"/>
          <w:lang w:val="hy-AM"/>
        </w:rPr>
        <w:t xml:space="preserve"> </w:t>
      </w:r>
      <w:r w:rsidRPr="00EC7ADC">
        <w:rPr>
          <w:rFonts w:ascii="GHEA Grapalat" w:hAnsi="GHEA Grapalat" w:cs="Sylfaen"/>
          <w:sz w:val="20"/>
          <w:lang w:val="hy-AM"/>
        </w:rPr>
        <w:t>մեջ</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Sylfaen"/>
          <w:sz w:val="20"/>
          <w:lang w:val="hy-AM"/>
        </w:rPr>
        <w:t>մտնում</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կողմերի</w:t>
      </w:r>
      <w:r w:rsidRPr="00EC7ADC">
        <w:rPr>
          <w:rFonts w:ascii="GHEA Grapalat" w:hAnsi="GHEA Grapalat" w:cs="Times Armenian"/>
          <w:sz w:val="20"/>
          <w:lang w:val="hy-AM"/>
        </w:rPr>
        <w:t xml:space="preserve"> </w:t>
      </w:r>
      <w:r w:rsidRPr="00EC7ADC">
        <w:rPr>
          <w:rFonts w:ascii="GHEA Grapalat" w:hAnsi="GHEA Grapalat" w:cs="Sylfaen"/>
          <w:sz w:val="20"/>
          <w:lang w:val="hy-AM"/>
        </w:rPr>
        <w:t>ստորագրման</w:t>
      </w:r>
      <w:r w:rsidRPr="00EC7ADC">
        <w:rPr>
          <w:rFonts w:ascii="GHEA Grapalat" w:hAnsi="GHEA Grapalat" w:cs="Times Armenian"/>
          <w:sz w:val="20"/>
          <w:lang w:val="hy-AM"/>
        </w:rPr>
        <w:t xml:space="preserve"> </w:t>
      </w:r>
      <w:r w:rsidRPr="00EC7ADC">
        <w:rPr>
          <w:rFonts w:ascii="GHEA Grapalat" w:hAnsi="GHEA Grapalat" w:cs="Sylfaen"/>
          <w:sz w:val="20"/>
          <w:lang w:val="hy-AM"/>
        </w:rPr>
        <w:t>պահից և գործում է մինչև</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կողմերի պայմանագրով</w:t>
      </w:r>
      <w:r w:rsidRPr="00EC7ADC">
        <w:rPr>
          <w:rFonts w:ascii="GHEA Grapalat" w:hAnsi="GHEA Grapalat" w:cs="Times Armenian"/>
          <w:sz w:val="20"/>
          <w:lang w:val="hy-AM"/>
        </w:rPr>
        <w:t xml:space="preserve"> </w:t>
      </w:r>
      <w:r w:rsidRPr="00EC7ADC">
        <w:rPr>
          <w:rFonts w:ascii="GHEA Grapalat" w:hAnsi="GHEA Grapalat" w:cs="Sylfaen"/>
          <w:sz w:val="20"/>
          <w:lang w:val="hy-AM"/>
        </w:rPr>
        <w:t>ստանձնած</w:t>
      </w:r>
      <w:r w:rsidRPr="00EC7ADC">
        <w:rPr>
          <w:rFonts w:ascii="GHEA Grapalat" w:hAnsi="GHEA Grapalat" w:cs="Times Armenian"/>
          <w:sz w:val="20"/>
          <w:lang w:val="hy-AM"/>
        </w:rPr>
        <w:t xml:space="preserve"> </w:t>
      </w:r>
      <w:r w:rsidRPr="00EC7ADC">
        <w:rPr>
          <w:rFonts w:ascii="GHEA Grapalat" w:hAnsi="GHEA Grapalat" w:cs="Sylfaen"/>
          <w:sz w:val="20"/>
          <w:lang w:val="hy-AM"/>
        </w:rPr>
        <w:t>պարտավորությունների</w:t>
      </w:r>
      <w:r w:rsidRPr="00EC7ADC">
        <w:rPr>
          <w:rFonts w:ascii="GHEA Grapalat" w:hAnsi="GHEA Grapalat" w:cs="Times Armenian"/>
          <w:sz w:val="20"/>
          <w:lang w:val="hy-AM"/>
        </w:rPr>
        <w:t xml:space="preserve"> </w:t>
      </w:r>
      <w:r w:rsidRPr="00EC7ADC">
        <w:rPr>
          <w:rFonts w:ascii="GHEA Grapalat" w:hAnsi="GHEA Grapalat" w:cs="Sylfaen"/>
          <w:sz w:val="20"/>
          <w:lang w:val="hy-AM"/>
        </w:rPr>
        <w:t>ողջ</w:t>
      </w:r>
      <w:r w:rsidRPr="00EC7ADC">
        <w:rPr>
          <w:rFonts w:ascii="GHEA Grapalat" w:hAnsi="GHEA Grapalat" w:cs="Times Armenian"/>
          <w:sz w:val="20"/>
          <w:lang w:val="hy-AM"/>
        </w:rPr>
        <w:t xml:space="preserve"> </w:t>
      </w:r>
      <w:r w:rsidRPr="00EC7ADC">
        <w:rPr>
          <w:rFonts w:ascii="GHEA Grapalat" w:hAnsi="GHEA Grapalat" w:cs="Sylfaen"/>
          <w:sz w:val="20"/>
          <w:lang w:val="hy-AM"/>
        </w:rPr>
        <w:t>ծավալով</w:t>
      </w:r>
      <w:r w:rsidRPr="00EC7ADC">
        <w:rPr>
          <w:rFonts w:ascii="GHEA Grapalat" w:hAnsi="GHEA Grapalat" w:cs="Times Armenian"/>
          <w:sz w:val="20"/>
          <w:lang w:val="hy-AM"/>
        </w:rPr>
        <w:t xml:space="preserve"> </w:t>
      </w:r>
      <w:r w:rsidRPr="00EC7ADC">
        <w:rPr>
          <w:rFonts w:ascii="GHEA Grapalat" w:hAnsi="GHEA Grapalat" w:cs="Sylfaen"/>
          <w:sz w:val="20"/>
          <w:lang w:val="hy-AM"/>
        </w:rPr>
        <w:t>կատարումը</w:t>
      </w:r>
      <w:r w:rsidRPr="00EC7ADC">
        <w:rPr>
          <w:rFonts w:ascii="GHEA Grapalat" w:hAnsi="GHEA Grapalat" w:cs="Times Armenian"/>
          <w:sz w:val="20"/>
          <w:lang w:val="hy-AM"/>
        </w:rPr>
        <w:t>։</w:t>
      </w:r>
      <w:r w:rsidRPr="00EC7ADC">
        <w:rPr>
          <w:rFonts w:ascii="GHEA Grapalat" w:hAnsi="GHEA Grapalat"/>
          <w:sz w:val="20"/>
          <w:lang w:val="hy-AM"/>
        </w:rPr>
        <w:t xml:space="preserve"> </w:t>
      </w:r>
    </w:p>
    <w:p w:rsidR="000F0995" w:rsidRPr="00EC7ADC" w:rsidRDefault="000F0995" w:rsidP="000F0995">
      <w:pPr>
        <w:ind w:firstLine="709"/>
        <w:jc w:val="both"/>
        <w:rPr>
          <w:rFonts w:ascii="GHEA Grapalat" w:hAnsi="GHEA Grapalat"/>
          <w:sz w:val="20"/>
          <w:lang w:val="hy-AM"/>
        </w:rPr>
      </w:pPr>
      <w:r w:rsidRPr="00EC7ADC">
        <w:rPr>
          <w:rFonts w:ascii="GHEA Grapalat" w:hAnsi="GHEA Grapalat"/>
          <w:sz w:val="20"/>
          <w:lang w:val="hy-AM"/>
        </w:rPr>
        <w:t>7.</w:t>
      </w:r>
      <w:r w:rsidRPr="00D40061">
        <w:rPr>
          <w:rFonts w:ascii="GHEA Grapalat" w:hAnsi="GHEA Grapalat"/>
          <w:sz w:val="20"/>
          <w:lang w:val="hy-AM"/>
        </w:rPr>
        <w:t>2</w:t>
      </w:r>
      <w:r w:rsidRPr="00EC7ADC">
        <w:rPr>
          <w:rFonts w:ascii="GHEA Grapalat" w:hAnsi="GHEA Grapalat"/>
          <w:sz w:val="20"/>
          <w:lang w:val="hy-AM"/>
        </w:rPr>
        <w:t xml:space="preserve"> </w:t>
      </w:r>
      <w:r w:rsidRPr="00D40061">
        <w:rPr>
          <w:rFonts w:ascii="GHEA Grapalat" w:hAnsi="GHEA Grapalat"/>
          <w:sz w:val="20"/>
          <w:lang w:val="hy-AM"/>
        </w:rPr>
        <w:t>Պ</w:t>
      </w:r>
      <w:r w:rsidRPr="00EC7ADC">
        <w:rPr>
          <w:rFonts w:ascii="GHEA Grapalat" w:hAnsi="GHEA Grapalat" w:cs="Sylfaen"/>
          <w:sz w:val="20"/>
          <w:lang w:val="hy-AM"/>
        </w:rPr>
        <w:t>այմանագրից</w:t>
      </w:r>
      <w:r w:rsidRPr="00EC7ADC">
        <w:rPr>
          <w:rFonts w:ascii="GHEA Grapalat" w:hAnsi="GHEA Grapalat" w:cs="Times Armenian"/>
          <w:sz w:val="20"/>
          <w:lang w:val="hy-AM"/>
        </w:rPr>
        <w:t xml:space="preserve"> </w:t>
      </w:r>
      <w:r w:rsidRPr="00EC7ADC">
        <w:rPr>
          <w:rFonts w:ascii="GHEA Grapalat" w:hAnsi="GHEA Grapalat" w:cs="Sylfaen"/>
          <w:sz w:val="20"/>
          <w:lang w:val="hy-AM"/>
        </w:rPr>
        <w:t>ծագած</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կողմի</w:t>
      </w:r>
      <w:r w:rsidRPr="00EC7ADC">
        <w:rPr>
          <w:rFonts w:ascii="GHEA Grapalat" w:hAnsi="GHEA Grapalat" w:cs="Times Armenian"/>
          <w:sz w:val="20"/>
          <w:lang w:val="hy-AM"/>
        </w:rPr>
        <w:t xml:space="preserve"> </w:t>
      </w:r>
      <w:r w:rsidRPr="00EC7ADC">
        <w:rPr>
          <w:rFonts w:ascii="GHEA Grapalat" w:hAnsi="GHEA Grapalat" w:cs="Sylfaen"/>
          <w:sz w:val="20"/>
          <w:lang w:val="hy-AM"/>
        </w:rPr>
        <w:t>վճարային</w:t>
      </w:r>
      <w:r w:rsidRPr="00EC7ADC">
        <w:rPr>
          <w:rFonts w:ascii="GHEA Grapalat" w:hAnsi="GHEA Grapalat" w:cs="Times Armenian"/>
          <w:sz w:val="20"/>
          <w:lang w:val="hy-AM"/>
        </w:rPr>
        <w:t xml:space="preserve"> </w:t>
      </w:r>
      <w:r w:rsidRPr="00EC7ADC">
        <w:rPr>
          <w:rFonts w:ascii="GHEA Grapalat" w:hAnsi="GHEA Grapalat" w:cs="Sylfaen"/>
          <w:sz w:val="20"/>
          <w:lang w:val="hy-AM"/>
        </w:rPr>
        <w:t>պարտավորությունը</w:t>
      </w:r>
      <w:r w:rsidRPr="00EC7ADC">
        <w:rPr>
          <w:rFonts w:ascii="GHEA Grapalat" w:hAnsi="GHEA Grapalat" w:cs="Times Armenian"/>
          <w:sz w:val="20"/>
          <w:lang w:val="hy-AM"/>
        </w:rPr>
        <w:t xml:space="preserve"> </w:t>
      </w:r>
      <w:r w:rsidRPr="00EC7ADC">
        <w:rPr>
          <w:rFonts w:ascii="GHEA Grapalat" w:hAnsi="GHEA Grapalat" w:cs="Sylfaen"/>
          <w:sz w:val="20"/>
          <w:lang w:val="hy-AM"/>
        </w:rPr>
        <w:t>չի</w:t>
      </w:r>
      <w:r w:rsidRPr="00EC7ADC">
        <w:rPr>
          <w:rFonts w:ascii="GHEA Grapalat" w:hAnsi="GHEA Grapalat" w:cs="Times Armenian"/>
          <w:sz w:val="20"/>
          <w:lang w:val="hy-AM"/>
        </w:rPr>
        <w:t xml:space="preserve"> </w:t>
      </w:r>
      <w:r w:rsidRPr="00EC7ADC">
        <w:rPr>
          <w:rFonts w:ascii="GHEA Grapalat" w:hAnsi="GHEA Grapalat" w:cs="Sylfaen"/>
          <w:sz w:val="20"/>
          <w:lang w:val="hy-AM"/>
        </w:rPr>
        <w:t>կարող</w:t>
      </w:r>
      <w:r w:rsidRPr="00EC7ADC">
        <w:rPr>
          <w:rFonts w:ascii="GHEA Grapalat" w:hAnsi="GHEA Grapalat" w:cs="Times Armenian"/>
          <w:sz w:val="20"/>
          <w:lang w:val="hy-AM"/>
        </w:rPr>
        <w:t xml:space="preserve"> </w:t>
      </w:r>
      <w:r w:rsidRPr="00EC7ADC">
        <w:rPr>
          <w:rFonts w:ascii="GHEA Grapalat" w:hAnsi="GHEA Grapalat" w:cs="Sylfaen"/>
          <w:sz w:val="20"/>
          <w:lang w:val="hy-AM"/>
        </w:rPr>
        <w:t>դադարել</w:t>
      </w:r>
      <w:r w:rsidRPr="00EC7ADC">
        <w:rPr>
          <w:rFonts w:ascii="GHEA Grapalat" w:hAnsi="GHEA Grapalat" w:cs="Times Armenian"/>
          <w:sz w:val="20"/>
          <w:lang w:val="hy-AM"/>
        </w:rPr>
        <w:t xml:space="preserve"> </w:t>
      </w:r>
      <w:r w:rsidRPr="00EC7ADC">
        <w:rPr>
          <w:rFonts w:ascii="GHEA Grapalat" w:hAnsi="GHEA Grapalat" w:cs="Sylfaen"/>
          <w:sz w:val="20"/>
          <w:lang w:val="hy-AM"/>
        </w:rPr>
        <w:t>այլ</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պայմանագրից</w:t>
      </w:r>
      <w:r w:rsidRPr="00EC7ADC">
        <w:rPr>
          <w:rFonts w:ascii="GHEA Grapalat" w:hAnsi="GHEA Grapalat" w:cs="Times Armenian"/>
          <w:sz w:val="20"/>
          <w:lang w:val="hy-AM"/>
        </w:rPr>
        <w:t xml:space="preserve"> </w:t>
      </w:r>
      <w:r w:rsidRPr="00EC7ADC">
        <w:rPr>
          <w:rFonts w:ascii="GHEA Grapalat" w:hAnsi="GHEA Grapalat" w:cs="Sylfaen"/>
          <w:sz w:val="20"/>
          <w:lang w:val="hy-AM"/>
        </w:rPr>
        <w:t>ծագած՝</w:t>
      </w:r>
      <w:r w:rsidRPr="00EC7ADC">
        <w:rPr>
          <w:rFonts w:ascii="GHEA Grapalat" w:hAnsi="GHEA Grapalat" w:cs="Times Armenian"/>
          <w:sz w:val="20"/>
          <w:lang w:val="hy-AM"/>
        </w:rPr>
        <w:t xml:space="preserve"> </w:t>
      </w:r>
      <w:r w:rsidRPr="00EC7ADC">
        <w:rPr>
          <w:rFonts w:ascii="GHEA Grapalat" w:hAnsi="GHEA Grapalat" w:cs="Sylfaen"/>
          <w:sz w:val="20"/>
          <w:lang w:val="hy-AM"/>
        </w:rPr>
        <w:t>հակընդդեմ</w:t>
      </w:r>
      <w:r w:rsidRPr="00EC7ADC">
        <w:rPr>
          <w:rFonts w:ascii="GHEA Grapalat" w:hAnsi="GHEA Grapalat" w:cs="Times Armenian"/>
          <w:sz w:val="20"/>
          <w:lang w:val="hy-AM"/>
        </w:rPr>
        <w:t xml:space="preserve"> </w:t>
      </w:r>
      <w:r w:rsidRPr="00EC7ADC">
        <w:rPr>
          <w:rFonts w:ascii="GHEA Grapalat" w:hAnsi="GHEA Grapalat" w:cs="Sylfaen"/>
          <w:sz w:val="20"/>
          <w:lang w:val="hy-AM"/>
        </w:rPr>
        <w:t>պարտավորության</w:t>
      </w:r>
      <w:r w:rsidRPr="00EC7ADC">
        <w:rPr>
          <w:rFonts w:ascii="GHEA Grapalat" w:hAnsi="GHEA Grapalat" w:cs="Times Armenian"/>
          <w:sz w:val="20"/>
          <w:lang w:val="hy-AM"/>
        </w:rPr>
        <w:t xml:space="preserve"> </w:t>
      </w:r>
      <w:r w:rsidRPr="00EC7ADC">
        <w:rPr>
          <w:rFonts w:ascii="GHEA Grapalat" w:hAnsi="GHEA Grapalat" w:cs="Sylfaen"/>
          <w:sz w:val="20"/>
          <w:lang w:val="hy-AM"/>
        </w:rPr>
        <w:t>հաշվանցով</w:t>
      </w:r>
      <w:r w:rsidRPr="00EC7ADC">
        <w:rPr>
          <w:rFonts w:ascii="GHEA Grapalat" w:hAnsi="GHEA Grapalat" w:cs="Times Armenian"/>
          <w:sz w:val="20"/>
          <w:lang w:val="hy-AM"/>
        </w:rPr>
        <w:t xml:space="preserve">, </w:t>
      </w:r>
      <w:r w:rsidRPr="00EC7ADC">
        <w:rPr>
          <w:rFonts w:ascii="GHEA Grapalat" w:hAnsi="GHEA Grapalat" w:cs="Sylfaen"/>
          <w:sz w:val="20"/>
          <w:lang w:val="hy-AM"/>
        </w:rPr>
        <w:t>առանց</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կողմերի</w:t>
      </w:r>
      <w:r w:rsidRPr="00EC7ADC">
        <w:rPr>
          <w:rFonts w:ascii="GHEA Grapalat" w:hAnsi="GHEA Grapalat" w:cs="Times Armenian"/>
          <w:sz w:val="20"/>
          <w:lang w:val="hy-AM"/>
        </w:rPr>
        <w:t xml:space="preserve"> </w:t>
      </w:r>
      <w:r w:rsidRPr="00EC7ADC">
        <w:rPr>
          <w:rFonts w:ascii="GHEA Grapalat" w:hAnsi="GHEA Grapalat" w:cs="Sylfaen"/>
          <w:sz w:val="20"/>
          <w:lang w:val="hy-AM"/>
        </w:rPr>
        <w:t>գրավոր</w:t>
      </w:r>
      <w:r w:rsidRPr="00EC7ADC">
        <w:rPr>
          <w:rFonts w:ascii="GHEA Grapalat" w:hAnsi="GHEA Grapalat" w:cs="Times Armenian"/>
          <w:sz w:val="20"/>
          <w:lang w:val="hy-AM"/>
        </w:rPr>
        <w:t xml:space="preserve"> </w:t>
      </w:r>
      <w:r w:rsidRPr="00EC7ADC">
        <w:rPr>
          <w:rFonts w:ascii="GHEA Grapalat" w:hAnsi="GHEA Grapalat" w:cs="Sylfaen"/>
          <w:sz w:val="20"/>
          <w:lang w:val="hy-AM"/>
        </w:rPr>
        <w:t>և</w:t>
      </w:r>
      <w:r w:rsidRPr="00EC7ADC">
        <w:rPr>
          <w:rFonts w:ascii="GHEA Grapalat" w:hAnsi="GHEA Grapalat" w:cs="Times Armenian"/>
          <w:sz w:val="20"/>
          <w:lang w:val="hy-AM"/>
        </w:rPr>
        <w:t xml:space="preserve"> </w:t>
      </w:r>
      <w:r w:rsidRPr="00EC7ADC">
        <w:rPr>
          <w:rFonts w:ascii="GHEA Grapalat" w:hAnsi="GHEA Grapalat" w:cs="Sylfaen"/>
          <w:sz w:val="20"/>
          <w:lang w:val="hy-AM"/>
        </w:rPr>
        <w:t>կնիքով</w:t>
      </w:r>
      <w:r w:rsidRPr="00EC7ADC">
        <w:rPr>
          <w:rFonts w:ascii="GHEA Grapalat" w:hAnsi="GHEA Grapalat" w:cs="Times Armenian"/>
          <w:sz w:val="20"/>
          <w:lang w:val="hy-AM"/>
        </w:rPr>
        <w:t xml:space="preserve"> </w:t>
      </w:r>
      <w:r w:rsidRPr="00EC7ADC">
        <w:rPr>
          <w:rFonts w:ascii="GHEA Grapalat" w:hAnsi="GHEA Grapalat" w:cs="Sylfaen"/>
          <w:sz w:val="20"/>
          <w:lang w:val="hy-AM"/>
        </w:rPr>
        <w:t>հաստատված</w:t>
      </w:r>
      <w:r w:rsidRPr="00EC7ADC">
        <w:rPr>
          <w:rFonts w:ascii="GHEA Grapalat" w:hAnsi="GHEA Grapalat" w:cs="Times Armenian"/>
          <w:sz w:val="20"/>
          <w:lang w:val="hy-AM"/>
        </w:rPr>
        <w:t xml:space="preserve"> </w:t>
      </w:r>
      <w:r w:rsidRPr="00EC7ADC">
        <w:rPr>
          <w:rFonts w:ascii="GHEA Grapalat" w:hAnsi="GHEA Grapalat" w:cs="Sylfaen"/>
          <w:sz w:val="20"/>
          <w:lang w:val="hy-AM"/>
        </w:rPr>
        <w:t>համաձայնության</w:t>
      </w:r>
      <w:r w:rsidRPr="00EC7ADC">
        <w:rPr>
          <w:rFonts w:ascii="GHEA Grapalat" w:hAnsi="GHEA Grapalat" w:cs="Times Armenian"/>
          <w:sz w:val="20"/>
          <w:lang w:val="hy-AM"/>
        </w:rPr>
        <w:t xml:space="preserve">։ </w:t>
      </w:r>
      <w:r w:rsidRPr="00D40061">
        <w:rPr>
          <w:rFonts w:ascii="GHEA Grapalat" w:hAnsi="GHEA Grapalat" w:cs="Sylfaen"/>
          <w:sz w:val="20"/>
          <w:lang w:val="hy-AM"/>
        </w:rPr>
        <w:t>Պ</w:t>
      </w:r>
      <w:r w:rsidRPr="00EC7ADC">
        <w:rPr>
          <w:rFonts w:ascii="GHEA Grapalat" w:hAnsi="GHEA Grapalat" w:cs="Sylfaen"/>
          <w:sz w:val="20"/>
          <w:lang w:val="hy-AM"/>
        </w:rPr>
        <w:t>այմանագրից</w:t>
      </w:r>
      <w:r w:rsidRPr="00EC7ADC">
        <w:rPr>
          <w:rFonts w:ascii="GHEA Grapalat" w:hAnsi="GHEA Grapalat" w:cs="Times Armenian"/>
          <w:sz w:val="20"/>
          <w:lang w:val="hy-AM"/>
        </w:rPr>
        <w:t xml:space="preserve"> </w:t>
      </w:r>
      <w:r w:rsidRPr="00EC7ADC">
        <w:rPr>
          <w:rFonts w:ascii="GHEA Grapalat" w:hAnsi="GHEA Grapalat" w:cs="Sylfaen"/>
          <w:sz w:val="20"/>
          <w:lang w:val="hy-AM"/>
        </w:rPr>
        <w:t>ծագած</w:t>
      </w:r>
      <w:r w:rsidRPr="00EC7ADC">
        <w:rPr>
          <w:rFonts w:ascii="GHEA Grapalat" w:hAnsi="GHEA Grapalat" w:cs="Times Armenian"/>
          <w:sz w:val="20"/>
          <w:lang w:val="hy-AM"/>
        </w:rPr>
        <w:t xml:space="preserve"> </w:t>
      </w:r>
      <w:r w:rsidRPr="00EC7ADC">
        <w:rPr>
          <w:rFonts w:ascii="GHEA Grapalat" w:hAnsi="GHEA Grapalat" w:cs="Sylfaen"/>
          <w:sz w:val="20"/>
          <w:lang w:val="hy-AM"/>
        </w:rPr>
        <w:t>պահանջի</w:t>
      </w:r>
      <w:r w:rsidRPr="00EC7ADC">
        <w:rPr>
          <w:rFonts w:ascii="GHEA Grapalat" w:hAnsi="GHEA Grapalat" w:cs="Times Armenian"/>
          <w:sz w:val="20"/>
          <w:lang w:val="hy-AM"/>
        </w:rPr>
        <w:t xml:space="preserve"> </w:t>
      </w:r>
      <w:r w:rsidRPr="00EC7ADC">
        <w:rPr>
          <w:rFonts w:ascii="GHEA Grapalat" w:hAnsi="GHEA Grapalat" w:cs="Sylfaen"/>
          <w:sz w:val="20"/>
          <w:lang w:val="hy-AM"/>
        </w:rPr>
        <w:t>իրավունքը</w:t>
      </w:r>
      <w:r w:rsidRPr="00EC7ADC">
        <w:rPr>
          <w:rFonts w:ascii="GHEA Grapalat" w:hAnsi="GHEA Grapalat" w:cs="Times Armenian"/>
          <w:sz w:val="20"/>
          <w:lang w:val="hy-AM"/>
        </w:rPr>
        <w:t xml:space="preserve"> </w:t>
      </w:r>
      <w:r w:rsidRPr="00EC7ADC">
        <w:rPr>
          <w:rFonts w:ascii="GHEA Grapalat" w:hAnsi="GHEA Grapalat" w:cs="Sylfaen"/>
          <w:sz w:val="20"/>
          <w:lang w:val="hy-AM"/>
        </w:rPr>
        <w:t>չի</w:t>
      </w:r>
      <w:r w:rsidRPr="00EC7ADC">
        <w:rPr>
          <w:rFonts w:ascii="GHEA Grapalat" w:hAnsi="GHEA Grapalat" w:cs="Times Armenian"/>
          <w:sz w:val="20"/>
          <w:lang w:val="hy-AM"/>
        </w:rPr>
        <w:t xml:space="preserve"> </w:t>
      </w:r>
      <w:r w:rsidRPr="00EC7ADC">
        <w:rPr>
          <w:rFonts w:ascii="GHEA Grapalat" w:hAnsi="GHEA Grapalat" w:cs="Sylfaen"/>
          <w:sz w:val="20"/>
          <w:lang w:val="hy-AM"/>
        </w:rPr>
        <w:t>կարող</w:t>
      </w:r>
      <w:r w:rsidRPr="00EC7ADC">
        <w:rPr>
          <w:rFonts w:ascii="GHEA Grapalat" w:hAnsi="GHEA Grapalat" w:cs="Times Armenian"/>
          <w:sz w:val="20"/>
          <w:lang w:val="hy-AM"/>
        </w:rPr>
        <w:t xml:space="preserve"> </w:t>
      </w:r>
      <w:r w:rsidRPr="00EC7ADC">
        <w:rPr>
          <w:rFonts w:ascii="GHEA Grapalat" w:hAnsi="GHEA Grapalat" w:cs="Sylfaen"/>
          <w:sz w:val="20"/>
          <w:lang w:val="hy-AM"/>
        </w:rPr>
        <w:t>փոխանցվել</w:t>
      </w:r>
      <w:r w:rsidRPr="00EC7ADC">
        <w:rPr>
          <w:rFonts w:ascii="GHEA Grapalat" w:hAnsi="GHEA Grapalat" w:cs="Times Armenian"/>
          <w:sz w:val="20"/>
          <w:lang w:val="hy-AM"/>
        </w:rPr>
        <w:t xml:space="preserve"> </w:t>
      </w:r>
      <w:r w:rsidRPr="00EC7ADC">
        <w:rPr>
          <w:rFonts w:ascii="GHEA Grapalat" w:hAnsi="GHEA Grapalat" w:cs="Sylfaen"/>
          <w:sz w:val="20"/>
          <w:lang w:val="hy-AM"/>
        </w:rPr>
        <w:t>այլ</w:t>
      </w:r>
      <w:r w:rsidRPr="00EC7ADC">
        <w:rPr>
          <w:rFonts w:ascii="GHEA Grapalat" w:hAnsi="GHEA Grapalat" w:cs="Times Armenian"/>
          <w:sz w:val="20"/>
          <w:lang w:val="hy-AM"/>
        </w:rPr>
        <w:t xml:space="preserve"> </w:t>
      </w:r>
      <w:r w:rsidRPr="00EC7ADC">
        <w:rPr>
          <w:rFonts w:ascii="GHEA Grapalat" w:hAnsi="GHEA Grapalat" w:cs="Sylfaen"/>
          <w:sz w:val="20"/>
          <w:lang w:val="hy-AM"/>
        </w:rPr>
        <w:t>անձի</w:t>
      </w:r>
      <w:r w:rsidRPr="00EC7ADC">
        <w:rPr>
          <w:rFonts w:ascii="GHEA Grapalat" w:hAnsi="GHEA Grapalat" w:cs="Times Armenian"/>
          <w:sz w:val="20"/>
          <w:lang w:val="hy-AM"/>
        </w:rPr>
        <w:t xml:space="preserve">, </w:t>
      </w:r>
      <w:r w:rsidRPr="00EC7ADC">
        <w:rPr>
          <w:rFonts w:ascii="GHEA Grapalat" w:hAnsi="GHEA Grapalat" w:cs="Sylfaen"/>
          <w:sz w:val="20"/>
          <w:lang w:val="hy-AM"/>
        </w:rPr>
        <w:t>առանց</w:t>
      </w:r>
      <w:r w:rsidRPr="00EC7ADC">
        <w:rPr>
          <w:rFonts w:ascii="GHEA Grapalat" w:hAnsi="GHEA Grapalat" w:cs="Times Armenian"/>
          <w:sz w:val="20"/>
          <w:lang w:val="hy-AM"/>
        </w:rPr>
        <w:t xml:space="preserve"> </w:t>
      </w:r>
      <w:r w:rsidRPr="00EC7ADC">
        <w:rPr>
          <w:rFonts w:ascii="GHEA Grapalat" w:hAnsi="GHEA Grapalat" w:cs="Sylfaen"/>
          <w:sz w:val="20"/>
          <w:lang w:val="hy-AM"/>
        </w:rPr>
        <w:t>պարտապան</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կողմի</w:t>
      </w:r>
      <w:r w:rsidRPr="00EC7ADC">
        <w:rPr>
          <w:rFonts w:ascii="GHEA Grapalat" w:hAnsi="GHEA Grapalat" w:cs="Times Armenian"/>
          <w:sz w:val="20"/>
          <w:lang w:val="hy-AM"/>
        </w:rPr>
        <w:t xml:space="preserve"> </w:t>
      </w:r>
      <w:r w:rsidRPr="00EC7ADC">
        <w:rPr>
          <w:rFonts w:ascii="GHEA Grapalat" w:hAnsi="GHEA Grapalat" w:cs="Sylfaen"/>
          <w:sz w:val="20"/>
          <w:lang w:val="hy-AM"/>
        </w:rPr>
        <w:t>գրավոր</w:t>
      </w:r>
      <w:r w:rsidRPr="00EC7ADC">
        <w:rPr>
          <w:rFonts w:ascii="GHEA Grapalat" w:hAnsi="GHEA Grapalat" w:cs="Times Armenian"/>
          <w:sz w:val="20"/>
          <w:lang w:val="hy-AM"/>
        </w:rPr>
        <w:t xml:space="preserve"> </w:t>
      </w:r>
      <w:r w:rsidRPr="00EC7ADC">
        <w:rPr>
          <w:rFonts w:ascii="GHEA Grapalat" w:hAnsi="GHEA Grapalat" w:cs="Sylfaen"/>
          <w:sz w:val="20"/>
          <w:lang w:val="hy-AM"/>
        </w:rPr>
        <w:t>համաձայնության</w:t>
      </w:r>
      <w:r w:rsidRPr="00EC7ADC">
        <w:rPr>
          <w:rFonts w:ascii="GHEA Grapalat" w:hAnsi="GHEA Grapalat" w:cs="Times Armenian"/>
          <w:sz w:val="20"/>
          <w:lang w:val="hy-AM"/>
        </w:rPr>
        <w:t>։</w:t>
      </w:r>
      <w:r w:rsidRPr="00EC7ADC">
        <w:rPr>
          <w:rFonts w:ascii="GHEA Grapalat" w:hAnsi="GHEA Grapalat"/>
          <w:sz w:val="20"/>
          <w:lang w:val="hy-AM"/>
        </w:rPr>
        <w:t xml:space="preserve"> </w:t>
      </w:r>
    </w:p>
    <w:p w:rsidR="000F0995" w:rsidRPr="00D40061" w:rsidRDefault="000F0995" w:rsidP="000F0995">
      <w:pPr>
        <w:tabs>
          <w:tab w:val="left" w:pos="720"/>
        </w:tabs>
        <w:jc w:val="both"/>
        <w:rPr>
          <w:rFonts w:ascii="GHEA Grapalat" w:hAnsi="GHEA Grapalat"/>
          <w:sz w:val="20"/>
          <w:lang w:val="hy-AM"/>
        </w:rPr>
      </w:pPr>
      <w:r w:rsidRPr="00EC7ADC">
        <w:rPr>
          <w:rFonts w:ascii="GHEA Grapalat" w:hAnsi="GHEA Grapalat"/>
          <w:sz w:val="20"/>
          <w:lang w:val="hy-AM"/>
        </w:rPr>
        <w:tab/>
        <w:t>7.</w:t>
      </w:r>
      <w:r w:rsidRPr="00D40061">
        <w:rPr>
          <w:rFonts w:ascii="GHEA Grapalat" w:hAnsi="GHEA Grapalat"/>
          <w:sz w:val="20"/>
          <w:lang w:val="hy-AM"/>
        </w:rPr>
        <w:t>3</w:t>
      </w:r>
      <w:r w:rsidRPr="00EC7ADC">
        <w:rPr>
          <w:rFonts w:ascii="GHEA Grapalat" w:hAnsi="GHEA Grapalat"/>
          <w:sz w:val="20"/>
          <w:lang w:val="hy-AM"/>
        </w:rPr>
        <w:t xml:space="preserve">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w:t>
      </w:r>
      <w:r w:rsidRPr="00D40061">
        <w:rPr>
          <w:rFonts w:ascii="GHEA Grapalat" w:hAnsi="GHEA Grapalat"/>
          <w:sz w:val="20"/>
          <w:lang w:val="hy-AM"/>
        </w:rPr>
        <w:t>ի</w:t>
      </w:r>
      <w:r w:rsidRPr="00EC7ADC">
        <w:rPr>
          <w:rFonts w:ascii="GHEA Grapalat" w:hAnsi="GHEA Grapalat"/>
          <w:sz w:val="20"/>
          <w:lang w:val="hy-AM"/>
        </w:rPr>
        <w:t xml:space="preserve"> </w:t>
      </w:r>
      <w:r w:rsidRPr="00D40061">
        <w:rPr>
          <w:rFonts w:ascii="GHEA Grapalat" w:hAnsi="GHEA Grapalat"/>
          <w:sz w:val="20"/>
          <w:lang w:val="hy-AM"/>
        </w:rPr>
        <w:t>մասով պայմանագիրը լուծվել է</w:t>
      </w:r>
      <w:r w:rsidRPr="00EC7ADC">
        <w:rPr>
          <w:rFonts w:ascii="GHEA Grapalat" w:hAnsi="GHEA Grapalat"/>
          <w:sz w:val="20"/>
          <w:lang w:val="hy-AM"/>
        </w:rPr>
        <w:t>։</w:t>
      </w:r>
    </w:p>
    <w:p w:rsidR="000F0995" w:rsidRPr="00EC7ADC" w:rsidRDefault="000F0995" w:rsidP="000F0995">
      <w:pPr>
        <w:tabs>
          <w:tab w:val="left" w:pos="1276"/>
        </w:tabs>
        <w:ind w:firstLine="720"/>
        <w:jc w:val="both"/>
        <w:rPr>
          <w:rFonts w:ascii="GHEA Grapalat" w:hAnsi="GHEA Grapalat" w:cs="Sylfaen"/>
          <w:sz w:val="20"/>
          <w:lang w:val="hy-AM"/>
        </w:rPr>
      </w:pPr>
      <w:r w:rsidRPr="00D40061">
        <w:rPr>
          <w:rFonts w:ascii="GHEA Grapalat" w:hAnsi="GHEA Grapalat" w:cs="Sylfaen"/>
          <w:sz w:val="20"/>
          <w:lang w:val="hy-AM"/>
        </w:rPr>
        <w:t>7</w:t>
      </w:r>
      <w:r w:rsidRPr="00EC7ADC">
        <w:rPr>
          <w:rFonts w:ascii="GHEA Grapalat" w:hAnsi="GHEA Grapalat" w:cs="Sylfaen"/>
          <w:sz w:val="20"/>
          <w:lang w:val="hy-AM"/>
        </w:rPr>
        <w:t>.4 Պայմանագրի հետ կապված վեճերը ենթակա են քննության Հայաստանի Հանրապետության դատարաններում։</w:t>
      </w:r>
    </w:p>
    <w:p w:rsidR="000F0995" w:rsidRPr="00EC7ADC" w:rsidRDefault="000F0995" w:rsidP="000F0995">
      <w:pPr>
        <w:tabs>
          <w:tab w:val="left" w:pos="720"/>
        </w:tabs>
        <w:jc w:val="both"/>
        <w:rPr>
          <w:rFonts w:ascii="GHEA Grapalat" w:hAnsi="GHEA Grapalat"/>
          <w:sz w:val="20"/>
          <w:lang w:val="hy-AM"/>
        </w:rPr>
      </w:pPr>
      <w:r w:rsidRPr="00D40061">
        <w:rPr>
          <w:rFonts w:ascii="GHEA Grapalat" w:hAnsi="GHEA Grapalat"/>
          <w:sz w:val="20"/>
          <w:lang w:val="hy-AM"/>
        </w:rPr>
        <w:tab/>
      </w:r>
      <w:r w:rsidRPr="00EC7ADC">
        <w:rPr>
          <w:rFonts w:ascii="GHEA Grapalat" w:hAnsi="GHEA Grapalat"/>
          <w:sz w:val="20"/>
          <w:lang w:val="hy-AM"/>
        </w:rPr>
        <w:t>7.</w:t>
      </w:r>
      <w:r w:rsidRPr="00D40061">
        <w:rPr>
          <w:rFonts w:ascii="GHEA Grapalat" w:hAnsi="GHEA Grapalat"/>
          <w:sz w:val="20"/>
          <w:lang w:val="hy-AM"/>
        </w:rPr>
        <w:t>5</w:t>
      </w:r>
      <w:r w:rsidRPr="00EC7ADC">
        <w:rPr>
          <w:rFonts w:ascii="GHEA Grapalat" w:hAnsi="GHEA Grapalat"/>
          <w:sz w:val="20"/>
          <w:lang w:val="hy-AM"/>
        </w:rPr>
        <w:t xml:space="preserve"> </w:t>
      </w:r>
      <w:r w:rsidRPr="00D40061">
        <w:rPr>
          <w:rFonts w:ascii="GHEA Grapalat" w:hAnsi="GHEA Grapalat" w:cs="Sylfaen"/>
          <w:sz w:val="20"/>
          <w:lang w:val="hy-AM"/>
        </w:rPr>
        <w:t>Պ</w:t>
      </w:r>
      <w:r w:rsidRPr="00EC7ADC">
        <w:rPr>
          <w:rFonts w:ascii="GHEA Grapalat" w:hAnsi="GHEA Grapalat" w:cs="Sylfaen"/>
          <w:sz w:val="20"/>
          <w:lang w:val="hy-AM"/>
        </w:rPr>
        <w:t>այմանագրում</w:t>
      </w:r>
      <w:r w:rsidRPr="00EC7ADC">
        <w:rPr>
          <w:rFonts w:ascii="GHEA Grapalat" w:hAnsi="GHEA Grapalat" w:cs="Times Armenian"/>
          <w:sz w:val="20"/>
          <w:lang w:val="hy-AM"/>
        </w:rPr>
        <w:t xml:space="preserve"> </w:t>
      </w:r>
      <w:r w:rsidRPr="00EC7ADC">
        <w:rPr>
          <w:rFonts w:ascii="GHEA Grapalat" w:hAnsi="GHEA Grapalat" w:cs="Sylfaen"/>
          <w:sz w:val="20"/>
          <w:lang w:val="hy-AM"/>
        </w:rPr>
        <w:t>փոփոխություններ</w:t>
      </w:r>
      <w:r w:rsidRPr="00EC7ADC">
        <w:rPr>
          <w:rFonts w:ascii="GHEA Grapalat" w:hAnsi="GHEA Grapalat" w:cs="Times Armenian"/>
          <w:sz w:val="20"/>
          <w:lang w:val="hy-AM"/>
        </w:rPr>
        <w:t xml:space="preserve"> </w:t>
      </w:r>
      <w:r w:rsidRPr="00EC7ADC">
        <w:rPr>
          <w:rFonts w:ascii="GHEA Grapalat" w:hAnsi="GHEA Grapalat" w:cs="Sylfaen"/>
          <w:sz w:val="20"/>
          <w:lang w:val="hy-AM"/>
        </w:rPr>
        <w:t>և</w:t>
      </w:r>
      <w:r w:rsidRPr="00EC7ADC">
        <w:rPr>
          <w:rFonts w:ascii="GHEA Grapalat" w:hAnsi="GHEA Grapalat" w:cs="Times Armenian"/>
          <w:sz w:val="20"/>
          <w:lang w:val="hy-AM"/>
        </w:rPr>
        <w:t xml:space="preserve"> </w:t>
      </w:r>
      <w:r w:rsidRPr="00EC7ADC">
        <w:rPr>
          <w:rFonts w:ascii="GHEA Grapalat" w:hAnsi="GHEA Grapalat" w:cs="Sylfaen"/>
          <w:sz w:val="20"/>
          <w:lang w:val="hy-AM"/>
        </w:rPr>
        <w:t>լրացումներ</w:t>
      </w:r>
      <w:r w:rsidRPr="00EC7ADC">
        <w:rPr>
          <w:rFonts w:ascii="GHEA Grapalat" w:hAnsi="GHEA Grapalat" w:cs="Times Armenian"/>
          <w:sz w:val="20"/>
          <w:lang w:val="hy-AM"/>
        </w:rPr>
        <w:t xml:space="preserve"> </w:t>
      </w:r>
      <w:r w:rsidRPr="00EC7ADC">
        <w:rPr>
          <w:rFonts w:ascii="GHEA Grapalat" w:hAnsi="GHEA Grapalat" w:cs="Sylfaen"/>
          <w:sz w:val="20"/>
          <w:lang w:val="hy-AM"/>
        </w:rPr>
        <w:t>կարող</w:t>
      </w:r>
      <w:r w:rsidRPr="00EC7ADC">
        <w:rPr>
          <w:rFonts w:ascii="GHEA Grapalat" w:hAnsi="GHEA Grapalat" w:cs="Times Armenian"/>
          <w:sz w:val="20"/>
          <w:lang w:val="hy-AM"/>
        </w:rPr>
        <w:t xml:space="preserve"> </w:t>
      </w:r>
      <w:r w:rsidRPr="00EC7ADC">
        <w:rPr>
          <w:rFonts w:ascii="GHEA Grapalat" w:hAnsi="GHEA Grapalat" w:cs="Sylfaen"/>
          <w:sz w:val="20"/>
          <w:lang w:val="hy-AM"/>
        </w:rPr>
        <w:t>են</w:t>
      </w:r>
      <w:r w:rsidRPr="00EC7ADC">
        <w:rPr>
          <w:rFonts w:ascii="GHEA Grapalat" w:hAnsi="GHEA Grapalat" w:cs="Times Armenian"/>
          <w:sz w:val="20"/>
          <w:lang w:val="hy-AM"/>
        </w:rPr>
        <w:t xml:space="preserve"> </w:t>
      </w:r>
      <w:r w:rsidRPr="00EC7ADC">
        <w:rPr>
          <w:rFonts w:ascii="GHEA Grapalat" w:hAnsi="GHEA Grapalat" w:cs="Sylfaen"/>
          <w:sz w:val="20"/>
          <w:lang w:val="hy-AM"/>
        </w:rPr>
        <w:t>կատարվել</w:t>
      </w:r>
      <w:r w:rsidRPr="00EC7ADC">
        <w:rPr>
          <w:rFonts w:ascii="GHEA Grapalat" w:hAnsi="GHEA Grapalat" w:cs="Times Armenian"/>
          <w:sz w:val="20"/>
          <w:lang w:val="hy-AM"/>
        </w:rPr>
        <w:t xml:space="preserve"> </w:t>
      </w:r>
      <w:r w:rsidRPr="00EC7ADC">
        <w:rPr>
          <w:rFonts w:ascii="GHEA Grapalat" w:hAnsi="GHEA Grapalat" w:cs="Sylfaen"/>
          <w:sz w:val="20"/>
          <w:lang w:val="hy-AM"/>
        </w:rPr>
        <w:t>միայն</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Կողմերի</w:t>
      </w:r>
      <w:r w:rsidRPr="00EC7ADC">
        <w:rPr>
          <w:rFonts w:ascii="GHEA Grapalat" w:hAnsi="GHEA Grapalat" w:cs="Times Armenian"/>
          <w:sz w:val="20"/>
          <w:lang w:val="hy-AM"/>
        </w:rPr>
        <w:t xml:space="preserve"> </w:t>
      </w:r>
      <w:r w:rsidRPr="00EC7ADC">
        <w:rPr>
          <w:rFonts w:ascii="GHEA Grapalat" w:hAnsi="GHEA Grapalat" w:cs="Sylfaen"/>
          <w:sz w:val="20"/>
          <w:lang w:val="hy-AM"/>
        </w:rPr>
        <w:t>փոխադարձ</w:t>
      </w:r>
      <w:r w:rsidRPr="00EC7ADC">
        <w:rPr>
          <w:rFonts w:ascii="GHEA Grapalat" w:hAnsi="GHEA Grapalat" w:cs="Times Armenian"/>
          <w:sz w:val="20"/>
          <w:lang w:val="hy-AM"/>
        </w:rPr>
        <w:t xml:space="preserve"> </w:t>
      </w:r>
      <w:r w:rsidRPr="00EC7ADC">
        <w:rPr>
          <w:rFonts w:ascii="GHEA Grapalat" w:hAnsi="GHEA Grapalat" w:cs="Sylfaen"/>
          <w:sz w:val="20"/>
          <w:lang w:val="hy-AM"/>
        </w:rPr>
        <w:t>համաձայնությամբ՝</w:t>
      </w:r>
      <w:r w:rsidRPr="00EC7ADC">
        <w:rPr>
          <w:rFonts w:ascii="GHEA Grapalat" w:hAnsi="GHEA Grapalat" w:cs="Times Armenian"/>
          <w:sz w:val="20"/>
          <w:lang w:val="hy-AM"/>
        </w:rPr>
        <w:t xml:space="preserve"> </w:t>
      </w:r>
      <w:r w:rsidRPr="00EC7ADC">
        <w:rPr>
          <w:rFonts w:ascii="GHEA Grapalat" w:hAnsi="GHEA Grapalat" w:cs="Sylfaen"/>
          <w:sz w:val="20"/>
          <w:lang w:val="hy-AM"/>
        </w:rPr>
        <w:t>համաձայնագիր</w:t>
      </w:r>
      <w:r w:rsidRPr="00EC7ADC">
        <w:rPr>
          <w:rFonts w:ascii="GHEA Grapalat" w:hAnsi="GHEA Grapalat" w:cs="Times Armenian"/>
          <w:sz w:val="20"/>
          <w:lang w:val="hy-AM"/>
        </w:rPr>
        <w:t xml:space="preserve"> </w:t>
      </w:r>
      <w:r w:rsidRPr="00EC7ADC">
        <w:rPr>
          <w:rFonts w:ascii="GHEA Grapalat" w:hAnsi="GHEA Grapalat" w:cs="Sylfaen"/>
          <w:sz w:val="20"/>
          <w:lang w:val="hy-AM"/>
        </w:rPr>
        <w:t>կնքելու</w:t>
      </w:r>
      <w:r w:rsidRPr="00EC7ADC">
        <w:rPr>
          <w:rFonts w:ascii="GHEA Grapalat" w:hAnsi="GHEA Grapalat" w:cs="Times Armenian"/>
          <w:sz w:val="20"/>
          <w:lang w:val="hy-AM"/>
        </w:rPr>
        <w:t xml:space="preserve"> </w:t>
      </w:r>
      <w:r w:rsidRPr="00EC7ADC">
        <w:rPr>
          <w:rFonts w:ascii="GHEA Grapalat" w:hAnsi="GHEA Grapalat" w:cs="Sylfaen"/>
          <w:sz w:val="20"/>
          <w:lang w:val="hy-AM"/>
        </w:rPr>
        <w:t>միջոցով</w:t>
      </w:r>
      <w:r w:rsidRPr="00EC7ADC">
        <w:rPr>
          <w:rFonts w:ascii="GHEA Grapalat" w:hAnsi="GHEA Grapalat" w:cs="Times Armenian"/>
          <w:sz w:val="20"/>
          <w:lang w:val="hy-AM"/>
        </w:rPr>
        <w:t xml:space="preserve">, </w:t>
      </w:r>
      <w:r w:rsidRPr="00EC7ADC">
        <w:rPr>
          <w:rFonts w:ascii="GHEA Grapalat" w:hAnsi="GHEA Grapalat" w:cs="Sylfaen"/>
          <w:sz w:val="20"/>
          <w:lang w:val="hy-AM"/>
        </w:rPr>
        <w:t>որը</w:t>
      </w:r>
      <w:r w:rsidRPr="00EC7ADC">
        <w:rPr>
          <w:rFonts w:ascii="GHEA Grapalat" w:hAnsi="GHEA Grapalat" w:cs="Times Armenian"/>
          <w:sz w:val="20"/>
          <w:lang w:val="hy-AM"/>
        </w:rPr>
        <w:t xml:space="preserve"> </w:t>
      </w:r>
      <w:r w:rsidRPr="00EC7ADC">
        <w:rPr>
          <w:rFonts w:ascii="GHEA Grapalat" w:hAnsi="GHEA Grapalat" w:cs="Sylfaen"/>
          <w:sz w:val="20"/>
          <w:lang w:val="hy-AM"/>
        </w:rPr>
        <w:t>կհանդիսանա</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պայմանագրի</w:t>
      </w:r>
      <w:r w:rsidRPr="00EC7ADC">
        <w:rPr>
          <w:rFonts w:ascii="GHEA Grapalat" w:hAnsi="GHEA Grapalat" w:cs="Times Armenian"/>
          <w:sz w:val="20"/>
          <w:lang w:val="hy-AM"/>
        </w:rPr>
        <w:t xml:space="preserve"> </w:t>
      </w:r>
      <w:r w:rsidRPr="00EC7ADC">
        <w:rPr>
          <w:rFonts w:ascii="GHEA Grapalat" w:hAnsi="GHEA Grapalat" w:cs="Sylfaen"/>
          <w:sz w:val="20"/>
          <w:lang w:val="hy-AM"/>
        </w:rPr>
        <w:t>անբաժանելի</w:t>
      </w:r>
      <w:r w:rsidRPr="00EC7ADC">
        <w:rPr>
          <w:rFonts w:ascii="GHEA Grapalat" w:hAnsi="GHEA Grapalat" w:cs="Times Armenian"/>
          <w:sz w:val="20"/>
          <w:lang w:val="hy-AM"/>
        </w:rPr>
        <w:t xml:space="preserve"> </w:t>
      </w:r>
      <w:r w:rsidRPr="00EC7ADC">
        <w:rPr>
          <w:rFonts w:ascii="GHEA Grapalat" w:hAnsi="GHEA Grapalat" w:cs="Sylfaen"/>
          <w:sz w:val="20"/>
          <w:lang w:val="hy-AM"/>
        </w:rPr>
        <w:t>մասը</w:t>
      </w:r>
      <w:r w:rsidRPr="00EC7ADC">
        <w:rPr>
          <w:rFonts w:ascii="GHEA Grapalat" w:hAnsi="GHEA Grapalat"/>
          <w:sz w:val="20"/>
          <w:lang w:val="hy-AM"/>
        </w:rPr>
        <w:t>։</w:t>
      </w:r>
    </w:p>
    <w:p w:rsidR="000F0995" w:rsidRPr="00EC7ADC" w:rsidRDefault="000F0995" w:rsidP="000F0995">
      <w:pPr>
        <w:jc w:val="both"/>
        <w:rPr>
          <w:rFonts w:ascii="GHEA Grapalat" w:hAnsi="GHEA Grapalat"/>
          <w:sz w:val="20"/>
          <w:lang w:val="hy-AM"/>
        </w:rPr>
      </w:pPr>
      <w:r w:rsidRPr="00EC7ADC">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D40061">
        <w:rPr>
          <w:rFonts w:ascii="GHEA Grapalat" w:hAnsi="GHEA Grapalat"/>
          <w:sz w:val="20"/>
          <w:lang w:val="hy-AM"/>
        </w:rPr>
        <w:t>ծ</w:t>
      </w:r>
      <w:r w:rsidRPr="00EC7ADC">
        <w:rPr>
          <w:rFonts w:ascii="GHEA Grapalat" w:hAnsi="GHEA Grapalat"/>
          <w:sz w:val="20"/>
          <w:lang w:val="hy-AM"/>
        </w:rPr>
        <w:t xml:space="preserve">առայության ծավալների կամ </w:t>
      </w:r>
      <w:r w:rsidRPr="00EC7ADC">
        <w:rPr>
          <w:rFonts w:ascii="GHEA Grapalat" w:hAnsi="GHEA Grapalat" w:cs="Sylfaen"/>
          <w:sz w:val="20"/>
          <w:lang w:val="hy-AM"/>
        </w:rPr>
        <w:t xml:space="preserve">ձեռք բերվող </w:t>
      </w:r>
      <w:r w:rsidRPr="00D40061">
        <w:rPr>
          <w:rFonts w:ascii="GHEA Grapalat" w:hAnsi="GHEA Grapalat" w:cs="Sylfaen"/>
          <w:sz w:val="20"/>
          <w:lang w:val="hy-AM"/>
        </w:rPr>
        <w:t>ծ</w:t>
      </w:r>
      <w:r w:rsidRPr="00EC7ADC">
        <w:rPr>
          <w:rFonts w:ascii="GHEA Grapalat" w:hAnsi="GHEA Grapalat" w:cs="Sylfaen"/>
          <w:sz w:val="20"/>
          <w:lang w:val="hy-AM"/>
        </w:rPr>
        <w:t xml:space="preserve">առայության միավորի գնի </w:t>
      </w:r>
      <w:r w:rsidRPr="00EC7ADC">
        <w:rPr>
          <w:rFonts w:ascii="GHEA Grapalat" w:hAnsi="GHEA Grapalat" w:cs="Times Armenian"/>
          <w:sz w:val="20"/>
          <w:lang w:val="hy-AM"/>
        </w:rPr>
        <w:t xml:space="preserve"> </w:t>
      </w:r>
      <w:r w:rsidRPr="00EC7ADC">
        <w:rPr>
          <w:rFonts w:ascii="GHEA Grapalat" w:hAnsi="GHEA Grapalat"/>
          <w:sz w:val="20"/>
          <w:lang w:val="hy-AM"/>
        </w:rPr>
        <w:t>կամ պայմանագրի գնի արհեստական փոփոխման։</w:t>
      </w:r>
    </w:p>
    <w:p w:rsidR="000F0995" w:rsidRPr="00EC7ADC" w:rsidRDefault="000F0995" w:rsidP="000F0995">
      <w:pPr>
        <w:tabs>
          <w:tab w:val="left" w:pos="1276"/>
        </w:tabs>
        <w:ind w:firstLine="720"/>
        <w:jc w:val="both"/>
        <w:rPr>
          <w:rFonts w:ascii="GHEA Grapalat" w:hAnsi="GHEA Grapalat" w:cs="Times Armenian"/>
          <w:sz w:val="20"/>
          <w:lang w:val="hy-AM"/>
        </w:rPr>
      </w:pPr>
      <w:r w:rsidRPr="00EC7ADC">
        <w:rPr>
          <w:rFonts w:ascii="GHEA Grapalat" w:hAnsi="GHEA Grapalat" w:cs="Times Armenian"/>
          <w:sz w:val="20"/>
          <w:lang w:val="hy-AM"/>
        </w:rPr>
        <w:t xml:space="preserve">Պայմանագրի կողմերից անկախ գործոնների ազդեցությամբ պայմանագրի փոփոխման </w:t>
      </w:r>
      <w:r w:rsidRPr="00D40061">
        <w:rPr>
          <w:rFonts w:ascii="GHEA Grapalat" w:hAnsi="GHEA Grapalat" w:cs="Times Armenian"/>
          <w:sz w:val="20"/>
          <w:lang w:val="hy-AM"/>
        </w:rPr>
        <w:t xml:space="preserve">յուրաքանչյուր </w:t>
      </w:r>
      <w:r w:rsidRPr="00EC7ADC">
        <w:rPr>
          <w:rFonts w:ascii="GHEA Grapalat" w:hAnsi="GHEA Grapalat" w:cs="Times Armenian"/>
          <w:sz w:val="20"/>
          <w:lang w:val="hy-AM"/>
        </w:rPr>
        <w:t>դեպք սահմանում է Հայաստանի Հանրապետության կառավարությունը։</w:t>
      </w:r>
    </w:p>
    <w:p w:rsidR="000F0995" w:rsidRPr="00EC7ADC" w:rsidRDefault="000F0995" w:rsidP="000F0995">
      <w:pPr>
        <w:tabs>
          <w:tab w:val="left" w:pos="1276"/>
        </w:tabs>
        <w:ind w:firstLine="720"/>
        <w:jc w:val="both"/>
        <w:rPr>
          <w:rFonts w:ascii="GHEA Grapalat" w:hAnsi="GHEA Grapalat"/>
          <w:sz w:val="20"/>
          <w:lang w:val="hy-AM"/>
        </w:rPr>
      </w:pPr>
      <w:r w:rsidRPr="00EC7ADC">
        <w:rPr>
          <w:rFonts w:ascii="GHEA Grapalat" w:hAnsi="GHEA Grapalat"/>
          <w:sz w:val="20"/>
          <w:lang w:val="pt-BR"/>
        </w:rPr>
        <w:t>7.6 Եթե պայմանագիրն  իրականացվ</w:t>
      </w:r>
      <w:r w:rsidRPr="00EC7ADC">
        <w:rPr>
          <w:rFonts w:ascii="GHEA Grapalat" w:hAnsi="GHEA Grapalat"/>
          <w:sz w:val="20"/>
          <w:lang w:val="hy-AM"/>
        </w:rPr>
        <w:t>ում է</w:t>
      </w:r>
      <w:r w:rsidRPr="00EC7ADC">
        <w:rPr>
          <w:rFonts w:ascii="GHEA Grapalat" w:hAnsi="GHEA Grapalat"/>
          <w:sz w:val="20"/>
          <w:lang w:val="pt-BR"/>
        </w:rPr>
        <w:t xml:space="preserve"> գործակալության պայմանագիր կնքելու միջոցով</w:t>
      </w:r>
    </w:p>
    <w:p w:rsidR="000F0995" w:rsidRPr="00EC7ADC" w:rsidRDefault="000F0995" w:rsidP="000F0995">
      <w:pPr>
        <w:tabs>
          <w:tab w:val="left" w:pos="1276"/>
        </w:tabs>
        <w:ind w:firstLine="720"/>
        <w:jc w:val="both"/>
        <w:rPr>
          <w:rFonts w:ascii="GHEA Grapalat" w:hAnsi="GHEA Grapalat"/>
          <w:sz w:val="20"/>
          <w:lang w:val="pt-BR"/>
        </w:rPr>
      </w:pPr>
      <w:r w:rsidRPr="00EC7ADC">
        <w:rPr>
          <w:rFonts w:ascii="GHEA Grapalat" w:hAnsi="GHEA Grapalat"/>
          <w:sz w:val="20"/>
          <w:lang w:val="hy-AM"/>
        </w:rPr>
        <w:t>1)</w:t>
      </w:r>
      <w:r w:rsidRPr="00EC7ADC">
        <w:rPr>
          <w:rFonts w:ascii="GHEA Grapalat" w:hAnsi="GHEA Grapalat"/>
          <w:sz w:val="20"/>
          <w:lang w:val="pt-BR"/>
        </w:rPr>
        <w:t xml:space="preserve"> </w:t>
      </w:r>
      <w:r w:rsidRPr="00EC7ADC">
        <w:rPr>
          <w:rFonts w:ascii="GHEA Grapalat" w:hAnsi="GHEA Grapalat"/>
          <w:sz w:val="20"/>
          <w:lang w:val="hy-AM"/>
        </w:rPr>
        <w:t>Կատարողը</w:t>
      </w:r>
      <w:r w:rsidRPr="00EC7ADC">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F0995" w:rsidRPr="00EC7ADC" w:rsidRDefault="000F0995" w:rsidP="000F0995">
      <w:pPr>
        <w:tabs>
          <w:tab w:val="left" w:pos="1276"/>
        </w:tabs>
        <w:ind w:firstLine="720"/>
        <w:jc w:val="both"/>
        <w:rPr>
          <w:rFonts w:ascii="GHEA Grapalat" w:hAnsi="GHEA Grapalat"/>
          <w:sz w:val="20"/>
          <w:lang w:val="pt-BR"/>
        </w:rPr>
      </w:pPr>
      <w:r w:rsidRPr="00EC7ADC">
        <w:rPr>
          <w:rFonts w:ascii="GHEA Grapalat" w:hAnsi="GHEA Grapalat"/>
          <w:sz w:val="20"/>
          <w:lang w:val="pt-BR"/>
        </w:rPr>
        <w:t xml:space="preserve">2) պայմանագրի կատարման ընթացքում գործակալի փոփոխման դեպքում </w:t>
      </w:r>
      <w:r w:rsidRPr="00EC7ADC">
        <w:rPr>
          <w:rFonts w:ascii="GHEA Grapalat" w:hAnsi="GHEA Grapalat"/>
          <w:sz w:val="20"/>
          <w:lang w:val="hy-AM"/>
        </w:rPr>
        <w:t>Կատարող</w:t>
      </w:r>
      <w:r w:rsidRPr="00EC7ADC">
        <w:rPr>
          <w:rFonts w:ascii="GHEA Grapalat" w:hAnsi="GHEA Grapalat"/>
          <w:sz w:val="20"/>
          <w:lang w:val="pt-BR"/>
        </w:rPr>
        <w:t xml:space="preserve">ը գրավոր տեղեկացնում է </w:t>
      </w:r>
      <w:r w:rsidRPr="00EC7ADC">
        <w:rPr>
          <w:rFonts w:ascii="GHEA Grapalat" w:hAnsi="GHEA Grapalat"/>
          <w:sz w:val="20"/>
          <w:lang w:val="hy-AM"/>
        </w:rPr>
        <w:t>Պ</w:t>
      </w:r>
      <w:r w:rsidRPr="00EC7ADC">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EC7ADC">
        <w:rPr>
          <w:rStyle w:val="FootnoteReference"/>
          <w:rFonts w:ascii="GHEA Grapalat" w:hAnsi="GHEA Grapalat"/>
          <w:sz w:val="20"/>
          <w:lang w:val="pt-BR"/>
        </w:rPr>
        <w:footnoteReference w:id="8"/>
      </w:r>
      <w:r w:rsidRPr="00EC7ADC">
        <w:rPr>
          <w:rFonts w:ascii="GHEA Grapalat" w:hAnsi="GHEA Grapalat"/>
          <w:sz w:val="20"/>
          <w:lang w:val="pt-BR"/>
        </w:rPr>
        <w:t>:</w:t>
      </w:r>
    </w:p>
    <w:p w:rsidR="000F0995" w:rsidRPr="00EC7ADC" w:rsidRDefault="000F0995" w:rsidP="000F0995">
      <w:pPr>
        <w:tabs>
          <w:tab w:val="left" w:pos="1276"/>
        </w:tabs>
        <w:ind w:firstLine="720"/>
        <w:jc w:val="both"/>
        <w:rPr>
          <w:rFonts w:ascii="GHEA Grapalat" w:hAnsi="GHEA Grapalat"/>
          <w:sz w:val="20"/>
          <w:lang w:val="pt-BR"/>
        </w:rPr>
      </w:pPr>
      <w:r w:rsidRPr="00EC7ADC">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EC7ADC">
        <w:rPr>
          <w:rStyle w:val="FootnoteReference"/>
          <w:rFonts w:ascii="GHEA Grapalat" w:hAnsi="GHEA Grapalat"/>
          <w:sz w:val="20"/>
          <w:lang w:val="pt-BR"/>
        </w:rPr>
        <w:footnoteReference w:id="9"/>
      </w:r>
      <w:r w:rsidRPr="00EC7ADC">
        <w:rPr>
          <w:rFonts w:ascii="GHEA Grapalat" w:hAnsi="GHEA Grapalat"/>
          <w:sz w:val="20"/>
          <w:lang w:val="pt-BR"/>
        </w:rPr>
        <w:t>:</w:t>
      </w:r>
    </w:p>
    <w:p w:rsidR="000F0995" w:rsidRPr="00EC7ADC" w:rsidRDefault="000F0995" w:rsidP="000F0995">
      <w:pPr>
        <w:tabs>
          <w:tab w:val="left" w:pos="1276"/>
        </w:tabs>
        <w:ind w:firstLine="720"/>
        <w:jc w:val="both"/>
        <w:rPr>
          <w:rFonts w:ascii="GHEA Grapalat" w:hAnsi="GHEA Grapalat"/>
          <w:sz w:val="20"/>
          <w:lang w:val="pt-BR"/>
        </w:rPr>
      </w:pPr>
      <w:r w:rsidRPr="00EC7ADC">
        <w:rPr>
          <w:rFonts w:ascii="GHEA Grapalat" w:hAnsi="GHEA Grapalat" w:cs="Times Armenian"/>
          <w:sz w:val="20"/>
          <w:lang w:val="pt-BR"/>
        </w:rPr>
        <w:t>7.8 Ծառայության</w:t>
      </w:r>
      <w:r w:rsidRPr="00EC7ADC">
        <w:rPr>
          <w:rFonts w:ascii="GHEA Grapalat" w:hAnsi="GHEA Grapalat" w:cs="Times Armenian"/>
          <w:sz w:val="20"/>
          <w:lang w:val="hy-AM"/>
        </w:rPr>
        <w:t xml:space="preserve"> </w:t>
      </w:r>
      <w:r w:rsidRPr="00EC7ADC">
        <w:rPr>
          <w:rFonts w:ascii="GHEA Grapalat" w:hAnsi="GHEA Grapalat" w:cs="Times Armenian"/>
          <w:sz w:val="20"/>
        </w:rPr>
        <w:t>մատուց</w:t>
      </w:r>
      <w:r w:rsidRPr="00EC7ADC">
        <w:rPr>
          <w:rFonts w:ascii="GHEA Grapalat" w:hAnsi="GHEA Grapalat" w:cs="Sylfaen"/>
          <w:sz w:val="20"/>
          <w:lang w:val="hy-AM"/>
        </w:rPr>
        <w:t>ման</w:t>
      </w:r>
      <w:r w:rsidRPr="00EC7ADC">
        <w:rPr>
          <w:rFonts w:ascii="GHEA Grapalat" w:hAnsi="GHEA Grapalat" w:cs="Times Armenian"/>
          <w:sz w:val="20"/>
          <w:lang w:val="hy-AM"/>
        </w:rPr>
        <w:t xml:space="preserve"> </w:t>
      </w:r>
      <w:r w:rsidRPr="00EC7ADC">
        <w:rPr>
          <w:rFonts w:ascii="GHEA Grapalat" w:hAnsi="GHEA Grapalat" w:cs="Sylfaen"/>
          <w:sz w:val="20"/>
          <w:lang w:val="hy-AM"/>
        </w:rPr>
        <w:t>ժամկետը</w:t>
      </w:r>
      <w:r w:rsidRPr="00EC7ADC">
        <w:rPr>
          <w:rFonts w:ascii="GHEA Grapalat" w:hAnsi="GHEA Grapalat" w:cs="Times Armenian"/>
          <w:sz w:val="20"/>
          <w:lang w:val="hy-AM"/>
        </w:rPr>
        <w:t xml:space="preserve"> </w:t>
      </w:r>
      <w:r w:rsidRPr="00EC7ADC">
        <w:rPr>
          <w:rFonts w:ascii="GHEA Grapalat" w:hAnsi="GHEA Grapalat" w:cs="Sylfaen"/>
          <w:sz w:val="20"/>
          <w:lang w:val="hy-AM"/>
        </w:rPr>
        <w:t>կարող</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Sylfaen"/>
          <w:sz w:val="20"/>
          <w:lang w:val="hy-AM"/>
        </w:rPr>
        <w:t>երկարաձգվել</w:t>
      </w:r>
      <w:r w:rsidRPr="00EC7ADC">
        <w:rPr>
          <w:rFonts w:ascii="GHEA Grapalat" w:hAnsi="GHEA Grapalat" w:cs="Times Armenian"/>
          <w:sz w:val="20"/>
          <w:lang w:val="hy-AM"/>
        </w:rPr>
        <w:t xml:space="preserve"> </w:t>
      </w:r>
      <w:r w:rsidRPr="00EC7ADC">
        <w:rPr>
          <w:rFonts w:ascii="GHEA Grapalat" w:hAnsi="GHEA Grapalat" w:cs="Sylfaen"/>
          <w:sz w:val="20"/>
          <w:lang w:val="hy-AM"/>
        </w:rPr>
        <w:t>մինչև</w:t>
      </w:r>
      <w:r w:rsidRPr="00EC7ADC">
        <w:rPr>
          <w:rFonts w:ascii="GHEA Grapalat" w:hAnsi="GHEA Grapalat" w:cs="Times Armenian"/>
          <w:sz w:val="20"/>
          <w:lang w:val="hy-AM"/>
        </w:rPr>
        <w:t xml:space="preserve"> պայմանագրով </w:t>
      </w:r>
      <w:r w:rsidRPr="00EC7ADC">
        <w:rPr>
          <w:rFonts w:ascii="GHEA Grapalat" w:hAnsi="GHEA Grapalat" w:cs="Sylfaen"/>
          <w:sz w:val="20"/>
          <w:lang w:val="hy-AM"/>
        </w:rPr>
        <w:t>այդ</w:t>
      </w:r>
      <w:r w:rsidRPr="00EC7ADC">
        <w:rPr>
          <w:rFonts w:ascii="GHEA Grapalat" w:hAnsi="GHEA Grapalat" w:cs="Times Armenian"/>
          <w:sz w:val="20"/>
          <w:lang w:val="hy-AM"/>
        </w:rPr>
        <w:t xml:space="preserve"> </w:t>
      </w:r>
      <w:r w:rsidRPr="00EC7ADC">
        <w:rPr>
          <w:rFonts w:ascii="GHEA Grapalat" w:hAnsi="GHEA Grapalat" w:cs="Sylfaen"/>
          <w:sz w:val="20"/>
          <w:lang w:val="hy-AM"/>
        </w:rPr>
        <w:t>ժամկետը</w:t>
      </w:r>
      <w:r w:rsidRPr="00EC7ADC">
        <w:rPr>
          <w:rFonts w:ascii="GHEA Grapalat" w:hAnsi="GHEA Grapalat" w:cs="Times Armenian"/>
          <w:sz w:val="20"/>
          <w:lang w:val="hy-AM"/>
        </w:rPr>
        <w:t xml:space="preserve"> </w:t>
      </w:r>
      <w:r w:rsidRPr="00EC7ADC">
        <w:rPr>
          <w:rFonts w:ascii="GHEA Grapalat" w:hAnsi="GHEA Grapalat" w:cs="Sylfaen"/>
          <w:sz w:val="20"/>
          <w:lang w:val="hy-AM"/>
        </w:rPr>
        <w:t>լրանալը</w:t>
      </w:r>
      <w:r w:rsidRPr="00D40061">
        <w:rPr>
          <w:rFonts w:ascii="GHEA Grapalat" w:hAnsi="GHEA Grapalat" w:cs="Sylfaen"/>
          <w:sz w:val="20"/>
          <w:lang w:val="pt-BR"/>
        </w:rPr>
        <w:t>`</w:t>
      </w:r>
      <w:r w:rsidRPr="00EC7ADC">
        <w:rPr>
          <w:rFonts w:ascii="GHEA Grapalat" w:hAnsi="GHEA Grapalat" w:cs="Times Armenian"/>
          <w:sz w:val="20"/>
          <w:lang w:val="hy-AM"/>
        </w:rPr>
        <w:t xml:space="preserve"> </w:t>
      </w:r>
      <w:r w:rsidRPr="00EC7ADC">
        <w:rPr>
          <w:rFonts w:ascii="GHEA Grapalat" w:hAnsi="GHEA Grapalat" w:cs="Times Armenian"/>
          <w:sz w:val="20"/>
        </w:rPr>
        <w:t>Կատարող</w:t>
      </w:r>
      <w:r w:rsidRPr="00EC7ADC">
        <w:rPr>
          <w:rFonts w:ascii="GHEA Grapalat" w:hAnsi="GHEA Grapalat" w:cs="Sylfaen"/>
          <w:sz w:val="20"/>
        </w:rPr>
        <w:t>ի</w:t>
      </w:r>
      <w:r w:rsidRPr="00EC7ADC">
        <w:rPr>
          <w:rFonts w:ascii="GHEA Grapalat" w:hAnsi="GHEA Grapalat" w:cs="Times Armenian"/>
          <w:sz w:val="20"/>
          <w:lang w:val="hy-AM"/>
        </w:rPr>
        <w:t xml:space="preserve"> </w:t>
      </w:r>
      <w:r w:rsidRPr="00EC7ADC">
        <w:rPr>
          <w:rFonts w:ascii="GHEA Grapalat" w:hAnsi="GHEA Grapalat" w:cs="Sylfaen"/>
          <w:sz w:val="20"/>
          <w:lang w:val="hy-AM"/>
        </w:rPr>
        <w:t>առաջարկության</w:t>
      </w:r>
      <w:r w:rsidRPr="00EC7ADC">
        <w:rPr>
          <w:rFonts w:ascii="GHEA Grapalat" w:hAnsi="GHEA Grapalat" w:cs="Times Armenian"/>
          <w:sz w:val="20"/>
          <w:lang w:val="hy-AM"/>
        </w:rPr>
        <w:t xml:space="preserve"> </w:t>
      </w:r>
      <w:r w:rsidRPr="00EC7ADC">
        <w:rPr>
          <w:rFonts w:ascii="GHEA Grapalat" w:hAnsi="GHEA Grapalat" w:cs="Sylfaen"/>
          <w:sz w:val="20"/>
          <w:lang w:val="hy-AM"/>
        </w:rPr>
        <w:t>առկայության</w:t>
      </w:r>
      <w:r w:rsidRPr="00EC7ADC">
        <w:rPr>
          <w:rFonts w:ascii="GHEA Grapalat" w:hAnsi="GHEA Grapalat" w:cs="Times Armenian"/>
          <w:sz w:val="20"/>
          <w:lang w:val="hy-AM"/>
        </w:rPr>
        <w:t xml:space="preserve"> </w:t>
      </w:r>
      <w:r w:rsidRPr="00EC7ADC">
        <w:rPr>
          <w:rFonts w:ascii="GHEA Grapalat" w:hAnsi="GHEA Grapalat" w:cs="Sylfaen"/>
          <w:sz w:val="20"/>
          <w:lang w:val="hy-AM"/>
        </w:rPr>
        <w:t>դեպքում</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պայմանով</w:t>
      </w:r>
      <w:r w:rsidRPr="00EC7ADC">
        <w:rPr>
          <w:rFonts w:ascii="GHEA Grapalat" w:hAnsi="GHEA Grapalat" w:cs="Times Armenian"/>
          <w:sz w:val="20"/>
          <w:lang w:val="hy-AM"/>
        </w:rPr>
        <w:t xml:space="preserve">, </w:t>
      </w:r>
      <w:r w:rsidRPr="00EC7ADC">
        <w:rPr>
          <w:rFonts w:ascii="GHEA Grapalat" w:hAnsi="GHEA Grapalat" w:cs="Sylfaen"/>
          <w:sz w:val="20"/>
          <w:lang w:val="hy-AM"/>
        </w:rPr>
        <w:t>որ</w:t>
      </w:r>
      <w:r w:rsidRPr="00D40061">
        <w:rPr>
          <w:rFonts w:ascii="GHEA Grapalat" w:hAnsi="GHEA Grapalat" w:cs="Sylfaen"/>
          <w:sz w:val="20"/>
          <w:lang w:val="pt-BR"/>
        </w:rPr>
        <w:t xml:space="preserve"> </w:t>
      </w:r>
      <w:r w:rsidRPr="00EC7ADC">
        <w:rPr>
          <w:rFonts w:ascii="GHEA Grapalat" w:hAnsi="GHEA Grapalat"/>
          <w:sz w:val="20"/>
          <w:lang w:val="hy-AM"/>
        </w:rPr>
        <w:t>Պատվիրատուի</w:t>
      </w:r>
      <w:r w:rsidRPr="00EC7ADC">
        <w:rPr>
          <w:rFonts w:ascii="GHEA Grapalat" w:hAnsi="GHEA Grapalat" w:cs="Times Armenian"/>
          <w:sz w:val="20"/>
          <w:lang w:val="hy-AM"/>
        </w:rPr>
        <w:t xml:space="preserve"> </w:t>
      </w:r>
      <w:r w:rsidRPr="00EC7ADC">
        <w:rPr>
          <w:rFonts w:ascii="GHEA Grapalat" w:hAnsi="GHEA Grapalat" w:cs="Sylfaen"/>
          <w:sz w:val="20"/>
          <w:lang w:val="hy-AM"/>
        </w:rPr>
        <w:t>մոտ</w:t>
      </w:r>
      <w:r w:rsidRPr="00EC7ADC">
        <w:rPr>
          <w:rFonts w:ascii="GHEA Grapalat" w:hAnsi="GHEA Grapalat" w:cs="Times Armenian"/>
          <w:sz w:val="20"/>
          <w:lang w:val="hy-AM"/>
        </w:rPr>
        <w:t xml:space="preserve"> </w:t>
      </w:r>
      <w:r w:rsidRPr="00EC7ADC">
        <w:rPr>
          <w:rFonts w:ascii="GHEA Grapalat" w:hAnsi="GHEA Grapalat" w:cs="Sylfaen"/>
          <w:sz w:val="20"/>
          <w:lang w:val="hy-AM"/>
        </w:rPr>
        <w:t>չի</w:t>
      </w:r>
      <w:r w:rsidRPr="00EC7ADC">
        <w:rPr>
          <w:rFonts w:ascii="GHEA Grapalat" w:hAnsi="GHEA Grapalat" w:cs="Times Armenian"/>
          <w:sz w:val="20"/>
          <w:lang w:val="hy-AM"/>
        </w:rPr>
        <w:t xml:space="preserve"> </w:t>
      </w:r>
      <w:r w:rsidRPr="00EC7ADC">
        <w:rPr>
          <w:rFonts w:ascii="GHEA Grapalat" w:hAnsi="GHEA Grapalat" w:cs="Sylfaen"/>
          <w:sz w:val="20"/>
          <w:lang w:val="hy-AM"/>
        </w:rPr>
        <w:t>վերացել</w:t>
      </w:r>
      <w:r w:rsidRPr="00EC7ADC">
        <w:rPr>
          <w:rFonts w:ascii="GHEA Grapalat" w:hAnsi="GHEA Grapalat" w:cs="Times Armenian"/>
          <w:sz w:val="20"/>
          <w:lang w:val="hy-AM"/>
        </w:rPr>
        <w:t xml:space="preserve"> </w:t>
      </w:r>
      <w:r w:rsidRPr="00EC7ADC">
        <w:rPr>
          <w:rFonts w:ascii="GHEA Grapalat" w:hAnsi="GHEA Grapalat" w:cs="Times Armenian"/>
          <w:sz w:val="20"/>
        </w:rPr>
        <w:t>ծառայության</w:t>
      </w:r>
      <w:r w:rsidRPr="00EC7ADC">
        <w:rPr>
          <w:rFonts w:ascii="GHEA Grapalat" w:hAnsi="GHEA Grapalat" w:cs="Times Armenian"/>
          <w:sz w:val="20"/>
          <w:lang w:val="hy-AM"/>
        </w:rPr>
        <w:t xml:space="preserve"> </w:t>
      </w:r>
      <w:r w:rsidRPr="00EC7ADC">
        <w:rPr>
          <w:rFonts w:ascii="GHEA Grapalat" w:hAnsi="GHEA Grapalat" w:cs="Sylfaen"/>
          <w:sz w:val="20"/>
          <w:lang w:val="hy-AM"/>
        </w:rPr>
        <w:t>օգտագործման</w:t>
      </w:r>
      <w:r w:rsidRPr="00EC7ADC">
        <w:rPr>
          <w:rFonts w:ascii="GHEA Grapalat" w:hAnsi="GHEA Grapalat" w:cs="Times Armenian"/>
          <w:sz w:val="20"/>
          <w:lang w:val="hy-AM"/>
        </w:rPr>
        <w:t xml:space="preserve"> </w:t>
      </w:r>
      <w:r w:rsidRPr="00EC7ADC">
        <w:rPr>
          <w:rFonts w:ascii="GHEA Grapalat" w:hAnsi="GHEA Grapalat" w:cs="Sylfaen"/>
          <w:sz w:val="20"/>
          <w:lang w:val="hy-AM"/>
        </w:rPr>
        <w:t>պահանջը</w:t>
      </w:r>
      <w:r w:rsidRPr="00EC7ADC">
        <w:rPr>
          <w:rFonts w:ascii="GHEA Grapalat" w:hAnsi="GHEA Grapalat" w:cs="Sylfaen"/>
          <w:sz w:val="20"/>
          <w:lang w:val="pt-BR"/>
        </w:rPr>
        <w:t>: Ընդ որում սույն կետով սահմանված դեպքում ծ</w:t>
      </w:r>
      <w:r w:rsidRPr="00EC7ADC">
        <w:rPr>
          <w:rFonts w:ascii="GHEA Grapalat" w:hAnsi="GHEA Grapalat" w:cs="Times Armenian"/>
          <w:sz w:val="20"/>
          <w:lang w:val="pt-BR"/>
        </w:rPr>
        <w:t>առայության</w:t>
      </w:r>
      <w:r w:rsidRPr="00EC7ADC">
        <w:rPr>
          <w:rFonts w:ascii="GHEA Grapalat" w:hAnsi="GHEA Grapalat" w:cs="Times Armenian"/>
          <w:sz w:val="20"/>
          <w:lang w:val="hy-AM"/>
        </w:rPr>
        <w:t xml:space="preserve"> </w:t>
      </w:r>
      <w:r w:rsidRPr="00EC7ADC">
        <w:rPr>
          <w:rFonts w:ascii="GHEA Grapalat" w:hAnsi="GHEA Grapalat" w:cs="Times Armenian"/>
          <w:sz w:val="20"/>
        </w:rPr>
        <w:t>մատուց</w:t>
      </w:r>
      <w:r w:rsidRPr="00EC7ADC">
        <w:rPr>
          <w:rFonts w:ascii="GHEA Grapalat" w:hAnsi="GHEA Grapalat" w:cs="Sylfaen"/>
          <w:sz w:val="20"/>
          <w:lang w:val="hy-AM"/>
        </w:rPr>
        <w:t>ման</w:t>
      </w:r>
      <w:r w:rsidRPr="00EC7ADC">
        <w:rPr>
          <w:rFonts w:ascii="GHEA Grapalat" w:hAnsi="GHEA Grapalat" w:cs="Times Armenian"/>
          <w:sz w:val="20"/>
          <w:lang w:val="hy-AM"/>
        </w:rPr>
        <w:t xml:space="preserve"> </w:t>
      </w:r>
      <w:r w:rsidRPr="00EC7ADC">
        <w:rPr>
          <w:rFonts w:ascii="GHEA Grapalat" w:hAnsi="GHEA Grapalat" w:cs="Sylfaen"/>
          <w:sz w:val="20"/>
          <w:lang w:val="hy-AM"/>
        </w:rPr>
        <w:t>ժամկետը</w:t>
      </w:r>
      <w:r w:rsidRPr="00EC7ADC">
        <w:rPr>
          <w:rFonts w:ascii="GHEA Grapalat" w:hAnsi="GHEA Grapalat" w:cs="Times Armenian"/>
          <w:sz w:val="20"/>
          <w:lang w:val="hy-AM"/>
        </w:rPr>
        <w:t xml:space="preserve"> </w:t>
      </w:r>
      <w:r w:rsidRPr="00EC7ADC">
        <w:rPr>
          <w:rFonts w:ascii="GHEA Grapalat" w:hAnsi="GHEA Grapalat" w:cs="Sylfaen"/>
          <w:sz w:val="20"/>
          <w:lang w:val="hy-AM"/>
        </w:rPr>
        <w:t>կարող</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Sylfaen"/>
          <w:sz w:val="20"/>
          <w:lang w:val="hy-AM"/>
        </w:rPr>
        <w:t>երկարաձգվել</w:t>
      </w:r>
      <w:r w:rsidRPr="00EC7ADC">
        <w:rPr>
          <w:rFonts w:ascii="GHEA Grapalat" w:hAnsi="GHEA Grapalat" w:cs="Times Armenian"/>
          <w:sz w:val="20"/>
          <w:lang w:val="hy-AM"/>
        </w:rPr>
        <w:t xml:space="preserve"> </w:t>
      </w:r>
      <w:r w:rsidRPr="00EC7ADC">
        <w:rPr>
          <w:rFonts w:ascii="GHEA Grapalat" w:hAnsi="GHEA Grapalat" w:cs="Times Armenian"/>
          <w:sz w:val="20"/>
        </w:rPr>
        <w:t>մեկ</w:t>
      </w:r>
      <w:r w:rsidRPr="00EC7ADC">
        <w:rPr>
          <w:rFonts w:ascii="GHEA Grapalat" w:hAnsi="GHEA Grapalat" w:cs="Times Armenian"/>
          <w:sz w:val="20"/>
          <w:lang w:val="pt-BR"/>
        </w:rPr>
        <w:t xml:space="preserve"> </w:t>
      </w:r>
      <w:r w:rsidRPr="00EC7ADC">
        <w:rPr>
          <w:rFonts w:ascii="GHEA Grapalat" w:hAnsi="GHEA Grapalat" w:cs="Times Armenian"/>
          <w:sz w:val="20"/>
        </w:rPr>
        <w:t>անգամ</w:t>
      </w:r>
      <w:r w:rsidRPr="00EC7ADC">
        <w:rPr>
          <w:rFonts w:ascii="GHEA Grapalat" w:hAnsi="GHEA Grapalat" w:cs="Times Armenian"/>
          <w:sz w:val="20"/>
          <w:lang w:val="pt-BR"/>
        </w:rPr>
        <w:t xml:space="preserve"> </w:t>
      </w:r>
      <w:r w:rsidRPr="00EC7ADC">
        <w:rPr>
          <w:rFonts w:ascii="GHEA Grapalat" w:hAnsi="GHEA Grapalat" w:cs="Sylfaen"/>
          <w:sz w:val="20"/>
          <w:lang w:val="hy-AM"/>
        </w:rPr>
        <w:t>մինչև</w:t>
      </w:r>
      <w:r w:rsidRPr="00EC7ADC">
        <w:rPr>
          <w:rFonts w:ascii="GHEA Grapalat" w:hAnsi="GHEA Grapalat" w:cs="Sylfaen"/>
          <w:sz w:val="20"/>
          <w:lang w:val="pt-BR"/>
        </w:rPr>
        <w:t xml:space="preserve"> 30 </w:t>
      </w:r>
      <w:r w:rsidRPr="00EC7ADC">
        <w:rPr>
          <w:rFonts w:ascii="GHEA Grapalat" w:hAnsi="GHEA Grapalat" w:cs="Sylfaen"/>
          <w:sz w:val="20"/>
        </w:rPr>
        <w:t>օրացուցային</w:t>
      </w:r>
      <w:r w:rsidRPr="00EC7ADC">
        <w:rPr>
          <w:rFonts w:ascii="GHEA Grapalat" w:hAnsi="GHEA Grapalat" w:cs="Sylfaen"/>
          <w:sz w:val="20"/>
          <w:lang w:val="pt-BR"/>
        </w:rPr>
        <w:t xml:space="preserve"> </w:t>
      </w:r>
      <w:r w:rsidRPr="00EC7ADC">
        <w:rPr>
          <w:rFonts w:ascii="GHEA Grapalat" w:hAnsi="GHEA Grapalat" w:cs="Sylfaen"/>
          <w:sz w:val="20"/>
        </w:rPr>
        <w:t>օրով</w:t>
      </w:r>
      <w:r w:rsidRPr="00EC7ADC">
        <w:rPr>
          <w:rFonts w:ascii="GHEA Grapalat" w:hAnsi="GHEA Grapalat" w:cs="Sylfaen"/>
          <w:sz w:val="20"/>
          <w:lang w:val="pt-BR"/>
        </w:rPr>
        <w:t>, բայց ոչ ավել քան  պայմանագրով սահմանված ժամկետն է:</w:t>
      </w:r>
    </w:p>
    <w:p w:rsidR="000F0995" w:rsidRPr="00EC7ADC" w:rsidRDefault="000F0995" w:rsidP="000F0995">
      <w:pPr>
        <w:tabs>
          <w:tab w:val="left" w:pos="720"/>
        </w:tabs>
        <w:jc w:val="both"/>
        <w:rPr>
          <w:rFonts w:ascii="GHEA Grapalat" w:hAnsi="GHEA Grapalat"/>
          <w:sz w:val="20"/>
          <w:lang w:val="hy-AM"/>
        </w:rPr>
      </w:pPr>
      <w:r w:rsidRPr="00EC7ADC">
        <w:rPr>
          <w:rFonts w:ascii="GHEA Grapalat" w:hAnsi="GHEA Grapalat"/>
          <w:sz w:val="20"/>
          <w:lang w:val="hy-AM"/>
        </w:rPr>
        <w:tab/>
        <w:t>7.</w:t>
      </w:r>
      <w:r w:rsidRPr="00D40061">
        <w:rPr>
          <w:rFonts w:ascii="GHEA Grapalat" w:hAnsi="GHEA Grapalat"/>
          <w:sz w:val="20"/>
          <w:lang w:val="hy-AM"/>
        </w:rPr>
        <w:t>9</w:t>
      </w:r>
      <w:r w:rsidRPr="00EC7ADC">
        <w:rPr>
          <w:rFonts w:ascii="GHEA Grapalat" w:hAnsi="GHEA Grapalat"/>
          <w:sz w:val="20"/>
          <w:lang w:val="hy-AM"/>
        </w:rPr>
        <w:t xml:space="preserve"> </w:t>
      </w:r>
      <w:r w:rsidRPr="00D40061">
        <w:rPr>
          <w:rFonts w:ascii="GHEA Grapalat" w:hAnsi="GHEA Grapalat"/>
          <w:sz w:val="20"/>
          <w:lang w:val="hy-AM"/>
        </w:rPr>
        <w:t>Պ</w:t>
      </w:r>
      <w:r w:rsidRPr="00EC7ADC">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0F0995" w:rsidRPr="00D40061" w:rsidRDefault="000F0995" w:rsidP="000F0995">
      <w:pPr>
        <w:tabs>
          <w:tab w:val="left" w:pos="720"/>
        </w:tabs>
        <w:jc w:val="both"/>
        <w:rPr>
          <w:rFonts w:ascii="GHEA Grapalat" w:hAnsi="GHEA Grapalat"/>
          <w:sz w:val="20"/>
          <w:lang w:val="hy-AM"/>
        </w:rPr>
      </w:pPr>
      <w:r w:rsidRPr="00EC7ADC">
        <w:rPr>
          <w:rFonts w:ascii="GHEA Grapalat" w:hAnsi="GHEA Grapalat"/>
          <w:sz w:val="20"/>
          <w:lang w:val="hy-AM"/>
        </w:rPr>
        <w:tab/>
      </w:r>
      <w:r w:rsidRPr="00D40061">
        <w:rPr>
          <w:rFonts w:ascii="GHEA Grapalat" w:hAnsi="GHEA Grapalat"/>
          <w:sz w:val="20"/>
          <w:lang w:val="hy-AM"/>
        </w:rPr>
        <w:t>Պ</w:t>
      </w:r>
      <w:r w:rsidRPr="00EC7ADC">
        <w:rPr>
          <w:rFonts w:ascii="GHEA Grapalat" w:hAnsi="GHEA Grapalat"/>
          <w:sz w:val="20"/>
          <w:lang w:val="hy-AM"/>
        </w:rPr>
        <w:t>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0F0995" w:rsidRPr="00EC7ADC" w:rsidRDefault="000F0995" w:rsidP="000F0995">
      <w:pPr>
        <w:ind w:firstLine="567"/>
        <w:jc w:val="both"/>
        <w:rPr>
          <w:rFonts w:ascii="GHEA Grapalat" w:hAnsi="GHEA Grapalat"/>
          <w:sz w:val="20"/>
          <w:szCs w:val="20"/>
          <w:lang w:val="hy-AM" w:eastAsia="ru-RU"/>
        </w:rPr>
      </w:pPr>
      <w:r w:rsidRPr="00EC7ADC">
        <w:rPr>
          <w:rFonts w:ascii="GHEA Grapalat" w:hAnsi="GHEA Grapalat"/>
          <w:sz w:val="20"/>
          <w:lang w:val="hy-AM"/>
        </w:rPr>
        <w:tab/>
      </w:r>
      <w:r w:rsidRPr="00D40061">
        <w:rPr>
          <w:rFonts w:ascii="GHEA Grapalat" w:hAnsi="GHEA Grapalat"/>
          <w:sz w:val="20"/>
          <w:lang w:val="hy-AM"/>
        </w:rPr>
        <w:t>7.10</w:t>
      </w:r>
      <w:r w:rsidRPr="00EC7ADC">
        <w:rPr>
          <w:rFonts w:ascii="GHEA Grapalat" w:hAnsi="GHEA Grapalat"/>
          <w:sz w:val="20"/>
          <w:lang w:val="hy-AM"/>
        </w:rPr>
        <w:t xml:space="preserve"> Պ</w:t>
      </w:r>
      <w:r w:rsidRPr="00EC7ADC">
        <w:rPr>
          <w:rFonts w:ascii="GHEA Grapalat" w:hAnsi="GHEA Grapalat"/>
          <w:spacing w:val="-4"/>
          <w:sz w:val="20"/>
          <w:szCs w:val="20"/>
          <w:lang w:val="hy-AM" w:eastAsia="ru-RU"/>
        </w:rPr>
        <w:t xml:space="preserve">այմանագիրը չի </w:t>
      </w:r>
      <w:r w:rsidRPr="00EC7ADC">
        <w:rPr>
          <w:rFonts w:ascii="GHEA Grapalat" w:hAnsi="GHEA Grapalat"/>
          <w:sz w:val="20"/>
          <w:szCs w:val="20"/>
          <w:lang w:val="hy-AM" w:eastAsia="ru-RU"/>
        </w:rPr>
        <w:t>կարող փոփոխվել կողմերի պարտա</w:t>
      </w:r>
      <w:r w:rsidRPr="00EC7ADC">
        <w:rPr>
          <w:rFonts w:ascii="GHEA Grapalat" w:hAnsi="GHEA Grapalat"/>
          <w:sz w:val="20"/>
          <w:szCs w:val="20"/>
          <w:lang w:val="hy-AM" w:eastAsia="ru-RU"/>
        </w:rPr>
        <w:softHyphen/>
        <w:t>վորու</w:t>
      </w:r>
      <w:r w:rsidRPr="00EC7ADC">
        <w:rPr>
          <w:rFonts w:ascii="GHEA Grapalat" w:hAnsi="GHEA Grapalat"/>
          <w:sz w:val="20"/>
          <w:szCs w:val="20"/>
          <w:lang w:val="hy-AM" w:eastAsia="ru-RU"/>
        </w:rPr>
        <w:softHyphen/>
        <w:t>թյունների մասնակի չկատարման հետևանքով</w:t>
      </w:r>
      <w:r w:rsidRPr="00EC7ADC" w:rsidDel="00591DE3">
        <w:rPr>
          <w:rFonts w:ascii="GHEA Grapalat" w:hAnsi="GHEA Grapalat"/>
          <w:sz w:val="20"/>
          <w:szCs w:val="20"/>
          <w:lang w:val="hy-AM" w:eastAsia="ru-RU"/>
        </w:rPr>
        <w:t xml:space="preserve"> </w:t>
      </w:r>
      <w:r w:rsidRPr="00EC7ADC">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D40061">
        <w:rPr>
          <w:rFonts w:ascii="GHEA Grapalat" w:hAnsi="GHEA Grapalat"/>
          <w:sz w:val="20"/>
          <w:szCs w:val="20"/>
          <w:lang w:val="hy-AM" w:eastAsia="ru-RU"/>
        </w:rPr>
        <w:t>ծառայության մատուցման</w:t>
      </w:r>
      <w:r w:rsidRPr="00EC7ADC">
        <w:rPr>
          <w:rFonts w:ascii="GHEA Grapalat" w:hAnsi="GHEA Grapalat"/>
          <w:sz w:val="20"/>
          <w:szCs w:val="20"/>
          <w:lang w:val="hy-AM" w:eastAsia="ru-RU"/>
        </w:rPr>
        <w:t xml:space="preserve"> </w:t>
      </w:r>
      <w:r w:rsidRPr="00D40061">
        <w:rPr>
          <w:rFonts w:ascii="GHEA Grapalat" w:hAnsi="GHEA Grapalat"/>
          <w:sz w:val="20"/>
          <w:szCs w:val="20"/>
          <w:lang w:val="hy-AM" w:eastAsia="ru-RU"/>
        </w:rPr>
        <w:t xml:space="preserve">համար </w:t>
      </w:r>
      <w:r w:rsidRPr="00EC7ADC">
        <w:rPr>
          <w:rFonts w:ascii="GHEA Grapalat" w:hAnsi="GHEA Grapalat"/>
          <w:sz w:val="20"/>
          <w:szCs w:val="20"/>
          <w:lang w:val="hy-AM" w:eastAsia="ru-RU"/>
        </w:rPr>
        <w:t xml:space="preserve">անհրաժեշտ ֆինանսական հատկացումների նվազեցման դեպքերի: Ընդ որում, </w:t>
      </w:r>
      <w:r w:rsidRPr="00D40061">
        <w:rPr>
          <w:rFonts w:ascii="GHEA Grapalat" w:hAnsi="GHEA Grapalat"/>
          <w:sz w:val="20"/>
          <w:szCs w:val="20"/>
          <w:lang w:val="hy-AM" w:eastAsia="ru-RU"/>
        </w:rPr>
        <w:t>պ</w:t>
      </w:r>
      <w:r w:rsidRPr="00EC7ADC">
        <w:rPr>
          <w:rFonts w:ascii="GHEA Grapalat" w:hAnsi="GHEA Grapalat"/>
          <w:sz w:val="20"/>
          <w:szCs w:val="20"/>
          <w:lang w:val="hy-AM" w:eastAsia="ru-RU"/>
        </w:rPr>
        <w:t>այմանագրի կողմերի</w:t>
      </w:r>
      <w:r w:rsidRPr="00D40061">
        <w:rPr>
          <w:rFonts w:ascii="GHEA Grapalat" w:hAnsi="GHEA Grapalat"/>
          <w:sz w:val="20"/>
          <w:szCs w:val="20"/>
          <w:lang w:val="hy-AM" w:eastAsia="ru-RU"/>
        </w:rPr>
        <w:t>`</w:t>
      </w:r>
      <w:r w:rsidRPr="00EC7ADC">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0F0995" w:rsidRPr="00EC7ADC" w:rsidRDefault="000F0995" w:rsidP="000F0995">
      <w:pPr>
        <w:ind w:firstLine="567"/>
        <w:jc w:val="both"/>
        <w:rPr>
          <w:rFonts w:ascii="GHEA Grapalat" w:hAnsi="GHEA Grapalat"/>
          <w:sz w:val="20"/>
          <w:szCs w:val="20"/>
          <w:lang w:val="hy-AM" w:eastAsia="ru-RU"/>
        </w:rPr>
      </w:pPr>
      <w:r w:rsidRPr="00EC7ADC">
        <w:rPr>
          <w:rFonts w:ascii="GHEA Grapalat" w:hAnsi="GHEA Grapalat"/>
          <w:sz w:val="20"/>
          <w:szCs w:val="20"/>
          <w:lang w:val="hy-AM" w:eastAsia="ru-RU"/>
        </w:rPr>
        <w:t>7.</w:t>
      </w:r>
      <w:r w:rsidRPr="00D40061">
        <w:rPr>
          <w:rFonts w:ascii="GHEA Grapalat" w:hAnsi="GHEA Grapalat"/>
          <w:sz w:val="20"/>
          <w:szCs w:val="20"/>
          <w:lang w:val="hy-AM" w:eastAsia="ru-RU"/>
        </w:rPr>
        <w:t>11</w:t>
      </w:r>
      <w:r w:rsidRPr="00EC7ADC">
        <w:rPr>
          <w:rFonts w:ascii="GHEA Grapalat" w:hAnsi="GHEA Grapalat"/>
          <w:sz w:val="20"/>
          <w:szCs w:val="20"/>
          <w:lang w:val="hy-AM" w:eastAsia="ru-RU"/>
        </w:rPr>
        <w:t xml:space="preserve"> Կատարողի կողմից ստանձնած պարտավորությունները չկատա</w:t>
      </w:r>
      <w:r w:rsidRPr="00EC7ADC">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0F0995" w:rsidRPr="00EC7ADC" w:rsidRDefault="000F0995" w:rsidP="000F0995">
      <w:pPr>
        <w:ind w:firstLine="567"/>
        <w:jc w:val="both"/>
        <w:rPr>
          <w:rFonts w:ascii="GHEA Grapalat" w:hAnsi="GHEA Grapalat"/>
          <w:sz w:val="20"/>
          <w:lang w:val="hy-AM"/>
        </w:rPr>
      </w:pPr>
      <w:r w:rsidRPr="00EC7ADC">
        <w:rPr>
          <w:rFonts w:ascii="GHEA Grapalat" w:hAnsi="GHEA Grapalat"/>
          <w:sz w:val="20"/>
          <w:lang w:val="hy-AM"/>
        </w:rPr>
        <w:t>7.</w:t>
      </w:r>
      <w:r w:rsidRPr="00D40061">
        <w:rPr>
          <w:rFonts w:ascii="GHEA Grapalat" w:hAnsi="GHEA Grapalat"/>
          <w:sz w:val="20"/>
          <w:lang w:val="hy-AM"/>
        </w:rPr>
        <w:t xml:space="preserve">12 </w:t>
      </w:r>
      <w:r w:rsidRPr="00EC7ADC">
        <w:rPr>
          <w:rFonts w:ascii="GHEA Grapalat" w:hAnsi="GHEA Grapalat"/>
          <w:sz w:val="20"/>
          <w:lang w:val="hy-AM"/>
        </w:rPr>
        <w:t>Սույն պայմանագրի կապակցությամբ ծագած</w:t>
      </w:r>
      <w:r w:rsidRPr="00EC7ADC">
        <w:rPr>
          <w:rFonts w:ascii="GHEA Grapalat" w:hAnsi="GHEA Grapalat" w:cs="Times Armenian"/>
          <w:sz w:val="20"/>
          <w:lang w:val="hy-AM"/>
        </w:rPr>
        <w:t xml:space="preserve"> </w:t>
      </w:r>
      <w:r w:rsidRPr="00EC7ADC">
        <w:rPr>
          <w:rFonts w:ascii="GHEA Grapalat" w:hAnsi="GHEA Grapalat" w:cs="Sylfaen"/>
          <w:sz w:val="20"/>
          <w:lang w:val="hy-AM"/>
        </w:rPr>
        <w:t>վեճերը</w:t>
      </w:r>
      <w:r w:rsidRPr="00EC7ADC">
        <w:rPr>
          <w:rFonts w:ascii="GHEA Grapalat" w:hAnsi="GHEA Grapalat" w:cs="Times Armenian"/>
          <w:sz w:val="20"/>
          <w:lang w:val="hy-AM"/>
        </w:rPr>
        <w:t xml:space="preserve"> </w:t>
      </w:r>
      <w:r w:rsidRPr="00EC7ADC">
        <w:rPr>
          <w:rFonts w:ascii="GHEA Grapalat" w:hAnsi="GHEA Grapalat" w:cs="Sylfaen"/>
          <w:sz w:val="20"/>
          <w:lang w:val="hy-AM"/>
        </w:rPr>
        <w:t>լուծվում</w:t>
      </w:r>
      <w:r w:rsidRPr="00EC7ADC">
        <w:rPr>
          <w:rFonts w:ascii="GHEA Grapalat" w:hAnsi="GHEA Grapalat" w:cs="Times Armenian"/>
          <w:sz w:val="20"/>
          <w:lang w:val="hy-AM"/>
        </w:rPr>
        <w:t xml:space="preserve"> </w:t>
      </w:r>
      <w:r w:rsidRPr="00EC7ADC">
        <w:rPr>
          <w:rFonts w:ascii="GHEA Grapalat" w:hAnsi="GHEA Grapalat" w:cs="Sylfaen"/>
          <w:sz w:val="20"/>
          <w:lang w:val="hy-AM"/>
        </w:rPr>
        <w:t>են</w:t>
      </w:r>
      <w:r w:rsidRPr="00EC7ADC">
        <w:rPr>
          <w:rFonts w:ascii="GHEA Grapalat" w:hAnsi="GHEA Grapalat" w:cs="Times Armenian"/>
          <w:sz w:val="20"/>
          <w:lang w:val="hy-AM"/>
        </w:rPr>
        <w:t xml:space="preserve"> </w:t>
      </w:r>
      <w:r w:rsidRPr="00EC7ADC">
        <w:rPr>
          <w:rFonts w:ascii="GHEA Grapalat" w:hAnsi="GHEA Grapalat" w:cs="Sylfaen"/>
          <w:sz w:val="20"/>
          <w:lang w:val="hy-AM"/>
        </w:rPr>
        <w:t>բանակցությունների</w:t>
      </w:r>
      <w:r w:rsidRPr="00EC7ADC">
        <w:rPr>
          <w:rFonts w:ascii="GHEA Grapalat" w:hAnsi="GHEA Grapalat" w:cs="Times Armenian"/>
          <w:sz w:val="20"/>
          <w:lang w:val="hy-AM"/>
        </w:rPr>
        <w:t xml:space="preserve"> </w:t>
      </w:r>
      <w:r w:rsidRPr="00EC7ADC">
        <w:rPr>
          <w:rFonts w:ascii="GHEA Grapalat" w:hAnsi="GHEA Grapalat" w:cs="Sylfaen"/>
          <w:sz w:val="20"/>
          <w:lang w:val="hy-AM"/>
        </w:rPr>
        <w:t>միջոցով։</w:t>
      </w:r>
      <w:r w:rsidRPr="00EC7ADC">
        <w:rPr>
          <w:rFonts w:ascii="GHEA Grapalat" w:hAnsi="GHEA Grapalat" w:cs="Times Armenian"/>
          <w:sz w:val="20"/>
          <w:lang w:val="hy-AM"/>
        </w:rPr>
        <w:t xml:space="preserve"> </w:t>
      </w:r>
      <w:r w:rsidRPr="00EC7ADC">
        <w:rPr>
          <w:rFonts w:ascii="GHEA Grapalat" w:hAnsi="GHEA Grapalat" w:cs="Sylfaen"/>
          <w:sz w:val="20"/>
          <w:lang w:val="hy-AM"/>
        </w:rPr>
        <w:t>Համաձայնություն</w:t>
      </w:r>
      <w:r w:rsidRPr="00EC7ADC">
        <w:rPr>
          <w:rFonts w:ascii="GHEA Grapalat" w:hAnsi="GHEA Grapalat" w:cs="Times Armenian"/>
          <w:sz w:val="20"/>
          <w:lang w:val="hy-AM"/>
        </w:rPr>
        <w:t xml:space="preserve"> </w:t>
      </w:r>
      <w:r w:rsidRPr="00EC7ADC">
        <w:rPr>
          <w:rFonts w:ascii="GHEA Grapalat" w:hAnsi="GHEA Grapalat" w:cs="Sylfaen"/>
          <w:sz w:val="20"/>
          <w:lang w:val="hy-AM"/>
        </w:rPr>
        <w:t>ձեռք</w:t>
      </w:r>
      <w:r w:rsidRPr="00EC7ADC">
        <w:rPr>
          <w:rFonts w:ascii="GHEA Grapalat" w:hAnsi="GHEA Grapalat" w:cs="Times Armenian"/>
          <w:sz w:val="20"/>
          <w:lang w:val="hy-AM"/>
        </w:rPr>
        <w:t xml:space="preserve"> </w:t>
      </w:r>
      <w:r w:rsidRPr="00EC7ADC">
        <w:rPr>
          <w:rFonts w:ascii="GHEA Grapalat" w:hAnsi="GHEA Grapalat" w:cs="Sylfaen"/>
          <w:sz w:val="20"/>
          <w:lang w:val="hy-AM"/>
        </w:rPr>
        <w:t>չբերելու</w:t>
      </w:r>
      <w:r w:rsidRPr="00EC7ADC">
        <w:rPr>
          <w:rFonts w:ascii="GHEA Grapalat" w:hAnsi="GHEA Grapalat" w:cs="Times Armenian"/>
          <w:sz w:val="20"/>
          <w:lang w:val="hy-AM"/>
        </w:rPr>
        <w:t xml:space="preserve"> </w:t>
      </w:r>
      <w:r w:rsidRPr="00EC7ADC">
        <w:rPr>
          <w:rFonts w:ascii="GHEA Grapalat" w:hAnsi="GHEA Grapalat" w:cs="Sylfaen"/>
          <w:sz w:val="20"/>
          <w:lang w:val="hy-AM"/>
        </w:rPr>
        <w:t>դեպքում</w:t>
      </w:r>
      <w:r w:rsidRPr="00EC7ADC">
        <w:rPr>
          <w:rFonts w:ascii="GHEA Grapalat" w:hAnsi="GHEA Grapalat" w:cs="Times Armenian"/>
          <w:sz w:val="20"/>
          <w:lang w:val="hy-AM"/>
        </w:rPr>
        <w:t xml:space="preserve"> </w:t>
      </w:r>
      <w:r w:rsidRPr="00EC7ADC">
        <w:rPr>
          <w:rFonts w:ascii="GHEA Grapalat" w:hAnsi="GHEA Grapalat" w:cs="Sylfaen"/>
          <w:sz w:val="20"/>
          <w:lang w:val="hy-AM"/>
        </w:rPr>
        <w:t>վեճերը</w:t>
      </w:r>
      <w:r w:rsidRPr="00EC7ADC">
        <w:rPr>
          <w:rFonts w:ascii="GHEA Grapalat" w:hAnsi="GHEA Grapalat" w:cs="Times Armenian"/>
          <w:sz w:val="20"/>
          <w:lang w:val="hy-AM"/>
        </w:rPr>
        <w:t xml:space="preserve"> </w:t>
      </w:r>
      <w:r w:rsidRPr="00EC7ADC">
        <w:rPr>
          <w:rFonts w:ascii="GHEA Grapalat" w:hAnsi="GHEA Grapalat" w:cs="Sylfaen"/>
          <w:sz w:val="20"/>
          <w:lang w:val="hy-AM"/>
        </w:rPr>
        <w:t>լուծվում</w:t>
      </w:r>
      <w:r w:rsidRPr="00EC7ADC">
        <w:rPr>
          <w:rFonts w:ascii="GHEA Grapalat" w:hAnsi="GHEA Grapalat" w:cs="Times Armenian"/>
          <w:sz w:val="20"/>
          <w:lang w:val="hy-AM"/>
        </w:rPr>
        <w:t xml:space="preserve"> </w:t>
      </w:r>
      <w:r w:rsidRPr="00EC7ADC">
        <w:rPr>
          <w:rFonts w:ascii="GHEA Grapalat" w:hAnsi="GHEA Grapalat" w:cs="Sylfaen"/>
          <w:sz w:val="20"/>
          <w:lang w:val="hy-AM"/>
        </w:rPr>
        <w:t>են</w:t>
      </w:r>
      <w:r w:rsidRPr="00EC7ADC">
        <w:rPr>
          <w:rFonts w:ascii="GHEA Grapalat" w:hAnsi="GHEA Grapalat" w:cs="Times Armenian"/>
          <w:sz w:val="20"/>
          <w:lang w:val="hy-AM"/>
        </w:rPr>
        <w:t xml:space="preserve"> ՀՀ </w:t>
      </w:r>
      <w:r w:rsidRPr="00EC7ADC">
        <w:rPr>
          <w:rFonts w:ascii="GHEA Grapalat" w:hAnsi="GHEA Grapalat" w:cs="Sylfaen"/>
          <w:sz w:val="20"/>
          <w:lang w:val="hy-AM"/>
        </w:rPr>
        <w:t>դատարաններում</w:t>
      </w:r>
      <w:r w:rsidRPr="00EC7ADC">
        <w:rPr>
          <w:rFonts w:ascii="GHEA Grapalat" w:hAnsi="GHEA Grapalat"/>
          <w:sz w:val="20"/>
          <w:lang w:val="hy-AM"/>
        </w:rPr>
        <w:t>։</w:t>
      </w:r>
    </w:p>
    <w:p w:rsidR="000F0995" w:rsidRPr="00EC7ADC" w:rsidRDefault="000F0995" w:rsidP="000F0995">
      <w:pPr>
        <w:ind w:firstLine="567"/>
        <w:jc w:val="both"/>
        <w:rPr>
          <w:rFonts w:ascii="GHEA Grapalat" w:hAnsi="GHEA Grapalat"/>
          <w:sz w:val="20"/>
          <w:lang w:val="hy-AM"/>
        </w:rPr>
      </w:pPr>
      <w:r w:rsidRPr="00EC7ADC">
        <w:rPr>
          <w:rFonts w:ascii="GHEA Grapalat" w:hAnsi="GHEA Grapalat"/>
          <w:sz w:val="20"/>
          <w:lang w:val="hy-AM"/>
        </w:rPr>
        <w:t>7.1</w:t>
      </w:r>
      <w:r w:rsidRPr="00D40061">
        <w:rPr>
          <w:rFonts w:ascii="GHEA Grapalat" w:hAnsi="GHEA Grapalat"/>
          <w:sz w:val="20"/>
          <w:lang w:val="hy-AM"/>
        </w:rPr>
        <w:t>3</w:t>
      </w:r>
      <w:r w:rsidRPr="00EC7ADC">
        <w:rPr>
          <w:rFonts w:ascii="GHEA Grapalat" w:hAnsi="GHEA Grapalat"/>
          <w:sz w:val="20"/>
          <w:lang w:val="hy-AM"/>
        </w:rPr>
        <w:t xml:space="preserve"> </w:t>
      </w:r>
      <w:r w:rsidRPr="00EC7ADC">
        <w:rPr>
          <w:rFonts w:ascii="GHEA Grapalat" w:hAnsi="GHEA Grapalat" w:cs="Sylfaen"/>
          <w:sz w:val="20"/>
          <w:lang w:val="hy-AM"/>
        </w:rPr>
        <w:t>Սույն</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պայմանագիրը</w:t>
      </w:r>
      <w:r w:rsidRPr="00EC7ADC">
        <w:rPr>
          <w:rFonts w:ascii="GHEA Grapalat" w:hAnsi="GHEA Grapalat" w:cs="Times Armenian"/>
          <w:sz w:val="20"/>
          <w:lang w:val="hy-AM"/>
        </w:rPr>
        <w:t xml:space="preserve"> </w:t>
      </w:r>
      <w:r w:rsidRPr="00EC7ADC">
        <w:rPr>
          <w:rFonts w:ascii="GHEA Grapalat" w:hAnsi="GHEA Grapalat" w:cs="Sylfaen"/>
          <w:sz w:val="20"/>
          <w:lang w:val="hy-AM"/>
        </w:rPr>
        <w:t>կազմված</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Times Armenian"/>
          <w:b/>
          <w:sz w:val="20"/>
          <w:lang w:val="hy-AM"/>
        </w:rPr>
        <w:t xml:space="preserve">____ </w:t>
      </w:r>
      <w:r w:rsidRPr="00EC7ADC">
        <w:rPr>
          <w:rFonts w:ascii="GHEA Grapalat" w:hAnsi="GHEA Grapalat" w:cs="Sylfaen"/>
          <w:sz w:val="20"/>
          <w:lang w:val="hy-AM"/>
        </w:rPr>
        <w:t>էջից</w:t>
      </w:r>
      <w:r w:rsidRPr="00EC7ADC">
        <w:rPr>
          <w:rFonts w:ascii="GHEA Grapalat" w:hAnsi="GHEA Grapalat" w:cs="Times Armenian"/>
          <w:sz w:val="20"/>
          <w:lang w:val="hy-AM"/>
        </w:rPr>
        <w:t xml:space="preserve">, </w:t>
      </w:r>
      <w:r w:rsidRPr="00EC7ADC">
        <w:rPr>
          <w:rFonts w:ascii="GHEA Grapalat" w:hAnsi="GHEA Grapalat" w:cs="Sylfaen"/>
          <w:sz w:val="20"/>
          <w:lang w:val="hy-AM"/>
        </w:rPr>
        <w:t>կնքվում</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Sylfaen"/>
          <w:sz w:val="20"/>
          <w:lang w:val="hy-AM"/>
        </w:rPr>
        <w:t>երկու</w:t>
      </w:r>
      <w:r w:rsidRPr="00EC7ADC">
        <w:rPr>
          <w:rFonts w:ascii="GHEA Grapalat" w:hAnsi="GHEA Grapalat" w:cs="Times Armenian"/>
          <w:sz w:val="20"/>
          <w:lang w:val="hy-AM"/>
        </w:rPr>
        <w:t xml:space="preserve"> </w:t>
      </w:r>
      <w:r w:rsidRPr="00EC7ADC">
        <w:rPr>
          <w:rFonts w:ascii="GHEA Grapalat" w:hAnsi="GHEA Grapalat" w:cs="Sylfaen"/>
          <w:sz w:val="20"/>
          <w:lang w:val="hy-AM"/>
        </w:rPr>
        <w:t>օրինակից</w:t>
      </w:r>
      <w:r w:rsidRPr="00EC7ADC">
        <w:rPr>
          <w:rFonts w:ascii="GHEA Grapalat" w:hAnsi="GHEA Grapalat" w:cs="Times Armenian"/>
          <w:sz w:val="20"/>
          <w:lang w:val="hy-AM"/>
        </w:rPr>
        <w:t xml:space="preserve">, </w:t>
      </w:r>
      <w:r w:rsidRPr="00EC7ADC">
        <w:rPr>
          <w:rFonts w:ascii="GHEA Grapalat" w:hAnsi="GHEA Grapalat" w:cs="Sylfaen"/>
          <w:sz w:val="20"/>
          <w:lang w:val="hy-AM"/>
        </w:rPr>
        <w:t>որոնք</w:t>
      </w:r>
      <w:r w:rsidRPr="00EC7ADC">
        <w:rPr>
          <w:rFonts w:ascii="GHEA Grapalat" w:hAnsi="GHEA Grapalat" w:cs="Times Armenian"/>
          <w:sz w:val="20"/>
          <w:lang w:val="hy-AM"/>
        </w:rPr>
        <w:t xml:space="preserve"> </w:t>
      </w:r>
      <w:r w:rsidRPr="00EC7ADC">
        <w:rPr>
          <w:rFonts w:ascii="GHEA Grapalat" w:hAnsi="GHEA Grapalat" w:cs="Sylfaen"/>
          <w:sz w:val="20"/>
          <w:lang w:val="hy-AM"/>
        </w:rPr>
        <w:t>ունեն</w:t>
      </w:r>
      <w:r w:rsidRPr="00EC7ADC">
        <w:rPr>
          <w:rFonts w:ascii="GHEA Grapalat" w:hAnsi="GHEA Grapalat" w:cs="Times Armenian"/>
          <w:sz w:val="20"/>
          <w:lang w:val="hy-AM"/>
        </w:rPr>
        <w:t xml:space="preserve"> </w:t>
      </w:r>
      <w:r w:rsidRPr="00EC7ADC">
        <w:rPr>
          <w:rFonts w:ascii="GHEA Grapalat" w:hAnsi="GHEA Grapalat" w:cs="Sylfaen"/>
          <w:sz w:val="20"/>
          <w:lang w:val="hy-AM"/>
        </w:rPr>
        <w:t>հավասարազոր</w:t>
      </w:r>
      <w:r w:rsidRPr="00EC7ADC">
        <w:rPr>
          <w:rFonts w:ascii="GHEA Grapalat" w:hAnsi="GHEA Grapalat" w:cs="Times Armenian"/>
          <w:sz w:val="20"/>
          <w:lang w:val="hy-AM"/>
        </w:rPr>
        <w:t xml:space="preserve"> </w:t>
      </w:r>
      <w:r w:rsidRPr="00EC7ADC">
        <w:rPr>
          <w:rFonts w:ascii="GHEA Grapalat" w:hAnsi="GHEA Grapalat" w:cs="Sylfaen"/>
          <w:sz w:val="20"/>
          <w:lang w:val="hy-AM"/>
        </w:rPr>
        <w:t>իրավաբանական</w:t>
      </w:r>
      <w:r w:rsidRPr="00EC7ADC">
        <w:rPr>
          <w:rFonts w:ascii="GHEA Grapalat" w:hAnsi="GHEA Grapalat" w:cs="Times Armenian"/>
          <w:sz w:val="20"/>
          <w:lang w:val="hy-AM"/>
        </w:rPr>
        <w:t xml:space="preserve"> </w:t>
      </w:r>
      <w:r w:rsidRPr="00EC7ADC">
        <w:rPr>
          <w:rFonts w:ascii="GHEA Grapalat" w:hAnsi="GHEA Grapalat" w:cs="Sylfaen"/>
          <w:sz w:val="20"/>
          <w:lang w:val="hy-AM"/>
        </w:rPr>
        <w:t>ուժ</w:t>
      </w:r>
      <w:r w:rsidRPr="00EC7ADC">
        <w:rPr>
          <w:rFonts w:ascii="GHEA Grapalat" w:hAnsi="GHEA Grapalat" w:cs="Times Armenian"/>
          <w:sz w:val="20"/>
          <w:lang w:val="hy-AM"/>
        </w:rPr>
        <w:t xml:space="preserve">։ </w:t>
      </w:r>
      <w:r w:rsidRPr="00EC7ADC">
        <w:rPr>
          <w:rFonts w:ascii="GHEA Grapalat" w:hAnsi="GHEA Grapalat" w:cs="Sylfaen"/>
          <w:sz w:val="20"/>
          <w:lang w:val="hy-AM"/>
        </w:rPr>
        <w:t>Սույն</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պայմանագրի</w:t>
      </w:r>
      <w:r w:rsidRPr="00EC7ADC">
        <w:rPr>
          <w:rFonts w:ascii="GHEA Grapalat" w:hAnsi="GHEA Grapalat" w:cs="Times Armenian"/>
          <w:sz w:val="20"/>
          <w:lang w:val="hy-AM"/>
        </w:rPr>
        <w:t xml:space="preserve"> N 1, N 2, N 3 և N 3.1 </w:t>
      </w:r>
      <w:r w:rsidRPr="00EC7ADC">
        <w:rPr>
          <w:rFonts w:ascii="GHEA Grapalat" w:hAnsi="GHEA Grapalat" w:cs="Sylfaen"/>
          <w:sz w:val="20"/>
          <w:lang w:val="hy-AM"/>
        </w:rPr>
        <w:t>հավելվածները</w:t>
      </w:r>
      <w:r w:rsidRPr="00EC7ADC">
        <w:rPr>
          <w:rFonts w:ascii="GHEA Grapalat" w:hAnsi="GHEA Grapalat" w:cs="Times Armenian"/>
          <w:sz w:val="20"/>
          <w:lang w:val="hy-AM"/>
        </w:rPr>
        <w:t xml:space="preserve"> </w:t>
      </w:r>
      <w:r w:rsidRPr="00EC7ADC">
        <w:rPr>
          <w:rFonts w:ascii="GHEA Grapalat" w:hAnsi="GHEA Grapalat" w:cs="Sylfaen"/>
          <w:sz w:val="20"/>
          <w:lang w:val="hy-AM"/>
        </w:rPr>
        <w:t>հանդիսանում</w:t>
      </w:r>
      <w:r w:rsidRPr="00EC7ADC">
        <w:rPr>
          <w:rFonts w:ascii="GHEA Grapalat" w:hAnsi="GHEA Grapalat" w:cs="Times Armenian"/>
          <w:sz w:val="20"/>
          <w:lang w:val="hy-AM"/>
        </w:rPr>
        <w:t xml:space="preserve"> </w:t>
      </w:r>
      <w:r w:rsidRPr="00EC7ADC">
        <w:rPr>
          <w:rFonts w:ascii="GHEA Grapalat" w:hAnsi="GHEA Grapalat" w:cs="Sylfaen"/>
          <w:sz w:val="20"/>
          <w:lang w:val="hy-AM"/>
        </w:rPr>
        <w:t>են</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պայմանագրի</w:t>
      </w:r>
      <w:r w:rsidRPr="00EC7ADC">
        <w:rPr>
          <w:rFonts w:ascii="GHEA Grapalat" w:hAnsi="GHEA Grapalat" w:cs="Times Armenian"/>
          <w:sz w:val="20"/>
          <w:lang w:val="hy-AM"/>
        </w:rPr>
        <w:t xml:space="preserve"> </w:t>
      </w:r>
      <w:r w:rsidRPr="00EC7ADC">
        <w:rPr>
          <w:rFonts w:ascii="GHEA Grapalat" w:hAnsi="GHEA Grapalat" w:cs="Sylfaen"/>
          <w:sz w:val="20"/>
          <w:lang w:val="hy-AM"/>
        </w:rPr>
        <w:t>անբաժանելի</w:t>
      </w:r>
      <w:r w:rsidRPr="00EC7ADC">
        <w:rPr>
          <w:rFonts w:ascii="GHEA Grapalat" w:hAnsi="GHEA Grapalat" w:cs="Times Armenian"/>
          <w:sz w:val="20"/>
          <w:lang w:val="hy-AM"/>
        </w:rPr>
        <w:t xml:space="preserve"> </w:t>
      </w:r>
      <w:r w:rsidRPr="00EC7ADC">
        <w:rPr>
          <w:rFonts w:ascii="GHEA Grapalat" w:hAnsi="GHEA Grapalat" w:cs="Sylfaen"/>
          <w:sz w:val="20"/>
          <w:lang w:val="hy-AM"/>
        </w:rPr>
        <w:t>մասը</w:t>
      </w:r>
      <w:r w:rsidRPr="00EC7ADC">
        <w:rPr>
          <w:rFonts w:ascii="GHEA Grapalat" w:hAnsi="GHEA Grapalat" w:cs="Times Armenian"/>
          <w:sz w:val="20"/>
          <w:lang w:val="hy-AM"/>
        </w:rPr>
        <w:t xml:space="preserve">, </w:t>
      </w:r>
      <w:r w:rsidRPr="00EC7ADC">
        <w:rPr>
          <w:rFonts w:ascii="GHEA Grapalat" w:hAnsi="GHEA Grapalat" w:cs="Sylfaen"/>
          <w:sz w:val="20"/>
          <w:lang w:val="hy-AM"/>
        </w:rPr>
        <w:t>յուրաքանչյուր</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կողմին</w:t>
      </w:r>
      <w:r w:rsidRPr="00EC7ADC">
        <w:rPr>
          <w:rFonts w:ascii="GHEA Grapalat" w:hAnsi="GHEA Grapalat" w:cs="Times Armenian"/>
          <w:sz w:val="20"/>
          <w:lang w:val="hy-AM"/>
        </w:rPr>
        <w:t xml:space="preserve"> </w:t>
      </w:r>
      <w:r w:rsidRPr="00EC7ADC">
        <w:rPr>
          <w:rFonts w:ascii="GHEA Grapalat" w:hAnsi="GHEA Grapalat" w:cs="Sylfaen"/>
          <w:sz w:val="20"/>
          <w:lang w:val="hy-AM"/>
        </w:rPr>
        <w:t>տրվում</w:t>
      </w:r>
      <w:r w:rsidRPr="00EC7ADC">
        <w:rPr>
          <w:rFonts w:ascii="GHEA Grapalat" w:hAnsi="GHEA Grapalat" w:cs="Times Armenian"/>
          <w:sz w:val="20"/>
          <w:lang w:val="hy-AM"/>
        </w:rPr>
        <w:t xml:space="preserve"> </w:t>
      </w:r>
      <w:r w:rsidRPr="00EC7ADC">
        <w:rPr>
          <w:rFonts w:ascii="GHEA Grapalat" w:hAnsi="GHEA Grapalat" w:cs="Sylfaen"/>
          <w:sz w:val="20"/>
          <w:lang w:val="hy-AM"/>
        </w:rPr>
        <w:t>է պայմանագրի</w:t>
      </w:r>
      <w:r w:rsidRPr="00EC7ADC">
        <w:rPr>
          <w:rFonts w:ascii="GHEA Grapalat" w:hAnsi="GHEA Grapalat" w:cs="Times Armenian"/>
          <w:sz w:val="20"/>
          <w:lang w:val="hy-AM"/>
        </w:rPr>
        <w:t xml:space="preserve"> </w:t>
      </w:r>
      <w:r w:rsidRPr="00EC7ADC">
        <w:rPr>
          <w:rFonts w:ascii="GHEA Grapalat" w:hAnsi="GHEA Grapalat" w:cs="Sylfaen"/>
          <w:sz w:val="20"/>
          <w:lang w:val="hy-AM"/>
        </w:rPr>
        <w:t>մեկ</w:t>
      </w:r>
      <w:r w:rsidRPr="00EC7ADC">
        <w:rPr>
          <w:rFonts w:ascii="GHEA Grapalat" w:hAnsi="GHEA Grapalat" w:cs="Times Armenian"/>
          <w:sz w:val="20"/>
          <w:lang w:val="hy-AM"/>
        </w:rPr>
        <w:t xml:space="preserve"> </w:t>
      </w:r>
      <w:r w:rsidRPr="00EC7ADC">
        <w:rPr>
          <w:rFonts w:ascii="GHEA Grapalat" w:hAnsi="GHEA Grapalat" w:cs="Sylfaen"/>
          <w:sz w:val="20"/>
          <w:lang w:val="hy-AM"/>
        </w:rPr>
        <w:t>օրինակ</w:t>
      </w:r>
      <w:r w:rsidRPr="00EC7ADC">
        <w:rPr>
          <w:rFonts w:ascii="GHEA Grapalat" w:hAnsi="GHEA Grapalat"/>
          <w:sz w:val="20"/>
          <w:lang w:val="hy-AM"/>
        </w:rPr>
        <w:t>։</w:t>
      </w:r>
    </w:p>
    <w:p w:rsidR="000F0995" w:rsidRPr="00EC7ADC" w:rsidRDefault="000F0995" w:rsidP="000F0995">
      <w:pPr>
        <w:ind w:firstLine="567"/>
        <w:jc w:val="both"/>
        <w:rPr>
          <w:rFonts w:ascii="GHEA Grapalat" w:hAnsi="GHEA Grapalat"/>
          <w:bCs/>
          <w:sz w:val="20"/>
          <w:lang w:val="hy-AM"/>
        </w:rPr>
      </w:pPr>
      <w:r w:rsidRPr="00EC7ADC">
        <w:rPr>
          <w:rFonts w:ascii="GHEA Grapalat" w:hAnsi="GHEA Grapalat"/>
          <w:sz w:val="20"/>
          <w:lang w:val="hy-AM"/>
        </w:rPr>
        <w:t>7.1</w:t>
      </w:r>
      <w:r w:rsidRPr="00D40061">
        <w:rPr>
          <w:rFonts w:ascii="GHEA Grapalat" w:hAnsi="GHEA Grapalat"/>
          <w:sz w:val="20"/>
          <w:lang w:val="hy-AM"/>
        </w:rPr>
        <w:t>4</w:t>
      </w:r>
      <w:r w:rsidRPr="00EC7ADC">
        <w:rPr>
          <w:rFonts w:ascii="GHEA Grapalat" w:hAnsi="GHEA Grapalat"/>
          <w:sz w:val="20"/>
          <w:lang w:val="hy-AM"/>
        </w:rPr>
        <w:t xml:space="preserve"> </w:t>
      </w:r>
      <w:r w:rsidRPr="00EC7ADC">
        <w:rPr>
          <w:rFonts w:ascii="GHEA Grapalat" w:hAnsi="GHEA Grapalat" w:cs="Sylfaen"/>
          <w:sz w:val="20"/>
          <w:lang w:val="hy-AM"/>
        </w:rPr>
        <w:t>Սույն</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պայմանագրի</w:t>
      </w:r>
      <w:r w:rsidRPr="00EC7ADC">
        <w:rPr>
          <w:rFonts w:ascii="GHEA Grapalat" w:hAnsi="GHEA Grapalat" w:cs="Times Armenian"/>
          <w:sz w:val="20"/>
          <w:lang w:val="hy-AM"/>
        </w:rPr>
        <w:t xml:space="preserve"> </w:t>
      </w:r>
      <w:r w:rsidRPr="00EC7ADC">
        <w:rPr>
          <w:rFonts w:ascii="GHEA Grapalat" w:hAnsi="GHEA Grapalat" w:cs="Sylfaen"/>
          <w:sz w:val="20"/>
          <w:lang w:val="hy-AM"/>
        </w:rPr>
        <w:t>նկատմամբ</w:t>
      </w:r>
      <w:r w:rsidRPr="00EC7ADC">
        <w:rPr>
          <w:rFonts w:ascii="GHEA Grapalat" w:hAnsi="GHEA Grapalat" w:cs="Times Armenian"/>
          <w:sz w:val="20"/>
          <w:lang w:val="hy-AM"/>
        </w:rPr>
        <w:t xml:space="preserve"> </w:t>
      </w:r>
      <w:r w:rsidRPr="00EC7ADC">
        <w:rPr>
          <w:rFonts w:ascii="GHEA Grapalat" w:hAnsi="GHEA Grapalat" w:cs="Sylfaen"/>
          <w:sz w:val="20"/>
          <w:lang w:val="hy-AM"/>
        </w:rPr>
        <w:t>կիրառվում</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Sylfaen"/>
          <w:sz w:val="20"/>
          <w:lang w:val="hy-AM"/>
        </w:rPr>
        <w:t>Հայաստանի Հանրապետության</w:t>
      </w:r>
      <w:r w:rsidRPr="00EC7ADC">
        <w:rPr>
          <w:rFonts w:ascii="GHEA Grapalat" w:hAnsi="GHEA Grapalat" w:cs="Times Armenian"/>
          <w:sz w:val="20"/>
          <w:lang w:val="hy-AM"/>
        </w:rPr>
        <w:t xml:space="preserve"> </w:t>
      </w:r>
      <w:r w:rsidRPr="00EC7ADC">
        <w:rPr>
          <w:rFonts w:ascii="GHEA Grapalat" w:hAnsi="GHEA Grapalat" w:cs="Sylfaen"/>
          <w:sz w:val="20"/>
          <w:lang w:val="hy-AM"/>
        </w:rPr>
        <w:t>իրավունքը</w:t>
      </w:r>
      <w:r w:rsidRPr="00EC7ADC">
        <w:rPr>
          <w:rFonts w:ascii="GHEA Grapalat" w:hAnsi="GHEA Grapalat"/>
          <w:sz w:val="20"/>
          <w:lang w:val="hy-AM"/>
        </w:rPr>
        <w:t>։</w:t>
      </w:r>
    </w:p>
    <w:p w:rsidR="000F0995" w:rsidRPr="00190B34" w:rsidRDefault="000F0995" w:rsidP="000F0995">
      <w:pPr>
        <w:ind w:firstLine="567"/>
        <w:jc w:val="both"/>
        <w:rPr>
          <w:rFonts w:ascii="GHEA Grapalat" w:hAnsi="GHEA Grapalat"/>
          <w:b/>
          <w:sz w:val="20"/>
          <w:szCs w:val="20"/>
          <w:lang w:val="hy-AM" w:eastAsia="ru-RU"/>
        </w:rPr>
      </w:pPr>
      <w:r w:rsidRPr="00190B34">
        <w:rPr>
          <w:rFonts w:ascii="GHEA Grapalat" w:hAnsi="GHEA Grapalat"/>
          <w:b/>
          <w:sz w:val="20"/>
          <w:szCs w:val="20"/>
          <w:lang w:val="hy-AM" w:eastAsia="ru-RU"/>
        </w:rPr>
        <w:t>7.15 Պայմանագրով նախատեսված</w:t>
      </w:r>
      <w:r w:rsidR="0085253E" w:rsidRPr="0085253E">
        <w:rPr>
          <w:rFonts w:ascii="GHEA Grapalat" w:hAnsi="GHEA Grapalat"/>
          <w:b/>
          <w:sz w:val="20"/>
          <w:szCs w:val="20"/>
          <w:lang w:val="hy-AM" w:eastAsia="ru-RU"/>
        </w:rPr>
        <w:t xml:space="preserve"> N 3 չափաբաժնի մասով</w:t>
      </w:r>
      <w:r w:rsidRPr="00190B34">
        <w:rPr>
          <w:rFonts w:ascii="GHEA Grapalat" w:hAnsi="GHEA Grapalat"/>
          <w:b/>
          <w:sz w:val="20"/>
          <w:szCs w:val="20"/>
          <w:lang w:val="hy-AM" w:eastAsia="ru-RU"/>
        </w:rPr>
        <w:t xml:space="preserve">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Կատարողը համաձայնագիրը կնքում և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Pr="00190B34">
        <w:rPr>
          <w:rStyle w:val="FootnoteReference"/>
          <w:rFonts w:ascii="GHEA Grapalat" w:hAnsi="GHEA Grapalat"/>
          <w:b/>
          <w:sz w:val="20"/>
          <w:szCs w:val="20"/>
          <w:lang w:val="hy-AM" w:eastAsia="ru-RU"/>
        </w:rPr>
        <w:footnoteReference w:id="10"/>
      </w:r>
    </w:p>
    <w:p w:rsidR="000F0995" w:rsidRPr="00EC7ADC" w:rsidRDefault="000F0995" w:rsidP="000F0995">
      <w:pPr>
        <w:tabs>
          <w:tab w:val="left" w:pos="1276"/>
        </w:tabs>
        <w:ind w:firstLine="720"/>
        <w:jc w:val="both"/>
        <w:rPr>
          <w:rFonts w:ascii="GHEA Grapalat" w:hAnsi="GHEA Grapalat" w:cs="Sylfaen"/>
          <w:sz w:val="18"/>
          <w:szCs w:val="18"/>
          <w:u w:val="single"/>
          <w:lang w:val="nb-NO"/>
        </w:rPr>
      </w:pPr>
    </w:p>
    <w:p w:rsidR="000F0995" w:rsidRPr="00EC7ADC" w:rsidRDefault="000F0995" w:rsidP="000F0995">
      <w:pPr>
        <w:rPr>
          <w:rFonts w:ascii="GHEA Grapalat" w:hAnsi="GHEA Grapalat"/>
          <w:sz w:val="20"/>
          <w:lang w:val="hy-AM"/>
        </w:rPr>
      </w:pP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b/>
          <w:sz w:val="20"/>
          <w:lang w:val="hy-AM"/>
        </w:rPr>
        <w:t>8.</w:t>
      </w:r>
      <w:r w:rsidRPr="00EC7ADC">
        <w:rPr>
          <w:rFonts w:ascii="GHEA Grapalat" w:hAnsi="GHEA Grapalat" w:cs="Sylfaen"/>
          <w:sz w:val="20"/>
          <w:lang w:val="hy-AM"/>
        </w:rPr>
        <w:t xml:space="preserve"> </w:t>
      </w:r>
      <w:r w:rsidRPr="00EC7ADC">
        <w:rPr>
          <w:rFonts w:ascii="GHEA Grapalat" w:hAnsi="GHEA Grapalat" w:cs="Sylfaen"/>
          <w:b/>
          <w:sz w:val="20"/>
          <w:lang w:val="nb-NO"/>
        </w:rPr>
        <w:t>ԿՈՂՄԵՐԻ</w:t>
      </w:r>
      <w:r w:rsidRPr="00EC7ADC">
        <w:rPr>
          <w:rFonts w:ascii="GHEA Grapalat" w:hAnsi="GHEA Grapalat" w:cs="Times Armenian"/>
          <w:b/>
          <w:sz w:val="20"/>
          <w:lang w:val="nb-NO"/>
        </w:rPr>
        <w:t xml:space="preserve"> </w:t>
      </w:r>
      <w:r w:rsidRPr="00EC7ADC">
        <w:rPr>
          <w:rFonts w:ascii="GHEA Grapalat" w:hAnsi="GHEA Grapalat" w:cs="Sylfaen"/>
          <w:b/>
          <w:sz w:val="20"/>
          <w:lang w:val="nb-NO"/>
        </w:rPr>
        <w:t>ՀԱՍՑԵՆԵՐԸ</w:t>
      </w:r>
      <w:r w:rsidRPr="00EC7ADC">
        <w:rPr>
          <w:rFonts w:ascii="GHEA Grapalat" w:hAnsi="GHEA Grapalat" w:cs="Times Armenian"/>
          <w:b/>
          <w:sz w:val="20"/>
          <w:lang w:val="nb-NO"/>
        </w:rPr>
        <w:t xml:space="preserve">, </w:t>
      </w:r>
      <w:r w:rsidRPr="00EC7ADC">
        <w:rPr>
          <w:rFonts w:ascii="GHEA Grapalat" w:hAnsi="GHEA Grapalat" w:cs="Sylfaen"/>
          <w:b/>
          <w:sz w:val="20"/>
          <w:lang w:val="nb-NO"/>
        </w:rPr>
        <w:t>ԲԱՆԿԱՅԻՆ</w:t>
      </w:r>
      <w:r w:rsidRPr="00EC7ADC">
        <w:rPr>
          <w:rFonts w:ascii="GHEA Grapalat" w:hAnsi="GHEA Grapalat" w:cs="Times Armenian"/>
          <w:b/>
          <w:sz w:val="20"/>
          <w:lang w:val="nb-NO"/>
        </w:rPr>
        <w:t xml:space="preserve"> </w:t>
      </w:r>
      <w:r w:rsidRPr="00EC7ADC">
        <w:rPr>
          <w:rFonts w:ascii="GHEA Grapalat" w:hAnsi="GHEA Grapalat" w:cs="Sylfaen"/>
          <w:b/>
          <w:sz w:val="20"/>
          <w:lang w:val="nb-NO"/>
        </w:rPr>
        <w:t>ՎԱՎԵՐԱՊԱՅՄԱՆՆԵՐԸ</w:t>
      </w:r>
      <w:r w:rsidRPr="00EC7ADC">
        <w:rPr>
          <w:rFonts w:ascii="GHEA Grapalat" w:hAnsi="GHEA Grapalat" w:cs="Times Armenian"/>
          <w:b/>
          <w:sz w:val="20"/>
          <w:lang w:val="nb-NO"/>
        </w:rPr>
        <w:t xml:space="preserve"> </w:t>
      </w:r>
      <w:r w:rsidRPr="00EC7ADC">
        <w:rPr>
          <w:rFonts w:ascii="GHEA Grapalat" w:hAnsi="GHEA Grapalat" w:cs="Sylfaen"/>
          <w:b/>
          <w:sz w:val="20"/>
          <w:lang w:val="nb-NO"/>
        </w:rPr>
        <w:t>ԵՎ</w:t>
      </w:r>
      <w:r w:rsidRPr="00EC7ADC">
        <w:rPr>
          <w:rFonts w:ascii="GHEA Grapalat" w:hAnsi="GHEA Grapalat" w:cs="Times Armenian"/>
          <w:b/>
          <w:sz w:val="20"/>
          <w:lang w:val="nb-NO"/>
        </w:rPr>
        <w:t xml:space="preserve"> </w:t>
      </w:r>
      <w:r w:rsidRPr="00EC7ADC">
        <w:rPr>
          <w:rFonts w:ascii="GHEA Grapalat" w:hAnsi="GHEA Grapalat" w:cs="Sylfaen"/>
          <w:b/>
          <w:sz w:val="20"/>
          <w:lang w:val="nb-NO"/>
        </w:rPr>
        <w:t>ՍՏՈՐԱԳՐՈՒԹՅՈՒՆՆԵՐԸ</w:t>
      </w:r>
    </w:p>
    <w:p w:rsidR="000F0995" w:rsidRPr="00EC7ADC" w:rsidRDefault="000F0995" w:rsidP="000F0995">
      <w:pPr>
        <w:jc w:val="both"/>
        <w:rPr>
          <w:rFonts w:ascii="GHEA Grapalat" w:hAnsi="GHEA Grapalat" w:cs="TimesArmenianPSMT"/>
          <w:sz w:val="18"/>
          <w:szCs w:val="18"/>
          <w:lang w:val="hy-AM"/>
        </w:rPr>
      </w:pPr>
      <w:r w:rsidRPr="00EC7ADC">
        <w:rPr>
          <w:rFonts w:ascii="GHEA Grapalat" w:hAnsi="GHEA Grapalat"/>
          <w:i/>
          <w:sz w:val="20"/>
          <w:lang w:val="hy-AM" w:eastAsia="zh-CN"/>
        </w:rPr>
        <w:t xml:space="preserve"> </w:t>
      </w:r>
    </w:p>
    <w:p w:rsidR="000F0995" w:rsidRPr="00EC7ADC" w:rsidRDefault="000F0995" w:rsidP="000F0995">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0F0995" w:rsidRPr="00EC7ADC" w:rsidTr="000F0995">
        <w:tc>
          <w:tcPr>
            <w:tcW w:w="4536" w:type="dxa"/>
          </w:tcPr>
          <w:p w:rsidR="000F0995" w:rsidRPr="00EC7ADC" w:rsidRDefault="000F0995" w:rsidP="000F0995">
            <w:pPr>
              <w:jc w:val="center"/>
              <w:rPr>
                <w:rFonts w:ascii="GHEA Grapalat" w:hAnsi="GHEA Grapalat"/>
                <w:b/>
                <w:sz w:val="20"/>
                <w:lang w:val="hy-AM"/>
              </w:rPr>
            </w:pPr>
            <w:r w:rsidRPr="00EC7ADC">
              <w:rPr>
                <w:rFonts w:ascii="GHEA Grapalat" w:hAnsi="GHEA Grapalat"/>
                <w:b/>
                <w:sz w:val="20"/>
                <w:lang w:val="hy-AM"/>
              </w:rPr>
              <w:t>Պ Ա Տ Վ Ի Ր Ա Տ ՈՒ</w:t>
            </w:r>
          </w:p>
          <w:p w:rsidR="000F0995" w:rsidRPr="00EC7ADC" w:rsidRDefault="000F0995" w:rsidP="000F0995">
            <w:pPr>
              <w:jc w:val="center"/>
              <w:rPr>
                <w:rFonts w:ascii="GHEA Grapalat" w:hAnsi="GHEA Grapalat"/>
                <w:b/>
                <w:sz w:val="20"/>
                <w:lang w:val="hy-AM"/>
              </w:rPr>
            </w:pPr>
          </w:p>
          <w:p w:rsidR="00904E67" w:rsidRPr="00C45597" w:rsidRDefault="00904E67" w:rsidP="00904E67">
            <w:pPr>
              <w:rPr>
                <w:rFonts w:ascii="GHEA Grapalat" w:hAnsi="GHEA Grapalat"/>
                <w:sz w:val="20"/>
                <w:lang w:val="hy-AM"/>
              </w:rPr>
            </w:pPr>
            <w:r w:rsidRPr="00C45597">
              <w:rPr>
                <w:rFonts w:ascii="GHEA Grapalat" w:hAnsi="GHEA Grapalat"/>
                <w:sz w:val="20"/>
                <w:lang w:val="hy-AM"/>
              </w:rPr>
              <w:t>«</w:t>
            </w:r>
            <w:r w:rsidRPr="00C45597">
              <w:rPr>
                <w:rFonts w:ascii="GHEA Grapalat" w:hAnsi="GHEA Grapalat" w:cs="Sylfaen"/>
                <w:sz w:val="20"/>
                <w:lang w:val="hy-AM"/>
              </w:rPr>
              <w:t>ՁԻԱՀ</w:t>
            </w:r>
            <w:r w:rsidRPr="00C45597">
              <w:rPr>
                <w:rFonts w:ascii="GHEA Grapalat" w:hAnsi="GHEA Grapalat"/>
                <w:sz w:val="20"/>
                <w:lang w:val="hy-AM"/>
              </w:rPr>
              <w:t>-</w:t>
            </w:r>
            <w:r w:rsidRPr="00C45597">
              <w:rPr>
                <w:rFonts w:ascii="GHEA Grapalat" w:hAnsi="GHEA Grapalat" w:cs="Sylfaen"/>
                <w:sz w:val="20"/>
                <w:lang w:val="hy-AM"/>
              </w:rPr>
              <w:t>ի</w:t>
            </w:r>
            <w:r w:rsidRPr="00C45597">
              <w:rPr>
                <w:rFonts w:ascii="GHEA Grapalat" w:hAnsi="GHEA Grapalat"/>
                <w:sz w:val="20"/>
                <w:lang w:val="hy-AM"/>
              </w:rPr>
              <w:t xml:space="preserve"> </w:t>
            </w:r>
            <w:r w:rsidRPr="00C45597">
              <w:rPr>
                <w:rFonts w:ascii="GHEA Grapalat" w:hAnsi="GHEA Grapalat" w:cs="Sylfaen"/>
                <w:sz w:val="20"/>
                <w:lang w:val="hy-AM"/>
              </w:rPr>
              <w:t>կանխարգելման</w:t>
            </w:r>
          </w:p>
          <w:p w:rsidR="00904E67" w:rsidRPr="00C45597" w:rsidRDefault="00904E67" w:rsidP="00904E67">
            <w:pPr>
              <w:rPr>
                <w:rFonts w:ascii="GHEA Grapalat" w:hAnsi="GHEA Grapalat"/>
                <w:sz w:val="20"/>
                <w:lang w:val="hy-AM"/>
              </w:rPr>
            </w:pPr>
            <w:r w:rsidRPr="00C45597">
              <w:rPr>
                <w:rFonts w:ascii="GHEA Grapalat" w:hAnsi="GHEA Grapalat" w:cs="Sylfaen"/>
                <w:sz w:val="20"/>
                <w:lang w:val="hy-AM"/>
              </w:rPr>
              <w:t>հանրապետական</w:t>
            </w:r>
            <w:r w:rsidRPr="00C45597">
              <w:rPr>
                <w:rFonts w:ascii="GHEA Grapalat" w:hAnsi="GHEA Grapalat"/>
                <w:sz w:val="20"/>
                <w:lang w:val="hy-AM"/>
              </w:rPr>
              <w:t xml:space="preserve"> </w:t>
            </w:r>
            <w:r w:rsidRPr="00C45597">
              <w:rPr>
                <w:rFonts w:ascii="GHEA Grapalat" w:hAnsi="GHEA Grapalat" w:cs="Sylfaen"/>
                <w:sz w:val="20"/>
                <w:lang w:val="hy-AM"/>
              </w:rPr>
              <w:t>կենտրոն</w:t>
            </w:r>
            <w:r w:rsidRPr="00C45597">
              <w:rPr>
                <w:rFonts w:ascii="GHEA Grapalat" w:hAnsi="GHEA Grapalat"/>
                <w:sz w:val="20"/>
                <w:lang w:val="hy-AM"/>
              </w:rPr>
              <w:t xml:space="preserve">» </w:t>
            </w:r>
            <w:r w:rsidRPr="00C45597">
              <w:rPr>
                <w:rFonts w:ascii="GHEA Grapalat" w:hAnsi="GHEA Grapalat" w:cs="Sylfaen"/>
                <w:sz w:val="20"/>
                <w:lang w:val="hy-AM"/>
              </w:rPr>
              <w:t>ՊՈԱԿ</w:t>
            </w:r>
          </w:p>
          <w:p w:rsidR="00904E67" w:rsidRPr="00C45597" w:rsidRDefault="00904E67" w:rsidP="00904E67">
            <w:pPr>
              <w:rPr>
                <w:rFonts w:ascii="GHEA Grapalat" w:hAnsi="GHEA Grapalat"/>
                <w:sz w:val="20"/>
                <w:lang w:val="hy-AM"/>
              </w:rPr>
            </w:pPr>
            <w:r w:rsidRPr="00C45597">
              <w:rPr>
                <w:rFonts w:ascii="GHEA Grapalat" w:hAnsi="GHEA Grapalat" w:cs="Sylfaen"/>
                <w:sz w:val="20"/>
                <w:lang w:val="hy-AM"/>
              </w:rPr>
              <w:t>ՀՀ</w:t>
            </w:r>
            <w:r w:rsidRPr="00C45597">
              <w:rPr>
                <w:rFonts w:ascii="GHEA Grapalat" w:hAnsi="GHEA Grapalat"/>
                <w:sz w:val="20"/>
                <w:lang w:val="hy-AM"/>
              </w:rPr>
              <w:t xml:space="preserve">, </w:t>
            </w:r>
            <w:r w:rsidRPr="00C45597">
              <w:rPr>
                <w:rFonts w:ascii="GHEA Grapalat" w:hAnsi="GHEA Grapalat" w:cs="Sylfaen"/>
                <w:sz w:val="20"/>
                <w:lang w:val="hy-AM"/>
              </w:rPr>
              <w:t>ք</w:t>
            </w:r>
            <w:r w:rsidRPr="00C45597">
              <w:rPr>
                <w:rFonts w:ascii="GHEA Grapalat" w:hAnsi="GHEA Grapalat"/>
                <w:sz w:val="20"/>
                <w:lang w:val="hy-AM"/>
              </w:rPr>
              <w:t>.</w:t>
            </w:r>
            <w:r w:rsidRPr="00C45597">
              <w:rPr>
                <w:rFonts w:ascii="GHEA Grapalat" w:hAnsi="GHEA Grapalat" w:cs="Sylfaen"/>
                <w:sz w:val="20"/>
                <w:lang w:val="hy-AM"/>
              </w:rPr>
              <w:t>Երևան</w:t>
            </w:r>
            <w:r w:rsidRPr="00C45597">
              <w:rPr>
                <w:rFonts w:ascii="GHEA Grapalat" w:hAnsi="GHEA Grapalat"/>
                <w:sz w:val="20"/>
                <w:lang w:val="hy-AM"/>
              </w:rPr>
              <w:t xml:space="preserve">, </w:t>
            </w:r>
            <w:r w:rsidRPr="00C45597">
              <w:rPr>
                <w:rFonts w:ascii="GHEA Grapalat" w:hAnsi="GHEA Grapalat" w:cs="Sylfaen"/>
                <w:sz w:val="20"/>
                <w:lang w:val="hy-AM"/>
              </w:rPr>
              <w:t>Աճառյան</w:t>
            </w:r>
            <w:r w:rsidRPr="00C45597">
              <w:rPr>
                <w:rFonts w:ascii="GHEA Grapalat" w:hAnsi="GHEA Grapalat"/>
                <w:sz w:val="20"/>
                <w:lang w:val="hy-AM"/>
              </w:rPr>
              <w:t xml:space="preserve"> 2</w:t>
            </w:r>
          </w:p>
          <w:p w:rsidR="00904E67" w:rsidRPr="00C45597" w:rsidRDefault="00904E67" w:rsidP="00904E67">
            <w:pPr>
              <w:rPr>
                <w:rFonts w:ascii="GHEA Grapalat" w:hAnsi="GHEA Grapalat"/>
                <w:sz w:val="20"/>
                <w:lang w:val="hy-AM"/>
              </w:rPr>
            </w:pPr>
            <w:r w:rsidRPr="00C45597">
              <w:rPr>
                <w:rFonts w:ascii="GHEA Grapalat" w:hAnsi="GHEA Grapalat"/>
                <w:sz w:val="20"/>
                <w:lang w:val="hy-AM"/>
              </w:rPr>
              <w:t>«</w:t>
            </w:r>
            <w:r w:rsidRPr="00C45597">
              <w:rPr>
                <w:rFonts w:ascii="GHEA Grapalat" w:hAnsi="GHEA Grapalat" w:cs="Sylfaen"/>
                <w:sz w:val="20"/>
                <w:lang w:val="hy-AM"/>
              </w:rPr>
              <w:t>Արարատբանկ</w:t>
            </w:r>
            <w:r w:rsidRPr="00C45597">
              <w:rPr>
                <w:rFonts w:ascii="GHEA Grapalat" w:hAnsi="GHEA Grapalat"/>
                <w:sz w:val="20"/>
                <w:lang w:val="hy-AM"/>
              </w:rPr>
              <w:t xml:space="preserve">» </w:t>
            </w:r>
            <w:r w:rsidRPr="00C45597">
              <w:rPr>
                <w:rFonts w:ascii="GHEA Grapalat" w:hAnsi="GHEA Grapalat" w:cs="Sylfaen"/>
                <w:sz w:val="20"/>
                <w:lang w:val="hy-AM"/>
              </w:rPr>
              <w:t>ԲԲԸ</w:t>
            </w:r>
          </w:p>
          <w:p w:rsidR="00904E67" w:rsidRPr="00C45597" w:rsidRDefault="00904E67" w:rsidP="00904E67">
            <w:pPr>
              <w:rPr>
                <w:rFonts w:ascii="GHEA Grapalat" w:hAnsi="GHEA Grapalat"/>
                <w:sz w:val="20"/>
                <w:lang w:val="hy-AM"/>
              </w:rPr>
            </w:pPr>
            <w:r w:rsidRPr="00C45597">
              <w:rPr>
                <w:rFonts w:ascii="GHEA Grapalat" w:hAnsi="GHEA Grapalat" w:cs="Sylfaen"/>
                <w:sz w:val="20"/>
                <w:lang w:val="hy-AM"/>
              </w:rPr>
              <w:t>ՀՀ</w:t>
            </w:r>
            <w:r w:rsidRPr="00C45597">
              <w:rPr>
                <w:rFonts w:ascii="GHEA Grapalat" w:hAnsi="GHEA Grapalat"/>
                <w:sz w:val="20"/>
                <w:lang w:val="hy-AM"/>
              </w:rPr>
              <w:t xml:space="preserve"> 1510035186030100</w:t>
            </w:r>
          </w:p>
          <w:p w:rsidR="000F0995" w:rsidRPr="00EC7ADC" w:rsidRDefault="00904E67" w:rsidP="00904E67">
            <w:pPr>
              <w:rPr>
                <w:rFonts w:ascii="GHEA Grapalat" w:hAnsi="GHEA Grapalat"/>
                <w:sz w:val="20"/>
                <w:lang w:val="hy-AM"/>
              </w:rPr>
            </w:pPr>
            <w:r w:rsidRPr="00C45597">
              <w:rPr>
                <w:rFonts w:ascii="GHEA Grapalat" w:hAnsi="GHEA Grapalat" w:cs="Sylfaen"/>
                <w:sz w:val="20"/>
                <w:lang w:val="hy-AM"/>
              </w:rPr>
              <w:t>ՀՎՀՀ</w:t>
            </w:r>
            <w:r w:rsidRPr="00C45597">
              <w:rPr>
                <w:rFonts w:ascii="GHEA Grapalat" w:hAnsi="GHEA Grapalat"/>
                <w:sz w:val="20"/>
                <w:lang w:val="hy-AM"/>
              </w:rPr>
              <w:t xml:space="preserve"> 02504895</w:t>
            </w:r>
          </w:p>
          <w:p w:rsidR="000F0995" w:rsidRPr="00EC7ADC" w:rsidRDefault="000F0995" w:rsidP="000F0995">
            <w:pPr>
              <w:rPr>
                <w:rFonts w:ascii="GHEA Grapalat" w:hAnsi="GHEA Grapalat"/>
                <w:sz w:val="20"/>
                <w:lang w:val="hy-AM"/>
              </w:rPr>
            </w:pPr>
          </w:p>
          <w:p w:rsidR="000F0995" w:rsidRPr="00EC7ADC" w:rsidRDefault="000F0995" w:rsidP="000F0995">
            <w:pPr>
              <w:rPr>
                <w:rFonts w:ascii="GHEA Grapalat" w:hAnsi="GHEA Grapalat"/>
                <w:sz w:val="20"/>
                <w:lang w:val="hy-AM"/>
              </w:rPr>
            </w:pPr>
            <w:r w:rsidRPr="00EC7ADC">
              <w:rPr>
                <w:rFonts w:ascii="GHEA Grapalat" w:hAnsi="GHEA Grapalat"/>
                <w:sz w:val="20"/>
                <w:lang w:val="hy-AM"/>
              </w:rPr>
              <w:t xml:space="preserve">           --------------------------------------------</w:t>
            </w:r>
          </w:p>
          <w:p w:rsidR="000F0995" w:rsidRPr="00EC7ADC" w:rsidRDefault="000F0995" w:rsidP="000F0995">
            <w:pPr>
              <w:rPr>
                <w:rFonts w:ascii="GHEA Grapalat" w:hAnsi="GHEA Grapalat"/>
                <w:sz w:val="16"/>
                <w:szCs w:val="16"/>
                <w:lang w:val="pt-BR"/>
              </w:rPr>
            </w:pPr>
            <w:r w:rsidRPr="00EC7ADC">
              <w:rPr>
                <w:rFonts w:ascii="GHEA Grapalat" w:hAnsi="GHEA Grapalat"/>
                <w:sz w:val="20"/>
                <w:lang w:val="hy-AM"/>
              </w:rPr>
              <w:t xml:space="preserve">                       </w:t>
            </w:r>
            <w:r w:rsidRPr="00EC7ADC">
              <w:rPr>
                <w:rFonts w:ascii="GHEA Grapalat" w:hAnsi="GHEA Grapalat"/>
                <w:sz w:val="16"/>
                <w:szCs w:val="16"/>
                <w:lang w:val="pt-BR"/>
              </w:rPr>
              <w:t>(ստորագրություն)</w:t>
            </w:r>
          </w:p>
          <w:p w:rsidR="000F0995" w:rsidRPr="00EC7ADC" w:rsidRDefault="000F0995" w:rsidP="000F0995">
            <w:pPr>
              <w:rPr>
                <w:rFonts w:ascii="GHEA Grapalat" w:hAnsi="GHEA Grapalat"/>
                <w:sz w:val="16"/>
                <w:szCs w:val="16"/>
                <w:lang w:val="pt-BR"/>
              </w:rPr>
            </w:pPr>
            <w:r w:rsidRPr="00EC7ADC">
              <w:rPr>
                <w:rFonts w:ascii="GHEA Grapalat" w:hAnsi="GHEA Grapalat"/>
                <w:sz w:val="16"/>
                <w:szCs w:val="16"/>
                <w:lang w:val="pt-BR"/>
              </w:rPr>
              <w:t xml:space="preserve">                                  </w:t>
            </w:r>
          </w:p>
          <w:p w:rsidR="000F0995" w:rsidRPr="00EC7ADC" w:rsidRDefault="000F0995" w:rsidP="000F0995">
            <w:pPr>
              <w:rPr>
                <w:rFonts w:ascii="GHEA Grapalat" w:hAnsi="GHEA Grapalat"/>
                <w:sz w:val="16"/>
                <w:szCs w:val="16"/>
                <w:lang w:val="pt-BR"/>
              </w:rPr>
            </w:pPr>
            <w:r w:rsidRPr="00EC7ADC">
              <w:rPr>
                <w:rFonts w:ascii="GHEA Grapalat" w:hAnsi="GHEA Grapalat"/>
                <w:sz w:val="16"/>
                <w:szCs w:val="16"/>
                <w:lang w:val="pt-BR"/>
              </w:rPr>
              <w:t xml:space="preserve">                                         Կ.Տ.</w:t>
            </w:r>
          </w:p>
          <w:p w:rsidR="000F0995" w:rsidRPr="00EC7ADC" w:rsidRDefault="000F0995" w:rsidP="000F0995">
            <w:pPr>
              <w:rPr>
                <w:rFonts w:ascii="GHEA Grapalat" w:hAnsi="GHEA Grapalat"/>
                <w:sz w:val="20"/>
                <w:lang w:val="pt-BR"/>
              </w:rPr>
            </w:pPr>
          </w:p>
          <w:p w:rsidR="000F0995" w:rsidRPr="00EC7ADC" w:rsidRDefault="000F0995" w:rsidP="000F0995">
            <w:pPr>
              <w:rPr>
                <w:rFonts w:ascii="GHEA Grapalat" w:hAnsi="GHEA Grapalat"/>
                <w:sz w:val="20"/>
                <w:lang w:val="pt-BR"/>
              </w:rPr>
            </w:pPr>
          </w:p>
        </w:tc>
        <w:tc>
          <w:tcPr>
            <w:tcW w:w="4111" w:type="dxa"/>
          </w:tcPr>
          <w:p w:rsidR="000F0995" w:rsidRPr="00EC7ADC" w:rsidRDefault="000F0995" w:rsidP="000F0995">
            <w:pPr>
              <w:spacing w:line="360" w:lineRule="auto"/>
              <w:jc w:val="center"/>
              <w:rPr>
                <w:rFonts w:ascii="GHEA Grapalat" w:hAnsi="GHEA Grapalat"/>
                <w:b/>
                <w:sz w:val="20"/>
                <w:lang w:val="nb-NO"/>
              </w:rPr>
            </w:pPr>
            <w:r w:rsidRPr="00EC7ADC">
              <w:rPr>
                <w:rFonts w:ascii="GHEA Grapalat" w:hAnsi="GHEA Grapalat"/>
                <w:b/>
                <w:sz w:val="20"/>
                <w:lang w:val="nb-NO"/>
              </w:rPr>
              <w:t>Կ Ա Տ Ա Ր Ո Ղ</w:t>
            </w:r>
          </w:p>
          <w:p w:rsidR="000F0995" w:rsidRPr="00EC7ADC" w:rsidRDefault="000F0995" w:rsidP="000F0995">
            <w:pPr>
              <w:spacing w:line="360" w:lineRule="auto"/>
              <w:jc w:val="center"/>
              <w:rPr>
                <w:rFonts w:ascii="GHEA Grapalat" w:hAnsi="GHEA Grapalat"/>
                <w:b/>
                <w:sz w:val="20"/>
                <w:lang w:val="nb-NO"/>
              </w:rPr>
            </w:pPr>
          </w:p>
          <w:p w:rsidR="000F0995" w:rsidRPr="00F17213" w:rsidRDefault="000F0995" w:rsidP="000F0995">
            <w:pPr>
              <w:rPr>
                <w:rFonts w:ascii="GHEA Grapalat" w:hAnsi="GHEA Grapalat"/>
                <w:sz w:val="20"/>
                <w:lang w:val="pt-BR"/>
              </w:rPr>
            </w:pPr>
            <w:r w:rsidRPr="00EC7ADC">
              <w:rPr>
                <w:rFonts w:ascii="GHEA Grapalat" w:hAnsi="GHEA Grapalat"/>
                <w:sz w:val="20"/>
                <w:lang w:val="pt-BR"/>
              </w:rPr>
              <w:t xml:space="preserve">       </w:t>
            </w:r>
          </w:p>
          <w:p w:rsidR="00904E67" w:rsidRPr="00F17213" w:rsidRDefault="00904E67" w:rsidP="000F0995">
            <w:pPr>
              <w:rPr>
                <w:rFonts w:ascii="GHEA Grapalat" w:hAnsi="GHEA Grapalat"/>
                <w:sz w:val="20"/>
                <w:lang w:val="pt-BR"/>
              </w:rPr>
            </w:pPr>
          </w:p>
          <w:p w:rsidR="00904E67" w:rsidRPr="00F17213" w:rsidRDefault="00904E67" w:rsidP="000F0995">
            <w:pPr>
              <w:rPr>
                <w:rFonts w:ascii="GHEA Grapalat" w:hAnsi="GHEA Grapalat"/>
                <w:sz w:val="20"/>
                <w:lang w:val="pt-BR"/>
              </w:rPr>
            </w:pPr>
          </w:p>
          <w:p w:rsidR="00904E67" w:rsidRPr="00F17213" w:rsidRDefault="00904E67" w:rsidP="000F0995">
            <w:pPr>
              <w:rPr>
                <w:rFonts w:ascii="GHEA Grapalat" w:hAnsi="GHEA Grapalat"/>
                <w:sz w:val="20"/>
                <w:lang w:val="pt-BR"/>
              </w:rPr>
            </w:pPr>
          </w:p>
          <w:p w:rsidR="00904E67" w:rsidRPr="00F17213" w:rsidRDefault="00904E67" w:rsidP="000F0995">
            <w:pPr>
              <w:rPr>
                <w:rFonts w:ascii="GHEA Grapalat" w:hAnsi="GHEA Grapalat"/>
                <w:sz w:val="20"/>
                <w:lang w:val="pt-BR"/>
              </w:rPr>
            </w:pPr>
          </w:p>
          <w:p w:rsidR="00904E67" w:rsidRPr="00F17213" w:rsidRDefault="00904E67" w:rsidP="000F0995">
            <w:pPr>
              <w:rPr>
                <w:rFonts w:ascii="GHEA Grapalat" w:hAnsi="GHEA Grapalat"/>
                <w:sz w:val="20"/>
                <w:lang w:val="pt-BR"/>
              </w:rPr>
            </w:pPr>
          </w:p>
          <w:p w:rsidR="000F0995" w:rsidRPr="00EC7ADC" w:rsidRDefault="000F0995" w:rsidP="000F0995">
            <w:pPr>
              <w:rPr>
                <w:rFonts w:ascii="GHEA Grapalat" w:hAnsi="GHEA Grapalat"/>
                <w:sz w:val="20"/>
                <w:lang w:val="pt-BR"/>
              </w:rPr>
            </w:pPr>
            <w:r w:rsidRPr="00EC7ADC">
              <w:rPr>
                <w:rFonts w:ascii="GHEA Grapalat" w:hAnsi="GHEA Grapalat"/>
                <w:sz w:val="20"/>
                <w:lang w:val="pt-BR"/>
              </w:rPr>
              <w:t xml:space="preserve">         --------------------------------------------</w:t>
            </w:r>
          </w:p>
          <w:p w:rsidR="000F0995" w:rsidRPr="00EC7ADC" w:rsidRDefault="000F0995" w:rsidP="000F0995">
            <w:pPr>
              <w:rPr>
                <w:rFonts w:ascii="GHEA Grapalat" w:hAnsi="GHEA Grapalat"/>
                <w:sz w:val="16"/>
                <w:szCs w:val="16"/>
                <w:lang w:val="pt-BR"/>
              </w:rPr>
            </w:pPr>
            <w:r w:rsidRPr="00EC7ADC">
              <w:rPr>
                <w:rFonts w:ascii="GHEA Grapalat" w:hAnsi="GHEA Grapalat"/>
                <w:sz w:val="20"/>
                <w:lang w:val="pt-BR"/>
              </w:rPr>
              <w:t xml:space="preserve">                       </w:t>
            </w:r>
            <w:r w:rsidRPr="00EC7ADC">
              <w:rPr>
                <w:rFonts w:ascii="GHEA Grapalat" w:hAnsi="GHEA Grapalat"/>
                <w:sz w:val="16"/>
                <w:szCs w:val="16"/>
                <w:lang w:val="pt-BR"/>
              </w:rPr>
              <w:t>(ստորագրություն)</w:t>
            </w:r>
          </w:p>
          <w:p w:rsidR="000F0995" w:rsidRPr="00EC7ADC" w:rsidRDefault="000F0995" w:rsidP="000F0995">
            <w:pPr>
              <w:rPr>
                <w:rFonts w:ascii="GHEA Grapalat" w:hAnsi="GHEA Grapalat"/>
                <w:sz w:val="16"/>
                <w:szCs w:val="16"/>
                <w:lang w:val="pt-BR"/>
              </w:rPr>
            </w:pPr>
            <w:r w:rsidRPr="00EC7ADC">
              <w:rPr>
                <w:rFonts w:ascii="GHEA Grapalat" w:hAnsi="GHEA Grapalat"/>
                <w:sz w:val="16"/>
                <w:szCs w:val="16"/>
                <w:lang w:val="pt-BR"/>
              </w:rPr>
              <w:t xml:space="preserve">                                  </w:t>
            </w:r>
          </w:p>
          <w:p w:rsidR="000F0995" w:rsidRPr="00EC7ADC" w:rsidRDefault="000F0995" w:rsidP="000F0995">
            <w:pPr>
              <w:rPr>
                <w:rFonts w:ascii="GHEA Grapalat" w:hAnsi="GHEA Grapalat"/>
                <w:sz w:val="16"/>
                <w:szCs w:val="16"/>
                <w:lang w:val="pt-BR"/>
              </w:rPr>
            </w:pPr>
            <w:r w:rsidRPr="00EC7ADC">
              <w:rPr>
                <w:rFonts w:ascii="GHEA Grapalat" w:hAnsi="GHEA Grapalat"/>
                <w:sz w:val="16"/>
                <w:szCs w:val="16"/>
                <w:lang w:val="pt-BR"/>
              </w:rPr>
              <w:t xml:space="preserve">                                        Կ.Տ.</w:t>
            </w:r>
          </w:p>
          <w:p w:rsidR="000F0995" w:rsidRPr="00EC7ADC" w:rsidRDefault="000F0995" w:rsidP="000F0995">
            <w:pPr>
              <w:rPr>
                <w:rFonts w:ascii="GHEA Grapalat" w:hAnsi="GHEA Grapalat"/>
                <w:sz w:val="20"/>
                <w:lang w:val="pt-BR"/>
              </w:rPr>
            </w:pPr>
          </w:p>
          <w:p w:rsidR="000F0995" w:rsidRPr="00EC7ADC" w:rsidRDefault="000F0995" w:rsidP="000F0995">
            <w:pPr>
              <w:spacing w:line="360" w:lineRule="auto"/>
              <w:jc w:val="center"/>
              <w:rPr>
                <w:rFonts w:ascii="GHEA Grapalat" w:hAnsi="GHEA Grapalat"/>
                <w:b/>
                <w:sz w:val="20"/>
                <w:lang w:val="nb-NO"/>
              </w:rPr>
            </w:pPr>
          </w:p>
        </w:tc>
      </w:tr>
    </w:tbl>
    <w:p w:rsidR="000F0995" w:rsidRPr="00EC7ADC" w:rsidRDefault="000F0995" w:rsidP="000F0995">
      <w:pPr>
        <w:ind w:firstLine="709"/>
        <w:jc w:val="center"/>
        <w:rPr>
          <w:rFonts w:ascii="GHEA Grapalat" w:hAnsi="GHEA Grapalat"/>
          <w:b/>
          <w:sz w:val="20"/>
          <w:lang w:val="nb-NO"/>
        </w:rPr>
      </w:pPr>
    </w:p>
    <w:p w:rsidR="000F0995" w:rsidRPr="00EC7ADC" w:rsidRDefault="000F0995" w:rsidP="000F0995">
      <w:pPr>
        <w:ind w:firstLine="709"/>
        <w:rPr>
          <w:rFonts w:ascii="GHEA Grapalat" w:hAnsi="GHEA Grapalat" w:cs="Sylfaen"/>
          <w:i/>
          <w:sz w:val="20"/>
          <w:szCs w:val="20"/>
          <w:lang w:val="nb-NO"/>
        </w:rPr>
      </w:pPr>
      <w:r w:rsidRPr="00EC7ADC">
        <w:rPr>
          <w:rFonts w:ascii="GHEA Grapalat" w:hAnsi="GHEA Grapalat" w:cs="Sylfaen"/>
          <w:i/>
          <w:sz w:val="20"/>
          <w:szCs w:val="20"/>
          <w:lang w:val="pt-BR"/>
        </w:rPr>
        <w:t>Անհրաժեշտության</w:t>
      </w:r>
      <w:r w:rsidRPr="00EC7ADC">
        <w:rPr>
          <w:rFonts w:ascii="GHEA Grapalat" w:hAnsi="GHEA Grapalat" w:cs="Sylfaen"/>
          <w:i/>
          <w:sz w:val="20"/>
          <w:szCs w:val="20"/>
          <w:lang w:val="nb-NO"/>
        </w:rPr>
        <w:t xml:space="preserve"> </w:t>
      </w:r>
      <w:r w:rsidRPr="00EC7ADC">
        <w:rPr>
          <w:rFonts w:ascii="GHEA Grapalat" w:hAnsi="GHEA Grapalat" w:cs="Sylfaen"/>
          <w:i/>
          <w:sz w:val="20"/>
          <w:szCs w:val="20"/>
          <w:lang w:val="pt-BR"/>
        </w:rPr>
        <w:t>դեպքում</w:t>
      </w:r>
      <w:r w:rsidRPr="00EC7ADC">
        <w:rPr>
          <w:rFonts w:ascii="GHEA Grapalat" w:hAnsi="GHEA Grapalat" w:cs="Sylfaen"/>
          <w:i/>
          <w:sz w:val="20"/>
          <w:szCs w:val="20"/>
          <w:lang w:val="nb-NO"/>
        </w:rPr>
        <w:t xml:space="preserve"> </w:t>
      </w:r>
      <w:r w:rsidRPr="00EC7ADC">
        <w:rPr>
          <w:rFonts w:ascii="GHEA Grapalat" w:hAnsi="GHEA Grapalat" w:cs="Sylfaen"/>
          <w:i/>
          <w:sz w:val="20"/>
          <w:szCs w:val="20"/>
          <w:lang w:val="pt-BR"/>
        </w:rPr>
        <w:t>պայմանագրում</w:t>
      </w:r>
      <w:r w:rsidRPr="00EC7ADC">
        <w:rPr>
          <w:rFonts w:ascii="GHEA Grapalat" w:hAnsi="GHEA Grapalat" w:cs="Sylfaen"/>
          <w:i/>
          <w:sz w:val="20"/>
          <w:szCs w:val="20"/>
          <w:lang w:val="nb-NO"/>
        </w:rPr>
        <w:t xml:space="preserve"> </w:t>
      </w:r>
      <w:r w:rsidRPr="00EC7ADC">
        <w:rPr>
          <w:rFonts w:ascii="GHEA Grapalat" w:hAnsi="GHEA Grapalat" w:cs="Sylfaen"/>
          <w:i/>
          <w:sz w:val="20"/>
          <w:szCs w:val="20"/>
          <w:lang w:val="pt-BR"/>
        </w:rPr>
        <w:t>կարող</w:t>
      </w:r>
      <w:r w:rsidRPr="00EC7ADC">
        <w:rPr>
          <w:rFonts w:ascii="GHEA Grapalat" w:hAnsi="GHEA Grapalat" w:cs="Sylfaen"/>
          <w:i/>
          <w:sz w:val="20"/>
          <w:szCs w:val="20"/>
          <w:lang w:val="nb-NO"/>
        </w:rPr>
        <w:t xml:space="preserve"> </w:t>
      </w:r>
      <w:r w:rsidRPr="00EC7ADC">
        <w:rPr>
          <w:rFonts w:ascii="GHEA Grapalat" w:hAnsi="GHEA Grapalat" w:cs="Sylfaen"/>
          <w:i/>
          <w:sz w:val="20"/>
          <w:szCs w:val="20"/>
          <w:lang w:val="pt-BR"/>
        </w:rPr>
        <w:t>են</w:t>
      </w:r>
      <w:r w:rsidRPr="00EC7ADC">
        <w:rPr>
          <w:rFonts w:ascii="GHEA Grapalat" w:hAnsi="GHEA Grapalat" w:cs="Sylfaen"/>
          <w:i/>
          <w:sz w:val="20"/>
          <w:szCs w:val="20"/>
          <w:lang w:val="nb-NO"/>
        </w:rPr>
        <w:t xml:space="preserve"> </w:t>
      </w:r>
      <w:r w:rsidRPr="00EC7ADC">
        <w:rPr>
          <w:rFonts w:ascii="GHEA Grapalat" w:hAnsi="GHEA Grapalat" w:cs="Sylfaen"/>
          <w:i/>
          <w:sz w:val="20"/>
          <w:szCs w:val="20"/>
          <w:lang w:val="pt-BR"/>
        </w:rPr>
        <w:t>ներառվել</w:t>
      </w:r>
      <w:r w:rsidRPr="00EC7ADC">
        <w:rPr>
          <w:rFonts w:ascii="GHEA Grapalat" w:hAnsi="GHEA Grapalat" w:cs="Sylfaen"/>
          <w:i/>
          <w:sz w:val="20"/>
          <w:szCs w:val="20"/>
          <w:lang w:val="nb-NO"/>
        </w:rPr>
        <w:t xml:space="preserve"> </w:t>
      </w:r>
      <w:r w:rsidRPr="00EC7ADC">
        <w:rPr>
          <w:rFonts w:ascii="GHEA Grapalat" w:hAnsi="GHEA Grapalat" w:cs="Sylfaen"/>
          <w:i/>
          <w:sz w:val="20"/>
          <w:szCs w:val="20"/>
          <w:lang w:val="pt-BR"/>
        </w:rPr>
        <w:t>ՀՀ</w:t>
      </w:r>
      <w:r w:rsidRPr="00EC7ADC">
        <w:rPr>
          <w:rFonts w:ascii="GHEA Grapalat" w:hAnsi="GHEA Grapalat" w:cs="Sylfaen"/>
          <w:i/>
          <w:sz w:val="20"/>
          <w:szCs w:val="20"/>
          <w:lang w:val="nb-NO"/>
        </w:rPr>
        <w:t xml:space="preserve"> </w:t>
      </w:r>
      <w:r w:rsidRPr="00EC7ADC">
        <w:rPr>
          <w:rFonts w:ascii="GHEA Grapalat" w:hAnsi="GHEA Grapalat" w:cs="Sylfaen"/>
          <w:i/>
          <w:sz w:val="20"/>
          <w:szCs w:val="20"/>
          <w:lang w:val="pt-BR"/>
        </w:rPr>
        <w:t>օրենսդրությանը</w:t>
      </w:r>
      <w:r w:rsidRPr="00EC7ADC">
        <w:rPr>
          <w:rFonts w:ascii="GHEA Grapalat" w:hAnsi="GHEA Grapalat" w:cs="Sylfaen"/>
          <w:i/>
          <w:sz w:val="20"/>
          <w:szCs w:val="20"/>
          <w:lang w:val="nb-NO"/>
        </w:rPr>
        <w:t xml:space="preserve"> </w:t>
      </w:r>
      <w:r w:rsidRPr="00EC7ADC">
        <w:rPr>
          <w:rFonts w:ascii="GHEA Grapalat" w:hAnsi="GHEA Grapalat" w:cs="Sylfaen"/>
          <w:i/>
          <w:sz w:val="20"/>
          <w:szCs w:val="20"/>
          <w:lang w:val="pt-BR"/>
        </w:rPr>
        <w:t>չհակասող</w:t>
      </w:r>
      <w:r w:rsidRPr="00EC7ADC">
        <w:rPr>
          <w:rFonts w:ascii="GHEA Grapalat" w:hAnsi="GHEA Grapalat" w:cs="Sylfaen"/>
          <w:i/>
          <w:sz w:val="20"/>
          <w:szCs w:val="20"/>
          <w:lang w:val="nb-NO"/>
        </w:rPr>
        <w:t xml:space="preserve"> </w:t>
      </w:r>
      <w:r w:rsidRPr="00EC7ADC">
        <w:rPr>
          <w:rFonts w:ascii="GHEA Grapalat" w:hAnsi="GHEA Grapalat" w:cs="Sylfaen"/>
          <w:i/>
          <w:sz w:val="20"/>
          <w:szCs w:val="20"/>
          <w:lang w:val="pt-BR"/>
        </w:rPr>
        <w:t>դրույթներ</w:t>
      </w:r>
      <w:r w:rsidRPr="00EC7ADC">
        <w:rPr>
          <w:rFonts w:ascii="GHEA Grapalat" w:hAnsi="GHEA Grapalat" w:cs="Sylfaen"/>
          <w:i/>
          <w:sz w:val="20"/>
          <w:szCs w:val="20"/>
          <w:lang w:val="nb-NO"/>
        </w:rPr>
        <w:t>։</w:t>
      </w:r>
    </w:p>
    <w:p w:rsidR="000F0995" w:rsidRPr="00EC7ADC" w:rsidRDefault="000F0995" w:rsidP="000F0995">
      <w:pPr>
        <w:autoSpaceDE w:val="0"/>
        <w:autoSpaceDN w:val="0"/>
        <w:adjustRightInd w:val="0"/>
        <w:jc w:val="right"/>
        <w:rPr>
          <w:rFonts w:ascii="GHEA Grapalat" w:hAnsi="GHEA Grapalat" w:cs="TimesArmenianPSMT"/>
          <w:sz w:val="20"/>
          <w:szCs w:val="20"/>
          <w:lang w:val="nb-NO"/>
        </w:rPr>
      </w:pPr>
    </w:p>
    <w:p w:rsidR="000F0995" w:rsidRPr="00EC7ADC" w:rsidRDefault="000F0995" w:rsidP="000F0995">
      <w:pPr>
        <w:rPr>
          <w:rFonts w:ascii="GHEA Grapalat" w:hAnsi="GHEA Grapalat"/>
          <w:sz w:val="20"/>
          <w:szCs w:val="20"/>
          <w:lang w:val="hy-AM"/>
        </w:rPr>
      </w:pPr>
    </w:p>
    <w:p w:rsidR="00904E67" w:rsidRDefault="000F0995" w:rsidP="000F0995">
      <w:pPr>
        <w:jc w:val="right"/>
        <w:rPr>
          <w:rFonts w:ascii="GHEA Grapalat" w:hAnsi="GHEA Grapalat" w:cs="TimesArmenianPSMT"/>
          <w:i/>
          <w:sz w:val="20"/>
          <w:szCs w:val="16"/>
          <w:lang w:val="nb-NO"/>
        </w:rPr>
        <w:sectPr w:rsidR="00904E67" w:rsidSect="000F0995">
          <w:footnotePr>
            <w:pos w:val="beneathText"/>
          </w:footnotePr>
          <w:pgSz w:w="11906" w:h="16838" w:code="9"/>
          <w:pgMar w:top="533" w:right="849" w:bottom="720" w:left="663" w:header="561" w:footer="561" w:gutter="0"/>
          <w:cols w:space="720"/>
        </w:sectPr>
      </w:pPr>
      <w:r w:rsidRPr="00EC7ADC">
        <w:rPr>
          <w:rFonts w:ascii="GHEA Grapalat" w:hAnsi="GHEA Grapalat" w:cs="TimesArmenianPSMT"/>
          <w:i/>
          <w:sz w:val="20"/>
          <w:szCs w:val="16"/>
          <w:lang w:val="nb-NO"/>
        </w:rPr>
        <w:br w:type="page"/>
      </w:r>
    </w:p>
    <w:p w:rsidR="00190B34" w:rsidRPr="00EC7ADC" w:rsidRDefault="00190B34" w:rsidP="00190B34">
      <w:pPr>
        <w:jc w:val="right"/>
        <w:rPr>
          <w:rFonts w:ascii="GHEA Grapalat" w:hAnsi="GHEA Grapalat"/>
          <w:i/>
          <w:sz w:val="18"/>
          <w:lang w:val="hy-AM"/>
        </w:rPr>
      </w:pPr>
      <w:r w:rsidRPr="00EC7ADC">
        <w:rPr>
          <w:rFonts w:ascii="GHEA Grapalat" w:hAnsi="GHEA Grapalat"/>
          <w:i/>
          <w:sz w:val="18"/>
          <w:lang w:val="hy-AM"/>
        </w:rPr>
        <w:t>Հավելված N 1</w:t>
      </w:r>
    </w:p>
    <w:p w:rsidR="00190B34" w:rsidRPr="00EC7ADC" w:rsidRDefault="00190B34" w:rsidP="00190B34">
      <w:pPr>
        <w:jc w:val="right"/>
        <w:rPr>
          <w:rFonts w:ascii="GHEA Grapalat" w:hAnsi="GHEA Grapalat"/>
          <w:i/>
          <w:sz w:val="18"/>
          <w:lang w:val="hy-AM"/>
        </w:rPr>
      </w:pPr>
      <w:r w:rsidRPr="00EC7ADC">
        <w:rPr>
          <w:rFonts w:ascii="GHEA Grapalat" w:hAnsi="GHEA Grapalat"/>
          <w:i/>
          <w:sz w:val="18"/>
          <w:lang w:val="hy-AM"/>
        </w:rPr>
        <w:t xml:space="preserve">«         »              20  թ. կնքված </w:t>
      </w:r>
    </w:p>
    <w:p w:rsidR="00190B34" w:rsidRPr="00EC7ADC" w:rsidRDefault="00190B34" w:rsidP="00190B34">
      <w:pPr>
        <w:jc w:val="right"/>
        <w:rPr>
          <w:rFonts w:ascii="GHEA Grapalat" w:hAnsi="GHEA Grapalat"/>
          <w:i/>
          <w:sz w:val="18"/>
          <w:lang w:val="hy-AM"/>
        </w:rPr>
      </w:pPr>
      <w:r w:rsidRPr="00EC7ADC">
        <w:rPr>
          <w:rFonts w:ascii="GHEA Grapalat" w:hAnsi="GHEA Grapalat"/>
          <w:i/>
          <w:sz w:val="18"/>
          <w:lang w:val="hy-AM"/>
        </w:rPr>
        <w:t xml:space="preserve">                      ծածկագրով պայմանագրի</w:t>
      </w:r>
    </w:p>
    <w:p w:rsidR="00190B34" w:rsidRPr="00EC7ADC" w:rsidRDefault="00190B34" w:rsidP="00190B34">
      <w:pPr>
        <w:jc w:val="center"/>
        <w:rPr>
          <w:rFonts w:ascii="GHEA Grapalat" w:hAnsi="GHEA Grapalat"/>
          <w:sz w:val="18"/>
          <w:lang w:val="hy-AM"/>
        </w:rPr>
      </w:pPr>
    </w:p>
    <w:p w:rsidR="00190B34" w:rsidRPr="00EC7ADC" w:rsidRDefault="00190B34" w:rsidP="00190B34">
      <w:pPr>
        <w:jc w:val="center"/>
        <w:rPr>
          <w:rFonts w:ascii="GHEA Grapalat" w:hAnsi="GHEA Grapalat"/>
          <w:sz w:val="20"/>
          <w:lang w:val="hy-AM"/>
        </w:rPr>
      </w:pPr>
    </w:p>
    <w:p w:rsidR="00190B34" w:rsidRPr="00D40061" w:rsidRDefault="00190B34" w:rsidP="00190B34">
      <w:pPr>
        <w:jc w:val="center"/>
        <w:rPr>
          <w:rFonts w:ascii="GHEA Grapalat" w:hAnsi="GHEA Grapalat"/>
          <w:sz w:val="20"/>
          <w:lang w:val="hy-AM"/>
        </w:rPr>
      </w:pPr>
      <w:r w:rsidRPr="00D40061">
        <w:rPr>
          <w:rFonts w:ascii="GHEA Grapalat" w:hAnsi="GHEA Grapalat"/>
          <w:sz w:val="20"/>
          <w:lang w:val="hy-AM"/>
        </w:rPr>
        <w:t>ՏԵԽՆԻԿԱԿԱՆ ԲՆՈՒԹԱԳԻՐ - ԳՆՄԱՆ ԺԱՄԱՆԱԿԱՑՈՒՅՑ*</w:t>
      </w:r>
    </w:p>
    <w:p w:rsidR="00190B34" w:rsidRPr="00D40061" w:rsidRDefault="00190B34" w:rsidP="00190B34">
      <w:pPr>
        <w:jc w:val="right"/>
        <w:rPr>
          <w:rFonts w:ascii="GHEA Grapalat" w:hAnsi="GHEA Grapalat"/>
          <w:sz w:val="20"/>
          <w:lang w:val="hy-AM"/>
        </w:rPr>
      </w:pPr>
      <w:r w:rsidRPr="00D40061">
        <w:rPr>
          <w:rFonts w:ascii="GHEA Grapalat" w:hAnsi="GHEA Grapalat"/>
          <w:sz w:val="20"/>
          <w:lang w:val="hy-AM"/>
        </w:rPr>
        <w:tab/>
      </w:r>
      <w:r w:rsidRPr="00D40061">
        <w:rPr>
          <w:rFonts w:ascii="GHEA Grapalat" w:hAnsi="GHEA Grapalat"/>
          <w:sz w:val="20"/>
          <w:lang w:val="hy-AM"/>
        </w:rPr>
        <w:tab/>
      </w:r>
      <w:r w:rsidRPr="00D40061">
        <w:rPr>
          <w:rFonts w:ascii="GHEA Grapalat" w:hAnsi="GHEA Grapalat"/>
          <w:sz w:val="20"/>
          <w:lang w:val="hy-AM"/>
        </w:rPr>
        <w:tab/>
      </w:r>
      <w:r w:rsidRPr="00D40061">
        <w:rPr>
          <w:rFonts w:ascii="GHEA Grapalat" w:hAnsi="GHEA Grapalat"/>
          <w:sz w:val="20"/>
          <w:lang w:val="hy-AM"/>
        </w:rPr>
        <w:tab/>
      </w:r>
      <w:r w:rsidRPr="00D40061">
        <w:rPr>
          <w:rFonts w:ascii="GHEA Grapalat" w:hAnsi="GHEA Grapalat"/>
          <w:sz w:val="20"/>
          <w:lang w:val="hy-AM"/>
        </w:rPr>
        <w:tab/>
      </w:r>
      <w:r w:rsidRPr="00D40061">
        <w:rPr>
          <w:rFonts w:ascii="GHEA Grapalat" w:hAnsi="GHEA Grapalat"/>
          <w:sz w:val="20"/>
          <w:lang w:val="hy-AM"/>
        </w:rPr>
        <w:tab/>
      </w:r>
      <w:r w:rsidRPr="00D40061">
        <w:rPr>
          <w:rFonts w:ascii="GHEA Grapalat" w:hAnsi="GHEA Grapalat"/>
          <w:sz w:val="20"/>
          <w:lang w:val="hy-AM"/>
        </w:rPr>
        <w:tab/>
      </w:r>
      <w:r w:rsidRPr="00D40061">
        <w:rPr>
          <w:rFonts w:ascii="GHEA Grapalat" w:hAnsi="GHEA Grapalat"/>
          <w:sz w:val="20"/>
          <w:lang w:val="hy-AM"/>
        </w:rPr>
        <w:tab/>
      </w:r>
      <w:r w:rsidRPr="00D40061">
        <w:rPr>
          <w:rFonts w:ascii="GHEA Grapalat" w:hAnsi="GHEA Grapalat"/>
          <w:sz w:val="20"/>
          <w:lang w:val="hy-AM"/>
        </w:rPr>
        <w:tab/>
      </w:r>
      <w:r w:rsidRPr="00D40061">
        <w:rPr>
          <w:rFonts w:ascii="GHEA Grapalat" w:hAnsi="GHEA Grapalat"/>
          <w:sz w:val="20"/>
          <w:lang w:val="hy-AM"/>
        </w:rPr>
        <w:tab/>
      </w:r>
      <w:r w:rsidRPr="00D40061">
        <w:rPr>
          <w:rFonts w:ascii="GHEA Grapalat" w:hAnsi="GHEA Grapalat"/>
          <w:sz w:val="20"/>
          <w:lang w:val="hy-AM"/>
        </w:rPr>
        <w:tab/>
        <w:t xml:space="preserve">                                                                ՀՀ դրամ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545"/>
        <w:gridCol w:w="2632"/>
        <w:gridCol w:w="3056"/>
        <w:gridCol w:w="1394"/>
        <w:gridCol w:w="1226"/>
        <w:gridCol w:w="1229"/>
        <w:gridCol w:w="1390"/>
        <w:gridCol w:w="1877"/>
      </w:tblGrid>
      <w:tr w:rsidR="00001A86" w:rsidRPr="00EC7ADC" w:rsidTr="00001A86">
        <w:tc>
          <w:tcPr>
            <w:tcW w:w="5000" w:type="pct"/>
            <w:gridSpan w:val="9"/>
          </w:tcPr>
          <w:p w:rsidR="00001A86" w:rsidRPr="00EC7ADC" w:rsidRDefault="00001A86" w:rsidP="009D1D29">
            <w:pPr>
              <w:jc w:val="center"/>
              <w:rPr>
                <w:rFonts w:ascii="GHEA Grapalat" w:hAnsi="GHEA Grapalat"/>
                <w:sz w:val="18"/>
              </w:rPr>
            </w:pPr>
            <w:r w:rsidRPr="00EC7ADC">
              <w:rPr>
                <w:rFonts w:ascii="GHEA Grapalat" w:hAnsi="GHEA Grapalat"/>
                <w:sz w:val="18"/>
              </w:rPr>
              <w:t>Ծառայության</w:t>
            </w:r>
          </w:p>
        </w:tc>
      </w:tr>
      <w:tr w:rsidR="00001A86" w:rsidRPr="00EC7ADC" w:rsidTr="00001A86">
        <w:trPr>
          <w:trHeight w:val="219"/>
        </w:trPr>
        <w:tc>
          <w:tcPr>
            <w:tcW w:w="459" w:type="pct"/>
            <w:vMerge w:val="restart"/>
            <w:vAlign w:val="center"/>
          </w:tcPr>
          <w:p w:rsidR="00001A86" w:rsidRPr="00EC7ADC" w:rsidRDefault="00001A86" w:rsidP="009D1D29">
            <w:pPr>
              <w:jc w:val="center"/>
              <w:rPr>
                <w:rFonts w:ascii="GHEA Grapalat" w:hAnsi="GHEA Grapalat"/>
                <w:sz w:val="18"/>
              </w:rPr>
            </w:pPr>
            <w:r w:rsidRPr="00EC7ADC">
              <w:rPr>
                <w:rFonts w:ascii="GHEA Grapalat" w:hAnsi="GHEA Grapalat"/>
                <w:sz w:val="18"/>
              </w:rPr>
              <w:t>հրավերով նախատեսված չափաբաժնի համարը</w:t>
            </w:r>
          </w:p>
        </w:tc>
        <w:tc>
          <w:tcPr>
            <w:tcW w:w="489" w:type="pct"/>
            <w:vMerge w:val="restart"/>
            <w:vAlign w:val="center"/>
          </w:tcPr>
          <w:p w:rsidR="00001A86" w:rsidRPr="00EC7ADC" w:rsidRDefault="00001A86" w:rsidP="009D1D29">
            <w:pPr>
              <w:jc w:val="center"/>
              <w:rPr>
                <w:rFonts w:ascii="GHEA Grapalat" w:hAnsi="GHEA Grapalat"/>
                <w:sz w:val="18"/>
              </w:rPr>
            </w:pPr>
            <w:r w:rsidRPr="00EC7ADC">
              <w:rPr>
                <w:rFonts w:ascii="GHEA Grapalat" w:hAnsi="GHEA Grapalat"/>
                <w:sz w:val="18"/>
              </w:rPr>
              <w:t>գնումների պլանով նախատեսված միջանցիկ ծածկագիրը` ըստ ԳՄԱ դասակարգման (CPV)</w:t>
            </w:r>
          </w:p>
        </w:tc>
        <w:tc>
          <w:tcPr>
            <w:tcW w:w="833" w:type="pct"/>
            <w:vMerge w:val="restart"/>
            <w:vAlign w:val="center"/>
          </w:tcPr>
          <w:p w:rsidR="00001A86" w:rsidRPr="00F5583E" w:rsidRDefault="00001A86" w:rsidP="00001A86">
            <w:pPr>
              <w:jc w:val="center"/>
              <w:rPr>
                <w:rFonts w:ascii="GHEA Grapalat" w:hAnsi="GHEA Grapalat"/>
                <w:sz w:val="18"/>
                <w:szCs w:val="18"/>
              </w:rPr>
            </w:pPr>
            <w:r w:rsidRPr="00F5583E">
              <w:rPr>
                <w:rFonts w:ascii="GHEA Grapalat" w:hAnsi="GHEA Grapalat"/>
                <w:sz w:val="18"/>
                <w:szCs w:val="18"/>
              </w:rPr>
              <w:t>անվանումը</w:t>
            </w:r>
          </w:p>
        </w:tc>
        <w:tc>
          <w:tcPr>
            <w:tcW w:w="967" w:type="pct"/>
            <w:vMerge w:val="restart"/>
            <w:vAlign w:val="center"/>
          </w:tcPr>
          <w:p w:rsidR="00001A86" w:rsidRPr="00EC7ADC" w:rsidRDefault="00001A86" w:rsidP="009D1D29">
            <w:pPr>
              <w:jc w:val="center"/>
              <w:rPr>
                <w:rFonts w:ascii="GHEA Grapalat" w:hAnsi="GHEA Grapalat"/>
                <w:sz w:val="18"/>
              </w:rPr>
            </w:pPr>
            <w:r w:rsidRPr="00EC7ADC">
              <w:rPr>
                <w:rFonts w:ascii="GHEA Grapalat" w:hAnsi="GHEA Grapalat"/>
                <w:sz w:val="18"/>
              </w:rPr>
              <w:t>տեխնիկական բնութագիրը</w:t>
            </w:r>
          </w:p>
        </w:tc>
        <w:tc>
          <w:tcPr>
            <w:tcW w:w="441" w:type="pct"/>
            <w:vMerge w:val="restart"/>
            <w:vAlign w:val="center"/>
          </w:tcPr>
          <w:p w:rsidR="00001A86" w:rsidRPr="00EC7ADC" w:rsidRDefault="00001A86" w:rsidP="009D1D29">
            <w:pPr>
              <w:jc w:val="center"/>
              <w:rPr>
                <w:rFonts w:ascii="GHEA Grapalat" w:hAnsi="GHEA Grapalat"/>
                <w:sz w:val="18"/>
              </w:rPr>
            </w:pPr>
            <w:r w:rsidRPr="00EC7ADC">
              <w:rPr>
                <w:rFonts w:ascii="GHEA Grapalat" w:hAnsi="GHEA Grapalat"/>
                <w:sz w:val="18"/>
              </w:rPr>
              <w:t>չափման միավորը</w:t>
            </w:r>
          </w:p>
        </w:tc>
        <w:tc>
          <w:tcPr>
            <w:tcW w:w="388" w:type="pct"/>
            <w:vMerge w:val="restart"/>
            <w:vAlign w:val="center"/>
          </w:tcPr>
          <w:p w:rsidR="00001A86" w:rsidRPr="00EC7ADC" w:rsidRDefault="00001A86" w:rsidP="009D1D29">
            <w:pPr>
              <w:jc w:val="center"/>
              <w:rPr>
                <w:rFonts w:ascii="GHEA Grapalat" w:hAnsi="GHEA Grapalat"/>
                <w:sz w:val="18"/>
              </w:rPr>
            </w:pPr>
            <w:r w:rsidRPr="00EC7ADC">
              <w:rPr>
                <w:rFonts w:ascii="GHEA Grapalat" w:hAnsi="GHEA Grapalat"/>
                <w:sz w:val="18"/>
              </w:rPr>
              <w:t>ընդհանուր գինը/ՀՀ դրամ</w:t>
            </w:r>
          </w:p>
        </w:tc>
        <w:tc>
          <w:tcPr>
            <w:tcW w:w="389" w:type="pct"/>
            <w:vMerge w:val="restart"/>
            <w:vAlign w:val="center"/>
          </w:tcPr>
          <w:p w:rsidR="00001A86" w:rsidRPr="00EC7ADC" w:rsidRDefault="00001A86" w:rsidP="009D1D29">
            <w:pPr>
              <w:jc w:val="center"/>
              <w:rPr>
                <w:rFonts w:ascii="GHEA Grapalat" w:hAnsi="GHEA Grapalat"/>
                <w:sz w:val="18"/>
              </w:rPr>
            </w:pPr>
            <w:r w:rsidRPr="00EC7ADC">
              <w:rPr>
                <w:rFonts w:ascii="GHEA Grapalat" w:hAnsi="GHEA Grapalat"/>
                <w:sz w:val="18"/>
              </w:rPr>
              <w:t>ընդհանուր քանակը</w:t>
            </w:r>
          </w:p>
        </w:tc>
        <w:tc>
          <w:tcPr>
            <w:tcW w:w="1034" w:type="pct"/>
            <w:gridSpan w:val="2"/>
            <w:vAlign w:val="center"/>
          </w:tcPr>
          <w:p w:rsidR="00001A86" w:rsidRPr="00EC7ADC" w:rsidRDefault="00001A86" w:rsidP="009D1D29">
            <w:pPr>
              <w:jc w:val="center"/>
              <w:rPr>
                <w:rFonts w:ascii="GHEA Grapalat" w:hAnsi="GHEA Grapalat"/>
                <w:sz w:val="18"/>
              </w:rPr>
            </w:pPr>
            <w:r w:rsidRPr="00EC7ADC">
              <w:rPr>
                <w:rFonts w:ascii="GHEA Grapalat" w:hAnsi="GHEA Grapalat"/>
                <w:sz w:val="18"/>
              </w:rPr>
              <w:t>մատուցման</w:t>
            </w:r>
          </w:p>
        </w:tc>
      </w:tr>
      <w:tr w:rsidR="00001A86" w:rsidRPr="00EC7ADC" w:rsidTr="00001A86">
        <w:trPr>
          <w:trHeight w:val="445"/>
        </w:trPr>
        <w:tc>
          <w:tcPr>
            <w:tcW w:w="459" w:type="pct"/>
            <w:vMerge/>
            <w:vAlign w:val="center"/>
          </w:tcPr>
          <w:p w:rsidR="00001A86" w:rsidRPr="00EC7ADC" w:rsidRDefault="00001A86" w:rsidP="009D1D29">
            <w:pPr>
              <w:jc w:val="center"/>
              <w:rPr>
                <w:rFonts w:ascii="GHEA Grapalat" w:hAnsi="GHEA Grapalat"/>
                <w:sz w:val="18"/>
              </w:rPr>
            </w:pPr>
          </w:p>
        </w:tc>
        <w:tc>
          <w:tcPr>
            <w:tcW w:w="489" w:type="pct"/>
            <w:vMerge/>
            <w:vAlign w:val="center"/>
          </w:tcPr>
          <w:p w:rsidR="00001A86" w:rsidRPr="00EC7ADC" w:rsidRDefault="00001A86" w:rsidP="009D1D29">
            <w:pPr>
              <w:jc w:val="center"/>
              <w:rPr>
                <w:rFonts w:ascii="GHEA Grapalat" w:hAnsi="GHEA Grapalat"/>
                <w:sz w:val="18"/>
              </w:rPr>
            </w:pPr>
          </w:p>
        </w:tc>
        <w:tc>
          <w:tcPr>
            <w:tcW w:w="833" w:type="pct"/>
            <w:vMerge/>
          </w:tcPr>
          <w:p w:rsidR="00001A86" w:rsidRPr="00EC7ADC" w:rsidRDefault="00001A86" w:rsidP="009D1D29">
            <w:pPr>
              <w:jc w:val="center"/>
              <w:rPr>
                <w:rFonts w:ascii="GHEA Grapalat" w:hAnsi="GHEA Grapalat"/>
                <w:sz w:val="18"/>
              </w:rPr>
            </w:pPr>
          </w:p>
        </w:tc>
        <w:tc>
          <w:tcPr>
            <w:tcW w:w="967" w:type="pct"/>
            <w:vMerge/>
            <w:vAlign w:val="center"/>
          </w:tcPr>
          <w:p w:rsidR="00001A86" w:rsidRPr="00EC7ADC" w:rsidRDefault="00001A86" w:rsidP="009D1D29">
            <w:pPr>
              <w:jc w:val="center"/>
              <w:rPr>
                <w:rFonts w:ascii="GHEA Grapalat" w:hAnsi="GHEA Grapalat"/>
                <w:sz w:val="18"/>
              </w:rPr>
            </w:pPr>
          </w:p>
        </w:tc>
        <w:tc>
          <w:tcPr>
            <w:tcW w:w="441" w:type="pct"/>
            <w:vMerge/>
            <w:vAlign w:val="center"/>
          </w:tcPr>
          <w:p w:rsidR="00001A86" w:rsidRPr="00EC7ADC" w:rsidRDefault="00001A86" w:rsidP="009D1D29">
            <w:pPr>
              <w:jc w:val="center"/>
              <w:rPr>
                <w:rFonts w:ascii="GHEA Grapalat" w:hAnsi="GHEA Grapalat"/>
                <w:sz w:val="18"/>
              </w:rPr>
            </w:pPr>
          </w:p>
        </w:tc>
        <w:tc>
          <w:tcPr>
            <w:tcW w:w="388" w:type="pct"/>
            <w:vMerge/>
            <w:vAlign w:val="center"/>
          </w:tcPr>
          <w:p w:rsidR="00001A86" w:rsidRPr="00EC7ADC" w:rsidRDefault="00001A86" w:rsidP="009D1D29">
            <w:pPr>
              <w:jc w:val="center"/>
              <w:rPr>
                <w:rFonts w:ascii="GHEA Grapalat" w:hAnsi="GHEA Grapalat"/>
                <w:sz w:val="18"/>
              </w:rPr>
            </w:pPr>
          </w:p>
        </w:tc>
        <w:tc>
          <w:tcPr>
            <w:tcW w:w="389" w:type="pct"/>
            <w:vMerge/>
            <w:vAlign w:val="center"/>
          </w:tcPr>
          <w:p w:rsidR="00001A86" w:rsidRPr="00EC7ADC" w:rsidRDefault="00001A86" w:rsidP="009D1D29">
            <w:pPr>
              <w:jc w:val="center"/>
              <w:rPr>
                <w:rFonts w:ascii="GHEA Grapalat" w:hAnsi="GHEA Grapalat"/>
                <w:sz w:val="18"/>
              </w:rPr>
            </w:pPr>
          </w:p>
        </w:tc>
        <w:tc>
          <w:tcPr>
            <w:tcW w:w="440" w:type="pct"/>
            <w:vAlign w:val="center"/>
          </w:tcPr>
          <w:p w:rsidR="00001A86" w:rsidRPr="00EC7ADC" w:rsidRDefault="00001A86" w:rsidP="009D1D29">
            <w:pPr>
              <w:jc w:val="center"/>
              <w:rPr>
                <w:rFonts w:ascii="GHEA Grapalat" w:hAnsi="GHEA Grapalat"/>
                <w:sz w:val="18"/>
              </w:rPr>
            </w:pPr>
            <w:r w:rsidRPr="00EC7ADC">
              <w:rPr>
                <w:rFonts w:ascii="GHEA Grapalat" w:hAnsi="GHEA Grapalat"/>
                <w:sz w:val="18"/>
              </w:rPr>
              <w:t>հասցեն</w:t>
            </w:r>
          </w:p>
        </w:tc>
        <w:tc>
          <w:tcPr>
            <w:tcW w:w="594" w:type="pct"/>
            <w:vAlign w:val="center"/>
          </w:tcPr>
          <w:p w:rsidR="00001A86" w:rsidRPr="00EC7ADC" w:rsidRDefault="00001A86" w:rsidP="009D1D29">
            <w:pPr>
              <w:jc w:val="center"/>
              <w:rPr>
                <w:rFonts w:ascii="GHEA Grapalat" w:hAnsi="GHEA Grapalat"/>
                <w:sz w:val="18"/>
              </w:rPr>
            </w:pPr>
            <w:r w:rsidRPr="00EC7ADC">
              <w:rPr>
                <w:rFonts w:ascii="GHEA Grapalat" w:hAnsi="GHEA Grapalat"/>
                <w:sz w:val="18"/>
              </w:rPr>
              <w:t>Ժամկետը**</w:t>
            </w:r>
          </w:p>
        </w:tc>
      </w:tr>
      <w:tr w:rsidR="00E01A32" w:rsidRPr="00EC7ADC" w:rsidTr="00B33AF8">
        <w:tc>
          <w:tcPr>
            <w:tcW w:w="459" w:type="pct"/>
            <w:vAlign w:val="center"/>
          </w:tcPr>
          <w:p w:rsidR="00E01A32" w:rsidRPr="005C6401" w:rsidRDefault="00E01A32" w:rsidP="00A977EC">
            <w:pPr>
              <w:jc w:val="center"/>
              <w:rPr>
                <w:rFonts w:ascii="GHEA Grapalat" w:hAnsi="GHEA Grapalat"/>
                <w:sz w:val="20"/>
                <w:szCs w:val="20"/>
              </w:rPr>
            </w:pPr>
            <w:r w:rsidRPr="005C6401">
              <w:rPr>
                <w:rFonts w:ascii="GHEA Grapalat" w:hAnsi="GHEA Grapalat"/>
                <w:sz w:val="20"/>
                <w:szCs w:val="20"/>
              </w:rPr>
              <w:t>1</w:t>
            </w:r>
          </w:p>
        </w:tc>
        <w:tc>
          <w:tcPr>
            <w:tcW w:w="489" w:type="pct"/>
            <w:vAlign w:val="center"/>
          </w:tcPr>
          <w:p w:rsidR="00E01A32" w:rsidRPr="005C6401" w:rsidRDefault="00E01A32" w:rsidP="00A977EC">
            <w:pPr>
              <w:jc w:val="center"/>
              <w:rPr>
                <w:rFonts w:ascii="GHEA Grapalat" w:hAnsi="GHEA Grapalat"/>
                <w:sz w:val="20"/>
                <w:szCs w:val="20"/>
              </w:rPr>
            </w:pPr>
            <w:r w:rsidRPr="005C6401">
              <w:rPr>
                <w:rFonts w:ascii="GHEA Grapalat" w:hAnsi="GHEA Grapalat"/>
                <w:sz w:val="20"/>
                <w:szCs w:val="20"/>
              </w:rPr>
              <w:t>64210000</w:t>
            </w:r>
          </w:p>
        </w:tc>
        <w:tc>
          <w:tcPr>
            <w:tcW w:w="833" w:type="pct"/>
            <w:vAlign w:val="center"/>
          </w:tcPr>
          <w:p w:rsidR="00E01A32" w:rsidRPr="00001A86" w:rsidRDefault="00E01A32" w:rsidP="00001A86">
            <w:pPr>
              <w:pStyle w:val="ListParagraph"/>
              <w:ind w:left="0"/>
              <w:rPr>
                <w:rFonts w:ascii="GHEA Grapalat" w:hAnsi="GHEA Grapalat"/>
                <w:bCs/>
                <w:sz w:val="20"/>
                <w:szCs w:val="20"/>
                <w:lang w:val="af-ZA"/>
              </w:rPr>
            </w:pPr>
            <w:r w:rsidRPr="00001A86">
              <w:rPr>
                <w:rFonts w:ascii="GHEA Grapalat" w:hAnsi="GHEA Grapalat"/>
                <w:bCs/>
                <w:sz w:val="20"/>
                <w:szCs w:val="20"/>
              </w:rPr>
              <w:t>Հեռախոսային</w:t>
            </w:r>
            <w:r w:rsidRPr="00001A86">
              <w:rPr>
                <w:rFonts w:ascii="GHEA Grapalat" w:hAnsi="GHEA Grapalat"/>
                <w:bCs/>
                <w:sz w:val="20"/>
                <w:szCs w:val="20"/>
                <w:lang w:val="af-ZA"/>
              </w:rPr>
              <w:t xml:space="preserve"> </w:t>
            </w:r>
            <w:r w:rsidRPr="00001A86">
              <w:rPr>
                <w:rFonts w:ascii="GHEA Grapalat" w:hAnsi="GHEA Grapalat"/>
                <w:bCs/>
                <w:sz w:val="20"/>
                <w:szCs w:val="20"/>
              </w:rPr>
              <w:t>և</w:t>
            </w:r>
            <w:r w:rsidRPr="00001A86">
              <w:rPr>
                <w:rFonts w:ascii="GHEA Grapalat" w:hAnsi="GHEA Grapalat"/>
                <w:bCs/>
                <w:sz w:val="20"/>
                <w:szCs w:val="20"/>
                <w:lang w:val="af-ZA"/>
              </w:rPr>
              <w:t xml:space="preserve"> </w:t>
            </w:r>
            <w:r w:rsidRPr="00001A86">
              <w:rPr>
                <w:rFonts w:ascii="GHEA Grapalat" w:hAnsi="GHEA Grapalat"/>
                <w:bCs/>
                <w:sz w:val="20"/>
                <w:szCs w:val="20"/>
              </w:rPr>
              <w:t>տվյալների</w:t>
            </w:r>
            <w:r w:rsidRPr="00001A86">
              <w:rPr>
                <w:rFonts w:ascii="GHEA Grapalat" w:hAnsi="GHEA Grapalat"/>
                <w:bCs/>
                <w:sz w:val="20"/>
                <w:szCs w:val="20"/>
                <w:lang w:val="af-ZA"/>
              </w:rPr>
              <w:t xml:space="preserve"> </w:t>
            </w:r>
            <w:r w:rsidRPr="00001A86">
              <w:rPr>
                <w:rFonts w:ascii="GHEA Grapalat" w:hAnsi="GHEA Grapalat"/>
                <w:bCs/>
                <w:sz w:val="20"/>
                <w:szCs w:val="20"/>
              </w:rPr>
              <w:t>փոխանցման</w:t>
            </w:r>
            <w:r w:rsidRPr="00001A86">
              <w:rPr>
                <w:rFonts w:ascii="GHEA Grapalat" w:hAnsi="GHEA Grapalat"/>
                <w:bCs/>
                <w:sz w:val="20"/>
                <w:szCs w:val="20"/>
                <w:lang w:val="af-ZA"/>
              </w:rPr>
              <w:t xml:space="preserve"> </w:t>
            </w:r>
            <w:r w:rsidRPr="00001A86">
              <w:rPr>
                <w:rFonts w:ascii="GHEA Grapalat" w:hAnsi="GHEA Grapalat"/>
                <w:bCs/>
                <w:sz w:val="20"/>
                <w:szCs w:val="20"/>
              </w:rPr>
              <w:t>ծառայություններ</w:t>
            </w:r>
            <w:r w:rsidRPr="00001A86">
              <w:rPr>
                <w:rFonts w:ascii="GHEA Grapalat" w:hAnsi="GHEA Grapalat"/>
                <w:bCs/>
                <w:sz w:val="20"/>
                <w:szCs w:val="20"/>
                <w:lang w:val="af-ZA"/>
              </w:rPr>
              <w:t xml:space="preserve">, </w:t>
            </w:r>
            <w:r w:rsidRPr="00001A86">
              <w:rPr>
                <w:rFonts w:ascii="GHEA Grapalat" w:hAnsi="GHEA Grapalat"/>
                <w:bCs/>
                <w:sz w:val="20"/>
                <w:szCs w:val="20"/>
              </w:rPr>
              <w:t>ինտերնետ</w:t>
            </w:r>
            <w:r w:rsidRPr="00001A86">
              <w:rPr>
                <w:rFonts w:ascii="GHEA Grapalat" w:hAnsi="GHEA Grapalat"/>
                <w:bCs/>
                <w:sz w:val="20"/>
                <w:szCs w:val="20"/>
                <w:lang w:val="af-ZA"/>
              </w:rPr>
              <w:t xml:space="preserve"> </w:t>
            </w:r>
            <w:r w:rsidRPr="00001A86">
              <w:rPr>
                <w:rFonts w:ascii="GHEA Grapalat" w:hAnsi="GHEA Grapalat"/>
                <w:bCs/>
                <w:sz w:val="20"/>
                <w:szCs w:val="20"/>
              </w:rPr>
              <w:t>կապ</w:t>
            </w:r>
          </w:p>
        </w:tc>
        <w:tc>
          <w:tcPr>
            <w:tcW w:w="967" w:type="pct"/>
            <w:vAlign w:val="center"/>
          </w:tcPr>
          <w:p w:rsidR="00E01A32" w:rsidRPr="00E01A32" w:rsidRDefault="00E01A32" w:rsidP="00E01A32">
            <w:pPr>
              <w:jc w:val="center"/>
              <w:rPr>
                <w:rFonts w:ascii="GHEA Grapalat" w:hAnsi="GHEA Grapalat"/>
                <w:sz w:val="20"/>
                <w:szCs w:val="20"/>
                <w:lang w:val="ru-RU"/>
              </w:rPr>
            </w:pPr>
            <w:r w:rsidRPr="00E01A32">
              <w:rPr>
                <w:rFonts w:ascii="GHEA Grapalat" w:hAnsi="GHEA Grapalat"/>
                <w:sz w:val="20"/>
                <w:szCs w:val="20"/>
                <w:lang w:val="ru-RU"/>
              </w:rPr>
              <w:t>Ինտերնետային կապի տեսակը - առանձնացված կապուղիով` օպտիկամանրաթելային մալուխով: Ինտերնետային կապի արագությունը - 20 Մբիթ/վրկ: Տվյալների փոխանցման ծառայություն CIR (1:1): Առանց տվյալների ծավալի (download, upload) սահմանաչափի:</w:t>
            </w:r>
          </w:p>
        </w:tc>
        <w:tc>
          <w:tcPr>
            <w:tcW w:w="441" w:type="pct"/>
            <w:vAlign w:val="center"/>
          </w:tcPr>
          <w:p w:rsidR="00E01A32" w:rsidRPr="005C6401" w:rsidRDefault="00E01A32" w:rsidP="00A977EC">
            <w:pPr>
              <w:jc w:val="center"/>
              <w:rPr>
                <w:rFonts w:ascii="GHEA Grapalat" w:hAnsi="GHEA Grapalat"/>
                <w:sz w:val="20"/>
                <w:szCs w:val="20"/>
              </w:rPr>
            </w:pPr>
            <w:r>
              <w:rPr>
                <w:rFonts w:ascii="GHEA Grapalat" w:hAnsi="GHEA Grapalat"/>
                <w:bCs/>
                <w:sz w:val="20"/>
                <w:szCs w:val="20"/>
              </w:rPr>
              <w:t>ամիս</w:t>
            </w:r>
          </w:p>
        </w:tc>
        <w:tc>
          <w:tcPr>
            <w:tcW w:w="388" w:type="pct"/>
          </w:tcPr>
          <w:p w:rsidR="00E01A32" w:rsidRPr="005C6401" w:rsidRDefault="00E01A32" w:rsidP="009D1D29">
            <w:pPr>
              <w:jc w:val="center"/>
              <w:rPr>
                <w:rFonts w:ascii="GHEA Grapalat" w:hAnsi="GHEA Grapalat"/>
                <w:sz w:val="20"/>
                <w:szCs w:val="20"/>
              </w:rPr>
            </w:pPr>
          </w:p>
        </w:tc>
        <w:tc>
          <w:tcPr>
            <w:tcW w:w="389" w:type="pct"/>
            <w:vAlign w:val="center"/>
          </w:tcPr>
          <w:p w:rsidR="00E01A32" w:rsidRPr="00001A86" w:rsidRDefault="00E01A32" w:rsidP="00A977EC">
            <w:pPr>
              <w:jc w:val="center"/>
              <w:rPr>
                <w:rFonts w:ascii="GHEA Grapalat" w:hAnsi="GHEA Grapalat"/>
                <w:sz w:val="20"/>
                <w:szCs w:val="20"/>
                <w:lang w:val="ru-RU"/>
              </w:rPr>
            </w:pPr>
            <w:r>
              <w:rPr>
                <w:rFonts w:ascii="GHEA Grapalat" w:hAnsi="GHEA Grapalat"/>
                <w:sz w:val="20"/>
                <w:szCs w:val="20"/>
                <w:lang w:val="ru-RU"/>
              </w:rPr>
              <w:t>11</w:t>
            </w:r>
          </w:p>
        </w:tc>
        <w:tc>
          <w:tcPr>
            <w:tcW w:w="440" w:type="pct"/>
            <w:vAlign w:val="center"/>
          </w:tcPr>
          <w:p w:rsidR="00E01A32" w:rsidRPr="005C6401" w:rsidRDefault="00E01A32" w:rsidP="00A977EC">
            <w:pPr>
              <w:jc w:val="center"/>
              <w:rPr>
                <w:rFonts w:ascii="GHEA Grapalat" w:hAnsi="GHEA Grapalat"/>
                <w:sz w:val="20"/>
                <w:szCs w:val="20"/>
              </w:rPr>
            </w:pPr>
            <w:r w:rsidRPr="005C6401">
              <w:rPr>
                <w:rFonts w:ascii="GHEA Grapalat" w:hAnsi="GHEA Grapalat"/>
                <w:sz w:val="20"/>
                <w:szCs w:val="20"/>
                <w:lang w:val="af-ZA"/>
              </w:rPr>
              <w:t>ք.Երևան, Ավան, Աճառյան 2</w:t>
            </w:r>
          </w:p>
        </w:tc>
        <w:tc>
          <w:tcPr>
            <w:tcW w:w="594" w:type="pct"/>
            <w:vAlign w:val="center"/>
          </w:tcPr>
          <w:p w:rsidR="00E01A32" w:rsidRPr="00A977EC" w:rsidRDefault="00E01A32" w:rsidP="00A977EC">
            <w:pPr>
              <w:jc w:val="center"/>
              <w:rPr>
                <w:rFonts w:ascii="GHEA Grapalat" w:hAnsi="GHEA Grapalat"/>
                <w:sz w:val="20"/>
                <w:szCs w:val="20"/>
                <w:highlight w:val="yellow"/>
                <w:lang w:val="ru-RU"/>
              </w:rPr>
            </w:pPr>
            <w:r>
              <w:rPr>
                <w:rFonts w:ascii="GHEA Grapalat" w:hAnsi="GHEA Grapalat"/>
                <w:sz w:val="20"/>
                <w:szCs w:val="20"/>
              </w:rPr>
              <w:t xml:space="preserve">2018թ. </w:t>
            </w:r>
            <w:r>
              <w:rPr>
                <w:rFonts w:ascii="GHEA Grapalat" w:hAnsi="GHEA Grapalat"/>
                <w:sz w:val="20"/>
                <w:szCs w:val="20"/>
                <w:lang w:val="ru-RU"/>
              </w:rPr>
              <w:t>փետրվար</w:t>
            </w:r>
            <w:r>
              <w:rPr>
                <w:rFonts w:ascii="GHEA Grapalat" w:hAnsi="GHEA Grapalat"/>
                <w:sz w:val="20"/>
                <w:szCs w:val="20"/>
              </w:rPr>
              <w:t>-</w:t>
            </w:r>
            <w:r>
              <w:rPr>
                <w:rFonts w:ascii="GHEA Grapalat" w:hAnsi="GHEA Grapalat"/>
                <w:sz w:val="20"/>
                <w:szCs w:val="20"/>
                <w:lang w:val="ru-RU"/>
              </w:rPr>
              <w:t>դեկտեմբեր</w:t>
            </w:r>
          </w:p>
        </w:tc>
      </w:tr>
      <w:tr w:rsidR="00E01A32" w:rsidRPr="00EC7ADC" w:rsidTr="00A977EC">
        <w:tc>
          <w:tcPr>
            <w:tcW w:w="459" w:type="pct"/>
            <w:vAlign w:val="center"/>
          </w:tcPr>
          <w:p w:rsidR="00E01A32" w:rsidRPr="00001A86" w:rsidRDefault="00E01A32" w:rsidP="00A977EC">
            <w:pPr>
              <w:jc w:val="center"/>
              <w:rPr>
                <w:rFonts w:ascii="GHEA Grapalat" w:hAnsi="GHEA Grapalat"/>
                <w:sz w:val="20"/>
                <w:szCs w:val="20"/>
                <w:lang w:val="ru-RU"/>
              </w:rPr>
            </w:pPr>
            <w:r>
              <w:rPr>
                <w:rFonts w:ascii="GHEA Grapalat" w:hAnsi="GHEA Grapalat"/>
                <w:sz w:val="20"/>
                <w:szCs w:val="20"/>
                <w:lang w:val="ru-RU"/>
              </w:rPr>
              <w:t>2</w:t>
            </w:r>
          </w:p>
        </w:tc>
        <w:tc>
          <w:tcPr>
            <w:tcW w:w="489" w:type="pct"/>
            <w:vAlign w:val="center"/>
          </w:tcPr>
          <w:p w:rsidR="00E01A32" w:rsidRPr="005C6401" w:rsidRDefault="00E01A32" w:rsidP="00A977EC">
            <w:pPr>
              <w:jc w:val="center"/>
              <w:rPr>
                <w:rFonts w:ascii="GHEA Grapalat" w:hAnsi="GHEA Grapalat"/>
                <w:sz w:val="20"/>
                <w:szCs w:val="20"/>
              </w:rPr>
            </w:pPr>
            <w:r w:rsidRPr="005C6401">
              <w:rPr>
                <w:rFonts w:ascii="GHEA Grapalat" w:hAnsi="GHEA Grapalat"/>
                <w:sz w:val="20"/>
                <w:szCs w:val="20"/>
              </w:rPr>
              <w:t>64210000</w:t>
            </w:r>
          </w:p>
        </w:tc>
        <w:tc>
          <w:tcPr>
            <w:tcW w:w="833" w:type="pct"/>
            <w:vAlign w:val="center"/>
          </w:tcPr>
          <w:p w:rsidR="00E01A32" w:rsidRPr="00001A86" w:rsidRDefault="00E01A32" w:rsidP="00001A86">
            <w:pPr>
              <w:pStyle w:val="ListParagraph"/>
              <w:ind w:left="0"/>
              <w:rPr>
                <w:rFonts w:ascii="GHEA Grapalat" w:hAnsi="GHEA Grapalat"/>
                <w:bCs/>
                <w:sz w:val="20"/>
                <w:szCs w:val="20"/>
                <w:lang w:val="af-ZA"/>
              </w:rPr>
            </w:pPr>
            <w:r w:rsidRPr="00001A86">
              <w:rPr>
                <w:rFonts w:ascii="GHEA Grapalat" w:hAnsi="GHEA Grapalat"/>
                <w:bCs/>
                <w:sz w:val="20"/>
                <w:szCs w:val="20"/>
              </w:rPr>
              <w:t>Հեռախոսային</w:t>
            </w:r>
            <w:r w:rsidRPr="00001A86">
              <w:rPr>
                <w:rFonts w:ascii="GHEA Grapalat" w:hAnsi="GHEA Grapalat"/>
                <w:bCs/>
                <w:sz w:val="20"/>
                <w:szCs w:val="20"/>
                <w:lang w:val="af-ZA"/>
              </w:rPr>
              <w:t xml:space="preserve"> </w:t>
            </w:r>
            <w:r w:rsidRPr="00001A86">
              <w:rPr>
                <w:rFonts w:ascii="GHEA Grapalat" w:hAnsi="GHEA Grapalat"/>
                <w:bCs/>
                <w:sz w:val="20"/>
                <w:szCs w:val="20"/>
              </w:rPr>
              <w:t>և</w:t>
            </w:r>
            <w:r w:rsidRPr="00001A86">
              <w:rPr>
                <w:rFonts w:ascii="GHEA Grapalat" w:hAnsi="GHEA Grapalat"/>
                <w:bCs/>
                <w:sz w:val="20"/>
                <w:szCs w:val="20"/>
                <w:lang w:val="af-ZA"/>
              </w:rPr>
              <w:t xml:space="preserve"> </w:t>
            </w:r>
            <w:r w:rsidRPr="00001A86">
              <w:rPr>
                <w:rFonts w:ascii="GHEA Grapalat" w:hAnsi="GHEA Grapalat"/>
                <w:bCs/>
                <w:sz w:val="20"/>
                <w:szCs w:val="20"/>
              </w:rPr>
              <w:t>տվյալների</w:t>
            </w:r>
            <w:r w:rsidRPr="00001A86">
              <w:rPr>
                <w:rFonts w:ascii="GHEA Grapalat" w:hAnsi="GHEA Grapalat"/>
                <w:bCs/>
                <w:sz w:val="20"/>
                <w:szCs w:val="20"/>
                <w:lang w:val="af-ZA"/>
              </w:rPr>
              <w:t xml:space="preserve"> </w:t>
            </w:r>
            <w:r w:rsidRPr="00001A86">
              <w:rPr>
                <w:rFonts w:ascii="GHEA Grapalat" w:hAnsi="GHEA Grapalat"/>
                <w:bCs/>
                <w:sz w:val="20"/>
                <w:szCs w:val="20"/>
              </w:rPr>
              <w:t>փոխանցման</w:t>
            </w:r>
            <w:r w:rsidRPr="00001A86">
              <w:rPr>
                <w:rFonts w:ascii="GHEA Grapalat" w:hAnsi="GHEA Grapalat"/>
                <w:bCs/>
                <w:sz w:val="20"/>
                <w:szCs w:val="20"/>
                <w:lang w:val="af-ZA"/>
              </w:rPr>
              <w:t xml:space="preserve"> </w:t>
            </w:r>
            <w:r w:rsidRPr="00001A86">
              <w:rPr>
                <w:rFonts w:ascii="GHEA Grapalat" w:hAnsi="GHEA Grapalat"/>
                <w:bCs/>
                <w:sz w:val="20"/>
                <w:szCs w:val="20"/>
              </w:rPr>
              <w:t>ծառայություններ</w:t>
            </w:r>
            <w:r w:rsidRPr="00001A86">
              <w:rPr>
                <w:rFonts w:ascii="GHEA Grapalat" w:hAnsi="GHEA Grapalat"/>
                <w:bCs/>
                <w:sz w:val="20"/>
                <w:szCs w:val="20"/>
                <w:lang w:val="af-ZA"/>
              </w:rPr>
              <w:t xml:space="preserve">, </w:t>
            </w:r>
            <w:r w:rsidRPr="00001A86">
              <w:rPr>
                <w:rFonts w:ascii="GHEA Grapalat" w:hAnsi="GHEA Grapalat"/>
                <w:bCs/>
                <w:sz w:val="20"/>
                <w:szCs w:val="20"/>
              </w:rPr>
              <w:t>ինտերնետ</w:t>
            </w:r>
            <w:r w:rsidRPr="00001A86">
              <w:rPr>
                <w:rFonts w:ascii="GHEA Grapalat" w:hAnsi="GHEA Grapalat"/>
                <w:bCs/>
                <w:sz w:val="20"/>
                <w:szCs w:val="20"/>
                <w:lang w:val="af-ZA"/>
              </w:rPr>
              <w:t xml:space="preserve"> </w:t>
            </w:r>
            <w:r w:rsidRPr="00001A86">
              <w:rPr>
                <w:rFonts w:ascii="GHEA Grapalat" w:hAnsi="GHEA Grapalat"/>
                <w:bCs/>
                <w:sz w:val="20"/>
                <w:szCs w:val="20"/>
              </w:rPr>
              <w:t>կապի</w:t>
            </w:r>
            <w:r w:rsidRPr="00001A86">
              <w:rPr>
                <w:rFonts w:ascii="GHEA Grapalat" w:hAnsi="GHEA Grapalat"/>
                <w:bCs/>
                <w:sz w:val="20"/>
                <w:szCs w:val="20"/>
                <w:lang w:val="af-ZA"/>
              </w:rPr>
              <w:t xml:space="preserve"> </w:t>
            </w:r>
            <w:r w:rsidRPr="00001A86">
              <w:rPr>
                <w:rFonts w:ascii="GHEA Grapalat" w:hAnsi="GHEA Grapalat"/>
                <w:bCs/>
                <w:sz w:val="20"/>
                <w:szCs w:val="20"/>
              </w:rPr>
              <w:t>տրամադրում</w:t>
            </w:r>
            <w:r w:rsidRPr="00001A86">
              <w:rPr>
                <w:rFonts w:ascii="GHEA Grapalat" w:hAnsi="GHEA Grapalat"/>
                <w:bCs/>
                <w:sz w:val="20"/>
                <w:szCs w:val="20"/>
                <w:lang w:val="af-ZA"/>
              </w:rPr>
              <w:t xml:space="preserve"> USB </w:t>
            </w:r>
            <w:r w:rsidRPr="00001A86">
              <w:rPr>
                <w:rFonts w:ascii="GHEA Grapalat" w:hAnsi="GHEA Grapalat"/>
                <w:bCs/>
                <w:sz w:val="20"/>
                <w:szCs w:val="20"/>
              </w:rPr>
              <w:t>ֆլեշ</w:t>
            </w:r>
            <w:r w:rsidRPr="00001A86">
              <w:rPr>
                <w:rFonts w:ascii="GHEA Grapalat" w:hAnsi="GHEA Grapalat"/>
                <w:bCs/>
                <w:sz w:val="20"/>
                <w:szCs w:val="20"/>
                <w:lang w:val="af-ZA"/>
              </w:rPr>
              <w:t xml:space="preserve"> </w:t>
            </w:r>
            <w:r w:rsidRPr="00001A86">
              <w:rPr>
                <w:rFonts w:ascii="GHEA Grapalat" w:hAnsi="GHEA Grapalat"/>
                <w:bCs/>
                <w:sz w:val="20"/>
                <w:szCs w:val="20"/>
              </w:rPr>
              <w:t>դիսկի</w:t>
            </w:r>
            <w:r w:rsidRPr="00001A86">
              <w:rPr>
                <w:rFonts w:ascii="GHEA Grapalat" w:hAnsi="GHEA Grapalat"/>
                <w:bCs/>
                <w:sz w:val="20"/>
                <w:szCs w:val="20"/>
                <w:lang w:val="af-ZA"/>
              </w:rPr>
              <w:t xml:space="preserve"> </w:t>
            </w:r>
            <w:r w:rsidRPr="00001A86">
              <w:rPr>
                <w:rFonts w:ascii="GHEA Grapalat" w:hAnsi="GHEA Grapalat"/>
                <w:bCs/>
                <w:sz w:val="20"/>
                <w:szCs w:val="20"/>
              </w:rPr>
              <w:t>միջոցով</w:t>
            </w:r>
            <w:r w:rsidRPr="00001A86">
              <w:rPr>
                <w:rFonts w:ascii="GHEA Grapalat" w:hAnsi="GHEA Grapalat"/>
                <w:bCs/>
                <w:sz w:val="20"/>
                <w:szCs w:val="20"/>
                <w:lang w:val="af-ZA"/>
              </w:rPr>
              <w:t xml:space="preserve"> 1</w:t>
            </w:r>
          </w:p>
        </w:tc>
        <w:tc>
          <w:tcPr>
            <w:tcW w:w="967" w:type="pct"/>
          </w:tcPr>
          <w:p w:rsidR="00E01A32" w:rsidRPr="00B21F9B" w:rsidRDefault="00E01A32" w:rsidP="00A977EC">
            <w:pPr>
              <w:jc w:val="center"/>
              <w:rPr>
                <w:rFonts w:ascii="GHEA Grapalat" w:hAnsi="GHEA Grapalat"/>
                <w:sz w:val="20"/>
                <w:szCs w:val="20"/>
                <w:lang w:val="af-ZA"/>
              </w:rPr>
            </w:pPr>
            <w:r w:rsidRPr="00A977EC">
              <w:rPr>
                <w:rFonts w:ascii="GHEA Grapalat" w:hAnsi="GHEA Grapalat"/>
                <w:sz w:val="20"/>
                <w:szCs w:val="20"/>
                <w:lang w:val="ru-RU"/>
              </w:rPr>
              <w:t>Շարժական</w:t>
            </w:r>
            <w:r w:rsidRPr="00B21F9B">
              <w:rPr>
                <w:rFonts w:ascii="GHEA Grapalat" w:hAnsi="GHEA Grapalat"/>
                <w:sz w:val="20"/>
                <w:szCs w:val="20"/>
                <w:lang w:val="af-ZA"/>
              </w:rPr>
              <w:t xml:space="preserve"> </w:t>
            </w:r>
            <w:r w:rsidRPr="00A977EC">
              <w:rPr>
                <w:rFonts w:ascii="GHEA Grapalat" w:hAnsi="GHEA Grapalat"/>
                <w:sz w:val="20"/>
                <w:szCs w:val="20"/>
                <w:lang w:val="ru-RU"/>
              </w:rPr>
              <w:t>ինտերնետ</w:t>
            </w:r>
            <w:r w:rsidRPr="00B21F9B">
              <w:rPr>
                <w:rFonts w:ascii="GHEA Grapalat" w:hAnsi="GHEA Grapalat"/>
                <w:sz w:val="20"/>
                <w:szCs w:val="20"/>
                <w:lang w:val="af-ZA"/>
              </w:rPr>
              <w:t xml:space="preserve">: </w:t>
            </w:r>
            <w:r w:rsidRPr="00A977EC">
              <w:rPr>
                <w:rFonts w:ascii="GHEA Grapalat" w:hAnsi="GHEA Grapalat"/>
                <w:sz w:val="20"/>
                <w:szCs w:val="20"/>
                <w:lang w:val="ru-RU"/>
              </w:rPr>
              <w:t>Գերարագ</w:t>
            </w:r>
            <w:r w:rsidRPr="00B21F9B">
              <w:rPr>
                <w:rFonts w:ascii="GHEA Grapalat" w:hAnsi="GHEA Grapalat"/>
                <w:sz w:val="20"/>
                <w:szCs w:val="20"/>
                <w:lang w:val="af-ZA"/>
              </w:rPr>
              <w:t xml:space="preserve"> </w:t>
            </w:r>
            <w:r w:rsidRPr="00A977EC">
              <w:rPr>
                <w:rFonts w:ascii="GHEA Grapalat" w:hAnsi="GHEA Grapalat"/>
                <w:sz w:val="20"/>
                <w:szCs w:val="20"/>
                <w:lang w:val="ru-RU"/>
              </w:rPr>
              <w:t>ինտերնետ</w:t>
            </w:r>
            <w:r w:rsidRPr="00B21F9B">
              <w:rPr>
                <w:rFonts w:ascii="GHEA Grapalat" w:hAnsi="GHEA Grapalat"/>
                <w:sz w:val="20"/>
                <w:szCs w:val="20"/>
                <w:lang w:val="af-ZA"/>
              </w:rPr>
              <w:t xml:space="preserve"> 25</w:t>
            </w:r>
            <w:r w:rsidRPr="00A977EC">
              <w:rPr>
                <w:rFonts w:ascii="GHEA Grapalat" w:hAnsi="GHEA Grapalat"/>
                <w:sz w:val="20"/>
                <w:szCs w:val="20"/>
                <w:lang w:val="ru-RU"/>
              </w:rPr>
              <w:t>Գբ</w:t>
            </w:r>
            <w:r w:rsidRPr="00B21F9B">
              <w:rPr>
                <w:rFonts w:ascii="GHEA Grapalat" w:hAnsi="GHEA Grapalat"/>
                <w:sz w:val="20"/>
                <w:szCs w:val="20"/>
                <w:lang w:val="af-ZA"/>
              </w:rPr>
              <w:t xml:space="preserve">: </w:t>
            </w:r>
          </w:p>
          <w:p w:rsidR="00E01A32" w:rsidRPr="00B21F9B" w:rsidRDefault="00E01A32" w:rsidP="00A977EC">
            <w:pPr>
              <w:jc w:val="center"/>
              <w:rPr>
                <w:rFonts w:ascii="GHEA Grapalat" w:hAnsi="GHEA Grapalat"/>
                <w:sz w:val="20"/>
                <w:szCs w:val="20"/>
                <w:lang w:val="af-ZA"/>
              </w:rPr>
            </w:pPr>
            <w:r w:rsidRPr="00A977EC">
              <w:rPr>
                <w:rFonts w:ascii="GHEA Grapalat" w:hAnsi="GHEA Grapalat"/>
                <w:sz w:val="20"/>
                <w:szCs w:val="20"/>
                <w:lang w:val="ru-RU"/>
              </w:rPr>
              <w:t>Անսահմանափակ</w:t>
            </w:r>
            <w:r w:rsidRPr="00B21F9B">
              <w:rPr>
                <w:rFonts w:ascii="GHEA Grapalat" w:hAnsi="GHEA Grapalat"/>
                <w:sz w:val="20"/>
                <w:szCs w:val="20"/>
                <w:lang w:val="af-ZA"/>
              </w:rPr>
              <w:t xml:space="preserve"> </w:t>
            </w:r>
            <w:r w:rsidRPr="00A977EC">
              <w:rPr>
                <w:rFonts w:ascii="GHEA Grapalat" w:hAnsi="GHEA Grapalat"/>
                <w:sz w:val="20"/>
                <w:szCs w:val="20"/>
                <w:lang w:val="ru-RU"/>
              </w:rPr>
              <w:t>ինտերնետ</w:t>
            </w:r>
            <w:r w:rsidRPr="00B21F9B">
              <w:rPr>
                <w:rFonts w:ascii="GHEA Grapalat" w:hAnsi="GHEA Grapalat"/>
                <w:sz w:val="20"/>
                <w:szCs w:val="20"/>
                <w:lang w:val="af-ZA"/>
              </w:rPr>
              <w:t xml:space="preserve"> (</w:t>
            </w:r>
            <w:r w:rsidRPr="00A977EC">
              <w:rPr>
                <w:rFonts w:ascii="GHEA Grapalat" w:hAnsi="GHEA Grapalat"/>
                <w:sz w:val="20"/>
                <w:szCs w:val="20"/>
                <w:lang w:val="ru-RU"/>
              </w:rPr>
              <w:t>ներբեռնում</w:t>
            </w:r>
            <w:r w:rsidRPr="00B21F9B">
              <w:rPr>
                <w:rFonts w:ascii="GHEA Grapalat" w:hAnsi="GHEA Grapalat"/>
                <w:sz w:val="20"/>
                <w:szCs w:val="20"/>
                <w:lang w:val="af-ZA"/>
              </w:rPr>
              <w:t xml:space="preserve"> </w:t>
            </w:r>
            <w:r w:rsidRPr="00A977EC">
              <w:rPr>
                <w:rFonts w:ascii="GHEA Grapalat" w:hAnsi="GHEA Grapalat"/>
                <w:sz w:val="20"/>
                <w:szCs w:val="20"/>
                <w:lang w:val="ru-RU"/>
              </w:rPr>
              <w:t>մինչև</w:t>
            </w:r>
            <w:r w:rsidRPr="00B21F9B">
              <w:rPr>
                <w:rFonts w:ascii="GHEA Grapalat" w:hAnsi="GHEA Grapalat"/>
                <w:sz w:val="20"/>
                <w:szCs w:val="20"/>
                <w:lang w:val="af-ZA"/>
              </w:rPr>
              <w:t xml:space="preserve"> 1024 </w:t>
            </w:r>
            <w:r w:rsidRPr="00A977EC">
              <w:rPr>
                <w:rFonts w:ascii="GHEA Grapalat" w:hAnsi="GHEA Grapalat"/>
                <w:sz w:val="20"/>
                <w:szCs w:val="20"/>
                <w:lang w:val="ru-RU"/>
              </w:rPr>
              <w:t>Կբ</w:t>
            </w:r>
            <w:r w:rsidRPr="00B21F9B">
              <w:rPr>
                <w:rFonts w:ascii="GHEA Grapalat" w:hAnsi="GHEA Grapalat"/>
                <w:sz w:val="20"/>
                <w:szCs w:val="20"/>
                <w:lang w:val="af-ZA"/>
              </w:rPr>
              <w:t>/</w:t>
            </w:r>
            <w:r w:rsidRPr="00A977EC">
              <w:rPr>
                <w:rFonts w:ascii="GHEA Grapalat" w:hAnsi="GHEA Grapalat"/>
                <w:sz w:val="20"/>
                <w:szCs w:val="20"/>
                <w:lang w:val="ru-RU"/>
              </w:rPr>
              <w:t>վ</w:t>
            </w:r>
            <w:r w:rsidRPr="00B21F9B">
              <w:rPr>
                <w:rFonts w:ascii="GHEA Grapalat" w:hAnsi="GHEA Grapalat"/>
                <w:sz w:val="20"/>
                <w:szCs w:val="20"/>
                <w:lang w:val="af-ZA"/>
              </w:rPr>
              <w:t xml:space="preserve">, </w:t>
            </w:r>
            <w:r w:rsidRPr="00A977EC">
              <w:rPr>
                <w:rFonts w:ascii="GHEA Grapalat" w:hAnsi="GHEA Grapalat"/>
                <w:sz w:val="20"/>
                <w:szCs w:val="20"/>
                <w:lang w:val="ru-RU"/>
              </w:rPr>
              <w:t>վերբեռնում</w:t>
            </w:r>
            <w:r w:rsidRPr="00B21F9B">
              <w:rPr>
                <w:rFonts w:ascii="GHEA Grapalat" w:hAnsi="GHEA Grapalat"/>
                <w:sz w:val="20"/>
                <w:szCs w:val="20"/>
                <w:lang w:val="af-ZA"/>
              </w:rPr>
              <w:t xml:space="preserve"> </w:t>
            </w:r>
            <w:r w:rsidRPr="00A977EC">
              <w:rPr>
                <w:rFonts w:ascii="GHEA Grapalat" w:hAnsi="GHEA Grapalat"/>
                <w:sz w:val="20"/>
                <w:szCs w:val="20"/>
                <w:lang w:val="ru-RU"/>
              </w:rPr>
              <w:t>մինչև</w:t>
            </w:r>
            <w:r w:rsidRPr="00B21F9B">
              <w:rPr>
                <w:rFonts w:ascii="GHEA Grapalat" w:hAnsi="GHEA Grapalat"/>
                <w:sz w:val="20"/>
                <w:szCs w:val="20"/>
                <w:lang w:val="af-ZA"/>
              </w:rPr>
              <w:t xml:space="preserve"> 256 </w:t>
            </w:r>
            <w:r w:rsidRPr="00A977EC">
              <w:rPr>
                <w:rFonts w:ascii="GHEA Grapalat" w:hAnsi="GHEA Grapalat"/>
                <w:sz w:val="20"/>
                <w:szCs w:val="20"/>
                <w:lang w:val="ru-RU"/>
              </w:rPr>
              <w:t>Կբ</w:t>
            </w:r>
            <w:r w:rsidRPr="00B21F9B">
              <w:rPr>
                <w:rFonts w:ascii="GHEA Grapalat" w:hAnsi="GHEA Grapalat"/>
                <w:sz w:val="20"/>
                <w:szCs w:val="20"/>
                <w:lang w:val="af-ZA"/>
              </w:rPr>
              <w:t>/</w:t>
            </w:r>
            <w:r w:rsidRPr="00A977EC">
              <w:rPr>
                <w:rFonts w:ascii="GHEA Grapalat" w:hAnsi="GHEA Grapalat"/>
                <w:sz w:val="20"/>
                <w:szCs w:val="20"/>
                <w:lang w:val="ru-RU"/>
              </w:rPr>
              <w:t>վ</w:t>
            </w:r>
            <w:r w:rsidRPr="00B21F9B">
              <w:rPr>
                <w:rFonts w:ascii="GHEA Grapalat" w:hAnsi="GHEA Grapalat"/>
                <w:sz w:val="20"/>
                <w:szCs w:val="20"/>
                <w:lang w:val="af-ZA"/>
              </w:rPr>
              <w:t xml:space="preserve"> </w:t>
            </w:r>
            <w:r w:rsidRPr="00A977EC">
              <w:rPr>
                <w:rFonts w:ascii="GHEA Grapalat" w:hAnsi="GHEA Grapalat"/>
                <w:sz w:val="20"/>
                <w:szCs w:val="20"/>
                <w:lang w:val="ru-RU"/>
              </w:rPr>
              <w:t>կամ</w:t>
            </w:r>
            <w:r w:rsidRPr="00B21F9B">
              <w:rPr>
                <w:rFonts w:ascii="GHEA Grapalat" w:hAnsi="GHEA Grapalat"/>
                <w:sz w:val="20"/>
                <w:szCs w:val="20"/>
                <w:lang w:val="af-ZA"/>
              </w:rPr>
              <w:t xml:space="preserve"> </w:t>
            </w:r>
            <w:r w:rsidRPr="00A977EC">
              <w:rPr>
                <w:rFonts w:ascii="GHEA Grapalat" w:hAnsi="GHEA Grapalat"/>
                <w:sz w:val="20"/>
                <w:szCs w:val="20"/>
                <w:lang w:val="ru-RU"/>
              </w:rPr>
              <w:t>ավելին</w:t>
            </w:r>
            <w:r w:rsidRPr="00B21F9B">
              <w:rPr>
                <w:rFonts w:ascii="GHEA Grapalat" w:hAnsi="GHEA Grapalat"/>
                <w:sz w:val="20"/>
                <w:szCs w:val="20"/>
                <w:lang w:val="af-ZA"/>
              </w:rPr>
              <w:t xml:space="preserve">): </w:t>
            </w:r>
            <w:r w:rsidRPr="00A977EC">
              <w:rPr>
                <w:rFonts w:ascii="GHEA Grapalat" w:hAnsi="GHEA Grapalat"/>
                <w:sz w:val="20"/>
                <w:szCs w:val="20"/>
                <w:lang w:val="ru-RU"/>
              </w:rPr>
              <w:t>Անվճար</w:t>
            </w:r>
            <w:r w:rsidRPr="00B21F9B">
              <w:rPr>
                <w:rFonts w:ascii="GHEA Grapalat" w:hAnsi="GHEA Grapalat"/>
                <w:sz w:val="20"/>
                <w:szCs w:val="20"/>
                <w:lang w:val="af-ZA"/>
              </w:rPr>
              <w:t xml:space="preserve"> </w:t>
            </w:r>
            <w:r w:rsidRPr="00A977EC">
              <w:rPr>
                <w:rFonts w:ascii="GHEA Grapalat" w:hAnsi="GHEA Grapalat"/>
                <w:sz w:val="20"/>
                <w:szCs w:val="20"/>
                <w:lang w:val="ru-RU"/>
              </w:rPr>
              <w:t>գիշերային</w:t>
            </w:r>
            <w:r w:rsidRPr="00B21F9B">
              <w:rPr>
                <w:rFonts w:ascii="GHEA Grapalat" w:hAnsi="GHEA Grapalat"/>
                <w:sz w:val="20"/>
                <w:szCs w:val="20"/>
                <w:lang w:val="af-ZA"/>
              </w:rPr>
              <w:t xml:space="preserve"> </w:t>
            </w:r>
            <w:r w:rsidRPr="00A977EC">
              <w:rPr>
                <w:rFonts w:ascii="GHEA Grapalat" w:hAnsi="GHEA Grapalat"/>
                <w:sz w:val="20"/>
                <w:szCs w:val="20"/>
                <w:lang w:val="ru-RU"/>
              </w:rPr>
              <w:t>ինտերնետ</w:t>
            </w:r>
            <w:r w:rsidRPr="00B21F9B">
              <w:rPr>
                <w:rFonts w:ascii="GHEA Grapalat" w:hAnsi="GHEA Grapalat"/>
                <w:sz w:val="20"/>
                <w:szCs w:val="20"/>
                <w:lang w:val="af-ZA"/>
              </w:rPr>
              <w:t> (</w:t>
            </w:r>
            <w:r w:rsidRPr="00A977EC">
              <w:rPr>
                <w:rFonts w:ascii="GHEA Grapalat" w:hAnsi="GHEA Grapalat"/>
                <w:sz w:val="20"/>
                <w:szCs w:val="20"/>
                <w:lang w:val="ru-RU"/>
              </w:rPr>
              <w:t>անսահմանափակ</w:t>
            </w:r>
            <w:r w:rsidRPr="00B21F9B">
              <w:rPr>
                <w:rFonts w:ascii="GHEA Grapalat" w:hAnsi="GHEA Grapalat"/>
                <w:sz w:val="20"/>
                <w:szCs w:val="20"/>
                <w:lang w:val="af-ZA"/>
              </w:rPr>
              <w:t xml:space="preserve"> </w:t>
            </w:r>
            <w:r w:rsidRPr="00A977EC">
              <w:rPr>
                <w:rFonts w:ascii="GHEA Grapalat" w:hAnsi="GHEA Grapalat"/>
                <w:sz w:val="20"/>
                <w:szCs w:val="20"/>
                <w:lang w:val="ru-RU"/>
              </w:rPr>
              <w:t>գերարագ</w:t>
            </w:r>
            <w:r w:rsidRPr="00B21F9B">
              <w:rPr>
                <w:rFonts w:ascii="GHEA Grapalat" w:hAnsi="GHEA Grapalat"/>
                <w:sz w:val="20"/>
                <w:szCs w:val="20"/>
                <w:lang w:val="af-ZA"/>
              </w:rPr>
              <w:t xml:space="preserve"> </w:t>
            </w:r>
            <w:r w:rsidRPr="00A977EC">
              <w:rPr>
                <w:rFonts w:ascii="GHEA Grapalat" w:hAnsi="GHEA Grapalat"/>
                <w:sz w:val="20"/>
                <w:szCs w:val="20"/>
                <w:lang w:val="ru-RU"/>
              </w:rPr>
              <w:t>ինտերնետ</w:t>
            </w:r>
            <w:r w:rsidRPr="00B21F9B">
              <w:rPr>
                <w:rFonts w:ascii="GHEA Grapalat" w:hAnsi="GHEA Grapalat"/>
                <w:sz w:val="20"/>
                <w:szCs w:val="20"/>
                <w:lang w:val="af-ZA"/>
              </w:rPr>
              <w:t> </w:t>
            </w:r>
            <w:r w:rsidRPr="00A977EC">
              <w:rPr>
                <w:rFonts w:ascii="GHEA Grapalat" w:hAnsi="GHEA Grapalat"/>
                <w:sz w:val="20"/>
                <w:szCs w:val="20"/>
                <w:lang w:val="ru-RU"/>
              </w:rPr>
              <w:t>գիշերային</w:t>
            </w:r>
            <w:r w:rsidRPr="00B21F9B">
              <w:rPr>
                <w:rFonts w:ascii="GHEA Grapalat" w:hAnsi="GHEA Grapalat"/>
                <w:sz w:val="20"/>
                <w:szCs w:val="20"/>
                <w:lang w:val="af-ZA"/>
              </w:rPr>
              <w:t xml:space="preserve"> </w:t>
            </w:r>
            <w:r w:rsidRPr="00A977EC">
              <w:rPr>
                <w:rFonts w:ascii="GHEA Grapalat" w:hAnsi="GHEA Grapalat"/>
                <w:sz w:val="20"/>
                <w:szCs w:val="20"/>
                <w:lang w:val="ru-RU"/>
              </w:rPr>
              <w:t>ժամերին</w:t>
            </w:r>
            <w:r w:rsidRPr="00B21F9B">
              <w:rPr>
                <w:rFonts w:ascii="GHEA Grapalat" w:hAnsi="GHEA Grapalat"/>
                <w:sz w:val="20"/>
                <w:szCs w:val="20"/>
                <w:lang w:val="af-ZA"/>
              </w:rPr>
              <w:t>` 02:00-08:00):</w:t>
            </w:r>
          </w:p>
        </w:tc>
        <w:tc>
          <w:tcPr>
            <w:tcW w:w="441" w:type="pct"/>
            <w:vAlign w:val="center"/>
          </w:tcPr>
          <w:p w:rsidR="00E01A32" w:rsidRPr="005C6401" w:rsidRDefault="00E01A32" w:rsidP="00A977EC">
            <w:pPr>
              <w:jc w:val="center"/>
              <w:rPr>
                <w:rFonts w:ascii="GHEA Grapalat" w:hAnsi="GHEA Grapalat"/>
                <w:sz w:val="20"/>
                <w:szCs w:val="20"/>
              </w:rPr>
            </w:pPr>
            <w:r>
              <w:rPr>
                <w:rFonts w:ascii="GHEA Grapalat" w:hAnsi="GHEA Grapalat"/>
                <w:bCs/>
                <w:sz w:val="20"/>
                <w:szCs w:val="20"/>
              </w:rPr>
              <w:t>ամիս</w:t>
            </w:r>
          </w:p>
        </w:tc>
        <w:tc>
          <w:tcPr>
            <w:tcW w:w="388" w:type="pct"/>
          </w:tcPr>
          <w:p w:rsidR="00E01A32" w:rsidRPr="005C6401" w:rsidRDefault="00E01A32" w:rsidP="009D1D29">
            <w:pPr>
              <w:jc w:val="center"/>
              <w:rPr>
                <w:rFonts w:ascii="GHEA Grapalat" w:hAnsi="GHEA Grapalat"/>
                <w:sz w:val="20"/>
                <w:szCs w:val="20"/>
              </w:rPr>
            </w:pPr>
          </w:p>
        </w:tc>
        <w:tc>
          <w:tcPr>
            <w:tcW w:w="389" w:type="pct"/>
            <w:vAlign w:val="center"/>
          </w:tcPr>
          <w:p w:rsidR="00E01A32" w:rsidRPr="00A977EC" w:rsidRDefault="00E01A32" w:rsidP="00A977EC">
            <w:pPr>
              <w:jc w:val="center"/>
              <w:rPr>
                <w:rFonts w:ascii="GHEA Grapalat" w:hAnsi="GHEA Grapalat"/>
                <w:sz w:val="20"/>
                <w:szCs w:val="20"/>
                <w:lang w:val="ru-RU"/>
              </w:rPr>
            </w:pPr>
            <w:r>
              <w:rPr>
                <w:rFonts w:ascii="GHEA Grapalat" w:hAnsi="GHEA Grapalat"/>
                <w:sz w:val="20"/>
                <w:szCs w:val="20"/>
                <w:lang w:val="ru-RU"/>
              </w:rPr>
              <w:t>11</w:t>
            </w:r>
          </w:p>
        </w:tc>
        <w:tc>
          <w:tcPr>
            <w:tcW w:w="440" w:type="pct"/>
            <w:vAlign w:val="center"/>
          </w:tcPr>
          <w:p w:rsidR="00E01A32" w:rsidRPr="005C6401" w:rsidRDefault="00E01A32" w:rsidP="00A977EC">
            <w:pPr>
              <w:jc w:val="center"/>
              <w:rPr>
                <w:rFonts w:ascii="GHEA Grapalat" w:hAnsi="GHEA Grapalat"/>
                <w:sz w:val="20"/>
                <w:szCs w:val="20"/>
              </w:rPr>
            </w:pPr>
            <w:r w:rsidRPr="005C6401">
              <w:rPr>
                <w:rFonts w:ascii="GHEA Grapalat" w:hAnsi="GHEA Grapalat"/>
                <w:sz w:val="20"/>
                <w:szCs w:val="20"/>
                <w:lang w:val="af-ZA"/>
              </w:rPr>
              <w:t>ք.Երևան, Ավան, Աճառյան 2</w:t>
            </w:r>
          </w:p>
        </w:tc>
        <w:tc>
          <w:tcPr>
            <w:tcW w:w="594" w:type="pct"/>
            <w:vAlign w:val="center"/>
          </w:tcPr>
          <w:p w:rsidR="00E01A32" w:rsidRPr="00A977EC" w:rsidRDefault="00E01A32" w:rsidP="00A977EC">
            <w:pPr>
              <w:jc w:val="center"/>
              <w:rPr>
                <w:rFonts w:ascii="GHEA Grapalat" w:hAnsi="GHEA Grapalat"/>
                <w:sz w:val="20"/>
                <w:szCs w:val="20"/>
                <w:highlight w:val="yellow"/>
                <w:lang w:val="ru-RU"/>
              </w:rPr>
            </w:pPr>
            <w:r>
              <w:rPr>
                <w:rFonts w:ascii="GHEA Grapalat" w:hAnsi="GHEA Grapalat"/>
                <w:sz w:val="20"/>
                <w:szCs w:val="20"/>
              </w:rPr>
              <w:t xml:space="preserve">2018թ. </w:t>
            </w:r>
            <w:r>
              <w:rPr>
                <w:rFonts w:ascii="GHEA Grapalat" w:hAnsi="GHEA Grapalat"/>
                <w:sz w:val="20"/>
                <w:szCs w:val="20"/>
                <w:lang w:val="ru-RU"/>
              </w:rPr>
              <w:t>փետրվար</w:t>
            </w:r>
            <w:r>
              <w:rPr>
                <w:rFonts w:ascii="GHEA Grapalat" w:hAnsi="GHEA Grapalat"/>
                <w:sz w:val="20"/>
                <w:szCs w:val="20"/>
              </w:rPr>
              <w:t>-</w:t>
            </w:r>
            <w:r>
              <w:rPr>
                <w:rFonts w:ascii="GHEA Grapalat" w:hAnsi="GHEA Grapalat"/>
                <w:sz w:val="20"/>
                <w:szCs w:val="20"/>
                <w:lang w:val="ru-RU"/>
              </w:rPr>
              <w:t>դեկտեմբեր</w:t>
            </w:r>
          </w:p>
        </w:tc>
      </w:tr>
      <w:tr w:rsidR="00E01A32" w:rsidRPr="00EC7ADC" w:rsidTr="00A977EC">
        <w:tc>
          <w:tcPr>
            <w:tcW w:w="459" w:type="pct"/>
            <w:vAlign w:val="center"/>
          </w:tcPr>
          <w:p w:rsidR="00E01A32" w:rsidRPr="00001A86" w:rsidRDefault="00E01A32" w:rsidP="00A977EC">
            <w:pPr>
              <w:jc w:val="center"/>
              <w:rPr>
                <w:rFonts w:ascii="GHEA Grapalat" w:hAnsi="GHEA Grapalat"/>
                <w:sz w:val="20"/>
                <w:szCs w:val="20"/>
                <w:lang w:val="ru-RU"/>
              </w:rPr>
            </w:pPr>
            <w:r>
              <w:rPr>
                <w:rFonts w:ascii="GHEA Grapalat" w:hAnsi="GHEA Grapalat"/>
                <w:sz w:val="20"/>
                <w:szCs w:val="20"/>
                <w:lang w:val="ru-RU"/>
              </w:rPr>
              <w:t>3</w:t>
            </w:r>
          </w:p>
        </w:tc>
        <w:tc>
          <w:tcPr>
            <w:tcW w:w="489" w:type="pct"/>
            <w:vAlign w:val="center"/>
          </w:tcPr>
          <w:p w:rsidR="00E01A32" w:rsidRPr="005C6401" w:rsidRDefault="00E01A32" w:rsidP="00A977EC">
            <w:pPr>
              <w:jc w:val="center"/>
              <w:rPr>
                <w:rFonts w:ascii="GHEA Grapalat" w:hAnsi="GHEA Grapalat"/>
                <w:sz w:val="20"/>
                <w:szCs w:val="20"/>
              </w:rPr>
            </w:pPr>
            <w:r w:rsidRPr="005C6401">
              <w:rPr>
                <w:rFonts w:ascii="GHEA Grapalat" w:hAnsi="GHEA Grapalat"/>
                <w:sz w:val="20"/>
                <w:szCs w:val="20"/>
              </w:rPr>
              <w:t>64210000</w:t>
            </w:r>
          </w:p>
        </w:tc>
        <w:tc>
          <w:tcPr>
            <w:tcW w:w="833" w:type="pct"/>
            <w:vAlign w:val="center"/>
          </w:tcPr>
          <w:p w:rsidR="00E01A32" w:rsidRPr="00001A86" w:rsidRDefault="00E01A32" w:rsidP="00001A86">
            <w:pPr>
              <w:pStyle w:val="ListParagraph"/>
              <w:ind w:left="0"/>
              <w:rPr>
                <w:rFonts w:ascii="GHEA Grapalat" w:hAnsi="GHEA Grapalat"/>
                <w:bCs/>
                <w:sz w:val="20"/>
                <w:szCs w:val="20"/>
                <w:lang w:val="af-ZA"/>
              </w:rPr>
            </w:pPr>
            <w:r w:rsidRPr="00001A86">
              <w:rPr>
                <w:rFonts w:ascii="GHEA Grapalat" w:hAnsi="GHEA Grapalat"/>
                <w:bCs/>
                <w:sz w:val="20"/>
                <w:szCs w:val="20"/>
              </w:rPr>
              <w:t>Հեռախոսային</w:t>
            </w:r>
            <w:r w:rsidRPr="00001A86">
              <w:rPr>
                <w:rFonts w:ascii="GHEA Grapalat" w:hAnsi="GHEA Grapalat"/>
                <w:bCs/>
                <w:sz w:val="20"/>
                <w:szCs w:val="20"/>
                <w:lang w:val="af-ZA"/>
              </w:rPr>
              <w:t xml:space="preserve"> </w:t>
            </w:r>
            <w:r w:rsidRPr="00001A86">
              <w:rPr>
                <w:rFonts w:ascii="GHEA Grapalat" w:hAnsi="GHEA Grapalat"/>
                <w:bCs/>
                <w:sz w:val="20"/>
                <w:szCs w:val="20"/>
              </w:rPr>
              <w:t>և</w:t>
            </w:r>
            <w:r w:rsidRPr="00001A86">
              <w:rPr>
                <w:rFonts w:ascii="GHEA Grapalat" w:hAnsi="GHEA Grapalat"/>
                <w:bCs/>
                <w:sz w:val="20"/>
                <w:szCs w:val="20"/>
                <w:lang w:val="af-ZA"/>
              </w:rPr>
              <w:t xml:space="preserve"> </w:t>
            </w:r>
            <w:r w:rsidRPr="00001A86">
              <w:rPr>
                <w:rFonts w:ascii="GHEA Grapalat" w:hAnsi="GHEA Grapalat"/>
                <w:bCs/>
                <w:sz w:val="20"/>
                <w:szCs w:val="20"/>
              </w:rPr>
              <w:t>տվյալների</w:t>
            </w:r>
            <w:r w:rsidRPr="00001A86">
              <w:rPr>
                <w:rFonts w:ascii="GHEA Grapalat" w:hAnsi="GHEA Grapalat"/>
                <w:bCs/>
                <w:sz w:val="20"/>
                <w:szCs w:val="20"/>
                <w:lang w:val="af-ZA"/>
              </w:rPr>
              <w:t xml:space="preserve"> </w:t>
            </w:r>
            <w:r w:rsidRPr="00001A86">
              <w:rPr>
                <w:rFonts w:ascii="GHEA Grapalat" w:hAnsi="GHEA Grapalat"/>
                <w:bCs/>
                <w:sz w:val="20"/>
                <w:szCs w:val="20"/>
              </w:rPr>
              <w:t>փոխանցման</w:t>
            </w:r>
            <w:r w:rsidRPr="00001A86">
              <w:rPr>
                <w:rFonts w:ascii="GHEA Grapalat" w:hAnsi="GHEA Grapalat"/>
                <w:bCs/>
                <w:sz w:val="20"/>
                <w:szCs w:val="20"/>
                <w:lang w:val="af-ZA"/>
              </w:rPr>
              <w:t xml:space="preserve"> </w:t>
            </w:r>
            <w:r w:rsidRPr="00001A86">
              <w:rPr>
                <w:rFonts w:ascii="GHEA Grapalat" w:hAnsi="GHEA Grapalat"/>
                <w:bCs/>
                <w:sz w:val="20"/>
                <w:szCs w:val="20"/>
              </w:rPr>
              <w:t>ծառայություններ</w:t>
            </w:r>
            <w:r w:rsidRPr="00001A86">
              <w:rPr>
                <w:rFonts w:ascii="GHEA Grapalat" w:hAnsi="GHEA Grapalat"/>
                <w:bCs/>
                <w:sz w:val="20"/>
                <w:szCs w:val="20"/>
                <w:lang w:val="af-ZA"/>
              </w:rPr>
              <w:t xml:space="preserve">, </w:t>
            </w:r>
            <w:r w:rsidRPr="00001A86">
              <w:rPr>
                <w:rFonts w:ascii="GHEA Grapalat" w:hAnsi="GHEA Grapalat"/>
                <w:bCs/>
                <w:sz w:val="20"/>
                <w:szCs w:val="20"/>
              </w:rPr>
              <w:t>ինտերնետ</w:t>
            </w:r>
            <w:r w:rsidRPr="00001A86">
              <w:rPr>
                <w:rFonts w:ascii="GHEA Grapalat" w:hAnsi="GHEA Grapalat"/>
                <w:bCs/>
                <w:sz w:val="20"/>
                <w:szCs w:val="20"/>
                <w:lang w:val="af-ZA"/>
              </w:rPr>
              <w:t xml:space="preserve"> </w:t>
            </w:r>
            <w:r w:rsidRPr="00001A86">
              <w:rPr>
                <w:rFonts w:ascii="GHEA Grapalat" w:hAnsi="GHEA Grapalat"/>
                <w:bCs/>
                <w:sz w:val="20"/>
                <w:szCs w:val="20"/>
              </w:rPr>
              <w:t>կապի</w:t>
            </w:r>
            <w:r w:rsidRPr="00001A86">
              <w:rPr>
                <w:rFonts w:ascii="GHEA Grapalat" w:hAnsi="GHEA Grapalat"/>
                <w:bCs/>
                <w:sz w:val="20"/>
                <w:szCs w:val="20"/>
                <w:lang w:val="af-ZA"/>
              </w:rPr>
              <w:t xml:space="preserve"> </w:t>
            </w:r>
            <w:r w:rsidRPr="00001A86">
              <w:rPr>
                <w:rFonts w:ascii="GHEA Grapalat" w:hAnsi="GHEA Grapalat"/>
                <w:bCs/>
                <w:sz w:val="20"/>
                <w:szCs w:val="20"/>
              </w:rPr>
              <w:t>տրամադրում</w:t>
            </w:r>
            <w:r w:rsidRPr="00001A86">
              <w:rPr>
                <w:rFonts w:ascii="GHEA Grapalat" w:hAnsi="GHEA Grapalat"/>
                <w:bCs/>
                <w:sz w:val="20"/>
                <w:szCs w:val="20"/>
                <w:lang w:val="af-ZA"/>
              </w:rPr>
              <w:t xml:space="preserve"> USB </w:t>
            </w:r>
            <w:r w:rsidRPr="00001A86">
              <w:rPr>
                <w:rFonts w:ascii="GHEA Grapalat" w:hAnsi="GHEA Grapalat"/>
                <w:bCs/>
                <w:sz w:val="20"/>
                <w:szCs w:val="20"/>
              </w:rPr>
              <w:t>ֆլեշ</w:t>
            </w:r>
            <w:r w:rsidRPr="00001A86">
              <w:rPr>
                <w:rFonts w:ascii="GHEA Grapalat" w:hAnsi="GHEA Grapalat"/>
                <w:bCs/>
                <w:sz w:val="20"/>
                <w:szCs w:val="20"/>
                <w:lang w:val="af-ZA"/>
              </w:rPr>
              <w:t xml:space="preserve"> </w:t>
            </w:r>
            <w:r w:rsidRPr="00001A86">
              <w:rPr>
                <w:rFonts w:ascii="GHEA Grapalat" w:hAnsi="GHEA Grapalat"/>
                <w:bCs/>
                <w:sz w:val="20"/>
                <w:szCs w:val="20"/>
              </w:rPr>
              <w:t>դիսկի</w:t>
            </w:r>
            <w:r w:rsidRPr="00001A86">
              <w:rPr>
                <w:rFonts w:ascii="GHEA Grapalat" w:hAnsi="GHEA Grapalat"/>
                <w:bCs/>
                <w:sz w:val="20"/>
                <w:szCs w:val="20"/>
                <w:lang w:val="af-ZA"/>
              </w:rPr>
              <w:t xml:space="preserve"> </w:t>
            </w:r>
            <w:r w:rsidRPr="00001A86">
              <w:rPr>
                <w:rFonts w:ascii="GHEA Grapalat" w:hAnsi="GHEA Grapalat"/>
                <w:bCs/>
                <w:sz w:val="20"/>
                <w:szCs w:val="20"/>
              </w:rPr>
              <w:t>միջոցով</w:t>
            </w:r>
            <w:r w:rsidRPr="00001A86">
              <w:rPr>
                <w:rFonts w:ascii="GHEA Grapalat" w:hAnsi="GHEA Grapalat"/>
                <w:bCs/>
                <w:sz w:val="20"/>
                <w:szCs w:val="20"/>
                <w:lang w:val="af-ZA"/>
              </w:rPr>
              <w:t xml:space="preserve"> 2</w:t>
            </w:r>
          </w:p>
        </w:tc>
        <w:tc>
          <w:tcPr>
            <w:tcW w:w="967" w:type="pct"/>
          </w:tcPr>
          <w:p w:rsidR="00E01A32" w:rsidRPr="00B21F9B" w:rsidRDefault="00E01A32" w:rsidP="00A977EC">
            <w:pPr>
              <w:jc w:val="center"/>
              <w:rPr>
                <w:rFonts w:ascii="GHEA Grapalat" w:hAnsi="GHEA Grapalat"/>
                <w:sz w:val="20"/>
                <w:szCs w:val="20"/>
                <w:lang w:val="af-ZA"/>
              </w:rPr>
            </w:pPr>
            <w:r w:rsidRPr="00A977EC">
              <w:rPr>
                <w:rFonts w:ascii="GHEA Grapalat" w:hAnsi="GHEA Grapalat"/>
                <w:sz w:val="20"/>
                <w:szCs w:val="20"/>
                <w:lang w:val="ru-RU"/>
              </w:rPr>
              <w:t>Շարժական</w:t>
            </w:r>
            <w:r w:rsidRPr="00B21F9B">
              <w:rPr>
                <w:rFonts w:ascii="GHEA Grapalat" w:hAnsi="GHEA Grapalat"/>
                <w:sz w:val="20"/>
                <w:szCs w:val="20"/>
                <w:lang w:val="af-ZA"/>
              </w:rPr>
              <w:t xml:space="preserve"> </w:t>
            </w:r>
            <w:r w:rsidRPr="00A977EC">
              <w:rPr>
                <w:rFonts w:ascii="GHEA Grapalat" w:hAnsi="GHEA Grapalat"/>
                <w:sz w:val="20"/>
                <w:szCs w:val="20"/>
                <w:lang w:val="ru-RU"/>
              </w:rPr>
              <w:t>ինտերնետ</w:t>
            </w:r>
            <w:r w:rsidRPr="00B21F9B">
              <w:rPr>
                <w:rFonts w:ascii="GHEA Grapalat" w:hAnsi="GHEA Grapalat"/>
                <w:sz w:val="20"/>
                <w:szCs w:val="20"/>
                <w:lang w:val="af-ZA"/>
              </w:rPr>
              <w:t xml:space="preserve">: </w:t>
            </w:r>
            <w:r w:rsidRPr="00A977EC">
              <w:rPr>
                <w:rFonts w:ascii="GHEA Grapalat" w:hAnsi="GHEA Grapalat"/>
                <w:sz w:val="20"/>
                <w:szCs w:val="20"/>
                <w:lang w:val="ru-RU"/>
              </w:rPr>
              <w:t>Գերարագ</w:t>
            </w:r>
            <w:r w:rsidRPr="00B21F9B">
              <w:rPr>
                <w:rFonts w:ascii="GHEA Grapalat" w:hAnsi="GHEA Grapalat"/>
                <w:sz w:val="20"/>
                <w:szCs w:val="20"/>
                <w:lang w:val="af-ZA"/>
              </w:rPr>
              <w:t xml:space="preserve"> </w:t>
            </w:r>
            <w:r w:rsidRPr="00A977EC">
              <w:rPr>
                <w:rFonts w:ascii="GHEA Grapalat" w:hAnsi="GHEA Grapalat"/>
                <w:sz w:val="20"/>
                <w:szCs w:val="20"/>
                <w:lang w:val="ru-RU"/>
              </w:rPr>
              <w:t>ինտերնետ</w:t>
            </w:r>
            <w:r w:rsidRPr="00B21F9B">
              <w:rPr>
                <w:rFonts w:ascii="GHEA Grapalat" w:hAnsi="GHEA Grapalat"/>
                <w:sz w:val="20"/>
                <w:szCs w:val="20"/>
                <w:lang w:val="af-ZA"/>
              </w:rPr>
              <w:t xml:space="preserve"> 25</w:t>
            </w:r>
            <w:r w:rsidRPr="00A977EC">
              <w:rPr>
                <w:rFonts w:ascii="GHEA Grapalat" w:hAnsi="GHEA Grapalat"/>
                <w:sz w:val="20"/>
                <w:szCs w:val="20"/>
                <w:lang w:val="ru-RU"/>
              </w:rPr>
              <w:t>Գբ</w:t>
            </w:r>
            <w:r w:rsidRPr="00B21F9B">
              <w:rPr>
                <w:rFonts w:ascii="GHEA Grapalat" w:hAnsi="GHEA Grapalat"/>
                <w:sz w:val="20"/>
                <w:szCs w:val="20"/>
                <w:lang w:val="af-ZA"/>
              </w:rPr>
              <w:t xml:space="preserve">: </w:t>
            </w:r>
          </w:p>
          <w:p w:rsidR="00E01A32" w:rsidRPr="00B21F9B" w:rsidRDefault="00E01A32" w:rsidP="00A977EC">
            <w:pPr>
              <w:jc w:val="center"/>
              <w:rPr>
                <w:rFonts w:ascii="GHEA Grapalat" w:hAnsi="GHEA Grapalat"/>
                <w:sz w:val="20"/>
                <w:szCs w:val="20"/>
                <w:lang w:val="af-ZA"/>
              </w:rPr>
            </w:pPr>
            <w:r w:rsidRPr="00A977EC">
              <w:rPr>
                <w:rFonts w:ascii="GHEA Grapalat" w:hAnsi="GHEA Grapalat"/>
                <w:sz w:val="20"/>
                <w:szCs w:val="20"/>
                <w:lang w:val="ru-RU"/>
              </w:rPr>
              <w:t>Անսահմանափակ</w:t>
            </w:r>
            <w:r w:rsidRPr="00B21F9B">
              <w:rPr>
                <w:rFonts w:ascii="GHEA Grapalat" w:hAnsi="GHEA Grapalat"/>
                <w:sz w:val="20"/>
                <w:szCs w:val="20"/>
                <w:lang w:val="af-ZA"/>
              </w:rPr>
              <w:t xml:space="preserve"> </w:t>
            </w:r>
            <w:r w:rsidRPr="00A977EC">
              <w:rPr>
                <w:rFonts w:ascii="GHEA Grapalat" w:hAnsi="GHEA Grapalat"/>
                <w:sz w:val="20"/>
                <w:szCs w:val="20"/>
                <w:lang w:val="ru-RU"/>
              </w:rPr>
              <w:t>ինտերնետ</w:t>
            </w:r>
            <w:r w:rsidRPr="00B21F9B">
              <w:rPr>
                <w:rFonts w:ascii="GHEA Grapalat" w:hAnsi="GHEA Grapalat"/>
                <w:sz w:val="20"/>
                <w:szCs w:val="20"/>
                <w:lang w:val="af-ZA"/>
              </w:rPr>
              <w:t xml:space="preserve"> (</w:t>
            </w:r>
            <w:r w:rsidRPr="00A977EC">
              <w:rPr>
                <w:rFonts w:ascii="GHEA Grapalat" w:hAnsi="GHEA Grapalat"/>
                <w:sz w:val="20"/>
                <w:szCs w:val="20"/>
                <w:lang w:val="ru-RU"/>
              </w:rPr>
              <w:t>ներբեռնում</w:t>
            </w:r>
            <w:r w:rsidRPr="00B21F9B">
              <w:rPr>
                <w:rFonts w:ascii="GHEA Grapalat" w:hAnsi="GHEA Grapalat"/>
                <w:sz w:val="20"/>
                <w:szCs w:val="20"/>
                <w:lang w:val="af-ZA"/>
              </w:rPr>
              <w:t xml:space="preserve"> </w:t>
            </w:r>
            <w:r w:rsidRPr="00A977EC">
              <w:rPr>
                <w:rFonts w:ascii="GHEA Grapalat" w:hAnsi="GHEA Grapalat"/>
                <w:sz w:val="20"/>
                <w:szCs w:val="20"/>
                <w:lang w:val="ru-RU"/>
              </w:rPr>
              <w:t>մինչև</w:t>
            </w:r>
            <w:r w:rsidRPr="00B21F9B">
              <w:rPr>
                <w:rFonts w:ascii="GHEA Grapalat" w:hAnsi="GHEA Grapalat"/>
                <w:sz w:val="20"/>
                <w:szCs w:val="20"/>
                <w:lang w:val="af-ZA"/>
              </w:rPr>
              <w:t xml:space="preserve"> 1024 </w:t>
            </w:r>
            <w:r w:rsidRPr="00A977EC">
              <w:rPr>
                <w:rFonts w:ascii="GHEA Grapalat" w:hAnsi="GHEA Grapalat"/>
                <w:sz w:val="20"/>
                <w:szCs w:val="20"/>
                <w:lang w:val="ru-RU"/>
              </w:rPr>
              <w:t>Կբ</w:t>
            </w:r>
            <w:r w:rsidRPr="00B21F9B">
              <w:rPr>
                <w:rFonts w:ascii="GHEA Grapalat" w:hAnsi="GHEA Grapalat"/>
                <w:sz w:val="20"/>
                <w:szCs w:val="20"/>
                <w:lang w:val="af-ZA"/>
              </w:rPr>
              <w:t>/</w:t>
            </w:r>
            <w:r w:rsidRPr="00A977EC">
              <w:rPr>
                <w:rFonts w:ascii="GHEA Grapalat" w:hAnsi="GHEA Grapalat"/>
                <w:sz w:val="20"/>
                <w:szCs w:val="20"/>
                <w:lang w:val="ru-RU"/>
              </w:rPr>
              <w:t>վ</w:t>
            </w:r>
            <w:r w:rsidRPr="00B21F9B">
              <w:rPr>
                <w:rFonts w:ascii="GHEA Grapalat" w:hAnsi="GHEA Grapalat"/>
                <w:sz w:val="20"/>
                <w:szCs w:val="20"/>
                <w:lang w:val="af-ZA"/>
              </w:rPr>
              <w:t xml:space="preserve">, </w:t>
            </w:r>
            <w:r w:rsidRPr="00A977EC">
              <w:rPr>
                <w:rFonts w:ascii="GHEA Grapalat" w:hAnsi="GHEA Grapalat"/>
                <w:sz w:val="20"/>
                <w:szCs w:val="20"/>
                <w:lang w:val="ru-RU"/>
              </w:rPr>
              <w:t>վերբեռնում</w:t>
            </w:r>
            <w:r w:rsidRPr="00B21F9B">
              <w:rPr>
                <w:rFonts w:ascii="GHEA Grapalat" w:hAnsi="GHEA Grapalat"/>
                <w:sz w:val="20"/>
                <w:szCs w:val="20"/>
                <w:lang w:val="af-ZA"/>
              </w:rPr>
              <w:t xml:space="preserve"> </w:t>
            </w:r>
            <w:r w:rsidRPr="00A977EC">
              <w:rPr>
                <w:rFonts w:ascii="GHEA Grapalat" w:hAnsi="GHEA Grapalat"/>
                <w:sz w:val="20"/>
                <w:szCs w:val="20"/>
                <w:lang w:val="ru-RU"/>
              </w:rPr>
              <w:t>մինչև</w:t>
            </w:r>
            <w:r w:rsidRPr="00B21F9B">
              <w:rPr>
                <w:rFonts w:ascii="GHEA Grapalat" w:hAnsi="GHEA Grapalat"/>
                <w:sz w:val="20"/>
                <w:szCs w:val="20"/>
                <w:lang w:val="af-ZA"/>
              </w:rPr>
              <w:t xml:space="preserve"> 256 </w:t>
            </w:r>
            <w:r w:rsidRPr="00A977EC">
              <w:rPr>
                <w:rFonts w:ascii="GHEA Grapalat" w:hAnsi="GHEA Grapalat"/>
                <w:sz w:val="20"/>
                <w:szCs w:val="20"/>
                <w:lang w:val="ru-RU"/>
              </w:rPr>
              <w:t>Կբ</w:t>
            </w:r>
            <w:r w:rsidRPr="00B21F9B">
              <w:rPr>
                <w:rFonts w:ascii="GHEA Grapalat" w:hAnsi="GHEA Grapalat"/>
                <w:sz w:val="20"/>
                <w:szCs w:val="20"/>
                <w:lang w:val="af-ZA"/>
              </w:rPr>
              <w:t>/</w:t>
            </w:r>
            <w:r w:rsidRPr="00A977EC">
              <w:rPr>
                <w:rFonts w:ascii="GHEA Grapalat" w:hAnsi="GHEA Grapalat"/>
                <w:sz w:val="20"/>
                <w:szCs w:val="20"/>
                <w:lang w:val="ru-RU"/>
              </w:rPr>
              <w:t>վ</w:t>
            </w:r>
            <w:r w:rsidRPr="00B21F9B">
              <w:rPr>
                <w:rFonts w:ascii="GHEA Grapalat" w:hAnsi="GHEA Grapalat"/>
                <w:sz w:val="20"/>
                <w:szCs w:val="20"/>
                <w:lang w:val="af-ZA"/>
              </w:rPr>
              <w:t xml:space="preserve"> </w:t>
            </w:r>
            <w:r w:rsidRPr="00A977EC">
              <w:rPr>
                <w:rFonts w:ascii="GHEA Grapalat" w:hAnsi="GHEA Grapalat"/>
                <w:sz w:val="20"/>
                <w:szCs w:val="20"/>
                <w:lang w:val="ru-RU"/>
              </w:rPr>
              <w:t>կամ</w:t>
            </w:r>
            <w:r w:rsidRPr="00B21F9B">
              <w:rPr>
                <w:rFonts w:ascii="GHEA Grapalat" w:hAnsi="GHEA Grapalat"/>
                <w:sz w:val="20"/>
                <w:szCs w:val="20"/>
                <w:lang w:val="af-ZA"/>
              </w:rPr>
              <w:t xml:space="preserve"> </w:t>
            </w:r>
            <w:r w:rsidRPr="00A977EC">
              <w:rPr>
                <w:rFonts w:ascii="GHEA Grapalat" w:hAnsi="GHEA Grapalat"/>
                <w:sz w:val="20"/>
                <w:szCs w:val="20"/>
                <w:lang w:val="ru-RU"/>
              </w:rPr>
              <w:t>ավելին</w:t>
            </w:r>
            <w:r w:rsidRPr="00B21F9B">
              <w:rPr>
                <w:rFonts w:ascii="GHEA Grapalat" w:hAnsi="GHEA Grapalat"/>
                <w:sz w:val="20"/>
                <w:szCs w:val="20"/>
                <w:lang w:val="af-ZA"/>
              </w:rPr>
              <w:t xml:space="preserve">): </w:t>
            </w:r>
            <w:r w:rsidRPr="00A977EC">
              <w:rPr>
                <w:rFonts w:ascii="GHEA Grapalat" w:hAnsi="GHEA Grapalat"/>
                <w:sz w:val="20"/>
                <w:szCs w:val="20"/>
                <w:lang w:val="ru-RU"/>
              </w:rPr>
              <w:t>Անվճար</w:t>
            </w:r>
            <w:r w:rsidRPr="00B21F9B">
              <w:rPr>
                <w:rFonts w:ascii="GHEA Grapalat" w:hAnsi="GHEA Grapalat"/>
                <w:sz w:val="20"/>
                <w:szCs w:val="20"/>
                <w:lang w:val="af-ZA"/>
              </w:rPr>
              <w:t xml:space="preserve"> </w:t>
            </w:r>
            <w:r w:rsidRPr="00A977EC">
              <w:rPr>
                <w:rFonts w:ascii="GHEA Grapalat" w:hAnsi="GHEA Grapalat"/>
                <w:sz w:val="20"/>
                <w:szCs w:val="20"/>
                <w:lang w:val="ru-RU"/>
              </w:rPr>
              <w:t>գիշերային</w:t>
            </w:r>
            <w:r w:rsidRPr="00B21F9B">
              <w:rPr>
                <w:rFonts w:ascii="GHEA Grapalat" w:hAnsi="GHEA Grapalat"/>
                <w:sz w:val="20"/>
                <w:szCs w:val="20"/>
                <w:lang w:val="af-ZA"/>
              </w:rPr>
              <w:t xml:space="preserve"> </w:t>
            </w:r>
            <w:r w:rsidRPr="00A977EC">
              <w:rPr>
                <w:rFonts w:ascii="GHEA Grapalat" w:hAnsi="GHEA Grapalat"/>
                <w:sz w:val="20"/>
                <w:szCs w:val="20"/>
                <w:lang w:val="ru-RU"/>
              </w:rPr>
              <w:t>ինտերնետ</w:t>
            </w:r>
            <w:r w:rsidRPr="00B21F9B">
              <w:rPr>
                <w:rFonts w:ascii="GHEA Grapalat" w:hAnsi="GHEA Grapalat"/>
                <w:sz w:val="20"/>
                <w:szCs w:val="20"/>
                <w:lang w:val="af-ZA"/>
              </w:rPr>
              <w:t> (</w:t>
            </w:r>
            <w:r w:rsidRPr="00A977EC">
              <w:rPr>
                <w:rFonts w:ascii="GHEA Grapalat" w:hAnsi="GHEA Grapalat"/>
                <w:sz w:val="20"/>
                <w:szCs w:val="20"/>
                <w:lang w:val="ru-RU"/>
              </w:rPr>
              <w:t>անսահմանափակ</w:t>
            </w:r>
            <w:r w:rsidRPr="00B21F9B">
              <w:rPr>
                <w:rFonts w:ascii="GHEA Grapalat" w:hAnsi="GHEA Grapalat"/>
                <w:sz w:val="20"/>
                <w:szCs w:val="20"/>
                <w:lang w:val="af-ZA"/>
              </w:rPr>
              <w:t xml:space="preserve"> </w:t>
            </w:r>
            <w:r w:rsidRPr="00A977EC">
              <w:rPr>
                <w:rFonts w:ascii="GHEA Grapalat" w:hAnsi="GHEA Grapalat"/>
                <w:sz w:val="20"/>
                <w:szCs w:val="20"/>
                <w:lang w:val="ru-RU"/>
              </w:rPr>
              <w:t>գերարագ</w:t>
            </w:r>
            <w:r w:rsidRPr="00B21F9B">
              <w:rPr>
                <w:rFonts w:ascii="GHEA Grapalat" w:hAnsi="GHEA Grapalat"/>
                <w:sz w:val="20"/>
                <w:szCs w:val="20"/>
                <w:lang w:val="af-ZA"/>
              </w:rPr>
              <w:t xml:space="preserve"> </w:t>
            </w:r>
            <w:r w:rsidRPr="00A977EC">
              <w:rPr>
                <w:rFonts w:ascii="GHEA Grapalat" w:hAnsi="GHEA Grapalat"/>
                <w:sz w:val="20"/>
                <w:szCs w:val="20"/>
                <w:lang w:val="ru-RU"/>
              </w:rPr>
              <w:t>ինտերնետ</w:t>
            </w:r>
            <w:r w:rsidRPr="00B21F9B">
              <w:rPr>
                <w:rFonts w:ascii="GHEA Grapalat" w:hAnsi="GHEA Grapalat"/>
                <w:sz w:val="20"/>
                <w:szCs w:val="20"/>
                <w:lang w:val="af-ZA"/>
              </w:rPr>
              <w:t> </w:t>
            </w:r>
            <w:r w:rsidRPr="00A977EC">
              <w:rPr>
                <w:rFonts w:ascii="GHEA Grapalat" w:hAnsi="GHEA Grapalat"/>
                <w:sz w:val="20"/>
                <w:szCs w:val="20"/>
                <w:lang w:val="ru-RU"/>
              </w:rPr>
              <w:t>գիշերային</w:t>
            </w:r>
            <w:r w:rsidRPr="00B21F9B">
              <w:rPr>
                <w:rFonts w:ascii="GHEA Grapalat" w:hAnsi="GHEA Grapalat"/>
                <w:sz w:val="20"/>
                <w:szCs w:val="20"/>
                <w:lang w:val="af-ZA"/>
              </w:rPr>
              <w:t xml:space="preserve"> </w:t>
            </w:r>
            <w:r w:rsidRPr="00A977EC">
              <w:rPr>
                <w:rFonts w:ascii="GHEA Grapalat" w:hAnsi="GHEA Grapalat"/>
                <w:sz w:val="20"/>
                <w:szCs w:val="20"/>
                <w:lang w:val="ru-RU"/>
              </w:rPr>
              <w:t>ժամերին</w:t>
            </w:r>
            <w:r w:rsidRPr="00B21F9B">
              <w:rPr>
                <w:rFonts w:ascii="GHEA Grapalat" w:hAnsi="GHEA Grapalat"/>
                <w:sz w:val="20"/>
                <w:szCs w:val="20"/>
                <w:lang w:val="af-ZA"/>
              </w:rPr>
              <w:t>` 02:00-08:00):</w:t>
            </w:r>
          </w:p>
        </w:tc>
        <w:tc>
          <w:tcPr>
            <w:tcW w:w="441" w:type="pct"/>
            <w:vAlign w:val="center"/>
          </w:tcPr>
          <w:p w:rsidR="00E01A32" w:rsidRPr="005C6401" w:rsidRDefault="00E01A32" w:rsidP="00A977EC">
            <w:pPr>
              <w:jc w:val="center"/>
              <w:rPr>
                <w:rFonts w:ascii="GHEA Grapalat" w:hAnsi="GHEA Grapalat"/>
                <w:sz w:val="20"/>
                <w:szCs w:val="20"/>
              </w:rPr>
            </w:pPr>
            <w:r>
              <w:rPr>
                <w:rFonts w:ascii="GHEA Grapalat" w:hAnsi="GHEA Grapalat"/>
                <w:bCs/>
                <w:sz w:val="20"/>
                <w:szCs w:val="20"/>
              </w:rPr>
              <w:t>ամիս</w:t>
            </w:r>
          </w:p>
        </w:tc>
        <w:tc>
          <w:tcPr>
            <w:tcW w:w="388" w:type="pct"/>
          </w:tcPr>
          <w:p w:rsidR="00E01A32" w:rsidRPr="005C6401" w:rsidRDefault="00E01A32" w:rsidP="009D1D29">
            <w:pPr>
              <w:jc w:val="center"/>
              <w:rPr>
                <w:rFonts w:ascii="GHEA Grapalat" w:hAnsi="GHEA Grapalat"/>
                <w:sz w:val="20"/>
                <w:szCs w:val="20"/>
              </w:rPr>
            </w:pPr>
          </w:p>
        </w:tc>
        <w:tc>
          <w:tcPr>
            <w:tcW w:w="389" w:type="pct"/>
            <w:vAlign w:val="center"/>
          </w:tcPr>
          <w:p w:rsidR="00E01A32" w:rsidRPr="00A977EC" w:rsidRDefault="00E01A32" w:rsidP="00A977EC">
            <w:pPr>
              <w:jc w:val="center"/>
              <w:rPr>
                <w:rFonts w:ascii="GHEA Grapalat" w:hAnsi="GHEA Grapalat"/>
                <w:sz w:val="20"/>
                <w:szCs w:val="20"/>
                <w:lang w:val="ru-RU"/>
              </w:rPr>
            </w:pPr>
            <w:r>
              <w:rPr>
                <w:rFonts w:ascii="GHEA Grapalat" w:hAnsi="GHEA Grapalat"/>
                <w:sz w:val="20"/>
                <w:szCs w:val="20"/>
                <w:lang w:val="ru-RU"/>
              </w:rPr>
              <w:t>11</w:t>
            </w:r>
          </w:p>
        </w:tc>
        <w:tc>
          <w:tcPr>
            <w:tcW w:w="440" w:type="pct"/>
            <w:vAlign w:val="center"/>
          </w:tcPr>
          <w:p w:rsidR="00E01A32" w:rsidRPr="005C6401" w:rsidRDefault="00E01A32" w:rsidP="00A977EC">
            <w:pPr>
              <w:jc w:val="center"/>
              <w:rPr>
                <w:rFonts w:ascii="GHEA Grapalat" w:hAnsi="GHEA Grapalat"/>
                <w:sz w:val="20"/>
                <w:szCs w:val="20"/>
              </w:rPr>
            </w:pPr>
            <w:r w:rsidRPr="005C6401">
              <w:rPr>
                <w:rFonts w:ascii="GHEA Grapalat" w:hAnsi="GHEA Grapalat"/>
                <w:sz w:val="20"/>
                <w:szCs w:val="20"/>
                <w:lang w:val="af-ZA"/>
              </w:rPr>
              <w:t>ք.Երևան, Ավան, Աճառյան 2</w:t>
            </w:r>
          </w:p>
        </w:tc>
        <w:tc>
          <w:tcPr>
            <w:tcW w:w="594" w:type="pct"/>
            <w:vAlign w:val="center"/>
          </w:tcPr>
          <w:p w:rsidR="00E01A32" w:rsidRPr="00A977EC" w:rsidRDefault="00E01A32" w:rsidP="00A977EC">
            <w:pPr>
              <w:jc w:val="center"/>
              <w:rPr>
                <w:rFonts w:ascii="GHEA Grapalat" w:hAnsi="GHEA Grapalat"/>
                <w:sz w:val="20"/>
                <w:szCs w:val="20"/>
                <w:highlight w:val="yellow"/>
                <w:lang w:val="ru-RU"/>
              </w:rPr>
            </w:pPr>
            <w:r>
              <w:rPr>
                <w:rFonts w:ascii="GHEA Grapalat" w:hAnsi="GHEA Grapalat"/>
                <w:sz w:val="20"/>
                <w:szCs w:val="20"/>
              </w:rPr>
              <w:t xml:space="preserve">2018թ. </w:t>
            </w:r>
            <w:r>
              <w:rPr>
                <w:rFonts w:ascii="GHEA Grapalat" w:hAnsi="GHEA Grapalat"/>
                <w:sz w:val="20"/>
                <w:szCs w:val="20"/>
                <w:lang w:val="ru-RU"/>
              </w:rPr>
              <w:t>փետրվար</w:t>
            </w:r>
            <w:r>
              <w:rPr>
                <w:rFonts w:ascii="GHEA Grapalat" w:hAnsi="GHEA Grapalat"/>
                <w:sz w:val="20"/>
                <w:szCs w:val="20"/>
              </w:rPr>
              <w:t>-</w:t>
            </w:r>
            <w:r>
              <w:rPr>
                <w:rFonts w:ascii="GHEA Grapalat" w:hAnsi="GHEA Grapalat"/>
                <w:sz w:val="20"/>
                <w:szCs w:val="20"/>
                <w:lang w:val="ru-RU"/>
              </w:rPr>
              <w:t>դեկտեմբեր</w:t>
            </w:r>
          </w:p>
        </w:tc>
      </w:tr>
    </w:tbl>
    <w:p w:rsidR="00190B34" w:rsidRPr="00A977EC" w:rsidRDefault="00190B34" w:rsidP="00190B34">
      <w:pPr>
        <w:jc w:val="center"/>
        <w:rPr>
          <w:rFonts w:ascii="GHEA Grapalat" w:hAnsi="GHEA Grapalat"/>
          <w:sz w:val="20"/>
          <w:lang w:val="af-ZA"/>
        </w:rPr>
      </w:pPr>
    </w:p>
    <w:p w:rsidR="00190B34" w:rsidRPr="00B21F9B" w:rsidRDefault="00190B34" w:rsidP="00190B34">
      <w:pPr>
        <w:jc w:val="both"/>
        <w:rPr>
          <w:rFonts w:ascii="GHEA Grapalat" w:hAnsi="GHEA Grapalat"/>
          <w:b/>
          <w:i/>
          <w:sz w:val="20"/>
          <w:lang w:val="af-ZA"/>
        </w:rPr>
      </w:pPr>
      <w:r w:rsidRPr="00B21F9B">
        <w:rPr>
          <w:rFonts w:ascii="GHEA Grapalat" w:hAnsi="GHEA Grapalat"/>
          <w:b/>
          <w:i/>
          <w:sz w:val="20"/>
          <w:lang w:val="af-ZA"/>
        </w:rPr>
        <w:t>**</w:t>
      </w:r>
      <w:r w:rsidRPr="007B3B0F">
        <w:rPr>
          <w:rFonts w:ascii="GHEA Grapalat" w:hAnsi="GHEA Grapalat" w:cs="Sylfaen"/>
          <w:b/>
          <w:i/>
          <w:sz w:val="18"/>
          <w:szCs w:val="18"/>
          <w:lang w:val="pt-BR"/>
        </w:rPr>
        <w:t>պայմանագիրը կնքվում է "Գնումների մասին" ՀՀ օրենքի 15-րդ հոդվածի 6-րդ մասի հիման վրա,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190B34" w:rsidRPr="00B21F9B" w:rsidRDefault="00190B34" w:rsidP="00190B34">
      <w:pPr>
        <w:jc w:val="both"/>
        <w:rPr>
          <w:rFonts w:ascii="GHEA Grapalat" w:hAnsi="GHEA Grapalat"/>
          <w:sz w:val="20"/>
          <w:lang w:val="af-ZA"/>
        </w:rPr>
      </w:pPr>
    </w:p>
    <w:p w:rsidR="00190B34" w:rsidRPr="00B21F9B" w:rsidRDefault="00190B34" w:rsidP="00190B34">
      <w:pPr>
        <w:jc w:val="both"/>
        <w:rPr>
          <w:rFonts w:ascii="GHEA Grapalat" w:hAnsi="GHEA Grapalat"/>
          <w:sz w:val="20"/>
          <w:lang w:val="af-ZA"/>
        </w:rPr>
      </w:pPr>
    </w:p>
    <w:p w:rsidR="00190B34" w:rsidRPr="00B21F9B" w:rsidRDefault="00190B34" w:rsidP="00190B34">
      <w:pPr>
        <w:jc w:val="center"/>
        <w:rPr>
          <w:rFonts w:ascii="GHEA Grapalat" w:hAnsi="GHEA Grapalat"/>
          <w:sz w:val="20"/>
          <w:lang w:val="af-ZA"/>
        </w:rPr>
      </w:pPr>
    </w:p>
    <w:tbl>
      <w:tblPr>
        <w:tblW w:w="9639" w:type="dxa"/>
        <w:jc w:val="center"/>
        <w:tblLayout w:type="fixed"/>
        <w:tblLook w:val="0000" w:firstRow="0" w:lastRow="0" w:firstColumn="0" w:lastColumn="0" w:noHBand="0" w:noVBand="0"/>
      </w:tblPr>
      <w:tblGrid>
        <w:gridCol w:w="4536"/>
        <w:gridCol w:w="760"/>
        <w:gridCol w:w="4343"/>
      </w:tblGrid>
      <w:tr w:rsidR="00190B34" w:rsidRPr="00EC7ADC" w:rsidTr="009D1D29">
        <w:trPr>
          <w:jc w:val="center"/>
        </w:trPr>
        <w:tc>
          <w:tcPr>
            <w:tcW w:w="4536" w:type="dxa"/>
          </w:tcPr>
          <w:p w:rsidR="00190B34" w:rsidRPr="00EC7ADC" w:rsidRDefault="00190B34" w:rsidP="009D1D29">
            <w:pPr>
              <w:spacing w:line="360" w:lineRule="auto"/>
              <w:jc w:val="center"/>
              <w:rPr>
                <w:rFonts w:ascii="GHEA Grapalat" w:hAnsi="GHEA Grapalat" w:cs="Sylfaen"/>
                <w:b/>
                <w:bCs/>
                <w:lang w:val="nb-NO"/>
              </w:rPr>
            </w:pPr>
            <w:r w:rsidRPr="00EC7ADC">
              <w:rPr>
                <w:rFonts w:ascii="GHEA Grapalat" w:hAnsi="GHEA Grapalat" w:cs="Sylfaen"/>
                <w:b/>
                <w:bCs/>
                <w:lang w:val="nb-NO"/>
              </w:rPr>
              <w:t>ՊԱՏՎԻՐԱՏՈՒ</w:t>
            </w:r>
          </w:p>
          <w:p w:rsidR="00190B34" w:rsidRPr="00C45597" w:rsidRDefault="00190B34" w:rsidP="00190B34">
            <w:pPr>
              <w:rPr>
                <w:rFonts w:ascii="GHEA Grapalat" w:hAnsi="GHEA Grapalat"/>
                <w:sz w:val="20"/>
                <w:lang w:val="hy-AM"/>
              </w:rPr>
            </w:pPr>
            <w:r w:rsidRPr="00C45597">
              <w:rPr>
                <w:rFonts w:ascii="GHEA Grapalat" w:hAnsi="GHEA Grapalat"/>
                <w:sz w:val="20"/>
                <w:lang w:val="hy-AM"/>
              </w:rPr>
              <w:t>«</w:t>
            </w:r>
            <w:r w:rsidRPr="00C45597">
              <w:rPr>
                <w:rFonts w:ascii="GHEA Grapalat" w:hAnsi="GHEA Grapalat" w:cs="Sylfaen"/>
                <w:sz w:val="20"/>
                <w:lang w:val="hy-AM"/>
              </w:rPr>
              <w:t>ՁԻԱՀ</w:t>
            </w:r>
            <w:r w:rsidRPr="00C45597">
              <w:rPr>
                <w:rFonts w:ascii="GHEA Grapalat" w:hAnsi="GHEA Grapalat"/>
                <w:sz w:val="20"/>
                <w:lang w:val="hy-AM"/>
              </w:rPr>
              <w:t>-</w:t>
            </w:r>
            <w:r w:rsidRPr="00C45597">
              <w:rPr>
                <w:rFonts w:ascii="GHEA Grapalat" w:hAnsi="GHEA Grapalat" w:cs="Sylfaen"/>
                <w:sz w:val="20"/>
                <w:lang w:val="hy-AM"/>
              </w:rPr>
              <w:t>ի</w:t>
            </w:r>
            <w:r w:rsidRPr="00C45597">
              <w:rPr>
                <w:rFonts w:ascii="GHEA Grapalat" w:hAnsi="GHEA Grapalat"/>
                <w:sz w:val="20"/>
                <w:lang w:val="hy-AM"/>
              </w:rPr>
              <w:t xml:space="preserve"> </w:t>
            </w:r>
            <w:r w:rsidRPr="00C45597">
              <w:rPr>
                <w:rFonts w:ascii="GHEA Grapalat" w:hAnsi="GHEA Grapalat" w:cs="Sylfaen"/>
                <w:sz w:val="20"/>
                <w:lang w:val="hy-AM"/>
              </w:rPr>
              <w:t>կանխարգելման</w:t>
            </w:r>
          </w:p>
          <w:p w:rsidR="00190B34" w:rsidRPr="00C45597" w:rsidRDefault="00190B34" w:rsidP="00190B34">
            <w:pPr>
              <w:rPr>
                <w:rFonts w:ascii="GHEA Grapalat" w:hAnsi="GHEA Grapalat"/>
                <w:sz w:val="20"/>
                <w:lang w:val="hy-AM"/>
              </w:rPr>
            </w:pPr>
            <w:r w:rsidRPr="00C45597">
              <w:rPr>
                <w:rFonts w:ascii="GHEA Grapalat" w:hAnsi="GHEA Grapalat" w:cs="Sylfaen"/>
                <w:sz w:val="20"/>
                <w:lang w:val="hy-AM"/>
              </w:rPr>
              <w:t>հանրապետական</w:t>
            </w:r>
            <w:r w:rsidRPr="00C45597">
              <w:rPr>
                <w:rFonts w:ascii="GHEA Grapalat" w:hAnsi="GHEA Grapalat"/>
                <w:sz w:val="20"/>
                <w:lang w:val="hy-AM"/>
              </w:rPr>
              <w:t xml:space="preserve"> </w:t>
            </w:r>
            <w:r w:rsidRPr="00C45597">
              <w:rPr>
                <w:rFonts w:ascii="GHEA Grapalat" w:hAnsi="GHEA Grapalat" w:cs="Sylfaen"/>
                <w:sz w:val="20"/>
                <w:lang w:val="hy-AM"/>
              </w:rPr>
              <w:t>կենտրոն</w:t>
            </w:r>
            <w:r w:rsidRPr="00C45597">
              <w:rPr>
                <w:rFonts w:ascii="GHEA Grapalat" w:hAnsi="GHEA Grapalat"/>
                <w:sz w:val="20"/>
                <w:lang w:val="hy-AM"/>
              </w:rPr>
              <w:t xml:space="preserve">» </w:t>
            </w:r>
            <w:r w:rsidRPr="00C45597">
              <w:rPr>
                <w:rFonts w:ascii="GHEA Grapalat" w:hAnsi="GHEA Grapalat" w:cs="Sylfaen"/>
                <w:sz w:val="20"/>
                <w:lang w:val="hy-AM"/>
              </w:rPr>
              <w:t>ՊՈԱԿ</w:t>
            </w:r>
          </w:p>
          <w:p w:rsidR="00190B34" w:rsidRPr="00C45597" w:rsidRDefault="00190B34" w:rsidP="00190B34">
            <w:pPr>
              <w:rPr>
                <w:rFonts w:ascii="GHEA Grapalat" w:hAnsi="GHEA Grapalat"/>
                <w:sz w:val="20"/>
                <w:lang w:val="hy-AM"/>
              </w:rPr>
            </w:pPr>
            <w:r w:rsidRPr="00C45597">
              <w:rPr>
                <w:rFonts w:ascii="GHEA Grapalat" w:hAnsi="GHEA Grapalat" w:cs="Sylfaen"/>
                <w:sz w:val="20"/>
                <w:lang w:val="hy-AM"/>
              </w:rPr>
              <w:t>ՀՀ</w:t>
            </w:r>
            <w:r w:rsidRPr="00C45597">
              <w:rPr>
                <w:rFonts w:ascii="GHEA Grapalat" w:hAnsi="GHEA Grapalat"/>
                <w:sz w:val="20"/>
                <w:lang w:val="hy-AM"/>
              </w:rPr>
              <w:t xml:space="preserve">, </w:t>
            </w:r>
            <w:r w:rsidRPr="00C45597">
              <w:rPr>
                <w:rFonts w:ascii="GHEA Grapalat" w:hAnsi="GHEA Grapalat" w:cs="Sylfaen"/>
                <w:sz w:val="20"/>
                <w:lang w:val="hy-AM"/>
              </w:rPr>
              <w:t>ք</w:t>
            </w:r>
            <w:r w:rsidRPr="00C45597">
              <w:rPr>
                <w:rFonts w:ascii="GHEA Grapalat" w:hAnsi="GHEA Grapalat"/>
                <w:sz w:val="20"/>
                <w:lang w:val="hy-AM"/>
              </w:rPr>
              <w:t>.</w:t>
            </w:r>
            <w:r w:rsidRPr="00C45597">
              <w:rPr>
                <w:rFonts w:ascii="GHEA Grapalat" w:hAnsi="GHEA Grapalat" w:cs="Sylfaen"/>
                <w:sz w:val="20"/>
                <w:lang w:val="hy-AM"/>
              </w:rPr>
              <w:t>Երևան</w:t>
            </w:r>
            <w:r w:rsidRPr="00C45597">
              <w:rPr>
                <w:rFonts w:ascii="GHEA Grapalat" w:hAnsi="GHEA Grapalat"/>
                <w:sz w:val="20"/>
                <w:lang w:val="hy-AM"/>
              </w:rPr>
              <w:t xml:space="preserve">, </w:t>
            </w:r>
            <w:r w:rsidRPr="00C45597">
              <w:rPr>
                <w:rFonts w:ascii="GHEA Grapalat" w:hAnsi="GHEA Grapalat" w:cs="Sylfaen"/>
                <w:sz w:val="20"/>
                <w:lang w:val="hy-AM"/>
              </w:rPr>
              <w:t>Աճառյան</w:t>
            </w:r>
            <w:r w:rsidRPr="00C45597">
              <w:rPr>
                <w:rFonts w:ascii="GHEA Grapalat" w:hAnsi="GHEA Grapalat"/>
                <w:sz w:val="20"/>
                <w:lang w:val="hy-AM"/>
              </w:rPr>
              <w:t xml:space="preserve"> 2</w:t>
            </w:r>
          </w:p>
          <w:p w:rsidR="00190B34" w:rsidRPr="00C45597" w:rsidRDefault="00190B34" w:rsidP="00190B34">
            <w:pPr>
              <w:rPr>
                <w:rFonts w:ascii="GHEA Grapalat" w:hAnsi="GHEA Grapalat"/>
                <w:sz w:val="20"/>
                <w:lang w:val="hy-AM"/>
              </w:rPr>
            </w:pPr>
            <w:r w:rsidRPr="00C45597">
              <w:rPr>
                <w:rFonts w:ascii="GHEA Grapalat" w:hAnsi="GHEA Grapalat"/>
                <w:sz w:val="20"/>
                <w:lang w:val="hy-AM"/>
              </w:rPr>
              <w:t>«</w:t>
            </w:r>
            <w:r w:rsidRPr="00C45597">
              <w:rPr>
                <w:rFonts w:ascii="GHEA Grapalat" w:hAnsi="GHEA Grapalat" w:cs="Sylfaen"/>
                <w:sz w:val="20"/>
                <w:lang w:val="hy-AM"/>
              </w:rPr>
              <w:t>Արարատբանկ</w:t>
            </w:r>
            <w:r w:rsidRPr="00C45597">
              <w:rPr>
                <w:rFonts w:ascii="GHEA Grapalat" w:hAnsi="GHEA Grapalat"/>
                <w:sz w:val="20"/>
                <w:lang w:val="hy-AM"/>
              </w:rPr>
              <w:t xml:space="preserve">» </w:t>
            </w:r>
            <w:r w:rsidRPr="00C45597">
              <w:rPr>
                <w:rFonts w:ascii="GHEA Grapalat" w:hAnsi="GHEA Grapalat" w:cs="Sylfaen"/>
                <w:sz w:val="20"/>
                <w:lang w:val="hy-AM"/>
              </w:rPr>
              <w:t>ԲԲԸ</w:t>
            </w:r>
          </w:p>
          <w:p w:rsidR="00190B34" w:rsidRPr="00C45597" w:rsidRDefault="00190B34" w:rsidP="00190B34">
            <w:pPr>
              <w:rPr>
                <w:rFonts w:ascii="GHEA Grapalat" w:hAnsi="GHEA Grapalat"/>
                <w:sz w:val="20"/>
                <w:lang w:val="hy-AM"/>
              </w:rPr>
            </w:pPr>
            <w:r w:rsidRPr="00C45597">
              <w:rPr>
                <w:rFonts w:ascii="GHEA Grapalat" w:hAnsi="GHEA Grapalat" w:cs="Sylfaen"/>
                <w:sz w:val="20"/>
                <w:lang w:val="hy-AM"/>
              </w:rPr>
              <w:t>ՀՀ</w:t>
            </w:r>
            <w:r w:rsidRPr="00C45597">
              <w:rPr>
                <w:rFonts w:ascii="GHEA Grapalat" w:hAnsi="GHEA Grapalat"/>
                <w:sz w:val="20"/>
                <w:lang w:val="hy-AM"/>
              </w:rPr>
              <w:t xml:space="preserve"> 1510035186030100</w:t>
            </w:r>
          </w:p>
          <w:p w:rsidR="00190B34" w:rsidRPr="00EC7ADC" w:rsidRDefault="00190B34" w:rsidP="00190B34">
            <w:pPr>
              <w:rPr>
                <w:rFonts w:ascii="GHEA Grapalat" w:hAnsi="GHEA Grapalat"/>
                <w:sz w:val="20"/>
                <w:lang w:val="hy-AM"/>
              </w:rPr>
            </w:pPr>
            <w:r w:rsidRPr="00C45597">
              <w:rPr>
                <w:rFonts w:ascii="GHEA Grapalat" w:hAnsi="GHEA Grapalat" w:cs="Sylfaen"/>
                <w:sz w:val="20"/>
                <w:lang w:val="hy-AM"/>
              </w:rPr>
              <w:t>ՀՎՀՀ</w:t>
            </w:r>
            <w:r w:rsidRPr="00C45597">
              <w:rPr>
                <w:rFonts w:ascii="GHEA Grapalat" w:hAnsi="GHEA Grapalat"/>
                <w:sz w:val="20"/>
                <w:lang w:val="hy-AM"/>
              </w:rPr>
              <w:t xml:space="preserve"> 02504895</w:t>
            </w:r>
          </w:p>
          <w:p w:rsidR="00190B34" w:rsidRPr="008732C9" w:rsidRDefault="00190B34" w:rsidP="009D1D29">
            <w:pPr>
              <w:jc w:val="center"/>
              <w:rPr>
                <w:rFonts w:ascii="GHEA Grapalat" w:hAnsi="GHEA Grapalat"/>
                <w:lang w:val="hy-AM"/>
              </w:rPr>
            </w:pPr>
          </w:p>
          <w:p w:rsidR="00190B34" w:rsidRPr="008732C9" w:rsidRDefault="00190B34" w:rsidP="009D1D29">
            <w:pPr>
              <w:jc w:val="center"/>
              <w:rPr>
                <w:rFonts w:ascii="GHEA Grapalat" w:hAnsi="GHEA Grapalat"/>
                <w:lang w:val="hy-AM"/>
              </w:rPr>
            </w:pPr>
            <w:r w:rsidRPr="008732C9">
              <w:rPr>
                <w:rFonts w:ascii="GHEA Grapalat" w:hAnsi="GHEA Grapalat"/>
                <w:lang w:val="hy-AM"/>
              </w:rPr>
              <w:t>---------------------------------</w:t>
            </w:r>
          </w:p>
          <w:p w:rsidR="00190B34" w:rsidRPr="008732C9" w:rsidRDefault="00190B34" w:rsidP="009D1D29">
            <w:pPr>
              <w:jc w:val="center"/>
              <w:rPr>
                <w:rFonts w:ascii="GHEA Grapalat" w:hAnsi="GHEA Grapalat"/>
                <w:sz w:val="18"/>
                <w:szCs w:val="18"/>
                <w:lang w:val="hy-AM"/>
              </w:rPr>
            </w:pPr>
            <w:r w:rsidRPr="008732C9">
              <w:rPr>
                <w:rFonts w:ascii="GHEA Grapalat" w:hAnsi="GHEA Grapalat"/>
                <w:sz w:val="18"/>
                <w:szCs w:val="18"/>
                <w:lang w:val="hy-AM"/>
              </w:rPr>
              <w:t>/</w:t>
            </w:r>
            <w:r w:rsidRPr="008732C9">
              <w:rPr>
                <w:rFonts w:ascii="GHEA Grapalat" w:hAnsi="GHEA Grapalat" w:cs="Sylfaen"/>
                <w:sz w:val="18"/>
                <w:szCs w:val="18"/>
                <w:lang w:val="hy-AM"/>
              </w:rPr>
              <w:t>ստորագրություն</w:t>
            </w:r>
            <w:r w:rsidRPr="008732C9">
              <w:rPr>
                <w:rFonts w:ascii="GHEA Grapalat" w:hAnsi="GHEA Grapalat"/>
                <w:sz w:val="18"/>
                <w:szCs w:val="18"/>
                <w:lang w:val="hy-AM"/>
              </w:rPr>
              <w:t>/</w:t>
            </w:r>
          </w:p>
          <w:p w:rsidR="00190B34" w:rsidRPr="008732C9" w:rsidRDefault="00190B34" w:rsidP="009D1D29">
            <w:pPr>
              <w:jc w:val="center"/>
              <w:rPr>
                <w:rFonts w:ascii="GHEA Grapalat" w:hAnsi="GHEA Grapalat"/>
                <w:sz w:val="18"/>
                <w:szCs w:val="18"/>
                <w:lang w:val="hy-AM"/>
              </w:rPr>
            </w:pPr>
            <w:r w:rsidRPr="008732C9">
              <w:rPr>
                <w:rFonts w:ascii="GHEA Grapalat" w:hAnsi="GHEA Grapalat" w:cs="Sylfaen"/>
                <w:sz w:val="18"/>
                <w:szCs w:val="18"/>
                <w:lang w:val="hy-AM"/>
              </w:rPr>
              <w:t>Կ</w:t>
            </w:r>
            <w:r w:rsidRPr="008732C9">
              <w:rPr>
                <w:rFonts w:ascii="GHEA Grapalat" w:hAnsi="GHEA Grapalat"/>
                <w:sz w:val="18"/>
                <w:szCs w:val="18"/>
                <w:lang w:val="hy-AM"/>
              </w:rPr>
              <w:t>.</w:t>
            </w:r>
            <w:r w:rsidRPr="008732C9">
              <w:rPr>
                <w:rFonts w:ascii="GHEA Grapalat" w:hAnsi="GHEA Grapalat" w:cs="Sylfaen"/>
                <w:sz w:val="18"/>
                <w:szCs w:val="18"/>
                <w:lang w:val="hy-AM"/>
              </w:rPr>
              <w:t>Տ</w:t>
            </w:r>
          </w:p>
        </w:tc>
        <w:tc>
          <w:tcPr>
            <w:tcW w:w="760" w:type="dxa"/>
          </w:tcPr>
          <w:p w:rsidR="00190B34" w:rsidRPr="008732C9" w:rsidRDefault="00190B34" w:rsidP="009D1D29">
            <w:pPr>
              <w:spacing w:line="360" w:lineRule="auto"/>
              <w:jc w:val="center"/>
              <w:rPr>
                <w:rFonts w:ascii="GHEA Grapalat" w:hAnsi="GHEA Grapalat"/>
                <w:lang w:val="hy-AM"/>
              </w:rPr>
            </w:pPr>
          </w:p>
        </w:tc>
        <w:tc>
          <w:tcPr>
            <w:tcW w:w="4343" w:type="dxa"/>
          </w:tcPr>
          <w:p w:rsidR="00190B34" w:rsidRPr="00EC7ADC" w:rsidRDefault="00190B34" w:rsidP="009D1D29">
            <w:pPr>
              <w:spacing w:line="360" w:lineRule="auto"/>
              <w:jc w:val="center"/>
              <w:rPr>
                <w:rFonts w:ascii="GHEA Grapalat" w:hAnsi="GHEA Grapalat" w:cs="Sylfaen"/>
                <w:b/>
                <w:bCs/>
                <w:lang w:val="ru-RU"/>
              </w:rPr>
            </w:pPr>
            <w:r w:rsidRPr="00EC7ADC">
              <w:rPr>
                <w:rFonts w:ascii="GHEA Grapalat" w:hAnsi="GHEA Grapalat" w:cs="Sylfaen"/>
                <w:b/>
                <w:bCs/>
                <w:lang w:val="pt-BR"/>
              </w:rPr>
              <w:t>ԿԱՏԱՐՈՂ</w:t>
            </w:r>
          </w:p>
          <w:p w:rsidR="00190B34" w:rsidRPr="00EC7ADC" w:rsidRDefault="00190B34" w:rsidP="009D1D29">
            <w:pPr>
              <w:jc w:val="center"/>
              <w:rPr>
                <w:rFonts w:ascii="GHEA Grapalat" w:hAnsi="GHEA Grapalat"/>
                <w:lang w:val="ru-RU"/>
              </w:rPr>
            </w:pPr>
          </w:p>
          <w:p w:rsidR="00190B34" w:rsidRPr="00EC7ADC" w:rsidRDefault="00190B34" w:rsidP="009D1D29">
            <w:pPr>
              <w:jc w:val="center"/>
              <w:rPr>
                <w:rFonts w:ascii="GHEA Grapalat" w:hAnsi="GHEA Grapalat"/>
                <w:lang w:val="ru-RU"/>
              </w:rPr>
            </w:pPr>
          </w:p>
          <w:p w:rsidR="00190B34" w:rsidRPr="00EC7ADC" w:rsidRDefault="00190B34" w:rsidP="009D1D29">
            <w:pPr>
              <w:jc w:val="center"/>
              <w:rPr>
                <w:rFonts w:ascii="GHEA Grapalat" w:hAnsi="GHEA Grapalat"/>
                <w:lang w:val="ru-RU"/>
              </w:rPr>
            </w:pPr>
          </w:p>
          <w:p w:rsidR="00190B34" w:rsidRPr="00EC7ADC" w:rsidRDefault="00190B34" w:rsidP="009D1D29">
            <w:pPr>
              <w:jc w:val="center"/>
              <w:rPr>
                <w:rFonts w:ascii="GHEA Grapalat" w:hAnsi="GHEA Grapalat"/>
              </w:rPr>
            </w:pPr>
          </w:p>
          <w:p w:rsidR="00190B34" w:rsidRPr="00EC7ADC" w:rsidRDefault="00190B34" w:rsidP="009D1D29">
            <w:pPr>
              <w:jc w:val="center"/>
              <w:rPr>
                <w:rFonts w:ascii="GHEA Grapalat" w:hAnsi="GHEA Grapalat"/>
              </w:rPr>
            </w:pPr>
          </w:p>
          <w:p w:rsidR="00190B34" w:rsidRPr="00EC7ADC" w:rsidRDefault="00190B34" w:rsidP="009D1D29">
            <w:pPr>
              <w:jc w:val="center"/>
              <w:rPr>
                <w:rFonts w:ascii="GHEA Grapalat" w:hAnsi="GHEA Grapalat"/>
                <w:lang w:val="ru-RU"/>
              </w:rPr>
            </w:pPr>
            <w:r w:rsidRPr="00EC7ADC">
              <w:rPr>
                <w:rFonts w:ascii="GHEA Grapalat" w:hAnsi="GHEA Grapalat"/>
                <w:lang w:val="ru-RU"/>
              </w:rPr>
              <w:t>---------------------------------</w:t>
            </w:r>
          </w:p>
          <w:p w:rsidR="00190B34" w:rsidRPr="00EC7ADC" w:rsidRDefault="00190B34" w:rsidP="009D1D29">
            <w:pPr>
              <w:jc w:val="center"/>
              <w:rPr>
                <w:rFonts w:ascii="GHEA Grapalat" w:hAnsi="GHEA Grapalat"/>
                <w:sz w:val="18"/>
                <w:szCs w:val="18"/>
              </w:rPr>
            </w:pPr>
            <w:r w:rsidRPr="00EC7ADC">
              <w:rPr>
                <w:rFonts w:ascii="GHEA Grapalat" w:hAnsi="GHEA Grapalat"/>
                <w:sz w:val="18"/>
                <w:szCs w:val="18"/>
              </w:rPr>
              <w:t>/</w:t>
            </w:r>
            <w:r w:rsidRPr="00EC7ADC">
              <w:rPr>
                <w:rFonts w:ascii="GHEA Grapalat" w:hAnsi="GHEA Grapalat" w:cs="Sylfaen"/>
                <w:sz w:val="18"/>
                <w:szCs w:val="18"/>
                <w:lang w:val="ru-RU"/>
              </w:rPr>
              <w:t>ստորագրություն</w:t>
            </w:r>
            <w:r w:rsidRPr="00EC7ADC">
              <w:rPr>
                <w:rFonts w:ascii="GHEA Grapalat" w:hAnsi="GHEA Grapalat"/>
                <w:sz w:val="18"/>
                <w:szCs w:val="18"/>
              </w:rPr>
              <w:t>/</w:t>
            </w:r>
          </w:p>
          <w:p w:rsidR="00190B34" w:rsidRPr="00EC7ADC" w:rsidRDefault="00190B34" w:rsidP="009D1D29">
            <w:pPr>
              <w:jc w:val="center"/>
              <w:rPr>
                <w:rFonts w:ascii="GHEA Grapalat" w:hAnsi="GHEA Grapalat"/>
                <w:lang w:val="ru-RU"/>
              </w:rPr>
            </w:pPr>
            <w:r w:rsidRPr="00EC7ADC">
              <w:rPr>
                <w:rFonts w:ascii="GHEA Grapalat" w:hAnsi="GHEA Grapalat" w:cs="Sylfaen"/>
                <w:sz w:val="18"/>
                <w:szCs w:val="18"/>
                <w:lang w:val="ru-RU"/>
              </w:rPr>
              <w:t>Կ</w:t>
            </w:r>
            <w:r w:rsidRPr="00EC7ADC">
              <w:rPr>
                <w:rFonts w:ascii="GHEA Grapalat" w:hAnsi="GHEA Grapalat"/>
                <w:sz w:val="18"/>
                <w:szCs w:val="18"/>
                <w:lang w:val="ru-RU"/>
              </w:rPr>
              <w:t>.</w:t>
            </w:r>
            <w:r w:rsidRPr="00EC7ADC">
              <w:rPr>
                <w:rFonts w:ascii="GHEA Grapalat" w:hAnsi="GHEA Grapalat" w:cs="Sylfaen"/>
                <w:sz w:val="18"/>
                <w:szCs w:val="18"/>
                <w:lang w:val="ru-RU"/>
              </w:rPr>
              <w:t>Տ</w:t>
            </w:r>
          </w:p>
        </w:tc>
      </w:tr>
    </w:tbl>
    <w:p w:rsidR="00190B34" w:rsidRPr="00EC7ADC" w:rsidRDefault="00190B34" w:rsidP="00190B34">
      <w:pPr>
        <w:jc w:val="center"/>
        <w:rPr>
          <w:rFonts w:ascii="GHEA Grapalat" w:hAnsi="GHEA Grapalat"/>
          <w:sz w:val="20"/>
        </w:rPr>
      </w:pPr>
      <w:r w:rsidRPr="00EC7ADC">
        <w:rPr>
          <w:rFonts w:ascii="GHEA Grapalat" w:hAnsi="GHEA Grapalat"/>
          <w:sz w:val="20"/>
        </w:rPr>
        <w:br w:type="page"/>
      </w:r>
    </w:p>
    <w:p w:rsidR="00001A86" w:rsidRDefault="00001A86" w:rsidP="000F0995">
      <w:pPr>
        <w:autoSpaceDE w:val="0"/>
        <w:autoSpaceDN w:val="0"/>
        <w:adjustRightInd w:val="0"/>
        <w:jc w:val="right"/>
        <w:rPr>
          <w:rFonts w:ascii="GHEA Grapalat" w:hAnsi="GHEA Grapalat" w:cs="TimesArmenianPSMT"/>
          <w:i/>
          <w:sz w:val="20"/>
          <w:lang w:val="ru-RU"/>
        </w:rPr>
        <w:sectPr w:rsidR="00001A86" w:rsidSect="00001A86">
          <w:pgSz w:w="16838" w:h="11906" w:orient="landscape" w:code="9"/>
          <w:pgMar w:top="663" w:right="533" w:bottom="1140" w:left="720" w:header="561" w:footer="561" w:gutter="0"/>
          <w:cols w:space="720"/>
        </w:sectPr>
      </w:pPr>
    </w:p>
    <w:p w:rsidR="00A977EC" w:rsidRPr="003A7AB5" w:rsidRDefault="00A977EC" w:rsidP="00A977EC">
      <w:pPr>
        <w:ind w:firstLine="567"/>
        <w:jc w:val="right"/>
        <w:rPr>
          <w:rFonts w:ascii="GHEA Grapalat" w:hAnsi="GHEA Grapalat" w:cs="Times Armenian"/>
          <w:i/>
          <w:sz w:val="20"/>
          <w:szCs w:val="20"/>
          <w:lang w:val="pt-BR"/>
        </w:rPr>
      </w:pPr>
      <w:r w:rsidRPr="003A7AB5">
        <w:rPr>
          <w:rFonts w:ascii="GHEA Grapalat" w:hAnsi="GHEA Grapalat" w:cs="Sylfaen"/>
          <w:i/>
          <w:sz w:val="20"/>
          <w:szCs w:val="20"/>
          <w:lang w:val="pt-BR"/>
        </w:rPr>
        <w:t>Հավելված</w:t>
      </w:r>
      <w:r w:rsidRPr="003A7AB5">
        <w:rPr>
          <w:rFonts w:ascii="GHEA Grapalat" w:hAnsi="GHEA Grapalat" w:cs="Times Armenian"/>
          <w:i/>
          <w:sz w:val="20"/>
          <w:szCs w:val="20"/>
          <w:lang w:val="pt-BR"/>
        </w:rPr>
        <w:t xml:space="preserve"> 2</w:t>
      </w:r>
    </w:p>
    <w:p w:rsidR="00A977EC" w:rsidRPr="003A7AB5" w:rsidRDefault="00A977EC" w:rsidP="00A977EC">
      <w:pPr>
        <w:ind w:firstLine="567"/>
        <w:jc w:val="right"/>
        <w:rPr>
          <w:rFonts w:ascii="GHEA Grapalat" w:hAnsi="GHEA Grapalat" w:cs="Times Armenian"/>
          <w:i/>
          <w:sz w:val="20"/>
          <w:szCs w:val="20"/>
          <w:lang w:val="pt-BR"/>
        </w:rPr>
      </w:pPr>
      <w:r w:rsidRPr="003A7AB5">
        <w:rPr>
          <w:rFonts w:ascii="GHEA Grapalat" w:hAnsi="GHEA Grapalat" w:cs="Sylfaen"/>
          <w:i/>
          <w:sz w:val="20"/>
          <w:szCs w:val="20"/>
          <w:lang w:val="pt-BR"/>
        </w:rPr>
        <w:t>&lt;&lt;_____&gt;&gt;</w:t>
      </w:r>
      <w:r w:rsidRPr="003A7AB5">
        <w:rPr>
          <w:rFonts w:ascii="GHEA Grapalat" w:hAnsi="GHEA Grapalat" w:cs="Times Armenian"/>
          <w:i/>
          <w:sz w:val="20"/>
          <w:szCs w:val="20"/>
          <w:lang w:val="pt-BR"/>
        </w:rPr>
        <w:t xml:space="preserve"> _______________  20</w:t>
      </w:r>
      <w:r>
        <w:rPr>
          <w:rFonts w:ascii="GHEA Grapalat" w:hAnsi="GHEA Grapalat" w:cs="Times Armenian"/>
          <w:i/>
          <w:sz w:val="20"/>
          <w:szCs w:val="20"/>
          <w:lang w:val="ru-RU"/>
        </w:rPr>
        <w:t xml:space="preserve">  </w:t>
      </w:r>
      <w:r w:rsidRPr="003A7AB5">
        <w:rPr>
          <w:rFonts w:ascii="GHEA Grapalat" w:hAnsi="GHEA Grapalat" w:cs="Sylfaen"/>
          <w:i/>
          <w:sz w:val="20"/>
          <w:szCs w:val="20"/>
          <w:lang w:val="pt-BR"/>
        </w:rPr>
        <w:t>թ</w:t>
      </w:r>
      <w:r w:rsidRPr="003A7AB5">
        <w:rPr>
          <w:rFonts w:ascii="GHEA Grapalat" w:hAnsi="GHEA Grapalat" w:cs="Times Armenian"/>
          <w:i/>
          <w:sz w:val="20"/>
          <w:szCs w:val="20"/>
          <w:lang w:val="pt-BR"/>
        </w:rPr>
        <w:t xml:space="preserve">. </w:t>
      </w:r>
      <w:r w:rsidRPr="003A7AB5">
        <w:rPr>
          <w:rFonts w:ascii="GHEA Grapalat" w:hAnsi="GHEA Grapalat" w:cs="Sylfaen"/>
          <w:i/>
          <w:sz w:val="20"/>
          <w:szCs w:val="20"/>
          <w:lang w:val="pt-BR"/>
        </w:rPr>
        <w:t>կնքված</w:t>
      </w:r>
    </w:p>
    <w:p w:rsidR="00A977EC" w:rsidRPr="003A7AB5" w:rsidRDefault="00A977EC" w:rsidP="00A977EC">
      <w:pPr>
        <w:ind w:firstLine="567"/>
        <w:jc w:val="right"/>
        <w:rPr>
          <w:rFonts w:ascii="GHEA Grapalat" w:hAnsi="GHEA Grapalat" w:cs="Times Armenian"/>
          <w:i/>
          <w:sz w:val="20"/>
          <w:szCs w:val="20"/>
          <w:lang w:val="pt-BR"/>
        </w:rPr>
      </w:pPr>
      <w:r w:rsidRPr="003A7AB5">
        <w:rPr>
          <w:rFonts w:ascii="GHEA Grapalat" w:hAnsi="GHEA Grapalat" w:cs="Sylfaen"/>
          <w:i/>
          <w:sz w:val="20"/>
          <w:szCs w:val="20"/>
          <w:lang w:val="pt-BR"/>
        </w:rPr>
        <w:t>ծածկագրով</w:t>
      </w:r>
      <w:r w:rsidRPr="003A7AB5">
        <w:rPr>
          <w:rFonts w:ascii="GHEA Grapalat" w:hAnsi="GHEA Grapalat"/>
          <w:i/>
          <w:sz w:val="20"/>
          <w:szCs w:val="20"/>
          <w:lang w:val="pt-BR"/>
        </w:rPr>
        <w:t xml:space="preserve"> </w:t>
      </w:r>
      <w:r w:rsidRPr="003A7AB5">
        <w:rPr>
          <w:rFonts w:ascii="GHEA Grapalat" w:hAnsi="GHEA Grapalat" w:cs="Sylfaen"/>
          <w:i/>
          <w:sz w:val="20"/>
          <w:szCs w:val="20"/>
          <w:lang w:val="pt-BR"/>
        </w:rPr>
        <w:t>գնման</w:t>
      </w:r>
      <w:r w:rsidRPr="003A7AB5">
        <w:rPr>
          <w:rFonts w:ascii="GHEA Grapalat" w:hAnsi="GHEA Grapalat" w:cs="Times Armenian"/>
          <w:i/>
          <w:sz w:val="20"/>
          <w:szCs w:val="20"/>
          <w:lang w:val="pt-BR"/>
        </w:rPr>
        <w:t xml:space="preserve"> </w:t>
      </w:r>
      <w:r w:rsidRPr="003A7AB5">
        <w:rPr>
          <w:rFonts w:ascii="GHEA Grapalat" w:hAnsi="GHEA Grapalat" w:cs="Sylfaen"/>
          <w:i/>
          <w:sz w:val="20"/>
          <w:szCs w:val="20"/>
          <w:lang w:val="pt-BR"/>
        </w:rPr>
        <w:t>պայմանագրի</w:t>
      </w:r>
    </w:p>
    <w:p w:rsidR="00A977EC" w:rsidRPr="003A7AB5" w:rsidRDefault="00A977EC" w:rsidP="00A977EC">
      <w:pPr>
        <w:ind w:firstLine="567"/>
        <w:jc w:val="center"/>
        <w:rPr>
          <w:rFonts w:ascii="GHEA Grapalat" w:hAnsi="GHEA Grapalat" w:cs="Sylfaen"/>
          <w:lang w:val="pt-BR"/>
        </w:rPr>
      </w:pPr>
    </w:p>
    <w:p w:rsidR="00A977EC" w:rsidRPr="003A7AB5" w:rsidRDefault="00A977EC" w:rsidP="00A977EC">
      <w:pPr>
        <w:ind w:firstLine="567"/>
        <w:jc w:val="center"/>
        <w:rPr>
          <w:rFonts w:ascii="GHEA Grapalat" w:hAnsi="GHEA Grapalat"/>
          <w:b/>
          <w:lang w:val="pt-BR"/>
        </w:rPr>
      </w:pPr>
      <w:r w:rsidRPr="003A7AB5">
        <w:rPr>
          <w:rFonts w:ascii="GHEA Grapalat" w:hAnsi="GHEA Grapalat" w:cs="Sylfaen"/>
          <w:lang w:val="pt-BR"/>
        </w:rPr>
        <w:t>ՎՃԱՐՄԱՆ</w:t>
      </w:r>
      <w:r w:rsidRPr="003A7AB5">
        <w:rPr>
          <w:rFonts w:ascii="GHEA Grapalat" w:hAnsi="GHEA Grapalat" w:cs="Times Armenian"/>
          <w:lang w:val="pt-BR"/>
        </w:rPr>
        <w:t xml:space="preserve"> </w:t>
      </w:r>
      <w:r w:rsidRPr="003A7AB5">
        <w:rPr>
          <w:rFonts w:ascii="GHEA Grapalat" w:hAnsi="GHEA Grapalat" w:cs="Sylfaen"/>
          <w:lang w:val="pt-BR"/>
        </w:rPr>
        <w:t>ԺԱՄԱՆԱԿԱՑՈՒՅՑ</w:t>
      </w:r>
      <w:r w:rsidRPr="003A7AB5">
        <w:rPr>
          <w:rFonts w:ascii="GHEA Grapalat" w:hAnsi="GHEA Grapalat" w:cs="Times Armenian"/>
          <w:lang w:val="pt-BR"/>
        </w:rPr>
        <w:t>*</w:t>
      </w:r>
    </w:p>
    <w:p w:rsidR="00A977EC" w:rsidRPr="003A7AB5" w:rsidRDefault="00A977EC" w:rsidP="00A977EC">
      <w:pPr>
        <w:jc w:val="right"/>
        <w:rPr>
          <w:rFonts w:ascii="GHEA Grapalat" w:hAnsi="GHEA Grapalat"/>
          <w:lang w:val="pt-BR"/>
        </w:rPr>
      </w:pPr>
      <w:r w:rsidRPr="003A7AB5">
        <w:rPr>
          <w:rFonts w:ascii="GHEA Grapalat" w:hAnsi="GHEA Grapalat"/>
          <w:lang w:val="pt-BR"/>
        </w:rPr>
        <w:t xml:space="preserve">                                                                      </w:t>
      </w:r>
    </w:p>
    <w:p w:rsidR="00A977EC" w:rsidRPr="003A7AB5" w:rsidRDefault="00A977EC" w:rsidP="00A977EC">
      <w:pPr>
        <w:jc w:val="right"/>
        <w:rPr>
          <w:rFonts w:ascii="GHEA Grapalat" w:hAnsi="GHEA Grapalat"/>
          <w:sz w:val="20"/>
          <w:lang w:val="pt-BR"/>
        </w:rPr>
      </w:pPr>
      <w:r w:rsidRPr="003A7AB5">
        <w:rPr>
          <w:rFonts w:ascii="GHEA Grapalat" w:hAnsi="GHEA Grapalat" w:cs="Times Armenian"/>
          <w:sz w:val="20"/>
          <w:lang w:val="pt-BR"/>
        </w:rPr>
        <w:t xml:space="preserve"> </w:t>
      </w:r>
      <w:r w:rsidRPr="003A7AB5">
        <w:rPr>
          <w:rFonts w:ascii="GHEA Grapalat" w:hAnsi="GHEA Grapalat" w:cs="Sylfaen"/>
          <w:sz w:val="20"/>
          <w:lang w:val="pt-BR"/>
        </w:rPr>
        <w:t>ՀՀ</w:t>
      </w:r>
      <w:r w:rsidRPr="003A7AB5">
        <w:rPr>
          <w:rFonts w:ascii="GHEA Grapalat" w:hAnsi="GHEA Grapalat" w:cs="Times Armenian"/>
          <w:sz w:val="20"/>
          <w:lang w:val="pt-BR"/>
        </w:rPr>
        <w:t xml:space="preserve"> </w:t>
      </w:r>
      <w:r w:rsidRPr="003A7AB5">
        <w:rPr>
          <w:rFonts w:ascii="GHEA Grapalat" w:hAnsi="GHEA Grapalat" w:cs="Sylfaen"/>
          <w:sz w:val="20"/>
          <w:lang w:val="pt-BR"/>
        </w:rPr>
        <w:t>դրամ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
        <w:gridCol w:w="1491"/>
        <w:gridCol w:w="432"/>
        <w:gridCol w:w="662"/>
        <w:gridCol w:w="692"/>
        <w:gridCol w:w="707"/>
        <w:gridCol w:w="748"/>
        <w:gridCol w:w="728"/>
        <w:gridCol w:w="728"/>
        <w:gridCol w:w="748"/>
        <w:gridCol w:w="707"/>
        <w:gridCol w:w="692"/>
        <w:gridCol w:w="585"/>
        <w:gridCol w:w="985"/>
      </w:tblGrid>
      <w:tr w:rsidR="00A977EC" w:rsidRPr="00F04A3A" w:rsidTr="00B21F9B">
        <w:trPr>
          <w:cantSplit/>
          <w:trHeight w:val="384"/>
        </w:trPr>
        <w:tc>
          <w:tcPr>
            <w:tcW w:w="201" w:type="pct"/>
            <w:vMerge w:val="restart"/>
            <w:tcBorders>
              <w:top w:val="single" w:sz="4" w:space="0" w:color="auto"/>
              <w:left w:val="single" w:sz="4" w:space="0" w:color="auto"/>
              <w:bottom w:val="single" w:sz="4" w:space="0" w:color="auto"/>
              <w:right w:val="single" w:sz="4" w:space="0" w:color="auto"/>
            </w:tcBorders>
            <w:vAlign w:val="center"/>
          </w:tcPr>
          <w:p w:rsidR="00A977EC" w:rsidRPr="00844268" w:rsidRDefault="00A977EC" w:rsidP="005F1AB0">
            <w:pPr>
              <w:jc w:val="center"/>
              <w:rPr>
                <w:rFonts w:ascii="GHEA Grapalat" w:hAnsi="GHEA Grapalat"/>
                <w:sz w:val="20"/>
                <w:szCs w:val="20"/>
                <w:lang w:val="pt-BR"/>
              </w:rPr>
            </w:pPr>
            <w:r w:rsidRPr="00844268">
              <w:rPr>
                <w:rFonts w:ascii="GHEA Grapalat" w:hAnsi="GHEA Grapalat"/>
                <w:sz w:val="20"/>
                <w:szCs w:val="20"/>
                <w:lang w:val="pt-BR"/>
              </w:rPr>
              <w:t>N</w:t>
            </w:r>
          </w:p>
          <w:p w:rsidR="00A977EC" w:rsidRPr="00844268" w:rsidRDefault="00A977EC" w:rsidP="005F1AB0">
            <w:pPr>
              <w:jc w:val="center"/>
              <w:rPr>
                <w:rFonts w:ascii="GHEA Grapalat" w:hAnsi="GHEA Grapalat"/>
                <w:sz w:val="20"/>
                <w:szCs w:val="20"/>
                <w:lang w:val="pt-BR"/>
              </w:rPr>
            </w:pPr>
          </w:p>
        </w:tc>
        <w:tc>
          <w:tcPr>
            <w:tcW w:w="722" w:type="pct"/>
            <w:vMerge w:val="restart"/>
            <w:tcBorders>
              <w:top w:val="single" w:sz="4" w:space="0" w:color="auto"/>
              <w:left w:val="single" w:sz="4" w:space="0" w:color="auto"/>
              <w:bottom w:val="single" w:sz="4" w:space="0" w:color="auto"/>
              <w:right w:val="single" w:sz="4" w:space="0" w:color="auto"/>
            </w:tcBorders>
            <w:vAlign w:val="center"/>
          </w:tcPr>
          <w:p w:rsidR="00A977EC" w:rsidRPr="00844268" w:rsidRDefault="00A977EC" w:rsidP="005F1AB0">
            <w:pPr>
              <w:jc w:val="center"/>
              <w:rPr>
                <w:rFonts w:ascii="GHEA Grapalat" w:hAnsi="GHEA Grapalat"/>
                <w:sz w:val="20"/>
                <w:szCs w:val="20"/>
                <w:lang w:val="pt-BR"/>
              </w:rPr>
            </w:pPr>
            <w:r w:rsidRPr="00844268">
              <w:rPr>
                <w:rFonts w:ascii="GHEA Grapalat" w:hAnsi="GHEA Grapalat"/>
                <w:sz w:val="20"/>
                <w:szCs w:val="20"/>
              </w:rPr>
              <w:t xml:space="preserve"> </w:t>
            </w:r>
            <w:r w:rsidRPr="00844268">
              <w:rPr>
                <w:rFonts w:ascii="GHEA Grapalat" w:hAnsi="GHEA Grapalat" w:cs="Sylfaen"/>
                <w:sz w:val="20"/>
                <w:szCs w:val="20"/>
                <w:lang w:val="pt-BR"/>
              </w:rPr>
              <w:t>Ծառայության</w:t>
            </w:r>
            <w:r w:rsidRPr="00844268">
              <w:rPr>
                <w:rFonts w:ascii="GHEA Grapalat" w:hAnsi="GHEA Grapalat" w:cs="Times Armenian"/>
                <w:sz w:val="20"/>
                <w:szCs w:val="20"/>
                <w:lang w:val="pt-BR"/>
              </w:rPr>
              <w:t xml:space="preserve"> </w:t>
            </w:r>
            <w:r w:rsidRPr="00844268">
              <w:rPr>
                <w:rFonts w:ascii="GHEA Grapalat" w:hAnsi="GHEA Grapalat" w:cs="Sylfaen"/>
                <w:sz w:val="20"/>
                <w:szCs w:val="20"/>
                <w:lang w:val="pt-BR"/>
              </w:rPr>
              <w:t>անվանումը</w:t>
            </w:r>
          </w:p>
        </w:tc>
        <w:tc>
          <w:tcPr>
            <w:tcW w:w="4077" w:type="pct"/>
            <w:gridSpan w:val="12"/>
            <w:tcBorders>
              <w:top w:val="single" w:sz="4" w:space="0" w:color="auto"/>
              <w:left w:val="single" w:sz="4" w:space="0" w:color="auto"/>
              <w:bottom w:val="single" w:sz="4" w:space="0" w:color="auto"/>
              <w:right w:val="single" w:sz="4" w:space="0" w:color="auto"/>
            </w:tcBorders>
          </w:tcPr>
          <w:p w:rsidR="00A977EC" w:rsidRPr="00844268" w:rsidRDefault="00A977EC" w:rsidP="00A977EC">
            <w:pPr>
              <w:ind w:right="-1"/>
              <w:jc w:val="center"/>
              <w:rPr>
                <w:rFonts w:ascii="GHEA Grapalat" w:hAnsi="GHEA Grapalat" w:cs="Sylfaen"/>
                <w:sz w:val="20"/>
                <w:szCs w:val="20"/>
                <w:lang w:val="pt-BR"/>
              </w:rPr>
            </w:pPr>
            <w:r w:rsidRPr="00844268">
              <w:rPr>
                <w:rFonts w:ascii="GHEA Grapalat" w:hAnsi="GHEA Grapalat" w:cs="Sylfaen"/>
                <w:sz w:val="20"/>
                <w:szCs w:val="20"/>
                <w:lang w:val="pt-BR"/>
              </w:rPr>
              <w:t xml:space="preserve">Նախատեսվում է </w:t>
            </w:r>
            <w:r w:rsidRPr="00B10C32">
              <w:rPr>
                <w:rFonts w:ascii="GHEA Grapalat" w:hAnsi="GHEA Grapalat" w:cs="Sylfaen"/>
                <w:sz w:val="20"/>
                <w:szCs w:val="20"/>
                <w:lang w:val="pt-BR"/>
              </w:rPr>
              <w:t>ֆինանսավորել 201</w:t>
            </w:r>
            <w:r w:rsidRPr="00A977EC">
              <w:rPr>
                <w:rFonts w:ascii="GHEA Grapalat" w:hAnsi="GHEA Grapalat" w:cs="Sylfaen"/>
                <w:sz w:val="20"/>
                <w:szCs w:val="20"/>
                <w:lang w:val="pt-BR"/>
              </w:rPr>
              <w:t>8</w:t>
            </w:r>
            <w:r w:rsidRPr="00B10C32">
              <w:rPr>
                <w:rFonts w:ascii="GHEA Grapalat" w:hAnsi="GHEA Grapalat" w:cs="Sylfaen"/>
                <w:sz w:val="20"/>
                <w:szCs w:val="20"/>
                <w:lang w:val="pt-BR"/>
              </w:rPr>
              <w:t>թ.</w:t>
            </w:r>
            <w:r w:rsidRPr="00B10C32">
              <w:rPr>
                <w:rFonts w:ascii="GHEA Grapalat" w:hAnsi="GHEA Grapalat"/>
                <w:sz w:val="20"/>
                <w:szCs w:val="20"/>
                <w:lang w:val="pt-BR"/>
              </w:rPr>
              <w:t xml:space="preserve"> </w:t>
            </w:r>
            <w:r w:rsidRPr="00B10C32">
              <w:rPr>
                <w:rFonts w:ascii="GHEA Grapalat" w:hAnsi="GHEA Grapalat" w:cs="Sylfaen"/>
                <w:sz w:val="20"/>
                <w:szCs w:val="20"/>
                <w:lang w:val="pt-BR"/>
              </w:rPr>
              <w:t>ըստ</w:t>
            </w:r>
            <w:r w:rsidRPr="00B10C32">
              <w:rPr>
                <w:rFonts w:ascii="GHEA Grapalat" w:hAnsi="GHEA Grapalat" w:cs="Times Armenian"/>
                <w:sz w:val="20"/>
                <w:szCs w:val="20"/>
                <w:lang w:val="pt-BR"/>
              </w:rPr>
              <w:t xml:space="preserve"> </w:t>
            </w:r>
            <w:r w:rsidRPr="00B10C32">
              <w:rPr>
                <w:rFonts w:ascii="GHEA Grapalat" w:hAnsi="GHEA Grapalat" w:cs="Sylfaen"/>
                <w:sz w:val="20"/>
                <w:szCs w:val="20"/>
                <w:lang w:val="pt-BR"/>
              </w:rPr>
              <w:t>ամիսների</w:t>
            </w:r>
            <w:r w:rsidRPr="00844268">
              <w:rPr>
                <w:rFonts w:ascii="GHEA Grapalat" w:hAnsi="GHEA Grapalat" w:cs="Times Armenian"/>
                <w:sz w:val="20"/>
                <w:szCs w:val="20"/>
                <w:lang w:val="pt-BR"/>
              </w:rPr>
              <w:t xml:space="preserve">` </w:t>
            </w:r>
            <w:r w:rsidRPr="00844268">
              <w:rPr>
                <w:rFonts w:ascii="GHEA Grapalat" w:hAnsi="GHEA Grapalat" w:cs="Sylfaen"/>
                <w:sz w:val="20"/>
                <w:szCs w:val="20"/>
                <w:lang w:val="pt-BR"/>
              </w:rPr>
              <w:t>ընդ</w:t>
            </w:r>
            <w:r w:rsidRPr="00844268">
              <w:rPr>
                <w:rFonts w:ascii="GHEA Grapalat" w:hAnsi="GHEA Grapalat" w:cs="Times Armenian"/>
                <w:sz w:val="20"/>
                <w:szCs w:val="20"/>
                <w:lang w:val="pt-BR"/>
              </w:rPr>
              <w:t xml:space="preserve"> </w:t>
            </w:r>
            <w:r w:rsidRPr="00844268">
              <w:rPr>
                <w:rFonts w:ascii="GHEA Grapalat" w:hAnsi="GHEA Grapalat" w:cs="Sylfaen"/>
                <w:sz w:val="20"/>
                <w:szCs w:val="20"/>
                <w:lang w:val="pt-BR"/>
              </w:rPr>
              <w:t>որում</w:t>
            </w:r>
          </w:p>
        </w:tc>
      </w:tr>
      <w:tr w:rsidR="00A977EC" w:rsidRPr="00F04A3A" w:rsidTr="00B21F9B">
        <w:trPr>
          <w:cantSplit/>
          <w:trHeight w:val="385"/>
        </w:trPr>
        <w:tc>
          <w:tcPr>
            <w:tcW w:w="201" w:type="pct"/>
            <w:vMerge/>
            <w:tcBorders>
              <w:top w:val="single" w:sz="4" w:space="0" w:color="auto"/>
              <w:left w:val="single" w:sz="4" w:space="0" w:color="auto"/>
              <w:bottom w:val="single" w:sz="4" w:space="0" w:color="auto"/>
              <w:right w:val="single" w:sz="4" w:space="0" w:color="auto"/>
            </w:tcBorders>
            <w:vAlign w:val="center"/>
          </w:tcPr>
          <w:p w:rsidR="00A977EC" w:rsidRPr="00844268" w:rsidRDefault="00A977EC" w:rsidP="005F1AB0">
            <w:pPr>
              <w:jc w:val="center"/>
              <w:rPr>
                <w:rFonts w:ascii="GHEA Grapalat" w:hAnsi="GHEA Grapalat"/>
                <w:sz w:val="20"/>
                <w:szCs w:val="20"/>
                <w:lang w:val="pt-BR"/>
              </w:rPr>
            </w:pPr>
          </w:p>
        </w:tc>
        <w:tc>
          <w:tcPr>
            <w:tcW w:w="722" w:type="pct"/>
            <w:vMerge/>
            <w:tcBorders>
              <w:top w:val="single" w:sz="4" w:space="0" w:color="auto"/>
              <w:left w:val="single" w:sz="4" w:space="0" w:color="auto"/>
              <w:bottom w:val="single" w:sz="4" w:space="0" w:color="auto"/>
              <w:right w:val="single" w:sz="4" w:space="0" w:color="auto"/>
            </w:tcBorders>
            <w:vAlign w:val="center"/>
          </w:tcPr>
          <w:p w:rsidR="00A977EC" w:rsidRPr="00844268" w:rsidRDefault="00A977EC" w:rsidP="005F1AB0">
            <w:pPr>
              <w:jc w:val="center"/>
              <w:rPr>
                <w:rFonts w:ascii="GHEA Grapalat" w:hAnsi="GHEA Grapalat"/>
                <w:sz w:val="20"/>
                <w:szCs w:val="20"/>
                <w:lang w:val="pt-BR"/>
              </w:rPr>
            </w:pPr>
          </w:p>
        </w:tc>
        <w:tc>
          <w:tcPr>
            <w:tcW w:w="4077" w:type="pct"/>
            <w:gridSpan w:val="12"/>
            <w:tcBorders>
              <w:top w:val="single" w:sz="4" w:space="0" w:color="auto"/>
              <w:left w:val="single" w:sz="4" w:space="0" w:color="auto"/>
              <w:bottom w:val="single" w:sz="4" w:space="0" w:color="auto"/>
              <w:right w:val="single" w:sz="4" w:space="0" w:color="auto"/>
            </w:tcBorders>
          </w:tcPr>
          <w:p w:rsidR="00A977EC" w:rsidRPr="00844268" w:rsidRDefault="00A977EC" w:rsidP="005F1AB0">
            <w:pPr>
              <w:tabs>
                <w:tab w:val="left" w:pos="1273"/>
              </w:tabs>
              <w:jc w:val="center"/>
              <w:rPr>
                <w:rFonts w:ascii="GHEA Grapalat" w:hAnsi="GHEA Grapalat" w:cs="Sylfaen"/>
                <w:sz w:val="20"/>
                <w:szCs w:val="20"/>
                <w:lang w:val="es-ES"/>
              </w:rPr>
            </w:pPr>
            <w:r w:rsidRPr="00844268">
              <w:rPr>
                <w:rFonts w:ascii="GHEA Grapalat" w:hAnsi="GHEA Grapalat" w:cs="Sylfaen"/>
                <w:sz w:val="20"/>
                <w:szCs w:val="20"/>
              </w:rPr>
              <w:t>Ծառայությունը</w:t>
            </w:r>
            <w:r w:rsidRPr="00844268">
              <w:rPr>
                <w:rFonts w:ascii="GHEA Grapalat" w:hAnsi="GHEA Grapalat" w:cs="Sylfaen"/>
                <w:sz w:val="20"/>
                <w:szCs w:val="20"/>
                <w:lang w:val="es-ES"/>
              </w:rPr>
              <w:t xml:space="preserve"> մատակարարելուց հետո</w:t>
            </w:r>
          </w:p>
          <w:p w:rsidR="00A977EC" w:rsidRPr="00844268" w:rsidRDefault="00A977EC" w:rsidP="005F1AB0">
            <w:pPr>
              <w:ind w:right="-1"/>
              <w:jc w:val="center"/>
              <w:rPr>
                <w:rFonts w:ascii="GHEA Grapalat" w:hAnsi="GHEA Grapalat" w:cs="Sylfaen"/>
                <w:sz w:val="20"/>
                <w:szCs w:val="20"/>
                <w:lang w:val="pt-BR"/>
              </w:rPr>
            </w:pPr>
            <w:r w:rsidRPr="00844268">
              <w:rPr>
                <w:rFonts w:ascii="GHEA Grapalat" w:hAnsi="GHEA Grapalat" w:cs="Sylfaen"/>
                <w:sz w:val="20"/>
                <w:szCs w:val="20"/>
                <w:lang w:val="es-ES"/>
              </w:rPr>
              <w:t>20 բանկային օրվա ընթացքում</w:t>
            </w:r>
          </w:p>
        </w:tc>
      </w:tr>
      <w:tr w:rsidR="00A977EC" w:rsidRPr="00844268" w:rsidTr="00B21F9B">
        <w:trPr>
          <w:cantSplit/>
          <w:trHeight w:val="1250"/>
        </w:trPr>
        <w:tc>
          <w:tcPr>
            <w:tcW w:w="201" w:type="pct"/>
            <w:vMerge/>
            <w:tcBorders>
              <w:top w:val="single" w:sz="4" w:space="0" w:color="auto"/>
              <w:left w:val="single" w:sz="4" w:space="0" w:color="auto"/>
              <w:bottom w:val="single" w:sz="4" w:space="0" w:color="auto"/>
              <w:right w:val="single" w:sz="4" w:space="0" w:color="auto"/>
            </w:tcBorders>
            <w:vAlign w:val="center"/>
          </w:tcPr>
          <w:p w:rsidR="00A977EC" w:rsidRPr="00844268" w:rsidRDefault="00A977EC" w:rsidP="005F1AB0">
            <w:pPr>
              <w:rPr>
                <w:rFonts w:ascii="GHEA Grapalat" w:hAnsi="GHEA Grapalat"/>
                <w:sz w:val="20"/>
                <w:szCs w:val="20"/>
                <w:lang w:val="pt-BR"/>
              </w:rPr>
            </w:pPr>
          </w:p>
        </w:tc>
        <w:tc>
          <w:tcPr>
            <w:tcW w:w="722" w:type="pct"/>
            <w:vMerge/>
            <w:tcBorders>
              <w:top w:val="single" w:sz="4" w:space="0" w:color="auto"/>
              <w:left w:val="single" w:sz="4" w:space="0" w:color="auto"/>
              <w:bottom w:val="single" w:sz="4" w:space="0" w:color="auto"/>
              <w:right w:val="single" w:sz="4" w:space="0" w:color="auto"/>
            </w:tcBorders>
            <w:vAlign w:val="center"/>
          </w:tcPr>
          <w:p w:rsidR="00A977EC" w:rsidRPr="00844268" w:rsidRDefault="00A977EC" w:rsidP="005F1AB0">
            <w:pPr>
              <w:rPr>
                <w:rFonts w:ascii="GHEA Grapalat" w:hAnsi="GHEA Grapalat"/>
                <w:sz w:val="20"/>
                <w:szCs w:val="20"/>
                <w:lang w:val="pt-BR"/>
              </w:rPr>
            </w:pPr>
          </w:p>
        </w:tc>
        <w:tc>
          <w:tcPr>
            <w:tcW w:w="209" w:type="pct"/>
            <w:tcBorders>
              <w:top w:val="single" w:sz="4" w:space="0" w:color="auto"/>
              <w:left w:val="single" w:sz="4" w:space="0" w:color="auto"/>
              <w:bottom w:val="single" w:sz="4" w:space="0" w:color="auto"/>
              <w:right w:val="single" w:sz="4" w:space="0" w:color="auto"/>
            </w:tcBorders>
            <w:textDirection w:val="btLr"/>
            <w:vAlign w:val="center"/>
          </w:tcPr>
          <w:p w:rsidR="00A977EC" w:rsidRPr="00844268" w:rsidRDefault="00A977EC" w:rsidP="005F1AB0">
            <w:pPr>
              <w:jc w:val="center"/>
              <w:rPr>
                <w:rFonts w:ascii="GHEA Grapalat" w:hAnsi="GHEA Grapalat"/>
                <w:sz w:val="20"/>
                <w:szCs w:val="20"/>
                <w:lang w:val="pt-BR"/>
              </w:rPr>
            </w:pPr>
            <w:r w:rsidRPr="00844268">
              <w:rPr>
                <w:rFonts w:ascii="GHEA Grapalat" w:hAnsi="GHEA Grapalat" w:cs="Sylfaen"/>
                <w:sz w:val="20"/>
                <w:szCs w:val="20"/>
                <w:lang w:val="pt-BR"/>
              </w:rPr>
              <w:t>1-</w:t>
            </w:r>
            <w:r w:rsidRPr="00844268">
              <w:rPr>
                <w:rFonts w:ascii="GHEA Grapalat" w:hAnsi="GHEA Grapalat" w:cs="Sylfaen"/>
                <w:sz w:val="20"/>
                <w:szCs w:val="20"/>
              </w:rPr>
              <w:t>ին</w:t>
            </w:r>
            <w:r w:rsidRPr="00844268">
              <w:rPr>
                <w:rFonts w:ascii="GHEA Grapalat" w:hAnsi="GHEA Grapalat" w:cs="Sylfaen"/>
                <w:sz w:val="20"/>
                <w:szCs w:val="20"/>
                <w:lang w:val="pt-BR"/>
              </w:rPr>
              <w:t xml:space="preserve"> </w:t>
            </w:r>
            <w:r w:rsidRPr="00844268">
              <w:rPr>
                <w:rFonts w:ascii="GHEA Grapalat" w:hAnsi="GHEA Grapalat" w:cs="Sylfaen"/>
                <w:sz w:val="20"/>
                <w:szCs w:val="20"/>
              </w:rPr>
              <w:t>ամիս</w:t>
            </w:r>
          </w:p>
        </w:tc>
        <w:tc>
          <w:tcPr>
            <w:tcW w:w="321" w:type="pct"/>
            <w:tcBorders>
              <w:top w:val="single" w:sz="4" w:space="0" w:color="auto"/>
              <w:left w:val="single" w:sz="4" w:space="0" w:color="auto"/>
              <w:bottom w:val="single" w:sz="4" w:space="0" w:color="auto"/>
              <w:right w:val="single" w:sz="4" w:space="0" w:color="auto"/>
            </w:tcBorders>
            <w:textDirection w:val="btLr"/>
            <w:vAlign w:val="center"/>
          </w:tcPr>
          <w:p w:rsidR="00A977EC" w:rsidRPr="00844268" w:rsidRDefault="00A977EC" w:rsidP="005F1AB0">
            <w:pPr>
              <w:ind w:left="113" w:right="113"/>
              <w:jc w:val="center"/>
              <w:rPr>
                <w:rFonts w:ascii="GHEA Grapalat" w:hAnsi="GHEA Grapalat" w:cs="Sylfaen"/>
                <w:sz w:val="20"/>
                <w:szCs w:val="20"/>
                <w:lang w:val="pt-BR"/>
              </w:rPr>
            </w:pPr>
            <w:r w:rsidRPr="00844268">
              <w:rPr>
                <w:rFonts w:ascii="GHEA Grapalat" w:hAnsi="GHEA Grapalat" w:cs="Sylfaen"/>
                <w:sz w:val="20"/>
                <w:szCs w:val="20"/>
                <w:lang w:val="pt-BR"/>
              </w:rPr>
              <w:t>2-րդ ամիս</w:t>
            </w:r>
          </w:p>
        </w:tc>
        <w:tc>
          <w:tcPr>
            <w:tcW w:w="335" w:type="pct"/>
            <w:tcBorders>
              <w:top w:val="single" w:sz="4" w:space="0" w:color="auto"/>
              <w:left w:val="single" w:sz="4" w:space="0" w:color="auto"/>
              <w:bottom w:val="single" w:sz="4" w:space="0" w:color="auto"/>
              <w:right w:val="single" w:sz="4" w:space="0" w:color="auto"/>
            </w:tcBorders>
            <w:textDirection w:val="btLr"/>
            <w:vAlign w:val="center"/>
          </w:tcPr>
          <w:p w:rsidR="00A977EC" w:rsidRPr="00844268" w:rsidRDefault="00A977EC" w:rsidP="005F1AB0">
            <w:pPr>
              <w:ind w:left="113" w:right="113"/>
              <w:jc w:val="center"/>
              <w:rPr>
                <w:sz w:val="20"/>
                <w:szCs w:val="20"/>
                <w:lang w:val="pt-BR"/>
              </w:rPr>
            </w:pPr>
            <w:r w:rsidRPr="00844268">
              <w:rPr>
                <w:rFonts w:ascii="GHEA Grapalat" w:hAnsi="GHEA Grapalat" w:cs="Sylfaen"/>
                <w:sz w:val="20"/>
                <w:szCs w:val="20"/>
                <w:lang w:val="pt-BR"/>
              </w:rPr>
              <w:t>3-</w:t>
            </w:r>
            <w:r w:rsidRPr="00844268">
              <w:rPr>
                <w:rFonts w:ascii="GHEA Grapalat" w:hAnsi="GHEA Grapalat" w:cs="Sylfaen"/>
                <w:sz w:val="20"/>
                <w:szCs w:val="20"/>
              </w:rPr>
              <w:t>րդ</w:t>
            </w:r>
            <w:r w:rsidRPr="00844268">
              <w:rPr>
                <w:rFonts w:ascii="GHEA Grapalat" w:hAnsi="GHEA Grapalat" w:cs="Sylfaen"/>
                <w:sz w:val="20"/>
                <w:szCs w:val="20"/>
                <w:lang w:val="pt-BR"/>
              </w:rPr>
              <w:t xml:space="preserve"> </w:t>
            </w:r>
            <w:r w:rsidRPr="00844268">
              <w:rPr>
                <w:rFonts w:ascii="GHEA Grapalat" w:hAnsi="GHEA Grapalat" w:cs="Sylfaen"/>
                <w:sz w:val="20"/>
                <w:szCs w:val="20"/>
              </w:rPr>
              <w:t>ամիս</w:t>
            </w:r>
          </w:p>
        </w:tc>
        <w:tc>
          <w:tcPr>
            <w:tcW w:w="343" w:type="pct"/>
            <w:tcBorders>
              <w:top w:val="single" w:sz="4" w:space="0" w:color="auto"/>
              <w:left w:val="single" w:sz="4" w:space="0" w:color="auto"/>
              <w:bottom w:val="single" w:sz="4" w:space="0" w:color="auto"/>
              <w:right w:val="single" w:sz="4" w:space="0" w:color="auto"/>
            </w:tcBorders>
            <w:textDirection w:val="btLr"/>
            <w:vAlign w:val="center"/>
          </w:tcPr>
          <w:p w:rsidR="00A977EC" w:rsidRPr="00844268" w:rsidRDefault="00A977EC" w:rsidP="005F1AB0">
            <w:pPr>
              <w:ind w:left="113" w:right="113"/>
              <w:jc w:val="center"/>
              <w:rPr>
                <w:rFonts w:ascii="GHEA Grapalat" w:hAnsi="GHEA Grapalat" w:cs="Sylfaen"/>
                <w:sz w:val="20"/>
                <w:szCs w:val="20"/>
                <w:lang w:val="pt-BR"/>
              </w:rPr>
            </w:pPr>
            <w:r w:rsidRPr="00844268">
              <w:rPr>
                <w:rFonts w:ascii="GHEA Grapalat" w:hAnsi="GHEA Grapalat" w:cs="Sylfaen"/>
                <w:sz w:val="20"/>
                <w:szCs w:val="20"/>
                <w:lang w:val="pt-BR"/>
              </w:rPr>
              <w:t>4-րդ ամիս</w:t>
            </w:r>
          </w:p>
        </w:tc>
        <w:tc>
          <w:tcPr>
            <w:tcW w:w="362" w:type="pct"/>
            <w:tcBorders>
              <w:top w:val="single" w:sz="4" w:space="0" w:color="auto"/>
              <w:left w:val="single" w:sz="4" w:space="0" w:color="auto"/>
              <w:bottom w:val="single" w:sz="4" w:space="0" w:color="auto"/>
              <w:right w:val="single" w:sz="4" w:space="0" w:color="auto"/>
            </w:tcBorders>
            <w:textDirection w:val="btLr"/>
            <w:vAlign w:val="center"/>
          </w:tcPr>
          <w:p w:rsidR="00A977EC" w:rsidRPr="00844268" w:rsidRDefault="00A977EC" w:rsidP="005F1AB0">
            <w:pPr>
              <w:ind w:left="113" w:right="113"/>
              <w:jc w:val="center"/>
              <w:rPr>
                <w:sz w:val="20"/>
                <w:szCs w:val="20"/>
                <w:lang w:val="pt-BR"/>
              </w:rPr>
            </w:pPr>
            <w:r w:rsidRPr="00844268">
              <w:rPr>
                <w:rFonts w:ascii="GHEA Grapalat" w:hAnsi="GHEA Grapalat" w:cs="Sylfaen"/>
                <w:sz w:val="20"/>
                <w:szCs w:val="20"/>
                <w:lang w:val="pt-BR"/>
              </w:rPr>
              <w:t>5-</w:t>
            </w:r>
            <w:r w:rsidRPr="00844268">
              <w:rPr>
                <w:rFonts w:ascii="GHEA Grapalat" w:hAnsi="GHEA Grapalat" w:cs="Sylfaen"/>
                <w:sz w:val="20"/>
                <w:szCs w:val="20"/>
              </w:rPr>
              <w:t>րդ</w:t>
            </w:r>
            <w:r w:rsidRPr="00844268">
              <w:rPr>
                <w:rFonts w:ascii="GHEA Grapalat" w:hAnsi="GHEA Grapalat" w:cs="Sylfaen"/>
                <w:sz w:val="20"/>
                <w:szCs w:val="20"/>
                <w:lang w:val="pt-BR"/>
              </w:rPr>
              <w:t xml:space="preserve"> </w:t>
            </w:r>
            <w:r w:rsidRPr="00844268">
              <w:rPr>
                <w:rFonts w:ascii="GHEA Grapalat" w:hAnsi="GHEA Grapalat" w:cs="Sylfaen"/>
                <w:sz w:val="20"/>
                <w:szCs w:val="20"/>
              </w:rPr>
              <w:t>ամիս</w:t>
            </w:r>
          </w:p>
        </w:tc>
        <w:tc>
          <w:tcPr>
            <w:tcW w:w="353" w:type="pct"/>
            <w:tcBorders>
              <w:top w:val="single" w:sz="4" w:space="0" w:color="auto"/>
              <w:left w:val="single" w:sz="4" w:space="0" w:color="auto"/>
              <w:bottom w:val="single" w:sz="4" w:space="0" w:color="auto"/>
              <w:right w:val="single" w:sz="4" w:space="0" w:color="auto"/>
            </w:tcBorders>
            <w:textDirection w:val="btLr"/>
            <w:vAlign w:val="center"/>
          </w:tcPr>
          <w:p w:rsidR="00A977EC" w:rsidRPr="00844268" w:rsidRDefault="00A977EC" w:rsidP="005F1AB0">
            <w:pPr>
              <w:ind w:left="113" w:right="113"/>
              <w:jc w:val="center"/>
              <w:rPr>
                <w:sz w:val="20"/>
                <w:szCs w:val="20"/>
                <w:lang w:val="pt-BR"/>
              </w:rPr>
            </w:pPr>
            <w:r w:rsidRPr="00844268">
              <w:rPr>
                <w:rFonts w:ascii="GHEA Grapalat" w:hAnsi="GHEA Grapalat" w:cs="Sylfaen"/>
                <w:sz w:val="20"/>
                <w:szCs w:val="20"/>
                <w:lang w:val="pt-BR"/>
              </w:rPr>
              <w:t>6-</w:t>
            </w:r>
            <w:r w:rsidRPr="00844268">
              <w:rPr>
                <w:rFonts w:ascii="GHEA Grapalat" w:hAnsi="GHEA Grapalat" w:cs="Sylfaen"/>
                <w:sz w:val="20"/>
                <w:szCs w:val="20"/>
              </w:rPr>
              <w:t>րդ</w:t>
            </w:r>
            <w:r w:rsidRPr="00844268">
              <w:rPr>
                <w:rFonts w:ascii="GHEA Grapalat" w:hAnsi="GHEA Grapalat" w:cs="Sylfaen"/>
                <w:sz w:val="20"/>
                <w:szCs w:val="20"/>
                <w:lang w:val="pt-BR"/>
              </w:rPr>
              <w:t xml:space="preserve"> </w:t>
            </w:r>
            <w:r w:rsidRPr="00844268">
              <w:rPr>
                <w:rFonts w:ascii="GHEA Grapalat" w:hAnsi="GHEA Grapalat" w:cs="Sylfaen"/>
                <w:sz w:val="20"/>
                <w:szCs w:val="20"/>
              </w:rPr>
              <w:t>ամիս</w:t>
            </w:r>
          </w:p>
        </w:tc>
        <w:tc>
          <w:tcPr>
            <w:tcW w:w="353" w:type="pct"/>
            <w:tcBorders>
              <w:top w:val="single" w:sz="4" w:space="0" w:color="auto"/>
              <w:left w:val="single" w:sz="4" w:space="0" w:color="auto"/>
              <w:bottom w:val="single" w:sz="4" w:space="0" w:color="auto"/>
              <w:right w:val="single" w:sz="4" w:space="0" w:color="auto"/>
            </w:tcBorders>
            <w:textDirection w:val="btLr"/>
            <w:vAlign w:val="center"/>
          </w:tcPr>
          <w:p w:rsidR="00A977EC" w:rsidRPr="00844268" w:rsidRDefault="00A977EC" w:rsidP="005F1AB0">
            <w:pPr>
              <w:ind w:left="113" w:right="113"/>
              <w:jc w:val="center"/>
              <w:rPr>
                <w:sz w:val="20"/>
                <w:szCs w:val="20"/>
              </w:rPr>
            </w:pPr>
            <w:r w:rsidRPr="00844268">
              <w:rPr>
                <w:rFonts w:ascii="GHEA Grapalat" w:hAnsi="GHEA Grapalat" w:cs="Sylfaen"/>
                <w:sz w:val="20"/>
                <w:szCs w:val="20"/>
                <w:lang w:val="pt-BR"/>
              </w:rPr>
              <w:t>7</w:t>
            </w:r>
            <w:r w:rsidRPr="00844268">
              <w:rPr>
                <w:rFonts w:ascii="GHEA Grapalat" w:hAnsi="GHEA Grapalat" w:cs="Sylfaen"/>
                <w:sz w:val="20"/>
                <w:szCs w:val="20"/>
              </w:rPr>
              <w:t>-րդ ամիս</w:t>
            </w:r>
          </w:p>
        </w:tc>
        <w:tc>
          <w:tcPr>
            <w:tcW w:w="362" w:type="pct"/>
            <w:tcBorders>
              <w:top w:val="single" w:sz="4" w:space="0" w:color="auto"/>
              <w:left w:val="single" w:sz="4" w:space="0" w:color="auto"/>
              <w:bottom w:val="single" w:sz="4" w:space="0" w:color="auto"/>
              <w:right w:val="single" w:sz="4" w:space="0" w:color="auto"/>
            </w:tcBorders>
            <w:textDirection w:val="btLr"/>
            <w:vAlign w:val="center"/>
          </w:tcPr>
          <w:p w:rsidR="00A977EC" w:rsidRPr="00844268" w:rsidRDefault="00A977EC" w:rsidP="005F1AB0">
            <w:pPr>
              <w:ind w:left="113" w:right="113"/>
              <w:jc w:val="center"/>
              <w:rPr>
                <w:rFonts w:ascii="GHEA Grapalat" w:hAnsi="GHEA Grapalat" w:cs="Sylfaen"/>
                <w:sz w:val="20"/>
                <w:szCs w:val="20"/>
                <w:lang w:val="pt-BR"/>
              </w:rPr>
            </w:pPr>
            <w:r w:rsidRPr="00844268">
              <w:rPr>
                <w:rFonts w:ascii="GHEA Grapalat" w:hAnsi="GHEA Grapalat" w:cs="Sylfaen"/>
                <w:sz w:val="20"/>
                <w:szCs w:val="20"/>
                <w:lang w:val="pt-BR"/>
              </w:rPr>
              <w:t>8-րդ ամիս</w:t>
            </w:r>
          </w:p>
        </w:tc>
        <w:tc>
          <w:tcPr>
            <w:tcW w:w="343" w:type="pct"/>
            <w:tcBorders>
              <w:top w:val="single" w:sz="4" w:space="0" w:color="auto"/>
              <w:left w:val="single" w:sz="4" w:space="0" w:color="auto"/>
              <w:bottom w:val="single" w:sz="4" w:space="0" w:color="auto"/>
              <w:right w:val="single" w:sz="4" w:space="0" w:color="auto"/>
            </w:tcBorders>
            <w:textDirection w:val="btLr"/>
            <w:vAlign w:val="center"/>
          </w:tcPr>
          <w:p w:rsidR="00A977EC" w:rsidRPr="00B10C32" w:rsidRDefault="00A977EC" w:rsidP="005F1AB0">
            <w:pPr>
              <w:ind w:left="113" w:right="113"/>
              <w:jc w:val="center"/>
              <w:rPr>
                <w:sz w:val="20"/>
                <w:szCs w:val="20"/>
              </w:rPr>
            </w:pPr>
            <w:r w:rsidRPr="00B10C32">
              <w:rPr>
                <w:rFonts w:ascii="GHEA Grapalat" w:hAnsi="GHEA Grapalat" w:cs="Sylfaen"/>
                <w:sz w:val="20"/>
                <w:szCs w:val="20"/>
              </w:rPr>
              <w:t>9-րդ ամիս</w:t>
            </w:r>
          </w:p>
        </w:tc>
        <w:tc>
          <w:tcPr>
            <w:tcW w:w="335" w:type="pct"/>
            <w:tcBorders>
              <w:top w:val="single" w:sz="4" w:space="0" w:color="000000"/>
              <w:left w:val="single" w:sz="4" w:space="0" w:color="000000"/>
              <w:bottom w:val="single" w:sz="4" w:space="0" w:color="auto"/>
              <w:right w:val="single" w:sz="4" w:space="0" w:color="000000"/>
            </w:tcBorders>
            <w:textDirection w:val="btLr"/>
            <w:vAlign w:val="center"/>
          </w:tcPr>
          <w:p w:rsidR="00A977EC" w:rsidRPr="00A977EC" w:rsidRDefault="00A977EC" w:rsidP="00A977EC">
            <w:pPr>
              <w:ind w:left="113" w:right="113"/>
              <w:jc w:val="center"/>
              <w:rPr>
                <w:rFonts w:ascii="GHEA Grapalat" w:hAnsi="GHEA Grapalat" w:cs="Sylfaen"/>
                <w:sz w:val="20"/>
                <w:szCs w:val="20"/>
              </w:rPr>
            </w:pPr>
            <w:r>
              <w:rPr>
                <w:rFonts w:ascii="GHEA Grapalat" w:hAnsi="GHEA Grapalat" w:cs="Sylfaen"/>
                <w:sz w:val="20"/>
                <w:szCs w:val="20"/>
                <w:lang w:val="ru-RU"/>
              </w:rPr>
              <w:t>10</w:t>
            </w:r>
            <w:r w:rsidRPr="00B10C32">
              <w:rPr>
                <w:rFonts w:ascii="GHEA Grapalat" w:hAnsi="GHEA Grapalat" w:cs="Sylfaen"/>
                <w:sz w:val="20"/>
                <w:szCs w:val="20"/>
              </w:rPr>
              <w:t>-րդ ամիս</w:t>
            </w:r>
          </w:p>
        </w:tc>
        <w:tc>
          <w:tcPr>
            <w:tcW w:w="283" w:type="pct"/>
            <w:tcBorders>
              <w:top w:val="single" w:sz="4" w:space="0" w:color="000000"/>
              <w:left w:val="single" w:sz="4" w:space="0" w:color="000000"/>
              <w:bottom w:val="single" w:sz="4" w:space="0" w:color="auto"/>
              <w:right w:val="single" w:sz="4" w:space="0" w:color="000000"/>
            </w:tcBorders>
            <w:textDirection w:val="btLr"/>
            <w:vAlign w:val="center"/>
          </w:tcPr>
          <w:p w:rsidR="00A977EC" w:rsidRPr="00A977EC" w:rsidRDefault="00A977EC" w:rsidP="00A977EC">
            <w:pPr>
              <w:ind w:left="113" w:right="113"/>
              <w:jc w:val="center"/>
              <w:rPr>
                <w:rFonts w:ascii="GHEA Grapalat" w:hAnsi="GHEA Grapalat" w:cs="Sylfaen"/>
                <w:sz w:val="20"/>
                <w:szCs w:val="20"/>
              </w:rPr>
            </w:pPr>
            <w:r>
              <w:rPr>
                <w:rFonts w:ascii="GHEA Grapalat" w:hAnsi="GHEA Grapalat" w:cs="Sylfaen"/>
                <w:sz w:val="20"/>
                <w:szCs w:val="20"/>
                <w:lang w:val="ru-RU"/>
              </w:rPr>
              <w:t>11</w:t>
            </w:r>
            <w:r w:rsidRPr="00B10C32">
              <w:rPr>
                <w:rFonts w:ascii="GHEA Grapalat" w:hAnsi="GHEA Grapalat" w:cs="Sylfaen"/>
                <w:sz w:val="20"/>
                <w:szCs w:val="20"/>
              </w:rPr>
              <w:t>-րդ ամիս</w:t>
            </w:r>
          </w:p>
        </w:tc>
        <w:tc>
          <w:tcPr>
            <w:tcW w:w="477" w:type="pct"/>
            <w:tcBorders>
              <w:top w:val="single" w:sz="4" w:space="0" w:color="000000"/>
              <w:left w:val="single" w:sz="4" w:space="0" w:color="000000"/>
              <w:bottom w:val="single" w:sz="4" w:space="0" w:color="auto"/>
              <w:right w:val="single" w:sz="4" w:space="0" w:color="auto"/>
            </w:tcBorders>
            <w:vAlign w:val="center"/>
          </w:tcPr>
          <w:p w:rsidR="00A977EC" w:rsidRPr="00B10C32" w:rsidRDefault="00A977EC" w:rsidP="005F1AB0">
            <w:pPr>
              <w:ind w:right="-1"/>
              <w:jc w:val="center"/>
              <w:rPr>
                <w:rFonts w:ascii="GHEA Grapalat" w:hAnsi="GHEA Grapalat"/>
                <w:sz w:val="20"/>
                <w:szCs w:val="20"/>
                <w:lang w:val="pt-BR"/>
              </w:rPr>
            </w:pPr>
            <w:r w:rsidRPr="00B10C32">
              <w:rPr>
                <w:rFonts w:ascii="GHEA Grapalat" w:hAnsi="GHEA Grapalat" w:cs="Sylfaen"/>
                <w:sz w:val="20"/>
                <w:szCs w:val="20"/>
                <w:lang w:val="pt-BR"/>
              </w:rPr>
              <w:t>Ընդամենը</w:t>
            </w:r>
          </w:p>
          <w:p w:rsidR="00A977EC" w:rsidRPr="00B10C32" w:rsidRDefault="00A977EC" w:rsidP="005F1AB0">
            <w:pPr>
              <w:ind w:right="-1"/>
              <w:jc w:val="center"/>
              <w:rPr>
                <w:rFonts w:ascii="GHEA Grapalat" w:hAnsi="GHEA Grapalat"/>
                <w:sz w:val="20"/>
                <w:szCs w:val="20"/>
                <w:lang w:val="pt-BR"/>
              </w:rPr>
            </w:pPr>
            <w:r w:rsidRPr="00B10C32">
              <w:rPr>
                <w:rFonts w:ascii="GHEA Grapalat" w:hAnsi="GHEA Grapalat" w:cs="Sylfaen"/>
                <w:sz w:val="20"/>
                <w:szCs w:val="20"/>
                <w:lang w:val="pt-BR"/>
              </w:rPr>
              <w:t>Տարի</w:t>
            </w:r>
          </w:p>
        </w:tc>
      </w:tr>
      <w:tr w:rsidR="00A977EC" w:rsidRPr="00844268" w:rsidTr="00B21F9B">
        <w:trPr>
          <w:cantSplit/>
          <w:trHeight w:val="531"/>
        </w:trPr>
        <w:tc>
          <w:tcPr>
            <w:tcW w:w="201" w:type="pct"/>
            <w:tcBorders>
              <w:top w:val="single" w:sz="4" w:space="0" w:color="auto"/>
              <w:left w:val="single" w:sz="4" w:space="0" w:color="auto"/>
              <w:bottom w:val="single" w:sz="4" w:space="0" w:color="auto"/>
              <w:right w:val="single" w:sz="4" w:space="0" w:color="auto"/>
            </w:tcBorders>
            <w:vAlign w:val="center"/>
          </w:tcPr>
          <w:p w:rsidR="00A977EC" w:rsidRPr="00844268" w:rsidRDefault="00A977EC" w:rsidP="005F1AB0">
            <w:pPr>
              <w:rPr>
                <w:rFonts w:ascii="GHEA Grapalat" w:hAnsi="GHEA Grapalat"/>
                <w:sz w:val="20"/>
                <w:szCs w:val="20"/>
                <w:lang w:val="pt-BR"/>
              </w:rPr>
            </w:pPr>
            <w:r w:rsidRPr="00844268">
              <w:rPr>
                <w:rFonts w:ascii="GHEA Grapalat" w:hAnsi="GHEA Grapalat"/>
                <w:sz w:val="20"/>
                <w:szCs w:val="20"/>
                <w:lang w:val="pt-BR"/>
              </w:rPr>
              <w:t>N1</w:t>
            </w:r>
          </w:p>
        </w:tc>
        <w:tc>
          <w:tcPr>
            <w:tcW w:w="722" w:type="pct"/>
            <w:tcBorders>
              <w:top w:val="single" w:sz="4" w:space="0" w:color="auto"/>
              <w:left w:val="single" w:sz="4" w:space="0" w:color="auto"/>
              <w:bottom w:val="single" w:sz="4" w:space="0" w:color="auto"/>
              <w:right w:val="single" w:sz="4" w:space="0" w:color="auto"/>
            </w:tcBorders>
            <w:vAlign w:val="center"/>
          </w:tcPr>
          <w:p w:rsidR="00A977EC" w:rsidRPr="00844268" w:rsidRDefault="00A977EC" w:rsidP="005F1AB0">
            <w:pPr>
              <w:pStyle w:val="ListParagraph"/>
              <w:ind w:left="0"/>
              <w:rPr>
                <w:rFonts w:ascii="GHEA Grapalat" w:hAnsi="GHEA Grapalat"/>
                <w:bCs/>
                <w:sz w:val="20"/>
                <w:szCs w:val="20"/>
                <w:lang w:val="pt-BR"/>
              </w:rPr>
            </w:pPr>
            <w:r w:rsidRPr="00844268">
              <w:rPr>
                <w:rFonts w:ascii="GHEA Grapalat" w:hAnsi="GHEA Grapalat"/>
                <w:bCs/>
                <w:sz w:val="20"/>
                <w:szCs w:val="20"/>
              </w:rPr>
              <w:t>Հեռախոսային</w:t>
            </w:r>
            <w:r w:rsidRPr="00844268">
              <w:rPr>
                <w:rFonts w:ascii="GHEA Grapalat" w:hAnsi="GHEA Grapalat"/>
                <w:bCs/>
                <w:sz w:val="20"/>
                <w:szCs w:val="20"/>
                <w:lang w:val="pt-BR"/>
              </w:rPr>
              <w:t xml:space="preserve"> </w:t>
            </w:r>
            <w:r w:rsidRPr="00844268">
              <w:rPr>
                <w:rFonts w:ascii="GHEA Grapalat" w:hAnsi="GHEA Grapalat"/>
                <w:bCs/>
                <w:sz w:val="20"/>
                <w:szCs w:val="20"/>
              </w:rPr>
              <w:t>և</w:t>
            </w:r>
            <w:r w:rsidRPr="00844268">
              <w:rPr>
                <w:rFonts w:ascii="GHEA Grapalat" w:hAnsi="GHEA Grapalat"/>
                <w:bCs/>
                <w:sz w:val="20"/>
                <w:szCs w:val="20"/>
                <w:lang w:val="pt-BR"/>
              </w:rPr>
              <w:t xml:space="preserve"> </w:t>
            </w:r>
            <w:r w:rsidRPr="00844268">
              <w:rPr>
                <w:rFonts w:ascii="GHEA Grapalat" w:hAnsi="GHEA Grapalat"/>
                <w:bCs/>
                <w:sz w:val="20"/>
                <w:szCs w:val="20"/>
              </w:rPr>
              <w:t>տվյալների</w:t>
            </w:r>
            <w:r w:rsidRPr="00844268">
              <w:rPr>
                <w:rFonts w:ascii="GHEA Grapalat" w:hAnsi="GHEA Grapalat"/>
                <w:bCs/>
                <w:sz w:val="20"/>
                <w:szCs w:val="20"/>
                <w:lang w:val="pt-BR"/>
              </w:rPr>
              <w:t xml:space="preserve"> </w:t>
            </w:r>
            <w:r w:rsidRPr="00844268">
              <w:rPr>
                <w:rFonts w:ascii="GHEA Grapalat" w:hAnsi="GHEA Grapalat"/>
                <w:bCs/>
                <w:sz w:val="20"/>
                <w:szCs w:val="20"/>
              </w:rPr>
              <w:t>փոխանցման</w:t>
            </w:r>
            <w:r w:rsidRPr="00844268">
              <w:rPr>
                <w:rFonts w:ascii="GHEA Grapalat" w:hAnsi="GHEA Grapalat"/>
                <w:bCs/>
                <w:sz w:val="20"/>
                <w:szCs w:val="20"/>
                <w:lang w:val="pt-BR"/>
              </w:rPr>
              <w:t xml:space="preserve"> </w:t>
            </w:r>
            <w:r w:rsidRPr="00844268">
              <w:rPr>
                <w:rFonts w:ascii="GHEA Grapalat" w:hAnsi="GHEA Grapalat"/>
                <w:bCs/>
                <w:sz w:val="20"/>
                <w:szCs w:val="20"/>
              </w:rPr>
              <w:t>ծառայություններ</w:t>
            </w:r>
            <w:r w:rsidRPr="00844268">
              <w:rPr>
                <w:rFonts w:ascii="GHEA Grapalat" w:hAnsi="GHEA Grapalat"/>
                <w:bCs/>
                <w:sz w:val="20"/>
                <w:szCs w:val="20"/>
                <w:lang w:val="pt-BR"/>
              </w:rPr>
              <w:t xml:space="preserve">, </w:t>
            </w:r>
            <w:r w:rsidRPr="00844268">
              <w:rPr>
                <w:rFonts w:ascii="GHEA Grapalat" w:hAnsi="GHEA Grapalat"/>
                <w:bCs/>
                <w:sz w:val="20"/>
                <w:szCs w:val="20"/>
              </w:rPr>
              <w:t>ինտերնետ</w:t>
            </w:r>
            <w:r w:rsidRPr="00844268">
              <w:rPr>
                <w:rFonts w:ascii="GHEA Grapalat" w:hAnsi="GHEA Grapalat"/>
                <w:bCs/>
                <w:sz w:val="20"/>
                <w:szCs w:val="20"/>
                <w:lang w:val="pt-BR"/>
              </w:rPr>
              <w:t xml:space="preserve"> </w:t>
            </w:r>
            <w:r w:rsidRPr="00844268">
              <w:rPr>
                <w:rFonts w:ascii="GHEA Grapalat" w:hAnsi="GHEA Grapalat"/>
                <w:bCs/>
                <w:sz w:val="20"/>
                <w:szCs w:val="20"/>
              </w:rPr>
              <w:t>կապ</w:t>
            </w:r>
          </w:p>
        </w:tc>
        <w:tc>
          <w:tcPr>
            <w:tcW w:w="209" w:type="pct"/>
            <w:tcBorders>
              <w:top w:val="single" w:sz="4" w:space="0" w:color="auto"/>
              <w:left w:val="single" w:sz="4" w:space="0" w:color="auto"/>
              <w:bottom w:val="single" w:sz="4" w:space="0" w:color="auto"/>
              <w:right w:val="single" w:sz="4" w:space="0" w:color="auto"/>
            </w:tcBorders>
            <w:vAlign w:val="center"/>
          </w:tcPr>
          <w:p w:rsidR="00A977EC" w:rsidRPr="00844268" w:rsidRDefault="00A977EC" w:rsidP="005F1AB0">
            <w:pPr>
              <w:jc w:val="center"/>
              <w:rPr>
                <w:rFonts w:ascii="GHEA Grapalat" w:hAnsi="GHEA Grapalat" w:cs="Arial"/>
                <w:sz w:val="20"/>
                <w:szCs w:val="20"/>
                <w:lang w:val="pt-BR"/>
              </w:rPr>
            </w:pPr>
            <w:r w:rsidRPr="00844268">
              <w:rPr>
                <w:rFonts w:ascii="GHEA Grapalat" w:hAnsi="GHEA Grapalat" w:cs="Arial"/>
                <w:sz w:val="20"/>
                <w:szCs w:val="20"/>
                <w:lang w:val="pt-BR"/>
              </w:rPr>
              <w:t>0</w:t>
            </w:r>
          </w:p>
        </w:tc>
        <w:tc>
          <w:tcPr>
            <w:tcW w:w="321" w:type="pct"/>
            <w:tcBorders>
              <w:top w:val="single" w:sz="4" w:space="0" w:color="auto"/>
              <w:left w:val="single" w:sz="4" w:space="0" w:color="auto"/>
              <w:bottom w:val="single" w:sz="4" w:space="0" w:color="auto"/>
              <w:right w:val="single" w:sz="4" w:space="0" w:color="auto"/>
            </w:tcBorders>
            <w:vAlign w:val="center"/>
          </w:tcPr>
          <w:p w:rsidR="00A977EC" w:rsidRPr="00844268" w:rsidRDefault="00A977EC" w:rsidP="00A977EC">
            <w:pPr>
              <w:jc w:val="center"/>
              <w:rPr>
                <w:rFonts w:ascii="GHEA Grapalat" w:hAnsi="GHEA Grapalat" w:cs="Arial"/>
                <w:sz w:val="20"/>
                <w:szCs w:val="20"/>
                <w:lang w:val="pt-BR"/>
              </w:rPr>
            </w:pPr>
            <w:r>
              <w:rPr>
                <w:rFonts w:ascii="GHEA Grapalat" w:hAnsi="GHEA Grapalat" w:cs="Arial"/>
                <w:sz w:val="20"/>
                <w:szCs w:val="20"/>
                <w:lang w:val="ru-RU"/>
              </w:rPr>
              <w:t>9</w:t>
            </w:r>
            <w:r>
              <w:rPr>
                <w:rFonts w:ascii="GHEA Grapalat" w:hAnsi="GHEA Grapalat" w:cs="Arial"/>
                <w:sz w:val="20"/>
                <w:szCs w:val="20"/>
              </w:rPr>
              <w:t>.</w:t>
            </w:r>
            <w:r>
              <w:rPr>
                <w:rFonts w:ascii="GHEA Grapalat" w:hAnsi="GHEA Grapalat" w:cs="Arial"/>
                <w:sz w:val="20"/>
                <w:szCs w:val="20"/>
                <w:lang w:val="ru-RU"/>
              </w:rPr>
              <w:t>09</w:t>
            </w:r>
            <w:r w:rsidRPr="00844268">
              <w:rPr>
                <w:rFonts w:ascii="GHEA Grapalat" w:hAnsi="GHEA Grapalat" w:cs="Arial"/>
                <w:sz w:val="20"/>
                <w:szCs w:val="20"/>
                <w:lang w:val="pt-BR"/>
              </w:rPr>
              <w:t>%</w:t>
            </w:r>
          </w:p>
        </w:tc>
        <w:tc>
          <w:tcPr>
            <w:tcW w:w="335" w:type="pct"/>
            <w:tcBorders>
              <w:top w:val="single" w:sz="4" w:space="0" w:color="auto"/>
              <w:left w:val="single" w:sz="4" w:space="0" w:color="auto"/>
              <w:bottom w:val="single" w:sz="4" w:space="0" w:color="auto"/>
              <w:right w:val="single" w:sz="4" w:space="0" w:color="auto"/>
            </w:tcBorders>
            <w:vAlign w:val="center"/>
          </w:tcPr>
          <w:p w:rsidR="00A977EC" w:rsidRPr="00844268" w:rsidRDefault="00A977EC" w:rsidP="00A977EC">
            <w:pPr>
              <w:jc w:val="center"/>
              <w:rPr>
                <w:rFonts w:ascii="GHEA Grapalat" w:hAnsi="GHEA Grapalat" w:cs="Arial"/>
                <w:sz w:val="20"/>
                <w:szCs w:val="20"/>
                <w:lang w:val="pt-BR"/>
              </w:rPr>
            </w:pPr>
            <w:r>
              <w:rPr>
                <w:rFonts w:ascii="GHEA Grapalat" w:hAnsi="GHEA Grapalat" w:cs="Arial"/>
                <w:sz w:val="20"/>
                <w:szCs w:val="20"/>
                <w:lang w:val="ru-RU"/>
              </w:rPr>
              <w:t>18,18</w:t>
            </w:r>
            <w:r w:rsidRPr="00844268">
              <w:rPr>
                <w:rFonts w:ascii="GHEA Grapalat" w:hAnsi="GHEA Grapalat" w:cs="Arial"/>
                <w:sz w:val="20"/>
                <w:szCs w:val="20"/>
                <w:lang w:val="pt-BR"/>
              </w:rPr>
              <w:t>%</w:t>
            </w:r>
          </w:p>
        </w:tc>
        <w:tc>
          <w:tcPr>
            <w:tcW w:w="343" w:type="pct"/>
            <w:tcBorders>
              <w:top w:val="single" w:sz="4" w:space="0" w:color="auto"/>
              <w:left w:val="single" w:sz="4" w:space="0" w:color="auto"/>
              <w:bottom w:val="single" w:sz="4" w:space="0" w:color="auto"/>
              <w:right w:val="single" w:sz="4" w:space="0" w:color="auto"/>
            </w:tcBorders>
            <w:vAlign w:val="center"/>
          </w:tcPr>
          <w:p w:rsidR="00A977EC" w:rsidRPr="00844268" w:rsidRDefault="00A977EC" w:rsidP="00A977EC">
            <w:pPr>
              <w:jc w:val="center"/>
              <w:rPr>
                <w:rFonts w:ascii="GHEA Grapalat" w:hAnsi="GHEA Grapalat" w:cs="Arial"/>
                <w:sz w:val="20"/>
                <w:szCs w:val="20"/>
                <w:lang w:val="pt-BR"/>
              </w:rPr>
            </w:pPr>
            <w:r>
              <w:rPr>
                <w:rFonts w:ascii="GHEA Grapalat" w:hAnsi="GHEA Grapalat" w:cs="Arial"/>
                <w:sz w:val="20"/>
                <w:szCs w:val="20"/>
                <w:lang w:val="ru-RU"/>
              </w:rPr>
              <w:t>2</w:t>
            </w:r>
            <w:r>
              <w:rPr>
                <w:rFonts w:ascii="GHEA Grapalat" w:hAnsi="GHEA Grapalat" w:cs="Arial"/>
                <w:sz w:val="20"/>
                <w:szCs w:val="20"/>
              </w:rPr>
              <w:t>7.</w:t>
            </w:r>
            <w:r>
              <w:rPr>
                <w:rFonts w:ascii="GHEA Grapalat" w:hAnsi="GHEA Grapalat" w:cs="Arial"/>
                <w:sz w:val="20"/>
                <w:szCs w:val="20"/>
                <w:lang w:val="ru-RU"/>
              </w:rPr>
              <w:t>27</w:t>
            </w:r>
            <w:r w:rsidRPr="00844268">
              <w:rPr>
                <w:rFonts w:ascii="GHEA Grapalat" w:hAnsi="GHEA Grapalat" w:cs="Arial"/>
                <w:sz w:val="20"/>
                <w:szCs w:val="20"/>
                <w:lang w:val="pt-BR"/>
              </w:rPr>
              <w:t>%</w:t>
            </w:r>
          </w:p>
        </w:tc>
        <w:tc>
          <w:tcPr>
            <w:tcW w:w="362" w:type="pct"/>
            <w:tcBorders>
              <w:top w:val="single" w:sz="4" w:space="0" w:color="auto"/>
              <w:left w:val="single" w:sz="4" w:space="0" w:color="auto"/>
              <w:bottom w:val="single" w:sz="4" w:space="0" w:color="auto"/>
              <w:right w:val="single" w:sz="4" w:space="0" w:color="auto"/>
            </w:tcBorders>
            <w:vAlign w:val="center"/>
          </w:tcPr>
          <w:p w:rsidR="00A977EC" w:rsidRPr="00844268" w:rsidRDefault="00A977EC" w:rsidP="005F1AB0">
            <w:pPr>
              <w:jc w:val="center"/>
              <w:rPr>
                <w:rFonts w:ascii="GHEA Grapalat" w:hAnsi="GHEA Grapalat" w:cs="Arial"/>
                <w:sz w:val="20"/>
                <w:szCs w:val="20"/>
                <w:lang w:val="ru-RU"/>
              </w:rPr>
            </w:pPr>
            <w:r>
              <w:rPr>
                <w:rFonts w:ascii="GHEA Grapalat" w:hAnsi="GHEA Grapalat" w:cs="Arial"/>
                <w:sz w:val="20"/>
                <w:szCs w:val="20"/>
                <w:lang w:val="ru-RU"/>
              </w:rPr>
              <w:t>36,36</w:t>
            </w:r>
            <w:r w:rsidRPr="00844268">
              <w:rPr>
                <w:rFonts w:ascii="GHEA Grapalat" w:hAnsi="GHEA Grapalat" w:cs="Arial"/>
                <w:sz w:val="20"/>
                <w:szCs w:val="20"/>
                <w:lang w:val="ru-RU"/>
              </w:rPr>
              <w:t>%</w:t>
            </w:r>
          </w:p>
        </w:tc>
        <w:tc>
          <w:tcPr>
            <w:tcW w:w="353" w:type="pct"/>
            <w:tcBorders>
              <w:top w:val="single" w:sz="4" w:space="0" w:color="auto"/>
              <w:left w:val="single" w:sz="4" w:space="0" w:color="auto"/>
              <w:bottom w:val="single" w:sz="4" w:space="0" w:color="auto"/>
              <w:right w:val="single" w:sz="4" w:space="0" w:color="auto"/>
            </w:tcBorders>
            <w:vAlign w:val="center"/>
          </w:tcPr>
          <w:p w:rsidR="00A977EC" w:rsidRPr="00844268" w:rsidRDefault="00A977EC" w:rsidP="00A977EC">
            <w:pPr>
              <w:jc w:val="center"/>
              <w:rPr>
                <w:rFonts w:ascii="GHEA Grapalat" w:hAnsi="GHEA Grapalat" w:cs="Arial"/>
                <w:sz w:val="20"/>
                <w:szCs w:val="20"/>
                <w:lang w:val="pt-BR"/>
              </w:rPr>
            </w:pPr>
            <w:r>
              <w:rPr>
                <w:rFonts w:ascii="GHEA Grapalat" w:hAnsi="GHEA Grapalat" w:cs="Arial"/>
                <w:sz w:val="20"/>
                <w:szCs w:val="20"/>
                <w:lang w:val="ru-RU"/>
              </w:rPr>
              <w:t>45</w:t>
            </w:r>
            <w:r>
              <w:rPr>
                <w:rFonts w:ascii="GHEA Grapalat" w:hAnsi="GHEA Grapalat" w:cs="Arial"/>
                <w:sz w:val="20"/>
                <w:szCs w:val="20"/>
                <w:lang w:val="pt-BR"/>
              </w:rPr>
              <w:t>.</w:t>
            </w:r>
            <w:r>
              <w:rPr>
                <w:rFonts w:ascii="GHEA Grapalat" w:hAnsi="GHEA Grapalat" w:cs="Arial"/>
                <w:sz w:val="20"/>
                <w:szCs w:val="20"/>
                <w:lang w:val="ru-RU"/>
              </w:rPr>
              <w:t>4</w:t>
            </w:r>
            <w:r>
              <w:rPr>
                <w:rFonts w:ascii="GHEA Grapalat" w:hAnsi="GHEA Grapalat" w:cs="Arial"/>
                <w:sz w:val="20"/>
                <w:szCs w:val="20"/>
                <w:lang w:val="pt-BR"/>
              </w:rPr>
              <w:t>5</w:t>
            </w:r>
            <w:r w:rsidRPr="00844268">
              <w:rPr>
                <w:rFonts w:ascii="GHEA Grapalat" w:hAnsi="GHEA Grapalat" w:cs="Arial"/>
                <w:sz w:val="20"/>
                <w:szCs w:val="20"/>
                <w:lang w:val="pt-BR"/>
              </w:rPr>
              <w:t>%</w:t>
            </w:r>
          </w:p>
        </w:tc>
        <w:tc>
          <w:tcPr>
            <w:tcW w:w="353" w:type="pct"/>
            <w:tcBorders>
              <w:top w:val="single" w:sz="4" w:space="0" w:color="auto"/>
              <w:left w:val="single" w:sz="4" w:space="0" w:color="auto"/>
              <w:bottom w:val="single" w:sz="4" w:space="0" w:color="auto"/>
              <w:right w:val="single" w:sz="4" w:space="0" w:color="auto"/>
            </w:tcBorders>
            <w:vAlign w:val="center"/>
          </w:tcPr>
          <w:p w:rsidR="00A977EC" w:rsidRPr="00844268" w:rsidRDefault="00A977EC" w:rsidP="00A977EC">
            <w:pPr>
              <w:jc w:val="center"/>
              <w:rPr>
                <w:rFonts w:ascii="GHEA Grapalat" w:hAnsi="GHEA Grapalat" w:cs="Arial"/>
                <w:sz w:val="20"/>
                <w:szCs w:val="20"/>
                <w:lang w:val="pt-BR"/>
              </w:rPr>
            </w:pPr>
            <w:r>
              <w:rPr>
                <w:rFonts w:ascii="GHEA Grapalat" w:hAnsi="GHEA Grapalat" w:cs="Arial"/>
                <w:sz w:val="20"/>
                <w:szCs w:val="20"/>
                <w:lang w:val="ru-RU"/>
              </w:rPr>
              <w:t>54,</w:t>
            </w:r>
            <w:r>
              <w:rPr>
                <w:rFonts w:ascii="GHEA Grapalat" w:hAnsi="GHEA Grapalat" w:cs="Arial"/>
                <w:sz w:val="20"/>
                <w:szCs w:val="20"/>
              </w:rPr>
              <w:t>5</w:t>
            </w:r>
            <w:r>
              <w:rPr>
                <w:rFonts w:ascii="GHEA Grapalat" w:hAnsi="GHEA Grapalat" w:cs="Arial"/>
                <w:sz w:val="20"/>
                <w:szCs w:val="20"/>
                <w:lang w:val="ru-RU"/>
              </w:rPr>
              <w:t>4</w:t>
            </w:r>
            <w:r w:rsidRPr="00844268">
              <w:rPr>
                <w:rFonts w:ascii="GHEA Grapalat" w:hAnsi="GHEA Grapalat" w:cs="Arial"/>
                <w:sz w:val="20"/>
                <w:szCs w:val="20"/>
                <w:lang w:val="pt-BR"/>
              </w:rPr>
              <w:t>%</w:t>
            </w:r>
          </w:p>
        </w:tc>
        <w:tc>
          <w:tcPr>
            <w:tcW w:w="362" w:type="pct"/>
            <w:tcBorders>
              <w:top w:val="single" w:sz="4" w:space="0" w:color="auto"/>
              <w:left w:val="single" w:sz="4" w:space="0" w:color="auto"/>
              <w:bottom w:val="single" w:sz="4" w:space="0" w:color="auto"/>
              <w:right w:val="single" w:sz="4" w:space="0" w:color="auto"/>
            </w:tcBorders>
            <w:vAlign w:val="center"/>
          </w:tcPr>
          <w:p w:rsidR="00A977EC" w:rsidRPr="00844268" w:rsidRDefault="00A977EC" w:rsidP="00A977EC">
            <w:pPr>
              <w:jc w:val="center"/>
              <w:rPr>
                <w:rFonts w:ascii="GHEA Grapalat" w:hAnsi="GHEA Grapalat" w:cs="Arial"/>
                <w:sz w:val="20"/>
                <w:szCs w:val="20"/>
                <w:lang w:val="pt-BR"/>
              </w:rPr>
            </w:pPr>
            <w:r>
              <w:rPr>
                <w:rFonts w:ascii="GHEA Grapalat" w:hAnsi="GHEA Grapalat" w:cs="Arial"/>
                <w:sz w:val="20"/>
                <w:szCs w:val="20"/>
                <w:lang w:val="ru-RU"/>
              </w:rPr>
              <w:t>63</w:t>
            </w:r>
            <w:r>
              <w:rPr>
                <w:rFonts w:ascii="GHEA Grapalat" w:hAnsi="GHEA Grapalat" w:cs="Arial"/>
                <w:sz w:val="20"/>
                <w:szCs w:val="20"/>
              </w:rPr>
              <w:t>.</w:t>
            </w:r>
            <w:r>
              <w:rPr>
                <w:rFonts w:ascii="GHEA Grapalat" w:hAnsi="GHEA Grapalat" w:cs="Arial"/>
                <w:sz w:val="20"/>
                <w:szCs w:val="20"/>
                <w:lang w:val="ru-RU"/>
              </w:rPr>
              <w:t>63</w:t>
            </w:r>
            <w:r w:rsidRPr="00844268">
              <w:rPr>
                <w:rFonts w:ascii="GHEA Grapalat" w:hAnsi="GHEA Grapalat" w:cs="Arial"/>
                <w:sz w:val="20"/>
                <w:szCs w:val="20"/>
                <w:lang w:val="pt-BR"/>
              </w:rPr>
              <w:t>%</w:t>
            </w:r>
          </w:p>
        </w:tc>
        <w:tc>
          <w:tcPr>
            <w:tcW w:w="343" w:type="pct"/>
            <w:tcBorders>
              <w:top w:val="single" w:sz="4" w:space="0" w:color="auto"/>
              <w:left w:val="single" w:sz="4" w:space="0" w:color="auto"/>
              <w:bottom w:val="single" w:sz="4" w:space="0" w:color="auto"/>
              <w:right w:val="single" w:sz="4" w:space="0" w:color="auto"/>
            </w:tcBorders>
            <w:vAlign w:val="center"/>
          </w:tcPr>
          <w:p w:rsidR="00A977EC" w:rsidRPr="00B10C32" w:rsidRDefault="00A977EC" w:rsidP="00A977EC">
            <w:pPr>
              <w:jc w:val="center"/>
              <w:rPr>
                <w:rFonts w:ascii="GHEA Grapalat" w:hAnsi="GHEA Grapalat" w:cs="Arial"/>
                <w:sz w:val="20"/>
                <w:szCs w:val="20"/>
                <w:lang w:val="pt-BR"/>
              </w:rPr>
            </w:pPr>
            <w:r>
              <w:rPr>
                <w:rFonts w:ascii="GHEA Grapalat" w:hAnsi="GHEA Grapalat" w:cs="Arial"/>
                <w:sz w:val="20"/>
                <w:szCs w:val="20"/>
                <w:lang w:val="ru-RU"/>
              </w:rPr>
              <w:t>72,72</w:t>
            </w:r>
            <w:r w:rsidRPr="00B10C32">
              <w:rPr>
                <w:rFonts w:ascii="GHEA Grapalat" w:hAnsi="GHEA Grapalat" w:cs="Arial"/>
                <w:sz w:val="20"/>
                <w:szCs w:val="20"/>
                <w:lang w:val="pt-BR"/>
              </w:rPr>
              <w:t>%</w:t>
            </w:r>
          </w:p>
        </w:tc>
        <w:tc>
          <w:tcPr>
            <w:tcW w:w="335" w:type="pct"/>
            <w:tcBorders>
              <w:top w:val="single" w:sz="4" w:space="0" w:color="auto"/>
              <w:left w:val="single" w:sz="4" w:space="0" w:color="000000"/>
              <w:bottom w:val="single" w:sz="4" w:space="0" w:color="auto"/>
              <w:right w:val="single" w:sz="4" w:space="0" w:color="000000"/>
            </w:tcBorders>
            <w:vAlign w:val="center"/>
          </w:tcPr>
          <w:p w:rsidR="00A977EC" w:rsidRPr="00A977EC" w:rsidRDefault="00A977EC" w:rsidP="00A977EC">
            <w:pPr>
              <w:jc w:val="center"/>
              <w:rPr>
                <w:rFonts w:ascii="GHEA Grapalat" w:hAnsi="GHEA Grapalat" w:cs="Arial"/>
                <w:sz w:val="20"/>
                <w:szCs w:val="20"/>
                <w:lang w:val="ru-RU"/>
              </w:rPr>
            </w:pPr>
            <w:r w:rsidRPr="00A977EC">
              <w:rPr>
                <w:rFonts w:ascii="GHEA Grapalat" w:hAnsi="GHEA Grapalat" w:cs="Arial"/>
                <w:sz w:val="20"/>
                <w:szCs w:val="20"/>
                <w:lang w:val="ru-RU"/>
              </w:rPr>
              <w:t>81,81%</w:t>
            </w:r>
          </w:p>
        </w:tc>
        <w:tc>
          <w:tcPr>
            <w:tcW w:w="283" w:type="pct"/>
            <w:tcBorders>
              <w:top w:val="single" w:sz="4" w:space="0" w:color="auto"/>
              <w:left w:val="single" w:sz="4" w:space="0" w:color="000000"/>
              <w:bottom w:val="single" w:sz="4" w:space="0" w:color="auto"/>
              <w:right w:val="single" w:sz="4" w:space="0" w:color="000000"/>
            </w:tcBorders>
            <w:vAlign w:val="center"/>
          </w:tcPr>
          <w:p w:rsidR="00A977EC" w:rsidRPr="00A977EC" w:rsidRDefault="00A977EC" w:rsidP="00A977EC">
            <w:pPr>
              <w:jc w:val="center"/>
              <w:rPr>
                <w:rFonts w:ascii="GHEA Grapalat" w:hAnsi="GHEA Grapalat" w:cs="Arial"/>
                <w:sz w:val="20"/>
                <w:szCs w:val="20"/>
                <w:lang w:val="ru-RU"/>
              </w:rPr>
            </w:pPr>
            <w:r w:rsidRPr="00A977EC">
              <w:rPr>
                <w:rFonts w:ascii="GHEA Grapalat" w:hAnsi="GHEA Grapalat" w:cs="Arial"/>
                <w:sz w:val="20"/>
                <w:szCs w:val="20"/>
                <w:lang w:val="ru-RU"/>
              </w:rPr>
              <w:t>1</w:t>
            </w:r>
            <w:r>
              <w:rPr>
                <w:rFonts w:ascii="GHEA Grapalat" w:hAnsi="GHEA Grapalat" w:cs="Arial"/>
                <w:sz w:val="20"/>
                <w:szCs w:val="20"/>
                <w:lang w:val="ru-RU"/>
              </w:rPr>
              <w:t>00</w:t>
            </w:r>
            <w:r w:rsidRPr="00A977EC">
              <w:rPr>
                <w:rFonts w:ascii="GHEA Grapalat" w:hAnsi="GHEA Grapalat" w:cs="Arial"/>
                <w:sz w:val="20"/>
                <w:szCs w:val="20"/>
                <w:lang w:val="ru-RU"/>
              </w:rPr>
              <w:t>%</w:t>
            </w:r>
          </w:p>
        </w:tc>
        <w:tc>
          <w:tcPr>
            <w:tcW w:w="477" w:type="pct"/>
            <w:tcBorders>
              <w:top w:val="single" w:sz="4" w:space="0" w:color="auto"/>
              <w:left w:val="single" w:sz="4" w:space="0" w:color="000000"/>
              <w:bottom w:val="single" w:sz="4" w:space="0" w:color="auto"/>
              <w:right w:val="single" w:sz="4" w:space="0" w:color="auto"/>
            </w:tcBorders>
            <w:vAlign w:val="center"/>
          </w:tcPr>
          <w:p w:rsidR="00A977EC" w:rsidRPr="00B10C32" w:rsidRDefault="00A977EC" w:rsidP="005F1AB0">
            <w:pPr>
              <w:jc w:val="center"/>
              <w:rPr>
                <w:rFonts w:ascii="GHEA Grapalat" w:hAnsi="GHEA Grapalat"/>
                <w:sz w:val="20"/>
                <w:szCs w:val="20"/>
                <w:lang w:val="pt-BR"/>
              </w:rPr>
            </w:pPr>
            <w:r w:rsidRPr="00B10C32">
              <w:rPr>
                <w:rFonts w:ascii="GHEA Grapalat" w:hAnsi="GHEA Grapalat"/>
                <w:b/>
                <w:sz w:val="20"/>
                <w:szCs w:val="20"/>
                <w:lang w:val="pt-BR"/>
              </w:rPr>
              <w:t>100%</w:t>
            </w:r>
          </w:p>
        </w:tc>
      </w:tr>
      <w:tr w:rsidR="00B21F9B" w:rsidRPr="00B21F9B" w:rsidTr="00B21F9B">
        <w:trPr>
          <w:cantSplit/>
          <w:trHeight w:val="531"/>
        </w:trPr>
        <w:tc>
          <w:tcPr>
            <w:tcW w:w="201" w:type="pct"/>
            <w:tcBorders>
              <w:top w:val="single" w:sz="4" w:space="0" w:color="auto"/>
              <w:left w:val="single" w:sz="4" w:space="0" w:color="auto"/>
              <w:bottom w:val="single" w:sz="4" w:space="0" w:color="auto"/>
              <w:right w:val="single" w:sz="4" w:space="0" w:color="auto"/>
            </w:tcBorders>
            <w:vAlign w:val="center"/>
          </w:tcPr>
          <w:p w:rsidR="00B21F9B" w:rsidRPr="00844268" w:rsidRDefault="00B21F9B" w:rsidP="00B21F9B">
            <w:pPr>
              <w:rPr>
                <w:rFonts w:ascii="GHEA Grapalat" w:hAnsi="GHEA Grapalat"/>
                <w:sz w:val="20"/>
                <w:szCs w:val="20"/>
                <w:lang w:val="pt-BR"/>
              </w:rPr>
            </w:pPr>
            <w:r w:rsidRPr="00844268">
              <w:rPr>
                <w:rFonts w:ascii="GHEA Grapalat" w:hAnsi="GHEA Grapalat"/>
                <w:sz w:val="20"/>
                <w:szCs w:val="20"/>
                <w:lang w:val="pt-BR"/>
              </w:rPr>
              <w:t>N</w:t>
            </w:r>
            <w:r>
              <w:rPr>
                <w:rFonts w:ascii="GHEA Grapalat" w:hAnsi="GHEA Grapalat"/>
                <w:sz w:val="20"/>
                <w:szCs w:val="20"/>
                <w:lang w:val="pt-BR"/>
              </w:rPr>
              <w:t>2</w:t>
            </w:r>
          </w:p>
        </w:tc>
        <w:tc>
          <w:tcPr>
            <w:tcW w:w="722" w:type="pct"/>
            <w:tcBorders>
              <w:top w:val="single" w:sz="4" w:space="0" w:color="auto"/>
              <w:left w:val="single" w:sz="4" w:space="0" w:color="auto"/>
              <w:bottom w:val="single" w:sz="4" w:space="0" w:color="auto"/>
              <w:right w:val="single" w:sz="4" w:space="0" w:color="auto"/>
            </w:tcBorders>
            <w:vAlign w:val="center"/>
          </w:tcPr>
          <w:p w:rsidR="00B21F9B" w:rsidRPr="00001A86" w:rsidRDefault="00B21F9B" w:rsidP="002B09AE">
            <w:pPr>
              <w:pStyle w:val="ListParagraph"/>
              <w:ind w:left="0"/>
              <w:rPr>
                <w:rFonts w:ascii="GHEA Grapalat" w:hAnsi="GHEA Grapalat"/>
                <w:bCs/>
                <w:sz w:val="20"/>
                <w:szCs w:val="20"/>
                <w:lang w:val="af-ZA"/>
              </w:rPr>
            </w:pPr>
            <w:r w:rsidRPr="00001A86">
              <w:rPr>
                <w:rFonts w:ascii="GHEA Grapalat" w:hAnsi="GHEA Grapalat"/>
                <w:bCs/>
                <w:sz w:val="20"/>
                <w:szCs w:val="20"/>
              </w:rPr>
              <w:t>Հեռախոսային</w:t>
            </w:r>
            <w:r w:rsidRPr="00001A86">
              <w:rPr>
                <w:rFonts w:ascii="GHEA Grapalat" w:hAnsi="GHEA Grapalat"/>
                <w:bCs/>
                <w:sz w:val="20"/>
                <w:szCs w:val="20"/>
                <w:lang w:val="af-ZA"/>
              </w:rPr>
              <w:t xml:space="preserve"> </w:t>
            </w:r>
            <w:r w:rsidRPr="00001A86">
              <w:rPr>
                <w:rFonts w:ascii="GHEA Grapalat" w:hAnsi="GHEA Grapalat"/>
                <w:bCs/>
                <w:sz w:val="20"/>
                <w:szCs w:val="20"/>
              </w:rPr>
              <w:t>և</w:t>
            </w:r>
            <w:r w:rsidRPr="00001A86">
              <w:rPr>
                <w:rFonts w:ascii="GHEA Grapalat" w:hAnsi="GHEA Grapalat"/>
                <w:bCs/>
                <w:sz w:val="20"/>
                <w:szCs w:val="20"/>
                <w:lang w:val="af-ZA"/>
              </w:rPr>
              <w:t xml:space="preserve"> </w:t>
            </w:r>
            <w:r w:rsidRPr="00001A86">
              <w:rPr>
                <w:rFonts w:ascii="GHEA Grapalat" w:hAnsi="GHEA Grapalat"/>
                <w:bCs/>
                <w:sz w:val="20"/>
                <w:szCs w:val="20"/>
              </w:rPr>
              <w:t>տվյալների</w:t>
            </w:r>
            <w:r w:rsidRPr="00001A86">
              <w:rPr>
                <w:rFonts w:ascii="GHEA Grapalat" w:hAnsi="GHEA Grapalat"/>
                <w:bCs/>
                <w:sz w:val="20"/>
                <w:szCs w:val="20"/>
                <w:lang w:val="af-ZA"/>
              </w:rPr>
              <w:t xml:space="preserve"> </w:t>
            </w:r>
            <w:r w:rsidRPr="00001A86">
              <w:rPr>
                <w:rFonts w:ascii="GHEA Grapalat" w:hAnsi="GHEA Grapalat"/>
                <w:bCs/>
                <w:sz w:val="20"/>
                <w:szCs w:val="20"/>
              </w:rPr>
              <w:t>փոխանցման</w:t>
            </w:r>
            <w:r w:rsidRPr="00001A86">
              <w:rPr>
                <w:rFonts w:ascii="GHEA Grapalat" w:hAnsi="GHEA Grapalat"/>
                <w:bCs/>
                <w:sz w:val="20"/>
                <w:szCs w:val="20"/>
                <w:lang w:val="af-ZA"/>
              </w:rPr>
              <w:t xml:space="preserve"> </w:t>
            </w:r>
            <w:r w:rsidRPr="00001A86">
              <w:rPr>
                <w:rFonts w:ascii="GHEA Grapalat" w:hAnsi="GHEA Grapalat"/>
                <w:bCs/>
                <w:sz w:val="20"/>
                <w:szCs w:val="20"/>
              </w:rPr>
              <w:t>ծառայություններ</w:t>
            </w:r>
            <w:r w:rsidRPr="00001A86">
              <w:rPr>
                <w:rFonts w:ascii="GHEA Grapalat" w:hAnsi="GHEA Grapalat"/>
                <w:bCs/>
                <w:sz w:val="20"/>
                <w:szCs w:val="20"/>
                <w:lang w:val="af-ZA"/>
              </w:rPr>
              <w:t xml:space="preserve">, </w:t>
            </w:r>
            <w:r w:rsidRPr="00001A86">
              <w:rPr>
                <w:rFonts w:ascii="GHEA Grapalat" w:hAnsi="GHEA Grapalat"/>
                <w:bCs/>
                <w:sz w:val="20"/>
                <w:szCs w:val="20"/>
              </w:rPr>
              <w:t>ինտերնետ</w:t>
            </w:r>
            <w:r w:rsidRPr="00001A86">
              <w:rPr>
                <w:rFonts w:ascii="GHEA Grapalat" w:hAnsi="GHEA Grapalat"/>
                <w:bCs/>
                <w:sz w:val="20"/>
                <w:szCs w:val="20"/>
                <w:lang w:val="af-ZA"/>
              </w:rPr>
              <w:t xml:space="preserve"> </w:t>
            </w:r>
            <w:r w:rsidRPr="00001A86">
              <w:rPr>
                <w:rFonts w:ascii="GHEA Grapalat" w:hAnsi="GHEA Grapalat"/>
                <w:bCs/>
                <w:sz w:val="20"/>
                <w:szCs w:val="20"/>
              </w:rPr>
              <w:t>կապի</w:t>
            </w:r>
            <w:r w:rsidRPr="00001A86">
              <w:rPr>
                <w:rFonts w:ascii="GHEA Grapalat" w:hAnsi="GHEA Grapalat"/>
                <w:bCs/>
                <w:sz w:val="20"/>
                <w:szCs w:val="20"/>
                <w:lang w:val="af-ZA"/>
              </w:rPr>
              <w:t xml:space="preserve"> </w:t>
            </w:r>
            <w:r w:rsidRPr="00001A86">
              <w:rPr>
                <w:rFonts w:ascii="GHEA Grapalat" w:hAnsi="GHEA Grapalat"/>
                <w:bCs/>
                <w:sz w:val="20"/>
                <w:szCs w:val="20"/>
              </w:rPr>
              <w:t>տրամադրում</w:t>
            </w:r>
            <w:r w:rsidRPr="00001A86">
              <w:rPr>
                <w:rFonts w:ascii="GHEA Grapalat" w:hAnsi="GHEA Grapalat"/>
                <w:bCs/>
                <w:sz w:val="20"/>
                <w:szCs w:val="20"/>
                <w:lang w:val="af-ZA"/>
              </w:rPr>
              <w:t xml:space="preserve"> USB </w:t>
            </w:r>
            <w:r w:rsidRPr="00001A86">
              <w:rPr>
                <w:rFonts w:ascii="GHEA Grapalat" w:hAnsi="GHEA Grapalat"/>
                <w:bCs/>
                <w:sz w:val="20"/>
                <w:szCs w:val="20"/>
              </w:rPr>
              <w:t>ֆլեշ</w:t>
            </w:r>
            <w:r w:rsidRPr="00001A86">
              <w:rPr>
                <w:rFonts w:ascii="GHEA Grapalat" w:hAnsi="GHEA Grapalat"/>
                <w:bCs/>
                <w:sz w:val="20"/>
                <w:szCs w:val="20"/>
                <w:lang w:val="af-ZA"/>
              </w:rPr>
              <w:t xml:space="preserve"> </w:t>
            </w:r>
            <w:r w:rsidRPr="00001A86">
              <w:rPr>
                <w:rFonts w:ascii="GHEA Grapalat" w:hAnsi="GHEA Grapalat"/>
                <w:bCs/>
                <w:sz w:val="20"/>
                <w:szCs w:val="20"/>
              </w:rPr>
              <w:t>դիսկի</w:t>
            </w:r>
            <w:r w:rsidRPr="00001A86">
              <w:rPr>
                <w:rFonts w:ascii="GHEA Grapalat" w:hAnsi="GHEA Grapalat"/>
                <w:bCs/>
                <w:sz w:val="20"/>
                <w:szCs w:val="20"/>
                <w:lang w:val="af-ZA"/>
              </w:rPr>
              <w:t xml:space="preserve"> </w:t>
            </w:r>
            <w:r w:rsidRPr="00001A86">
              <w:rPr>
                <w:rFonts w:ascii="GHEA Grapalat" w:hAnsi="GHEA Grapalat"/>
                <w:bCs/>
                <w:sz w:val="20"/>
                <w:szCs w:val="20"/>
              </w:rPr>
              <w:t>միջոցով</w:t>
            </w:r>
            <w:r w:rsidRPr="00001A86">
              <w:rPr>
                <w:rFonts w:ascii="GHEA Grapalat" w:hAnsi="GHEA Grapalat"/>
                <w:bCs/>
                <w:sz w:val="20"/>
                <w:szCs w:val="20"/>
                <w:lang w:val="af-ZA"/>
              </w:rPr>
              <w:t xml:space="preserve"> 1</w:t>
            </w:r>
          </w:p>
        </w:tc>
        <w:tc>
          <w:tcPr>
            <w:tcW w:w="209" w:type="pct"/>
            <w:tcBorders>
              <w:top w:val="single" w:sz="4" w:space="0" w:color="auto"/>
              <w:left w:val="single" w:sz="4" w:space="0" w:color="auto"/>
              <w:bottom w:val="single" w:sz="4" w:space="0" w:color="auto"/>
              <w:right w:val="single" w:sz="4" w:space="0" w:color="auto"/>
            </w:tcBorders>
            <w:vAlign w:val="center"/>
          </w:tcPr>
          <w:p w:rsidR="00B21F9B" w:rsidRPr="00844268" w:rsidRDefault="00B21F9B" w:rsidP="002B09AE">
            <w:pPr>
              <w:jc w:val="center"/>
              <w:rPr>
                <w:rFonts w:ascii="GHEA Grapalat" w:hAnsi="GHEA Grapalat" w:cs="Arial"/>
                <w:sz w:val="20"/>
                <w:szCs w:val="20"/>
                <w:lang w:val="pt-BR"/>
              </w:rPr>
            </w:pPr>
            <w:r w:rsidRPr="00844268">
              <w:rPr>
                <w:rFonts w:ascii="GHEA Grapalat" w:hAnsi="GHEA Grapalat" w:cs="Arial"/>
                <w:sz w:val="20"/>
                <w:szCs w:val="20"/>
                <w:lang w:val="pt-BR"/>
              </w:rPr>
              <w:t>0</w:t>
            </w:r>
          </w:p>
        </w:tc>
        <w:tc>
          <w:tcPr>
            <w:tcW w:w="321" w:type="pct"/>
            <w:tcBorders>
              <w:top w:val="single" w:sz="4" w:space="0" w:color="auto"/>
              <w:left w:val="single" w:sz="4" w:space="0" w:color="auto"/>
              <w:bottom w:val="single" w:sz="4" w:space="0" w:color="auto"/>
              <w:right w:val="single" w:sz="4" w:space="0" w:color="auto"/>
            </w:tcBorders>
            <w:vAlign w:val="center"/>
          </w:tcPr>
          <w:p w:rsidR="00B21F9B" w:rsidRPr="00844268" w:rsidRDefault="00B21F9B" w:rsidP="002B09AE">
            <w:pPr>
              <w:jc w:val="center"/>
              <w:rPr>
                <w:rFonts w:ascii="GHEA Grapalat" w:hAnsi="GHEA Grapalat" w:cs="Arial"/>
                <w:sz w:val="20"/>
                <w:szCs w:val="20"/>
                <w:lang w:val="pt-BR"/>
              </w:rPr>
            </w:pPr>
            <w:r>
              <w:rPr>
                <w:rFonts w:ascii="GHEA Grapalat" w:hAnsi="GHEA Grapalat" w:cs="Arial"/>
                <w:sz w:val="20"/>
                <w:szCs w:val="20"/>
                <w:lang w:val="ru-RU"/>
              </w:rPr>
              <w:t>9</w:t>
            </w:r>
            <w:r>
              <w:rPr>
                <w:rFonts w:ascii="GHEA Grapalat" w:hAnsi="GHEA Grapalat" w:cs="Arial"/>
                <w:sz w:val="20"/>
                <w:szCs w:val="20"/>
              </w:rPr>
              <w:t>.</w:t>
            </w:r>
            <w:r>
              <w:rPr>
                <w:rFonts w:ascii="GHEA Grapalat" w:hAnsi="GHEA Grapalat" w:cs="Arial"/>
                <w:sz w:val="20"/>
                <w:szCs w:val="20"/>
                <w:lang w:val="ru-RU"/>
              </w:rPr>
              <w:t>09</w:t>
            </w:r>
            <w:r w:rsidRPr="00844268">
              <w:rPr>
                <w:rFonts w:ascii="GHEA Grapalat" w:hAnsi="GHEA Grapalat" w:cs="Arial"/>
                <w:sz w:val="20"/>
                <w:szCs w:val="20"/>
                <w:lang w:val="pt-BR"/>
              </w:rPr>
              <w:t>%</w:t>
            </w:r>
          </w:p>
        </w:tc>
        <w:tc>
          <w:tcPr>
            <w:tcW w:w="335" w:type="pct"/>
            <w:tcBorders>
              <w:top w:val="single" w:sz="4" w:space="0" w:color="auto"/>
              <w:left w:val="single" w:sz="4" w:space="0" w:color="auto"/>
              <w:bottom w:val="single" w:sz="4" w:space="0" w:color="auto"/>
              <w:right w:val="single" w:sz="4" w:space="0" w:color="auto"/>
            </w:tcBorders>
            <w:vAlign w:val="center"/>
          </w:tcPr>
          <w:p w:rsidR="00B21F9B" w:rsidRPr="00844268" w:rsidRDefault="00B21F9B" w:rsidP="002B09AE">
            <w:pPr>
              <w:jc w:val="center"/>
              <w:rPr>
                <w:rFonts w:ascii="GHEA Grapalat" w:hAnsi="GHEA Grapalat" w:cs="Arial"/>
                <w:sz w:val="20"/>
                <w:szCs w:val="20"/>
                <w:lang w:val="pt-BR"/>
              </w:rPr>
            </w:pPr>
            <w:r>
              <w:rPr>
                <w:rFonts w:ascii="GHEA Grapalat" w:hAnsi="GHEA Grapalat" w:cs="Arial"/>
                <w:sz w:val="20"/>
                <w:szCs w:val="20"/>
                <w:lang w:val="ru-RU"/>
              </w:rPr>
              <w:t>18,18</w:t>
            </w:r>
            <w:r w:rsidRPr="00844268">
              <w:rPr>
                <w:rFonts w:ascii="GHEA Grapalat" w:hAnsi="GHEA Grapalat" w:cs="Arial"/>
                <w:sz w:val="20"/>
                <w:szCs w:val="20"/>
                <w:lang w:val="pt-BR"/>
              </w:rPr>
              <w:t>%</w:t>
            </w:r>
          </w:p>
        </w:tc>
        <w:tc>
          <w:tcPr>
            <w:tcW w:w="343" w:type="pct"/>
            <w:tcBorders>
              <w:top w:val="single" w:sz="4" w:space="0" w:color="auto"/>
              <w:left w:val="single" w:sz="4" w:space="0" w:color="auto"/>
              <w:bottom w:val="single" w:sz="4" w:space="0" w:color="auto"/>
              <w:right w:val="single" w:sz="4" w:space="0" w:color="auto"/>
            </w:tcBorders>
            <w:vAlign w:val="center"/>
          </w:tcPr>
          <w:p w:rsidR="00B21F9B" w:rsidRPr="00844268" w:rsidRDefault="00B21F9B" w:rsidP="002B09AE">
            <w:pPr>
              <w:jc w:val="center"/>
              <w:rPr>
                <w:rFonts w:ascii="GHEA Grapalat" w:hAnsi="GHEA Grapalat" w:cs="Arial"/>
                <w:sz w:val="20"/>
                <w:szCs w:val="20"/>
                <w:lang w:val="pt-BR"/>
              </w:rPr>
            </w:pPr>
            <w:r>
              <w:rPr>
                <w:rFonts w:ascii="GHEA Grapalat" w:hAnsi="GHEA Grapalat" w:cs="Arial"/>
                <w:sz w:val="20"/>
                <w:szCs w:val="20"/>
                <w:lang w:val="ru-RU"/>
              </w:rPr>
              <w:t>2</w:t>
            </w:r>
            <w:r>
              <w:rPr>
                <w:rFonts w:ascii="GHEA Grapalat" w:hAnsi="GHEA Grapalat" w:cs="Arial"/>
                <w:sz w:val="20"/>
                <w:szCs w:val="20"/>
              </w:rPr>
              <w:t>7.</w:t>
            </w:r>
            <w:r>
              <w:rPr>
                <w:rFonts w:ascii="GHEA Grapalat" w:hAnsi="GHEA Grapalat" w:cs="Arial"/>
                <w:sz w:val="20"/>
                <w:szCs w:val="20"/>
                <w:lang w:val="ru-RU"/>
              </w:rPr>
              <w:t>27</w:t>
            </w:r>
            <w:r w:rsidRPr="00844268">
              <w:rPr>
                <w:rFonts w:ascii="GHEA Grapalat" w:hAnsi="GHEA Grapalat" w:cs="Arial"/>
                <w:sz w:val="20"/>
                <w:szCs w:val="20"/>
                <w:lang w:val="pt-BR"/>
              </w:rPr>
              <w:t>%</w:t>
            </w:r>
          </w:p>
        </w:tc>
        <w:tc>
          <w:tcPr>
            <w:tcW w:w="362" w:type="pct"/>
            <w:tcBorders>
              <w:top w:val="single" w:sz="4" w:space="0" w:color="auto"/>
              <w:left w:val="single" w:sz="4" w:space="0" w:color="auto"/>
              <w:bottom w:val="single" w:sz="4" w:space="0" w:color="auto"/>
              <w:right w:val="single" w:sz="4" w:space="0" w:color="auto"/>
            </w:tcBorders>
            <w:vAlign w:val="center"/>
          </w:tcPr>
          <w:p w:rsidR="00B21F9B" w:rsidRPr="00844268" w:rsidRDefault="00B21F9B" w:rsidP="002B09AE">
            <w:pPr>
              <w:jc w:val="center"/>
              <w:rPr>
                <w:rFonts w:ascii="GHEA Grapalat" w:hAnsi="GHEA Grapalat" w:cs="Arial"/>
                <w:sz w:val="20"/>
                <w:szCs w:val="20"/>
                <w:lang w:val="ru-RU"/>
              </w:rPr>
            </w:pPr>
            <w:r>
              <w:rPr>
                <w:rFonts w:ascii="GHEA Grapalat" w:hAnsi="GHEA Grapalat" w:cs="Arial"/>
                <w:sz w:val="20"/>
                <w:szCs w:val="20"/>
                <w:lang w:val="ru-RU"/>
              </w:rPr>
              <w:t>36,36</w:t>
            </w:r>
            <w:r w:rsidRPr="00844268">
              <w:rPr>
                <w:rFonts w:ascii="GHEA Grapalat" w:hAnsi="GHEA Grapalat" w:cs="Arial"/>
                <w:sz w:val="20"/>
                <w:szCs w:val="20"/>
                <w:lang w:val="ru-RU"/>
              </w:rPr>
              <w:t>%</w:t>
            </w:r>
          </w:p>
        </w:tc>
        <w:tc>
          <w:tcPr>
            <w:tcW w:w="353" w:type="pct"/>
            <w:tcBorders>
              <w:top w:val="single" w:sz="4" w:space="0" w:color="auto"/>
              <w:left w:val="single" w:sz="4" w:space="0" w:color="auto"/>
              <w:bottom w:val="single" w:sz="4" w:space="0" w:color="auto"/>
              <w:right w:val="single" w:sz="4" w:space="0" w:color="auto"/>
            </w:tcBorders>
            <w:vAlign w:val="center"/>
          </w:tcPr>
          <w:p w:rsidR="00B21F9B" w:rsidRPr="00844268" w:rsidRDefault="00B21F9B" w:rsidP="002B09AE">
            <w:pPr>
              <w:jc w:val="center"/>
              <w:rPr>
                <w:rFonts w:ascii="GHEA Grapalat" w:hAnsi="GHEA Grapalat" w:cs="Arial"/>
                <w:sz w:val="20"/>
                <w:szCs w:val="20"/>
                <w:lang w:val="pt-BR"/>
              </w:rPr>
            </w:pPr>
            <w:r>
              <w:rPr>
                <w:rFonts w:ascii="GHEA Grapalat" w:hAnsi="GHEA Grapalat" w:cs="Arial"/>
                <w:sz w:val="20"/>
                <w:szCs w:val="20"/>
                <w:lang w:val="ru-RU"/>
              </w:rPr>
              <w:t>45</w:t>
            </w:r>
            <w:r>
              <w:rPr>
                <w:rFonts w:ascii="GHEA Grapalat" w:hAnsi="GHEA Grapalat" w:cs="Arial"/>
                <w:sz w:val="20"/>
                <w:szCs w:val="20"/>
                <w:lang w:val="pt-BR"/>
              </w:rPr>
              <w:t>.</w:t>
            </w:r>
            <w:r>
              <w:rPr>
                <w:rFonts w:ascii="GHEA Grapalat" w:hAnsi="GHEA Grapalat" w:cs="Arial"/>
                <w:sz w:val="20"/>
                <w:szCs w:val="20"/>
                <w:lang w:val="ru-RU"/>
              </w:rPr>
              <w:t>4</w:t>
            </w:r>
            <w:r>
              <w:rPr>
                <w:rFonts w:ascii="GHEA Grapalat" w:hAnsi="GHEA Grapalat" w:cs="Arial"/>
                <w:sz w:val="20"/>
                <w:szCs w:val="20"/>
                <w:lang w:val="pt-BR"/>
              </w:rPr>
              <w:t>5</w:t>
            </w:r>
            <w:r w:rsidRPr="00844268">
              <w:rPr>
                <w:rFonts w:ascii="GHEA Grapalat" w:hAnsi="GHEA Grapalat" w:cs="Arial"/>
                <w:sz w:val="20"/>
                <w:szCs w:val="20"/>
                <w:lang w:val="pt-BR"/>
              </w:rPr>
              <w:t>%</w:t>
            </w:r>
          </w:p>
        </w:tc>
        <w:tc>
          <w:tcPr>
            <w:tcW w:w="353" w:type="pct"/>
            <w:tcBorders>
              <w:top w:val="single" w:sz="4" w:space="0" w:color="auto"/>
              <w:left w:val="single" w:sz="4" w:space="0" w:color="auto"/>
              <w:bottom w:val="single" w:sz="4" w:space="0" w:color="auto"/>
              <w:right w:val="single" w:sz="4" w:space="0" w:color="auto"/>
            </w:tcBorders>
            <w:vAlign w:val="center"/>
          </w:tcPr>
          <w:p w:rsidR="00B21F9B" w:rsidRPr="00844268" w:rsidRDefault="00B21F9B" w:rsidP="002B09AE">
            <w:pPr>
              <w:jc w:val="center"/>
              <w:rPr>
                <w:rFonts w:ascii="GHEA Grapalat" w:hAnsi="GHEA Grapalat" w:cs="Arial"/>
                <w:sz w:val="20"/>
                <w:szCs w:val="20"/>
                <w:lang w:val="pt-BR"/>
              </w:rPr>
            </w:pPr>
            <w:r>
              <w:rPr>
                <w:rFonts w:ascii="GHEA Grapalat" w:hAnsi="GHEA Grapalat" w:cs="Arial"/>
                <w:sz w:val="20"/>
                <w:szCs w:val="20"/>
                <w:lang w:val="ru-RU"/>
              </w:rPr>
              <w:t>54,</w:t>
            </w:r>
            <w:r>
              <w:rPr>
                <w:rFonts w:ascii="GHEA Grapalat" w:hAnsi="GHEA Grapalat" w:cs="Arial"/>
                <w:sz w:val="20"/>
                <w:szCs w:val="20"/>
              </w:rPr>
              <w:t>5</w:t>
            </w:r>
            <w:r>
              <w:rPr>
                <w:rFonts w:ascii="GHEA Grapalat" w:hAnsi="GHEA Grapalat" w:cs="Arial"/>
                <w:sz w:val="20"/>
                <w:szCs w:val="20"/>
                <w:lang w:val="ru-RU"/>
              </w:rPr>
              <w:t>4</w:t>
            </w:r>
            <w:r w:rsidRPr="00844268">
              <w:rPr>
                <w:rFonts w:ascii="GHEA Grapalat" w:hAnsi="GHEA Grapalat" w:cs="Arial"/>
                <w:sz w:val="20"/>
                <w:szCs w:val="20"/>
                <w:lang w:val="pt-BR"/>
              </w:rPr>
              <w:t>%</w:t>
            </w:r>
          </w:p>
        </w:tc>
        <w:tc>
          <w:tcPr>
            <w:tcW w:w="362" w:type="pct"/>
            <w:tcBorders>
              <w:top w:val="single" w:sz="4" w:space="0" w:color="auto"/>
              <w:left w:val="single" w:sz="4" w:space="0" w:color="auto"/>
              <w:bottom w:val="single" w:sz="4" w:space="0" w:color="auto"/>
              <w:right w:val="single" w:sz="4" w:space="0" w:color="auto"/>
            </w:tcBorders>
            <w:vAlign w:val="center"/>
          </w:tcPr>
          <w:p w:rsidR="00B21F9B" w:rsidRPr="00844268" w:rsidRDefault="00B21F9B" w:rsidP="002B09AE">
            <w:pPr>
              <w:jc w:val="center"/>
              <w:rPr>
                <w:rFonts w:ascii="GHEA Grapalat" w:hAnsi="GHEA Grapalat" w:cs="Arial"/>
                <w:sz w:val="20"/>
                <w:szCs w:val="20"/>
                <w:lang w:val="pt-BR"/>
              </w:rPr>
            </w:pPr>
            <w:r>
              <w:rPr>
                <w:rFonts w:ascii="GHEA Grapalat" w:hAnsi="GHEA Grapalat" w:cs="Arial"/>
                <w:sz w:val="20"/>
                <w:szCs w:val="20"/>
                <w:lang w:val="ru-RU"/>
              </w:rPr>
              <w:t>63</w:t>
            </w:r>
            <w:r>
              <w:rPr>
                <w:rFonts w:ascii="GHEA Grapalat" w:hAnsi="GHEA Grapalat" w:cs="Arial"/>
                <w:sz w:val="20"/>
                <w:szCs w:val="20"/>
              </w:rPr>
              <w:t>.</w:t>
            </w:r>
            <w:r>
              <w:rPr>
                <w:rFonts w:ascii="GHEA Grapalat" w:hAnsi="GHEA Grapalat" w:cs="Arial"/>
                <w:sz w:val="20"/>
                <w:szCs w:val="20"/>
                <w:lang w:val="ru-RU"/>
              </w:rPr>
              <w:t>63</w:t>
            </w:r>
            <w:r w:rsidRPr="00844268">
              <w:rPr>
                <w:rFonts w:ascii="GHEA Grapalat" w:hAnsi="GHEA Grapalat" w:cs="Arial"/>
                <w:sz w:val="20"/>
                <w:szCs w:val="20"/>
                <w:lang w:val="pt-BR"/>
              </w:rPr>
              <w:t>%</w:t>
            </w:r>
          </w:p>
        </w:tc>
        <w:tc>
          <w:tcPr>
            <w:tcW w:w="343" w:type="pct"/>
            <w:tcBorders>
              <w:top w:val="single" w:sz="4" w:space="0" w:color="auto"/>
              <w:left w:val="single" w:sz="4" w:space="0" w:color="auto"/>
              <w:bottom w:val="single" w:sz="4" w:space="0" w:color="auto"/>
              <w:right w:val="single" w:sz="4" w:space="0" w:color="auto"/>
            </w:tcBorders>
            <w:vAlign w:val="center"/>
          </w:tcPr>
          <w:p w:rsidR="00B21F9B" w:rsidRPr="00B10C32" w:rsidRDefault="00B21F9B" w:rsidP="002B09AE">
            <w:pPr>
              <w:jc w:val="center"/>
              <w:rPr>
                <w:rFonts w:ascii="GHEA Grapalat" w:hAnsi="GHEA Grapalat" w:cs="Arial"/>
                <w:sz w:val="20"/>
                <w:szCs w:val="20"/>
                <w:lang w:val="pt-BR"/>
              </w:rPr>
            </w:pPr>
            <w:r>
              <w:rPr>
                <w:rFonts w:ascii="GHEA Grapalat" w:hAnsi="GHEA Grapalat" w:cs="Arial"/>
                <w:sz w:val="20"/>
                <w:szCs w:val="20"/>
                <w:lang w:val="ru-RU"/>
              </w:rPr>
              <w:t>72,72</w:t>
            </w:r>
            <w:r w:rsidRPr="00B10C32">
              <w:rPr>
                <w:rFonts w:ascii="GHEA Grapalat" w:hAnsi="GHEA Grapalat" w:cs="Arial"/>
                <w:sz w:val="20"/>
                <w:szCs w:val="20"/>
                <w:lang w:val="pt-BR"/>
              </w:rPr>
              <w:t>%</w:t>
            </w:r>
          </w:p>
        </w:tc>
        <w:tc>
          <w:tcPr>
            <w:tcW w:w="335" w:type="pct"/>
            <w:tcBorders>
              <w:top w:val="single" w:sz="4" w:space="0" w:color="auto"/>
              <w:left w:val="single" w:sz="4" w:space="0" w:color="000000"/>
              <w:bottom w:val="single" w:sz="4" w:space="0" w:color="auto"/>
              <w:right w:val="single" w:sz="4" w:space="0" w:color="000000"/>
            </w:tcBorders>
            <w:vAlign w:val="center"/>
          </w:tcPr>
          <w:p w:rsidR="00B21F9B" w:rsidRPr="00A977EC" w:rsidRDefault="00B21F9B" w:rsidP="002B09AE">
            <w:pPr>
              <w:jc w:val="center"/>
              <w:rPr>
                <w:rFonts w:ascii="GHEA Grapalat" w:hAnsi="GHEA Grapalat" w:cs="Arial"/>
                <w:sz w:val="20"/>
                <w:szCs w:val="20"/>
                <w:lang w:val="ru-RU"/>
              </w:rPr>
            </w:pPr>
            <w:r w:rsidRPr="00A977EC">
              <w:rPr>
                <w:rFonts w:ascii="GHEA Grapalat" w:hAnsi="GHEA Grapalat" w:cs="Arial"/>
                <w:sz w:val="20"/>
                <w:szCs w:val="20"/>
                <w:lang w:val="ru-RU"/>
              </w:rPr>
              <w:t>81,81%</w:t>
            </w:r>
          </w:p>
        </w:tc>
        <w:tc>
          <w:tcPr>
            <w:tcW w:w="283" w:type="pct"/>
            <w:tcBorders>
              <w:top w:val="single" w:sz="4" w:space="0" w:color="auto"/>
              <w:left w:val="single" w:sz="4" w:space="0" w:color="000000"/>
              <w:bottom w:val="single" w:sz="4" w:space="0" w:color="auto"/>
              <w:right w:val="single" w:sz="4" w:space="0" w:color="000000"/>
            </w:tcBorders>
            <w:vAlign w:val="center"/>
          </w:tcPr>
          <w:p w:rsidR="00B21F9B" w:rsidRPr="00A977EC" w:rsidRDefault="00B21F9B" w:rsidP="002B09AE">
            <w:pPr>
              <w:jc w:val="center"/>
              <w:rPr>
                <w:rFonts w:ascii="GHEA Grapalat" w:hAnsi="GHEA Grapalat" w:cs="Arial"/>
                <w:sz w:val="20"/>
                <w:szCs w:val="20"/>
                <w:lang w:val="ru-RU"/>
              </w:rPr>
            </w:pPr>
            <w:r w:rsidRPr="00A977EC">
              <w:rPr>
                <w:rFonts w:ascii="GHEA Grapalat" w:hAnsi="GHEA Grapalat" w:cs="Arial"/>
                <w:sz w:val="20"/>
                <w:szCs w:val="20"/>
                <w:lang w:val="ru-RU"/>
              </w:rPr>
              <w:t>1</w:t>
            </w:r>
            <w:r>
              <w:rPr>
                <w:rFonts w:ascii="GHEA Grapalat" w:hAnsi="GHEA Grapalat" w:cs="Arial"/>
                <w:sz w:val="20"/>
                <w:szCs w:val="20"/>
                <w:lang w:val="ru-RU"/>
              </w:rPr>
              <w:t>00</w:t>
            </w:r>
            <w:r w:rsidRPr="00A977EC">
              <w:rPr>
                <w:rFonts w:ascii="GHEA Grapalat" w:hAnsi="GHEA Grapalat" w:cs="Arial"/>
                <w:sz w:val="20"/>
                <w:szCs w:val="20"/>
                <w:lang w:val="ru-RU"/>
              </w:rPr>
              <w:t>%</w:t>
            </w:r>
          </w:p>
        </w:tc>
        <w:tc>
          <w:tcPr>
            <w:tcW w:w="477" w:type="pct"/>
            <w:tcBorders>
              <w:top w:val="single" w:sz="4" w:space="0" w:color="auto"/>
              <w:left w:val="single" w:sz="4" w:space="0" w:color="000000"/>
              <w:bottom w:val="single" w:sz="4" w:space="0" w:color="auto"/>
              <w:right w:val="single" w:sz="4" w:space="0" w:color="auto"/>
            </w:tcBorders>
            <w:vAlign w:val="center"/>
          </w:tcPr>
          <w:p w:rsidR="00B21F9B" w:rsidRPr="00B10C32" w:rsidRDefault="00B21F9B" w:rsidP="002B09AE">
            <w:pPr>
              <w:jc w:val="center"/>
              <w:rPr>
                <w:rFonts w:ascii="GHEA Grapalat" w:hAnsi="GHEA Grapalat"/>
                <w:sz w:val="20"/>
                <w:szCs w:val="20"/>
                <w:lang w:val="pt-BR"/>
              </w:rPr>
            </w:pPr>
            <w:r w:rsidRPr="00B10C32">
              <w:rPr>
                <w:rFonts w:ascii="GHEA Grapalat" w:hAnsi="GHEA Grapalat"/>
                <w:b/>
                <w:sz w:val="20"/>
                <w:szCs w:val="20"/>
                <w:lang w:val="pt-BR"/>
              </w:rPr>
              <w:t>100%</w:t>
            </w:r>
          </w:p>
        </w:tc>
      </w:tr>
      <w:tr w:rsidR="00B21F9B" w:rsidRPr="00B21F9B" w:rsidTr="00B21F9B">
        <w:trPr>
          <w:cantSplit/>
          <w:trHeight w:val="531"/>
        </w:trPr>
        <w:tc>
          <w:tcPr>
            <w:tcW w:w="201" w:type="pct"/>
            <w:tcBorders>
              <w:top w:val="single" w:sz="4" w:space="0" w:color="auto"/>
              <w:left w:val="single" w:sz="4" w:space="0" w:color="auto"/>
              <w:bottom w:val="single" w:sz="4" w:space="0" w:color="auto"/>
              <w:right w:val="single" w:sz="4" w:space="0" w:color="auto"/>
            </w:tcBorders>
            <w:vAlign w:val="center"/>
          </w:tcPr>
          <w:p w:rsidR="00B21F9B" w:rsidRPr="00844268" w:rsidRDefault="00B21F9B" w:rsidP="00B21F9B">
            <w:pPr>
              <w:rPr>
                <w:rFonts w:ascii="GHEA Grapalat" w:hAnsi="GHEA Grapalat"/>
                <w:sz w:val="20"/>
                <w:szCs w:val="20"/>
                <w:lang w:val="pt-BR"/>
              </w:rPr>
            </w:pPr>
            <w:r w:rsidRPr="00844268">
              <w:rPr>
                <w:rFonts w:ascii="GHEA Grapalat" w:hAnsi="GHEA Grapalat"/>
                <w:sz w:val="20"/>
                <w:szCs w:val="20"/>
                <w:lang w:val="pt-BR"/>
              </w:rPr>
              <w:t>N</w:t>
            </w:r>
            <w:r>
              <w:rPr>
                <w:rFonts w:ascii="GHEA Grapalat" w:hAnsi="GHEA Grapalat"/>
                <w:sz w:val="20"/>
                <w:szCs w:val="20"/>
                <w:lang w:val="pt-BR"/>
              </w:rPr>
              <w:t>3</w:t>
            </w:r>
          </w:p>
        </w:tc>
        <w:tc>
          <w:tcPr>
            <w:tcW w:w="722" w:type="pct"/>
            <w:tcBorders>
              <w:top w:val="single" w:sz="4" w:space="0" w:color="auto"/>
              <w:left w:val="single" w:sz="4" w:space="0" w:color="auto"/>
              <w:bottom w:val="single" w:sz="4" w:space="0" w:color="auto"/>
              <w:right w:val="single" w:sz="4" w:space="0" w:color="auto"/>
            </w:tcBorders>
            <w:vAlign w:val="center"/>
          </w:tcPr>
          <w:p w:rsidR="00B21F9B" w:rsidRPr="00001A86" w:rsidRDefault="00B21F9B" w:rsidP="002B09AE">
            <w:pPr>
              <w:pStyle w:val="ListParagraph"/>
              <w:ind w:left="0"/>
              <w:rPr>
                <w:rFonts w:ascii="GHEA Grapalat" w:hAnsi="GHEA Grapalat"/>
                <w:bCs/>
                <w:sz w:val="20"/>
                <w:szCs w:val="20"/>
                <w:lang w:val="af-ZA"/>
              </w:rPr>
            </w:pPr>
            <w:r w:rsidRPr="00001A86">
              <w:rPr>
                <w:rFonts w:ascii="GHEA Grapalat" w:hAnsi="GHEA Grapalat"/>
                <w:bCs/>
                <w:sz w:val="20"/>
                <w:szCs w:val="20"/>
              </w:rPr>
              <w:t>Հեռախոսային</w:t>
            </w:r>
            <w:r w:rsidRPr="00001A86">
              <w:rPr>
                <w:rFonts w:ascii="GHEA Grapalat" w:hAnsi="GHEA Grapalat"/>
                <w:bCs/>
                <w:sz w:val="20"/>
                <w:szCs w:val="20"/>
                <w:lang w:val="af-ZA"/>
              </w:rPr>
              <w:t xml:space="preserve"> </w:t>
            </w:r>
            <w:r w:rsidRPr="00001A86">
              <w:rPr>
                <w:rFonts w:ascii="GHEA Grapalat" w:hAnsi="GHEA Grapalat"/>
                <w:bCs/>
                <w:sz w:val="20"/>
                <w:szCs w:val="20"/>
              </w:rPr>
              <w:t>և</w:t>
            </w:r>
            <w:r w:rsidRPr="00001A86">
              <w:rPr>
                <w:rFonts w:ascii="GHEA Grapalat" w:hAnsi="GHEA Grapalat"/>
                <w:bCs/>
                <w:sz w:val="20"/>
                <w:szCs w:val="20"/>
                <w:lang w:val="af-ZA"/>
              </w:rPr>
              <w:t xml:space="preserve"> </w:t>
            </w:r>
            <w:r w:rsidRPr="00001A86">
              <w:rPr>
                <w:rFonts w:ascii="GHEA Grapalat" w:hAnsi="GHEA Grapalat"/>
                <w:bCs/>
                <w:sz w:val="20"/>
                <w:szCs w:val="20"/>
              </w:rPr>
              <w:t>տվյալների</w:t>
            </w:r>
            <w:r w:rsidRPr="00001A86">
              <w:rPr>
                <w:rFonts w:ascii="GHEA Grapalat" w:hAnsi="GHEA Grapalat"/>
                <w:bCs/>
                <w:sz w:val="20"/>
                <w:szCs w:val="20"/>
                <w:lang w:val="af-ZA"/>
              </w:rPr>
              <w:t xml:space="preserve"> </w:t>
            </w:r>
            <w:r w:rsidRPr="00001A86">
              <w:rPr>
                <w:rFonts w:ascii="GHEA Grapalat" w:hAnsi="GHEA Grapalat"/>
                <w:bCs/>
                <w:sz w:val="20"/>
                <w:szCs w:val="20"/>
              </w:rPr>
              <w:t>փոխանցման</w:t>
            </w:r>
            <w:r w:rsidRPr="00001A86">
              <w:rPr>
                <w:rFonts w:ascii="GHEA Grapalat" w:hAnsi="GHEA Grapalat"/>
                <w:bCs/>
                <w:sz w:val="20"/>
                <w:szCs w:val="20"/>
                <w:lang w:val="af-ZA"/>
              </w:rPr>
              <w:t xml:space="preserve"> </w:t>
            </w:r>
            <w:r w:rsidRPr="00001A86">
              <w:rPr>
                <w:rFonts w:ascii="GHEA Grapalat" w:hAnsi="GHEA Grapalat"/>
                <w:bCs/>
                <w:sz w:val="20"/>
                <w:szCs w:val="20"/>
              </w:rPr>
              <w:t>ծառայություններ</w:t>
            </w:r>
            <w:r w:rsidRPr="00001A86">
              <w:rPr>
                <w:rFonts w:ascii="GHEA Grapalat" w:hAnsi="GHEA Grapalat"/>
                <w:bCs/>
                <w:sz w:val="20"/>
                <w:szCs w:val="20"/>
                <w:lang w:val="af-ZA"/>
              </w:rPr>
              <w:t xml:space="preserve">, </w:t>
            </w:r>
            <w:r w:rsidRPr="00001A86">
              <w:rPr>
                <w:rFonts w:ascii="GHEA Grapalat" w:hAnsi="GHEA Grapalat"/>
                <w:bCs/>
                <w:sz w:val="20"/>
                <w:szCs w:val="20"/>
              </w:rPr>
              <w:t>ինտերնետ</w:t>
            </w:r>
            <w:r w:rsidRPr="00001A86">
              <w:rPr>
                <w:rFonts w:ascii="GHEA Grapalat" w:hAnsi="GHEA Grapalat"/>
                <w:bCs/>
                <w:sz w:val="20"/>
                <w:szCs w:val="20"/>
                <w:lang w:val="af-ZA"/>
              </w:rPr>
              <w:t xml:space="preserve"> </w:t>
            </w:r>
            <w:r w:rsidRPr="00001A86">
              <w:rPr>
                <w:rFonts w:ascii="GHEA Grapalat" w:hAnsi="GHEA Grapalat"/>
                <w:bCs/>
                <w:sz w:val="20"/>
                <w:szCs w:val="20"/>
              </w:rPr>
              <w:t>կապի</w:t>
            </w:r>
            <w:r w:rsidRPr="00001A86">
              <w:rPr>
                <w:rFonts w:ascii="GHEA Grapalat" w:hAnsi="GHEA Grapalat"/>
                <w:bCs/>
                <w:sz w:val="20"/>
                <w:szCs w:val="20"/>
                <w:lang w:val="af-ZA"/>
              </w:rPr>
              <w:t xml:space="preserve"> </w:t>
            </w:r>
            <w:r w:rsidRPr="00001A86">
              <w:rPr>
                <w:rFonts w:ascii="GHEA Grapalat" w:hAnsi="GHEA Grapalat"/>
                <w:bCs/>
                <w:sz w:val="20"/>
                <w:szCs w:val="20"/>
              </w:rPr>
              <w:t>տրամադրում</w:t>
            </w:r>
            <w:r w:rsidRPr="00001A86">
              <w:rPr>
                <w:rFonts w:ascii="GHEA Grapalat" w:hAnsi="GHEA Grapalat"/>
                <w:bCs/>
                <w:sz w:val="20"/>
                <w:szCs w:val="20"/>
                <w:lang w:val="af-ZA"/>
              </w:rPr>
              <w:t xml:space="preserve"> USB </w:t>
            </w:r>
            <w:r w:rsidRPr="00001A86">
              <w:rPr>
                <w:rFonts w:ascii="GHEA Grapalat" w:hAnsi="GHEA Grapalat"/>
                <w:bCs/>
                <w:sz w:val="20"/>
                <w:szCs w:val="20"/>
              </w:rPr>
              <w:t>ֆլեշ</w:t>
            </w:r>
            <w:r w:rsidRPr="00001A86">
              <w:rPr>
                <w:rFonts w:ascii="GHEA Grapalat" w:hAnsi="GHEA Grapalat"/>
                <w:bCs/>
                <w:sz w:val="20"/>
                <w:szCs w:val="20"/>
                <w:lang w:val="af-ZA"/>
              </w:rPr>
              <w:t xml:space="preserve"> </w:t>
            </w:r>
            <w:r w:rsidRPr="00001A86">
              <w:rPr>
                <w:rFonts w:ascii="GHEA Grapalat" w:hAnsi="GHEA Grapalat"/>
                <w:bCs/>
                <w:sz w:val="20"/>
                <w:szCs w:val="20"/>
              </w:rPr>
              <w:t>դիսկի</w:t>
            </w:r>
            <w:r w:rsidRPr="00001A86">
              <w:rPr>
                <w:rFonts w:ascii="GHEA Grapalat" w:hAnsi="GHEA Grapalat"/>
                <w:bCs/>
                <w:sz w:val="20"/>
                <w:szCs w:val="20"/>
                <w:lang w:val="af-ZA"/>
              </w:rPr>
              <w:t xml:space="preserve"> </w:t>
            </w:r>
            <w:r w:rsidRPr="00001A86">
              <w:rPr>
                <w:rFonts w:ascii="GHEA Grapalat" w:hAnsi="GHEA Grapalat"/>
                <w:bCs/>
                <w:sz w:val="20"/>
                <w:szCs w:val="20"/>
              </w:rPr>
              <w:t>միջոցով</w:t>
            </w:r>
            <w:r w:rsidRPr="00001A86">
              <w:rPr>
                <w:rFonts w:ascii="GHEA Grapalat" w:hAnsi="GHEA Grapalat"/>
                <w:bCs/>
                <w:sz w:val="20"/>
                <w:szCs w:val="20"/>
                <w:lang w:val="af-ZA"/>
              </w:rPr>
              <w:t xml:space="preserve"> 2</w:t>
            </w:r>
          </w:p>
        </w:tc>
        <w:tc>
          <w:tcPr>
            <w:tcW w:w="209" w:type="pct"/>
            <w:tcBorders>
              <w:top w:val="single" w:sz="4" w:space="0" w:color="auto"/>
              <w:left w:val="single" w:sz="4" w:space="0" w:color="auto"/>
              <w:bottom w:val="single" w:sz="4" w:space="0" w:color="auto"/>
              <w:right w:val="single" w:sz="4" w:space="0" w:color="auto"/>
            </w:tcBorders>
            <w:vAlign w:val="center"/>
          </w:tcPr>
          <w:p w:rsidR="00B21F9B" w:rsidRPr="00844268" w:rsidRDefault="00B21F9B" w:rsidP="002B09AE">
            <w:pPr>
              <w:jc w:val="center"/>
              <w:rPr>
                <w:rFonts w:ascii="GHEA Grapalat" w:hAnsi="GHEA Grapalat" w:cs="Arial"/>
                <w:sz w:val="20"/>
                <w:szCs w:val="20"/>
                <w:lang w:val="pt-BR"/>
              </w:rPr>
            </w:pPr>
            <w:r w:rsidRPr="00844268">
              <w:rPr>
                <w:rFonts w:ascii="GHEA Grapalat" w:hAnsi="GHEA Grapalat" w:cs="Arial"/>
                <w:sz w:val="20"/>
                <w:szCs w:val="20"/>
                <w:lang w:val="pt-BR"/>
              </w:rPr>
              <w:t>0</w:t>
            </w:r>
          </w:p>
        </w:tc>
        <w:tc>
          <w:tcPr>
            <w:tcW w:w="321" w:type="pct"/>
            <w:tcBorders>
              <w:top w:val="single" w:sz="4" w:space="0" w:color="auto"/>
              <w:left w:val="single" w:sz="4" w:space="0" w:color="auto"/>
              <w:bottom w:val="single" w:sz="4" w:space="0" w:color="auto"/>
              <w:right w:val="single" w:sz="4" w:space="0" w:color="auto"/>
            </w:tcBorders>
            <w:vAlign w:val="center"/>
          </w:tcPr>
          <w:p w:rsidR="00B21F9B" w:rsidRPr="00844268" w:rsidRDefault="00B21F9B" w:rsidP="002B09AE">
            <w:pPr>
              <w:jc w:val="center"/>
              <w:rPr>
                <w:rFonts w:ascii="GHEA Grapalat" w:hAnsi="GHEA Grapalat" w:cs="Arial"/>
                <w:sz w:val="20"/>
                <w:szCs w:val="20"/>
                <w:lang w:val="pt-BR"/>
              </w:rPr>
            </w:pPr>
            <w:r>
              <w:rPr>
                <w:rFonts w:ascii="GHEA Grapalat" w:hAnsi="GHEA Grapalat" w:cs="Arial"/>
                <w:sz w:val="20"/>
                <w:szCs w:val="20"/>
                <w:lang w:val="ru-RU"/>
              </w:rPr>
              <w:t>9</w:t>
            </w:r>
            <w:r>
              <w:rPr>
                <w:rFonts w:ascii="GHEA Grapalat" w:hAnsi="GHEA Grapalat" w:cs="Arial"/>
                <w:sz w:val="20"/>
                <w:szCs w:val="20"/>
              </w:rPr>
              <w:t>.</w:t>
            </w:r>
            <w:r>
              <w:rPr>
                <w:rFonts w:ascii="GHEA Grapalat" w:hAnsi="GHEA Grapalat" w:cs="Arial"/>
                <w:sz w:val="20"/>
                <w:szCs w:val="20"/>
                <w:lang w:val="ru-RU"/>
              </w:rPr>
              <w:t>09</w:t>
            </w:r>
            <w:r w:rsidRPr="00844268">
              <w:rPr>
                <w:rFonts w:ascii="GHEA Grapalat" w:hAnsi="GHEA Grapalat" w:cs="Arial"/>
                <w:sz w:val="20"/>
                <w:szCs w:val="20"/>
                <w:lang w:val="pt-BR"/>
              </w:rPr>
              <w:t>%</w:t>
            </w:r>
          </w:p>
        </w:tc>
        <w:tc>
          <w:tcPr>
            <w:tcW w:w="335" w:type="pct"/>
            <w:tcBorders>
              <w:top w:val="single" w:sz="4" w:space="0" w:color="auto"/>
              <w:left w:val="single" w:sz="4" w:space="0" w:color="auto"/>
              <w:bottom w:val="single" w:sz="4" w:space="0" w:color="auto"/>
              <w:right w:val="single" w:sz="4" w:space="0" w:color="auto"/>
            </w:tcBorders>
            <w:vAlign w:val="center"/>
          </w:tcPr>
          <w:p w:rsidR="00B21F9B" w:rsidRPr="00844268" w:rsidRDefault="00B21F9B" w:rsidP="002B09AE">
            <w:pPr>
              <w:jc w:val="center"/>
              <w:rPr>
                <w:rFonts w:ascii="GHEA Grapalat" w:hAnsi="GHEA Grapalat" w:cs="Arial"/>
                <w:sz w:val="20"/>
                <w:szCs w:val="20"/>
                <w:lang w:val="pt-BR"/>
              </w:rPr>
            </w:pPr>
            <w:r>
              <w:rPr>
                <w:rFonts w:ascii="GHEA Grapalat" w:hAnsi="GHEA Grapalat" w:cs="Arial"/>
                <w:sz w:val="20"/>
                <w:szCs w:val="20"/>
                <w:lang w:val="ru-RU"/>
              </w:rPr>
              <w:t>18,18</w:t>
            </w:r>
            <w:r w:rsidRPr="00844268">
              <w:rPr>
                <w:rFonts w:ascii="GHEA Grapalat" w:hAnsi="GHEA Grapalat" w:cs="Arial"/>
                <w:sz w:val="20"/>
                <w:szCs w:val="20"/>
                <w:lang w:val="pt-BR"/>
              </w:rPr>
              <w:t>%</w:t>
            </w:r>
          </w:p>
        </w:tc>
        <w:tc>
          <w:tcPr>
            <w:tcW w:w="343" w:type="pct"/>
            <w:tcBorders>
              <w:top w:val="single" w:sz="4" w:space="0" w:color="auto"/>
              <w:left w:val="single" w:sz="4" w:space="0" w:color="auto"/>
              <w:bottom w:val="single" w:sz="4" w:space="0" w:color="auto"/>
              <w:right w:val="single" w:sz="4" w:space="0" w:color="auto"/>
            </w:tcBorders>
            <w:vAlign w:val="center"/>
          </w:tcPr>
          <w:p w:rsidR="00B21F9B" w:rsidRPr="00844268" w:rsidRDefault="00B21F9B" w:rsidP="002B09AE">
            <w:pPr>
              <w:jc w:val="center"/>
              <w:rPr>
                <w:rFonts w:ascii="GHEA Grapalat" w:hAnsi="GHEA Grapalat" w:cs="Arial"/>
                <w:sz w:val="20"/>
                <w:szCs w:val="20"/>
                <w:lang w:val="pt-BR"/>
              </w:rPr>
            </w:pPr>
            <w:r>
              <w:rPr>
                <w:rFonts w:ascii="GHEA Grapalat" w:hAnsi="GHEA Grapalat" w:cs="Arial"/>
                <w:sz w:val="20"/>
                <w:szCs w:val="20"/>
                <w:lang w:val="ru-RU"/>
              </w:rPr>
              <w:t>2</w:t>
            </w:r>
            <w:r>
              <w:rPr>
                <w:rFonts w:ascii="GHEA Grapalat" w:hAnsi="GHEA Grapalat" w:cs="Arial"/>
                <w:sz w:val="20"/>
                <w:szCs w:val="20"/>
              </w:rPr>
              <w:t>7.</w:t>
            </w:r>
            <w:r>
              <w:rPr>
                <w:rFonts w:ascii="GHEA Grapalat" w:hAnsi="GHEA Grapalat" w:cs="Arial"/>
                <w:sz w:val="20"/>
                <w:szCs w:val="20"/>
                <w:lang w:val="ru-RU"/>
              </w:rPr>
              <w:t>27</w:t>
            </w:r>
            <w:r w:rsidRPr="00844268">
              <w:rPr>
                <w:rFonts w:ascii="GHEA Grapalat" w:hAnsi="GHEA Grapalat" w:cs="Arial"/>
                <w:sz w:val="20"/>
                <w:szCs w:val="20"/>
                <w:lang w:val="pt-BR"/>
              </w:rPr>
              <w:t>%</w:t>
            </w:r>
          </w:p>
        </w:tc>
        <w:tc>
          <w:tcPr>
            <w:tcW w:w="362" w:type="pct"/>
            <w:tcBorders>
              <w:top w:val="single" w:sz="4" w:space="0" w:color="auto"/>
              <w:left w:val="single" w:sz="4" w:space="0" w:color="auto"/>
              <w:bottom w:val="single" w:sz="4" w:space="0" w:color="auto"/>
              <w:right w:val="single" w:sz="4" w:space="0" w:color="auto"/>
            </w:tcBorders>
            <w:vAlign w:val="center"/>
          </w:tcPr>
          <w:p w:rsidR="00B21F9B" w:rsidRPr="00844268" w:rsidRDefault="00B21F9B" w:rsidP="002B09AE">
            <w:pPr>
              <w:jc w:val="center"/>
              <w:rPr>
                <w:rFonts w:ascii="GHEA Grapalat" w:hAnsi="GHEA Grapalat" w:cs="Arial"/>
                <w:sz w:val="20"/>
                <w:szCs w:val="20"/>
                <w:lang w:val="ru-RU"/>
              </w:rPr>
            </w:pPr>
            <w:r>
              <w:rPr>
                <w:rFonts w:ascii="GHEA Grapalat" w:hAnsi="GHEA Grapalat" w:cs="Arial"/>
                <w:sz w:val="20"/>
                <w:szCs w:val="20"/>
                <w:lang w:val="ru-RU"/>
              </w:rPr>
              <w:t>36,36</w:t>
            </w:r>
            <w:r w:rsidRPr="00844268">
              <w:rPr>
                <w:rFonts w:ascii="GHEA Grapalat" w:hAnsi="GHEA Grapalat" w:cs="Arial"/>
                <w:sz w:val="20"/>
                <w:szCs w:val="20"/>
                <w:lang w:val="ru-RU"/>
              </w:rPr>
              <w:t>%</w:t>
            </w:r>
          </w:p>
        </w:tc>
        <w:tc>
          <w:tcPr>
            <w:tcW w:w="353" w:type="pct"/>
            <w:tcBorders>
              <w:top w:val="single" w:sz="4" w:space="0" w:color="auto"/>
              <w:left w:val="single" w:sz="4" w:space="0" w:color="auto"/>
              <w:bottom w:val="single" w:sz="4" w:space="0" w:color="auto"/>
              <w:right w:val="single" w:sz="4" w:space="0" w:color="auto"/>
            </w:tcBorders>
            <w:vAlign w:val="center"/>
          </w:tcPr>
          <w:p w:rsidR="00B21F9B" w:rsidRPr="00844268" w:rsidRDefault="00B21F9B" w:rsidP="002B09AE">
            <w:pPr>
              <w:jc w:val="center"/>
              <w:rPr>
                <w:rFonts w:ascii="GHEA Grapalat" w:hAnsi="GHEA Grapalat" w:cs="Arial"/>
                <w:sz w:val="20"/>
                <w:szCs w:val="20"/>
                <w:lang w:val="pt-BR"/>
              </w:rPr>
            </w:pPr>
            <w:r>
              <w:rPr>
                <w:rFonts w:ascii="GHEA Grapalat" w:hAnsi="GHEA Grapalat" w:cs="Arial"/>
                <w:sz w:val="20"/>
                <w:szCs w:val="20"/>
                <w:lang w:val="ru-RU"/>
              </w:rPr>
              <w:t>45</w:t>
            </w:r>
            <w:r>
              <w:rPr>
                <w:rFonts w:ascii="GHEA Grapalat" w:hAnsi="GHEA Grapalat" w:cs="Arial"/>
                <w:sz w:val="20"/>
                <w:szCs w:val="20"/>
                <w:lang w:val="pt-BR"/>
              </w:rPr>
              <w:t>.</w:t>
            </w:r>
            <w:r>
              <w:rPr>
                <w:rFonts w:ascii="GHEA Grapalat" w:hAnsi="GHEA Grapalat" w:cs="Arial"/>
                <w:sz w:val="20"/>
                <w:szCs w:val="20"/>
                <w:lang w:val="ru-RU"/>
              </w:rPr>
              <w:t>4</w:t>
            </w:r>
            <w:r>
              <w:rPr>
                <w:rFonts w:ascii="GHEA Grapalat" w:hAnsi="GHEA Grapalat" w:cs="Arial"/>
                <w:sz w:val="20"/>
                <w:szCs w:val="20"/>
                <w:lang w:val="pt-BR"/>
              </w:rPr>
              <w:t>5</w:t>
            </w:r>
            <w:r w:rsidRPr="00844268">
              <w:rPr>
                <w:rFonts w:ascii="GHEA Grapalat" w:hAnsi="GHEA Grapalat" w:cs="Arial"/>
                <w:sz w:val="20"/>
                <w:szCs w:val="20"/>
                <w:lang w:val="pt-BR"/>
              </w:rPr>
              <w:t>%</w:t>
            </w:r>
          </w:p>
        </w:tc>
        <w:tc>
          <w:tcPr>
            <w:tcW w:w="353" w:type="pct"/>
            <w:tcBorders>
              <w:top w:val="single" w:sz="4" w:space="0" w:color="auto"/>
              <w:left w:val="single" w:sz="4" w:space="0" w:color="auto"/>
              <w:bottom w:val="single" w:sz="4" w:space="0" w:color="auto"/>
              <w:right w:val="single" w:sz="4" w:space="0" w:color="auto"/>
            </w:tcBorders>
            <w:vAlign w:val="center"/>
          </w:tcPr>
          <w:p w:rsidR="00B21F9B" w:rsidRPr="00844268" w:rsidRDefault="00B21F9B" w:rsidP="002B09AE">
            <w:pPr>
              <w:jc w:val="center"/>
              <w:rPr>
                <w:rFonts w:ascii="GHEA Grapalat" w:hAnsi="GHEA Grapalat" w:cs="Arial"/>
                <w:sz w:val="20"/>
                <w:szCs w:val="20"/>
                <w:lang w:val="pt-BR"/>
              </w:rPr>
            </w:pPr>
            <w:r>
              <w:rPr>
                <w:rFonts w:ascii="GHEA Grapalat" w:hAnsi="GHEA Grapalat" w:cs="Arial"/>
                <w:sz w:val="20"/>
                <w:szCs w:val="20"/>
                <w:lang w:val="ru-RU"/>
              </w:rPr>
              <w:t>54,</w:t>
            </w:r>
            <w:r>
              <w:rPr>
                <w:rFonts w:ascii="GHEA Grapalat" w:hAnsi="GHEA Grapalat" w:cs="Arial"/>
                <w:sz w:val="20"/>
                <w:szCs w:val="20"/>
              </w:rPr>
              <w:t>5</w:t>
            </w:r>
            <w:r>
              <w:rPr>
                <w:rFonts w:ascii="GHEA Grapalat" w:hAnsi="GHEA Grapalat" w:cs="Arial"/>
                <w:sz w:val="20"/>
                <w:szCs w:val="20"/>
                <w:lang w:val="ru-RU"/>
              </w:rPr>
              <w:t>4</w:t>
            </w:r>
            <w:r w:rsidRPr="00844268">
              <w:rPr>
                <w:rFonts w:ascii="GHEA Grapalat" w:hAnsi="GHEA Grapalat" w:cs="Arial"/>
                <w:sz w:val="20"/>
                <w:szCs w:val="20"/>
                <w:lang w:val="pt-BR"/>
              </w:rPr>
              <w:t>%</w:t>
            </w:r>
          </w:p>
        </w:tc>
        <w:tc>
          <w:tcPr>
            <w:tcW w:w="362" w:type="pct"/>
            <w:tcBorders>
              <w:top w:val="single" w:sz="4" w:space="0" w:color="auto"/>
              <w:left w:val="single" w:sz="4" w:space="0" w:color="auto"/>
              <w:bottom w:val="single" w:sz="4" w:space="0" w:color="auto"/>
              <w:right w:val="single" w:sz="4" w:space="0" w:color="auto"/>
            </w:tcBorders>
            <w:vAlign w:val="center"/>
          </w:tcPr>
          <w:p w:rsidR="00B21F9B" w:rsidRPr="00844268" w:rsidRDefault="00B21F9B" w:rsidP="002B09AE">
            <w:pPr>
              <w:jc w:val="center"/>
              <w:rPr>
                <w:rFonts w:ascii="GHEA Grapalat" w:hAnsi="GHEA Grapalat" w:cs="Arial"/>
                <w:sz w:val="20"/>
                <w:szCs w:val="20"/>
                <w:lang w:val="pt-BR"/>
              </w:rPr>
            </w:pPr>
            <w:r>
              <w:rPr>
                <w:rFonts w:ascii="GHEA Grapalat" w:hAnsi="GHEA Grapalat" w:cs="Arial"/>
                <w:sz w:val="20"/>
                <w:szCs w:val="20"/>
                <w:lang w:val="ru-RU"/>
              </w:rPr>
              <w:t>63</w:t>
            </w:r>
            <w:r>
              <w:rPr>
                <w:rFonts w:ascii="GHEA Grapalat" w:hAnsi="GHEA Grapalat" w:cs="Arial"/>
                <w:sz w:val="20"/>
                <w:szCs w:val="20"/>
              </w:rPr>
              <w:t>.</w:t>
            </w:r>
            <w:r>
              <w:rPr>
                <w:rFonts w:ascii="GHEA Grapalat" w:hAnsi="GHEA Grapalat" w:cs="Arial"/>
                <w:sz w:val="20"/>
                <w:szCs w:val="20"/>
                <w:lang w:val="ru-RU"/>
              </w:rPr>
              <w:t>63</w:t>
            </w:r>
            <w:r w:rsidRPr="00844268">
              <w:rPr>
                <w:rFonts w:ascii="GHEA Grapalat" w:hAnsi="GHEA Grapalat" w:cs="Arial"/>
                <w:sz w:val="20"/>
                <w:szCs w:val="20"/>
                <w:lang w:val="pt-BR"/>
              </w:rPr>
              <w:t>%</w:t>
            </w:r>
          </w:p>
        </w:tc>
        <w:tc>
          <w:tcPr>
            <w:tcW w:w="343" w:type="pct"/>
            <w:tcBorders>
              <w:top w:val="single" w:sz="4" w:space="0" w:color="auto"/>
              <w:left w:val="single" w:sz="4" w:space="0" w:color="auto"/>
              <w:bottom w:val="single" w:sz="4" w:space="0" w:color="auto"/>
              <w:right w:val="single" w:sz="4" w:space="0" w:color="auto"/>
            </w:tcBorders>
            <w:vAlign w:val="center"/>
          </w:tcPr>
          <w:p w:rsidR="00B21F9B" w:rsidRPr="00B10C32" w:rsidRDefault="00B21F9B" w:rsidP="002B09AE">
            <w:pPr>
              <w:jc w:val="center"/>
              <w:rPr>
                <w:rFonts w:ascii="GHEA Grapalat" w:hAnsi="GHEA Grapalat" w:cs="Arial"/>
                <w:sz w:val="20"/>
                <w:szCs w:val="20"/>
                <w:lang w:val="pt-BR"/>
              </w:rPr>
            </w:pPr>
            <w:r>
              <w:rPr>
                <w:rFonts w:ascii="GHEA Grapalat" w:hAnsi="GHEA Grapalat" w:cs="Arial"/>
                <w:sz w:val="20"/>
                <w:szCs w:val="20"/>
                <w:lang w:val="ru-RU"/>
              </w:rPr>
              <w:t>72,72</w:t>
            </w:r>
            <w:r w:rsidRPr="00B10C32">
              <w:rPr>
                <w:rFonts w:ascii="GHEA Grapalat" w:hAnsi="GHEA Grapalat" w:cs="Arial"/>
                <w:sz w:val="20"/>
                <w:szCs w:val="20"/>
                <w:lang w:val="pt-BR"/>
              </w:rPr>
              <w:t>%</w:t>
            </w:r>
          </w:p>
        </w:tc>
        <w:tc>
          <w:tcPr>
            <w:tcW w:w="335" w:type="pct"/>
            <w:tcBorders>
              <w:top w:val="single" w:sz="4" w:space="0" w:color="auto"/>
              <w:left w:val="single" w:sz="4" w:space="0" w:color="000000"/>
              <w:bottom w:val="single" w:sz="4" w:space="0" w:color="auto"/>
              <w:right w:val="single" w:sz="4" w:space="0" w:color="000000"/>
            </w:tcBorders>
            <w:vAlign w:val="center"/>
          </w:tcPr>
          <w:p w:rsidR="00B21F9B" w:rsidRPr="00A977EC" w:rsidRDefault="00B21F9B" w:rsidP="002B09AE">
            <w:pPr>
              <w:jc w:val="center"/>
              <w:rPr>
                <w:rFonts w:ascii="GHEA Grapalat" w:hAnsi="GHEA Grapalat" w:cs="Arial"/>
                <w:sz w:val="20"/>
                <w:szCs w:val="20"/>
                <w:lang w:val="ru-RU"/>
              </w:rPr>
            </w:pPr>
            <w:r w:rsidRPr="00A977EC">
              <w:rPr>
                <w:rFonts w:ascii="GHEA Grapalat" w:hAnsi="GHEA Grapalat" w:cs="Arial"/>
                <w:sz w:val="20"/>
                <w:szCs w:val="20"/>
                <w:lang w:val="ru-RU"/>
              </w:rPr>
              <w:t>81,81%</w:t>
            </w:r>
          </w:p>
        </w:tc>
        <w:tc>
          <w:tcPr>
            <w:tcW w:w="283" w:type="pct"/>
            <w:tcBorders>
              <w:top w:val="single" w:sz="4" w:space="0" w:color="auto"/>
              <w:left w:val="single" w:sz="4" w:space="0" w:color="000000"/>
              <w:bottom w:val="single" w:sz="4" w:space="0" w:color="auto"/>
              <w:right w:val="single" w:sz="4" w:space="0" w:color="000000"/>
            </w:tcBorders>
            <w:vAlign w:val="center"/>
          </w:tcPr>
          <w:p w:rsidR="00B21F9B" w:rsidRPr="00A977EC" w:rsidRDefault="00B21F9B" w:rsidP="002B09AE">
            <w:pPr>
              <w:jc w:val="center"/>
              <w:rPr>
                <w:rFonts w:ascii="GHEA Grapalat" w:hAnsi="GHEA Grapalat" w:cs="Arial"/>
                <w:sz w:val="20"/>
                <w:szCs w:val="20"/>
                <w:lang w:val="ru-RU"/>
              </w:rPr>
            </w:pPr>
            <w:r w:rsidRPr="00A977EC">
              <w:rPr>
                <w:rFonts w:ascii="GHEA Grapalat" w:hAnsi="GHEA Grapalat" w:cs="Arial"/>
                <w:sz w:val="20"/>
                <w:szCs w:val="20"/>
                <w:lang w:val="ru-RU"/>
              </w:rPr>
              <w:t>1</w:t>
            </w:r>
            <w:r>
              <w:rPr>
                <w:rFonts w:ascii="GHEA Grapalat" w:hAnsi="GHEA Grapalat" w:cs="Arial"/>
                <w:sz w:val="20"/>
                <w:szCs w:val="20"/>
                <w:lang w:val="ru-RU"/>
              </w:rPr>
              <w:t>00</w:t>
            </w:r>
            <w:r w:rsidRPr="00A977EC">
              <w:rPr>
                <w:rFonts w:ascii="GHEA Grapalat" w:hAnsi="GHEA Grapalat" w:cs="Arial"/>
                <w:sz w:val="20"/>
                <w:szCs w:val="20"/>
                <w:lang w:val="ru-RU"/>
              </w:rPr>
              <w:t>%</w:t>
            </w:r>
          </w:p>
        </w:tc>
        <w:tc>
          <w:tcPr>
            <w:tcW w:w="477" w:type="pct"/>
            <w:tcBorders>
              <w:top w:val="single" w:sz="4" w:space="0" w:color="auto"/>
              <w:left w:val="single" w:sz="4" w:space="0" w:color="000000"/>
              <w:bottom w:val="single" w:sz="4" w:space="0" w:color="auto"/>
              <w:right w:val="single" w:sz="4" w:space="0" w:color="auto"/>
            </w:tcBorders>
            <w:vAlign w:val="center"/>
          </w:tcPr>
          <w:p w:rsidR="00B21F9B" w:rsidRPr="00B10C32" w:rsidRDefault="00B21F9B" w:rsidP="002B09AE">
            <w:pPr>
              <w:jc w:val="center"/>
              <w:rPr>
                <w:rFonts w:ascii="GHEA Grapalat" w:hAnsi="GHEA Grapalat"/>
                <w:sz w:val="20"/>
                <w:szCs w:val="20"/>
                <w:lang w:val="pt-BR"/>
              </w:rPr>
            </w:pPr>
            <w:r w:rsidRPr="00B10C32">
              <w:rPr>
                <w:rFonts w:ascii="GHEA Grapalat" w:hAnsi="GHEA Grapalat"/>
                <w:b/>
                <w:sz w:val="20"/>
                <w:szCs w:val="20"/>
                <w:lang w:val="pt-BR"/>
              </w:rPr>
              <w:t>100%</w:t>
            </w:r>
          </w:p>
        </w:tc>
      </w:tr>
    </w:tbl>
    <w:p w:rsidR="00A977EC" w:rsidRPr="003A7AB5" w:rsidRDefault="00A977EC" w:rsidP="00A977EC">
      <w:pPr>
        <w:jc w:val="right"/>
        <w:rPr>
          <w:rFonts w:ascii="GHEA Grapalat" w:hAnsi="GHEA Grapalat"/>
          <w:sz w:val="20"/>
          <w:lang w:val="es-ES"/>
        </w:rPr>
      </w:pPr>
    </w:p>
    <w:p w:rsidR="00A977EC" w:rsidRPr="003A7AB5" w:rsidRDefault="00A977EC" w:rsidP="00A977EC">
      <w:pPr>
        <w:jc w:val="both"/>
        <w:rPr>
          <w:rFonts w:ascii="GHEA Grapalat" w:hAnsi="GHEA Grapalat"/>
          <w:i/>
          <w:sz w:val="18"/>
          <w:szCs w:val="18"/>
          <w:lang w:val="es-ES"/>
        </w:rPr>
      </w:pPr>
      <w:r w:rsidRPr="003A7AB5">
        <w:rPr>
          <w:rFonts w:ascii="GHEA Grapalat" w:hAnsi="GHEA Grapalat"/>
          <w:sz w:val="18"/>
          <w:szCs w:val="18"/>
          <w:lang w:val="es-ES"/>
        </w:rPr>
        <w:t xml:space="preserve">* </w:t>
      </w:r>
      <w:r w:rsidRPr="003A7AB5">
        <w:rPr>
          <w:rFonts w:ascii="GHEA Grapalat" w:hAnsi="GHEA Grapalat" w:cs="Sylfaen"/>
          <w:i/>
          <w:sz w:val="18"/>
          <w:szCs w:val="18"/>
          <w:lang w:val="es-ES"/>
        </w:rPr>
        <w:t>Վճարման ենթակա գումարները ներկայացված են աճողական կարգով</w:t>
      </w:r>
      <w:r w:rsidRPr="003A7AB5">
        <w:rPr>
          <w:rFonts w:ascii="GHEA Grapalat" w:hAnsi="GHEA Grapalat"/>
          <w:i/>
          <w:sz w:val="18"/>
          <w:szCs w:val="18"/>
          <w:lang w:val="es-ES"/>
        </w:rPr>
        <w:t>։</w:t>
      </w:r>
    </w:p>
    <w:p w:rsidR="00A977EC" w:rsidRPr="003A7AB5" w:rsidRDefault="00A977EC" w:rsidP="00A977EC">
      <w:pPr>
        <w:widowControl w:val="0"/>
        <w:shd w:val="clear" w:color="auto" w:fill="FFFFFF"/>
        <w:jc w:val="right"/>
        <w:rPr>
          <w:rFonts w:ascii="GHEA Grapalat" w:hAnsi="GHEA Grapalat"/>
          <w:lang w:val="es-ES"/>
        </w:rPr>
      </w:pPr>
    </w:p>
    <w:p w:rsidR="00A977EC" w:rsidRPr="003A7AB5" w:rsidRDefault="00A977EC" w:rsidP="00A977EC">
      <w:pPr>
        <w:tabs>
          <w:tab w:val="left" w:pos="2799"/>
        </w:tabs>
        <w:autoSpaceDE w:val="0"/>
        <w:autoSpaceDN w:val="0"/>
        <w:adjustRightInd w:val="0"/>
        <w:rPr>
          <w:rFonts w:ascii="GHEA Grapalat" w:hAnsi="GHEA Grapalat"/>
          <w:lang w:val="es-ES"/>
        </w:rPr>
      </w:pPr>
      <w:r w:rsidRPr="003A7AB5">
        <w:rPr>
          <w:rFonts w:ascii="GHEA Grapalat" w:hAnsi="GHEA Grapalat"/>
          <w:lang w:val="es-ES"/>
        </w:rPr>
        <w:tab/>
      </w:r>
    </w:p>
    <w:p w:rsidR="00A977EC" w:rsidRPr="003A7AB5" w:rsidRDefault="00A977EC" w:rsidP="00A977EC">
      <w:pPr>
        <w:tabs>
          <w:tab w:val="left" w:pos="2799"/>
        </w:tabs>
        <w:autoSpaceDE w:val="0"/>
        <w:autoSpaceDN w:val="0"/>
        <w:adjustRightInd w:val="0"/>
        <w:rPr>
          <w:rFonts w:ascii="GHEA Grapalat" w:hAnsi="GHEA Grapalat"/>
          <w:lang w:val="es-ES"/>
        </w:rPr>
      </w:pPr>
    </w:p>
    <w:tbl>
      <w:tblPr>
        <w:tblW w:w="0" w:type="auto"/>
        <w:tblInd w:w="931" w:type="dxa"/>
        <w:tblLayout w:type="fixed"/>
        <w:tblLook w:val="0000" w:firstRow="0" w:lastRow="0" w:firstColumn="0" w:lastColumn="0" w:noHBand="0" w:noVBand="0"/>
      </w:tblPr>
      <w:tblGrid>
        <w:gridCol w:w="4536"/>
        <w:gridCol w:w="4111"/>
      </w:tblGrid>
      <w:tr w:rsidR="00A977EC" w:rsidRPr="003A7AB5" w:rsidTr="005F1AB0">
        <w:tc>
          <w:tcPr>
            <w:tcW w:w="4536" w:type="dxa"/>
          </w:tcPr>
          <w:p w:rsidR="00A977EC" w:rsidRPr="003A7AB5" w:rsidRDefault="00A977EC" w:rsidP="005F1AB0">
            <w:pPr>
              <w:jc w:val="center"/>
              <w:rPr>
                <w:rFonts w:ascii="GHEA Grapalat" w:hAnsi="GHEA Grapalat"/>
                <w:b/>
                <w:sz w:val="20"/>
                <w:lang w:val="es-ES"/>
              </w:rPr>
            </w:pPr>
            <w:r w:rsidRPr="003A7AB5">
              <w:rPr>
                <w:rFonts w:ascii="GHEA Grapalat" w:hAnsi="GHEA Grapalat"/>
                <w:b/>
                <w:sz w:val="20"/>
                <w:lang w:val="pt-BR"/>
              </w:rPr>
              <w:t>Պ</w:t>
            </w:r>
            <w:r w:rsidRPr="003A7AB5">
              <w:rPr>
                <w:rFonts w:ascii="GHEA Grapalat" w:hAnsi="GHEA Grapalat"/>
                <w:b/>
                <w:sz w:val="20"/>
                <w:lang w:val="es-ES"/>
              </w:rPr>
              <w:t xml:space="preserve"> </w:t>
            </w:r>
            <w:r w:rsidRPr="003A7AB5">
              <w:rPr>
                <w:rFonts w:ascii="GHEA Grapalat" w:hAnsi="GHEA Grapalat"/>
                <w:b/>
                <w:sz w:val="20"/>
                <w:lang w:val="pt-BR"/>
              </w:rPr>
              <w:t>Ա</w:t>
            </w:r>
            <w:r w:rsidRPr="003A7AB5">
              <w:rPr>
                <w:rFonts w:ascii="GHEA Grapalat" w:hAnsi="GHEA Grapalat"/>
                <w:b/>
                <w:sz w:val="20"/>
                <w:lang w:val="es-ES"/>
              </w:rPr>
              <w:t xml:space="preserve"> </w:t>
            </w:r>
            <w:r w:rsidRPr="003A7AB5">
              <w:rPr>
                <w:rFonts w:ascii="GHEA Grapalat" w:hAnsi="GHEA Grapalat"/>
                <w:b/>
                <w:sz w:val="20"/>
                <w:lang w:val="pt-BR"/>
              </w:rPr>
              <w:t>Տ</w:t>
            </w:r>
            <w:r w:rsidRPr="003A7AB5">
              <w:rPr>
                <w:rFonts w:ascii="GHEA Grapalat" w:hAnsi="GHEA Grapalat"/>
                <w:b/>
                <w:sz w:val="20"/>
                <w:lang w:val="es-ES"/>
              </w:rPr>
              <w:t xml:space="preserve"> </w:t>
            </w:r>
            <w:r w:rsidRPr="003A7AB5">
              <w:rPr>
                <w:rFonts w:ascii="GHEA Grapalat" w:hAnsi="GHEA Grapalat"/>
                <w:b/>
                <w:sz w:val="20"/>
                <w:lang w:val="pt-BR"/>
              </w:rPr>
              <w:t>Վ</w:t>
            </w:r>
            <w:r w:rsidRPr="003A7AB5">
              <w:rPr>
                <w:rFonts w:ascii="GHEA Grapalat" w:hAnsi="GHEA Grapalat"/>
                <w:b/>
                <w:sz w:val="20"/>
                <w:lang w:val="es-ES"/>
              </w:rPr>
              <w:t xml:space="preserve"> </w:t>
            </w:r>
            <w:r w:rsidRPr="003A7AB5">
              <w:rPr>
                <w:rFonts w:ascii="GHEA Grapalat" w:hAnsi="GHEA Grapalat"/>
                <w:b/>
                <w:sz w:val="20"/>
                <w:lang w:val="pt-BR"/>
              </w:rPr>
              <w:t>Ի</w:t>
            </w:r>
            <w:r w:rsidRPr="003A7AB5">
              <w:rPr>
                <w:rFonts w:ascii="GHEA Grapalat" w:hAnsi="GHEA Grapalat"/>
                <w:b/>
                <w:sz w:val="20"/>
                <w:lang w:val="es-ES"/>
              </w:rPr>
              <w:t xml:space="preserve"> </w:t>
            </w:r>
            <w:r w:rsidRPr="003A7AB5">
              <w:rPr>
                <w:rFonts w:ascii="GHEA Grapalat" w:hAnsi="GHEA Grapalat"/>
                <w:b/>
                <w:sz w:val="20"/>
                <w:lang w:val="pt-BR"/>
              </w:rPr>
              <w:t>Ր</w:t>
            </w:r>
            <w:r w:rsidRPr="003A7AB5">
              <w:rPr>
                <w:rFonts w:ascii="GHEA Grapalat" w:hAnsi="GHEA Grapalat"/>
                <w:b/>
                <w:sz w:val="20"/>
                <w:lang w:val="es-ES"/>
              </w:rPr>
              <w:t xml:space="preserve"> </w:t>
            </w:r>
            <w:r w:rsidRPr="003A7AB5">
              <w:rPr>
                <w:rFonts w:ascii="GHEA Grapalat" w:hAnsi="GHEA Grapalat"/>
                <w:b/>
                <w:sz w:val="20"/>
                <w:lang w:val="pt-BR"/>
              </w:rPr>
              <w:t>Ա</w:t>
            </w:r>
            <w:r w:rsidRPr="003A7AB5">
              <w:rPr>
                <w:rFonts w:ascii="GHEA Grapalat" w:hAnsi="GHEA Grapalat"/>
                <w:b/>
                <w:sz w:val="20"/>
                <w:lang w:val="es-ES"/>
              </w:rPr>
              <w:t xml:space="preserve"> </w:t>
            </w:r>
            <w:r w:rsidRPr="003A7AB5">
              <w:rPr>
                <w:rFonts w:ascii="GHEA Grapalat" w:hAnsi="GHEA Grapalat"/>
                <w:b/>
                <w:sz w:val="20"/>
                <w:lang w:val="pt-BR"/>
              </w:rPr>
              <w:t>Տ</w:t>
            </w:r>
            <w:r w:rsidRPr="003A7AB5">
              <w:rPr>
                <w:rFonts w:ascii="GHEA Grapalat" w:hAnsi="GHEA Grapalat"/>
                <w:b/>
                <w:sz w:val="20"/>
                <w:lang w:val="es-ES"/>
              </w:rPr>
              <w:t xml:space="preserve"> </w:t>
            </w:r>
            <w:r w:rsidRPr="003A7AB5">
              <w:rPr>
                <w:rFonts w:ascii="GHEA Grapalat" w:hAnsi="GHEA Grapalat"/>
                <w:b/>
                <w:sz w:val="20"/>
                <w:lang w:val="pt-BR"/>
              </w:rPr>
              <w:t>ՈՒ</w:t>
            </w:r>
          </w:p>
          <w:p w:rsidR="00A977EC" w:rsidRPr="003A7AB5" w:rsidRDefault="00A977EC" w:rsidP="005F1AB0">
            <w:pPr>
              <w:jc w:val="center"/>
              <w:rPr>
                <w:rFonts w:ascii="GHEA Grapalat" w:hAnsi="GHEA Grapalat"/>
                <w:b/>
                <w:sz w:val="20"/>
                <w:lang w:val="es-ES"/>
              </w:rPr>
            </w:pPr>
          </w:p>
          <w:p w:rsidR="00A977EC" w:rsidRPr="00A977EC" w:rsidRDefault="00A977EC" w:rsidP="00A977EC">
            <w:pPr>
              <w:rPr>
                <w:rFonts w:ascii="GHEA Grapalat" w:hAnsi="GHEA Grapalat"/>
                <w:sz w:val="20"/>
                <w:lang w:val="af-ZA"/>
              </w:rPr>
            </w:pPr>
            <w:r w:rsidRPr="00A977EC">
              <w:rPr>
                <w:rFonts w:ascii="GHEA Grapalat" w:hAnsi="GHEA Grapalat"/>
                <w:sz w:val="20"/>
                <w:lang w:val="af-ZA"/>
              </w:rPr>
              <w:t>«</w:t>
            </w:r>
            <w:r w:rsidRPr="00A977EC">
              <w:rPr>
                <w:rFonts w:ascii="GHEA Grapalat" w:hAnsi="GHEA Grapalat" w:cs="Sylfaen"/>
                <w:sz w:val="20"/>
                <w:lang w:val="af-ZA"/>
              </w:rPr>
              <w:t>ՁԻԱՀ</w:t>
            </w:r>
            <w:r w:rsidRPr="00A977EC">
              <w:rPr>
                <w:rFonts w:ascii="GHEA Grapalat" w:hAnsi="GHEA Grapalat"/>
                <w:sz w:val="20"/>
                <w:lang w:val="af-ZA"/>
              </w:rPr>
              <w:t>-</w:t>
            </w:r>
            <w:r w:rsidRPr="00A977EC">
              <w:rPr>
                <w:rFonts w:ascii="GHEA Grapalat" w:hAnsi="GHEA Grapalat" w:cs="Sylfaen"/>
                <w:sz w:val="20"/>
                <w:lang w:val="af-ZA"/>
              </w:rPr>
              <w:t>ի</w:t>
            </w:r>
            <w:r w:rsidRPr="00A977EC">
              <w:rPr>
                <w:rFonts w:ascii="GHEA Grapalat" w:hAnsi="GHEA Grapalat"/>
                <w:sz w:val="20"/>
                <w:lang w:val="af-ZA"/>
              </w:rPr>
              <w:t xml:space="preserve"> </w:t>
            </w:r>
            <w:r w:rsidRPr="00A977EC">
              <w:rPr>
                <w:rFonts w:ascii="GHEA Grapalat" w:hAnsi="GHEA Grapalat" w:cs="Sylfaen"/>
                <w:sz w:val="20"/>
                <w:lang w:val="af-ZA"/>
              </w:rPr>
              <w:t>կանխարգելման</w:t>
            </w:r>
          </w:p>
          <w:p w:rsidR="00A977EC" w:rsidRPr="00A977EC" w:rsidRDefault="00A977EC" w:rsidP="00A977EC">
            <w:pPr>
              <w:rPr>
                <w:rFonts w:ascii="GHEA Grapalat" w:hAnsi="GHEA Grapalat"/>
                <w:sz w:val="20"/>
                <w:lang w:val="af-ZA"/>
              </w:rPr>
            </w:pPr>
            <w:r w:rsidRPr="00A977EC">
              <w:rPr>
                <w:rFonts w:ascii="GHEA Grapalat" w:hAnsi="GHEA Grapalat" w:cs="Sylfaen"/>
                <w:sz w:val="20"/>
                <w:lang w:val="af-ZA"/>
              </w:rPr>
              <w:t>հանրապետական</w:t>
            </w:r>
            <w:r w:rsidRPr="00A977EC">
              <w:rPr>
                <w:rFonts w:ascii="GHEA Grapalat" w:hAnsi="GHEA Grapalat"/>
                <w:sz w:val="20"/>
                <w:lang w:val="af-ZA"/>
              </w:rPr>
              <w:t xml:space="preserve"> </w:t>
            </w:r>
            <w:r w:rsidRPr="00A977EC">
              <w:rPr>
                <w:rFonts w:ascii="GHEA Grapalat" w:hAnsi="GHEA Grapalat" w:cs="Sylfaen"/>
                <w:sz w:val="20"/>
                <w:lang w:val="af-ZA"/>
              </w:rPr>
              <w:t>կենտրոն</w:t>
            </w:r>
            <w:r w:rsidRPr="00A977EC">
              <w:rPr>
                <w:rFonts w:ascii="GHEA Grapalat" w:hAnsi="GHEA Grapalat"/>
                <w:sz w:val="20"/>
                <w:lang w:val="af-ZA"/>
              </w:rPr>
              <w:t xml:space="preserve">» </w:t>
            </w:r>
            <w:r w:rsidRPr="00A977EC">
              <w:rPr>
                <w:rFonts w:ascii="GHEA Grapalat" w:hAnsi="GHEA Grapalat" w:cs="Sylfaen"/>
                <w:sz w:val="20"/>
                <w:lang w:val="af-ZA"/>
              </w:rPr>
              <w:t>ՊՈԱԿ</w:t>
            </w:r>
          </w:p>
          <w:p w:rsidR="00A977EC" w:rsidRPr="00A977EC" w:rsidRDefault="00A977EC" w:rsidP="00A977EC">
            <w:pPr>
              <w:rPr>
                <w:rFonts w:ascii="GHEA Grapalat" w:hAnsi="GHEA Grapalat"/>
                <w:sz w:val="20"/>
                <w:lang w:val="af-ZA"/>
              </w:rPr>
            </w:pPr>
            <w:r w:rsidRPr="00A977EC">
              <w:rPr>
                <w:rFonts w:ascii="GHEA Grapalat" w:hAnsi="GHEA Grapalat" w:cs="Sylfaen"/>
                <w:sz w:val="20"/>
                <w:lang w:val="af-ZA"/>
              </w:rPr>
              <w:t>ՀՀ</w:t>
            </w:r>
            <w:r w:rsidRPr="00A977EC">
              <w:rPr>
                <w:rFonts w:ascii="GHEA Grapalat" w:hAnsi="GHEA Grapalat"/>
                <w:sz w:val="20"/>
                <w:lang w:val="af-ZA"/>
              </w:rPr>
              <w:t xml:space="preserve">, </w:t>
            </w:r>
            <w:r w:rsidRPr="00A977EC">
              <w:rPr>
                <w:rFonts w:ascii="GHEA Grapalat" w:hAnsi="GHEA Grapalat" w:cs="Sylfaen"/>
                <w:sz w:val="20"/>
                <w:lang w:val="af-ZA"/>
              </w:rPr>
              <w:t>ք</w:t>
            </w:r>
            <w:r w:rsidRPr="00A977EC">
              <w:rPr>
                <w:rFonts w:ascii="GHEA Grapalat" w:hAnsi="GHEA Grapalat"/>
                <w:sz w:val="20"/>
                <w:lang w:val="af-ZA"/>
              </w:rPr>
              <w:t>.</w:t>
            </w:r>
            <w:r w:rsidRPr="00A977EC">
              <w:rPr>
                <w:rFonts w:ascii="GHEA Grapalat" w:hAnsi="GHEA Grapalat" w:cs="Sylfaen"/>
                <w:sz w:val="20"/>
                <w:lang w:val="af-ZA"/>
              </w:rPr>
              <w:t>Երևան</w:t>
            </w:r>
            <w:r w:rsidRPr="00A977EC">
              <w:rPr>
                <w:rFonts w:ascii="GHEA Grapalat" w:hAnsi="GHEA Grapalat"/>
                <w:sz w:val="20"/>
                <w:lang w:val="af-ZA"/>
              </w:rPr>
              <w:t xml:space="preserve">, </w:t>
            </w:r>
            <w:r w:rsidRPr="00A977EC">
              <w:rPr>
                <w:rFonts w:ascii="GHEA Grapalat" w:hAnsi="GHEA Grapalat" w:cs="Sylfaen"/>
                <w:sz w:val="20"/>
                <w:lang w:val="af-ZA"/>
              </w:rPr>
              <w:t>Աճառյան</w:t>
            </w:r>
            <w:r w:rsidRPr="00A977EC">
              <w:rPr>
                <w:rFonts w:ascii="GHEA Grapalat" w:hAnsi="GHEA Grapalat"/>
                <w:sz w:val="20"/>
                <w:lang w:val="af-ZA"/>
              </w:rPr>
              <w:t xml:space="preserve"> 2</w:t>
            </w:r>
          </w:p>
          <w:p w:rsidR="00A977EC" w:rsidRPr="00A977EC" w:rsidRDefault="00A977EC" w:rsidP="00A977EC">
            <w:pPr>
              <w:rPr>
                <w:rFonts w:ascii="GHEA Grapalat" w:hAnsi="GHEA Grapalat"/>
                <w:sz w:val="20"/>
                <w:lang w:val="af-ZA"/>
              </w:rPr>
            </w:pPr>
            <w:r w:rsidRPr="00A977EC">
              <w:rPr>
                <w:rFonts w:ascii="GHEA Grapalat" w:hAnsi="GHEA Grapalat"/>
                <w:sz w:val="20"/>
                <w:lang w:val="af-ZA"/>
              </w:rPr>
              <w:t>«</w:t>
            </w:r>
            <w:r w:rsidRPr="00A977EC">
              <w:rPr>
                <w:rFonts w:ascii="GHEA Grapalat" w:hAnsi="GHEA Grapalat" w:cs="Sylfaen"/>
                <w:sz w:val="20"/>
                <w:lang w:val="af-ZA"/>
              </w:rPr>
              <w:t>Արարատբանկ</w:t>
            </w:r>
            <w:r w:rsidRPr="00A977EC">
              <w:rPr>
                <w:rFonts w:ascii="GHEA Grapalat" w:hAnsi="GHEA Grapalat"/>
                <w:sz w:val="20"/>
                <w:lang w:val="af-ZA"/>
              </w:rPr>
              <w:t xml:space="preserve">» </w:t>
            </w:r>
            <w:r w:rsidRPr="00A977EC">
              <w:rPr>
                <w:rFonts w:ascii="GHEA Grapalat" w:hAnsi="GHEA Grapalat" w:cs="Sylfaen"/>
                <w:sz w:val="20"/>
                <w:lang w:val="af-ZA"/>
              </w:rPr>
              <w:t>ԲԲԸ</w:t>
            </w:r>
          </w:p>
          <w:p w:rsidR="00A977EC" w:rsidRPr="00A977EC" w:rsidRDefault="00A977EC" w:rsidP="00A977EC">
            <w:pPr>
              <w:rPr>
                <w:rFonts w:ascii="GHEA Grapalat" w:hAnsi="GHEA Grapalat"/>
                <w:sz w:val="20"/>
                <w:lang w:val="af-ZA"/>
              </w:rPr>
            </w:pPr>
            <w:r w:rsidRPr="00A977EC">
              <w:rPr>
                <w:rFonts w:ascii="GHEA Grapalat" w:hAnsi="GHEA Grapalat" w:cs="Sylfaen"/>
                <w:sz w:val="20"/>
                <w:lang w:val="af-ZA"/>
              </w:rPr>
              <w:t>ՀՀ</w:t>
            </w:r>
            <w:r w:rsidRPr="00A977EC">
              <w:rPr>
                <w:rFonts w:ascii="GHEA Grapalat" w:hAnsi="GHEA Grapalat"/>
                <w:sz w:val="20"/>
                <w:lang w:val="af-ZA"/>
              </w:rPr>
              <w:t xml:space="preserve">  1510035186030100</w:t>
            </w:r>
          </w:p>
          <w:p w:rsidR="00A977EC" w:rsidRPr="00B21F9B" w:rsidRDefault="00A977EC" w:rsidP="00A977EC">
            <w:pPr>
              <w:rPr>
                <w:rFonts w:ascii="GHEA Grapalat" w:hAnsi="GHEA Grapalat"/>
                <w:sz w:val="20"/>
                <w:lang w:val="af-ZA"/>
              </w:rPr>
            </w:pPr>
            <w:r w:rsidRPr="00A977EC">
              <w:rPr>
                <w:rFonts w:ascii="GHEA Grapalat" w:hAnsi="GHEA Grapalat" w:cs="Sylfaen"/>
                <w:sz w:val="20"/>
                <w:lang w:val="af-ZA"/>
              </w:rPr>
              <w:t>ՀՎՀՀ</w:t>
            </w:r>
            <w:r w:rsidRPr="00A977EC">
              <w:rPr>
                <w:rFonts w:ascii="GHEA Grapalat" w:hAnsi="GHEA Grapalat"/>
                <w:sz w:val="20"/>
                <w:lang w:val="af-ZA"/>
              </w:rPr>
              <w:t xml:space="preserve"> 02504895</w:t>
            </w:r>
          </w:p>
          <w:p w:rsidR="00A977EC" w:rsidRPr="00B21F9B" w:rsidRDefault="00A977EC" w:rsidP="00A977EC">
            <w:pPr>
              <w:rPr>
                <w:rFonts w:ascii="GHEA Grapalat" w:hAnsi="GHEA Grapalat"/>
                <w:sz w:val="20"/>
                <w:lang w:val="af-ZA"/>
              </w:rPr>
            </w:pPr>
          </w:p>
          <w:p w:rsidR="00A977EC" w:rsidRPr="003A7AB5" w:rsidRDefault="00A977EC" w:rsidP="005F1AB0">
            <w:pPr>
              <w:rPr>
                <w:rFonts w:ascii="GHEA Grapalat" w:hAnsi="GHEA Grapalat"/>
                <w:sz w:val="20"/>
                <w:lang w:val="es-ES"/>
              </w:rPr>
            </w:pPr>
            <w:r w:rsidRPr="003A7AB5">
              <w:rPr>
                <w:rFonts w:ascii="GHEA Grapalat" w:hAnsi="GHEA Grapalat"/>
                <w:sz w:val="20"/>
                <w:lang w:val="es-ES"/>
              </w:rPr>
              <w:t xml:space="preserve">           --------------------------------------------</w:t>
            </w:r>
          </w:p>
          <w:p w:rsidR="00A977EC" w:rsidRPr="003A7AB5" w:rsidRDefault="00A977EC" w:rsidP="005F1AB0">
            <w:pPr>
              <w:rPr>
                <w:rFonts w:ascii="GHEA Grapalat" w:hAnsi="GHEA Grapalat"/>
                <w:sz w:val="16"/>
                <w:szCs w:val="16"/>
                <w:lang w:val="pt-BR"/>
              </w:rPr>
            </w:pPr>
            <w:r w:rsidRPr="003A7AB5">
              <w:rPr>
                <w:rFonts w:ascii="GHEA Grapalat" w:hAnsi="GHEA Grapalat"/>
                <w:sz w:val="20"/>
                <w:lang w:val="es-ES"/>
              </w:rPr>
              <w:t xml:space="preserve">                       </w:t>
            </w:r>
            <w:r w:rsidRPr="003A7AB5">
              <w:rPr>
                <w:rFonts w:ascii="GHEA Grapalat" w:hAnsi="GHEA Grapalat"/>
                <w:sz w:val="16"/>
                <w:szCs w:val="16"/>
                <w:lang w:val="pt-BR"/>
              </w:rPr>
              <w:t>(ստորագրություն)</w:t>
            </w:r>
          </w:p>
          <w:p w:rsidR="00A977EC" w:rsidRPr="003A7AB5" w:rsidRDefault="00A977EC" w:rsidP="005F1AB0">
            <w:pPr>
              <w:rPr>
                <w:rFonts w:ascii="GHEA Grapalat" w:hAnsi="GHEA Grapalat"/>
                <w:sz w:val="16"/>
                <w:szCs w:val="16"/>
                <w:lang w:val="pt-BR"/>
              </w:rPr>
            </w:pPr>
            <w:r w:rsidRPr="003A7AB5">
              <w:rPr>
                <w:rFonts w:ascii="GHEA Grapalat" w:hAnsi="GHEA Grapalat"/>
                <w:sz w:val="16"/>
                <w:szCs w:val="16"/>
                <w:lang w:val="pt-BR"/>
              </w:rPr>
              <w:t xml:space="preserve">                                  </w:t>
            </w:r>
          </w:p>
          <w:p w:rsidR="00A977EC" w:rsidRPr="003A7AB5" w:rsidRDefault="00A977EC" w:rsidP="005F1AB0">
            <w:pPr>
              <w:rPr>
                <w:rFonts w:ascii="GHEA Grapalat" w:hAnsi="GHEA Grapalat"/>
                <w:sz w:val="16"/>
                <w:szCs w:val="16"/>
                <w:lang w:val="pt-BR"/>
              </w:rPr>
            </w:pPr>
            <w:r w:rsidRPr="003A7AB5">
              <w:rPr>
                <w:rFonts w:ascii="GHEA Grapalat" w:hAnsi="GHEA Grapalat"/>
                <w:sz w:val="16"/>
                <w:szCs w:val="16"/>
                <w:lang w:val="pt-BR"/>
              </w:rPr>
              <w:t xml:space="preserve">                                         Կ.Տ.</w:t>
            </w:r>
          </w:p>
          <w:p w:rsidR="00A977EC" w:rsidRPr="003A7AB5" w:rsidRDefault="00A977EC" w:rsidP="005F1AB0">
            <w:pPr>
              <w:rPr>
                <w:rFonts w:ascii="GHEA Grapalat" w:hAnsi="GHEA Grapalat"/>
                <w:sz w:val="20"/>
                <w:lang w:val="pt-BR"/>
              </w:rPr>
            </w:pPr>
          </w:p>
          <w:p w:rsidR="00A977EC" w:rsidRPr="003A7AB5" w:rsidRDefault="00A977EC" w:rsidP="005F1AB0">
            <w:pPr>
              <w:rPr>
                <w:rFonts w:ascii="GHEA Grapalat" w:hAnsi="GHEA Grapalat"/>
                <w:sz w:val="20"/>
                <w:lang w:val="pt-BR"/>
              </w:rPr>
            </w:pPr>
          </w:p>
          <w:p w:rsidR="00A977EC" w:rsidRPr="003A7AB5" w:rsidRDefault="00A977EC" w:rsidP="005F1AB0">
            <w:pPr>
              <w:rPr>
                <w:rFonts w:ascii="GHEA Grapalat" w:hAnsi="GHEA Grapalat"/>
                <w:sz w:val="20"/>
                <w:lang w:val="pt-BR"/>
              </w:rPr>
            </w:pPr>
          </w:p>
        </w:tc>
        <w:tc>
          <w:tcPr>
            <w:tcW w:w="4111" w:type="dxa"/>
          </w:tcPr>
          <w:p w:rsidR="00A977EC" w:rsidRPr="003A7AB5" w:rsidRDefault="00A977EC" w:rsidP="005F1AB0">
            <w:pPr>
              <w:spacing w:line="360" w:lineRule="auto"/>
              <w:jc w:val="center"/>
              <w:rPr>
                <w:rFonts w:ascii="GHEA Grapalat" w:hAnsi="GHEA Grapalat"/>
                <w:b/>
                <w:sz w:val="20"/>
                <w:lang w:val="nb-NO"/>
              </w:rPr>
            </w:pPr>
            <w:r w:rsidRPr="003A7AB5">
              <w:rPr>
                <w:rFonts w:ascii="GHEA Grapalat" w:hAnsi="GHEA Grapalat"/>
                <w:b/>
                <w:sz w:val="20"/>
                <w:lang w:val="nb-NO"/>
              </w:rPr>
              <w:t>Կ Ա Տ Ա Ր Ո Ղ</w:t>
            </w:r>
          </w:p>
          <w:p w:rsidR="00A977EC" w:rsidRPr="003A7AB5" w:rsidRDefault="00A977EC" w:rsidP="005F1AB0">
            <w:pPr>
              <w:spacing w:line="360" w:lineRule="auto"/>
              <w:jc w:val="center"/>
              <w:rPr>
                <w:rFonts w:ascii="GHEA Grapalat" w:hAnsi="GHEA Grapalat"/>
                <w:b/>
                <w:sz w:val="20"/>
                <w:lang w:val="nb-NO"/>
              </w:rPr>
            </w:pPr>
          </w:p>
          <w:p w:rsidR="00A977EC" w:rsidRPr="00F97FE8" w:rsidRDefault="00A977EC" w:rsidP="005F1AB0">
            <w:pPr>
              <w:spacing w:line="360" w:lineRule="auto"/>
              <w:jc w:val="center"/>
              <w:rPr>
                <w:rFonts w:ascii="GHEA Grapalat" w:hAnsi="GHEA Grapalat"/>
                <w:b/>
                <w:sz w:val="20"/>
                <w:lang w:val="pt-BR"/>
              </w:rPr>
            </w:pPr>
          </w:p>
          <w:p w:rsidR="00A977EC" w:rsidRPr="003A7AB5" w:rsidRDefault="00A977EC" w:rsidP="005F1AB0">
            <w:pPr>
              <w:spacing w:line="360" w:lineRule="auto"/>
              <w:jc w:val="center"/>
              <w:rPr>
                <w:rFonts w:ascii="GHEA Grapalat" w:hAnsi="GHEA Grapalat"/>
                <w:b/>
                <w:sz w:val="20"/>
                <w:lang w:val="nb-NO"/>
              </w:rPr>
            </w:pPr>
          </w:p>
          <w:p w:rsidR="00A977EC" w:rsidRPr="003A7AB5" w:rsidRDefault="00A977EC" w:rsidP="005F1AB0">
            <w:pPr>
              <w:rPr>
                <w:rFonts w:ascii="GHEA Grapalat" w:hAnsi="GHEA Grapalat"/>
                <w:sz w:val="20"/>
                <w:lang w:val="pt-BR"/>
              </w:rPr>
            </w:pPr>
          </w:p>
          <w:p w:rsidR="00A977EC" w:rsidRPr="00F97FE8" w:rsidRDefault="00A977EC" w:rsidP="005F1AB0">
            <w:pPr>
              <w:rPr>
                <w:rFonts w:ascii="GHEA Grapalat" w:hAnsi="GHEA Grapalat"/>
                <w:sz w:val="20"/>
                <w:lang w:val="pt-BR"/>
              </w:rPr>
            </w:pPr>
            <w:r w:rsidRPr="003A7AB5">
              <w:rPr>
                <w:rFonts w:ascii="GHEA Grapalat" w:hAnsi="GHEA Grapalat"/>
                <w:sz w:val="20"/>
                <w:lang w:val="pt-BR"/>
              </w:rPr>
              <w:t xml:space="preserve">          </w:t>
            </w:r>
          </w:p>
          <w:p w:rsidR="00A977EC" w:rsidRPr="00F97FE8" w:rsidRDefault="00A977EC" w:rsidP="005F1AB0">
            <w:pPr>
              <w:rPr>
                <w:rFonts w:ascii="GHEA Grapalat" w:hAnsi="GHEA Grapalat"/>
                <w:sz w:val="20"/>
                <w:lang w:val="pt-BR"/>
              </w:rPr>
            </w:pPr>
          </w:p>
          <w:p w:rsidR="00A977EC" w:rsidRPr="003A7AB5" w:rsidRDefault="00A977EC" w:rsidP="005F1AB0">
            <w:pPr>
              <w:rPr>
                <w:rFonts w:ascii="GHEA Grapalat" w:hAnsi="GHEA Grapalat"/>
                <w:sz w:val="20"/>
                <w:lang w:val="pt-BR"/>
              </w:rPr>
            </w:pPr>
            <w:r w:rsidRPr="003A7AB5">
              <w:rPr>
                <w:rFonts w:ascii="GHEA Grapalat" w:hAnsi="GHEA Grapalat"/>
                <w:sz w:val="20"/>
                <w:lang w:val="pt-BR"/>
              </w:rPr>
              <w:t xml:space="preserve">         --------------------------------------------</w:t>
            </w:r>
          </w:p>
          <w:p w:rsidR="00A977EC" w:rsidRPr="003A7AB5" w:rsidRDefault="00A977EC" w:rsidP="005F1AB0">
            <w:pPr>
              <w:rPr>
                <w:rFonts w:ascii="GHEA Grapalat" w:hAnsi="GHEA Grapalat"/>
                <w:sz w:val="16"/>
                <w:szCs w:val="16"/>
                <w:lang w:val="pt-BR"/>
              </w:rPr>
            </w:pPr>
            <w:r w:rsidRPr="003A7AB5">
              <w:rPr>
                <w:rFonts w:ascii="GHEA Grapalat" w:hAnsi="GHEA Grapalat"/>
                <w:sz w:val="20"/>
                <w:lang w:val="pt-BR"/>
              </w:rPr>
              <w:t xml:space="preserve">                       </w:t>
            </w:r>
            <w:r w:rsidRPr="003A7AB5">
              <w:rPr>
                <w:rFonts w:ascii="GHEA Grapalat" w:hAnsi="GHEA Grapalat"/>
                <w:sz w:val="16"/>
                <w:szCs w:val="16"/>
                <w:lang w:val="pt-BR"/>
              </w:rPr>
              <w:t>(ստորագրություն)</w:t>
            </w:r>
          </w:p>
          <w:p w:rsidR="00A977EC" w:rsidRPr="003A7AB5" w:rsidRDefault="00A977EC" w:rsidP="005F1AB0">
            <w:pPr>
              <w:rPr>
                <w:rFonts w:ascii="GHEA Grapalat" w:hAnsi="GHEA Grapalat"/>
                <w:sz w:val="16"/>
                <w:szCs w:val="16"/>
                <w:lang w:val="pt-BR"/>
              </w:rPr>
            </w:pPr>
            <w:r w:rsidRPr="003A7AB5">
              <w:rPr>
                <w:rFonts w:ascii="GHEA Grapalat" w:hAnsi="GHEA Grapalat"/>
                <w:sz w:val="16"/>
                <w:szCs w:val="16"/>
                <w:lang w:val="pt-BR"/>
              </w:rPr>
              <w:t xml:space="preserve">                                  </w:t>
            </w:r>
          </w:p>
          <w:p w:rsidR="00A977EC" w:rsidRPr="003A7AB5" w:rsidRDefault="00A977EC" w:rsidP="005F1AB0">
            <w:pPr>
              <w:rPr>
                <w:rFonts w:ascii="GHEA Grapalat" w:hAnsi="GHEA Grapalat"/>
                <w:sz w:val="16"/>
                <w:szCs w:val="16"/>
                <w:lang w:val="pt-BR"/>
              </w:rPr>
            </w:pPr>
            <w:r w:rsidRPr="003A7AB5">
              <w:rPr>
                <w:rFonts w:ascii="GHEA Grapalat" w:hAnsi="GHEA Grapalat"/>
                <w:sz w:val="16"/>
                <w:szCs w:val="16"/>
                <w:lang w:val="pt-BR"/>
              </w:rPr>
              <w:t xml:space="preserve">                                        Կ.Տ.</w:t>
            </w:r>
          </w:p>
          <w:p w:rsidR="00A977EC" w:rsidRPr="003A7AB5" w:rsidRDefault="00A977EC" w:rsidP="005F1AB0">
            <w:pPr>
              <w:rPr>
                <w:rFonts w:ascii="GHEA Grapalat" w:hAnsi="GHEA Grapalat"/>
                <w:sz w:val="20"/>
                <w:lang w:val="pt-BR"/>
              </w:rPr>
            </w:pPr>
          </w:p>
          <w:p w:rsidR="00A977EC" w:rsidRPr="003A7AB5" w:rsidRDefault="00A977EC" w:rsidP="005F1AB0">
            <w:pPr>
              <w:spacing w:line="360" w:lineRule="auto"/>
              <w:jc w:val="center"/>
              <w:rPr>
                <w:rFonts w:ascii="GHEA Grapalat" w:hAnsi="GHEA Grapalat"/>
                <w:b/>
                <w:sz w:val="20"/>
                <w:lang w:val="nb-NO"/>
              </w:rPr>
            </w:pPr>
          </w:p>
        </w:tc>
      </w:tr>
    </w:tbl>
    <w:p w:rsidR="000F0995" w:rsidRPr="00190B34" w:rsidRDefault="00A977EC" w:rsidP="000F0995">
      <w:pPr>
        <w:autoSpaceDE w:val="0"/>
        <w:autoSpaceDN w:val="0"/>
        <w:adjustRightInd w:val="0"/>
        <w:jc w:val="right"/>
        <w:rPr>
          <w:rFonts w:ascii="GHEA Grapalat" w:hAnsi="GHEA Grapalat" w:cs="TimesArmenianPSMT"/>
          <w:i/>
          <w:sz w:val="20"/>
          <w:lang w:val="nb-NO"/>
        </w:rPr>
      </w:pPr>
      <w:r w:rsidRPr="003A7AB5">
        <w:rPr>
          <w:rFonts w:ascii="GHEA Grapalat" w:hAnsi="GHEA Grapalat"/>
          <w:lang w:val="pt-BR"/>
        </w:rPr>
        <w:br w:type="page"/>
      </w:r>
      <w:r w:rsidR="000F0995" w:rsidRPr="00EC7ADC">
        <w:rPr>
          <w:rFonts w:ascii="GHEA Grapalat" w:hAnsi="GHEA Grapalat" w:cs="TimesArmenianPSMT"/>
          <w:i/>
          <w:sz w:val="20"/>
          <w:lang w:val="ru-RU"/>
        </w:rPr>
        <w:t>Հավելված</w:t>
      </w:r>
      <w:r w:rsidR="000F0995" w:rsidRPr="00190B34">
        <w:rPr>
          <w:rFonts w:ascii="GHEA Grapalat" w:hAnsi="GHEA Grapalat" w:cs="TimesArmenianPSMT"/>
          <w:i/>
          <w:sz w:val="20"/>
          <w:lang w:val="nb-NO"/>
        </w:rPr>
        <w:t xml:space="preserve"> 3</w:t>
      </w:r>
    </w:p>
    <w:p w:rsidR="000F0995" w:rsidRPr="00190B34" w:rsidRDefault="000F0995" w:rsidP="000F0995">
      <w:pPr>
        <w:autoSpaceDE w:val="0"/>
        <w:autoSpaceDN w:val="0"/>
        <w:adjustRightInd w:val="0"/>
        <w:jc w:val="right"/>
        <w:rPr>
          <w:rFonts w:ascii="GHEA Grapalat" w:hAnsi="GHEA Grapalat" w:cs="TimesArmenianPSMT"/>
          <w:i/>
          <w:sz w:val="20"/>
          <w:lang w:val="nb-NO"/>
        </w:rPr>
      </w:pPr>
      <w:r w:rsidRPr="00190B34">
        <w:rPr>
          <w:rFonts w:ascii="GHEA Grapalat" w:hAnsi="GHEA Grapalat" w:cs="TimesArmenianPSMT"/>
          <w:i/>
          <w:sz w:val="20"/>
          <w:lang w:val="nb-NO"/>
        </w:rPr>
        <w:t xml:space="preserve">«         »              20  </w:t>
      </w:r>
      <w:r w:rsidRPr="00EC7ADC">
        <w:rPr>
          <w:rFonts w:ascii="GHEA Grapalat" w:hAnsi="GHEA Grapalat" w:cs="TimesArmenianPSMT"/>
          <w:i/>
          <w:sz w:val="20"/>
          <w:lang w:val="ru-RU"/>
        </w:rPr>
        <w:t>թ</w:t>
      </w:r>
      <w:r w:rsidRPr="00190B34">
        <w:rPr>
          <w:rFonts w:ascii="GHEA Grapalat" w:hAnsi="GHEA Grapalat" w:cs="TimesArmenianPSMT"/>
          <w:i/>
          <w:sz w:val="20"/>
          <w:lang w:val="nb-NO"/>
        </w:rPr>
        <w:t xml:space="preserve">. </w:t>
      </w:r>
      <w:r w:rsidRPr="00EC7ADC">
        <w:rPr>
          <w:rFonts w:ascii="GHEA Grapalat" w:hAnsi="GHEA Grapalat" w:cs="TimesArmenianPSMT"/>
          <w:i/>
          <w:sz w:val="20"/>
          <w:lang w:val="ru-RU"/>
        </w:rPr>
        <w:t>կնքված</w:t>
      </w:r>
      <w:r w:rsidRPr="00190B34">
        <w:rPr>
          <w:rFonts w:ascii="GHEA Grapalat" w:hAnsi="GHEA Grapalat" w:cs="TimesArmenianPSMT"/>
          <w:i/>
          <w:sz w:val="20"/>
          <w:lang w:val="nb-NO"/>
        </w:rPr>
        <w:t xml:space="preserve"> </w:t>
      </w:r>
    </w:p>
    <w:p w:rsidR="000F0995" w:rsidRPr="00190B34" w:rsidRDefault="000F0995" w:rsidP="000F0995">
      <w:pPr>
        <w:autoSpaceDE w:val="0"/>
        <w:autoSpaceDN w:val="0"/>
        <w:adjustRightInd w:val="0"/>
        <w:jc w:val="right"/>
        <w:rPr>
          <w:rFonts w:ascii="GHEA Grapalat" w:hAnsi="GHEA Grapalat" w:cs="TimesArmenianPSMT"/>
          <w:i/>
          <w:sz w:val="20"/>
          <w:lang w:val="nb-NO"/>
        </w:rPr>
      </w:pPr>
      <w:r w:rsidRPr="00190B34">
        <w:rPr>
          <w:rFonts w:ascii="GHEA Grapalat" w:hAnsi="GHEA Grapalat" w:cs="TimesArmenianPSMT"/>
          <w:i/>
          <w:sz w:val="20"/>
          <w:lang w:val="nb-NO"/>
        </w:rPr>
        <w:t xml:space="preserve">                      </w:t>
      </w:r>
      <w:r w:rsidRPr="00EC7ADC">
        <w:rPr>
          <w:rFonts w:ascii="GHEA Grapalat" w:hAnsi="GHEA Grapalat" w:cs="TimesArmenianPSMT"/>
          <w:i/>
          <w:sz w:val="20"/>
          <w:lang w:val="ru-RU"/>
        </w:rPr>
        <w:t>ծածկագրով</w:t>
      </w:r>
      <w:r w:rsidRPr="00190B34">
        <w:rPr>
          <w:rFonts w:ascii="GHEA Grapalat" w:hAnsi="GHEA Grapalat" w:cs="TimesArmenianPSMT"/>
          <w:i/>
          <w:sz w:val="20"/>
          <w:lang w:val="nb-NO"/>
        </w:rPr>
        <w:t xml:space="preserve"> </w:t>
      </w:r>
      <w:r w:rsidRPr="00EC7ADC">
        <w:rPr>
          <w:rFonts w:ascii="GHEA Grapalat" w:hAnsi="GHEA Grapalat" w:cs="TimesArmenianPSMT"/>
          <w:i/>
          <w:sz w:val="20"/>
          <w:lang w:val="ru-RU"/>
        </w:rPr>
        <w:t>պայմանագրի</w:t>
      </w:r>
    </w:p>
    <w:p w:rsidR="000F0995" w:rsidRPr="00190B34" w:rsidRDefault="000F0995" w:rsidP="000F0995">
      <w:pPr>
        <w:autoSpaceDE w:val="0"/>
        <w:autoSpaceDN w:val="0"/>
        <w:adjustRightInd w:val="0"/>
        <w:jc w:val="right"/>
        <w:rPr>
          <w:rFonts w:ascii="GHEA Grapalat" w:hAnsi="GHEA Grapalat" w:cs="TimesArmenianPSMT"/>
          <w:i/>
          <w:sz w:val="20"/>
          <w:lang w:val="nb-NO"/>
        </w:rPr>
      </w:pPr>
    </w:p>
    <w:p w:rsidR="000F0995" w:rsidRPr="00190B34" w:rsidRDefault="000F0995" w:rsidP="000F0995">
      <w:pPr>
        <w:autoSpaceDE w:val="0"/>
        <w:autoSpaceDN w:val="0"/>
        <w:adjustRightInd w:val="0"/>
        <w:jc w:val="right"/>
        <w:rPr>
          <w:rFonts w:ascii="GHEA Grapalat" w:hAnsi="GHEA Grapalat" w:cs="TimesArmenianPSMT"/>
          <w:i/>
          <w:sz w:val="20"/>
          <w:lang w:val="nb-NO"/>
        </w:rPr>
      </w:pPr>
    </w:p>
    <w:tbl>
      <w:tblPr>
        <w:tblW w:w="9750" w:type="dxa"/>
        <w:jc w:val="center"/>
        <w:tblCellSpacing w:w="7" w:type="dxa"/>
        <w:tblCellMar>
          <w:left w:w="0" w:type="dxa"/>
          <w:right w:w="0" w:type="dxa"/>
        </w:tblCellMar>
        <w:tblLook w:val="0000" w:firstRow="0" w:lastRow="0" w:firstColumn="0" w:lastColumn="0" w:noHBand="0" w:noVBand="0"/>
      </w:tblPr>
      <w:tblGrid>
        <w:gridCol w:w="4720"/>
        <w:gridCol w:w="5030"/>
      </w:tblGrid>
      <w:tr w:rsidR="000F0995" w:rsidRPr="00EC7ADC" w:rsidTr="000F0995">
        <w:trPr>
          <w:tblCellSpacing w:w="7" w:type="dxa"/>
          <w:jc w:val="center"/>
        </w:trPr>
        <w:tc>
          <w:tcPr>
            <w:tcW w:w="0" w:type="auto"/>
            <w:vAlign w:val="center"/>
          </w:tcPr>
          <w:p w:rsidR="000F0995" w:rsidRPr="008732C9" w:rsidRDefault="00904E67" w:rsidP="000F0995">
            <w:pPr>
              <w:jc w:val="center"/>
              <w:rPr>
                <w:rFonts w:ascii="Arial Unicode" w:hAnsi="Arial Unicode"/>
                <w:iCs/>
                <w:color w:val="000000"/>
                <w:sz w:val="21"/>
                <w:szCs w:val="21"/>
                <w:lang w:val="nb-NO"/>
              </w:rPr>
            </w:pPr>
            <w:r>
              <w:rPr>
                <w:rFonts w:ascii="Arial Unicode" w:hAnsi="Arial Unicode"/>
                <w:iCs/>
                <w:color w:val="000000"/>
                <w:sz w:val="21"/>
                <w:szCs w:val="21"/>
                <w:lang w:val="ru-RU"/>
              </w:rPr>
              <w:t>Կատարող</w:t>
            </w:r>
          </w:p>
          <w:p w:rsidR="000F0995" w:rsidRPr="00EC7ADC" w:rsidRDefault="000F0995" w:rsidP="000F0995">
            <w:pPr>
              <w:jc w:val="center"/>
              <w:rPr>
                <w:rFonts w:ascii="Arial Unicode" w:hAnsi="Arial Unicode"/>
                <w:iCs/>
                <w:color w:val="000000"/>
                <w:sz w:val="21"/>
                <w:szCs w:val="21"/>
                <w:lang w:val="pt-BR"/>
              </w:rPr>
            </w:pPr>
            <w:r w:rsidRPr="00EC7ADC">
              <w:rPr>
                <w:rFonts w:ascii="Arial Unicode" w:hAnsi="Arial Unicode"/>
                <w:iCs/>
                <w:color w:val="000000"/>
                <w:sz w:val="21"/>
                <w:szCs w:val="21"/>
                <w:lang w:val="pt-BR"/>
              </w:rPr>
              <w:t>___________________________</w:t>
            </w:r>
          </w:p>
          <w:p w:rsidR="000F0995" w:rsidRPr="00EC7ADC" w:rsidRDefault="000F0995" w:rsidP="000F0995">
            <w:pPr>
              <w:jc w:val="center"/>
              <w:rPr>
                <w:rFonts w:ascii="Arial Unicode" w:hAnsi="Arial Unicode"/>
                <w:iCs/>
                <w:color w:val="000000"/>
                <w:sz w:val="21"/>
                <w:szCs w:val="21"/>
                <w:lang w:val="pt-BR"/>
              </w:rPr>
            </w:pPr>
            <w:r w:rsidRPr="00EC7ADC">
              <w:rPr>
                <w:rFonts w:ascii="Arial Unicode" w:hAnsi="Arial Unicode"/>
                <w:iCs/>
                <w:color w:val="000000"/>
                <w:sz w:val="21"/>
                <w:szCs w:val="21"/>
                <w:lang w:val="pt-BR"/>
              </w:rPr>
              <w:t>___________________________</w:t>
            </w:r>
          </w:p>
          <w:p w:rsidR="000F0995" w:rsidRPr="00EC7ADC" w:rsidRDefault="000F0995" w:rsidP="000F0995">
            <w:pPr>
              <w:jc w:val="center"/>
              <w:rPr>
                <w:rFonts w:ascii="Arial Unicode" w:hAnsi="Arial Unicode"/>
                <w:iCs/>
                <w:color w:val="000000"/>
                <w:sz w:val="21"/>
                <w:szCs w:val="21"/>
                <w:lang w:val="pt-BR"/>
              </w:rPr>
            </w:pPr>
            <w:r w:rsidRPr="00EC7ADC">
              <w:rPr>
                <w:rFonts w:ascii="Arial Unicode" w:hAnsi="Arial Unicode"/>
                <w:iCs/>
                <w:color w:val="000000"/>
                <w:sz w:val="21"/>
                <w:szCs w:val="21"/>
              </w:rPr>
              <w:t>գտնվելու</w:t>
            </w:r>
            <w:r w:rsidRPr="00EC7ADC">
              <w:rPr>
                <w:rFonts w:ascii="Arial Unicode" w:hAnsi="Arial Unicode"/>
                <w:iCs/>
                <w:color w:val="000000"/>
                <w:sz w:val="21"/>
                <w:szCs w:val="21"/>
                <w:lang w:val="pt-BR"/>
              </w:rPr>
              <w:t xml:space="preserve"> </w:t>
            </w:r>
            <w:r w:rsidRPr="00EC7ADC">
              <w:rPr>
                <w:rFonts w:ascii="Arial Unicode" w:hAnsi="Arial Unicode"/>
                <w:iCs/>
                <w:color w:val="000000"/>
                <w:sz w:val="21"/>
                <w:szCs w:val="21"/>
              </w:rPr>
              <w:t>վայրը</w:t>
            </w:r>
            <w:r w:rsidRPr="00EC7ADC">
              <w:rPr>
                <w:rFonts w:ascii="Arial Unicode" w:hAnsi="Arial Unicode"/>
                <w:iCs/>
                <w:color w:val="000000"/>
                <w:sz w:val="21"/>
                <w:szCs w:val="21"/>
                <w:lang w:val="pt-BR"/>
              </w:rPr>
              <w:t xml:space="preserve"> ______________</w:t>
            </w:r>
          </w:p>
          <w:p w:rsidR="000F0995" w:rsidRPr="00EC7ADC" w:rsidRDefault="000F0995" w:rsidP="000F0995">
            <w:pPr>
              <w:jc w:val="center"/>
              <w:rPr>
                <w:rFonts w:ascii="Arial Unicode" w:hAnsi="Arial Unicode"/>
                <w:iCs/>
                <w:color w:val="000000"/>
                <w:sz w:val="21"/>
                <w:szCs w:val="21"/>
                <w:lang w:val="pt-BR"/>
              </w:rPr>
            </w:pPr>
            <w:r w:rsidRPr="00EC7ADC">
              <w:rPr>
                <w:rFonts w:ascii="Arial Unicode" w:hAnsi="Arial Unicode"/>
                <w:iCs/>
                <w:color w:val="000000"/>
                <w:sz w:val="21"/>
                <w:szCs w:val="21"/>
              </w:rPr>
              <w:t>հհ</w:t>
            </w:r>
            <w:r w:rsidRPr="00EC7ADC">
              <w:rPr>
                <w:rFonts w:ascii="Arial Unicode" w:hAnsi="Arial Unicode"/>
                <w:iCs/>
                <w:color w:val="000000"/>
                <w:sz w:val="21"/>
                <w:szCs w:val="21"/>
                <w:lang w:val="pt-BR"/>
              </w:rPr>
              <w:t xml:space="preserve"> _________________________ </w:t>
            </w:r>
          </w:p>
          <w:p w:rsidR="000F0995" w:rsidRPr="00EC7ADC" w:rsidRDefault="000F0995" w:rsidP="000F0995">
            <w:pPr>
              <w:jc w:val="center"/>
              <w:rPr>
                <w:rFonts w:ascii="Arial Unicode" w:hAnsi="Arial Unicode"/>
                <w:iCs/>
                <w:color w:val="000000"/>
                <w:sz w:val="21"/>
                <w:szCs w:val="21"/>
                <w:lang w:val="pt-BR"/>
              </w:rPr>
            </w:pPr>
            <w:r w:rsidRPr="00EC7ADC">
              <w:rPr>
                <w:rFonts w:ascii="Arial Unicode" w:hAnsi="Arial Unicode"/>
                <w:iCs/>
                <w:color w:val="000000"/>
                <w:sz w:val="21"/>
                <w:szCs w:val="21"/>
                <w:lang w:val="pt-BR"/>
              </w:rPr>
              <w:t xml:space="preserve">___________________________ </w:t>
            </w:r>
          </w:p>
          <w:p w:rsidR="000F0995" w:rsidRPr="00EC7ADC" w:rsidRDefault="000F0995" w:rsidP="000F0995">
            <w:pPr>
              <w:jc w:val="center"/>
              <w:rPr>
                <w:rFonts w:ascii="Arial Unicode" w:hAnsi="Arial Unicode"/>
                <w:iCs/>
                <w:color w:val="000000"/>
                <w:sz w:val="21"/>
                <w:szCs w:val="21"/>
                <w:lang w:val="pt-BR"/>
              </w:rPr>
            </w:pPr>
            <w:r w:rsidRPr="00EC7ADC">
              <w:rPr>
                <w:rFonts w:ascii="Arial Unicode" w:hAnsi="Arial Unicode"/>
                <w:iCs/>
                <w:color w:val="000000"/>
                <w:sz w:val="21"/>
                <w:szCs w:val="21"/>
              </w:rPr>
              <w:t>հվհհ</w:t>
            </w:r>
            <w:r w:rsidRPr="00EC7ADC">
              <w:rPr>
                <w:rFonts w:ascii="Arial Unicode" w:hAnsi="Arial Unicode"/>
                <w:iCs/>
                <w:color w:val="000000"/>
                <w:sz w:val="21"/>
                <w:szCs w:val="21"/>
                <w:lang w:val="pt-BR"/>
              </w:rPr>
              <w:t xml:space="preserve"> _______________________ </w:t>
            </w:r>
          </w:p>
        </w:tc>
        <w:tc>
          <w:tcPr>
            <w:tcW w:w="0" w:type="auto"/>
            <w:vAlign w:val="center"/>
          </w:tcPr>
          <w:p w:rsidR="000F0995" w:rsidRPr="00EC7ADC" w:rsidRDefault="000F0995" w:rsidP="000F0995">
            <w:pPr>
              <w:jc w:val="center"/>
              <w:rPr>
                <w:rFonts w:ascii="Arial Unicode" w:hAnsi="Arial Unicode"/>
                <w:iCs/>
                <w:color w:val="000000"/>
                <w:sz w:val="21"/>
                <w:szCs w:val="21"/>
                <w:lang w:val="pt-BR"/>
              </w:rPr>
            </w:pPr>
            <w:r w:rsidRPr="00EC7ADC">
              <w:rPr>
                <w:rFonts w:ascii="Arial Unicode" w:hAnsi="Arial Unicode"/>
                <w:iCs/>
                <w:color w:val="000000"/>
                <w:sz w:val="21"/>
                <w:szCs w:val="21"/>
              </w:rPr>
              <w:t>Պատվիրատու</w:t>
            </w:r>
          </w:p>
          <w:p w:rsidR="00904E67" w:rsidRPr="00C45597" w:rsidRDefault="00904E67" w:rsidP="00904E67">
            <w:pPr>
              <w:jc w:val="center"/>
              <w:rPr>
                <w:rFonts w:ascii="Arial Unicode" w:hAnsi="Arial Unicode"/>
                <w:iCs/>
                <w:color w:val="000000"/>
                <w:sz w:val="21"/>
                <w:szCs w:val="21"/>
                <w:lang w:val="pt-BR"/>
              </w:rPr>
            </w:pPr>
            <w:r w:rsidRPr="00C45597">
              <w:rPr>
                <w:rFonts w:ascii="Arial Unicode" w:hAnsi="Arial Unicode"/>
                <w:iCs/>
                <w:color w:val="000000"/>
                <w:sz w:val="21"/>
                <w:szCs w:val="21"/>
                <w:lang w:val="pt-BR"/>
              </w:rPr>
              <w:t>«</w:t>
            </w:r>
            <w:r w:rsidRPr="00C45597">
              <w:rPr>
                <w:rFonts w:ascii="Arial Unicode" w:hAnsi="Arial Unicode" w:cs="Sylfaen"/>
                <w:iCs/>
                <w:color w:val="000000"/>
                <w:sz w:val="21"/>
                <w:szCs w:val="21"/>
                <w:lang w:val="pt-BR"/>
              </w:rPr>
              <w:t>ՁԻԱՀ</w:t>
            </w:r>
            <w:r w:rsidRPr="00C45597">
              <w:rPr>
                <w:rFonts w:ascii="Arial Unicode" w:hAnsi="Arial Unicode"/>
                <w:iCs/>
                <w:color w:val="000000"/>
                <w:sz w:val="21"/>
                <w:szCs w:val="21"/>
                <w:lang w:val="pt-BR"/>
              </w:rPr>
              <w:t>-</w:t>
            </w:r>
            <w:r w:rsidRPr="00C45597">
              <w:rPr>
                <w:rFonts w:ascii="Arial Unicode" w:hAnsi="Arial Unicode" w:cs="Sylfaen"/>
                <w:iCs/>
                <w:color w:val="000000"/>
                <w:sz w:val="21"/>
                <w:szCs w:val="21"/>
                <w:lang w:val="pt-BR"/>
              </w:rPr>
              <w:t>ի</w:t>
            </w:r>
            <w:r w:rsidRPr="00C45597">
              <w:rPr>
                <w:rFonts w:ascii="Arial Unicode" w:hAnsi="Arial Unicode"/>
                <w:iCs/>
                <w:color w:val="000000"/>
                <w:sz w:val="21"/>
                <w:szCs w:val="21"/>
                <w:lang w:val="pt-BR"/>
              </w:rPr>
              <w:t xml:space="preserve"> </w:t>
            </w:r>
            <w:r w:rsidRPr="00C45597">
              <w:rPr>
                <w:rFonts w:ascii="Arial Unicode" w:hAnsi="Arial Unicode" w:cs="Sylfaen"/>
                <w:iCs/>
                <w:color w:val="000000"/>
                <w:sz w:val="21"/>
                <w:szCs w:val="21"/>
                <w:lang w:val="pt-BR"/>
              </w:rPr>
              <w:t>կանխարգելման</w:t>
            </w:r>
          </w:p>
          <w:p w:rsidR="00904E67" w:rsidRPr="00C45597" w:rsidRDefault="00904E67" w:rsidP="00904E67">
            <w:pPr>
              <w:jc w:val="center"/>
              <w:rPr>
                <w:rFonts w:ascii="Arial Unicode" w:hAnsi="Arial Unicode"/>
                <w:iCs/>
                <w:color w:val="000000"/>
                <w:sz w:val="21"/>
                <w:szCs w:val="21"/>
                <w:lang w:val="pt-BR"/>
              </w:rPr>
            </w:pPr>
            <w:r w:rsidRPr="00C45597">
              <w:rPr>
                <w:rFonts w:ascii="Arial Unicode" w:hAnsi="Arial Unicode" w:cs="Sylfaen"/>
                <w:iCs/>
                <w:color w:val="000000"/>
                <w:sz w:val="21"/>
                <w:szCs w:val="21"/>
                <w:lang w:val="pt-BR"/>
              </w:rPr>
              <w:t>հանրապետական</w:t>
            </w:r>
            <w:r w:rsidRPr="00C45597">
              <w:rPr>
                <w:rFonts w:ascii="Arial Unicode" w:hAnsi="Arial Unicode"/>
                <w:iCs/>
                <w:color w:val="000000"/>
                <w:sz w:val="21"/>
                <w:szCs w:val="21"/>
                <w:lang w:val="pt-BR"/>
              </w:rPr>
              <w:t xml:space="preserve"> </w:t>
            </w:r>
            <w:r w:rsidRPr="00C45597">
              <w:rPr>
                <w:rFonts w:ascii="Arial Unicode" w:hAnsi="Arial Unicode" w:cs="Sylfaen"/>
                <w:iCs/>
                <w:color w:val="000000"/>
                <w:sz w:val="21"/>
                <w:szCs w:val="21"/>
                <w:lang w:val="pt-BR"/>
              </w:rPr>
              <w:t>կենտրոն</w:t>
            </w:r>
            <w:r w:rsidRPr="00C45597">
              <w:rPr>
                <w:rFonts w:ascii="Arial Unicode" w:hAnsi="Arial Unicode"/>
                <w:iCs/>
                <w:color w:val="000000"/>
                <w:sz w:val="21"/>
                <w:szCs w:val="21"/>
                <w:lang w:val="pt-BR"/>
              </w:rPr>
              <w:t xml:space="preserve">» </w:t>
            </w:r>
            <w:r w:rsidRPr="00C45597">
              <w:rPr>
                <w:rFonts w:ascii="Arial Unicode" w:hAnsi="Arial Unicode" w:cs="Sylfaen"/>
                <w:iCs/>
                <w:color w:val="000000"/>
                <w:sz w:val="21"/>
                <w:szCs w:val="21"/>
                <w:lang w:val="pt-BR"/>
              </w:rPr>
              <w:t>ՊՈԱԿ</w:t>
            </w:r>
          </w:p>
          <w:p w:rsidR="00904E67" w:rsidRPr="00C45597" w:rsidRDefault="00904E67" w:rsidP="00904E67">
            <w:pPr>
              <w:jc w:val="center"/>
              <w:rPr>
                <w:rFonts w:ascii="Arial Unicode" w:hAnsi="Arial Unicode"/>
                <w:iCs/>
                <w:color w:val="000000"/>
                <w:sz w:val="21"/>
                <w:szCs w:val="21"/>
                <w:lang w:val="pt-BR"/>
              </w:rPr>
            </w:pPr>
            <w:r w:rsidRPr="00C45597">
              <w:rPr>
                <w:rFonts w:ascii="Arial Unicode" w:hAnsi="Arial Unicode" w:cs="Sylfaen"/>
                <w:iCs/>
                <w:color w:val="000000"/>
                <w:sz w:val="21"/>
                <w:szCs w:val="21"/>
                <w:lang w:val="pt-BR"/>
              </w:rPr>
              <w:t>ՀՀ</w:t>
            </w:r>
            <w:r w:rsidRPr="00C45597">
              <w:rPr>
                <w:rFonts w:ascii="Arial Unicode" w:hAnsi="Arial Unicode"/>
                <w:iCs/>
                <w:color w:val="000000"/>
                <w:sz w:val="21"/>
                <w:szCs w:val="21"/>
                <w:lang w:val="pt-BR"/>
              </w:rPr>
              <w:t xml:space="preserve">, </w:t>
            </w:r>
            <w:r w:rsidRPr="00C45597">
              <w:rPr>
                <w:rFonts w:ascii="Arial Unicode" w:hAnsi="Arial Unicode" w:cs="Sylfaen"/>
                <w:iCs/>
                <w:color w:val="000000"/>
                <w:sz w:val="21"/>
                <w:szCs w:val="21"/>
                <w:lang w:val="pt-BR"/>
              </w:rPr>
              <w:t>ք</w:t>
            </w:r>
            <w:r w:rsidRPr="00C45597">
              <w:rPr>
                <w:rFonts w:ascii="Arial Unicode" w:hAnsi="Arial Unicode"/>
                <w:iCs/>
                <w:color w:val="000000"/>
                <w:sz w:val="21"/>
                <w:szCs w:val="21"/>
                <w:lang w:val="pt-BR"/>
              </w:rPr>
              <w:t>.</w:t>
            </w:r>
            <w:r w:rsidRPr="00C45597">
              <w:rPr>
                <w:rFonts w:ascii="Arial Unicode" w:hAnsi="Arial Unicode" w:cs="Sylfaen"/>
                <w:iCs/>
                <w:color w:val="000000"/>
                <w:sz w:val="21"/>
                <w:szCs w:val="21"/>
                <w:lang w:val="pt-BR"/>
              </w:rPr>
              <w:t>Երևան</w:t>
            </w:r>
            <w:r w:rsidRPr="00C45597">
              <w:rPr>
                <w:rFonts w:ascii="Arial Unicode" w:hAnsi="Arial Unicode"/>
                <w:iCs/>
                <w:color w:val="000000"/>
                <w:sz w:val="21"/>
                <w:szCs w:val="21"/>
                <w:lang w:val="pt-BR"/>
              </w:rPr>
              <w:t xml:space="preserve">, </w:t>
            </w:r>
            <w:r w:rsidRPr="00C45597">
              <w:rPr>
                <w:rFonts w:ascii="Arial Unicode" w:hAnsi="Arial Unicode" w:cs="Sylfaen"/>
                <w:iCs/>
                <w:color w:val="000000"/>
                <w:sz w:val="21"/>
                <w:szCs w:val="21"/>
                <w:lang w:val="pt-BR"/>
              </w:rPr>
              <w:t>Աճառյան</w:t>
            </w:r>
            <w:r w:rsidRPr="00C45597">
              <w:rPr>
                <w:rFonts w:ascii="Arial Unicode" w:hAnsi="Arial Unicode"/>
                <w:iCs/>
                <w:color w:val="000000"/>
                <w:sz w:val="21"/>
                <w:szCs w:val="21"/>
                <w:lang w:val="pt-BR"/>
              </w:rPr>
              <w:t xml:space="preserve"> 2</w:t>
            </w:r>
          </w:p>
          <w:p w:rsidR="00904E67" w:rsidRPr="00C45597" w:rsidRDefault="00904E67" w:rsidP="00904E67">
            <w:pPr>
              <w:jc w:val="center"/>
              <w:rPr>
                <w:rFonts w:ascii="Arial Unicode" w:hAnsi="Arial Unicode"/>
                <w:iCs/>
                <w:color w:val="000000"/>
                <w:sz w:val="21"/>
                <w:szCs w:val="21"/>
                <w:lang w:val="pt-BR"/>
              </w:rPr>
            </w:pPr>
            <w:r w:rsidRPr="00C45597">
              <w:rPr>
                <w:rFonts w:ascii="Arial Unicode" w:hAnsi="Arial Unicode"/>
                <w:iCs/>
                <w:color w:val="000000"/>
                <w:sz w:val="21"/>
                <w:szCs w:val="21"/>
                <w:lang w:val="pt-BR"/>
              </w:rPr>
              <w:t>«</w:t>
            </w:r>
            <w:r w:rsidRPr="00C45597">
              <w:rPr>
                <w:rFonts w:ascii="Arial Unicode" w:hAnsi="Arial Unicode" w:cs="Sylfaen"/>
                <w:iCs/>
                <w:color w:val="000000"/>
                <w:sz w:val="21"/>
                <w:szCs w:val="21"/>
                <w:lang w:val="pt-BR"/>
              </w:rPr>
              <w:t>Արարատբանկ</w:t>
            </w:r>
            <w:r w:rsidRPr="00C45597">
              <w:rPr>
                <w:rFonts w:ascii="Arial Unicode" w:hAnsi="Arial Unicode"/>
                <w:iCs/>
                <w:color w:val="000000"/>
                <w:sz w:val="21"/>
                <w:szCs w:val="21"/>
                <w:lang w:val="pt-BR"/>
              </w:rPr>
              <w:t xml:space="preserve">» </w:t>
            </w:r>
            <w:r w:rsidRPr="00C45597">
              <w:rPr>
                <w:rFonts w:ascii="Arial Unicode" w:hAnsi="Arial Unicode" w:cs="Sylfaen"/>
                <w:iCs/>
                <w:color w:val="000000"/>
                <w:sz w:val="21"/>
                <w:szCs w:val="21"/>
                <w:lang w:val="pt-BR"/>
              </w:rPr>
              <w:t>ԲԲԸ</w:t>
            </w:r>
          </w:p>
          <w:p w:rsidR="00904E67" w:rsidRPr="00C45597" w:rsidRDefault="00904E67" w:rsidP="00904E67">
            <w:pPr>
              <w:jc w:val="center"/>
              <w:rPr>
                <w:rFonts w:ascii="Arial Unicode" w:hAnsi="Arial Unicode"/>
                <w:iCs/>
                <w:color w:val="000000"/>
                <w:sz w:val="21"/>
                <w:szCs w:val="21"/>
                <w:lang w:val="pt-BR"/>
              </w:rPr>
            </w:pPr>
            <w:r w:rsidRPr="00C45597">
              <w:rPr>
                <w:rFonts w:ascii="Arial Unicode" w:hAnsi="Arial Unicode" w:cs="Sylfaen"/>
                <w:iCs/>
                <w:color w:val="000000"/>
                <w:sz w:val="21"/>
                <w:szCs w:val="21"/>
                <w:lang w:val="pt-BR"/>
              </w:rPr>
              <w:t>ՀՀ</w:t>
            </w:r>
            <w:r w:rsidRPr="00C45597">
              <w:rPr>
                <w:rFonts w:ascii="Arial Unicode" w:hAnsi="Arial Unicode"/>
                <w:iCs/>
                <w:color w:val="000000"/>
                <w:sz w:val="21"/>
                <w:szCs w:val="21"/>
                <w:lang w:val="pt-BR"/>
              </w:rPr>
              <w:t xml:space="preserve"> 1510035186030100</w:t>
            </w:r>
          </w:p>
          <w:p w:rsidR="000F0995" w:rsidRPr="00EC7ADC" w:rsidRDefault="00904E67" w:rsidP="00904E67">
            <w:pPr>
              <w:jc w:val="center"/>
              <w:rPr>
                <w:rFonts w:ascii="Arial Unicode" w:hAnsi="Arial Unicode"/>
                <w:iCs/>
                <w:color w:val="000000"/>
                <w:sz w:val="21"/>
                <w:szCs w:val="21"/>
                <w:lang w:val="pt-BR"/>
              </w:rPr>
            </w:pPr>
            <w:r w:rsidRPr="00C45597">
              <w:rPr>
                <w:rFonts w:ascii="Arial Unicode" w:hAnsi="Arial Unicode" w:cs="Sylfaen"/>
                <w:iCs/>
                <w:color w:val="000000"/>
                <w:sz w:val="21"/>
                <w:szCs w:val="21"/>
                <w:lang w:val="pt-BR"/>
              </w:rPr>
              <w:t>ՀՎՀՀ</w:t>
            </w:r>
            <w:r w:rsidRPr="00C45597">
              <w:rPr>
                <w:rFonts w:ascii="Arial Unicode" w:hAnsi="Arial Unicode"/>
                <w:iCs/>
                <w:color w:val="000000"/>
                <w:sz w:val="21"/>
                <w:szCs w:val="21"/>
                <w:lang w:val="pt-BR"/>
              </w:rPr>
              <w:t xml:space="preserve"> 02504895</w:t>
            </w:r>
          </w:p>
        </w:tc>
      </w:tr>
    </w:tbl>
    <w:p w:rsidR="000F0995" w:rsidRPr="00EC7ADC" w:rsidRDefault="000F0995" w:rsidP="000F0995">
      <w:pPr>
        <w:ind w:firstLine="375"/>
        <w:rPr>
          <w:rFonts w:ascii="Arial" w:hAnsi="Arial" w:cs="Arial"/>
          <w:iCs/>
          <w:color w:val="000000"/>
          <w:sz w:val="21"/>
          <w:szCs w:val="21"/>
          <w:lang w:val="pt-BR"/>
        </w:rPr>
      </w:pPr>
      <w:r w:rsidRPr="00EC7ADC">
        <w:rPr>
          <w:rFonts w:ascii="Arial" w:hAnsi="Arial" w:cs="Arial"/>
          <w:iCs/>
          <w:color w:val="000000"/>
          <w:sz w:val="21"/>
          <w:szCs w:val="21"/>
          <w:lang w:val="pt-BR"/>
        </w:rPr>
        <w:t>  </w:t>
      </w:r>
    </w:p>
    <w:p w:rsidR="000F0995" w:rsidRPr="00EC7ADC" w:rsidRDefault="000F0995" w:rsidP="000F0995">
      <w:pPr>
        <w:ind w:firstLine="375"/>
        <w:rPr>
          <w:rFonts w:ascii="Arial Unicode" w:hAnsi="Arial Unicode"/>
          <w:iCs/>
          <w:color w:val="000000"/>
          <w:sz w:val="21"/>
          <w:szCs w:val="21"/>
          <w:lang w:val="pt-BR"/>
        </w:rPr>
      </w:pPr>
    </w:p>
    <w:p w:rsidR="000F0995" w:rsidRPr="00EC7ADC" w:rsidRDefault="000F0995" w:rsidP="000F0995">
      <w:pPr>
        <w:ind w:firstLine="375"/>
        <w:jc w:val="center"/>
        <w:rPr>
          <w:rFonts w:ascii="Arial Unicode" w:hAnsi="Arial Unicode"/>
          <w:b/>
          <w:bCs/>
          <w:iCs/>
          <w:color w:val="000000"/>
          <w:sz w:val="21"/>
          <w:lang w:val="pt-BR"/>
        </w:rPr>
      </w:pPr>
      <w:r w:rsidRPr="00EC7ADC">
        <w:rPr>
          <w:rFonts w:ascii="Arial Unicode" w:hAnsi="Arial Unicode"/>
          <w:b/>
          <w:bCs/>
          <w:iCs/>
          <w:color w:val="000000"/>
          <w:sz w:val="21"/>
        </w:rPr>
        <w:t>ԱՐՁԱՆԱԳՐՈՒԹՅՈՒՆ</w:t>
      </w:r>
      <w:r w:rsidRPr="00EC7ADC">
        <w:rPr>
          <w:rFonts w:ascii="Arial Unicode" w:hAnsi="Arial Unicode"/>
          <w:b/>
          <w:bCs/>
          <w:iCs/>
          <w:color w:val="000000"/>
          <w:sz w:val="21"/>
          <w:lang w:val="pt-BR"/>
        </w:rPr>
        <w:t xml:space="preserve"> N</w:t>
      </w:r>
    </w:p>
    <w:p w:rsidR="000F0995" w:rsidRPr="00D40061" w:rsidRDefault="000F0995" w:rsidP="000F0995">
      <w:pPr>
        <w:ind w:firstLine="375"/>
        <w:jc w:val="center"/>
        <w:rPr>
          <w:rFonts w:ascii="Arial Unicode" w:hAnsi="Arial Unicode"/>
          <w:b/>
          <w:bCs/>
          <w:iCs/>
          <w:color w:val="000000"/>
          <w:sz w:val="21"/>
          <w:lang w:val="pt-BR"/>
        </w:rPr>
      </w:pPr>
      <w:r w:rsidRPr="00EC7ADC">
        <w:rPr>
          <w:rFonts w:ascii="Arial Unicode" w:hAnsi="Arial Unicode"/>
          <w:b/>
          <w:bCs/>
          <w:iCs/>
          <w:color w:val="000000"/>
          <w:sz w:val="21"/>
        </w:rPr>
        <w:t>ՊԱՅՄԱՆԱԳՐԻ</w:t>
      </w:r>
      <w:r w:rsidRPr="00D40061">
        <w:rPr>
          <w:rFonts w:ascii="Arial Unicode" w:hAnsi="Arial Unicode"/>
          <w:b/>
          <w:bCs/>
          <w:iCs/>
          <w:color w:val="000000"/>
          <w:sz w:val="21"/>
          <w:lang w:val="pt-BR"/>
        </w:rPr>
        <w:t xml:space="preserve"> </w:t>
      </w:r>
      <w:r w:rsidRPr="00EC7ADC">
        <w:rPr>
          <w:rFonts w:ascii="Arial Unicode" w:hAnsi="Arial Unicode"/>
          <w:b/>
          <w:bCs/>
          <w:iCs/>
          <w:color w:val="000000"/>
          <w:sz w:val="21"/>
        </w:rPr>
        <w:t>ԿԱՄ</w:t>
      </w:r>
      <w:r w:rsidRPr="00D40061">
        <w:rPr>
          <w:rFonts w:ascii="Arial Unicode" w:hAnsi="Arial Unicode"/>
          <w:b/>
          <w:bCs/>
          <w:iCs/>
          <w:color w:val="000000"/>
          <w:sz w:val="21"/>
          <w:lang w:val="pt-BR"/>
        </w:rPr>
        <w:t xml:space="preserve"> </w:t>
      </w:r>
      <w:r w:rsidRPr="00EC7ADC">
        <w:rPr>
          <w:rFonts w:ascii="Arial Unicode" w:hAnsi="Arial Unicode"/>
          <w:b/>
          <w:bCs/>
          <w:iCs/>
          <w:color w:val="000000"/>
          <w:sz w:val="21"/>
        </w:rPr>
        <w:t>ԴՐԱ</w:t>
      </w:r>
      <w:r w:rsidRPr="00D40061">
        <w:rPr>
          <w:rFonts w:ascii="Arial Unicode" w:hAnsi="Arial Unicode"/>
          <w:b/>
          <w:bCs/>
          <w:iCs/>
          <w:color w:val="000000"/>
          <w:sz w:val="21"/>
          <w:lang w:val="pt-BR"/>
        </w:rPr>
        <w:t xml:space="preserve"> </w:t>
      </w:r>
      <w:r w:rsidRPr="00EC7ADC">
        <w:rPr>
          <w:rFonts w:ascii="Arial Unicode" w:hAnsi="Arial Unicode"/>
          <w:b/>
          <w:bCs/>
          <w:iCs/>
          <w:color w:val="000000"/>
          <w:sz w:val="21"/>
        </w:rPr>
        <w:t>ՄԻ</w:t>
      </w:r>
      <w:r w:rsidRPr="00D40061">
        <w:rPr>
          <w:rFonts w:ascii="Arial Unicode" w:hAnsi="Arial Unicode"/>
          <w:b/>
          <w:bCs/>
          <w:iCs/>
          <w:color w:val="000000"/>
          <w:sz w:val="21"/>
          <w:lang w:val="pt-BR"/>
        </w:rPr>
        <w:t xml:space="preserve"> </w:t>
      </w:r>
      <w:r w:rsidRPr="00EC7ADC">
        <w:rPr>
          <w:rFonts w:ascii="Arial Unicode" w:hAnsi="Arial Unicode"/>
          <w:b/>
          <w:bCs/>
          <w:iCs/>
          <w:color w:val="000000"/>
          <w:sz w:val="21"/>
        </w:rPr>
        <w:t>ՄԱՍԻ</w:t>
      </w:r>
      <w:r w:rsidRPr="00D40061">
        <w:rPr>
          <w:rFonts w:ascii="Arial Unicode" w:hAnsi="Arial Unicode"/>
          <w:b/>
          <w:bCs/>
          <w:iCs/>
          <w:color w:val="000000"/>
          <w:sz w:val="21"/>
          <w:lang w:val="pt-BR"/>
        </w:rPr>
        <w:t xml:space="preserve"> </w:t>
      </w:r>
      <w:r w:rsidRPr="00EC7ADC">
        <w:rPr>
          <w:rFonts w:ascii="Arial Unicode" w:hAnsi="Arial Unicode"/>
          <w:b/>
          <w:bCs/>
          <w:iCs/>
          <w:color w:val="000000"/>
          <w:sz w:val="21"/>
        </w:rPr>
        <w:t>ԿԱՏԱՐՄԱՆ</w:t>
      </w:r>
      <w:r w:rsidRPr="00D40061">
        <w:rPr>
          <w:rFonts w:ascii="Arial Unicode" w:hAnsi="Arial Unicode"/>
          <w:b/>
          <w:bCs/>
          <w:iCs/>
          <w:color w:val="000000"/>
          <w:sz w:val="21"/>
          <w:lang w:val="pt-BR"/>
        </w:rPr>
        <w:t xml:space="preserve"> </w:t>
      </w:r>
      <w:r w:rsidRPr="00EC7ADC">
        <w:rPr>
          <w:rFonts w:ascii="Arial Unicode" w:hAnsi="Arial Unicode"/>
          <w:b/>
          <w:bCs/>
          <w:iCs/>
          <w:color w:val="000000"/>
          <w:sz w:val="21"/>
        </w:rPr>
        <w:t>ԱՐԴՅՈՒՆՔՆԵՐԻ</w:t>
      </w:r>
    </w:p>
    <w:p w:rsidR="000F0995" w:rsidRPr="00EC7ADC" w:rsidRDefault="000F0995" w:rsidP="000F0995">
      <w:pPr>
        <w:ind w:firstLine="375"/>
        <w:jc w:val="center"/>
        <w:rPr>
          <w:rFonts w:ascii="Arial Unicode" w:hAnsi="Arial Unicode"/>
          <w:iCs/>
          <w:color w:val="000000"/>
          <w:sz w:val="21"/>
          <w:szCs w:val="21"/>
          <w:lang w:val="pt-BR"/>
        </w:rPr>
      </w:pPr>
      <w:r w:rsidRPr="00EC7ADC">
        <w:rPr>
          <w:rFonts w:ascii="Arial Unicode" w:hAnsi="Arial Unicode"/>
          <w:b/>
          <w:bCs/>
          <w:iCs/>
          <w:color w:val="000000"/>
          <w:sz w:val="21"/>
        </w:rPr>
        <w:t>ՀԱՆՁՆՄԱՆ</w:t>
      </w:r>
      <w:r w:rsidRPr="00EC7ADC">
        <w:rPr>
          <w:rFonts w:ascii="Arial Unicode" w:hAnsi="Arial Unicode"/>
          <w:b/>
          <w:bCs/>
          <w:iCs/>
          <w:color w:val="000000"/>
          <w:sz w:val="21"/>
          <w:lang w:val="pt-BR"/>
        </w:rPr>
        <w:t>-</w:t>
      </w:r>
      <w:r w:rsidRPr="00EC7ADC">
        <w:rPr>
          <w:rFonts w:ascii="Arial Unicode" w:hAnsi="Arial Unicode"/>
          <w:b/>
          <w:bCs/>
          <w:iCs/>
          <w:color w:val="000000"/>
          <w:sz w:val="21"/>
        </w:rPr>
        <w:t>ԸՆԴՈՒՆՄԱՆ</w:t>
      </w:r>
    </w:p>
    <w:p w:rsidR="000F0995" w:rsidRPr="00EC7ADC" w:rsidRDefault="000F0995" w:rsidP="000F0995">
      <w:pPr>
        <w:pStyle w:val="BodyTextIndent"/>
        <w:spacing w:line="240" w:lineRule="auto"/>
        <w:ind w:firstLine="0"/>
        <w:jc w:val="center"/>
        <w:rPr>
          <w:b/>
          <w:bCs/>
          <w:iCs/>
          <w:lang w:val="es-ES"/>
        </w:rPr>
      </w:pPr>
    </w:p>
    <w:p w:rsidR="000F0995" w:rsidRPr="00EC7ADC" w:rsidRDefault="000F0995" w:rsidP="000F0995">
      <w:pPr>
        <w:pStyle w:val="BodyTextIndent"/>
        <w:spacing w:line="240" w:lineRule="auto"/>
        <w:ind w:firstLine="540"/>
        <w:rPr>
          <w:iCs/>
          <w:sz w:val="22"/>
          <w:szCs w:val="22"/>
          <w:lang w:val="es-ES"/>
        </w:rPr>
      </w:pPr>
      <w:r w:rsidRPr="00EC7ADC">
        <w:rPr>
          <w:iCs/>
          <w:sz w:val="22"/>
          <w:szCs w:val="22"/>
          <w:lang w:val="es-ES"/>
        </w:rPr>
        <w:t>§        ¦ §                     ¦  20    Ã.</w:t>
      </w:r>
    </w:p>
    <w:p w:rsidR="000F0995" w:rsidRPr="00EC7ADC" w:rsidRDefault="000F0995" w:rsidP="000F0995">
      <w:pPr>
        <w:pStyle w:val="BodyTextIndent"/>
        <w:spacing w:line="240" w:lineRule="auto"/>
        <w:ind w:firstLine="0"/>
        <w:rPr>
          <w:iCs/>
          <w:lang w:val="es-ES"/>
        </w:rPr>
      </w:pPr>
    </w:p>
    <w:p w:rsidR="000F0995" w:rsidRPr="00EC7ADC" w:rsidRDefault="000F0995" w:rsidP="000F0995">
      <w:pPr>
        <w:pStyle w:val="NormalWeb"/>
        <w:spacing w:before="0" w:beforeAutospacing="0" w:after="0" w:afterAutospacing="0"/>
        <w:ind w:firstLine="375"/>
        <w:rPr>
          <w:rFonts w:ascii="GHEA Grapalat" w:hAnsi="GHEA Grapalat"/>
          <w:color w:val="000000"/>
          <w:sz w:val="18"/>
          <w:szCs w:val="18"/>
          <w:lang w:val="es-ES"/>
        </w:rPr>
      </w:pPr>
      <w:r w:rsidRPr="00EC7ADC">
        <w:rPr>
          <w:rFonts w:ascii="GHEA Grapalat" w:hAnsi="GHEA Grapalat"/>
          <w:color w:val="000000"/>
          <w:sz w:val="18"/>
          <w:szCs w:val="18"/>
        </w:rPr>
        <w:t>Պայմանագրի</w:t>
      </w:r>
      <w:r w:rsidRPr="00EC7ADC">
        <w:rPr>
          <w:rFonts w:ascii="GHEA Grapalat" w:hAnsi="GHEA Grapalat"/>
          <w:color w:val="000000"/>
          <w:sz w:val="18"/>
          <w:szCs w:val="18"/>
          <w:lang w:val="es-ES"/>
        </w:rPr>
        <w:t xml:space="preserve"> /</w:t>
      </w:r>
      <w:r w:rsidRPr="00EC7ADC">
        <w:rPr>
          <w:rFonts w:ascii="GHEA Grapalat" w:hAnsi="GHEA Grapalat"/>
          <w:color w:val="000000"/>
          <w:sz w:val="18"/>
          <w:szCs w:val="18"/>
        </w:rPr>
        <w:t>այսուհետ</w:t>
      </w:r>
      <w:r w:rsidRPr="00EC7ADC">
        <w:rPr>
          <w:rFonts w:ascii="GHEA Grapalat" w:hAnsi="GHEA Grapalat"/>
          <w:color w:val="000000"/>
          <w:sz w:val="18"/>
          <w:szCs w:val="18"/>
          <w:lang w:val="es-ES"/>
        </w:rPr>
        <w:t xml:space="preserve">` </w:t>
      </w:r>
      <w:r w:rsidRPr="00EC7ADC">
        <w:rPr>
          <w:rFonts w:ascii="GHEA Grapalat" w:hAnsi="GHEA Grapalat"/>
          <w:color w:val="000000"/>
          <w:sz w:val="18"/>
          <w:szCs w:val="18"/>
        </w:rPr>
        <w:t>Պայմանագիր</w:t>
      </w:r>
      <w:r w:rsidRPr="00EC7ADC">
        <w:rPr>
          <w:rFonts w:ascii="GHEA Grapalat" w:hAnsi="GHEA Grapalat"/>
          <w:color w:val="000000"/>
          <w:sz w:val="18"/>
          <w:szCs w:val="18"/>
          <w:lang w:val="es-ES"/>
        </w:rPr>
        <w:t xml:space="preserve">/ </w:t>
      </w:r>
      <w:r w:rsidRPr="00EC7ADC">
        <w:rPr>
          <w:rFonts w:ascii="GHEA Grapalat" w:hAnsi="GHEA Grapalat"/>
          <w:color w:val="000000"/>
          <w:sz w:val="18"/>
          <w:szCs w:val="18"/>
        </w:rPr>
        <w:t>անվանումը</w:t>
      </w:r>
      <w:r w:rsidRPr="00EC7ADC">
        <w:rPr>
          <w:rFonts w:ascii="GHEA Grapalat" w:hAnsi="GHEA Grapalat"/>
          <w:color w:val="000000"/>
          <w:sz w:val="18"/>
          <w:szCs w:val="18"/>
          <w:lang w:val="es-ES"/>
        </w:rPr>
        <w:t>` _______________________________</w:t>
      </w:r>
    </w:p>
    <w:p w:rsidR="000F0995" w:rsidRPr="00EC7ADC" w:rsidRDefault="000F0995" w:rsidP="000F0995">
      <w:pPr>
        <w:pStyle w:val="NormalWeb"/>
        <w:spacing w:before="0" w:beforeAutospacing="0" w:after="0" w:afterAutospacing="0"/>
        <w:rPr>
          <w:rFonts w:ascii="GHEA Grapalat" w:hAnsi="GHEA Grapalat"/>
          <w:color w:val="000000"/>
          <w:sz w:val="18"/>
          <w:szCs w:val="18"/>
          <w:lang w:val="es-ES"/>
        </w:rPr>
      </w:pPr>
      <w:r w:rsidRPr="00EC7ADC">
        <w:rPr>
          <w:rFonts w:ascii="GHEA Grapalat" w:hAnsi="GHEA Grapalat"/>
          <w:color w:val="000000"/>
          <w:sz w:val="18"/>
          <w:szCs w:val="18"/>
        </w:rPr>
        <w:t>Պայմանագրի</w:t>
      </w:r>
      <w:r w:rsidRPr="00EC7ADC">
        <w:rPr>
          <w:rFonts w:ascii="GHEA Grapalat" w:hAnsi="GHEA Grapalat"/>
          <w:color w:val="000000"/>
          <w:sz w:val="18"/>
          <w:szCs w:val="18"/>
          <w:lang w:val="es-ES"/>
        </w:rPr>
        <w:t xml:space="preserve"> </w:t>
      </w:r>
      <w:r w:rsidRPr="00EC7ADC">
        <w:rPr>
          <w:rFonts w:ascii="GHEA Grapalat" w:hAnsi="GHEA Grapalat"/>
          <w:color w:val="000000"/>
          <w:sz w:val="18"/>
          <w:szCs w:val="18"/>
        </w:rPr>
        <w:t>կնքման</w:t>
      </w:r>
      <w:r w:rsidRPr="00EC7ADC">
        <w:rPr>
          <w:rFonts w:ascii="GHEA Grapalat" w:hAnsi="GHEA Grapalat"/>
          <w:color w:val="000000"/>
          <w:sz w:val="18"/>
          <w:szCs w:val="18"/>
          <w:lang w:val="es-ES"/>
        </w:rPr>
        <w:t xml:space="preserve"> </w:t>
      </w:r>
      <w:r w:rsidRPr="00EC7ADC">
        <w:rPr>
          <w:rFonts w:ascii="GHEA Grapalat" w:hAnsi="GHEA Grapalat"/>
          <w:color w:val="000000"/>
          <w:sz w:val="18"/>
          <w:szCs w:val="18"/>
        </w:rPr>
        <w:t>ամսաթիվը</w:t>
      </w:r>
      <w:r w:rsidRPr="00EC7ADC">
        <w:rPr>
          <w:rFonts w:ascii="GHEA Grapalat" w:hAnsi="GHEA Grapalat"/>
          <w:color w:val="000000"/>
          <w:sz w:val="18"/>
          <w:szCs w:val="18"/>
          <w:lang w:val="es-ES"/>
        </w:rPr>
        <w:t xml:space="preserve">` «____» «__________________» 20 </w:t>
      </w:r>
      <w:r w:rsidRPr="00EC7ADC">
        <w:rPr>
          <w:rFonts w:ascii="GHEA Grapalat" w:hAnsi="GHEA Grapalat"/>
          <w:color w:val="000000"/>
          <w:sz w:val="18"/>
          <w:szCs w:val="18"/>
        </w:rPr>
        <w:t>թ</w:t>
      </w:r>
      <w:r w:rsidRPr="00EC7ADC">
        <w:rPr>
          <w:rFonts w:ascii="GHEA Grapalat" w:hAnsi="GHEA Grapalat"/>
          <w:color w:val="000000"/>
          <w:sz w:val="18"/>
          <w:szCs w:val="18"/>
          <w:lang w:val="es-ES"/>
        </w:rPr>
        <w:t>.</w:t>
      </w:r>
    </w:p>
    <w:p w:rsidR="000F0995" w:rsidRPr="00EC7ADC" w:rsidRDefault="000F0995" w:rsidP="000F0995">
      <w:pPr>
        <w:pStyle w:val="NormalWeb"/>
        <w:spacing w:before="0" w:beforeAutospacing="0" w:after="0" w:afterAutospacing="0"/>
        <w:rPr>
          <w:rFonts w:ascii="GHEA Grapalat" w:hAnsi="GHEA Grapalat"/>
          <w:color w:val="000000"/>
          <w:sz w:val="18"/>
          <w:szCs w:val="18"/>
          <w:lang w:val="es-ES"/>
        </w:rPr>
      </w:pPr>
      <w:r w:rsidRPr="00EC7ADC">
        <w:rPr>
          <w:rFonts w:ascii="GHEA Grapalat" w:hAnsi="GHEA Grapalat"/>
          <w:color w:val="000000"/>
          <w:sz w:val="18"/>
          <w:szCs w:val="18"/>
        </w:rPr>
        <w:t>Պայմանագրի</w:t>
      </w:r>
      <w:r w:rsidRPr="00EC7ADC">
        <w:rPr>
          <w:rFonts w:ascii="GHEA Grapalat" w:hAnsi="GHEA Grapalat"/>
          <w:color w:val="000000"/>
          <w:sz w:val="18"/>
          <w:szCs w:val="18"/>
          <w:lang w:val="es-ES"/>
        </w:rPr>
        <w:t xml:space="preserve"> </w:t>
      </w:r>
      <w:r w:rsidRPr="00EC7ADC">
        <w:rPr>
          <w:rFonts w:ascii="GHEA Grapalat" w:hAnsi="GHEA Grapalat"/>
          <w:color w:val="000000"/>
          <w:sz w:val="18"/>
          <w:szCs w:val="18"/>
        </w:rPr>
        <w:t>համարը</w:t>
      </w:r>
      <w:r w:rsidRPr="00EC7ADC">
        <w:rPr>
          <w:rFonts w:ascii="GHEA Grapalat" w:hAnsi="GHEA Grapalat"/>
          <w:color w:val="000000"/>
          <w:sz w:val="18"/>
          <w:szCs w:val="18"/>
          <w:lang w:val="es-ES"/>
        </w:rPr>
        <w:t>`    __________</w:t>
      </w:r>
    </w:p>
    <w:p w:rsidR="000F0995" w:rsidRPr="00EC7ADC" w:rsidRDefault="000F0995" w:rsidP="000F0995">
      <w:pPr>
        <w:pStyle w:val="BodyTextIndent"/>
        <w:spacing w:line="240" w:lineRule="auto"/>
        <w:ind w:firstLine="0"/>
        <w:rPr>
          <w:rFonts w:ascii="GHEA Grapalat" w:hAnsi="GHEA Grapalat"/>
          <w:i w:val="0"/>
          <w:snapToGrid w:val="0"/>
          <w:color w:val="000000"/>
          <w:sz w:val="18"/>
          <w:szCs w:val="18"/>
          <w:lang w:val="es-ES"/>
        </w:rPr>
      </w:pPr>
      <w:r w:rsidRPr="00EC7ADC">
        <w:rPr>
          <w:rFonts w:ascii="GHEA Grapalat" w:hAnsi="GHEA Grapalat"/>
          <w:i w:val="0"/>
          <w:snapToGrid w:val="0"/>
          <w:color w:val="000000"/>
          <w:sz w:val="18"/>
          <w:szCs w:val="18"/>
          <w:lang w:val="es-ES"/>
        </w:rPr>
        <w:t xml:space="preserve">Պատվիրատուն՝ ի դեմս    __________________________________________________________________ և </w:t>
      </w:r>
    </w:p>
    <w:p w:rsidR="000F0995" w:rsidRPr="00EC7ADC" w:rsidRDefault="00904E67" w:rsidP="000F0995">
      <w:pPr>
        <w:pStyle w:val="BodyTextIndent"/>
        <w:spacing w:line="240" w:lineRule="auto"/>
        <w:ind w:firstLine="0"/>
        <w:rPr>
          <w:rFonts w:ascii="GHEA Grapalat" w:hAnsi="GHEA Grapalat"/>
          <w:i w:val="0"/>
          <w:snapToGrid w:val="0"/>
          <w:color w:val="000000"/>
          <w:sz w:val="18"/>
          <w:szCs w:val="18"/>
          <w:lang w:val="es-ES"/>
        </w:rPr>
      </w:pPr>
      <w:r>
        <w:rPr>
          <w:rFonts w:ascii="GHEA Grapalat" w:hAnsi="GHEA Grapalat"/>
          <w:i w:val="0"/>
          <w:snapToGrid w:val="0"/>
          <w:color w:val="000000"/>
          <w:sz w:val="18"/>
          <w:szCs w:val="18"/>
          <w:lang w:val="ru-RU"/>
        </w:rPr>
        <w:t>Կատարողն</w:t>
      </w:r>
      <w:r w:rsidR="000F0995" w:rsidRPr="00EC7ADC">
        <w:rPr>
          <w:rFonts w:ascii="GHEA Grapalat" w:hAnsi="GHEA Grapalat"/>
          <w:i w:val="0"/>
          <w:snapToGrid w:val="0"/>
          <w:color w:val="000000"/>
          <w:sz w:val="18"/>
          <w:szCs w:val="18"/>
          <w:lang w:val="es-ES"/>
        </w:rPr>
        <w:t>՝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0F0995" w:rsidRPr="00EC7ADC" w:rsidRDefault="000F0995" w:rsidP="000F0995">
      <w:pPr>
        <w:pStyle w:val="BodyTextIndent"/>
        <w:spacing w:line="240" w:lineRule="auto"/>
        <w:ind w:firstLine="0"/>
        <w:rPr>
          <w:rFonts w:ascii="GHEA Grapalat" w:hAnsi="GHEA Grapalat"/>
          <w:i w:val="0"/>
          <w:snapToGrid w:val="0"/>
          <w:color w:val="000000"/>
          <w:sz w:val="18"/>
          <w:szCs w:val="18"/>
          <w:lang w:val="es-ES"/>
        </w:rPr>
      </w:pPr>
      <w:r w:rsidRPr="00EC7ADC">
        <w:rPr>
          <w:rFonts w:ascii="GHEA Grapalat" w:hAnsi="GHEA Grapalat"/>
          <w:i w:val="0"/>
          <w:snapToGrid w:val="0"/>
          <w:color w:val="000000"/>
          <w:sz w:val="18"/>
          <w:szCs w:val="18"/>
          <w:lang w:val="es-ES"/>
        </w:rPr>
        <w:t xml:space="preserve">Պայմանագրի շրջանակներում </w:t>
      </w:r>
      <w:r w:rsidR="00904E67">
        <w:rPr>
          <w:rFonts w:ascii="GHEA Grapalat" w:hAnsi="GHEA Grapalat"/>
          <w:i w:val="0"/>
          <w:snapToGrid w:val="0"/>
          <w:color w:val="000000"/>
          <w:sz w:val="18"/>
          <w:szCs w:val="18"/>
          <w:lang w:val="ru-RU"/>
        </w:rPr>
        <w:t>Կատարողը</w:t>
      </w:r>
      <w:r w:rsidRPr="00EC7ADC">
        <w:rPr>
          <w:rFonts w:ascii="GHEA Grapalat" w:hAnsi="GHEA Grapalat"/>
          <w:i w:val="0"/>
          <w:snapToGrid w:val="0"/>
          <w:color w:val="000000"/>
          <w:sz w:val="18"/>
          <w:szCs w:val="18"/>
          <w:lang w:val="es-ES"/>
        </w:rPr>
        <w:t xml:space="preserve"> մատուցել է հետևյալ ծառայությունները՝</w:t>
      </w:r>
    </w:p>
    <w:p w:rsidR="000F0995" w:rsidRPr="00EC7ADC" w:rsidRDefault="000F0995" w:rsidP="000F0995">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0F0995" w:rsidRPr="00EC7ADC" w:rsidTr="000F0995">
        <w:tc>
          <w:tcPr>
            <w:tcW w:w="360" w:type="dxa"/>
            <w:vMerge w:val="restart"/>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N</w:t>
            </w:r>
          </w:p>
        </w:tc>
        <w:tc>
          <w:tcPr>
            <w:tcW w:w="10800" w:type="dxa"/>
            <w:gridSpan w:val="8"/>
            <w:shd w:val="clear" w:color="auto" w:fill="auto"/>
            <w:vAlign w:val="center"/>
          </w:tcPr>
          <w:p w:rsidR="000F0995" w:rsidRPr="00EC7ADC" w:rsidRDefault="000F0995" w:rsidP="000F0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EC7ADC">
              <w:rPr>
                <w:rFonts w:ascii="GHEA Grapalat" w:hAnsi="GHEA Grapalat" w:cs="Sylfaen"/>
                <w:sz w:val="16"/>
                <w:szCs w:val="16"/>
              </w:rPr>
              <w:t>Մատուցված</w:t>
            </w:r>
            <w:r w:rsidRPr="00EC7ADC">
              <w:rPr>
                <w:rFonts w:ascii="GHEA Grapalat" w:hAnsi="GHEA Grapalat" w:cs="Courier New"/>
                <w:sz w:val="16"/>
                <w:szCs w:val="16"/>
              </w:rPr>
              <w:t xml:space="preserve"> </w:t>
            </w:r>
            <w:r w:rsidRPr="00EC7ADC">
              <w:rPr>
                <w:rFonts w:ascii="GHEA Grapalat" w:hAnsi="GHEA Grapalat" w:cs="Sylfaen"/>
                <w:sz w:val="16"/>
                <w:szCs w:val="16"/>
              </w:rPr>
              <w:t>ծառայությունների</w:t>
            </w:r>
          </w:p>
        </w:tc>
      </w:tr>
      <w:tr w:rsidR="000F0995" w:rsidRPr="00EC7ADC" w:rsidTr="000F0995">
        <w:tc>
          <w:tcPr>
            <w:tcW w:w="360" w:type="dxa"/>
            <w:vMerge/>
            <w:shd w:val="clear" w:color="auto" w:fill="auto"/>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260" w:type="dxa"/>
            <w:vMerge w:val="restart"/>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անվանումը</w:t>
            </w:r>
          </w:p>
        </w:tc>
        <w:tc>
          <w:tcPr>
            <w:tcW w:w="1440" w:type="dxa"/>
            <w:vMerge w:val="restart"/>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տեխնիկական  բնութագրի համառոտ շարադրանքը</w:t>
            </w:r>
          </w:p>
        </w:tc>
        <w:tc>
          <w:tcPr>
            <w:tcW w:w="3060" w:type="dxa"/>
            <w:gridSpan w:val="2"/>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քանակական ցուցանիշը</w:t>
            </w:r>
          </w:p>
        </w:tc>
        <w:tc>
          <w:tcPr>
            <w:tcW w:w="3060" w:type="dxa"/>
            <w:gridSpan w:val="2"/>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կատարման ժամկետը</w:t>
            </w:r>
          </w:p>
        </w:tc>
        <w:tc>
          <w:tcPr>
            <w:tcW w:w="1080" w:type="dxa"/>
            <w:vMerge w:val="restart"/>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Վճարման ենթակա գումարը /հազար դրամ/</w:t>
            </w:r>
          </w:p>
        </w:tc>
        <w:tc>
          <w:tcPr>
            <w:tcW w:w="900" w:type="dxa"/>
            <w:vMerge w:val="restart"/>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Վճարման ժամկետը /ըստ վճարման ժամանակացույցի/</w:t>
            </w:r>
          </w:p>
        </w:tc>
      </w:tr>
      <w:tr w:rsidR="000F0995" w:rsidRPr="00EC7ADC" w:rsidTr="000F0995">
        <w:trPr>
          <w:trHeight w:val="1105"/>
        </w:trPr>
        <w:tc>
          <w:tcPr>
            <w:tcW w:w="360" w:type="dxa"/>
            <w:vMerge/>
            <w:tcBorders>
              <w:bottom w:val="single" w:sz="4" w:space="0" w:color="auto"/>
            </w:tcBorders>
            <w:shd w:val="clear" w:color="auto" w:fill="auto"/>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260" w:type="dxa"/>
            <w:vMerge/>
            <w:tcBorders>
              <w:bottom w:val="single" w:sz="4" w:space="0" w:color="auto"/>
            </w:tcBorders>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800" w:type="dxa"/>
            <w:tcBorders>
              <w:bottom w:val="single" w:sz="4" w:space="0" w:color="auto"/>
            </w:tcBorders>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ըստ պայմանագրով հաստատված գնման ժամանակացույցի</w:t>
            </w:r>
          </w:p>
        </w:tc>
        <w:tc>
          <w:tcPr>
            <w:tcW w:w="1260" w:type="dxa"/>
            <w:tcBorders>
              <w:bottom w:val="single" w:sz="4" w:space="0" w:color="auto"/>
            </w:tcBorders>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փաստացի</w:t>
            </w:r>
          </w:p>
        </w:tc>
        <w:tc>
          <w:tcPr>
            <w:tcW w:w="1800" w:type="dxa"/>
            <w:tcBorders>
              <w:bottom w:val="single" w:sz="4" w:space="0" w:color="auto"/>
            </w:tcBorders>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ըստ պայմանագրով հաստատված գնման ժամանակացույցի</w:t>
            </w:r>
          </w:p>
        </w:tc>
        <w:tc>
          <w:tcPr>
            <w:tcW w:w="1260" w:type="dxa"/>
            <w:tcBorders>
              <w:bottom w:val="single" w:sz="4" w:space="0" w:color="auto"/>
            </w:tcBorders>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փաստացի</w:t>
            </w:r>
          </w:p>
        </w:tc>
        <w:tc>
          <w:tcPr>
            <w:tcW w:w="1080" w:type="dxa"/>
            <w:vMerge/>
            <w:tcBorders>
              <w:bottom w:val="single" w:sz="4" w:space="0" w:color="auto"/>
            </w:tcBorders>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900" w:type="dxa"/>
            <w:vMerge/>
            <w:tcBorders>
              <w:bottom w:val="single" w:sz="4" w:space="0" w:color="auto"/>
            </w:tcBorders>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r>
      <w:tr w:rsidR="000F0995" w:rsidRPr="00EC7ADC" w:rsidTr="000F0995">
        <w:tc>
          <w:tcPr>
            <w:tcW w:w="360" w:type="dxa"/>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260" w:type="dxa"/>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440" w:type="dxa"/>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800" w:type="dxa"/>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260" w:type="dxa"/>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800" w:type="dxa"/>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260" w:type="dxa"/>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080" w:type="dxa"/>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900" w:type="dxa"/>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r>
      <w:tr w:rsidR="000F0995" w:rsidRPr="00EC7ADC" w:rsidTr="000F0995">
        <w:tc>
          <w:tcPr>
            <w:tcW w:w="360" w:type="dxa"/>
            <w:shd w:val="clear" w:color="auto" w:fill="auto"/>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440" w:type="dxa"/>
            <w:shd w:val="clear" w:color="auto" w:fill="auto"/>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800" w:type="dxa"/>
            <w:shd w:val="clear" w:color="auto" w:fill="auto"/>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800" w:type="dxa"/>
            <w:shd w:val="clear" w:color="auto" w:fill="auto"/>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080" w:type="dxa"/>
            <w:shd w:val="clear" w:color="auto" w:fill="auto"/>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900" w:type="dxa"/>
            <w:shd w:val="clear" w:color="auto" w:fill="auto"/>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r>
      <w:tr w:rsidR="000F0995" w:rsidRPr="00EC7ADC" w:rsidTr="000F0995">
        <w:tc>
          <w:tcPr>
            <w:tcW w:w="360" w:type="dxa"/>
            <w:shd w:val="clear" w:color="auto" w:fill="auto"/>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440" w:type="dxa"/>
            <w:shd w:val="clear" w:color="auto" w:fill="auto"/>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800" w:type="dxa"/>
            <w:shd w:val="clear" w:color="auto" w:fill="auto"/>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800" w:type="dxa"/>
            <w:shd w:val="clear" w:color="auto" w:fill="auto"/>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080" w:type="dxa"/>
            <w:shd w:val="clear" w:color="auto" w:fill="auto"/>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900" w:type="dxa"/>
            <w:shd w:val="clear" w:color="auto" w:fill="auto"/>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r>
    </w:tbl>
    <w:p w:rsidR="000F0995" w:rsidRPr="00EC7ADC" w:rsidRDefault="000F0995" w:rsidP="000F0995">
      <w:pPr>
        <w:ind w:firstLine="375"/>
        <w:jc w:val="both"/>
        <w:rPr>
          <w:rFonts w:ascii="GHEA Grapalat" w:hAnsi="GHEA Grapalat"/>
          <w:iCs/>
          <w:snapToGrid w:val="0"/>
          <w:color w:val="000000"/>
          <w:sz w:val="18"/>
          <w:szCs w:val="18"/>
          <w:lang w:val="es-ES"/>
        </w:rPr>
      </w:pPr>
      <w:r w:rsidRPr="00EC7ADC">
        <w:rPr>
          <w:rFonts w:ascii="Arial" w:hAnsi="Arial" w:cs="Arial"/>
          <w:iCs/>
          <w:color w:val="000000"/>
          <w:sz w:val="21"/>
          <w:szCs w:val="21"/>
          <w:lang w:val="es-ES"/>
        </w:rPr>
        <w:t>  </w:t>
      </w:r>
      <w:r w:rsidRPr="00EC7ADC">
        <w:rPr>
          <w:rFonts w:ascii="GHEA Grapalat" w:hAnsi="GHEA Grapalat"/>
          <w:iCs/>
          <w:snapToGrid w:val="0"/>
          <w:color w:val="000000"/>
          <w:sz w:val="18"/>
          <w:szCs w:val="18"/>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0F0995" w:rsidRPr="00EC7ADC" w:rsidRDefault="000F0995" w:rsidP="000F0995">
      <w:pPr>
        <w:ind w:firstLine="375"/>
        <w:jc w:val="both"/>
        <w:rPr>
          <w:rFonts w:ascii="GHEA Grapalat" w:hAnsi="GHEA Grapalat"/>
          <w:iCs/>
          <w:snapToGrid w:val="0"/>
          <w:color w:val="000000"/>
          <w:sz w:val="21"/>
          <w:szCs w:val="21"/>
          <w:lang w:val="es-ES"/>
        </w:rPr>
      </w:pPr>
    </w:p>
    <w:p w:rsidR="000F0995" w:rsidRPr="00EC7ADC" w:rsidRDefault="000F0995" w:rsidP="000F0995">
      <w:pPr>
        <w:ind w:firstLine="375"/>
        <w:rPr>
          <w:rFonts w:ascii="GHEA Grapalat" w:hAnsi="GHEA Grapalat"/>
          <w:iCs/>
          <w:snapToGrid w:val="0"/>
          <w:color w:val="000000"/>
          <w:sz w:val="21"/>
          <w:szCs w:val="21"/>
          <w:lang w:val="es-ES"/>
        </w:rPr>
      </w:pPr>
      <w:r w:rsidRPr="00EC7A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0F0995" w:rsidRPr="00EC7ADC" w:rsidTr="000F0995">
        <w:trPr>
          <w:tblCellSpacing w:w="7" w:type="dxa"/>
          <w:jc w:val="center"/>
        </w:trPr>
        <w:tc>
          <w:tcPr>
            <w:tcW w:w="0" w:type="auto"/>
            <w:vAlign w:val="center"/>
          </w:tcPr>
          <w:p w:rsidR="000F0995" w:rsidRPr="00EC7ADC" w:rsidRDefault="000F0995" w:rsidP="000F0995">
            <w:pPr>
              <w:jc w:val="center"/>
              <w:rPr>
                <w:rFonts w:ascii="GHEA Grapalat" w:hAnsi="GHEA Grapalat"/>
                <w:iCs/>
                <w:color w:val="000000"/>
                <w:sz w:val="21"/>
                <w:szCs w:val="21"/>
              </w:rPr>
            </w:pPr>
            <w:r w:rsidRPr="00EC7ADC">
              <w:rPr>
                <w:rFonts w:ascii="GHEA Grapalat" w:hAnsi="GHEA Grapalat"/>
                <w:iCs/>
                <w:color w:val="000000"/>
                <w:sz w:val="21"/>
                <w:szCs w:val="21"/>
              </w:rPr>
              <w:t xml:space="preserve">Ծառայությունը հանձնեց </w:t>
            </w:r>
          </w:p>
        </w:tc>
        <w:tc>
          <w:tcPr>
            <w:tcW w:w="0" w:type="auto"/>
            <w:vAlign w:val="center"/>
          </w:tcPr>
          <w:p w:rsidR="000F0995" w:rsidRPr="00EC7ADC" w:rsidRDefault="000F0995" w:rsidP="000F0995">
            <w:pPr>
              <w:jc w:val="center"/>
              <w:rPr>
                <w:rFonts w:ascii="GHEA Grapalat" w:hAnsi="GHEA Grapalat"/>
                <w:iCs/>
                <w:color w:val="000000"/>
                <w:sz w:val="21"/>
                <w:szCs w:val="21"/>
              </w:rPr>
            </w:pPr>
            <w:r w:rsidRPr="00EC7ADC">
              <w:rPr>
                <w:rFonts w:ascii="GHEA Grapalat" w:hAnsi="GHEA Grapalat"/>
                <w:iCs/>
                <w:color w:val="000000"/>
                <w:sz w:val="21"/>
                <w:szCs w:val="21"/>
              </w:rPr>
              <w:t>Ծառայությունն ընդունեց</w:t>
            </w:r>
          </w:p>
        </w:tc>
      </w:tr>
      <w:tr w:rsidR="000F0995" w:rsidRPr="00EC7ADC" w:rsidTr="000F0995">
        <w:trPr>
          <w:tblCellSpacing w:w="7" w:type="dxa"/>
          <w:jc w:val="center"/>
        </w:trPr>
        <w:tc>
          <w:tcPr>
            <w:tcW w:w="0" w:type="auto"/>
            <w:vAlign w:val="center"/>
          </w:tcPr>
          <w:p w:rsidR="000F0995" w:rsidRPr="00EC7ADC" w:rsidRDefault="000F0995" w:rsidP="000F0995">
            <w:pPr>
              <w:jc w:val="center"/>
              <w:rPr>
                <w:rFonts w:ascii="GHEA Grapalat" w:hAnsi="GHEA Grapalat"/>
                <w:iCs/>
                <w:color w:val="000000"/>
                <w:sz w:val="21"/>
                <w:szCs w:val="21"/>
              </w:rPr>
            </w:pPr>
            <w:r w:rsidRPr="00EC7ADC">
              <w:rPr>
                <w:rFonts w:ascii="GHEA Grapalat" w:hAnsi="GHEA Grapalat"/>
                <w:iCs/>
                <w:color w:val="000000"/>
                <w:sz w:val="21"/>
                <w:szCs w:val="21"/>
              </w:rPr>
              <w:t xml:space="preserve">___________________________ </w:t>
            </w:r>
          </w:p>
          <w:p w:rsidR="000F0995" w:rsidRPr="00EC7ADC" w:rsidRDefault="000F0995" w:rsidP="000F0995">
            <w:pPr>
              <w:jc w:val="center"/>
              <w:rPr>
                <w:rFonts w:ascii="GHEA Grapalat" w:hAnsi="GHEA Grapalat"/>
                <w:iCs/>
                <w:color w:val="000000"/>
                <w:sz w:val="21"/>
                <w:szCs w:val="21"/>
              </w:rPr>
            </w:pPr>
            <w:r w:rsidRPr="00EC7ADC">
              <w:rPr>
                <w:rFonts w:ascii="GHEA Grapalat" w:hAnsi="GHEA Grapalat"/>
                <w:iCs/>
                <w:color w:val="000000"/>
                <w:sz w:val="15"/>
                <w:szCs w:val="15"/>
              </w:rPr>
              <w:t>ստորագրություն</w:t>
            </w:r>
          </w:p>
        </w:tc>
        <w:tc>
          <w:tcPr>
            <w:tcW w:w="0" w:type="auto"/>
            <w:vAlign w:val="center"/>
          </w:tcPr>
          <w:p w:rsidR="000F0995" w:rsidRPr="00EC7ADC" w:rsidRDefault="000F0995" w:rsidP="000F0995">
            <w:pPr>
              <w:jc w:val="center"/>
              <w:rPr>
                <w:rFonts w:ascii="GHEA Grapalat" w:hAnsi="GHEA Grapalat"/>
                <w:iCs/>
                <w:color w:val="000000"/>
                <w:sz w:val="21"/>
                <w:szCs w:val="21"/>
              </w:rPr>
            </w:pPr>
            <w:r w:rsidRPr="00EC7ADC">
              <w:rPr>
                <w:rFonts w:ascii="GHEA Grapalat" w:hAnsi="GHEA Grapalat"/>
                <w:iCs/>
                <w:color w:val="000000"/>
                <w:sz w:val="21"/>
                <w:szCs w:val="21"/>
              </w:rPr>
              <w:t>___________________________</w:t>
            </w:r>
          </w:p>
          <w:p w:rsidR="000F0995" w:rsidRPr="00EC7ADC" w:rsidRDefault="000F0995" w:rsidP="000F0995">
            <w:pPr>
              <w:jc w:val="center"/>
              <w:rPr>
                <w:rFonts w:ascii="GHEA Grapalat" w:hAnsi="GHEA Grapalat"/>
                <w:iCs/>
                <w:color w:val="000000"/>
                <w:sz w:val="21"/>
                <w:szCs w:val="21"/>
              </w:rPr>
            </w:pPr>
            <w:r w:rsidRPr="00EC7ADC">
              <w:rPr>
                <w:rFonts w:ascii="GHEA Grapalat" w:hAnsi="GHEA Grapalat"/>
                <w:iCs/>
                <w:color w:val="000000"/>
                <w:sz w:val="15"/>
                <w:szCs w:val="15"/>
              </w:rPr>
              <w:t>ստորագրություն</w:t>
            </w:r>
          </w:p>
        </w:tc>
      </w:tr>
      <w:tr w:rsidR="000F0995" w:rsidRPr="00EC7ADC" w:rsidTr="000F0995">
        <w:trPr>
          <w:tblCellSpacing w:w="7" w:type="dxa"/>
          <w:jc w:val="center"/>
        </w:trPr>
        <w:tc>
          <w:tcPr>
            <w:tcW w:w="0" w:type="auto"/>
            <w:vAlign w:val="center"/>
          </w:tcPr>
          <w:p w:rsidR="000F0995" w:rsidRPr="00EC7ADC" w:rsidRDefault="000F0995" w:rsidP="000F0995">
            <w:pPr>
              <w:jc w:val="center"/>
              <w:rPr>
                <w:rFonts w:ascii="GHEA Grapalat" w:hAnsi="GHEA Grapalat"/>
                <w:iCs/>
                <w:color w:val="000000"/>
                <w:sz w:val="21"/>
                <w:szCs w:val="21"/>
              </w:rPr>
            </w:pPr>
            <w:r w:rsidRPr="00EC7ADC">
              <w:rPr>
                <w:rFonts w:ascii="GHEA Grapalat" w:hAnsi="GHEA Grapalat"/>
                <w:iCs/>
                <w:color w:val="000000"/>
                <w:sz w:val="21"/>
                <w:szCs w:val="21"/>
              </w:rPr>
              <w:t xml:space="preserve">___________________________ </w:t>
            </w:r>
          </w:p>
          <w:p w:rsidR="000F0995" w:rsidRPr="00EC7ADC" w:rsidRDefault="000F0995" w:rsidP="000F0995">
            <w:pPr>
              <w:jc w:val="center"/>
              <w:rPr>
                <w:rFonts w:ascii="GHEA Grapalat" w:hAnsi="GHEA Grapalat"/>
                <w:iCs/>
                <w:color w:val="000000"/>
                <w:sz w:val="21"/>
                <w:szCs w:val="21"/>
              </w:rPr>
            </w:pPr>
            <w:r w:rsidRPr="00EC7ADC">
              <w:rPr>
                <w:rFonts w:ascii="GHEA Grapalat" w:hAnsi="GHEA Grapalat"/>
                <w:iCs/>
                <w:color w:val="000000"/>
                <w:sz w:val="15"/>
                <w:szCs w:val="15"/>
              </w:rPr>
              <w:t>ազգանուն, անուն</w:t>
            </w:r>
          </w:p>
        </w:tc>
        <w:tc>
          <w:tcPr>
            <w:tcW w:w="0" w:type="auto"/>
            <w:vAlign w:val="center"/>
          </w:tcPr>
          <w:p w:rsidR="000F0995" w:rsidRPr="00EC7ADC" w:rsidRDefault="000F0995" w:rsidP="000F0995">
            <w:pPr>
              <w:jc w:val="center"/>
              <w:rPr>
                <w:rFonts w:ascii="GHEA Grapalat" w:hAnsi="GHEA Grapalat"/>
                <w:iCs/>
                <w:color w:val="000000"/>
                <w:sz w:val="21"/>
                <w:szCs w:val="21"/>
              </w:rPr>
            </w:pPr>
            <w:r w:rsidRPr="00EC7ADC">
              <w:rPr>
                <w:rFonts w:ascii="GHEA Grapalat" w:hAnsi="GHEA Grapalat"/>
                <w:iCs/>
                <w:color w:val="000000"/>
                <w:sz w:val="21"/>
                <w:szCs w:val="21"/>
              </w:rPr>
              <w:t>___________________________</w:t>
            </w:r>
          </w:p>
          <w:p w:rsidR="000F0995" w:rsidRPr="00EC7ADC" w:rsidRDefault="000F0995" w:rsidP="000F0995">
            <w:pPr>
              <w:jc w:val="center"/>
              <w:rPr>
                <w:rFonts w:ascii="GHEA Grapalat" w:hAnsi="GHEA Grapalat"/>
                <w:iCs/>
                <w:color w:val="000000"/>
                <w:sz w:val="21"/>
                <w:szCs w:val="21"/>
              </w:rPr>
            </w:pPr>
            <w:r w:rsidRPr="00EC7ADC">
              <w:rPr>
                <w:rFonts w:ascii="GHEA Grapalat" w:hAnsi="GHEA Grapalat"/>
                <w:iCs/>
                <w:color w:val="000000"/>
                <w:sz w:val="15"/>
                <w:szCs w:val="15"/>
              </w:rPr>
              <w:t>ազգանուն, անուն</w:t>
            </w:r>
          </w:p>
        </w:tc>
      </w:tr>
      <w:tr w:rsidR="000F0995" w:rsidRPr="00EC7ADC" w:rsidTr="000F0995">
        <w:trPr>
          <w:tblCellSpacing w:w="7" w:type="dxa"/>
          <w:jc w:val="center"/>
        </w:trPr>
        <w:tc>
          <w:tcPr>
            <w:tcW w:w="0" w:type="auto"/>
            <w:vAlign w:val="center"/>
          </w:tcPr>
          <w:p w:rsidR="000F0995" w:rsidRPr="00EC7ADC" w:rsidRDefault="000F0995" w:rsidP="000F0995">
            <w:pPr>
              <w:rPr>
                <w:rFonts w:ascii="GHEA Grapalat" w:hAnsi="GHEA Grapalat"/>
                <w:iCs/>
                <w:color w:val="000000"/>
                <w:sz w:val="21"/>
                <w:szCs w:val="21"/>
              </w:rPr>
            </w:pPr>
            <w:r w:rsidRPr="00EC7ADC">
              <w:rPr>
                <w:rFonts w:ascii="GHEA Grapalat" w:hAnsi="GHEA Grapalat"/>
                <w:iCs/>
                <w:color w:val="000000"/>
                <w:sz w:val="21"/>
                <w:szCs w:val="21"/>
              </w:rPr>
              <w:t xml:space="preserve">                              Կ.Տ.</w:t>
            </w:r>
            <w:r w:rsidRPr="00EC7ADC">
              <w:rPr>
                <w:rFonts w:ascii="Arial" w:hAnsi="Arial" w:cs="Arial"/>
                <w:iCs/>
                <w:color w:val="000000"/>
                <w:sz w:val="21"/>
                <w:szCs w:val="21"/>
              </w:rPr>
              <w:t xml:space="preserve">                                                                                 </w:t>
            </w:r>
          </w:p>
        </w:tc>
        <w:tc>
          <w:tcPr>
            <w:tcW w:w="0" w:type="auto"/>
            <w:vAlign w:val="center"/>
          </w:tcPr>
          <w:p w:rsidR="000F0995" w:rsidRPr="00EC7ADC" w:rsidRDefault="000F0995" w:rsidP="000F0995">
            <w:pPr>
              <w:rPr>
                <w:rFonts w:ascii="GHEA Grapalat" w:hAnsi="GHEA Grapalat"/>
                <w:iCs/>
                <w:color w:val="000000"/>
                <w:sz w:val="21"/>
                <w:szCs w:val="21"/>
              </w:rPr>
            </w:pPr>
            <w:r w:rsidRPr="00EC7ADC">
              <w:rPr>
                <w:rFonts w:ascii="Arial" w:hAnsi="Arial" w:cs="Arial"/>
                <w:iCs/>
                <w:color w:val="000000"/>
                <w:sz w:val="21"/>
                <w:szCs w:val="21"/>
              </w:rPr>
              <w:t xml:space="preserve">                                     </w:t>
            </w:r>
            <w:r w:rsidRPr="00EC7ADC">
              <w:rPr>
                <w:rFonts w:ascii="GHEA Grapalat" w:hAnsi="GHEA Grapalat"/>
                <w:iCs/>
                <w:color w:val="000000"/>
                <w:sz w:val="21"/>
                <w:szCs w:val="21"/>
              </w:rPr>
              <w:t>Կ.Տ.</w:t>
            </w:r>
          </w:p>
        </w:tc>
      </w:tr>
    </w:tbl>
    <w:p w:rsidR="000F0995" w:rsidRPr="00EC7ADC" w:rsidRDefault="000F0995" w:rsidP="000F0995">
      <w:pPr>
        <w:autoSpaceDE w:val="0"/>
        <w:autoSpaceDN w:val="0"/>
        <w:adjustRightInd w:val="0"/>
        <w:jc w:val="right"/>
        <w:rPr>
          <w:rFonts w:ascii="GHEA Grapalat" w:hAnsi="GHEA Grapalat" w:cs="TimesArmenianPSMT"/>
          <w:sz w:val="18"/>
        </w:rPr>
      </w:pPr>
    </w:p>
    <w:p w:rsidR="000F0995" w:rsidRPr="00EC7ADC" w:rsidRDefault="000F0995" w:rsidP="000F0995">
      <w:pPr>
        <w:rPr>
          <w:rFonts w:ascii="GHEA Grapalat" w:hAnsi="GHEA Grapalat"/>
          <w:lang w:val="ru-RU"/>
        </w:rPr>
      </w:pPr>
    </w:p>
    <w:p w:rsidR="000F0995" w:rsidRPr="00EC7ADC" w:rsidRDefault="000F0995" w:rsidP="000F0995">
      <w:pPr>
        <w:rPr>
          <w:rFonts w:ascii="GHEA Grapalat" w:hAnsi="GHEA Grapalat"/>
        </w:rPr>
      </w:pPr>
    </w:p>
    <w:p w:rsidR="000F0995" w:rsidRPr="00EC7ADC" w:rsidRDefault="000F0995" w:rsidP="000F0995">
      <w:pPr>
        <w:rPr>
          <w:rFonts w:ascii="GHEA Grapalat" w:hAnsi="GHEA Grapalat"/>
        </w:rPr>
      </w:pPr>
    </w:p>
    <w:p w:rsidR="000F0995" w:rsidRPr="00EC7ADC" w:rsidRDefault="000F0995" w:rsidP="000F0995">
      <w:pPr>
        <w:rPr>
          <w:rFonts w:ascii="GHEA Grapalat" w:hAnsi="GHEA Grapalat"/>
        </w:rPr>
      </w:pPr>
    </w:p>
    <w:p w:rsidR="000F0995" w:rsidRPr="00EC7ADC" w:rsidRDefault="000F0995" w:rsidP="000F0995">
      <w:pPr>
        <w:rPr>
          <w:rFonts w:ascii="GHEA Grapalat" w:hAnsi="GHEA Grapalat"/>
        </w:rPr>
      </w:pPr>
    </w:p>
    <w:p w:rsidR="000F0995" w:rsidRPr="00EC7ADC" w:rsidRDefault="000F0995" w:rsidP="000F0995">
      <w:pPr>
        <w:rPr>
          <w:rFonts w:ascii="GHEA Grapalat" w:hAnsi="GHEA Grapalat"/>
        </w:rPr>
      </w:pPr>
    </w:p>
    <w:p w:rsidR="000F0995" w:rsidRPr="00EC7ADC" w:rsidRDefault="000F0995" w:rsidP="000F0995">
      <w:pPr>
        <w:rPr>
          <w:rFonts w:ascii="GHEA Grapalat" w:hAnsi="GHEA Grapalat"/>
          <w:lang w:val="ru-RU"/>
        </w:rPr>
      </w:pPr>
    </w:p>
    <w:p w:rsidR="000F0995" w:rsidRPr="00EC7ADC" w:rsidRDefault="000F0995" w:rsidP="000F0995">
      <w:pPr>
        <w:autoSpaceDE w:val="0"/>
        <w:autoSpaceDN w:val="0"/>
        <w:adjustRightInd w:val="0"/>
        <w:jc w:val="right"/>
        <w:rPr>
          <w:rFonts w:ascii="GHEA Grapalat" w:hAnsi="GHEA Grapalat" w:cs="TimesArmenianPSMT"/>
          <w:i/>
          <w:sz w:val="20"/>
        </w:rPr>
      </w:pPr>
      <w:r w:rsidRPr="00EC7ADC">
        <w:rPr>
          <w:rFonts w:ascii="GHEA Grapalat" w:hAnsi="GHEA Grapalat" w:cs="TimesArmenianPSMT"/>
          <w:i/>
          <w:sz w:val="20"/>
          <w:lang w:val="ru-RU"/>
        </w:rPr>
        <w:t xml:space="preserve">Հավելված </w:t>
      </w:r>
      <w:r w:rsidRPr="00EC7ADC">
        <w:rPr>
          <w:rFonts w:ascii="GHEA Grapalat" w:hAnsi="GHEA Grapalat" w:cs="TimesArmenianPSMT"/>
          <w:i/>
          <w:sz w:val="20"/>
        </w:rPr>
        <w:t>3.1</w:t>
      </w:r>
    </w:p>
    <w:p w:rsidR="000F0995" w:rsidRPr="00EC7ADC" w:rsidRDefault="000F0995" w:rsidP="000F0995">
      <w:pPr>
        <w:autoSpaceDE w:val="0"/>
        <w:autoSpaceDN w:val="0"/>
        <w:adjustRightInd w:val="0"/>
        <w:jc w:val="right"/>
        <w:rPr>
          <w:rFonts w:ascii="GHEA Grapalat" w:hAnsi="GHEA Grapalat" w:cs="TimesArmenianPSMT"/>
          <w:i/>
          <w:sz w:val="20"/>
          <w:lang w:val="ru-RU"/>
        </w:rPr>
      </w:pPr>
      <w:r w:rsidRPr="00EC7ADC">
        <w:rPr>
          <w:rFonts w:ascii="GHEA Grapalat" w:hAnsi="GHEA Grapalat" w:cs="TimesArmenianPSMT"/>
          <w:i/>
          <w:sz w:val="20"/>
          <w:lang w:val="ru-RU"/>
        </w:rPr>
        <w:t xml:space="preserve">«         »              20  թ. կնքված </w:t>
      </w:r>
    </w:p>
    <w:p w:rsidR="000F0995" w:rsidRPr="00EC7ADC" w:rsidRDefault="000F0995" w:rsidP="000F0995">
      <w:pPr>
        <w:autoSpaceDE w:val="0"/>
        <w:autoSpaceDN w:val="0"/>
        <w:adjustRightInd w:val="0"/>
        <w:jc w:val="right"/>
        <w:rPr>
          <w:rFonts w:ascii="GHEA Grapalat" w:hAnsi="GHEA Grapalat" w:cs="TimesArmenianPSMT"/>
          <w:i/>
          <w:sz w:val="20"/>
          <w:lang w:val="ru-RU"/>
        </w:rPr>
      </w:pPr>
      <w:r w:rsidRPr="00EC7ADC">
        <w:rPr>
          <w:rFonts w:ascii="GHEA Grapalat" w:hAnsi="GHEA Grapalat" w:cs="TimesArmenianPSMT"/>
          <w:i/>
          <w:sz w:val="20"/>
          <w:lang w:val="ru-RU"/>
        </w:rPr>
        <w:t xml:space="preserve">                      ծածկագրով պայմանագրի</w:t>
      </w:r>
    </w:p>
    <w:p w:rsidR="000F0995" w:rsidRPr="00EC7ADC" w:rsidRDefault="000F0995" w:rsidP="000F0995">
      <w:pPr>
        <w:autoSpaceDE w:val="0"/>
        <w:autoSpaceDN w:val="0"/>
        <w:adjustRightInd w:val="0"/>
        <w:jc w:val="right"/>
        <w:rPr>
          <w:rFonts w:ascii="GHEA Grapalat" w:hAnsi="GHEA Grapalat" w:cs="TimesArmenianPSMT"/>
          <w:i/>
          <w:sz w:val="20"/>
        </w:rPr>
      </w:pPr>
    </w:p>
    <w:p w:rsidR="000F0995" w:rsidRPr="00EC7ADC" w:rsidRDefault="000F0995" w:rsidP="000F0995">
      <w:pPr>
        <w:rPr>
          <w:rFonts w:ascii="GHEA Grapalat" w:hAnsi="GHEA Grapalat"/>
        </w:rPr>
      </w:pPr>
    </w:p>
    <w:p w:rsidR="000F0995" w:rsidRPr="00EC7ADC" w:rsidRDefault="000F0995" w:rsidP="000F0995">
      <w:pPr>
        <w:rPr>
          <w:rFonts w:ascii="GHEA Grapalat" w:hAnsi="GHEA Grapalat"/>
        </w:rPr>
      </w:pPr>
    </w:p>
    <w:p w:rsidR="000F0995" w:rsidRPr="00EC7ADC" w:rsidRDefault="000F0995" w:rsidP="000F0995">
      <w:pPr>
        <w:tabs>
          <w:tab w:val="left" w:pos="2250"/>
        </w:tabs>
        <w:spacing w:line="276" w:lineRule="auto"/>
        <w:jc w:val="center"/>
        <w:rPr>
          <w:rFonts w:ascii="GHEA Grapalat" w:hAnsi="GHEA Grapalat" w:cs="Sylfaen"/>
          <w:bCs/>
          <w:sz w:val="18"/>
          <w:szCs w:val="18"/>
        </w:rPr>
      </w:pPr>
      <w:r w:rsidRPr="00EC7ADC">
        <w:rPr>
          <w:rFonts w:ascii="GHEA Grapalat" w:hAnsi="GHEA Grapalat" w:cs="Sylfaen"/>
          <w:bCs/>
          <w:sz w:val="18"/>
          <w:szCs w:val="18"/>
        </w:rPr>
        <w:t xml:space="preserve">ԱԿՏ  N    </w:t>
      </w:r>
    </w:p>
    <w:p w:rsidR="000F0995" w:rsidRPr="00EC7ADC" w:rsidRDefault="000F0995" w:rsidP="000F0995">
      <w:pPr>
        <w:tabs>
          <w:tab w:val="left" w:pos="360"/>
          <w:tab w:val="left" w:pos="540"/>
          <w:tab w:val="left" w:pos="2250"/>
        </w:tabs>
        <w:spacing w:line="276" w:lineRule="auto"/>
        <w:jc w:val="center"/>
        <w:rPr>
          <w:rFonts w:ascii="GHEA Grapalat" w:hAnsi="GHEA Grapalat" w:cs="Sylfaen"/>
          <w:bCs/>
          <w:sz w:val="18"/>
          <w:szCs w:val="18"/>
        </w:rPr>
      </w:pPr>
      <w:r w:rsidRPr="00EC7ADC">
        <w:rPr>
          <w:rFonts w:ascii="GHEA Grapalat" w:hAnsi="GHEA Grapalat" w:cs="Sylfaen"/>
          <w:bCs/>
          <w:sz w:val="18"/>
          <w:szCs w:val="18"/>
        </w:rPr>
        <w:t xml:space="preserve">պայմանագրի արդյունքը Պատվիրատուին հանձնելու փաստը ֆիքսելու վերաբերյալ                                                                                                                               </w:t>
      </w:r>
    </w:p>
    <w:p w:rsidR="000F0995" w:rsidRPr="00EC7ADC" w:rsidRDefault="000F0995" w:rsidP="000F0995">
      <w:pPr>
        <w:tabs>
          <w:tab w:val="left" w:pos="360"/>
          <w:tab w:val="left" w:pos="540"/>
        </w:tabs>
        <w:rPr>
          <w:rFonts w:ascii="GHEA Grapalat" w:hAnsi="GHEA Grapalat" w:cs="Sylfaen"/>
          <w:sz w:val="22"/>
          <w:szCs w:val="22"/>
        </w:rPr>
      </w:pPr>
    </w:p>
    <w:p w:rsidR="000F0995" w:rsidRPr="00EC7ADC" w:rsidRDefault="000F0995" w:rsidP="000F0995">
      <w:pPr>
        <w:tabs>
          <w:tab w:val="left" w:pos="360"/>
          <w:tab w:val="left" w:pos="540"/>
        </w:tabs>
        <w:rPr>
          <w:rFonts w:ascii="GHEA Grapalat" w:hAnsi="GHEA Grapalat" w:cs="Sylfaen"/>
          <w:sz w:val="22"/>
          <w:szCs w:val="22"/>
        </w:rPr>
      </w:pPr>
    </w:p>
    <w:p w:rsidR="000F0995" w:rsidRPr="00EC7ADC" w:rsidRDefault="000F0995" w:rsidP="000F0995">
      <w:pPr>
        <w:tabs>
          <w:tab w:val="left" w:pos="360"/>
          <w:tab w:val="left" w:pos="540"/>
        </w:tabs>
        <w:ind w:left="-540" w:firstLine="180"/>
        <w:jc w:val="both"/>
        <w:rPr>
          <w:rFonts w:ascii="GHEA Grapalat" w:hAnsi="GHEA Grapalat" w:cs="Sylfaen"/>
          <w:sz w:val="20"/>
          <w:szCs w:val="20"/>
        </w:rPr>
      </w:pPr>
      <w:r w:rsidRPr="00EC7ADC">
        <w:rPr>
          <w:rFonts w:ascii="GHEA Grapalat" w:hAnsi="GHEA Grapalat" w:cs="Sylfaen"/>
        </w:rPr>
        <w:tab/>
      </w:r>
      <w:r w:rsidRPr="00EC7ADC">
        <w:rPr>
          <w:rFonts w:ascii="GHEA Grapalat" w:hAnsi="GHEA Grapalat" w:cs="Sylfaen"/>
          <w:sz w:val="20"/>
          <w:szCs w:val="20"/>
          <w:lang w:val="hy-AM"/>
        </w:rPr>
        <w:t xml:space="preserve">Սույնով </w:t>
      </w:r>
      <w:r w:rsidRPr="00EC7ADC">
        <w:rPr>
          <w:rFonts w:ascii="GHEA Grapalat" w:hAnsi="GHEA Grapalat" w:cs="Sylfaen"/>
          <w:sz w:val="20"/>
          <w:szCs w:val="20"/>
        </w:rPr>
        <w:t>արձանագրվում է</w:t>
      </w:r>
      <w:r w:rsidRPr="00EC7ADC">
        <w:rPr>
          <w:rFonts w:ascii="GHEA Grapalat" w:hAnsi="GHEA Grapalat" w:cs="Sylfaen"/>
          <w:sz w:val="20"/>
          <w:szCs w:val="20"/>
          <w:lang w:val="hy-AM"/>
        </w:rPr>
        <w:t>,</w:t>
      </w:r>
      <w:r w:rsidRPr="00EC7ADC">
        <w:rPr>
          <w:rFonts w:ascii="GHEA Grapalat" w:hAnsi="GHEA Grapalat" w:cs="Sylfaen"/>
          <w:lang w:val="hy-AM"/>
        </w:rPr>
        <w:t xml:space="preserve"> </w:t>
      </w:r>
      <w:r w:rsidRPr="00EC7ADC">
        <w:rPr>
          <w:rFonts w:ascii="GHEA Grapalat" w:hAnsi="GHEA Grapalat" w:cs="Sylfaen"/>
          <w:sz w:val="20"/>
          <w:szCs w:val="20"/>
          <w:lang w:val="hy-AM"/>
        </w:rPr>
        <w:t>որ</w:t>
      </w:r>
      <w:r w:rsidRPr="00EC7ADC">
        <w:rPr>
          <w:rFonts w:ascii="GHEA Grapalat" w:hAnsi="GHEA Grapalat" w:cs="Sylfaen"/>
          <w:lang w:val="hy-AM"/>
        </w:rPr>
        <w:t xml:space="preserve"> </w:t>
      </w:r>
      <w:r w:rsidRPr="00EC7ADC">
        <w:rPr>
          <w:rFonts w:ascii="GHEA Grapalat" w:hAnsi="GHEA Grapalat" w:cs="Sylfaen"/>
          <w:sz w:val="20"/>
          <w:u w:val="single"/>
        </w:rPr>
        <w:tab/>
      </w:r>
      <w:r w:rsidRPr="00EC7ADC">
        <w:rPr>
          <w:rFonts w:ascii="GHEA Grapalat" w:hAnsi="GHEA Grapalat" w:cs="Sylfaen"/>
          <w:sz w:val="20"/>
          <w:u w:val="single"/>
        </w:rPr>
        <w:tab/>
        <w:t xml:space="preserve">        </w:t>
      </w:r>
      <w:r w:rsidRPr="00EC7ADC">
        <w:rPr>
          <w:rFonts w:ascii="GHEA Grapalat" w:hAnsi="GHEA Grapalat" w:cs="Sylfaen"/>
          <w:sz w:val="20"/>
        </w:rPr>
        <w:t>-ի</w:t>
      </w:r>
      <w:r w:rsidRPr="00EC7ADC">
        <w:rPr>
          <w:rFonts w:ascii="GHEA Grapalat" w:hAnsi="GHEA Grapalat" w:cs="Sylfaen"/>
        </w:rPr>
        <w:t xml:space="preserve"> </w:t>
      </w:r>
      <w:r w:rsidRPr="00EC7ADC">
        <w:rPr>
          <w:rFonts w:ascii="GHEA Grapalat" w:hAnsi="GHEA Grapalat" w:cs="Sylfaen"/>
          <w:sz w:val="20"/>
          <w:szCs w:val="20"/>
        </w:rPr>
        <w:t xml:space="preserve">(այսուհետ` Պատվիրատու)  </w:t>
      </w:r>
      <w:r w:rsidRPr="00EC7ADC">
        <w:rPr>
          <w:rFonts w:ascii="GHEA Grapalat" w:hAnsi="GHEA Grapalat" w:cs="Sylfaen"/>
          <w:sz w:val="20"/>
          <w:szCs w:val="20"/>
          <w:lang w:val="hy-AM"/>
        </w:rPr>
        <w:t xml:space="preserve">և </w:t>
      </w:r>
      <w:r w:rsidRPr="00EC7ADC">
        <w:rPr>
          <w:rFonts w:ascii="GHEA Grapalat" w:hAnsi="GHEA Grapalat" w:cs="Sylfaen"/>
          <w:sz w:val="20"/>
          <w:u w:val="single"/>
        </w:rPr>
        <w:tab/>
      </w:r>
      <w:r w:rsidRPr="00EC7ADC">
        <w:rPr>
          <w:rFonts w:ascii="GHEA Grapalat" w:hAnsi="GHEA Grapalat" w:cs="Sylfaen"/>
          <w:sz w:val="20"/>
          <w:u w:val="single"/>
        </w:rPr>
        <w:tab/>
        <w:t xml:space="preserve">        </w:t>
      </w:r>
      <w:r w:rsidRPr="00EC7ADC">
        <w:rPr>
          <w:rFonts w:ascii="GHEA Grapalat" w:hAnsi="GHEA Grapalat" w:cs="Sylfaen"/>
          <w:sz w:val="20"/>
        </w:rPr>
        <w:t>-ի</w:t>
      </w:r>
    </w:p>
    <w:p w:rsidR="000F0995" w:rsidRPr="00EC7ADC" w:rsidRDefault="000F0995" w:rsidP="000F0995">
      <w:pPr>
        <w:tabs>
          <w:tab w:val="left" w:pos="360"/>
          <w:tab w:val="left" w:pos="540"/>
        </w:tabs>
        <w:jc w:val="both"/>
        <w:rPr>
          <w:rFonts w:ascii="GHEA Grapalat" w:hAnsi="GHEA Grapalat" w:cs="Sylfaen"/>
        </w:rPr>
      </w:pPr>
      <w:r w:rsidRPr="00EC7ADC">
        <w:rPr>
          <w:rFonts w:ascii="GHEA Grapalat" w:hAnsi="GHEA Grapalat" w:cs="Sylfaen"/>
        </w:rPr>
        <w:t xml:space="preserve">                                            </w:t>
      </w:r>
      <w:r w:rsidRPr="00EC7ADC">
        <w:rPr>
          <w:rFonts w:ascii="GHEA Grapalat" w:hAnsi="GHEA Grapalat" w:cs="Sylfaen"/>
          <w:sz w:val="12"/>
          <w:szCs w:val="12"/>
        </w:rPr>
        <w:t xml:space="preserve">Պատվիրատուի անունը     </w:t>
      </w:r>
      <w:r w:rsidRPr="00EC7ADC">
        <w:rPr>
          <w:rFonts w:ascii="GHEA Grapalat" w:hAnsi="GHEA Grapalat" w:cs="Sylfaen"/>
          <w:sz w:val="16"/>
          <w:szCs w:val="16"/>
        </w:rPr>
        <w:t xml:space="preserve">                                                           </w:t>
      </w:r>
      <w:r w:rsidRPr="00EC7ADC">
        <w:rPr>
          <w:rFonts w:ascii="GHEA Grapalat" w:hAnsi="GHEA Grapalat" w:cs="Sylfaen"/>
          <w:sz w:val="12"/>
          <w:szCs w:val="12"/>
        </w:rPr>
        <w:t>Կատարողի անունը</w:t>
      </w:r>
    </w:p>
    <w:p w:rsidR="000F0995" w:rsidRPr="00EC7ADC" w:rsidRDefault="000F0995" w:rsidP="000F0995">
      <w:pPr>
        <w:tabs>
          <w:tab w:val="left" w:pos="360"/>
          <w:tab w:val="left" w:pos="540"/>
        </w:tabs>
        <w:ind w:right="-360"/>
        <w:jc w:val="both"/>
        <w:rPr>
          <w:rFonts w:ascii="GHEA Grapalat" w:hAnsi="GHEA Grapalat" w:cs="Sylfaen"/>
          <w:sz w:val="12"/>
          <w:szCs w:val="12"/>
        </w:rPr>
      </w:pPr>
    </w:p>
    <w:p w:rsidR="000F0995" w:rsidRPr="00D40061" w:rsidRDefault="000F0995" w:rsidP="000F0995">
      <w:pPr>
        <w:tabs>
          <w:tab w:val="left" w:pos="360"/>
          <w:tab w:val="left" w:pos="540"/>
        </w:tabs>
        <w:ind w:right="-360"/>
        <w:jc w:val="both"/>
        <w:rPr>
          <w:rFonts w:ascii="GHEA Grapalat" w:hAnsi="GHEA Grapalat" w:cs="Sylfaen"/>
          <w:sz w:val="20"/>
          <w:u w:val="single"/>
          <w:lang w:val="hy-AM"/>
        </w:rPr>
      </w:pPr>
      <w:r w:rsidRPr="00EC7ADC">
        <w:rPr>
          <w:rFonts w:ascii="GHEA Grapalat" w:hAnsi="GHEA Grapalat" w:cs="Sylfaen"/>
          <w:sz w:val="20"/>
          <w:szCs w:val="20"/>
          <w:lang w:val="hy-AM"/>
        </w:rPr>
        <w:t>(այսուհետ` Կ</w:t>
      </w:r>
      <w:r w:rsidRPr="00EC7ADC">
        <w:rPr>
          <w:rFonts w:ascii="GHEA Grapalat" w:hAnsi="GHEA Grapalat" w:cs="Sylfaen"/>
          <w:sz w:val="20"/>
          <w:szCs w:val="20"/>
        </w:rPr>
        <w:t>ատարող</w:t>
      </w:r>
      <w:r w:rsidRPr="00EC7ADC">
        <w:rPr>
          <w:rFonts w:ascii="GHEA Grapalat" w:hAnsi="GHEA Grapalat" w:cs="Sylfaen"/>
          <w:sz w:val="20"/>
          <w:szCs w:val="20"/>
          <w:lang w:val="hy-AM"/>
        </w:rPr>
        <w:t>)</w:t>
      </w:r>
      <w:r w:rsidRPr="00EC7ADC">
        <w:rPr>
          <w:rFonts w:ascii="GHEA Grapalat" w:hAnsi="GHEA Grapalat" w:cs="Sylfaen"/>
          <w:sz w:val="20"/>
          <w:szCs w:val="20"/>
        </w:rPr>
        <w:t xml:space="preserve"> </w:t>
      </w:r>
      <w:r w:rsidRPr="00EC7ADC">
        <w:rPr>
          <w:rFonts w:ascii="GHEA Grapalat" w:hAnsi="GHEA Grapalat" w:cs="Sylfaen"/>
          <w:sz w:val="20"/>
        </w:rPr>
        <w:t xml:space="preserve">միջև 20     թ. </w:t>
      </w:r>
      <w:r w:rsidRPr="00EC7ADC">
        <w:rPr>
          <w:rFonts w:ascii="GHEA Grapalat" w:hAnsi="GHEA Grapalat" w:cs="Sylfaen"/>
          <w:sz w:val="20"/>
          <w:u w:val="single"/>
        </w:rPr>
        <w:tab/>
      </w:r>
      <w:r w:rsidRPr="00EC7ADC">
        <w:rPr>
          <w:rFonts w:ascii="GHEA Grapalat" w:hAnsi="GHEA Grapalat" w:cs="Sylfaen"/>
          <w:sz w:val="20"/>
          <w:u w:val="single"/>
        </w:rPr>
        <w:tab/>
      </w:r>
      <w:r w:rsidRPr="00EC7ADC">
        <w:rPr>
          <w:rFonts w:ascii="GHEA Grapalat" w:hAnsi="GHEA Grapalat" w:cs="Sylfaen"/>
          <w:sz w:val="20"/>
          <w:u w:val="single"/>
        </w:rPr>
        <w:tab/>
      </w:r>
      <w:r w:rsidRPr="00EC7ADC">
        <w:rPr>
          <w:rFonts w:ascii="GHEA Grapalat" w:hAnsi="GHEA Grapalat" w:cs="Sylfaen"/>
          <w:sz w:val="20"/>
          <w:u w:val="single"/>
        </w:rPr>
        <w:tab/>
      </w:r>
      <w:r w:rsidRPr="00EC7ADC">
        <w:rPr>
          <w:rFonts w:ascii="GHEA Grapalat" w:hAnsi="GHEA Grapalat" w:cs="Sylfaen"/>
          <w:sz w:val="20"/>
          <w:lang w:val="hy-AM"/>
        </w:rPr>
        <w:t xml:space="preserve"> -ին կնքվ</w:t>
      </w:r>
      <w:r w:rsidRPr="00D40061">
        <w:rPr>
          <w:rFonts w:ascii="GHEA Grapalat" w:hAnsi="GHEA Grapalat" w:cs="Sylfaen"/>
          <w:sz w:val="20"/>
          <w:lang w:val="hy-AM"/>
        </w:rPr>
        <w:t>ած</w:t>
      </w:r>
      <w:r w:rsidRPr="00EC7ADC">
        <w:rPr>
          <w:rFonts w:ascii="GHEA Grapalat" w:hAnsi="GHEA Grapalat" w:cs="Sylfaen"/>
          <w:sz w:val="20"/>
          <w:lang w:val="hy-AM"/>
        </w:rPr>
        <w:t xml:space="preserve"> N</w:t>
      </w:r>
      <w:r w:rsidRPr="00D40061">
        <w:rPr>
          <w:rFonts w:ascii="GHEA Grapalat" w:hAnsi="GHEA Grapalat" w:cs="Sylfaen"/>
          <w:sz w:val="20"/>
          <w:lang w:val="hy-AM"/>
        </w:rPr>
        <w:t xml:space="preserve"> </w:t>
      </w:r>
      <w:r w:rsidRPr="00D40061">
        <w:rPr>
          <w:rFonts w:ascii="GHEA Grapalat" w:hAnsi="GHEA Grapalat" w:cs="Sylfaen"/>
          <w:sz w:val="20"/>
          <w:u w:val="single"/>
          <w:lang w:val="hy-AM"/>
        </w:rPr>
        <w:tab/>
      </w:r>
      <w:r w:rsidRPr="00D40061">
        <w:rPr>
          <w:rFonts w:ascii="GHEA Grapalat" w:hAnsi="GHEA Grapalat" w:cs="Sylfaen"/>
          <w:sz w:val="20"/>
          <w:u w:val="single"/>
          <w:lang w:val="hy-AM"/>
        </w:rPr>
        <w:tab/>
      </w:r>
      <w:r w:rsidRPr="00D40061">
        <w:rPr>
          <w:rFonts w:ascii="GHEA Grapalat" w:hAnsi="GHEA Grapalat" w:cs="Sylfaen"/>
          <w:sz w:val="20"/>
          <w:u w:val="single"/>
          <w:lang w:val="hy-AM"/>
        </w:rPr>
        <w:tab/>
      </w:r>
      <w:r w:rsidRPr="00D40061">
        <w:rPr>
          <w:rFonts w:ascii="GHEA Grapalat" w:hAnsi="GHEA Grapalat" w:cs="Sylfaen"/>
          <w:sz w:val="20"/>
          <w:u w:val="single"/>
          <w:lang w:val="hy-AM"/>
        </w:rPr>
        <w:tab/>
      </w:r>
    </w:p>
    <w:p w:rsidR="000F0995" w:rsidRPr="00D40061" w:rsidRDefault="000F0995" w:rsidP="000F0995">
      <w:pPr>
        <w:tabs>
          <w:tab w:val="left" w:pos="360"/>
          <w:tab w:val="left" w:pos="540"/>
        </w:tabs>
        <w:ind w:right="-360"/>
        <w:jc w:val="both"/>
        <w:rPr>
          <w:rFonts w:ascii="GHEA Grapalat" w:hAnsi="GHEA Grapalat" w:cs="Sylfaen"/>
          <w:lang w:val="hy-AM"/>
        </w:rPr>
      </w:pPr>
      <w:r w:rsidRPr="00D40061">
        <w:rPr>
          <w:rFonts w:ascii="GHEA Grapalat" w:hAnsi="GHEA Grapalat" w:cs="Sylfaen"/>
          <w:sz w:val="12"/>
          <w:szCs w:val="16"/>
          <w:lang w:val="hy-AM"/>
        </w:rPr>
        <w:tab/>
      </w:r>
      <w:r w:rsidRPr="00D40061">
        <w:rPr>
          <w:rFonts w:ascii="GHEA Grapalat" w:hAnsi="GHEA Grapalat" w:cs="Sylfaen"/>
          <w:sz w:val="12"/>
          <w:szCs w:val="16"/>
          <w:lang w:val="hy-AM"/>
        </w:rPr>
        <w:tab/>
      </w:r>
      <w:r w:rsidRPr="00D40061">
        <w:rPr>
          <w:rFonts w:ascii="GHEA Grapalat" w:hAnsi="GHEA Grapalat" w:cs="Sylfaen"/>
          <w:sz w:val="12"/>
          <w:szCs w:val="16"/>
          <w:lang w:val="hy-AM"/>
        </w:rPr>
        <w:tab/>
      </w:r>
      <w:r w:rsidRPr="00D40061">
        <w:rPr>
          <w:rFonts w:ascii="GHEA Grapalat" w:hAnsi="GHEA Grapalat" w:cs="Sylfaen"/>
          <w:sz w:val="12"/>
          <w:szCs w:val="16"/>
          <w:lang w:val="hy-AM"/>
        </w:rPr>
        <w:tab/>
      </w:r>
      <w:r w:rsidRPr="00D40061">
        <w:rPr>
          <w:rFonts w:ascii="GHEA Grapalat" w:hAnsi="GHEA Grapalat" w:cs="Sylfaen"/>
          <w:sz w:val="12"/>
          <w:szCs w:val="16"/>
          <w:lang w:val="hy-AM"/>
        </w:rPr>
        <w:tab/>
      </w:r>
      <w:r w:rsidRPr="00D40061">
        <w:rPr>
          <w:rFonts w:ascii="GHEA Grapalat" w:hAnsi="GHEA Grapalat" w:cs="Sylfaen"/>
          <w:sz w:val="12"/>
          <w:szCs w:val="16"/>
          <w:lang w:val="hy-AM"/>
        </w:rPr>
        <w:tab/>
      </w:r>
      <w:r w:rsidRPr="00D40061">
        <w:rPr>
          <w:rFonts w:ascii="GHEA Grapalat" w:hAnsi="GHEA Grapalat" w:cs="Sylfaen"/>
          <w:sz w:val="12"/>
          <w:szCs w:val="16"/>
          <w:lang w:val="hy-AM"/>
        </w:rPr>
        <w:tab/>
        <w:t>պայմանագրի կնքման ամսաթիվը</w:t>
      </w:r>
      <w:r w:rsidRPr="00D40061">
        <w:rPr>
          <w:rFonts w:ascii="GHEA Grapalat" w:hAnsi="GHEA Grapalat" w:cs="Sylfaen"/>
          <w:sz w:val="12"/>
          <w:szCs w:val="16"/>
          <w:lang w:val="hy-AM"/>
        </w:rPr>
        <w:tab/>
      </w:r>
      <w:r w:rsidRPr="00D40061">
        <w:rPr>
          <w:rFonts w:ascii="GHEA Grapalat" w:hAnsi="GHEA Grapalat" w:cs="Sylfaen"/>
          <w:sz w:val="12"/>
          <w:szCs w:val="16"/>
          <w:lang w:val="hy-AM"/>
        </w:rPr>
        <w:tab/>
      </w:r>
      <w:r w:rsidRPr="00D40061">
        <w:rPr>
          <w:rFonts w:ascii="GHEA Grapalat" w:hAnsi="GHEA Grapalat" w:cs="Sylfaen"/>
          <w:sz w:val="12"/>
          <w:szCs w:val="16"/>
          <w:lang w:val="hy-AM"/>
        </w:rPr>
        <w:tab/>
        <w:t xml:space="preserve">      պայմանագրի համարը</w:t>
      </w:r>
      <w:r w:rsidRPr="00EC7ADC">
        <w:rPr>
          <w:rFonts w:ascii="GHEA Grapalat" w:hAnsi="GHEA Grapalat" w:cs="Sylfaen"/>
          <w:lang w:val="hy-AM"/>
        </w:rPr>
        <w:t xml:space="preserve"> </w:t>
      </w:r>
    </w:p>
    <w:p w:rsidR="000F0995" w:rsidRPr="00D40061" w:rsidRDefault="000F0995" w:rsidP="000F0995">
      <w:pPr>
        <w:tabs>
          <w:tab w:val="left" w:pos="360"/>
          <w:tab w:val="left" w:pos="540"/>
        </w:tabs>
        <w:ind w:right="-360"/>
        <w:jc w:val="both"/>
        <w:rPr>
          <w:rFonts w:ascii="GHEA Grapalat" w:hAnsi="GHEA Grapalat" w:cs="Sylfaen"/>
          <w:sz w:val="20"/>
          <w:szCs w:val="20"/>
          <w:lang w:val="hy-AM"/>
        </w:rPr>
      </w:pPr>
      <w:r w:rsidRPr="00EC7ADC">
        <w:rPr>
          <w:rFonts w:ascii="GHEA Grapalat" w:hAnsi="GHEA Grapalat" w:cs="Sylfaen"/>
          <w:sz w:val="20"/>
          <w:szCs w:val="20"/>
          <w:lang w:val="hy-AM"/>
        </w:rPr>
        <w:t>գնման պայմանագր</w:t>
      </w:r>
      <w:r w:rsidRPr="00D40061">
        <w:rPr>
          <w:rFonts w:ascii="GHEA Grapalat" w:hAnsi="GHEA Grapalat" w:cs="Sylfaen"/>
          <w:sz w:val="20"/>
          <w:szCs w:val="20"/>
          <w:lang w:val="hy-AM"/>
        </w:rPr>
        <w:t xml:space="preserve">ի շրջանակներում Կատարողը  </w:t>
      </w:r>
      <w:r w:rsidRPr="00D40061">
        <w:rPr>
          <w:rFonts w:ascii="GHEA Grapalat" w:hAnsi="GHEA Grapalat" w:cs="Sylfaen"/>
          <w:sz w:val="20"/>
          <w:lang w:val="hy-AM"/>
        </w:rPr>
        <w:t xml:space="preserve">20  թ. </w:t>
      </w:r>
      <w:r w:rsidRPr="00D40061">
        <w:rPr>
          <w:rFonts w:ascii="GHEA Grapalat" w:hAnsi="GHEA Grapalat" w:cs="Sylfaen"/>
          <w:sz w:val="20"/>
          <w:u w:val="single"/>
          <w:lang w:val="hy-AM"/>
        </w:rPr>
        <w:tab/>
      </w:r>
      <w:r w:rsidRPr="00D40061">
        <w:rPr>
          <w:rFonts w:ascii="GHEA Grapalat" w:hAnsi="GHEA Grapalat" w:cs="Sylfaen"/>
          <w:sz w:val="20"/>
          <w:u w:val="single"/>
          <w:lang w:val="hy-AM"/>
        </w:rPr>
        <w:tab/>
      </w:r>
      <w:r w:rsidRPr="00D40061">
        <w:rPr>
          <w:rFonts w:ascii="GHEA Grapalat" w:hAnsi="GHEA Grapalat" w:cs="Sylfaen"/>
          <w:sz w:val="20"/>
          <w:lang w:val="hy-AM"/>
        </w:rPr>
        <w:t xml:space="preserve">-ին </w:t>
      </w:r>
      <w:r w:rsidRPr="00D40061">
        <w:rPr>
          <w:rFonts w:ascii="GHEA Grapalat" w:hAnsi="GHEA Grapalat" w:cs="Sylfaen"/>
          <w:sz w:val="20"/>
          <w:szCs w:val="20"/>
          <w:lang w:val="hy-AM"/>
        </w:rPr>
        <w:t xml:space="preserve">հանձնման-ընդունման </w:t>
      </w:r>
    </w:p>
    <w:p w:rsidR="000F0995" w:rsidRPr="00D40061" w:rsidRDefault="000F0995" w:rsidP="000F0995">
      <w:pPr>
        <w:tabs>
          <w:tab w:val="left" w:pos="360"/>
          <w:tab w:val="left" w:pos="540"/>
        </w:tabs>
        <w:ind w:right="-360"/>
        <w:jc w:val="both"/>
        <w:rPr>
          <w:rFonts w:ascii="GHEA Grapalat" w:hAnsi="GHEA Grapalat" w:cs="Sylfaen"/>
          <w:sz w:val="20"/>
          <w:szCs w:val="20"/>
          <w:lang w:val="hy-AM"/>
        </w:rPr>
      </w:pPr>
      <w:r w:rsidRPr="00D40061">
        <w:rPr>
          <w:rFonts w:ascii="GHEA Grapalat" w:hAnsi="GHEA Grapalat" w:cs="Sylfaen"/>
          <w:sz w:val="20"/>
          <w:szCs w:val="20"/>
          <w:lang w:val="hy-AM"/>
        </w:rPr>
        <w:t>նպատակով Պատվիրատուին հանձնեց ստորև նշված ծառայությունները.</w:t>
      </w:r>
    </w:p>
    <w:p w:rsidR="000F0995" w:rsidRPr="00D40061" w:rsidRDefault="000F0995" w:rsidP="000F0995">
      <w:pPr>
        <w:tabs>
          <w:tab w:val="left" w:pos="2972"/>
        </w:tabs>
        <w:jc w:val="both"/>
        <w:rPr>
          <w:rFonts w:ascii="GHEA Grapalat" w:hAnsi="GHEA Grapalat" w:cs="Sylfaen"/>
          <w:lang w:val="hy-AM"/>
        </w:rPr>
      </w:pPr>
      <w:r w:rsidRPr="00D40061">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F0995" w:rsidRPr="00EC7ADC" w:rsidTr="000F0995">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F0995" w:rsidRPr="00EC7ADC" w:rsidRDefault="000F0995" w:rsidP="000F0995">
            <w:pPr>
              <w:jc w:val="center"/>
              <w:rPr>
                <w:rFonts w:ascii="GHEA Grapalat" w:hAnsi="GHEA Grapalat" w:cs="Sylfaen"/>
                <w:bCs/>
                <w:sz w:val="18"/>
                <w:szCs w:val="18"/>
                <w:lang w:val="ru-RU" w:eastAsia="ru-RU"/>
              </w:rPr>
            </w:pPr>
            <w:r w:rsidRPr="00EC7ADC">
              <w:rPr>
                <w:rFonts w:ascii="GHEA Grapalat" w:hAnsi="GHEA Grapalat" w:cs="Sylfaen"/>
                <w:sz w:val="18"/>
                <w:szCs w:val="18"/>
              </w:rPr>
              <w:t>Ծառայության</w:t>
            </w:r>
          </w:p>
        </w:tc>
      </w:tr>
      <w:tr w:rsidR="000F0995" w:rsidRPr="00EC7ADC" w:rsidTr="000F0995">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F0995" w:rsidRPr="00EC7ADC" w:rsidRDefault="000F0995" w:rsidP="000F0995">
            <w:pPr>
              <w:jc w:val="center"/>
              <w:rPr>
                <w:rFonts w:ascii="GHEA Grapalat" w:hAnsi="GHEA Grapalat"/>
                <w:sz w:val="18"/>
                <w:szCs w:val="18"/>
              </w:rPr>
            </w:pPr>
            <w:r w:rsidRPr="00EC7ADC">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F0995" w:rsidRPr="00EC7ADC" w:rsidRDefault="000F0995" w:rsidP="000F0995">
            <w:pPr>
              <w:jc w:val="center"/>
              <w:rPr>
                <w:rFonts w:ascii="GHEA Grapalat" w:hAnsi="GHEA Grapalat"/>
                <w:sz w:val="18"/>
                <w:szCs w:val="18"/>
              </w:rPr>
            </w:pPr>
            <w:r w:rsidRPr="00EC7AD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F0995" w:rsidRPr="00EC7ADC" w:rsidRDefault="000F0995" w:rsidP="000F0995">
            <w:pPr>
              <w:jc w:val="center"/>
              <w:rPr>
                <w:rFonts w:ascii="GHEA Grapalat" w:hAnsi="GHEA Grapalat"/>
                <w:sz w:val="18"/>
                <w:szCs w:val="18"/>
              </w:rPr>
            </w:pPr>
            <w:r w:rsidRPr="00EC7ADC">
              <w:rPr>
                <w:rFonts w:ascii="GHEA Grapalat" w:hAnsi="GHEA Grapalat" w:cs="Sylfaen"/>
                <w:sz w:val="18"/>
                <w:szCs w:val="18"/>
              </w:rPr>
              <w:t>քանակը</w:t>
            </w:r>
            <w:r w:rsidRPr="00EC7ADC">
              <w:rPr>
                <w:rFonts w:ascii="GHEA Grapalat" w:hAnsi="GHEA Grapalat"/>
                <w:sz w:val="18"/>
                <w:szCs w:val="18"/>
              </w:rPr>
              <w:t xml:space="preserve"> (</w:t>
            </w:r>
            <w:r w:rsidRPr="00EC7ADC">
              <w:rPr>
                <w:rFonts w:ascii="GHEA Grapalat" w:hAnsi="GHEA Grapalat" w:cs="Sylfaen"/>
                <w:sz w:val="18"/>
                <w:szCs w:val="18"/>
              </w:rPr>
              <w:t>փաստացի</w:t>
            </w:r>
            <w:r w:rsidRPr="00EC7ADC">
              <w:rPr>
                <w:rFonts w:ascii="GHEA Grapalat" w:hAnsi="GHEA Grapalat"/>
                <w:sz w:val="18"/>
                <w:szCs w:val="18"/>
              </w:rPr>
              <w:t>)</w:t>
            </w:r>
          </w:p>
        </w:tc>
      </w:tr>
      <w:tr w:rsidR="000F0995" w:rsidRPr="00EC7ADC" w:rsidTr="000F0995">
        <w:trPr>
          <w:trHeight w:val="273"/>
        </w:trPr>
        <w:tc>
          <w:tcPr>
            <w:tcW w:w="3852" w:type="dxa"/>
            <w:tcBorders>
              <w:top w:val="single" w:sz="4" w:space="0" w:color="000000"/>
              <w:left w:val="single" w:sz="4" w:space="0" w:color="000000"/>
              <w:bottom w:val="single" w:sz="4" w:space="0" w:color="000000"/>
              <w:right w:val="single" w:sz="4" w:space="0" w:color="000000"/>
            </w:tcBorders>
          </w:tcPr>
          <w:p w:rsidR="000F0995" w:rsidRPr="00EC7ADC" w:rsidRDefault="000F0995" w:rsidP="000F0995">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F0995" w:rsidRPr="00EC7ADC" w:rsidRDefault="000F0995" w:rsidP="000F0995">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F0995" w:rsidRPr="00EC7ADC" w:rsidRDefault="000F0995" w:rsidP="000F0995">
            <w:pPr>
              <w:rPr>
                <w:rFonts w:ascii="GHEA Grapalat" w:hAnsi="GHEA Grapalat" w:cs="Sylfaen"/>
                <w:sz w:val="18"/>
                <w:szCs w:val="18"/>
                <w:lang w:val="ru-RU" w:eastAsia="ru-RU"/>
              </w:rPr>
            </w:pPr>
          </w:p>
        </w:tc>
      </w:tr>
      <w:tr w:rsidR="000F0995" w:rsidRPr="00EC7ADC" w:rsidTr="000F0995">
        <w:trPr>
          <w:trHeight w:val="273"/>
        </w:trPr>
        <w:tc>
          <w:tcPr>
            <w:tcW w:w="3852" w:type="dxa"/>
            <w:tcBorders>
              <w:top w:val="single" w:sz="4" w:space="0" w:color="000000"/>
              <w:left w:val="single" w:sz="4" w:space="0" w:color="000000"/>
              <w:bottom w:val="single" w:sz="4" w:space="0" w:color="000000"/>
              <w:right w:val="single" w:sz="4" w:space="0" w:color="000000"/>
            </w:tcBorders>
          </w:tcPr>
          <w:p w:rsidR="000F0995" w:rsidRPr="00EC7ADC" w:rsidRDefault="000F0995" w:rsidP="000F0995">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F0995" w:rsidRPr="00EC7ADC" w:rsidRDefault="000F0995" w:rsidP="000F0995">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F0995" w:rsidRPr="00EC7ADC" w:rsidRDefault="000F0995" w:rsidP="000F0995">
            <w:pPr>
              <w:rPr>
                <w:rFonts w:ascii="GHEA Grapalat" w:hAnsi="GHEA Grapalat" w:cs="Sylfaen"/>
                <w:sz w:val="18"/>
                <w:szCs w:val="18"/>
                <w:lang w:val="ru-RU" w:eastAsia="ru-RU"/>
              </w:rPr>
            </w:pPr>
          </w:p>
        </w:tc>
      </w:tr>
    </w:tbl>
    <w:p w:rsidR="000F0995" w:rsidRPr="00EC7ADC" w:rsidRDefault="000F0995" w:rsidP="000F0995">
      <w:pPr>
        <w:tabs>
          <w:tab w:val="left" w:pos="360"/>
          <w:tab w:val="left" w:pos="540"/>
        </w:tabs>
        <w:jc w:val="both"/>
        <w:rPr>
          <w:rFonts w:ascii="GHEA Grapalat" w:hAnsi="GHEA Grapalat" w:cs="Sylfaen"/>
          <w:lang w:val="hy-AM"/>
        </w:rPr>
      </w:pPr>
    </w:p>
    <w:p w:rsidR="000F0995" w:rsidRPr="00EC7ADC" w:rsidRDefault="000F0995" w:rsidP="000F0995">
      <w:pPr>
        <w:tabs>
          <w:tab w:val="left" w:pos="360"/>
          <w:tab w:val="left" w:pos="540"/>
        </w:tabs>
        <w:jc w:val="both"/>
        <w:rPr>
          <w:rFonts w:ascii="GHEA Grapalat" w:hAnsi="GHEA Grapalat" w:cs="Sylfaen"/>
          <w:sz w:val="20"/>
          <w:szCs w:val="20"/>
          <w:lang w:val="hy-AM"/>
        </w:rPr>
      </w:pPr>
      <w:r w:rsidRPr="00EC7ADC">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0F0995" w:rsidRPr="00EC7ADC" w:rsidRDefault="000F0995" w:rsidP="000F0995">
      <w:pPr>
        <w:tabs>
          <w:tab w:val="left" w:pos="360"/>
          <w:tab w:val="left" w:pos="540"/>
        </w:tabs>
        <w:rPr>
          <w:rFonts w:ascii="GHEA Grapalat" w:hAnsi="GHEA Grapalat" w:cs="Sylfaen"/>
          <w:sz w:val="22"/>
          <w:szCs w:val="22"/>
          <w:lang w:val="hy-AM"/>
        </w:rPr>
      </w:pPr>
    </w:p>
    <w:p w:rsidR="000F0995" w:rsidRPr="00EC7ADC" w:rsidRDefault="000F0995" w:rsidP="000F0995">
      <w:pPr>
        <w:jc w:val="center"/>
        <w:rPr>
          <w:rFonts w:ascii="GHEA Grapalat" w:hAnsi="GHEA Grapalat" w:cs="Sylfaen"/>
          <w:sz w:val="22"/>
          <w:szCs w:val="22"/>
          <w:lang w:val="hy-AM"/>
        </w:rPr>
      </w:pPr>
    </w:p>
    <w:p w:rsidR="000F0995" w:rsidRPr="00EC7ADC" w:rsidRDefault="000F0995" w:rsidP="000F0995">
      <w:pPr>
        <w:jc w:val="center"/>
        <w:rPr>
          <w:rFonts w:ascii="GHEA Grapalat" w:hAnsi="GHEA Grapalat" w:cs="Sylfaen"/>
          <w:sz w:val="14"/>
          <w:szCs w:val="14"/>
          <w:lang w:val="hy-AM"/>
        </w:rPr>
      </w:pPr>
    </w:p>
    <w:p w:rsidR="000F0995" w:rsidRPr="00EC7ADC" w:rsidRDefault="000F0995" w:rsidP="000F0995">
      <w:pPr>
        <w:jc w:val="center"/>
        <w:rPr>
          <w:rFonts w:ascii="GHEA Grapalat" w:hAnsi="GHEA Grapalat" w:cs="Sylfaen"/>
          <w:sz w:val="22"/>
          <w:szCs w:val="22"/>
          <w:lang w:val="hy-AM"/>
        </w:rPr>
      </w:pPr>
    </w:p>
    <w:p w:rsidR="000F0995" w:rsidRPr="00EC7ADC" w:rsidRDefault="000F0995" w:rsidP="000F0995">
      <w:pPr>
        <w:jc w:val="center"/>
        <w:rPr>
          <w:rFonts w:ascii="GHEA Grapalat" w:hAnsi="GHEA Grapalat" w:cs="Sylfaen"/>
          <w:sz w:val="22"/>
          <w:szCs w:val="22"/>
        </w:rPr>
      </w:pPr>
      <w:r w:rsidRPr="00EC7ADC">
        <w:rPr>
          <w:rFonts w:ascii="GHEA Grapalat" w:hAnsi="GHEA Grapalat" w:cs="Sylfaen"/>
          <w:sz w:val="22"/>
          <w:szCs w:val="22"/>
        </w:rPr>
        <w:t>ԿՈՂՄԵՐԸ</w:t>
      </w:r>
    </w:p>
    <w:p w:rsidR="000F0995" w:rsidRPr="00EC7ADC" w:rsidRDefault="000F0995" w:rsidP="000F0995">
      <w:pPr>
        <w:jc w:val="center"/>
        <w:rPr>
          <w:rFonts w:ascii="GHEA Grapalat" w:hAnsi="GHEA Grapalat" w:cs="Sylfaen"/>
          <w:sz w:val="22"/>
          <w:szCs w:val="22"/>
        </w:rPr>
      </w:pPr>
    </w:p>
    <w:p w:rsidR="000F0995" w:rsidRPr="00EC7ADC" w:rsidRDefault="000F0995" w:rsidP="000F0995">
      <w:pPr>
        <w:tabs>
          <w:tab w:val="left" w:pos="360"/>
          <w:tab w:val="left" w:pos="540"/>
        </w:tabs>
        <w:rPr>
          <w:rFonts w:ascii="GHEA Grapalat" w:hAnsi="GHEA Grapalat" w:cs="Sylfaen"/>
          <w:sz w:val="22"/>
          <w:szCs w:val="22"/>
        </w:rPr>
      </w:pPr>
    </w:p>
    <w:p w:rsidR="000F0995" w:rsidRPr="00EC7ADC" w:rsidRDefault="000F0995" w:rsidP="000F0995">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F0995" w:rsidRPr="00EC7ADC" w:rsidTr="000F0995">
        <w:tc>
          <w:tcPr>
            <w:tcW w:w="4785" w:type="dxa"/>
          </w:tcPr>
          <w:p w:rsidR="000F0995" w:rsidRPr="00EC7ADC" w:rsidRDefault="000F0995" w:rsidP="000F0995">
            <w:pPr>
              <w:tabs>
                <w:tab w:val="left" w:pos="360"/>
                <w:tab w:val="left" w:pos="540"/>
              </w:tabs>
              <w:jc w:val="center"/>
              <w:rPr>
                <w:rFonts w:ascii="GHEA Grapalat" w:hAnsi="GHEA Grapalat" w:cs="Sylfaen"/>
                <w:b/>
                <w:bCs/>
                <w:lang w:eastAsia="ru-RU"/>
              </w:rPr>
            </w:pPr>
            <w:r w:rsidRPr="00EC7ADC">
              <w:rPr>
                <w:rFonts w:ascii="GHEA Grapalat" w:hAnsi="GHEA Grapalat" w:cs="Sylfaen"/>
                <w:b/>
                <w:bCs/>
                <w:sz w:val="22"/>
                <w:szCs w:val="22"/>
              </w:rPr>
              <w:t>Հանձնեց</w:t>
            </w:r>
          </w:p>
        </w:tc>
        <w:tc>
          <w:tcPr>
            <w:tcW w:w="5223" w:type="dxa"/>
          </w:tcPr>
          <w:p w:rsidR="000F0995" w:rsidRPr="00EC7ADC" w:rsidRDefault="000F0995" w:rsidP="000F0995">
            <w:pPr>
              <w:tabs>
                <w:tab w:val="left" w:pos="360"/>
                <w:tab w:val="left" w:pos="540"/>
              </w:tabs>
              <w:jc w:val="center"/>
              <w:rPr>
                <w:rFonts w:ascii="GHEA Grapalat" w:hAnsi="GHEA Grapalat" w:cs="Sylfaen"/>
                <w:b/>
                <w:bCs/>
                <w:lang w:eastAsia="ru-RU"/>
              </w:rPr>
            </w:pPr>
            <w:r w:rsidRPr="00EC7ADC">
              <w:rPr>
                <w:rFonts w:ascii="GHEA Grapalat" w:hAnsi="GHEA Grapalat" w:cs="Sylfaen"/>
                <w:b/>
                <w:bCs/>
                <w:sz w:val="22"/>
                <w:szCs w:val="22"/>
              </w:rPr>
              <w:t xml:space="preserve">        Ընդունեց</w:t>
            </w:r>
          </w:p>
        </w:tc>
      </w:tr>
    </w:tbl>
    <w:p w:rsidR="000F0995" w:rsidRPr="00EC7ADC" w:rsidRDefault="000F0995" w:rsidP="000F0995">
      <w:pPr>
        <w:tabs>
          <w:tab w:val="left" w:pos="360"/>
          <w:tab w:val="left" w:pos="540"/>
        </w:tabs>
        <w:rPr>
          <w:rFonts w:ascii="GHEA Grapalat" w:hAnsi="GHEA Grapalat" w:cs="Sylfaen"/>
          <w:sz w:val="20"/>
          <w:szCs w:val="20"/>
          <w:lang w:eastAsia="ru-RU"/>
        </w:rPr>
      </w:pPr>
      <w:r w:rsidRPr="00EC7ADC">
        <w:rPr>
          <w:rFonts w:ascii="GHEA Grapalat" w:hAnsi="GHEA Grapalat" w:cs="Sylfaen"/>
          <w:sz w:val="20"/>
          <w:szCs w:val="20"/>
          <w:lang w:eastAsia="ru-RU"/>
        </w:rPr>
        <w:t xml:space="preserve">                                                                                                  հայտը նախագծած ներկայացուցիչ`</w:t>
      </w:r>
    </w:p>
    <w:p w:rsidR="000F0995" w:rsidRPr="00EC7ADC" w:rsidRDefault="000F0995" w:rsidP="000F0995">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F0995" w:rsidRPr="00EC7ADC" w:rsidTr="000F0995">
        <w:trPr>
          <w:tblCellSpacing w:w="7" w:type="dxa"/>
          <w:jc w:val="center"/>
        </w:trPr>
        <w:tc>
          <w:tcPr>
            <w:tcW w:w="0" w:type="auto"/>
            <w:vAlign w:val="center"/>
          </w:tcPr>
          <w:p w:rsidR="000F0995" w:rsidRPr="00EC7ADC" w:rsidRDefault="000F0995" w:rsidP="000F0995">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21"/>
                <w:szCs w:val="21"/>
              </w:rPr>
              <w:t xml:space="preserve">___________________________ </w:t>
            </w:r>
          </w:p>
          <w:p w:rsidR="000F0995" w:rsidRPr="00EC7ADC" w:rsidRDefault="000F0995" w:rsidP="000F0995">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15"/>
                <w:szCs w:val="15"/>
              </w:rPr>
              <w:t>ազգանուն, անուն</w:t>
            </w:r>
          </w:p>
        </w:tc>
        <w:tc>
          <w:tcPr>
            <w:tcW w:w="0" w:type="auto"/>
            <w:vAlign w:val="center"/>
          </w:tcPr>
          <w:p w:rsidR="000F0995" w:rsidRPr="00EC7ADC" w:rsidRDefault="000F0995" w:rsidP="000F0995">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21"/>
                <w:szCs w:val="21"/>
              </w:rPr>
              <w:t>___________________________</w:t>
            </w:r>
          </w:p>
          <w:p w:rsidR="000F0995" w:rsidRPr="00EC7ADC" w:rsidRDefault="000F0995" w:rsidP="000F0995">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15"/>
                <w:szCs w:val="15"/>
              </w:rPr>
              <w:t>ազգանուն, անուն</w:t>
            </w:r>
          </w:p>
        </w:tc>
      </w:tr>
      <w:tr w:rsidR="000F0995" w:rsidRPr="00EC7ADC" w:rsidTr="000F0995">
        <w:trPr>
          <w:tblCellSpacing w:w="7" w:type="dxa"/>
          <w:jc w:val="center"/>
        </w:trPr>
        <w:tc>
          <w:tcPr>
            <w:tcW w:w="0" w:type="auto"/>
            <w:vAlign w:val="center"/>
          </w:tcPr>
          <w:p w:rsidR="000F0995" w:rsidRPr="00EC7ADC" w:rsidRDefault="000F0995" w:rsidP="000F0995">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21"/>
                <w:szCs w:val="21"/>
              </w:rPr>
              <w:t xml:space="preserve">___________________________ </w:t>
            </w:r>
          </w:p>
          <w:p w:rsidR="000F0995" w:rsidRPr="00EC7ADC" w:rsidRDefault="000F0995" w:rsidP="000F0995">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15"/>
                <w:szCs w:val="15"/>
              </w:rPr>
              <w:t>ստորագրություն</w:t>
            </w:r>
          </w:p>
        </w:tc>
        <w:tc>
          <w:tcPr>
            <w:tcW w:w="0" w:type="auto"/>
            <w:vAlign w:val="center"/>
          </w:tcPr>
          <w:p w:rsidR="000F0995" w:rsidRPr="00EC7ADC" w:rsidRDefault="000F0995" w:rsidP="000F0995">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21"/>
                <w:szCs w:val="21"/>
              </w:rPr>
              <w:t>___________________________</w:t>
            </w:r>
          </w:p>
          <w:p w:rsidR="000F0995" w:rsidRPr="00EC7ADC" w:rsidRDefault="000F0995" w:rsidP="000F0995">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15"/>
                <w:szCs w:val="15"/>
              </w:rPr>
              <w:t>ստորագրություն</w:t>
            </w:r>
          </w:p>
        </w:tc>
      </w:tr>
      <w:tr w:rsidR="000F0995" w:rsidRPr="00EC7ADC" w:rsidTr="000F0995">
        <w:trPr>
          <w:tblCellSpacing w:w="7" w:type="dxa"/>
          <w:jc w:val="center"/>
        </w:trPr>
        <w:tc>
          <w:tcPr>
            <w:tcW w:w="0" w:type="auto"/>
            <w:vAlign w:val="center"/>
          </w:tcPr>
          <w:p w:rsidR="000F0995" w:rsidRPr="00EC7ADC" w:rsidRDefault="000F0995" w:rsidP="000F0995">
            <w:pPr>
              <w:rPr>
                <w:rFonts w:ascii="GHEA Grapalat" w:hAnsi="GHEA Grapalat" w:cs="GHEA Grapalat"/>
                <w:color w:val="000000"/>
                <w:sz w:val="21"/>
                <w:szCs w:val="21"/>
                <w:lang w:val="ru-RU" w:eastAsia="ru-RU"/>
              </w:rPr>
            </w:pPr>
            <w:r w:rsidRPr="00EC7ADC">
              <w:rPr>
                <w:rFonts w:ascii="GHEA Grapalat" w:hAnsi="GHEA Grapalat" w:cs="GHEA Grapalat"/>
                <w:color w:val="000000"/>
                <w:sz w:val="21"/>
                <w:szCs w:val="21"/>
              </w:rPr>
              <w:t xml:space="preserve">                              </w:t>
            </w:r>
          </w:p>
        </w:tc>
        <w:tc>
          <w:tcPr>
            <w:tcW w:w="0" w:type="auto"/>
            <w:vAlign w:val="center"/>
          </w:tcPr>
          <w:p w:rsidR="000F0995" w:rsidRPr="00EC7ADC" w:rsidRDefault="000F0995" w:rsidP="000F0995">
            <w:pPr>
              <w:rPr>
                <w:rFonts w:ascii="GHEA Grapalat" w:hAnsi="GHEA Grapalat" w:cs="GHEA Grapalat"/>
                <w:color w:val="000000"/>
                <w:sz w:val="21"/>
                <w:szCs w:val="21"/>
                <w:lang w:val="ru-RU" w:eastAsia="ru-RU"/>
              </w:rPr>
            </w:pPr>
          </w:p>
        </w:tc>
      </w:tr>
    </w:tbl>
    <w:p w:rsidR="000F0995" w:rsidRPr="00EC7ADC" w:rsidRDefault="000F0995" w:rsidP="000F0995">
      <w:pPr>
        <w:tabs>
          <w:tab w:val="left" w:pos="2268"/>
        </w:tabs>
        <w:ind w:left="-284" w:firstLine="284"/>
        <w:jc w:val="right"/>
        <w:rPr>
          <w:rFonts w:ascii="GHEA Grapalat" w:hAnsi="GHEA Grapalat"/>
        </w:rPr>
      </w:pPr>
    </w:p>
    <w:p w:rsidR="000F0995" w:rsidRPr="00EC7ADC" w:rsidRDefault="000F0995" w:rsidP="000F0995">
      <w:pPr>
        <w:tabs>
          <w:tab w:val="left" w:pos="2268"/>
        </w:tabs>
        <w:ind w:left="-284" w:firstLine="284"/>
        <w:jc w:val="right"/>
        <w:rPr>
          <w:rFonts w:ascii="GHEA Grapalat" w:hAnsi="GHEA Grapalat"/>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F0995" w:rsidRPr="00EC7ADC" w:rsidTr="000F0995">
        <w:trPr>
          <w:tblCellSpacing w:w="7" w:type="dxa"/>
          <w:jc w:val="center"/>
        </w:trPr>
        <w:tc>
          <w:tcPr>
            <w:tcW w:w="0" w:type="auto"/>
            <w:vAlign w:val="center"/>
          </w:tcPr>
          <w:p w:rsidR="000F0995" w:rsidRPr="00EC7ADC" w:rsidRDefault="000F0995" w:rsidP="000F0995">
            <w:pPr>
              <w:rPr>
                <w:rFonts w:ascii="GHEA Grapalat" w:hAnsi="GHEA Grapalat" w:cs="GHEA Grapalat"/>
                <w:color w:val="000000"/>
                <w:sz w:val="21"/>
                <w:szCs w:val="21"/>
                <w:lang w:val="ru-RU" w:eastAsia="ru-RU"/>
              </w:rPr>
            </w:pPr>
            <w:r w:rsidRPr="00EC7ADC">
              <w:rPr>
                <w:rFonts w:ascii="GHEA Grapalat" w:hAnsi="GHEA Grapalat" w:cs="GHEA Grapalat"/>
                <w:color w:val="000000"/>
                <w:sz w:val="21"/>
                <w:szCs w:val="21"/>
              </w:rPr>
              <w:t xml:space="preserve">                              </w:t>
            </w:r>
          </w:p>
        </w:tc>
        <w:tc>
          <w:tcPr>
            <w:tcW w:w="0" w:type="auto"/>
            <w:vAlign w:val="center"/>
          </w:tcPr>
          <w:p w:rsidR="000F0995" w:rsidRPr="00EC7ADC" w:rsidRDefault="000F0995" w:rsidP="000F0995">
            <w:pPr>
              <w:rPr>
                <w:rFonts w:ascii="GHEA Grapalat" w:hAnsi="GHEA Grapalat" w:cs="GHEA Grapalat"/>
                <w:color w:val="000000"/>
                <w:sz w:val="21"/>
                <w:szCs w:val="21"/>
                <w:lang w:val="ru-RU" w:eastAsia="ru-RU"/>
              </w:rPr>
            </w:pPr>
          </w:p>
        </w:tc>
      </w:tr>
    </w:tbl>
    <w:p w:rsidR="000F0995" w:rsidRPr="00EC7ADC" w:rsidRDefault="000F0995" w:rsidP="000F0995">
      <w:pPr>
        <w:ind w:left="-142" w:firstLine="142"/>
        <w:jc w:val="center"/>
        <w:rPr>
          <w:rFonts w:ascii="GHEA Grapalat" w:hAnsi="GHEA Grapalat" w:cs="Sylfaen"/>
          <w:b/>
          <w:sz w:val="22"/>
        </w:rPr>
      </w:pPr>
    </w:p>
    <w:p w:rsidR="000F0995" w:rsidRPr="00EC7ADC" w:rsidRDefault="000F0995" w:rsidP="000F0995">
      <w:pPr>
        <w:ind w:left="-142" w:firstLine="142"/>
        <w:jc w:val="center"/>
        <w:rPr>
          <w:rFonts w:ascii="GHEA Grapalat" w:hAnsi="GHEA Grapalat" w:cs="Sylfaen"/>
          <w:b/>
          <w:sz w:val="22"/>
        </w:rPr>
      </w:pPr>
    </w:p>
    <w:p w:rsidR="000F0995" w:rsidRPr="00EC7ADC" w:rsidRDefault="000F0995" w:rsidP="000F0995">
      <w:pPr>
        <w:ind w:left="-142" w:firstLine="142"/>
        <w:jc w:val="center"/>
        <w:rPr>
          <w:rFonts w:ascii="GHEA Grapalat" w:hAnsi="GHEA Grapalat" w:cs="Sylfaen"/>
          <w:b/>
          <w:sz w:val="22"/>
        </w:rPr>
      </w:pPr>
    </w:p>
    <w:p w:rsidR="000F0995" w:rsidRPr="00EC7ADC" w:rsidRDefault="000F0995" w:rsidP="000F0995">
      <w:pPr>
        <w:ind w:left="-142" w:firstLine="142"/>
        <w:jc w:val="center"/>
        <w:rPr>
          <w:rFonts w:ascii="GHEA Grapalat" w:hAnsi="GHEA Grapalat" w:cs="Sylfaen"/>
          <w:b/>
          <w:sz w:val="22"/>
        </w:rPr>
      </w:pPr>
    </w:p>
    <w:p w:rsidR="000F0995" w:rsidRPr="00EC7ADC" w:rsidRDefault="000F0995" w:rsidP="000F0995">
      <w:pPr>
        <w:ind w:left="-142" w:firstLine="142"/>
        <w:jc w:val="center"/>
        <w:rPr>
          <w:rFonts w:ascii="GHEA Grapalat" w:hAnsi="GHEA Grapalat" w:cs="Sylfaen"/>
          <w:b/>
        </w:rPr>
      </w:pPr>
    </w:p>
    <w:p w:rsidR="000F0995" w:rsidRPr="00EC7ADC" w:rsidRDefault="000F0995" w:rsidP="000F0995">
      <w:pPr>
        <w:ind w:left="-142" w:firstLine="142"/>
        <w:jc w:val="center"/>
        <w:rPr>
          <w:rFonts w:ascii="GHEA Grapalat" w:hAnsi="GHEA Grapalat" w:cs="Sylfaen"/>
          <w:b/>
        </w:rPr>
      </w:pPr>
    </w:p>
    <w:p w:rsidR="000F0995" w:rsidRPr="00EC7ADC" w:rsidRDefault="000F0995" w:rsidP="000F0995">
      <w:pPr>
        <w:ind w:left="-142" w:firstLine="142"/>
        <w:jc w:val="center"/>
        <w:rPr>
          <w:rFonts w:ascii="GHEA Grapalat" w:hAnsi="GHEA Grapalat" w:cs="Sylfaen"/>
          <w:b/>
        </w:rPr>
      </w:pPr>
    </w:p>
    <w:p w:rsidR="000F0995" w:rsidRPr="00EC7ADC" w:rsidRDefault="000F0995" w:rsidP="000F0995">
      <w:pPr>
        <w:ind w:left="-142" w:firstLine="142"/>
        <w:jc w:val="center"/>
        <w:rPr>
          <w:rFonts w:ascii="GHEA Grapalat" w:hAnsi="GHEA Grapalat" w:cs="Sylfaen"/>
          <w:b/>
        </w:rPr>
      </w:pPr>
    </w:p>
    <w:p w:rsidR="000F0995" w:rsidRPr="00EC7ADC" w:rsidRDefault="000F0995" w:rsidP="000F0995">
      <w:pPr>
        <w:ind w:left="-142" w:firstLine="142"/>
        <w:jc w:val="center"/>
        <w:rPr>
          <w:rFonts w:ascii="GHEA Grapalat" w:hAnsi="GHEA Grapalat" w:cs="Sylfaen"/>
          <w:b/>
        </w:rPr>
      </w:pPr>
    </w:p>
    <w:p w:rsidR="000F0995" w:rsidRPr="00EC7ADC" w:rsidRDefault="000F0995" w:rsidP="000F0995">
      <w:pPr>
        <w:ind w:left="-142" w:firstLine="142"/>
        <w:jc w:val="center"/>
        <w:rPr>
          <w:rFonts w:ascii="GHEA Grapalat" w:hAnsi="GHEA Grapalat" w:cs="Sylfaen"/>
          <w:b/>
        </w:rPr>
      </w:pPr>
    </w:p>
    <w:p w:rsidR="000F0995" w:rsidRPr="00EC7ADC" w:rsidRDefault="000F0995" w:rsidP="000F0995">
      <w:pPr>
        <w:pStyle w:val="norm"/>
        <w:spacing w:line="240" w:lineRule="auto"/>
        <w:ind w:firstLine="284"/>
        <w:jc w:val="right"/>
        <w:rPr>
          <w:rFonts w:ascii="GHEA Grapalat" w:hAnsi="GHEA Grapalat"/>
          <w:b/>
          <w:sz w:val="20"/>
        </w:rPr>
        <w:sectPr w:rsidR="000F0995" w:rsidRPr="00EC7ADC" w:rsidSect="00001A86">
          <w:pgSz w:w="11906" w:h="16838" w:code="9"/>
          <w:pgMar w:top="720" w:right="663" w:bottom="533" w:left="1140" w:header="561" w:footer="561" w:gutter="0"/>
          <w:cols w:space="720"/>
        </w:sectPr>
      </w:pPr>
    </w:p>
    <w:p w:rsidR="000F0995" w:rsidRPr="00EC7ADC" w:rsidRDefault="000F0995" w:rsidP="000F0995">
      <w:pPr>
        <w:pStyle w:val="BodyTextIndent"/>
        <w:spacing w:line="240" w:lineRule="auto"/>
        <w:jc w:val="right"/>
        <w:rPr>
          <w:rFonts w:ascii="GHEA Grapalat" w:hAnsi="GHEA Grapalat" w:cs="Sylfaen"/>
          <w:i w:val="0"/>
          <w:lang w:val="hy-AM"/>
        </w:rPr>
      </w:pPr>
      <w:r w:rsidRPr="00EC7ADC">
        <w:rPr>
          <w:rFonts w:ascii="GHEA Grapalat" w:hAnsi="GHEA Grapalat" w:cs="Sylfaen"/>
          <w:i w:val="0"/>
          <w:lang w:val="hy-AM"/>
        </w:rPr>
        <w:t>Հավելված 6</w:t>
      </w:r>
    </w:p>
    <w:p w:rsidR="00904E67" w:rsidRPr="00EC7ADC" w:rsidRDefault="00904E67" w:rsidP="00904E67">
      <w:pPr>
        <w:pStyle w:val="BodyTextIndent"/>
        <w:spacing w:line="240" w:lineRule="auto"/>
        <w:jc w:val="right"/>
        <w:rPr>
          <w:rFonts w:ascii="GHEA Grapalat" w:hAnsi="GHEA Grapalat" w:cs="Sylfaen"/>
          <w:i w:val="0"/>
          <w:lang w:val="hy-AM"/>
        </w:rPr>
      </w:pPr>
      <w:r w:rsidRPr="00EC7ADC">
        <w:rPr>
          <w:rFonts w:ascii="GHEA Grapalat" w:hAnsi="GHEA Grapalat" w:cs="Sylfaen"/>
          <w:i w:val="0"/>
          <w:lang w:val="hy-AM"/>
        </w:rPr>
        <w:t>«</w:t>
      </w:r>
      <w:r w:rsidR="00190B34">
        <w:rPr>
          <w:rFonts w:ascii="GHEA Grapalat" w:hAnsi="GHEA Grapalat" w:cs="Sylfaen"/>
          <w:i w:val="0"/>
          <w:lang w:val="hy-AM"/>
        </w:rPr>
        <w:t>ԳՀԾՁԲ-ԻԿ-ՁԻԱՀ-18/1</w:t>
      </w:r>
      <w:r w:rsidRPr="00EC7ADC">
        <w:rPr>
          <w:rFonts w:ascii="GHEA Grapalat" w:hAnsi="GHEA Grapalat" w:cs="Sylfaen"/>
          <w:i w:val="0"/>
          <w:lang w:val="hy-AM"/>
        </w:rPr>
        <w:t>»* ծածկագրով</w:t>
      </w:r>
    </w:p>
    <w:p w:rsidR="000F0995" w:rsidRPr="00EC7ADC" w:rsidRDefault="000F0995" w:rsidP="000F0995">
      <w:pPr>
        <w:pStyle w:val="BodyTextIndent"/>
        <w:spacing w:line="240" w:lineRule="auto"/>
        <w:jc w:val="right"/>
        <w:rPr>
          <w:rFonts w:ascii="GHEA Grapalat" w:hAnsi="GHEA Grapalat" w:cs="Sylfaen"/>
          <w:i w:val="0"/>
          <w:lang w:val="hy-AM"/>
        </w:rPr>
      </w:pPr>
      <w:r>
        <w:rPr>
          <w:rFonts w:ascii="GHEA Grapalat" w:hAnsi="GHEA Grapalat" w:cs="Sylfaen"/>
          <w:i w:val="0"/>
          <w:lang w:val="en-US"/>
        </w:rPr>
        <w:t>գնանշման հարցման</w:t>
      </w:r>
      <w:r w:rsidRPr="00EC7ADC">
        <w:rPr>
          <w:rFonts w:ascii="GHEA Grapalat" w:hAnsi="GHEA Grapalat" w:cs="Sylfaen"/>
          <w:i w:val="0"/>
          <w:lang w:val="hy-AM"/>
        </w:rPr>
        <w:t xml:space="preserve"> հրավերի</w:t>
      </w:r>
    </w:p>
    <w:p w:rsidR="000F0995" w:rsidRPr="00EC7ADC" w:rsidRDefault="000F0995" w:rsidP="000F0995">
      <w:pPr>
        <w:rPr>
          <w:rStyle w:val="Strong"/>
          <w:rFonts w:ascii="GHEA Grapalat" w:hAnsi="GHEA Grapalat"/>
          <w:sz w:val="15"/>
          <w:szCs w:val="15"/>
          <w:lang w:val="hy-AM"/>
        </w:rPr>
      </w:pPr>
    </w:p>
    <w:p w:rsidR="000F0995" w:rsidRPr="00EC7ADC" w:rsidRDefault="000F0995" w:rsidP="000F0995">
      <w:pPr>
        <w:rPr>
          <w:rStyle w:val="Strong"/>
          <w:rFonts w:ascii="GHEA Grapalat" w:hAnsi="GHEA Grapalat"/>
          <w:sz w:val="15"/>
          <w:szCs w:val="15"/>
          <w:lang w:val="hy-AM"/>
        </w:rPr>
      </w:pPr>
    </w:p>
    <w:p w:rsidR="000F0995" w:rsidRPr="00EC7ADC" w:rsidRDefault="000F0995" w:rsidP="000F0995">
      <w:pPr>
        <w:rPr>
          <w:rStyle w:val="Strong"/>
          <w:rFonts w:ascii="GHEA Grapalat" w:hAnsi="GHEA Grapalat"/>
          <w:sz w:val="15"/>
          <w:szCs w:val="15"/>
          <w:lang w:val="hy-AM"/>
        </w:rPr>
      </w:pPr>
    </w:p>
    <w:p w:rsidR="000F0995" w:rsidRPr="00EC7ADC" w:rsidRDefault="000F0995" w:rsidP="000F0995">
      <w:pPr>
        <w:rPr>
          <w:rStyle w:val="Strong"/>
          <w:rFonts w:ascii="GHEA Grapalat" w:hAnsi="GHEA Grapalat"/>
          <w:sz w:val="15"/>
          <w:szCs w:val="15"/>
          <w:lang w:val="hy-AM"/>
        </w:rPr>
      </w:pPr>
    </w:p>
    <w:p w:rsidR="000F0995" w:rsidRPr="00EC7ADC" w:rsidRDefault="000F0995" w:rsidP="000F0995">
      <w:pPr>
        <w:rPr>
          <w:rStyle w:val="Strong"/>
          <w:rFonts w:ascii="GHEA Grapalat" w:hAnsi="GHEA Grapalat"/>
          <w:sz w:val="15"/>
          <w:szCs w:val="15"/>
          <w:lang w:val="hy-AM"/>
        </w:rPr>
      </w:pPr>
    </w:p>
    <w:p w:rsidR="000F0995" w:rsidRPr="00EC7ADC" w:rsidRDefault="000F0995" w:rsidP="000F0995">
      <w:pPr>
        <w:rPr>
          <w:rStyle w:val="Strong"/>
          <w:rFonts w:ascii="GHEA Grapalat" w:hAnsi="GHEA Grapalat"/>
          <w:sz w:val="15"/>
          <w:szCs w:val="15"/>
          <w:lang w:val="hy-AM"/>
        </w:rPr>
      </w:pPr>
    </w:p>
    <w:p w:rsidR="000F0995" w:rsidRPr="00EC7ADC" w:rsidRDefault="000F0995" w:rsidP="000F0995">
      <w:pPr>
        <w:rPr>
          <w:rStyle w:val="Strong"/>
          <w:rFonts w:ascii="GHEA Grapalat" w:hAnsi="GHEA Grapalat"/>
          <w:sz w:val="15"/>
          <w:szCs w:val="15"/>
          <w:lang w:val="hy-AM"/>
        </w:rPr>
      </w:pPr>
    </w:p>
    <w:p w:rsidR="000F0995" w:rsidRPr="00EC7ADC" w:rsidRDefault="000F0995" w:rsidP="000F0995">
      <w:pPr>
        <w:jc w:val="center"/>
        <w:rPr>
          <w:rFonts w:ascii="GHEA Grapalat" w:hAnsi="GHEA Grapalat"/>
          <w:sz w:val="20"/>
          <w:szCs w:val="20"/>
          <w:lang w:val="hy-AM"/>
        </w:rPr>
      </w:pPr>
      <w:r w:rsidRPr="00EC7ADC">
        <w:rPr>
          <w:rFonts w:ascii="GHEA Grapalat" w:hAnsi="GHEA Grapalat"/>
          <w:sz w:val="20"/>
          <w:szCs w:val="20"/>
          <w:lang w:val="hy-AM"/>
        </w:rPr>
        <w:t>ՀԱՐՑՈՒՄ</w:t>
      </w:r>
    </w:p>
    <w:p w:rsidR="000F0995" w:rsidRPr="00EC7ADC" w:rsidRDefault="000F0995" w:rsidP="000F0995">
      <w:pPr>
        <w:jc w:val="center"/>
        <w:rPr>
          <w:rFonts w:ascii="GHEA Grapalat" w:hAnsi="GHEA Grapalat"/>
          <w:sz w:val="20"/>
          <w:szCs w:val="20"/>
          <w:lang w:val="hy-AM"/>
        </w:rPr>
      </w:pPr>
      <w:r w:rsidRPr="00EC7ADC">
        <w:rPr>
          <w:rFonts w:ascii="GHEA Grapalat" w:hAnsi="GHEA Grapalat"/>
          <w:sz w:val="20"/>
          <w:szCs w:val="20"/>
          <w:lang w:val="hy-AM"/>
        </w:rPr>
        <w:t xml:space="preserve">ՀՀ կառավարության </w:t>
      </w:r>
      <w:r w:rsidRPr="00D40061">
        <w:rPr>
          <w:rFonts w:ascii="GHEA Grapalat" w:hAnsi="GHEA Grapalat"/>
          <w:sz w:val="20"/>
          <w:szCs w:val="20"/>
          <w:lang w:val="hy-AM"/>
        </w:rPr>
        <w:t xml:space="preserve">2017թ. մայիսի 4-ի N 526-Ն որոշմամբ հաստատված </w:t>
      </w:r>
      <w:r w:rsidRPr="00EC7ADC">
        <w:rPr>
          <w:rFonts w:ascii="GHEA Grapalat" w:hAnsi="GHEA Grapalat"/>
          <w:sz w:val="20"/>
          <w:szCs w:val="20"/>
          <w:lang w:val="hy-AM"/>
        </w:rPr>
        <w:t>"Գնումների գործընթացի կազմակերպման"</w:t>
      </w:r>
    </w:p>
    <w:p w:rsidR="000F0995" w:rsidRPr="00EC7ADC" w:rsidRDefault="000F0995" w:rsidP="000F0995">
      <w:pPr>
        <w:jc w:val="center"/>
        <w:rPr>
          <w:rFonts w:ascii="GHEA Grapalat" w:hAnsi="GHEA Grapalat"/>
          <w:sz w:val="20"/>
          <w:szCs w:val="20"/>
          <w:lang w:val="hy-AM"/>
        </w:rPr>
      </w:pPr>
      <w:r w:rsidRPr="00EC7ADC">
        <w:rPr>
          <w:rFonts w:ascii="GHEA Grapalat" w:hAnsi="GHEA Grapalat"/>
          <w:sz w:val="20"/>
          <w:szCs w:val="20"/>
          <w:lang w:val="hy-AM"/>
        </w:rPr>
        <w:t xml:space="preserve"> կարգի </w:t>
      </w:r>
      <w:r w:rsidRPr="00D40061">
        <w:rPr>
          <w:rFonts w:ascii="GHEA Grapalat" w:hAnsi="GHEA Grapalat"/>
          <w:sz w:val="20"/>
          <w:szCs w:val="20"/>
          <w:lang w:val="hy-AM"/>
        </w:rPr>
        <w:t>43</w:t>
      </w:r>
      <w:r w:rsidRPr="00EC7ADC">
        <w:rPr>
          <w:rFonts w:ascii="GHEA Grapalat" w:hAnsi="GHEA Grapalat"/>
          <w:sz w:val="20"/>
          <w:szCs w:val="20"/>
          <w:lang w:val="hy-AM"/>
        </w:rPr>
        <w:t xml:space="preserve">-րդ կետի </w:t>
      </w:r>
      <w:r w:rsidRPr="00D40061">
        <w:rPr>
          <w:rFonts w:ascii="GHEA Grapalat" w:hAnsi="GHEA Grapalat"/>
          <w:sz w:val="20"/>
          <w:szCs w:val="20"/>
          <w:lang w:val="hy-AM"/>
        </w:rPr>
        <w:t>3-րդ</w:t>
      </w:r>
      <w:r w:rsidRPr="00EC7ADC">
        <w:rPr>
          <w:rFonts w:ascii="GHEA Grapalat" w:hAnsi="GHEA Grapalat"/>
          <w:sz w:val="20"/>
          <w:szCs w:val="20"/>
          <w:lang w:val="hy-AM"/>
        </w:rPr>
        <w:t xml:space="preserve"> մասով նախատեսված տվյալների ճշտման մասին</w:t>
      </w:r>
    </w:p>
    <w:p w:rsidR="000F0995" w:rsidRPr="00EC7ADC" w:rsidRDefault="000F0995" w:rsidP="000F0995">
      <w:pPr>
        <w:jc w:val="center"/>
        <w:rPr>
          <w:rFonts w:ascii="GHEA Grapalat" w:hAnsi="GHEA Grapalat"/>
          <w:sz w:val="20"/>
          <w:szCs w:val="20"/>
          <w:lang w:val="hy-AM"/>
        </w:rPr>
      </w:pPr>
    </w:p>
    <w:p w:rsidR="000F0995" w:rsidRPr="00EC7ADC" w:rsidRDefault="000F0995" w:rsidP="000F0995">
      <w:pPr>
        <w:rPr>
          <w:rFonts w:ascii="GHEA Grapalat" w:hAnsi="GHEA Grapalat"/>
          <w:sz w:val="20"/>
          <w:szCs w:val="20"/>
          <w:lang w:val="hy-AM"/>
        </w:rPr>
      </w:pPr>
    </w:p>
    <w:p w:rsidR="000F0995" w:rsidRPr="00EC7ADC" w:rsidRDefault="000F0995" w:rsidP="000F0995">
      <w:pPr>
        <w:jc w:val="both"/>
        <w:rPr>
          <w:rFonts w:ascii="GHEA Grapalat" w:hAnsi="GHEA Grapalat"/>
          <w:sz w:val="20"/>
          <w:szCs w:val="20"/>
          <w:lang w:val="hy-AM"/>
        </w:rPr>
      </w:pPr>
      <w:r w:rsidRPr="00EC7ADC">
        <w:rPr>
          <w:rFonts w:ascii="GHEA Grapalat" w:hAnsi="GHEA Grapalat"/>
          <w:sz w:val="20"/>
          <w:szCs w:val="20"/>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EC7ADC">
        <w:rPr>
          <w:rFonts w:ascii="GHEA Grapalat" w:hAnsi="GHEA Grapalat"/>
          <w:sz w:val="20"/>
          <w:szCs w:val="20"/>
          <w:lang w:val="hy-AM"/>
        </w:rPr>
        <w:t xml:space="preserve">-ի կարիքների համար կազմակերպված </w:t>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t xml:space="preserve">    </w:t>
      </w:r>
    </w:p>
    <w:p w:rsidR="000F0995" w:rsidRPr="00EC7ADC" w:rsidRDefault="000F0995" w:rsidP="000F0995">
      <w:pPr>
        <w:tabs>
          <w:tab w:val="left" w:pos="8550"/>
        </w:tabs>
        <w:jc w:val="both"/>
        <w:rPr>
          <w:rFonts w:ascii="GHEA Grapalat" w:hAnsi="GHEA Grapalat"/>
          <w:sz w:val="20"/>
          <w:szCs w:val="20"/>
          <w:vertAlign w:val="superscript"/>
          <w:lang w:val="hy-AM"/>
        </w:rPr>
      </w:pPr>
      <w:r w:rsidRPr="00EC7ADC">
        <w:rPr>
          <w:rFonts w:ascii="GHEA Grapalat" w:hAnsi="GHEA Grapalat"/>
          <w:sz w:val="20"/>
          <w:szCs w:val="20"/>
          <w:vertAlign w:val="superscript"/>
          <w:lang w:val="hy-AM"/>
        </w:rPr>
        <w:t xml:space="preserve">                                պատվիրատուի անվանումը</w:t>
      </w:r>
      <w:r w:rsidRPr="00EC7ADC">
        <w:rPr>
          <w:rFonts w:ascii="GHEA Grapalat" w:hAnsi="GHEA Grapalat"/>
          <w:sz w:val="20"/>
          <w:szCs w:val="20"/>
          <w:vertAlign w:val="superscript"/>
          <w:lang w:val="hy-AM"/>
        </w:rPr>
        <w:tab/>
      </w:r>
      <w:r w:rsidRPr="00D40061">
        <w:rPr>
          <w:rFonts w:ascii="GHEA Grapalat" w:hAnsi="GHEA Grapalat"/>
          <w:sz w:val="20"/>
          <w:szCs w:val="20"/>
          <w:vertAlign w:val="superscript"/>
          <w:lang w:val="hy-AM"/>
        </w:rPr>
        <w:t xml:space="preserve">                                  </w:t>
      </w:r>
      <w:r w:rsidRPr="00EC7ADC">
        <w:rPr>
          <w:rFonts w:ascii="GHEA Grapalat" w:hAnsi="GHEA Grapalat"/>
          <w:sz w:val="20"/>
          <w:szCs w:val="20"/>
          <w:vertAlign w:val="superscript"/>
          <w:lang w:val="hy-AM"/>
        </w:rPr>
        <w:t>ընթացակարգի ծածկագիրը</w:t>
      </w:r>
    </w:p>
    <w:p w:rsidR="000F0995" w:rsidRPr="00EC7ADC" w:rsidRDefault="000F0995" w:rsidP="000F0995">
      <w:pPr>
        <w:rPr>
          <w:rFonts w:ascii="GHEA Grapalat" w:hAnsi="GHEA Grapalat"/>
          <w:sz w:val="20"/>
          <w:szCs w:val="20"/>
          <w:lang w:val="hy-AM"/>
        </w:rPr>
      </w:pPr>
      <w:r w:rsidRPr="00EC7ADC">
        <w:rPr>
          <w:rFonts w:ascii="GHEA Grapalat" w:hAnsi="GHEA Grapalat"/>
          <w:sz w:val="20"/>
          <w:szCs w:val="20"/>
          <w:lang w:val="hy-AM"/>
        </w:rPr>
        <w:t>ծածկագրով գնման ընթացակարգի  գնահատող հանձնաժողովի 20</w:t>
      </w:r>
      <w:r w:rsidRPr="00D40061">
        <w:rPr>
          <w:rFonts w:ascii="GHEA Grapalat" w:hAnsi="GHEA Grapalat"/>
          <w:sz w:val="20"/>
          <w:szCs w:val="20"/>
          <w:lang w:val="hy-AM"/>
        </w:rPr>
        <w:t xml:space="preserve"> </w:t>
      </w:r>
      <w:r w:rsidRPr="00D40061">
        <w:rPr>
          <w:rFonts w:ascii="GHEA Grapalat" w:hAnsi="GHEA Grapalat"/>
          <w:sz w:val="20"/>
          <w:szCs w:val="20"/>
          <w:u w:val="single"/>
          <w:lang w:val="hy-AM"/>
        </w:rPr>
        <w:t xml:space="preserve">      </w:t>
      </w:r>
      <w:r w:rsidRPr="00EC7ADC">
        <w:rPr>
          <w:rFonts w:ascii="GHEA Grapalat" w:hAnsi="GHEA Grapalat"/>
          <w:sz w:val="20"/>
          <w:szCs w:val="20"/>
          <w:lang w:val="hy-AM"/>
        </w:rPr>
        <w:t xml:space="preserve"> թվականի </w:t>
      </w:r>
      <w:r w:rsidRPr="00D40061">
        <w:rPr>
          <w:rFonts w:ascii="GHEA Grapalat" w:hAnsi="GHEA Grapalat"/>
          <w:sz w:val="20"/>
          <w:szCs w:val="20"/>
          <w:u w:val="single"/>
          <w:lang w:val="hy-AM"/>
        </w:rPr>
        <w:t xml:space="preserve">                </w:t>
      </w:r>
      <w:r w:rsidRPr="00EC7ADC">
        <w:rPr>
          <w:rFonts w:ascii="GHEA Grapalat" w:hAnsi="GHEA Grapalat"/>
          <w:sz w:val="20"/>
          <w:szCs w:val="20"/>
          <w:lang w:val="hy-AM"/>
        </w:rPr>
        <w:t xml:space="preserve">-ի N </w:t>
      </w:r>
      <w:r w:rsidRPr="00D40061">
        <w:rPr>
          <w:rFonts w:ascii="GHEA Grapalat" w:hAnsi="GHEA Grapalat"/>
          <w:sz w:val="20"/>
          <w:szCs w:val="20"/>
          <w:u w:val="single"/>
          <w:lang w:val="hy-AM"/>
        </w:rPr>
        <w:t xml:space="preserve">          </w:t>
      </w:r>
      <w:r w:rsidRPr="00EC7ADC">
        <w:rPr>
          <w:rFonts w:ascii="GHEA Grapalat" w:hAnsi="GHEA Grapalat"/>
          <w:sz w:val="20"/>
          <w:szCs w:val="20"/>
          <w:lang w:val="hy-AM"/>
        </w:rPr>
        <w:t xml:space="preserve">որոշմամբ 1-ին  տեղ </w:t>
      </w:r>
      <w:r w:rsidRPr="00D40061">
        <w:rPr>
          <w:rFonts w:ascii="GHEA Grapalat" w:hAnsi="GHEA Grapalat"/>
          <w:sz w:val="20"/>
          <w:szCs w:val="20"/>
          <w:lang w:val="hy-AM"/>
        </w:rPr>
        <w:t>է</w:t>
      </w:r>
      <w:r w:rsidRPr="00EC7ADC">
        <w:rPr>
          <w:rFonts w:ascii="GHEA Grapalat" w:hAnsi="GHEA Grapalat"/>
          <w:sz w:val="20"/>
          <w:szCs w:val="20"/>
          <w:lang w:val="hy-AM"/>
        </w:rPr>
        <w:t xml:space="preserve"> զբաղեցրել ներքոհիշյալ մասնակիցը</w:t>
      </w:r>
      <w:r w:rsidRPr="00D40061">
        <w:rPr>
          <w:rFonts w:ascii="GHEA Grapalat" w:hAnsi="GHEA Grapalat"/>
          <w:sz w:val="20"/>
          <w:szCs w:val="20"/>
          <w:lang w:val="hy-AM"/>
        </w:rPr>
        <w:t xml:space="preserve"> (մասնակիցները)</w:t>
      </w:r>
      <w:r w:rsidRPr="00EC7ADC">
        <w:rPr>
          <w:rFonts w:ascii="GHEA Grapalat" w:hAnsi="GHEA Grapalat"/>
          <w:sz w:val="20"/>
          <w:szCs w:val="20"/>
          <w:lang w:val="hy-AM"/>
        </w:rPr>
        <w:t xml:space="preserve">` </w:t>
      </w:r>
    </w:p>
    <w:p w:rsidR="000F0995" w:rsidRPr="00EC7ADC" w:rsidRDefault="000F0995" w:rsidP="000F0995">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1"/>
        <w:gridCol w:w="2986"/>
        <w:gridCol w:w="2889"/>
        <w:gridCol w:w="3025"/>
      </w:tblGrid>
      <w:tr w:rsidR="000F0995" w:rsidRPr="00EC7ADC" w:rsidTr="000F0995">
        <w:tc>
          <w:tcPr>
            <w:tcW w:w="1472" w:type="dxa"/>
            <w:vMerge w:val="restart"/>
            <w:shd w:val="clear" w:color="auto" w:fill="auto"/>
            <w:vAlign w:val="center"/>
          </w:tcPr>
          <w:p w:rsidR="000F0995" w:rsidRPr="00EC7ADC" w:rsidRDefault="000F0995" w:rsidP="000F0995">
            <w:pPr>
              <w:ind w:right="390"/>
              <w:jc w:val="center"/>
              <w:rPr>
                <w:rFonts w:ascii="GHEA Grapalat" w:hAnsi="GHEA Grapalat"/>
                <w:sz w:val="20"/>
                <w:szCs w:val="20"/>
              </w:rPr>
            </w:pPr>
            <w:r w:rsidRPr="00EC7ADC">
              <w:rPr>
                <w:rFonts w:ascii="GHEA Grapalat" w:hAnsi="GHEA Grapalat"/>
                <w:sz w:val="20"/>
                <w:szCs w:val="20"/>
                <w:lang w:val="hy-AM"/>
              </w:rPr>
              <w:t xml:space="preserve">       </w:t>
            </w:r>
            <w:r w:rsidRPr="00EC7ADC">
              <w:rPr>
                <w:rFonts w:ascii="GHEA Grapalat" w:hAnsi="GHEA Grapalat"/>
                <w:sz w:val="20"/>
                <w:szCs w:val="20"/>
              </w:rPr>
              <w:t>N</w:t>
            </w:r>
          </w:p>
        </w:tc>
        <w:tc>
          <w:tcPr>
            <w:tcW w:w="12992" w:type="dxa"/>
            <w:gridSpan w:val="3"/>
            <w:shd w:val="clear" w:color="auto" w:fill="auto"/>
            <w:vAlign w:val="center"/>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Մասնակցի</w:t>
            </w:r>
          </w:p>
        </w:tc>
      </w:tr>
      <w:tr w:rsidR="000F0995" w:rsidRPr="00EC7ADC" w:rsidTr="000F0995">
        <w:tc>
          <w:tcPr>
            <w:tcW w:w="1472" w:type="dxa"/>
            <w:vMerge/>
            <w:shd w:val="clear" w:color="auto" w:fill="auto"/>
            <w:vAlign w:val="center"/>
          </w:tcPr>
          <w:p w:rsidR="000F0995" w:rsidRPr="00EC7ADC" w:rsidRDefault="000F0995" w:rsidP="000F0995">
            <w:pPr>
              <w:jc w:val="center"/>
              <w:rPr>
                <w:rFonts w:ascii="GHEA Grapalat" w:hAnsi="GHEA Grapalat"/>
                <w:sz w:val="20"/>
                <w:szCs w:val="20"/>
              </w:rPr>
            </w:pPr>
          </w:p>
        </w:tc>
        <w:tc>
          <w:tcPr>
            <w:tcW w:w="4486" w:type="dxa"/>
            <w:shd w:val="clear" w:color="auto" w:fill="auto"/>
            <w:vAlign w:val="center"/>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անվանումը</w:t>
            </w:r>
          </w:p>
        </w:tc>
        <w:tc>
          <w:tcPr>
            <w:tcW w:w="4230" w:type="dxa"/>
            <w:shd w:val="clear" w:color="auto" w:fill="auto"/>
            <w:vAlign w:val="center"/>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հարկ վճարողի</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 xml:space="preserve">հաշվառման համարը </w:t>
            </w:r>
          </w:p>
        </w:tc>
        <w:tc>
          <w:tcPr>
            <w:tcW w:w="4276" w:type="dxa"/>
            <w:shd w:val="clear" w:color="auto" w:fill="auto"/>
            <w:vAlign w:val="center"/>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հայտը ներկայացվելու ամիսը, ամսաթիվը, տարեթիվը</w:t>
            </w:r>
          </w:p>
        </w:tc>
      </w:tr>
      <w:tr w:rsidR="000F0995" w:rsidRPr="00EC7ADC" w:rsidTr="000F0995">
        <w:tc>
          <w:tcPr>
            <w:tcW w:w="1472" w:type="dxa"/>
            <w:shd w:val="clear" w:color="auto" w:fill="auto"/>
          </w:tcPr>
          <w:p w:rsidR="000F0995" w:rsidRPr="00EC7ADC" w:rsidRDefault="000F0995" w:rsidP="000F0995">
            <w:pPr>
              <w:jc w:val="center"/>
              <w:rPr>
                <w:rFonts w:ascii="GHEA Grapalat" w:hAnsi="GHEA Grapalat"/>
                <w:sz w:val="20"/>
                <w:szCs w:val="20"/>
              </w:rPr>
            </w:pPr>
          </w:p>
        </w:tc>
        <w:tc>
          <w:tcPr>
            <w:tcW w:w="4486" w:type="dxa"/>
            <w:shd w:val="clear" w:color="auto" w:fill="auto"/>
          </w:tcPr>
          <w:p w:rsidR="000F0995" w:rsidRPr="00EC7ADC" w:rsidRDefault="000F0995" w:rsidP="000F0995">
            <w:pPr>
              <w:jc w:val="center"/>
              <w:rPr>
                <w:rFonts w:ascii="GHEA Grapalat" w:hAnsi="GHEA Grapalat"/>
                <w:sz w:val="20"/>
                <w:szCs w:val="20"/>
              </w:rPr>
            </w:pPr>
          </w:p>
        </w:tc>
        <w:tc>
          <w:tcPr>
            <w:tcW w:w="4230" w:type="dxa"/>
            <w:shd w:val="clear" w:color="auto" w:fill="auto"/>
          </w:tcPr>
          <w:p w:rsidR="000F0995" w:rsidRPr="00EC7ADC" w:rsidRDefault="000F0995" w:rsidP="000F0995">
            <w:pPr>
              <w:jc w:val="center"/>
              <w:rPr>
                <w:rFonts w:ascii="GHEA Grapalat" w:hAnsi="GHEA Grapalat"/>
                <w:sz w:val="20"/>
                <w:szCs w:val="20"/>
              </w:rPr>
            </w:pPr>
          </w:p>
        </w:tc>
        <w:tc>
          <w:tcPr>
            <w:tcW w:w="4276" w:type="dxa"/>
            <w:shd w:val="clear" w:color="auto" w:fill="auto"/>
          </w:tcPr>
          <w:p w:rsidR="000F0995" w:rsidRPr="00EC7ADC" w:rsidRDefault="000F0995" w:rsidP="000F0995">
            <w:pPr>
              <w:jc w:val="center"/>
              <w:rPr>
                <w:rFonts w:ascii="GHEA Grapalat" w:hAnsi="GHEA Grapalat"/>
                <w:sz w:val="20"/>
                <w:szCs w:val="20"/>
              </w:rPr>
            </w:pPr>
          </w:p>
        </w:tc>
      </w:tr>
      <w:tr w:rsidR="000F0995" w:rsidRPr="00EC7ADC" w:rsidTr="000F0995">
        <w:tc>
          <w:tcPr>
            <w:tcW w:w="1472" w:type="dxa"/>
            <w:shd w:val="clear" w:color="auto" w:fill="auto"/>
          </w:tcPr>
          <w:p w:rsidR="000F0995" w:rsidRPr="00EC7ADC" w:rsidRDefault="000F0995" w:rsidP="000F0995">
            <w:pPr>
              <w:jc w:val="center"/>
              <w:rPr>
                <w:rFonts w:ascii="GHEA Grapalat" w:hAnsi="GHEA Grapalat"/>
                <w:sz w:val="20"/>
                <w:szCs w:val="20"/>
              </w:rPr>
            </w:pPr>
          </w:p>
        </w:tc>
        <w:tc>
          <w:tcPr>
            <w:tcW w:w="4486" w:type="dxa"/>
            <w:shd w:val="clear" w:color="auto" w:fill="auto"/>
          </w:tcPr>
          <w:p w:rsidR="000F0995" w:rsidRPr="00EC7ADC" w:rsidRDefault="000F0995" w:rsidP="000F0995">
            <w:pPr>
              <w:jc w:val="center"/>
              <w:rPr>
                <w:rFonts w:ascii="GHEA Grapalat" w:hAnsi="GHEA Grapalat"/>
                <w:sz w:val="20"/>
                <w:szCs w:val="20"/>
              </w:rPr>
            </w:pPr>
          </w:p>
        </w:tc>
        <w:tc>
          <w:tcPr>
            <w:tcW w:w="4230" w:type="dxa"/>
            <w:shd w:val="clear" w:color="auto" w:fill="auto"/>
          </w:tcPr>
          <w:p w:rsidR="000F0995" w:rsidRPr="00EC7ADC" w:rsidRDefault="000F0995" w:rsidP="000F0995">
            <w:pPr>
              <w:jc w:val="center"/>
              <w:rPr>
                <w:rFonts w:ascii="GHEA Grapalat" w:hAnsi="GHEA Grapalat"/>
                <w:sz w:val="20"/>
                <w:szCs w:val="20"/>
              </w:rPr>
            </w:pPr>
          </w:p>
        </w:tc>
        <w:tc>
          <w:tcPr>
            <w:tcW w:w="4276" w:type="dxa"/>
            <w:shd w:val="clear" w:color="auto" w:fill="auto"/>
          </w:tcPr>
          <w:p w:rsidR="000F0995" w:rsidRPr="00EC7ADC" w:rsidRDefault="000F0995" w:rsidP="000F0995">
            <w:pPr>
              <w:jc w:val="center"/>
              <w:rPr>
                <w:rFonts w:ascii="GHEA Grapalat" w:hAnsi="GHEA Grapalat"/>
                <w:sz w:val="20"/>
                <w:szCs w:val="20"/>
              </w:rPr>
            </w:pPr>
          </w:p>
        </w:tc>
      </w:tr>
    </w:tbl>
    <w:p w:rsidR="000F0995" w:rsidRPr="00EC7ADC" w:rsidRDefault="000F0995" w:rsidP="000F0995">
      <w:pPr>
        <w:jc w:val="both"/>
        <w:rPr>
          <w:rFonts w:ascii="GHEA Grapalat" w:hAnsi="GHEA Grapalat"/>
          <w:sz w:val="20"/>
          <w:szCs w:val="20"/>
          <w:lang w:val="hy-AM"/>
        </w:rPr>
      </w:pPr>
      <w:r w:rsidRPr="00EC7ADC">
        <w:rPr>
          <w:rFonts w:ascii="GHEA Grapalat" w:hAnsi="GHEA Grapalat"/>
          <w:sz w:val="20"/>
          <w:szCs w:val="20"/>
        </w:rPr>
        <w:tab/>
      </w:r>
    </w:p>
    <w:p w:rsidR="000F0995" w:rsidRPr="00EC7ADC" w:rsidRDefault="000F0995" w:rsidP="000F0995">
      <w:pPr>
        <w:ind w:firstLine="708"/>
        <w:jc w:val="both"/>
        <w:rPr>
          <w:rFonts w:ascii="GHEA Grapalat" w:hAnsi="GHEA Grapalat"/>
          <w:sz w:val="20"/>
          <w:szCs w:val="20"/>
          <w:lang w:val="hy-AM"/>
        </w:rPr>
      </w:pPr>
      <w:r w:rsidRPr="00EC7ADC">
        <w:rPr>
          <w:rFonts w:ascii="GHEA Grapalat" w:hAnsi="GHEA Grapalat"/>
          <w:sz w:val="20"/>
          <w:szCs w:val="20"/>
          <w:lang w:val="hy-AM"/>
        </w:rPr>
        <w:t xml:space="preserve">Խնդրում ենք ՀՀ կառավարության </w:t>
      </w:r>
      <w:r w:rsidRPr="00D40061">
        <w:rPr>
          <w:rFonts w:ascii="GHEA Grapalat" w:hAnsi="GHEA Grapalat"/>
          <w:sz w:val="20"/>
          <w:szCs w:val="20"/>
          <w:lang w:val="hy-AM"/>
        </w:rPr>
        <w:t xml:space="preserve">2017թ. մայիսի 4-ի N 526-Ն որոշմամբ </w:t>
      </w:r>
      <w:r w:rsidRPr="00EC7ADC">
        <w:rPr>
          <w:rFonts w:ascii="GHEA Grapalat" w:hAnsi="GHEA Grapalat"/>
          <w:sz w:val="20"/>
          <w:szCs w:val="20"/>
          <w:lang w:val="hy-AM"/>
        </w:rPr>
        <w:t xml:space="preserve">հաստատված "Գնումների գործընթացի կազմակերպման" կարգի </w:t>
      </w:r>
      <w:r w:rsidRPr="00D40061">
        <w:rPr>
          <w:rFonts w:ascii="GHEA Grapalat" w:hAnsi="GHEA Grapalat"/>
          <w:sz w:val="20"/>
          <w:szCs w:val="20"/>
          <w:lang w:val="hy-AM"/>
        </w:rPr>
        <w:t>44</w:t>
      </w:r>
      <w:r w:rsidRPr="00EC7ADC">
        <w:rPr>
          <w:rFonts w:ascii="GHEA Grapalat" w:hAnsi="GHEA Grapalat"/>
          <w:sz w:val="20"/>
          <w:szCs w:val="20"/>
          <w:lang w:val="hy-AM"/>
        </w:rPr>
        <w:t xml:space="preserve">-րդ կետով սահմանված ժամկետում տրամադրել </w:t>
      </w:r>
      <w:r w:rsidRPr="00D40061">
        <w:rPr>
          <w:rFonts w:ascii="GHEA Grapalat" w:hAnsi="GHEA Grapalat"/>
          <w:sz w:val="20"/>
          <w:szCs w:val="20"/>
          <w:lang w:val="hy-AM"/>
        </w:rPr>
        <w:t>տեղեկատվություն</w:t>
      </w:r>
      <w:r w:rsidRPr="00EC7ADC">
        <w:rPr>
          <w:rFonts w:ascii="GHEA Grapalat" w:hAnsi="GHEA Grapalat"/>
          <w:sz w:val="20"/>
          <w:szCs w:val="20"/>
          <w:lang w:val="hy-AM"/>
        </w:rPr>
        <w:t xml:space="preserve"> </w:t>
      </w:r>
      <w:r w:rsidRPr="00D40061">
        <w:rPr>
          <w:rFonts w:ascii="GHEA Grapalat" w:hAnsi="GHEA Grapalat"/>
          <w:sz w:val="20"/>
          <w:szCs w:val="20"/>
          <w:lang w:val="hy-AM"/>
        </w:rPr>
        <w:t xml:space="preserve">1-ին տեղը զբաղեցրած </w:t>
      </w:r>
      <w:r w:rsidRPr="00EC7ADC">
        <w:rPr>
          <w:rFonts w:ascii="GHEA Grapalat" w:hAnsi="GHEA Grapalat"/>
          <w:sz w:val="20"/>
          <w:szCs w:val="20"/>
          <w:lang w:val="hy-AM"/>
        </w:rPr>
        <w:t xml:space="preserve">մասնակցի` նույն կարգի </w:t>
      </w:r>
      <w:r w:rsidRPr="00D40061">
        <w:rPr>
          <w:rFonts w:ascii="GHEA Grapalat" w:hAnsi="GHEA Grapalat"/>
          <w:sz w:val="20"/>
          <w:szCs w:val="20"/>
          <w:lang w:val="hy-AM"/>
        </w:rPr>
        <w:t>43</w:t>
      </w:r>
      <w:r w:rsidRPr="00EC7ADC">
        <w:rPr>
          <w:rFonts w:ascii="GHEA Grapalat" w:hAnsi="GHEA Grapalat"/>
          <w:sz w:val="20"/>
          <w:szCs w:val="20"/>
          <w:lang w:val="hy-AM"/>
        </w:rPr>
        <w:t xml:space="preserve">-րդ կետի </w:t>
      </w:r>
      <w:r w:rsidRPr="00D40061">
        <w:rPr>
          <w:rFonts w:ascii="GHEA Grapalat" w:hAnsi="GHEA Grapalat"/>
          <w:sz w:val="20"/>
          <w:szCs w:val="20"/>
          <w:lang w:val="hy-AM"/>
        </w:rPr>
        <w:t>3-րդ</w:t>
      </w:r>
      <w:r w:rsidRPr="00EC7ADC">
        <w:rPr>
          <w:rFonts w:ascii="GHEA Grapalat" w:hAnsi="GHEA Grapalat"/>
          <w:sz w:val="20"/>
          <w:szCs w:val="20"/>
          <w:lang w:val="hy-AM"/>
        </w:rPr>
        <w:t xml:space="preserve"> մասով նախատեսված տվյալների վերաբերյալ:</w:t>
      </w:r>
    </w:p>
    <w:p w:rsidR="000F0995" w:rsidRPr="00EC7ADC" w:rsidRDefault="000F0995" w:rsidP="000F0995">
      <w:pPr>
        <w:jc w:val="both"/>
        <w:rPr>
          <w:rFonts w:ascii="GHEA Grapalat" w:hAnsi="GHEA Grapalat"/>
          <w:sz w:val="20"/>
          <w:szCs w:val="20"/>
          <w:lang w:val="hy-AM"/>
        </w:rPr>
      </w:pPr>
    </w:p>
    <w:p w:rsidR="000F0995" w:rsidRPr="00EC7ADC" w:rsidRDefault="000F0995" w:rsidP="000F0995">
      <w:pPr>
        <w:jc w:val="both"/>
        <w:rPr>
          <w:rFonts w:ascii="GHEA Grapalat" w:hAnsi="GHEA Grapalat"/>
          <w:sz w:val="20"/>
          <w:szCs w:val="20"/>
          <w:lang w:val="hy-AM"/>
        </w:rPr>
      </w:pPr>
    </w:p>
    <w:p w:rsidR="000F0995" w:rsidRPr="00EC7ADC" w:rsidRDefault="000F0995" w:rsidP="000F0995">
      <w:pPr>
        <w:jc w:val="both"/>
        <w:rPr>
          <w:rFonts w:ascii="GHEA Grapalat" w:hAnsi="GHEA Grapalat"/>
          <w:sz w:val="20"/>
          <w:szCs w:val="20"/>
          <w:lang w:val="hy-AM"/>
        </w:rPr>
      </w:pPr>
    </w:p>
    <w:p w:rsidR="000F0995" w:rsidRPr="00EC7ADC" w:rsidRDefault="000F0995" w:rsidP="000F0995">
      <w:pPr>
        <w:jc w:val="both"/>
        <w:rPr>
          <w:rFonts w:ascii="GHEA Grapalat" w:hAnsi="GHEA Grapalat"/>
          <w:sz w:val="20"/>
          <w:szCs w:val="20"/>
          <w:lang w:val="hy-AM"/>
        </w:rPr>
      </w:pPr>
    </w:p>
    <w:p w:rsidR="000F0995" w:rsidRPr="00D40061" w:rsidRDefault="000F0995" w:rsidP="000F0995">
      <w:pPr>
        <w:jc w:val="both"/>
        <w:rPr>
          <w:rFonts w:ascii="GHEA Grapalat" w:hAnsi="GHEA Grapalat"/>
          <w:sz w:val="20"/>
          <w:szCs w:val="20"/>
          <w:u w:val="single"/>
          <w:lang w:val="hy-AM"/>
        </w:rPr>
      </w:pP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EC7ADC">
        <w:rPr>
          <w:rFonts w:ascii="GHEA Grapalat" w:hAnsi="GHEA Grapalat"/>
          <w:sz w:val="20"/>
          <w:szCs w:val="20"/>
          <w:lang w:val="hy-AM"/>
        </w:rPr>
        <w:t xml:space="preserve"> ծածկագրով գնահատող հանձնաժողովի քարտուղար </w:t>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EC7ADC">
        <w:rPr>
          <w:rFonts w:ascii="GHEA Grapalat" w:hAnsi="GHEA Grapalat"/>
          <w:sz w:val="20"/>
          <w:szCs w:val="20"/>
          <w:lang w:val="hy-AM"/>
        </w:rPr>
        <w:tab/>
      </w:r>
      <w:r w:rsidRPr="00EC7ADC">
        <w:rPr>
          <w:rFonts w:ascii="GHEA Grapalat" w:hAnsi="GHEA Grapalat"/>
          <w:sz w:val="20"/>
          <w:szCs w:val="20"/>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p>
    <w:p w:rsidR="000F0995" w:rsidRPr="00D40061" w:rsidRDefault="000F0995" w:rsidP="000F0995">
      <w:pPr>
        <w:tabs>
          <w:tab w:val="left" w:pos="8550"/>
        </w:tabs>
        <w:jc w:val="both"/>
        <w:rPr>
          <w:rFonts w:ascii="GHEA Grapalat" w:hAnsi="GHEA Grapalat"/>
          <w:sz w:val="20"/>
          <w:szCs w:val="20"/>
          <w:lang w:val="hy-AM"/>
        </w:rPr>
      </w:pPr>
      <w:r w:rsidRPr="00D40061">
        <w:rPr>
          <w:rFonts w:ascii="GHEA Grapalat" w:hAnsi="GHEA Grapalat"/>
          <w:sz w:val="20"/>
          <w:szCs w:val="20"/>
          <w:vertAlign w:val="superscript"/>
          <w:lang w:val="hy-AM"/>
        </w:rPr>
        <w:t xml:space="preserve">      ը</w:t>
      </w:r>
      <w:r w:rsidRPr="00EC7ADC">
        <w:rPr>
          <w:rFonts w:ascii="GHEA Grapalat" w:hAnsi="GHEA Grapalat"/>
          <w:sz w:val="20"/>
          <w:szCs w:val="20"/>
          <w:vertAlign w:val="superscript"/>
          <w:lang w:val="hy-AM"/>
        </w:rPr>
        <w:t>նթացակարգի ծածկագիրը</w:t>
      </w:r>
      <w:r w:rsidRPr="00D40061">
        <w:rPr>
          <w:rFonts w:ascii="GHEA Grapalat" w:hAnsi="GHEA Grapalat"/>
          <w:sz w:val="20"/>
          <w:szCs w:val="20"/>
          <w:lang w:val="hy-AM"/>
        </w:rPr>
        <w:t xml:space="preserve">                                                                                                      </w:t>
      </w:r>
      <w:r w:rsidRPr="00EC7ADC">
        <w:rPr>
          <w:rFonts w:ascii="GHEA Grapalat" w:hAnsi="GHEA Grapalat"/>
          <w:sz w:val="20"/>
          <w:szCs w:val="20"/>
          <w:vertAlign w:val="superscript"/>
          <w:lang w:val="hy-AM"/>
        </w:rPr>
        <w:t>անունը, ազգանունը</w:t>
      </w:r>
      <w:r w:rsidRPr="00D40061">
        <w:rPr>
          <w:rFonts w:ascii="GHEA Grapalat" w:hAnsi="GHEA Grapalat"/>
          <w:sz w:val="20"/>
          <w:szCs w:val="20"/>
          <w:lang w:val="hy-AM"/>
        </w:rPr>
        <w:tab/>
      </w:r>
      <w:r w:rsidRPr="00D40061">
        <w:rPr>
          <w:rFonts w:ascii="GHEA Grapalat" w:hAnsi="GHEA Grapalat"/>
          <w:sz w:val="20"/>
          <w:szCs w:val="20"/>
          <w:lang w:val="hy-AM"/>
        </w:rPr>
        <w:tab/>
      </w:r>
      <w:r w:rsidRPr="00D40061">
        <w:rPr>
          <w:rFonts w:ascii="GHEA Grapalat" w:hAnsi="GHEA Grapalat"/>
          <w:sz w:val="20"/>
          <w:szCs w:val="20"/>
          <w:lang w:val="hy-AM"/>
        </w:rPr>
        <w:tab/>
      </w:r>
      <w:r w:rsidRPr="00D40061">
        <w:rPr>
          <w:rFonts w:ascii="GHEA Grapalat" w:hAnsi="GHEA Grapalat"/>
          <w:sz w:val="20"/>
          <w:szCs w:val="20"/>
          <w:lang w:val="hy-AM"/>
        </w:rPr>
        <w:tab/>
      </w:r>
      <w:r w:rsidRPr="00D40061">
        <w:rPr>
          <w:rFonts w:ascii="GHEA Grapalat" w:hAnsi="GHEA Grapalat"/>
          <w:sz w:val="20"/>
          <w:szCs w:val="20"/>
          <w:lang w:val="hy-AM"/>
        </w:rPr>
        <w:tab/>
        <w:t xml:space="preserve">    </w:t>
      </w:r>
      <w:r w:rsidRPr="00EC7ADC">
        <w:rPr>
          <w:rFonts w:ascii="GHEA Grapalat" w:hAnsi="GHEA Grapalat"/>
          <w:sz w:val="20"/>
          <w:szCs w:val="20"/>
          <w:vertAlign w:val="superscript"/>
          <w:lang w:val="hy-AM"/>
        </w:rPr>
        <w:t>ստորագրություն</w:t>
      </w:r>
      <w:r w:rsidRPr="00D40061">
        <w:rPr>
          <w:rFonts w:ascii="GHEA Grapalat" w:hAnsi="GHEA Grapalat"/>
          <w:sz w:val="20"/>
          <w:szCs w:val="20"/>
          <w:lang w:val="hy-AM"/>
        </w:rPr>
        <w:tab/>
      </w:r>
    </w:p>
    <w:p w:rsidR="000F0995" w:rsidRPr="00EC7ADC" w:rsidRDefault="000F0995" w:rsidP="000F0995">
      <w:pPr>
        <w:jc w:val="both"/>
        <w:rPr>
          <w:rFonts w:ascii="GHEA Grapalat" w:hAnsi="GHEA Grapalat"/>
          <w:sz w:val="20"/>
          <w:szCs w:val="20"/>
          <w:lang w:val="hy-AM"/>
        </w:rPr>
      </w:pPr>
      <w:r w:rsidRPr="00EC7ADC">
        <w:rPr>
          <w:rFonts w:ascii="GHEA Grapalat" w:hAnsi="GHEA Grapalat"/>
          <w:sz w:val="20"/>
          <w:szCs w:val="20"/>
          <w:lang w:val="hy-AM"/>
        </w:rPr>
        <w:tab/>
      </w:r>
    </w:p>
    <w:p w:rsidR="000F0995" w:rsidRPr="00EC7ADC" w:rsidRDefault="000F0995" w:rsidP="000F0995">
      <w:pPr>
        <w:jc w:val="both"/>
        <w:rPr>
          <w:rFonts w:ascii="GHEA Grapalat" w:hAnsi="GHEA Grapalat"/>
          <w:sz w:val="20"/>
          <w:szCs w:val="20"/>
          <w:lang w:val="hy-AM"/>
        </w:rPr>
      </w:pPr>
    </w:p>
    <w:p w:rsidR="000F0995" w:rsidRPr="00EC7ADC" w:rsidRDefault="000F0995" w:rsidP="000F0995">
      <w:pPr>
        <w:jc w:val="right"/>
        <w:rPr>
          <w:rFonts w:ascii="GHEA Grapalat" w:hAnsi="GHEA Grapalat"/>
          <w:sz w:val="20"/>
          <w:szCs w:val="20"/>
          <w:lang w:val="hy-AM"/>
        </w:rPr>
      </w:pPr>
      <w:r w:rsidRPr="00D40061">
        <w:rPr>
          <w:rFonts w:ascii="GHEA Grapalat" w:hAnsi="GHEA Grapalat"/>
          <w:sz w:val="20"/>
          <w:szCs w:val="20"/>
          <w:u w:val="single"/>
          <w:lang w:val="hy-AM"/>
        </w:rPr>
        <w:t xml:space="preserve">        </w:t>
      </w:r>
      <w:r w:rsidRPr="00D40061">
        <w:rPr>
          <w:rFonts w:ascii="GHEA Grapalat" w:hAnsi="GHEA Grapalat"/>
          <w:sz w:val="20"/>
          <w:szCs w:val="20"/>
          <w:lang w:val="hy-AM"/>
        </w:rPr>
        <w:t xml:space="preserve"> </w:t>
      </w:r>
      <w:r w:rsidRPr="00D40061">
        <w:rPr>
          <w:rFonts w:ascii="GHEA Grapalat" w:hAnsi="GHEA Grapalat"/>
          <w:sz w:val="20"/>
          <w:szCs w:val="20"/>
          <w:u w:val="single"/>
          <w:lang w:val="hy-AM"/>
        </w:rPr>
        <w:t xml:space="preserve">                   </w:t>
      </w:r>
      <w:r w:rsidRPr="00EC7ADC">
        <w:rPr>
          <w:rFonts w:ascii="GHEA Grapalat" w:hAnsi="GHEA Grapalat"/>
          <w:sz w:val="20"/>
          <w:szCs w:val="20"/>
          <w:lang w:val="hy-AM"/>
        </w:rPr>
        <w:t xml:space="preserve"> 20</w:t>
      </w:r>
      <w:r w:rsidRPr="00D40061">
        <w:rPr>
          <w:rFonts w:ascii="GHEA Grapalat" w:hAnsi="GHEA Grapalat"/>
          <w:sz w:val="20"/>
          <w:szCs w:val="20"/>
          <w:lang w:val="hy-AM"/>
        </w:rPr>
        <w:t xml:space="preserve">   թ</w:t>
      </w:r>
      <w:r w:rsidRPr="00EC7ADC">
        <w:rPr>
          <w:rFonts w:ascii="GHEA Grapalat" w:hAnsi="GHEA Grapalat"/>
          <w:sz w:val="20"/>
          <w:szCs w:val="20"/>
          <w:lang w:val="hy-AM"/>
        </w:rPr>
        <w:t>.</w:t>
      </w:r>
    </w:p>
    <w:p w:rsidR="000F0995" w:rsidRPr="00D40061" w:rsidRDefault="000F0995" w:rsidP="000F0995">
      <w:pPr>
        <w:pStyle w:val="BodyTextIndent3"/>
        <w:spacing w:line="240" w:lineRule="auto"/>
        <w:ind w:firstLine="0"/>
        <w:rPr>
          <w:rFonts w:ascii="GHEA Grapalat" w:hAnsi="GHEA Grapalat" w:cs="Sylfaen"/>
          <w:i/>
          <w:sz w:val="16"/>
          <w:szCs w:val="16"/>
          <w:lang w:val="hy-AM" w:eastAsia="ru-RU"/>
        </w:rPr>
      </w:pPr>
      <w:r w:rsidRPr="00EC7ADC">
        <w:rPr>
          <w:rFonts w:ascii="GHEA Grapalat" w:hAnsi="GHEA Grapalat" w:cs="Sylfaen"/>
          <w:i/>
          <w:sz w:val="16"/>
          <w:szCs w:val="16"/>
          <w:lang w:val="hy-AM" w:eastAsia="ru-RU"/>
        </w:rPr>
        <w:t>*</w:t>
      </w:r>
      <w:r w:rsidRPr="00D40061">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EC7ADC">
        <w:rPr>
          <w:rFonts w:ascii="GHEA Grapalat" w:hAnsi="GHEA Grapalat"/>
          <w:i/>
          <w:sz w:val="16"/>
          <w:szCs w:val="16"/>
          <w:lang w:val="hy-AM"/>
        </w:rPr>
        <w:t>:</w:t>
      </w:r>
    </w:p>
    <w:p w:rsidR="000F0995" w:rsidRPr="00EC7ADC" w:rsidRDefault="000F0995" w:rsidP="000F0995">
      <w:pPr>
        <w:rPr>
          <w:rStyle w:val="Strong"/>
          <w:rFonts w:ascii="GHEA Grapalat" w:hAnsi="GHEA Grapalat"/>
          <w:sz w:val="15"/>
          <w:szCs w:val="15"/>
          <w:lang w:val="hy-AM"/>
        </w:rPr>
      </w:pPr>
      <w:r w:rsidRPr="00EC7ADC">
        <w:rPr>
          <w:rFonts w:ascii="GHEA Grapalat" w:hAnsi="GHEA Grapalat"/>
          <w:lang w:val="hy-AM"/>
        </w:rPr>
        <w:br w:type="page"/>
      </w:r>
    </w:p>
    <w:p w:rsidR="000F0995" w:rsidRPr="00D40061" w:rsidRDefault="000F0995" w:rsidP="000F0995">
      <w:pPr>
        <w:pStyle w:val="BodyTextIndent"/>
        <w:spacing w:line="240" w:lineRule="auto"/>
        <w:jc w:val="right"/>
        <w:rPr>
          <w:rFonts w:ascii="GHEA Grapalat" w:hAnsi="GHEA Grapalat" w:cs="Arial"/>
          <w:i w:val="0"/>
          <w:lang w:val="hy-AM"/>
        </w:rPr>
      </w:pPr>
      <w:r w:rsidRPr="00D40061">
        <w:rPr>
          <w:rFonts w:ascii="GHEA Grapalat" w:hAnsi="GHEA Grapalat" w:cs="Arial"/>
          <w:i w:val="0"/>
          <w:lang w:val="hy-AM"/>
        </w:rPr>
        <w:t>Հավելված 7</w:t>
      </w:r>
    </w:p>
    <w:p w:rsidR="000F0995" w:rsidRPr="00D40061" w:rsidRDefault="000F0995" w:rsidP="000F0995">
      <w:pPr>
        <w:pStyle w:val="BodyTextIndent"/>
        <w:spacing w:line="240" w:lineRule="auto"/>
        <w:jc w:val="right"/>
        <w:rPr>
          <w:rFonts w:ascii="GHEA Grapalat" w:hAnsi="GHEA Grapalat" w:cs="Arial"/>
          <w:i w:val="0"/>
          <w:lang w:val="hy-AM"/>
        </w:rPr>
      </w:pPr>
      <w:r w:rsidRPr="00D40061">
        <w:rPr>
          <w:rFonts w:ascii="GHEA Grapalat" w:hAnsi="GHEA Grapalat" w:cs="Arial"/>
          <w:i w:val="0"/>
          <w:lang w:val="hy-AM"/>
        </w:rPr>
        <w:t>«</w:t>
      </w:r>
      <w:r w:rsidR="00190B34">
        <w:rPr>
          <w:rFonts w:ascii="GHEA Grapalat" w:hAnsi="GHEA Grapalat" w:cs="Sylfaen"/>
          <w:i w:val="0"/>
          <w:lang w:val="hy-AM"/>
        </w:rPr>
        <w:t>ԳՀԾՁԲ-ԻԿ-ՁԻԱՀ-18/1</w:t>
      </w:r>
      <w:r w:rsidRPr="00D40061">
        <w:rPr>
          <w:rFonts w:ascii="GHEA Grapalat" w:hAnsi="GHEA Grapalat" w:cs="Arial"/>
          <w:i w:val="0"/>
          <w:lang w:val="hy-AM"/>
        </w:rPr>
        <w:t>»* ծածկագրով</w:t>
      </w:r>
    </w:p>
    <w:p w:rsidR="000F0995" w:rsidRPr="00D40061" w:rsidRDefault="000F0995" w:rsidP="000F0995">
      <w:pPr>
        <w:pStyle w:val="BodyTextIndent"/>
        <w:spacing w:line="240" w:lineRule="auto"/>
        <w:jc w:val="right"/>
        <w:rPr>
          <w:rFonts w:ascii="GHEA Grapalat" w:hAnsi="GHEA Grapalat" w:cs="Arial"/>
          <w:i w:val="0"/>
          <w:lang w:val="hy-AM"/>
        </w:rPr>
      </w:pPr>
      <w:r w:rsidRPr="00D40061">
        <w:rPr>
          <w:rFonts w:ascii="GHEA Grapalat" w:hAnsi="GHEA Grapalat" w:cs="Arial"/>
          <w:i w:val="0"/>
          <w:lang w:val="hy-AM"/>
        </w:rPr>
        <w:t>գնանշման հարցման հրավերի</w:t>
      </w:r>
    </w:p>
    <w:p w:rsidR="000F0995" w:rsidRPr="00D40061" w:rsidRDefault="000F0995" w:rsidP="000F0995">
      <w:pPr>
        <w:pStyle w:val="BodyTextIndent"/>
        <w:spacing w:line="240" w:lineRule="auto"/>
        <w:jc w:val="right"/>
        <w:rPr>
          <w:rFonts w:ascii="GHEA Grapalat" w:hAnsi="GHEA Grapalat" w:cs="Sylfaen"/>
          <w:i w:val="0"/>
          <w:lang w:val="hy-AM"/>
        </w:rPr>
      </w:pPr>
    </w:p>
    <w:p w:rsidR="000F0995" w:rsidRPr="00D40061" w:rsidRDefault="000F0995" w:rsidP="000F0995">
      <w:pPr>
        <w:pStyle w:val="BodyTextIndent"/>
        <w:spacing w:line="240" w:lineRule="auto"/>
        <w:jc w:val="right"/>
        <w:rPr>
          <w:rFonts w:ascii="GHEA Grapalat" w:hAnsi="GHEA Grapalat" w:cs="Sylfaen"/>
          <w:i w:val="0"/>
          <w:lang w:val="hy-AM"/>
        </w:rPr>
      </w:pPr>
    </w:p>
    <w:p w:rsidR="000F0995" w:rsidRPr="00EC7ADC" w:rsidRDefault="000F0995" w:rsidP="000F0995">
      <w:pPr>
        <w:jc w:val="center"/>
        <w:rPr>
          <w:rFonts w:ascii="GHEA Grapalat" w:hAnsi="GHEA Grapalat"/>
          <w:sz w:val="20"/>
          <w:szCs w:val="20"/>
          <w:lang w:val="hy-AM"/>
        </w:rPr>
      </w:pPr>
      <w:r w:rsidRPr="00D40061">
        <w:rPr>
          <w:rFonts w:ascii="GHEA Grapalat" w:hAnsi="GHEA Grapalat"/>
          <w:sz w:val="20"/>
          <w:szCs w:val="20"/>
          <w:lang w:val="hy-AM"/>
        </w:rPr>
        <w:t>ՏԵՂԵԿԱՏՎՈՒԹՅՈՒՆ</w:t>
      </w:r>
    </w:p>
    <w:p w:rsidR="000F0995" w:rsidRPr="00EC7ADC" w:rsidRDefault="000F0995" w:rsidP="000F0995">
      <w:pPr>
        <w:jc w:val="center"/>
        <w:rPr>
          <w:rFonts w:ascii="GHEA Grapalat" w:hAnsi="GHEA Grapalat"/>
          <w:sz w:val="20"/>
          <w:szCs w:val="20"/>
          <w:lang w:val="hy-AM"/>
        </w:rPr>
      </w:pPr>
      <w:r w:rsidRPr="00EC7ADC">
        <w:rPr>
          <w:rFonts w:ascii="GHEA Grapalat" w:hAnsi="GHEA Grapalat"/>
          <w:sz w:val="20"/>
          <w:szCs w:val="20"/>
          <w:lang w:val="hy-AM"/>
        </w:rPr>
        <w:t xml:space="preserve">ՀՀ կառավարության </w:t>
      </w:r>
      <w:r w:rsidRPr="00D40061">
        <w:rPr>
          <w:rFonts w:ascii="GHEA Grapalat" w:hAnsi="GHEA Grapalat"/>
          <w:sz w:val="20"/>
          <w:szCs w:val="20"/>
          <w:lang w:val="hy-AM"/>
        </w:rPr>
        <w:t xml:space="preserve">2017թ. մայիսի 4-ի N 526-Ն որոշմամբ հաստատված </w:t>
      </w:r>
      <w:r w:rsidRPr="00EC7ADC">
        <w:rPr>
          <w:rFonts w:ascii="GHEA Grapalat" w:hAnsi="GHEA Grapalat"/>
          <w:sz w:val="20"/>
          <w:szCs w:val="20"/>
          <w:lang w:val="hy-AM"/>
        </w:rPr>
        <w:t>"Գնումների գործընթացի կազմակերպման"</w:t>
      </w:r>
    </w:p>
    <w:p w:rsidR="000F0995" w:rsidRPr="00EC7ADC" w:rsidRDefault="000F0995" w:rsidP="000F0995">
      <w:pPr>
        <w:jc w:val="center"/>
        <w:rPr>
          <w:rFonts w:ascii="GHEA Grapalat" w:hAnsi="GHEA Grapalat"/>
          <w:sz w:val="20"/>
          <w:szCs w:val="20"/>
          <w:lang w:val="hy-AM"/>
        </w:rPr>
      </w:pPr>
      <w:r w:rsidRPr="00EC7ADC">
        <w:rPr>
          <w:rFonts w:ascii="GHEA Grapalat" w:hAnsi="GHEA Grapalat"/>
          <w:sz w:val="20"/>
          <w:szCs w:val="20"/>
          <w:lang w:val="hy-AM"/>
        </w:rPr>
        <w:t xml:space="preserve"> կարգի </w:t>
      </w:r>
      <w:r w:rsidRPr="00D40061">
        <w:rPr>
          <w:rFonts w:ascii="GHEA Grapalat" w:hAnsi="GHEA Grapalat"/>
          <w:sz w:val="20"/>
          <w:szCs w:val="20"/>
          <w:lang w:val="hy-AM"/>
        </w:rPr>
        <w:t>43</w:t>
      </w:r>
      <w:r w:rsidRPr="00EC7ADC">
        <w:rPr>
          <w:rFonts w:ascii="GHEA Grapalat" w:hAnsi="GHEA Grapalat"/>
          <w:sz w:val="20"/>
          <w:szCs w:val="20"/>
          <w:lang w:val="hy-AM"/>
        </w:rPr>
        <w:t xml:space="preserve">-րդ կետի </w:t>
      </w:r>
      <w:r w:rsidRPr="00D40061">
        <w:rPr>
          <w:rFonts w:ascii="GHEA Grapalat" w:hAnsi="GHEA Grapalat"/>
          <w:sz w:val="20"/>
          <w:szCs w:val="20"/>
          <w:lang w:val="hy-AM"/>
        </w:rPr>
        <w:t>3-րդ</w:t>
      </w:r>
      <w:r w:rsidRPr="00EC7ADC">
        <w:rPr>
          <w:rFonts w:ascii="GHEA Grapalat" w:hAnsi="GHEA Grapalat"/>
          <w:sz w:val="20"/>
          <w:szCs w:val="20"/>
          <w:lang w:val="hy-AM"/>
        </w:rPr>
        <w:t xml:space="preserve"> մասով նախատեսված հարցման մասին</w:t>
      </w:r>
    </w:p>
    <w:p w:rsidR="000F0995" w:rsidRPr="00EC7ADC" w:rsidRDefault="000F0995" w:rsidP="000F0995">
      <w:pPr>
        <w:jc w:val="center"/>
        <w:rPr>
          <w:rFonts w:ascii="GHEA Grapalat" w:hAnsi="GHEA Grapalat"/>
          <w:sz w:val="20"/>
          <w:szCs w:val="20"/>
          <w:lang w:val="hy-AM"/>
        </w:rPr>
      </w:pPr>
    </w:p>
    <w:p w:rsidR="000F0995" w:rsidRPr="00EC7ADC" w:rsidRDefault="000F0995" w:rsidP="000F0995">
      <w:pPr>
        <w:rPr>
          <w:rFonts w:ascii="GHEA Grapalat" w:hAnsi="GHEA Grapalat"/>
          <w:sz w:val="20"/>
          <w:szCs w:val="20"/>
          <w:lang w:val="hy-AM"/>
        </w:rPr>
      </w:pPr>
    </w:p>
    <w:p w:rsidR="000F0995" w:rsidRPr="00EC7ADC" w:rsidRDefault="000F0995" w:rsidP="000F0995">
      <w:pPr>
        <w:rPr>
          <w:rFonts w:ascii="GHEA Grapalat" w:hAnsi="GHEA Grapalat"/>
          <w:sz w:val="20"/>
          <w:szCs w:val="20"/>
          <w:lang w:val="hy-AM"/>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
        <w:gridCol w:w="1296"/>
        <w:gridCol w:w="881"/>
        <w:gridCol w:w="933"/>
        <w:gridCol w:w="1589"/>
        <w:gridCol w:w="559"/>
        <w:gridCol w:w="559"/>
        <w:gridCol w:w="559"/>
        <w:gridCol w:w="832"/>
        <w:gridCol w:w="844"/>
        <w:gridCol w:w="1306"/>
      </w:tblGrid>
      <w:tr w:rsidR="000F0995" w:rsidRPr="00EC7ADC" w:rsidTr="005C6401">
        <w:tc>
          <w:tcPr>
            <w:tcW w:w="465" w:type="pct"/>
            <w:vMerge w:val="restart"/>
            <w:shd w:val="clear" w:color="auto" w:fill="auto"/>
            <w:vAlign w:val="center"/>
          </w:tcPr>
          <w:p w:rsidR="000F0995" w:rsidRPr="00EC7ADC" w:rsidRDefault="000F0995" w:rsidP="000F0995">
            <w:pPr>
              <w:jc w:val="center"/>
              <w:rPr>
                <w:rFonts w:ascii="GHEA Grapalat" w:hAnsi="GHEA Grapalat"/>
                <w:sz w:val="18"/>
                <w:szCs w:val="20"/>
              </w:rPr>
            </w:pPr>
            <w:r w:rsidRPr="00EC7ADC">
              <w:rPr>
                <w:rFonts w:ascii="GHEA Grapalat" w:hAnsi="GHEA Grapalat"/>
                <w:sz w:val="18"/>
                <w:szCs w:val="20"/>
              </w:rPr>
              <w:t>Ընթացակարգի ծածկագիրը</w:t>
            </w:r>
          </w:p>
        </w:tc>
        <w:tc>
          <w:tcPr>
            <w:tcW w:w="628" w:type="pct"/>
            <w:vMerge w:val="restart"/>
            <w:shd w:val="clear" w:color="auto" w:fill="auto"/>
            <w:vAlign w:val="center"/>
          </w:tcPr>
          <w:p w:rsidR="000F0995" w:rsidRPr="00EC7ADC" w:rsidRDefault="000F0995" w:rsidP="000F0995">
            <w:pPr>
              <w:jc w:val="center"/>
              <w:rPr>
                <w:rFonts w:ascii="GHEA Grapalat" w:hAnsi="GHEA Grapalat"/>
                <w:sz w:val="18"/>
                <w:szCs w:val="20"/>
                <w:lang w:val="hy-AM"/>
              </w:rPr>
            </w:pPr>
            <w:r w:rsidRPr="00EC7ADC">
              <w:rPr>
                <w:rFonts w:ascii="GHEA Grapalat" w:hAnsi="GHEA Grapalat"/>
                <w:sz w:val="18"/>
                <w:szCs w:val="20"/>
                <w:lang w:val="hy-AM"/>
              </w:rPr>
              <w:t>Պատվիրատուի անվանումը</w:t>
            </w:r>
          </w:p>
        </w:tc>
        <w:tc>
          <w:tcPr>
            <w:tcW w:w="3907" w:type="pct"/>
            <w:gridSpan w:val="9"/>
            <w:shd w:val="clear" w:color="auto" w:fill="auto"/>
          </w:tcPr>
          <w:p w:rsidR="000F0995" w:rsidRPr="00EC7ADC" w:rsidRDefault="000F0995" w:rsidP="000F0995">
            <w:pPr>
              <w:jc w:val="center"/>
              <w:rPr>
                <w:rFonts w:ascii="GHEA Grapalat" w:hAnsi="GHEA Grapalat"/>
                <w:sz w:val="18"/>
                <w:szCs w:val="20"/>
              </w:rPr>
            </w:pPr>
            <w:r w:rsidRPr="00EC7ADC">
              <w:rPr>
                <w:rFonts w:ascii="GHEA Grapalat" w:hAnsi="GHEA Grapalat"/>
                <w:sz w:val="18"/>
                <w:szCs w:val="20"/>
              </w:rPr>
              <w:t xml:space="preserve">Մասնակցի </w:t>
            </w:r>
          </w:p>
        </w:tc>
      </w:tr>
      <w:tr w:rsidR="000F0995" w:rsidRPr="00F04A3A" w:rsidTr="005C6401">
        <w:trPr>
          <w:trHeight w:val="2348"/>
        </w:trPr>
        <w:tc>
          <w:tcPr>
            <w:tcW w:w="465" w:type="pct"/>
            <w:vMerge/>
            <w:shd w:val="clear" w:color="auto" w:fill="auto"/>
          </w:tcPr>
          <w:p w:rsidR="000F0995" w:rsidRPr="00EC7ADC" w:rsidRDefault="000F0995" w:rsidP="000F0995">
            <w:pPr>
              <w:jc w:val="center"/>
              <w:rPr>
                <w:rFonts w:ascii="GHEA Grapalat" w:hAnsi="GHEA Grapalat"/>
                <w:sz w:val="18"/>
                <w:szCs w:val="20"/>
              </w:rPr>
            </w:pPr>
          </w:p>
        </w:tc>
        <w:tc>
          <w:tcPr>
            <w:tcW w:w="628" w:type="pct"/>
            <w:vMerge/>
            <w:shd w:val="clear" w:color="auto" w:fill="auto"/>
          </w:tcPr>
          <w:p w:rsidR="000F0995" w:rsidRPr="00EC7ADC" w:rsidRDefault="000F0995" w:rsidP="000F0995">
            <w:pPr>
              <w:jc w:val="center"/>
              <w:rPr>
                <w:rFonts w:ascii="GHEA Grapalat" w:hAnsi="GHEA Grapalat"/>
                <w:sz w:val="18"/>
                <w:szCs w:val="20"/>
              </w:rPr>
            </w:pPr>
          </w:p>
        </w:tc>
        <w:tc>
          <w:tcPr>
            <w:tcW w:w="427" w:type="pct"/>
            <w:vMerge w:val="restart"/>
            <w:shd w:val="clear" w:color="auto" w:fill="auto"/>
            <w:vAlign w:val="center"/>
          </w:tcPr>
          <w:p w:rsidR="000F0995" w:rsidRPr="00EC7ADC" w:rsidRDefault="000F0995" w:rsidP="000F0995">
            <w:pPr>
              <w:jc w:val="center"/>
              <w:rPr>
                <w:rFonts w:ascii="GHEA Grapalat" w:hAnsi="GHEA Grapalat"/>
                <w:sz w:val="18"/>
                <w:szCs w:val="20"/>
              </w:rPr>
            </w:pPr>
            <w:r w:rsidRPr="00EC7ADC">
              <w:rPr>
                <w:rFonts w:ascii="GHEA Grapalat" w:hAnsi="GHEA Grapalat"/>
                <w:sz w:val="18"/>
                <w:szCs w:val="20"/>
              </w:rPr>
              <w:t>անվանումը</w:t>
            </w:r>
          </w:p>
        </w:tc>
        <w:tc>
          <w:tcPr>
            <w:tcW w:w="452" w:type="pct"/>
            <w:vMerge w:val="restart"/>
            <w:shd w:val="clear" w:color="auto" w:fill="auto"/>
            <w:vAlign w:val="center"/>
          </w:tcPr>
          <w:p w:rsidR="000F0995" w:rsidRPr="00EC7ADC" w:rsidRDefault="000F0995" w:rsidP="000F0995">
            <w:pPr>
              <w:jc w:val="center"/>
              <w:rPr>
                <w:rFonts w:ascii="GHEA Grapalat" w:hAnsi="GHEA Grapalat"/>
                <w:sz w:val="18"/>
                <w:szCs w:val="20"/>
              </w:rPr>
            </w:pPr>
            <w:r w:rsidRPr="00EC7ADC">
              <w:rPr>
                <w:rFonts w:ascii="GHEA Grapalat" w:hAnsi="GHEA Grapalat"/>
                <w:sz w:val="18"/>
                <w:szCs w:val="20"/>
              </w:rPr>
              <w:t>հարկ վճարողի հաշվառման համարը</w:t>
            </w:r>
          </w:p>
        </w:tc>
        <w:tc>
          <w:tcPr>
            <w:tcW w:w="770" w:type="pct"/>
            <w:vMerge w:val="restart"/>
            <w:shd w:val="clear" w:color="auto" w:fill="auto"/>
            <w:vAlign w:val="center"/>
          </w:tcPr>
          <w:p w:rsidR="000F0995" w:rsidRPr="00EC7ADC" w:rsidRDefault="000F0995" w:rsidP="000F0995">
            <w:pPr>
              <w:jc w:val="both"/>
              <w:rPr>
                <w:rFonts w:ascii="GHEA Grapalat" w:hAnsi="GHEA Grapalat"/>
                <w:sz w:val="18"/>
                <w:szCs w:val="20"/>
              </w:rPr>
            </w:pPr>
            <w:r w:rsidRPr="00EC7ADC">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0F0995" w:rsidRPr="00EC7ADC" w:rsidRDefault="000F0995" w:rsidP="000F0995">
            <w:pPr>
              <w:jc w:val="center"/>
              <w:rPr>
                <w:rFonts w:ascii="GHEA Grapalat" w:hAnsi="GHEA Grapalat"/>
                <w:sz w:val="18"/>
                <w:szCs w:val="20"/>
                <w:lang w:val="hy-AM"/>
              </w:rPr>
            </w:pPr>
          </w:p>
          <w:p w:rsidR="000F0995" w:rsidRPr="00EC7ADC" w:rsidRDefault="000F0995" w:rsidP="000F0995">
            <w:pPr>
              <w:jc w:val="center"/>
              <w:rPr>
                <w:rFonts w:ascii="GHEA Grapalat" w:hAnsi="GHEA Grapalat"/>
                <w:sz w:val="18"/>
                <w:szCs w:val="20"/>
                <w:lang w:val="hy-AM"/>
              </w:rPr>
            </w:pPr>
          </w:p>
          <w:p w:rsidR="000F0995" w:rsidRPr="00EC7ADC" w:rsidRDefault="000F0995" w:rsidP="000F0995">
            <w:pPr>
              <w:jc w:val="center"/>
              <w:rPr>
                <w:rFonts w:ascii="GHEA Grapalat" w:hAnsi="GHEA Grapalat"/>
                <w:sz w:val="18"/>
                <w:szCs w:val="20"/>
                <w:lang w:val="hy-AM"/>
              </w:rPr>
            </w:pPr>
          </w:p>
        </w:tc>
        <w:tc>
          <w:tcPr>
            <w:tcW w:w="1215" w:type="pct"/>
            <w:gridSpan w:val="4"/>
            <w:vMerge w:val="restart"/>
            <w:shd w:val="clear" w:color="auto" w:fill="auto"/>
            <w:vAlign w:val="center"/>
          </w:tcPr>
          <w:p w:rsidR="000F0995" w:rsidRPr="00EC7ADC" w:rsidRDefault="000F0995" w:rsidP="000F0995">
            <w:pPr>
              <w:jc w:val="center"/>
              <w:rPr>
                <w:rFonts w:ascii="GHEA Grapalat" w:hAnsi="GHEA Grapalat"/>
                <w:sz w:val="18"/>
                <w:szCs w:val="20"/>
                <w:lang w:val="hy-AM"/>
              </w:rPr>
            </w:pPr>
            <w:r w:rsidRPr="00EC7ADC">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1043" w:type="pct"/>
            <w:gridSpan w:val="2"/>
            <w:shd w:val="clear" w:color="auto" w:fill="auto"/>
            <w:vAlign w:val="center"/>
          </w:tcPr>
          <w:p w:rsidR="000F0995" w:rsidRPr="00EC7ADC" w:rsidRDefault="000F0995" w:rsidP="000F0995">
            <w:pPr>
              <w:jc w:val="center"/>
              <w:rPr>
                <w:rFonts w:ascii="GHEA Grapalat" w:hAnsi="GHEA Grapalat"/>
                <w:sz w:val="18"/>
                <w:szCs w:val="20"/>
                <w:lang w:val="hy-AM"/>
              </w:rPr>
            </w:pPr>
            <w:r w:rsidRPr="00EC7ADC">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0F0995" w:rsidRPr="00EC7ADC" w:rsidRDefault="000F0995" w:rsidP="000F0995">
            <w:pPr>
              <w:jc w:val="center"/>
              <w:rPr>
                <w:rFonts w:ascii="GHEA Grapalat" w:hAnsi="GHEA Grapalat"/>
                <w:sz w:val="18"/>
                <w:szCs w:val="20"/>
                <w:lang w:val="hy-AM"/>
              </w:rPr>
            </w:pPr>
          </w:p>
        </w:tc>
      </w:tr>
      <w:tr w:rsidR="000F0995" w:rsidRPr="00EC7ADC" w:rsidTr="005C6401">
        <w:trPr>
          <w:trHeight w:val="537"/>
        </w:trPr>
        <w:tc>
          <w:tcPr>
            <w:tcW w:w="465" w:type="pct"/>
            <w:vMerge/>
            <w:shd w:val="clear" w:color="auto" w:fill="auto"/>
          </w:tcPr>
          <w:p w:rsidR="000F0995" w:rsidRPr="00EC7ADC" w:rsidRDefault="000F0995" w:rsidP="000F0995">
            <w:pPr>
              <w:jc w:val="center"/>
              <w:rPr>
                <w:rFonts w:ascii="GHEA Grapalat" w:hAnsi="GHEA Grapalat"/>
                <w:sz w:val="18"/>
                <w:szCs w:val="20"/>
                <w:lang w:val="hy-AM"/>
              </w:rPr>
            </w:pPr>
          </w:p>
        </w:tc>
        <w:tc>
          <w:tcPr>
            <w:tcW w:w="628" w:type="pct"/>
            <w:vMerge/>
            <w:shd w:val="clear" w:color="auto" w:fill="auto"/>
          </w:tcPr>
          <w:p w:rsidR="000F0995" w:rsidRPr="00EC7ADC" w:rsidRDefault="000F0995" w:rsidP="000F0995">
            <w:pPr>
              <w:jc w:val="center"/>
              <w:rPr>
                <w:rFonts w:ascii="GHEA Grapalat" w:hAnsi="GHEA Grapalat"/>
                <w:sz w:val="18"/>
                <w:szCs w:val="20"/>
                <w:lang w:val="hy-AM"/>
              </w:rPr>
            </w:pPr>
          </w:p>
        </w:tc>
        <w:tc>
          <w:tcPr>
            <w:tcW w:w="427" w:type="pct"/>
            <w:vMerge/>
            <w:shd w:val="clear" w:color="auto" w:fill="auto"/>
          </w:tcPr>
          <w:p w:rsidR="000F0995" w:rsidRPr="00EC7ADC" w:rsidRDefault="000F0995" w:rsidP="000F0995">
            <w:pPr>
              <w:jc w:val="center"/>
              <w:rPr>
                <w:rFonts w:ascii="GHEA Grapalat" w:hAnsi="GHEA Grapalat"/>
                <w:sz w:val="18"/>
                <w:szCs w:val="20"/>
                <w:lang w:val="hy-AM"/>
              </w:rPr>
            </w:pPr>
          </w:p>
        </w:tc>
        <w:tc>
          <w:tcPr>
            <w:tcW w:w="452" w:type="pct"/>
            <w:vMerge/>
            <w:shd w:val="clear" w:color="auto" w:fill="auto"/>
          </w:tcPr>
          <w:p w:rsidR="000F0995" w:rsidRPr="00EC7ADC" w:rsidRDefault="000F0995" w:rsidP="000F0995">
            <w:pPr>
              <w:jc w:val="center"/>
              <w:rPr>
                <w:rFonts w:ascii="GHEA Grapalat" w:hAnsi="GHEA Grapalat"/>
                <w:sz w:val="18"/>
                <w:szCs w:val="20"/>
                <w:lang w:val="hy-AM"/>
              </w:rPr>
            </w:pPr>
          </w:p>
        </w:tc>
        <w:tc>
          <w:tcPr>
            <w:tcW w:w="770" w:type="pct"/>
            <w:vMerge/>
            <w:shd w:val="clear" w:color="auto" w:fill="auto"/>
          </w:tcPr>
          <w:p w:rsidR="000F0995" w:rsidRPr="00EC7ADC" w:rsidRDefault="000F0995" w:rsidP="000F0995">
            <w:pPr>
              <w:jc w:val="center"/>
              <w:rPr>
                <w:rFonts w:ascii="GHEA Grapalat" w:hAnsi="GHEA Grapalat"/>
                <w:sz w:val="18"/>
                <w:szCs w:val="20"/>
                <w:lang w:val="hy-AM"/>
              </w:rPr>
            </w:pPr>
          </w:p>
        </w:tc>
        <w:tc>
          <w:tcPr>
            <w:tcW w:w="1215" w:type="pct"/>
            <w:gridSpan w:val="4"/>
            <w:vMerge/>
            <w:tcBorders>
              <w:bottom w:val="single" w:sz="4" w:space="0" w:color="auto"/>
            </w:tcBorders>
            <w:shd w:val="clear" w:color="auto" w:fill="auto"/>
          </w:tcPr>
          <w:p w:rsidR="000F0995" w:rsidRPr="00EC7ADC" w:rsidRDefault="000F0995" w:rsidP="000F0995">
            <w:pPr>
              <w:jc w:val="center"/>
              <w:rPr>
                <w:rFonts w:ascii="GHEA Grapalat" w:hAnsi="GHEA Grapalat"/>
                <w:sz w:val="18"/>
                <w:szCs w:val="20"/>
                <w:lang w:val="hy-AM"/>
              </w:rPr>
            </w:pPr>
          </w:p>
        </w:tc>
        <w:tc>
          <w:tcPr>
            <w:tcW w:w="409" w:type="pct"/>
            <w:tcBorders>
              <w:bottom w:val="single" w:sz="4" w:space="0" w:color="auto"/>
            </w:tcBorders>
            <w:shd w:val="clear" w:color="auto" w:fill="auto"/>
            <w:vAlign w:val="center"/>
          </w:tcPr>
          <w:p w:rsidR="000F0995" w:rsidRPr="00EC7ADC" w:rsidRDefault="000F0995" w:rsidP="000F0995">
            <w:pPr>
              <w:jc w:val="center"/>
              <w:rPr>
                <w:rFonts w:ascii="GHEA Grapalat" w:hAnsi="GHEA Grapalat"/>
                <w:sz w:val="18"/>
                <w:szCs w:val="20"/>
              </w:rPr>
            </w:pPr>
            <w:r w:rsidRPr="00EC7ADC">
              <w:rPr>
                <w:rFonts w:ascii="GHEA Grapalat" w:hAnsi="GHEA Grapalat"/>
                <w:sz w:val="18"/>
                <w:szCs w:val="20"/>
              </w:rPr>
              <w:t>ակտիվներ</w:t>
            </w:r>
          </w:p>
        </w:tc>
        <w:tc>
          <w:tcPr>
            <w:tcW w:w="634" w:type="pct"/>
            <w:tcBorders>
              <w:bottom w:val="single" w:sz="4" w:space="0" w:color="auto"/>
            </w:tcBorders>
            <w:shd w:val="clear" w:color="auto" w:fill="auto"/>
            <w:vAlign w:val="center"/>
          </w:tcPr>
          <w:p w:rsidR="000F0995" w:rsidRPr="00EC7ADC" w:rsidRDefault="000F0995" w:rsidP="000F0995">
            <w:pPr>
              <w:jc w:val="center"/>
              <w:rPr>
                <w:rFonts w:ascii="GHEA Grapalat" w:hAnsi="GHEA Grapalat"/>
                <w:sz w:val="18"/>
                <w:szCs w:val="20"/>
              </w:rPr>
            </w:pPr>
            <w:r w:rsidRPr="00EC7ADC">
              <w:rPr>
                <w:rFonts w:ascii="GHEA Grapalat" w:hAnsi="GHEA Grapalat"/>
                <w:sz w:val="18"/>
                <w:szCs w:val="20"/>
              </w:rPr>
              <w:t>պարտավորություն</w:t>
            </w:r>
          </w:p>
        </w:tc>
      </w:tr>
      <w:tr w:rsidR="000F0995" w:rsidRPr="00EC7ADC" w:rsidTr="005C6401">
        <w:tc>
          <w:tcPr>
            <w:tcW w:w="465" w:type="pct"/>
            <w:vMerge/>
            <w:shd w:val="clear" w:color="auto" w:fill="auto"/>
          </w:tcPr>
          <w:p w:rsidR="000F0995" w:rsidRPr="00EC7ADC" w:rsidRDefault="000F0995" w:rsidP="000F0995">
            <w:pPr>
              <w:jc w:val="center"/>
              <w:rPr>
                <w:rFonts w:ascii="GHEA Grapalat" w:hAnsi="GHEA Grapalat"/>
                <w:sz w:val="18"/>
                <w:szCs w:val="20"/>
              </w:rPr>
            </w:pPr>
          </w:p>
        </w:tc>
        <w:tc>
          <w:tcPr>
            <w:tcW w:w="628" w:type="pct"/>
            <w:vMerge/>
            <w:shd w:val="clear" w:color="auto" w:fill="auto"/>
          </w:tcPr>
          <w:p w:rsidR="000F0995" w:rsidRPr="00EC7ADC" w:rsidRDefault="000F0995" w:rsidP="000F0995">
            <w:pPr>
              <w:jc w:val="center"/>
              <w:rPr>
                <w:rFonts w:ascii="GHEA Grapalat" w:hAnsi="GHEA Grapalat"/>
                <w:sz w:val="18"/>
                <w:szCs w:val="20"/>
              </w:rPr>
            </w:pPr>
          </w:p>
        </w:tc>
        <w:tc>
          <w:tcPr>
            <w:tcW w:w="427" w:type="pct"/>
            <w:vMerge/>
            <w:shd w:val="clear" w:color="auto" w:fill="auto"/>
          </w:tcPr>
          <w:p w:rsidR="000F0995" w:rsidRPr="00EC7ADC" w:rsidRDefault="000F0995" w:rsidP="000F0995">
            <w:pPr>
              <w:jc w:val="center"/>
              <w:rPr>
                <w:rFonts w:ascii="GHEA Grapalat" w:hAnsi="GHEA Grapalat"/>
                <w:sz w:val="18"/>
                <w:szCs w:val="20"/>
              </w:rPr>
            </w:pPr>
          </w:p>
        </w:tc>
        <w:tc>
          <w:tcPr>
            <w:tcW w:w="452" w:type="pct"/>
            <w:vMerge/>
            <w:shd w:val="clear" w:color="auto" w:fill="auto"/>
          </w:tcPr>
          <w:p w:rsidR="000F0995" w:rsidRPr="00EC7ADC" w:rsidRDefault="000F0995" w:rsidP="000F0995">
            <w:pPr>
              <w:jc w:val="center"/>
              <w:rPr>
                <w:rFonts w:ascii="GHEA Grapalat" w:hAnsi="GHEA Grapalat"/>
                <w:sz w:val="18"/>
                <w:szCs w:val="20"/>
              </w:rPr>
            </w:pPr>
          </w:p>
        </w:tc>
        <w:tc>
          <w:tcPr>
            <w:tcW w:w="770" w:type="pct"/>
            <w:vMerge/>
            <w:shd w:val="clear" w:color="auto" w:fill="auto"/>
          </w:tcPr>
          <w:p w:rsidR="000F0995" w:rsidRPr="00EC7ADC" w:rsidRDefault="000F0995" w:rsidP="000F0995">
            <w:pPr>
              <w:jc w:val="center"/>
              <w:rPr>
                <w:rFonts w:ascii="GHEA Grapalat" w:hAnsi="GHEA Grapalat"/>
                <w:sz w:val="18"/>
                <w:szCs w:val="20"/>
              </w:rPr>
            </w:pPr>
          </w:p>
        </w:tc>
        <w:tc>
          <w:tcPr>
            <w:tcW w:w="271" w:type="pct"/>
            <w:shd w:val="clear" w:color="auto" w:fill="auto"/>
          </w:tcPr>
          <w:p w:rsidR="000F0995" w:rsidRPr="00EC7ADC" w:rsidRDefault="000F0995" w:rsidP="000F0995">
            <w:pPr>
              <w:jc w:val="center"/>
              <w:rPr>
                <w:rFonts w:ascii="GHEA Grapalat" w:hAnsi="GHEA Grapalat"/>
                <w:sz w:val="18"/>
                <w:szCs w:val="20"/>
              </w:rPr>
            </w:pPr>
            <w:r w:rsidRPr="00EC7ADC">
              <w:rPr>
                <w:rFonts w:ascii="GHEA Grapalat" w:hAnsi="GHEA Grapalat"/>
                <w:sz w:val="18"/>
                <w:szCs w:val="20"/>
              </w:rPr>
              <w:t>20..թ.</w:t>
            </w:r>
          </w:p>
        </w:tc>
        <w:tc>
          <w:tcPr>
            <w:tcW w:w="271" w:type="pct"/>
            <w:shd w:val="clear" w:color="auto" w:fill="auto"/>
          </w:tcPr>
          <w:p w:rsidR="000F0995" w:rsidRPr="00EC7ADC" w:rsidRDefault="000F0995" w:rsidP="000F0995">
            <w:pPr>
              <w:jc w:val="center"/>
              <w:rPr>
                <w:rFonts w:ascii="GHEA Grapalat" w:hAnsi="GHEA Grapalat"/>
                <w:sz w:val="18"/>
                <w:szCs w:val="20"/>
              </w:rPr>
            </w:pPr>
            <w:r w:rsidRPr="00EC7ADC">
              <w:rPr>
                <w:rFonts w:ascii="GHEA Grapalat" w:hAnsi="GHEA Grapalat"/>
                <w:sz w:val="18"/>
                <w:szCs w:val="20"/>
              </w:rPr>
              <w:t>20..թ.</w:t>
            </w:r>
          </w:p>
        </w:tc>
        <w:tc>
          <w:tcPr>
            <w:tcW w:w="271" w:type="pct"/>
            <w:shd w:val="clear" w:color="auto" w:fill="auto"/>
          </w:tcPr>
          <w:p w:rsidR="000F0995" w:rsidRPr="00EC7ADC" w:rsidRDefault="000F0995" w:rsidP="000F0995">
            <w:pPr>
              <w:jc w:val="center"/>
              <w:rPr>
                <w:rFonts w:ascii="GHEA Grapalat" w:hAnsi="GHEA Grapalat"/>
                <w:sz w:val="18"/>
                <w:szCs w:val="20"/>
              </w:rPr>
            </w:pPr>
            <w:r w:rsidRPr="00EC7ADC">
              <w:rPr>
                <w:rFonts w:ascii="GHEA Grapalat" w:hAnsi="GHEA Grapalat"/>
                <w:sz w:val="18"/>
                <w:szCs w:val="20"/>
              </w:rPr>
              <w:t>20..թ.</w:t>
            </w:r>
          </w:p>
        </w:tc>
        <w:tc>
          <w:tcPr>
            <w:tcW w:w="403" w:type="pct"/>
            <w:shd w:val="clear" w:color="auto" w:fill="auto"/>
          </w:tcPr>
          <w:p w:rsidR="000F0995" w:rsidRPr="00EC7ADC" w:rsidRDefault="000F0995" w:rsidP="000F0995">
            <w:pPr>
              <w:jc w:val="center"/>
              <w:rPr>
                <w:rFonts w:ascii="GHEA Grapalat" w:hAnsi="GHEA Grapalat"/>
                <w:sz w:val="18"/>
                <w:szCs w:val="20"/>
              </w:rPr>
            </w:pPr>
            <w:r w:rsidRPr="00EC7ADC">
              <w:rPr>
                <w:rFonts w:ascii="GHEA Grapalat" w:hAnsi="GHEA Grapalat"/>
                <w:sz w:val="18"/>
                <w:szCs w:val="20"/>
              </w:rPr>
              <w:t>Ընդամենը</w:t>
            </w:r>
          </w:p>
        </w:tc>
        <w:tc>
          <w:tcPr>
            <w:tcW w:w="409" w:type="pct"/>
            <w:shd w:val="clear" w:color="auto" w:fill="auto"/>
          </w:tcPr>
          <w:p w:rsidR="000F0995" w:rsidRPr="00EC7ADC" w:rsidRDefault="000F0995" w:rsidP="000F0995">
            <w:pPr>
              <w:jc w:val="center"/>
              <w:rPr>
                <w:rFonts w:ascii="GHEA Grapalat" w:hAnsi="GHEA Grapalat"/>
                <w:sz w:val="18"/>
                <w:szCs w:val="20"/>
              </w:rPr>
            </w:pPr>
          </w:p>
        </w:tc>
        <w:tc>
          <w:tcPr>
            <w:tcW w:w="634" w:type="pct"/>
            <w:shd w:val="clear" w:color="auto" w:fill="auto"/>
          </w:tcPr>
          <w:p w:rsidR="000F0995" w:rsidRPr="00EC7ADC" w:rsidRDefault="000F0995" w:rsidP="000F0995">
            <w:pPr>
              <w:jc w:val="center"/>
              <w:rPr>
                <w:rFonts w:ascii="GHEA Grapalat" w:hAnsi="GHEA Grapalat"/>
                <w:sz w:val="18"/>
                <w:szCs w:val="20"/>
              </w:rPr>
            </w:pPr>
          </w:p>
        </w:tc>
      </w:tr>
      <w:tr w:rsidR="000F0995" w:rsidRPr="00EC7ADC" w:rsidTr="005C6401">
        <w:tc>
          <w:tcPr>
            <w:tcW w:w="1093" w:type="pct"/>
            <w:gridSpan w:val="2"/>
            <w:shd w:val="clear" w:color="auto" w:fill="auto"/>
          </w:tcPr>
          <w:p w:rsidR="000F0995" w:rsidRPr="00EC7ADC" w:rsidRDefault="000F0995" w:rsidP="000F0995">
            <w:pPr>
              <w:jc w:val="center"/>
              <w:rPr>
                <w:rFonts w:ascii="GHEA Grapalat" w:hAnsi="GHEA Grapalat"/>
                <w:sz w:val="20"/>
                <w:szCs w:val="20"/>
              </w:rPr>
            </w:pPr>
          </w:p>
        </w:tc>
        <w:tc>
          <w:tcPr>
            <w:tcW w:w="427" w:type="pct"/>
            <w:shd w:val="clear" w:color="auto" w:fill="auto"/>
          </w:tcPr>
          <w:p w:rsidR="000F0995" w:rsidRPr="00EC7ADC" w:rsidRDefault="000F0995" w:rsidP="000F0995">
            <w:pPr>
              <w:jc w:val="center"/>
              <w:rPr>
                <w:rFonts w:ascii="GHEA Grapalat" w:hAnsi="GHEA Grapalat"/>
                <w:sz w:val="20"/>
                <w:szCs w:val="20"/>
              </w:rPr>
            </w:pPr>
          </w:p>
        </w:tc>
        <w:tc>
          <w:tcPr>
            <w:tcW w:w="452" w:type="pct"/>
            <w:shd w:val="clear" w:color="auto" w:fill="auto"/>
          </w:tcPr>
          <w:p w:rsidR="000F0995" w:rsidRPr="00EC7ADC" w:rsidRDefault="000F0995" w:rsidP="000F0995">
            <w:pPr>
              <w:jc w:val="center"/>
              <w:rPr>
                <w:rFonts w:ascii="GHEA Grapalat" w:hAnsi="GHEA Grapalat"/>
                <w:sz w:val="20"/>
                <w:szCs w:val="20"/>
              </w:rPr>
            </w:pPr>
          </w:p>
        </w:tc>
        <w:tc>
          <w:tcPr>
            <w:tcW w:w="770" w:type="pct"/>
            <w:shd w:val="clear" w:color="auto" w:fill="auto"/>
          </w:tcPr>
          <w:p w:rsidR="000F0995" w:rsidRPr="00EC7ADC" w:rsidRDefault="000F0995" w:rsidP="000F0995">
            <w:pPr>
              <w:jc w:val="center"/>
              <w:rPr>
                <w:rFonts w:ascii="GHEA Grapalat" w:hAnsi="GHEA Grapalat"/>
                <w:sz w:val="20"/>
                <w:szCs w:val="20"/>
              </w:rPr>
            </w:pPr>
          </w:p>
        </w:tc>
        <w:tc>
          <w:tcPr>
            <w:tcW w:w="271" w:type="pct"/>
            <w:shd w:val="clear" w:color="auto" w:fill="auto"/>
          </w:tcPr>
          <w:p w:rsidR="000F0995" w:rsidRPr="00EC7ADC" w:rsidRDefault="000F0995" w:rsidP="000F0995">
            <w:pPr>
              <w:jc w:val="center"/>
              <w:rPr>
                <w:rFonts w:ascii="GHEA Grapalat" w:hAnsi="GHEA Grapalat"/>
                <w:sz w:val="20"/>
                <w:szCs w:val="20"/>
              </w:rPr>
            </w:pPr>
          </w:p>
        </w:tc>
        <w:tc>
          <w:tcPr>
            <w:tcW w:w="271" w:type="pct"/>
            <w:shd w:val="clear" w:color="auto" w:fill="auto"/>
          </w:tcPr>
          <w:p w:rsidR="000F0995" w:rsidRPr="00EC7ADC" w:rsidRDefault="000F0995" w:rsidP="000F0995">
            <w:pPr>
              <w:jc w:val="center"/>
              <w:rPr>
                <w:rFonts w:ascii="GHEA Grapalat" w:hAnsi="GHEA Grapalat"/>
                <w:sz w:val="20"/>
                <w:szCs w:val="20"/>
              </w:rPr>
            </w:pPr>
          </w:p>
        </w:tc>
        <w:tc>
          <w:tcPr>
            <w:tcW w:w="271" w:type="pct"/>
            <w:shd w:val="clear" w:color="auto" w:fill="auto"/>
          </w:tcPr>
          <w:p w:rsidR="000F0995" w:rsidRPr="00EC7ADC" w:rsidRDefault="000F0995" w:rsidP="000F0995">
            <w:pPr>
              <w:jc w:val="center"/>
              <w:rPr>
                <w:rFonts w:ascii="GHEA Grapalat" w:hAnsi="GHEA Grapalat"/>
                <w:sz w:val="20"/>
                <w:szCs w:val="20"/>
              </w:rPr>
            </w:pPr>
          </w:p>
        </w:tc>
        <w:tc>
          <w:tcPr>
            <w:tcW w:w="403" w:type="pct"/>
            <w:shd w:val="clear" w:color="auto" w:fill="auto"/>
          </w:tcPr>
          <w:p w:rsidR="000F0995" w:rsidRPr="00EC7ADC" w:rsidRDefault="000F0995" w:rsidP="000F0995">
            <w:pPr>
              <w:jc w:val="center"/>
              <w:rPr>
                <w:rFonts w:ascii="GHEA Grapalat" w:hAnsi="GHEA Grapalat"/>
                <w:sz w:val="20"/>
                <w:szCs w:val="20"/>
              </w:rPr>
            </w:pPr>
          </w:p>
        </w:tc>
        <w:tc>
          <w:tcPr>
            <w:tcW w:w="409" w:type="pct"/>
            <w:shd w:val="clear" w:color="auto" w:fill="auto"/>
          </w:tcPr>
          <w:p w:rsidR="000F0995" w:rsidRPr="00EC7ADC" w:rsidRDefault="000F0995" w:rsidP="000F0995">
            <w:pPr>
              <w:jc w:val="center"/>
              <w:rPr>
                <w:rFonts w:ascii="GHEA Grapalat" w:hAnsi="GHEA Grapalat"/>
                <w:sz w:val="20"/>
                <w:szCs w:val="20"/>
              </w:rPr>
            </w:pPr>
          </w:p>
        </w:tc>
        <w:tc>
          <w:tcPr>
            <w:tcW w:w="634" w:type="pct"/>
            <w:shd w:val="clear" w:color="auto" w:fill="auto"/>
          </w:tcPr>
          <w:p w:rsidR="000F0995" w:rsidRPr="00EC7ADC" w:rsidRDefault="000F0995" w:rsidP="000F0995">
            <w:pPr>
              <w:jc w:val="center"/>
              <w:rPr>
                <w:rFonts w:ascii="GHEA Grapalat" w:hAnsi="GHEA Grapalat"/>
                <w:sz w:val="20"/>
                <w:szCs w:val="20"/>
              </w:rPr>
            </w:pPr>
          </w:p>
        </w:tc>
      </w:tr>
    </w:tbl>
    <w:p w:rsidR="000F0995" w:rsidRPr="00EC7ADC" w:rsidRDefault="000F0995" w:rsidP="000F0995">
      <w:pPr>
        <w:jc w:val="center"/>
        <w:rPr>
          <w:rFonts w:ascii="GHEA Grapalat" w:hAnsi="GHEA Grapalat"/>
          <w:sz w:val="20"/>
          <w:szCs w:val="20"/>
        </w:rPr>
      </w:pPr>
    </w:p>
    <w:p w:rsidR="000F0995" w:rsidRPr="00EC7ADC" w:rsidRDefault="000F0995" w:rsidP="000F0995">
      <w:pPr>
        <w:rPr>
          <w:rFonts w:ascii="GHEA Grapalat" w:hAnsi="GHEA Grapalat"/>
          <w:sz w:val="20"/>
          <w:szCs w:val="20"/>
        </w:rPr>
      </w:pPr>
    </w:p>
    <w:p w:rsidR="000F0995" w:rsidRPr="00EC7ADC" w:rsidRDefault="000F0995" w:rsidP="000F0995">
      <w:pPr>
        <w:jc w:val="both"/>
        <w:rPr>
          <w:rFonts w:ascii="GHEA Grapalat" w:hAnsi="GHEA Grapalat"/>
          <w:sz w:val="20"/>
          <w:szCs w:val="20"/>
          <w:u w:val="single"/>
        </w:rPr>
      </w:pPr>
      <w:r w:rsidRPr="00EC7ADC">
        <w:rPr>
          <w:rFonts w:ascii="GHEA Grapalat" w:hAnsi="GHEA Grapalat"/>
          <w:sz w:val="20"/>
          <w:szCs w:val="20"/>
        </w:rPr>
        <w:t xml:space="preserve">Տեղեկատվությունը տրվել է </w:t>
      </w:r>
      <w:r w:rsidRPr="00EC7ADC">
        <w:rPr>
          <w:rFonts w:ascii="GHEA Grapalat" w:hAnsi="GHEA Grapalat"/>
          <w:i/>
          <w:sz w:val="20"/>
          <w:szCs w:val="20"/>
          <w:u w:val="single"/>
        </w:rPr>
        <w:tab/>
      </w:r>
      <w:r w:rsidRPr="00EC7ADC">
        <w:rPr>
          <w:rFonts w:ascii="GHEA Grapalat" w:hAnsi="GHEA Grapalat"/>
          <w:i/>
          <w:sz w:val="20"/>
          <w:szCs w:val="20"/>
          <w:u w:val="single"/>
        </w:rPr>
        <w:tab/>
      </w:r>
      <w:r w:rsidRPr="00EC7ADC">
        <w:rPr>
          <w:rFonts w:ascii="GHEA Grapalat" w:hAnsi="GHEA Grapalat"/>
          <w:i/>
          <w:sz w:val="20"/>
          <w:szCs w:val="20"/>
          <w:u w:val="single"/>
        </w:rPr>
        <w:tab/>
      </w:r>
      <w:r w:rsidRPr="00EC7ADC">
        <w:rPr>
          <w:rFonts w:ascii="GHEA Grapalat" w:hAnsi="GHEA Grapalat"/>
          <w:i/>
          <w:sz w:val="20"/>
          <w:szCs w:val="20"/>
          <w:u w:val="single"/>
        </w:rPr>
        <w:tab/>
      </w:r>
      <w:r w:rsidRPr="00EC7ADC">
        <w:rPr>
          <w:rFonts w:ascii="GHEA Grapalat" w:hAnsi="GHEA Grapalat"/>
          <w:i/>
          <w:sz w:val="20"/>
          <w:szCs w:val="20"/>
          <w:u w:val="single"/>
        </w:rPr>
        <w:tab/>
      </w:r>
      <w:r w:rsidRPr="00EC7ADC">
        <w:rPr>
          <w:rFonts w:ascii="GHEA Grapalat" w:hAnsi="GHEA Grapalat"/>
          <w:sz w:val="20"/>
          <w:szCs w:val="20"/>
        </w:rPr>
        <w:t xml:space="preserve"> վարչության աշխատակից </w:t>
      </w:r>
      <w:r w:rsidRPr="00EC7ADC">
        <w:rPr>
          <w:rFonts w:ascii="GHEA Grapalat" w:hAnsi="GHEA Grapalat"/>
          <w:sz w:val="20"/>
          <w:szCs w:val="20"/>
          <w:u w:val="single"/>
        </w:rPr>
        <w:tab/>
      </w:r>
      <w:r w:rsidRPr="00EC7ADC">
        <w:rPr>
          <w:rFonts w:ascii="GHEA Grapalat" w:hAnsi="GHEA Grapalat"/>
          <w:sz w:val="20"/>
          <w:szCs w:val="20"/>
          <w:u w:val="single"/>
        </w:rPr>
        <w:tab/>
      </w:r>
      <w:r w:rsidRPr="00EC7ADC">
        <w:rPr>
          <w:rFonts w:ascii="GHEA Grapalat" w:hAnsi="GHEA Grapalat"/>
          <w:sz w:val="20"/>
          <w:szCs w:val="20"/>
          <w:u w:val="single"/>
        </w:rPr>
        <w:tab/>
      </w:r>
      <w:r w:rsidRPr="00EC7ADC">
        <w:rPr>
          <w:rFonts w:ascii="GHEA Grapalat" w:hAnsi="GHEA Grapalat"/>
          <w:sz w:val="20"/>
          <w:szCs w:val="20"/>
          <w:u w:val="single"/>
        </w:rPr>
        <w:tab/>
      </w:r>
      <w:r w:rsidRPr="00EC7ADC">
        <w:rPr>
          <w:rFonts w:ascii="GHEA Grapalat" w:hAnsi="GHEA Grapalat"/>
          <w:sz w:val="20"/>
          <w:szCs w:val="20"/>
        </w:rPr>
        <w:t xml:space="preserve">-ի կողմից      </w:t>
      </w:r>
      <w:r w:rsidRPr="00EC7ADC">
        <w:rPr>
          <w:rFonts w:ascii="GHEA Grapalat" w:hAnsi="GHEA Grapalat"/>
          <w:sz w:val="20"/>
          <w:szCs w:val="20"/>
          <w:u w:val="single"/>
        </w:rPr>
        <w:tab/>
      </w:r>
      <w:r w:rsidRPr="00EC7ADC">
        <w:rPr>
          <w:rFonts w:ascii="GHEA Grapalat" w:hAnsi="GHEA Grapalat"/>
          <w:sz w:val="20"/>
          <w:szCs w:val="20"/>
          <w:u w:val="single"/>
        </w:rPr>
        <w:tab/>
      </w:r>
      <w:r w:rsidRPr="00EC7ADC">
        <w:rPr>
          <w:rFonts w:ascii="GHEA Grapalat" w:hAnsi="GHEA Grapalat"/>
          <w:sz w:val="20"/>
          <w:szCs w:val="20"/>
          <w:u w:val="single"/>
        </w:rPr>
        <w:tab/>
      </w:r>
      <w:r w:rsidRPr="00EC7ADC">
        <w:rPr>
          <w:rFonts w:ascii="GHEA Grapalat" w:hAnsi="GHEA Grapalat"/>
          <w:sz w:val="20"/>
          <w:szCs w:val="20"/>
          <w:u w:val="single"/>
        </w:rPr>
        <w:tab/>
      </w:r>
    </w:p>
    <w:p w:rsidR="000F0995" w:rsidRPr="00EC7ADC" w:rsidRDefault="000F0995" w:rsidP="000F0995">
      <w:pPr>
        <w:jc w:val="both"/>
        <w:rPr>
          <w:rFonts w:ascii="GHEA Grapalat" w:hAnsi="GHEA Grapalat"/>
          <w:sz w:val="20"/>
          <w:szCs w:val="20"/>
        </w:rPr>
      </w:pPr>
      <w:r w:rsidRPr="00EC7ADC">
        <w:rPr>
          <w:rFonts w:ascii="GHEA Grapalat" w:hAnsi="GHEA Grapalat"/>
          <w:sz w:val="20"/>
          <w:szCs w:val="20"/>
        </w:rPr>
        <w:tab/>
      </w:r>
      <w:r w:rsidRPr="00EC7ADC">
        <w:rPr>
          <w:rFonts w:ascii="GHEA Grapalat" w:hAnsi="GHEA Grapalat"/>
          <w:sz w:val="20"/>
          <w:szCs w:val="20"/>
        </w:rPr>
        <w:tab/>
      </w:r>
      <w:r w:rsidRPr="00EC7ADC">
        <w:rPr>
          <w:rFonts w:ascii="GHEA Grapalat" w:hAnsi="GHEA Grapalat"/>
          <w:sz w:val="20"/>
          <w:szCs w:val="20"/>
        </w:rPr>
        <w:tab/>
        <w:t xml:space="preserve">                   </w:t>
      </w:r>
      <w:r w:rsidRPr="00EC7ADC">
        <w:rPr>
          <w:rFonts w:ascii="GHEA Grapalat" w:hAnsi="GHEA Grapalat"/>
          <w:sz w:val="20"/>
          <w:szCs w:val="20"/>
          <w:vertAlign w:val="superscript"/>
          <w:lang w:val="hy-AM"/>
        </w:rPr>
        <w:t>վարչության անվանումը</w:t>
      </w:r>
      <w:r w:rsidRPr="00EC7ADC">
        <w:rPr>
          <w:rFonts w:ascii="GHEA Grapalat" w:hAnsi="GHEA Grapalat"/>
          <w:sz w:val="20"/>
          <w:szCs w:val="20"/>
          <w:vertAlign w:val="superscript"/>
        </w:rPr>
        <w:tab/>
      </w:r>
      <w:r w:rsidRPr="00EC7ADC">
        <w:rPr>
          <w:rFonts w:ascii="GHEA Grapalat" w:hAnsi="GHEA Grapalat"/>
          <w:sz w:val="20"/>
          <w:szCs w:val="20"/>
          <w:vertAlign w:val="superscript"/>
        </w:rPr>
        <w:tab/>
      </w:r>
      <w:r w:rsidRPr="00EC7ADC">
        <w:rPr>
          <w:rFonts w:ascii="GHEA Grapalat" w:hAnsi="GHEA Grapalat"/>
          <w:sz w:val="20"/>
          <w:szCs w:val="20"/>
          <w:vertAlign w:val="superscript"/>
        </w:rPr>
        <w:tab/>
      </w:r>
      <w:r w:rsidRPr="00EC7ADC">
        <w:rPr>
          <w:rFonts w:ascii="GHEA Grapalat" w:hAnsi="GHEA Grapalat"/>
          <w:sz w:val="20"/>
          <w:szCs w:val="20"/>
          <w:vertAlign w:val="superscript"/>
        </w:rPr>
        <w:tab/>
      </w:r>
      <w:r w:rsidRPr="00EC7ADC">
        <w:rPr>
          <w:rFonts w:ascii="GHEA Grapalat" w:hAnsi="GHEA Grapalat"/>
          <w:sz w:val="20"/>
          <w:szCs w:val="20"/>
          <w:vertAlign w:val="superscript"/>
        </w:rPr>
        <w:tab/>
      </w:r>
      <w:r w:rsidRPr="00EC7ADC">
        <w:rPr>
          <w:rFonts w:ascii="GHEA Grapalat" w:hAnsi="GHEA Grapalat"/>
          <w:sz w:val="20"/>
          <w:szCs w:val="20"/>
          <w:vertAlign w:val="superscript"/>
        </w:rPr>
        <w:tab/>
        <w:t xml:space="preserve">    </w:t>
      </w:r>
      <w:r w:rsidRPr="00EC7ADC">
        <w:rPr>
          <w:rFonts w:ascii="GHEA Grapalat" w:hAnsi="GHEA Grapalat"/>
          <w:sz w:val="20"/>
          <w:szCs w:val="20"/>
          <w:vertAlign w:val="superscript"/>
          <w:lang w:val="hy-AM"/>
        </w:rPr>
        <w:t xml:space="preserve"> անունը, ազգանունը</w:t>
      </w:r>
      <w:r w:rsidRPr="00EC7ADC">
        <w:rPr>
          <w:rFonts w:ascii="GHEA Grapalat" w:hAnsi="GHEA Grapalat"/>
          <w:sz w:val="20"/>
          <w:szCs w:val="20"/>
        </w:rPr>
        <w:tab/>
      </w:r>
      <w:r w:rsidRPr="00EC7ADC">
        <w:rPr>
          <w:rFonts w:ascii="GHEA Grapalat" w:hAnsi="GHEA Grapalat"/>
          <w:sz w:val="20"/>
          <w:szCs w:val="20"/>
        </w:rPr>
        <w:tab/>
      </w:r>
      <w:r w:rsidRPr="00EC7ADC">
        <w:rPr>
          <w:rFonts w:ascii="GHEA Grapalat" w:hAnsi="GHEA Grapalat"/>
          <w:sz w:val="20"/>
          <w:szCs w:val="20"/>
        </w:rPr>
        <w:tab/>
      </w:r>
      <w:r w:rsidRPr="00EC7ADC">
        <w:rPr>
          <w:rFonts w:ascii="GHEA Grapalat" w:hAnsi="GHEA Grapalat"/>
          <w:sz w:val="20"/>
          <w:szCs w:val="20"/>
        </w:rPr>
        <w:tab/>
      </w:r>
      <w:r w:rsidRPr="00EC7ADC">
        <w:rPr>
          <w:rFonts w:ascii="GHEA Grapalat" w:hAnsi="GHEA Grapalat"/>
          <w:sz w:val="20"/>
          <w:szCs w:val="20"/>
        </w:rPr>
        <w:tab/>
      </w:r>
      <w:r w:rsidRPr="00EC7ADC">
        <w:rPr>
          <w:rFonts w:ascii="GHEA Grapalat" w:hAnsi="GHEA Grapalat"/>
          <w:sz w:val="20"/>
          <w:szCs w:val="20"/>
          <w:vertAlign w:val="superscript"/>
          <w:lang w:val="hy-AM"/>
        </w:rPr>
        <w:t>ստորագրություն</w:t>
      </w:r>
    </w:p>
    <w:p w:rsidR="000F0995" w:rsidRPr="00EC7ADC" w:rsidRDefault="000F0995" w:rsidP="000F0995">
      <w:pPr>
        <w:jc w:val="both"/>
        <w:rPr>
          <w:rFonts w:ascii="GHEA Grapalat" w:hAnsi="GHEA Grapalat"/>
          <w:sz w:val="20"/>
          <w:szCs w:val="20"/>
        </w:rPr>
      </w:pPr>
    </w:p>
    <w:p w:rsidR="000F0995" w:rsidRPr="00EC7ADC" w:rsidRDefault="000F0995" w:rsidP="000F0995">
      <w:pPr>
        <w:ind w:firstLine="540"/>
        <w:jc w:val="center"/>
        <w:rPr>
          <w:rFonts w:ascii="GHEA Grapalat" w:hAnsi="GHEA Grapalat" w:cs="Sylfaen"/>
          <w:b/>
          <w:lang w:val="hy-AM"/>
        </w:rPr>
      </w:pPr>
    </w:p>
    <w:p w:rsidR="000F0995" w:rsidRPr="00EC7ADC" w:rsidRDefault="000F0995" w:rsidP="000F0995">
      <w:pPr>
        <w:pStyle w:val="BodyTextIndent"/>
        <w:spacing w:line="240" w:lineRule="auto"/>
        <w:jc w:val="right"/>
        <w:rPr>
          <w:rFonts w:ascii="GHEA Grapalat" w:hAnsi="GHEA Grapalat"/>
          <w:b/>
          <w:lang w:val="en-US"/>
        </w:rPr>
      </w:pPr>
    </w:p>
    <w:p w:rsidR="000F0995" w:rsidRPr="00EC7ADC" w:rsidRDefault="000F0995" w:rsidP="000F0995">
      <w:pPr>
        <w:pStyle w:val="BodyTextIndent3"/>
        <w:spacing w:line="240" w:lineRule="auto"/>
        <w:ind w:firstLine="0"/>
        <w:rPr>
          <w:rFonts w:ascii="GHEA Grapalat" w:hAnsi="GHEA Grapalat" w:cs="Sylfaen"/>
          <w:i/>
          <w:sz w:val="16"/>
          <w:szCs w:val="16"/>
          <w:lang w:eastAsia="ru-RU"/>
        </w:rPr>
      </w:pPr>
      <w:r w:rsidRPr="00EC7ADC">
        <w:rPr>
          <w:rFonts w:ascii="GHEA Grapalat" w:hAnsi="GHEA Grapalat" w:cs="Sylfaen"/>
          <w:i/>
          <w:sz w:val="16"/>
          <w:szCs w:val="16"/>
          <w:lang w:val="hy-AM" w:eastAsia="ru-RU"/>
        </w:rPr>
        <w:t>*</w:t>
      </w:r>
      <w:r w:rsidRPr="00EC7ADC">
        <w:rPr>
          <w:rFonts w:ascii="GHEA Grapalat" w:hAnsi="GHEA Grapalat"/>
          <w:i/>
          <w:sz w:val="16"/>
          <w:szCs w:val="16"/>
        </w:rPr>
        <w:t xml:space="preserve"> լրացվում է հանձնաժողովի քարտուղարի կողմից` մինչև հրավերը տեղեկագրում հրապարակելը</w:t>
      </w:r>
      <w:r w:rsidRPr="00EC7ADC">
        <w:rPr>
          <w:rFonts w:ascii="GHEA Grapalat" w:hAnsi="GHEA Grapalat"/>
          <w:i/>
          <w:sz w:val="16"/>
          <w:szCs w:val="16"/>
          <w:lang w:val="hy-AM"/>
        </w:rPr>
        <w:t>:</w:t>
      </w:r>
    </w:p>
    <w:p w:rsidR="000F0995" w:rsidRPr="00EC7ADC" w:rsidRDefault="000F0995" w:rsidP="000F0995">
      <w:pPr>
        <w:pStyle w:val="BodyTextIndent"/>
        <w:spacing w:line="240" w:lineRule="auto"/>
        <w:jc w:val="right"/>
        <w:rPr>
          <w:rFonts w:ascii="GHEA Grapalat" w:hAnsi="GHEA Grapalat"/>
          <w:b/>
          <w:lang w:val="en-US"/>
        </w:rPr>
      </w:pPr>
    </w:p>
    <w:p w:rsidR="000F0995" w:rsidRPr="00EC7ADC" w:rsidRDefault="000F0995" w:rsidP="000F0995">
      <w:pPr>
        <w:pStyle w:val="BodyTextIndent"/>
        <w:spacing w:line="240" w:lineRule="auto"/>
        <w:jc w:val="right"/>
        <w:rPr>
          <w:rFonts w:ascii="GHEA Grapalat" w:hAnsi="GHEA Grapalat"/>
          <w:b/>
          <w:lang w:val="en-US"/>
        </w:rPr>
      </w:pPr>
    </w:p>
    <w:p w:rsidR="000F0995" w:rsidRPr="00EC7ADC" w:rsidRDefault="000F0995" w:rsidP="000F0995">
      <w:pPr>
        <w:pStyle w:val="BodyTextIndent"/>
        <w:spacing w:line="240" w:lineRule="auto"/>
        <w:jc w:val="right"/>
        <w:rPr>
          <w:rFonts w:ascii="GHEA Grapalat" w:hAnsi="GHEA Grapalat"/>
          <w:b/>
          <w:lang w:val="en-US"/>
        </w:rPr>
        <w:sectPr w:rsidR="000F0995" w:rsidRPr="00EC7ADC" w:rsidSect="00001A86">
          <w:pgSz w:w="11906" w:h="16838" w:code="9"/>
          <w:pgMar w:top="720" w:right="663" w:bottom="533" w:left="1140" w:header="562" w:footer="562" w:gutter="0"/>
          <w:cols w:space="720"/>
        </w:sectPr>
      </w:pPr>
    </w:p>
    <w:p w:rsidR="000F0995" w:rsidRPr="00EC7ADC" w:rsidRDefault="000F0995" w:rsidP="000F0995">
      <w:pPr>
        <w:jc w:val="right"/>
        <w:rPr>
          <w:rFonts w:ascii="GHEA Grapalat" w:hAnsi="GHEA Grapalat" w:cs="GHEA Grapalat"/>
          <w:i/>
          <w:sz w:val="18"/>
          <w:szCs w:val="18"/>
        </w:rPr>
      </w:pPr>
      <w:r w:rsidRPr="00EC7ADC">
        <w:rPr>
          <w:rFonts w:ascii="GHEA Grapalat" w:hAnsi="GHEA Grapalat" w:cs="GHEA Grapalat"/>
          <w:i/>
          <w:sz w:val="18"/>
          <w:szCs w:val="18"/>
        </w:rPr>
        <w:t>Հավելված 8</w:t>
      </w:r>
    </w:p>
    <w:p w:rsidR="000F0995" w:rsidRPr="00EC7ADC" w:rsidRDefault="000F0995" w:rsidP="000F0995">
      <w:pPr>
        <w:jc w:val="right"/>
        <w:rPr>
          <w:rFonts w:ascii="GHEA Grapalat" w:hAnsi="GHEA Grapalat" w:cs="GHEA Grapalat"/>
          <w:i/>
          <w:sz w:val="18"/>
          <w:szCs w:val="18"/>
        </w:rPr>
      </w:pPr>
      <w:r w:rsidRPr="00EC7ADC">
        <w:rPr>
          <w:rFonts w:ascii="GHEA Grapalat" w:hAnsi="GHEA Grapalat" w:cs="GHEA Grapalat"/>
          <w:i/>
          <w:sz w:val="18"/>
          <w:szCs w:val="18"/>
        </w:rPr>
        <w:t>«</w:t>
      </w:r>
      <w:r w:rsidR="00190B34">
        <w:rPr>
          <w:rFonts w:ascii="GHEA Grapalat" w:hAnsi="GHEA Grapalat" w:cs="GHEA Grapalat"/>
          <w:i/>
          <w:sz w:val="18"/>
          <w:szCs w:val="18"/>
        </w:rPr>
        <w:t>ԳՀԾՁԲ-ԻԿ-ՁԻԱՀ-18/1</w:t>
      </w:r>
      <w:r w:rsidRPr="00EC7ADC">
        <w:rPr>
          <w:rFonts w:ascii="GHEA Grapalat" w:hAnsi="GHEA Grapalat" w:cs="GHEA Grapalat"/>
          <w:i/>
          <w:sz w:val="18"/>
          <w:szCs w:val="18"/>
        </w:rPr>
        <w:t xml:space="preserve">»* ծածկագրով </w:t>
      </w:r>
    </w:p>
    <w:p w:rsidR="000F0995" w:rsidRPr="00EC7ADC" w:rsidRDefault="000F0995" w:rsidP="000F0995">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EC7ADC">
        <w:rPr>
          <w:rFonts w:ascii="GHEA Grapalat" w:hAnsi="GHEA Grapalat" w:cs="GHEA Grapalat"/>
          <w:i/>
          <w:sz w:val="18"/>
          <w:szCs w:val="18"/>
        </w:rPr>
        <w:t xml:space="preserve"> հրավերի</w:t>
      </w:r>
    </w:p>
    <w:p w:rsidR="000F0995" w:rsidRPr="00EC7ADC" w:rsidRDefault="000F0995" w:rsidP="000F0995">
      <w:pPr>
        <w:jc w:val="right"/>
        <w:rPr>
          <w:rFonts w:ascii="GHEA Grapalat" w:hAnsi="GHEA Grapalat" w:cs="GHEA Grapalat"/>
          <w:i/>
          <w:sz w:val="18"/>
          <w:szCs w:val="18"/>
          <w:lang w:val="hy-AM"/>
        </w:rPr>
      </w:pPr>
    </w:p>
    <w:p w:rsidR="000F0995" w:rsidRPr="00D40061" w:rsidRDefault="000F0995" w:rsidP="000F0995">
      <w:pPr>
        <w:jc w:val="center"/>
        <w:rPr>
          <w:rFonts w:ascii="GHEA Grapalat" w:hAnsi="GHEA Grapalat" w:cs="GHEA Grapalat"/>
          <w:b/>
          <w:sz w:val="18"/>
          <w:szCs w:val="18"/>
          <w:lang w:val="hy-AM"/>
        </w:rPr>
      </w:pPr>
      <w:r w:rsidRPr="00EC7ADC">
        <w:rPr>
          <w:rFonts w:ascii="GHEA Grapalat" w:hAnsi="GHEA Grapalat" w:cs="GHEA Grapalat"/>
          <w:b/>
          <w:sz w:val="18"/>
          <w:szCs w:val="18"/>
          <w:lang w:val="hy-AM"/>
        </w:rPr>
        <w:t>ՏՈւԺԱՆՔԻ ՄԱՍԻՆ ՀԱՄԱՁԱՅՆ</w:t>
      </w:r>
      <w:r w:rsidRPr="00D40061">
        <w:rPr>
          <w:rFonts w:ascii="GHEA Grapalat" w:hAnsi="GHEA Grapalat" w:cs="GHEA Grapalat"/>
          <w:b/>
          <w:sz w:val="18"/>
          <w:szCs w:val="18"/>
          <w:lang w:val="hy-AM"/>
        </w:rPr>
        <w:t>ԱԳԻՐ</w:t>
      </w:r>
      <w:r w:rsidRPr="00EC7ADC">
        <w:rPr>
          <w:rFonts w:ascii="GHEA Grapalat" w:hAnsi="GHEA Grapalat" w:cs="GHEA Grapalat"/>
          <w:b/>
          <w:sz w:val="18"/>
          <w:szCs w:val="18"/>
          <w:lang w:val="hy-AM"/>
        </w:rPr>
        <w:t xml:space="preserve"> </w:t>
      </w:r>
    </w:p>
    <w:p w:rsidR="000F0995" w:rsidRPr="00EC7ADC" w:rsidRDefault="000F0995" w:rsidP="000F0995">
      <w:pPr>
        <w:jc w:val="center"/>
        <w:rPr>
          <w:rFonts w:ascii="GHEA Grapalat" w:hAnsi="GHEA Grapalat" w:cs="GHEA Grapalat"/>
          <w:b/>
          <w:sz w:val="18"/>
          <w:szCs w:val="18"/>
          <w:lang w:val="hy-AM"/>
        </w:rPr>
      </w:pPr>
      <w:r w:rsidRPr="00EC7ADC">
        <w:rPr>
          <w:rFonts w:ascii="GHEA Grapalat" w:hAnsi="GHEA Grapalat" w:cs="GHEA Grapalat"/>
          <w:b/>
          <w:sz w:val="18"/>
          <w:szCs w:val="18"/>
          <w:lang w:val="hy-AM"/>
        </w:rPr>
        <w:t>(</w:t>
      </w:r>
      <w:r w:rsidRPr="00EC7ADC">
        <w:rPr>
          <w:rFonts w:ascii="GHEA Grapalat" w:hAnsi="GHEA Grapalat" w:cs="GHEA Grapalat"/>
          <w:b/>
          <w:sz w:val="18"/>
          <w:szCs w:val="18"/>
          <w:lang w:val="pt-BR"/>
        </w:rPr>
        <w:t>հայտի ապահովում</w:t>
      </w:r>
      <w:r w:rsidRPr="00EC7ADC">
        <w:rPr>
          <w:rFonts w:ascii="GHEA Grapalat" w:hAnsi="GHEA Grapalat" w:cs="GHEA Grapalat"/>
          <w:b/>
          <w:sz w:val="18"/>
          <w:szCs w:val="18"/>
          <w:lang w:val="hy-AM"/>
        </w:rPr>
        <w:t>)</w:t>
      </w:r>
    </w:p>
    <w:p w:rsidR="000F0995" w:rsidRPr="00D40061" w:rsidRDefault="000F0995" w:rsidP="000F0995">
      <w:pPr>
        <w:rPr>
          <w:rFonts w:ascii="GHEA Grapalat" w:hAnsi="GHEA Grapalat" w:cs="GHEA Grapalat"/>
          <w:sz w:val="18"/>
          <w:szCs w:val="18"/>
          <w:lang w:val="hy-AM"/>
        </w:rPr>
      </w:pPr>
      <w:r w:rsidRPr="00EC7ADC">
        <w:rPr>
          <w:rFonts w:ascii="GHEA Grapalat" w:hAnsi="GHEA Grapalat" w:cs="GHEA Grapalat"/>
          <w:sz w:val="18"/>
          <w:szCs w:val="18"/>
          <w:lang w:val="hy-AM"/>
        </w:rPr>
        <w:t xml:space="preserve">     ք. Երևան</w:t>
      </w:r>
      <w:r w:rsidRPr="00EC7ADC">
        <w:rPr>
          <w:rFonts w:ascii="GHEA Grapalat" w:hAnsi="GHEA Grapalat" w:cs="GHEA Grapalat"/>
          <w:sz w:val="18"/>
          <w:szCs w:val="18"/>
          <w:lang w:val="hy-AM"/>
        </w:rPr>
        <w:tab/>
      </w:r>
      <w:r w:rsidRPr="00EC7ADC">
        <w:rPr>
          <w:rFonts w:ascii="GHEA Grapalat" w:hAnsi="GHEA Grapalat" w:cs="GHEA Grapalat"/>
          <w:sz w:val="18"/>
          <w:szCs w:val="18"/>
          <w:lang w:val="hy-AM"/>
        </w:rPr>
        <w:tab/>
      </w:r>
      <w:r w:rsidRPr="00EC7ADC">
        <w:rPr>
          <w:rFonts w:ascii="GHEA Grapalat" w:hAnsi="GHEA Grapalat" w:cs="GHEA Grapalat"/>
          <w:sz w:val="18"/>
          <w:szCs w:val="18"/>
          <w:lang w:val="hy-AM"/>
        </w:rPr>
        <w:tab/>
      </w:r>
      <w:r w:rsidRPr="00EC7ADC">
        <w:rPr>
          <w:rFonts w:ascii="GHEA Grapalat" w:hAnsi="GHEA Grapalat" w:cs="GHEA Grapalat"/>
          <w:sz w:val="18"/>
          <w:szCs w:val="18"/>
          <w:lang w:val="hy-AM"/>
        </w:rPr>
        <w:tab/>
      </w:r>
      <w:r w:rsidRPr="00EC7ADC">
        <w:rPr>
          <w:rFonts w:ascii="GHEA Grapalat" w:hAnsi="GHEA Grapalat" w:cs="GHEA Grapalat"/>
          <w:sz w:val="18"/>
          <w:szCs w:val="18"/>
          <w:lang w:val="hy-AM"/>
        </w:rPr>
        <w:tab/>
      </w:r>
      <w:r w:rsidRPr="00EC7ADC">
        <w:rPr>
          <w:rFonts w:ascii="GHEA Grapalat" w:hAnsi="GHEA Grapalat" w:cs="GHEA Grapalat"/>
          <w:sz w:val="18"/>
          <w:szCs w:val="18"/>
          <w:lang w:val="hy-AM"/>
        </w:rPr>
        <w:tab/>
        <w:t xml:space="preserve">                    </w:t>
      </w:r>
      <w:r w:rsidRPr="00D40061">
        <w:rPr>
          <w:rFonts w:ascii="GHEA Grapalat" w:hAnsi="GHEA Grapalat"/>
          <w:sz w:val="18"/>
          <w:szCs w:val="18"/>
          <w:lang w:val="hy-AM"/>
        </w:rPr>
        <w:t>«</w:t>
      </w:r>
      <w:r w:rsidRPr="00EC7ADC">
        <w:rPr>
          <w:rFonts w:ascii="GHEA Grapalat" w:hAnsi="GHEA Grapalat" w:cs="GHEA Grapalat"/>
          <w:sz w:val="18"/>
          <w:szCs w:val="18"/>
          <w:u w:val="single"/>
          <w:lang w:val="hy-AM"/>
        </w:rPr>
        <w:t xml:space="preserve">         </w:t>
      </w:r>
      <w:r w:rsidRPr="00D40061">
        <w:rPr>
          <w:rFonts w:ascii="GHEA Grapalat" w:hAnsi="GHEA Grapalat"/>
          <w:sz w:val="18"/>
          <w:szCs w:val="18"/>
          <w:lang w:val="hy-AM"/>
        </w:rPr>
        <w:t>»</w:t>
      </w:r>
      <w:r w:rsidRPr="00EC7ADC">
        <w:rPr>
          <w:rFonts w:ascii="GHEA Grapalat" w:hAnsi="GHEA Grapalat" w:cs="GHEA Grapalat"/>
          <w:sz w:val="18"/>
          <w:szCs w:val="18"/>
          <w:u w:val="single"/>
          <w:lang w:val="hy-AM"/>
        </w:rPr>
        <w:t xml:space="preserve"> </w:t>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lang w:val="hy-AM"/>
        </w:rPr>
        <w:t xml:space="preserve"> </w:t>
      </w:r>
      <w:r w:rsidRPr="00EC7ADC">
        <w:rPr>
          <w:rFonts w:ascii="GHEA Grapalat" w:hAnsi="GHEA Grapalat" w:cs="GHEA Grapalat"/>
          <w:sz w:val="18"/>
          <w:szCs w:val="18"/>
          <w:lang w:val="hy-AM"/>
        </w:rPr>
        <w:t>20   թ.</w:t>
      </w:r>
      <w:r w:rsidRPr="00D40061">
        <w:rPr>
          <w:rFonts w:ascii="GHEA Grapalat" w:hAnsi="GHEA Grapalat" w:cs="GHEA Grapalat"/>
          <w:sz w:val="18"/>
          <w:szCs w:val="18"/>
          <w:lang w:val="hy-AM"/>
        </w:rPr>
        <w:t>**</w:t>
      </w:r>
    </w:p>
    <w:p w:rsidR="000F0995" w:rsidRPr="00D40061" w:rsidRDefault="000F0995" w:rsidP="000F0995">
      <w:pPr>
        <w:ind w:firstLine="708"/>
        <w:jc w:val="both"/>
        <w:rPr>
          <w:rFonts w:ascii="GHEA Grapalat" w:hAnsi="GHEA Grapalat" w:cs="GHEA Grapalat"/>
          <w:sz w:val="18"/>
          <w:szCs w:val="18"/>
          <w:vertAlign w:val="subscript"/>
          <w:lang w:val="hy-AM"/>
        </w:rPr>
      </w:pPr>
    </w:p>
    <w:p w:rsidR="000F0995" w:rsidRPr="00D40061" w:rsidRDefault="000F0995" w:rsidP="000F0995">
      <w:pPr>
        <w:jc w:val="both"/>
        <w:rPr>
          <w:rFonts w:ascii="GHEA Grapalat" w:hAnsi="GHEA Grapalat" w:cs="GHEA Grapalat"/>
          <w:sz w:val="18"/>
          <w:szCs w:val="18"/>
          <w:u w:val="single"/>
          <w:vertAlign w:val="subscript"/>
          <w:lang w:val="hy-AM"/>
        </w:rPr>
      </w:pPr>
      <w:r w:rsidRPr="00D40061">
        <w:rPr>
          <w:rFonts w:ascii="GHEA Grapalat" w:hAnsi="GHEA Grapalat" w:cs="GHEA Grapalat"/>
          <w:sz w:val="18"/>
          <w:szCs w:val="18"/>
          <w:u w:val="single"/>
          <w:vertAlign w:val="subscript"/>
          <w:lang w:val="hy-AM"/>
        </w:rPr>
        <w:tab/>
      </w:r>
      <w:r w:rsidRPr="00D40061">
        <w:rPr>
          <w:rFonts w:ascii="GHEA Grapalat" w:hAnsi="GHEA Grapalat" w:cs="GHEA Grapalat"/>
          <w:sz w:val="18"/>
          <w:szCs w:val="18"/>
          <w:u w:val="single"/>
          <w:vertAlign w:val="subscript"/>
          <w:lang w:val="hy-AM"/>
        </w:rPr>
        <w:tab/>
      </w:r>
      <w:r w:rsidRPr="00D40061">
        <w:rPr>
          <w:rFonts w:ascii="GHEA Grapalat" w:hAnsi="GHEA Grapalat" w:cs="GHEA Grapalat"/>
          <w:sz w:val="18"/>
          <w:szCs w:val="18"/>
          <w:u w:val="single"/>
          <w:vertAlign w:val="subscript"/>
          <w:lang w:val="hy-AM"/>
        </w:rPr>
        <w:tab/>
      </w:r>
      <w:r w:rsidRPr="00D40061">
        <w:rPr>
          <w:rFonts w:ascii="GHEA Grapalat" w:hAnsi="GHEA Grapalat" w:cs="GHEA Grapalat"/>
          <w:sz w:val="18"/>
          <w:szCs w:val="18"/>
          <w:vertAlign w:val="subscript"/>
          <w:lang w:val="hy-AM"/>
        </w:rPr>
        <w:t xml:space="preserve">, </w:t>
      </w:r>
      <w:r w:rsidRPr="00EC7ADC">
        <w:rPr>
          <w:rFonts w:ascii="GHEA Grapalat" w:hAnsi="GHEA Grapalat" w:cs="GHEA Grapalat"/>
          <w:sz w:val="18"/>
          <w:szCs w:val="18"/>
          <w:lang w:val="hy-AM"/>
        </w:rPr>
        <w:t>ի դեմս Ընկերության տնօրեն</w:t>
      </w:r>
      <w:r w:rsidRPr="00D40061">
        <w:rPr>
          <w:rFonts w:ascii="GHEA Grapalat" w:hAnsi="GHEA Grapalat" w:cs="GHEA Grapalat"/>
          <w:sz w:val="18"/>
          <w:szCs w:val="18"/>
          <w:lang w:val="hy-AM"/>
        </w:rPr>
        <w:t xml:space="preserve"> </w:t>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p>
    <w:p w:rsidR="000F0995" w:rsidRPr="00D40061" w:rsidRDefault="000F0995" w:rsidP="000F0995">
      <w:pPr>
        <w:jc w:val="both"/>
        <w:rPr>
          <w:rFonts w:ascii="GHEA Grapalat" w:hAnsi="GHEA Grapalat" w:cs="GHEA Grapalat"/>
          <w:sz w:val="18"/>
          <w:szCs w:val="18"/>
          <w:vertAlign w:val="subscript"/>
          <w:lang w:val="hy-AM"/>
        </w:rPr>
      </w:pPr>
      <w:r w:rsidRPr="00EC7ADC">
        <w:rPr>
          <w:rFonts w:ascii="GHEA Grapalat" w:hAnsi="GHEA Grapalat"/>
          <w:sz w:val="18"/>
          <w:szCs w:val="18"/>
          <w:vertAlign w:val="superscript"/>
          <w:lang w:val="hy-AM"/>
        </w:rPr>
        <w:t xml:space="preserve">       Ընկերության անվանումը</w:t>
      </w:r>
      <w:r w:rsidRPr="00D40061">
        <w:rPr>
          <w:rFonts w:ascii="GHEA Grapalat" w:hAnsi="GHEA Grapalat" w:cs="GHEA Grapalat"/>
          <w:sz w:val="18"/>
          <w:szCs w:val="18"/>
          <w:vertAlign w:val="subscript"/>
          <w:lang w:val="hy-AM"/>
        </w:rPr>
        <w:tab/>
      </w:r>
      <w:r w:rsidRPr="00D40061">
        <w:rPr>
          <w:rFonts w:ascii="GHEA Grapalat" w:hAnsi="GHEA Grapalat" w:cs="GHEA Grapalat"/>
          <w:sz w:val="18"/>
          <w:szCs w:val="18"/>
          <w:vertAlign w:val="subscript"/>
          <w:lang w:val="hy-AM"/>
        </w:rPr>
        <w:tab/>
      </w:r>
      <w:r w:rsidRPr="00D40061">
        <w:rPr>
          <w:rFonts w:ascii="GHEA Grapalat" w:hAnsi="GHEA Grapalat" w:cs="GHEA Grapalat"/>
          <w:sz w:val="18"/>
          <w:szCs w:val="18"/>
          <w:vertAlign w:val="subscript"/>
          <w:lang w:val="hy-AM"/>
        </w:rPr>
        <w:tab/>
      </w:r>
      <w:r w:rsidRPr="00D40061">
        <w:rPr>
          <w:rFonts w:ascii="GHEA Grapalat" w:hAnsi="GHEA Grapalat" w:cs="GHEA Grapalat"/>
          <w:sz w:val="18"/>
          <w:szCs w:val="18"/>
          <w:vertAlign w:val="subscript"/>
          <w:lang w:val="hy-AM"/>
        </w:rPr>
        <w:tab/>
      </w:r>
      <w:r w:rsidRPr="00D40061">
        <w:rPr>
          <w:rFonts w:ascii="GHEA Grapalat" w:hAnsi="GHEA Grapalat" w:cs="GHEA Grapalat"/>
          <w:sz w:val="18"/>
          <w:szCs w:val="18"/>
          <w:vertAlign w:val="subscript"/>
          <w:lang w:val="hy-AM"/>
        </w:rPr>
        <w:tab/>
        <w:t xml:space="preserve">    </w:t>
      </w:r>
      <w:r w:rsidRPr="00EC7ADC">
        <w:rPr>
          <w:rFonts w:ascii="GHEA Grapalat" w:hAnsi="GHEA Grapalat"/>
          <w:sz w:val="18"/>
          <w:szCs w:val="18"/>
          <w:vertAlign w:val="superscript"/>
          <w:lang w:val="hy-AM"/>
        </w:rPr>
        <w:t>Ընկերության տնօրենի անուն ազգանունը, անձնագրային տվյալները</w:t>
      </w:r>
    </w:p>
    <w:p w:rsidR="000F0995" w:rsidRPr="00EC7ADC" w:rsidRDefault="000F0995" w:rsidP="000F0995">
      <w:pPr>
        <w:jc w:val="both"/>
        <w:rPr>
          <w:rFonts w:ascii="GHEA Grapalat" w:hAnsi="GHEA Grapalat" w:cs="GHEA Grapalat"/>
          <w:sz w:val="18"/>
          <w:szCs w:val="18"/>
          <w:lang w:val="hy-AM"/>
        </w:rPr>
      </w:pPr>
      <w:r w:rsidRPr="00EC7ADC">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F0995" w:rsidRPr="00EC7ADC" w:rsidRDefault="000F0995" w:rsidP="000F0995">
      <w:pPr>
        <w:jc w:val="center"/>
        <w:rPr>
          <w:rFonts w:ascii="GHEA Grapalat" w:hAnsi="GHEA Grapalat" w:cs="GHEA Grapalat"/>
          <w:sz w:val="18"/>
          <w:szCs w:val="18"/>
          <w:lang w:val="hy-AM"/>
        </w:rPr>
      </w:pPr>
    </w:p>
    <w:p w:rsidR="000F0995" w:rsidRPr="00EC7ADC" w:rsidRDefault="000F0995" w:rsidP="000F0995">
      <w:pPr>
        <w:jc w:val="center"/>
        <w:rPr>
          <w:rFonts w:ascii="GHEA Grapalat" w:hAnsi="GHEA Grapalat" w:cs="GHEA Grapalat"/>
          <w:b/>
          <w:sz w:val="18"/>
          <w:szCs w:val="18"/>
        </w:rPr>
      </w:pPr>
      <w:r w:rsidRPr="00EC7ADC">
        <w:rPr>
          <w:rFonts w:ascii="GHEA Grapalat" w:hAnsi="GHEA Grapalat" w:cs="GHEA Grapalat"/>
          <w:b/>
          <w:sz w:val="18"/>
          <w:szCs w:val="18"/>
        </w:rPr>
        <w:t xml:space="preserve">1. </w:t>
      </w:r>
      <w:r w:rsidRPr="00EC7ADC">
        <w:rPr>
          <w:rFonts w:ascii="GHEA Grapalat" w:hAnsi="GHEA Grapalat" w:cs="GHEA Grapalat"/>
          <w:b/>
          <w:sz w:val="18"/>
          <w:szCs w:val="18"/>
          <w:lang w:val="hy-AM"/>
        </w:rPr>
        <w:t>Հ</w:t>
      </w:r>
      <w:r w:rsidRPr="00EC7ADC">
        <w:rPr>
          <w:rFonts w:ascii="GHEA Grapalat" w:hAnsi="GHEA Grapalat" w:cs="GHEA Grapalat"/>
          <w:b/>
          <w:sz w:val="18"/>
          <w:szCs w:val="18"/>
        </w:rPr>
        <w:t xml:space="preserve">ամաձայնության առարկան </w:t>
      </w:r>
    </w:p>
    <w:p w:rsidR="000F0995" w:rsidRPr="00EC7ADC" w:rsidRDefault="000F0995" w:rsidP="000F0995">
      <w:pPr>
        <w:jc w:val="center"/>
        <w:rPr>
          <w:rFonts w:ascii="GHEA Grapalat" w:hAnsi="GHEA Grapalat" w:cs="GHEA Grapalat"/>
          <w:b/>
          <w:bCs/>
          <w:sz w:val="12"/>
          <w:szCs w:val="12"/>
          <w:lang w:val="pt-BR"/>
        </w:rPr>
      </w:pPr>
    </w:p>
    <w:p w:rsidR="000F0995" w:rsidRPr="001A4211" w:rsidRDefault="000F0995" w:rsidP="000F0995">
      <w:pPr>
        <w:numPr>
          <w:ilvl w:val="1"/>
          <w:numId w:val="4"/>
        </w:numPr>
        <w:ind w:left="0" w:firstLine="426"/>
        <w:jc w:val="both"/>
        <w:rPr>
          <w:rFonts w:ascii="GHEA Grapalat" w:hAnsi="GHEA Grapalat" w:cs="GHEA Grapalat"/>
          <w:sz w:val="18"/>
          <w:szCs w:val="18"/>
          <w:lang w:val="pt-BR"/>
        </w:rPr>
      </w:pPr>
      <w:r w:rsidRPr="001A4211">
        <w:rPr>
          <w:rFonts w:ascii="GHEA Grapalat" w:hAnsi="GHEA Grapalat" w:cs="GHEA Grapalat"/>
          <w:sz w:val="18"/>
          <w:szCs w:val="18"/>
          <w:lang w:val="pt-BR"/>
        </w:rPr>
        <w:t xml:space="preserve">Ընկերությունը մասնակցում է </w:t>
      </w:r>
      <w:r w:rsidR="001A4211" w:rsidRPr="001A4211">
        <w:rPr>
          <w:rFonts w:ascii="GHEA Grapalat" w:hAnsi="GHEA Grapalat" w:cs="GHEA Grapalat"/>
          <w:sz w:val="18"/>
          <w:szCs w:val="18"/>
          <w:lang w:val="pt-BR"/>
        </w:rPr>
        <w:t>«ՁԻԱՀ-ի կանխարգելման հանրապետական կենտրոն» ՊՈԱԿ-ի</w:t>
      </w:r>
      <w:r w:rsidRPr="001A4211">
        <w:rPr>
          <w:rFonts w:ascii="GHEA Grapalat" w:hAnsi="GHEA Grapalat" w:cs="GHEA Grapalat"/>
          <w:sz w:val="18"/>
          <w:szCs w:val="18"/>
          <w:lang w:val="pt-BR"/>
        </w:rPr>
        <w:t>* (այսուհետ` Պատվիրատու)</w:t>
      </w:r>
      <w:r w:rsidR="001A4211" w:rsidRPr="001A4211">
        <w:rPr>
          <w:rFonts w:ascii="GHEA Grapalat" w:hAnsi="GHEA Grapalat" w:cs="GHEA Grapalat"/>
          <w:sz w:val="18"/>
          <w:szCs w:val="18"/>
          <w:lang w:val="pt-BR"/>
        </w:rPr>
        <w:t xml:space="preserve"> </w:t>
      </w:r>
      <w:r w:rsidRPr="001A4211">
        <w:rPr>
          <w:rFonts w:ascii="GHEA Grapalat" w:hAnsi="GHEA Grapalat" w:cs="GHEA Grapalat"/>
          <w:sz w:val="18"/>
          <w:szCs w:val="18"/>
          <w:lang w:val="pt-BR"/>
        </w:rPr>
        <w:t xml:space="preserve">կողմից կազմակերպված` </w:t>
      </w:r>
      <w:r w:rsidR="00190B34">
        <w:rPr>
          <w:rFonts w:ascii="GHEA Grapalat" w:hAnsi="GHEA Grapalat" w:cs="GHEA Grapalat"/>
          <w:sz w:val="18"/>
          <w:szCs w:val="18"/>
          <w:lang w:val="pt-BR"/>
        </w:rPr>
        <w:t>ԳՀԾՁԲ-ԻԿ-ՁԻԱՀ-18/1</w:t>
      </w:r>
      <w:r w:rsidRPr="001A4211">
        <w:rPr>
          <w:rFonts w:ascii="GHEA Grapalat" w:hAnsi="GHEA Grapalat" w:cs="GHEA Grapalat"/>
          <w:sz w:val="18"/>
          <w:szCs w:val="18"/>
          <w:lang w:val="pt-BR"/>
        </w:rPr>
        <w:t>* ծածկագրով գնման ընթացակարգին:</w:t>
      </w:r>
    </w:p>
    <w:p w:rsidR="000F0995" w:rsidRPr="00EC7ADC" w:rsidRDefault="000F0995" w:rsidP="000F0995">
      <w:pPr>
        <w:numPr>
          <w:ilvl w:val="1"/>
          <w:numId w:val="4"/>
        </w:numPr>
        <w:ind w:left="0" w:firstLine="426"/>
        <w:jc w:val="both"/>
        <w:rPr>
          <w:rFonts w:ascii="GHEA Grapalat" w:hAnsi="GHEA Grapalat" w:cs="GHEA Grapalat"/>
          <w:sz w:val="18"/>
          <w:szCs w:val="18"/>
          <w:lang w:val="pt-BR"/>
        </w:rPr>
      </w:pPr>
      <w:r w:rsidRPr="00EC7ADC">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F0995" w:rsidRPr="00EC7ADC" w:rsidRDefault="000F0995" w:rsidP="000F0995">
      <w:pPr>
        <w:numPr>
          <w:ilvl w:val="1"/>
          <w:numId w:val="4"/>
        </w:numPr>
        <w:ind w:left="0" w:firstLine="426"/>
        <w:jc w:val="both"/>
        <w:rPr>
          <w:rFonts w:ascii="GHEA Grapalat" w:hAnsi="GHEA Grapalat" w:cs="GHEA Grapalat"/>
          <w:sz w:val="18"/>
          <w:szCs w:val="18"/>
          <w:lang w:val="pt-BR"/>
        </w:rPr>
      </w:pPr>
      <w:r w:rsidRPr="00EC7ADC">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EC7ADC">
        <w:rPr>
          <w:rFonts w:ascii="GHEA Grapalat" w:hAnsi="GHEA Grapalat"/>
          <w:sz w:val="18"/>
          <w:szCs w:val="18"/>
          <w:lang w:val="pt-BR"/>
        </w:rPr>
        <w:t>«</w:t>
      </w:r>
      <w:r w:rsidRPr="00EC7ADC">
        <w:rPr>
          <w:rFonts w:ascii="GHEA Grapalat" w:hAnsi="GHEA Grapalat"/>
          <w:sz w:val="18"/>
          <w:szCs w:val="18"/>
        </w:rPr>
        <w:t>Գնումների</w:t>
      </w:r>
      <w:r w:rsidRPr="00EC7ADC">
        <w:rPr>
          <w:rFonts w:ascii="GHEA Grapalat" w:hAnsi="GHEA Grapalat"/>
          <w:sz w:val="18"/>
          <w:szCs w:val="18"/>
          <w:lang w:val="pt-BR"/>
        </w:rPr>
        <w:t xml:space="preserve"> </w:t>
      </w:r>
      <w:r w:rsidRPr="00EC7ADC">
        <w:rPr>
          <w:rFonts w:ascii="GHEA Grapalat" w:hAnsi="GHEA Grapalat"/>
          <w:sz w:val="18"/>
          <w:szCs w:val="18"/>
        </w:rPr>
        <w:t>մասին</w:t>
      </w:r>
      <w:r w:rsidRPr="00EC7ADC">
        <w:rPr>
          <w:rFonts w:ascii="GHEA Grapalat" w:hAnsi="GHEA Grapalat"/>
          <w:sz w:val="18"/>
          <w:szCs w:val="18"/>
          <w:lang w:val="pt-BR"/>
        </w:rPr>
        <w:t xml:space="preserve">» </w:t>
      </w:r>
      <w:r w:rsidRPr="00EC7ADC">
        <w:rPr>
          <w:rFonts w:ascii="GHEA Grapalat" w:hAnsi="GHEA Grapalat"/>
          <w:sz w:val="18"/>
          <w:szCs w:val="18"/>
        </w:rPr>
        <w:t>ՀՀ</w:t>
      </w:r>
      <w:r w:rsidRPr="00EC7ADC">
        <w:rPr>
          <w:rFonts w:ascii="GHEA Grapalat" w:hAnsi="GHEA Grapalat"/>
          <w:sz w:val="18"/>
          <w:szCs w:val="18"/>
          <w:lang w:val="pt-BR"/>
        </w:rPr>
        <w:t xml:space="preserve"> </w:t>
      </w:r>
      <w:r w:rsidRPr="00EC7ADC">
        <w:rPr>
          <w:rFonts w:ascii="GHEA Grapalat" w:hAnsi="GHEA Grapalat"/>
          <w:sz w:val="18"/>
          <w:szCs w:val="18"/>
        </w:rPr>
        <w:t>օրենքի</w:t>
      </w:r>
      <w:r w:rsidRPr="00EC7ADC">
        <w:rPr>
          <w:rFonts w:ascii="GHEA Grapalat" w:hAnsi="GHEA Grapalat"/>
          <w:sz w:val="18"/>
          <w:szCs w:val="18"/>
          <w:lang w:val="pt-BR"/>
        </w:rPr>
        <w:t xml:space="preserve"> 32-րդ </w:t>
      </w:r>
      <w:r w:rsidRPr="00EC7ADC">
        <w:rPr>
          <w:rFonts w:ascii="GHEA Grapalat" w:hAnsi="GHEA Grapalat"/>
          <w:sz w:val="18"/>
          <w:szCs w:val="18"/>
        </w:rPr>
        <w:t>հոդվածի</w:t>
      </w:r>
      <w:r w:rsidRPr="00EC7ADC">
        <w:rPr>
          <w:rFonts w:ascii="GHEA Grapalat" w:hAnsi="GHEA Grapalat"/>
          <w:sz w:val="18"/>
          <w:szCs w:val="18"/>
          <w:lang w:val="pt-BR"/>
        </w:rPr>
        <w:t xml:space="preserve"> 2-</w:t>
      </w:r>
      <w:r w:rsidRPr="00EC7ADC">
        <w:rPr>
          <w:rFonts w:ascii="GHEA Grapalat" w:hAnsi="GHEA Grapalat"/>
          <w:sz w:val="18"/>
          <w:szCs w:val="18"/>
        </w:rPr>
        <w:t>րդ</w:t>
      </w:r>
      <w:r w:rsidRPr="00EC7ADC">
        <w:rPr>
          <w:rFonts w:ascii="GHEA Grapalat" w:hAnsi="GHEA Grapalat"/>
          <w:sz w:val="18"/>
          <w:szCs w:val="18"/>
          <w:lang w:val="pt-BR"/>
        </w:rPr>
        <w:t xml:space="preserve"> </w:t>
      </w:r>
      <w:r w:rsidRPr="00EC7ADC">
        <w:rPr>
          <w:rFonts w:ascii="GHEA Grapalat" w:hAnsi="GHEA Grapalat"/>
          <w:sz w:val="18"/>
          <w:szCs w:val="18"/>
        </w:rPr>
        <w:t>մաս</w:t>
      </w:r>
      <w:r w:rsidRPr="00EC7ADC">
        <w:rPr>
          <w:rFonts w:ascii="GHEA Grapalat" w:hAnsi="GHEA Grapalat"/>
          <w:sz w:val="18"/>
          <w:szCs w:val="18"/>
          <w:lang w:val="pt-BR"/>
        </w:rPr>
        <w:t>)</w:t>
      </w:r>
      <w:r w:rsidRPr="00EC7ADC">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0F0995" w:rsidRPr="00EC7ADC" w:rsidRDefault="000F0995" w:rsidP="000F0995">
      <w:pPr>
        <w:numPr>
          <w:ilvl w:val="1"/>
          <w:numId w:val="4"/>
        </w:numPr>
        <w:ind w:left="0" w:firstLine="426"/>
        <w:jc w:val="both"/>
        <w:rPr>
          <w:rFonts w:ascii="GHEA Grapalat" w:hAnsi="GHEA Grapalat" w:cs="GHEA Grapalat"/>
          <w:sz w:val="18"/>
          <w:szCs w:val="18"/>
          <w:lang w:val="pt-BR"/>
        </w:rPr>
      </w:pPr>
      <w:r w:rsidRPr="00EC7ADC">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0F0995" w:rsidRPr="00EC7ADC" w:rsidRDefault="000F0995" w:rsidP="000F0995">
      <w:pPr>
        <w:numPr>
          <w:ilvl w:val="1"/>
          <w:numId w:val="4"/>
        </w:numPr>
        <w:ind w:left="0" w:firstLine="426"/>
        <w:jc w:val="both"/>
        <w:rPr>
          <w:rFonts w:ascii="GHEA Grapalat" w:hAnsi="GHEA Grapalat" w:cs="GHEA Grapalat"/>
          <w:sz w:val="18"/>
          <w:szCs w:val="18"/>
          <w:lang w:val="pt-BR"/>
        </w:rPr>
      </w:pPr>
      <w:r w:rsidRPr="00EC7ADC">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F0995" w:rsidRPr="00EC7ADC" w:rsidRDefault="000F0995" w:rsidP="000F0995">
      <w:pPr>
        <w:numPr>
          <w:ilvl w:val="1"/>
          <w:numId w:val="4"/>
        </w:numPr>
        <w:ind w:left="0" w:firstLine="426"/>
        <w:jc w:val="both"/>
        <w:rPr>
          <w:rFonts w:ascii="GHEA Grapalat" w:hAnsi="GHEA Grapalat" w:cs="GHEA Grapalat"/>
          <w:sz w:val="18"/>
          <w:szCs w:val="18"/>
          <w:lang w:val="pt-BR"/>
        </w:rPr>
      </w:pPr>
      <w:r w:rsidRPr="00EC7ADC">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F0995" w:rsidRPr="00D40061" w:rsidRDefault="000F0995" w:rsidP="000F0995">
      <w:pPr>
        <w:jc w:val="center"/>
        <w:rPr>
          <w:rFonts w:ascii="GHEA Grapalat" w:hAnsi="GHEA Grapalat" w:cs="GHEA Grapalat"/>
          <w:b/>
          <w:sz w:val="18"/>
          <w:szCs w:val="18"/>
          <w:lang w:val="pt-BR"/>
        </w:rPr>
      </w:pPr>
    </w:p>
    <w:p w:rsidR="000F0995" w:rsidRPr="00D40061" w:rsidRDefault="000F0995" w:rsidP="000F0995">
      <w:pPr>
        <w:jc w:val="center"/>
        <w:rPr>
          <w:rFonts w:ascii="GHEA Grapalat" w:hAnsi="GHEA Grapalat" w:cs="GHEA Grapalat"/>
          <w:b/>
          <w:bCs/>
          <w:sz w:val="18"/>
          <w:szCs w:val="18"/>
          <w:lang w:val="pt-BR"/>
        </w:rPr>
      </w:pPr>
      <w:r w:rsidRPr="00D40061">
        <w:rPr>
          <w:rFonts w:ascii="GHEA Grapalat" w:hAnsi="GHEA Grapalat" w:cs="GHEA Grapalat"/>
          <w:b/>
          <w:sz w:val="18"/>
          <w:szCs w:val="18"/>
          <w:lang w:val="pt-BR"/>
        </w:rPr>
        <w:t xml:space="preserve">2. </w:t>
      </w:r>
      <w:r w:rsidRPr="00EC7ADC">
        <w:rPr>
          <w:rFonts w:ascii="GHEA Grapalat" w:hAnsi="GHEA Grapalat" w:cs="GHEA Grapalat"/>
          <w:b/>
          <w:sz w:val="18"/>
          <w:szCs w:val="18"/>
          <w:lang w:val="hy-AM"/>
        </w:rPr>
        <w:t>Ա</w:t>
      </w:r>
      <w:r w:rsidRPr="00EC7ADC">
        <w:rPr>
          <w:rFonts w:ascii="GHEA Grapalat" w:hAnsi="GHEA Grapalat" w:cs="GHEA Grapalat"/>
          <w:b/>
          <w:sz w:val="18"/>
          <w:szCs w:val="18"/>
        </w:rPr>
        <w:t>յլ</w:t>
      </w:r>
      <w:r w:rsidRPr="00D40061">
        <w:rPr>
          <w:rFonts w:ascii="GHEA Grapalat" w:hAnsi="GHEA Grapalat" w:cs="GHEA Grapalat"/>
          <w:b/>
          <w:sz w:val="18"/>
          <w:szCs w:val="18"/>
          <w:lang w:val="pt-BR"/>
        </w:rPr>
        <w:t xml:space="preserve"> </w:t>
      </w:r>
      <w:r w:rsidRPr="00EC7ADC">
        <w:rPr>
          <w:rFonts w:ascii="GHEA Grapalat" w:hAnsi="GHEA Grapalat" w:cs="GHEA Grapalat"/>
          <w:b/>
          <w:sz w:val="18"/>
          <w:szCs w:val="18"/>
        </w:rPr>
        <w:t>պայմաններ</w:t>
      </w:r>
    </w:p>
    <w:p w:rsidR="000F0995" w:rsidRPr="00D40061" w:rsidRDefault="000F0995" w:rsidP="000F0995">
      <w:pPr>
        <w:ind w:firstLine="567"/>
        <w:jc w:val="both"/>
        <w:rPr>
          <w:rFonts w:ascii="GHEA Grapalat" w:hAnsi="GHEA Grapalat" w:cs="GHEA Grapalat"/>
          <w:sz w:val="18"/>
          <w:szCs w:val="18"/>
          <w:lang w:val="pt-BR"/>
        </w:rPr>
      </w:pPr>
      <w:r w:rsidRPr="00D40061">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D40061">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D40061">
        <w:rPr>
          <w:rFonts w:ascii="GHEA Grapalat" w:hAnsi="GHEA Grapalat" w:cs="GHEA Grapalat"/>
          <w:sz w:val="18"/>
          <w:szCs w:val="18"/>
          <w:lang w:val="pt-BR"/>
        </w:rPr>
        <w:t>(</w:t>
      </w:r>
      <w:r>
        <w:rPr>
          <w:rFonts w:ascii="GHEA Grapalat" w:hAnsi="GHEA Grapalat" w:cs="GHEA Grapalat"/>
          <w:sz w:val="18"/>
          <w:szCs w:val="18"/>
          <w:lang w:val="hy-AM"/>
        </w:rPr>
        <w:t>իննսուն</w:t>
      </w:r>
      <w:r w:rsidRPr="00D40061">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D40061">
        <w:rPr>
          <w:rFonts w:ascii="GHEA Grapalat" w:hAnsi="GHEA Grapalat" w:cs="GHEA Grapalat"/>
          <w:sz w:val="18"/>
          <w:szCs w:val="18"/>
          <w:lang w:val="pt-BR"/>
        </w:rPr>
        <w:t>:</w:t>
      </w:r>
    </w:p>
    <w:p w:rsidR="000F0995" w:rsidRPr="00D40061" w:rsidRDefault="000F0995" w:rsidP="000F0995">
      <w:pPr>
        <w:ind w:firstLine="567"/>
        <w:jc w:val="both"/>
        <w:rPr>
          <w:rFonts w:ascii="GHEA Grapalat" w:hAnsi="GHEA Grapalat" w:cs="GHEA Grapalat"/>
          <w:sz w:val="18"/>
          <w:szCs w:val="18"/>
          <w:lang w:val="pt-BR"/>
        </w:rPr>
      </w:pPr>
      <w:r w:rsidRPr="00D40061">
        <w:rPr>
          <w:rFonts w:ascii="GHEA Grapalat" w:hAnsi="GHEA Grapalat" w:cs="GHEA Grapalat"/>
          <w:sz w:val="18"/>
          <w:szCs w:val="18"/>
          <w:lang w:val="pt-BR"/>
        </w:rPr>
        <w:t xml:space="preserve">2.2 </w:t>
      </w:r>
      <w:r w:rsidRPr="00EC7ADC">
        <w:rPr>
          <w:rFonts w:ascii="GHEA Grapalat" w:hAnsi="GHEA Grapalat" w:cs="GHEA Grapalat"/>
          <w:sz w:val="18"/>
          <w:szCs w:val="18"/>
        </w:rPr>
        <w:t>Սույն</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համաձայնագրի</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կապակցությամբ</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ծագած</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վեճերը</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լուծվում</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են</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բանակցությունների</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միջոցով։</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Համաձայնություն</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ձեռք</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չբերելու</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դեպքում</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վեճերը</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լուծվում</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են</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դատական</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կարգով։</w:t>
      </w:r>
    </w:p>
    <w:p w:rsidR="000F0995" w:rsidRPr="00D40061" w:rsidRDefault="000F0995" w:rsidP="000F0995">
      <w:pPr>
        <w:jc w:val="center"/>
        <w:rPr>
          <w:rFonts w:ascii="GHEA Grapalat" w:hAnsi="GHEA Grapalat" w:cs="GHEA Grapalat"/>
          <w:b/>
          <w:sz w:val="18"/>
          <w:szCs w:val="18"/>
          <w:lang w:val="pt-BR"/>
        </w:rPr>
      </w:pPr>
    </w:p>
    <w:p w:rsidR="000F0995" w:rsidRPr="00EC7ADC" w:rsidRDefault="000F0995" w:rsidP="000F0995">
      <w:pPr>
        <w:jc w:val="center"/>
        <w:rPr>
          <w:rFonts w:ascii="GHEA Grapalat" w:hAnsi="GHEA Grapalat" w:cs="GHEA Grapalat"/>
          <w:b/>
          <w:sz w:val="18"/>
          <w:szCs w:val="18"/>
          <w:lang w:val="hy-AM"/>
        </w:rPr>
      </w:pPr>
      <w:r w:rsidRPr="00EC7ADC">
        <w:rPr>
          <w:rFonts w:ascii="GHEA Grapalat" w:hAnsi="GHEA Grapalat" w:cs="GHEA Grapalat"/>
          <w:b/>
          <w:sz w:val="18"/>
          <w:szCs w:val="18"/>
          <w:lang w:val="hy-AM"/>
        </w:rPr>
        <w:t>3. Ընկերության հասցեն, բանկային վավերապայմանները`</w:t>
      </w:r>
    </w:p>
    <w:p w:rsidR="000F0995" w:rsidRPr="00D40061" w:rsidRDefault="000F0995" w:rsidP="000F0995">
      <w:pPr>
        <w:jc w:val="both"/>
        <w:rPr>
          <w:rFonts w:ascii="GHEA Grapalat" w:hAnsi="GHEA Grapalat" w:cs="GHEA Grapalat"/>
          <w:sz w:val="20"/>
          <w:szCs w:val="20"/>
          <w:u w:val="single"/>
          <w:lang w:val="pt-BR"/>
        </w:rPr>
      </w:pPr>
      <w:r w:rsidRPr="00D40061">
        <w:rPr>
          <w:rFonts w:ascii="GHEA Grapalat" w:hAnsi="GHEA Grapalat" w:cs="GHEA Grapalat"/>
          <w:sz w:val="20"/>
          <w:szCs w:val="20"/>
          <w:u w:val="single"/>
          <w:lang w:val="pt-BR"/>
        </w:rPr>
        <w:tab/>
      </w:r>
      <w:r w:rsidRPr="00D40061">
        <w:rPr>
          <w:rFonts w:ascii="GHEA Grapalat" w:hAnsi="GHEA Grapalat" w:cs="GHEA Grapalat"/>
          <w:sz w:val="20"/>
          <w:szCs w:val="20"/>
          <w:u w:val="single"/>
          <w:lang w:val="pt-BR"/>
        </w:rPr>
        <w:tab/>
      </w:r>
      <w:r w:rsidRPr="00D40061">
        <w:rPr>
          <w:rFonts w:ascii="GHEA Grapalat" w:hAnsi="GHEA Grapalat" w:cs="GHEA Grapalat"/>
          <w:sz w:val="20"/>
          <w:szCs w:val="20"/>
          <w:u w:val="single"/>
          <w:lang w:val="pt-BR"/>
        </w:rPr>
        <w:tab/>
      </w:r>
      <w:r w:rsidRPr="00D40061">
        <w:rPr>
          <w:rFonts w:ascii="GHEA Grapalat" w:hAnsi="GHEA Grapalat" w:cs="GHEA Grapalat"/>
          <w:sz w:val="20"/>
          <w:szCs w:val="20"/>
          <w:u w:val="single"/>
          <w:lang w:val="pt-BR"/>
        </w:rPr>
        <w:tab/>
      </w:r>
      <w:r w:rsidRPr="00D40061">
        <w:rPr>
          <w:rFonts w:ascii="GHEA Grapalat" w:hAnsi="GHEA Grapalat" w:cs="GHEA Grapalat"/>
          <w:sz w:val="20"/>
          <w:szCs w:val="20"/>
          <w:u w:val="single"/>
          <w:lang w:val="pt-BR"/>
        </w:rPr>
        <w:tab/>
      </w:r>
    </w:p>
    <w:p w:rsidR="000F0995" w:rsidRPr="00D40061" w:rsidRDefault="000F0995" w:rsidP="000F0995">
      <w:pPr>
        <w:jc w:val="both"/>
        <w:rPr>
          <w:rFonts w:ascii="GHEA Grapalat" w:hAnsi="GHEA Grapalat"/>
          <w:sz w:val="18"/>
          <w:szCs w:val="18"/>
          <w:vertAlign w:val="superscript"/>
          <w:lang w:val="pt-BR"/>
        </w:rPr>
      </w:pP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lang w:val="hy-AM"/>
        </w:rPr>
        <w:t>ընկերության անվանումը</w:t>
      </w:r>
    </w:p>
    <w:p w:rsidR="000F0995" w:rsidRPr="00D40061" w:rsidRDefault="000F0995" w:rsidP="000F0995">
      <w:pPr>
        <w:jc w:val="both"/>
        <w:rPr>
          <w:rFonts w:ascii="GHEA Grapalat" w:hAnsi="GHEA Grapalat"/>
          <w:sz w:val="18"/>
          <w:szCs w:val="18"/>
          <w:u w:val="single"/>
          <w:vertAlign w:val="superscript"/>
          <w:lang w:val="pt-BR"/>
        </w:rPr>
      </w:pPr>
      <w:r w:rsidRPr="00D40061">
        <w:rPr>
          <w:rFonts w:ascii="GHEA Grapalat" w:hAnsi="GHEA Grapalat"/>
          <w:sz w:val="18"/>
          <w:szCs w:val="18"/>
          <w:vertAlign w:val="superscript"/>
          <w:lang w:val="pt-BR"/>
        </w:rPr>
        <w:t xml:space="preserve"> </w:t>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p>
    <w:p w:rsidR="000F0995" w:rsidRPr="00D40061" w:rsidRDefault="000F0995" w:rsidP="000F0995">
      <w:pPr>
        <w:jc w:val="both"/>
        <w:rPr>
          <w:rFonts w:ascii="GHEA Grapalat" w:hAnsi="GHEA Grapalat"/>
          <w:sz w:val="18"/>
          <w:szCs w:val="18"/>
          <w:vertAlign w:val="superscript"/>
          <w:lang w:val="pt-BR"/>
        </w:rPr>
      </w:pP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lang w:val="hy-AM"/>
        </w:rPr>
        <w:t>ընկերության հասցեն</w:t>
      </w:r>
    </w:p>
    <w:p w:rsidR="000F0995" w:rsidRPr="00D40061" w:rsidRDefault="000F0995" w:rsidP="000F0995">
      <w:pPr>
        <w:jc w:val="both"/>
        <w:rPr>
          <w:rFonts w:ascii="GHEA Grapalat" w:hAnsi="GHEA Grapalat"/>
          <w:sz w:val="18"/>
          <w:szCs w:val="18"/>
          <w:u w:val="single"/>
          <w:vertAlign w:val="superscript"/>
          <w:lang w:val="pt-BR"/>
        </w:rPr>
      </w:pP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p>
    <w:p w:rsidR="000F0995" w:rsidRPr="00D40061" w:rsidRDefault="000F0995" w:rsidP="000F0995">
      <w:pPr>
        <w:jc w:val="both"/>
        <w:rPr>
          <w:rFonts w:ascii="GHEA Grapalat" w:hAnsi="GHEA Grapalat"/>
          <w:sz w:val="18"/>
          <w:szCs w:val="18"/>
          <w:vertAlign w:val="superscript"/>
          <w:lang w:val="pt-BR"/>
        </w:rPr>
      </w:pP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ընկերությանը</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սպասարկող</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բանկի</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անվանումը</w:t>
      </w:r>
    </w:p>
    <w:p w:rsidR="000F0995" w:rsidRPr="00D40061" w:rsidRDefault="000F0995" w:rsidP="000F0995">
      <w:pPr>
        <w:jc w:val="both"/>
        <w:rPr>
          <w:rFonts w:ascii="GHEA Grapalat" w:hAnsi="GHEA Grapalat"/>
          <w:sz w:val="18"/>
          <w:szCs w:val="18"/>
          <w:vertAlign w:val="superscript"/>
          <w:lang w:val="pt-BR"/>
        </w:rPr>
      </w:pP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p>
    <w:p w:rsidR="000F0995" w:rsidRPr="00D40061" w:rsidRDefault="000F0995" w:rsidP="000F0995">
      <w:pPr>
        <w:jc w:val="both"/>
        <w:rPr>
          <w:rFonts w:ascii="GHEA Grapalat" w:hAnsi="GHEA Grapalat"/>
          <w:sz w:val="18"/>
          <w:szCs w:val="18"/>
          <w:vertAlign w:val="superscript"/>
          <w:lang w:val="pt-BR"/>
        </w:rPr>
      </w:pP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ընկերության</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բանկային</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հաշվեհամարը</w:t>
      </w:r>
    </w:p>
    <w:p w:rsidR="000F0995" w:rsidRPr="00D40061" w:rsidRDefault="000F0995" w:rsidP="000F0995">
      <w:pPr>
        <w:jc w:val="both"/>
        <w:rPr>
          <w:rFonts w:ascii="GHEA Grapalat" w:hAnsi="GHEA Grapalat"/>
          <w:sz w:val="18"/>
          <w:szCs w:val="18"/>
          <w:vertAlign w:val="superscript"/>
          <w:lang w:val="pt-BR"/>
        </w:rPr>
      </w:pP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p>
    <w:p w:rsidR="000F0995" w:rsidRPr="00D40061" w:rsidRDefault="000F0995" w:rsidP="000F0995">
      <w:pPr>
        <w:jc w:val="both"/>
        <w:rPr>
          <w:rFonts w:ascii="GHEA Grapalat" w:hAnsi="GHEA Grapalat"/>
          <w:sz w:val="18"/>
          <w:szCs w:val="18"/>
          <w:vertAlign w:val="superscript"/>
          <w:lang w:val="pt-BR"/>
        </w:rPr>
      </w:pP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ընկերության</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հարկ</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վճարողի</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հաշվառման</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համարը</w:t>
      </w:r>
    </w:p>
    <w:p w:rsidR="000F0995" w:rsidRPr="00D40061" w:rsidRDefault="000F0995" w:rsidP="000F0995">
      <w:pPr>
        <w:jc w:val="both"/>
        <w:rPr>
          <w:rFonts w:ascii="GHEA Grapalat" w:hAnsi="GHEA Grapalat"/>
          <w:sz w:val="18"/>
          <w:szCs w:val="18"/>
          <w:u w:val="single"/>
          <w:vertAlign w:val="superscript"/>
          <w:lang w:val="pt-BR"/>
        </w:rPr>
      </w:pP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p>
    <w:p w:rsidR="000F0995" w:rsidRPr="00D40061" w:rsidRDefault="000F0995" w:rsidP="000F0995">
      <w:pPr>
        <w:jc w:val="both"/>
        <w:rPr>
          <w:rFonts w:ascii="GHEA Grapalat" w:hAnsi="GHEA Grapalat"/>
          <w:sz w:val="18"/>
          <w:szCs w:val="18"/>
          <w:vertAlign w:val="superscript"/>
          <w:lang w:val="pt-BR"/>
        </w:rPr>
      </w:pPr>
      <w:r w:rsidRPr="00EC7ADC">
        <w:rPr>
          <w:rFonts w:ascii="GHEA Grapalat" w:hAnsi="GHEA Grapalat"/>
          <w:sz w:val="18"/>
          <w:szCs w:val="18"/>
          <w:vertAlign w:val="superscript"/>
        </w:rPr>
        <w:t>ընկերության</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տնօրենի</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անունը</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ազգանունը</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և</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ստորագրությունը</w:t>
      </w:r>
    </w:p>
    <w:p w:rsidR="000F0995" w:rsidRPr="00D40061" w:rsidRDefault="000F0995" w:rsidP="000F0995">
      <w:pPr>
        <w:jc w:val="both"/>
        <w:rPr>
          <w:rFonts w:ascii="GHEA Grapalat" w:hAnsi="GHEA Grapalat"/>
          <w:sz w:val="16"/>
          <w:szCs w:val="16"/>
          <w:lang w:val="pt-BR"/>
        </w:rPr>
      </w:pPr>
      <w:r w:rsidRPr="00EC7ADC">
        <w:rPr>
          <w:rFonts w:ascii="GHEA Grapalat" w:hAnsi="GHEA Grapalat"/>
          <w:sz w:val="16"/>
          <w:szCs w:val="16"/>
        </w:rPr>
        <w:t>Կ</w:t>
      </w:r>
      <w:r w:rsidRPr="00D40061">
        <w:rPr>
          <w:rFonts w:ascii="GHEA Grapalat" w:hAnsi="GHEA Grapalat"/>
          <w:sz w:val="16"/>
          <w:szCs w:val="16"/>
          <w:lang w:val="pt-BR"/>
        </w:rPr>
        <w:t>.</w:t>
      </w:r>
      <w:r w:rsidRPr="00EC7ADC">
        <w:rPr>
          <w:rFonts w:ascii="GHEA Grapalat" w:hAnsi="GHEA Grapalat"/>
          <w:sz w:val="16"/>
          <w:szCs w:val="16"/>
        </w:rPr>
        <w:t>Տ</w:t>
      </w:r>
    </w:p>
    <w:p w:rsidR="000F0995" w:rsidRPr="00D40061" w:rsidRDefault="000F0995" w:rsidP="000F099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D40061">
        <w:rPr>
          <w:rFonts w:ascii="GHEA Grapalat" w:hAnsi="GHEA Grapalat" w:cs="Sylfaen"/>
          <w:i/>
          <w:sz w:val="16"/>
          <w:szCs w:val="16"/>
          <w:lang w:val="pt-BR"/>
        </w:rPr>
        <w:t xml:space="preserve">* </w:t>
      </w:r>
      <w:r w:rsidRPr="00EC7ADC">
        <w:rPr>
          <w:rFonts w:ascii="GHEA Grapalat" w:hAnsi="GHEA Grapalat"/>
          <w:i/>
          <w:sz w:val="16"/>
          <w:szCs w:val="16"/>
        </w:rPr>
        <w:t>լրացվում</w:t>
      </w:r>
      <w:r w:rsidRPr="00D40061">
        <w:rPr>
          <w:rFonts w:ascii="GHEA Grapalat" w:hAnsi="GHEA Grapalat"/>
          <w:i/>
          <w:sz w:val="16"/>
          <w:szCs w:val="16"/>
          <w:lang w:val="pt-BR"/>
        </w:rPr>
        <w:t xml:space="preserve"> </w:t>
      </w:r>
      <w:r w:rsidRPr="00EC7ADC">
        <w:rPr>
          <w:rFonts w:ascii="GHEA Grapalat" w:hAnsi="GHEA Grapalat"/>
          <w:i/>
          <w:sz w:val="16"/>
          <w:szCs w:val="16"/>
        </w:rPr>
        <w:t>է</w:t>
      </w:r>
      <w:r w:rsidRPr="00D40061">
        <w:rPr>
          <w:rFonts w:ascii="GHEA Grapalat" w:hAnsi="GHEA Grapalat"/>
          <w:i/>
          <w:sz w:val="16"/>
          <w:szCs w:val="16"/>
          <w:lang w:val="pt-BR"/>
        </w:rPr>
        <w:t xml:space="preserve"> </w:t>
      </w:r>
      <w:r w:rsidRPr="00EC7ADC">
        <w:rPr>
          <w:rFonts w:ascii="GHEA Grapalat" w:hAnsi="GHEA Grapalat"/>
          <w:i/>
          <w:sz w:val="16"/>
          <w:szCs w:val="16"/>
        </w:rPr>
        <w:t>հանձնաժողովի</w:t>
      </w:r>
      <w:r w:rsidRPr="00D40061">
        <w:rPr>
          <w:rFonts w:ascii="GHEA Grapalat" w:hAnsi="GHEA Grapalat"/>
          <w:i/>
          <w:sz w:val="16"/>
          <w:szCs w:val="16"/>
          <w:lang w:val="pt-BR"/>
        </w:rPr>
        <w:t xml:space="preserve"> </w:t>
      </w:r>
      <w:r w:rsidRPr="00EC7ADC">
        <w:rPr>
          <w:rFonts w:ascii="GHEA Grapalat" w:hAnsi="GHEA Grapalat"/>
          <w:i/>
          <w:sz w:val="16"/>
          <w:szCs w:val="16"/>
        </w:rPr>
        <w:t>քարտուղարի</w:t>
      </w:r>
      <w:r w:rsidRPr="00D40061">
        <w:rPr>
          <w:rFonts w:ascii="GHEA Grapalat" w:hAnsi="GHEA Grapalat"/>
          <w:i/>
          <w:sz w:val="16"/>
          <w:szCs w:val="16"/>
          <w:lang w:val="pt-BR"/>
        </w:rPr>
        <w:t xml:space="preserve"> </w:t>
      </w:r>
      <w:r w:rsidRPr="00EC7ADC">
        <w:rPr>
          <w:rFonts w:ascii="GHEA Grapalat" w:hAnsi="GHEA Grapalat"/>
          <w:i/>
          <w:sz w:val="16"/>
          <w:szCs w:val="16"/>
        </w:rPr>
        <w:t>կողմից</w:t>
      </w:r>
      <w:r w:rsidRPr="00D40061">
        <w:rPr>
          <w:rFonts w:ascii="GHEA Grapalat" w:hAnsi="GHEA Grapalat"/>
          <w:i/>
          <w:sz w:val="16"/>
          <w:szCs w:val="16"/>
          <w:lang w:val="pt-BR"/>
        </w:rPr>
        <w:t xml:space="preserve">` </w:t>
      </w:r>
      <w:r w:rsidRPr="00EC7ADC">
        <w:rPr>
          <w:rFonts w:ascii="GHEA Grapalat" w:hAnsi="GHEA Grapalat"/>
          <w:i/>
          <w:sz w:val="16"/>
          <w:szCs w:val="16"/>
        </w:rPr>
        <w:t>մինչև</w:t>
      </w:r>
      <w:r w:rsidRPr="00D40061">
        <w:rPr>
          <w:rFonts w:ascii="GHEA Grapalat" w:hAnsi="GHEA Grapalat"/>
          <w:i/>
          <w:sz w:val="16"/>
          <w:szCs w:val="16"/>
          <w:lang w:val="pt-BR"/>
        </w:rPr>
        <w:t xml:space="preserve"> </w:t>
      </w:r>
      <w:r w:rsidRPr="00EC7ADC">
        <w:rPr>
          <w:rFonts w:ascii="GHEA Grapalat" w:hAnsi="GHEA Grapalat"/>
          <w:i/>
          <w:sz w:val="16"/>
          <w:szCs w:val="16"/>
        </w:rPr>
        <w:t>հրավերը</w:t>
      </w:r>
      <w:r w:rsidRPr="00D40061">
        <w:rPr>
          <w:rFonts w:ascii="GHEA Grapalat" w:hAnsi="GHEA Grapalat"/>
          <w:i/>
          <w:sz w:val="16"/>
          <w:szCs w:val="16"/>
          <w:lang w:val="pt-BR"/>
        </w:rPr>
        <w:t xml:space="preserve"> </w:t>
      </w:r>
      <w:r w:rsidRPr="00EC7ADC">
        <w:rPr>
          <w:rFonts w:ascii="GHEA Grapalat" w:hAnsi="GHEA Grapalat"/>
          <w:i/>
          <w:sz w:val="16"/>
          <w:szCs w:val="16"/>
        </w:rPr>
        <w:t>տեղեկագրում</w:t>
      </w:r>
      <w:r w:rsidRPr="00D40061">
        <w:rPr>
          <w:rFonts w:ascii="GHEA Grapalat" w:hAnsi="GHEA Grapalat"/>
          <w:i/>
          <w:sz w:val="16"/>
          <w:szCs w:val="16"/>
          <w:lang w:val="pt-BR"/>
        </w:rPr>
        <w:t xml:space="preserve"> </w:t>
      </w:r>
      <w:r w:rsidRPr="00EC7ADC">
        <w:rPr>
          <w:rFonts w:ascii="GHEA Grapalat" w:hAnsi="GHEA Grapalat"/>
          <w:i/>
          <w:sz w:val="16"/>
          <w:szCs w:val="16"/>
        </w:rPr>
        <w:t>հրապարակելը</w:t>
      </w:r>
      <w:r w:rsidRPr="00EC7ADC">
        <w:rPr>
          <w:rFonts w:ascii="GHEA Grapalat" w:hAnsi="GHEA Grapalat"/>
          <w:i/>
          <w:sz w:val="16"/>
          <w:szCs w:val="16"/>
          <w:lang w:val="hy-AM"/>
        </w:rPr>
        <w:t>:</w:t>
      </w:r>
    </w:p>
    <w:p w:rsidR="000F0995" w:rsidRPr="00EC7ADC" w:rsidRDefault="000F0995" w:rsidP="000F099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EC7ADC">
        <w:rPr>
          <w:rFonts w:ascii="GHEA Grapalat" w:hAnsi="GHEA Grapalat" w:cs="Sylfaen"/>
          <w:i/>
          <w:sz w:val="16"/>
          <w:szCs w:val="16"/>
        </w:rPr>
        <w:t>** լրացվում է մասնակցի կողմից</w:t>
      </w: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0F0995" w:rsidRPr="00EC7ADC" w:rsidTr="000F0995">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F0995" w:rsidRPr="00EC7ADC" w:rsidRDefault="000F0995" w:rsidP="000F0995">
            <w:pPr>
              <w:rPr>
                <w:rFonts w:ascii="GHEA Grapalat" w:hAnsi="GHEA Grapalat" w:cs="Sylfaen"/>
                <w:b/>
                <w:bCs/>
                <w:sz w:val="20"/>
                <w:szCs w:val="20"/>
              </w:rPr>
            </w:pPr>
            <w:r w:rsidRPr="00EC7ADC">
              <w:rPr>
                <w:rFonts w:ascii="GHEA Grapalat" w:hAnsi="GHEA Grapalat" w:cs="Sylfaen"/>
                <w:sz w:val="20"/>
                <w:szCs w:val="20"/>
              </w:rPr>
              <w:t>1.</w:t>
            </w:r>
            <w:r w:rsidRPr="00EC7ADC">
              <w:rPr>
                <w:rFonts w:ascii="GHEA Grapalat" w:hAnsi="GHEA Grapalat" w:cs="Sylfaen"/>
                <w:b/>
                <w:bCs/>
                <w:sz w:val="20"/>
                <w:szCs w:val="20"/>
              </w:rPr>
              <w:t xml:space="preserve">                                                        ՎՃԱՐՄԱՆ</w:t>
            </w:r>
            <w:r w:rsidRPr="00EC7ADC">
              <w:rPr>
                <w:rFonts w:ascii="GHEA Grapalat" w:hAnsi="GHEA Grapalat" w:cs="Arial"/>
                <w:b/>
                <w:bCs/>
                <w:sz w:val="20"/>
                <w:szCs w:val="20"/>
              </w:rPr>
              <w:t xml:space="preserve"> </w:t>
            </w:r>
            <w:r w:rsidRPr="00EC7ADC">
              <w:rPr>
                <w:rFonts w:ascii="GHEA Grapalat" w:hAnsi="GHEA Grapalat" w:cs="Sylfaen"/>
                <w:b/>
                <w:bCs/>
                <w:sz w:val="20"/>
                <w:szCs w:val="20"/>
              </w:rPr>
              <w:t>ՊԱՀԱՆՋԱԳԻՐ</w:t>
            </w:r>
            <w:r w:rsidRPr="00EC7ADC">
              <w:rPr>
                <w:rStyle w:val="FootnoteReference"/>
                <w:rFonts w:ascii="GHEA Grapalat" w:hAnsi="GHEA Grapalat" w:cs="Sylfaen"/>
                <w:b/>
                <w:bCs/>
                <w:sz w:val="20"/>
                <w:szCs w:val="20"/>
              </w:rPr>
              <w:footnoteReference w:id="11"/>
            </w:r>
            <w:r w:rsidRPr="00EC7ADC">
              <w:rPr>
                <w:rFonts w:ascii="GHEA Grapalat" w:hAnsi="GHEA Grapalat" w:cs="Sylfaen"/>
                <w:b/>
                <w:bCs/>
                <w:sz w:val="20"/>
                <w:szCs w:val="20"/>
              </w:rPr>
              <w:t xml:space="preserve"> N</w:t>
            </w:r>
          </w:p>
          <w:p w:rsidR="000F0995" w:rsidRPr="00EC7ADC" w:rsidRDefault="000F0995" w:rsidP="000F0995">
            <w:pPr>
              <w:jc w:val="center"/>
              <w:rPr>
                <w:rFonts w:ascii="GHEA Grapalat" w:hAnsi="GHEA Grapalat" w:cs="Arial"/>
                <w:bCs/>
                <w:i/>
                <w:sz w:val="20"/>
                <w:szCs w:val="20"/>
              </w:rPr>
            </w:pPr>
            <w:r w:rsidRPr="00EC7ADC">
              <w:rPr>
                <w:rFonts w:ascii="GHEA Grapalat" w:hAnsi="GHEA Grapalat" w:cs="Sylfaen"/>
                <w:bCs/>
                <w:i/>
                <w:sz w:val="20"/>
                <w:szCs w:val="20"/>
              </w:rPr>
              <w:t>(մասնակցության հայտի ապահովում)</w:t>
            </w:r>
          </w:p>
        </w:tc>
      </w:tr>
      <w:tr w:rsidR="000F0995" w:rsidRPr="00EC7ADC" w:rsidTr="000F0995">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2.                                             Ներկայացման</w:t>
            </w:r>
            <w:r w:rsidRPr="00EC7ADC">
              <w:rPr>
                <w:rFonts w:ascii="GHEA Grapalat" w:hAnsi="GHEA Grapalat" w:cs="Arial"/>
                <w:sz w:val="20"/>
                <w:szCs w:val="20"/>
              </w:rPr>
              <w:t xml:space="preserve"> </w:t>
            </w:r>
            <w:r w:rsidRPr="00EC7ADC">
              <w:rPr>
                <w:rFonts w:ascii="GHEA Grapalat" w:hAnsi="GHEA Grapalat" w:cs="Sylfaen"/>
                <w:sz w:val="20"/>
                <w:szCs w:val="20"/>
              </w:rPr>
              <w:t>ամսաթիվը</w:t>
            </w:r>
            <w:r w:rsidRPr="00EC7ADC">
              <w:rPr>
                <w:rFonts w:ascii="GHEA Grapalat" w:hAnsi="GHEA Grapalat" w:cs="Arial"/>
                <w:sz w:val="20"/>
                <w:szCs w:val="20"/>
              </w:rPr>
              <w:t xml:space="preserve">` </w:t>
            </w:r>
            <w:r w:rsidRPr="00EC7ADC">
              <w:rPr>
                <w:rFonts w:ascii="GHEA Grapalat" w:hAnsi="GHEA Grapalat" w:cs="Tahoma"/>
                <w:color w:val="000000"/>
                <w:sz w:val="20"/>
                <w:szCs w:val="20"/>
              </w:rPr>
              <w:t xml:space="preserve">"___" </w:t>
            </w:r>
            <w:r w:rsidRPr="00EC7ADC">
              <w:rPr>
                <w:rFonts w:ascii="GHEA Grapalat" w:hAnsi="GHEA Grapalat" w:cs="Sylfaen"/>
                <w:color w:val="000000"/>
                <w:sz w:val="20"/>
                <w:szCs w:val="20"/>
              </w:rPr>
              <w:t xml:space="preserve">___ </w:t>
            </w:r>
            <w:r w:rsidRPr="00EC7ADC">
              <w:rPr>
                <w:rFonts w:ascii="GHEA Grapalat" w:hAnsi="GHEA Grapalat" w:cs="Tahoma"/>
                <w:color w:val="000000"/>
                <w:sz w:val="20"/>
                <w:szCs w:val="20"/>
              </w:rPr>
              <w:t>20___</w:t>
            </w:r>
            <w:r w:rsidRPr="00EC7ADC">
              <w:rPr>
                <w:rFonts w:ascii="GHEA Grapalat" w:hAnsi="GHEA Grapalat" w:cs="Sylfaen"/>
                <w:color w:val="000000"/>
                <w:sz w:val="20"/>
                <w:szCs w:val="20"/>
              </w:rPr>
              <w:t>թ.</w:t>
            </w:r>
          </w:p>
        </w:tc>
      </w:tr>
      <w:tr w:rsidR="000F0995" w:rsidRPr="00EC7ADC" w:rsidTr="000F0995">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F0995" w:rsidRPr="00EC7ADC" w:rsidRDefault="000F0995" w:rsidP="000F0995">
            <w:pPr>
              <w:rPr>
                <w:rFonts w:ascii="GHEA Grapalat" w:hAnsi="GHEA Grapalat" w:cs="Arial"/>
                <w:sz w:val="20"/>
                <w:szCs w:val="20"/>
              </w:rPr>
            </w:pPr>
            <w:r w:rsidRPr="00EC7ADC">
              <w:rPr>
                <w:rFonts w:ascii="GHEA Grapalat" w:hAnsi="GHEA Grapalat" w:cs="Sylfaen"/>
                <w:sz w:val="20"/>
                <w:szCs w:val="20"/>
              </w:rPr>
              <w:t>3. Ընկերություն (այսուհետ` վճարող)</w:t>
            </w:r>
            <w:r w:rsidRPr="00EC7ADC">
              <w:rPr>
                <w:rFonts w:ascii="GHEA Grapalat" w:hAnsi="GHEA Grapalat" w:cs="Arial"/>
                <w:sz w:val="20"/>
                <w:szCs w:val="20"/>
              </w:rPr>
              <w:t>`</w:t>
            </w:r>
          </w:p>
        </w:tc>
      </w:tr>
      <w:tr w:rsidR="000F0995" w:rsidRPr="00EC7ADC" w:rsidTr="000F0995">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F0995" w:rsidRPr="00EC7ADC" w:rsidRDefault="000F0995" w:rsidP="000F0995">
            <w:pPr>
              <w:rPr>
                <w:rFonts w:ascii="GHEA Grapalat" w:hAnsi="GHEA Grapalat" w:cs="Arial"/>
                <w:sz w:val="20"/>
                <w:szCs w:val="20"/>
              </w:rPr>
            </w:pPr>
            <w:r w:rsidRPr="00EC7ADC">
              <w:rPr>
                <w:rFonts w:ascii="GHEA Grapalat" w:hAnsi="GHEA Grapalat" w:cs="Sylfaen"/>
                <w:sz w:val="20"/>
                <w:szCs w:val="20"/>
              </w:rPr>
              <w:t>4. Վճարողի</w:t>
            </w:r>
            <w:r w:rsidRPr="00EC7ADC">
              <w:rPr>
                <w:rFonts w:ascii="GHEA Grapalat" w:hAnsi="GHEA Grapalat" w:cs="Arial"/>
                <w:sz w:val="20"/>
                <w:szCs w:val="20"/>
              </w:rPr>
              <w:t xml:space="preserve"> </w:t>
            </w:r>
            <w:r w:rsidRPr="00EC7ADC">
              <w:rPr>
                <w:rFonts w:ascii="GHEA Grapalat" w:hAnsi="GHEA Grapalat" w:cs="Sylfaen"/>
                <w:sz w:val="20"/>
                <w:szCs w:val="20"/>
              </w:rPr>
              <w:t>բանկը</w:t>
            </w:r>
            <w:r w:rsidRPr="00EC7ADC">
              <w:rPr>
                <w:rFonts w:ascii="GHEA Grapalat" w:hAnsi="GHEA Grapalat" w:cs="Arial"/>
                <w:sz w:val="20"/>
                <w:szCs w:val="20"/>
              </w:rPr>
              <w:t>`</w:t>
            </w:r>
          </w:p>
        </w:tc>
      </w:tr>
      <w:tr w:rsidR="000F0995" w:rsidRPr="00EC7ADC" w:rsidTr="000F0995">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F0995" w:rsidRPr="00EC7ADC" w:rsidRDefault="000F0995" w:rsidP="000F0995">
            <w:pPr>
              <w:rPr>
                <w:rFonts w:ascii="GHEA Grapalat" w:hAnsi="GHEA Grapalat" w:cs="Arial"/>
                <w:sz w:val="20"/>
                <w:szCs w:val="20"/>
              </w:rPr>
            </w:pPr>
            <w:r w:rsidRPr="00EC7ADC">
              <w:rPr>
                <w:rFonts w:ascii="GHEA Grapalat" w:hAnsi="GHEA Grapalat" w:cs="Sylfaen"/>
                <w:sz w:val="20"/>
                <w:szCs w:val="20"/>
              </w:rPr>
              <w:t>5. Վճարողի</w:t>
            </w:r>
            <w:r w:rsidRPr="00EC7ADC">
              <w:rPr>
                <w:rFonts w:ascii="GHEA Grapalat" w:hAnsi="GHEA Grapalat" w:cs="Arial"/>
                <w:sz w:val="20"/>
                <w:szCs w:val="20"/>
              </w:rPr>
              <w:t xml:space="preserve"> </w:t>
            </w:r>
            <w:r w:rsidRPr="00EC7ADC">
              <w:rPr>
                <w:rFonts w:ascii="GHEA Grapalat" w:hAnsi="GHEA Grapalat" w:cs="Sylfaen"/>
                <w:sz w:val="20"/>
                <w:szCs w:val="20"/>
              </w:rPr>
              <w:t>հաշվի</w:t>
            </w:r>
            <w:r w:rsidRPr="00EC7ADC">
              <w:rPr>
                <w:rFonts w:ascii="GHEA Grapalat" w:hAnsi="GHEA Grapalat" w:cs="Arial"/>
                <w:sz w:val="20"/>
                <w:szCs w:val="20"/>
              </w:rPr>
              <w:t xml:space="preserve"> </w:t>
            </w:r>
            <w:r w:rsidRPr="00EC7ADC">
              <w:rPr>
                <w:rFonts w:ascii="GHEA Grapalat" w:hAnsi="GHEA Grapalat" w:cs="Sylfaen"/>
                <w:sz w:val="20"/>
                <w:szCs w:val="20"/>
              </w:rPr>
              <w:t>համարը</w:t>
            </w:r>
            <w:r w:rsidRPr="00EC7ADC">
              <w:rPr>
                <w:rFonts w:ascii="GHEA Grapalat" w:hAnsi="GHEA Grapalat" w:cs="Arial"/>
                <w:sz w:val="20"/>
                <w:szCs w:val="20"/>
              </w:rPr>
              <w:t>`</w:t>
            </w:r>
          </w:p>
        </w:tc>
      </w:tr>
      <w:tr w:rsidR="000F0995" w:rsidRPr="00EC7ADC" w:rsidTr="000F0995">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F0995" w:rsidRPr="00EC7ADC" w:rsidRDefault="000F0995" w:rsidP="000F0995">
            <w:pPr>
              <w:rPr>
                <w:rFonts w:ascii="GHEA Grapalat" w:hAnsi="GHEA Grapalat" w:cs="Arial"/>
                <w:sz w:val="20"/>
                <w:szCs w:val="20"/>
              </w:rPr>
            </w:pPr>
            <w:r w:rsidRPr="00EC7ADC">
              <w:rPr>
                <w:rFonts w:ascii="GHEA Grapalat" w:hAnsi="GHEA Grapalat" w:cs="Sylfaen"/>
                <w:sz w:val="20"/>
                <w:szCs w:val="20"/>
              </w:rPr>
              <w:t>6. Վճարողի</w:t>
            </w:r>
            <w:r w:rsidRPr="00EC7ADC">
              <w:rPr>
                <w:rFonts w:ascii="GHEA Grapalat" w:hAnsi="GHEA Grapalat" w:cs="Arial"/>
                <w:sz w:val="20"/>
                <w:szCs w:val="20"/>
              </w:rPr>
              <w:t xml:space="preserve"> </w:t>
            </w:r>
            <w:r w:rsidRPr="00EC7ADC">
              <w:rPr>
                <w:rFonts w:ascii="GHEA Grapalat" w:hAnsi="GHEA Grapalat" w:cs="Sylfaen"/>
                <w:sz w:val="20"/>
                <w:szCs w:val="20"/>
              </w:rPr>
              <w:t>ՀՎՀՀ</w:t>
            </w:r>
            <w:r w:rsidRPr="00EC7ADC">
              <w:rPr>
                <w:rFonts w:ascii="GHEA Grapalat" w:hAnsi="GHEA Grapalat" w:cs="Arial"/>
                <w:sz w:val="20"/>
                <w:szCs w:val="20"/>
              </w:rPr>
              <w:t>`</w:t>
            </w:r>
          </w:p>
        </w:tc>
      </w:tr>
      <w:tr w:rsidR="000F0995" w:rsidRPr="00EC7ADC" w:rsidTr="000F0995">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F0995" w:rsidRPr="00EC7ADC" w:rsidRDefault="000F0995" w:rsidP="000F0995">
            <w:pPr>
              <w:rPr>
                <w:rFonts w:ascii="GHEA Grapalat" w:hAnsi="GHEA Grapalat" w:cs="Arial"/>
                <w:sz w:val="20"/>
                <w:szCs w:val="20"/>
              </w:rPr>
            </w:pPr>
            <w:r w:rsidRPr="00EC7ADC">
              <w:rPr>
                <w:rFonts w:ascii="GHEA Grapalat" w:hAnsi="GHEA Grapalat" w:cs="Sylfaen"/>
                <w:sz w:val="20"/>
                <w:szCs w:val="20"/>
              </w:rPr>
              <w:t>7. Վճարողի</w:t>
            </w:r>
            <w:r w:rsidRPr="00EC7ADC">
              <w:rPr>
                <w:rFonts w:ascii="GHEA Grapalat" w:hAnsi="GHEA Grapalat" w:cs="Arial"/>
                <w:sz w:val="20"/>
                <w:szCs w:val="20"/>
              </w:rPr>
              <w:t xml:space="preserve"> </w:t>
            </w:r>
            <w:r w:rsidRPr="00EC7ADC">
              <w:rPr>
                <w:rFonts w:ascii="GHEA Grapalat" w:hAnsi="GHEA Grapalat" w:cs="Sylfaen"/>
                <w:sz w:val="20"/>
                <w:szCs w:val="20"/>
              </w:rPr>
              <w:t>ՀԾՀ</w:t>
            </w:r>
            <w:r w:rsidRPr="00EC7ADC">
              <w:rPr>
                <w:rFonts w:ascii="GHEA Grapalat" w:hAnsi="GHEA Grapalat" w:cs="Arial"/>
                <w:sz w:val="20"/>
                <w:szCs w:val="20"/>
              </w:rPr>
              <w:t>`</w:t>
            </w:r>
          </w:p>
        </w:tc>
      </w:tr>
      <w:tr w:rsidR="001A4211" w:rsidRPr="00EC7ADC" w:rsidTr="000F0995">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A4211" w:rsidRPr="00C45597" w:rsidRDefault="001A4211" w:rsidP="001A4211">
            <w:pPr>
              <w:rPr>
                <w:rFonts w:ascii="GHEA Grapalat" w:hAnsi="GHEA Grapalat" w:cs="Arial"/>
                <w:sz w:val="20"/>
                <w:szCs w:val="20"/>
              </w:rPr>
            </w:pPr>
            <w:r w:rsidRPr="00C45597">
              <w:rPr>
                <w:rFonts w:ascii="GHEA Grapalat" w:hAnsi="GHEA Grapalat" w:cs="Sylfaen"/>
                <w:sz w:val="20"/>
                <w:szCs w:val="20"/>
              </w:rPr>
              <w:t>8. Շահառու</w:t>
            </w:r>
            <w:r w:rsidRPr="00C45597">
              <w:rPr>
                <w:rFonts w:ascii="GHEA Grapalat" w:hAnsi="GHEA Grapalat" w:cs="Arial"/>
                <w:sz w:val="20"/>
                <w:szCs w:val="20"/>
              </w:rPr>
              <w:t>` «ՁԻԱՀ-ի կանխարգելման հանրապետական կենտրոն» ՊՈԱԿ</w:t>
            </w:r>
          </w:p>
        </w:tc>
      </w:tr>
      <w:tr w:rsidR="001A4211" w:rsidRPr="00EC7ADC" w:rsidTr="000F0995">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A4211" w:rsidRPr="00C45597" w:rsidRDefault="001A4211" w:rsidP="001A4211">
            <w:pPr>
              <w:rPr>
                <w:rFonts w:ascii="GHEA Grapalat" w:hAnsi="GHEA Grapalat" w:cs="Arial"/>
                <w:sz w:val="20"/>
                <w:szCs w:val="20"/>
              </w:rPr>
            </w:pPr>
            <w:r w:rsidRPr="00C45597">
              <w:rPr>
                <w:rFonts w:ascii="GHEA Grapalat" w:hAnsi="GHEA Grapalat" w:cs="Sylfaen"/>
                <w:sz w:val="20"/>
                <w:szCs w:val="20"/>
              </w:rPr>
              <w:t>9. Շահառուի</w:t>
            </w:r>
            <w:r w:rsidRPr="00C45597">
              <w:rPr>
                <w:rFonts w:ascii="GHEA Grapalat" w:hAnsi="GHEA Grapalat" w:cs="Arial"/>
                <w:sz w:val="20"/>
                <w:szCs w:val="20"/>
              </w:rPr>
              <w:t xml:space="preserve"> </w:t>
            </w:r>
            <w:r w:rsidRPr="00C45597">
              <w:rPr>
                <w:rFonts w:ascii="GHEA Grapalat" w:hAnsi="GHEA Grapalat" w:cs="Sylfaen"/>
                <w:sz w:val="20"/>
                <w:szCs w:val="20"/>
              </w:rPr>
              <w:t>ՀՎՀՀ</w:t>
            </w:r>
            <w:r w:rsidRPr="00C45597">
              <w:rPr>
                <w:rFonts w:ascii="GHEA Grapalat" w:hAnsi="GHEA Grapalat" w:cs="Arial"/>
                <w:sz w:val="20"/>
                <w:szCs w:val="20"/>
              </w:rPr>
              <w:t>` 02504895</w:t>
            </w:r>
          </w:p>
        </w:tc>
      </w:tr>
      <w:tr w:rsidR="001A4211" w:rsidRPr="00EC7ADC" w:rsidTr="000F0995">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A4211" w:rsidRPr="00C45597" w:rsidRDefault="001A4211" w:rsidP="001A4211">
            <w:pPr>
              <w:rPr>
                <w:rFonts w:ascii="GHEA Grapalat" w:hAnsi="GHEA Grapalat" w:cs="Arial"/>
                <w:sz w:val="20"/>
                <w:szCs w:val="20"/>
              </w:rPr>
            </w:pPr>
            <w:r w:rsidRPr="00C45597">
              <w:rPr>
                <w:rFonts w:ascii="GHEA Grapalat" w:hAnsi="GHEA Grapalat" w:cs="Sylfaen"/>
                <w:sz w:val="20"/>
                <w:szCs w:val="20"/>
              </w:rPr>
              <w:t>10. Շահառուի</w:t>
            </w:r>
            <w:r w:rsidRPr="00C45597">
              <w:rPr>
                <w:rFonts w:ascii="GHEA Grapalat" w:hAnsi="GHEA Grapalat" w:cs="Arial"/>
                <w:sz w:val="20"/>
                <w:szCs w:val="20"/>
              </w:rPr>
              <w:t xml:space="preserve"> </w:t>
            </w:r>
            <w:r w:rsidRPr="00C45597">
              <w:rPr>
                <w:rFonts w:ascii="GHEA Grapalat" w:hAnsi="GHEA Grapalat" w:cs="Sylfaen"/>
                <w:sz w:val="20"/>
                <w:szCs w:val="20"/>
              </w:rPr>
              <w:t>բանկը</w:t>
            </w:r>
            <w:r w:rsidRPr="00C45597">
              <w:rPr>
                <w:rFonts w:ascii="GHEA Grapalat" w:hAnsi="GHEA Grapalat" w:cs="Arial"/>
                <w:sz w:val="20"/>
                <w:szCs w:val="20"/>
              </w:rPr>
              <w:t>` «Արարատբանկ» ԲԲԸ</w:t>
            </w:r>
          </w:p>
        </w:tc>
      </w:tr>
      <w:tr w:rsidR="001A4211" w:rsidRPr="00EC7ADC" w:rsidTr="000F0995">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A4211" w:rsidRPr="00C45597" w:rsidRDefault="001A4211" w:rsidP="001A4211">
            <w:pPr>
              <w:rPr>
                <w:rFonts w:ascii="GHEA Grapalat" w:hAnsi="GHEA Grapalat" w:cs="Arial"/>
                <w:sz w:val="20"/>
                <w:szCs w:val="20"/>
              </w:rPr>
            </w:pPr>
            <w:r w:rsidRPr="00C45597">
              <w:rPr>
                <w:rFonts w:ascii="GHEA Grapalat" w:hAnsi="GHEA Grapalat" w:cs="Sylfaen"/>
                <w:sz w:val="20"/>
                <w:szCs w:val="20"/>
              </w:rPr>
              <w:t>11. Շահառուի</w:t>
            </w:r>
            <w:r w:rsidRPr="00C45597">
              <w:rPr>
                <w:rFonts w:ascii="GHEA Grapalat" w:hAnsi="GHEA Grapalat" w:cs="Arial"/>
                <w:sz w:val="20"/>
                <w:szCs w:val="20"/>
              </w:rPr>
              <w:t xml:space="preserve"> </w:t>
            </w:r>
            <w:r w:rsidRPr="00C45597">
              <w:rPr>
                <w:rFonts w:ascii="GHEA Grapalat" w:hAnsi="GHEA Grapalat" w:cs="Sylfaen"/>
                <w:sz w:val="20"/>
                <w:szCs w:val="20"/>
              </w:rPr>
              <w:t>հաշվի</w:t>
            </w:r>
            <w:r w:rsidRPr="00C45597">
              <w:rPr>
                <w:rFonts w:ascii="GHEA Grapalat" w:hAnsi="GHEA Grapalat" w:cs="Arial"/>
                <w:sz w:val="20"/>
                <w:szCs w:val="20"/>
              </w:rPr>
              <w:t xml:space="preserve"> </w:t>
            </w:r>
            <w:r w:rsidRPr="00C45597">
              <w:rPr>
                <w:rFonts w:ascii="GHEA Grapalat" w:hAnsi="GHEA Grapalat" w:cs="Sylfaen"/>
                <w:sz w:val="20"/>
                <w:szCs w:val="20"/>
              </w:rPr>
              <w:t>համարը</w:t>
            </w:r>
            <w:r w:rsidRPr="00C45597">
              <w:rPr>
                <w:rFonts w:ascii="GHEA Grapalat" w:hAnsi="GHEA Grapalat" w:cs="Arial"/>
                <w:sz w:val="20"/>
                <w:szCs w:val="20"/>
              </w:rPr>
              <w:t xml:space="preserve"> /</w:t>
            </w:r>
            <w:r w:rsidRPr="00C45597">
              <w:rPr>
                <w:rFonts w:ascii="GHEA Grapalat" w:hAnsi="GHEA Grapalat" w:cs="Sylfaen"/>
                <w:sz w:val="20"/>
                <w:szCs w:val="20"/>
              </w:rPr>
              <w:t>հշ</w:t>
            </w:r>
            <w:r w:rsidRPr="00C45597">
              <w:rPr>
                <w:rFonts w:ascii="GHEA Grapalat" w:hAnsi="GHEA Grapalat" w:cs="Arial"/>
                <w:sz w:val="20"/>
                <w:szCs w:val="20"/>
              </w:rPr>
              <w:t>.N/ 1510035186030100</w:t>
            </w:r>
          </w:p>
        </w:tc>
      </w:tr>
      <w:tr w:rsidR="000F0995" w:rsidRPr="00EC7ADC" w:rsidTr="000F0995">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F0995" w:rsidRPr="00EC7ADC" w:rsidRDefault="000F0995" w:rsidP="000F0995">
            <w:pPr>
              <w:rPr>
                <w:rFonts w:ascii="GHEA Grapalat" w:hAnsi="GHEA Grapalat" w:cs="Arial"/>
                <w:sz w:val="20"/>
                <w:szCs w:val="20"/>
              </w:rPr>
            </w:pPr>
            <w:r w:rsidRPr="00EC7ADC">
              <w:rPr>
                <w:rFonts w:ascii="GHEA Grapalat" w:hAnsi="GHEA Grapalat" w:cs="Sylfaen"/>
                <w:sz w:val="20"/>
                <w:szCs w:val="20"/>
              </w:rPr>
              <w:t>12. Գումարը</w:t>
            </w:r>
            <w:r w:rsidRPr="00EC7ADC">
              <w:rPr>
                <w:rFonts w:ascii="GHEA Grapalat" w:hAnsi="GHEA Grapalat" w:cs="Arial"/>
                <w:sz w:val="20"/>
                <w:szCs w:val="20"/>
              </w:rPr>
              <w:t xml:space="preserve"> </w:t>
            </w:r>
            <w:r w:rsidRPr="00EC7ADC">
              <w:rPr>
                <w:rFonts w:ascii="GHEA Grapalat" w:hAnsi="GHEA Grapalat" w:cs="Sylfaen"/>
                <w:sz w:val="20"/>
                <w:szCs w:val="20"/>
              </w:rPr>
              <w:t>թվերով</w:t>
            </w:r>
            <w:r w:rsidRPr="00EC7ADC">
              <w:rPr>
                <w:rFonts w:ascii="GHEA Grapalat" w:hAnsi="GHEA Grapalat" w:cs="Arial"/>
                <w:sz w:val="20"/>
                <w:szCs w:val="20"/>
              </w:rPr>
              <w:t xml:space="preserve"> </w:t>
            </w:r>
            <w:r w:rsidRPr="00EC7ADC">
              <w:rPr>
                <w:rFonts w:ascii="GHEA Grapalat" w:hAnsi="GHEA Grapalat" w:cs="Sylfaen"/>
                <w:sz w:val="20"/>
                <w:szCs w:val="20"/>
              </w:rPr>
              <w:t>և</w:t>
            </w:r>
            <w:r w:rsidRPr="00EC7ADC">
              <w:rPr>
                <w:rFonts w:ascii="GHEA Grapalat" w:hAnsi="GHEA Grapalat" w:cs="Arial"/>
                <w:sz w:val="20"/>
                <w:szCs w:val="20"/>
              </w:rPr>
              <w:t xml:space="preserve"> </w:t>
            </w:r>
            <w:r w:rsidRPr="00EC7ADC">
              <w:rPr>
                <w:rFonts w:ascii="GHEA Grapalat" w:hAnsi="GHEA Grapalat" w:cs="Sylfaen"/>
                <w:sz w:val="20"/>
                <w:szCs w:val="20"/>
              </w:rPr>
              <w:t>բառերով</w:t>
            </w:r>
            <w:r w:rsidRPr="00EC7ADC">
              <w:rPr>
                <w:rFonts w:ascii="GHEA Grapalat" w:hAnsi="GHEA Grapalat" w:cs="Arial"/>
                <w:sz w:val="20"/>
                <w:szCs w:val="20"/>
              </w:rPr>
              <w:t>`</w:t>
            </w:r>
          </w:p>
        </w:tc>
      </w:tr>
      <w:tr w:rsidR="000F0995" w:rsidRPr="00EC7ADC" w:rsidTr="000F0995">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F0995" w:rsidRPr="00EC7ADC" w:rsidRDefault="000F0995" w:rsidP="000F0995">
            <w:pPr>
              <w:rPr>
                <w:rFonts w:ascii="GHEA Grapalat" w:hAnsi="GHEA Grapalat" w:cs="Arial"/>
                <w:sz w:val="20"/>
                <w:szCs w:val="20"/>
              </w:rPr>
            </w:pPr>
            <w:r w:rsidRPr="00EC7ADC">
              <w:rPr>
                <w:rFonts w:ascii="GHEA Grapalat" w:hAnsi="GHEA Grapalat" w:cs="Sylfaen"/>
                <w:sz w:val="20"/>
                <w:szCs w:val="20"/>
              </w:rPr>
              <w:t>13. Արժույթը</w:t>
            </w:r>
            <w:r w:rsidRPr="00EC7ADC">
              <w:rPr>
                <w:rFonts w:ascii="GHEA Grapalat" w:hAnsi="GHEA Grapalat" w:cs="Arial"/>
                <w:sz w:val="20"/>
                <w:szCs w:val="20"/>
              </w:rPr>
              <w:t xml:space="preserve"> (</w:t>
            </w:r>
            <w:r w:rsidRPr="00EC7ADC">
              <w:rPr>
                <w:rFonts w:ascii="GHEA Grapalat" w:hAnsi="GHEA Grapalat" w:cs="Sylfaen"/>
                <w:sz w:val="20"/>
                <w:szCs w:val="20"/>
              </w:rPr>
              <w:t>բառերով</w:t>
            </w:r>
            <w:r w:rsidRPr="00EC7ADC">
              <w:rPr>
                <w:rFonts w:ascii="GHEA Grapalat" w:hAnsi="GHEA Grapalat" w:cs="Arial"/>
                <w:sz w:val="20"/>
                <w:szCs w:val="20"/>
              </w:rPr>
              <w:t xml:space="preserve"> </w:t>
            </w:r>
            <w:r w:rsidRPr="00EC7ADC">
              <w:rPr>
                <w:rFonts w:ascii="GHEA Grapalat" w:hAnsi="GHEA Grapalat" w:cs="Sylfaen"/>
                <w:sz w:val="20"/>
                <w:szCs w:val="20"/>
              </w:rPr>
              <w:t>և</w:t>
            </w:r>
            <w:r w:rsidRPr="00EC7ADC">
              <w:rPr>
                <w:rFonts w:ascii="GHEA Grapalat" w:hAnsi="GHEA Grapalat" w:cs="Arial"/>
                <w:sz w:val="20"/>
                <w:szCs w:val="20"/>
              </w:rPr>
              <w:t xml:space="preserve"> </w:t>
            </w:r>
            <w:r w:rsidRPr="00EC7ADC">
              <w:rPr>
                <w:rFonts w:ascii="GHEA Grapalat" w:hAnsi="GHEA Grapalat" w:cs="Sylfaen"/>
                <w:sz w:val="20"/>
                <w:szCs w:val="20"/>
              </w:rPr>
              <w:t>կոդով</w:t>
            </w:r>
            <w:r w:rsidRPr="00EC7ADC">
              <w:rPr>
                <w:rFonts w:ascii="GHEA Grapalat" w:hAnsi="GHEA Grapalat" w:cs="Arial"/>
                <w:sz w:val="20"/>
                <w:szCs w:val="20"/>
              </w:rPr>
              <w:t>)`</w:t>
            </w:r>
          </w:p>
        </w:tc>
      </w:tr>
      <w:tr w:rsidR="000F0995" w:rsidRPr="00EC7ADC" w:rsidTr="000F0995">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F0995" w:rsidRPr="00EC7ADC" w:rsidRDefault="000F0995" w:rsidP="000F0995">
            <w:pPr>
              <w:rPr>
                <w:rFonts w:ascii="GHEA Grapalat" w:hAnsi="GHEA Grapalat" w:cs="Arial"/>
                <w:sz w:val="20"/>
                <w:szCs w:val="20"/>
              </w:rPr>
            </w:pPr>
            <w:r w:rsidRPr="00EC7ADC">
              <w:rPr>
                <w:rFonts w:ascii="GHEA Grapalat" w:hAnsi="GHEA Grapalat" w:cs="Sylfaen"/>
                <w:sz w:val="20"/>
                <w:szCs w:val="20"/>
              </w:rPr>
              <w:t>14. Գործարքի</w:t>
            </w:r>
            <w:r w:rsidRPr="00EC7ADC">
              <w:rPr>
                <w:rFonts w:ascii="GHEA Grapalat" w:hAnsi="GHEA Grapalat" w:cs="Arial"/>
                <w:sz w:val="20"/>
                <w:szCs w:val="20"/>
              </w:rPr>
              <w:t xml:space="preserve"> /</w:t>
            </w:r>
            <w:r w:rsidRPr="00EC7ADC">
              <w:rPr>
                <w:rFonts w:ascii="GHEA Grapalat" w:hAnsi="GHEA Grapalat" w:cs="Sylfaen"/>
                <w:sz w:val="20"/>
                <w:szCs w:val="20"/>
              </w:rPr>
              <w:t>վճարման</w:t>
            </w:r>
            <w:r w:rsidRPr="00EC7ADC">
              <w:rPr>
                <w:rFonts w:ascii="GHEA Grapalat" w:hAnsi="GHEA Grapalat" w:cs="Arial"/>
                <w:sz w:val="20"/>
                <w:szCs w:val="20"/>
              </w:rPr>
              <w:t xml:space="preserve">/ </w:t>
            </w:r>
            <w:r w:rsidRPr="00EC7ADC">
              <w:rPr>
                <w:rFonts w:ascii="GHEA Grapalat" w:hAnsi="GHEA Grapalat" w:cs="Sylfaen"/>
                <w:sz w:val="20"/>
                <w:szCs w:val="20"/>
              </w:rPr>
              <w:t>նպատակը</w:t>
            </w:r>
            <w:r w:rsidRPr="00EC7ADC">
              <w:rPr>
                <w:rFonts w:ascii="GHEA Grapalat" w:hAnsi="GHEA Grapalat" w:cs="Arial"/>
                <w:sz w:val="20"/>
                <w:szCs w:val="20"/>
              </w:rPr>
              <w:t>`</w:t>
            </w:r>
            <w:r w:rsidR="005C6401">
              <w:rPr>
                <w:rFonts w:ascii="GHEA Grapalat" w:hAnsi="GHEA Grapalat" w:cs="Arial"/>
                <w:sz w:val="20"/>
                <w:szCs w:val="20"/>
              </w:rPr>
              <w:t xml:space="preserve"> </w:t>
            </w:r>
            <w:r w:rsidR="005C6401">
              <w:rPr>
                <w:rFonts w:ascii="Sylfaen" w:hAnsi="Sylfaen" w:cs="Sylfaen"/>
              </w:rPr>
              <w:t xml:space="preserve"> </w:t>
            </w:r>
            <w:r w:rsidR="005C6401" w:rsidRPr="005C6401">
              <w:rPr>
                <w:rFonts w:ascii="GHEA Grapalat" w:hAnsi="GHEA Grapalat" w:cs="Arial"/>
                <w:sz w:val="20"/>
                <w:szCs w:val="20"/>
              </w:rPr>
              <w:t>հայտի ապահովում</w:t>
            </w:r>
          </w:p>
        </w:tc>
      </w:tr>
      <w:tr w:rsidR="000F0995" w:rsidRPr="00EC7ADC" w:rsidTr="000F0995">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F0995" w:rsidRPr="00EC7ADC" w:rsidRDefault="000F0995" w:rsidP="000F0995">
            <w:pPr>
              <w:rPr>
                <w:rFonts w:ascii="GHEA Grapalat" w:hAnsi="GHEA Grapalat" w:cs="Arial"/>
                <w:sz w:val="20"/>
                <w:szCs w:val="20"/>
              </w:rPr>
            </w:pPr>
            <w:r w:rsidRPr="00EC7ADC">
              <w:rPr>
                <w:rFonts w:ascii="GHEA Grapalat" w:hAnsi="GHEA Grapalat" w:cs="Sylfaen"/>
                <w:sz w:val="20"/>
                <w:szCs w:val="20"/>
              </w:rPr>
              <w:t>15.Գնման</w:t>
            </w:r>
            <w:r w:rsidRPr="00EC7ADC">
              <w:rPr>
                <w:rFonts w:ascii="GHEA Grapalat" w:hAnsi="GHEA Grapalat" w:cs="Arial"/>
                <w:sz w:val="20"/>
                <w:szCs w:val="20"/>
              </w:rPr>
              <w:t xml:space="preserve"> </w:t>
            </w:r>
            <w:r w:rsidRPr="00EC7ADC">
              <w:rPr>
                <w:rFonts w:ascii="GHEA Grapalat" w:hAnsi="GHEA Grapalat" w:cs="Sylfaen"/>
                <w:sz w:val="20"/>
                <w:szCs w:val="20"/>
              </w:rPr>
              <w:t>ընթացակարգի</w:t>
            </w:r>
            <w:r w:rsidRPr="00EC7ADC">
              <w:rPr>
                <w:rFonts w:ascii="GHEA Grapalat" w:hAnsi="GHEA Grapalat" w:cs="Arial"/>
                <w:sz w:val="20"/>
                <w:szCs w:val="20"/>
              </w:rPr>
              <w:t xml:space="preserve"> </w:t>
            </w:r>
            <w:r w:rsidRPr="00EC7ADC">
              <w:rPr>
                <w:rFonts w:ascii="GHEA Grapalat" w:hAnsi="GHEA Grapalat" w:cs="Sylfaen"/>
                <w:sz w:val="20"/>
                <w:szCs w:val="20"/>
              </w:rPr>
              <w:t>ծածկագիրը`</w:t>
            </w:r>
            <w:r w:rsidR="005C6401">
              <w:rPr>
                <w:rFonts w:ascii="GHEA Grapalat" w:hAnsi="GHEA Grapalat" w:cs="Sylfaen"/>
                <w:sz w:val="20"/>
                <w:szCs w:val="20"/>
              </w:rPr>
              <w:t xml:space="preserve"> </w:t>
            </w:r>
            <w:r w:rsidR="005C6401">
              <w:rPr>
                <w:rFonts w:ascii="Sylfaen" w:hAnsi="Sylfaen" w:cs="Sylfaen"/>
              </w:rPr>
              <w:t xml:space="preserve"> </w:t>
            </w:r>
            <w:r w:rsidR="005C6401" w:rsidRPr="005C6401">
              <w:rPr>
                <w:rFonts w:ascii="GHEA Grapalat" w:hAnsi="GHEA Grapalat" w:cs="Sylfaen"/>
                <w:sz w:val="20"/>
                <w:szCs w:val="20"/>
              </w:rPr>
              <w:t>ԳՀԾՁԲ-ԻԿ-ՁԻԱՀ-18/1</w:t>
            </w:r>
          </w:p>
        </w:tc>
      </w:tr>
      <w:tr w:rsidR="000F0995" w:rsidRPr="00EC7ADC" w:rsidTr="000F0995">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F0995" w:rsidRPr="00EC7ADC" w:rsidRDefault="000F0995" w:rsidP="000F0995">
            <w:pPr>
              <w:rPr>
                <w:rFonts w:ascii="GHEA Grapalat" w:hAnsi="GHEA Grapalat" w:cs="Arial"/>
                <w:sz w:val="20"/>
                <w:szCs w:val="20"/>
              </w:rPr>
            </w:pPr>
            <w:r w:rsidRPr="00EC7ADC">
              <w:rPr>
                <w:rFonts w:ascii="GHEA Grapalat" w:hAnsi="GHEA Grapalat" w:cs="Sylfaen"/>
                <w:sz w:val="20"/>
                <w:szCs w:val="20"/>
              </w:rPr>
              <w:t>16.Փաստաթղթերի</w:t>
            </w:r>
            <w:r w:rsidRPr="00EC7ADC">
              <w:rPr>
                <w:rFonts w:ascii="GHEA Grapalat" w:hAnsi="GHEA Grapalat" w:cs="Arial"/>
                <w:sz w:val="20"/>
                <w:szCs w:val="20"/>
              </w:rPr>
              <w:t xml:space="preserve"> </w:t>
            </w:r>
            <w:r w:rsidRPr="00EC7ADC">
              <w:rPr>
                <w:rFonts w:ascii="GHEA Grapalat" w:hAnsi="GHEA Grapalat" w:cs="Sylfaen"/>
                <w:sz w:val="20"/>
                <w:szCs w:val="20"/>
              </w:rPr>
              <w:t>անվանումը</w:t>
            </w:r>
            <w:r w:rsidRPr="00EC7ADC">
              <w:rPr>
                <w:rFonts w:ascii="GHEA Grapalat" w:hAnsi="GHEA Grapalat" w:cs="Arial"/>
                <w:sz w:val="20"/>
                <w:szCs w:val="20"/>
              </w:rPr>
              <w:t xml:space="preserve">, </w:t>
            </w:r>
            <w:r w:rsidRPr="00EC7ADC">
              <w:rPr>
                <w:rFonts w:ascii="GHEA Grapalat" w:hAnsi="GHEA Grapalat" w:cs="Sylfaen"/>
                <w:sz w:val="20"/>
                <w:szCs w:val="20"/>
              </w:rPr>
              <w:t>դրանց</w:t>
            </w:r>
            <w:r w:rsidRPr="00EC7ADC">
              <w:rPr>
                <w:rFonts w:ascii="GHEA Grapalat" w:hAnsi="GHEA Grapalat" w:cs="Arial"/>
                <w:sz w:val="20"/>
                <w:szCs w:val="20"/>
              </w:rPr>
              <w:t xml:space="preserve"> </w:t>
            </w:r>
            <w:r w:rsidRPr="00EC7ADC">
              <w:rPr>
                <w:rFonts w:ascii="GHEA Grapalat" w:hAnsi="GHEA Grapalat" w:cs="Sylfaen"/>
                <w:sz w:val="20"/>
                <w:szCs w:val="20"/>
              </w:rPr>
              <w:t>համարները</w:t>
            </w:r>
            <w:r w:rsidRPr="00EC7ADC">
              <w:rPr>
                <w:rFonts w:ascii="GHEA Grapalat" w:hAnsi="GHEA Grapalat" w:cs="Arial"/>
                <w:sz w:val="20"/>
                <w:szCs w:val="20"/>
              </w:rPr>
              <w:t xml:space="preserve">, </w:t>
            </w:r>
            <w:r w:rsidRPr="00EC7ADC">
              <w:rPr>
                <w:rFonts w:ascii="GHEA Grapalat" w:hAnsi="GHEA Grapalat" w:cs="Sylfaen"/>
                <w:sz w:val="20"/>
                <w:szCs w:val="20"/>
              </w:rPr>
              <w:t>տրամադրման</w:t>
            </w:r>
            <w:r w:rsidRPr="00EC7ADC">
              <w:rPr>
                <w:rFonts w:ascii="GHEA Grapalat" w:hAnsi="GHEA Grapalat" w:cs="Arial"/>
                <w:sz w:val="20"/>
                <w:szCs w:val="20"/>
              </w:rPr>
              <w:t xml:space="preserve"> </w:t>
            </w:r>
            <w:r w:rsidRPr="00EC7ADC">
              <w:rPr>
                <w:rFonts w:ascii="GHEA Grapalat" w:hAnsi="GHEA Grapalat" w:cs="Sylfaen"/>
                <w:sz w:val="20"/>
                <w:szCs w:val="20"/>
              </w:rPr>
              <w:t>պայմանը</w:t>
            </w:r>
            <w:r w:rsidRPr="00EC7ADC">
              <w:rPr>
                <w:rFonts w:ascii="GHEA Grapalat" w:hAnsi="GHEA Grapalat" w:cs="Arial"/>
                <w:sz w:val="20"/>
                <w:szCs w:val="20"/>
              </w:rPr>
              <w:t xml:space="preserve">                       17. </w:t>
            </w:r>
            <w:r w:rsidRPr="00EC7ADC">
              <w:rPr>
                <w:rFonts w:ascii="GHEA Grapalat" w:hAnsi="GHEA Grapalat" w:cs="Sylfaen"/>
                <w:sz w:val="20"/>
                <w:szCs w:val="20"/>
              </w:rPr>
              <w:t>կից</w:t>
            </w:r>
            <w:r w:rsidRPr="00EC7ADC">
              <w:rPr>
                <w:rFonts w:ascii="GHEA Grapalat" w:hAnsi="GHEA Grapalat" w:cs="Arial"/>
                <w:sz w:val="20"/>
                <w:szCs w:val="20"/>
              </w:rPr>
              <w:t xml:space="preserve">`--- </w:t>
            </w:r>
            <w:r w:rsidRPr="00EC7ADC">
              <w:rPr>
                <w:rFonts w:ascii="GHEA Grapalat" w:hAnsi="GHEA Grapalat" w:cs="Sylfaen"/>
                <w:sz w:val="20"/>
                <w:szCs w:val="20"/>
              </w:rPr>
              <w:t>էջ</w:t>
            </w:r>
          </w:p>
        </w:tc>
      </w:tr>
      <w:tr w:rsidR="000F0995" w:rsidRPr="00EC7ADC" w:rsidTr="000F0995">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19.ա</w:t>
            </w:r>
            <w:r w:rsidRPr="00EC7ADC">
              <w:rPr>
                <w:rFonts w:ascii="Sylfaen" w:hAnsi="Sylfaen" w:cs="Sylfaen"/>
                <w:sz w:val="20"/>
                <w:szCs w:val="20"/>
              </w:rPr>
              <w:t>.</w:t>
            </w:r>
            <w:r w:rsidRPr="00EC7ADC">
              <w:rPr>
                <w:rFonts w:ascii="Arial" w:hAnsi="Arial" w:cs="Arial"/>
                <w:sz w:val="20"/>
                <w:szCs w:val="20"/>
              </w:rPr>
              <w:t> </w:t>
            </w:r>
            <w:r w:rsidRPr="00EC7ADC">
              <w:rPr>
                <w:rFonts w:ascii="GHEA Grapalat" w:hAnsi="GHEA Grapalat" w:cs="Sylfaen"/>
                <w:sz w:val="20"/>
                <w:szCs w:val="20"/>
              </w:rPr>
              <w:t>Շահառուի ստորագրությունները`</w:t>
            </w:r>
          </w:p>
          <w:p w:rsidR="000F0995" w:rsidRPr="00EC7ADC" w:rsidRDefault="000F0995" w:rsidP="000F0995">
            <w:pPr>
              <w:rPr>
                <w:rFonts w:ascii="GHEA Grapalat" w:hAnsi="GHEA Grapalat" w:cs="Sylfaen"/>
                <w:sz w:val="20"/>
                <w:szCs w:val="20"/>
              </w:rPr>
            </w:pPr>
          </w:p>
          <w:p w:rsidR="000F0995" w:rsidRPr="00EC7ADC" w:rsidRDefault="000F0995" w:rsidP="000F0995">
            <w:pPr>
              <w:rPr>
                <w:rFonts w:ascii="GHEA Grapalat" w:hAnsi="GHEA Grapalat" w:cs="Tahoma"/>
                <w:color w:val="000000"/>
                <w:sz w:val="20"/>
                <w:szCs w:val="20"/>
              </w:rPr>
            </w:pPr>
            <w:r w:rsidRPr="00EC7ADC">
              <w:rPr>
                <w:rFonts w:ascii="GHEA Grapalat" w:hAnsi="GHEA Grapalat" w:cs="Tahoma"/>
                <w:color w:val="000000"/>
                <w:sz w:val="20"/>
                <w:szCs w:val="20"/>
              </w:rPr>
              <w:t xml:space="preserve">                                      /____________________/</w:t>
            </w:r>
          </w:p>
          <w:p w:rsidR="000F0995" w:rsidRPr="00EC7ADC" w:rsidRDefault="000F0995" w:rsidP="000F0995">
            <w:pPr>
              <w:rPr>
                <w:rFonts w:ascii="GHEA Grapalat" w:hAnsi="GHEA Grapalat" w:cs="Tahoma"/>
                <w:color w:val="000000"/>
                <w:sz w:val="20"/>
                <w:szCs w:val="20"/>
              </w:rPr>
            </w:pPr>
          </w:p>
          <w:p w:rsidR="000F0995" w:rsidRPr="00EC7ADC" w:rsidRDefault="000F0995" w:rsidP="000F0995">
            <w:pPr>
              <w:rPr>
                <w:rFonts w:ascii="GHEA Grapalat" w:hAnsi="GHEA Grapalat" w:cs="Sylfaen"/>
                <w:sz w:val="20"/>
                <w:szCs w:val="20"/>
              </w:rPr>
            </w:pPr>
          </w:p>
          <w:p w:rsidR="000F0995" w:rsidRPr="00EC7ADC" w:rsidRDefault="000F0995" w:rsidP="000F0995">
            <w:pPr>
              <w:rPr>
                <w:rFonts w:ascii="GHEA Grapalat" w:hAnsi="GHEA Grapalat" w:cs="Sylfaen"/>
                <w:sz w:val="20"/>
                <w:szCs w:val="20"/>
              </w:rPr>
            </w:pPr>
            <w:r w:rsidRPr="00EC7ADC">
              <w:rPr>
                <w:rFonts w:ascii="GHEA Grapalat" w:hAnsi="GHEA Grapalat" w:cs="Tahoma"/>
                <w:color w:val="000000"/>
                <w:sz w:val="20"/>
                <w:szCs w:val="20"/>
              </w:rPr>
              <w:t xml:space="preserve">                                      /____________________/</w:t>
            </w:r>
          </w:p>
          <w:p w:rsidR="000F0995" w:rsidRPr="00EC7ADC" w:rsidRDefault="000F0995" w:rsidP="000F0995">
            <w:pPr>
              <w:rPr>
                <w:rFonts w:ascii="GHEA Grapalat" w:hAnsi="GHEA Grapalat" w:cs="Sylfaen"/>
                <w:sz w:val="20"/>
                <w:szCs w:val="20"/>
              </w:rPr>
            </w:pPr>
          </w:p>
          <w:p w:rsidR="000F0995" w:rsidRPr="00EC7ADC" w:rsidRDefault="000F0995" w:rsidP="000F0995">
            <w:pPr>
              <w:rPr>
                <w:rFonts w:ascii="GHEA Grapalat" w:hAnsi="GHEA Grapalat" w:cs="Sylfaen"/>
                <w:sz w:val="20"/>
                <w:szCs w:val="20"/>
              </w:rPr>
            </w:pPr>
          </w:p>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0F0995" w:rsidRPr="00EC7ADC" w:rsidRDefault="000F0995" w:rsidP="000F0995">
            <w:pPr>
              <w:rPr>
                <w:rFonts w:ascii="Arial" w:hAnsi="Arial" w:cs="Arial"/>
                <w:sz w:val="20"/>
                <w:szCs w:val="20"/>
              </w:rPr>
            </w:pPr>
          </w:p>
          <w:p w:rsidR="000F0995" w:rsidRPr="00EC7ADC" w:rsidRDefault="000F0995" w:rsidP="000F0995">
            <w:pPr>
              <w:rPr>
                <w:rFonts w:ascii="Arial" w:hAnsi="Arial" w:cs="Arial"/>
                <w:sz w:val="20"/>
                <w:szCs w:val="20"/>
              </w:rPr>
            </w:pPr>
          </w:p>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18.ա.</w:t>
            </w:r>
          </w:p>
          <w:p w:rsidR="000F0995" w:rsidRPr="00EC7ADC" w:rsidRDefault="000F0995" w:rsidP="000F0995">
            <w:pPr>
              <w:jc w:val="right"/>
              <w:rPr>
                <w:rFonts w:ascii="GHEA Grapalat" w:hAnsi="GHEA Grapalat" w:cs="Sylfaen"/>
                <w:sz w:val="20"/>
                <w:szCs w:val="20"/>
              </w:rPr>
            </w:pPr>
            <w:r w:rsidRPr="00EC7ADC">
              <w:rPr>
                <w:rFonts w:ascii="Arial" w:hAnsi="Arial" w:cs="Arial"/>
                <w:sz w:val="20"/>
                <w:szCs w:val="20"/>
              </w:rPr>
              <w:t xml:space="preserve">                            </w:t>
            </w:r>
            <w:r w:rsidRPr="00EC7ADC">
              <w:rPr>
                <w:rFonts w:ascii="GHEA Grapalat" w:hAnsi="GHEA Grapalat" w:cs="Sylfaen"/>
                <w:sz w:val="20"/>
                <w:szCs w:val="20"/>
              </w:rPr>
              <w:t>Վճարողի ստորագրությունները`</w:t>
            </w:r>
          </w:p>
          <w:p w:rsidR="000F0995" w:rsidRPr="00EC7ADC" w:rsidRDefault="000F0995" w:rsidP="000F0995">
            <w:pPr>
              <w:jc w:val="right"/>
              <w:rPr>
                <w:rFonts w:ascii="GHEA Grapalat" w:hAnsi="GHEA Grapalat" w:cs="Sylfaen"/>
                <w:sz w:val="20"/>
                <w:szCs w:val="20"/>
              </w:rPr>
            </w:pPr>
          </w:p>
          <w:p w:rsidR="000F0995" w:rsidRPr="00EC7ADC" w:rsidRDefault="000F0995" w:rsidP="000F0995">
            <w:pPr>
              <w:jc w:val="right"/>
              <w:rPr>
                <w:rFonts w:ascii="GHEA Grapalat" w:hAnsi="GHEA Grapalat" w:cs="Sylfaen"/>
                <w:sz w:val="20"/>
                <w:szCs w:val="20"/>
              </w:rPr>
            </w:pPr>
            <w:r w:rsidRPr="00EC7ADC">
              <w:rPr>
                <w:rFonts w:ascii="GHEA Grapalat" w:hAnsi="GHEA Grapalat" w:cs="Tahoma"/>
                <w:color w:val="000000"/>
                <w:sz w:val="20"/>
                <w:szCs w:val="20"/>
              </w:rPr>
              <w:t>/____________________/</w:t>
            </w:r>
          </w:p>
          <w:p w:rsidR="000F0995" w:rsidRPr="00EC7ADC" w:rsidRDefault="000F0995" w:rsidP="000F0995">
            <w:pPr>
              <w:jc w:val="right"/>
              <w:rPr>
                <w:rFonts w:ascii="GHEA Grapalat" w:hAnsi="GHEA Grapalat" w:cs="Tahoma"/>
                <w:color w:val="000000"/>
                <w:sz w:val="20"/>
                <w:szCs w:val="20"/>
              </w:rPr>
            </w:pPr>
          </w:p>
          <w:p w:rsidR="000F0995" w:rsidRPr="00EC7ADC" w:rsidRDefault="000F0995" w:rsidP="000F0995">
            <w:pPr>
              <w:jc w:val="right"/>
              <w:rPr>
                <w:rFonts w:ascii="GHEA Grapalat" w:hAnsi="GHEA Grapalat" w:cs="Tahoma"/>
                <w:color w:val="000000"/>
                <w:sz w:val="20"/>
                <w:szCs w:val="20"/>
              </w:rPr>
            </w:pPr>
          </w:p>
          <w:p w:rsidR="000F0995" w:rsidRPr="00EC7ADC" w:rsidRDefault="000F0995" w:rsidP="000F0995">
            <w:pPr>
              <w:jc w:val="right"/>
              <w:rPr>
                <w:rFonts w:ascii="GHEA Grapalat" w:hAnsi="GHEA Grapalat" w:cs="Sylfaen"/>
                <w:sz w:val="20"/>
                <w:szCs w:val="20"/>
              </w:rPr>
            </w:pPr>
            <w:r w:rsidRPr="00EC7ADC">
              <w:rPr>
                <w:rFonts w:ascii="GHEA Grapalat" w:hAnsi="GHEA Grapalat" w:cs="Tahoma"/>
                <w:color w:val="000000"/>
                <w:sz w:val="20"/>
                <w:szCs w:val="20"/>
              </w:rPr>
              <w:t>/____________________/</w:t>
            </w:r>
          </w:p>
          <w:p w:rsidR="000F0995" w:rsidRPr="00EC7ADC" w:rsidRDefault="000F0995" w:rsidP="000F0995">
            <w:pPr>
              <w:jc w:val="right"/>
              <w:rPr>
                <w:rFonts w:ascii="GHEA Grapalat" w:hAnsi="GHEA Grapalat" w:cs="Sylfaen"/>
                <w:sz w:val="20"/>
                <w:szCs w:val="20"/>
              </w:rPr>
            </w:pPr>
          </w:p>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18.բ.                                                               Կ.Տ.</w:t>
            </w:r>
          </w:p>
        </w:tc>
      </w:tr>
      <w:tr w:rsidR="000F0995" w:rsidRPr="00EC7ADC" w:rsidTr="000F0995">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F0995" w:rsidRPr="00EC7ADC" w:rsidRDefault="000F0995" w:rsidP="000F0995">
            <w:pPr>
              <w:rPr>
                <w:rFonts w:ascii="GHEA Grapalat" w:hAnsi="GHEA Grapalat" w:cs="Sylfaen"/>
                <w:sz w:val="20"/>
                <w:szCs w:val="20"/>
              </w:rPr>
            </w:pPr>
            <w:r w:rsidRPr="00EC7ADC">
              <w:rPr>
                <w:rFonts w:ascii="Arial" w:hAnsi="Arial" w:cs="Arial"/>
                <w:sz w:val="20"/>
                <w:szCs w:val="20"/>
              </w:rPr>
              <w:t> </w:t>
            </w:r>
            <w:r w:rsidRPr="00EC7ADC">
              <w:rPr>
                <w:rFonts w:ascii="GHEA Grapalat" w:hAnsi="GHEA Grapalat" w:cs="Sylfaen"/>
                <w:sz w:val="20"/>
                <w:szCs w:val="20"/>
              </w:rPr>
              <w:t>Կատարված է շահառուի բանկի կողմից</w:t>
            </w:r>
          </w:p>
          <w:p w:rsidR="000F0995" w:rsidRPr="00EC7ADC" w:rsidRDefault="000F0995" w:rsidP="000F0995">
            <w:pPr>
              <w:rPr>
                <w:rFonts w:ascii="GHEA Grapalat" w:hAnsi="GHEA Grapalat" w:cs="Sylfaen"/>
                <w:sz w:val="20"/>
                <w:szCs w:val="20"/>
              </w:rPr>
            </w:pPr>
          </w:p>
          <w:p w:rsidR="000F0995" w:rsidRPr="00EC7ADC" w:rsidRDefault="000F0995" w:rsidP="000F0995">
            <w:pPr>
              <w:rPr>
                <w:rFonts w:ascii="GHEA Grapalat" w:hAnsi="GHEA Grapalat" w:cs="Tahoma"/>
                <w:color w:val="000000"/>
                <w:sz w:val="20"/>
                <w:szCs w:val="20"/>
              </w:rPr>
            </w:pPr>
            <w:r w:rsidRPr="00EC7ADC">
              <w:rPr>
                <w:rFonts w:ascii="GHEA Grapalat" w:hAnsi="GHEA Grapalat" w:cs="Tahoma"/>
                <w:color w:val="000000"/>
                <w:sz w:val="20"/>
                <w:szCs w:val="20"/>
              </w:rPr>
              <w:t>20.ա.                               /____________________/</w:t>
            </w:r>
          </w:p>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 xml:space="preserve">                                              /ստորագրություն/</w:t>
            </w:r>
          </w:p>
          <w:p w:rsidR="000F0995" w:rsidRPr="00EC7ADC" w:rsidRDefault="000F0995" w:rsidP="000F0995">
            <w:pPr>
              <w:rPr>
                <w:rFonts w:ascii="GHEA Grapalat" w:hAnsi="GHEA Grapalat" w:cs="Sylfaen"/>
                <w:sz w:val="20"/>
                <w:szCs w:val="20"/>
              </w:rPr>
            </w:pPr>
          </w:p>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20.բ.                                                           Կ.Տ.</w:t>
            </w:r>
          </w:p>
          <w:p w:rsidR="000F0995" w:rsidRPr="00EC7ADC" w:rsidRDefault="000F0995" w:rsidP="000F0995">
            <w:pPr>
              <w:rPr>
                <w:rFonts w:ascii="GHEA Grapalat" w:hAnsi="GHEA Grapalat" w:cs="Sylfaen"/>
                <w:sz w:val="20"/>
                <w:szCs w:val="20"/>
              </w:rPr>
            </w:pPr>
          </w:p>
          <w:p w:rsidR="000F0995" w:rsidRPr="00EC7ADC" w:rsidRDefault="000F0995" w:rsidP="000F0995">
            <w:pPr>
              <w:rPr>
                <w:rFonts w:ascii="GHEA Grapalat" w:hAnsi="GHEA Grapalat" w:cs="Sylfaen"/>
                <w:sz w:val="20"/>
                <w:szCs w:val="20"/>
              </w:rPr>
            </w:pPr>
            <w:r w:rsidRPr="00EC7ADC">
              <w:rPr>
                <w:rFonts w:ascii="GHEA Grapalat" w:hAnsi="GHEA Grapalat" w:cs="Tahoma"/>
                <w:color w:val="000000"/>
                <w:sz w:val="20"/>
                <w:szCs w:val="20"/>
              </w:rPr>
              <w:t xml:space="preserve">                                                 "___" </w:t>
            </w:r>
            <w:r w:rsidRPr="00EC7ADC">
              <w:rPr>
                <w:rFonts w:ascii="GHEA Grapalat" w:hAnsi="GHEA Grapalat" w:cs="Sylfaen"/>
                <w:color w:val="000000"/>
                <w:sz w:val="20"/>
                <w:szCs w:val="20"/>
              </w:rPr>
              <w:t xml:space="preserve">___ </w:t>
            </w:r>
            <w:r w:rsidRPr="00EC7ADC">
              <w:rPr>
                <w:rFonts w:ascii="GHEA Grapalat" w:hAnsi="GHEA Grapalat" w:cs="Tahoma"/>
                <w:color w:val="000000"/>
                <w:sz w:val="20"/>
                <w:szCs w:val="20"/>
              </w:rPr>
              <w:t xml:space="preserve">20___ </w:t>
            </w:r>
            <w:r w:rsidRPr="00EC7ADC">
              <w:rPr>
                <w:rFonts w:ascii="GHEA Grapalat" w:hAnsi="GHEA Grapalat" w:cs="Sylfaen"/>
                <w:color w:val="000000"/>
                <w:sz w:val="20"/>
                <w:szCs w:val="20"/>
              </w:rPr>
              <w:t>թ.</w:t>
            </w:r>
            <w:r w:rsidRPr="00EC7ADC">
              <w:rPr>
                <w:rFonts w:ascii="GHEA Grapalat" w:hAnsi="GHEA Grapalat" w:cs="Sylfaen"/>
                <w:sz w:val="20"/>
                <w:szCs w:val="20"/>
              </w:rPr>
              <w:t xml:space="preserve">        </w:t>
            </w:r>
          </w:p>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 xml:space="preserve">                                                                           </w:t>
            </w:r>
          </w:p>
          <w:p w:rsidR="000F0995" w:rsidRPr="00EC7ADC" w:rsidRDefault="000F0995" w:rsidP="000F0995">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Կատարված է վճարողի բանկի կողմից</w:t>
            </w:r>
          </w:p>
          <w:p w:rsidR="000F0995" w:rsidRPr="00EC7ADC" w:rsidRDefault="000F0995" w:rsidP="000F0995">
            <w:pPr>
              <w:jc w:val="center"/>
              <w:rPr>
                <w:rFonts w:ascii="GHEA Grapalat" w:hAnsi="GHEA Grapalat" w:cs="Sylfaen"/>
                <w:sz w:val="20"/>
                <w:szCs w:val="20"/>
              </w:rPr>
            </w:pPr>
          </w:p>
          <w:p w:rsidR="000F0995" w:rsidRPr="00EC7ADC" w:rsidRDefault="000F0995" w:rsidP="000F0995">
            <w:pPr>
              <w:rPr>
                <w:rFonts w:ascii="GHEA Grapalat" w:hAnsi="GHEA Grapalat" w:cs="Sylfaen"/>
                <w:sz w:val="20"/>
                <w:szCs w:val="20"/>
              </w:rPr>
            </w:pPr>
          </w:p>
          <w:p w:rsidR="000F0995" w:rsidRPr="00EC7ADC" w:rsidRDefault="000F0995" w:rsidP="000F0995">
            <w:pPr>
              <w:rPr>
                <w:rFonts w:ascii="GHEA Grapalat" w:hAnsi="GHEA Grapalat" w:cs="Tahoma"/>
                <w:color w:val="000000"/>
                <w:sz w:val="20"/>
                <w:szCs w:val="20"/>
              </w:rPr>
            </w:pPr>
            <w:r w:rsidRPr="00EC7ADC">
              <w:rPr>
                <w:rFonts w:ascii="GHEA Grapalat" w:hAnsi="GHEA Grapalat" w:cs="Tahoma"/>
                <w:color w:val="000000"/>
                <w:sz w:val="20"/>
                <w:szCs w:val="20"/>
              </w:rPr>
              <w:t xml:space="preserve">21.ա.                                             </w:t>
            </w:r>
          </w:p>
          <w:p w:rsidR="000F0995" w:rsidRPr="00EC7ADC" w:rsidRDefault="000F0995" w:rsidP="000F0995">
            <w:pPr>
              <w:rPr>
                <w:rFonts w:ascii="GHEA Grapalat" w:hAnsi="GHEA Grapalat" w:cs="Tahoma"/>
                <w:color w:val="000000"/>
                <w:sz w:val="20"/>
                <w:szCs w:val="20"/>
              </w:rPr>
            </w:pPr>
            <w:r w:rsidRPr="00EC7ADC">
              <w:rPr>
                <w:rFonts w:ascii="GHEA Grapalat" w:hAnsi="GHEA Grapalat" w:cs="Tahoma"/>
                <w:color w:val="000000"/>
                <w:sz w:val="20"/>
                <w:szCs w:val="20"/>
              </w:rPr>
              <w:t xml:space="preserve">                                           /____________________/</w:t>
            </w:r>
          </w:p>
          <w:p w:rsidR="000F0995" w:rsidRPr="00EC7ADC" w:rsidRDefault="000F0995" w:rsidP="000F0995">
            <w:pPr>
              <w:jc w:val="center"/>
              <w:rPr>
                <w:rFonts w:ascii="GHEA Grapalat" w:hAnsi="GHEA Grapalat" w:cs="Sylfaen"/>
                <w:sz w:val="20"/>
                <w:szCs w:val="20"/>
              </w:rPr>
            </w:pPr>
            <w:r w:rsidRPr="00EC7ADC">
              <w:rPr>
                <w:rFonts w:ascii="GHEA Grapalat" w:hAnsi="GHEA Grapalat" w:cs="Tahoma"/>
                <w:color w:val="000000"/>
                <w:sz w:val="20"/>
                <w:szCs w:val="20"/>
              </w:rPr>
              <w:t xml:space="preserve">                                                   </w:t>
            </w:r>
            <w:r w:rsidRPr="00EC7ADC">
              <w:rPr>
                <w:rFonts w:ascii="GHEA Grapalat" w:hAnsi="GHEA Grapalat" w:cs="Sylfaen"/>
                <w:sz w:val="20"/>
                <w:szCs w:val="20"/>
              </w:rPr>
              <w:t>/ստորագրություն/</w:t>
            </w:r>
          </w:p>
          <w:p w:rsidR="000F0995" w:rsidRPr="00EC7ADC" w:rsidRDefault="000F0995" w:rsidP="000F0995">
            <w:pPr>
              <w:jc w:val="center"/>
              <w:rPr>
                <w:rFonts w:ascii="GHEA Grapalat" w:hAnsi="GHEA Grapalat" w:cs="Sylfaen"/>
                <w:sz w:val="20"/>
                <w:szCs w:val="20"/>
              </w:rPr>
            </w:pPr>
          </w:p>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21.բ.                                                             Կ.Տ.</w:t>
            </w:r>
          </w:p>
          <w:p w:rsidR="000F0995" w:rsidRPr="00EC7ADC" w:rsidRDefault="000F0995" w:rsidP="000F0995">
            <w:pPr>
              <w:rPr>
                <w:rFonts w:ascii="GHEA Grapalat" w:hAnsi="GHEA Grapalat" w:cs="Sylfaen"/>
                <w:sz w:val="20"/>
                <w:szCs w:val="20"/>
              </w:rPr>
            </w:pPr>
          </w:p>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 xml:space="preserve">22.Կատարման ամսաթիվը`       </w:t>
            </w:r>
            <w:r w:rsidRPr="00EC7ADC">
              <w:rPr>
                <w:rFonts w:ascii="GHEA Grapalat" w:hAnsi="GHEA Grapalat" w:cs="Tahoma"/>
                <w:color w:val="000000"/>
                <w:sz w:val="20"/>
                <w:szCs w:val="20"/>
              </w:rPr>
              <w:t xml:space="preserve">"___" </w:t>
            </w:r>
            <w:r w:rsidRPr="00EC7ADC">
              <w:rPr>
                <w:rFonts w:ascii="GHEA Grapalat" w:hAnsi="GHEA Grapalat" w:cs="Sylfaen"/>
                <w:color w:val="000000"/>
                <w:sz w:val="20"/>
                <w:szCs w:val="20"/>
              </w:rPr>
              <w:t xml:space="preserve">___ </w:t>
            </w:r>
            <w:r w:rsidRPr="00EC7ADC">
              <w:rPr>
                <w:rFonts w:ascii="GHEA Grapalat" w:hAnsi="GHEA Grapalat" w:cs="Tahoma"/>
                <w:color w:val="000000"/>
                <w:sz w:val="20"/>
                <w:szCs w:val="20"/>
              </w:rPr>
              <w:t>20___</w:t>
            </w:r>
            <w:r w:rsidRPr="00EC7ADC">
              <w:rPr>
                <w:rFonts w:ascii="GHEA Grapalat" w:hAnsi="GHEA Grapalat" w:cs="Sylfaen"/>
                <w:color w:val="000000"/>
                <w:sz w:val="20"/>
                <w:szCs w:val="20"/>
              </w:rPr>
              <w:t>թ.</w:t>
            </w:r>
          </w:p>
          <w:p w:rsidR="000F0995" w:rsidRPr="00EC7ADC" w:rsidRDefault="000F0995" w:rsidP="000F0995">
            <w:pPr>
              <w:rPr>
                <w:rFonts w:ascii="GHEA Grapalat" w:hAnsi="GHEA Grapalat" w:cs="Sylfaen"/>
                <w:sz w:val="20"/>
                <w:szCs w:val="20"/>
              </w:rPr>
            </w:pPr>
          </w:p>
          <w:p w:rsidR="000F0995" w:rsidRPr="00EC7ADC" w:rsidRDefault="000F0995" w:rsidP="000F0995">
            <w:pPr>
              <w:jc w:val="right"/>
              <w:rPr>
                <w:rFonts w:ascii="GHEA Grapalat" w:hAnsi="GHEA Grapalat" w:cs="Sylfaen"/>
                <w:sz w:val="20"/>
                <w:szCs w:val="20"/>
              </w:rPr>
            </w:pPr>
          </w:p>
        </w:tc>
      </w:tr>
    </w:tbl>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rPr>
          <w:vanish/>
        </w:rPr>
      </w:pPr>
    </w:p>
    <w:p w:rsidR="000F0995" w:rsidRPr="00EC7ADC" w:rsidRDefault="000F0995" w:rsidP="000F0995">
      <w:pPr>
        <w:jc w:val="center"/>
        <w:rPr>
          <w:rFonts w:ascii="GHEA Grapalat" w:hAnsi="GHEA Grapalat"/>
          <w:b/>
          <w:sz w:val="22"/>
          <w:szCs w:val="22"/>
        </w:rPr>
      </w:pPr>
    </w:p>
    <w:p w:rsidR="000F0995" w:rsidRPr="00EC7ADC" w:rsidRDefault="000F0995" w:rsidP="000F0995">
      <w:pPr>
        <w:jc w:val="center"/>
        <w:rPr>
          <w:rFonts w:ascii="GHEA Grapalat" w:hAnsi="GHEA Grapalat"/>
          <w:b/>
          <w:sz w:val="22"/>
          <w:szCs w:val="22"/>
          <w:lang w:val="nl-NL"/>
        </w:rPr>
      </w:pPr>
      <w:r w:rsidRPr="00EC7ADC">
        <w:rPr>
          <w:rFonts w:ascii="GHEA Grapalat" w:hAnsi="GHEA Grapalat"/>
          <w:b/>
          <w:sz w:val="22"/>
          <w:szCs w:val="22"/>
        </w:rPr>
        <w:t>Վճարման</w:t>
      </w:r>
      <w:r w:rsidRPr="00EC7ADC">
        <w:rPr>
          <w:rFonts w:ascii="GHEA Grapalat" w:hAnsi="GHEA Grapalat"/>
          <w:b/>
          <w:sz w:val="22"/>
          <w:szCs w:val="22"/>
          <w:lang w:val="nl-NL"/>
        </w:rPr>
        <w:t xml:space="preserve"> </w:t>
      </w:r>
      <w:r w:rsidRPr="00EC7ADC">
        <w:rPr>
          <w:rFonts w:ascii="GHEA Grapalat" w:hAnsi="GHEA Grapalat"/>
          <w:b/>
          <w:sz w:val="22"/>
          <w:szCs w:val="22"/>
        </w:rPr>
        <w:t>պահանջագրի</w:t>
      </w:r>
      <w:r w:rsidRPr="00EC7ADC">
        <w:rPr>
          <w:rFonts w:ascii="GHEA Grapalat" w:hAnsi="GHEA Grapalat"/>
          <w:b/>
          <w:sz w:val="22"/>
          <w:szCs w:val="22"/>
          <w:lang w:val="nl-NL"/>
        </w:rPr>
        <w:t xml:space="preserve"> </w:t>
      </w:r>
      <w:r w:rsidRPr="00EC7ADC">
        <w:rPr>
          <w:rFonts w:ascii="GHEA Grapalat" w:hAnsi="GHEA Grapalat"/>
          <w:b/>
          <w:sz w:val="22"/>
          <w:szCs w:val="22"/>
        </w:rPr>
        <w:t>պարտադիր</w:t>
      </w:r>
      <w:r w:rsidRPr="00EC7ADC">
        <w:rPr>
          <w:rFonts w:ascii="GHEA Grapalat" w:hAnsi="GHEA Grapalat"/>
          <w:b/>
          <w:sz w:val="22"/>
          <w:szCs w:val="22"/>
          <w:lang w:val="nl-NL"/>
        </w:rPr>
        <w:t xml:space="preserve"> </w:t>
      </w:r>
      <w:r w:rsidRPr="00EC7ADC">
        <w:rPr>
          <w:rFonts w:ascii="GHEA Grapalat" w:hAnsi="GHEA Grapalat"/>
          <w:b/>
          <w:sz w:val="22"/>
          <w:szCs w:val="22"/>
        </w:rPr>
        <w:t>վավերապայմանները</w:t>
      </w:r>
      <w:r w:rsidRPr="00EC7ADC">
        <w:rPr>
          <w:rFonts w:ascii="GHEA Grapalat" w:hAnsi="GHEA Grapalat"/>
          <w:b/>
          <w:sz w:val="22"/>
          <w:szCs w:val="22"/>
          <w:lang w:val="nl-NL"/>
        </w:rPr>
        <w:t xml:space="preserve"> </w:t>
      </w:r>
      <w:r w:rsidRPr="00EC7ADC">
        <w:rPr>
          <w:rFonts w:ascii="GHEA Grapalat" w:hAnsi="GHEA Grapalat"/>
          <w:b/>
          <w:sz w:val="22"/>
          <w:szCs w:val="22"/>
        </w:rPr>
        <w:t>և</w:t>
      </w:r>
      <w:r w:rsidRPr="00EC7ADC">
        <w:rPr>
          <w:rFonts w:ascii="GHEA Grapalat" w:hAnsi="GHEA Grapalat"/>
          <w:b/>
          <w:sz w:val="22"/>
          <w:szCs w:val="22"/>
          <w:lang w:val="nl-NL"/>
        </w:rPr>
        <w:t xml:space="preserve"> </w:t>
      </w:r>
      <w:r w:rsidRPr="00EC7ADC">
        <w:rPr>
          <w:rFonts w:ascii="GHEA Grapalat" w:hAnsi="GHEA Grapalat"/>
          <w:b/>
          <w:sz w:val="22"/>
          <w:szCs w:val="22"/>
        </w:rPr>
        <w:t>լրացման</w:t>
      </w:r>
      <w:r w:rsidRPr="00EC7ADC">
        <w:rPr>
          <w:rFonts w:ascii="GHEA Grapalat" w:hAnsi="GHEA Grapalat"/>
          <w:b/>
          <w:sz w:val="22"/>
          <w:szCs w:val="22"/>
          <w:lang w:val="nl-NL"/>
        </w:rPr>
        <w:t xml:space="preserve"> </w:t>
      </w:r>
      <w:r w:rsidRPr="00EC7ADC">
        <w:rPr>
          <w:rFonts w:ascii="GHEA Grapalat" w:hAnsi="GHEA Grapalat"/>
          <w:b/>
          <w:sz w:val="22"/>
          <w:szCs w:val="22"/>
        </w:rPr>
        <w:t>կարգը</w:t>
      </w:r>
    </w:p>
    <w:p w:rsidR="000F0995" w:rsidRPr="00EC7ADC" w:rsidRDefault="000F0995" w:rsidP="000F0995">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0F0995" w:rsidRPr="00EC7ADC" w:rsidTr="000F0995">
        <w:tc>
          <w:tcPr>
            <w:tcW w:w="720" w:type="dxa"/>
            <w:shd w:val="clear" w:color="auto" w:fill="auto"/>
          </w:tcPr>
          <w:p w:rsidR="000F0995" w:rsidRPr="00EC7ADC" w:rsidRDefault="000F0995" w:rsidP="000F0995">
            <w:pPr>
              <w:jc w:val="both"/>
              <w:rPr>
                <w:rFonts w:ascii="GHEA Grapalat" w:hAnsi="GHEA Grapalat"/>
                <w:sz w:val="20"/>
                <w:szCs w:val="20"/>
              </w:rPr>
            </w:pPr>
            <w:r w:rsidRPr="00EC7ADC">
              <w:rPr>
                <w:rFonts w:ascii="GHEA Grapalat" w:hAnsi="GHEA Grapalat"/>
                <w:sz w:val="20"/>
                <w:szCs w:val="20"/>
              </w:rPr>
              <w:t>Հ/Հ</w:t>
            </w:r>
          </w:p>
        </w:tc>
        <w:tc>
          <w:tcPr>
            <w:tcW w:w="2307" w:type="dxa"/>
            <w:shd w:val="clear" w:color="auto" w:fill="auto"/>
          </w:tcPr>
          <w:p w:rsidR="000F0995" w:rsidRPr="00EC7ADC" w:rsidRDefault="000F0995" w:rsidP="000F0995">
            <w:pPr>
              <w:jc w:val="center"/>
              <w:rPr>
                <w:rFonts w:ascii="GHEA Grapalat" w:hAnsi="GHEA Grapalat"/>
                <w:b/>
                <w:sz w:val="20"/>
                <w:szCs w:val="20"/>
              </w:rPr>
            </w:pPr>
            <w:r w:rsidRPr="00EC7ADC">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0F0995" w:rsidRPr="00EC7ADC" w:rsidRDefault="000F0995" w:rsidP="000F0995">
            <w:pPr>
              <w:jc w:val="center"/>
              <w:rPr>
                <w:rFonts w:ascii="GHEA Grapalat" w:hAnsi="GHEA Grapalat"/>
                <w:b/>
                <w:sz w:val="20"/>
                <w:szCs w:val="20"/>
              </w:rPr>
            </w:pPr>
            <w:r w:rsidRPr="00EC7ADC">
              <w:rPr>
                <w:rFonts w:ascii="GHEA Grapalat" w:hAnsi="GHEA Grapalat"/>
                <w:b/>
                <w:sz w:val="20"/>
                <w:szCs w:val="20"/>
              </w:rPr>
              <w:t>Նշված դաշտի/</w:t>
            </w:r>
          </w:p>
          <w:p w:rsidR="000F0995" w:rsidRPr="00EC7ADC" w:rsidRDefault="000F0995" w:rsidP="000F0995">
            <w:pPr>
              <w:jc w:val="center"/>
              <w:rPr>
                <w:rFonts w:ascii="GHEA Grapalat" w:hAnsi="GHEA Grapalat"/>
                <w:b/>
                <w:sz w:val="20"/>
                <w:szCs w:val="20"/>
              </w:rPr>
            </w:pPr>
            <w:r w:rsidRPr="00EC7ADC">
              <w:rPr>
                <w:rFonts w:ascii="GHEA Grapalat" w:hAnsi="GHEA Grapalat"/>
                <w:b/>
                <w:sz w:val="20"/>
                <w:szCs w:val="20"/>
              </w:rPr>
              <w:t>վավերապայմանի առկայությունը փաստաթղթում</w:t>
            </w:r>
          </w:p>
        </w:tc>
        <w:tc>
          <w:tcPr>
            <w:tcW w:w="2953" w:type="dxa"/>
            <w:shd w:val="clear" w:color="auto" w:fill="auto"/>
          </w:tcPr>
          <w:p w:rsidR="000F0995" w:rsidRPr="00EC7ADC" w:rsidRDefault="000F0995" w:rsidP="000F0995">
            <w:pPr>
              <w:jc w:val="center"/>
              <w:rPr>
                <w:rFonts w:ascii="GHEA Grapalat" w:hAnsi="GHEA Grapalat"/>
                <w:b/>
                <w:sz w:val="20"/>
                <w:szCs w:val="20"/>
              </w:rPr>
            </w:pPr>
            <w:r w:rsidRPr="00EC7ADC">
              <w:rPr>
                <w:rFonts w:ascii="GHEA Grapalat" w:hAnsi="GHEA Grapalat"/>
                <w:b/>
                <w:sz w:val="20"/>
                <w:szCs w:val="20"/>
              </w:rPr>
              <w:t>Վավերապայմանի լրացման պահանջը</w:t>
            </w:r>
          </w:p>
        </w:tc>
        <w:tc>
          <w:tcPr>
            <w:tcW w:w="1978" w:type="dxa"/>
          </w:tcPr>
          <w:p w:rsidR="000F0995" w:rsidRPr="00EC7ADC" w:rsidRDefault="000F0995" w:rsidP="000F0995">
            <w:pPr>
              <w:ind w:left="-588" w:firstLine="588"/>
              <w:jc w:val="center"/>
              <w:rPr>
                <w:rFonts w:ascii="GHEA Grapalat" w:hAnsi="GHEA Grapalat"/>
                <w:b/>
                <w:sz w:val="20"/>
                <w:szCs w:val="20"/>
              </w:rPr>
            </w:pPr>
            <w:r w:rsidRPr="00EC7ADC">
              <w:rPr>
                <w:rFonts w:ascii="GHEA Grapalat" w:hAnsi="GHEA Grapalat"/>
                <w:b/>
                <w:sz w:val="20"/>
                <w:szCs w:val="20"/>
              </w:rPr>
              <w:t>Վավերապայմանը</w:t>
            </w:r>
          </w:p>
          <w:p w:rsidR="000F0995" w:rsidRPr="00EC7ADC" w:rsidRDefault="000F0995" w:rsidP="000F0995">
            <w:pPr>
              <w:ind w:left="-588" w:firstLine="588"/>
              <w:jc w:val="center"/>
              <w:rPr>
                <w:rFonts w:ascii="GHEA Grapalat" w:hAnsi="GHEA Grapalat"/>
                <w:b/>
                <w:sz w:val="20"/>
                <w:szCs w:val="20"/>
              </w:rPr>
            </w:pPr>
            <w:r w:rsidRPr="00EC7ADC">
              <w:rPr>
                <w:rFonts w:ascii="GHEA Grapalat" w:hAnsi="GHEA Grapalat"/>
                <w:b/>
                <w:sz w:val="20"/>
                <w:szCs w:val="20"/>
              </w:rPr>
              <w:t xml:space="preserve">լրացնող կողմը` </w:t>
            </w:r>
          </w:p>
          <w:p w:rsidR="000F0995" w:rsidRPr="00EC7ADC" w:rsidRDefault="000F0995" w:rsidP="000F0995">
            <w:pPr>
              <w:ind w:left="-588" w:firstLine="588"/>
              <w:jc w:val="center"/>
              <w:rPr>
                <w:rFonts w:ascii="GHEA Grapalat" w:hAnsi="GHEA Grapalat"/>
                <w:b/>
                <w:sz w:val="20"/>
                <w:szCs w:val="20"/>
              </w:rPr>
            </w:pPr>
            <w:r w:rsidRPr="00EC7ADC">
              <w:rPr>
                <w:rFonts w:ascii="GHEA Grapalat" w:hAnsi="GHEA Grapalat"/>
                <w:b/>
                <w:sz w:val="20"/>
                <w:szCs w:val="20"/>
              </w:rPr>
              <w:t>շահառուն կամ վճարողը</w:t>
            </w:r>
          </w:p>
          <w:p w:rsidR="000F0995" w:rsidRPr="00EC7ADC" w:rsidRDefault="000F0995" w:rsidP="000F0995">
            <w:pPr>
              <w:ind w:left="-588" w:firstLine="588"/>
              <w:jc w:val="center"/>
              <w:rPr>
                <w:rFonts w:ascii="GHEA Grapalat" w:hAnsi="GHEA Grapalat"/>
                <w:b/>
                <w:sz w:val="20"/>
                <w:szCs w:val="20"/>
              </w:rPr>
            </w:pP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b/>
                <w:sz w:val="20"/>
                <w:szCs w:val="20"/>
              </w:rPr>
            </w:pPr>
            <w:r w:rsidRPr="00EC7ADC">
              <w:rPr>
                <w:rFonts w:ascii="GHEA Grapalat" w:hAnsi="GHEA Grapalat"/>
                <w:b/>
                <w:sz w:val="20"/>
                <w:szCs w:val="20"/>
              </w:rPr>
              <w:t>1</w:t>
            </w:r>
          </w:p>
        </w:tc>
        <w:tc>
          <w:tcPr>
            <w:tcW w:w="2307" w:type="dxa"/>
            <w:shd w:val="clear" w:color="auto" w:fill="auto"/>
          </w:tcPr>
          <w:p w:rsidR="000F0995" w:rsidRPr="00EC7ADC" w:rsidRDefault="000F0995" w:rsidP="000F0995">
            <w:pPr>
              <w:jc w:val="center"/>
              <w:rPr>
                <w:rFonts w:ascii="GHEA Grapalat" w:hAnsi="GHEA Grapalat"/>
                <w:b/>
                <w:sz w:val="20"/>
                <w:szCs w:val="20"/>
              </w:rPr>
            </w:pPr>
            <w:r w:rsidRPr="00EC7ADC">
              <w:rPr>
                <w:rFonts w:ascii="GHEA Grapalat" w:hAnsi="GHEA Grapalat"/>
                <w:b/>
                <w:sz w:val="20"/>
                <w:szCs w:val="20"/>
              </w:rPr>
              <w:t>2</w:t>
            </w:r>
          </w:p>
        </w:tc>
        <w:tc>
          <w:tcPr>
            <w:tcW w:w="2040" w:type="dxa"/>
            <w:shd w:val="clear" w:color="auto" w:fill="auto"/>
          </w:tcPr>
          <w:p w:rsidR="000F0995" w:rsidRPr="00EC7ADC" w:rsidRDefault="000F0995" w:rsidP="000F0995">
            <w:pPr>
              <w:jc w:val="center"/>
              <w:rPr>
                <w:rFonts w:ascii="GHEA Grapalat" w:hAnsi="GHEA Grapalat"/>
                <w:b/>
                <w:sz w:val="20"/>
                <w:szCs w:val="20"/>
              </w:rPr>
            </w:pPr>
            <w:r w:rsidRPr="00EC7ADC">
              <w:rPr>
                <w:rFonts w:ascii="GHEA Grapalat" w:hAnsi="GHEA Grapalat"/>
                <w:b/>
                <w:sz w:val="20"/>
                <w:szCs w:val="20"/>
              </w:rPr>
              <w:t>3</w:t>
            </w:r>
          </w:p>
        </w:tc>
        <w:tc>
          <w:tcPr>
            <w:tcW w:w="2953" w:type="dxa"/>
            <w:shd w:val="clear" w:color="auto" w:fill="auto"/>
          </w:tcPr>
          <w:p w:rsidR="000F0995" w:rsidRPr="00EC7ADC" w:rsidRDefault="000F0995" w:rsidP="000F0995">
            <w:pPr>
              <w:jc w:val="center"/>
              <w:rPr>
                <w:rFonts w:ascii="GHEA Grapalat" w:hAnsi="GHEA Grapalat"/>
                <w:b/>
                <w:sz w:val="20"/>
                <w:szCs w:val="20"/>
              </w:rPr>
            </w:pPr>
            <w:r w:rsidRPr="00EC7ADC">
              <w:rPr>
                <w:rFonts w:ascii="GHEA Grapalat" w:hAnsi="GHEA Grapalat"/>
                <w:b/>
                <w:sz w:val="20"/>
                <w:szCs w:val="20"/>
              </w:rPr>
              <w:t>4</w:t>
            </w:r>
          </w:p>
        </w:tc>
        <w:tc>
          <w:tcPr>
            <w:tcW w:w="1978" w:type="dxa"/>
          </w:tcPr>
          <w:p w:rsidR="000F0995" w:rsidRPr="00EC7ADC" w:rsidRDefault="000F0995" w:rsidP="000F0995">
            <w:pPr>
              <w:jc w:val="center"/>
              <w:rPr>
                <w:rFonts w:ascii="GHEA Grapalat" w:hAnsi="GHEA Grapalat"/>
                <w:b/>
                <w:sz w:val="20"/>
                <w:szCs w:val="20"/>
              </w:rPr>
            </w:pPr>
            <w:r w:rsidRPr="00EC7ADC">
              <w:rPr>
                <w:rFonts w:ascii="GHEA Grapalat" w:hAnsi="GHEA Grapalat"/>
                <w:b/>
                <w:sz w:val="20"/>
                <w:szCs w:val="20"/>
              </w:rPr>
              <w:t>5</w:t>
            </w:r>
          </w:p>
        </w:tc>
      </w:tr>
      <w:tr w:rsidR="000F0995" w:rsidRPr="00EC7ADC" w:rsidTr="000F0995">
        <w:tc>
          <w:tcPr>
            <w:tcW w:w="720" w:type="dxa"/>
            <w:shd w:val="clear" w:color="auto" w:fill="auto"/>
          </w:tcPr>
          <w:p w:rsidR="000F0995" w:rsidRPr="00EC7ADC" w:rsidRDefault="000F0995" w:rsidP="000F0995">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0F0995" w:rsidRPr="00EC7ADC" w:rsidRDefault="000F0995" w:rsidP="000F0995">
            <w:pPr>
              <w:jc w:val="both"/>
              <w:rPr>
                <w:rFonts w:ascii="GHEA Grapalat" w:hAnsi="GHEA Grapalat"/>
                <w:sz w:val="20"/>
                <w:szCs w:val="20"/>
              </w:rPr>
            </w:pPr>
            <w:r w:rsidRPr="00EC7ADC">
              <w:rPr>
                <w:rFonts w:ascii="GHEA Grapalat" w:hAnsi="GHEA Grapalat"/>
                <w:sz w:val="20"/>
                <w:szCs w:val="20"/>
              </w:rPr>
              <w:t>վճարման պահանջագրի համարը</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1978" w:type="dxa"/>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շահառուի կողմից` վճարողի բանկին վճարման պահանջագիրը ներկայացնելիս</w:t>
            </w:r>
          </w:p>
        </w:tc>
      </w:tr>
      <w:tr w:rsidR="000F0995" w:rsidRPr="00EC7ADC" w:rsidTr="000F0995">
        <w:tc>
          <w:tcPr>
            <w:tcW w:w="720" w:type="dxa"/>
            <w:shd w:val="clear" w:color="auto" w:fill="auto"/>
          </w:tcPr>
          <w:p w:rsidR="000F0995" w:rsidRPr="00EC7ADC" w:rsidRDefault="000F0995" w:rsidP="000F0995">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0F0995" w:rsidRPr="00EC7ADC" w:rsidRDefault="000F0995" w:rsidP="000F0995">
            <w:pPr>
              <w:jc w:val="both"/>
              <w:rPr>
                <w:rFonts w:ascii="GHEA Grapalat" w:hAnsi="GHEA Grapalat"/>
                <w:sz w:val="20"/>
                <w:szCs w:val="20"/>
              </w:rPr>
            </w:pPr>
            <w:r w:rsidRPr="00EC7ADC">
              <w:rPr>
                <w:rFonts w:ascii="GHEA Grapalat" w:hAnsi="GHEA Grapalat"/>
                <w:sz w:val="20"/>
                <w:szCs w:val="20"/>
              </w:rPr>
              <w:t>ներկայացման ամսաթիվը</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p>
        </w:tc>
        <w:tc>
          <w:tcPr>
            <w:tcW w:w="1978" w:type="dxa"/>
          </w:tcPr>
          <w:p w:rsidR="000F0995" w:rsidRPr="00EC7ADC" w:rsidRDefault="000F0995" w:rsidP="000F0995">
            <w:pPr>
              <w:ind w:left="132" w:hanging="132"/>
              <w:jc w:val="center"/>
              <w:rPr>
                <w:rFonts w:ascii="GHEA Grapalat" w:hAnsi="GHEA Grapalat"/>
                <w:sz w:val="20"/>
                <w:szCs w:val="20"/>
              </w:rPr>
            </w:pPr>
            <w:r w:rsidRPr="00EC7ADC">
              <w:rPr>
                <w:rFonts w:ascii="GHEA Grapalat" w:hAnsi="GHEA Grapalat"/>
                <w:sz w:val="20"/>
                <w:szCs w:val="20"/>
              </w:rPr>
              <w:t>լրացվում է շահառուի կողմից` վճարողի բանկին վճարման պահանջագրի ներկայացման օրը</w:t>
            </w:r>
          </w:p>
        </w:tc>
      </w:tr>
      <w:tr w:rsidR="000F0995" w:rsidRPr="00EC7ADC" w:rsidTr="000F0995">
        <w:tc>
          <w:tcPr>
            <w:tcW w:w="720" w:type="dxa"/>
            <w:shd w:val="clear" w:color="auto" w:fill="auto"/>
          </w:tcPr>
          <w:p w:rsidR="000F0995" w:rsidRPr="00EC7ADC" w:rsidRDefault="000F0995" w:rsidP="000F0995">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0F0995" w:rsidRPr="00EC7ADC" w:rsidRDefault="000F0995" w:rsidP="000F0995">
            <w:pPr>
              <w:jc w:val="both"/>
              <w:rPr>
                <w:rFonts w:ascii="GHEA Grapalat" w:hAnsi="GHEA Grapalat"/>
                <w:sz w:val="20"/>
                <w:szCs w:val="20"/>
              </w:rPr>
            </w:pPr>
            <w:r w:rsidRPr="00EC7ADC">
              <w:rPr>
                <w:rFonts w:ascii="GHEA Grapalat" w:hAnsi="GHEA Grapalat"/>
                <w:sz w:val="20"/>
                <w:szCs w:val="20"/>
              </w:rPr>
              <w:t>վճարող</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0F0995" w:rsidRPr="00EC7ADC" w:rsidRDefault="000F0995" w:rsidP="000F0995">
            <w:pPr>
              <w:ind w:left="252" w:hanging="252"/>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4.</w:t>
            </w:r>
          </w:p>
        </w:tc>
        <w:tc>
          <w:tcPr>
            <w:tcW w:w="2307"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1978" w:type="dxa"/>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5.</w:t>
            </w:r>
          </w:p>
        </w:tc>
        <w:tc>
          <w:tcPr>
            <w:tcW w:w="2307"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վճարողի հաշվի համարը</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6.</w:t>
            </w:r>
          </w:p>
        </w:tc>
        <w:tc>
          <w:tcPr>
            <w:tcW w:w="2307"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վճարողի ՀՎՀՀ</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ոչ 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7.</w:t>
            </w:r>
          </w:p>
        </w:tc>
        <w:tc>
          <w:tcPr>
            <w:tcW w:w="2307"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վճարողի ՀԾՀ</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ոչ 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8.</w:t>
            </w:r>
          </w:p>
        </w:tc>
        <w:tc>
          <w:tcPr>
            <w:tcW w:w="2307"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շահառու</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9.</w:t>
            </w:r>
          </w:p>
        </w:tc>
        <w:tc>
          <w:tcPr>
            <w:tcW w:w="2307"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շահառուի ՀՎՀՀ</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ոչ 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10.</w:t>
            </w:r>
          </w:p>
        </w:tc>
        <w:tc>
          <w:tcPr>
            <w:tcW w:w="2307"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1978" w:type="dxa"/>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11.</w:t>
            </w:r>
          </w:p>
        </w:tc>
        <w:tc>
          <w:tcPr>
            <w:tcW w:w="2307"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շահառուի հաշվի համարը</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12.</w:t>
            </w:r>
          </w:p>
        </w:tc>
        <w:tc>
          <w:tcPr>
            <w:tcW w:w="2307"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գումարը (թվերով և բառերով)</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շահառուին վճարման ենթակա գումարը</w:t>
            </w:r>
          </w:p>
        </w:tc>
        <w:tc>
          <w:tcPr>
            <w:tcW w:w="1978" w:type="dxa"/>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13.</w:t>
            </w:r>
          </w:p>
        </w:tc>
        <w:tc>
          <w:tcPr>
            <w:tcW w:w="2307"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արժույթը (բառերով և կոդով)</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1978" w:type="dxa"/>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14.</w:t>
            </w:r>
          </w:p>
        </w:tc>
        <w:tc>
          <w:tcPr>
            <w:tcW w:w="2307"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գործարքի նպատակը</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1978" w:type="dxa"/>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15.</w:t>
            </w:r>
          </w:p>
        </w:tc>
        <w:tc>
          <w:tcPr>
            <w:tcW w:w="2307"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գնման ընթացակարգի ծածկագիրը</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16.</w:t>
            </w:r>
          </w:p>
        </w:tc>
        <w:tc>
          <w:tcPr>
            <w:tcW w:w="2307"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ոչ 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շահառուի կողմից</w:t>
            </w: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17.</w:t>
            </w:r>
          </w:p>
        </w:tc>
        <w:tc>
          <w:tcPr>
            <w:tcW w:w="2307"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առդիր էջերի քանակը</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ոչ 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շահառուիկողմից</w:t>
            </w:r>
          </w:p>
        </w:tc>
      </w:tr>
      <w:tr w:rsidR="000F0995" w:rsidRPr="00EC7ADC" w:rsidTr="000F0995">
        <w:tc>
          <w:tcPr>
            <w:tcW w:w="720" w:type="dxa"/>
            <w:shd w:val="clear" w:color="auto" w:fill="auto"/>
          </w:tcPr>
          <w:p w:rsidR="000F0995" w:rsidRPr="00EC7ADC" w:rsidRDefault="000F0995" w:rsidP="000F0995">
            <w:pPr>
              <w:ind w:left="-240" w:firstLine="240"/>
              <w:jc w:val="center"/>
              <w:rPr>
                <w:rFonts w:ascii="GHEA Grapalat" w:hAnsi="GHEA Grapalat"/>
                <w:sz w:val="20"/>
                <w:szCs w:val="20"/>
              </w:rPr>
            </w:pPr>
            <w:r w:rsidRPr="00EC7ADC">
              <w:rPr>
                <w:rFonts w:ascii="GHEA Grapalat" w:hAnsi="GHEA Grapalat"/>
                <w:sz w:val="20"/>
                <w:szCs w:val="20"/>
              </w:rPr>
              <w:t>18.ա.</w:t>
            </w:r>
          </w:p>
        </w:tc>
        <w:tc>
          <w:tcPr>
            <w:tcW w:w="2307" w:type="dxa"/>
            <w:shd w:val="clear" w:color="auto" w:fill="auto"/>
          </w:tcPr>
          <w:p w:rsidR="000F0995" w:rsidRPr="00EC7ADC" w:rsidRDefault="000F0995" w:rsidP="000F0995">
            <w:pPr>
              <w:rPr>
                <w:rFonts w:ascii="GHEA Grapalat" w:hAnsi="GHEA Grapalat"/>
                <w:sz w:val="20"/>
                <w:szCs w:val="20"/>
              </w:rPr>
            </w:pPr>
            <w:r w:rsidRPr="00EC7ADC">
              <w:rPr>
                <w:rFonts w:ascii="GHEA Grapalat" w:hAnsi="GHEA Grapalat"/>
                <w:sz w:val="20"/>
                <w:szCs w:val="20"/>
              </w:rPr>
              <w:t xml:space="preserve">      վճարողի ստորագրությունը</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ոչ 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ստորագրվում է վճարողի կողմից</w:t>
            </w: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18.բ.</w:t>
            </w:r>
          </w:p>
        </w:tc>
        <w:tc>
          <w:tcPr>
            <w:tcW w:w="2307" w:type="dxa"/>
            <w:shd w:val="clear" w:color="auto" w:fill="auto"/>
          </w:tcPr>
          <w:p w:rsidR="000F0995" w:rsidRPr="00EC7ADC" w:rsidRDefault="000F0995" w:rsidP="000F0995">
            <w:pPr>
              <w:rPr>
                <w:rFonts w:ascii="GHEA Grapalat" w:hAnsi="GHEA Grapalat"/>
                <w:sz w:val="20"/>
                <w:szCs w:val="20"/>
              </w:rPr>
            </w:pPr>
            <w:r w:rsidRPr="00EC7ADC">
              <w:rPr>
                <w:rFonts w:ascii="GHEA Grapalat" w:hAnsi="GHEA Grapalat"/>
                <w:sz w:val="20"/>
                <w:szCs w:val="20"/>
              </w:rPr>
              <w:t xml:space="preserve">   վճարողի կնիքը</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 xml:space="preserve"> 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 կնիքի առկայության դեպքում</w:t>
            </w:r>
          </w:p>
        </w:tc>
        <w:tc>
          <w:tcPr>
            <w:tcW w:w="1978" w:type="dxa"/>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կնքվում է վճարողի կողմից</w:t>
            </w: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19.ա.</w:t>
            </w:r>
          </w:p>
        </w:tc>
        <w:tc>
          <w:tcPr>
            <w:tcW w:w="2307" w:type="dxa"/>
            <w:shd w:val="clear" w:color="auto" w:fill="auto"/>
          </w:tcPr>
          <w:p w:rsidR="000F0995" w:rsidRPr="00EC7ADC" w:rsidRDefault="000F0995" w:rsidP="000F0995">
            <w:pPr>
              <w:rPr>
                <w:rFonts w:ascii="GHEA Grapalat" w:hAnsi="GHEA Grapalat"/>
                <w:sz w:val="20"/>
                <w:szCs w:val="20"/>
              </w:rPr>
            </w:pPr>
            <w:r w:rsidRPr="00EC7ADC">
              <w:rPr>
                <w:rFonts w:ascii="GHEA Grapalat" w:hAnsi="GHEA Grapalat"/>
                <w:sz w:val="20"/>
                <w:szCs w:val="20"/>
              </w:rPr>
              <w:t xml:space="preserve">          շահառուի    </w:t>
            </w:r>
          </w:p>
          <w:p w:rsidR="000F0995" w:rsidRPr="00EC7ADC" w:rsidRDefault="000F0995" w:rsidP="000F0995">
            <w:pPr>
              <w:rPr>
                <w:rFonts w:ascii="GHEA Grapalat" w:hAnsi="GHEA Grapalat"/>
                <w:sz w:val="20"/>
                <w:szCs w:val="20"/>
              </w:rPr>
            </w:pPr>
            <w:r w:rsidRPr="00EC7ADC">
              <w:rPr>
                <w:rFonts w:ascii="GHEA Grapalat" w:hAnsi="GHEA Grapalat"/>
                <w:sz w:val="20"/>
                <w:szCs w:val="20"/>
              </w:rPr>
              <w:t xml:space="preserve">       ստորագրությունը</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 լրացվում է բանկ ներկայացնելիս</w:t>
            </w:r>
          </w:p>
        </w:tc>
        <w:tc>
          <w:tcPr>
            <w:tcW w:w="1978" w:type="dxa"/>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ստորագրվում է շահառուի կողմից</w:t>
            </w: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19.բ.</w:t>
            </w:r>
          </w:p>
        </w:tc>
        <w:tc>
          <w:tcPr>
            <w:tcW w:w="2307" w:type="dxa"/>
            <w:shd w:val="clear" w:color="auto" w:fill="auto"/>
          </w:tcPr>
          <w:p w:rsidR="000F0995" w:rsidRPr="00EC7ADC" w:rsidRDefault="000F0995" w:rsidP="000F0995">
            <w:pPr>
              <w:rPr>
                <w:rFonts w:ascii="GHEA Grapalat" w:hAnsi="GHEA Grapalat"/>
                <w:sz w:val="20"/>
                <w:szCs w:val="20"/>
              </w:rPr>
            </w:pPr>
            <w:r w:rsidRPr="00EC7ADC">
              <w:rPr>
                <w:rFonts w:ascii="GHEA Grapalat" w:hAnsi="GHEA Grapalat"/>
                <w:sz w:val="20"/>
                <w:szCs w:val="20"/>
              </w:rPr>
              <w:t xml:space="preserve">   շահառուի կնիքը</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 կնիքի առկայության դեպքում</w:t>
            </w:r>
          </w:p>
        </w:tc>
        <w:tc>
          <w:tcPr>
            <w:tcW w:w="1978" w:type="dxa"/>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կնքվում է շահառուի կողմից</w:t>
            </w:r>
          </w:p>
        </w:tc>
      </w:tr>
      <w:tr w:rsidR="000F0995" w:rsidRPr="00EC7ADC" w:rsidTr="000F0995">
        <w:tc>
          <w:tcPr>
            <w:tcW w:w="720" w:type="dxa"/>
            <w:shd w:val="clear" w:color="auto" w:fill="auto"/>
          </w:tcPr>
          <w:p w:rsidR="000F0995" w:rsidRPr="00EC7ADC" w:rsidRDefault="000F0995" w:rsidP="000F0995">
            <w:pPr>
              <w:rPr>
                <w:rFonts w:ascii="GHEA Grapalat" w:hAnsi="GHEA Grapalat"/>
                <w:sz w:val="20"/>
                <w:szCs w:val="20"/>
              </w:rPr>
            </w:pPr>
            <w:r w:rsidRPr="00EC7ADC">
              <w:rPr>
                <w:rFonts w:ascii="GHEA Grapalat" w:hAnsi="GHEA Grapalat"/>
                <w:sz w:val="20"/>
                <w:szCs w:val="20"/>
              </w:rPr>
              <w:t>20.ա.</w:t>
            </w:r>
          </w:p>
        </w:tc>
        <w:tc>
          <w:tcPr>
            <w:tcW w:w="2307"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շահառուին</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սպասարկող</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ֆինանսական</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կազմակերպության</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(մասնաճյուղի)</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աշխատակցի</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ստորագրությունը</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ոչ պարտադիր</w:t>
            </w:r>
          </w:p>
        </w:tc>
        <w:tc>
          <w:tcPr>
            <w:tcW w:w="1978" w:type="dxa"/>
          </w:tcPr>
          <w:p w:rsidR="000F0995" w:rsidRPr="00EC7ADC" w:rsidRDefault="000F0995" w:rsidP="000F0995">
            <w:pPr>
              <w:jc w:val="center"/>
              <w:rPr>
                <w:rFonts w:ascii="GHEA Grapalat" w:hAnsi="GHEA Grapalat"/>
                <w:sz w:val="20"/>
                <w:szCs w:val="20"/>
              </w:rPr>
            </w:pP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20.բ.</w:t>
            </w:r>
          </w:p>
        </w:tc>
        <w:tc>
          <w:tcPr>
            <w:tcW w:w="2307"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շահառռւին</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սպասարկող</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ֆինանսական</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կազմակերպության (մասնաճյուղի) կնիքը</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չի լրացվում</w:t>
            </w:r>
          </w:p>
        </w:tc>
        <w:tc>
          <w:tcPr>
            <w:tcW w:w="1978" w:type="dxa"/>
          </w:tcPr>
          <w:p w:rsidR="000F0995" w:rsidRPr="00EC7ADC" w:rsidRDefault="000F0995" w:rsidP="000F0995">
            <w:pPr>
              <w:jc w:val="center"/>
              <w:rPr>
                <w:rFonts w:ascii="GHEA Grapalat" w:hAnsi="GHEA Grapalat"/>
                <w:sz w:val="20"/>
                <w:szCs w:val="20"/>
              </w:rPr>
            </w:pP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21.ա.</w:t>
            </w:r>
          </w:p>
        </w:tc>
        <w:tc>
          <w:tcPr>
            <w:tcW w:w="2307"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վճարողին</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սպասարկող</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ֆինանսական   կազմակերպության</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(մասնաճյուղի)</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աշխատակցի</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ստորագրությունը</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վճարման պահանջագիրը թղթային եղանակով ներկայացնելու դեպքում</w:t>
            </w:r>
          </w:p>
        </w:tc>
        <w:tc>
          <w:tcPr>
            <w:tcW w:w="1978" w:type="dxa"/>
          </w:tcPr>
          <w:p w:rsidR="000F0995" w:rsidRPr="00EC7ADC" w:rsidRDefault="000F0995" w:rsidP="000F0995">
            <w:pPr>
              <w:jc w:val="center"/>
              <w:rPr>
                <w:rFonts w:ascii="GHEA Grapalat" w:hAnsi="GHEA Grapalat"/>
                <w:sz w:val="20"/>
                <w:szCs w:val="20"/>
              </w:rPr>
            </w:pP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21.բ.</w:t>
            </w:r>
          </w:p>
        </w:tc>
        <w:tc>
          <w:tcPr>
            <w:tcW w:w="2307"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վճարման պահանջագիրը թղթային եղանակով ներկայացնելու դեպքում</w:t>
            </w:r>
          </w:p>
        </w:tc>
        <w:tc>
          <w:tcPr>
            <w:tcW w:w="1978" w:type="dxa"/>
          </w:tcPr>
          <w:p w:rsidR="000F0995" w:rsidRPr="00EC7ADC" w:rsidRDefault="000F0995" w:rsidP="000F0995">
            <w:pPr>
              <w:jc w:val="center"/>
              <w:rPr>
                <w:rFonts w:ascii="GHEA Grapalat" w:hAnsi="GHEA Grapalat"/>
                <w:sz w:val="20"/>
                <w:szCs w:val="20"/>
              </w:rPr>
            </w:pP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22.</w:t>
            </w:r>
          </w:p>
        </w:tc>
        <w:tc>
          <w:tcPr>
            <w:tcW w:w="2307"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0F0995" w:rsidRPr="00EC7ADC" w:rsidRDefault="000F0995" w:rsidP="000F0995">
            <w:pPr>
              <w:jc w:val="center"/>
              <w:rPr>
                <w:rFonts w:ascii="GHEA Grapalat" w:hAnsi="GHEA Grapalat"/>
                <w:sz w:val="20"/>
                <w:szCs w:val="20"/>
              </w:rPr>
            </w:pPr>
          </w:p>
        </w:tc>
      </w:tr>
    </w:tbl>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jc w:val="right"/>
        <w:rPr>
          <w:rFonts w:ascii="GHEA Grapalat" w:hAnsi="GHEA Grapalat" w:cs="GHEA Grapalat"/>
          <w:i/>
          <w:sz w:val="18"/>
          <w:szCs w:val="18"/>
        </w:rPr>
      </w:pPr>
      <w:r>
        <w:rPr>
          <w:rFonts w:ascii="GHEA Grapalat" w:hAnsi="GHEA Grapalat" w:cs="GHEA Grapalat"/>
          <w:i/>
          <w:sz w:val="18"/>
          <w:szCs w:val="18"/>
        </w:rPr>
        <w:br w:type="page"/>
      </w:r>
      <w:r w:rsidRPr="00EC7ADC">
        <w:rPr>
          <w:rFonts w:ascii="GHEA Grapalat" w:hAnsi="GHEA Grapalat" w:cs="GHEA Grapalat"/>
          <w:i/>
          <w:sz w:val="18"/>
          <w:szCs w:val="18"/>
        </w:rPr>
        <w:t>Հավելված 9</w:t>
      </w:r>
    </w:p>
    <w:p w:rsidR="000F0995" w:rsidRPr="00EC7ADC" w:rsidRDefault="000F0995" w:rsidP="000F0995">
      <w:pPr>
        <w:jc w:val="right"/>
        <w:rPr>
          <w:rFonts w:ascii="GHEA Grapalat" w:hAnsi="GHEA Grapalat" w:cs="GHEA Grapalat"/>
          <w:i/>
          <w:sz w:val="18"/>
          <w:szCs w:val="18"/>
        </w:rPr>
      </w:pPr>
      <w:r w:rsidRPr="00EC7ADC">
        <w:rPr>
          <w:rFonts w:ascii="GHEA Grapalat" w:hAnsi="GHEA Grapalat" w:cs="GHEA Grapalat"/>
          <w:i/>
          <w:sz w:val="18"/>
          <w:szCs w:val="18"/>
        </w:rPr>
        <w:t>«</w:t>
      </w:r>
      <w:r w:rsidR="00190B34">
        <w:rPr>
          <w:rFonts w:ascii="GHEA Grapalat" w:hAnsi="GHEA Grapalat" w:cs="GHEA Grapalat"/>
          <w:i/>
          <w:sz w:val="18"/>
          <w:szCs w:val="18"/>
        </w:rPr>
        <w:t>ԳՀԾՁԲ-ԻԿ-ՁԻԱՀ-18/1</w:t>
      </w:r>
      <w:r w:rsidRPr="00EC7ADC">
        <w:rPr>
          <w:rFonts w:ascii="GHEA Grapalat" w:hAnsi="GHEA Grapalat" w:cs="GHEA Grapalat"/>
          <w:i/>
          <w:sz w:val="18"/>
          <w:szCs w:val="18"/>
        </w:rPr>
        <w:t>»* ծածկագրով</w:t>
      </w:r>
    </w:p>
    <w:p w:rsidR="000F0995" w:rsidRPr="00EC7ADC" w:rsidRDefault="000F0995" w:rsidP="000F0995">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EC7ADC">
        <w:rPr>
          <w:rFonts w:ascii="GHEA Grapalat" w:hAnsi="GHEA Grapalat" w:cs="GHEA Grapalat"/>
          <w:i/>
          <w:sz w:val="18"/>
          <w:szCs w:val="18"/>
        </w:rPr>
        <w:t xml:space="preserve"> հրավերի</w:t>
      </w:r>
    </w:p>
    <w:p w:rsidR="000F0995" w:rsidRPr="00EC7ADC" w:rsidRDefault="000F0995" w:rsidP="000F0995">
      <w:pPr>
        <w:jc w:val="center"/>
        <w:rPr>
          <w:rFonts w:ascii="GHEA Grapalat" w:hAnsi="GHEA Grapalat" w:cs="GHEA Grapalat"/>
          <w:sz w:val="22"/>
          <w:szCs w:val="22"/>
          <w:lang w:val="hy-AM"/>
        </w:rPr>
      </w:pPr>
    </w:p>
    <w:p w:rsidR="000F0995" w:rsidRPr="00EC7ADC" w:rsidRDefault="000F0995" w:rsidP="000F0995">
      <w:pPr>
        <w:jc w:val="center"/>
        <w:rPr>
          <w:rFonts w:ascii="GHEA Grapalat" w:hAnsi="GHEA Grapalat" w:cs="GHEA Grapalat"/>
          <w:b/>
          <w:sz w:val="18"/>
          <w:szCs w:val="18"/>
          <w:lang w:val="hy-AM"/>
        </w:rPr>
      </w:pPr>
      <w:r w:rsidRPr="00EC7ADC">
        <w:rPr>
          <w:rFonts w:ascii="GHEA Grapalat" w:hAnsi="GHEA Grapalat" w:cs="GHEA Grapalat"/>
          <w:b/>
          <w:sz w:val="18"/>
          <w:szCs w:val="18"/>
          <w:lang w:val="hy-AM"/>
        </w:rPr>
        <w:t xml:space="preserve">ՏՈւԺԱՆՔԻ ՄԱՍԻՆ ՀԱՄԱՁԱՅՆԱԳԻՐ </w:t>
      </w:r>
    </w:p>
    <w:p w:rsidR="000F0995" w:rsidRPr="00D40061" w:rsidRDefault="000F0995" w:rsidP="000F0995">
      <w:pPr>
        <w:rPr>
          <w:rFonts w:ascii="GHEA Grapalat" w:hAnsi="GHEA Grapalat" w:cs="GHEA Grapalat"/>
          <w:b/>
          <w:sz w:val="18"/>
          <w:szCs w:val="18"/>
          <w:lang w:val="hy-AM"/>
        </w:rPr>
      </w:pPr>
      <w:r w:rsidRPr="00D40061">
        <w:rPr>
          <w:rFonts w:ascii="GHEA Grapalat" w:hAnsi="GHEA Grapalat" w:cs="GHEA Grapalat"/>
          <w:sz w:val="20"/>
          <w:szCs w:val="20"/>
          <w:lang w:val="hy-AM"/>
        </w:rPr>
        <w:t xml:space="preserve">                                               </w:t>
      </w:r>
      <w:r w:rsidRPr="00EC7ADC">
        <w:rPr>
          <w:rFonts w:ascii="GHEA Grapalat" w:hAnsi="GHEA Grapalat" w:cs="GHEA Grapalat"/>
          <w:sz w:val="20"/>
          <w:szCs w:val="20"/>
          <w:lang w:val="hy-AM"/>
        </w:rPr>
        <w:t xml:space="preserve">  </w:t>
      </w:r>
      <w:r w:rsidRPr="00D40061">
        <w:rPr>
          <w:rFonts w:ascii="GHEA Grapalat" w:hAnsi="GHEA Grapalat" w:cs="GHEA Grapalat"/>
          <w:sz w:val="20"/>
          <w:szCs w:val="20"/>
          <w:lang w:val="hy-AM"/>
        </w:rPr>
        <w:t xml:space="preserve">   </w:t>
      </w:r>
      <w:r w:rsidRPr="00EC7ADC">
        <w:rPr>
          <w:rFonts w:ascii="GHEA Grapalat" w:hAnsi="GHEA Grapalat" w:cs="GHEA Grapalat"/>
          <w:b/>
          <w:sz w:val="18"/>
          <w:szCs w:val="18"/>
          <w:lang w:val="hy-AM"/>
        </w:rPr>
        <w:t xml:space="preserve"> (պայմանագրի կատարման ապահովում)</w:t>
      </w:r>
    </w:p>
    <w:p w:rsidR="000F0995" w:rsidRPr="00D40061" w:rsidRDefault="000F0995" w:rsidP="000F0995">
      <w:pPr>
        <w:rPr>
          <w:rFonts w:ascii="GHEA Grapalat" w:hAnsi="GHEA Grapalat" w:cs="GHEA Grapalat"/>
          <w:b/>
          <w:sz w:val="18"/>
          <w:szCs w:val="18"/>
          <w:lang w:val="hy-AM"/>
        </w:rPr>
      </w:pPr>
    </w:p>
    <w:p w:rsidR="000F0995" w:rsidRPr="00D40061" w:rsidRDefault="000F0995" w:rsidP="000F0995">
      <w:pPr>
        <w:rPr>
          <w:rFonts w:ascii="GHEA Grapalat" w:hAnsi="GHEA Grapalat" w:cs="GHEA Grapalat"/>
          <w:sz w:val="18"/>
          <w:szCs w:val="18"/>
          <w:lang w:val="hy-AM"/>
        </w:rPr>
      </w:pPr>
      <w:r w:rsidRPr="00EC7ADC">
        <w:rPr>
          <w:rFonts w:ascii="GHEA Grapalat" w:hAnsi="GHEA Grapalat" w:cs="GHEA Grapalat"/>
          <w:sz w:val="18"/>
          <w:szCs w:val="18"/>
          <w:lang w:val="hy-AM"/>
        </w:rPr>
        <w:t xml:space="preserve">     ք. Երևան</w:t>
      </w:r>
      <w:r w:rsidRPr="00EC7ADC">
        <w:rPr>
          <w:rFonts w:ascii="GHEA Grapalat" w:hAnsi="GHEA Grapalat" w:cs="GHEA Grapalat"/>
          <w:sz w:val="18"/>
          <w:szCs w:val="18"/>
          <w:lang w:val="hy-AM"/>
        </w:rPr>
        <w:tab/>
      </w:r>
      <w:r w:rsidRPr="00EC7ADC">
        <w:rPr>
          <w:rFonts w:ascii="GHEA Grapalat" w:hAnsi="GHEA Grapalat" w:cs="GHEA Grapalat"/>
          <w:sz w:val="18"/>
          <w:szCs w:val="18"/>
          <w:lang w:val="hy-AM"/>
        </w:rPr>
        <w:tab/>
      </w:r>
      <w:r w:rsidRPr="00EC7ADC">
        <w:rPr>
          <w:rFonts w:ascii="GHEA Grapalat" w:hAnsi="GHEA Grapalat" w:cs="GHEA Grapalat"/>
          <w:sz w:val="18"/>
          <w:szCs w:val="18"/>
          <w:lang w:val="hy-AM"/>
        </w:rPr>
        <w:tab/>
      </w:r>
      <w:r w:rsidRPr="00EC7ADC">
        <w:rPr>
          <w:rFonts w:ascii="GHEA Grapalat" w:hAnsi="GHEA Grapalat" w:cs="GHEA Grapalat"/>
          <w:sz w:val="18"/>
          <w:szCs w:val="18"/>
          <w:lang w:val="hy-AM"/>
        </w:rPr>
        <w:tab/>
      </w:r>
      <w:r w:rsidRPr="00EC7ADC">
        <w:rPr>
          <w:rFonts w:ascii="GHEA Grapalat" w:hAnsi="GHEA Grapalat" w:cs="GHEA Grapalat"/>
          <w:sz w:val="18"/>
          <w:szCs w:val="18"/>
          <w:lang w:val="hy-AM"/>
        </w:rPr>
        <w:tab/>
      </w:r>
      <w:r w:rsidRPr="00EC7ADC">
        <w:rPr>
          <w:rFonts w:ascii="GHEA Grapalat" w:hAnsi="GHEA Grapalat" w:cs="GHEA Grapalat"/>
          <w:sz w:val="18"/>
          <w:szCs w:val="18"/>
          <w:lang w:val="hy-AM"/>
        </w:rPr>
        <w:tab/>
        <w:t xml:space="preserve">                    </w:t>
      </w:r>
      <w:r w:rsidRPr="00D40061">
        <w:rPr>
          <w:rFonts w:ascii="GHEA Grapalat" w:hAnsi="GHEA Grapalat"/>
          <w:sz w:val="18"/>
          <w:szCs w:val="18"/>
          <w:lang w:val="hy-AM"/>
        </w:rPr>
        <w:t>«</w:t>
      </w:r>
      <w:r w:rsidRPr="00EC7ADC">
        <w:rPr>
          <w:rFonts w:ascii="GHEA Grapalat" w:hAnsi="GHEA Grapalat" w:cs="GHEA Grapalat"/>
          <w:sz w:val="18"/>
          <w:szCs w:val="18"/>
          <w:u w:val="single"/>
          <w:lang w:val="hy-AM"/>
        </w:rPr>
        <w:t xml:space="preserve">         </w:t>
      </w:r>
      <w:r w:rsidRPr="00D40061">
        <w:rPr>
          <w:rFonts w:ascii="GHEA Grapalat" w:hAnsi="GHEA Grapalat"/>
          <w:sz w:val="18"/>
          <w:szCs w:val="18"/>
          <w:lang w:val="hy-AM"/>
        </w:rPr>
        <w:t>»</w:t>
      </w:r>
      <w:r w:rsidRPr="00EC7ADC">
        <w:rPr>
          <w:rFonts w:ascii="GHEA Grapalat" w:hAnsi="GHEA Grapalat" w:cs="GHEA Grapalat"/>
          <w:sz w:val="18"/>
          <w:szCs w:val="18"/>
          <w:u w:val="single"/>
          <w:lang w:val="hy-AM"/>
        </w:rPr>
        <w:t xml:space="preserve"> </w:t>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lang w:val="hy-AM"/>
        </w:rPr>
        <w:t xml:space="preserve"> </w:t>
      </w:r>
      <w:r w:rsidRPr="00EC7ADC">
        <w:rPr>
          <w:rFonts w:ascii="GHEA Grapalat" w:hAnsi="GHEA Grapalat" w:cs="GHEA Grapalat"/>
          <w:sz w:val="18"/>
          <w:szCs w:val="18"/>
          <w:lang w:val="hy-AM"/>
        </w:rPr>
        <w:t>20   թ.</w:t>
      </w:r>
      <w:r w:rsidRPr="00D40061">
        <w:rPr>
          <w:rFonts w:ascii="GHEA Grapalat" w:hAnsi="GHEA Grapalat" w:cs="GHEA Grapalat"/>
          <w:sz w:val="18"/>
          <w:szCs w:val="18"/>
          <w:lang w:val="hy-AM"/>
        </w:rPr>
        <w:t>**</w:t>
      </w:r>
    </w:p>
    <w:p w:rsidR="000F0995" w:rsidRPr="00EC7ADC" w:rsidRDefault="000F0995" w:rsidP="000F0995">
      <w:pPr>
        <w:rPr>
          <w:rFonts w:ascii="GHEA Grapalat" w:hAnsi="GHEA Grapalat" w:cs="GHEA Grapalat"/>
          <w:sz w:val="20"/>
          <w:szCs w:val="20"/>
          <w:lang w:val="hy-AM"/>
        </w:rPr>
      </w:pPr>
    </w:p>
    <w:p w:rsidR="000F0995" w:rsidRPr="00D40061" w:rsidRDefault="000F0995" w:rsidP="000F0995">
      <w:pPr>
        <w:jc w:val="both"/>
        <w:rPr>
          <w:rFonts w:ascii="GHEA Grapalat" w:hAnsi="GHEA Grapalat" w:cs="GHEA Grapalat"/>
          <w:sz w:val="18"/>
          <w:szCs w:val="18"/>
          <w:u w:val="single"/>
          <w:vertAlign w:val="subscript"/>
          <w:lang w:val="hy-AM"/>
        </w:rPr>
      </w:pPr>
      <w:r w:rsidRPr="00D40061">
        <w:rPr>
          <w:rFonts w:ascii="GHEA Grapalat" w:hAnsi="GHEA Grapalat" w:cs="GHEA Grapalat"/>
          <w:sz w:val="18"/>
          <w:szCs w:val="18"/>
          <w:u w:val="single"/>
          <w:vertAlign w:val="subscript"/>
          <w:lang w:val="hy-AM"/>
        </w:rPr>
        <w:tab/>
      </w:r>
      <w:r w:rsidRPr="00D40061">
        <w:rPr>
          <w:rFonts w:ascii="GHEA Grapalat" w:hAnsi="GHEA Grapalat" w:cs="GHEA Grapalat"/>
          <w:sz w:val="18"/>
          <w:szCs w:val="18"/>
          <w:u w:val="single"/>
          <w:vertAlign w:val="subscript"/>
          <w:lang w:val="hy-AM"/>
        </w:rPr>
        <w:tab/>
      </w:r>
      <w:r w:rsidRPr="00D40061">
        <w:rPr>
          <w:rFonts w:ascii="GHEA Grapalat" w:hAnsi="GHEA Grapalat" w:cs="GHEA Grapalat"/>
          <w:sz w:val="18"/>
          <w:szCs w:val="18"/>
          <w:u w:val="single"/>
          <w:vertAlign w:val="subscript"/>
          <w:lang w:val="hy-AM"/>
        </w:rPr>
        <w:tab/>
      </w:r>
      <w:r w:rsidRPr="00D40061">
        <w:rPr>
          <w:rFonts w:ascii="GHEA Grapalat" w:hAnsi="GHEA Grapalat" w:cs="GHEA Grapalat"/>
          <w:sz w:val="18"/>
          <w:szCs w:val="18"/>
          <w:vertAlign w:val="subscript"/>
          <w:lang w:val="hy-AM"/>
        </w:rPr>
        <w:t xml:space="preserve">, </w:t>
      </w:r>
      <w:r w:rsidRPr="00EC7ADC">
        <w:rPr>
          <w:rFonts w:ascii="GHEA Grapalat" w:hAnsi="GHEA Grapalat" w:cs="GHEA Grapalat"/>
          <w:sz w:val="18"/>
          <w:szCs w:val="18"/>
          <w:lang w:val="hy-AM"/>
        </w:rPr>
        <w:t>ի դեմս Ընկերության տնօրեն</w:t>
      </w:r>
      <w:r w:rsidRPr="00D40061">
        <w:rPr>
          <w:rFonts w:ascii="GHEA Grapalat" w:hAnsi="GHEA Grapalat" w:cs="GHEA Grapalat"/>
          <w:sz w:val="18"/>
          <w:szCs w:val="18"/>
          <w:lang w:val="hy-AM"/>
        </w:rPr>
        <w:t xml:space="preserve"> </w:t>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p>
    <w:p w:rsidR="000F0995" w:rsidRPr="00D40061" w:rsidRDefault="000F0995" w:rsidP="000F0995">
      <w:pPr>
        <w:jc w:val="both"/>
        <w:rPr>
          <w:rFonts w:ascii="GHEA Grapalat" w:hAnsi="GHEA Grapalat" w:cs="GHEA Grapalat"/>
          <w:sz w:val="18"/>
          <w:szCs w:val="18"/>
          <w:vertAlign w:val="subscript"/>
          <w:lang w:val="hy-AM"/>
        </w:rPr>
      </w:pPr>
      <w:r w:rsidRPr="00EC7ADC">
        <w:rPr>
          <w:rFonts w:ascii="GHEA Grapalat" w:hAnsi="GHEA Grapalat"/>
          <w:sz w:val="18"/>
          <w:szCs w:val="18"/>
          <w:vertAlign w:val="superscript"/>
          <w:lang w:val="hy-AM"/>
        </w:rPr>
        <w:t xml:space="preserve">       Ընկերության անվանումը</w:t>
      </w:r>
      <w:r w:rsidRPr="00D40061">
        <w:rPr>
          <w:rFonts w:ascii="GHEA Grapalat" w:hAnsi="GHEA Grapalat" w:cs="GHEA Grapalat"/>
          <w:sz w:val="18"/>
          <w:szCs w:val="18"/>
          <w:vertAlign w:val="subscript"/>
          <w:lang w:val="hy-AM"/>
        </w:rPr>
        <w:tab/>
      </w:r>
      <w:r w:rsidRPr="00D40061">
        <w:rPr>
          <w:rFonts w:ascii="GHEA Grapalat" w:hAnsi="GHEA Grapalat" w:cs="GHEA Grapalat"/>
          <w:sz w:val="18"/>
          <w:szCs w:val="18"/>
          <w:vertAlign w:val="subscript"/>
          <w:lang w:val="hy-AM"/>
        </w:rPr>
        <w:tab/>
      </w:r>
      <w:r w:rsidRPr="00D40061">
        <w:rPr>
          <w:rFonts w:ascii="GHEA Grapalat" w:hAnsi="GHEA Grapalat" w:cs="GHEA Grapalat"/>
          <w:sz w:val="18"/>
          <w:szCs w:val="18"/>
          <w:vertAlign w:val="subscript"/>
          <w:lang w:val="hy-AM"/>
        </w:rPr>
        <w:tab/>
      </w:r>
      <w:r w:rsidRPr="00D40061">
        <w:rPr>
          <w:rFonts w:ascii="GHEA Grapalat" w:hAnsi="GHEA Grapalat" w:cs="GHEA Grapalat"/>
          <w:sz w:val="18"/>
          <w:szCs w:val="18"/>
          <w:vertAlign w:val="subscript"/>
          <w:lang w:val="hy-AM"/>
        </w:rPr>
        <w:tab/>
      </w:r>
      <w:r w:rsidRPr="00D40061">
        <w:rPr>
          <w:rFonts w:ascii="GHEA Grapalat" w:hAnsi="GHEA Grapalat" w:cs="GHEA Grapalat"/>
          <w:sz w:val="18"/>
          <w:szCs w:val="18"/>
          <w:vertAlign w:val="subscript"/>
          <w:lang w:val="hy-AM"/>
        </w:rPr>
        <w:tab/>
        <w:t xml:space="preserve">    </w:t>
      </w:r>
      <w:r w:rsidRPr="00EC7ADC">
        <w:rPr>
          <w:rFonts w:ascii="GHEA Grapalat" w:hAnsi="GHEA Grapalat"/>
          <w:sz w:val="18"/>
          <w:szCs w:val="18"/>
          <w:vertAlign w:val="superscript"/>
          <w:lang w:val="hy-AM"/>
        </w:rPr>
        <w:t>Ընկերության տնօրենի անուն ազգանունը, անձնագրային տվյալները</w:t>
      </w:r>
    </w:p>
    <w:p w:rsidR="000F0995" w:rsidRPr="00EC7ADC" w:rsidRDefault="000F0995" w:rsidP="000F0995">
      <w:pPr>
        <w:jc w:val="both"/>
        <w:rPr>
          <w:rFonts w:ascii="GHEA Grapalat" w:hAnsi="GHEA Grapalat" w:cs="GHEA Grapalat"/>
          <w:sz w:val="18"/>
          <w:szCs w:val="18"/>
          <w:lang w:val="hy-AM"/>
        </w:rPr>
      </w:pPr>
      <w:r w:rsidRPr="00EC7ADC">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F0995" w:rsidRPr="00D40061" w:rsidRDefault="000F0995" w:rsidP="000F0995">
      <w:pPr>
        <w:ind w:firstLine="708"/>
        <w:jc w:val="both"/>
        <w:rPr>
          <w:rFonts w:ascii="GHEA Grapalat" w:hAnsi="GHEA Grapalat" w:cs="GHEA Grapalat"/>
          <w:sz w:val="20"/>
          <w:szCs w:val="20"/>
          <w:lang w:val="hy-AM"/>
        </w:rPr>
      </w:pPr>
    </w:p>
    <w:p w:rsidR="000F0995" w:rsidRPr="00EC7ADC" w:rsidRDefault="000F0995" w:rsidP="000F0995">
      <w:pPr>
        <w:numPr>
          <w:ilvl w:val="0"/>
          <w:numId w:val="6"/>
        </w:numPr>
        <w:jc w:val="center"/>
        <w:rPr>
          <w:rFonts w:ascii="GHEA Grapalat" w:hAnsi="GHEA Grapalat" w:cs="GHEA Grapalat"/>
          <w:b/>
          <w:bCs/>
          <w:sz w:val="18"/>
          <w:szCs w:val="18"/>
          <w:lang w:val="pt-BR"/>
        </w:rPr>
      </w:pPr>
      <w:r w:rsidRPr="00EC7ADC">
        <w:rPr>
          <w:rFonts w:ascii="GHEA Grapalat" w:hAnsi="GHEA Grapalat" w:cs="GHEA Grapalat"/>
          <w:b/>
          <w:sz w:val="18"/>
          <w:szCs w:val="18"/>
          <w:lang w:val="hy-AM"/>
        </w:rPr>
        <w:t xml:space="preserve"> Հ</w:t>
      </w:r>
      <w:r w:rsidRPr="00EC7ADC">
        <w:rPr>
          <w:rFonts w:ascii="GHEA Grapalat" w:hAnsi="GHEA Grapalat" w:cs="GHEA Grapalat"/>
          <w:b/>
          <w:sz w:val="18"/>
          <w:szCs w:val="18"/>
        </w:rPr>
        <w:t>ամաձայնության առարկան</w:t>
      </w:r>
    </w:p>
    <w:p w:rsidR="000F0995" w:rsidRPr="00EC7ADC" w:rsidRDefault="000F0995" w:rsidP="000F0995">
      <w:pPr>
        <w:jc w:val="both"/>
        <w:rPr>
          <w:rFonts w:ascii="GHEA Grapalat" w:hAnsi="GHEA Grapalat" w:cs="GHEA Grapalat"/>
          <w:b/>
          <w:bCs/>
          <w:sz w:val="18"/>
          <w:szCs w:val="18"/>
          <w:lang w:val="pt-BR"/>
        </w:rPr>
      </w:pPr>
      <w:r w:rsidRPr="00EC7ADC">
        <w:rPr>
          <w:rFonts w:ascii="GHEA Grapalat" w:hAnsi="GHEA Grapalat" w:cs="GHEA Grapalat"/>
          <w:sz w:val="18"/>
          <w:szCs w:val="18"/>
          <w:lang w:val="pt-BR"/>
        </w:rPr>
        <w:tab/>
      </w:r>
      <w:r w:rsidRPr="00EC7ADC">
        <w:rPr>
          <w:rFonts w:ascii="GHEA Grapalat" w:hAnsi="GHEA Grapalat" w:cs="GHEA Grapalat"/>
          <w:sz w:val="18"/>
          <w:szCs w:val="18"/>
          <w:lang w:val="pt-BR"/>
        </w:rPr>
        <w:tab/>
        <w:t xml:space="preserve">                               </w:t>
      </w:r>
    </w:p>
    <w:p w:rsidR="000F0995" w:rsidRPr="001A4211" w:rsidRDefault="000F0995" w:rsidP="000F0995">
      <w:pPr>
        <w:numPr>
          <w:ilvl w:val="1"/>
          <w:numId w:val="7"/>
        </w:numPr>
        <w:ind w:left="0" w:firstLine="426"/>
        <w:jc w:val="both"/>
        <w:rPr>
          <w:rFonts w:ascii="GHEA Grapalat" w:hAnsi="GHEA Grapalat" w:cs="GHEA Grapalat"/>
          <w:sz w:val="18"/>
          <w:szCs w:val="18"/>
          <w:lang w:val="pt-BR"/>
        </w:rPr>
      </w:pPr>
      <w:r w:rsidRPr="001A4211">
        <w:rPr>
          <w:rFonts w:ascii="GHEA Grapalat" w:hAnsi="GHEA Grapalat" w:cs="GHEA Grapalat"/>
          <w:sz w:val="18"/>
          <w:szCs w:val="18"/>
          <w:lang w:val="pt-BR"/>
        </w:rPr>
        <w:t xml:space="preserve">Ընկերությունը մասնակցում է </w:t>
      </w:r>
      <w:r w:rsidR="001A4211" w:rsidRPr="001A4211">
        <w:rPr>
          <w:rFonts w:ascii="GHEA Grapalat" w:hAnsi="GHEA Grapalat" w:cs="GHEA Grapalat"/>
          <w:sz w:val="18"/>
          <w:szCs w:val="18"/>
          <w:lang w:val="pt-BR"/>
        </w:rPr>
        <w:t>«ՁԻԱՀ-ի կանխարգելման հանրապետական կենտրոն» ՊՈԱԿ-ի</w:t>
      </w:r>
      <w:r w:rsidRPr="001A4211">
        <w:rPr>
          <w:rFonts w:ascii="GHEA Grapalat" w:hAnsi="GHEA Grapalat" w:cs="GHEA Grapalat"/>
          <w:sz w:val="18"/>
          <w:szCs w:val="18"/>
          <w:lang w:val="pt-BR"/>
        </w:rPr>
        <w:t xml:space="preserve">* (այսուհետ` Պատվիրատու) կողմից կազմակերպված` </w:t>
      </w:r>
      <w:r w:rsidR="00190B34">
        <w:rPr>
          <w:rFonts w:ascii="GHEA Grapalat" w:hAnsi="GHEA Grapalat" w:cs="GHEA Grapalat"/>
          <w:sz w:val="18"/>
          <w:szCs w:val="18"/>
          <w:lang w:val="pt-BR"/>
        </w:rPr>
        <w:t>ԳՀԾՁԲ-ԻԿ-ՁԻԱՀ-18/1</w:t>
      </w:r>
      <w:r w:rsidRPr="001A4211">
        <w:rPr>
          <w:rFonts w:ascii="GHEA Grapalat" w:hAnsi="GHEA Grapalat" w:cs="GHEA Grapalat"/>
          <w:sz w:val="18"/>
          <w:szCs w:val="18"/>
          <w:lang w:val="pt-BR"/>
        </w:rPr>
        <w:t>* ծածկագրով գնման ընթացակարգին:</w:t>
      </w:r>
    </w:p>
    <w:p w:rsidR="000F0995" w:rsidRPr="00EC7ADC" w:rsidRDefault="000F0995" w:rsidP="000F0995">
      <w:pPr>
        <w:numPr>
          <w:ilvl w:val="1"/>
          <w:numId w:val="7"/>
        </w:numPr>
        <w:ind w:left="0" w:firstLine="426"/>
        <w:jc w:val="both"/>
        <w:rPr>
          <w:rFonts w:ascii="GHEA Grapalat" w:hAnsi="GHEA Grapalat" w:cs="GHEA Grapalat"/>
          <w:sz w:val="18"/>
          <w:szCs w:val="18"/>
          <w:lang w:val="pt-BR"/>
        </w:rPr>
      </w:pPr>
      <w:r w:rsidRPr="00EC7ADC">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F0995" w:rsidRPr="00EC7ADC" w:rsidRDefault="000F0995" w:rsidP="000F0995">
      <w:pPr>
        <w:numPr>
          <w:ilvl w:val="1"/>
          <w:numId w:val="7"/>
        </w:numPr>
        <w:ind w:left="0" w:firstLine="426"/>
        <w:jc w:val="both"/>
        <w:rPr>
          <w:rFonts w:ascii="GHEA Grapalat" w:hAnsi="GHEA Grapalat" w:cs="GHEA Grapalat"/>
          <w:sz w:val="18"/>
          <w:szCs w:val="18"/>
          <w:lang w:val="pt-BR"/>
        </w:rPr>
      </w:pPr>
      <w:r w:rsidRPr="00EC7ADC">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0F0995" w:rsidRPr="00EC7ADC" w:rsidRDefault="000F0995" w:rsidP="000F0995">
      <w:pPr>
        <w:numPr>
          <w:ilvl w:val="1"/>
          <w:numId w:val="7"/>
        </w:numPr>
        <w:ind w:left="0" w:firstLine="426"/>
        <w:jc w:val="both"/>
        <w:rPr>
          <w:rFonts w:ascii="GHEA Grapalat" w:hAnsi="GHEA Grapalat" w:cs="GHEA Grapalat"/>
          <w:sz w:val="18"/>
          <w:szCs w:val="18"/>
          <w:lang w:val="pt-BR"/>
        </w:rPr>
      </w:pPr>
      <w:r w:rsidRPr="00EC7ADC">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0F0995" w:rsidRPr="00EC7ADC" w:rsidRDefault="000F0995" w:rsidP="000F0995">
      <w:pPr>
        <w:numPr>
          <w:ilvl w:val="1"/>
          <w:numId w:val="7"/>
        </w:numPr>
        <w:ind w:left="0" w:firstLine="426"/>
        <w:jc w:val="both"/>
        <w:rPr>
          <w:rFonts w:ascii="GHEA Grapalat" w:hAnsi="GHEA Grapalat" w:cs="GHEA Grapalat"/>
          <w:sz w:val="18"/>
          <w:szCs w:val="18"/>
          <w:lang w:val="pt-BR"/>
        </w:rPr>
      </w:pPr>
      <w:r w:rsidRPr="00EC7ADC">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F0995" w:rsidRPr="00EC7ADC" w:rsidRDefault="000F0995" w:rsidP="000F0995">
      <w:pPr>
        <w:numPr>
          <w:ilvl w:val="1"/>
          <w:numId w:val="7"/>
        </w:numPr>
        <w:ind w:left="0" w:firstLine="426"/>
        <w:jc w:val="both"/>
        <w:rPr>
          <w:rFonts w:ascii="GHEA Grapalat" w:hAnsi="GHEA Grapalat" w:cs="GHEA Grapalat"/>
          <w:sz w:val="18"/>
          <w:szCs w:val="18"/>
          <w:lang w:val="pt-BR"/>
        </w:rPr>
      </w:pPr>
      <w:r w:rsidRPr="00EC7ADC">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F0995" w:rsidRPr="00EC7ADC" w:rsidRDefault="000F0995" w:rsidP="000F0995">
      <w:pPr>
        <w:jc w:val="both"/>
        <w:rPr>
          <w:rFonts w:ascii="GHEA Grapalat" w:hAnsi="GHEA Grapalat" w:cs="GHEA Grapalat"/>
          <w:sz w:val="20"/>
          <w:szCs w:val="20"/>
          <w:lang w:val="hy-AM"/>
        </w:rPr>
      </w:pPr>
    </w:p>
    <w:p w:rsidR="000F0995" w:rsidRPr="00EC7ADC" w:rsidRDefault="000F0995" w:rsidP="000F0995">
      <w:pPr>
        <w:numPr>
          <w:ilvl w:val="0"/>
          <w:numId w:val="6"/>
        </w:numPr>
        <w:jc w:val="center"/>
        <w:rPr>
          <w:rFonts w:ascii="GHEA Grapalat" w:hAnsi="GHEA Grapalat" w:cs="GHEA Grapalat"/>
          <w:b/>
          <w:bCs/>
          <w:sz w:val="18"/>
          <w:szCs w:val="18"/>
        </w:rPr>
      </w:pPr>
      <w:r w:rsidRPr="00EC7ADC">
        <w:rPr>
          <w:rFonts w:ascii="GHEA Grapalat" w:hAnsi="GHEA Grapalat" w:cs="GHEA Grapalat"/>
          <w:b/>
          <w:bCs/>
          <w:sz w:val="18"/>
          <w:szCs w:val="18"/>
        </w:rPr>
        <w:t>Այլ պայմաններ</w:t>
      </w:r>
    </w:p>
    <w:p w:rsidR="000F0995" w:rsidRPr="00EC7ADC" w:rsidRDefault="000F0995" w:rsidP="000F0995">
      <w:pPr>
        <w:ind w:firstLine="567"/>
        <w:jc w:val="both"/>
        <w:rPr>
          <w:rFonts w:ascii="GHEA Grapalat" w:hAnsi="GHEA Grapalat" w:cs="GHEA Grapalat"/>
          <w:sz w:val="18"/>
          <w:szCs w:val="18"/>
        </w:rPr>
      </w:pPr>
      <w:r w:rsidRPr="00EC7ADC">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EC7ADC">
        <w:rPr>
          <w:rFonts w:ascii="GHEA Grapalat" w:hAnsi="GHEA Grapalat" w:cs="GHEA Grapalat"/>
          <w:sz w:val="18"/>
          <w:szCs w:val="18"/>
        </w:rPr>
        <w:t xml:space="preserve">։ </w:t>
      </w:r>
    </w:p>
    <w:p w:rsidR="000F0995" w:rsidRPr="00EC7ADC" w:rsidRDefault="000F0995" w:rsidP="000F0995">
      <w:pPr>
        <w:ind w:firstLine="567"/>
        <w:jc w:val="both"/>
        <w:rPr>
          <w:rFonts w:ascii="GHEA Grapalat" w:hAnsi="GHEA Grapalat" w:cs="GHEA Grapalat"/>
          <w:sz w:val="18"/>
          <w:szCs w:val="18"/>
        </w:rPr>
      </w:pPr>
      <w:r w:rsidRPr="00EC7ADC">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F0995" w:rsidRPr="00EC7ADC" w:rsidRDefault="000F0995" w:rsidP="000F0995">
      <w:pPr>
        <w:ind w:firstLine="567"/>
        <w:jc w:val="both"/>
        <w:rPr>
          <w:rFonts w:ascii="GHEA Grapalat" w:hAnsi="GHEA Grapalat" w:cs="GHEA Grapalat"/>
          <w:sz w:val="18"/>
          <w:szCs w:val="18"/>
          <w:lang w:val="hy-AM"/>
        </w:rPr>
      </w:pPr>
    </w:p>
    <w:p w:rsidR="000F0995" w:rsidRPr="00EC7ADC" w:rsidRDefault="000F0995" w:rsidP="000F0995">
      <w:pPr>
        <w:ind w:firstLine="567"/>
        <w:jc w:val="center"/>
        <w:rPr>
          <w:rFonts w:ascii="GHEA Grapalat" w:hAnsi="GHEA Grapalat" w:cs="GHEA Grapalat"/>
          <w:sz w:val="20"/>
          <w:szCs w:val="20"/>
        </w:rPr>
      </w:pPr>
      <w:r w:rsidRPr="00EC7ADC">
        <w:rPr>
          <w:rFonts w:ascii="GHEA Grapalat" w:hAnsi="GHEA Grapalat" w:cs="GHEA Grapalat"/>
          <w:b/>
          <w:sz w:val="18"/>
          <w:szCs w:val="18"/>
        </w:rPr>
        <w:t>3. Ընկերության հասցեն, բանկային վավերապայմանները`</w:t>
      </w:r>
    </w:p>
    <w:p w:rsidR="000F0995" w:rsidRPr="00EC7ADC" w:rsidRDefault="000F0995" w:rsidP="000F0995">
      <w:pPr>
        <w:jc w:val="both"/>
        <w:rPr>
          <w:rFonts w:ascii="GHEA Grapalat" w:hAnsi="GHEA Grapalat" w:cs="GHEA Grapalat"/>
          <w:sz w:val="20"/>
          <w:szCs w:val="20"/>
          <w:u w:val="single"/>
        </w:rPr>
      </w:pPr>
      <w:r w:rsidRPr="00EC7ADC">
        <w:rPr>
          <w:rFonts w:ascii="GHEA Grapalat" w:hAnsi="GHEA Grapalat" w:cs="GHEA Grapalat"/>
          <w:sz w:val="20"/>
          <w:szCs w:val="20"/>
          <w:u w:val="single"/>
        </w:rPr>
        <w:tab/>
      </w:r>
      <w:r w:rsidRPr="00EC7ADC">
        <w:rPr>
          <w:rFonts w:ascii="GHEA Grapalat" w:hAnsi="GHEA Grapalat" w:cs="GHEA Grapalat"/>
          <w:sz w:val="20"/>
          <w:szCs w:val="20"/>
          <w:u w:val="single"/>
        </w:rPr>
        <w:tab/>
      </w:r>
      <w:r w:rsidRPr="00EC7ADC">
        <w:rPr>
          <w:rFonts w:ascii="GHEA Grapalat" w:hAnsi="GHEA Grapalat" w:cs="GHEA Grapalat"/>
          <w:sz w:val="20"/>
          <w:szCs w:val="20"/>
          <w:u w:val="single"/>
        </w:rPr>
        <w:tab/>
      </w:r>
      <w:r w:rsidRPr="00EC7ADC">
        <w:rPr>
          <w:rFonts w:ascii="GHEA Grapalat" w:hAnsi="GHEA Grapalat" w:cs="GHEA Grapalat"/>
          <w:sz w:val="20"/>
          <w:szCs w:val="20"/>
          <w:u w:val="single"/>
        </w:rPr>
        <w:tab/>
      </w:r>
      <w:r w:rsidRPr="00EC7ADC">
        <w:rPr>
          <w:rFonts w:ascii="GHEA Grapalat" w:hAnsi="GHEA Grapalat" w:cs="GHEA Grapalat"/>
          <w:sz w:val="20"/>
          <w:szCs w:val="20"/>
          <w:u w:val="single"/>
        </w:rPr>
        <w:tab/>
      </w:r>
    </w:p>
    <w:p w:rsidR="000F0995" w:rsidRPr="00EC7ADC" w:rsidRDefault="000F0995" w:rsidP="000F0995">
      <w:pPr>
        <w:jc w:val="both"/>
        <w:rPr>
          <w:rFonts w:ascii="GHEA Grapalat" w:hAnsi="GHEA Grapalat"/>
          <w:sz w:val="18"/>
          <w:szCs w:val="18"/>
          <w:vertAlign w:val="superscript"/>
        </w:rPr>
      </w:pPr>
      <w:r w:rsidRPr="00EC7ADC">
        <w:rPr>
          <w:rFonts w:ascii="GHEA Grapalat" w:hAnsi="GHEA Grapalat"/>
          <w:sz w:val="18"/>
          <w:szCs w:val="18"/>
          <w:vertAlign w:val="superscript"/>
        </w:rPr>
        <w:t xml:space="preserve">                               </w:t>
      </w:r>
      <w:r w:rsidRPr="00EC7ADC">
        <w:rPr>
          <w:rFonts w:ascii="GHEA Grapalat" w:hAnsi="GHEA Grapalat"/>
          <w:sz w:val="18"/>
          <w:szCs w:val="18"/>
          <w:vertAlign w:val="superscript"/>
          <w:lang w:val="hy-AM"/>
        </w:rPr>
        <w:t>ընկերության անվանումը</w:t>
      </w:r>
    </w:p>
    <w:p w:rsidR="000F0995" w:rsidRPr="00EC7ADC" w:rsidRDefault="000F0995" w:rsidP="000F0995">
      <w:pPr>
        <w:jc w:val="both"/>
        <w:rPr>
          <w:rFonts w:ascii="GHEA Grapalat" w:hAnsi="GHEA Grapalat"/>
          <w:sz w:val="18"/>
          <w:szCs w:val="18"/>
          <w:u w:val="single"/>
          <w:vertAlign w:val="superscript"/>
        </w:rPr>
      </w:pPr>
      <w:r w:rsidRPr="00EC7ADC">
        <w:rPr>
          <w:rFonts w:ascii="GHEA Grapalat" w:hAnsi="GHEA Grapalat"/>
          <w:sz w:val="18"/>
          <w:szCs w:val="18"/>
          <w:vertAlign w:val="superscript"/>
        </w:rPr>
        <w:t xml:space="preserve"> </w:t>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p>
    <w:p w:rsidR="000F0995" w:rsidRPr="00EC7ADC" w:rsidRDefault="000F0995" w:rsidP="000F0995">
      <w:pPr>
        <w:jc w:val="both"/>
        <w:rPr>
          <w:rFonts w:ascii="GHEA Grapalat" w:hAnsi="GHEA Grapalat"/>
          <w:sz w:val="18"/>
          <w:szCs w:val="18"/>
          <w:vertAlign w:val="superscript"/>
        </w:rPr>
      </w:pPr>
      <w:r w:rsidRPr="00EC7ADC">
        <w:rPr>
          <w:rFonts w:ascii="GHEA Grapalat" w:hAnsi="GHEA Grapalat"/>
          <w:sz w:val="18"/>
          <w:szCs w:val="18"/>
          <w:vertAlign w:val="superscript"/>
        </w:rPr>
        <w:t xml:space="preserve">                              </w:t>
      </w:r>
      <w:r w:rsidRPr="00EC7ADC">
        <w:rPr>
          <w:rFonts w:ascii="GHEA Grapalat" w:hAnsi="GHEA Grapalat"/>
          <w:sz w:val="18"/>
          <w:szCs w:val="18"/>
          <w:vertAlign w:val="superscript"/>
          <w:lang w:val="hy-AM"/>
        </w:rPr>
        <w:t>ընկերության հասցեն</w:t>
      </w:r>
    </w:p>
    <w:p w:rsidR="000F0995" w:rsidRPr="00EC7ADC" w:rsidRDefault="000F0995" w:rsidP="000F0995">
      <w:pPr>
        <w:jc w:val="both"/>
        <w:rPr>
          <w:rFonts w:ascii="GHEA Grapalat" w:hAnsi="GHEA Grapalat"/>
          <w:sz w:val="18"/>
          <w:szCs w:val="18"/>
          <w:u w:val="single"/>
          <w:vertAlign w:val="superscript"/>
        </w:rPr>
      </w:pP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p>
    <w:p w:rsidR="000F0995" w:rsidRPr="00EC7ADC" w:rsidRDefault="000F0995" w:rsidP="000F0995">
      <w:pPr>
        <w:jc w:val="both"/>
        <w:rPr>
          <w:rFonts w:ascii="GHEA Grapalat" w:hAnsi="GHEA Grapalat"/>
          <w:sz w:val="18"/>
          <w:szCs w:val="18"/>
          <w:vertAlign w:val="superscript"/>
        </w:rPr>
      </w:pPr>
      <w:r w:rsidRPr="00EC7ADC">
        <w:rPr>
          <w:rFonts w:ascii="GHEA Grapalat" w:hAnsi="GHEA Grapalat"/>
          <w:sz w:val="18"/>
          <w:szCs w:val="18"/>
          <w:vertAlign w:val="superscript"/>
        </w:rPr>
        <w:t xml:space="preserve">              ընկերությանը սպասարկող բանկի անվանումը</w:t>
      </w:r>
    </w:p>
    <w:p w:rsidR="000F0995" w:rsidRPr="00EC7ADC" w:rsidRDefault="000F0995" w:rsidP="000F0995">
      <w:pPr>
        <w:jc w:val="both"/>
        <w:rPr>
          <w:rFonts w:ascii="GHEA Grapalat" w:hAnsi="GHEA Grapalat"/>
          <w:sz w:val="18"/>
          <w:szCs w:val="18"/>
          <w:vertAlign w:val="superscript"/>
        </w:rPr>
      </w:pP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p>
    <w:p w:rsidR="000F0995" w:rsidRPr="00EC7ADC" w:rsidRDefault="000F0995" w:rsidP="000F0995">
      <w:pPr>
        <w:jc w:val="both"/>
        <w:rPr>
          <w:rFonts w:ascii="GHEA Grapalat" w:hAnsi="GHEA Grapalat"/>
          <w:sz w:val="18"/>
          <w:szCs w:val="18"/>
          <w:vertAlign w:val="superscript"/>
        </w:rPr>
      </w:pPr>
      <w:r w:rsidRPr="00EC7ADC">
        <w:rPr>
          <w:rFonts w:ascii="GHEA Grapalat" w:hAnsi="GHEA Grapalat"/>
          <w:sz w:val="18"/>
          <w:szCs w:val="18"/>
          <w:vertAlign w:val="superscript"/>
        </w:rPr>
        <w:t xml:space="preserve">                   ընկերության բանկային հաշվեհամարը</w:t>
      </w:r>
    </w:p>
    <w:p w:rsidR="000F0995" w:rsidRPr="00EC7ADC" w:rsidRDefault="000F0995" w:rsidP="000F0995">
      <w:pPr>
        <w:jc w:val="both"/>
        <w:rPr>
          <w:rFonts w:ascii="GHEA Grapalat" w:hAnsi="GHEA Grapalat"/>
          <w:sz w:val="18"/>
          <w:szCs w:val="18"/>
          <w:vertAlign w:val="superscript"/>
        </w:rPr>
      </w:pP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p>
    <w:p w:rsidR="000F0995" w:rsidRPr="00EC7ADC" w:rsidRDefault="000F0995" w:rsidP="000F0995">
      <w:pPr>
        <w:jc w:val="both"/>
        <w:rPr>
          <w:rFonts w:ascii="GHEA Grapalat" w:hAnsi="GHEA Grapalat"/>
          <w:sz w:val="18"/>
          <w:szCs w:val="18"/>
          <w:vertAlign w:val="superscript"/>
        </w:rPr>
      </w:pPr>
      <w:r w:rsidRPr="00EC7ADC">
        <w:rPr>
          <w:rFonts w:ascii="GHEA Grapalat" w:hAnsi="GHEA Grapalat"/>
          <w:sz w:val="18"/>
          <w:szCs w:val="18"/>
          <w:vertAlign w:val="superscript"/>
        </w:rPr>
        <w:t xml:space="preserve">            ընկերության հարկ վճարողի հաշվառման համարը</w:t>
      </w:r>
    </w:p>
    <w:p w:rsidR="000F0995" w:rsidRPr="00EC7ADC" w:rsidRDefault="000F0995" w:rsidP="000F0995">
      <w:pPr>
        <w:jc w:val="both"/>
        <w:rPr>
          <w:rFonts w:ascii="GHEA Grapalat" w:hAnsi="GHEA Grapalat"/>
          <w:sz w:val="18"/>
          <w:szCs w:val="18"/>
          <w:u w:val="single"/>
          <w:vertAlign w:val="superscript"/>
        </w:rPr>
      </w:pP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p>
    <w:p w:rsidR="000F0995" w:rsidRPr="00EC7ADC" w:rsidRDefault="000F0995" w:rsidP="000F0995">
      <w:pPr>
        <w:jc w:val="both"/>
        <w:rPr>
          <w:rFonts w:ascii="GHEA Grapalat" w:hAnsi="GHEA Grapalat"/>
          <w:sz w:val="18"/>
          <w:szCs w:val="18"/>
          <w:vertAlign w:val="superscript"/>
        </w:rPr>
      </w:pPr>
      <w:r w:rsidRPr="00EC7ADC">
        <w:rPr>
          <w:rFonts w:ascii="GHEA Grapalat" w:hAnsi="GHEA Grapalat"/>
          <w:sz w:val="18"/>
          <w:szCs w:val="18"/>
          <w:vertAlign w:val="superscript"/>
        </w:rPr>
        <w:t>ընկերության տնօրենի անունը, ազգանունը և ստորագրությունը</w:t>
      </w:r>
    </w:p>
    <w:p w:rsidR="000F0995" w:rsidRPr="00EC7ADC" w:rsidRDefault="000F0995" w:rsidP="000F0995">
      <w:pPr>
        <w:jc w:val="both"/>
        <w:rPr>
          <w:rFonts w:ascii="GHEA Grapalat" w:hAnsi="GHEA Grapalat"/>
          <w:sz w:val="16"/>
          <w:szCs w:val="16"/>
        </w:rPr>
      </w:pPr>
      <w:r w:rsidRPr="00EC7ADC">
        <w:rPr>
          <w:rFonts w:ascii="GHEA Grapalat" w:hAnsi="GHEA Grapalat"/>
          <w:sz w:val="16"/>
          <w:szCs w:val="16"/>
        </w:rPr>
        <w:t>Կ.Տ</w:t>
      </w:r>
    </w:p>
    <w:p w:rsidR="000F0995" w:rsidRPr="00EC7ADC" w:rsidRDefault="000F0995" w:rsidP="000F099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EC7ADC">
        <w:rPr>
          <w:rFonts w:ascii="GHEA Grapalat" w:hAnsi="GHEA Grapalat" w:cs="Sylfaen"/>
          <w:i/>
          <w:sz w:val="16"/>
          <w:szCs w:val="16"/>
        </w:rPr>
        <w:t xml:space="preserve">* </w:t>
      </w:r>
      <w:r w:rsidRPr="00EC7ADC">
        <w:rPr>
          <w:rFonts w:ascii="GHEA Grapalat" w:hAnsi="GHEA Grapalat"/>
          <w:i/>
          <w:sz w:val="16"/>
          <w:szCs w:val="16"/>
        </w:rPr>
        <w:t>լրացվում է հանձնաժողովի քարտուղարի կողմից` մինչև հրավերը տեղեկագրում հրապարակելը</w:t>
      </w:r>
      <w:r w:rsidRPr="00EC7ADC">
        <w:rPr>
          <w:rFonts w:ascii="GHEA Grapalat" w:hAnsi="GHEA Grapalat"/>
          <w:i/>
          <w:sz w:val="16"/>
          <w:szCs w:val="16"/>
          <w:lang w:val="hy-AM"/>
        </w:rPr>
        <w:t>:</w:t>
      </w:r>
    </w:p>
    <w:p w:rsidR="000F0995" w:rsidRPr="00EC7ADC" w:rsidRDefault="000F0995" w:rsidP="000F0995">
      <w:pPr>
        <w:tabs>
          <w:tab w:val="left" w:pos="540"/>
        </w:tabs>
        <w:autoSpaceDE w:val="0"/>
        <w:autoSpaceDN w:val="0"/>
        <w:adjustRightInd w:val="0"/>
        <w:spacing w:before="100" w:beforeAutospacing="1" w:after="100" w:afterAutospacing="1"/>
        <w:contextualSpacing/>
        <w:jc w:val="both"/>
        <w:rPr>
          <w:rFonts w:ascii="GHEA Grapalat" w:hAnsi="GHEA Grapalat" w:cs="GHEA Grapalat"/>
          <w:sz w:val="22"/>
          <w:szCs w:val="22"/>
          <w:lang w:val="hy-AM"/>
        </w:rPr>
      </w:pPr>
      <w:r w:rsidRPr="00EC7ADC">
        <w:rPr>
          <w:rFonts w:ascii="GHEA Grapalat" w:hAnsi="GHEA Grapalat" w:cs="Sylfaen"/>
          <w:i/>
          <w:sz w:val="16"/>
          <w:szCs w:val="16"/>
        </w:rPr>
        <w:t>** լրացվում է մասնակցի կողմից</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F0995" w:rsidRPr="00F04A3A" w:rsidTr="000F099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0995" w:rsidRPr="00D40061" w:rsidRDefault="000F0995" w:rsidP="000F0995">
            <w:pPr>
              <w:rPr>
                <w:rFonts w:ascii="GHEA Grapalat" w:hAnsi="GHEA Grapalat" w:cs="Sylfaen"/>
                <w:b/>
                <w:bCs/>
                <w:sz w:val="20"/>
                <w:szCs w:val="20"/>
                <w:lang w:val="hy-AM"/>
              </w:rPr>
            </w:pPr>
            <w:r w:rsidRPr="00D40061">
              <w:rPr>
                <w:rFonts w:ascii="GHEA Grapalat" w:hAnsi="GHEA Grapalat" w:cs="Sylfaen"/>
                <w:sz w:val="20"/>
                <w:szCs w:val="20"/>
                <w:lang w:val="hy-AM"/>
              </w:rPr>
              <w:t xml:space="preserve">1.                                                              </w:t>
            </w:r>
            <w:r w:rsidRPr="00D40061">
              <w:rPr>
                <w:rFonts w:ascii="GHEA Grapalat" w:hAnsi="GHEA Grapalat" w:cs="Sylfaen"/>
                <w:b/>
                <w:bCs/>
                <w:sz w:val="20"/>
                <w:szCs w:val="20"/>
                <w:lang w:val="hy-AM"/>
              </w:rPr>
              <w:t>ՎՃԱՐՄԱՆ</w:t>
            </w:r>
            <w:r w:rsidRPr="00D40061">
              <w:rPr>
                <w:rFonts w:ascii="GHEA Grapalat" w:hAnsi="GHEA Grapalat" w:cs="Arial"/>
                <w:b/>
                <w:bCs/>
                <w:sz w:val="20"/>
                <w:szCs w:val="20"/>
                <w:lang w:val="hy-AM"/>
              </w:rPr>
              <w:t xml:space="preserve"> </w:t>
            </w:r>
            <w:r w:rsidRPr="00D40061">
              <w:rPr>
                <w:rFonts w:ascii="GHEA Grapalat" w:hAnsi="GHEA Grapalat" w:cs="Sylfaen"/>
                <w:b/>
                <w:bCs/>
                <w:sz w:val="20"/>
                <w:szCs w:val="20"/>
                <w:lang w:val="hy-AM"/>
              </w:rPr>
              <w:t>ՊԱՀԱՆՋԱԳԻՐ</w:t>
            </w:r>
            <w:r w:rsidRPr="00EC7ADC">
              <w:rPr>
                <w:rStyle w:val="FootnoteReference"/>
                <w:rFonts w:ascii="GHEA Grapalat" w:hAnsi="GHEA Grapalat" w:cs="Sylfaen"/>
                <w:b/>
                <w:bCs/>
                <w:sz w:val="20"/>
                <w:szCs w:val="20"/>
              </w:rPr>
              <w:footnoteReference w:id="12"/>
            </w:r>
            <w:r w:rsidRPr="00D40061">
              <w:rPr>
                <w:rFonts w:ascii="GHEA Grapalat" w:hAnsi="GHEA Grapalat" w:cs="Sylfaen"/>
                <w:b/>
                <w:bCs/>
                <w:sz w:val="20"/>
                <w:szCs w:val="20"/>
                <w:lang w:val="hy-AM"/>
              </w:rPr>
              <w:t xml:space="preserve"> N</w:t>
            </w:r>
          </w:p>
          <w:p w:rsidR="000F0995" w:rsidRPr="00D40061" w:rsidRDefault="000F0995" w:rsidP="000F0995">
            <w:pPr>
              <w:jc w:val="center"/>
              <w:rPr>
                <w:rFonts w:ascii="GHEA Grapalat" w:hAnsi="GHEA Grapalat" w:cs="Arial"/>
                <w:bCs/>
                <w:i/>
                <w:sz w:val="20"/>
                <w:szCs w:val="20"/>
                <w:lang w:val="hy-AM"/>
              </w:rPr>
            </w:pPr>
            <w:r w:rsidRPr="00D40061">
              <w:rPr>
                <w:rFonts w:ascii="GHEA Grapalat" w:hAnsi="GHEA Grapalat" w:cs="Sylfaen"/>
                <w:bCs/>
                <w:i/>
                <w:sz w:val="20"/>
                <w:szCs w:val="20"/>
                <w:lang w:val="hy-AM"/>
              </w:rPr>
              <w:t>(պայմանագրի կատարման ապահովում)</w:t>
            </w:r>
          </w:p>
        </w:tc>
      </w:tr>
      <w:tr w:rsidR="000F0995" w:rsidRPr="00EC7ADC" w:rsidTr="000F099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2.                                                         Ներկայացման</w:t>
            </w:r>
            <w:r w:rsidRPr="00EC7ADC">
              <w:rPr>
                <w:rFonts w:ascii="GHEA Grapalat" w:hAnsi="GHEA Grapalat" w:cs="Arial"/>
                <w:sz w:val="20"/>
                <w:szCs w:val="20"/>
              </w:rPr>
              <w:t xml:space="preserve"> </w:t>
            </w:r>
            <w:r w:rsidRPr="00EC7ADC">
              <w:rPr>
                <w:rFonts w:ascii="GHEA Grapalat" w:hAnsi="GHEA Grapalat" w:cs="Sylfaen"/>
                <w:sz w:val="20"/>
                <w:szCs w:val="20"/>
              </w:rPr>
              <w:t>ամսաթիվը</w:t>
            </w:r>
            <w:r w:rsidRPr="00EC7ADC">
              <w:rPr>
                <w:rFonts w:ascii="GHEA Grapalat" w:hAnsi="GHEA Grapalat" w:cs="Arial"/>
                <w:sz w:val="20"/>
                <w:szCs w:val="20"/>
              </w:rPr>
              <w:t xml:space="preserve">` </w:t>
            </w:r>
            <w:r w:rsidRPr="00EC7ADC">
              <w:rPr>
                <w:rFonts w:ascii="GHEA Grapalat" w:hAnsi="GHEA Grapalat" w:cs="Tahoma"/>
                <w:color w:val="000000"/>
                <w:sz w:val="20"/>
                <w:szCs w:val="20"/>
              </w:rPr>
              <w:t xml:space="preserve">"___" </w:t>
            </w:r>
            <w:r w:rsidRPr="00EC7ADC">
              <w:rPr>
                <w:rFonts w:ascii="GHEA Grapalat" w:hAnsi="GHEA Grapalat" w:cs="Sylfaen"/>
                <w:color w:val="000000"/>
                <w:sz w:val="20"/>
                <w:szCs w:val="20"/>
              </w:rPr>
              <w:t xml:space="preserve">___ </w:t>
            </w:r>
            <w:r w:rsidRPr="00EC7ADC">
              <w:rPr>
                <w:rFonts w:ascii="GHEA Grapalat" w:hAnsi="GHEA Grapalat" w:cs="Tahoma"/>
                <w:color w:val="000000"/>
                <w:sz w:val="20"/>
                <w:szCs w:val="20"/>
              </w:rPr>
              <w:t>20___</w:t>
            </w:r>
            <w:r w:rsidRPr="00EC7ADC">
              <w:rPr>
                <w:rFonts w:ascii="GHEA Grapalat" w:hAnsi="GHEA Grapalat" w:cs="Sylfaen"/>
                <w:color w:val="000000"/>
                <w:sz w:val="20"/>
                <w:szCs w:val="20"/>
              </w:rPr>
              <w:t>թ.</w:t>
            </w:r>
          </w:p>
        </w:tc>
      </w:tr>
      <w:tr w:rsidR="000F0995" w:rsidRPr="00EC7ADC" w:rsidTr="000F099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0995" w:rsidRPr="00EC7ADC" w:rsidRDefault="000F0995" w:rsidP="000F0995">
            <w:pPr>
              <w:rPr>
                <w:rFonts w:ascii="GHEA Grapalat" w:hAnsi="GHEA Grapalat" w:cs="Arial"/>
                <w:sz w:val="20"/>
                <w:szCs w:val="20"/>
              </w:rPr>
            </w:pPr>
            <w:r w:rsidRPr="00EC7ADC">
              <w:rPr>
                <w:rFonts w:ascii="GHEA Grapalat" w:hAnsi="GHEA Grapalat" w:cs="Sylfaen"/>
                <w:sz w:val="20"/>
                <w:szCs w:val="20"/>
              </w:rPr>
              <w:t>3. Ընկերություն (այսուհետ` վճարող)</w:t>
            </w:r>
            <w:r w:rsidRPr="00EC7ADC">
              <w:rPr>
                <w:rFonts w:ascii="GHEA Grapalat" w:hAnsi="GHEA Grapalat" w:cs="Arial"/>
                <w:sz w:val="20"/>
                <w:szCs w:val="20"/>
              </w:rPr>
              <w:t>`</w:t>
            </w:r>
          </w:p>
        </w:tc>
      </w:tr>
      <w:tr w:rsidR="000F0995" w:rsidRPr="00EC7ADC" w:rsidTr="000F099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0995" w:rsidRPr="00EC7ADC" w:rsidRDefault="000F0995" w:rsidP="000F0995">
            <w:pPr>
              <w:rPr>
                <w:rFonts w:ascii="GHEA Grapalat" w:hAnsi="GHEA Grapalat" w:cs="Arial"/>
                <w:sz w:val="20"/>
                <w:szCs w:val="20"/>
              </w:rPr>
            </w:pPr>
            <w:r w:rsidRPr="00EC7ADC">
              <w:rPr>
                <w:rFonts w:ascii="GHEA Grapalat" w:hAnsi="GHEA Grapalat" w:cs="Sylfaen"/>
                <w:sz w:val="20"/>
                <w:szCs w:val="20"/>
              </w:rPr>
              <w:t>4. Վճարողի</w:t>
            </w:r>
            <w:r w:rsidRPr="00EC7ADC">
              <w:rPr>
                <w:rFonts w:ascii="GHEA Grapalat" w:hAnsi="GHEA Grapalat" w:cs="Arial"/>
                <w:sz w:val="20"/>
                <w:szCs w:val="20"/>
              </w:rPr>
              <w:t xml:space="preserve"> </w:t>
            </w:r>
            <w:r w:rsidRPr="00EC7ADC">
              <w:rPr>
                <w:rFonts w:ascii="GHEA Grapalat" w:hAnsi="GHEA Grapalat" w:cs="Sylfaen"/>
                <w:sz w:val="20"/>
                <w:szCs w:val="20"/>
              </w:rPr>
              <w:t>բանկը</w:t>
            </w:r>
            <w:r w:rsidRPr="00EC7ADC">
              <w:rPr>
                <w:rFonts w:ascii="GHEA Grapalat" w:hAnsi="GHEA Grapalat" w:cs="Arial"/>
                <w:sz w:val="20"/>
                <w:szCs w:val="20"/>
              </w:rPr>
              <w:t>`</w:t>
            </w:r>
          </w:p>
        </w:tc>
      </w:tr>
      <w:tr w:rsidR="000F0995" w:rsidRPr="00EC7ADC" w:rsidTr="000F099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0995" w:rsidRPr="00EC7ADC" w:rsidRDefault="000F0995" w:rsidP="000F0995">
            <w:pPr>
              <w:rPr>
                <w:rFonts w:ascii="GHEA Grapalat" w:hAnsi="GHEA Grapalat" w:cs="Arial"/>
                <w:sz w:val="20"/>
                <w:szCs w:val="20"/>
              </w:rPr>
            </w:pPr>
            <w:r w:rsidRPr="00EC7ADC">
              <w:rPr>
                <w:rFonts w:ascii="GHEA Grapalat" w:hAnsi="GHEA Grapalat" w:cs="Sylfaen"/>
                <w:sz w:val="20"/>
                <w:szCs w:val="20"/>
              </w:rPr>
              <w:t>5. Վճարողի</w:t>
            </w:r>
            <w:r w:rsidRPr="00EC7ADC">
              <w:rPr>
                <w:rFonts w:ascii="GHEA Grapalat" w:hAnsi="GHEA Grapalat" w:cs="Arial"/>
                <w:sz w:val="20"/>
                <w:szCs w:val="20"/>
              </w:rPr>
              <w:t xml:space="preserve"> </w:t>
            </w:r>
            <w:r w:rsidRPr="00EC7ADC">
              <w:rPr>
                <w:rFonts w:ascii="GHEA Grapalat" w:hAnsi="GHEA Grapalat" w:cs="Sylfaen"/>
                <w:sz w:val="20"/>
                <w:szCs w:val="20"/>
              </w:rPr>
              <w:t>հաշվի</w:t>
            </w:r>
            <w:r w:rsidRPr="00EC7ADC">
              <w:rPr>
                <w:rFonts w:ascii="GHEA Grapalat" w:hAnsi="GHEA Grapalat" w:cs="Arial"/>
                <w:sz w:val="20"/>
                <w:szCs w:val="20"/>
              </w:rPr>
              <w:t xml:space="preserve"> </w:t>
            </w:r>
            <w:r w:rsidRPr="00EC7ADC">
              <w:rPr>
                <w:rFonts w:ascii="GHEA Grapalat" w:hAnsi="GHEA Grapalat" w:cs="Sylfaen"/>
                <w:sz w:val="20"/>
                <w:szCs w:val="20"/>
              </w:rPr>
              <w:t>համարը</w:t>
            </w:r>
            <w:r w:rsidRPr="00EC7ADC">
              <w:rPr>
                <w:rFonts w:ascii="GHEA Grapalat" w:hAnsi="GHEA Grapalat" w:cs="Arial"/>
                <w:sz w:val="20"/>
                <w:szCs w:val="20"/>
              </w:rPr>
              <w:t>`</w:t>
            </w:r>
          </w:p>
        </w:tc>
      </w:tr>
      <w:tr w:rsidR="000F0995" w:rsidRPr="00EC7ADC" w:rsidTr="000F099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0995" w:rsidRPr="00EC7ADC" w:rsidRDefault="000F0995" w:rsidP="000F0995">
            <w:pPr>
              <w:rPr>
                <w:rFonts w:ascii="GHEA Grapalat" w:hAnsi="GHEA Grapalat" w:cs="Arial"/>
                <w:sz w:val="20"/>
                <w:szCs w:val="20"/>
              </w:rPr>
            </w:pPr>
            <w:r w:rsidRPr="00EC7ADC">
              <w:rPr>
                <w:rFonts w:ascii="GHEA Grapalat" w:hAnsi="GHEA Grapalat" w:cs="Sylfaen"/>
                <w:sz w:val="20"/>
                <w:szCs w:val="20"/>
              </w:rPr>
              <w:t>6. Վճարողի</w:t>
            </w:r>
            <w:r w:rsidRPr="00EC7ADC">
              <w:rPr>
                <w:rFonts w:ascii="GHEA Grapalat" w:hAnsi="GHEA Grapalat" w:cs="Arial"/>
                <w:sz w:val="20"/>
                <w:szCs w:val="20"/>
              </w:rPr>
              <w:t xml:space="preserve"> </w:t>
            </w:r>
            <w:r w:rsidRPr="00EC7ADC">
              <w:rPr>
                <w:rFonts w:ascii="GHEA Grapalat" w:hAnsi="GHEA Grapalat" w:cs="Sylfaen"/>
                <w:sz w:val="20"/>
                <w:szCs w:val="20"/>
              </w:rPr>
              <w:t>ՀՎՀՀ</w:t>
            </w:r>
            <w:r w:rsidRPr="00EC7ADC">
              <w:rPr>
                <w:rFonts w:ascii="GHEA Grapalat" w:hAnsi="GHEA Grapalat" w:cs="Arial"/>
                <w:sz w:val="20"/>
                <w:szCs w:val="20"/>
              </w:rPr>
              <w:t>`</w:t>
            </w:r>
          </w:p>
        </w:tc>
      </w:tr>
      <w:tr w:rsidR="000F0995" w:rsidRPr="00EC7ADC" w:rsidTr="000F099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0995" w:rsidRPr="00EC7ADC" w:rsidRDefault="000F0995" w:rsidP="000F0995">
            <w:pPr>
              <w:rPr>
                <w:rFonts w:ascii="GHEA Grapalat" w:hAnsi="GHEA Grapalat" w:cs="Arial"/>
                <w:sz w:val="20"/>
                <w:szCs w:val="20"/>
              </w:rPr>
            </w:pPr>
            <w:r w:rsidRPr="00EC7ADC">
              <w:rPr>
                <w:rFonts w:ascii="GHEA Grapalat" w:hAnsi="GHEA Grapalat" w:cs="Sylfaen"/>
                <w:sz w:val="20"/>
                <w:szCs w:val="20"/>
              </w:rPr>
              <w:t>7. Վճարողի</w:t>
            </w:r>
            <w:r w:rsidRPr="00EC7ADC">
              <w:rPr>
                <w:rFonts w:ascii="GHEA Grapalat" w:hAnsi="GHEA Grapalat" w:cs="Arial"/>
                <w:sz w:val="20"/>
                <w:szCs w:val="20"/>
              </w:rPr>
              <w:t xml:space="preserve"> </w:t>
            </w:r>
            <w:r w:rsidRPr="00EC7ADC">
              <w:rPr>
                <w:rFonts w:ascii="GHEA Grapalat" w:hAnsi="GHEA Grapalat" w:cs="Sylfaen"/>
                <w:sz w:val="20"/>
                <w:szCs w:val="20"/>
              </w:rPr>
              <w:t>ՀԾՀ</w:t>
            </w:r>
            <w:r w:rsidRPr="00EC7ADC">
              <w:rPr>
                <w:rFonts w:ascii="GHEA Grapalat" w:hAnsi="GHEA Grapalat" w:cs="Arial"/>
                <w:sz w:val="20"/>
                <w:szCs w:val="20"/>
              </w:rPr>
              <w:t>`</w:t>
            </w:r>
          </w:p>
        </w:tc>
      </w:tr>
      <w:tr w:rsidR="001A4211" w:rsidRPr="00EC7ADC" w:rsidTr="000F099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4211" w:rsidRPr="00C45597" w:rsidRDefault="001A4211" w:rsidP="001A4211">
            <w:pPr>
              <w:rPr>
                <w:rFonts w:ascii="GHEA Grapalat" w:hAnsi="GHEA Grapalat" w:cs="Arial"/>
                <w:sz w:val="20"/>
                <w:szCs w:val="20"/>
              </w:rPr>
            </w:pPr>
            <w:r w:rsidRPr="00C45597">
              <w:rPr>
                <w:rFonts w:ascii="GHEA Grapalat" w:hAnsi="GHEA Grapalat" w:cs="Sylfaen"/>
                <w:sz w:val="20"/>
                <w:szCs w:val="20"/>
              </w:rPr>
              <w:t>8. Շահառու</w:t>
            </w:r>
            <w:r w:rsidRPr="00C45597">
              <w:rPr>
                <w:rFonts w:ascii="GHEA Grapalat" w:hAnsi="GHEA Grapalat" w:cs="Arial"/>
                <w:sz w:val="20"/>
                <w:szCs w:val="20"/>
              </w:rPr>
              <w:t>` «ՁԻԱՀ-ի կանխարգելման հանրապետական կենտրոն» ՊՈԱԿ</w:t>
            </w:r>
          </w:p>
        </w:tc>
      </w:tr>
      <w:tr w:rsidR="001A4211" w:rsidRPr="00EC7ADC" w:rsidTr="000F099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4211" w:rsidRPr="00C45597" w:rsidRDefault="001A4211" w:rsidP="001A4211">
            <w:pPr>
              <w:rPr>
                <w:rFonts w:ascii="GHEA Grapalat" w:hAnsi="GHEA Grapalat" w:cs="Arial"/>
                <w:sz w:val="20"/>
                <w:szCs w:val="20"/>
              </w:rPr>
            </w:pPr>
            <w:r w:rsidRPr="00C45597">
              <w:rPr>
                <w:rFonts w:ascii="GHEA Grapalat" w:hAnsi="GHEA Grapalat" w:cs="Sylfaen"/>
                <w:sz w:val="20"/>
                <w:szCs w:val="20"/>
              </w:rPr>
              <w:t>9. Շահառուի</w:t>
            </w:r>
            <w:r w:rsidRPr="00C45597">
              <w:rPr>
                <w:rFonts w:ascii="GHEA Grapalat" w:hAnsi="GHEA Grapalat" w:cs="Arial"/>
                <w:sz w:val="20"/>
                <w:szCs w:val="20"/>
              </w:rPr>
              <w:t xml:space="preserve"> </w:t>
            </w:r>
            <w:r w:rsidRPr="00C45597">
              <w:rPr>
                <w:rFonts w:ascii="GHEA Grapalat" w:hAnsi="GHEA Grapalat" w:cs="Sylfaen"/>
                <w:sz w:val="20"/>
                <w:szCs w:val="20"/>
              </w:rPr>
              <w:t>ՀՎՀՀ</w:t>
            </w:r>
            <w:r w:rsidRPr="00C45597">
              <w:rPr>
                <w:rFonts w:ascii="GHEA Grapalat" w:hAnsi="GHEA Grapalat" w:cs="Arial"/>
                <w:sz w:val="20"/>
                <w:szCs w:val="20"/>
              </w:rPr>
              <w:t>` 02504895</w:t>
            </w:r>
          </w:p>
        </w:tc>
      </w:tr>
      <w:tr w:rsidR="001A4211" w:rsidRPr="00EC7ADC" w:rsidTr="000F099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4211" w:rsidRPr="00C45597" w:rsidRDefault="001A4211" w:rsidP="001A4211">
            <w:pPr>
              <w:rPr>
                <w:rFonts w:ascii="GHEA Grapalat" w:hAnsi="GHEA Grapalat" w:cs="Arial"/>
                <w:sz w:val="20"/>
                <w:szCs w:val="20"/>
              </w:rPr>
            </w:pPr>
            <w:r w:rsidRPr="00C45597">
              <w:rPr>
                <w:rFonts w:ascii="GHEA Grapalat" w:hAnsi="GHEA Grapalat" w:cs="Sylfaen"/>
                <w:sz w:val="20"/>
                <w:szCs w:val="20"/>
              </w:rPr>
              <w:t>10. Շահառուի</w:t>
            </w:r>
            <w:r w:rsidRPr="00C45597">
              <w:rPr>
                <w:rFonts w:ascii="GHEA Grapalat" w:hAnsi="GHEA Grapalat" w:cs="Arial"/>
                <w:sz w:val="20"/>
                <w:szCs w:val="20"/>
              </w:rPr>
              <w:t xml:space="preserve"> </w:t>
            </w:r>
            <w:r w:rsidRPr="00C45597">
              <w:rPr>
                <w:rFonts w:ascii="GHEA Grapalat" w:hAnsi="GHEA Grapalat" w:cs="Sylfaen"/>
                <w:sz w:val="20"/>
                <w:szCs w:val="20"/>
              </w:rPr>
              <w:t>բանկը</w:t>
            </w:r>
            <w:r w:rsidRPr="00C45597">
              <w:rPr>
                <w:rFonts w:ascii="GHEA Grapalat" w:hAnsi="GHEA Grapalat" w:cs="Arial"/>
                <w:sz w:val="20"/>
                <w:szCs w:val="20"/>
              </w:rPr>
              <w:t>` «Արարատբանկ» ԲԲԸ</w:t>
            </w:r>
          </w:p>
        </w:tc>
      </w:tr>
      <w:tr w:rsidR="001A4211" w:rsidRPr="00EC7ADC" w:rsidTr="000F099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4211" w:rsidRPr="00C45597" w:rsidRDefault="001A4211" w:rsidP="001A4211">
            <w:pPr>
              <w:rPr>
                <w:rFonts w:ascii="GHEA Grapalat" w:hAnsi="GHEA Grapalat" w:cs="Sylfaen"/>
                <w:sz w:val="20"/>
                <w:szCs w:val="20"/>
              </w:rPr>
            </w:pPr>
            <w:r w:rsidRPr="00C45597">
              <w:rPr>
                <w:rFonts w:ascii="GHEA Grapalat" w:hAnsi="GHEA Grapalat" w:cs="Sylfaen"/>
                <w:sz w:val="20"/>
                <w:szCs w:val="20"/>
              </w:rPr>
              <w:t>11. Շահառուի հաշվի համարը /հշ.N/ 1510035186030100</w:t>
            </w:r>
          </w:p>
        </w:tc>
      </w:tr>
      <w:tr w:rsidR="000F0995" w:rsidRPr="00EC7ADC" w:rsidTr="000F099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0995" w:rsidRPr="00EC7ADC" w:rsidRDefault="000F0995" w:rsidP="000F0995">
            <w:pPr>
              <w:rPr>
                <w:rFonts w:ascii="GHEA Grapalat" w:hAnsi="GHEA Grapalat" w:cs="Arial"/>
                <w:sz w:val="20"/>
                <w:szCs w:val="20"/>
              </w:rPr>
            </w:pPr>
            <w:r w:rsidRPr="00EC7ADC">
              <w:rPr>
                <w:rFonts w:ascii="GHEA Grapalat" w:hAnsi="GHEA Grapalat" w:cs="Sylfaen"/>
                <w:sz w:val="20"/>
                <w:szCs w:val="20"/>
              </w:rPr>
              <w:t>12.Գումարը</w:t>
            </w:r>
            <w:r w:rsidRPr="00EC7ADC">
              <w:rPr>
                <w:rFonts w:ascii="GHEA Grapalat" w:hAnsi="GHEA Grapalat" w:cs="Arial"/>
                <w:sz w:val="20"/>
                <w:szCs w:val="20"/>
              </w:rPr>
              <w:t xml:space="preserve"> </w:t>
            </w:r>
            <w:r w:rsidRPr="00EC7ADC">
              <w:rPr>
                <w:rFonts w:ascii="GHEA Grapalat" w:hAnsi="GHEA Grapalat" w:cs="Sylfaen"/>
                <w:sz w:val="20"/>
                <w:szCs w:val="20"/>
              </w:rPr>
              <w:t>թվերով</w:t>
            </w:r>
            <w:r w:rsidRPr="00EC7ADC">
              <w:rPr>
                <w:rFonts w:ascii="GHEA Grapalat" w:hAnsi="GHEA Grapalat" w:cs="Arial"/>
                <w:sz w:val="20"/>
                <w:szCs w:val="20"/>
              </w:rPr>
              <w:t xml:space="preserve"> </w:t>
            </w:r>
            <w:r w:rsidRPr="00EC7ADC">
              <w:rPr>
                <w:rFonts w:ascii="GHEA Grapalat" w:hAnsi="GHEA Grapalat" w:cs="Sylfaen"/>
                <w:sz w:val="20"/>
                <w:szCs w:val="20"/>
              </w:rPr>
              <w:t>և</w:t>
            </w:r>
            <w:r w:rsidRPr="00EC7ADC">
              <w:rPr>
                <w:rFonts w:ascii="GHEA Grapalat" w:hAnsi="GHEA Grapalat" w:cs="Arial"/>
                <w:sz w:val="20"/>
                <w:szCs w:val="20"/>
              </w:rPr>
              <w:t xml:space="preserve"> </w:t>
            </w:r>
            <w:r w:rsidRPr="00EC7ADC">
              <w:rPr>
                <w:rFonts w:ascii="GHEA Grapalat" w:hAnsi="GHEA Grapalat" w:cs="Sylfaen"/>
                <w:sz w:val="20"/>
                <w:szCs w:val="20"/>
              </w:rPr>
              <w:t>բառերով</w:t>
            </w:r>
            <w:r w:rsidRPr="00EC7ADC">
              <w:rPr>
                <w:rFonts w:ascii="GHEA Grapalat" w:hAnsi="GHEA Grapalat" w:cs="Arial"/>
                <w:sz w:val="20"/>
                <w:szCs w:val="20"/>
              </w:rPr>
              <w:t>`</w:t>
            </w:r>
          </w:p>
        </w:tc>
      </w:tr>
      <w:tr w:rsidR="000F0995" w:rsidRPr="00EC7ADC" w:rsidTr="000F099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0995" w:rsidRPr="00EC7ADC" w:rsidRDefault="000F0995" w:rsidP="000F0995">
            <w:pPr>
              <w:rPr>
                <w:rFonts w:ascii="GHEA Grapalat" w:hAnsi="GHEA Grapalat" w:cs="Arial"/>
                <w:sz w:val="20"/>
                <w:szCs w:val="20"/>
              </w:rPr>
            </w:pPr>
            <w:r w:rsidRPr="00EC7ADC">
              <w:rPr>
                <w:rFonts w:ascii="GHEA Grapalat" w:hAnsi="GHEA Grapalat" w:cs="Sylfaen"/>
                <w:sz w:val="20"/>
                <w:szCs w:val="20"/>
              </w:rPr>
              <w:t>13.Արժույթը</w:t>
            </w:r>
            <w:r w:rsidRPr="00EC7ADC">
              <w:rPr>
                <w:rFonts w:ascii="GHEA Grapalat" w:hAnsi="GHEA Grapalat" w:cs="Arial"/>
                <w:sz w:val="20"/>
                <w:szCs w:val="20"/>
              </w:rPr>
              <w:t xml:space="preserve"> (</w:t>
            </w:r>
            <w:r w:rsidRPr="00EC7ADC">
              <w:rPr>
                <w:rFonts w:ascii="GHEA Grapalat" w:hAnsi="GHEA Grapalat" w:cs="Sylfaen"/>
                <w:sz w:val="20"/>
                <w:szCs w:val="20"/>
              </w:rPr>
              <w:t>բառերով</w:t>
            </w:r>
            <w:r w:rsidRPr="00EC7ADC">
              <w:rPr>
                <w:rFonts w:ascii="GHEA Grapalat" w:hAnsi="GHEA Grapalat" w:cs="Arial"/>
                <w:sz w:val="20"/>
                <w:szCs w:val="20"/>
              </w:rPr>
              <w:t xml:space="preserve"> </w:t>
            </w:r>
            <w:r w:rsidRPr="00EC7ADC">
              <w:rPr>
                <w:rFonts w:ascii="GHEA Grapalat" w:hAnsi="GHEA Grapalat" w:cs="Sylfaen"/>
                <w:sz w:val="20"/>
                <w:szCs w:val="20"/>
              </w:rPr>
              <w:t>և</w:t>
            </w:r>
            <w:r w:rsidRPr="00EC7ADC">
              <w:rPr>
                <w:rFonts w:ascii="GHEA Grapalat" w:hAnsi="GHEA Grapalat" w:cs="Arial"/>
                <w:sz w:val="20"/>
                <w:szCs w:val="20"/>
              </w:rPr>
              <w:t xml:space="preserve"> </w:t>
            </w:r>
            <w:r w:rsidRPr="00EC7ADC">
              <w:rPr>
                <w:rFonts w:ascii="GHEA Grapalat" w:hAnsi="GHEA Grapalat" w:cs="Sylfaen"/>
                <w:sz w:val="20"/>
                <w:szCs w:val="20"/>
              </w:rPr>
              <w:t>կոդով</w:t>
            </w:r>
            <w:r w:rsidRPr="00EC7ADC">
              <w:rPr>
                <w:rFonts w:ascii="GHEA Grapalat" w:hAnsi="GHEA Grapalat" w:cs="Arial"/>
                <w:sz w:val="20"/>
                <w:szCs w:val="20"/>
              </w:rPr>
              <w:t>)`</w:t>
            </w:r>
          </w:p>
        </w:tc>
      </w:tr>
      <w:tr w:rsidR="000F0995" w:rsidRPr="00EC7ADC" w:rsidTr="000F099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0995" w:rsidRPr="00EC7ADC" w:rsidRDefault="000F0995" w:rsidP="000F0995">
            <w:pPr>
              <w:rPr>
                <w:rFonts w:ascii="GHEA Grapalat" w:hAnsi="GHEA Grapalat" w:cs="Arial"/>
                <w:sz w:val="20"/>
                <w:szCs w:val="20"/>
              </w:rPr>
            </w:pPr>
            <w:r w:rsidRPr="00EC7ADC">
              <w:rPr>
                <w:rFonts w:ascii="GHEA Grapalat" w:hAnsi="GHEA Grapalat" w:cs="Sylfaen"/>
                <w:sz w:val="20"/>
                <w:szCs w:val="20"/>
              </w:rPr>
              <w:t>14.Գործարքի</w:t>
            </w:r>
            <w:r w:rsidRPr="00EC7ADC">
              <w:rPr>
                <w:rFonts w:ascii="GHEA Grapalat" w:hAnsi="GHEA Grapalat" w:cs="Arial"/>
                <w:sz w:val="20"/>
                <w:szCs w:val="20"/>
              </w:rPr>
              <w:t xml:space="preserve"> /</w:t>
            </w:r>
            <w:r w:rsidRPr="00EC7ADC">
              <w:rPr>
                <w:rFonts w:ascii="GHEA Grapalat" w:hAnsi="GHEA Grapalat" w:cs="Sylfaen"/>
                <w:sz w:val="20"/>
                <w:szCs w:val="20"/>
              </w:rPr>
              <w:t>վճարման</w:t>
            </w:r>
            <w:r w:rsidRPr="00EC7ADC">
              <w:rPr>
                <w:rFonts w:ascii="GHEA Grapalat" w:hAnsi="GHEA Grapalat" w:cs="Arial"/>
                <w:sz w:val="20"/>
                <w:szCs w:val="20"/>
              </w:rPr>
              <w:t xml:space="preserve">/ </w:t>
            </w:r>
            <w:r w:rsidRPr="00EC7ADC">
              <w:rPr>
                <w:rFonts w:ascii="GHEA Grapalat" w:hAnsi="GHEA Grapalat" w:cs="Sylfaen"/>
                <w:sz w:val="20"/>
                <w:szCs w:val="20"/>
              </w:rPr>
              <w:t>նպատակը</w:t>
            </w:r>
            <w:r w:rsidRPr="00EC7ADC">
              <w:rPr>
                <w:rFonts w:ascii="GHEA Grapalat" w:hAnsi="GHEA Grapalat" w:cs="Arial"/>
                <w:sz w:val="20"/>
                <w:szCs w:val="20"/>
              </w:rPr>
              <w:t>`</w:t>
            </w:r>
            <w:r w:rsidR="005C6401">
              <w:rPr>
                <w:rFonts w:ascii="GHEA Grapalat" w:hAnsi="GHEA Grapalat" w:cs="Arial"/>
                <w:sz w:val="20"/>
                <w:szCs w:val="20"/>
              </w:rPr>
              <w:t xml:space="preserve"> </w:t>
            </w:r>
            <w:r w:rsidR="005C6401" w:rsidRPr="005C6401">
              <w:rPr>
                <w:rFonts w:ascii="GHEA Grapalat" w:hAnsi="GHEA Grapalat" w:cs="Arial"/>
                <w:sz w:val="20"/>
                <w:szCs w:val="20"/>
              </w:rPr>
              <w:t>պայմանագրի կատարման ապահովում</w:t>
            </w:r>
          </w:p>
        </w:tc>
      </w:tr>
      <w:tr w:rsidR="000F0995" w:rsidRPr="00EC7ADC" w:rsidTr="000F0995">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0995" w:rsidRPr="00EC7ADC" w:rsidRDefault="000F0995" w:rsidP="000F0995">
            <w:pPr>
              <w:rPr>
                <w:rFonts w:ascii="GHEA Grapalat" w:hAnsi="GHEA Grapalat" w:cs="Arial"/>
                <w:sz w:val="20"/>
                <w:szCs w:val="20"/>
              </w:rPr>
            </w:pPr>
            <w:r w:rsidRPr="00EC7ADC">
              <w:rPr>
                <w:rFonts w:ascii="GHEA Grapalat" w:hAnsi="GHEA Grapalat" w:cs="Sylfaen"/>
                <w:sz w:val="20"/>
                <w:szCs w:val="20"/>
              </w:rPr>
              <w:t xml:space="preserve">15.Պայմանագրի </w:t>
            </w:r>
            <w:r w:rsidRPr="00EC7ADC">
              <w:rPr>
                <w:rFonts w:ascii="GHEA Grapalat" w:hAnsi="GHEA Grapalat" w:cs="Arial"/>
                <w:sz w:val="20"/>
                <w:szCs w:val="20"/>
              </w:rPr>
              <w:t xml:space="preserve"> </w:t>
            </w:r>
            <w:r w:rsidRPr="00EC7ADC">
              <w:rPr>
                <w:rFonts w:ascii="GHEA Grapalat" w:hAnsi="GHEA Grapalat" w:cs="Sylfaen"/>
                <w:sz w:val="20"/>
                <w:szCs w:val="20"/>
              </w:rPr>
              <w:t>ծածկագիրը`</w:t>
            </w:r>
          </w:p>
        </w:tc>
      </w:tr>
      <w:tr w:rsidR="000F0995" w:rsidRPr="00EC7ADC" w:rsidTr="000F099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0995" w:rsidRPr="00EC7ADC" w:rsidRDefault="000F0995" w:rsidP="000F0995">
            <w:pPr>
              <w:rPr>
                <w:rFonts w:ascii="GHEA Grapalat" w:hAnsi="GHEA Grapalat" w:cs="Arial"/>
                <w:sz w:val="20"/>
                <w:szCs w:val="20"/>
              </w:rPr>
            </w:pPr>
            <w:r w:rsidRPr="00EC7ADC">
              <w:rPr>
                <w:rFonts w:ascii="GHEA Grapalat" w:hAnsi="GHEA Grapalat" w:cs="Sylfaen"/>
                <w:sz w:val="20"/>
                <w:szCs w:val="20"/>
              </w:rPr>
              <w:t>16.Փաստաթղթերի</w:t>
            </w:r>
            <w:r w:rsidRPr="00EC7ADC">
              <w:rPr>
                <w:rFonts w:ascii="GHEA Grapalat" w:hAnsi="GHEA Grapalat" w:cs="Arial"/>
                <w:sz w:val="20"/>
                <w:szCs w:val="20"/>
              </w:rPr>
              <w:t xml:space="preserve"> </w:t>
            </w:r>
            <w:r w:rsidRPr="00EC7ADC">
              <w:rPr>
                <w:rFonts w:ascii="GHEA Grapalat" w:hAnsi="GHEA Grapalat" w:cs="Sylfaen"/>
                <w:sz w:val="20"/>
                <w:szCs w:val="20"/>
              </w:rPr>
              <w:t>անվանումը</w:t>
            </w:r>
            <w:r w:rsidRPr="00EC7ADC">
              <w:rPr>
                <w:rFonts w:ascii="GHEA Grapalat" w:hAnsi="GHEA Grapalat" w:cs="Arial"/>
                <w:sz w:val="20"/>
                <w:szCs w:val="20"/>
              </w:rPr>
              <w:t xml:space="preserve">, </w:t>
            </w:r>
            <w:r w:rsidRPr="00EC7ADC">
              <w:rPr>
                <w:rFonts w:ascii="GHEA Grapalat" w:hAnsi="GHEA Grapalat" w:cs="Sylfaen"/>
                <w:sz w:val="20"/>
                <w:szCs w:val="20"/>
              </w:rPr>
              <w:t>դրանց</w:t>
            </w:r>
            <w:r w:rsidRPr="00EC7ADC">
              <w:rPr>
                <w:rFonts w:ascii="GHEA Grapalat" w:hAnsi="GHEA Grapalat" w:cs="Arial"/>
                <w:sz w:val="20"/>
                <w:szCs w:val="20"/>
              </w:rPr>
              <w:t xml:space="preserve"> </w:t>
            </w:r>
            <w:r w:rsidRPr="00EC7ADC">
              <w:rPr>
                <w:rFonts w:ascii="GHEA Grapalat" w:hAnsi="GHEA Grapalat" w:cs="Sylfaen"/>
                <w:sz w:val="20"/>
                <w:szCs w:val="20"/>
              </w:rPr>
              <w:t>համարները</w:t>
            </w:r>
            <w:r w:rsidRPr="00EC7ADC">
              <w:rPr>
                <w:rFonts w:ascii="GHEA Grapalat" w:hAnsi="GHEA Grapalat" w:cs="Arial"/>
                <w:sz w:val="20"/>
                <w:szCs w:val="20"/>
              </w:rPr>
              <w:t xml:space="preserve">, </w:t>
            </w:r>
            <w:r w:rsidRPr="00EC7ADC">
              <w:rPr>
                <w:rFonts w:ascii="GHEA Grapalat" w:hAnsi="GHEA Grapalat" w:cs="Sylfaen"/>
                <w:sz w:val="20"/>
                <w:szCs w:val="20"/>
              </w:rPr>
              <w:t>տրամադրման</w:t>
            </w:r>
            <w:r w:rsidRPr="00EC7ADC">
              <w:rPr>
                <w:rFonts w:ascii="GHEA Grapalat" w:hAnsi="GHEA Grapalat" w:cs="Arial"/>
                <w:sz w:val="20"/>
                <w:szCs w:val="20"/>
              </w:rPr>
              <w:t xml:space="preserve"> </w:t>
            </w:r>
            <w:r w:rsidRPr="00EC7ADC">
              <w:rPr>
                <w:rFonts w:ascii="GHEA Grapalat" w:hAnsi="GHEA Grapalat" w:cs="Sylfaen"/>
                <w:sz w:val="20"/>
                <w:szCs w:val="20"/>
              </w:rPr>
              <w:t>պայմանը</w:t>
            </w:r>
            <w:r w:rsidRPr="00EC7ADC">
              <w:rPr>
                <w:rFonts w:ascii="GHEA Grapalat" w:hAnsi="GHEA Grapalat" w:cs="Arial"/>
                <w:sz w:val="20"/>
                <w:szCs w:val="20"/>
              </w:rPr>
              <w:t xml:space="preserve">                       17. </w:t>
            </w:r>
            <w:r w:rsidRPr="00EC7ADC">
              <w:rPr>
                <w:rFonts w:ascii="GHEA Grapalat" w:hAnsi="GHEA Grapalat" w:cs="Sylfaen"/>
                <w:sz w:val="20"/>
                <w:szCs w:val="20"/>
              </w:rPr>
              <w:t>կից</w:t>
            </w:r>
            <w:r w:rsidRPr="00EC7ADC">
              <w:rPr>
                <w:rFonts w:ascii="GHEA Grapalat" w:hAnsi="GHEA Grapalat" w:cs="Arial"/>
                <w:sz w:val="20"/>
                <w:szCs w:val="20"/>
              </w:rPr>
              <w:t xml:space="preserve">`--- </w:t>
            </w:r>
            <w:r w:rsidRPr="00EC7ADC">
              <w:rPr>
                <w:rFonts w:ascii="GHEA Grapalat" w:hAnsi="GHEA Grapalat" w:cs="Sylfaen"/>
                <w:sz w:val="20"/>
                <w:szCs w:val="20"/>
              </w:rPr>
              <w:t>էջ</w:t>
            </w:r>
          </w:p>
        </w:tc>
      </w:tr>
      <w:tr w:rsidR="000F0995" w:rsidRPr="00EC7ADC" w:rsidTr="000F0995">
        <w:trPr>
          <w:trHeight w:val="2194"/>
        </w:trPr>
        <w:tc>
          <w:tcPr>
            <w:tcW w:w="5616" w:type="dxa"/>
            <w:tcBorders>
              <w:top w:val="nil"/>
              <w:left w:val="single" w:sz="4" w:space="0" w:color="auto"/>
              <w:bottom w:val="single" w:sz="4" w:space="0" w:color="auto"/>
              <w:right w:val="single" w:sz="4" w:space="0" w:color="auto"/>
            </w:tcBorders>
            <w:noWrap/>
            <w:vAlign w:val="bottom"/>
          </w:tcPr>
          <w:p w:rsidR="000F0995" w:rsidRPr="00EC7ADC" w:rsidRDefault="000F0995" w:rsidP="000F0995">
            <w:pPr>
              <w:rPr>
                <w:rFonts w:ascii="GHEA Grapalat" w:hAnsi="GHEA Grapalat" w:cs="Sylfaen"/>
                <w:sz w:val="20"/>
                <w:szCs w:val="20"/>
              </w:rPr>
            </w:pPr>
            <w:r w:rsidRPr="00EC7ADC">
              <w:rPr>
                <w:rFonts w:ascii="Arial" w:hAnsi="Arial" w:cs="Arial"/>
                <w:sz w:val="20"/>
                <w:szCs w:val="20"/>
              </w:rPr>
              <w:t> 19.</w:t>
            </w:r>
            <w:r w:rsidRPr="00EC7ADC">
              <w:rPr>
                <w:rFonts w:ascii="Sylfaen" w:hAnsi="Sylfaen" w:cs="Sylfaen"/>
                <w:sz w:val="20"/>
                <w:szCs w:val="20"/>
              </w:rPr>
              <w:t xml:space="preserve">ա. </w:t>
            </w:r>
            <w:r w:rsidRPr="00EC7ADC">
              <w:rPr>
                <w:rFonts w:ascii="GHEA Grapalat" w:hAnsi="GHEA Grapalat" w:cs="Sylfaen"/>
                <w:sz w:val="20"/>
                <w:szCs w:val="20"/>
              </w:rPr>
              <w:t>Շահառուի ստորագրությունները</w:t>
            </w:r>
          </w:p>
          <w:p w:rsidR="000F0995" w:rsidRPr="00EC7ADC" w:rsidRDefault="000F0995" w:rsidP="000F0995">
            <w:pPr>
              <w:rPr>
                <w:rFonts w:ascii="GHEA Grapalat" w:hAnsi="GHEA Grapalat" w:cs="Sylfaen"/>
                <w:sz w:val="20"/>
                <w:szCs w:val="20"/>
              </w:rPr>
            </w:pPr>
          </w:p>
          <w:p w:rsidR="000F0995" w:rsidRPr="00EC7ADC" w:rsidRDefault="000F0995" w:rsidP="000F0995">
            <w:pPr>
              <w:jc w:val="right"/>
              <w:rPr>
                <w:rFonts w:ascii="GHEA Grapalat" w:hAnsi="GHEA Grapalat" w:cs="Tahoma"/>
                <w:color w:val="000000"/>
                <w:sz w:val="20"/>
                <w:szCs w:val="20"/>
              </w:rPr>
            </w:pPr>
            <w:r w:rsidRPr="00EC7ADC">
              <w:rPr>
                <w:rFonts w:ascii="GHEA Grapalat" w:hAnsi="GHEA Grapalat" w:cs="Tahoma"/>
                <w:color w:val="000000"/>
                <w:sz w:val="20"/>
                <w:szCs w:val="20"/>
              </w:rPr>
              <w:t>/____________________/</w:t>
            </w:r>
          </w:p>
          <w:p w:rsidR="000F0995" w:rsidRPr="00EC7ADC" w:rsidRDefault="000F0995" w:rsidP="000F0995">
            <w:pPr>
              <w:rPr>
                <w:rFonts w:ascii="GHEA Grapalat" w:hAnsi="GHEA Grapalat" w:cs="Tahoma"/>
                <w:color w:val="000000"/>
                <w:sz w:val="20"/>
                <w:szCs w:val="20"/>
              </w:rPr>
            </w:pPr>
          </w:p>
          <w:p w:rsidR="000F0995" w:rsidRPr="00EC7ADC" w:rsidRDefault="000F0995" w:rsidP="000F0995">
            <w:pPr>
              <w:rPr>
                <w:rFonts w:ascii="GHEA Grapalat" w:hAnsi="GHEA Grapalat" w:cs="Sylfaen"/>
                <w:sz w:val="20"/>
                <w:szCs w:val="20"/>
              </w:rPr>
            </w:pPr>
          </w:p>
          <w:p w:rsidR="000F0995" w:rsidRPr="00EC7ADC" w:rsidRDefault="000F0995" w:rsidP="000F0995">
            <w:pPr>
              <w:jc w:val="right"/>
              <w:rPr>
                <w:rFonts w:ascii="GHEA Grapalat" w:hAnsi="GHEA Grapalat" w:cs="Sylfaen"/>
                <w:sz w:val="20"/>
                <w:szCs w:val="20"/>
              </w:rPr>
            </w:pPr>
            <w:r w:rsidRPr="00EC7ADC">
              <w:rPr>
                <w:rFonts w:ascii="GHEA Grapalat" w:hAnsi="GHEA Grapalat" w:cs="Tahoma"/>
                <w:color w:val="000000"/>
                <w:sz w:val="20"/>
                <w:szCs w:val="20"/>
              </w:rPr>
              <w:t>/____________________/</w:t>
            </w:r>
          </w:p>
          <w:p w:rsidR="000F0995" w:rsidRPr="00EC7ADC" w:rsidRDefault="000F0995" w:rsidP="000F0995">
            <w:pPr>
              <w:rPr>
                <w:rFonts w:ascii="GHEA Grapalat" w:hAnsi="GHEA Grapalat" w:cs="Sylfaen"/>
                <w:sz w:val="20"/>
                <w:szCs w:val="20"/>
              </w:rPr>
            </w:pPr>
          </w:p>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19.բ.</w:t>
            </w:r>
          </w:p>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0F0995" w:rsidRPr="00EC7ADC" w:rsidRDefault="000F0995" w:rsidP="000F0995">
            <w:pPr>
              <w:jc w:val="right"/>
              <w:rPr>
                <w:rFonts w:ascii="GHEA Grapalat" w:hAnsi="GHEA Grapalat" w:cs="Sylfaen"/>
                <w:sz w:val="20"/>
                <w:szCs w:val="20"/>
              </w:rPr>
            </w:pPr>
            <w:r w:rsidRPr="00EC7ADC">
              <w:rPr>
                <w:rFonts w:ascii="Arial" w:hAnsi="Arial" w:cs="Arial"/>
                <w:sz w:val="20"/>
                <w:szCs w:val="20"/>
              </w:rPr>
              <w:t>18.</w:t>
            </w:r>
            <w:r w:rsidRPr="00EC7ADC">
              <w:rPr>
                <w:rFonts w:ascii="Sylfaen" w:hAnsi="Sylfaen" w:cs="Sylfaen"/>
                <w:sz w:val="20"/>
                <w:szCs w:val="20"/>
              </w:rPr>
              <w:t xml:space="preserve">ա.                               </w:t>
            </w:r>
            <w:r w:rsidRPr="00EC7ADC">
              <w:rPr>
                <w:rFonts w:ascii="Arial" w:hAnsi="Arial" w:cs="Arial"/>
                <w:sz w:val="20"/>
                <w:szCs w:val="20"/>
              </w:rPr>
              <w:t> </w:t>
            </w:r>
            <w:r w:rsidRPr="00EC7ADC">
              <w:rPr>
                <w:rFonts w:ascii="GHEA Grapalat" w:hAnsi="GHEA Grapalat" w:cs="Sylfaen"/>
                <w:sz w:val="20"/>
                <w:szCs w:val="20"/>
              </w:rPr>
              <w:t>Վճարողի ստորագրությունները`</w:t>
            </w:r>
          </w:p>
          <w:p w:rsidR="000F0995" w:rsidRPr="00EC7ADC" w:rsidRDefault="000F0995" w:rsidP="000F0995">
            <w:pPr>
              <w:jc w:val="right"/>
              <w:rPr>
                <w:rFonts w:ascii="GHEA Grapalat" w:hAnsi="GHEA Grapalat" w:cs="Sylfaen"/>
                <w:sz w:val="20"/>
                <w:szCs w:val="20"/>
              </w:rPr>
            </w:pPr>
          </w:p>
          <w:p w:rsidR="000F0995" w:rsidRPr="00EC7ADC" w:rsidRDefault="000F0995" w:rsidP="000F0995">
            <w:pPr>
              <w:rPr>
                <w:rFonts w:ascii="GHEA Grapalat" w:hAnsi="GHEA Grapalat" w:cs="Sylfaen"/>
                <w:sz w:val="20"/>
                <w:szCs w:val="20"/>
              </w:rPr>
            </w:pPr>
            <w:r w:rsidRPr="00EC7ADC">
              <w:rPr>
                <w:rFonts w:ascii="GHEA Grapalat" w:hAnsi="GHEA Grapalat" w:cs="Tahoma"/>
                <w:color w:val="000000"/>
                <w:sz w:val="20"/>
                <w:szCs w:val="20"/>
              </w:rPr>
              <w:t xml:space="preserve">                                               /____________________/</w:t>
            </w:r>
          </w:p>
          <w:p w:rsidR="000F0995" w:rsidRPr="00EC7ADC" w:rsidRDefault="000F0995" w:rsidP="000F0995">
            <w:pPr>
              <w:jc w:val="right"/>
              <w:rPr>
                <w:rFonts w:ascii="GHEA Grapalat" w:hAnsi="GHEA Grapalat" w:cs="Tahoma"/>
                <w:color w:val="000000"/>
                <w:sz w:val="20"/>
                <w:szCs w:val="20"/>
              </w:rPr>
            </w:pPr>
          </w:p>
          <w:p w:rsidR="000F0995" w:rsidRPr="00EC7ADC" w:rsidRDefault="000F0995" w:rsidP="000F0995">
            <w:pPr>
              <w:jc w:val="right"/>
              <w:rPr>
                <w:rFonts w:ascii="GHEA Grapalat" w:hAnsi="GHEA Grapalat" w:cs="Tahoma"/>
                <w:color w:val="000000"/>
                <w:sz w:val="20"/>
                <w:szCs w:val="20"/>
              </w:rPr>
            </w:pPr>
          </w:p>
          <w:p w:rsidR="000F0995" w:rsidRPr="00EC7ADC" w:rsidRDefault="000F0995" w:rsidP="000F0995">
            <w:pPr>
              <w:jc w:val="right"/>
              <w:rPr>
                <w:rFonts w:ascii="GHEA Grapalat" w:hAnsi="GHEA Grapalat" w:cs="Sylfaen"/>
                <w:sz w:val="20"/>
                <w:szCs w:val="20"/>
              </w:rPr>
            </w:pPr>
            <w:r w:rsidRPr="00EC7ADC">
              <w:rPr>
                <w:rFonts w:ascii="GHEA Grapalat" w:hAnsi="GHEA Grapalat" w:cs="Tahoma"/>
                <w:color w:val="000000"/>
                <w:sz w:val="20"/>
                <w:szCs w:val="20"/>
              </w:rPr>
              <w:t>/____________________/</w:t>
            </w:r>
          </w:p>
          <w:p w:rsidR="000F0995" w:rsidRPr="00EC7ADC" w:rsidRDefault="000F0995" w:rsidP="000F0995">
            <w:pPr>
              <w:jc w:val="right"/>
              <w:rPr>
                <w:rFonts w:ascii="GHEA Grapalat" w:hAnsi="GHEA Grapalat" w:cs="Sylfaen"/>
                <w:sz w:val="20"/>
                <w:szCs w:val="20"/>
              </w:rPr>
            </w:pPr>
          </w:p>
          <w:p w:rsidR="000F0995" w:rsidRPr="00EC7ADC" w:rsidRDefault="000F0995" w:rsidP="000F0995">
            <w:pPr>
              <w:jc w:val="right"/>
              <w:rPr>
                <w:rFonts w:ascii="GHEA Grapalat" w:hAnsi="GHEA Grapalat" w:cs="Sylfaen"/>
                <w:sz w:val="20"/>
                <w:szCs w:val="20"/>
              </w:rPr>
            </w:pPr>
            <w:r w:rsidRPr="00EC7ADC">
              <w:rPr>
                <w:rFonts w:ascii="GHEA Grapalat" w:hAnsi="GHEA Grapalat" w:cs="Sylfaen"/>
                <w:sz w:val="20"/>
                <w:szCs w:val="20"/>
              </w:rPr>
              <w:t>18.բ.                                                                    Կ.Տ.</w:t>
            </w:r>
          </w:p>
        </w:tc>
      </w:tr>
      <w:tr w:rsidR="000F0995" w:rsidRPr="00EC7ADC" w:rsidTr="000F0995">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0F0995" w:rsidRPr="00EC7ADC" w:rsidRDefault="000F0995" w:rsidP="000F0995">
            <w:pPr>
              <w:rPr>
                <w:rFonts w:ascii="GHEA Grapalat" w:hAnsi="GHEA Grapalat" w:cs="Sylfaen"/>
                <w:sz w:val="20"/>
                <w:szCs w:val="20"/>
              </w:rPr>
            </w:pPr>
            <w:r w:rsidRPr="00EC7ADC">
              <w:rPr>
                <w:rFonts w:ascii="Arial" w:hAnsi="Arial" w:cs="Arial"/>
                <w:sz w:val="20"/>
                <w:szCs w:val="20"/>
              </w:rPr>
              <w:t> </w:t>
            </w:r>
            <w:r w:rsidRPr="00EC7ADC">
              <w:rPr>
                <w:rFonts w:ascii="GHEA Grapalat" w:hAnsi="GHEA Grapalat" w:cs="Sylfaen"/>
                <w:sz w:val="20"/>
                <w:szCs w:val="20"/>
              </w:rPr>
              <w:t>Կատարված է շահառուի բանկի կողմից</w:t>
            </w:r>
          </w:p>
          <w:p w:rsidR="000F0995" w:rsidRPr="00EC7ADC" w:rsidRDefault="000F0995" w:rsidP="000F0995">
            <w:pPr>
              <w:rPr>
                <w:rFonts w:ascii="GHEA Grapalat" w:hAnsi="GHEA Grapalat" w:cs="Sylfaen"/>
                <w:sz w:val="20"/>
                <w:szCs w:val="20"/>
              </w:rPr>
            </w:pPr>
          </w:p>
          <w:p w:rsidR="000F0995" w:rsidRPr="00EC7ADC" w:rsidRDefault="000F0995" w:rsidP="000F0995">
            <w:pPr>
              <w:rPr>
                <w:rFonts w:ascii="GHEA Grapalat" w:hAnsi="GHEA Grapalat" w:cs="Tahoma"/>
                <w:color w:val="000000"/>
                <w:sz w:val="20"/>
                <w:szCs w:val="20"/>
              </w:rPr>
            </w:pPr>
            <w:r w:rsidRPr="00EC7ADC">
              <w:rPr>
                <w:rFonts w:ascii="GHEA Grapalat" w:hAnsi="GHEA Grapalat" w:cs="Tahoma"/>
                <w:color w:val="000000"/>
                <w:sz w:val="20"/>
                <w:szCs w:val="20"/>
              </w:rPr>
              <w:t>20.ա.                                        /____________________/</w:t>
            </w:r>
          </w:p>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 xml:space="preserve">  </w:t>
            </w:r>
          </w:p>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 xml:space="preserve">                                                       /ստորագրություն/</w:t>
            </w:r>
          </w:p>
          <w:p w:rsidR="000F0995" w:rsidRPr="00EC7ADC" w:rsidRDefault="000F0995" w:rsidP="000F0995">
            <w:pPr>
              <w:rPr>
                <w:rFonts w:ascii="GHEA Grapalat" w:hAnsi="GHEA Grapalat" w:cs="Sylfaen"/>
                <w:sz w:val="20"/>
                <w:szCs w:val="20"/>
              </w:rPr>
            </w:pPr>
          </w:p>
          <w:p w:rsidR="000F0995" w:rsidRPr="00EC7ADC" w:rsidRDefault="000F0995" w:rsidP="000F0995">
            <w:pPr>
              <w:rPr>
                <w:rFonts w:ascii="GHEA Grapalat" w:hAnsi="GHEA Grapalat" w:cs="Sylfaen"/>
                <w:sz w:val="20"/>
                <w:szCs w:val="20"/>
              </w:rPr>
            </w:pPr>
          </w:p>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20.բ.                                                       Կ.Տ.</w:t>
            </w:r>
          </w:p>
          <w:p w:rsidR="000F0995" w:rsidRPr="00EC7ADC" w:rsidRDefault="000F0995" w:rsidP="000F0995">
            <w:pPr>
              <w:rPr>
                <w:rFonts w:ascii="GHEA Grapalat" w:hAnsi="GHEA Grapalat" w:cs="Sylfaen"/>
                <w:sz w:val="20"/>
                <w:szCs w:val="20"/>
              </w:rPr>
            </w:pPr>
          </w:p>
          <w:p w:rsidR="000F0995" w:rsidRPr="00EC7ADC" w:rsidRDefault="000F0995" w:rsidP="000F0995">
            <w:pPr>
              <w:rPr>
                <w:rFonts w:ascii="GHEA Grapalat" w:hAnsi="GHEA Grapalat" w:cs="Sylfaen"/>
                <w:sz w:val="20"/>
                <w:szCs w:val="20"/>
              </w:rPr>
            </w:pPr>
          </w:p>
          <w:p w:rsidR="000F0995" w:rsidRPr="00EC7ADC" w:rsidRDefault="000F0995" w:rsidP="000F0995">
            <w:pPr>
              <w:rPr>
                <w:rFonts w:ascii="GHEA Grapalat" w:hAnsi="GHEA Grapalat" w:cs="Sylfaen"/>
                <w:sz w:val="20"/>
                <w:szCs w:val="20"/>
              </w:rPr>
            </w:pPr>
            <w:r w:rsidRPr="00EC7ADC">
              <w:rPr>
                <w:rFonts w:ascii="GHEA Grapalat" w:hAnsi="GHEA Grapalat" w:cs="Tahoma"/>
                <w:color w:val="000000"/>
                <w:sz w:val="20"/>
                <w:szCs w:val="20"/>
              </w:rPr>
              <w:t xml:space="preserve">                                                         "___" </w:t>
            </w:r>
            <w:r w:rsidRPr="00EC7ADC">
              <w:rPr>
                <w:rFonts w:ascii="GHEA Grapalat" w:hAnsi="GHEA Grapalat" w:cs="Sylfaen"/>
                <w:color w:val="000000"/>
                <w:sz w:val="20"/>
                <w:szCs w:val="20"/>
              </w:rPr>
              <w:t xml:space="preserve">___ </w:t>
            </w:r>
            <w:r w:rsidRPr="00EC7ADC">
              <w:rPr>
                <w:rFonts w:ascii="GHEA Grapalat" w:hAnsi="GHEA Grapalat" w:cs="Tahoma"/>
                <w:color w:val="000000"/>
                <w:sz w:val="20"/>
                <w:szCs w:val="20"/>
              </w:rPr>
              <w:t xml:space="preserve">20___ </w:t>
            </w:r>
            <w:r w:rsidRPr="00EC7ADC">
              <w:rPr>
                <w:rFonts w:ascii="GHEA Grapalat" w:hAnsi="GHEA Grapalat" w:cs="Sylfaen"/>
                <w:color w:val="000000"/>
                <w:sz w:val="20"/>
                <w:szCs w:val="20"/>
              </w:rPr>
              <w:t>թ.</w:t>
            </w:r>
            <w:r w:rsidRPr="00EC7ADC">
              <w:rPr>
                <w:rFonts w:ascii="GHEA Grapalat" w:hAnsi="GHEA Grapalat" w:cs="Sylfaen"/>
                <w:sz w:val="20"/>
                <w:szCs w:val="20"/>
              </w:rPr>
              <w:t xml:space="preserve">   </w:t>
            </w:r>
          </w:p>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 xml:space="preserve">     </w:t>
            </w:r>
          </w:p>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 xml:space="preserve">  </w:t>
            </w:r>
          </w:p>
          <w:p w:rsidR="000F0995" w:rsidRPr="00EC7ADC" w:rsidRDefault="000F0995" w:rsidP="000F0995">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Կատարված է վճարողի բանկի կողմից</w:t>
            </w:r>
          </w:p>
          <w:p w:rsidR="000F0995" w:rsidRPr="00EC7ADC" w:rsidRDefault="000F0995" w:rsidP="000F0995">
            <w:pPr>
              <w:jc w:val="center"/>
              <w:rPr>
                <w:rFonts w:ascii="GHEA Grapalat" w:hAnsi="GHEA Grapalat" w:cs="Sylfaen"/>
                <w:sz w:val="20"/>
                <w:szCs w:val="20"/>
              </w:rPr>
            </w:pPr>
          </w:p>
          <w:p w:rsidR="000F0995" w:rsidRPr="00EC7ADC" w:rsidRDefault="000F0995" w:rsidP="000F0995">
            <w:pPr>
              <w:rPr>
                <w:rFonts w:ascii="GHEA Grapalat" w:hAnsi="GHEA Grapalat" w:cs="Sylfaen"/>
                <w:sz w:val="20"/>
                <w:szCs w:val="20"/>
              </w:rPr>
            </w:pPr>
          </w:p>
          <w:p w:rsidR="000F0995" w:rsidRPr="00EC7ADC" w:rsidRDefault="000F0995" w:rsidP="000F0995">
            <w:pPr>
              <w:rPr>
                <w:rFonts w:ascii="GHEA Grapalat" w:hAnsi="GHEA Grapalat" w:cs="Sylfaen"/>
                <w:sz w:val="20"/>
                <w:szCs w:val="20"/>
              </w:rPr>
            </w:pPr>
          </w:p>
          <w:p w:rsidR="000F0995" w:rsidRPr="00EC7ADC" w:rsidRDefault="000F0995" w:rsidP="000F0995">
            <w:pPr>
              <w:jc w:val="right"/>
              <w:rPr>
                <w:rFonts w:ascii="GHEA Grapalat" w:hAnsi="GHEA Grapalat" w:cs="Tahoma"/>
                <w:color w:val="000000"/>
                <w:sz w:val="20"/>
                <w:szCs w:val="20"/>
              </w:rPr>
            </w:pPr>
            <w:r w:rsidRPr="00EC7ADC">
              <w:rPr>
                <w:rFonts w:ascii="GHEA Grapalat" w:hAnsi="GHEA Grapalat" w:cs="Tahoma"/>
                <w:color w:val="000000"/>
                <w:sz w:val="20"/>
                <w:szCs w:val="20"/>
              </w:rPr>
              <w:t>21.ա.                                       /____________________/</w:t>
            </w:r>
          </w:p>
          <w:p w:rsidR="000F0995" w:rsidRPr="00EC7ADC" w:rsidRDefault="000F0995" w:rsidP="000F0995">
            <w:pPr>
              <w:jc w:val="center"/>
              <w:rPr>
                <w:rFonts w:ascii="GHEA Grapalat" w:hAnsi="GHEA Grapalat" w:cs="Sylfaen"/>
                <w:sz w:val="20"/>
                <w:szCs w:val="20"/>
              </w:rPr>
            </w:pPr>
            <w:r w:rsidRPr="00EC7ADC">
              <w:rPr>
                <w:rFonts w:ascii="GHEA Grapalat" w:hAnsi="GHEA Grapalat" w:cs="Tahoma"/>
                <w:color w:val="000000"/>
                <w:sz w:val="20"/>
                <w:szCs w:val="20"/>
              </w:rPr>
              <w:t xml:space="preserve">                                                   </w:t>
            </w:r>
            <w:r w:rsidRPr="00EC7ADC">
              <w:rPr>
                <w:rFonts w:ascii="GHEA Grapalat" w:hAnsi="GHEA Grapalat" w:cs="Sylfaen"/>
                <w:sz w:val="20"/>
                <w:szCs w:val="20"/>
              </w:rPr>
              <w:t>/ստորագրություն/</w:t>
            </w:r>
          </w:p>
          <w:p w:rsidR="000F0995" w:rsidRPr="00EC7ADC" w:rsidRDefault="000F0995" w:rsidP="000F0995">
            <w:pPr>
              <w:jc w:val="center"/>
              <w:rPr>
                <w:rFonts w:ascii="GHEA Grapalat" w:hAnsi="GHEA Grapalat" w:cs="Sylfaen"/>
                <w:sz w:val="20"/>
                <w:szCs w:val="20"/>
              </w:rPr>
            </w:pPr>
          </w:p>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 xml:space="preserve"> 21.բ.                                                                 Կ.Տ.    </w:t>
            </w:r>
          </w:p>
          <w:p w:rsidR="000F0995" w:rsidRPr="00EC7ADC" w:rsidRDefault="000F0995" w:rsidP="000F0995">
            <w:pPr>
              <w:rPr>
                <w:rFonts w:ascii="GHEA Grapalat" w:hAnsi="GHEA Grapalat" w:cs="Sylfaen"/>
                <w:sz w:val="20"/>
                <w:szCs w:val="20"/>
              </w:rPr>
            </w:pPr>
          </w:p>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 xml:space="preserve">                     </w:t>
            </w:r>
          </w:p>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 xml:space="preserve">22.Կատարման ամսաթիվը`           </w:t>
            </w:r>
            <w:r w:rsidRPr="00EC7ADC">
              <w:rPr>
                <w:rFonts w:ascii="GHEA Grapalat" w:hAnsi="GHEA Grapalat" w:cs="Tahoma"/>
                <w:color w:val="000000"/>
                <w:sz w:val="20"/>
                <w:szCs w:val="20"/>
              </w:rPr>
              <w:t xml:space="preserve">"___" </w:t>
            </w:r>
            <w:r w:rsidRPr="00EC7ADC">
              <w:rPr>
                <w:rFonts w:ascii="GHEA Grapalat" w:hAnsi="GHEA Grapalat" w:cs="Sylfaen"/>
                <w:color w:val="000000"/>
                <w:sz w:val="20"/>
                <w:szCs w:val="20"/>
              </w:rPr>
              <w:t xml:space="preserve">___ </w:t>
            </w:r>
            <w:r w:rsidRPr="00EC7ADC">
              <w:rPr>
                <w:rFonts w:ascii="GHEA Grapalat" w:hAnsi="GHEA Grapalat" w:cs="Tahoma"/>
                <w:color w:val="000000"/>
                <w:sz w:val="20"/>
                <w:szCs w:val="20"/>
              </w:rPr>
              <w:t>20___</w:t>
            </w:r>
            <w:r w:rsidRPr="00EC7ADC">
              <w:rPr>
                <w:rFonts w:ascii="GHEA Grapalat" w:hAnsi="GHEA Grapalat" w:cs="Sylfaen"/>
                <w:color w:val="000000"/>
                <w:sz w:val="20"/>
                <w:szCs w:val="20"/>
              </w:rPr>
              <w:t>թ.</w:t>
            </w:r>
          </w:p>
          <w:p w:rsidR="000F0995" w:rsidRPr="00EC7ADC" w:rsidRDefault="000F0995" w:rsidP="000F0995">
            <w:pPr>
              <w:rPr>
                <w:rFonts w:ascii="GHEA Grapalat" w:hAnsi="GHEA Grapalat" w:cs="Sylfaen"/>
                <w:sz w:val="20"/>
                <w:szCs w:val="20"/>
              </w:rPr>
            </w:pPr>
          </w:p>
          <w:p w:rsidR="000F0995" w:rsidRPr="00EC7ADC" w:rsidRDefault="000F0995" w:rsidP="000F0995">
            <w:pPr>
              <w:rPr>
                <w:rFonts w:ascii="GHEA Grapalat" w:hAnsi="GHEA Grapalat" w:cs="Sylfaen"/>
                <w:sz w:val="20"/>
                <w:szCs w:val="20"/>
              </w:rPr>
            </w:pPr>
          </w:p>
          <w:p w:rsidR="000F0995" w:rsidRPr="00EC7ADC" w:rsidRDefault="000F0995" w:rsidP="000F0995">
            <w:pPr>
              <w:jc w:val="right"/>
              <w:rPr>
                <w:rFonts w:ascii="GHEA Grapalat" w:hAnsi="GHEA Grapalat" w:cs="Sylfaen"/>
                <w:sz w:val="20"/>
                <w:szCs w:val="20"/>
              </w:rPr>
            </w:pPr>
          </w:p>
        </w:tc>
      </w:tr>
    </w:tbl>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F0995" w:rsidRPr="00EC7ADC" w:rsidRDefault="000F0995" w:rsidP="000F099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F0995" w:rsidRPr="00EC7ADC" w:rsidRDefault="000F0995" w:rsidP="000F099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F0995" w:rsidRPr="00EC7ADC" w:rsidRDefault="000F0995" w:rsidP="000F0995">
      <w:pPr>
        <w:rPr>
          <w:vanish/>
        </w:rPr>
      </w:pPr>
    </w:p>
    <w:p w:rsidR="000F0995" w:rsidRPr="00EC7ADC" w:rsidRDefault="000F0995" w:rsidP="000F0995">
      <w:pPr>
        <w:jc w:val="center"/>
        <w:rPr>
          <w:rFonts w:ascii="GHEA Grapalat" w:hAnsi="GHEA Grapalat"/>
          <w:b/>
          <w:sz w:val="22"/>
          <w:szCs w:val="22"/>
        </w:rPr>
      </w:pPr>
    </w:p>
    <w:p w:rsidR="000F0995" w:rsidRPr="00EC7ADC" w:rsidRDefault="000F0995" w:rsidP="000F0995">
      <w:pPr>
        <w:jc w:val="center"/>
        <w:rPr>
          <w:rFonts w:ascii="GHEA Grapalat" w:hAnsi="GHEA Grapalat"/>
          <w:b/>
          <w:sz w:val="22"/>
          <w:szCs w:val="22"/>
          <w:lang w:val="nl-NL"/>
        </w:rPr>
      </w:pPr>
      <w:r w:rsidRPr="00EC7ADC">
        <w:rPr>
          <w:rFonts w:ascii="GHEA Grapalat" w:hAnsi="GHEA Grapalat"/>
          <w:b/>
          <w:sz w:val="22"/>
          <w:szCs w:val="22"/>
        </w:rPr>
        <w:t>Վճարման</w:t>
      </w:r>
      <w:r w:rsidRPr="00EC7ADC">
        <w:rPr>
          <w:rFonts w:ascii="GHEA Grapalat" w:hAnsi="GHEA Grapalat"/>
          <w:b/>
          <w:sz w:val="22"/>
          <w:szCs w:val="22"/>
          <w:lang w:val="nl-NL"/>
        </w:rPr>
        <w:t xml:space="preserve"> </w:t>
      </w:r>
      <w:r w:rsidRPr="00EC7ADC">
        <w:rPr>
          <w:rFonts w:ascii="GHEA Grapalat" w:hAnsi="GHEA Grapalat"/>
          <w:b/>
          <w:sz w:val="22"/>
          <w:szCs w:val="22"/>
        </w:rPr>
        <w:t>պահանջագրի</w:t>
      </w:r>
      <w:r w:rsidRPr="00EC7ADC">
        <w:rPr>
          <w:rFonts w:ascii="GHEA Grapalat" w:hAnsi="GHEA Grapalat"/>
          <w:b/>
          <w:sz w:val="22"/>
          <w:szCs w:val="22"/>
          <w:lang w:val="nl-NL"/>
        </w:rPr>
        <w:t xml:space="preserve"> </w:t>
      </w:r>
      <w:r w:rsidRPr="00EC7ADC">
        <w:rPr>
          <w:rFonts w:ascii="GHEA Grapalat" w:hAnsi="GHEA Grapalat"/>
          <w:b/>
          <w:sz w:val="22"/>
          <w:szCs w:val="22"/>
        </w:rPr>
        <w:t>պարտադիր</w:t>
      </w:r>
      <w:r w:rsidRPr="00EC7ADC">
        <w:rPr>
          <w:rFonts w:ascii="GHEA Grapalat" w:hAnsi="GHEA Grapalat"/>
          <w:b/>
          <w:sz w:val="22"/>
          <w:szCs w:val="22"/>
          <w:lang w:val="nl-NL"/>
        </w:rPr>
        <w:t xml:space="preserve"> </w:t>
      </w:r>
      <w:r w:rsidRPr="00EC7ADC">
        <w:rPr>
          <w:rFonts w:ascii="GHEA Grapalat" w:hAnsi="GHEA Grapalat"/>
          <w:b/>
          <w:sz w:val="22"/>
          <w:szCs w:val="22"/>
        </w:rPr>
        <w:t>վավերապայմանները</w:t>
      </w:r>
      <w:r w:rsidRPr="00EC7ADC">
        <w:rPr>
          <w:rFonts w:ascii="GHEA Grapalat" w:hAnsi="GHEA Grapalat"/>
          <w:b/>
          <w:sz w:val="22"/>
          <w:szCs w:val="22"/>
          <w:lang w:val="nl-NL"/>
        </w:rPr>
        <w:t xml:space="preserve"> </w:t>
      </w:r>
      <w:r w:rsidRPr="00EC7ADC">
        <w:rPr>
          <w:rFonts w:ascii="GHEA Grapalat" w:hAnsi="GHEA Grapalat"/>
          <w:b/>
          <w:sz w:val="22"/>
          <w:szCs w:val="22"/>
        </w:rPr>
        <w:t>և</w:t>
      </w:r>
      <w:r w:rsidRPr="00EC7ADC">
        <w:rPr>
          <w:rFonts w:ascii="GHEA Grapalat" w:hAnsi="GHEA Grapalat"/>
          <w:b/>
          <w:sz w:val="22"/>
          <w:szCs w:val="22"/>
          <w:lang w:val="nl-NL"/>
        </w:rPr>
        <w:t xml:space="preserve"> </w:t>
      </w:r>
      <w:r w:rsidRPr="00EC7ADC">
        <w:rPr>
          <w:rFonts w:ascii="GHEA Grapalat" w:hAnsi="GHEA Grapalat"/>
          <w:b/>
          <w:sz w:val="22"/>
          <w:szCs w:val="22"/>
        </w:rPr>
        <w:t>լրացման</w:t>
      </w:r>
      <w:r w:rsidRPr="00EC7ADC">
        <w:rPr>
          <w:rFonts w:ascii="GHEA Grapalat" w:hAnsi="GHEA Grapalat"/>
          <w:b/>
          <w:sz w:val="22"/>
          <w:szCs w:val="22"/>
          <w:lang w:val="nl-NL"/>
        </w:rPr>
        <w:t xml:space="preserve"> </w:t>
      </w:r>
      <w:r w:rsidRPr="00EC7ADC">
        <w:rPr>
          <w:rFonts w:ascii="GHEA Grapalat" w:hAnsi="GHEA Grapalat"/>
          <w:b/>
          <w:sz w:val="22"/>
          <w:szCs w:val="22"/>
        </w:rPr>
        <w:t>կարգը</w:t>
      </w:r>
    </w:p>
    <w:p w:rsidR="000F0995" w:rsidRPr="00EC7ADC" w:rsidRDefault="000F0995" w:rsidP="000F0995">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both"/>
              <w:rPr>
                <w:rFonts w:ascii="GHEA Grapalat" w:hAnsi="GHEA Grapalat"/>
                <w:sz w:val="20"/>
                <w:szCs w:val="20"/>
              </w:rPr>
            </w:pPr>
            <w:r w:rsidRPr="00EC7AD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b/>
                <w:sz w:val="20"/>
                <w:szCs w:val="20"/>
              </w:rPr>
            </w:pPr>
            <w:r w:rsidRPr="00EC7AD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b/>
                <w:sz w:val="20"/>
                <w:szCs w:val="20"/>
              </w:rPr>
            </w:pPr>
            <w:r w:rsidRPr="00EC7ADC">
              <w:rPr>
                <w:rFonts w:ascii="GHEA Grapalat" w:hAnsi="GHEA Grapalat"/>
                <w:b/>
                <w:sz w:val="20"/>
                <w:szCs w:val="20"/>
              </w:rPr>
              <w:t>Նշված դաշտի/</w:t>
            </w:r>
          </w:p>
          <w:p w:rsidR="000F0995" w:rsidRPr="00EC7ADC" w:rsidRDefault="000F0995" w:rsidP="000F0995">
            <w:pPr>
              <w:jc w:val="center"/>
              <w:rPr>
                <w:rFonts w:ascii="GHEA Grapalat" w:hAnsi="GHEA Grapalat"/>
                <w:b/>
                <w:sz w:val="20"/>
                <w:szCs w:val="20"/>
              </w:rPr>
            </w:pPr>
            <w:r w:rsidRPr="00EC7AD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b/>
                <w:sz w:val="20"/>
                <w:szCs w:val="20"/>
              </w:rPr>
            </w:pPr>
            <w:r w:rsidRPr="00EC7ADC">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ind w:left="-588" w:firstLine="588"/>
              <w:jc w:val="center"/>
              <w:rPr>
                <w:rFonts w:ascii="GHEA Grapalat" w:hAnsi="GHEA Grapalat"/>
                <w:b/>
                <w:sz w:val="20"/>
                <w:szCs w:val="20"/>
              </w:rPr>
            </w:pPr>
            <w:r w:rsidRPr="00EC7ADC">
              <w:rPr>
                <w:rFonts w:ascii="GHEA Grapalat" w:hAnsi="GHEA Grapalat"/>
                <w:b/>
                <w:sz w:val="20"/>
                <w:szCs w:val="20"/>
              </w:rPr>
              <w:t>Վավերապայմանը</w:t>
            </w:r>
          </w:p>
          <w:p w:rsidR="000F0995" w:rsidRPr="00EC7ADC" w:rsidRDefault="000F0995" w:rsidP="000F0995">
            <w:pPr>
              <w:ind w:left="-588" w:firstLine="588"/>
              <w:jc w:val="center"/>
              <w:rPr>
                <w:rFonts w:ascii="GHEA Grapalat" w:hAnsi="GHEA Grapalat"/>
                <w:b/>
                <w:sz w:val="20"/>
                <w:szCs w:val="20"/>
              </w:rPr>
            </w:pPr>
            <w:r w:rsidRPr="00EC7ADC">
              <w:rPr>
                <w:rFonts w:ascii="GHEA Grapalat" w:hAnsi="GHEA Grapalat"/>
                <w:b/>
                <w:sz w:val="20"/>
                <w:szCs w:val="20"/>
              </w:rPr>
              <w:t xml:space="preserve">լրացնող կողմը` </w:t>
            </w:r>
          </w:p>
          <w:p w:rsidR="000F0995" w:rsidRPr="00EC7ADC" w:rsidRDefault="000F0995" w:rsidP="000F0995">
            <w:pPr>
              <w:ind w:left="-588" w:firstLine="588"/>
              <w:jc w:val="center"/>
              <w:rPr>
                <w:rFonts w:ascii="GHEA Grapalat" w:hAnsi="GHEA Grapalat"/>
                <w:b/>
                <w:sz w:val="20"/>
                <w:szCs w:val="20"/>
              </w:rPr>
            </w:pPr>
            <w:r w:rsidRPr="00EC7ADC">
              <w:rPr>
                <w:rFonts w:ascii="GHEA Grapalat" w:hAnsi="GHEA Grapalat"/>
                <w:b/>
                <w:sz w:val="20"/>
                <w:szCs w:val="20"/>
              </w:rPr>
              <w:t>շահառուն կամ վճարողը</w:t>
            </w:r>
          </w:p>
          <w:p w:rsidR="000F0995" w:rsidRPr="00EC7ADC" w:rsidRDefault="000F0995" w:rsidP="000F0995">
            <w:pPr>
              <w:ind w:left="-588" w:firstLine="588"/>
              <w:jc w:val="center"/>
              <w:rPr>
                <w:rFonts w:ascii="GHEA Grapalat" w:hAnsi="GHEA Grapalat"/>
                <w:b/>
                <w:sz w:val="20"/>
                <w:szCs w:val="20"/>
              </w:rPr>
            </w:pP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b/>
                <w:sz w:val="20"/>
                <w:szCs w:val="20"/>
              </w:rPr>
            </w:pPr>
            <w:r w:rsidRPr="00EC7AD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b/>
                <w:sz w:val="20"/>
                <w:szCs w:val="20"/>
              </w:rPr>
            </w:pPr>
            <w:r w:rsidRPr="00EC7AD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b/>
                <w:sz w:val="20"/>
                <w:szCs w:val="20"/>
              </w:rPr>
            </w:pPr>
            <w:r w:rsidRPr="00EC7AD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b/>
                <w:sz w:val="20"/>
                <w:szCs w:val="20"/>
              </w:rPr>
            </w:pPr>
            <w:r w:rsidRPr="00EC7AD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b/>
                <w:sz w:val="20"/>
                <w:szCs w:val="20"/>
              </w:rPr>
            </w:pPr>
            <w:r w:rsidRPr="00EC7ADC">
              <w:rPr>
                <w:rFonts w:ascii="GHEA Grapalat" w:hAnsi="GHEA Grapalat"/>
                <w:b/>
                <w:sz w:val="20"/>
                <w:szCs w:val="20"/>
              </w:rPr>
              <w:t>5</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both"/>
              <w:rPr>
                <w:rFonts w:ascii="GHEA Grapalat" w:hAnsi="GHEA Grapalat"/>
                <w:sz w:val="20"/>
                <w:szCs w:val="20"/>
              </w:rPr>
            </w:pPr>
            <w:r w:rsidRPr="00EC7AD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շահառուի կողմից` վճարողի բանկին վճարման պահանջագիրը ներկայացնելիս</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both"/>
              <w:rPr>
                <w:rFonts w:ascii="GHEA Grapalat" w:hAnsi="GHEA Grapalat"/>
                <w:sz w:val="20"/>
                <w:szCs w:val="20"/>
              </w:rPr>
            </w:pPr>
            <w:r w:rsidRPr="00EC7AD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ind w:left="132" w:hanging="132"/>
              <w:jc w:val="center"/>
              <w:rPr>
                <w:rFonts w:ascii="GHEA Grapalat" w:hAnsi="GHEA Grapalat"/>
                <w:sz w:val="20"/>
                <w:szCs w:val="20"/>
              </w:rPr>
            </w:pPr>
            <w:r w:rsidRPr="00EC7ADC">
              <w:rPr>
                <w:rFonts w:ascii="GHEA Grapalat" w:hAnsi="GHEA Grapalat"/>
                <w:sz w:val="20"/>
                <w:szCs w:val="20"/>
              </w:rPr>
              <w:t>լրացվում է շահառուի կողմից` վճարողի բանկին վճարման պահանջագրի ներկայացման օրը</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both"/>
              <w:rPr>
                <w:rFonts w:ascii="GHEA Grapalat" w:hAnsi="GHEA Grapalat"/>
                <w:sz w:val="20"/>
                <w:szCs w:val="20"/>
              </w:rPr>
            </w:pPr>
            <w:r w:rsidRPr="00EC7ADC">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ind w:left="252" w:hanging="252"/>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ոչ 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ոչ 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ոչ 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ոչ 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շահառուի կողմից</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ոչ 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շահառուիկողմից</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ոչ 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ստորագրվում է վճարողի կողմից</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vAlign w:val="center"/>
          </w:tcPr>
          <w:p w:rsidR="000F0995" w:rsidRPr="00EC7ADC" w:rsidRDefault="000F0995" w:rsidP="000F0995">
            <w:pPr>
              <w:rPr>
                <w:rFonts w:ascii="GHEA Grapalat" w:hAnsi="GHEA Grapalat"/>
                <w:sz w:val="20"/>
                <w:szCs w:val="20"/>
              </w:rPr>
            </w:pPr>
            <w:r w:rsidRPr="00EC7ADC">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կնքվում է վճարողի կողմից</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ստորագրվում է շահառուի կողմից</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vAlign w:val="center"/>
          </w:tcPr>
          <w:p w:rsidR="000F0995" w:rsidRPr="00EC7ADC" w:rsidRDefault="000F0995" w:rsidP="000F0995">
            <w:pPr>
              <w:rPr>
                <w:rFonts w:ascii="GHEA Grapalat" w:hAnsi="GHEA Grapalat"/>
                <w:sz w:val="20"/>
                <w:szCs w:val="20"/>
              </w:rPr>
            </w:pPr>
            <w:r w:rsidRPr="00EC7ADC">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կնքվում է շահառուի կողմից</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vAlign w:val="center"/>
          </w:tcPr>
          <w:p w:rsidR="000F0995" w:rsidRPr="00EC7ADC" w:rsidRDefault="000F0995" w:rsidP="000F0995">
            <w:pPr>
              <w:rPr>
                <w:rFonts w:ascii="GHEA Grapalat" w:hAnsi="GHEA Grapalat"/>
                <w:sz w:val="20"/>
                <w:szCs w:val="20"/>
              </w:rPr>
            </w:pPr>
            <w:r w:rsidRPr="00EC7ADC">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vAlign w:val="center"/>
          </w:tcPr>
          <w:p w:rsidR="000F0995" w:rsidRPr="00EC7ADC" w:rsidRDefault="000F0995" w:rsidP="000F0995">
            <w:pPr>
              <w:rPr>
                <w:rFonts w:ascii="GHEA Grapalat" w:hAnsi="GHEA Grapalat"/>
                <w:sz w:val="20"/>
                <w:szCs w:val="20"/>
              </w:rPr>
            </w:pPr>
            <w:r w:rsidRPr="00EC7ADC">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p>
        </w:tc>
      </w:tr>
    </w:tbl>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Default="000F0995" w:rsidP="005C6401">
      <w:pPr>
        <w:rPr>
          <w:rFonts w:ascii="GHEA Grapalat" w:hAnsi="GHEA Grapalat" w:cs="GHEA Grapalat"/>
          <w:i/>
          <w:sz w:val="18"/>
          <w:szCs w:val="18"/>
        </w:rPr>
      </w:pPr>
    </w:p>
    <w:sectPr w:rsidR="000F0995" w:rsidSect="00001A86">
      <w:pgSz w:w="11906" w:h="16838" w:code="9"/>
      <w:pgMar w:top="720" w:right="663" w:bottom="533" w:left="1140"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4BE1" w:rsidRDefault="00434BE1" w:rsidP="000F0995">
      <w:r>
        <w:separator/>
      </w:r>
    </w:p>
  </w:endnote>
  <w:endnote w:type="continuationSeparator" w:id="0">
    <w:p w:rsidR="00434BE1" w:rsidRDefault="00434BE1" w:rsidP="000F0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4BE1" w:rsidRDefault="00434BE1" w:rsidP="000F0995">
      <w:r>
        <w:separator/>
      </w:r>
    </w:p>
  </w:footnote>
  <w:footnote w:type="continuationSeparator" w:id="0">
    <w:p w:rsidR="00434BE1" w:rsidRDefault="00434BE1" w:rsidP="000F0995">
      <w:r>
        <w:continuationSeparator/>
      </w:r>
    </w:p>
  </w:footnote>
  <w:footnote w:id="1">
    <w:p w:rsidR="00001A86" w:rsidRPr="00D17258" w:rsidRDefault="00001A86" w:rsidP="000F0995">
      <w:pPr>
        <w:pStyle w:val="FootnoteText"/>
        <w:jc w:val="both"/>
        <w:rPr>
          <w:rFonts w:ascii="GHEA Grapalat" w:hAnsi="GHEA Grapalat"/>
          <w:sz w:val="16"/>
          <w:szCs w:val="16"/>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Սույն կետը հրավերից հանվում է, եթե գնման ընթացակարգը չի կազմակերպվում չափաբաժիններով:</w:t>
      </w:r>
    </w:p>
  </w:footnote>
  <w:footnote w:id="2">
    <w:p w:rsidR="00001A86" w:rsidRDefault="00001A86" w:rsidP="000F0995">
      <w:pPr>
        <w:pStyle w:val="FootnoteText"/>
      </w:pPr>
      <w:r w:rsidRPr="006A475C">
        <w:rPr>
          <w:rStyle w:val="FootnoteReference"/>
        </w:rPr>
        <w:footnoteRef/>
      </w:r>
      <w:r w:rsidRPr="006A475C">
        <w:t xml:space="preserve"> </w:t>
      </w:r>
      <w:r w:rsidRPr="00DB5857">
        <w:rPr>
          <w:rFonts w:ascii="GHEA Grapalat" w:hAnsi="GHEA Grapalat" w:cs="Sylfaen"/>
          <w:i/>
          <w:sz w:val="16"/>
          <w:szCs w:val="16"/>
        </w:rPr>
        <w:t>Սահմանվում է պատվիրատուի</w:t>
      </w:r>
      <w:r w:rsidRPr="006A475C">
        <w:rPr>
          <w:rFonts w:ascii="GHEA Grapalat" w:hAnsi="GHEA Grapalat" w:cs="Sylfaen"/>
          <w:i/>
          <w:sz w:val="16"/>
          <w:szCs w:val="16"/>
        </w:rPr>
        <w:t xml:space="preserve"> կողմից:</w:t>
      </w:r>
    </w:p>
  </w:footnote>
  <w:footnote w:id="3">
    <w:p w:rsidR="00001A86" w:rsidRPr="00AF5ECF" w:rsidRDefault="00001A86" w:rsidP="000F0995">
      <w:pPr>
        <w:pStyle w:val="FootnoteText"/>
      </w:pPr>
      <w:r w:rsidRPr="00EC7ADC">
        <w:rPr>
          <w:rStyle w:val="FootnoteReference"/>
        </w:rPr>
        <w:footnoteRef/>
      </w:r>
      <w:r w:rsidRPr="00EC7ADC">
        <w:t xml:space="preserve"> </w:t>
      </w:r>
      <w:r w:rsidRPr="00EC7ADC">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p w:rsidR="00001A86" w:rsidRPr="00C5460B" w:rsidRDefault="00001A86" w:rsidP="000F0995">
      <w:pPr>
        <w:pStyle w:val="FootnoteText"/>
      </w:pPr>
    </w:p>
  </w:footnote>
  <w:footnote w:id="4">
    <w:p w:rsidR="00001A86" w:rsidRPr="002E31CA" w:rsidRDefault="00001A86" w:rsidP="000F0995">
      <w:pPr>
        <w:pStyle w:val="FootnoteText"/>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rsidR="00001A86" w:rsidRPr="0027052A" w:rsidRDefault="00001A86" w:rsidP="000F0995">
      <w:pPr>
        <w:pStyle w:val="FootnoteText"/>
      </w:pPr>
      <w:r>
        <w:rPr>
          <w:rStyle w:val="FootnoteReference"/>
        </w:rPr>
        <w:footnoteRef/>
      </w:r>
      <w:r>
        <w:t xml:space="preserve"> </w:t>
      </w:r>
      <w:r>
        <w:rPr>
          <w:rFonts w:ascii="GHEA Grapalat" w:hAnsi="GHEA Grapalat" w:cs="Sylfaen"/>
          <w:i/>
          <w:sz w:val="16"/>
          <w:szCs w:val="16"/>
        </w:rPr>
        <w:t>Սույն կետ</w:t>
      </w:r>
      <w:r w:rsidRPr="0027052A">
        <w:rPr>
          <w:rFonts w:ascii="GHEA Grapalat" w:hAnsi="GHEA Grapalat" w:cs="Sylfaen"/>
          <w:i/>
          <w:sz w:val="16"/>
          <w:szCs w:val="16"/>
        </w:rPr>
        <w:t>ը հրավերից հանվում է, եթե գնման ընթացակարգը չի կազմակերպվում չափաբաժիններով:</w:t>
      </w:r>
    </w:p>
  </w:footnote>
  <w:footnote w:id="6">
    <w:p w:rsidR="00001A86" w:rsidRPr="001A3F56" w:rsidRDefault="00001A86" w:rsidP="000F0995">
      <w:pPr>
        <w:pStyle w:val="FootnoteText"/>
        <w:jc w:val="both"/>
        <w:rPr>
          <w:rFonts w:ascii="GHEA Grapalat" w:hAnsi="GHEA Grapalat" w:cs="Sylfaen"/>
          <w:i/>
          <w:sz w:val="16"/>
          <w:szCs w:val="16"/>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Pr="001A3F56">
        <w:rPr>
          <w:rFonts w:ascii="GHEA Grapalat" w:hAnsi="GHEA Grapalat" w:cs="Sylfaen"/>
          <w:i/>
          <w:sz w:val="16"/>
          <w:szCs w:val="16"/>
        </w:rPr>
        <w:t>:</w:t>
      </w:r>
    </w:p>
  </w:footnote>
  <w:footnote w:id="7">
    <w:p w:rsidR="00001A86" w:rsidRPr="008236CB" w:rsidRDefault="00001A86" w:rsidP="000F0995">
      <w:pPr>
        <w:pStyle w:val="FootnoteText"/>
      </w:pPr>
      <w:r>
        <w:rPr>
          <w:rStyle w:val="FootnoteReference"/>
        </w:rPr>
        <w:footnoteRef/>
      </w:r>
      <w:r>
        <w:t xml:space="preserve"> </w:t>
      </w:r>
      <w:r>
        <w:rPr>
          <w:rFonts w:ascii="GHEA Grapalat" w:hAnsi="GHEA Grapalat"/>
          <w:i/>
          <w:sz w:val="16"/>
          <w:szCs w:val="24"/>
          <w:lang w:val="hy-AM" w:eastAsia="en-US"/>
        </w:rPr>
        <w:t xml:space="preserve">Եթե </w:t>
      </w:r>
      <w:r>
        <w:rPr>
          <w:rFonts w:ascii="GHEA Grapalat" w:hAnsi="GHEA Grapalat"/>
          <w:i/>
          <w:sz w:val="16"/>
          <w:szCs w:val="24"/>
          <w:lang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8">
    <w:p w:rsidR="00001A86" w:rsidRPr="006411BD" w:rsidRDefault="00001A86" w:rsidP="000F0995">
      <w:pPr>
        <w:pStyle w:val="FootnoteText"/>
        <w:jc w:val="both"/>
        <w:rPr>
          <w:lang w:val="hy-AM"/>
        </w:rPr>
      </w:pPr>
      <w:r w:rsidRPr="002B5F7E">
        <w:rPr>
          <w:rStyle w:val="FootnoteReference"/>
        </w:rPr>
        <w:footnoteRef/>
      </w:r>
      <w:r w:rsidRPr="002B5F7E">
        <w:rPr>
          <w:lang w:val="hy-AM"/>
        </w:rP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9">
    <w:p w:rsidR="00001A86" w:rsidRPr="00F17213" w:rsidRDefault="00001A86" w:rsidP="000F0995">
      <w:pPr>
        <w:pStyle w:val="FootnoteText"/>
        <w:jc w:val="both"/>
        <w:rPr>
          <w:lang w:val="hy-AM"/>
        </w:rPr>
      </w:pPr>
      <w:r>
        <w:rPr>
          <w:rStyle w:val="FootnoteReference"/>
        </w:rPr>
        <w:footnoteRef/>
      </w:r>
      <w:r w:rsidRPr="00F17213">
        <w:rPr>
          <w:lang w:val="hy-AM"/>
        </w:rPr>
        <w:t xml:space="preserve"> </w:t>
      </w:r>
      <w:r w:rsidRPr="00FD0A95">
        <w:rPr>
          <w:rFonts w:ascii="GHEA Grapalat" w:hAnsi="GHEA Grapalat"/>
          <w:i/>
          <w:sz w:val="16"/>
          <w:szCs w:val="24"/>
          <w:lang w:val="hy-AM" w:eastAsia="en-US"/>
        </w:rPr>
        <w:t>Սույն կետը հանվում է</w:t>
      </w:r>
      <w:r w:rsidRPr="00F17213">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0">
    <w:p w:rsidR="00001A86" w:rsidRPr="00F17213" w:rsidRDefault="00001A86" w:rsidP="000F0995">
      <w:pPr>
        <w:pStyle w:val="FootnoteText"/>
        <w:jc w:val="both"/>
        <w:rPr>
          <w:rFonts w:ascii="GHEA Grapalat" w:hAnsi="GHEA Grapalat"/>
          <w:i/>
          <w:sz w:val="16"/>
          <w:szCs w:val="24"/>
          <w:lang w:val="hy-AM" w:eastAsia="en-US"/>
        </w:rPr>
      </w:pPr>
      <w:r w:rsidRPr="00EC7ADC">
        <w:rPr>
          <w:rStyle w:val="FootnoteReference"/>
        </w:rPr>
        <w:footnoteRef/>
      </w:r>
      <w:r w:rsidRPr="00F17213">
        <w:rPr>
          <w:lang w:val="hy-AM"/>
        </w:rPr>
        <w:t xml:space="preserve"> </w:t>
      </w:r>
      <w:r w:rsidRPr="00EC7ADC">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F17213">
        <w:rPr>
          <w:rFonts w:ascii="GHEA Grapalat" w:hAnsi="GHEA Grapalat"/>
          <w:i/>
          <w:sz w:val="16"/>
          <w:szCs w:val="24"/>
          <w:lang w:val="hy-AM" w:eastAsia="en-US"/>
        </w:rPr>
        <w:t>:</w:t>
      </w:r>
    </w:p>
  </w:footnote>
  <w:footnote w:id="11">
    <w:p w:rsidR="00001A86" w:rsidRPr="00630CC3" w:rsidRDefault="00001A86" w:rsidP="000F0995">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2">
    <w:p w:rsidR="00001A86" w:rsidRPr="00630CC3" w:rsidRDefault="00001A86" w:rsidP="000F0995">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1E0C77CB"/>
    <w:multiLevelType w:val="hybridMultilevel"/>
    <w:tmpl w:val="F43AE3C4"/>
    <w:lvl w:ilvl="0" w:tplc="1F8496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3F5678BE"/>
    <w:multiLevelType w:val="hybridMultilevel"/>
    <w:tmpl w:val="3080F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55782E63"/>
    <w:multiLevelType w:val="hybridMultilevel"/>
    <w:tmpl w:val="ED9C3E9C"/>
    <w:lvl w:ilvl="0" w:tplc="39026FE6">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2" w15:restartNumberingAfterBreak="0">
    <w:nsid w:val="5CBC6791"/>
    <w:multiLevelType w:val="hybridMultilevel"/>
    <w:tmpl w:val="FD1E0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384AEF"/>
    <w:multiLevelType w:val="hybridMultilevel"/>
    <w:tmpl w:val="09A08D14"/>
    <w:lvl w:ilvl="0" w:tplc="0409000F">
      <w:start w:val="1"/>
      <w:numFmt w:val="decimal"/>
      <w:lvlText w:val="%1."/>
      <w:lvlJc w:val="left"/>
      <w:pPr>
        <w:ind w:left="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1"/>
  </w:num>
  <w:num w:numId="2">
    <w:abstractNumId w:val="3"/>
  </w:num>
  <w:num w:numId="3">
    <w:abstractNumId w:val="10"/>
  </w:num>
  <w:num w:numId="4">
    <w:abstractNumId w:val="6"/>
  </w:num>
  <w:num w:numId="5">
    <w:abstractNumId w:val="13"/>
  </w:num>
  <w:num w:numId="6">
    <w:abstractNumId w:val="11"/>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1"/>
  </w:num>
  <w:num w:numId="12">
    <w:abstractNumId w:val="17"/>
  </w:num>
  <w:num w:numId="13">
    <w:abstractNumId w:val="15"/>
  </w:num>
  <w:num w:numId="14">
    <w:abstractNumId w:val="4"/>
  </w:num>
  <w:num w:numId="15">
    <w:abstractNumId w:val="16"/>
  </w:num>
  <w:num w:numId="16">
    <w:abstractNumId w:val="5"/>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2"/>
  </w:num>
  <w:num w:numId="20">
    <w:abstractNumId w:val="7"/>
  </w:num>
  <w:num w:numId="21">
    <w:abstractNumId w:val="2"/>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995"/>
    <w:rsid w:val="00001A86"/>
    <w:rsid w:val="000A4836"/>
    <w:rsid w:val="000F0995"/>
    <w:rsid w:val="00105292"/>
    <w:rsid w:val="00190B34"/>
    <w:rsid w:val="001A4211"/>
    <w:rsid w:val="001C72BA"/>
    <w:rsid w:val="001F1FEF"/>
    <w:rsid w:val="002F1E2A"/>
    <w:rsid w:val="0033172E"/>
    <w:rsid w:val="003F56A6"/>
    <w:rsid w:val="00434BE1"/>
    <w:rsid w:val="00445FB8"/>
    <w:rsid w:val="00487693"/>
    <w:rsid w:val="00524BF7"/>
    <w:rsid w:val="005C6401"/>
    <w:rsid w:val="005F72E4"/>
    <w:rsid w:val="00604B1E"/>
    <w:rsid w:val="00641B2B"/>
    <w:rsid w:val="00657A8C"/>
    <w:rsid w:val="00790469"/>
    <w:rsid w:val="007A551A"/>
    <w:rsid w:val="007B185F"/>
    <w:rsid w:val="007B3B0F"/>
    <w:rsid w:val="0085253E"/>
    <w:rsid w:val="008732C9"/>
    <w:rsid w:val="008915F3"/>
    <w:rsid w:val="008B2C33"/>
    <w:rsid w:val="008F3E43"/>
    <w:rsid w:val="00904E67"/>
    <w:rsid w:val="009468F7"/>
    <w:rsid w:val="009D1D29"/>
    <w:rsid w:val="00A23764"/>
    <w:rsid w:val="00A40A69"/>
    <w:rsid w:val="00A8529E"/>
    <w:rsid w:val="00A977EC"/>
    <w:rsid w:val="00AA6884"/>
    <w:rsid w:val="00B21F9B"/>
    <w:rsid w:val="00B8541E"/>
    <w:rsid w:val="00C866F6"/>
    <w:rsid w:val="00D2339F"/>
    <w:rsid w:val="00E01A32"/>
    <w:rsid w:val="00E131D7"/>
    <w:rsid w:val="00EE37D3"/>
    <w:rsid w:val="00F04A3A"/>
    <w:rsid w:val="00F17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EF0398-CC5C-4C0E-9B6E-47F4BC1DD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099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F099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F099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0F099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F0995"/>
    <w:pPr>
      <w:keepNext/>
      <w:outlineLvl w:val="3"/>
    </w:pPr>
    <w:rPr>
      <w:rFonts w:ascii="Arial LatArm" w:hAnsi="Arial LatArm"/>
      <w:i/>
      <w:sz w:val="18"/>
      <w:szCs w:val="20"/>
    </w:rPr>
  </w:style>
  <w:style w:type="paragraph" w:styleId="Heading5">
    <w:name w:val="heading 5"/>
    <w:basedOn w:val="Normal"/>
    <w:next w:val="Normal"/>
    <w:link w:val="Heading5Char"/>
    <w:qFormat/>
    <w:rsid w:val="000F099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F099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F099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F099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F099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0995"/>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0F0995"/>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0F0995"/>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0F0995"/>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0F0995"/>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0F0995"/>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0F0995"/>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0F0995"/>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0F0995"/>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0F0995"/>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0F0995"/>
    <w:rPr>
      <w:rFonts w:ascii="Arial LatArm" w:eastAsia="Times New Roman" w:hAnsi="Arial LatArm" w:cs="Times New Roman"/>
      <w:i/>
      <w:sz w:val="20"/>
      <w:szCs w:val="20"/>
      <w:lang w:val="en-AU"/>
    </w:rPr>
  </w:style>
  <w:style w:type="paragraph" w:styleId="Footer">
    <w:name w:val="footer"/>
    <w:basedOn w:val="Normal"/>
    <w:link w:val="FooterChar"/>
    <w:rsid w:val="000F0995"/>
    <w:pPr>
      <w:tabs>
        <w:tab w:val="center" w:pos="4320"/>
        <w:tab w:val="right" w:pos="8640"/>
      </w:tabs>
    </w:pPr>
    <w:rPr>
      <w:sz w:val="20"/>
      <w:szCs w:val="20"/>
    </w:rPr>
  </w:style>
  <w:style w:type="character" w:customStyle="1" w:styleId="FooterChar">
    <w:name w:val="Footer Char"/>
    <w:basedOn w:val="DefaultParagraphFont"/>
    <w:link w:val="Footer"/>
    <w:rsid w:val="000F0995"/>
    <w:rPr>
      <w:rFonts w:ascii="Times New Roman" w:eastAsia="Times New Roman" w:hAnsi="Times New Roman" w:cs="Times New Roman"/>
      <w:sz w:val="20"/>
      <w:szCs w:val="20"/>
    </w:rPr>
  </w:style>
  <w:style w:type="paragraph" w:styleId="BodyTextIndent3">
    <w:name w:val="Body Text Indent 3"/>
    <w:basedOn w:val="Normal"/>
    <w:link w:val="BodyTextIndent3Char"/>
    <w:rsid w:val="000F0995"/>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0F0995"/>
    <w:rPr>
      <w:rFonts w:ascii="Times Armenian" w:eastAsia="Times New Roman" w:hAnsi="Times Armenian" w:cs="Times New Roman"/>
      <w:sz w:val="20"/>
      <w:szCs w:val="20"/>
    </w:rPr>
  </w:style>
  <w:style w:type="paragraph" w:styleId="BodyText2">
    <w:name w:val="Body Text 2"/>
    <w:basedOn w:val="Normal"/>
    <w:link w:val="BodyText2Char"/>
    <w:rsid w:val="000F0995"/>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0F0995"/>
    <w:rPr>
      <w:rFonts w:ascii="Arial LatArm" w:eastAsia="Times New Roman" w:hAnsi="Arial LatArm" w:cs="Times New Roman"/>
      <w:sz w:val="20"/>
      <w:szCs w:val="20"/>
    </w:rPr>
  </w:style>
  <w:style w:type="paragraph" w:styleId="BodyTextIndent2">
    <w:name w:val="Body Text Indent 2"/>
    <w:basedOn w:val="Normal"/>
    <w:link w:val="BodyTextIndent2Char"/>
    <w:rsid w:val="000F0995"/>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0F0995"/>
    <w:rPr>
      <w:rFonts w:ascii="Baltica" w:eastAsia="Times New Roman" w:hAnsi="Baltica" w:cs="Times New Roman"/>
      <w:sz w:val="20"/>
      <w:szCs w:val="20"/>
      <w:lang w:val="af-ZA"/>
    </w:rPr>
  </w:style>
  <w:style w:type="paragraph" w:customStyle="1" w:styleId="Char">
    <w:name w:val="Char"/>
    <w:basedOn w:val="Normal"/>
    <w:semiHidden/>
    <w:rsid w:val="000F0995"/>
    <w:pPr>
      <w:spacing w:after="160" w:line="360" w:lineRule="auto"/>
      <w:ind w:firstLine="709"/>
      <w:jc w:val="both"/>
    </w:pPr>
    <w:rPr>
      <w:rFonts w:ascii="Arial AMU" w:hAnsi="Arial AMU" w:cs="Arial"/>
      <w:sz w:val="22"/>
      <w:szCs w:val="20"/>
    </w:rPr>
  </w:style>
  <w:style w:type="paragraph" w:customStyle="1" w:styleId="Default">
    <w:name w:val="Default"/>
    <w:rsid w:val="000F0995"/>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0F0995"/>
    <w:rPr>
      <w:rFonts w:ascii="Tahoma" w:hAnsi="Tahoma"/>
      <w:sz w:val="16"/>
      <w:szCs w:val="16"/>
    </w:rPr>
  </w:style>
  <w:style w:type="character" w:customStyle="1" w:styleId="BalloonTextChar">
    <w:name w:val="Balloon Text Char"/>
    <w:basedOn w:val="DefaultParagraphFont"/>
    <w:link w:val="BalloonText"/>
    <w:rsid w:val="000F0995"/>
    <w:rPr>
      <w:rFonts w:ascii="Tahoma" w:eastAsia="Times New Roman" w:hAnsi="Tahoma" w:cs="Times New Roman"/>
      <w:sz w:val="16"/>
      <w:szCs w:val="16"/>
    </w:rPr>
  </w:style>
  <w:style w:type="character" w:styleId="Hyperlink">
    <w:name w:val="Hyperlink"/>
    <w:rsid w:val="000F0995"/>
    <w:rPr>
      <w:color w:val="0000FF"/>
      <w:u w:val="single"/>
    </w:rPr>
  </w:style>
  <w:style w:type="character" w:customStyle="1" w:styleId="CharChar1">
    <w:name w:val="Char Char1"/>
    <w:locked/>
    <w:rsid w:val="000F0995"/>
    <w:rPr>
      <w:rFonts w:ascii="Arial LatArm" w:hAnsi="Arial LatArm"/>
      <w:i/>
      <w:lang w:val="en-AU" w:eastAsia="en-US" w:bidi="ar-SA"/>
    </w:rPr>
  </w:style>
  <w:style w:type="paragraph" w:styleId="BodyText">
    <w:name w:val="Body Text"/>
    <w:basedOn w:val="Normal"/>
    <w:link w:val="BodyTextChar"/>
    <w:rsid w:val="000F0995"/>
    <w:pPr>
      <w:spacing w:after="120"/>
    </w:pPr>
  </w:style>
  <w:style w:type="character" w:customStyle="1" w:styleId="BodyTextChar">
    <w:name w:val="Body Text Char"/>
    <w:basedOn w:val="DefaultParagraphFont"/>
    <w:link w:val="BodyText"/>
    <w:rsid w:val="000F0995"/>
    <w:rPr>
      <w:rFonts w:ascii="Times New Roman" w:eastAsia="Times New Roman" w:hAnsi="Times New Roman" w:cs="Times New Roman"/>
      <w:sz w:val="24"/>
      <w:szCs w:val="24"/>
    </w:rPr>
  </w:style>
  <w:style w:type="paragraph" w:styleId="Index1">
    <w:name w:val="index 1"/>
    <w:basedOn w:val="Normal"/>
    <w:next w:val="Normal"/>
    <w:autoRedefine/>
    <w:semiHidden/>
    <w:rsid w:val="000F0995"/>
    <w:pPr>
      <w:ind w:left="240" w:hanging="240"/>
    </w:pPr>
  </w:style>
  <w:style w:type="paragraph" w:styleId="IndexHeading">
    <w:name w:val="index heading"/>
    <w:basedOn w:val="Normal"/>
    <w:next w:val="Index1"/>
    <w:semiHidden/>
    <w:rsid w:val="000F0995"/>
    <w:rPr>
      <w:sz w:val="20"/>
      <w:szCs w:val="20"/>
      <w:lang w:val="en-AU" w:eastAsia="ru-RU"/>
    </w:rPr>
  </w:style>
  <w:style w:type="paragraph" w:styleId="Header">
    <w:name w:val="header"/>
    <w:basedOn w:val="Normal"/>
    <w:link w:val="HeaderChar"/>
    <w:rsid w:val="000F0995"/>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0F0995"/>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0F0995"/>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0F0995"/>
    <w:rPr>
      <w:rFonts w:ascii="Arial LatArm" w:eastAsia="Times New Roman" w:hAnsi="Arial LatArm" w:cs="Times New Roman"/>
      <w:sz w:val="20"/>
      <w:szCs w:val="20"/>
      <w:lang w:eastAsia="ru-RU"/>
    </w:rPr>
  </w:style>
  <w:style w:type="paragraph" w:styleId="Title">
    <w:name w:val="Title"/>
    <w:basedOn w:val="Normal"/>
    <w:link w:val="TitleChar"/>
    <w:qFormat/>
    <w:rsid w:val="000F0995"/>
    <w:pPr>
      <w:jc w:val="center"/>
    </w:pPr>
    <w:rPr>
      <w:rFonts w:ascii="Arial Armenian" w:hAnsi="Arial Armenian"/>
      <w:szCs w:val="20"/>
    </w:rPr>
  </w:style>
  <w:style w:type="character" w:customStyle="1" w:styleId="TitleChar">
    <w:name w:val="Title Char"/>
    <w:basedOn w:val="DefaultParagraphFont"/>
    <w:link w:val="Title"/>
    <w:rsid w:val="000F0995"/>
    <w:rPr>
      <w:rFonts w:ascii="Arial Armenian" w:eastAsia="Times New Roman" w:hAnsi="Arial Armenian" w:cs="Times New Roman"/>
      <w:sz w:val="24"/>
      <w:szCs w:val="20"/>
    </w:rPr>
  </w:style>
  <w:style w:type="character" w:styleId="PageNumber">
    <w:name w:val="page number"/>
    <w:basedOn w:val="DefaultParagraphFont"/>
    <w:rsid w:val="000F0995"/>
  </w:style>
  <w:style w:type="paragraph" w:styleId="FootnoteText">
    <w:name w:val="footnote text"/>
    <w:basedOn w:val="Normal"/>
    <w:link w:val="FootnoteTextChar"/>
    <w:rsid w:val="000F0995"/>
    <w:rPr>
      <w:rFonts w:ascii="Times Armenian" w:hAnsi="Times Armenian"/>
      <w:sz w:val="20"/>
      <w:szCs w:val="20"/>
      <w:lang w:eastAsia="ru-RU"/>
    </w:rPr>
  </w:style>
  <w:style w:type="character" w:customStyle="1" w:styleId="FootnoteTextChar">
    <w:name w:val="Footnote Text Char"/>
    <w:basedOn w:val="DefaultParagraphFont"/>
    <w:link w:val="FootnoteText"/>
    <w:rsid w:val="000F0995"/>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0F0995"/>
    <w:pPr>
      <w:spacing w:after="160" w:line="240" w:lineRule="exact"/>
    </w:pPr>
    <w:rPr>
      <w:rFonts w:ascii="Arial" w:hAnsi="Arial" w:cs="Arial"/>
      <w:sz w:val="20"/>
      <w:szCs w:val="20"/>
    </w:rPr>
  </w:style>
  <w:style w:type="paragraph" w:customStyle="1" w:styleId="norm">
    <w:name w:val="norm"/>
    <w:basedOn w:val="Normal"/>
    <w:rsid w:val="000F099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F0995"/>
    <w:rPr>
      <w:rFonts w:ascii="Arial Armenian" w:hAnsi="Arial Armenian"/>
      <w:sz w:val="22"/>
      <w:lang w:val="en-US" w:eastAsia="ru-RU" w:bidi="ar-SA"/>
    </w:rPr>
  </w:style>
  <w:style w:type="character" w:customStyle="1" w:styleId="CharCharChar">
    <w:name w:val="Char Char Char"/>
    <w:rsid w:val="000F0995"/>
    <w:rPr>
      <w:rFonts w:ascii="Arial LatArm" w:hAnsi="Arial LatArm"/>
      <w:sz w:val="24"/>
      <w:lang w:eastAsia="ru-RU"/>
    </w:rPr>
  </w:style>
  <w:style w:type="paragraph" w:styleId="NormalWeb">
    <w:name w:val="Normal (Web)"/>
    <w:basedOn w:val="Normal"/>
    <w:rsid w:val="000F0995"/>
    <w:pPr>
      <w:spacing w:before="100" w:beforeAutospacing="1" w:after="100" w:afterAutospacing="1"/>
    </w:pPr>
  </w:style>
  <w:style w:type="character" w:styleId="Strong">
    <w:name w:val="Strong"/>
    <w:qFormat/>
    <w:rsid w:val="000F0995"/>
    <w:rPr>
      <w:b/>
      <w:bCs/>
    </w:rPr>
  </w:style>
  <w:style w:type="character" w:styleId="FootnoteReference">
    <w:name w:val="footnote reference"/>
    <w:semiHidden/>
    <w:rsid w:val="000F0995"/>
    <w:rPr>
      <w:vertAlign w:val="superscript"/>
    </w:rPr>
  </w:style>
  <w:style w:type="character" w:customStyle="1" w:styleId="CharChar22">
    <w:name w:val="Char Char22"/>
    <w:rsid w:val="000F0995"/>
    <w:rPr>
      <w:rFonts w:ascii="Arial Armenian" w:hAnsi="Arial Armenian"/>
      <w:sz w:val="28"/>
      <w:lang w:val="en-US"/>
    </w:rPr>
  </w:style>
  <w:style w:type="character" w:customStyle="1" w:styleId="CharChar20">
    <w:name w:val="Char Char20"/>
    <w:rsid w:val="000F0995"/>
    <w:rPr>
      <w:rFonts w:ascii="Times LatArm" w:hAnsi="Times LatArm"/>
      <w:b/>
      <w:sz w:val="28"/>
      <w:lang w:val="en-US"/>
    </w:rPr>
  </w:style>
  <w:style w:type="character" w:customStyle="1" w:styleId="CharChar16">
    <w:name w:val="Char Char16"/>
    <w:rsid w:val="000F0995"/>
    <w:rPr>
      <w:rFonts w:ascii="Times Armenian" w:hAnsi="Times Armenian"/>
      <w:b/>
      <w:lang w:val="hy-AM"/>
    </w:rPr>
  </w:style>
  <w:style w:type="character" w:customStyle="1" w:styleId="CharChar15">
    <w:name w:val="Char Char15"/>
    <w:rsid w:val="000F0995"/>
    <w:rPr>
      <w:rFonts w:ascii="Times Armenian" w:hAnsi="Times Armenian"/>
      <w:i/>
      <w:lang w:val="nl-NL"/>
    </w:rPr>
  </w:style>
  <w:style w:type="character" w:customStyle="1" w:styleId="CharChar13">
    <w:name w:val="Char Char13"/>
    <w:rsid w:val="000F0995"/>
    <w:rPr>
      <w:rFonts w:ascii="Arial Armenian" w:hAnsi="Arial Armenian"/>
      <w:lang w:val="en-US"/>
    </w:rPr>
  </w:style>
  <w:style w:type="character" w:styleId="CommentReference">
    <w:name w:val="annotation reference"/>
    <w:semiHidden/>
    <w:rsid w:val="000F0995"/>
    <w:rPr>
      <w:sz w:val="16"/>
      <w:szCs w:val="16"/>
    </w:rPr>
  </w:style>
  <w:style w:type="paragraph" w:styleId="CommentText">
    <w:name w:val="annotation text"/>
    <w:basedOn w:val="Normal"/>
    <w:link w:val="CommentTextChar"/>
    <w:rsid w:val="000F0995"/>
    <w:rPr>
      <w:rFonts w:ascii="Times Armenian" w:hAnsi="Times Armenian"/>
      <w:sz w:val="20"/>
      <w:szCs w:val="20"/>
      <w:lang w:eastAsia="ru-RU"/>
    </w:rPr>
  </w:style>
  <w:style w:type="character" w:customStyle="1" w:styleId="CommentTextChar">
    <w:name w:val="Comment Text Char"/>
    <w:basedOn w:val="DefaultParagraphFont"/>
    <w:link w:val="CommentText"/>
    <w:rsid w:val="000F0995"/>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rsid w:val="000F0995"/>
    <w:rPr>
      <w:b/>
      <w:bCs/>
    </w:rPr>
  </w:style>
  <w:style w:type="character" w:customStyle="1" w:styleId="CommentSubjectChar">
    <w:name w:val="Comment Subject Char"/>
    <w:basedOn w:val="CommentTextChar"/>
    <w:link w:val="CommentSubject"/>
    <w:rsid w:val="000F0995"/>
    <w:rPr>
      <w:rFonts w:ascii="Times Armenian" w:eastAsia="Times New Roman" w:hAnsi="Times Armenian" w:cs="Times New Roman"/>
      <w:b/>
      <w:bCs/>
      <w:sz w:val="20"/>
      <w:szCs w:val="20"/>
      <w:lang w:eastAsia="ru-RU"/>
    </w:rPr>
  </w:style>
  <w:style w:type="paragraph" w:styleId="EndnoteText">
    <w:name w:val="endnote text"/>
    <w:basedOn w:val="Normal"/>
    <w:link w:val="EndnoteTextChar"/>
    <w:rsid w:val="000F0995"/>
    <w:rPr>
      <w:rFonts w:ascii="Times Armenian" w:hAnsi="Times Armenian"/>
      <w:sz w:val="20"/>
      <w:szCs w:val="20"/>
      <w:lang w:eastAsia="ru-RU"/>
    </w:rPr>
  </w:style>
  <w:style w:type="character" w:customStyle="1" w:styleId="EndnoteTextChar">
    <w:name w:val="Endnote Text Char"/>
    <w:basedOn w:val="DefaultParagraphFont"/>
    <w:link w:val="EndnoteText"/>
    <w:rsid w:val="000F0995"/>
    <w:rPr>
      <w:rFonts w:ascii="Times Armenian" w:eastAsia="Times New Roman" w:hAnsi="Times Armenian" w:cs="Times New Roman"/>
      <w:sz w:val="20"/>
      <w:szCs w:val="20"/>
      <w:lang w:eastAsia="ru-RU"/>
    </w:rPr>
  </w:style>
  <w:style w:type="character" w:styleId="EndnoteReference">
    <w:name w:val="endnote reference"/>
    <w:semiHidden/>
    <w:rsid w:val="000F0995"/>
    <w:rPr>
      <w:vertAlign w:val="superscript"/>
    </w:rPr>
  </w:style>
  <w:style w:type="paragraph" w:styleId="DocumentMap">
    <w:name w:val="Document Map"/>
    <w:basedOn w:val="Normal"/>
    <w:link w:val="DocumentMapChar"/>
    <w:rsid w:val="000F0995"/>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rsid w:val="000F0995"/>
    <w:rPr>
      <w:rFonts w:ascii="Tahoma" w:eastAsia="Times New Roman" w:hAnsi="Tahoma" w:cs="Tahoma"/>
      <w:sz w:val="20"/>
      <w:szCs w:val="20"/>
      <w:shd w:val="clear" w:color="auto" w:fill="000080"/>
      <w:lang w:eastAsia="ru-RU"/>
    </w:rPr>
  </w:style>
  <w:style w:type="paragraph" w:styleId="Revision">
    <w:name w:val="Revision"/>
    <w:hidden/>
    <w:semiHidden/>
    <w:rsid w:val="000F0995"/>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59"/>
    <w:rsid w:val="000F09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F0995"/>
    <w:pPr>
      <w:spacing w:after="160" w:line="240" w:lineRule="exact"/>
    </w:pPr>
    <w:rPr>
      <w:rFonts w:ascii="Verdana" w:hAnsi="Verdana"/>
      <w:sz w:val="20"/>
      <w:szCs w:val="20"/>
    </w:rPr>
  </w:style>
  <w:style w:type="paragraph" w:customStyle="1" w:styleId="Style2">
    <w:name w:val="Style2"/>
    <w:basedOn w:val="Normal"/>
    <w:rsid w:val="000F0995"/>
    <w:pPr>
      <w:jc w:val="center"/>
    </w:pPr>
    <w:rPr>
      <w:rFonts w:ascii="Arial Armenian" w:hAnsi="Arial Armenian"/>
      <w:w w:val="90"/>
      <w:sz w:val="22"/>
      <w:szCs w:val="20"/>
      <w:lang w:eastAsia="ru-RU"/>
    </w:rPr>
  </w:style>
  <w:style w:type="character" w:customStyle="1" w:styleId="CharChar23">
    <w:name w:val="Char Char23"/>
    <w:rsid w:val="000F0995"/>
    <w:rPr>
      <w:rFonts w:ascii="Arial Armenian" w:hAnsi="Arial Armenian"/>
      <w:sz w:val="28"/>
      <w:lang w:val="en-US" w:eastAsia="ru-RU" w:bidi="ar-SA"/>
    </w:rPr>
  </w:style>
  <w:style w:type="character" w:customStyle="1" w:styleId="CharChar21">
    <w:name w:val="Char Char21"/>
    <w:rsid w:val="000F0995"/>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0F0995"/>
    <w:pPr>
      <w:ind w:left="720"/>
    </w:pPr>
    <w:rPr>
      <w:rFonts w:ascii="Times Armenian" w:hAnsi="Times Armenian"/>
      <w:lang w:eastAsia="ru-RU"/>
    </w:rPr>
  </w:style>
  <w:style w:type="character" w:customStyle="1" w:styleId="CharChar25">
    <w:name w:val="Char Char25"/>
    <w:rsid w:val="000F0995"/>
    <w:rPr>
      <w:rFonts w:ascii="Arial Armenian" w:hAnsi="Arial Armenian"/>
      <w:sz w:val="28"/>
      <w:lang w:val="en-US" w:eastAsia="ru-RU" w:bidi="ar-SA"/>
    </w:rPr>
  </w:style>
  <w:style w:type="character" w:customStyle="1" w:styleId="CharChar24">
    <w:name w:val="Char Char24"/>
    <w:rsid w:val="000F0995"/>
    <w:rPr>
      <w:rFonts w:ascii="Arial LatArm" w:hAnsi="Arial LatArm"/>
      <w:b/>
      <w:color w:val="0000FF"/>
      <w:lang w:val="en-US" w:eastAsia="ru-RU" w:bidi="ar-SA"/>
    </w:rPr>
  </w:style>
  <w:style w:type="paragraph" w:styleId="BlockText">
    <w:name w:val="Block Text"/>
    <w:basedOn w:val="Normal"/>
    <w:rsid w:val="000F0995"/>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0F0995"/>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0F0995"/>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0F0995"/>
    <w:pPr>
      <w:widowControl w:val="0"/>
      <w:bidi/>
      <w:adjustRightInd w:val="0"/>
      <w:spacing w:after="160" w:line="240" w:lineRule="exact"/>
    </w:pPr>
    <w:rPr>
      <w:sz w:val="20"/>
      <w:szCs w:val="20"/>
      <w:lang w:val="en-GB" w:eastAsia="ru-RU" w:bidi="he-IL"/>
    </w:rPr>
  </w:style>
  <w:style w:type="paragraph" w:customStyle="1" w:styleId="xl63">
    <w:name w:val="xl63"/>
    <w:basedOn w:val="Normal"/>
    <w:rsid w:val="000F09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0F099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0F09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0F09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0F099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0F0995"/>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0F099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0F099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0F099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0F099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0F0995"/>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0F0995"/>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0F0995"/>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0F0995"/>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0F0995"/>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0F0995"/>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0F0995"/>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0F0995"/>
    <w:pPr>
      <w:spacing w:before="100" w:beforeAutospacing="1" w:after="100" w:afterAutospacing="1"/>
    </w:pPr>
    <w:rPr>
      <w:rFonts w:eastAsia="Arial Unicode MS"/>
      <w:sz w:val="16"/>
      <w:szCs w:val="16"/>
    </w:rPr>
  </w:style>
  <w:style w:type="paragraph" w:customStyle="1" w:styleId="font13">
    <w:name w:val="font13"/>
    <w:basedOn w:val="Normal"/>
    <w:rsid w:val="000F0995"/>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0F099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0F099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0F099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0F0995"/>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0F0995"/>
    <w:pPr>
      <w:suppressAutoHyphens/>
      <w:spacing w:line="100" w:lineRule="atLeast"/>
    </w:pPr>
    <w:rPr>
      <w:kern w:val="1"/>
      <w:sz w:val="20"/>
      <w:szCs w:val="20"/>
      <w:lang w:val="en-AU" w:eastAsia="ar-SA"/>
    </w:rPr>
  </w:style>
  <w:style w:type="character" w:styleId="FollowedHyperlink">
    <w:name w:val="FollowedHyperlink"/>
    <w:rsid w:val="000F0995"/>
    <w:rPr>
      <w:color w:val="800080"/>
      <w:u w:val="single"/>
    </w:rPr>
  </w:style>
  <w:style w:type="character" w:customStyle="1" w:styleId="CharCharCharChar1">
    <w:name w:val="Char Char Char Char1"/>
    <w:aliases w:val=" Char Char Char Char Char Char"/>
    <w:rsid w:val="000F0995"/>
    <w:rPr>
      <w:rFonts w:ascii="Arial LatArm" w:hAnsi="Arial LatArm"/>
      <w:sz w:val="24"/>
      <w:lang w:val="en-US" w:eastAsia="ru-RU" w:bidi="ar-SA"/>
    </w:rPr>
  </w:style>
  <w:style w:type="character" w:customStyle="1" w:styleId="CharChar">
    <w:name w:val="Char Char"/>
    <w:locked/>
    <w:rsid w:val="000F0995"/>
    <w:rPr>
      <w:lang w:val="en-US" w:eastAsia="en-US" w:bidi="ar-SA"/>
    </w:rPr>
  </w:style>
  <w:style w:type="paragraph" w:customStyle="1" w:styleId="Char3CharCharChar">
    <w:name w:val="Char3 Char Char Char"/>
    <w:basedOn w:val="Normal"/>
    <w:next w:val="Normal"/>
    <w:semiHidden/>
    <w:rsid w:val="000F0995"/>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0F0995"/>
    <w:rPr>
      <w:rFonts w:ascii="Times Armenian" w:eastAsia="Times New Roman" w:hAnsi="Times Armenian" w:cs="Times New Roman"/>
      <w:sz w:val="24"/>
      <w:szCs w:val="24"/>
      <w:lang w:eastAsia="ru-RU"/>
    </w:rPr>
  </w:style>
  <w:style w:type="character" w:customStyle="1" w:styleId="CharChar4">
    <w:name w:val="Char Char4"/>
    <w:locked/>
    <w:rsid w:val="000F0995"/>
    <w:rPr>
      <w:sz w:val="24"/>
      <w:szCs w:val="24"/>
      <w:lang w:val="en-US" w:eastAsia="en-US" w:bidi="ar-SA"/>
    </w:rPr>
  </w:style>
  <w:style w:type="paragraph" w:customStyle="1" w:styleId="msonormalcxspmiddle">
    <w:name w:val="msonormalcxspmiddle"/>
    <w:basedOn w:val="Normal"/>
    <w:rsid w:val="000F0995"/>
    <w:pPr>
      <w:spacing w:before="100" w:beforeAutospacing="1" w:after="100" w:afterAutospacing="1"/>
    </w:pPr>
  </w:style>
  <w:style w:type="character" w:customStyle="1" w:styleId="CharChar5">
    <w:name w:val="Char Char5"/>
    <w:locked/>
    <w:rsid w:val="000F0995"/>
    <w:rPr>
      <w:sz w:val="24"/>
      <w:szCs w:val="24"/>
      <w:lang w:val="en-US" w:eastAsia="en-US" w:bidi="ar-SA"/>
    </w:rPr>
  </w:style>
  <w:style w:type="character" w:customStyle="1" w:styleId="apple-converted-space">
    <w:name w:val="apple-converted-space"/>
    <w:basedOn w:val="DefaultParagraphFont"/>
    <w:rsid w:val="00904E67"/>
  </w:style>
  <w:style w:type="paragraph" w:styleId="HTMLPreformatted">
    <w:name w:val="HTML Preformatted"/>
    <w:basedOn w:val="Normal"/>
    <w:link w:val="HTMLPreformattedChar"/>
    <w:uiPriority w:val="99"/>
    <w:unhideWhenUsed/>
    <w:rsid w:val="008525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85253E"/>
    <w:rPr>
      <w:rFonts w:ascii="Courier" w:eastAsia="Times New Roman"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D0%AA" TargetMode="External"/><Relationship Id="rId13" Type="http://schemas.openxmlformats.org/officeDocument/2006/relationships/hyperlink" Target="https://en.wikipedia.org/wiki/%D0%AA" TargetMode="External"/><Relationship Id="rId18" Type="http://schemas.openxmlformats.org/officeDocument/2006/relationships/hyperlink" Target="mailto:gnumner@armaids.am" TargetMode="External"/><Relationship Id="rId3" Type="http://schemas.openxmlformats.org/officeDocument/2006/relationships/settings" Target="settings.xml"/><Relationship Id="rId21" Type="http://schemas.openxmlformats.org/officeDocument/2006/relationships/hyperlink" Target="mailto:Lusine_Ghahramanyan@taxservice.am" TargetMode="External"/><Relationship Id="rId7" Type="http://schemas.openxmlformats.org/officeDocument/2006/relationships/hyperlink" Target="mailto:gnumner@armaids.am" TargetMode="External"/><Relationship Id="rId12" Type="http://schemas.openxmlformats.org/officeDocument/2006/relationships/hyperlink" Target="http://www.armeps.am" TargetMode="External"/><Relationship Id="rId17" Type="http://schemas.openxmlformats.org/officeDocument/2006/relationships/hyperlink" Target="http://www.armeps.am" TargetMode="External"/><Relationship Id="rId2" Type="http://schemas.openxmlformats.org/officeDocument/2006/relationships/styles" Target="styles.xml"/><Relationship Id="rId16" Type="http://schemas.openxmlformats.org/officeDocument/2006/relationships/hyperlink" Target="mailto:gnumner@armaids.am" TargetMode="External"/><Relationship Id="rId20" Type="http://schemas.openxmlformats.org/officeDocument/2006/relationships/hyperlink" Target="mailto:Ashkhen_Papoyan@taxservice.a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D0%AA"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n.wikipedia.org/wiki/%D0%AA" TargetMode="External"/><Relationship Id="rId23" Type="http://schemas.openxmlformats.org/officeDocument/2006/relationships/fontTable" Target="fontTable.xml"/><Relationship Id="rId10" Type="http://schemas.openxmlformats.org/officeDocument/2006/relationships/hyperlink" Target="https://en.wikipedia.org/wiki/%D0%AA" TargetMode="External"/><Relationship Id="rId19" Type="http://schemas.openxmlformats.org/officeDocument/2006/relationships/hyperlink" Target="mailto:gnumner@armaids.am" TargetMode="External"/><Relationship Id="rId4" Type="http://schemas.openxmlformats.org/officeDocument/2006/relationships/webSettings" Target="webSettings.xml"/><Relationship Id="rId9" Type="http://schemas.openxmlformats.org/officeDocument/2006/relationships/hyperlink" Target="https://en.wikipedia.org/wiki/%D0%AA" TargetMode="External"/><Relationship Id="rId14" Type="http://schemas.openxmlformats.org/officeDocument/2006/relationships/hyperlink" Target="https://en.wikipedia.org/wiki/%D0%AA" TargetMode="External"/><Relationship Id="rId22" Type="http://schemas.openxmlformats.org/officeDocument/2006/relationships/hyperlink" Target="mailto:procuremen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16896</Words>
  <Characters>96313</Characters>
  <Application>Microsoft Office Word</Application>
  <DocSecurity>0</DocSecurity>
  <Lines>802</Lines>
  <Paragraphs>225</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112984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 Finance-3</cp:lastModifiedBy>
  <cp:revision>2</cp:revision>
  <dcterms:created xsi:type="dcterms:W3CDTF">2018-01-12T14:07:00Z</dcterms:created>
  <dcterms:modified xsi:type="dcterms:W3CDTF">2018-01-12T14:07:00Z</dcterms:modified>
</cp:coreProperties>
</file>