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8" w:type="pct"/>
        <w:jc w:val="center"/>
        <w:tblCellSpacing w:w="0" w:type="dxa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contains the General Information for Creation of Contract Award Notice Publication"/>
      </w:tblPr>
      <w:tblGrid>
        <w:gridCol w:w="10719"/>
      </w:tblGrid>
      <w:tr w:rsidR="004876DC" w:rsidRPr="004876DC" w14:paraId="28D03B05" w14:textId="77777777" w:rsidTr="00955814">
        <w:trPr>
          <w:tblCellSpacing w:w="0" w:type="dxa"/>
          <w:jc w:val="center"/>
        </w:trPr>
        <w:tc>
          <w:tcPr>
            <w:tcW w:w="5000" w:type="pct"/>
            <w:hideMark/>
          </w:tcPr>
          <w:p w14:paraId="46FB50AF" w14:textId="77777777" w:rsidR="00A61EAF" w:rsidRPr="00A61EAF" w:rsidRDefault="00A61EAF" w:rsidP="00A61EAF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noProof w:val="0"/>
                <w:color w:val="000000"/>
              </w:rPr>
            </w:pPr>
          </w:p>
          <w:p w14:paraId="325326C9" w14:textId="236F7B8E" w:rsidR="00A61EAF" w:rsidRPr="00A61EAF" w:rsidRDefault="00A61EAF" w:rsidP="00A61EAF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noProof w:val="0"/>
                <w:color w:val="000000"/>
                <w:sz w:val="22"/>
                <w:szCs w:val="22"/>
              </w:rPr>
            </w:pPr>
            <w:r w:rsidRPr="00A61EAF">
              <w:rPr>
                <w:rFonts w:ascii="Verdana" w:eastAsiaTheme="minorHAnsi" w:hAnsi="Verdana" w:cs="Verdana"/>
                <w:b/>
                <w:bCs/>
                <w:noProof w:val="0"/>
                <w:color w:val="000000"/>
                <w:sz w:val="22"/>
                <w:szCs w:val="22"/>
              </w:rPr>
              <w:t>Contract Award Notice</w:t>
            </w:r>
          </w:p>
          <w:p w14:paraId="3B03C55C" w14:textId="69571055" w:rsidR="00A61EAF" w:rsidRPr="00A61EAF" w:rsidRDefault="00A61EAF" w:rsidP="00A61EAF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noProof w:val="0"/>
                <w:color w:val="000000"/>
                <w:sz w:val="22"/>
                <w:szCs w:val="22"/>
              </w:rPr>
            </w:pPr>
            <w:r w:rsidRPr="00A61EAF">
              <w:rPr>
                <w:rFonts w:ascii="Verdana" w:eastAsiaTheme="minorHAnsi" w:hAnsi="Verdana" w:cs="Verdana"/>
                <w:b/>
                <w:bCs/>
                <w:noProof w:val="0"/>
                <w:color w:val="000000"/>
                <w:sz w:val="22"/>
                <w:szCs w:val="22"/>
              </w:rPr>
              <w:t xml:space="preserve">Client: Ministry of </w:t>
            </w:r>
            <w:r w:rsidRPr="00B64161">
              <w:rPr>
                <w:rFonts w:ascii="Verdana" w:eastAsiaTheme="minorHAnsi" w:hAnsi="Verdana" w:cs="Verdana"/>
                <w:b/>
                <w:bCs/>
                <w:noProof w:val="0"/>
                <w:color w:val="000000"/>
                <w:sz w:val="22"/>
                <w:szCs w:val="22"/>
              </w:rPr>
              <w:t>Economy</w:t>
            </w:r>
            <w:r w:rsidRPr="00A61EAF">
              <w:rPr>
                <w:rFonts w:ascii="Verdana" w:eastAsiaTheme="minorHAnsi" w:hAnsi="Verdana" w:cs="Verdana"/>
                <w:b/>
                <w:bCs/>
                <w:noProof w:val="0"/>
                <w:color w:val="000000"/>
                <w:sz w:val="22"/>
                <w:szCs w:val="22"/>
              </w:rPr>
              <w:t xml:space="preserve"> of the Republic of Armenia</w:t>
            </w:r>
          </w:p>
          <w:tbl>
            <w:tblPr>
              <w:tblpPr w:leftFromText="180" w:rightFromText="180" w:vertAnchor="page" w:horzAnchor="margin" w:tblpXSpec="right" w:tblpY="991"/>
              <w:tblOverlap w:val="never"/>
              <w:tblW w:w="484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091"/>
              <w:gridCol w:w="6256"/>
            </w:tblGrid>
            <w:tr w:rsidR="00B64161" w:rsidRPr="00B64161" w14:paraId="264544A9" w14:textId="77777777" w:rsidTr="00B64161">
              <w:trPr>
                <w:tblCellSpacing w:w="7" w:type="dxa"/>
              </w:trPr>
              <w:tc>
                <w:tcPr>
                  <w:tcW w:w="0" w:type="auto"/>
                  <w:shd w:val="clear" w:color="auto" w:fill="D7E6ED"/>
                  <w:vAlign w:val="center"/>
                  <w:hideMark/>
                </w:tcPr>
                <w:p w14:paraId="1BBA65CC" w14:textId="77777777" w:rsidR="00B64161" w:rsidRPr="00B64161" w:rsidRDefault="00B64161" w:rsidP="00B64161">
                  <w:pPr>
                    <w:jc w:val="right"/>
                    <w:rPr>
                      <w:rFonts w:ascii="Verdana" w:hAnsi="Verdana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</w:pPr>
                  <w:r w:rsidRPr="00B64161">
                    <w:rPr>
                      <w:rFonts w:ascii="Verdana" w:hAnsi="Verdana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  <w:t>Contract Reference No</w:t>
                  </w:r>
                </w:p>
              </w:tc>
              <w:tc>
                <w:tcPr>
                  <w:tcW w:w="3025" w:type="pct"/>
                  <w:shd w:val="clear" w:color="auto" w:fill="D7E6ED"/>
                  <w:vAlign w:val="center"/>
                  <w:hideMark/>
                </w:tcPr>
                <w:p w14:paraId="58E00C50" w14:textId="77777777" w:rsidR="00B64161" w:rsidRPr="00B64161" w:rsidRDefault="00B64161" w:rsidP="00B64161">
                  <w:pPr>
                    <w:rPr>
                      <w:rFonts w:ascii="Arial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B64161">
                    <w:rPr>
                      <w:rFonts w:ascii="Arial" w:hAnsi="Arial" w:cs="Arial"/>
                      <w:noProof w:val="0"/>
                      <w:color w:val="000000"/>
                      <w:sz w:val="20"/>
                      <w:szCs w:val="20"/>
                    </w:rPr>
                    <w:t>IADAAM-CS-23-01</w:t>
                  </w:r>
                </w:p>
              </w:tc>
            </w:tr>
            <w:tr w:rsidR="00B64161" w:rsidRPr="00B64161" w14:paraId="7B56F22A" w14:textId="77777777" w:rsidTr="00B64161">
              <w:trPr>
                <w:tblCellSpacing w:w="7" w:type="dxa"/>
              </w:trPr>
              <w:tc>
                <w:tcPr>
                  <w:tcW w:w="0" w:type="auto"/>
                  <w:shd w:val="clear" w:color="auto" w:fill="D7E6ED"/>
                  <w:vAlign w:val="center"/>
                  <w:hideMark/>
                </w:tcPr>
                <w:p w14:paraId="4A67DAF0" w14:textId="77777777" w:rsidR="00B64161" w:rsidRPr="00B64161" w:rsidRDefault="00B64161" w:rsidP="00B64161">
                  <w:pPr>
                    <w:jc w:val="right"/>
                    <w:rPr>
                      <w:rFonts w:ascii="Verdana" w:hAnsi="Verdana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</w:pPr>
                  <w:r w:rsidRPr="00B64161">
                    <w:rPr>
                      <w:rFonts w:ascii="Verdana" w:hAnsi="Verdana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  <w:t>Contract Description</w:t>
                  </w:r>
                </w:p>
              </w:tc>
              <w:tc>
                <w:tcPr>
                  <w:tcW w:w="3025" w:type="pct"/>
                  <w:shd w:val="clear" w:color="auto" w:fill="D7E6ED"/>
                  <w:vAlign w:val="center"/>
                  <w:hideMark/>
                </w:tcPr>
                <w:p w14:paraId="0D471756" w14:textId="77777777" w:rsidR="00B64161" w:rsidRPr="00B64161" w:rsidRDefault="00B64161" w:rsidP="00B64161">
                  <w:pPr>
                    <w:rPr>
                      <w:rFonts w:ascii="Arial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B64161">
                    <w:rPr>
                      <w:rFonts w:ascii="Arial" w:hAnsi="Arial" w:cs="Arial"/>
                      <w:noProof w:val="0"/>
                      <w:color w:val="000000"/>
                      <w:sz w:val="20"/>
                      <w:szCs w:val="20"/>
                    </w:rPr>
                    <w:t>SELECTION OF INTERNATIONAL CONSULTING COMPANY (OPERATOR) FOR IADAAM PROJECT</w:t>
                  </w:r>
                </w:p>
              </w:tc>
            </w:tr>
            <w:tr w:rsidR="00B64161" w:rsidRPr="00B64161" w14:paraId="1A29956A" w14:textId="77777777" w:rsidTr="00B64161">
              <w:trPr>
                <w:tblCellSpacing w:w="7" w:type="dxa"/>
              </w:trPr>
              <w:tc>
                <w:tcPr>
                  <w:tcW w:w="0" w:type="auto"/>
                  <w:shd w:val="clear" w:color="auto" w:fill="D7E6ED"/>
                  <w:vAlign w:val="center"/>
                  <w:hideMark/>
                </w:tcPr>
                <w:p w14:paraId="519530BD" w14:textId="77777777" w:rsidR="00B64161" w:rsidRPr="00B64161" w:rsidRDefault="00B64161" w:rsidP="00B64161">
                  <w:pPr>
                    <w:jc w:val="right"/>
                    <w:rPr>
                      <w:rFonts w:ascii="Verdana" w:hAnsi="Verdana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</w:pPr>
                  <w:r w:rsidRPr="00B64161">
                    <w:rPr>
                      <w:rFonts w:ascii="Verdana" w:hAnsi="Verdana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  <w:t xml:space="preserve">Language of Notice </w:t>
                  </w:r>
                </w:p>
              </w:tc>
              <w:tc>
                <w:tcPr>
                  <w:tcW w:w="3025" w:type="pct"/>
                  <w:shd w:val="clear" w:color="auto" w:fill="D7E6ED"/>
                  <w:vAlign w:val="center"/>
                  <w:hideMark/>
                </w:tcPr>
                <w:p w14:paraId="637BA9AF" w14:textId="77777777" w:rsidR="00B64161" w:rsidRPr="00B64161" w:rsidRDefault="00B64161" w:rsidP="00B64161">
                  <w:pPr>
                    <w:rPr>
                      <w:rFonts w:ascii="Arial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B64161">
                    <w:rPr>
                      <w:rFonts w:ascii="Arial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English </w:t>
                  </w:r>
                </w:p>
              </w:tc>
            </w:tr>
            <w:tr w:rsidR="00B64161" w:rsidRPr="00B64161" w14:paraId="72CAA423" w14:textId="77777777" w:rsidTr="00B64161">
              <w:trPr>
                <w:tblCellSpacing w:w="7" w:type="dxa"/>
              </w:trPr>
              <w:tc>
                <w:tcPr>
                  <w:tcW w:w="0" w:type="auto"/>
                  <w:shd w:val="clear" w:color="auto" w:fill="D7E6ED"/>
                  <w:vAlign w:val="center"/>
                  <w:hideMark/>
                </w:tcPr>
                <w:p w14:paraId="4855BA21" w14:textId="77777777" w:rsidR="00B64161" w:rsidRPr="00B64161" w:rsidRDefault="00B64161" w:rsidP="00B64161">
                  <w:pPr>
                    <w:jc w:val="right"/>
                    <w:rPr>
                      <w:rFonts w:ascii="Verdana" w:hAnsi="Verdana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</w:pPr>
                  <w:r w:rsidRPr="00B64161">
                    <w:rPr>
                      <w:rFonts w:ascii="Verdana" w:hAnsi="Verdana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  <w:t xml:space="preserve">Method of Selection </w:t>
                  </w:r>
                </w:p>
              </w:tc>
              <w:tc>
                <w:tcPr>
                  <w:tcW w:w="3025" w:type="pct"/>
                  <w:shd w:val="clear" w:color="auto" w:fill="D7E6ED"/>
                  <w:vAlign w:val="center"/>
                  <w:hideMark/>
                </w:tcPr>
                <w:p w14:paraId="1BD26DCA" w14:textId="77777777" w:rsidR="00B64161" w:rsidRPr="00B64161" w:rsidRDefault="00B64161" w:rsidP="00B64161">
                  <w:pPr>
                    <w:rPr>
                      <w:rFonts w:ascii="Arial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B64161">
                    <w:rPr>
                      <w:rFonts w:ascii="Arial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QCBS - Quality </w:t>
                  </w:r>
                  <w:proofErr w:type="gramStart"/>
                  <w:r w:rsidRPr="00B64161">
                    <w:rPr>
                      <w:rFonts w:ascii="Arial" w:hAnsi="Arial" w:cs="Arial"/>
                      <w:noProof w:val="0"/>
                      <w:color w:val="000000"/>
                      <w:sz w:val="20"/>
                      <w:szCs w:val="20"/>
                    </w:rPr>
                    <w:t>And</w:t>
                  </w:r>
                  <w:proofErr w:type="gramEnd"/>
                  <w:r w:rsidRPr="00B64161">
                    <w:rPr>
                      <w:rFonts w:ascii="Arial" w:hAnsi="Arial" w:cs="Arial"/>
                      <w:noProof w:val="0"/>
                      <w:color w:val="000000"/>
                      <w:sz w:val="20"/>
                      <w:szCs w:val="20"/>
                    </w:rPr>
                    <w:t xml:space="preserve"> Cost-Based Selection</w:t>
                  </w:r>
                </w:p>
              </w:tc>
            </w:tr>
            <w:tr w:rsidR="00B64161" w:rsidRPr="00B64161" w14:paraId="032C261E" w14:textId="77777777" w:rsidTr="00B64161">
              <w:trPr>
                <w:tblCellSpacing w:w="7" w:type="dxa"/>
              </w:trPr>
              <w:tc>
                <w:tcPr>
                  <w:tcW w:w="0" w:type="auto"/>
                  <w:shd w:val="clear" w:color="auto" w:fill="D7E6ED"/>
                  <w:vAlign w:val="center"/>
                  <w:hideMark/>
                </w:tcPr>
                <w:p w14:paraId="6307D709" w14:textId="77777777" w:rsidR="00B64161" w:rsidRPr="00B64161" w:rsidRDefault="00B64161" w:rsidP="00B64161">
                  <w:pPr>
                    <w:jc w:val="right"/>
                    <w:rPr>
                      <w:rFonts w:ascii="Verdana" w:hAnsi="Verdana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</w:pPr>
                  <w:r w:rsidRPr="00B64161">
                    <w:rPr>
                      <w:rFonts w:ascii="Verdana" w:hAnsi="Verdana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  <w:t xml:space="preserve">Duration of Contract </w:t>
                  </w:r>
                </w:p>
              </w:tc>
              <w:tc>
                <w:tcPr>
                  <w:tcW w:w="3025" w:type="pct"/>
                  <w:shd w:val="clear" w:color="auto" w:fill="D7E6ED"/>
                  <w:vAlign w:val="center"/>
                  <w:hideMark/>
                </w:tcPr>
                <w:p w14:paraId="3ED16C15" w14:textId="77777777" w:rsidR="00B64161" w:rsidRPr="00B64161" w:rsidRDefault="00B64161" w:rsidP="00B64161">
                  <w:pPr>
                    <w:rPr>
                      <w:rFonts w:ascii="Arial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B64161">
                    <w:rPr>
                      <w:rFonts w:ascii="Arial" w:hAnsi="Arial" w:cs="Arial"/>
                      <w:noProof w:val="0"/>
                      <w:color w:val="000000"/>
                      <w:sz w:val="20"/>
                      <w:szCs w:val="20"/>
                    </w:rPr>
                    <w:t>24.00 Month(s) Month(s)</w:t>
                  </w:r>
                </w:p>
              </w:tc>
            </w:tr>
            <w:tr w:rsidR="00B64161" w:rsidRPr="00B64161" w14:paraId="6C72F228" w14:textId="77777777" w:rsidTr="00B64161">
              <w:trPr>
                <w:tblCellSpacing w:w="7" w:type="dxa"/>
              </w:trPr>
              <w:tc>
                <w:tcPr>
                  <w:tcW w:w="0" w:type="auto"/>
                  <w:shd w:val="clear" w:color="auto" w:fill="D7E6ED"/>
                  <w:vAlign w:val="center"/>
                  <w:hideMark/>
                </w:tcPr>
                <w:p w14:paraId="4FBF011F" w14:textId="77777777" w:rsidR="00B64161" w:rsidRPr="00B64161" w:rsidRDefault="00B64161" w:rsidP="00B64161">
                  <w:pPr>
                    <w:jc w:val="right"/>
                    <w:rPr>
                      <w:rFonts w:ascii="Verdana" w:hAnsi="Verdana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</w:pPr>
                  <w:r w:rsidRPr="00B64161">
                    <w:rPr>
                      <w:rFonts w:ascii="Verdana" w:hAnsi="Verdana" w:cs="Arial"/>
                      <w:b/>
                      <w:bCs/>
                      <w:noProof w:val="0"/>
                      <w:color w:val="000000"/>
                      <w:sz w:val="20"/>
                      <w:szCs w:val="20"/>
                    </w:rPr>
                    <w:t xml:space="preserve">Contract Signature Date </w:t>
                  </w:r>
                </w:p>
              </w:tc>
              <w:tc>
                <w:tcPr>
                  <w:tcW w:w="3025" w:type="pct"/>
                  <w:shd w:val="clear" w:color="auto" w:fill="D7E6ED"/>
                  <w:vAlign w:val="center"/>
                  <w:hideMark/>
                </w:tcPr>
                <w:p w14:paraId="6D9AF341" w14:textId="11642614" w:rsidR="00B64161" w:rsidRPr="00B64161" w:rsidRDefault="00B64161" w:rsidP="00B64161">
                  <w:pPr>
                    <w:rPr>
                      <w:rFonts w:ascii="Arial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  <w:r w:rsidRPr="003168E1">
                    <w:rPr>
                      <w:rFonts w:ascii="Arial" w:hAnsi="Arial" w:cs="Arial"/>
                      <w:noProof w:val="0"/>
                      <w:color w:val="000000"/>
                      <w:sz w:val="20"/>
                      <w:szCs w:val="20"/>
                    </w:rPr>
                    <w:t>0</w:t>
                  </w:r>
                  <w:r w:rsidR="00524C60" w:rsidRPr="003168E1">
                    <w:rPr>
                      <w:rFonts w:ascii="Arial" w:hAnsi="Arial" w:cs="Arial"/>
                      <w:noProof w:val="0"/>
                      <w:color w:val="000000"/>
                      <w:sz w:val="20"/>
                      <w:szCs w:val="20"/>
                    </w:rPr>
                    <w:t>4</w:t>
                  </w:r>
                  <w:r w:rsidRPr="003168E1">
                    <w:rPr>
                      <w:rFonts w:ascii="Arial" w:hAnsi="Arial" w:cs="Arial"/>
                      <w:noProof w:val="0"/>
                      <w:color w:val="000000"/>
                      <w:sz w:val="20"/>
                      <w:szCs w:val="20"/>
                    </w:rPr>
                    <w:t>-</w:t>
                  </w:r>
                  <w:r w:rsidR="00524C60" w:rsidRPr="003168E1">
                    <w:rPr>
                      <w:rFonts w:ascii="Arial" w:hAnsi="Arial" w:cs="Arial"/>
                      <w:noProof w:val="0"/>
                      <w:color w:val="000000"/>
                      <w:sz w:val="20"/>
                      <w:szCs w:val="20"/>
                    </w:rPr>
                    <w:t>June</w:t>
                  </w:r>
                  <w:r w:rsidRPr="003168E1">
                    <w:rPr>
                      <w:rFonts w:ascii="Arial" w:hAnsi="Arial" w:cs="Arial"/>
                      <w:noProof w:val="0"/>
                      <w:color w:val="000000"/>
                      <w:sz w:val="20"/>
                      <w:szCs w:val="20"/>
                    </w:rPr>
                    <w:t>-2024</w:t>
                  </w:r>
                </w:p>
              </w:tc>
            </w:tr>
          </w:tbl>
          <w:p w14:paraId="4F5FC9DE" w14:textId="1AB73A2F" w:rsidR="004876DC" w:rsidRPr="004876DC" w:rsidRDefault="00A61EAF" w:rsidP="00A61EAF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B64161">
              <w:rPr>
                <w:rFonts w:ascii="Verdana" w:eastAsiaTheme="minorHAnsi" w:hAnsi="Verdana" w:cs="Verdana"/>
                <w:b/>
                <w:bCs/>
                <w:noProof w:val="0"/>
                <w:color w:val="000000"/>
                <w:sz w:val="22"/>
                <w:szCs w:val="22"/>
              </w:rPr>
              <w:t>Country: Republic of Armenia</w:t>
            </w:r>
          </w:p>
        </w:tc>
      </w:tr>
    </w:tbl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 contains the General Information for Creation of Contract Award Notice Publication"/>
      </w:tblPr>
      <w:tblGrid>
        <w:gridCol w:w="2108"/>
        <w:gridCol w:w="4140"/>
        <w:gridCol w:w="1800"/>
        <w:gridCol w:w="2583"/>
      </w:tblGrid>
      <w:tr w:rsidR="004876DC" w:rsidRPr="0041561A" w14:paraId="1C62F2A2" w14:textId="77777777" w:rsidTr="00413BAB">
        <w:tc>
          <w:tcPr>
            <w:tcW w:w="2108" w:type="dxa"/>
            <w:shd w:val="clear" w:color="auto" w:fill="DBE5F1" w:themeFill="accent1" w:themeFillTint="33"/>
          </w:tcPr>
          <w:p w14:paraId="5774F27A" w14:textId="77777777" w:rsidR="004876DC" w:rsidRPr="00E61A7B" w:rsidRDefault="004876DC" w:rsidP="00E8520D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Scope of Contract:</w:t>
            </w:r>
          </w:p>
        </w:tc>
        <w:tc>
          <w:tcPr>
            <w:tcW w:w="4140" w:type="dxa"/>
          </w:tcPr>
          <w:p w14:paraId="3C870CFC" w14:textId="00568655" w:rsidR="004876DC" w:rsidRPr="006E2F96" w:rsidRDefault="00AE485E" w:rsidP="00E8520D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 w:rsidRPr="00083B87">
              <w:rPr>
                <w:rFonts w:ascii="Verdana" w:hAnsi="Verdana"/>
                <w:i/>
                <w:sz w:val="18"/>
                <w:szCs w:val="18"/>
              </w:rPr>
              <w:t>SELECTION OF INTERNATIONAL CONSULTING COMPANY (OPERATOR) FOR IADAAM PROJECT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2409F125" w14:textId="77777777" w:rsidR="004876DC" w:rsidRPr="00E61A7B" w:rsidRDefault="004876DC" w:rsidP="00E8520D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Minimum Qualifying Technical Score:</w:t>
            </w:r>
          </w:p>
        </w:tc>
        <w:tc>
          <w:tcPr>
            <w:tcW w:w="2583" w:type="dxa"/>
          </w:tcPr>
          <w:p w14:paraId="2C74EADD" w14:textId="77777777" w:rsidR="004876DC" w:rsidRPr="0041561A" w:rsidRDefault="004876DC" w:rsidP="00E8520D">
            <w:pPr>
              <w:pStyle w:val="NormalWeb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 w:rsidRPr="00083B87">
              <w:rPr>
                <w:rFonts w:ascii="Verdana" w:hAnsi="Verdana"/>
                <w:i/>
                <w:sz w:val="18"/>
                <w:szCs w:val="18"/>
              </w:rPr>
              <w:t>70</w:t>
            </w:r>
          </w:p>
        </w:tc>
      </w:tr>
    </w:tbl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Table contains the General Information for Creation of Contract Award Notice Publication"/>
      </w:tblPr>
      <w:tblGrid>
        <w:gridCol w:w="3686"/>
        <w:gridCol w:w="2409"/>
        <w:gridCol w:w="2268"/>
        <w:gridCol w:w="2268"/>
      </w:tblGrid>
      <w:tr w:rsidR="00B936B0" w:rsidRPr="00BE3C15" w14:paraId="2E7AE1FD" w14:textId="2E86FB1A" w:rsidTr="001B6B93">
        <w:tc>
          <w:tcPr>
            <w:tcW w:w="3686" w:type="dxa"/>
            <w:shd w:val="clear" w:color="auto" w:fill="DBE5F1" w:themeFill="accent1" w:themeFillTint="33"/>
          </w:tcPr>
          <w:p w14:paraId="1B02FC3B" w14:textId="77777777" w:rsidR="00B936B0" w:rsidRPr="00BE3C15" w:rsidRDefault="00B936B0" w:rsidP="000264A7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2409" w:type="dxa"/>
          </w:tcPr>
          <w:p w14:paraId="5C9332EE" w14:textId="68425130" w:rsidR="00B936B0" w:rsidRPr="008D3B15" w:rsidRDefault="00B936B0" w:rsidP="008D3B15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D3B15">
              <w:rPr>
                <w:rFonts w:ascii="Verdana" w:hAnsi="Verdana"/>
                <w:i/>
                <w:sz w:val="18"/>
                <w:szCs w:val="18"/>
              </w:rPr>
              <w:t>JV Frankfurt School of Finance &amp; Management gGmbH (JV Leader) /BRL Ingénierie in sub-consultancy with Humboldt Development International SARL (France) and VISTAA Plus LLC (Armenia)</w:t>
            </w:r>
          </w:p>
        </w:tc>
        <w:tc>
          <w:tcPr>
            <w:tcW w:w="2268" w:type="dxa"/>
          </w:tcPr>
          <w:p w14:paraId="1615C9F4" w14:textId="65B3DABE" w:rsidR="00B936B0" w:rsidRPr="008D3B15" w:rsidRDefault="00B936B0" w:rsidP="008D3B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3B15">
              <w:rPr>
                <w:rFonts w:ascii="Verdana" w:hAnsi="Verdana"/>
                <w:i/>
                <w:sz w:val="18"/>
                <w:szCs w:val="18"/>
              </w:rPr>
              <w:t>JV AESA- Agriconsulting Europe S.A. (JV Leader)/ Avenue Consulting Group LLC/ SDA-Strategic Development Agency NGO and Erek Ar Strategy LLC</w:t>
            </w:r>
          </w:p>
        </w:tc>
        <w:tc>
          <w:tcPr>
            <w:tcW w:w="2268" w:type="dxa"/>
          </w:tcPr>
          <w:p w14:paraId="5CF141EC" w14:textId="3B68E34D" w:rsidR="00B936B0" w:rsidRPr="008D3B15" w:rsidRDefault="00B936B0" w:rsidP="008D3B1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3B15">
              <w:rPr>
                <w:rFonts w:ascii="Verdana" w:hAnsi="Verdana"/>
                <w:i/>
                <w:sz w:val="18"/>
                <w:szCs w:val="18"/>
              </w:rPr>
              <w:t>JV CA 17 International (JV Leader)/CACG-Compagnie d’Amenagement des Coteaux de Gascogne/ CARD-Center for Agribusiness and Rural Development Foundation and Ameria CJSC</w:t>
            </w:r>
          </w:p>
        </w:tc>
      </w:tr>
      <w:tr w:rsidR="00B936B0" w:rsidRPr="00BE3C15" w14:paraId="07997D5A" w14:textId="5DC086FF" w:rsidTr="001B6B93">
        <w:tc>
          <w:tcPr>
            <w:tcW w:w="3686" w:type="dxa"/>
            <w:shd w:val="clear" w:color="auto" w:fill="DBE5F1" w:themeFill="accent1" w:themeFillTint="33"/>
          </w:tcPr>
          <w:p w14:paraId="3B3C65ED" w14:textId="77777777" w:rsidR="00B936B0" w:rsidRDefault="00B936B0" w:rsidP="000264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2409" w:type="dxa"/>
          </w:tcPr>
          <w:p w14:paraId="171F05B9" w14:textId="75FD19A2" w:rsidR="00B936B0" w:rsidRPr="00BE3C15" w:rsidRDefault="00B936B0" w:rsidP="00654F77">
            <w:pPr>
              <w:jc w:val="center"/>
              <w:rPr>
                <w:rFonts w:ascii="Verdana" w:hAnsi="Verdana"/>
                <w:sz w:val="18"/>
              </w:rPr>
            </w:pPr>
            <w:r w:rsidRPr="00413BAB">
              <w:rPr>
                <w:rFonts w:ascii="Verdana" w:hAnsi="Verdana"/>
                <w:sz w:val="18"/>
                <w:szCs w:val="18"/>
              </w:rPr>
              <w:t>Germany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413BAB">
              <w:rPr>
                <w:rFonts w:ascii="Verdana" w:hAnsi="Verdana"/>
                <w:sz w:val="18"/>
                <w:szCs w:val="18"/>
              </w:rPr>
              <w:t xml:space="preserve"> France</w:t>
            </w:r>
          </w:p>
        </w:tc>
        <w:tc>
          <w:tcPr>
            <w:tcW w:w="2268" w:type="dxa"/>
          </w:tcPr>
          <w:p w14:paraId="1C2B4EC5" w14:textId="0674A7EE" w:rsidR="00B936B0" w:rsidRDefault="00B936B0" w:rsidP="00654F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13BAB">
              <w:rPr>
                <w:rFonts w:ascii="Verdana" w:hAnsi="Verdana"/>
                <w:sz w:val="18"/>
              </w:rPr>
              <w:t>Belgium</w:t>
            </w:r>
            <w:r>
              <w:rPr>
                <w:rFonts w:ascii="Verdana" w:hAnsi="Verdana"/>
                <w:sz w:val="18"/>
              </w:rPr>
              <w:t>,</w:t>
            </w:r>
            <w:r>
              <w:t xml:space="preserve"> </w:t>
            </w:r>
            <w:r w:rsidRPr="00413BAB">
              <w:rPr>
                <w:rFonts w:ascii="Verdana" w:hAnsi="Verdana"/>
                <w:sz w:val="18"/>
              </w:rPr>
              <w:t>Armenia</w:t>
            </w:r>
          </w:p>
        </w:tc>
        <w:tc>
          <w:tcPr>
            <w:tcW w:w="2268" w:type="dxa"/>
          </w:tcPr>
          <w:p w14:paraId="447996C3" w14:textId="6EC2CE20" w:rsidR="00B936B0" w:rsidRDefault="00B936B0" w:rsidP="00654F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13BAB">
              <w:rPr>
                <w:rFonts w:ascii="Verdana" w:hAnsi="Verdana"/>
                <w:sz w:val="18"/>
                <w:szCs w:val="18"/>
              </w:rPr>
              <w:t>France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413BA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Armenia</w:t>
            </w:r>
          </w:p>
        </w:tc>
      </w:tr>
      <w:tr w:rsidR="00B936B0" w:rsidRPr="00BE3C15" w14:paraId="667CF6CC" w14:textId="4E23E1D9" w:rsidTr="001B6B93">
        <w:trPr>
          <w:trHeight w:val="219"/>
        </w:trPr>
        <w:tc>
          <w:tcPr>
            <w:tcW w:w="3686" w:type="dxa"/>
            <w:vMerge w:val="restart"/>
            <w:shd w:val="clear" w:color="auto" w:fill="DBE5F1" w:themeFill="accent1" w:themeFillTint="33"/>
          </w:tcPr>
          <w:p w14:paraId="266A9640" w14:textId="77777777" w:rsidR="00B936B0" w:rsidRDefault="00B936B0" w:rsidP="000264A7">
            <w:pPr>
              <w:rPr>
                <w:rFonts w:ascii="Verdana" w:hAnsi="Verdana"/>
                <w:sz w:val="18"/>
                <w:szCs w:val="18"/>
              </w:rPr>
            </w:pPr>
          </w:p>
          <w:p w14:paraId="6212E3B3" w14:textId="77777777" w:rsidR="00B936B0" w:rsidRPr="00BE3C15" w:rsidRDefault="00B936B0" w:rsidP="000264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Status:</w:t>
            </w:r>
          </w:p>
        </w:tc>
        <w:tc>
          <w:tcPr>
            <w:tcW w:w="2409" w:type="dxa"/>
            <w:vMerge w:val="restart"/>
          </w:tcPr>
          <w:p w14:paraId="09B62AB0" w14:textId="77777777" w:rsidR="00B936B0" w:rsidRDefault="00B936B0" w:rsidP="00654F77">
            <w:pPr>
              <w:jc w:val="center"/>
              <w:rPr>
                <w:rFonts w:ascii="Verdana" w:hAnsi="Verdana"/>
                <w:sz w:val="18"/>
              </w:rPr>
            </w:pPr>
          </w:p>
          <w:p w14:paraId="2C90618E" w14:textId="28F1595A" w:rsidR="00B936B0" w:rsidRPr="00BE3C15" w:rsidRDefault="00B936B0" w:rsidP="00654F77">
            <w:pPr>
              <w:jc w:val="center"/>
              <w:rPr>
                <w:rFonts w:ascii="Verdana" w:hAnsi="Verdana"/>
                <w:sz w:val="18"/>
              </w:rPr>
            </w:pPr>
            <w:r w:rsidRPr="00F23ED6">
              <w:rPr>
                <w:rFonts w:ascii="Verdana" w:hAnsi="Verdana"/>
                <w:sz w:val="18"/>
              </w:rPr>
              <w:t>Evaluated Consultant/Firm</w:t>
            </w:r>
          </w:p>
        </w:tc>
        <w:tc>
          <w:tcPr>
            <w:tcW w:w="2268" w:type="dxa"/>
            <w:vMerge w:val="restart"/>
          </w:tcPr>
          <w:p w14:paraId="39FB403B" w14:textId="77777777" w:rsidR="00B936B0" w:rsidRDefault="00B936B0" w:rsidP="00654F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6DBE163" w14:textId="35FEA4CE" w:rsidR="00B936B0" w:rsidRPr="00BE3C15" w:rsidRDefault="00B936B0" w:rsidP="00654F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23ED6">
              <w:rPr>
                <w:rFonts w:ascii="Verdana" w:hAnsi="Verdana"/>
                <w:sz w:val="18"/>
                <w:szCs w:val="18"/>
              </w:rPr>
              <w:t>Awarded Consultant/Firm</w:t>
            </w:r>
          </w:p>
        </w:tc>
        <w:tc>
          <w:tcPr>
            <w:tcW w:w="2268" w:type="dxa"/>
            <w:vMerge w:val="restart"/>
          </w:tcPr>
          <w:p w14:paraId="6C627784" w14:textId="77777777" w:rsidR="00B936B0" w:rsidRDefault="00B936B0" w:rsidP="00654F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8FFA2B" w14:textId="77777777" w:rsidR="00B936B0" w:rsidRPr="00BE3C15" w:rsidRDefault="00B936B0" w:rsidP="00654F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 Consultant/Firm</w:t>
            </w:r>
          </w:p>
        </w:tc>
      </w:tr>
      <w:tr w:rsidR="00B936B0" w:rsidRPr="00BE3C15" w14:paraId="2EE80786" w14:textId="7053BF52" w:rsidTr="001B6B93">
        <w:trPr>
          <w:trHeight w:val="219"/>
        </w:trPr>
        <w:tc>
          <w:tcPr>
            <w:tcW w:w="3686" w:type="dxa"/>
            <w:vMerge/>
            <w:shd w:val="clear" w:color="auto" w:fill="DBE5F1" w:themeFill="accent1" w:themeFillTint="33"/>
          </w:tcPr>
          <w:p w14:paraId="6314CC45" w14:textId="77777777" w:rsidR="00B936B0" w:rsidRDefault="00B936B0" w:rsidP="000264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2FED5CF1" w14:textId="77777777" w:rsidR="00B936B0" w:rsidRPr="00BE3C15" w:rsidRDefault="00B936B0" w:rsidP="00654F7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vMerge/>
          </w:tcPr>
          <w:p w14:paraId="40135647" w14:textId="77777777" w:rsidR="00B936B0" w:rsidRDefault="00B936B0" w:rsidP="00654F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0E1BBA2" w14:textId="77777777" w:rsidR="00B936B0" w:rsidRDefault="00B936B0" w:rsidP="00654F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936B0" w:rsidRPr="00BE3C15" w14:paraId="7D7BFB10" w14:textId="3A6CA47D" w:rsidTr="001B6B93">
        <w:trPr>
          <w:trHeight w:val="219"/>
        </w:trPr>
        <w:tc>
          <w:tcPr>
            <w:tcW w:w="3686" w:type="dxa"/>
            <w:vMerge/>
            <w:shd w:val="clear" w:color="auto" w:fill="DBE5F1" w:themeFill="accent1" w:themeFillTint="33"/>
          </w:tcPr>
          <w:p w14:paraId="16757912" w14:textId="77777777" w:rsidR="00B936B0" w:rsidRDefault="00B936B0" w:rsidP="000264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33B275C4" w14:textId="77777777" w:rsidR="00B936B0" w:rsidRPr="00BE3C15" w:rsidRDefault="00B936B0" w:rsidP="00654F7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vMerge/>
          </w:tcPr>
          <w:p w14:paraId="605CABF4" w14:textId="77777777" w:rsidR="00B936B0" w:rsidRDefault="00B936B0" w:rsidP="00654F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E3DA1FB" w14:textId="77777777" w:rsidR="00B936B0" w:rsidRDefault="00B936B0" w:rsidP="00654F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936B0" w:rsidRPr="00BE3C15" w14:paraId="07F1D7C5" w14:textId="136ACC51" w:rsidTr="001B6B93">
        <w:tc>
          <w:tcPr>
            <w:tcW w:w="3686" w:type="dxa"/>
            <w:shd w:val="clear" w:color="auto" w:fill="DBE5F1" w:themeFill="accent1" w:themeFillTint="33"/>
          </w:tcPr>
          <w:p w14:paraId="185B8FB3" w14:textId="77777777" w:rsidR="00B936B0" w:rsidRPr="00BE3C15" w:rsidRDefault="00B936B0" w:rsidP="000264A7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Technical Score</w:t>
            </w:r>
          </w:p>
        </w:tc>
        <w:tc>
          <w:tcPr>
            <w:tcW w:w="2409" w:type="dxa"/>
          </w:tcPr>
          <w:p w14:paraId="0BA47550" w14:textId="4F8C9BAF" w:rsidR="00B936B0" w:rsidRPr="00083B87" w:rsidRDefault="00B936B0" w:rsidP="00654F7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83B87">
              <w:rPr>
                <w:rFonts w:ascii="Verdana" w:hAnsi="Verdana"/>
                <w:i/>
                <w:sz w:val="18"/>
                <w:szCs w:val="18"/>
              </w:rPr>
              <w:t>88.20</w:t>
            </w:r>
          </w:p>
        </w:tc>
        <w:tc>
          <w:tcPr>
            <w:tcW w:w="2268" w:type="dxa"/>
          </w:tcPr>
          <w:p w14:paraId="3F3522C7" w14:textId="603D6ABB" w:rsidR="00B936B0" w:rsidRPr="00083B87" w:rsidRDefault="00B936B0" w:rsidP="00654F7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83B87">
              <w:rPr>
                <w:rFonts w:ascii="Verdana" w:hAnsi="Verdana"/>
                <w:i/>
                <w:sz w:val="18"/>
                <w:szCs w:val="18"/>
              </w:rPr>
              <w:t>88.54</w:t>
            </w:r>
          </w:p>
        </w:tc>
        <w:tc>
          <w:tcPr>
            <w:tcW w:w="2268" w:type="dxa"/>
          </w:tcPr>
          <w:p w14:paraId="74840647" w14:textId="137A464E" w:rsidR="00B936B0" w:rsidRPr="00083B87" w:rsidRDefault="00B936B0" w:rsidP="00654F7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83B87">
              <w:rPr>
                <w:rFonts w:ascii="Verdana" w:hAnsi="Verdana"/>
                <w:i/>
                <w:sz w:val="18"/>
                <w:szCs w:val="18"/>
              </w:rPr>
              <w:t>87.06</w:t>
            </w:r>
          </w:p>
        </w:tc>
      </w:tr>
      <w:tr w:rsidR="00B936B0" w:rsidRPr="00BE3C15" w14:paraId="0F89A1D3" w14:textId="6FC84A11" w:rsidTr="001B6B93">
        <w:tc>
          <w:tcPr>
            <w:tcW w:w="3686" w:type="dxa"/>
            <w:shd w:val="clear" w:color="auto" w:fill="DBE5F1" w:themeFill="accent1" w:themeFillTint="33"/>
          </w:tcPr>
          <w:p w14:paraId="63EF4B59" w14:textId="77777777" w:rsidR="00B936B0" w:rsidRPr="00BE3C15" w:rsidRDefault="00B936B0" w:rsidP="000264A7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Financial Score</w:t>
            </w:r>
          </w:p>
        </w:tc>
        <w:tc>
          <w:tcPr>
            <w:tcW w:w="2409" w:type="dxa"/>
          </w:tcPr>
          <w:p w14:paraId="6E2A8AAB" w14:textId="0281AC64" w:rsidR="00B936B0" w:rsidRPr="00083B87" w:rsidRDefault="00B936B0" w:rsidP="00654F7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83B87">
              <w:rPr>
                <w:rFonts w:ascii="Verdana" w:hAnsi="Verdana"/>
                <w:i/>
                <w:sz w:val="18"/>
                <w:szCs w:val="18"/>
              </w:rPr>
              <w:t>94.77</w:t>
            </w:r>
          </w:p>
        </w:tc>
        <w:tc>
          <w:tcPr>
            <w:tcW w:w="2268" w:type="dxa"/>
          </w:tcPr>
          <w:p w14:paraId="7116AD31" w14:textId="77777777" w:rsidR="00B936B0" w:rsidRPr="00083B87" w:rsidRDefault="00B936B0" w:rsidP="00654F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3B87">
              <w:rPr>
                <w:rFonts w:ascii="Verdana" w:hAnsi="Verdana"/>
                <w:i/>
                <w:sz w:val="18"/>
                <w:szCs w:val="18"/>
              </w:rPr>
              <w:t>100.00</w:t>
            </w:r>
          </w:p>
        </w:tc>
        <w:tc>
          <w:tcPr>
            <w:tcW w:w="2268" w:type="dxa"/>
          </w:tcPr>
          <w:p w14:paraId="0DFF205F" w14:textId="672E4BA8" w:rsidR="00B936B0" w:rsidRPr="00083B87" w:rsidRDefault="00B936B0" w:rsidP="00654F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3B87">
              <w:rPr>
                <w:rFonts w:ascii="Verdana" w:hAnsi="Verdana"/>
                <w:i/>
                <w:sz w:val="18"/>
                <w:szCs w:val="18"/>
              </w:rPr>
              <w:t>98.66</w:t>
            </w:r>
          </w:p>
        </w:tc>
      </w:tr>
      <w:tr w:rsidR="00B936B0" w:rsidRPr="00BE3C15" w14:paraId="2F8201B4" w14:textId="17FD2173" w:rsidTr="001B6B93">
        <w:tc>
          <w:tcPr>
            <w:tcW w:w="3686" w:type="dxa"/>
            <w:shd w:val="clear" w:color="auto" w:fill="DBE5F1" w:themeFill="accent1" w:themeFillTint="33"/>
          </w:tcPr>
          <w:p w14:paraId="2E11CFCE" w14:textId="77777777" w:rsidR="00B936B0" w:rsidRPr="00BE3C15" w:rsidRDefault="00B936B0" w:rsidP="000264A7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Combined Score</w:t>
            </w:r>
          </w:p>
        </w:tc>
        <w:tc>
          <w:tcPr>
            <w:tcW w:w="2409" w:type="dxa"/>
          </w:tcPr>
          <w:p w14:paraId="7C5DD57E" w14:textId="49D29ADF" w:rsidR="00B936B0" w:rsidRPr="00083B87" w:rsidRDefault="00B936B0" w:rsidP="00847B0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83B87">
              <w:rPr>
                <w:rFonts w:ascii="Verdana" w:hAnsi="Verdana"/>
                <w:i/>
                <w:sz w:val="18"/>
                <w:szCs w:val="18"/>
              </w:rPr>
              <w:t>89.51</w:t>
            </w:r>
          </w:p>
        </w:tc>
        <w:tc>
          <w:tcPr>
            <w:tcW w:w="2268" w:type="dxa"/>
          </w:tcPr>
          <w:p w14:paraId="36D443CD" w14:textId="6F6BE5F9" w:rsidR="00B936B0" w:rsidRPr="00083B87" w:rsidRDefault="00B936B0" w:rsidP="00847B0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83B87">
              <w:rPr>
                <w:rFonts w:ascii="Verdana" w:hAnsi="Verdana"/>
                <w:i/>
                <w:sz w:val="18"/>
                <w:szCs w:val="18"/>
              </w:rPr>
              <w:t>90.83</w:t>
            </w:r>
          </w:p>
        </w:tc>
        <w:tc>
          <w:tcPr>
            <w:tcW w:w="2268" w:type="dxa"/>
          </w:tcPr>
          <w:p w14:paraId="0839E139" w14:textId="4EB91B15" w:rsidR="00B936B0" w:rsidRPr="00083B87" w:rsidRDefault="00B936B0" w:rsidP="00847B0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83B87">
              <w:rPr>
                <w:rFonts w:ascii="Verdana" w:hAnsi="Verdana"/>
                <w:i/>
                <w:sz w:val="18"/>
                <w:szCs w:val="18"/>
              </w:rPr>
              <w:t>89.38</w:t>
            </w:r>
          </w:p>
        </w:tc>
      </w:tr>
      <w:tr w:rsidR="00B936B0" w:rsidRPr="00BE3C15" w14:paraId="10DAC061" w14:textId="3EBFB1F0" w:rsidTr="001B6B93">
        <w:tc>
          <w:tcPr>
            <w:tcW w:w="3686" w:type="dxa"/>
            <w:shd w:val="clear" w:color="auto" w:fill="DBE5F1" w:themeFill="accent1" w:themeFillTint="33"/>
          </w:tcPr>
          <w:p w14:paraId="2988207F" w14:textId="77777777" w:rsidR="00B936B0" w:rsidRPr="00BE3C15" w:rsidRDefault="00B936B0" w:rsidP="000264A7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Criteria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66537443" w14:textId="77777777" w:rsidR="00B936B0" w:rsidRPr="00BE3C15" w:rsidRDefault="00B936B0" w:rsidP="000264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2AA01D29" w14:textId="77777777" w:rsidR="00B936B0" w:rsidRPr="00BE3C15" w:rsidRDefault="00B936B0" w:rsidP="000264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5B8B7A2C" w14:textId="77777777" w:rsidR="00B936B0" w:rsidRPr="00BE3C15" w:rsidRDefault="00B936B0" w:rsidP="000264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936B0" w:rsidRPr="00BE3C15" w14:paraId="49C1ED64" w14:textId="139D089D" w:rsidTr="001B6B93">
        <w:tc>
          <w:tcPr>
            <w:tcW w:w="3686" w:type="dxa"/>
            <w:shd w:val="clear" w:color="auto" w:fill="DBE5F1" w:themeFill="accent1" w:themeFillTint="33"/>
          </w:tcPr>
          <w:p w14:paraId="33130D46" w14:textId="423EABCB" w:rsidR="00B936B0" w:rsidRPr="00BE3C15" w:rsidRDefault="00B936B0" w:rsidP="001D0F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1D0FC6">
              <w:rPr>
                <w:rFonts w:ascii="Verdana" w:hAnsi="Verdana"/>
                <w:sz w:val="18"/>
                <w:szCs w:val="18"/>
              </w:rPr>
              <w:t>Adequacy and quality of the proposed methodology, and work plan in responding to the Terms of Reference (TORs)</w:t>
            </w:r>
            <w:r w:rsidRPr="00C13DD0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471D3" w14:textId="14D94380" w:rsidR="00B936B0" w:rsidRPr="001B6B93" w:rsidRDefault="00B936B0" w:rsidP="001D0F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B6B93">
              <w:rPr>
                <w:rFonts w:ascii="Verdana" w:hAnsi="Verdana"/>
                <w:i/>
                <w:sz w:val="18"/>
                <w:szCs w:val="18"/>
              </w:rPr>
              <w:t>34.62</w:t>
            </w:r>
          </w:p>
          <w:p w14:paraId="7CF10D91" w14:textId="3ABEFEDF" w:rsidR="00B936B0" w:rsidRPr="001B6B93" w:rsidRDefault="00B936B0" w:rsidP="001D0F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05C8E" w14:textId="5A90389E" w:rsidR="00B936B0" w:rsidRPr="001B6B93" w:rsidRDefault="00B936B0" w:rsidP="001D0F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B6B93">
              <w:rPr>
                <w:rFonts w:ascii="Verdana" w:hAnsi="Verdana"/>
                <w:i/>
                <w:sz w:val="18"/>
                <w:szCs w:val="18"/>
              </w:rPr>
              <w:t>36.37</w:t>
            </w:r>
          </w:p>
          <w:p w14:paraId="46A27D65" w14:textId="78CF8A0F" w:rsidR="00B936B0" w:rsidRPr="001B6B93" w:rsidRDefault="00B936B0" w:rsidP="001D0F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1434E" w14:textId="637B84B5" w:rsidR="00B936B0" w:rsidRPr="001B6B93" w:rsidRDefault="00B936B0" w:rsidP="001D0F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B6B93">
              <w:rPr>
                <w:rFonts w:ascii="Verdana" w:hAnsi="Verdana"/>
                <w:i/>
                <w:sz w:val="18"/>
                <w:szCs w:val="18"/>
              </w:rPr>
              <w:t>35.64</w:t>
            </w:r>
          </w:p>
          <w:p w14:paraId="62B16022" w14:textId="3C1B9E36" w:rsidR="00B936B0" w:rsidRPr="001B6B93" w:rsidRDefault="00B936B0" w:rsidP="001D0F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936B0" w:rsidRPr="00BE3C15" w14:paraId="27474F14" w14:textId="28C7A2D8" w:rsidTr="001B6B93">
        <w:tc>
          <w:tcPr>
            <w:tcW w:w="3686" w:type="dxa"/>
            <w:shd w:val="clear" w:color="auto" w:fill="DBE5F1" w:themeFill="accent1" w:themeFillTint="33"/>
          </w:tcPr>
          <w:p w14:paraId="6AC55829" w14:textId="24F671CC" w:rsidR="00B936B0" w:rsidRPr="00BE3C15" w:rsidRDefault="00B936B0" w:rsidP="001D0F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 </w:t>
            </w:r>
            <w:r w:rsidRPr="001D0FC6">
              <w:rPr>
                <w:rFonts w:ascii="Verdana" w:hAnsi="Verdana"/>
                <w:sz w:val="18"/>
                <w:szCs w:val="18"/>
              </w:rPr>
              <w:t>Key  Experts’ qualifications and competence for the Assignment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EEE14B" w14:textId="3F52F283" w:rsidR="00B936B0" w:rsidRPr="001B6B93" w:rsidRDefault="00B936B0" w:rsidP="001D0F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B6B93">
              <w:rPr>
                <w:rFonts w:ascii="Verdana" w:hAnsi="Verdana"/>
                <w:i/>
                <w:sz w:val="18"/>
                <w:szCs w:val="18"/>
              </w:rPr>
              <w:t>44.65</w:t>
            </w:r>
          </w:p>
          <w:p w14:paraId="090077C2" w14:textId="42E81809" w:rsidR="00B936B0" w:rsidRPr="001B6B93" w:rsidRDefault="00B936B0" w:rsidP="001D0F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DAA22F" w14:textId="46C147B9" w:rsidR="00B936B0" w:rsidRPr="001B6B93" w:rsidRDefault="00B936B0" w:rsidP="001D0F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B6B93">
              <w:rPr>
                <w:rFonts w:ascii="Verdana" w:hAnsi="Verdana"/>
                <w:i/>
                <w:sz w:val="18"/>
                <w:szCs w:val="18"/>
              </w:rPr>
              <w:t>43.32</w:t>
            </w:r>
          </w:p>
          <w:p w14:paraId="1B9CD14A" w14:textId="5345D3C9" w:rsidR="00B936B0" w:rsidRPr="001B6B93" w:rsidRDefault="00B936B0" w:rsidP="001D0F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2C4F38" w14:textId="149F069F" w:rsidR="00B936B0" w:rsidRPr="001B6B93" w:rsidRDefault="00B936B0" w:rsidP="001D0F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B6B93">
              <w:rPr>
                <w:rFonts w:ascii="Verdana" w:hAnsi="Verdana"/>
                <w:i/>
                <w:sz w:val="18"/>
                <w:szCs w:val="18"/>
              </w:rPr>
              <w:t>42.42</w:t>
            </w:r>
          </w:p>
          <w:p w14:paraId="0687EACC" w14:textId="368CA896" w:rsidR="00B936B0" w:rsidRPr="001B6B93" w:rsidRDefault="00B936B0" w:rsidP="001D0F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936B0" w:rsidRPr="00BE3C15" w14:paraId="65D17499" w14:textId="74C402AA" w:rsidTr="001B6B93">
        <w:tc>
          <w:tcPr>
            <w:tcW w:w="3686" w:type="dxa"/>
            <w:shd w:val="clear" w:color="auto" w:fill="DBE5F1" w:themeFill="accent1" w:themeFillTint="33"/>
          </w:tcPr>
          <w:p w14:paraId="43EA1AEE" w14:textId="68D8009F" w:rsidR="00B936B0" w:rsidRPr="00BE3C15" w:rsidRDefault="00B936B0" w:rsidP="001D0F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3. </w:t>
            </w:r>
            <w:r w:rsidRPr="001D0FC6">
              <w:rPr>
                <w:rFonts w:ascii="Verdana" w:hAnsi="Verdana"/>
                <w:sz w:val="18"/>
                <w:szCs w:val="18"/>
              </w:rPr>
              <w:t>Transfer of knowledge (training) program (relevance of approach and methodology)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024D66" w14:textId="211CBED5" w:rsidR="00B936B0" w:rsidRPr="001B6B93" w:rsidRDefault="00B936B0" w:rsidP="001D0F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B6B93">
              <w:rPr>
                <w:rFonts w:ascii="Verdana" w:hAnsi="Verdana"/>
                <w:i/>
                <w:sz w:val="18"/>
                <w:szCs w:val="18"/>
              </w:rPr>
              <w:t>8.93</w:t>
            </w:r>
          </w:p>
          <w:p w14:paraId="554FF89D" w14:textId="7E932513" w:rsidR="00B936B0" w:rsidRPr="001B6B93" w:rsidRDefault="00B936B0" w:rsidP="001D0F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98BE36" w14:textId="28BF434B" w:rsidR="00B936B0" w:rsidRPr="001B6B93" w:rsidRDefault="00B936B0" w:rsidP="001D0F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B6B93">
              <w:rPr>
                <w:rFonts w:ascii="Verdana" w:hAnsi="Verdana"/>
                <w:i/>
                <w:sz w:val="18"/>
                <w:szCs w:val="18"/>
              </w:rPr>
              <w:t>8.85</w:t>
            </w:r>
          </w:p>
          <w:p w14:paraId="5E6A1E4C" w14:textId="696039DD" w:rsidR="00B936B0" w:rsidRPr="001B6B93" w:rsidRDefault="00B936B0" w:rsidP="001D0F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1B6A12" w14:textId="33CDC6B2" w:rsidR="00B936B0" w:rsidRPr="001B6B93" w:rsidRDefault="00B936B0" w:rsidP="001D0F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B6B93">
              <w:rPr>
                <w:rFonts w:ascii="Verdana" w:hAnsi="Verdana"/>
                <w:i/>
                <w:sz w:val="18"/>
                <w:szCs w:val="18"/>
              </w:rPr>
              <w:t>9.00</w:t>
            </w:r>
          </w:p>
          <w:p w14:paraId="6E8E57F6" w14:textId="1DC5D8D0" w:rsidR="00B936B0" w:rsidRPr="001B6B93" w:rsidRDefault="00B936B0" w:rsidP="001D0F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936B0" w:rsidRPr="00BE3C15" w14:paraId="66D05F62" w14:textId="0CC3D5AC" w:rsidTr="001B6B93">
        <w:tc>
          <w:tcPr>
            <w:tcW w:w="3686" w:type="dxa"/>
            <w:shd w:val="clear" w:color="auto" w:fill="DBE5F1" w:themeFill="accent1" w:themeFillTint="33"/>
          </w:tcPr>
          <w:p w14:paraId="413692A6" w14:textId="77777777" w:rsidR="00B936B0" w:rsidRPr="00BE3C15" w:rsidRDefault="00B936B0" w:rsidP="000264A7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5A4CC9C" w14:textId="77777777" w:rsidR="00B936B0" w:rsidRPr="00BE3C15" w:rsidRDefault="00B936B0" w:rsidP="000264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4A627F" w14:textId="77777777" w:rsidR="00B936B0" w:rsidRPr="00BE3C15" w:rsidRDefault="00B936B0" w:rsidP="000264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B19C93" w14:textId="77777777" w:rsidR="00B936B0" w:rsidRPr="00BE3C15" w:rsidRDefault="00B936B0" w:rsidP="000264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936B0" w:rsidRPr="00BE3C15" w14:paraId="5DD44CA9" w14:textId="355567D2" w:rsidTr="001B6B93">
        <w:tc>
          <w:tcPr>
            <w:tcW w:w="3686" w:type="dxa"/>
            <w:shd w:val="clear" w:color="auto" w:fill="DBE5F1" w:themeFill="accent1" w:themeFillTint="33"/>
          </w:tcPr>
          <w:p w14:paraId="62E82457" w14:textId="77777777" w:rsidR="00B936B0" w:rsidRPr="00BE3C15" w:rsidRDefault="00B936B0" w:rsidP="000264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Price as read out</w:t>
            </w:r>
          </w:p>
        </w:tc>
        <w:tc>
          <w:tcPr>
            <w:tcW w:w="2409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1"/>
            </w:tblGrid>
            <w:tr w:rsidR="00384FC1" w:rsidRPr="009B47D4" w14:paraId="0BA82C29" w14:textId="77777777" w:rsidTr="009B47D4">
              <w:trPr>
                <w:trHeight w:val="580"/>
                <w:jc w:val="center"/>
              </w:trPr>
              <w:tc>
                <w:tcPr>
                  <w:tcW w:w="2361" w:type="dxa"/>
                </w:tcPr>
                <w:p w14:paraId="304CC181" w14:textId="10C9A118" w:rsidR="0027153D" w:rsidRPr="0027153D" w:rsidRDefault="00B936B0" w:rsidP="0027153D">
                  <w:pPr>
                    <w:jc w:val="center"/>
                    <w:rPr>
                      <w:rFonts w:ascii="Verdana" w:hAnsi="Verdana"/>
                      <w:iCs/>
                      <w:sz w:val="18"/>
                      <w:szCs w:val="18"/>
                    </w:rPr>
                  </w:pPr>
                  <w:r w:rsidRPr="009B47D4">
                    <w:rPr>
                      <w:rFonts w:ascii="Verdana" w:hAnsi="Verdana"/>
                      <w:iCs/>
                      <w:sz w:val="18"/>
                      <w:szCs w:val="18"/>
                    </w:rPr>
                    <w:t>2,485,250.00 EUR</w:t>
                  </w:r>
                  <w:r w:rsidR="008D3B15" w:rsidRPr="009B47D4">
                    <w:rPr>
                      <w:rFonts w:ascii="Verdana" w:hAnsi="Verdana"/>
                      <w:iCs/>
                      <w:sz w:val="18"/>
                      <w:szCs w:val="18"/>
                    </w:rPr>
                    <w:t xml:space="preserve"> </w:t>
                  </w:r>
                  <w:r w:rsidR="0027153D" w:rsidRPr="0027153D">
                    <w:rPr>
                      <w:rFonts w:ascii="Verdana" w:hAnsi="Verdana"/>
                      <w:iCs/>
                      <w:sz w:val="18"/>
                      <w:szCs w:val="18"/>
                    </w:rPr>
                    <w:t>(local taxes</w:t>
                  </w:r>
                  <w:r w:rsidR="008D3B15">
                    <w:rPr>
                      <w:rFonts w:ascii="Verdana" w:hAnsi="Verdana"/>
                      <w:iCs/>
                      <w:sz w:val="18"/>
                      <w:szCs w:val="18"/>
                    </w:rPr>
                    <w:t xml:space="preserve"> </w:t>
                  </w:r>
                  <w:r w:rsidR="0027153D" w:rsidRPr="0027153D">
                    <w:rPr>
                      <w:rFonts w:ascii="Verdana" w:hAnsi="Verdana"/>
                      <w:iCs/>
                      <w:sz w:val="18"/>
                      <w:szCs w:val="18"/>
                    </w:rPr>
                    <w:t>exclusive)</w:t>
                  </w:r>
                </w:p>
              </w:tc>
            </w:tr>
          </w:tbl>
          <w:p w14:paraId="7EC71377" w14:textId="4DB2E082" w:rsidR="00B936B0" w:rsidRPr="00384FC1" w:rsidRDefault="00B936B0" w:rsidP="001D0F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3642B1B8" w14:textId="332A1F19" w:rsidR="00B936B0" w:rsidRPr="00384FC1" w:rsidRDefault="00B936B0" w:rsidP="001D0FC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384FC1">
              <w:rPr>
                <w:rFonts w:ascii="Verdana" w:hAnsi="Verdana"/>
                <w:i/>
                <w:sz w:val="18"/>
                <w:szCs w:val="18"/>
              </w:rPr>
              <w:t>2,355,375.00 EUR</w:t>
            </w:r>
            <w:r w:rsidR="0027153D" w:rsidRPr="00384FC1">
              <w:rPr>
                <w:rFonts w:ascii="Verdana" w:hAnsi="Verdana"/>
                <w:i/>
                <w:sz w:val="18"/>
                <w:szCs w:val="18"/>
              </w:rPr>
              <w:t xml:space="preserve">   </w:t>
            </w:r>
            <w:r w:rsidR="0027153D" w:rsidRPr="0027153D">
              <w:rPr>
                <w:rFonts w:ascii="Verdana" w:hAnsi="Verdana"/>
                <w:iCs/>
                <w:sz w:val="18"/>
                <w:szCs w:val="18"/>
              </w:rPr>
              <w:t>(local taxes exclusive)</w:t>
            </w:r>
          </w:p>
        </w:tc>
        <w:tc>
          <w:tcPr>
            <w:tcW w:w="2268" w:type="dxa"/>
          </w:tcPr>
          <w:p w14:paraId="37A8B27E" w14:textId="4AF3B2F8" w:rsidR="00B936B0" w:rsidRPr="00384FC1" w:rsidRDefault="00B936B0" w:rsidP="001D0F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84FC1">
              <w:rPr>
                <w:rFonts w:ascii="Verdana" w:hAnsi="Verdana"/>
                <w:i/>
                <w:sz w:val="18"/>
                <w:szCs w:val="18"/>
              </w:rPr>
              <w:t>581,076.00 EUR 801,721,005.00 AMD</w:t>
            </w:r>
            <w:r w:rsidR="0027153D" w:rsidRPr="00384FC1">
              <w:rPr>
                <w:rFonts w:ascii="Verdana" w:hAnsi="Verdana"/>
                <w:i/>
                <w:sz w:val="18"/>
                <w:szCs w:val="18"/>
              </w:rPr>
              <w:t xml:space="preserve">  </w:t>
            </w:r>
            <w:r w:rsidR="0027153D" w:rsidRPr="0027153D">
              <w:rPr>
                <w:rFonts w:ascii="Verdana" w:hAnsi="Verdana"/>
                <w:iCs/>
                <w:sz w:val="18"/>
                <w:szCs w:val="18"/>
              </w:rPr>
              <w:t>(local taxes exclusive)</w:t>
            </w:r>
          </w:p>
        </w:tc>
      </w:tr>
      <w:tr w:rsidR="00B936B0" w:rsidRPr="00BE3C15" w14:paraId="764E4BA8" w14:textId="54ACC9F1" w:rsidTr="001B6B93">
        <w:tc>
          <w:tcPr>
            <w:tcW w:w="3686" w:type="dxa"/>
            <w:shd w:val="clear" w:color="auto" w:fill="DBE5F1" w:themeFill="accent1" w:themeFillTint="33"/>
          </w:tcPr>
          <w:p w14:paraId="348DD4C6" w14:textId="77777777" w:rsidR="00B936B0" w:rsidRPr="00BE3C15" w:rsidRDefault="00B936B0" w:rsidP="000264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Evaluation Price</w:t>
            </w:r>
          </w:p>
        </w:tc>
        <w:tc>
          <w:tcPr>
            <w:tcW w:w="2409" w:type="dxa"/>
          </w:tcPr>
          <w:p w14:paraId="4028808E" w14:textId="510BAD84" w:rsidR="00B936B0" w:rsidRPr="00384FC1" w:rsidRDefault="00B936B0" w:rsidP="00B6416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384FC1">
              <w:rPr>
                <w:rFonts w:ascii="Verdana" w:hAnsi="Verdana"/>
                <w:i/>
                <w:sz w:val="18"/>
                <w:szCs w:val="18"/>
              </w:rPr>
              <w:t>2,485,250.00 EUR</w:t>
            </w:r>
            <w:r w:rsidR="004C5726">
              <w:rPr>
                <w:rFonts w:ascii="Verdana" w:hAnsi="Verdana"/>
                <w:i/>
                <w:sz w:val="18"/>
                <w:szCs w:val="18"/>
              </w:rPr>
              <w:t xml:space="preserve">    </w:t>
            </w:r>
            <w:r w:rsidR="004C5726" w:rsidRPr="0027153D">
              <w:rPr>
                <w:rFonts w:ascii="Verdana" w:hAnsi="Verdana"/>
                <w:iCs/>
                <w:sz w:val="18"/>
                <w:szCs w:val="18"/>
              </w:rPr>
              <w:t>(local taxes exclusive)</w:t>
            </w:r>
          </w:p>
        </w:tc>
        <w:tc>
          <w:tcPr>
            <w:tcW w:w="2268" w:type="dxa"/>
          </w:tcPr>
          <w:p w14:paraId="6CD88C25" w14:textId="283A22E8" w:rsidR="00B936B0" w:rsidRPr="00D81118" w:rsidRDefault="00B936B0" w:rsidP="00B6416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81118">
              <w:rPr>
                <w:rFonts w:ascii="Verdana" w:hAnsi="Verdana"/>
                <w:i/>
                <w:sz w:val="18"/>
                <w:szCs w:val="18"/>
              </w:rPr>
              <w:t>2,355,331.00 EUR</w:t>
            </w:r>
            <w:r w:rsidR="004C5726" w:rsidRPr="00D8111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4C5726" w:rsidRPr="00D81118">
              <w:rPr>
                <w:rFonts w:ascii="Verdana" w:hAnsi="Verdana"/>
                <w:iCs/>
                <w:sz w:val="18"/>
                <w:szCs w:val="18"/>
              </w:rPr>
              <w:t>(local taxes exclusive)</w:t>
            </w:r>
          </w:p>
        </w:tc>
        <w:tc>
          <w:tcPr>
            <w:tcW w:w="2268" w:type="dxa"/>
          </w:tcPr>
          <w:p w14:paraId="4A8548FF" w14:textId="65873F18" w:rsidR="00B936B0" w:rsidRPr="00384FC1" w:rsidRDefault="00B936B0" w:rsidP="00B6416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384FC1">
              <w:rPr>
                <w:rFonts w:ascii="Verdana" w:hAnsi="Verdana"/>
                <w:i/>
                <w:sz w:val="18"/>
                <w:szCs w:val="18"/>
              </w:rPr>
              <w:t>2,387,282.78 EUR</w:t>
            </w:r>
            <w:r w:rsidR="004C5726">
              <w:rPr>
                <w:rFonts w:ascii="Verdana" w:hAnsi="Verdana"/>
                <w:i/>
                <w:sz w:val="18"/>
                <w:szCs w:val="18"/>
              </w:rPr>
              <w:t xml:space="preserve">  </w:t>
            </w:r>
            <w:r w:rsidR="004C5726" w:rsidRPr="0027153D">
              <w:rPr>
                <w:rFonts w:ascii="Verdana" w:hAnsi="Verdana"/>
                <w:iCs/>
                <w:sz w:val="18"/>
                <w:szCs w:val="18"/>
              </w:rPr>
              <w:t>(local taxes exclusive)</w:t>
            </w:r>
          </w:p>
        </w:tc>
      </w:tr>
      <w:tr w:rsidR="00B936B0" w:rsidRPr="00BE3C15" w14:paraId="1F075E68" w14:textId="47D44981" w:rsidTr="001B6B93">
        <w:tc>
          <w:tcPr>
            <w:tcW w:w="3686" w:type="dxa"/>
            <w:shd w:val="clear" w:color="auto" w:fill="DBE5F1" w:themeFill="accent1" w:themeFillTint="33"/>
          </w:tcPr>
          <w:p w14:paraId="34B950E3" w14:textId="77777777" w:rsidR="00B936B0" w:rsidRPr="00BE3C15" w:rsidRDefault="00B936B0" w:rsidP="000264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Negotiated Price</w:t>
            </w:r>
          </w:p>
        </w:tc>
        <w:tc>
          <w:tcPr>
            <w:tcW w:w="2409" w:type="dxa"/>
          </w:tcPr>
          <w:p w14:paraId="4460DAD3" w14:textId="6BE139E8" w:rsidR="00B936B0" w:rsidRPr="00384FC1" w:rsidRDefault="004C5726" w:rsidP="00B6416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C5726">
              <w:rPr>
                <w:rFonts w:ascii="Verdana" w:hAnsi="Verdana"/>
                <w:i/>
                <w:sz w:val="18"/>
                <w:szCs w:val="18"/>
              </w:rPr>
              <w:t>Not Applicable</w:t>
            </w:r>
          </w:p>
        </w:tc>
        <w:tc>
          <w:tcPr>
            <w:tcW w:w="2268" w:type="dxa"/>
          </w:tcPr>
          <w:p w14:paraId="52B799A2" w14:textId="57CB36AE" w:rsidR="00B936B0" w:rsidRPr="00D81118" w:rsidRDefault="00D81118" w:rsidP="004836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81118">
              <w:rPr>
                <w:rFonts w:ascii="Verdana" w:hAnsi="Verdana"/>
                <w:i/>
                <w:sz w:val="18"/>
                <w:szCs w:val="18"/>
              </w:rPr>
              <w:t xml:space="preserve">2,355,331.00 EUR </w:t>
            </w:r>
            <w:r w:rsidRPr="00D81118">
              <w:rPr>
                <w:rFonts w:ascii="Verdana" w:hAnsi="Verdana"/>
                <w:iCs/>
                <w:sz w:val="18"/>
                <w:szCs w:val="18"/>
              </w:rPr>
              <w:t>(local taxes exclusive)</w:t>
            </w:r>
          </w:p>
        </w:tc>
        <w:tc>
          <w:tcPr>
            <w:tcW w:w="2268" w:type="dxa"/>
          </w:tcPr>
          <w:p w14:paraId="688DB28B" w14:textId="05D56C9B" w:rsidR="00B936B0" w:rsidRPr="00384FC1" w:rsidRDefault="004C5726" w:rsidP="000264A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C5726">
              <w:rPr>
                <w:rFonts w:ascii="Verdana" w:hAnsi="Verdana"/>
                <w:i/>
                <w:sz w:val="18"/>
                <w:szCs w:val="18"/>
              </w:rPr>
              <w:t>Not Applicable</w:t>
            </w:r>
          </w:p>
        </w:tc>
      </w:tr>
      <w:tr w:rsidR="00B936B0" w:rsidRPr="00BE3C15" w14:paraId="2163E3D4" w14:textId="518CC597" w:rsidTr="001B6B93">
        <w:tc>
          <w:tcPr>
            <w:tcW w:w="3686" w:type="dxa"/>
            <w:shd w:val="clear" w:color="auto" w:fill="DBE5F1" w:themeFill="accent1" w:themeFillTint="33"/>
          </w:tcPr>
          <w:p w14:paraId="78BD826F" w14:textId="5056CABE" w:rsidR="00B936B0" w:rsidRPr="00BE3C15" w:rsidRDefault="00FB62C4" w:rsidP="00FB62C4">
            <w:pPr>
              <w:rPr>
                <w:rFonts w:ascii="Verdana" w:hAnsi="Verdana"/>
                <w:sz w:val="18"/>
                <w:szCs w:val="18"/>
              </w:rPr>
            </w:pPr>
            <w:r w:rsidRPr="00FB62C4">
              <w:rPr>
                <w:rFonts w:ascii="Verdana" w:hAnsi="Verdana"/>
                <w:sz w:val="18"/>
                <w:szCs w:val="18"/>
              </w:rPr>
              <w:t xml:space="preserve">Final negotiated </w:t>
            </w:r>
            <w:r>
              <w:rPr>
                <w:rFonts w:ascii="Verdana" w:hAnsi="Verdana"/>
                <w:sz w:val="18"/>
                <w:szCs w:val="18"/>
              </w:rPr>
              <w:t>price, including</w:t>
            </w:r>
            <w:r w:rsidRPr="00FB62C4">
              <w:rPr>
                <w:rFonts w:ascii="Verdana" w:hAnsi="Verdana"/>
                <w:sz w:val="18"/>
                <w:szCs w:val="18"/>
              </w:rPr>
              <w:t xml:space="preserve"> 20% VAT</w:t>
            </w:r>
          </w:p>
        </w:tc>
        <w:tc>
          <w:tcPr>
            <w:tcW w:w="2409" w:type="dxa"/>
          </w:tcPr>
          <w:p w14:paraId="1941E78B" w14:textId="77777777" w:rsidR="00B936B0" w:rsidRPr="00BE3C15" w:rsidRDefault="00B936B0" w:rsidP="000264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5C85DB" w14:textId="25914026" w:rsidR="00B936B0" w:rsidRPr="00BE3C15" w:rsidRDefault="00FB62C4" w:rsidP="00FB62C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1118">
              <w:rPr>
                <w:rFonts w:ascii="Verdana" w:hAnsi="Verdana"/>
                <w:i/>
                <w:sz w:val="18"/>
                <w:szCs w:val="18"/>
              </w:rPr>
              <w:t>2,</w:t>
            </w:r>
            <w:r>
              <w:rPr>
                <w:rFonts w:ascii="Verdana" w:hAnsi="Verdana"/>
                <w:i/>
                <w:sz w:val="18"/>
                <w:szCs w:val="18"/>
              </w:rPr>
              <w:t>826</w:t>
            </w:r>
            <w:r w:rsidRPr="00D81118">
              <w:rPr>
                <w:rFonts w:ascii="Verdana" w:hAnsi="Verdana"/>
                <w:i/>
                <w:sz w:val="18"/>
                <w:szCs w:val="18"/>
              </w:rPr>
              <w:t>,3</w:t>
            </w:r>
            <w:r>
              <w:rPr>
                <w:rFonts w:ascii="Verdana" w:hAnsi="Verdana"/>
                <w:i/>
                <w:sz w:val="18"/>
                <w:szCs w:val="18"/>
              </w:rPr>
              <w:t>97</w:t>
            </w:r>
            <w:r w:rsidRPr="00D81118">
              <w:rPr>
                <w:rFonts w:ascii="Verdana" w:hAnsi="Verdana"/>
                <w:i/>
                <w:sz w:val="18"/>
                <w:szCs w:val="18"/>
              </w:rPr>
              <w:t>.</w:t>
            </w:r>
            <w:r>
              <w:rPr>
                <w:rFonts w:ascii="Verdana" w:hAnsi="Verdana"/>
                <w:i/>
                <w:sz w:val="18"/>
                <w:szCs w:val="18"/>
              </w:rPr>
              <w:t>2</w:t>
            </w:r>
            <w:r w:rsidRPr="00D81118">
              <w:rPr>
                <w:rFonts w:ascii="Verdana" w:hAnsi="Verdana"/>
                <w:i/>
                <w:sz w:val="18"/>
                <w:szCs w:val="18"/>
              </w:rPr>
              <w:t xml:space="preserve">0 EUR </w:t>
            </w:r>
            <w:r w:rsidRPr="00D81118">
              <w:rPr>
                <w:rFonts w:ascii="Verdana" w:hAnsi="Verdana"/>
                <w:iCs/>
                <w:sz w:val="18"/>
                <w:szCs w:val="18"/>
              </w:rPr>
              <w:t xml:space="preserve">(local taxes </w:t>
            </w:r>
            <w:r>
              <w:rPr>
                <w:rFonts w:ascii="Verdana" w:hAnsi="Verdana"/>
                <w:iCs/>
                <w:sz w:val="18"/>
                <w:szCs w:val="18"/>
              </w:rPr>
              <w:t>in</w:t>
            </w:r>
            <w:r w:rsidRPr="00D81118">
              <w:rPr>
                <w:rFonts w:ascii="Verdana" w:hAnsi="Verdana"/>
                <w:iCs/>
                <w:sz w:val="18"/>
                <w:szCs w:val="18"/>
              </w:rPr>
              <w:t>clusive)</w:t>
            </w:r>
          </w:p>
        </w:tc>
        <w:tc>
          <w:tcPr>
            <w:tcW w:w="2268" w:type="dxa"/>
          </w:tcPr>
          <w:p w14:paraId="4887EB8A" w14:textId="77777777" w:rsidR="00B936B0" w:rsidRPr="00BE3C15" w:rsidRDefault="00B936B0" w:rsidP="000264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936B0" w:rsidRPr="00BE3C15" w14:paraId="54346013" w14:textId="2C520F80" w:rsidTr="001B6B93">
        <w:tc>
          <w:tcPr>
            <w:tcW w:w="3686" w:type="dxa"/>
            <w:shd w:val="clear" w:color="auto" w:fill="DBE5F1" w:themeFill="accent1" w:themeFillTint="33"/>
          </w:tcPr>
          <w:p w14:paraId="1027F590" w14:textId="77777777" w:rsidR="00B936B0" w:rsidRPr="00BE3C15" w:rsidRDefault="00B936B0" w:rsidP="000264A7">
            <w:pPr>
              <w:rPr>
                <w:rFonts w:ascii="Verdana" w:hAnsi="Verdana"/>
                <w:sz w:val="18"/>
                <w:szCs w:val="18"/>
              </w:rPr>
            </w:pPr>
          </w:p>
          <w:p w14:paraId="68045BF8" w14:textId="77777777" w:rsidR="00B936B0" w:rsidRPr="00BE3C15" w:rsidRDefault="00B936B0" w:rsidP="000264A7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Rank</w:t>
            </w:r>
          </w:p>
        </w:tc>
        <w:tc>
          <w:tcPr>
            <w:tcW w:w="2409" w:type="dxa"/>
          </w:tcPr>
          <w:p w14:paraId="0A491DF3" w14:textId="07F97824" w:rsidR="00B936B0" w:rsidRPr="00B936B0" w:rsidRDefault="00B936B0" w:rsidP="00144A7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936B0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20EB97D" w14:textId="4BC5CF1F" w:rsidR="00B936B0" w:rsidRPr="00B936B0" w:rsidRDefault="00B936B0" w:rsidP="00144A7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936B0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79EEAB73" w14:textId="0531410C" w:rsidR="00B936B0" w:rsidRPr="00B936B0" w:rsidRDefault="00B936B0" w:rsidP="00144A7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936B0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</w:tr>
    </w:tbl>
    <w:p w14:paraId="79627144" w14:textId="7BD5761B" w:rsidR="00B143EB" w:rsidRPr="00B64161" w:rsidRDefault="00B143EB" w:rsidP="00B64161">
      <w:pPr>
        <w:pStyle w:val="NormalWeb"/>
        <w:spacing w:before="120" w:beforeAutospacing="0" w:after="120" w:afterAutospacing="0"/>
        <w:rPr>
          <w:rFonts w:ascii="Verdana" w:hAnsi="Verdana"/>
          <w:b/>
          <w:bCs/>
          <w:sz w:val="18"/>
          <w:szCs w:val="18"/>
        </w:rPr>
      </w:pPr>
      <w:r w:rsidRPr="00B64161">
        <w:rPr>
          <w:rFonts w:ascii="Verdana" w:hAnsi="Verdana"/>
          <w:b/>
          <w:bCs/>
          <w:sz w:val="18"/>
          <w:szCs w:val="18"/>
        </w:rPr>
        <w:t xml:space="preserve">Other Shortlisted Consultant(s)/Firm(s) </w:t>
      </w:r>
      <w:r w:rsidR="00B64161" w:rsidRPr="00B64161">
        <w:rPr>
          <w:rFonts w:ascii="Verdana" w:hAnsi="Verdana"/>
          <w:b/>
          <w:bCs/>
          <w:sz w:val="18"/>
          <w:szCs w:val="18"/>
        </w:rPr>
        <w:t>- NO</w:t>
      </w:r>
    </w:p>
    <w:sectPr w:rsidR="00B143EB" w:rsidRPr="00B64161" w:rsidSect="000264A7">
      <w:headerReference w:type="default" r:id="rId8"/>
      <w:footerReference w:type="even" r:id="rId9"/>
      <w:footerReference w:type="default" r:id="rId10"/>
      <w:pgSz w:w="12240" w:h="15840"/>
      <w:pgMar w:top="630" w:right="27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CB6F" w14:textId="77777777" w:rsidR="009D0D82" w:rsidRDefault="009D0D82" w:rsidP="003D5297">
      <w:r>
        <w:separator/>
      </w:r>
    </w:p>
  </w:endnote>
  <w:endnote w:type="continuationSeparator" w:id="0">
    <w:p w14:paraId="7382CD2A" w14:textId="77777777" w:rsidR="009D0D82" w:rsidRDefault="009D0D82" w:rsidP="003D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9A93" w14:textId="77777777" w:rsidR="000264A7" w:rsidRDefault="000264A7" w:rsidP="00FE1F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8EA52" w14:textId="77777777" w:rsidR="000264A7" w:rsidRDefault="00026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94E1" w14:textId="77777777" w:rsidR="000264A7" w:rsidRPr="00825317" w:rsidRDefault="000264A7" w:rsidP="00FE1F89">
    <w:pPr>
      <w:pStyle w:val="Footer"/>
      <w:framePr w:wrap="around" w:vAnchor="text" w:hAnchor="page" w:x="10769" w:y="114"/>
      <w:rPr>
        <w:rStyle w:val="PageNumber"/>
        <w:sz w:val="20"/>
        <w:szCs w:val="20"/>
      </w:rPr>
    </w:pPr>
    <w:r w:rsidRPr="00825317">
      <w:rPr>
        <w:rStyle w:val="PageNumber"/>
        <w:sz w:val="20"/>
        <w:szCs w:val="20"/>
      </w:rPr>
      <w:fldChar w:fldCharType="begin"/>
    </w:r>
    <w:r w:rsidRPr="00825317">
      <w:rPr>
        <w:rStyle w:val="PageNumber"/>
        <w:sz w:val="20"/>
        <w:szCs w:val="20"/>
      </w:rPr>
      <w:instrText xml:space="preserve">PAGE  </w:instrText>
    </w:r>
    <w:r w:rsidRPr="00825317">
      <w:rPr>
        <w:rStyle w:val="PageNumber"/>
        <w:sz w:val="20"/>
        <w:szCs w:val="20"/>
      </w:rPr>
      <w:fldChar w:fldCharType="separate"/>
    </w:r>
    <w:r w:rsidR="00955814">
      <w:rPr>
        <w:rStyle w:val="PageNumber"/>
        <w:sz w:val="20"/>
        <w:szCs w:val="20"/>
      </w:rPr>
      <w:t>- 1 -</w:t>
    </w:r>
    <w:r w:rsidRPr="00825317">
      <w:rPr>
        <w:rStyle w:val="PageNumber"/>
        <w:sz w:val="20"/>
        <w:szCs w:val="20"/>
      </w:rPr>
      <w:fldChar w:fldCharType="end"/>
    </w:r>
  </w:p>
  <w:p w14:paraId="54CC4A43" w14:textId="77777777" w:rsidR="000264A7" w:rsidRPr="003208FA" w:rsidRDefault="009D0D82">
    <w:pPr>
      <w:pStyle w:val="Footer"/>
      <w:rPr>
        <w:rFonts w:asciiTheme="minorHAnsi" w:hAnsiTheme="minorHAnsi"/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0264A7" w:rsidRPr="00FE1F89">
      <w:rPr>
        <w:rFonts w:asciiTheme="minorHAnsi" w:hAnsiTheme="minorHAnsi"/>
        <w:sz w:val="18"/>
        <w:szCs w:val="18"/>
      </w:rPr>
      <w:t>QCBS-QBS-FBS-LCS-ContractAwardTemplate.docx</w:t>
    </w:r>
    <w:r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B1DC" w14:textId="77777777" w:rsidR="009D0D82" w:rsidRDefault="009D0D82" w:rsidP="003D5297">
      <w:r>
        <w:separator/>
      </w:r>
    </w:p>
  </w:footnote>
  <w:footnote w:type="continuationSeparator" w:id="0">
    <w:p w14:paraId="7BF3269C" w14:textId="77777777" w:rsidR="009D0D82" w:rsidRDefault="009D0D82" w:rsidP="003D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5673" w14:textId="77777777" w:rsidR="000264A7" w:rsidRPr="00825317" w:rsidRDefault="000264A7" w:rsidP="00FE1F89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D8D"/>
    <w:multiLevelType w:val="hybridMultilevel"/>
    <w:tmpl w:val="E47E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0939"/>
    <w:multiLevelType w:val="hybridMultilevel"/>
    <w:tmpl w:val="F7AE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6E85"/>
    <w:multiLevelType w:val="hybridMultilevel"/>
    <w:tmpl w:val="129A18B4"/>
    <w:lvl w:ilvl="0" w:tplc="BD166D9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0893866"/>
    <w:multiLevelType w:val="hybridMultilevel"/>
    <w:tmpl w:val="4AE2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7A34"/>
    <w:multiLevelType w:val="singleLevel"/>
    <w:tmpl w:val="6DEC6CB0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513778BC"/>
    <w:multiLevelType w:val="hybridMultilevel"/>
    <w:tmpl w:val="2F8EAE64"/>
    <w:lvl w:ilvl="0" w:tplc="D9C881F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F11BBE"/>
    <w:multiLevelType w:val="hybridMultilevel"/>
    <w:tmpl w:val="2F8EAE64"/>
    <w:lvl w:ilvl="0" w:tplc="D9C881F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EF3FEE"/>
    <w:multiLevelType w:val="hybridMultilevel"/>
    <w:tmpl w:val="031EC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D40"/>
    <w:rsid w:val="00005AC1"/>
    <w:rsid w:val="00007D03"/>
    <w:rsid w:val="00010585"/>
    <w:rsid w:val="00012DCF"/>
    <w:rsid w:val="000264A7"/>
    <w:rsid w:val="0003379D"/>
    <w:rsid w:val="00040D9C"/>
    <w:rsid w:val="000428AA"/>
    <w:rsid w:val="000440E8"/>
    <w:rsid w:val="00044B38"/>
    <w:rsid w:val="00047C7D"/>
    <w:rsid w:val="000500CF"/>
    <w:rsid w:val="000533A0"/>
    <w:rsid w:val="00053B2B"/>
    <w:rsid w:val="00055336"/>
    <w:rsid w:val="0006097B"/>
    <w:rsid w:val="0006241E"/>
    <w:rsid w:val="0006278E"/>
    <w:rsid w:val="00071C30"/>
    <w:rsid w:val="000747BA"/>
    <w:rsid w:val="0007688C"/>
    <w:rsid w:val="000769F5"/>
    <w:rsid w:val="000835E4"/>
    <w:rsid w:val="00083B87"/>
    <w:rsid w:val="00087464"/>
    <w:rsid w:val="000878E7"/>
    <w:rsid w:val="00091B30"/>
    <w:rsid w:val="00094C18"/>
    <w:rsid w:val="00096152"/>
    <w:rsid w:val="000A0B0A"/>
    <w:rsid w:val="000A1DDE"/>
    <w:rsid w:val="000A3C05"/>
    <w:rsid w:val="000A46BB"/>
    <w:rsid w:val="000A4FF7"/>
    <w:rsid w:val="000A6CDE"/>
    <w:rsid w:val="000B15BD"/>
    <w:rsid w:val="000B34FE"/>
    <w:rsid w:val="000B72B1"/>
    <w:rsid w:val="000C1070"/>
    <w:rsid w:val="000D40BC"/>
    <w:rsid w:val="000D42D1"/>
    <w:rsid w:val="000D4BD9"/>
    <w:rsid w:val="000D617D"/>
    <w:rsid w:val="000E1E7D"/>
    <w:rsid w:val="000E236C"/>
    <w:rsid w:val="000E2869"/>
    <w:rsid w:val="000E569D"/>
    <w:rsid w:val="000E7D1C"/>
    <w:rsid w:val="000F0E00"/>
    <w:rsid w:val="000F4D1A"/>
    <w:rsid w:val="00101ADC"/>
    <w:rsid w:val="00101CF0"/>
    <w:rsid w:val="001038F8"/>
    <w:rsid w:val="00104E0C"/>
    <w:rsid w:val="00111B31"/>
    <w:rsid w:val="001168AB"/>
    <w:rsid w:val="00117103"/>
    <w:rsid w:val="0012031C"/>
    <w:rsid w:val="00120427"/>
    <w:rsid w:val="001270AA"/>
    <w:rsid w:val="0013025A"/>
    <w:rsid w:val="00130556"/>
    <w:rsid w:val="00132F1A"/>
    <w:rsid w:val="00136A05"/>
    <w:rsid w:val="00140341"/>
    <w:rsid w:val="001443F4"/>
    <w:rsid w:val="00144A70"/>
    <w:rsid w:val="00146B9E"/>
    <w:rsid w:val="0015164A"/>
    <w:rsid w:val="00154DA0"/>
    <w:rsid w:val="00161499"/>
    <w:rsid w:val="00162DFB"/>
    <w:rsid w:val="0016435E"/>
    <w:rsid w:val="00164DF3"/>
    <w:rsid w:val="00165817"/>
    <w:rsid w:val="001663B5"/>
    <w:rsid w:val="00167015"/>
    <w:rsid w:val="001730D1"/>
    <w:rsid w:val="00175D62"/>
    <w:rsid w:val="001812AE"/>
    <w:rsid w:val="00181E78"/>
    <w:rsid w:val="0018202D"/>
    <w:rsid w:val="001828E0"/>
    <w:rsid w:val="001877B5"/>
    <w:rsid w:val="00196353"/>
    <w:rsid w:val="001967D6"/>
    <w:rsid w:val="00196FED"/>
    <w:rsid w:val="001A1C72"/>
    <w:rsid w:val="001A1E45"/>
    <w:rsid w:val="001A1F13"/>
    <w:rsid w:val="001A3011"/>
    <w:rsid w:val="001A4551"/>
    <w:rsid w:val="001A7E57"/>
    <w:rsid w:val="001B4AC5"/>
    <w:rsid w:val="001B5575"/>
    <w:rsid w:val="001B6B93"/>
    <w:rsid w:val="001C15E7"/>
    <w:rsid w:val="001C2A31"/>
    <w:rsid w:val="001C6808"/>
    <w:rsid w:val="001C7E47"/>
    <w:rsid w:val="001D0FC6"/>
    <w:rsid w:val="001D1291"/>
    <w:rsid w:val="001D46EF"/>
    <w:rsid w:val="001D568C"/>
    <w:rsid w:val="001D71D0"/>
    <w:rsid w:val="001D7AB7"/>
    <w:rsid w:val="001E077C"/>
    <w:rsid w:val="001E107D"/>
    <w:rsid w:val="001E1848"/>
    <w:rsid w:val="001E2C92"/>
    <w:rsid w:val="001E3EE1"/>
    <w:rsid w:val="001F2D57"/>
    <w:rsid w:val="001F3F39"/>
    <w:rsid w:val="001F4EE9"/>
    <w:rsid w:val="001F6AF6"/>
    <w:rsid w:val="001F7175"/>
    <w:rsid w:val="00201346"/>
    <w:rsid w:val="00206583"/>
    <w:rsid w:val="00207596"/>
    <w:rsid w:val="002165D3"/>
    <w:rsid w:val="00221639"/>
    <w:rsid w:val="00221BE7"/>
    <w:rsid w:val="00226F1E"/>
    <w:rsid w:val="002277B8"/>
    <w:rsid w:val="002300D3"/>
    <w:rsid w:val="00230101"/>
    <w:rsid w:val="00232214"/>
    <w:rsid w:val="0023548E"/>
    <w:rsid w:val="002361DD"/>
    <w:rsid w:val="00236759"/>
    <w:rsid w:val="00243576"/>
    <w:rsid w:val="00246646"/>
    <w:rsid w:val="00247063"/>
    <w:rsid w:val="00247646"/>
    <w:rsid w:val="00247F8E"/>
    <w:rsid w:val="002571C0"/>
    <w:rsid w:val="0026307F"/>
    <w:rsid w:val="00264136"/>
    <w:rsid w:val="00264C22"/>
    <w:rsid w:val="0027153D"/>
    <w:rsid w:val="002718CC"/>
    <w:rsid w:val="00273D54"/>
    <w:rsid w:val="002754F4"/>
    <w:rsid w:val="002763DE"/>
    <w:rsid w:val="00280F90"/>
    <w:rsid w:val="00281173"/>
    <w:rsid w:val="002854D4"/>
    <w:rsid w:val="00285F29"/>
    <w:rsid w:val="002901CE"/>
    <w:rsid w:val="002911DC"/>
    <w:rsid w:val="00293186"/>
    <w:rsid w:val="00293660"/>
    <w:rsid w:val="002A33E0"/>
    <w:rsid w:val="002A4A20"/>
    <w:rsid w:val="002A69E8"/>
    <w:rsid w:val="002A7478"/>
    <w:rsid w:val="002A7BBC"/>
    <w:rsid w:val="002B13FB"/>
    <w:rsid w:val="002B2206"/>
    <w:rsid w:val="002C0CDE"/>
    <w:rsid w:val="002C1164"/>
    <w:rsid w:val="002C40A4"/>
    <w:rsid w:val="002D04D9"/>
    <w:rsid w:val="002D0C0C"/>
    <w:rsid w:val="002D0D93"/>
    <w:rsid w:val="002F1DD5"/>
    <w:rsid w:val="002F3079"/>
    <w:rsid w:val="002F61AE"/>
    <w:rsid w:val="002F6F21"/>
    <w:rsid w:val="002F77CD"/>
    <w:rsid w:val="003024F2"/>
    <w:rsid w:val="003031BD"/>
    <w:rsid w:val="00306346"/>
    <w:rsid w:val="003067E0"/>
    <w:rsid w:val="00311CC5"/>
    <w:rsid w:val="003168E1"/>
    <w:rsid w:val="003169F4"/>
    <w:rsid w:val="003262FC"/>
    <w:rsid w:val="00337165"/>
    <w:rsid w:val="0034000E"/>
    <w:rsid w:val="003470E7"/>
    <w:rsid w:val="00347AA0"/>
    <w:rsid w:val="00354EFE"/>
    <w:rsid w:val="003603AD"/>
    <w:rsid w:val="00366703"/>
    <w:rsid w:val="003679B6"/>
    <w:rsid w:val="00377524"/>
    <w:rsid w:val="00380924"/>
    <w:rsid w:val="00383BF7"/>
    <w:rsid w:val="00384FC1"/>
    <w:rsid w:val="00390885"/>
    <w:rsid w:val="00391A39"/>
    <w:rsid w:val="00397E03"/>
    <w:rsid w:val="003A238B"/>
    <w:rsid w:val="003A3DCC"/>
    <w:rsid w:val="003A4153"/>
    <w:rsid w:val="003A4A85"/>
    <w:rsid w:val="003A710B"/>
    <w:rsid w:val="003A777A"/>
    <w:rsid w:val="003B41F4"/>
    <w:rsid w:val="003B6C5B"/>
    <w:rsid w:val="003C1371"/>
    <w:rsid w:val="003C159D"/>
    <w:rsid w:val="003C6B5F"/>
    <w:rsid w:val="003C76ED"/>
    <w:rsid w:val="003D24B3"/>
    <w:rsid w:val="003D5297"/>
    <w:rsid w:val="003D5695"/>
    <w:rsid w:val="003E498B"/>
    <w:rsid w:val="003E573B"/>
    <w:rsid w:val="003F115B"/>
    <w:rsid w:val="003F5ED1"/>
    <w:rsid w:val="00402D19"/>
    <w:rsid w:val="00406AED"/>
    <w:rsid w:val="004108CD"/>
    <w:rsid w:val="00411141"/>
    <w:rsid w:val="004113AE"/>
    <w:rsid w:val="00413646"/>
    <w:rsid w:val="00413BAB"/>
    <w:rsid w:val="00414220"/>
    <w:rsid w:val="00414434"/>
    <w:rsid w:val="0041561A"/>
    <w:rsid w:val="00420212"/>
    <w:rsid w:val="00420EB4"/>
    <w:rsid w:val="00424009"/>
    <w:rsid w:val="00425302"/>
    <w:rsid w:val="00426E0B"/>
    <w:rsid w:val="004276FE"/>
    <w:rsid w:val="004307F3"/>
    <w:rsid w:val="004368F1"/>
    <w:rsid w:val="00437230"/>
    <w:rsid w:val="00442123"/>
    <w:rsid w:val="004470E7"/>
    <w:rsid w:val="00450F45"/>
    <w:rsid w:val="00452EBA"/>
    <w:rsid w:val="00465E52"/>
    <w:rsid w:val="00466C0D"/>
    <w:rsid w:val="00474795"/>
    <w:rsid w:val="00480A7B"/>
    <w:rsid w:val="004836AB"/>
    <w:rsid w:val="004861B6"/>
    <w:rsid w:val="004876DC"/>
    <w:rsid w:val="00490E04"/>
    <w:rsid w:val="0049182D"/>
    <w:rsid w:val="00492E76"/>
    <w:rsid w:val="00497078"/>
    <w:rsid w:val="00497B84"/>
    <w:rsid w:val="004A1678"/>
    <w:rsid w:val="004A3B50"/>
    <w:rsid w:val="004A453D"/>
    <w:rsid w:val="004B043E"/>
    <w:rsid w:val="004B6B4C"/>
    <w:rsid w:val="004B6D24"/>
    <w:rsid w:val="004C109F"/>
    <w:rsid w:val="004C5726"/>
    <w:rsid w:val="004D237C"/>
    <w:rsid w:val="004D3B72"/>
    <w:rsid w:val="004E0C1F"/>
    <w:rsid w:val="004E26E8"/>
    <w:rsid w:val="004E5AAE"/>
    <w:rsid w:val="004F0097"/>
    <w:rsid w:val="004F19F6"/>
    <w:rsid w:val="004F2355"/>
    <w:rsid w:val="00500FA9"/>
    <w:rsid w:val="0050196A"/>
    <w:rsid w:val="0050310A"/>
    <w:rsid w:val="005037BB"/>
    <w:rsid w:val="00506298"/>
    <w:rsid w:val="00506CDD"/>
    <w:rsid w:val="00506D6E"/>
    <w:rsid w:val="00510253"/>
    <w:rsid w:val="00514C65"/>
    <w:rsid w:val="005208F7"/>
    <w:rsid w:val="005216E9"/>
    <w:rsid w:val="00521DA4"/>
    <w:rsid w:val="00524C60"/>
    <w:rsid w:val="00534E6B"/>
    <w:rsid w:val="0053705E"/>
    <w:rsid w:val="0054436B"/>
    <w:rsid w:val="005512E9"/>
    <w:rsid w:val="0055252C"/>
    <w:rsid w:val="0055344B"/>
    <w:rsid w:val="005534A1"/>
    <w:rsid w:val="00555E01"/>
    <w:rsid w:val="00557D25"/>
    <w:rsid w:val="00561A78"/>
    <w:rsid w:val="00564A95"/>
    <w:rsid w:val="00566D87"/>
    <w:rsid w:val="00567C50"/>
    <w:rsid w:val="00570BB1"/>
    <w:rsid w:val="0057275B"/>
    <w:rsid w:val="00575FBA"/>
    <w:rsid w:val="0057799D"/>
    <w:rsid w:val="0058213C"/>
    <w:rsid w:val="00590956"/>
    <w:rsid w:val="005919C8"/>
    <w:rsid w:val="0059312A"/>
    <w:rsid w:val="00593715"/>
    <w:rsid w:val="00594B41"/>
    <w:rsid w:val="005954B3"/>
    <w:rsid w:val="00597215"/>
    <w:rsid w:val="005A0357"/>
    <w:rsid w:val="005A0CA8"/>
    <w:rsid w:val="005A10FF"/>
    <w:rsid w:val="005A32C8"/>
    <w:rsid w:val="005A3549"/>
    <w:rsid w:val="005A4043"/>
    <w:rsid w:val="005B09EE"/>
    <w:rsid w:val="005B0A6B"/>
    <w:rsid w:val="005B3175"/>
    <w:rsid w:val="005B3915"/>
    <w:rsid w:val="005B5475"/>
    <w:rsid w:val="005C42A9"/>
    <w:rsid w:val="005C48C2"/>
    <w:rsid w:val="005D205F"/>
    <w:rsid w:val="005D4194"/>
    <w:rsid w:val="005D4DD5"/>
    <w:rsid w:val="005E118E"/>
    <w:rsid w:val="005E155A"/>
    <w:rsid w:val="005E1DAA"/>
    <w:rsid w:val="005E601E"/>
    <w:rsid w:val="005F12EB"/>
    <w:rsid w:val="005F3008"/>
    <w:rsid w:val="005F33FF"/>
    <w:rsid w:val="005F47F3"/>
    <w:rsid w:val="005F5EB9"/>
    <w:rsid w:val="005F65E3"/>
    <w:rsid w:val="005F7B71"/>
    <w:rsid w:val="00600FDB"/>
    <w:rsid w:val="0060185F"/>
    <w:rsid w:val="00605AB7"/>
    <w:rsid w:val="0061374A"/>
    <w:rsid w:val="00622D62"/>
    <w:rsid w:val="00622EC3"/>
    <w:rsid w:val="00626E4B"/>
    <w:rsid w:val="0063265E"/>
    <w:rsid w:val="00635258"/>
    <w:rsid w:val="00637102"/>
    <w:rsid w:val="006373B6"/>
    <w:rsid w:val="00640BF6"/>
    <w:rsid w:val="0064177E"/>
    <w:rsid w:val="0064218D"/>
    <w:rsid w:val="006421D1"/>
    <w:rsid w:val="0064288C"/>
    <w:rsid w:val="00644631"/>
    <w:rsid w:val="00647796"/>
    <w:rsid w:val="00650C28"/>
    <w:rsid w:val="00654F77"/>
    <w:rsid w:val="00657075"/>
    <w:rsid w:val="00660698"/>
    <w:rsid w:val="006663C4"/>
    <w:rsid w:val="006708D3"/>
    <w:rsid w:val="006744FE"/>
    <w:rsid w:val="00677A74"/>
    <w:rsid w:val="00683015"/>
    <w:rsid w:val="00692779"/>
    <w:rsid w:val="006A60A3"/>
    <w:rsid w:val="006A7F4D"/>
    <w:rsid w:val="006B0A5D"/>
    <w:rsid w:val="006B111B"/>
    <w:rsid w:val="006B235B"/>
    <w:rsid w:val="006C2C0A"/>
    <w:rsid w:val="006C3F92"/>
    <w:rsid w:val="006C5E52"/>
    <w:rsid w:val="006D0B5C"/>
    <w:rsid w:val="006D3624"/>
    <w:rsid w:val="006D4055"/>
    <w:rsid w:val="006D40EE"/>
    <w:rsid w:val="006D58AD"/>
    <w:rsid w:val="006E129F"/>
    <w:rsid w:val="006E2F96"/>
    <w:rsid w:val="006E4A85"/>
    <w:rsid w:val="006F5BE1"/>
    <w:rsid w:val="0070024E"/>
    <w:rsid w:val="00700EA7"/>
    <w:rsid w:val="00701449"/>
    <w:rsid w:val="00706491"/>
    <w:rsid w:val="00713E8C"/>
    <w:rsid w:val="00720674"/>
    <w:rsid w:val="00721826"/>
    <w:rsid w:val="00723155"/>
    <w:rsid w:val="00724734"/>
    <w:rsid w:val="00725417"/>
    <w:rsid w:val="00731C56"/>
    <w:rsid w:val="00732549"/>
    <w:rsid w:val="00732C30"/>
    <w:rsid w:val="00737A64"/>
    <w:rsid w:val="00737F1C"/>
    <w:rsid w:val="00745D62"/>
    <w:rsid w:val="0074737A"/>
    <w:rsid w:val="0075305A"/>
    <w:rsid w:val="007550ED"/>
    <w:rsid w:val="00757A47"/>
    <w:rsid w:val="007610A8"/>
    <w:rsid w:val="007642B0"/>
    <w:rsid w:val="00767208"/>
    <w:rsid w:val="007672B7"/>
    <w:rsid w:val="00771535"/>
    <w:rsid w:val="00771A97"/>
    <w:rsid w:val="00771C59"/>
    <w:rsid w:val="00777784"/>
    <w:rsid w:val="0078333B"/>
    <w:rsid w:val="007834D3"/>
    <w:rsid w:val="00783988"/>
    <w:rsid w:val="00785253"/>
    <w:rsid w:val="00785FC8"/>
    <w:rsid w:val="00786261"/>
    <w:rsid w:val="00786C9E"/>
    <w:rsid w:val="00793162"/>
    <w:rsid w:val="0079688C"/>
    <w:rsid w:val="007A074D"/>
    <w:rsid w:val="007A0E26"/>
    <w:rsid w:val="007A5300"/>
    <w:rsid w:val="007A72F5"/>
    <w:rsid w:val="007A7955"/>
    <w:rsid w:val="007B28D7"/>
    <w:rsid w:val="007B2A88"/>
    <w:rsid w:val="007C352B"/>
    <w:rsid w:val="007C6048"/>
    <w:rsid w:val="007C63F6"/>
    <w:rsid w:val="007D2529"/>
    <w:rsid w:val="007D435B"/>
    <w:rsid w:val="007E1E2C"/>
    <w:rsid w:val="007F3067"/>
    <w:rsid w:val="007F31A1"/>
    <w:rsid w:val="007F571B"/>
    <w:rsid w:val="007F7C84"/>
    <w:rsid w:val="008040EC"/>
    <w:rsid w:val="00812FB0"/>
    <w:rsid w:val="008130AD"/>
    <w:rsid w:val="00814604"/>
    <w:rsid w:val="00816407"/>
    <w:rsid w:val="008167F3"/>
    <w:rsid w:val="00820528"/>
    <w:rsid w:val="008215FD"/>
    <w:rsid w:val="00827565"/>
    <w:rsid w:val="00827913"/>
    <w:rsid w:val="0083043B"/>
    <w:rsid w:val="00830607"/>
    <w:rsid w:val="00832349"/>
    <w:rsid w:val="00832692"/>
    <w:rsid w:val="00836A84"/>
    <w:rsid w:val="008373BA"/>
    <w:rsid w:val="00841DE5"/>
    <w:rsid w:val="00845D9B"/>
    <w:rsid w:val="008461F0"/>
    <w:rsid w:val="008471E9"/>
    <w:rsid w:val="00847B06"/>
    <w:rsid w:val="00855009"/>
    <w:rsid w:val="00855EE1"/>
    <w:rsid w:val="008570BA"/>
    <w:rsid w:val="0086342C"/>
    <w:rsid w:val="00863953"/>
    <w:rsid w:val="00864A3A"/>
    <w:rsid w:val="00867232"/>
    <w:rsid w:val="008721D9"/>
    <w:rsid w:val="00874051"/>
    <w:rsid w:val="00877D49"/>
    <w:rsid w:val="00882C68"/>
    <w:rsid w:val="00885655"/>
    <w:rsid w:val="00890C00"/>
    <w:rsid w:val="00894730"/>
    <w:rsid w:val="00894748"/>
    <w:rsid w:val="008A16CA"/>
    <w:rsid w:val="008A294C"/>
    <w:rsid w:val="008A7738"/>
    <w:rsid w:val="008B0A7E"/>
    <w:rsid w:val="008B2B53"/>
    <w:rsid w:val="008B2B83"/>
    <w:rsid w:val="008B4B46"/>
    <w:rsid w:val="008B5B39"/>
    <w:rsid w:val="008C1108"/>
    <w:rsid w:val="008C1C44"/>
    <w:rsid w:val="008C3519"/>
    <w:rsid w:val="008C7131"/>
    <w:rsid w:val="008D1D1C"/>
    <w:rsid w:val="008D3B15"/>
    <w:rsid w:val="008D44D9"/>
    <w:rsid w:val="008D6C0F"/>
    <w:rsid w:val="008E4646"/>
    <w:rsid w:val="008E68FB"/>
    <w:rsid w:val="008F1218"/>
    <w:rsid w:val="008F24C0"/>
    <w:rsid w:val="008F2697"/>
    <w:rsid w:val="008F28B5"/>
    <w:rsid w:val="008F30B5"/>
    <w:rsid w:val="00900C24"/>
    <w:rsid w:val="0090596C"/>
    <w:rsid w:val="00906466"/>
    <w:rsid w:val="0091029A"/>
    <w:rsid w:val="00910FB0"/>
    <w:rsid w:val="00913B8B"/>
    <w:rsid w:val="00913FDA"/>
    <w:rsid w:val="009145D6"/>
    <w:rsid w:val="00917D58"/>
    <w:rsid w:val="0092052B"/>
    <w:rsid w:val="00920893"/>
    <w:rsid w:val="009357E9"/>
    <w:rsid w:val="009363CC"/>
    <w:rsid w:val="00941CF9"/>
    <w:rsid w:val="00946B82"/>
    <w:rsid w:val="00947233"/>
    <w:rsid w:val="00953545"/>
    <w:rsid w:val="00953E04"/>
    <w:rsid w:val="00955814"/>
    <w:rsid w:val="00966D40"/>
    <w:rsid w:val="00967730"/>
    <w:rsid w:val="00971202"/>
    <w:rsid w:val="009770F3"/>
    <w:rsid w:val="00977251"/>
    <w:rsid w:val="0098244C"/>
    <w:rsid w:val="00982E3E"/>
    <w:rsid w:val="009858FB"/>
    <w:rsid w:val="0098648E"/>
    <w:rsid w:val="00986BE1"/>
    <w:rsid w:val="00992283"/>
    <w:rsid w:val="00993C3C"/>
    <w:rsid w:val="009A42F3"/>
    <w:rsid w:val="009A438E"/>
    <w:rsid w:val="009B053B"/>
    <w:rsid w:val="009B47D4"/>
    <w:rsid w:val="009B50B0"/>
    <w:rsid w:val="009B6390"/>
    <w:rsid w:val="009C00AF"/>
    <w:rsid w:val="009C507C"/>
    <w:rsid w:val="009C560A"/>
    <w:rsid w:val="009D0D82"/>
    <w:rsid w:val="009D0E30"/>
    <w:rsid w:val="009D348C"/>
    <w:rsid w:val="009F56E3"/>
    <w:rsid w:val="009F5C86"/>
    <w:rsid w:val="009F6907"/>
    <w:rsid w:val="009F694A"/>
    <w:rsid w:val="00A04EAD"/>
    <w:rsid w:val="00A04F82"/>
    <w:rsid w:val="00A15107"/>
    <w:rsid w:val="00A16ECD"/>
    <w:rsid w:val="00A267A1"/>
    <w:rsid w:val="00A3062D"/>
    <w:rsid w:val="00A412F2"/>
    <w:rsid w:val="00A441E7"/>
    <w:rsid w:val="00A44863"/>
    <w:rsid w:val="00A47AD3"/>
    <w:rsid w:val="00A47D86"/>
    <w:rsid w:val="00A51EAB"/>
    <w:rsid w:val="00A52AA4"/>
    <w:rsid w:val="00A538BC"/>
    <w:rsid w:val="00A559A1"/>
    <w:rsid w:val="00A56139"/>
    <w:rsid w:val="00A577BF"/>
    <w:rsid w:val="00A61EAF"/>
    <w:rsid w:val="00A6223F"/>
    <w:rsid w:val="00A631AC"/>
    <w:rsid w:val="00A65C4B"/>
    <w:rsid w:val="00A73B1E"/>
    <w:rsid w:val="00A7452D"/>
    <w:rsid w:val="00A8178B"/>
    <w:rsid w:val="00A86021"/>
    <w:rsid w:val="00A91646"/>
    <w:rsid w:val="00A948DC"/>
    <w:rsid w:val="00A956FA"/>
    <w:rsid w:val="00AA1857"/>
    <w:rsid w:val="00AA6F59"/>
    <w:rsid w:val="00AB2369"/>
    <w:rsid w:val="00AB2E6A"/>
    <w:rsid w:val="00AB3B41"/>
    <w:rsid w:val="00AB3B9A"/>
    <w:rsid w:val="00AB48B6"/>
    <w:rsid w:val="00AB6924"/>
    <w:rsid w:val="00AC0E6D"/>
    <w:rsid w:val="00AC160F"/>
    <w:rsid w:val="00AC4369"/>
    <w:rsid w:val="00AC51EA"/>
    <w:rsid w:val="00AD0999"/>
    <w:rsid w:val="00AE2451"/>
    <w:rsid w:val="00AE26A5"/>
    <w:rsid w:val="00AE2748"/>
    <w:rsid w:val="00AE2EE2"/>
    <w:rsid w:val="00AE485E"/>
    <w:rsid w:val="00AE58B7"/>
    <w:rsid w:val="00AE5E8B"/>
    <w:rsid w:val="00AE70F9"/>
    <w:rsid w:val="00AE71F9"/>
    <w:rsid w:val="00AF177F"/>
    <w:rsid w:val="00AF1D5B"/>
    <w:rsid w:val="00AF423C"/>
    <w:rsid w:val="00AF5843"/>
    <w:rsid w:val="00AF5CDE"/>
    <w:rsid w:val="00AF5DF4"/>
    <w:rsid w:val="00B018F1"/>
    <w:rsid w:val="00B02214"/>
    <w:rsid w:val="00B0248D"/>
    <w:rsid w:val="00B02D8D"/>
    <w:rsid w:val="00B030CC"/>
    <w:rsid w:val="00B13386"/>
    <w:rsid w:val="00B13C3C"/>
    <w:rsid w:val="00B143EB"/>
    <w:rsid w:val="00B148D6"/>
    <w:rsid w:val="00B14FE4"/>
    <w:rsid w:val="00B2022F"/>
    <w:rsid w:val="00B2103B"/>
    <w:rsid w:val="00B27A1C"/>
    <w:rsid w:val="00B432B6"/>
    <w:rsid w:val="00B44C2B"/>
    <w:rsid w:val="00B47E47"/>
    <w:rsid w:val="00B5039C"/>
    <w:rsid w:val="00B50E2D"/>
    <w:rsid w:val="00B5349D"/>
    <w:rsid w:val="00B54FCB"/>
    <w:rsid w:val="00B61AD8"/>
    <w:rsid w:val="00B61DAF"/>
    <w:rsid w:val="00B64161"/>
    <w:rsid w:val="00B66BAB"/>
    <w:rsid w:val="00B70C8D"/>
    <w:rsid w:val="00B74B3F"/>
    <w:rsid w:val="00B75327"/>
    <w:rsid w:val="00B77C02"/>
    <w:rsid w:val="00B848D4"/>
    <w:rsid w:val="00B86D74"/>
    <w:rsid w:val="00B904B7"/>
    <w:rsid w:val="00B936B0"/>
    <w:rsid w:val="00B94BEA"/>
    <w:rsid w:val="00B96F0E"/>
    <w:rsid w:val="00BA04B3"/>
    <w:rsid w:val="00BA62BA"/>
    <w:rsid w:val="00BA76C2"/>
    <w:rsid w:val="00BB07FD"/>
    <w:rsid w:val="00BB0F0C"/>
    <w:rsid w:val="00BB2CBA"/>
    <w:rsid w:val="00BB3DAB"/>
    <w:rsid w:val="00BB67BC"/>
    <w:rsid w:val="00BB7797"/>
    <w:rsid w:val="00BC0914"/>
    <w:rsid w:val="00BC36F8"/>
    <w:rsid w:val="00BC52BC"/>
    <w:rsid w:val="00BC6182"/>
    <w:rsid w:val="00BD4722"/>
    <w:rsid w:val="00BE1D41"/>
    <w:rsid w:val="00BE214B"/>
    <w:rsid w:val="00BE368F"/>
    <w:rsid w:val="00BE453F"/>
    <w:rsid w:val="00BE5A70"/>
    <w:rsid w:val="00BE71C5"/>
    <w:rsid w:val="00BF2B73"/>
    <w:rsid w:val="00BF68F8"/>
    <w:rsid w:val="00C046AE"/>
    <w:rsid w:val="00C06D61"/>
    <w:rsid w:val="00C07ED4"/>
    <w:rsid w:val="00C10EE8"/>
    <w:rsid w:val="00C110D3"/>
    <w:rsid w:val="00C118B8"/>
    <w:rsid w:val="00C13DD0"/>
    <w:rsid w:val="00C14284"/>
    <w:rsid w:val="00C15D60"/>
    <w:rsid w:val="00C16380"/>
    <w:rsid w:val="00C16788"/>
    <w:rsid w:val="00C16998"/>
    <w:rsid w:val="00C20ECE"/>
    <w:rsid w:val="00C21894"/>
    <w:rsid w:val="00C23926"/>
    <w:rsid w:val="00C25D09"/>
    <w:rsid w:val="00C27427"/>
    <w:rsid w:val="00C31BF0"/>
    <w:rsid w:val="00C326C7"/>
    <w:rsid w:val="00C3795D"/>
    <w:rsid w:val="00C40632"/>
    <w:rsid w:val="00C47A9F"/>
    <w:rsid w:val="00C50F73"/>
    <w:rsid w:val="00C520E5"/>
    <w:rsid w:val="00C55F69"/>
    <w:rsid w:val="00C60E0B"/>
    <w:rsid w:val="00C62D52"/>
    <w:rsid w:val="00C62DCF"/>
    <w:rsid w:val="00C62E92"/>
    <w:rsid w:val="00C63CBA"/>
    <w:rsid w:val="00C65A20"/>
    <w:rsid w:val="00C67C22"/>
    <w:rsid w:val="00C70361"/>
    <w:rsid w:val="00C70784"/>
    <w:rsid w:val="00C70EB6"/>
    <w:rsid w:val="00C763BD"/>
    <w:rsid w:val="00C76547"/>
    <w:rsid w:val="00C815A4"/>
    <w:rsid w:val="00C81A48"/>
    <w:rsid w:val="00C833DA"/>
    <w:rsid w:val="00C84ACC"/>
    <w:rsid w:val="00C90E93"/>
    <w:rsid w:val="00C913FB"/>
    <w:rsid w:val="00C942C0"/>
    <w:rsid w:val="00C95FD9"/>
    <w:rsid w:val="00CA0188"/>
    <w:rsid w:val="00CA0962"/>
    <w:rsid w:val="00CA0CE6"/>
    <w:rsid w:val="00CA6384"/>
    <w:rsid w:val="00CA7D2D"/>
    <w:rsid w:val="00CB2491"/>
    <w:rsid w:val="00CB2BCE"/>
    <w:rsid w:val="00CB7A1F"/>
    <w:rsid w:val="00CC260E"/>
    <w:rsid w:val="00CC38D7"/>
    <w:rsid w:val="00CC3A5B"/>
    <w:rsid w:val="00CD5FC5"/>
    <w:rsid w:val="00CD73D9"/>
    <w:rsid w:val="00CE0C0F"/>
    <w:rsid w:val="00CE0D65"/>
    <w:rsid w:val="00CE6CA4"/>
    <w:rsid w:val="00CF23F6"/>
    <w:rsid w:val="00CF3370"/>
    <w:rsid w:val="00D007E1"/>
    <w:rsid w:val="00D04199"/>
    <w:rsid w:val="00D04663"/>
    <w:rsid w:val="00D12AA3"/>
    <w:rsid w:val="00D133F8"/>
    <w:rsid w:val="00D15FE2"/>
    <w:rsid w:val="00D2034B"/>
    <w:rsid w:val="00D241A9"/>
    <w:rsid w:val="00D315B5"/>
    <w:rsid w:val="00D34C27"/>
    <w:rsid w:val="00D35BE7"/>
    <w:rsid w:val="00D37E57"/>
    <w:rsid w:val="00D421A4"/>
    <w:rsid w:val="00D44CC9"/>
    <w:rsid w:val="00D45321"/>
    <w:rsid w:val="00D4764E"/>
    <w:rsid w:val="00D5562C"/>
    <w:rsid w:val="00D56678"/>
    <w:rsid w:val="00D605AB"/>
    <w:rsid w:val="00D62BF9"/>
    <w:rsid w:val="00D65471"/>
    <w:rsid w:val="00D65A4D"/>
    <w:rsid w:val="00D733BC"/>
    <w:rsid w:val="00D81118"/>
    <w:rsid w:val="00D8163F"/>
    <w:rsid w:val="00D82359"/>
    <w:rsid w:val="00D9036C"/>
    <w:rsid w:val="00D907A9"/>
    <w:rsid w:val="00D9241A"/>
    <w:rsid w:val="00D96A3D"/>
    <w:rsid w:val="00D971B6"/>
    <w:rsid w:val="00DA04AD"/>
    <w:rsid w:val="00DA1BC1"/>
    <w:rsid w:val="00DA2173"/>
    <w:rsid w:val="00DA4902"/>
    <w:rsid w:val="00DA5AF5"/>
    <w:rsid w:val="00DA7847"/>
    <w:rsid w:val="00DB4687"/>
    <w:rsid w:val="00DC14D3"/>
    <w:rsid w:val="00DD0727"/>
    <w:rsid w:val="00DD2CF3"/>
    <w:rsid w:val="00DD2FD3"/>
    <w:rsid w:val="00DE3382"/>
    <w:rsid w:val="00DE7F8F"/>
    <w:rsid w:val="00DF5196"/>
    <w:rsid w:val="00DF6F1B"/>
    <w:rsid w:val="00DF75C4"/>
    <w:rsid w:val="00DF7C7D"/>
    <w:rsid w:val="00E04B38"/>
    <w:rsid w:val="00E04D03"/>
    <w:rsid w:val="00E04FBA"/>
    <w:rsid w:val="00E06034"/>
    <w:rsid w:val="00E11EAF"/>
    <w:rsid w:val="00E162C8"/>
    <w:rsid w:val="00E17279"/>
    <w:rsid w:val="00E22017"/>
    <w:rsid w:val="00E26418"/>
    <w:rsid w:val="00E27FF5"/>
    <w:rsid w:val="00E309F1"/>
    <w:rsid w:val="00E316FB"/>
    <w:rsid w:val="00E3399F"/>
    <w:rsid w:val="00E34837"/>
    <w:rsid w:val="00E34F27"/>
    <w:rsid w:val="00E407CE"/>
    <w:rsid w:val="00E41775"/>
    <w:rsid w:val="00E43701"/>
    <w:rsid w:val="00E46152"/>
    <w:rsid w:val="00E47279"/>
    <w:rsid w:val="00E51A1E"/>
    <w:rsid w:val="00E606CD"/>
    <w:rsid w:val="00E62FAE"/>
    <w:rsid w:val="00E638D8"/>
    <w:rsid w:val="00E647E5"/>
    <w:rsid w:val="00E666D5"/>
    <w:rsid w:val="00E71F57"/>
    <w:rsid w:val="00E72D74"/>
    <w:rsid w:val="00E73F2D"/>
    <w:rsid w:val="00E74EBD"/>
    <w:rsid w:val="00E773AB"/>
    <w:rsid w:val="00E817E6"/>
    <w:rsid w:val="00E83E9F"/>
    <w:rsid w:val="00E83F9F"/>
    <w:rsid w:val="00E936D5"/>
    <w:rsid w:val="00E94A1A"/>
    <w:rsid w:val="00E94CA2"/>
    <w:rsid w:val="00E95830"/>
    <w:rsid w:val="00E95AA8"/>
    <w:rsid w:val="00E97403"/>
    <w:rsid w:val="00EB1345"/>
    <w:rsid w:val="00EB304D"/>
    <w:rsid w:val="00EB31BD"/>
    <w:rsid w:val="00EB3653"/>
    <w:rsid w:val="00EB437A"/>
    <w:rsid w:val="00EB5506"/>
    <w:rsid w:val="00EB617F"/>
    <w:rsid w:val="00EB6FF2"/>
    <w:rsid w:val="00EC039F"/>
    <w:rsid w:val="00EC2F0C"/>
    <w:rsid w:val="00EC3543"/>
    <w:rsid w:val="00EC779F"/>
    <w:rsid w:val="00ED174E"/>
    <w:rsid w:val="00ED44E8"/>
    <w:rsid w:val="00ED50B2"/>
    <w:rsid w:val="00ED5B5C"/>
    <w:rsid w:val="00ED5C84"/>
    <w:rsid w:val="00ED787D"/>
    <w:rsid w:val="00EE0E98"/>
    <w:rsid w:val="00EE4BF9"/>
    <w:rsid w:val="00EE5C07"/>
    <w:rsid w:val="00EE6266"/>
    <w:rsid w:val="00EE7158"/>
    <w:rsid w:val="00EF0750"/>
    <w:rsid w:val="00EF6D0D"/>
    <w:rsid w:val="00EF6E1C"/>
    <w:rsid w:val="00EF7A52"/>
    <w:rsid w:val="00F024B7"/>
    <w:rsid w:val="00F034EC"/>
    <w:rsid w:val="00F076C9"/>
    <w:rsid w:val="00F1146F"/>
    <w:rsid w:val="00F1147C"/>
    <w:rsid w:val="00F1669D"/>
    <w:rsid w:val="00F16764"/>
    <w:rsid w:val="00F17173"/>
    <w:rsid w:val="00F2085C"/>
    <w:rsid w:val="00F21650"/>
    <w:rsid w:val="00F2185B"/>
    <w:rsid w:val="00F22FF7"/>
    <w:rsid w:val="00F23ED6"/>
    <w:rsid w:val="00F24EF6"/>
    <w:rsid w:val="00F2731B"/>
    <w:rsid w:val="00F27CAF"/>
    <w:rsid w:val="00F27CF7"/>
    <w:rsid w:val="00F30F49"/>
    <w:rsid w:val="00F3123F"/>
    <w:rsid w:val="00F3129B"/>
    <w:rsid w:val="00F418BE"/>
    <w:rsid w:val="00F452CA"/>
    <w:rsid w:val="00F547B0"/>
    <w:rsid w:val="00F61B2E"/>
    <w:rsid w:val="00F64CB4"/>
    <w:rsid w:val="00F65D83"/>
    <w:rsid w:val="00F71076"/>
    <w:rsid w:val="00F716A6"/>
    <w:rsid w:val="00F73A30"/>
    <w:rsid w:val="00F75DD4"/>
    <w:rsid w:val="00F76BC3"/>
    <w:rsid w:val="00F80F2B"/>
    <w:rsid w:val="00F85FB5"/>
    <w:rsid w:val="00F87A64"/>
    <w:rsid w:val="00F90FE3"/>
    <w:rsid w:val="00F978F2"/>
    <w:rsid w:val="00FA7920"/>
    <w:rsid w:val="00FB414B"/>
    <w:rsid w:val="00FB5F19"/>
    <w:rsid w:val="00FB62C4"/>
    <w:rsid w:val="00FB64F7"/>
    <w:rsid w:val="00FC4313"/>
    <w:rsid w:val="00FE1F52"/>
    <w:rsid w:val="00FE1F89"/>
    <w:rsid w:val="00FE232C"/>
    <w:rsid w:val="00FE3734"/>
    <w:rsid w:val="00FE4613"/>
    <w:rsid w:val="00FF294A"/>
    <w:rsid w:val="00FF3848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5AFE3"/>
  <w15:docId w15:val="{E2360AEF-905C-4260-8202-8F1D682A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966D40"/>
    <w:pPr>
      <w:spacing w:before="100" w:beforeAutospacing="1" w:after="100" w:afterAutospacing="1"/>
      <w:outlineLvl w:val="4"/>
    </w:pPr>
    <w:rPr>
      <w:rFonts w:eastAsiaTheme="minorEastAsia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6D40"/>
    <w:rPr>
      <w:rFonts w:ascii="Times New Roman" w:eastAsiaTheme="minorEastAsia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96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66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966D40"/>
  </w:style>
  <w:style w:type="paragraph" w:styleId="Header">
    <w:name w:val="header"/>
    <w:basedOn w:val="Normal"/>
    <w:link w:val="HeaderChar"/>
    <w:rsid w:val="00966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966D40"/>
    <w:pPr>
      <w:spacing w:before="100" w:beforeAutospacing="1" w:after="100" w:afterAutospacing="1"/>
    </w:pPr>
    <w:rPr>
      <w:rFonts w:eastAsiaTheme="minorEastAsia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89"/>
    <w:rPr>
      <w:rFonts w:ascii="Tahoma" w:eastAsia="Times New Roman" w:hAnsi="Tahoma" w:cs="Tahoma"/>
      <w:noProof/>
      <w:sz w:val="16"/>
      <w:szCs w:val="16"/>
    </w:rPr>
  </w:style>
  <w:style w:type="paragraph" w:customStyle="1" w:styleId="Default">
    <w:name w:val="Default"/>
    <w:rsid w:val="00A16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ECD"/>
    <w:pPr>
      <w:ind w:left="720"/>
      <w:contextualSpacing/>
    </w:pPr>
    <w:rPr>
      <w:noProof w:val="0"/>
    </w:rPr>
  </w:style>
  <w:style w:type="character" w:customStyle="1" w:styleId="Heading1Char">
    <w:name w:val="Heading 1 Char"/>
    <w:basedOn w:val="DefaultParagraphFont"/>
    <w:link w:val="Heading1"/>
    <w:uiPriority w:val="9"/>
    <w:rsid w:val="00597215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654F77"/>
    <w:pPr>
      <w:suppressAutoHyphens/>
      <w:spacing w:after="120"/>
      <w:jc w:val="both"/>
    </w:pPr>
    <w:rPr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654F77"/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76DC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76DC"/>
    <w:rPr>
      <w:rFonts w:ascii="Arial" w:eastAsia="Times New Roman" w:hAnsi="Arial" w:cs="Arial"/>
      <w:vanish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4876D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76DC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76DC"/>
    <w:rPr>
      <w:rFonts w:ascii="Arial" w:eastAsia="Times New Roman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6EC8-B3F7-419E-872E-2CF7FE32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298</Words>
  <Characters>1935</Characters>
  <Application>Microsoft Office Word</Application>
  <DocSecurity>0</DocSecurity>
  <Lines>175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wb97842</dc:creator>
  <cp:lastModifiedBy>Admin</cp:lastModifiedBy>
  <cp:revision>42</cp:revision>
  <cp:lastPrinted>2012-02-09T14:31:00Z</cp:lastPrinted>
  <dcterms:created xsi:type="dcterms:W3CDTF">2012-09-11T13:30:00Z</dcterms:created>
  <dcterms:modified xsi:type="dcterms:W3CDTF">2024-06-17T09:06:00Z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b8f21b1a7c32156c0e24664926761b2a9c962a764c18232b8ee9cd97fbbc6c3a</vt:lpwstr>
  </property>
</Properties>
</file>