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A22F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22640ECC" w:rsidR="00F66DE8" w:rsidRPr="00BD09CA" w:rsidRDefault="007C160D" w:rsidP="00F66DE8">
      <w:pPr>
        <w:pStyle w:val="a9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BD09CA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BD09CA" w:rsidRPr="00BD09CA">
        <w:rPr>
          <w:rFonts w:ascii="GHEA Grapalat" w:hAnsi="GHEA Grapalat"/>
          <w:b/>
          <w:sz w:val="20"/>
          <w:u w:val="single"/>
          <w:lang w:val="hy-AM"/>
        </w:rPr>
        <w:t>ՎՁԲԿ-ՄԱԾՁԲ-</w:t>
      </w:r>
      <w:r w:rsidR="002439E9">
        <w:rPr>
          <w:rFonts w:ascii="GHEA Grapalat" w:hAnsi="GHEA Grapalat"/>
          <w:b/>
          <w:sz w:val="20"/>
          <w:u w:val="single"/>
          <w:lang w:val="hy-AM"/>
        </w:rPr>
        <w:t>26/16</w:t>
      </w:r>
    </w:p>
    <w:p w14:paraId="0F6C1611" w14:textId="38D00637" w:rsidR="00107D52" w:rsidRPr="00BD09CA" w:rsidRDefault="00BD09CA" w:rsidP="00107D5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D09CA">
        <w:rPr>
          <w:rFonts w:ascii="GHEA Grapalat" w:hAnsi="GHEA Grapalat"/>
          <w:sz w:val="20"/>
          <w:lang w:val="hy-AM"/>
        </w:rPr>
        <w:t>«Վայոց Ձորի բժշկական կենտրոն» ՓԲԸ</w:t>
      </w:r>
      <w:r w:rsidR="00B1122C" w:rsidRPr="00BD09CA">
        <w:rPr>
          <w:rFonts w:ascii="GHEA Grapalat" w:hAnsi="GHEA Grapalat"/>
          <w:sz w:val="20"/>
          <w:lang w:val="hy-AM"/>
        </w:rPr>
        <w:t>-</w:t>
      </w:r>
      <w:r w:rsidRPr="00BD09CA">
        <w:rPr>
          <w:rFonts w:ascii="GHEA Grapalat" w:hAnsi="GHEA Grapalat"/>
          <w:sz w:val="20"/>
          <w:lang w:val="hy-AM"/>
        </w:rPr>
        <w:t>ն</w:t>
      </w:r>
      <w:r w:rsidR="007C160D" w:rsidRPr="00BD09CA">
        <w:rPr>
          <w:rFonts w:ascii="GHEA Grapalat" w:hAnsi="GHEA Grapalat" w:cs="Sylfaen"/>
          <w:sz w:val="20"/>
          <w:lang w:val="af-ZA"/>
        </w:rPr>
        <w:t>,</w:t>
      </w:r>
      <w:r w:rsidR="007C160D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մեկ անձից գնման ընթացակարգով </w:t>
      </w:r>
      <w:r w:rsidR="00B1122C" w:rsidRPr="00BD09CA">
        <w:rPr>
          <w:rFonts w:ascii="GHEA Grapalat" w:hAnsi="GHEA Grapalat" w:cs="Sylfaen"/>
          <w:sz w:val="20"/>
          <w:lang w:val="hy-AM"/>
        </w:rPr>
        <w:t xml:space="preserve">գնումների հետ կապված խորհրդատվական ծառայությունների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BD09C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ՎՁԲԿ-ՄԱԾՁԲ-</w:t>
      </w:r>
      <w:r w:rsidR="002439E9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>26/16</w:t>
      </w:r>
      <w:r w:rsidRPr="00BD09C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7B31E654" w:rsidR="00107D52" w:rsidRPr="00BD09CA" w:rsidRDefault="00194B87" w:rsidP="00107D52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hy-AM"/>
        </w:rPr>
        <w:t>Հ</w:t>
      </w:r>
      <w:r w:rsidR="00107D52" w:rsidRPr="00BD09CA">
        <w:rPr>
          <w:rFonts w:ascii="GHEA Grapalat" w:hAnsi="GHEA Grapalat" w:cs="Sylfaen"/>
          <w:sz w:val="20"/>
          <w:lang w:val="af-ZA"/>
        </w:rPr>
        <w:t>աստատվել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են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բոլոր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մասնակիցների</w:t>
      </w:r>
      <w:r w:rsidRPr="00BD09CA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կողմից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հայտերի</w:t>
      </w:r>
      <w:r w:rsidR="00107D52" w:rsidRPr="00BD09CA">
        <w:rPr>
          <w:rFonts w:ascii="GHEA Grapalat" w:hAnsi="GHEA Grapalat"/>
          <w:sz w:val="20"/>
          <w:lang w:val="af-ZA"/>
        </w:rPr>
        <w:t xml:space="preserve">` </w:t>
      </w:r>
      <w:r w:rsidR="00107D52" w:rsidRPr="00BD09CA">
        <w:rPr>
          <w:rFonts w:ascii="GHEA Grapalat" w:hAnsi="GHEA Grapalat" w:cs="Sylfaen"/>
          <w:sz w:val="20"/>
          <w:lang w:val="af-ZA"/>
        </w:rPr>
        <w:t>հրավերի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գնահատման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BD09CA">
        <w:rPr>
          <w:rFonts w:ascii="GHEA Grapalat" w:hAnsi="GHEA Grapalat" w:cs="Arial Armenian"/>
          <w:sz w:val="20"/>
          <w:lang w:val="af-ZA"/>
        </w:rPr>
        <w:t>։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Համաձայն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որի</w:t>
      </w:r>
      <w:r w:rsidR="00107D52" w:rsidRPr="00BD09CA">
        <w:rPr>
          <w:rFonts w:ascii="GHEA Grapalat" w:hAnsi="GHEA Grapalat"/>
          <w:sz w:val="20"/>
          <w:lang w:val="af-ZA"/>
        </w:rPr>
        <w:t>`</w:t>
      </w:r>
    </w:p>
    <w:p w14:paraId="196DB4F1" w14:textId="7D4BCE66" w:rsidR="00B1122C" w:rsidRPr="00BD09CA" w:rsidRDefault="00B1122C" w:rsidP="00B1122C">
      <w:pPr>
        <w:pStyle w:val="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p w14:paraId="44765422" w14:textId="30F0772C" w:rsidR="00010E78" w:rsidRPr="00BD09CA" w:rsidRDefault="00010E78" w:rsidP="00B1122C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B1122C" w:rsidRPr="00BD09CA">
        <w:rPr>
          <w:rFonts w:ascii="GHEA Grapalat" w:hAnsi="GHEA Grapalat" w:cs="Arial"/>
          <w:b/>
          <w:color w:val="000000"/>
          <w:sz w:val="20"/>
          <w:lang w:val="hy-AM"/>
        </w:rPr>
        <w:t>1</w:t>
      </w:r>
      <w:r w:rsidRPr="00BD09CA">
        <w:rPr>
          <w:rFonts w:ascii="GHEA Grapalat" w:hAnsi="GHEA Grapalat"/>
          <w:sz w:val="20"/>
          <w:lang w:val="af-ZA"/>
        </w:rPr>
        <w:t xml:space="preserve"> </w:t>
      </w:r>
    </w:p>
    <w:p w14:paraId="2CBC7F9D" w14:textId="6A626437" w:rsidR="00107D52" w:rsidRPr="00BD09CA" w:rsidRDefault="00107D52" w:rsidP="00107D52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344ACF" w:rsidRPr="00BD09CA">
        <w:rPr>
          <w:rFonts w:ascii="GHEA Grapalat" w:hAnsi="GHEA Grapalat" w:cs="Sylfaen"/>
          <w:sz w:val="20"/>
          <w:lang w:val="af-ZA"/>
        </w:rPr>
        <w:t>հանդիսանում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B1122C" w:rsidRPr="00BD09CA">
        <w:rPr>
          <w:rFonts w:ascii="GHEA Grapalat" w:hAnsi="GHEA Grapalat" w:cs="Sylfaen"/>
          <w:sz w:val="20"/>
          <w:lang w:val="hy-AM"/>
        </w:rPr>
        <w:t>գնումների հետ կապված խորհրդատվական ծառայություններ</w:t>
      </w:r>
    </w:p>
    <w:p w14:paraId="10FE44FA" w14:textId="77777777" w:rsidR="007C160D" w:rsidRPr="00BD09CA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7C160D" w:rsidRPr="00BD09CA" w14:paraId="5E1E5E3D" w14:textId="77777777" w:rsidTr="00556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A8F24E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D6458C0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ADA35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960993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E2FE45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4415963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BD381D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9CA" w:rsidRPr="00BD09CA" w14:paraId="62643076" w14:textId="77777777" w:rsidTr="00556EB4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1242B8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D9670A6" w14:textId="1AC6976B" w:rsidR="00BD09CA" w:rsidRPr="00BD09CA" w:rsidRDefault="00BD09CA" w:rsidP="00BD09CA">
            <w:pPr>
              <w:rPr>
                <w:rFonts w:ascii="GHEA Grapalat" w:hAnsi="GHEA Grapalat" w:cs="Arial"/>
                <w:sz w:val="20"/>
              </w:rPr>
            </w:pP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r w:rsidRPr="00BD09CA">
              <w:rPr>
                <w:rFonts w:ascii="GHEA Grapalat" w:hAnsi="GHEA Grapalat"/>
                <w:sz w:val="20"/>
                <w:lang w:val="hy-AM"/>
              </w:rPr>
              <w:t>ԷԼԻՏ ՏԵՆԴԵՐ</w:t>
            </w: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F6C680B" w14:textId="2CA0127F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7CE062BB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738A023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B346356" w14:textId="77777777" w:rsidR="007C160D" w:rsidRPr="00BD09CA" w:rsidRDefault="007C160D" w:rsidP="00BD7CA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7C160D" w:rsidRPr="00136A8F" w14:paraId="40B552CF" w14:textId="77777777" w:rsidTr="00556E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3709DA39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00591C1" w14:textId="075CB305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160D" w:rsidRPr="00BD09CA" w14:paraId="483C7208" w14:textId="77777777" w:rsidTr="00556EB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508EAF6F" w:rsidR="007C160D" w:rsidRPr="00BD09CA" w:rsidRDefault="00BD09CA" w:rsidP="00FC1E07">
            <w:pPr>
              <w:rPr>
                <w:rFonts w:ascii="GHEA Grapalat" w:hAnsi="GHEA Grapalat" w:cs="Arial"/>
                <w:sz w:val="20"/>
              </w:rPr>
            </w:pP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r w:rsidRPr="00BD09CA">
              <w:rPr>
                <w:rFonts w:ascii="GHEA Grapalat" w:hAnsi="GHEA Grapalat"/>
                <w:sz w:val="20"/>
                <w:lang w:val="hy-AM"/>
              </w:rPr>
              <w:t>ԷԼԻՏ ՏԵՆԴԵՐ</w:t>
            </w: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13F25221" w:rsidR="007C160D" w:rsidRPr="00BD09CA" w:rsidRDefault="00344ACF" w:rsidP="00FC1E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2AE6A9B" w14:textId="6499D192" w:rsidR="007C160D" w:rsidRPr="004B0A36" w:rsidRDefault="002439E9" w:rsidP="00B1122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72</w:t>
            </w:r>
            <w:r w:rsidR="00B1122C" w:rsidRPr="004B0A36">
              <w:rPr>
                <w:rFonts w:ascii="GHEA Grapalat" w:hAnsi="GHEA Grapalat" w:cs="Sylfaen"/>
                <w:color w:val="000000"/>
                <w:sz w:val="20"/>
                <w:lang w:val="hy-AM"/>
              </w:rPr>
              <w:t>0000</w:t>
            </w:r>
          </w:p>
        </w:tc>
      </w:tr>
    </w:tbl>
    <w:p w14:paraId="426B64A6" w14:textId="77777777" w:rsidR="00F66DE8" w:rsidRPr="00BD09CA" w:rsidRDefault="00F66DE8" w:rsidP="00107D52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31AD95C9" w:rsidR="00107D52" w:rsidRPr="00BD09CA" w:rsidRDefault="00107D52" w:rsidP="00B1122C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Ընտրված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մասնակցին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որոշելու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համար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կիրառված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չափանիշ՝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/>
          <w:sz w:val="20"/>
          <w:lang w:val="hy-AM"/>
        </w:rPr>
        <w:t>միակ մասնակից։</w:t>
      </w:r>
    </w:p>
    <w:p w14:paraId="40B381BF" w14:textId="418552A1" w:rsidR="00B1122C" w:rsidRPr="00BD09CA" w:rsidRDefault="00107D52" w:rsidP="00B1122C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af-ZA"/>
        </w:rPr>
        <w:t>«</w:t>
      </w:r>
      <w:r w:rsidRPr="00BD09CA">
        <w:rPr>
          <w:rFonts w:ascii="GHEA Grapalat" w:hAnsi="GHEA Grapalat" w:cs="Sylfaen"/>
          <w:sz w:val="20"/>
          <w:lang w:val="af-ZA"/>
        </w:rPr>
        <w:t>Գնումների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մասին</w:t>
      </w:r>
      <w:r w:rsidRPr="00BD09CA">
        <w:rPr>
          <w:rFonts w:ascii="GHEA Grapalat" w:hAnsi="GHEA Grapalat"/>
          <w:sz w:val="20"/>
          <w:lang w:val="af-ZA"/>
        </w:rPr>
        <w:t xml:space="preserve">» </w:t>
      </w:r>
      <w:r w:rsidRPr="00BD09CA">
        <w:rPr>
          <w:rFonts w:ascii="GHEA Grapalat" w:hAnsi="GHEA Grapalat" w:cs="Sylfaen"/>
          <w:sz w:val="20"/>
          <w:lang w:val="af-ZA"/>
        </w:rPr>
        <w:t>ՀՀ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օրենքի</w:t>
      </w:r>
      <w:r w:rsidRPr="00BD09CA">
        <w:rPr>
          <w:rFonts w:ascii="GHEA Grapalat" w:hAnsi="GHEA Grapalat"/>
          <w:sz w:val="20"/>
          <w:lang w:val="af-ZA"/>
        </w:rPr>
        <w:t xml:space="preserve"> 10-</w:t>
      </w:r>
      <w:r w:rsidRPr="00BD09CA">
        <w:rPr>
          <w:rFonts w:ascii="GHEA Grapalat" w:hAnsi="GHEA Grapalat" w:cs="Sylfaen"/>
          <w:sz w:val="20"/>
          <w:lang w:val="af-ZA"/>
        </w:rPr>
        <w:t>րդ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հոդվածի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համաձայն</w:t>
      </w:r>
      <w:r w:rsidRPr="00BD09CA">
        <w:rPr>
          <w:rFonts w:ascii="GHEA Grapalat" w:hAnsi="GHEA Grapalat"/>
          <w:sz w:val="20"/>
          <w:lang w:val="af-ZA"/>
        </w:rPr>
        <w:t xml:space="preserve">` </w:t>
      </w:r>
      <w:r w:rsidRPr="00BD09CA">
        <w:rPr>
          <w:rFonts w:ascii="GHEA Grapalat" w:hAnsi="GHEA Grapalat" w:cs="Sylfaen"/>
          <w:sz w:val="20"/>
          <w:lang w:val="af-ZA"/>
        </w:rPr>
        <w:t>անգործության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ժամկետ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 w:cs="Sylfaen"/>
          <w:sz w:val="20"/>
          <w:lang w:val="hy-AM"/>
        </w:rPr>
        <w:t>չի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սահմանվում</w:t>
      </w:r>
      <w:r w:rsidR="00F66DE8" w:rsidRPr="00BD09CA">
        <w:rPr>
          <w:rFonts w:ascii="GHEA Grapalat" w:hAnsi="GHEA Grapalat" w:cs="Sylfaen"/>
          <w:sz w:val="20"/>
          <w:lang w:val="hy-AM"/>
        </w:rPr>
        <w:t>։</w:t>
      </w:r>
    </w:p>
    <w:p w14:paraId="01ED0175" w14:textId="3AA0F661" w:rsidR="00107D52" w:rsidRPr="00BD09CA" w:rsidRDefault="00107D52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BD09CA" w:rsidRPr="00BD09C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ՎՁԲԿ-ՄԱԾՁԲ-</w:t>
      </w:r>
      <w:r w:rsidR="002439E9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>26/16</w:t>
      </w:r>
      <w:r w:rsidR="00BD09CA" w:rsidRPr="00BD09C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BD09CA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48E3FC4F" w14:textId="77777777" w:rsidR="00B1122C" w:rsidRPr="00BD09CA" w:rsidRDefault="00B1122C" w:rsidP="00107D52">
      <w:pPr>
        <w:spacing w:line="276" w:lineRule="auto"/>
        <w:ind w:firstLine="709"/>
        <w:jc w:val="both"/>
        <w:rPr>
          <w:rFonts w:ascii="GHEA Grapalat" w:hAnsi="GHEA Grapalat" w:cs="Arial"/>
          <w:b/>
          <w:bCs/>
          <w:sz w:val="20"/>
          <w:highlight w:val="yellow"/>
          <w:lang w:val="hy-AM"/>
        </w:rPr>
      </w:pPr>
    </w:p>
    <w:p w14:paraId="21FE2A95" w14:textId="77777777" w:rsidR="00B1122C" w:rsidRPr="00BD09CA" w:rsidRDefault="0027506B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Arial"/>
          <w:sz w:val="20"/>
          <w:lang w:val="hy-AM"/>
        </w:rPr>
        <w:t>Իրական շահառուների մասին կայք</w:t>
      </w:r>
      <w:r w:rsidRPr="00BD09CA">
        <w:rPr>
          <w:rFonts w:ascii="Cambria Math" w:hAnsi="Cambria Math" w:cs="Cambria Math"/>
          <w:sz w:val="20"/>
          <w:lang w:val="hy-AM"/>
        </w:rPr>
        <w:t>․</w:t>
      </w:r>
      <w:r w:rsidRPr="00BD09CA">
        <w:rPr>
          <w:rFonts w:ascii="GHEA Grapalat" w:hAnsi="GHEA Grapalat" w:cs="GHEA Mariam"/>
          <w:sz w:val="20"/>
          <w:lang w:val="hy-AM"/>
        </w:rPr>
        <w:t>էջի</w:t>
      </w:r>
      <w:r w:rsidRPr="00BD09CA">
        <w:rPr>
          <w:rFonts w:ascii="GHEA Grapalat" w:hAnsi="GHEA Grapalat" w:cs="Arial"/>
          <w:sz w:val="20"/>
          <w:lang w:val="hy-AM"/>
        </w:rPr>
        <w:t xml:space="preserve"> </w:t>
      </w:r>
      <w:r w:rsidRPr="00BD09CA">
        <w:rPr>
          <w:rFonts w:ascii="GHEA Grapalat" w:hAnsi="GHEA Grapalat" w:cs="GHEA Mariam"/>
          <w:sz w:val="20"/>
          <w:lang w:val="hy-AM"/>
        </w:rPr>
        <w:t>հղում՝</w:t>
      </w:r>
      <w:r w:rsidR="00B1122C" w:rsidRPr="00BD09CA">
        <w:rPr>
          <w:rFonts w:ascii="GHEA Grapalat" w:hAnsi="GHEA Grapalat" w:cs="Arial"/>
          <w:sz w:val="20"/>
          <w:lang w:val="hy-AM"/>
        </w:rPr>
        <w:t xml:space="preserve"> </w:t>
      </w:r>
    </w:p>
    <w:p w14:paraId="4BF1A226" w14:textId="72B67C26" w:rsidR="00107D52" w:rsidRPr="00BD09CA" w:rsidRDefault="00387026" w:rsidP="00BD09CA">
      <w:pPr>
        <w:jc w:val="both"/>
        <w:rPr>
          <w:rFonts w:ascii="GHEA Grapalat" w:hAnsi="GHEA Grapalat" w:cs="Sylfaen"/>
          <w:sz w:val="16"/>
          <w:szCs w:val="16"/>
          <w:lang w:val="hy-AM"/>
        </w:rPr>
      </w:pPr>
      <w:hyperlink r:id="rId7" w:history="1">
        <w:r w:rsidR="00BD09CA" w:rsidRPr="00BD09CA">
          <w:rPr>
            <w:rStyle w:val="ab"/>
            <w:rFonts w:ascii="GHEA Grapalat" w:hAnsi="GHEA Grapalat"/>
            <w:sz w:val="20"/>
            <w:szCs w:val="16"/>
            <w:lang w:val="hy-AM"/>
          </w:rPr>
          <w:t>https://www.e-register.am/am/companies/1569023/declaration/1fe5e34f-8fde-448b-bb8f-ece4df1e0dc5</w:t>
        </w:r>
      </w:hyperlink>
      <w:r w:rsidR="00BD09CA" w:rsidRPr="00BD09CA">
        <w:rPr>
          <w:rFonts w:ascii="GHEA Grapalat" w:hAnsi="GHEA Grapalat"/>
          <w:sz w:val="20"/>
          <w:szCs w:val="16"/>
          <w:lang w:val="hy-AM"/>
        </w:rPr>
        <w:t xml:space="preserve"> </w:t>
      </w:r>
    </w:p>
    <w:p w14:paraId="024037AA" w14:textId="74A430FF" w:rsidR="00B1122C" w:rsidRPr="00BD09CA" w:rsidRDefault="00B1122C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59F8A857" w14:textId="335EEC32" w:rsidR="00B1122C" w:rsidRPr="00BD09CA" w:rsidRDefault="00B1122C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5B9804CB" w14:textId="77777777" w:rsidR="00B1122C" w:rsidRPr="00BD09CA" w:rsidRDefault="00B1122C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3C13EB43" w14:textId="0C29B967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0</w:t>
      </w:r>
      <w:r w:rsidR="00126EAA">
        <w:rPr>
          <w:rFonts w:ascii="GHEA Grapalat" w:hAnsi="GHEA Grapalat"/>
          <w:b/>
          <w:bCs/>
          <w:sz w:val="20"/>
          <w:lang w:val="hy-AM"/>
        </w:rPr>
        <w:t>9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 xml:space="preserve">5 </w:t>
      </w:r>
      <w:r w:rsidR="00126EAA">
        <w:rPr>
          <w:rFonts w:ascii="GHEA Grapalat" w:hAnsi="GHEA Grapalat"/>
          <w:b/>
          <w:bCs/>
          <w:sz w:val="20"/>
          <w:lang w:val="hy-AM"/>
        </w:rPr>
        <w:t>0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</w:t>
      </w:r>
      <w:r w:rsidR="00126EAA">
        <w:rPr>
          <w:rFonts w:ascii="GHEA Grapalat" w:hAnsi="GHEA Grapalat"/>
          <w:b/>
          <w:bCs/>
          <w:sz w:val="20"/>
          <w:lang w:val="hy-AM"/>
        </w:rPr>
        <w:t>3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555</w:t>
      </w:r>
    </w:p>
    <w:p w14:paraId="633534DE" w14:textId="6F760435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8" w:history="1"/>
      <w:r w:rsidR="00B1122C" w:rsidRPr="00BD09CA">
        <w:rPr>
          <w:rFonts w:ascii="GHEA Grapalat" w:hAnsi="GHEA Grapalat"/>
          <w:sz w:val="20"/>
          <w:lang w:val="hy-AM"/>
        </w:rPr>
        <w:t xml:space="preserve"> </w:t>
      </w:r>
      <w:hyperlink r:id="rId9" w:history="1">
        <w:r w:rsidR="00BD09CA" w:rsidRPr="00BD09CA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BD09CA">
        <w:rPr>
          <w:rFonts w:ascii="GHEA Grapalat" w:hAnsi="GHEA Grapalat"/>
          <w:sz w:val="20"/>
          <w:lang w:val="hy-AM"/>
        </w:rPr>
        <w:t xml:space="preserve"> </w:t>
      </w:r>
    </w:p>
    <w:p w14:paraId="26A2E4F5" w14:textId="202C0A08" w:rsidR="00BB10A2" w:rsidRPr="00BD09CA" w:rsidRDefault="00344ACF" w:rsidP="00B1122C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BD09CA" w:rsidRPr="00BD09CA">
        <w:rPr>
          <w:rFonts w:ascii="GHEA Grapalat" w:hAnsi="GHEA Grapalat"/>
          <w:b/>
          <w:bCs/>
          <w:sz w:val="20"/>
          <w:lang w:val="af-ZA"/>
        </w:rPr>
        <w:t>«Վայոց Ձորի բժշկական կենտրոն» ՓԲԸ</w:t>
      </w:r>
    </w:p>
    <w:p w14:paraId="348E3618" w14:textId="4224B476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p w14:paraId="152BF21B" w14:textId="293A2AA0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p w14:paraId="413C3BFD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ED63359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A7CC063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EED74BF" w14:textId="3AF47E55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09F4EA1" w14:textId="0A9868D5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55761CA" w14:textId="77777777" w:rsidR="007A1C6F" w:rsidRPr="00136A8F" w:rsidRDefault="007A1C6F" w:rsidP="00136A8F">
      <w:pPr>
        <w:spacing w:after="120"/>
        <w:jc w:val="both"/>
        <w:rPr>
          <w:rFonts w:ascii="GHEA Grapalat" w:hAnsi="GHEA Grapalat"/>
          <w:sz w:val="20"/>
          <w:lang w:val="hy-AM"/>
        </w:rPr>
      </w:pPr>
    </w:p>
    <w:sectPr w:rsidR="007A1C6F" w:rsidRPr="00136A8F" w:rsidSect="00735FCC">
      <w:footerReference w:type="even" r:id="rId10"/>
      <w:footerReference w:type="default" r:id="rId11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04F99" w14:textId="77777777" w:rsidR="00387026" w:rsidRDefault="00387026" w:rsidP="00FD4AD9">
      <w:r>
        <w:separator/>
      </w:r>
    </w:p>
  </w:endnote>
  <w:endnote w:type="continuationSeparator" w:id="0">
    <w:p w14:paraId="4670E0E0" w14:textId="77777777" w:rsidR="00387026" w:rsidRDefault="0038702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DF1BC" w14:textId="77777777" w:rsidR="00387026" w:rsidRDefault="00387026" w:rsidP="00FD4AD9">
      <w:r>
        <w:separator/>
      </w:r>
    </w:p>
  </w:footnote>
  <w:footnote w:type="continuationSeparator" w:id="0">
    <w:p w14:paraId="20B28E26" w14:textId="77777777" w:rsidR="00387026" w:rsidRDefault="00387026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104D41"/>
    <w:rsid w:val="00107D52"/>
    <w:rsid w:val="00126EAA"/>
    <w:rsid w:val="00136A8F"/>
    <w:rsid w:val="00194B87"/>
    <w:rsid w:val="002029B0"/>
    <w:rsid w:val="002439E9"/>
    <w:rsid w:val="0027506B"/>
    <w:rsid w:val="002A54AA"/>
    <w:rsid w:val="00323DAA"/>
    <w:rsid w:val="00344ACF"/>
    <w:rsid w:val="00387026"/>
    <w:rsid w:val="003C58A8"/>
    <w:rsid w:val="00407420"/>
    <w:rsid w:val="00425A69"/>
    <w:rsid w:val="00441C13"/>
    <w:rsid w:val="004B0A36"/>
    <w:rsid w:val="004F00F7"/>
    <w:rsid w:val="00501E06"/>
    <w:rsid w:val="00507C25"/>
    <w:rsid w:val="00527AE0"/>
    <w:rsid w:val="00556EB4"/>
    <w:rsid w:val="00590C7C"/>
    <w:rsid w:val="00694384"/>
    <w:rsid w:val="006B6996"/>
    <w:rsid w:val="006D64DD"/>
    <w:rsid w:val="00720FDE"/>
    <w:rsid w:val="00735FCC"/>
    <w:rsid w:val="0074707D"/>
    <w:rsid w:val="0078581E"/>
    <w:rsid w:val="00794639"/>
    <w:rsid w:val="00797F6F"/>
    <w:rsid w:val="007A1C6F"/>
    <w:rsid w:val="007B597D"/>
    <w:rsid w:val="007C160D"/>
    <w:rsid w:val="00815919"/>
    <w:rsid w:val="00855DE8"/>
    <w:rsid w:val="008562A8"/>
    <w:rsid w:val="00857D27"/>
    <w:rsid w:val="00867C59"/>
    <w:rsid w:val="008C6020"/>
    <w:rsid w:val="00954F98"/>
    <w:rsid w:val="00956D63"/>
    <w:rsid w:val="00964BE5"/>
    <w:rsid w:val="009837F5"/>
    <w:rsid w:val="009D3EC4"/>
    <w:rsid w:val="00AE20F2"/>
    <w:rsid w:val="00B1122C"/>
    <w:rsid w:val="00B35560"/>
    <w:rsid w:val="00B45754"/>
    <w:rsid w:val="00B4619A"/>
    <w:rsid w:val="00BB10A2"/>
    <w:rsid w:val="00BD09CA"/>
    <w:rsid w:val="00BD7CA8"/>
    <w:rsid w:val="00C41084"/>
    <w:rsid w:val="00C672FF"/>
    <w:rsid w:val="00C9435A"/>
    <w:rsid w:val="00CD1A90"/>
    <w:rsid w:val="00D1207F"/>
    <w:rsid w:val="00D5553D"/>
    <w:rsid w:val="00D84971"/>
    <w:rsid w:val="00DB795A"/>
    <w:rsid w:val="00E00C55"/>
    <w:rsid w:val="00E03432"/>
    <w:rsid w:val="00E24E5B"/>
    <w:rsid w:val="00E85955"/>
    <w:rsid w:val="00F05BD0"/>
    <w:rsid w:val="00F216E3"/>
    <w:rsid w:val="00F46ED0"/>
    <w:rsid w:val="00F66DE8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.yeghiazaryan@oncology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register.am/am/companies/1569023/declaration/1fe5e34f-8fde-448b-bb8f-ece4df1e0dc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litetender.armen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hovsepyan.david96@gmail.com</cp:lastModifiedBy>
  <cp:revision>43</cp:revision>
  <cp:lastPrinted>2022-02-21T17:23:00Z</cp:lastPrinted>
  <dcterms:created xsi:type="dcterms:W3CDTF">2018-10-04T11:35:00Z</dcterms:created>
  <dcterms:modified xsi:type="dcterms:W3CDTF">2025-12-28T18:59:00Z</dcterms:modified>
</cp:coreProperties>
</file>