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12A45EE"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DE12D0">
        <w:rPr>
          <w:rFonts w:ascii="Sylfaen" w:hAnsi="Sylfaen"/>
          <w:b/>
          <w:i w:val="0"/>
          <w:lang w:val="hy-AM"/>
        </w:rPr>
        <w:t>ապրիլ</w:t>
      </w:r>
      <w:r w:rsidR="00634C1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DE12D0">
        <w:rPr>
          <w:rFonts w:ascii="Sylfaen" w:hAnsi="Sylfaen"/>
          <w:b/>
          <w:i w:val="0"/>
          <w:lang w:val="hy-AM"/>
        </w:rPr>
        <w:t>1</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7DF0EBF" w:rsidR="00F077D1" w:rsidRPr="00545F24" w:rsidRDefault="00F077D1" w:rsidP="00545F24">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DE12D0">
        <w:rPr>
          <w:rFonts w:ascii="Sylfaen" w:hAnsi="Sylfaen"/>
          <w:b/>
          <w:i w:val="0"/>
          <w:u w:val="single"/>
          <w:lang w:val="hy-AM"/>
        </w:rPr>
        <w:t>9</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78319A7C"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DE12D0">
        <w:rPr>
          <w:rFonts w:ascii="Sylfaen" w:hAnsi="Sylfaen"/>
          <w:b/>
          <w:i w:val="0"/>
          <w:u w:val="single"/>
          <w:lang w:val="hy-AM"/>
        </w:rPr>
        <w:t xml:space="preserve">Ախտորոշիչ նյութեր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23DACBEF"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11։3</w:t>
      </w:r>
      <w:r w:rsidR="001C6B81">
        <w:rPr>
          <w:rFonts w:ascii="Sylfaen" w:hAnsi="Sylfaen"/>
          <w:b/>
          <w:u w:val="single"/>
          <w:lang w:val="hy-AM"/>
        </w:rPr>
        <w:t>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23DC6BE"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proofErr w:type="gramStart"/>
      <w:r w:rsidR="005B7007">
        <w:rPr>
          <w:rFonts w:ascii="Sylfaen" w:hAnsi="Sylfaen"/>
          <w:b/>
          <w:i w:val="0"/>
          <w:u w:val="single"/>
          <w:lang w:val="af-ZA"/>
        </w:rPr>
        <w:t>հասցեով ,</w:t>
      </w:r>
      <w:proofErr w:type="gramEnd"/>
      <w:r w:rsidR="005B7007">
        <w:rPr>
          <w:rFonts w:ascii="Sylfaen" w:hAnsi="Sylfaen"/>
          <w:b/>
          <w:i w:val="0"/>
          <w:u w:val="single"/>
          <w:lang w:val="af-ZA"/>
        </w:rPr>
        <w:t xml:space="preserve">  « </w:t>
      </w:r>
      <w:r w:rsidR="00DE12D0">
        <w:rPr>
          <w:rFonts w:ascii="Sylfaen" w:hAnsi="Sylfaen"/>
          <w:b/>
          <w:i w:val="0"/>
          <w:u w:val="single"/>
          <w:lang w:val="hy-AM"/>
        </w:rPr>
        <w:t>08</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370363">
        <w:rPr>
          <w:rFonts w:ascii="Sylfaen" w:hAnsi="Sylfaen"/>
          <w:b/>
          <w:i w:val="0"/>
          <w:u w:val="single"/>
          <w:lang w:val="hy-AM"/>
        </w:rPr>
        <w:t>ապրիլ</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11։3</w:t>
      </w:r>
      <w:r w:rsidR="001C6B81">
        <w:rPr>
          <w:rFonts w:ascii="Sylfaen" w:hAnsi="Sylfaen"/>
          <w:b/>
          <w:i w:val="0"/>
          <w:u w:val="single"/>
          <w:lang w:val="hy-AM"/>
        </w:rPr>
        <w:t>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2D31AA56"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DE12D0">
        <w:rPr>
          <w:rFonts w:ascii="Sylfaen" w:hAnsi="Sylfaen"/>
          <w:b/>
          <w:i w:val="0"/>
          <w:u w:val="single"/>
          <w:lang w:val="hy-AM"/>
        </w:rPr>
        <w:t>9</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6F6A7D68"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E12D0">
        <w:rPr>
          <w:rFonts w:ascii="Sylfaen" w:hAnsi="Sylfaen" w:cs="Times Armenian"/>
          <w:i/>
          <w:sz w:val="20"/>
          <w:szCs w:val="20"/>
          <w:lang w:val="hy-AM"/>
        </w:rPr>
        <w:t>Ապրիլի 1</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0A8D09DB"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 xml:space="preserve">Ախտորոշիչ նյութեր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3CDE9F9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 xml:space="preserve">Ախտորոշիչ նյութեր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708E540E"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proofErr w:type="gram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proofErr w:type="gramEnd"/>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DE12D0">
        <w:rPr>
          <w:rFonts w:ascii="Sylfaen" w:hAnsi="Sylfaen"/>
          <w:b/>
          <w:i/>
          <w:u w:val="single"/>
          <w:lang w:val="hy-AM"/>
        </w:rPr>
        <w:t>9</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F111A87"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Երևանի</w:t>
      </w:r>
      <w:proofErr w:type="gramEnd"/>
      <w:r w:rsidR="00992635" w:rsidRPr="00992635">
        <w:rPr>
          <w:rFonts w:ascii="Sylfaen" w:hAnsi="Sylfaen" w:cs="Times Armenian"/>
          <w:b/>
          <w:u w:val="single"/>
          <w:lang w:val="hy-AM"/>
        </w:rPr>
        <w:t xml:space="preserve">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DE12D0">
        <w:rPr>
          <w:rFonts w:ascii="Sylfaen" w:hAnsi="Sylfaen"/>
          <w:b/>
          <w:i w:val="0"/>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E12D0">
        <w:rPr>
          <w:rFonts w:ascii="Sylfaen" w:hAnsi="Sylfaen"/>
          <w:i w:val="0"/>
          <w:color w:val="FF0000"/>
          <w:lang w:val="hy-AM"/>
        </w:rPr>
        <w:t>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DE12D0" w:rsidRPr="001C6B81" w14:paraId="69B811A7" w14:textId="77777777" w:rsidTr="00AD3151">
        <w:tc>
          <w:tcPr>
            <w:tcW w:w="1701" w:type="dxa"/>
            <w:vAlign w:val="center"/>
          </w:tcPr>
          <w:p w14:paraId="6D70B21A" w14:textId="72A7EB2E" w:rsidR="00DE12D0" w:rsidRPr="00F077D1" w:rsidRDefault="00DE12D0" w:rsidP="00DE12D0">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58684A87" w:rsidR="00DE12D0" w:rsidRPr="0079784C" w:rsidRDefault="00DE12D0" w:rsidP="00DE12D0">
            <w:pPr>
              <w:pStyle w:val="BodyTextIndent2"/>
              <w:spacing w:line="240" w:lineRule="auto"/>
              <w:ind w:firstLine="0"/>
              <w:jc w:val="center"/>
              <w:rPr>
                <w:rFonts w:ascii="Sylfaen" w:hAnsi="Sylfaen"/>
                <w:sz w:val="16"/>
                <w:lang w:val="hy-AM"/>
              </w:rPr>
            </w:pPr>
            <w:r>
              <w:rPr>
                <w:rFonts w:ascii="Sylfaen" w:hAnsi="Sylfaen"/>
                <w:sz w:val="16"/>
                <w:lang w:val="hy-AM"/>
              </w:rPr>
              <w:t>279000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33A3B45" w:rsidR="00DE12D0" w:rsidRPr="00F077D1" w:rsidRDefault="00DE12D0" w:rsidP="00DE12D0">
            <w:pPr>
              <w:pStyle w:val="BodyTextIndent2"/>
              <w:spacing w:line="240" w:lineRule="auto"/>
              <w:ind w:firstLine="0"/>
              <w:rPr>
                <w:rFonts w:ascii="Sylfaen" w:hAnsi="Sylfaen"/>
                <w:u w:val="single"/>
                <w:vertAlign w:val="subscript"/>
              </w:rPr>
            </w:pPr>
            <w:r>
              <w:rPr>
                <w:rFonts w:ascii="Sylfaen" w:hAnsi="Sylfaen" w:cs="Calibri"/>
                <w:color w:val="000000"/>
                <w:sz w:val="18"/>
                <w:szCs w:val="18"/>
              </w:rPr>
              <w:t>Թաքնված արյունը կղանքում կասետային</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lastRenderedPageBreak/>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lastRenderedPageBreak/>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246DBAC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E01A76" w:rsidRPr="00E01A76">
        <w:rPr>
          <w:rFonts w:ascii="Sylfaen" w:hAnsi="Sylfaen" w:cs="Sylfaen"/>
          <w:b/>
          <w:u w:val="single"/>
          <w:lang w:val="hy-AM"/>
        </w:rPr>
        <w:t>3</w:t>
      </w:r>
      <w:r w:rsidR="001C6B81">
        <w:rPr>
          <w:rFonts w:ascii="Sylfaen" w:hAnsi="Sylfaen" w:cs="Sylfaen"/>
          <w:b/>
          <w:u w:val="single"/>
          <w:lang w:val="hy-AM"/>
        </w:rPr>
        <w:t>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lastRenderedPageBreak/>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2F56828E"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E01A76" w:rsidRPr="00AF6546">
        <w:rPr>
          <w:rFonts w:ascii="Sylfaen" w:hAnsi="Sylfaen" w:cs="Sylfaen"/>
          <w:b/>
          <w:u w:val="single"/>
          <w:lang w:val="hy-AM"/>
        </w:rPr>
        <w:t>3</w:t>
      </w:r>
      <w:r w:rsidR="001C6B81" w:rsidRPr="001C6B81">
        <w:rPr>
          <w:rFonts w:ascii="Sylfaen" w:hAnsi="Sylfaen" w:cs="Sylfaen"/>
          <w:b/>
          <w:u w:val="single"/>
          <w:lang w:val="hy-AM"/>
        </w:rPr>
        <w:t>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lastRenderedPageBreak/>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xml:space="preserve">: Եթե հիմնավորումներ չեն </w:t>
      </w:r>
      <w:r w:rsidR="00902BB9" w:rsidRPr="00F077D1">
        <w:rPr>
          <w:rFonts w:ascii="Sylfaen" w:hAnsi="Sylfaen"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lastRenderedPageBreak/>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lastRenderedPageBreak/>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65DF992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06A9F653"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16B8DEC"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4D8C1001"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9E931CB"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74F0C696"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w:t>
      </w:r>
      <w:proofErr w:type="gramStart"/>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proofErr w:type="gramEnd"/>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381205AF"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3C98A3F"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F6D7E6D"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proofErr w:type="gramStart"/>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proofErr w:type="gramEnd"/>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E12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DE12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DE12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DE12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F4514A1"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5B4D168"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DE12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E12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E12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DE12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DE12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5746EB7"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26F4D6F7"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DE12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DE12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DE12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DE12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DE12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395F53D"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DE12D0">
        <w:rPr>
          <w:rFonts w:ascii="Sylfaen" w:hAnsi="Sylfaen"/>
          <w:b/>
          <w:i/>
          <w:u w:val="single"/>
          <w:lang w:val="hy-AM"/>
        </w:rPr>
        <w:t>9</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1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1984"/>
        <w:gridCol w:w="1361"/>
        <w:gridCol w:w="3175"/>
        <w:gridCol w:w="993"/>
        <w:gridCol w:w="992"/>
        <w:gridCol w:w="1080"/>
        <w:gridCol w:w="677"/>
        <w:gridCol w:w="900"/>
        <w:gridCol w:w="1080"/>
        <w:gridCol w:w="1671"/>
        <w:gridCol w:w="81"/>
      </w:tblGrid>
      <w:tr w:rsidR="00D85752" w:rsidRPr="00426E6B" w14:paraId="676BDBA4" w14:textId="77777777" w:rsidTr="00370363">
        <w:tc>
          <w:tcPr>
            <w:tcW w:w="16121" w:type="dxa"/>
            <w:gridSpan w:val="13"/>
          </w:tcPr>
          <w:p w14:paraId="71DDDCC8" w14:textId="77777777" w:rsidR="00D85752" w:rsidRPr="00426E6B" w:rsidRDefault="00D85752" w:rsidP="00A350AA">
            <w:pPr>
              <w:jc w:val="center"/>
              <w:rPr>
                <w:rFonts w:ascii="Sylfaen" w:hAnsi="Sylfaen"/>
                <w:sz w:val="18"/>
              </w:rPr>
            </w:pPr>
            <w:bookmarkStart w:id="14" w:name="_Hlk225503570"/>
            <w:proofErr w:type="spellStart"/>
            <w:r w:rsidRPr="00426E6B">
              <w:rPr>
                <w:rFonts w:ascii="Sylfaen" w:hAnsi="Sylfaen"/>
                <w:sz w:val="18"/>
              </w:rPr>
              <w:t>Ապրանքի</w:t>
            </w:r>
            <w:proofErr w:type="spellEnd"/>
          </w:p>
        </w:tc>
      </w:tr>
      <w:tr w:rsidR="00D85752" w:rsidRPr="00426E6B" w14:paraId="77F8B933" w14:textId="77777777" w:rsidTr="00370363">
        <w:trPr>
          <w:gridAfter w:val="1"/>
          <w:wAfter w:w="81" w:type="dxa"/>
          <w:trHeight w:val="219"/>
        </w:trPr>
        <w:tc>
          <w:tcPr>
            <w:tcW w:w="895" w:type="dxa"/>
            <w:vMerge w:val="restart"/>
            <w:vAlign w:val="center"/>
          </w:tcPr>
          <w:p w14:paraId="2FD60D81" w14:textId="77777777" w:rsidR="00D85752" w:rsidRPr="00426E6B" w:rsidRDefault="00D85752" w:rsidP="00A350AA">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41D0C90F" w14:textId="77777777" w:rsidR="00D85752" w:rsidRPr="00426E6B" w:rsidRDefault="00D85752" w:rsidP="00A350AA">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984" w:type="dxa"/>
            <w:vMerge w:val="restart"/>
            <w:vAlign w:val="center"/>
          </w:tcPr>
          <w:p w14:paraId="01BE0AF6" w14:textId="77777777" w:rsidR="00D85752" w:rsidRPr="00426E6B" w:rsidRDefault="00D85752" w:rsidP="00A350AA">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72B72FEB" w14:textId="77777777" w:rsidR="00D85752" w:rsidRPr="00426E6B" w:rsidRDefault="00D85752" w:rsidP="00A350AA">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175" w:type="dxa"/>
            <w:vMerge w:val="restart"/>
            <w:vAlign w:val="center"/>
          </w:tcPr>
          <w:p w14:paraId="78B63F2F" w14:textId="77777777" w:rsidR="00D85752" w:rsidRPr="00426E6B" w:rsidRDefault="00D85752" w:rsidP="00A350AA">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2A2E5BD" w14:textId="77777777" w:rsidR="00D85752" w:rsidRPr="00426E6B" w:rsidRDefault="00D85752" w:rsidP="00A350AA">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3E543A49" w14:textId="77777777" w:rsidR="00D85752" w:rsidRPr="00426E6B" w:rsidRDefault="00D85752" w:rsidP="00A350AA">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404CC5F5" w14:textId="77777777" w:rsidR="00D85752" w:rsidRPr="00426E6B" w:rsidRDefault="00D85752" w:rsidP="00A350AA">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5C5324C4" w14:textId="77777777" w:rsidR="00D85752" w:rsidRPr="00C948E7" w:rsidRDefault="00D85752" w:rsidP="00A350AA">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7CB64818" w14:textId="77777777" w:rsidR="00D85752" w:rsidRPr="00426E6B" w:rsidRDefault="00D85752" w:rsidP="00A350AA">
            <w:pPr>
              <w:jc w:val="center"/>
              <w:rPr>
                <w:rFonts w:ascii="Sylfaen" w:hAnsi="Sylfaen"/>
                <w:sz w:val="18"/>
              </w:rPr>
            </w:pPr>
            <w:proofErr w:type="spellStart"/>
            <w:r w:rsidRPr="00426E6B">
              <w:rPr>
                <w:rFonts w:ascii="Sylfaen" w:hAnsi="Sylfaen"/>
                <w:sz w:val="18"/>
              </w:rPr>
              <w:t>մատակարարման</w:t>
            </w:r>
            <w:proofErr w:type="spellEnd"/>
          </w:p>
        </w:tc>
      </w:tr>
      <w:tr w:rsidR="00D85752" w:rsidRPr="00426E6B" w14:paraId="3D6F2330" w14:textId="77777777" w:rsidTr="00370363">
        <w:trPr>
          <w:gridAfter w:val="1"/>
          <w:wAfter w:w="81" w:type="dxa"/>
          <w:trHeight w:val="445"/>
        </w:trPr>
        <w:tc>
          <w:tcPr>
            <w:tcW w:w="895" w:type="dxa"/>
            <w:vMerge/>
            <w:vAlign w:val="center"/>
          </w:tcPr>
          <w:p w14:paraId="1BE5DCBB" w14:textId="77777777" w:rsidR="00D85752" w:rsidRPr="00426E6B" w:rsidRDefault="00D85752" w:rsidP="00A350AA">
            <w:pPr>
              <w:jc w:val="center"/>
              <w:rPr>
                <w:rFonts w:ascii="Sylfaen" w:hAnsi="Sylfaen"/>
                <w:sz w:val="18"/>
              </w:rPr>
            </w:pPr>
          </w:p>
        </w:tc>
        <w:tc>
          <w:tcPr>
            <w:tcW w:w="1232" w:type="dxa"/>
            <w:vMerge/>
            <w:tcBorders>
              <w:bottom w:val="single" w:sz="4" w:space="0" w:color="auto"/>
            </w:tcBorders>
            <w:vAlign w:val="center"/>
          </w:tcPr>
          <w:p w14:paraId="5C51A782" w14:textId="77777777" w:rsidR="00D85752" w:rsidRPr="00426E6B" w:rsidRDefault="00D85752" w:rsidP="00A350AA">
            <w:pPr>
              <w:jc w:val="center"/>
              <w:rPr>
                <w:rFonts w:ascii="Sylfaen" w:hAnsi="Sylfaen"/>
                <w:sz w:val="18"/>
              </w:rPr>
            </w:pPr>
          </w:p>
        </w:tc>
        <w:tc>
          <w:tcPr>
            <w:tcW w:w="1984" w:type="dxa"/>
            <w:vMerge/>
            <w:tcBorders>
              <w:bottom w:val="single" w:sz="4" w:space="0" w:color="auto"/>
            </w:tcBorders>
            <w:vAlign w:val="center"/>
          </w:tcPr>
          <w:p w14:paraId="4393FB32" w14:textId="77777777" w:rsidR="00D85752" w:rsidRPr="00426E6B" w:rsidRDefault="00D85752" w:rsidP="00A350AA">
            <w:pPr>
              <w:jc w:val="center"/>
              <w:rPr>
                <w:rFonts w:ascii="Sylfaen" w:hAnsi="Sylfaen"/>
                <w:sz w:val="18"/>
              </w:rPr>
            </w:pPr>
          </w:p>
        </w:tc>
        <w:tc>
          <w:tcPr>
            <w:tcW w:w="1361" w:type="dxa"/>
            <w:vMerge/>
            <w:tcBorders>
              <w:bottom w:val="single" w:sz="4" w:space="0" w:color="auto"/>
            </w:tcBorders>
            <w:vAlign w:val="center"/>
          </w:tcPr>
          <w:p w14:paraId="1F188642" w14:textId="77777777" w:rsidR="00D85752" w:rsidRPr="00426E6B" w:rsidRDefault="00D85752" w:rsidP="00A350AA">
            <w:pPr>
              <w:jc w:val="center"/>
              <w:rPr>
                <w:rFonts w:ascii="Sylfaen" w:hAnsi="Sylfaen"/>
                <w:sz w:val="18"/>
              </w:rPr>
            </w:pPr>
          </w:p>
        </w:tc>
        <w:tc>
          <w:tcPr>
            <w:tcW w:w="3175" w:type="dxa"/>
            <w:vMerge/>
            <w:tcBorders>
              <w:bottom w:val="single" w:sz="4" w:space="0" w:color="auto"/>
            </w:tcBorders>
            <w:vAlign w:val="center"/>
          </w:tcPr>
          <w:p w14:paraId="0AE34455" w14:textId="77777777" w:rsidR="00D85752" w:rsidRPr="00426E6B" w:rsidRDefault="00D85752" w:rsidP="00A350AA">
            <w:pPr>
              <w:jc w:val="center"/>
              <w:rPr>
                <w:rFonts w:ascii="Sylfaen" w:hAnsi="Sylfaen"/>
                <w:sz w:val="18"/>
              </w:rPr>
            </w:pPr>
          </w:p>
        </w:tc>
        <w:tc>
          <w:tcPr>
            <w:tcW w:w="993" w:type="dxa"/>
            <w:vMerge/>
            <w:tcBorders>
              <w:bottom w:val="single" w:sz="4" w:space="0" w:color="auto"/>
            </w:tcBorders>
            <w:vAlign w:val="center"/>
          </w:tcPr>
          <w:p w14:paraId="4BC126C1" w14:textId="77777777" w:rsidR="00D85752" w:rsidRPr="00426E6B" w:rsidRDefault="00D85752" w:rsidP="00A350AA">
            <w:pPr>
              <w:jc w:val="center"/>
              <w:rPr>
                <w:rFonts w:ascii="Sylfaen" w:hAnsi="Sylfaen"/>
                <w:sz w:val="18"/>
              </w:rPr>
            </w:pPr>
          </w:p>
        </w:tc>
        <w:tc>
          <w:tcPr>
            <w:tcW w:w="992" w:type="dxa"/>
            <w:vMerge/>
            <w:tcBorders>
              <w:bottom w:val="single" w:sz="4" w:space="0" w:color="auto"/>
            </w:tcBorders>
            <w:vAlign w:val="center"/>
          </w:tcPr>
          <w:p w14:paraId="4BF88497" w14:textId="77777777" w:rsidR="00D85752" w:rsidRPr="00426E6B" w:rsidRDefault="00D85752" w:rsidP="00A350AA">
            <w:pPr>
              <w:jc w:val="center"/>
              <w:rPr>
                <w:rFonts w:ascii="Sylfaen" w:hAnsi="Sylfaen"/>
                <w:sz w:val="18"/>
              </w:rPr>
            </w:pPr>
          </w:p>
        </w:tc>
        <w:tc>
          <w:tcPr>
            <w:tcW w:w="1080" w:type="dxa"/>
            <w:vMerge/>
            <w:tcBorders>
              <w:bottom w:val="single" w:sz="4" w:space="0" w:color="auto"/>
            </w:tcBorders>
            <w:vAlign w:val="center"/>
          </w:tcPr>
          <w:p w14:paraId="180383D4" w14:textId="77777777" w:rsidR="00D85752" w:rsidRPr="00426E6B" w:rsidRDefault="00D85752" w:rsidP="00A350AA">
            <w:pPr>
              <w:jc w:val="center"/>
              <w:rPr>
                <w:rFonts w:ascii="Sylfaen" w:hAnsi="Sylfaen"/>
                <w:sz w:val="18"/>
              </w:rPr>
            </w:pPr>
          </w:p>
        </w:tc>
        <w:tc>
          <w:tcPr>
            <w:tcW w:w="677" w:type="dxa"/>
            <w:vMerge/>
            <w:tcBorders>
              <w:bottom w:val="single" w:sz="4" w:space="0" w:color="auto"/>
            </w:tcBorders>
            <w:vAlign w:val="center"/>
          </w:tcPr>
          <w:p w14:paraId="59E50FDD" w14:textId="77777777" w:rsidR="00D85752" w:rsidRPr="00426E6B" w:rsidRDefault="00D85752" w:rsidP="00A350AA">
            <w:pPr>
              <w:jc w:val="center"/>
              <w:rPr>
                <w:rFonts w:ascii="Sylfaen" w:hAnsi="Sylfaen"/>
                <w:sz w:val="18"/>
              </w:rPr>
            </w:pPr>
          </w:p>
        </w:tc>
        <w:tc>
          <w:tcPr>
            <w:tcW w:w="900" w:type="dxa"/>
            <w:tcBorders>
              <w:bottom w:val="single" w:sz="4" w:space="0" w:color="auto"/>
            </w:tcBorders>
            <w:vAlign w:val="center"/>
          </w:tcPr>
          <w:p w14:paraId="439E85CC" w14:textId="77777777" w:rsidR="00D85752" w:rsidRPr="00426E6B" w:rsidRDefault="00D85752" w:rsidP="00A350AA">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37FCE42" w14:textId="77777777" w:rsidR="00D85752" w:rsidRPr="00426E6B" w:rsidRDefault="00D85752" w:rsidP="00A350AA">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49188A13" w14:textId="77777777" w:rsidR="00D85752" w:rsidRPr="00426E6B" w:rsidRDefault="00D85752" w:rsidP="00A350AA">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4D75DB69" w14:textId="77777777" w:rsidR="00D85752" w:rsidRPr="00426E6B" w:rsidRDefault="00D85752" w:rsidP="00A350AA">
            <w:pPr>
              <w:jc w:val="center"/>
              <w:rPr>
                <w:rFonts w:ascii="Sylfaen" w:hAnsi="Sylfaen"/>
                <w:sz w:val="18"/>
              </w:rPr>
            </w:pPr>
          </w:p>
        </w:tc>
      </w:tr>
      <w:tr w:rsidR="00DE12D0" w:rsidRPr="00426E6B" w14:paraId="770B028A" w14:textId="77777777" w:rsidTr="005823D0">
        <w:trPr>
          <w:gridAfter w:val="1"/>
          <w:wAfter w:w="81" w:type="dxa"/>
          <w:trHeight w:val="328"/>
        </w:trPr>
        <w:tc>
          <w:tcPr>
            <w:tcW w:w="895" w:type="dxa"/>
            <w:vAlign w:val="center"/>
          </w:tcPr>
          <w:p w14:paraId="6BA5AC52" w14:textId="412F6284" w:rsidR="00DE12D0" w:rsidRPr="00426E6B" w:rsidRDefault="00DE12D0" w:rsidP="00DE12D0">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4DD0B55B" w14:textId="14433A63" w:rsidR="00DE12D0" w:rsidRDefault="00DE12D0" w:rsidP="00DE12D0">
            <w:pPr>
              <w:jc w:val="center"/>
              <w:rPr>
                <w:rFonts w:ascii="Sylfaen" w:hAnsi="Sylfaen" w:cs="Calibri"/>
                <w:sz w:val="18"/>
                <w:szCs w:val="18"/>
              </w:rPr>
            </w:pPr>
            <w:r>
              <w:rPr>
                <w:rFonts w:ascii="Sylfaen" w:hAnsi="Sylfaen" w:cs="Calibri"/>
                <w:sz w:val="18"/>
                <w:szCs w:val="18"/>
              </w:rPr>
              <w:t>33211500</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ACA4FBB" w14:textId="5E7328AA" w:rsidR="00DE12D0" w:rsidRDefault="00DE12D0" w:rsidP="00DE12D0">
            <w:pPr>
              <w:rPr>
                <w:rFonts w:ascii="Sylfaen" w:hAnsi="Sylfaen" w:cs="Calibri"/>
                <w:sz w:val="18"/>
                <w:szCs w:val="18"/>
              </w:rPr>
            </w:pPr>
            <w:proofErr w:type="spellStart"/>
            <w:r>
              <w:rPr>
                <w:rFonts w:ascii="Sylfaen" w:hAnsi="Sylfaen" w:cs="Calibri"/>
                <w:color w:val="000000"/>
                <w:sz w:val="18"/>
                <w:szCs w:val="18"/>
              </w:rPr>
              <w:t>Թաքնված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կղանքում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կասետային</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E619373" w14:textId="77777777" w:rsidR="00DE12D0" w:rsidRPr="00426E6B" w:rsidRDefault="00DE12D0" w:rsidP="00DE12D0">
            <w:pPr>
              <w:jc w:val="center"/>
              <w:rPr>
                <w:rFonts w:ascii="Sylfaen" w:hAnsi="Sylfaen"/>
                <w:sz w:val="18"/>
                <w:szCs w:val="18"/>
              </w:rPr>
            </w:pPr>
          </w:p>
        </w:tc>
        <w:tc>
          <w:tcPr>
            <w:tcW w:w="3175" w:type="dxa"/>
            <w:tcBorders>
              <w:right w:val="single" w:sz="4" w:space="0" w:color="auto"/>
            </w:tcBorders>
            <w:vAlign w:val="center"/>
          </w:tcPr>
          <w:p w14:paraId="30792A0B" w14:textId="77777777" w:rsidR="00DE12D0" w:rsidRDefault="00DE12D0" w:rsidP="00DE12D0">
            <w:pPr>
              <w:rPr>
                <w:rFonts w:ascii="Sylfaen" w:hAnsi="Sylfaen" w:cs="Calibri"/>
                <w:sz w:val="18"/>
                <w:szCs w:val="18"/>
                <w:lang w:val="hy-AM"/>
              </w:rPr>
            </w:pPr>
            <w:r>
              <w:rPr>
                <w:rFonts w:ascii="Sylfaen" w:hAnsi="Sylfaen" w:cs="Calibri"/>
                <w:sz w:val="18"/>
                <w:szCs w:val="18"/>
                <w:lang w:val="hy-AM"/>
              </w:rPr>
              <w:t>Թաքնված արյունը կղանքում</w:t>
            </w:r>
            <w:r w:rsidRPr="000F04E6">
              <w:rPr>
                <w:rFonts w:ascii="Sylfaen" w:hAnsi="Sylfaen" w:cs="Calibri"/>
                <w:sz w:val="18"/>
                <w:szCs w:val="18"/>
                <w:lang w:val="hy-AM"/>
              </w:rPr>
              <w:t xml:space="preserve"> cassette` </w:t>
            </w:r>
            <w:r>
              <w:rPr>
                <w:rFonts w:ascii="Sylfaen" w:hAnsi="Sylfaen" w:cs="Calibri"/>
                <w:sz w:val="18"/>
                <w:szCs w:val="18"/>
                <w:lang w:val="hy-AM"/>
              </w:rPr>
              <w:t>ներառյալ բուֆեր</w:t>
            </w:r>
          </w:p>
          <w:p w14:paraId="334EBE64" w14:textId="77777777" w:rsidR="00DE12D0" w:rsidRDefault="00DE12D0" w:rsidP="00DE12D0">
            <w:pPr>
              <w:rPr>
                <w:rFonts w:ascii="Sylfaen" w:hAnsi="Sylfaen" w:cs="Calibri"/>
                <w:sz w:val="18"/>
                <w:szCs w:val="18"/>
                <w:lang w:val="hy-AM"/>
              </w:rPr>
            </w:pPr>
            <w:r>
              <w:rPr>
                <w:rFonts w:ascii="Sylfaen" w:hAnsi="Sylfaen" w:cs="Calibri"/>
                <w:sz w:val="18"/>
                <w:szCs w:val="18"/>
                <w:lang w:val="hy-AM"/>
              </w:rPr>
              <w:t>Մեքոդ ՝ քրոմոտոգրաֆիկ</w:t>
            </w:r>
          </w:p>
          <w:p w14:paraId="6EEADD5D" w14:textId="77777777" w:rsidR="00DE12D0" w:rsidRDefault="00DE12D0" w:rsidP="00DE12D0">
            <w:pPr>
              <w:rPr>
                <w:rFonts w:ascii="Sylfaen" w:hAnsi="Sylfaen" w:cs="Calibri"/>
                <w:sz w:val="18"/>
                <w:szCs w:val="18"/>
                <w:lang w:val="hy-AM"/>
              </w:rPr>
            </w:pPr>
            <w:r>
              <w:rPr>
                <w:rFonts w:ascii="Sylfaen" w:hAnsi="Sylfaen" w:cs="Calibri"/>
                <w:sz w:val="18"/>
                <w:szCs w:val="18"/>
                <w:lang w:val="hy-AM"/>
              </w:rPr>
              <w:t>Ֆորմատ՝ 20թեստ</w:t>
            </w:r>
          </w:p>
          <w:p w14:paraId="433B2D39" w14:textId="77777777" w:rsidR="00DE12D0" w:rsidRDefault="00DE12D0" w:rsidP="00DE12D0">
            <w:pPr>
              <w:rPr>
                <w:rFonts w:ascii="Sylfaen" w:hAnsi="Sylfaen" w:cs="Calibri"/>
                <w:sz w:val="18"/>
                <w:szCs w:val="18"/>
                <w:lang w:val="hy-AM"/>
              </w:rPr>
            </w:pPr>
            <w:r>
              <w:rPr>
                <w:rFonts w:ascii="Sylfaen" w:hAnsi="Sylfaen" w:cs="Calibri"/>
                <w:sz w:val="18"/>
                <w:szCs w:val="18"/>
                <w:lang w:val="hy-AM"/>
              </w:rPr>
              <w:t>Ֆիրմային նշանի առկայություն</w:t>
            </w:r>
          </w:p>
          <w:p w14:paraId="5042C809" w14:textId="77777777" w:rsidR="00DE12D0" w:rsidRPr="00FF4A3B" w:rsidRDefault="00DE12D0" w:rsidP="00DE12D0">
            <w:pPr>
              <w:rPr>
                <w:rFonts w:ascii="Sylfaen" w:hAnsi="Sylfaen" w:cs="Calibri"/>
                <w:sz w:val="18"/>
                <w:szCs w:val="18"/>
                <w:lang w:val="hy-AM"/>
              </w:rPr>
            </w:pPr>
            <w:r>
              <w:rPr>
                <w:rFonts w:ascii="Sylfaen" w:hAnsi="Sylfaen" w:cs="Calibri"/>
                <w:sz w:val="18"/>
                <w:szCs w:val="18"/>
                <w:lang w:val="hy-AM"/>
              </w:rPr>
              <w:t xml:space="preserve">Սերտիիֆիկատ՝ </w:t>
            </w:r>
            <w:r w:rsidRPr="00FF4A3B">
              <w:rPr>
                <w:rFonts w:ascii="Sylfaen" w:hAnsi="Sylfaen" w:cs="Calibri"/>
                <w:sz w:val="18"/>
                <w:szCs w:val="18"/>
                <w:lang w:val="hy-AM"/>
              </w:rPr>
              <w:t xml:space="preserve">ISO 13485 </w:t>
            </w:r>
            <w:r>
              <w:rPr>
                <w:rFonts w:ascii="Sylfaen" w:hAnsi="Sylfaen" w:cs="Calibri"/>
                <w:sz w:val="18"/>
                <w:szCs w:val="18"/>
                <w:lang w:val="hy-AM"/>
              </w:rPr>
              <w:t>Պահպանման պայմանները ՝ 15-25</w:t>
            </w:r>
            <w:r w:rsidRPr="00FF4A3B">
              <w:rPr>
                <w:rFonts w:ascii="Sylfaen" w:hAnsi="Sylfaen" w:cs="Calibri"/>
                <w:sz w:val="18"/>
                <w:szCs w:val="18"/>
                <w:lang w:val="hy-AM"/>
              </w:rPr>
              <w:t>Сб</w:t>
            </w:r>
          </w:p>
          <w:p w14:paraId="20626671" w14:textId="2D00E36D" w:rsidR="00DE12D0" w:rsidRPr="00B37023" w:rsidRDefault="00DE12D0" w:rsidP="00DE12D0">
            <w:pPr>
              <w:jc w:val="both"/>
              <w:rPr>
                <w:rFonts w:ascii="Sylfaen" w:hAnsi="Sylfaen" w:cs="Sylfaen"/>
                <w:color w:val="000000"/>
                <w:sz w:val="14"/>
                <w:szCs w:val="14"/>
                <w:lang w:val="hy-AM"/>
              </w:rPr>
            </w:pPr>
            <w:r w:rsidRPr="00FF4A3B">
              <w:rPr>
                <w:rFonts w:ascii="Sylfaen" w:hAnsi="Sylfaen" w:cs="Calibri"/>
                <w:sz w:val="18"/>
                <w:szCs w:val="18"/>
                <w:lang w:val="hy-AM"/>
              </w:rPr>
              <w:t>For In Vitro Diagnostic only:</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00B159" w14:textId="23B02BB9" w:rsidR="00DE12D0" w:rsidRDefault="00DE12D0" w:rsidP="00DE12D0">
            <w:pPr>
              <w:jc w:val="center"/>
              <w:rPr>
                <w:rFonts w:ascii="Sylfaen" w:hAnsi="Sylfaen" w:cs="Calibri"/>
                <w:sz w:val="18"/>
                <w:szCs w:val="18"/>
              </w:rPr>
            </w:pPr>
            <w:proofErr w:type="spellStart"/>
            <w:r>
              <w:rPr>
                <w:rFonts w:ascii="Sylfaen" w:hAnsi="Sylfaen" w:cs="Calibri"/>
                <w:sz w:val="18"/>
                <w:szCs w:val="18"/>
              </w:rPr>
              <w:t>թեստ</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09B4C" w14:textId="276CD684" w:rsidR="00DE12D0" w:rsidRDefault="00DE12D0" w:rsidP="00DE12D0">
            <w:pPr>
              <w:jc w:val="right"/>
              <w:rPr>
                <w:rFonts w:ascii="Sylfaen" w:hAnsi="Sylfaen" w:cs="Calibri"/>
                <w:sz w:val="18"/>
                <w:szCs w:val="18"/>
              </w:rPr>
            </w:pPr>
            <w:r>
              <w:rPr>
                <w:rFonts w:ascii="Sylfaen" w:hAnsi="Sylfaen" w:cs="Calibri"/>
                <w:color w:val="000000"/>
                <w:sz w:val="18"/>
                <w:szCs w:val="18"/>
              </w:rPr>
              <w:t>279</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7725EBE" w14:textId="467A7F20" w:rsidR="00DE12D0" w:rsidRDefault="00DE12D0" w:rsidP="00DE12D0">
            <w:pPr>
              <w:jc w:val="right"/>
              <w:rPr>
                <w:rFonts w:ascii="Sylfaen" w:hAnsi="Sylfaen" w:cs="Calibri"/>
                <w:color w:val="000000"/>
                <w:sz w:val="20"/>
                <w:szCs w:val="20"/>
              </w:rPr>
            </w:pPr>
            <w:r>
              <w:rPr>
                <w:rFonts w:ascii="Sylfaen" w:hAnsi="Sylfaen" w:cs="Calibri"/>
                <w:color w:val="000000"/>
                <w:sz w:val="18"/>
                <w:szCs w:val="18"/>
              </w:rPr>
              <w:t>279000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39A97857" w14:textId="1577D498" w:rsidR="00DE12D0" w:rsidRDefault="00DE12D0" w:rsidP="00DE12D0">
            <w:pPr>
              <w:jc w:val="right"/>
              <w:rPr>
                <w:rFonts w:ascii="Sylfaen" w:hAnsi="Sylfaen" w:cs="Calibri"/>
                <w:color w:val="000000"/>
                <w:sz w:val="18"/>
                <w:szCs w:val="18"/>
              </w:rPr>
            </w:pPr>
            <w:r>
              <w:rPr>
                <w:rFonts w:ascii="Sylfaen" w:hAnsi="Sylfaen" w:cs="Calibri"/>
                <w:color w:val="000000"/>
                <w:sz w:val="18"/>
                <w:szCs w:val="18"/>
              </w:rPr>
              <w:t>1000</w:t>
            </w:r>
          </w:p>
        </w:tc>
        <w:tc>
          <w:tcPr>
            <w:tcW w:w="900" w:type="dxa"/>
            <w:tcBorders>
              <w:top w:val="single" w:sz="4" w:space="0" w:color="auto"/>
              <w:left w:val="single" w:sz="4" w:space="0" w:color="auto"/>
              <w:right w:val="single" w:sz="4" w:space="0" w:color="auto"/>
            </w:tcBorders>
          </w:tcPr>
          <w:p w14:paraId="357A68DD" w14:textId="3DDC5501" w:rsidR="00DE12D0" w:rsidRPr="000F4C86" w:rsidRDefault="00DE12D0" w:rsidP="00DE12D0">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3415B629" w14:textId="02AA6F4B" w:rsidR="00DE12D0" w:rsidRDefault="00DE12D0" w:rsidP="00DE12D0">
            <w:pPr>
              <w:jc w:val="right"/>
              <w:rPr>
                <w:rFonts w:ascii="Sylfaen" w:hAnsi="Sylfaen" w:cs="Calibri"/>
                <w:color w:val="000000"/>
                <w:sz w:val="18"/>
                <w:szCs w:val="18"/>
              </w:rPr>
            </w:pPr>
            <w:r>
              <w:rPr>
                <w:rFonts w:ascii="Sylfaen" w:hAnsi="Sylfaen" w:cs="Arial"/>
                <w:color w:val="000000"/>
                <w:sz w:val="18"/>
                <w:szCs w:val="18"/>
              </w:rPr>
              <w:t>1000</w:t>
            </w:r>
          </w:p>
        </w:tc>
        <w:tc>
          <w:tcPr>
            <w:tcW w:w="1671" w:type="dxa"/>
            <w:tcBorders>
              <w:top w:val="single" w:sz="4" w:space="0" w:color="auto"/>
              <w:left w:val="single" w:sz="4" w:space="0" w:color="auto"/>
              <w:right w:val="single" w:sz="4" w:space="0" w:color="auto"/>
            </w:tcBorders>
            <w:vAlign w:val="center"/>
          </w:tcPr>
          <w:p w14:paraId="3FFA0E7F" w14:textId="3D729F8E" w:rsidR="00DE12D0" w:rsidRPr="00CE17D1" w:rsidRDefault="00DE12D0" w:rsidP="00DE12D0">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bl>
    <w:bookmarkEnd w:id="14"/>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lastRenderedPageBreak/>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634C17">
        <w:tc>
          <w:tcPr>
            <w:tcW w:w="15467" w:type="dxa"/>
            <w:gridSpan w:val="16"/>
          </w:tcPr>
          <w:p w14:paraId="50E3B5F3"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DE12D0" w14:paraId="6EE057A2" w14:textId="77777777" w:rsidTr="00634C17">
        <w:tc>
          <w:tcPr>
            <w:tcW w:w="1741" w:type="dxa"/>
            <w:vMerge w:val="restart"/>
            <w:vAlign w:val="center"/>
          </w:tcPr>
          <w:p w14:paraId="78284E2B"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634C17">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634C17">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634C17">
        <w:trPr>
          <w:trHeight w:val="1146"/>
        </w:trPr>
        <w:tc>
          <w:tcPr>
            <w:tcW w:w="1741" w:type="dxa"/>
            <w:vMerge/>
          </w:tcPr>
          <w:p w14:paraId="2F8ECF8C" w14:textId="77777777" w:rsidR="001C6B81" w:rsidRPr="00426E6B" w:rsidRDefault="001C6B81" w:rsidP="00634C17">
            <w:pPr>
              <w:jc w:val="center"/>
              <w:rPr>
                <w:rFonts w:ascii="Sylfaen" w:hAnsi="Sylfaen"/>
                <w:sz w:val="20"/>
                <w:lang w:val="es-ES"/>
              </w:rPr>
            </w:pPr>
          </w:p>
        </w:tc>
        <w:tc>
          <w:tcPr>
            <w:tcW w:w="2193" w:type="dxa"/>
            <w:vMerge/>
          </w:tcPr>
          <w:p w14:paraId="14BD04B4" w14:textId="77777777" w:rsidR="001C6B81" w:rsidRPr="00426E6B" w:rsidRDefault="001C6B81" w:rsidP="00634C17">
            <w:pPr>
              <w:jc w:val="center"/>
              <w:rPr>
                <w:rFonts w:ascii="Sylfaen" w:hAnsi="Sylfaen"/>
                <w:sz w:val="20"/>
                <w:lang w:val="es-ES"/>
              </w:rPr>
            </w:pPr>
          </w:p>
        </w:tc>
        <w:tc>
          <w:tcPr>
            <w:tcW w:w="3299" w:type="dxa"/>
            <w:vMerge/>
          </w:tcPr>
          <w:p w14:paraId="326A34E0" w14:textId="77777777" w:rsidR="001C6B81" w:rsidRPr="00426E6B" w:rsidRDefault="001C6B81" w:rsidP="00634C17">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634C17">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634C17">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634C17">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634C17">
            <w:pPr>
              <w:jc w:val="center"/>
              <w:rPr>
                <w:rFonts w:ascii="Sylfaen" w:hAnsi="Sylfaen"/>
                <w:sz w:val="18"/>
                <w:lang w:val="es-ES"/>
              </w:rPr>
            </w:pPr>
          </w:p>
        </w:tc>
      </w:tr>
      <w:tr w:rsidR="00DE12D0" w:rsidRPr="00426E6B" w14:paraId="4494A976" w14:textId="77777777" w:rsidTr="007B5D3D">
        <w:trPr>
          <w:trHeight w:val="195"/>
        </w:trPr>
        <w:tc>
          <w:tcPr>
            <w:tcW w:w="1741" w:type="dxa"/>
            <w:vAlign w:val="center"/>
          </w:tcPr>
          <w:p w14:paraId="06B5443E" w14:textId="7FD9A0B7" w:rsidR="00DE12D0" w:rsidRPr="00426E6B" w:rsidRDefault="00DE12D0" w:rsidP="00DE12D0">
            <w:pPr>
              <w:jc w:val="center"/>
              <w:rPr>
                <w:rFonts w:ascii="Sylfaen" w:hAnsi="Sylfaen"/>
                <w:sz w:val="18"/>
                <w:szCs w:val="18"/>
              </w:rPr>
            </w:pPr>
            <w:r w:rsidRPr="00426E6B">
              <w:rPr>
                <w:rFonts w:ascii="Sylfaen" w:hAnsi="Sylfaen" w:cs="Calibri"/>
                <w:color w:val="000000"/>
                <w:sz w:val="18"/>
                <w:szCs w:val="18"/>
              </w:rPr>
              <w:t>1</w:t>
            </w:r>
          </w:p>
        </w:tc>
        <w:tc>
          <w:tcPr>
            <w:tcW w:w="2193" w:type="dxa"/>
            <w:tcBorders>
              <w:top w:val="nil"/>
              <w:left w:val="single" w:sz="4" w:space="0" w:color="auto"/>
              <w:bottom w:val="single" w:sz="4" w:space="0" w:color="auto"/>
              <w:right w:val="single" w:sz="4" w:space="0" w:color="auto"/>
            </w:tcBorders>
            <w:shd w:val="clear" w:color="auto" w:fill="auto"/>
            <w:vAlign w:val="center"/>
          </w:tcPr>
          <w:p w14:paraId="7307AA81" w14:textId="5AF7778D" w:rsidR="00DE12D0" w:rsidRPr="00DF65AD" w:rsidRDefault="00DE12D0" w:rsidP="00DE12D0">
            <w:pPr>
              <w:jc w:val="center"/>
              <w:rPr>
                <w:rFonts w:ascii="Sylfaen" w:hAnsi="Sylfaen"/>
                <w:sz w:val="20"/>
                <w:szCs w:val="20"/>
              </w:rPr>
            </w:pPr>
            <w:r>
              <w:rPr>
                <w:rFonts w:ascii="Sylfaen" w:hAnsi="Sylfaen" w:cs="Calibri"/>
                <w:sz w:val="18"/>
                <w:szCs w:val="18"/>
              </w:rPr>
              <w:t>33211500</w:t>
            </w:r>
          </w:p>
        </w:tc>
        <w:tc>
          <w:tcPr>
            <w:tcW w:w="3299" w:type="dxa"/>
            <w:tcBorders>
              <w:top w:val="nil"/>
              <w:left w:val="nil"/>
              <w:bottom w:val="single" w:sz="4" w:space="0" w:color="auto"/>
              <w:right w:val="single" w:sz="4" w:space="0" w:color="auto"/>
            </w:tcBorders>
            <w:shd w:val="clear" w:color="auto" w:fill="auto"/>
            <w:vAlign w:val="center"/>
          </w:tcPr>
          <w:p w14:paraId="0825089C" w14:textId="6D126FFA" w:rsidR="00DE12D0" w:rsidRPr="00CE17D1" w:rsidRDefault="00DE12D0" w:rsidP="00DE12D0">
            <w:pPr>
              <w:rPr>
                <w:rFonts w:ascii="Sylfaen" w:hAnsi="Sylfaen"/>
                <w:sz w:val="20"/>
                <w:szCs w:val="20"/>
                <w:lang w:val="hy-AM"/>
              </w:rPr>
            </w:pPr>
            <w:proofErr w:type="spellStart"/>
            <w:r>
              <w:rPr>
                <w:rFonts w:ascii="Sylfaen" w:hAnsi="Sylfaen" w:cs="Calibri"/>
                <w:color w:val="000000"/>
                <w:sz w:val="18"/>
                <w:szCs w:val="18"/>
              </w:rPr>
              <w:t>Թաքնված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կղանքում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կասետային</w:t>
            </w:r>
            <w:proofErr w:type="spellEnd"/>
          </w:p>
        </w:tc>
        <w:tc>
          <w:tcPr>
            <w:tcW w:w="548" w:type="dxa"/>
            <w:vAlign w:val="center"/>
          </w:tcPr>
          <w:p w14:paraId="0FC7F1F6" w14:textId="77777777" w:rsidR="00DE12D0" w:rsidRPr="00426E6B" w:rsidRDefault="00DE12D0" w:rsidP="00DE12D0">
            <w:pPr>
              <w:jc w:val="center"/>
              <w:rPr>
                <w:rFonts w:ascii="Sylfaen" w:hAnsi="Sylfaen"/>
                <w:sz w:val="18"/>
                <w:szCs w:val="18"/>
              </w:rPr>
            </w:pPr>
          </w:p>
        </w:tc>
        <w:tc>
          <w:tcPr>
            <w:tcW w:w="548" w:type="dxa"/>
            <w:vAlign w:val="center"/>
          </w:tcPr>
          <w:p w14:paraId="049A2112" w14:textId="602FC50B" w:rsidR="00DE12D0" w:rsidRPr="00CE17D1" w:rsidRDefault="00DE12D0" w:rsidP="00DE12D0">
            <w:pPr>
              <w:jc w:val="center"/>
              <w:rPr>
                <w:rFonts w:ascii="Sylfaen" w:hAnsi="Sylfaen"/>
                <w:sz w:val="18"/>
                <w:szCs w:val="18"/>
                <w:lang w:val="hy-AM"/>
              </w:rPr>
            </w:pPr>
          </w:p>
        </w:tc>
        <w:tc>
          <w:tcPr>
            <w:tcW w:w="548" w:type="dxa"/>
            <w:vAlign w:val="center"/>
          </w:tcPr>
          <w:p w14:paraId="27F35395" w14:textId="2843779C" w:rsidR="00DE12D0" w:rsidRPr="00CE17D1" w:rsidRDefault="00DE12D0" w:rsidP="00DE12D0">
            <w:pPr>
              <w:jc w:val="center"/>
              <w:rPr>
                <w:rFonts w:ascii="Sylfaen" w:hAnsi="Sylfaen" w:cs="Arial"/>
                <w:sz w:val="18"/>
                <w:szCs w:val="18"/>
                <w:lang w:val="hy-AM"/>
              </w:rPr>
            </w:pPr>
          </w:p>
        </w:tc>
        <w:tc>
          <w:tcPr>
            <w:tcW w:w="548" w:type="dxa"/>
            <w:vAlign w:val="center"/>
          </w:tcPr>
          <w:p w14:paraId="3CDA3CC4" w14:textId="00F5BFC9" w:rsidR="00DE12D0" w:rsidRPr="00CE17D1" w:rsidRDefault="00DE12D0" w:rsidP="00DE12D0">
            <w:pPr>
              <w:jc w:val="center"/>
              <w:rPr>
                <w:rFonts w:ascii="Sylfaen" w:hAnsi="Sylfaen"/>
                <w:sz w:val="18"/>
                <w:szCs w:val="18"/>
                <w:lang w:val="hy-AM"/>
              </w:rPr>
            </w:pPr>
            <w:r>
              <w:rPr>
                <w:rFonts w:ascii="Sylfaen" w:hAnsi="Sylfaen" w:cs="Arial"/>
                <w:sz w:val="18"/>
                <w:szCs w:val="18"/>
                <w:lang w:val="hy-AM"/>
              </w:rPr>
              <w:t>15</w:t>
            </w:r>
          </w:p>
        </w:tc>
        <w:tc>
          <w:tcPr>
            <w:tcW w:w="548" w:type="dxa"/>
            <w:vAlign w:val="center"/>
          </w:tcPr>
          <w:p w14:paraId="1B5A098A" w14:textId="77777777" w:rsidR="00DE12D0" w:rsidRPr="00CE17D1" w:rsidRDefault="00DE12D0" w:rsidP="00DE12D0">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DE12D0" w:rsidRPr="00CE17D1" w:rsidRDefault="00DE12D0" w:rsidP="00DE12D0">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DE12D0" w:rsidRPr="00CE17D1" w:rsidRDefault="00DE12D0" w:rsidP="00DE12D0">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DE12D0" w:rsidRPr="00CE17D1" w:rsidRDefault="00DE12D0" w:rsidP="00DE12D0">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DE12D0" w:rsidRPr="00CE17D1" w:rsidRDefault="00DE12D0" w:rsidP="00DE12D0">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DE12D0" w:rsidRPr="00213339" w:rsidRDefault="00DE12D0" w:rsidP="00DE12D0">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DE12D0" w:rsidRPr="00213339" w:rsidRDefault="00DE12D0" w:rsidP="00DE12D0">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DE12D0" w:rsidRPr="00213339" w:rsidRDefault="00DE12D0" w:rsidP="00DE12D0">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DE12D0" w:rsidRPr="00213339" w:rsidRDefault="00DE12D0" w:rsidP="00DE12D0">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E12D0"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CE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DE12D0">
        <w:fldChar w:fldCharType="begin"/>
      </w:r>
      <w:r w:rsidR="00DE12D0" w:rsidRPr="00DE12D0">
        <w:rPr>
          <w:lang w:val="af-ZA"/>
        </w:rPr>
        <w:instrText xml:space="preserve"> HYPERLINK "https://ru.wikipedia.org/wiki/Standard_%26_Poor%E2%80%99s" \t "_blank" </w:instrText>
      </w:r>
      <w:r w:rsidR="00DE12D0">
        <w:fldChar w:fldCharType="separate"/>
      </w:r>
      <w:r w:rsidRPr="000B7538">
        <w:rPr>
          <w:rFonts w:ascii="GHEA Grapalat" w:hAnsi="GHEA Grapalat"/>
          <w:i/>
          <w:sz w:val="16"/>
          <w:szCs w:val="16"/>
          <w:lang w:val="hy-AM" w:eastAsia="ru-RU"/>
        </w:rPr>
        <w:t>Standard &amp; Poor’s</w:t>
      </w:r>
      <w:r w:rsidR="00DE12D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68</Pages>
  <Words>20888</Words>
  <Characters>119062</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32</cp:revision>
  <cp:lastPrinted>2018-02-16T07:12:00Z</cp:lastPrinted>
  <dcterms:created xsi:type="dcterms:W3CDTF">2025-03-04T12:44:00Z</dcterms:created>
  <dcterms:modified xsi:type="dcterms:W3CDTF">2026-04-01T10:40:00Z</dcterms:modified>
</cp:coreProperties>
</file>