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ED21" w14:textId="77777777" w:rsidR="0077288E" w:rsidRPr="005F4C5F" w:rsidRDefault="0077288E" w:rsidP="0077288E">
      <w:pPr>
        <w:tabs>
          <w:tab w:val="left" w:pos="9356"/>
        </w:tabs>
        <w:suppressAutoHyphens/>
        <w:rPr>
          <w:rFonts w:ascii="GHEA Grapalat" w:hAnsi="GHEA Grapalat"/>
          <w:lang w:val="hy-AM"/>
        </w:rPr>
      </w:pPr>
      <w:r w:rsidRPr="005F4C5F">
        <w:rPr>
          <w:rFonts w:ascii="GHEA Grapalat" w:hAnsi="GHEA Grapalat"/>
          <w:b/>
          <w:lang w:val="hy-AM"/>
        </w:rPr>
        <w:t>Երկիր`</w:t>
      </w:r>
      <w:r w:rsidRPr="005F4C5F">
        <w:rPr>
          <w:rFonts w:ascii="GHEA Grapalat" w:hAnsi="GHEA Grapalat"/>
          <w:lang w:val="hy-AM"/>
        </w:rPr>
        <w:t xml:space="preserve"> </w:t>
      </w:r>
      <w:r w:rsidRPr="005F4C5F">
        <w:rPr>
          <w:rFonts w:ascii="GHEA Grapalat" w:hAnsi="GHEA Grapalat"/>
          <w:b/>
          <w:color w:val="0000FF"/>
          <w:lang w:val="hy-AM"/>
        </w:rPr>
        <w:t>Հայաստանի Հանրապետություն</w:t>
      </w:r>
    </w:p>
    <w:p w14:paraId="647AF6E2" w14:textId="77777777" w:rsidR="0077288E" w:rsidRPr="005F4C5F" w:rsidRDefault="0077288E" w:rsidP="0077288E">
      <w:pPr>
        <w:rPr>
          <w:rFonts w:ascii="GHEA Grapalat" w:hAnsi="GHEA Grapalat" w:cs="Arial"/>
          <w:b/>
          <w:bCs/>
          <w:i/>
          <w:iCs/>
          <w:sz w:val="32"/>
          <w:szCs w:val="32"/>
          <w:lang w:val="hy-AM"/>
        </w:rPr>
      </w:pPr>
      <w:r w:rsidRPr="005F4C5F">
        <w:rPr>
          <w:rFonts w:ascii="GHEA Grapalat" w:hAnsi="GHEA Grapalat"/>
          <w:b/>
          <w:lang w:val="hy-AM"/>
        </w:rPr>
        <w:t>Ծրագրի անվանումը`</w:t>
      </w:r>
      <w:r w:rsidRPr="005F4C5F">
        <w:rPr>
          <w:rFonts w:ascii="GHEA Grapalat" w:hAnsi="GHEA Grapalat"/>
          <w:lang w:val="hy-AM"/>
        </w:rPr>
        <w:t xml:space="preserve"> </w:t>
      </w:r>
      <w:r w:rsidRPr="005F4C5F">
        <w:rPr>
          <w:rFonts w:ascii="GHEA Grapalat" w:hAnsi="GHEA Grapalat" w:cs="Arial"/>
          <w:b/>
          <w:iCs/>
          <w:sz w:val="32"/>
          <w:szCs w:val="32"/>
          <w:lang w:val="hy-AM"/>
        </w:rPr>
        <w:t>`</w:t>
      </w:r>
      <w:r w:rsidRPr="005F4C5F">
        <w:rPr>
          <w:rFonts w:ascii="GHEA Grapalat" w:hAnsi="GHEA Grapalat"/>
          <w:b/>
          <w:color w:val="0000FF"/>
          <w:lang w:val="hy-AM"/>
        </w:rPr>
        <w:t>«</w:t>
      </w:r>
      <w:r>
        <w:rPr>
          <w:rFonts w:ascii="GHEA Grapalat" w:hAnsi="GHEA Grapalat"/>
          <w:b/>
          <w:color w:val="0000FF"/>
          <w:lang w:val="hy-AM"/>
        </w:rPr>
        <w:t>Կրթության բարելավման ծրագրի լրացուցիչ ֆինանսավորում</w:t>
      </w:r>
      <w:r w:rsidRPr="005F4C5F">
        <w:rPr>
          <w:rFonts w:ascii="GHEA Grapalat" w:hAnsi="GHEA Grapalat"/>
          <w:b/>
          <w:color w:val="0000FF"/>
          <w:lang w:val="hy-AM"/>
        </w:rPr>
        <w:t>»</w:t>
      </w:r>
    </w:p>
    <w:p w14:paraId="7D285AC6" w14:textId="77777777" w:rsidR="007B4F96" w:rsidRPr="005F4C5F" w:rsidRDefault="0077288E" w:rsidP="007B4F96">
      <w:pPr>
        <w:spacing w:after="120" w:line="288" w:lineRule="auto"/>
        <w:rPr>
          <w:rFonts w:ascii="GHEA Grapalat" w:hAnsi="GHEA Grapalat"/>
          <w:b/>
          <w:color w:val="0000FF"/>
          <w:sz w:val="36"/>
          <w:szCs w:val="36"/>
          <w:lang w:val="hy-AM"/>
        </w:rPr>
      </w:pPr>
      <w:r w:rsidRPr="005F4C5F">
        <w:rPr>
          <w:rFonts w:ascii="GHEA Grapalat" w:hAnsi="GHEA Grapalat"/>
          <w:b/>
          <w:lang w:val="hy-AM"/>
        </w:rPr>
        <w:t>Պայմանագրի անվանումը`</w:t>
      </w:r>
      <w:r w:rsidRPr="005F4C5F">
        <w:rPr>
          <w:rFonts w:ascii="GHEA Grapalat" w:hAnsi="GHEA Grapalat"/>
          <w:lang w:val="hy-AM"/>
        </w:rPr>
        <w:t xml:space="preserve"> </w:t>
      </w:r>
      <w:r w:rsidR="007B4F96" w:rsidRPr="007B4F96">
        <w:rPr>
          <w:rFonts w:ascii="GHEA Grapalat" w:hAnsi="GHEA Grapalat"/>
          <w:b/>
          <w:color w:val="0000FF"/>
          <w:lang w:val="hy-AM"/>
        </w:rPr>
        <w:t>`«Լոռու մարզի Վանաձորի թիվ 13 ավագ դպրոցի վերակառուցման  աշխատանքներ»</w:t>
      </w:r>
      <w:r w:rsidR="007B4F96" w:rsidRPr="005F4C5F">
        <w:rPr>
          <w:rFonts w:ascii="GHEA Grapalat" w:hAnsi="GHEA Grapalat"/>
          <w:b/>
          <w:color w:val="0000FF"/>
          <w:sz w:val="36"/>
          <w:szCs w:val="36"/>
          <w:lang w:val="hy-AM"/>
        </w:rPr>
        <w:t xml:space="preserve"> </w:t>
      </w:r>
    </w:p>
    <w:p w14:paraId="23B86AFB" w14:textId="102F5418" w:rsidR="0077288E" w:rsidRPr="005F4C5F" w:rsidRDefault="0077288E" w:rsidP="007B4F96">
      <w:pPr>
        <w:rPr>
          <w:rFonts w:ascii="GHEA Grapalat" w:hAnsi="GHEA Grapalat"/>
          <w:lang w:val="hy-AM"/>
        </w:rPr>
      </w:pPr>
      <w:r w:rsidRPr="005F4C5F">
        <w:rPr>
          <w:rFonts w:ascii="GHEA Grapalat" w:hAnsi="GHEA Grapalat"/>
          <w:b/>
          <w:lang w:val="hy-AM"/>
        </w:rPr>
        <w:t xml:space="preserve">Ծրագիր No.: </w:t>
      </w:r>
      <w:r>
        <w:rPr>
          <w:rFonts w:ascii="GHEA Grapalat" w:hAnsi="GHEA Grapalat"/>
          <w:b/>
          <w:color w:val="0000FF"/>
          <w:lang w:val="hy-AM"/>
        </w:rPr>
        <w:t>P130182</w:t>
      </w:r>
    </w:p>
    <w:p w14:paraId="74ECD49B" w14:textId="2B21C624" w:rsidR="0077288E" w:rsidRPr="007B4F96" w:rsidRDefault="0077288E" w:rsidP="0077288E">
      <w:pPr>
        <w:tabs>
          <w:tab w:val="left" w:pos="5245"/>
        </w:tabs>
        <w:suppressAutoHyphens/>
        <w:rPr>
          <w:rFonts w:ascii="GHEA Grapalat" w:hAnsi="GHEA Grapalat"/>
          <w:b/>
          <w:color w:val="0000FF"/>
        </w:rPr>
      </w:pPr>
      <w:r w:rsidRPr="005F4C5F">
        <w:rPr>
          <w:rFonts w:ascii="GHEA Grapalat" w:hAnsi="GHEA Grapalat"/>
          <w:b/>
          <w:lang w:val="hy-AM"/>
        </w:rPr>
        <w:t>ՀՆՀ No.`</w:t>
      </w:r>
      <w:r w:rsidRPr="005F4C5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b/>
          <w:color w:val="0000FF"/>
          <w:lang w:val="hy-AM"/>
        </w:rPr>
        <w:t>AF EIP NCB-1.2.1.</w:t>
      </w:r>
      <w:r w:rsidR="007B4F96">
        <w:rPr>
          <w:rFonts w:ascii="GHEA Grapalat" w:hAnsi="GHEA Grapalat"/>
          <w:b/>
          <w:color w:val="0000FF"/>
        </w:rPr>
        <w:t>2</w:t>
      </w:r>
    </w:p>
    <w:p w14:paraId="0033816F" w14:textId="13F1E838" w:rsidR="00606476" w:rsidRPr="0077288E" w:rsidRDefault="0077288E" w:rsidP="00606476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lang w:val="hy-AM"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hy-AM" w:bidi="en-US"/>
        </w:rPr>
        <w:t>Պարզաբանման հարցում թիվ</w:t>
      </w:r>
      <w:r w:rsidR="00606476" w:rsidRPr="0077288E">
        <w:rPr>
          <w:rFonts w:ascii="Times New Roman" w:eastAsia="Calibri" w:hAnsi="Times New Roman" w:cs="Times New Roman"/>
          <w:b/>
          <w:sz w:val="24"/>
          <w:szCs w:val="24"/>
          <w:lang w:val="hy-AM" w:bidi="en-US"/>
        </w:rPr>
        <w:t xml:space="preserve"> </w:t>
      </w:r>
      <w:r w:rsidR="00BF3361" w:rsidRPr="0077288E">
        <w:rPr>
          <w:rFonts w:ascii="Times New Roman" w:eastAsia="Calibri" w:hAnsi="Times New Roman" w:cs="Times New Roman"/>
          <w:b/>
          <w:sz w:val="24"/>
          <w:szCs w:val="24"/>
          <w:lang w:val="hy-AM" w:bidi="en-US"/>
        </w:rPr>
        <w:t>1</w:t>
      </w:r>
      <w:r w:rsidR="002518FD" w:rsidRPr="0077288E">
        <w:rPr>
          <w:rFonts w:ascii="Times New Roman" w:eastAsia="Calibri" w:hAnsi="Times New Roman" w:cs="Times New Roman"/>
          <w:b/>
          <w:sz w:val="24"/>
          <w:szCs w:val="24"/>
          <w:lang w:val="hy-AM" w:bidi="en-US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val="hy-AM" w:bidi="en-US"/>
        </w:rPr>
        <w:t xml:space="preserve">ստացված </w:t>
      </w:r>
      <w:r w:rsidR="002518FD" w:rsidRPr="0077288E">
        <w:rPr>
          <w:rFonts w:ascii="Times New Roman" w:eastAsia="Calibri" w:hAnsi="Times New Roman" w:cs="Times New Roman"/>
          <w:b/>
          <w:sz w:val="24"/>
          <w:szCs w:val="24"/>
          <w:lang w:val="hy-AM" w:bidi="en-US"/>
        </w:rPr>
        <w:t>202</w:t>
      </w:r>
      <w:r w:rsidR="005B6230" w:rsidRPr="0077288E">
        <w:rPr>
          <w:rFonts w:ascii="Times New Roman" w:eastAsia="Calibri" w:hAnsi="Times New Roman" w:cs="Times New Roman"/>
          <w:b/>
          <w:sz w:val="24"/>
          <w:szCs w:val="24"/>
          <w:lang w:val="hy-AM" w:bidi="en-US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  <w:lang w:val="hy-AM" w:bidi="en-US"/>
        </w:rPr>
        <w:t xml:space="preserve">թ-ի հունիսի </w:t>
      </w:r>
      <w:r w:rsidR="007B4F9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30</w:t>
      </w:r>
      <w:r w:rsidRPr="0077288E">
        <w:rPr>
          <w:rFonts w:ascii="Times New Roman" w:eastAsia="Calibri" w:hAnsi="Times New Roman" w:cs="Times New Roman"/>
          <w:b/>
          <w:sz w:val="24"/>
          <w:szCs w:val="24"/>
          <w:lang w:val="hy-AM" w:bidi="en-US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lang w:val="hy-AM" w:bidi="en-US"/>
        </w:rPr>
        <w:t>ին</w:t>
      </w:r>
    </w:p>
    <w:p w14:paraId="52F93FFD" w14:textId="0E47FDBF" w:rsidR="00606476" w:rsidRPr="0077288E" w:rsidRDefault="00606476" w:rsidP="00606476">
      <w:pPr>
        <w:spacing w:after="120" w:line="240" w:lineRule="auto"/>
        <w:rPr>
          <w:rFonts w:ascii="Times New Roman" w:eastAsia="Calibri" w:hAnsi="Times New Roman" w:cs="Times New Roman"/>
          <w:b/>
          <w:lang w:val="hy-AM" w:bidi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285"/>
        <w:gridCol w:w="4819"/>
      </w:tblGrid>
      <w:tr w:rsidR="00606476" w:rsidRPr="00300EEF" w14:paraId="114A27DC" w14:textId="77777777" w:rsidTr="00606476">
        <w:tc>
          <w:tcPr>
            <w:tcW w:w="535" w:type="dxa"/>
            <w:shd w:val="clear" w:color="auto" w:fill="auto"/>
          </w:tcPr>
          <w:p w14:paraId="1B6F0ADE" w14:textId="77777777" w:rsidR="00606476" w:rsidRPr="00300EEF" w:rsidRDefault="00606476" w:rsidP="00606476">
            <w:pPr>
              <w:widowControl w:val="0"/>
              <w:spacing w:after="120" w:line="240" w:lineRule="auto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300EEF">
              <w:rPr>
                <w:rFonts w:ascii="Times New Roman" w:eastAsia="Calibri" w:hAnsi="Times New Roman" w:cs="Times New Roman"/>
                <w:b/>
                <w:lang w:bidi="en-US"/>
              </w:rPr>
              <w:t>No</w:t>
            </w:r>
          </w:p>
        </w:tc>
        <w:tc>
          <w:tcPr>
            <w:tcW w:w="4285" w:type="dxa"/>
            <w:shd w:val="clear" w:color="auto" w:fill="auto"/>
          </w:tcPr>
          <w:p w14:paraId="0E0098DB" w14:textId="47740249" w:rsidR="00606476" w:rsidRPr="0077288E" w:rsidRDefault="0077288E" w:rsidP="00606476">
            <w:pPr>
              <w:widowControl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val="hy-AM" w:bidi="en-US"/>
              </w:rPr>
            </w:pPr>
            <w:r>
              <w:rPr>
                <w:rFonts w:ascii="Times New Roman" w:eastAsia="Calibri" w:hAnsi="Times New Roman" w:cs="Times New Roman"/>
                <w:b/>
                <w:lang w:val="hy-AM" w:bidi="en-US"/>
              </w:rPr>
              <w:t>Պարզաբանման հարցում</w:t>
            </w:r>
          </w:p>
        </w:tc>
        <w:tc>
          <w:tcPr>
            <w:tcW w:w="4819" w:type="dxa"/>
            <w:shd w:val="clear" w:color="auto" w:fill="auto"/>
          </w:tcPr>
          <w:p w14:paraId="47F4B17F" w14:textId="29A5BFBF" w:rsidR="00606476" w:rsidRPr="0077288E" w:rsidRDefault="0077288E" w:rsidP="00606476">
            <w:pPr>
              <w:widowControl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val="hy-AM" w:bidi="en-US"/>
              </w:rPr>
            </w:pPr>
            <w:r>
              <w:rPr>
                <w:rFonts w:ascii="Times New Roman" w:eastAsia="Calibri" w:hAnsi="Times New Roman" w:cs="Times New Roman"/>
                <w:b/>
                <w:lang w:val="hy-AM" w:bidi="en-US"/>
              </w:rPr>
              <w:t>Պատասխան</w:t>
            </w:r>
          </w:p>
        </w:tc>
      </w:tr>
      <w:tr w:rsidR="0065120A" w:rsidRPr="007B4F96" w14:paraId="6D5B52BE" w14:textId="77777777" w:rsidTr="007B4F96">
        <w:trPr>
          <w:trHeight w:val="2513"/>
        </w:trPr>
        <w:tc>
          <w:tcPr>
            <w:tcW w:w="535" w:type="dxa"/>
            <w:shd w:val="clear" w:color="auto" w:fill="auto"/>
          </w:tcPr>
          <w:p w14:paraId="64E7EAC7" w14:textId="06CDD0A8" w:rsidR="0065120A" w:rsidRPr="00300EEF" w:rsidRDefault="00BF3361" w:rsidP="0065120A">
            <w:pPr>
              <w:widowControl w:val="0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 xml:space="preserve"> </w:t>
            </w:r>
          </w:p>
        </w:tc>
        <w:tc>
          <w:tcPr>
            <w:tcW w:w="4285" w:type="dxa"/>
            <w:shd w:val="clear" w:color="auto" w:fill="auto"/>
          </w:tcPr>
          <w:p w14:paraId="75E2E08A" w14:textId="7F31577D" w:rsidR="007B4F96" w:rsidRPr="007B4F96" w:rsidRDefault="007B4F96" w:rsidP="007B4F96">
            <w:pPr>
              <w:pBdr>
                <w:bottom w:val="single" w:sz="12" w:space="0" w:color="00539B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en-GB"/>
              </w:rPr>
            </w:pPr>
            <w:r w:rsidRPr="007B4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en-GB"/>
              </w:rPr>
              <w:t>Որակավորման չափանիշներում գրված է, որ պետք է ունենա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en-GB"/>
              </w:rPr>
              <w:t>լ</w:t>
            </w:r>
            <w:r w:rsidRPr="007B4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en-GB"/>
              </w:rPr>
              <w:t xml:space="preserve"> 2 նմանատիպ  պայմանագիր՝ յուրաքանչյուրը՝ առնվազն հայտի գնի 50 տոկոսի չափով: </w:t>
            </w:r>
          </w:p>
          <w:p w14:paraId="3026B58D" w14:textId="1BCD0C3D" w:rsidR="0065120A" w:rsidRPr="007B4F96" w:rsidRDefault="007B4F96" w:rsidP="007B4F96">
            <w:pPr>
              <w:pBdr>
                <w:bottom w:val="single" w:sz="12" w:space="0" w:color="00539B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en-GB"/>
              </w:rPr>
            </w:pPr>
            <w:r w:rsidRPr="007B4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en-GB"/>
              </w:rPr>
              <w:t xml:space="preserve"> Իսկ կարող ենք ներկայացնել մեկ պայմանագիր հայտի 100 տոկոսի չափով ?</w:t>
            </w:r>
          </w:p>
        </w:tc>
        <w:tc>
          <w:tcPr>
            <w:tcW w:w="4819" w:type="dxa"/>
            <w:shd w:val="clear" w:color="auto" w:fill="auto"/>
          </w:tcPr>
          <w:p w14:paraId="580FB338" w14:textId="0225A80A" w:rsidR="000A4E9D" w:rsidRPr="007B4F96" w:rsidRDefault="0077288E" w:rsidP="007B4F96">
            <w:pPr>
              <w:pStyle w:val="BodyTex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y-AM" w:eastAsia="fr-FR" w:bidi="en-US"/>
              </w:rPr>
            </w:pPr>
            <w:r w:rsidRPr="007B4F96">
              <w:rPr>
                <w:rFonts w:ascii="Times New Roman" w:hAnsi="Times New Roman" w:cs="Times New Roman"/>
                <w:bCs/>
                <w:sz w:val="24"/>
                <w:szCs w:val="24"/>
                <w:lang w:val="hy-AM" w:eastAsia="fr-FR" w:bidi="en-US"/>
              </w:rPr>
              <w:t xml:space="preserve">Համաձայն մրցութային փաստաթղթի պահանջների, մասնակիցը </w:t>
            </w:r>
            <w:r w:rsidR="007B4F96">
              <w:rPr>
                <w:rFonts w:ascii="Times New Roman" w:hAnsi="Times New Roman" w:cs="Times New Roman"/>
                <w:bCs/>
                <w:sz w:val="24"/>
                <w:szCs w:val="24"/>
                <w:lang w:val="hy-AM" w:eastAsia="fr-FR" w:bidi="en-US"/>
              </w:rPr>
              <w:t>պետք է ունենա ա</w:t>
            </w:r>
            <w:r w:rsidR="007B4F96" w:rsidRPr="007B4F96">
              <w:rPr>
                <w:rFonts w:ascii="Times New Roman" w:hAnsi="Times New Roman" w:cs="Times New Roman"/>
                <w:bCs/>
                <w:sz w:val="24"/>
                <w:szCs w:val="24"/>
                <w:lang w:val="hy-AM" w:eastAsia="fr-FR" w:bidi="en-US"/>
              </w:rPr>
              <w:t>ռնվազն 2 նմանատիպ  պայմանագիր՝ յուրաքանչյուրը՝ առնվազն հայտի գնի 50 տոկոսի չափով:</w:t>
            </w:r>
            <w:r w:rsidR="007B4F96">
              <w:rPr>
                <w:rFonts w:ascii="Times New Roman" w:hAnsi="Times New Roman" w:cs="Times New Roman"/>
                <w:bCs/>
                <w:sz w:val="24"/>
                <w:szCs w:val="24"/>
                <w:lang w:val="hy-AM" w:eastAsia="fr-FR" w:bidi="en-US"/>
              </w:rPr>
              <w:t xml:space="preserve"> Մեկ պայմանագրի ներկայացմամբ վերոնշյալ պահանջը չի կարող գնահատվել բավարար։</w:t>
            </w:r>
          </w:p>
        </w:tc>
      </w:tr>
    </w:tbl>
    <w:p w14:paraId="36977E5C" w14:textId="77777777" w:rsidR="009F017D" w:rsidRPr="007B4F96" w:rsidRDefault="009F017D" w:rsidP="00FC0507">
      <w:pPr>
        <w:spacing w:after="120" w:line="240" w:lineRule="auto"/>
        <w:rPr>
          <w:rFonts w:ascii="Times New Roman" w:eastAsia="Calibri" w:hAnsi="Times New Roman" w:cs="Times New Roman"/>
          <w:b/>
          <w:lang w:val="hy-AM" w:bidi="en-US"/>
        </w:rPr>
      </w:pPr>
    </w:p>
    <w:sectPr w:rsidR="009F017D" w:rsidRPr="007B4F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533F7" w14:textId="77777777" w:rsidR="00C4369A" w:rsidRDefault="00C4369A" w:rsidP="00B26FAD">
      <w:pPr>
        <w:spacing w:after="0" w:line="240" w:lineRule="auto"/>
      </w:pPr>
      <w:r>
        <w:separator/>
      </w:r>
    </w:p>
  </w:endnote>
  <w:endnote w:type="continuationSeparator" w:id="0">
    <w:p w14:paraId="044A0090" w14:textId="77777777" w:rsidR="00C4369A" w:rsidRDefault="00C4369A" w:rsidP="00B2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B9132" w14:textId="77777777" w:rsidR="00C4369A" w:rsidRDefault="00C4369A" w:rsidP="00B26FAD">
      <w:pPr>
        <w:spacing w:after="0" w:line="240" w:lineRule="auto"/>
      </w:pPr>
      <w:r>
        <w:separator/>
      </w:r>
    </w:p>
  </w:footnote>
  <w:footnote w:type="continuationSeparator" w:id="0">
    <w:p w14:paraId="128CD7B6" w14:textId="77777777" w:rsidR="00C4369A" w:rsidRDefault="00C4369A" w:rsidP="00B26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383B"/>
    <w:multiLevelType w:val="multilevel"/>
    <w:tmpl w:val="D7E642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DA2E31"/>
    <w:multiLevelType w:val="hybridMultilevel"/>
    <w:tmpl w:val="AAE47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5133EC"/>
    <w:multiLevelType w:val="hybridMultilevel"/>
    <w:tmpl w:val="554221EA"/>
    <w:lvl w:ilvl="0" w:tplc="68A03ADE">
      <w:start w:val="1"/>
      <w:numFmt w:val="lowerRoman"/>
      <w:pStyle w:val="NListe"/>
      <w:lvlText w:val="(%1)"/>
      <w:lvlJc w:val="left"/>
      <w:pPr>
        <w:ind w:left="670" w:hanging="488"/>
      </w:pPr>
      <w:rPr>
        <w:rFonts w:ascii="Franklin Gothic Medium" w:eastAsia="Franklin Gothic Medium" w:hAnsi="Franklin Gothic Medium" w:cs="Franklin Gothic Medium" w:hint="default"/>
        <w:b w:val="0"/>
        <w:bCs w:val="0"/>
        <w:i w:val="0"/>
        <w:iCs w:val="0"/>
        <w:color w:val="FF0000"/>
        <w:spacing w:val="-1"/>
        <w:w w:val="96"/>
        <w:sz w:val="20"/>
        <w:szCs w:val="20"/>
        <w:lang w:val="en-GB" w:eastAsia="en-US" w:bidi="ar-SA"/>
      </w:rPr>
    </w:lvl>
    <w:lvl w:ilvl="1" w:tplc="51BE7732">
      <w:numFmt w:val="bullet"/>
      <w:lvlText w:val="•"/>
      <w:lvlJc w:val="left"/>
      <w:pPr>
        <w:ind w:left="1507" w:hanging="488"/>
      </w:pPr>
      <w:rPr>
        <w:rFonts w:hint="default"/>
        <w:lang w:val="en-GB" w:eastAsia="en-US" w:bidi="ar-SA"/>
      </w:rPr>
    </w:lvl>
    <w:lvl w:ilvl="2" w:tplc="53C4E676">
      <w:numFmt w:val="bullet"/>
      <w:lvlText w:val="•"/>
      <w:lvlJc w:val="left"/>
      <w:pPr>
        <w:ind w:left="2334" w:hanging="488"/>
      </w:pPr>
      <w:rPr>
        <w:rFonts w:hint="default"/>
        <w:lang w:val="en-GB" w:eastAsia="en-US" w:bidi="ar-SA"/>
      </w:rPr>
    </w:lvl>
    <w:lvl w:ilvl="3" w:tplc="F634B0AE">
      <w:numFmt w:val="bullet"/>
      <w:lvlText w:val="•"/>
      <w:lvlJc w:val="left"/>
      <w:pPr>
        <w:ind w:left="3161" w:hanging="488"/>
      </w:pPr>
      <w:rPr>
        <w:rFonts w:hint="default"/>
        <w:lang w:val="en-GB" w:eastAsia="en-US" w:bidi="ar-SA"/>
      </w:rPr>
    </w:lvl>
    <w:lvl w:ilvl="4" w:tplc="ACDAD0E6">
      <w:numFmt w:val="bullet"/>
      <w:lvlText w:val="•"/>
      <w:lvlJc w:val="left"/>
      <w:pPr>
        <w:ind w:left="3989" w:hanging="488"/>
      </w:pPr>
      <w:rPr>
        <w:rFonts w:hint="default"/>
        <w:lang w:val="en-GB" w:eastAsia="en-US" w:bidi="ar-SA"/>
      </w:rPr>
    </w:lvl>
    <w:lvl w:ilvl="5" w:tplc="9EE439D4">
      <w:numFmt w:val="bullet"/>
      <w:lvlText w:val="•"/>
      <w:lvlJc w:val="left"/>
      <w:pPr>
        <w:ind w:left="4816" w:hanging="488"/>
      </w:pPr>
      <w:rPr>
        <w:rFonts w:hint="default"/>
        <w:lang w:val="en-GB" w:eastAsia="en-US" w:bidi="ar-SA"/>
      </w:rPr>
    </w:lvl>
    <w:lvl w:ilvl="6" w:tplc="FFECCEAE">
      <w:numFmt w:val="bullet"/>
      <w:lvlText w:val="•"/>
      <w:lvlJc w:val="left"/>
      <w:pPr>
        <w:ind w:left="5643" w:hanging="488"/>
      </w:pPr>
      <w:rPr>
        <w:rFonts w:hint="default"/>
        <w:lang w:val="en-GB" w:eastAsia="en-US" w:bidi="ar-SA"/>
      </w:rPr>
    </w:lvl>
    <w:lvl w:ilvl="7" w:tplc="9E42EE5E">
      <w:numFmt w:val="bullet"/>
      <w:lvlText w:val="•"/>
      <w:lvlJc w:val="left"/>
      <w:pPr>
        <w:ind w:left="6471" w:hanging="488"/>
      </w:pPr>
      <w:rPr>
        <w:rFonts w:hint="default"/>
        <w:lang w:val="en-GB" w:eastAsia="en-US" w:bidi="ar-SA"/>
      </w:rPr>
    </w:lvl>
    <w:lvl w:ilvl="8" w:tplc="3040816E">
      <w:numFmt w:val="bullet"/>
      <w:lvlText w:val="•"/>
      <w:lvlJc w:val="left"/>
      <w:pPr>
        <w:ind w:left="7298" w:hanging="488"/>
      </w:pPr>
      <w:rPr>
        <w:rFonts w:hint="default"/>
        <w:lang w:val="en-GB" w:eastAsia="en-US" w:bidi="ar-SA"/>
      </w:rPr>
    </w:lvl>
  </w:abstractNum>
  <w:abstractNum w:abstractNumId="3" w15:restartNumberingAfterBreak="0">
    <w:nsid w:val="4FBC30F0"/>
    <w:multiLevelType w:val="multilevel"/>
    <w:tmpl w:val="397CD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0833AA"/>
    <w:multiLevelType w:val="hybridMultilevel"/>
    <w:tmpl w:val="8C728892"/>
    <w:lvl w:ilvl="0" w:tplc="3E4E9D7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189571">
    <w:abstractNumId w:val="1"/>
  </w:num>
  <w:num w:numId="2" w16cid:durableId="1009790707">
    <w:abstractNumId w:val="4"/>
  </w:num>
  <w:num w:numId="3" w16cid:durableId="97649827">
    <w:abstractNumId w:val="2"/>
  </w:num>
  <w:num w:numId="4" w16cid:durableId="1818185151">
    <w:abstractNumId w:val="3"/>
  </w:num>
  <w:num w:numId="5" w16cid:durableId="1545673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76"/>
    <w:rsid w:val="00007F81"/>
    <w:rsid w:val="0009712B"/>
    <w:rsid w:val="000A4E9D"/>
    <w:rsid w:val="000D10C4"/>
    <w:rsid w:val="001265D9"/>
    <w:rsid w:val="00147E0D"/>
    <w:rsid w:val="001B46ED"/>
    <w:rsid w:val="001E3C97"/>
    <w:rsid w:val="002518FD"/>
    <w:rsid w:val="00284BAB"/>
    <w:rsid w:val="002A344C"/>
    <w:rsid w:val="002B5846"/>
    <w:rsid w:val="002D1650"/>
    <w:rsid w:val="00300EEF"/>
    <w:rsid w:val="0032034F"/>
    <w:rsid w:val="00356FE4"/>
    <w:rsid w:val="0038756F"/>
    <w:rsid w:val="004C1AE9"/>
    <w:rsid w:val="004F57ED"/>
    <w:rsid w:val="00515906"/>
    <w:rsid w:val="005A06B4"/>
    <w:rsid w:val="005B6230"/>
    <w:rsid w:val="005C4C07"/>
    <w:rsid w:val="00606476"/>
    <w:rsid w:val="0065120A"/>
    <w:rsid w:val="006618FE"/>
    <w:rsid w:val="006E775D"/>
    <w:rsid w:val="00707640"/>
    <w:rsid w:val="0077288E"/>
    <w:rsid w:val="00782878"/>
    <w:rsid w:val="00795D81"/>
    <w:rsid w:val="007B4F96"/>
    <w:rsid w:val="008228A7"/>
    <w:rsid w:val="00883663"/>
    <w:rsid w:val="00894A9E"/>
    <w:rsid w:val="008A1049"/>
    <w:rsid w:val="008B21D2"/>
    <w:rsid w:val="008F3AE9"/>
    <w:rsid w:val="009556E8"/>
    <w:rsid w:val="009F017D"/>
    <w:rsid w:val="00A727CC"/>
    <w:rsid w:val="00AB5E25"/>
    <w:rsid w:val="00B16301"/>
    <w:rsid w:val="00B26FAD"/>
    <w:rsid w:val="00B52615"/>
    <w:rsid w:val="00BF3361"/>
    <w:rsid w:val="00C15262"/>
    <w:rsid w:val="00C4369A"/>
    <w:rsid w:val="00D234D8"/>
    <w:rsid w:val="00D83494"/>
    <w:rsid w:val="00E16BA0"/>
    <w:rsid w:val="00E91D63"/>
    <w:rsid w:val="00EC665F"/>
    <w:rsid w:val="00F546B2"/>
    <w:rsid w:val="00F82574"/>
    <w:rsid w:val="00FC0507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E51E2"/>
  <w15:chartTrackingRefBased/>
  <w15:docId w15:val="{40B2BB9B-A2DC-41D6-83C6-F59EBB6F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906"/>
    <w:rPr>
      <w:lang w:val="en-GB"/>
    </w:rPr>
  </w:style>
  <w:style w:type="paragraph" w:customStyle="1" w:styleId="NListe">
    <w:name w:val="N° Liste"/>
    <w:basedOn w:val="BodyText"/>
    <w:next w:val="BodyText"/>
    <w:autoRedefine/>
    <w:rsid w:val="00FF5B57"/>
    <w:pPr>
      <w:numPr>
        <w:numId w:val="3"/>
      </w:numPr>
      <w:tabs>
        <w:tab w:val="num" w:pos="360"/>
        <w:tab w:val="right" w:pos="9356"/>
      </w:tabs>
      <w:spacing w:line="240" w:lineRule="auto"/>
      <w:ind w:left="0" w:firstLine="0"/>
      <w:jc w:val="both"/>
    </w:pPr>
    <w:rPr>
      <w:rFonts w:ascii="Times New Roman" w:eastAsia="Times New Roman" w:hAnsi="Times New Roman" w:cs="Times New Roman"/>
      <w:color w:val="FF0000"/>
      <w:sz w:val="24"/>
      <w:szCs w:val="24"/>
      <w:lang w:val="en-US" w:eastAsia="fr-FR"/>
    </w:rPr>
  </w:style>
  <w:style w:type="paragraph" w:styleId="BodyText">
    <w:name w:val="Body Text"/>
    <w:basedOn w:val="Normal"/>
    <w:link w:val="BodyTextChar"/>
    <w:uiPriority w:val="99"/>
    <w:unhideWhenUsed/>
    <w:rsid w:val="00FF5B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F5B5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F5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B57"/>
    <w:rPr>
      <w:lang w:val="en-GB"/>
    </w:rPr>
  </w:style>
  <w:style w:type="paragraph" w:styleId="Revision">
    <w:name w:val="Revision"/>
    <w:hidden/>
    <w:uiPriority w:val="99"/>
    <w:semiHidden/>
    <w:rsid w:val="00707640"/>
    <w:pPr>
      <w:spacing w:after="0" w:line="240" w:lineRule="auto"/>
    </w:pPr>
    <w:rPr>
      <w:lang w:val="en-GB"/>
    </w:rPr>
  </w:style>
  <w:style w:type="paragraph" w:customStyle="1" w:styleId="v1msolistparagraph">
    <w:name w:val="v1msolistparagraph"/>
    <w:basedOn w:val="Normal"/>
    <w:rsid w:val="00BF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utline2">
    <w:name w:val="Outline2"/>
    <w:basedOn w:val="Normal"/>
    <w:rsid w:val="00D234D8"/>
    <w:pPr>
      <w:tabs>
        <w:tab w:val="num" w:pos="864"/>
      </w:tabs>
      <w:spacing w:before="240" w:after="0" w:line="240" w:lineRule="auto"/>
      <w:ind w:left="864" w:hanging="504"/>
    </w:pPr>
    <w:rPr>
      <w:rFonts w:ascii="Times New Roman" w:eastAsia="Times New Roman" w:hAnsi="Times New Roman" w:cs="Times New Roman"/>
      <w:kern w:val="28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2023-04-04T10:20:00Z</cp:lastPrinted>
  <dcterms:created xsi:type="dcterms:W3CDTF">2023-03-02T06:27:00Z</dcterms:created>
  <dcterms:modified xsi:type="dcterms:W3CDTF">2023-07-06T11:11:00Z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2022-12-01T12:23:39Z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b3a77e3a-fa74-4ea1-b21f-517f68203355</vt:lpwstr>
  </property>
  <property fmtid="{D5CDD505-2E9C-101B-9397-08002B2CF9AE}" pid="8" name="MSIP_Label_43f08ec5-d6d9-4227-8387-ccbfcb3632c4_ContentBits">
    <vt:lpwstr>0</vt:lpwstr>
  </property>
  <property fmtid="{D5CDD505-2E9C-101B-9397-08002B2CF9AE}" pid="9" name="GrammarlyDocumentId">
    <vt:lpwstr>0e5f1a3711821cff658005a6eaec9ce6f9f843f0e4b3fd201250ecaf67207a26</vt:lpwstr>
  </property>
</Properties>
</file>