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DBDB" w14:textId="77777777" w:rsidR="007C160D" w:rsidRPr="00A21873" w:rsidRDefault="007C160D" w:rsidP="007C160D">
      <w:pPr>
        <w:jc w:val="center"/>
        <w:rPr>
          <w:rFonts w:ascii="Sylfaen" w:hAnsi="Sylfaen" w:cs="Sylfaen"/>
          <w:b/>
          <w:szCs w:val="24"/>
          <w:lang w:val="hy-AM"/>
        </w:rPr>
      </w:pPr>
    </w:p>
    <w:p w14:paraId="3CED5632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8109CBE" w14:textId="77777777" w:rsidR="00D15070" w:rsidRPr="00FF1270" w:rsidRDefault="00D15070" w:rsidP="00D15070">
      <w:pPr>
        <w:jc w:val="center"/>
        <w:rPr>
          <w:rFonts w:ascii="Sylfaen" w:hAnsi="Sylfaen" w:cs="Sylfaen"/>
          <w:b/>
          <w:szCs w:val="24"/>
          <w:lang w:val="af-ZA"/>
        </w:rPr>
      </w:pPr>
      <w:r w:rsidRPr="00A21873">
        <w:rPr>
          <w:rFonts w:ascii="Sylfaen" w:hAnsi="Sylfaen" w:cs="Sylfaen"/>
          <w:b/>
          <w:szCs w:val="24"/>
          <w:lang w:val="hy-AM"/>
        </w:rPr>
        <w:t>ՄԵԿ</w:t>
      </w:r>
      <w:r w:rsidRPr="0014035A"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ԱՆՁԻՑ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05A2A66" w14:textId="77777777" w:rsidR="00D15070" w:rsidRPr="000279D2" w:rsidRDefault="00D15070" w:rsidP="00D15070">
      <w:pPr>
        <w:jc w:val="center"/>
        <w:rPr>
          <w:rFonts w:ascii="Sylfaen" w:hAnsi="Sylfaen"/>
          <w:sz w:val="20"/>
          <w:lang w:val="ru-RU"/>
        </w:rPr>
      </w:pPr>
      <w:r w:rsidRPr="000279D2">
        <w:rPr>
          <w:rFonts w:ascii="Sylfaen" w:hAnsi="Sylfaen" w:hint="eastAsia"/>
          <w:sz w:val="20"/>
          <w:lang w:val="ru-RU"/>
        </w:rPr>
        <w:t>ОБЪЯВЛЕНИЕ</w:t>
      </w:r>
      <w:r w:rsidRPr="000279D2">
        <w:rPr>
          <w:rFonts w:ascii="Sylfaen" w:hAnsi="Sylfaen"/>
          <w:sz w:val="20"/>
          <w:lang w:val="ru-RU"/>
        </w:rPr>
        <w:t>:</w:t>
      </w:r>
    </w:p>
    <w:p w14:paraId="0E194AD2" w14:textId="77777777" w:rsidR="00D15070" w:rsidRPr="00C53383" w:rsidRDefault="00D15070" w:rsidP="00D15070">
      <w:pPr>
        <w:jc w:val="center"/>
        <w:rPr>
          <w:rFonts w:ascii="Sylfaen" w:hAnsi="Sylfaen"/>
          <w:sz w:val="20"/>
          <w:lang w:val="ru-RU"/>
        </w:rPr>
      </w:pPr>
      <w:r w:rsidRPr="00C53383">
        <w:rPr>
          <w:rFonts w:ascii="Sylfaen" w:hAnsi="Sylfaen"/>
          <w:sz w:val="20"/>
          <w:lang w:val="ru-RU"/>
        </w:rPr>
        <w:t>О РЕШЕНИИ ЗАКЛЮЧЕНИЯ ДОГОВОРА С ПОРЯДКОМ ПРИОБРЕТЕНИЯ У ОДНОГО ЛИЦА</w:t>
      </w:r>
    </w:p>
    <w:p w14:paraId="7B5823DE" w14:textId="77777777" w:rsidR="007C160D" w:rsidRPr="00D150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ru-RU"/>
        </w:rPr>
      </w:pPr>
    </w:p>
    <w:p w14:paraId="7F64E3B8" w14:textId="77777777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14:paraId="5C811595" w14:textId="312A87C8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20</w:t>
      </w:r>
      <w:r w:rsidR="00527AE0" w:rsidRPr="000279D2">
        <w:rPr>
          <w:rFonts w:ascii="Sylfaen" w:hAnsi="Sylfaen" w:cs="Sylfaen"/>
          <w:b w:val="0"/>
          <w:sz w:val="20"/>
          <w:lang w:val="af-ZA"/>
        </w:rPr>
        <w:t>2</w:t>
      </w:r>
      <w:r w:rsidR="006010A0">
        <w:rPr>
          <w:rFonts w:ascii="Sylfaen" w:hAnsi="Sylfaen" w:cs="Sylfaen"/>
          <w:b w:val="0"/>
          <w:sz w:val="20"/>
          <w:lang w:val="hy-AM"/>
        </w:rPr>
        <w:t>6</w:t>
      </w:r>
      <w:r w:rsidRPr="00610D98">
        <w:rPr>
          <w:rFonts w:ascii="Sylfaen" w:hAnsi="Sylfaen" w:cs="Sylfaen"/>
          <w:b w:val="0"/>
          <w:sz w:val="20"/>
          <w:lang w:val="af-ZA"/>
        </w:rPr>
        <w:t>թվականի</w:t>
      </w:r>
      <w:r w:rsidR="002E4FCD">
        <w:rPr>
          <w:rFonts w:ascii="Sylfaen" w:hAnsi="Sylfaen" w:cs="Sylfaen"/>
          <w:b w:val="0"/>
          <w:sz w:val="20"/>
          <w:lang w:val="af-ZA"/>
        </w:rPr>
        <w:t xml:space="preserve"> </w:t>
      </w:r>
      <w:r w:rsidR="003961C6">
        <w:rPr>
          <w:rFonts w:ascii="Sylfaen" w:hAnsi="Sylfaen" w:cs="Sylfaen"/>
          <w:b w:val="0"/>
          <w:sz w:val="20"/>
          <w:lang w:val="hy-AM"/>
        </w:rPr>
        <w:t>փետրվարի 9</w:t>
      </w:r>
      <w:r w:rsidR="00A73E15">
        <w:rPr>
          <w:rFonts w:ascii="Sylfaen" w:hAnsi="Sylfaen" w:cs="Sylfaen"/>
          <w:b w:val="0"/>
          <w:sz w:val="20"/>
          <w:lang w:val="af-ZA"/>
        </w:rPr>
        <w:t>-ի</w:t>
      </w:r>
      <w:r w:rsidR="00610D98"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նիստի որոշմամբ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և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է</w:t>
      </w:r>
    </w:p>
    <w:p w14:paraId="5F25EC30" w14:textId="77777777" w:rsidR="000279D2" w:rsidRPr="00FF1270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«</w:t>
      </w:r>
      <w:r w:rsidRPr="00610D98">
        <w:rPr>
          <w:rFonts w:ascii="Sylfaen" w:hAnsi="Sylfaen" w:cs="Sylfaen"/>
          <w:b w:val="0"/>
          <w:sz w:val="20"/>
          <w:lang w:val="af-ZA"/>
        </w:rPr>
        <w:t>Գնումների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մասին»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օրենքի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10-</w:t>
      </w:r>
      <w:r w:rsidRPr="00610D98">
        <w:rPr>
          <w:rFonts w:ascii="Sylfaen" w:hAnsi="Sylfaen" w:cs="Sylfaen"/>
          <w:b w:val="0"/>
          <w:sz w:val="20"/>
          <w:lang w:val="af-ZA"/>
        </w:rPr>
        <w:t>րդ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հոդվածի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4CE2DF54" w14:textId="77777777" w:rsidR="000279D2" w:rsidRPr="00FF1270" w:rsidRDefault="000279D2" w:rsidP="000279D2">
      <w:pPr>
        <w:rPr>
          <w:rFonts w:asciiTheme="minorHAnsi" w:hAnsiTheme="minorHAnsi"/>
          <w:lang w:val="af-ZA"/>
        </w:rPr>
      </w:pPr>
    </w:p>
    <w:p w14:paraId="369E76F4" w14:textId="77777777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Данный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текст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объявления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одобрен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оценочной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комиссией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78463585" w14:textId="3693EC11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Решением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заседания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№</w:t>
      </w:r>
      <w:r w:rsidR="004F2293">
        <w:rPr>
          <w:rFonts w:ascii="Sylfaen" w:hAnsi="Sylfaen" w:cs="Sylfaen"/>
          <w:b w:val="0"/>
          <w:sz w:val="20"/>
          <w:lang w:val="af-ZA"/>
        </w:rPr>
        <w:t>1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3961C6">
        <w:rPr>
          <w:rFonts w:ascii="Sylfaen" w:hAnsi="Sylfaen" w:cs="Sylfaen"/>
          <w:b w:val="0"/>
          <w:sz w:val="20"/>
          <w:lang w:val="hy-AM"/>
        </w:rPr>
        <w:t xml:space="preserve"> 09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="003961C6">
        <w:rPr>
          <w:rFonts w:ascii="Sylfaen" w:hAnsi="Sylfaen" w:cs="Sylfaen"/>
          <w:b w:val="0"/>
          <w:sz w:val="20"/>
          <w:lang w:val="hy-AM"/>
        </w:rPr>
        <w:t>02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202</w:t>
      </w:r>
      <w:r w:rsidR="006010A0">
        <w:rPr>
          <w:rFonts w:ascii="Sylfaen" w:hAnsi="Sylfaen" w:cs="Sylfaen"/>
          <w:b w:val="0"/>
          <w:sz w:val="20"/>
          <w:lang w:val="hy-AM"/>
        </w:rPr>
        <w:t>6</w:t>
      </w:r>
      <w:r w:rsidR="004F2293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года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публикуется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38802913" w14:textId="77777777" w:rsidR="007C160D" w:rsidRDefault="000279D2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Согласно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статье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Закона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РА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«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закупках»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27B49E30" w14:textId="77777777" w:rsidR="00B71D52" w:rsidRPr="00B71D52" w:rsidRDefault="00B71D52" w:rsidP="00B71D52">
      <w:pPr>
        <w:rPr>
          <w:lang w:val="af-ZA"/>
        </w:rPr>
      </w:pPr>
    </w:p>
    <w:p w14:paraId="57255A92" w14:textId="5DC7DABD" w:rsidR="007C160D" w:rsidRPr="000279D2" w:rsidRDefault="007C160D" w:rsidP="007C160D">
      <w:pPr>
        <w:pStyle w:val="3"/>
        <w:spacing w:after="240"/>
        <w:ind w:firstLine="0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/>
          <w:sz w:val="20"/>
          <w:lang w:val="af-ZA"/>
        </w:rPr>
        <w:t>ԸՆԹԱՑԱԿԱՐԳԻ ԾԱԾԿԱԳԻՐԸ`</w:t>
      </w:r>
      <w:r w:rsidR="000279D2" w:rsidRPr="000279D2">
        <w:rPr>
          <w:rFonts w:ascii="Sylfaen" w:hAnsi="Sylfaen" w:hint="eastAsia"/>
          <w:sz w:val="20"/>
          <w:lang w:val="af-ZA"/>
        </w:rPr>
        <w:t>КОД</w:t>
      </w:r>
      <w:r w:rsidR="000279D2" w:rsidRPr="000279D2">
        <w:rPr>
          <w:rFonts w:ascii="Sylfaen" w:hAnsi="Sylfaen"/>
          <w:sz w:val="20"/>
          <w:lang w:val="af-ZA"/>
        </w:rPr>
        <w:t xml:space="preserve"> </w:t>
      </w:r>
      <w:r w:rsidR="000279D2" w:rsidRPr="000279D2">
        <w:rPr>
          <w:rFonts w:ascii="Sylfaen" w:hAnsi="Sylfaen" w:hint="eastAsia"/>
          <w:sz w:val="20"/>
          <w:lang w:val="af-ZA"/>
        </w:rPr>
        <w:t>ПРОЦЕДУРЫ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73E15" w:rsidRPr="00A73E15">
        <w:rPr>
          <w:rFonts w:ascii="Sylfaen" w:hAnsi="Sylfaen"/>
          <w:sz w:val="20"/>
          <w:lang w:val="af-ZA"/>
        </w:rPr>
        <w:t xml:space="preserve"> </w:t>
      </w:r>
      <w:r w:rsidR="00A21873" w:rsidRPr="003503AA">
        <w:rPr>
          <w:rFonts w:ascii="GHEA Grapalat" w:hAnsi="GHEA Grapalat"/>
          <w:sz w:val="22"/>
          <w:szCs w:val="22"/>
          <w:lang w:val="af-ZA"/>
        </w:rPr>
        <w:t>«ՀՇԽԿ-ՄԱԱՊՁԲ-2</w:t>
      </w:r>
      <w:r w:rsidR="006010A0">
        <w:rPr>
          <w:rFonts w:ascii="GHEA Grapalat" w:hAnsi="GHEA Grapalat"/>
          <w:sz w:val="22"/>
          <w:szCs w:val="22"/>
          <w:lang w:val="hy-AM"/>
        </w:rPr>
        <w:t>6</w:t>
      </w:r>
      <w:r w:rsidR="00A21873" w:rsidRPr="003503AA">
        <w:rPr>
          <w:rFonts w:ascii="GHEA Grapalat" w:hAnsi="GHEA Grapalat"/>
          <w:sz w:val="22"/>
          <w:szCs w:val="22"/>
          <w:lang w:val="af-ZA"/>
        </w:rPr>
        <w:t>/</w:t>
      </w:r>
      <w:r w:rsidR="003961C6">
        <w:rPr>
          <w:rFonts w:ascii="GHEA Grapalat" w:hAnsi="GHEA Grapalat"/>
          <w:sz w:val="22"/>
          <w:szCs w:val="22"/>
          <w:lang w:val="hy-AM"/>
        </w:rPr>
        <w:t>8</w:t>
      </w:r>
      <w:r w:rsidR="00A21873" w:rsidRPr="003503AA">
        <w:rPr>
          <w:rFonts w:ascii="GHEA Grapalat" w:hAnsi="GHEA Grapalat"/>
          <w:sz w:val="22"/>
          <w:szCs w:val="22"/>
          <w:lang w:val="af-ZA"/>
        </w:rPr>
        <w:t>»</w:t>
      </w:r>
      <w:r w:rsidRPr="0062456A">
        <w:rPr>
          <w:rFonts w:ascii="Sylfaen" w:hAnsi="Sylfaen" w:cs="Sylfaen"/>
          <w:sz w:val="20"/>
          <w:lang w:val="af-ZA"/>
        </w:rPr>
        <w:t xml:space="preserve"> </w:t>
      </w:r>
    </w:p>
    <w:p w14:paraId="4F1089A6" w14:textId="7915F813" w:rsidR="007C160D" w:rsidRDefault="007C160D" w:rsidP="007C160D">
      <w:pPr>
        <w:pStyle w:val="3"/>
        <w:spacing w:after="240"/>
        <w:ind w:firstLine="0"/>
        <w:rPr>
          <w:rFonts w:ascii="Sylfaen" w:hAnsi="Sylfaen" w:cs="Arial Armenian"/>
          <w:sz w:val="20"/>
          <w:lang w:val="hy-AM"/>
        </w:rPr>
      </w:pPr>
      <w:r w:rsidRPr="00610D98">
        <w:rPr>
          <w:rFonts w:ascii="Sylfaen" w:hAnsi="Sylfaen" w:cs="Sylfaen"/>
          <w:sz w:val="20"/>
          <w:lang w:val="af-ZA"/>
        </w:rPr>
        <w:t>Պատվիրատուն</w:t>
      </w:r>
      <w:r w:rsidRPr="00610D98">
        <w:rPr>
          <w:rFonts w:ascii="Sylfaen" w:hAnsi="Sylfaen"/>
          <w:sz w:val="20"/>
          <w:lang w:val="af-ZA"/>
        </w:rPr>
        <w:t>`</w:t>
      </w:r>
      <w:r w:rsidRPr="00610D98">
        <w:rPr>
          <w:rFonts w:ascii="Sylfaen" w:hAnsi="Sylfaen" w:cs="Sylfaen"/>
          <w:sz w:val="20"/>
          <w:lang w:val="af-ZA"/>
        </w:rPr>
        <w:t>«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A21873" w:rsidRPr="00610D98">
        <w:rPr>
          <w:rFonts w:ascii="Sylfaen" w:hAnsi="Sylfaen" w:cs="Sylfaen"/>
          <w:sz w:val="20"/>
          <w:lang w:val="af-ZA"/>
        </w:rPr>
        <w:t>«</w:t>
      </w:r>
      <w:r w:rsidR="00A21873">
        <w:rPr>
          <w:rFonts w:ascii="Sylfaen" w:hAnsi="Sylfaen" w:cs="Sylfaen"/>
          <w:sz w:val="20"/>
          <w:lang w:val="hy-AM"/>
        </w:rPr>
        <w:t>Հաղթանակ շուրջօրյա խնամքի կենտրոն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10D98">
        <w:rPr>
          <w:rFonts w:ascii="Arial Armenian" w:hAnsi="Arial Armenian"/>
          <w:sz w:val="20"/>
          <w:lang w:val="af-ZA"/>
        </w:rPr>
        <w:t>¦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2456A">
        <w:rPr>
          <w:rFonts w:ascii="Sylfaen" w:hAnsi="Sylfaen" w:cs="Sylfaen"/>
          <w:sz w:val="20"/>
          <w:lang w:val="af-ZA"/>
        </w:rPr>
        <w:t>ՊՈԱԿ</w:t>
      </w:r>
      <w:r w:rsidR="00610D98" w:rsidRPr="00610D98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 xml:space="preserve"> -</w:t>
      </w:r>
      <w:r w:rsidR="002A54AA" w:rsidRPr="00610D98">
        <w:rPr>
          <w:rFonts w:ascii="Sylfaen" w:hAnsi="Sylfaen" w:cs="Sylfaen"/>
          <w:sz w:val="20"/>
          <w:lang w:val="af-ZA"/>
        </w:rPr>
        <w:t>ը</w:t>
      </w:r>
      <w:r w:rsidRPr="00610D98">
        <w:rPr>
          <w:rFonts w:ascii="Sylfaen" w:hAnsi="Sylfaen" w:cs="Sylfaen"/>
          <w:sz w:val="20"/>
          <w:lang w:val="af-ZA"/>
        </w:rPr>
        <w:t xml:space="preserve">, </w:t>
      </w:r>
      <w:r w:rsidR="00A21873">
        <w:rPr>
          <w:rFonts w:ascii="Sylfaen" w:hAnsi="Sylfaen" w:cs="Sylfaen"/>
          <w:sz w:val="20"/>
          <w:lang w:val="hy-AM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որը գտնվում 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Երևան, Հաղթանակ թ/մ, 2-րդ փողոց, 45 շենք հասցեում</w:t>
      </w:r>
      <w:r w:rsidRPr="00A21873">
        <w:rPr>
          <w:rFonts w:ascii="Sylfaen" w:hAnsi="Sylfaen" w:cs="Sylfaen"/>
          <w:sz w:val="20"/>
          <w:lang w:val="af-ZA"/>
        </w:rPr>
        <w:t xml:space="preserve">, </w:t>
      </w:r>
      <w:r w:rsidRPr="00610D98">
        <w:rPr>
          <w:rFonts w:ascii="Sylfaen" w:hAnsi="Sylfaen" w:cs="Sylfaen"/>
          <w:sz w:val="20"/>
          <w:lang w:val="af-ZA"/>
        </w:rPr>
        <w:t>ստորև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ներկայացնում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="00A21873" w:rsidRPr="00BA494D">
        <w:rPr>
          <w:rFonts w:ascii="GHEA Grapalat" w:hAnsi="GHEA Grapalat"/>
          <w:sz w:val="18"/>
          <w:szCs w:val="22"/>
          <w:lang w:val="af-ZA"/>
        </w:rPr>
        <w:t>«ՀՇԽԿ-ՄԱԱՊՁԲ-2</w:t>
      </w:r>
      <w:r w:rsidR="006010A0">
        <w:rPr>
          <w:rFonts w:ascii="GHEA Grapalat" w:hAnsi="GHEA Grapalat"/>
          <w:sz w:val="18"/>
          <w:szCs w:val="22"/>
          <w:lang w:val="hy-AM"/>
        </w:rPr>
        <w:t>6</w:t>
      </w:r>
      <w:r w:rsidR="00A21873" w:rsidRPr="00BA494D">
        <w:rPr>
          <w:rFonts w:ascii="GHEA Grapalat" w:hAnsi="GHEA Grapalat"/>
          <w:sz w:val="18"/>
          <w:szCs w:val="22"/>
          <w:lang w:val="af-ZA"/>
        </w:rPr>
        <w:t>/</w:t>
      </w:r>
      <w:r w:rsidR="003961C6">
        <w:rPr>
          <w:rFonts w:ascii="GHEA Grapalat" w:hAnsi="GHEA Grapalat"/>
          <w:sz w:val="18"/>
          <w:szCs w:val="22"/>
          <w:lang w:val="hy-AM"/>
        </w:rPr>
        <w:t>8</w:t>
      </w:r>
      <w:r w:rsidR="00A21873" w:rsidRPr="00BA494D">
        <w:rPr>
          <w:rFonts w:ascii="GHEA Grapalat" w:hAnsi="GHEA Grapalat"/>
          <w:sz w:val="18"/>
          <w:szCs w:val="22"/>
          <w:lang w:val="af-ZA"/>
        </w:rPr>
        <w:t>»</w:t>
      </w:r>
      <w:r w:rsidR="00A21873" w:rsidRPr="00BA494D">
        <w:rPr>
          <w:rFonts w:ascii="Sylfaen" w:hAnsi="Sylfaen" w:cs="Sylfaen"/>
          <w:sz w:val="16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ծածկագրով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պայմանագիր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կնքելու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որոշման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համառոտ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տեղեկատվությունը</w:t>
      </w:r>
      <w:r w:rsidRPr="00610D98">
        <w:rPr>
          <w:rFonts w:ascii="Sylfaen" w:hAnsi="Sylfaen" w:cs="Arial Armenian"/>
          <w:sz w:val="20"/>
          <w:lang w:val="af-ZA"/>
        </w:rPr>
        <w:t>։</w:t>
      </w:r>
    </w:p>
    <w:p w14:paraId="1C27D3FD" w14:textId="44B6DEF3" w:rsidR="006010A0" w:rsidRDefault="006010A0" w:rsidP="006010A0">
      <w:pPr>
        <w:rPr>
          <w:rFonts w:asciiTheme="minorHAnsi" w:hAnsiTheme="minorHAnsi"/>
          <w:lang w:val="hy-AM"/>
        </w:rPr>
      </w:pPr>
      <w:r w:rsidRPr="006010A0">
        <w:rPr>
          <w:rFonts w:asciiTheme="minorHAnsi" w:hAnsiTheme="minorHAnsi"/>
          <w:lang w:val="af-ZA"/>
        </w:rPr>
        <w:t xml:space="preserve">Заказчик   «Центр круглосуточного ухода «Ахтанак»» ГНО находящийся по адресу г.Ереван,  Ахтанак, (Чорорд Гюх), 2-я улица, 45 дом </w:t>
      </w:r>
      <w:r w:rsidRPr="006010A0">
        <w:rPr>
          <w:rFonts w:asciiTheme="minorHAnsi" w:hAnsiTheme="minorHAnsi" w:hint="eastAsia"/>
          <w:lang w:val="af-ZA"/>
        </w:rPr>
        <w:t>ниже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представлена</w:t>
      </w:r>
      <w:r w:rsidRPr="006010A0">
        <w:rPr>
          <w:rFonts w:asciiTheme="minorHAnsi" w:hAnsiTheme="minorHAnsi"/>
          <w:lang w:val="af-ZA"/>
        </w:rPr>
        <w:t xml:space="preserve"> ​​</w:t>
      </w:r>
      <w:r w:rsidRPr="006010A0">
        <w:rPr>
          <w:rFonts w:asciiTheme="minorHAnsi" w:hAnsiTheme="minorHAnsi" w:hint="eastAsia"/>
          <w:lang w:val="af-ZA"/>
        </w:rPr>
        <w:t>краткая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информация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о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решении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подписать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контракт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в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соответствии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с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процедурой</w:t>
      </w:r>
      <w:r w:rsidRPr="006010A0">
        <w:rPr>
          <w:rFonts w:asciiTheme="minorHAnsi" w:hAnsiTheme="minorHAnsi"/>
          <w:lang w:val="af-ZA"/>
        </w:rPr>
        <w:t xml:space="preserve">, </w:t>
      </w:r>
      <w:r w:rsidRPr="006010A0">
        <w:rPr>
          <w:rFonts w:asciiTheme="minorHAnsi" w:hAnsiTheme="minorHAnsi" w:hint="eastAsia"/>
          <w:lang w:val="af-ZA"/>
        </w:rPr>
        <w:t>объявленной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под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кодом</w:t>
      </w:r>
      <w:r w:rsidRPr="006010A0">
        <w:rPr>
          <w:rFonts w:asciiTheme="minorHAnsi" w:hAnsiTheme="minorHAnsi"/>
          <w:lang w:val="af-ZA"/>
        </w:rPr>
        <w:t xml:space="preserve">  «ՀՇԽԿ-ՄԱԱՊՁԲ-2</w:t>
      </w:r>
      <w:r w:rsidR="004D382F">
        <w:rPr>
          <w:rFonts w:asciiTheme="minorHAnsi" w:hAnsiTheme="minorHAnsi"/>
          <w:lang w:val="hy-AM"/>
        </w:rPr>
        <w:t>6</w:t>
      </w:r>
      <w:r w:rsidRPr="006010A0">
        <w:rPr>
          <w:rFonts w:asciiTheme="minorHAnsi" w:hAnsiTheme="minorHAnsi"/>
          <w:lang w:val="af-ZA"/>
        </w:rPr>
        <w:t>/</w:t>
      </w:r>
      <w:r w:rsidR="003961C6">
        <w:rPr>
          <w:rFonts w:asciiTheme="minorHAnsi" w:hAnsiTheme="minorHAnsi"/>
          <w:lang w:val="hy-AM"/>
        </w:rPr>
        <w:t>8</w:t>
      </w:r>
      <w:r w:rsidRPr="006010A0">
        <w:rPr>
          <w:rFonts w:asciiTheme="minorHAnsi" w:hAnsiTheme="minorHAnsi"/>
          <w:lang w:val="af-ZA"/>
        </w:rPr>
        <w:t>»</w:t>
      </w:r>
      <w:r>
        <w:rPr>
          <w:rFonts w:asciiTheme="minorHAnsi" w:hAnsiTheme="minorHAnsi"/>
          <w:lang w:val="hy-AM"/>
        </w:rPr>
        <w:t>:</w:t>
      </w:r>
    </w:p>
    <w:p w14:paraId="598A4D6A" w14:textId="77777777" w:rsidR="006010A0" w:rsidRDefault="006010A0" w:rsidP="006010A0">
      <w:pPr>
        <w:rPr>
          <w:rFonts w:asciiTheme="minorHAnsi" w:hAnsiTheme="minorHAnsi"/>
          <w:lang w:val="hy-AM"/>
        </w:rPr>
      </w:pPr>
    </w:p>
    <w:p w14:paraId="7D148AE0" w14:textId="230DD029" w:rsidR="006010A0" w:rsidRDefault="006010A0" w:rsidP="006010A0">
      <w:pPr>
        <w:rPr>
          <w:rFonts w:ascii="GHEA Grapalat" w:hAnsi="GHEA Grapalat"/>
          <w:sz w:val="18"/>
          <w:szCs w:val="22"/>
          <w:lang w:val="hy-AM"/>
        </w:rPr>
      </w:pPr>
      <w:r>
        <w:rPr>
          <w:rFonts w:asciiTheme="minorHAnsi" w:hAnsiTheme="minorHAnsi"/>
          <w:lang w:val="hy-AM"/>
        </w:rPr>
        <w:t xml:space="preserve">Գնումը հանդիսանում է </w:t>
      </w:r>
      <w:r w:rsidRPr="00BA494D">
        <w:rPr>
          <w:rFonts w:ascii="GHEA Grapalat" w:hAnsi="GHEA Grapalat"/>
          <w:sz w:val="18"/>
          <w:szCs w:val="22"/>
          <w:lang w:val="af-ZA"/>
        </w:rPr>
        <w:t>«</w:t>
      </w:r>
      <w:r>
        <w:rPr>
          <w:rFonts w:asciiTheme="minorHAnsi" w:hAnsiTheme="minorHAnsi"/>
          <w:lang w:val="hy-AM"/>
        </w:rPr>
        <w:t>սննդամթեիք՝</w:t>
      </w:r>
      <w:r w:rsidR="003F06B1">
        <w:rPr>
          <w:rFonts w:asciiTheme="minorHAnsi" w:hAnsiTheme="minorHAnsi"/>
          <w:lang w:val="hy-AM"/>
        </w:rPr>
        <w:t xml:space="preserve"> </w:t>
      </w:r>
      <w:bookmarkStart w:id="0" w:name="_GoBack"/>
      <w:bookmarkEnd w:id="0"/>
      <w:r w:rsidR="003F06B1">
        <w:rPr>
          <w:rFonts w:asciiTheme="minorHAnsi" w:hAnsiTheme="minorHAnsi"/>
          <w:lang w:val="hy-AM"/>
        </w:rPr>
        <w:t>յոգուրտ</w:t>
      </w:r>
      <w:r w:rsidRPr="00BA494D">
        <w:rPr>
          <w:rFonts w:ascii="GHEA Grapalat" w:hAnsi="GHEA Grapalat"/>
          <w:sz w:val="18"/>
          <w:szCs w:val="22"/>
          <w:lang w:val="af-ZA"/>
        </w:rPr>
        <w:t>»</w:t>
      </w:r>
      <w:r>
        <w:rPr>
          <w:rFonts w:ascii="GHEA Grapalat" w:hAnsi="GHEA Grapalat"/>
          <w:sz w:val="18"/>
          <w:szCs w:val="22"/>
          <w:lang w:val="hy-AM"/>
        </w:rPr>
        <w:t xml:space="preserve"> </w:t>
      </w:r>
      <w:r w:rsidRPr="00027A25">
        <w:rPr>
          <w:rFonts w:asciiTheme="minorHAnsi" w:hAnsiTheme="minorHAnsi"/>
          <w:lang w:val="hy-AM"/>
        </w:rPr>
        <w:t>ձեռքբերման պահանջը:</w:t>
      </w:r>
    </w:p>
    <w:p w14:paraId="01F245D4" w14:textId="77777777" w:rsidR="007F243C" w:rsidRDefault="007F243C" w:rsidP="006010A0">
      <w:pPr>
        <w:rPr>
          <w:rFonts w:ascii="GHEA Grapalat" w:hAnsi="GHEA Grapalat"/>
          <w:sz w:val="18"/>
          <w:szCs w:val="22"/>
          <w:lang w:val="hy-AM"/>
        </w:rPr>
      </w:pPr>
    </w:p>
    <w:p w14:paraId="11A9DB89" w14:textId="65F35393" w:rsidR="007F243C" w:rsidRPr="00F43DE0" w:rsidRDefault="003961C6" w:rsidP="007F243C">
      <w:pPr>
        <w:rPr>
          <w:rFonts w:asciiTheme="minorHAnsi" w:hAnsiTheme="minorHAnsi"/>
          <w:lang w:val="hy-AM"/>
        </w:rPr>
      </w:pPr>
      <w:r>
        <w:rPr>
          <w:rFonts w:asciiTheme="minorHAnsi" w:hAnsiTheme="minorHAnsi"/>
          <w:lang w:val="hy-AM"/>
        </w:rPr>
        <w:t>«ՀՇԽԿ-ՄԱԱՊՁԲ-26/8</w:t>
      </w:r>
      <w:r w:rsidR="00F43DE0" w:rsidRPr="00F43DE0">
        <w:rPr>
          <w:rFonts w:asciiTheme="minorHAnsi" w:hAnsiTheme="minorHAnsi"/>
          <w:lang w:val="hy-AM"/>
        </w:rPr>
        <w:t>»</w:t>
      </w:r>
      <w:r w:rsidR="00F43DE0" w:rsidRPr="00BA494D">
        <w:rPr>
          <w:rFonts w:ascii="Sylfaen" w:hAnsi="Sylfaen" w:cs="Sylfaen"/>
          <w:sz w:val="16"/>
          <w:lang w:val="af-ZA"/>
        </w:rPr>
        <w:t xml:space="preserve"> </w:t>
      </w:r>
      <w:r w:rsidR="007F243C" w:rsidRPr="00F43DE0">
        <w:rPr>
          <w:rFonts w:asciiTheme="minorHAnsi" w:hAnsiTheme="minorHAnsi"/>
          <w:lang w:val="hy-AM"/>
        </w:rPr>
        <w:t xml:space="preserve">ծածկագրով </w:t>
      </w:r>
      <w:r w:rsidR="00CD1F7E">
        <w:rPr>
          <w:rFonts w:asciiTheme="minorHAnsi" w:hAnsiTheme="minorHAnsi"/>
          <w:lang w:val="hy-AM"/>
        </w:rPr>
        <w:t>մեկ անձ</w:t>
      </w:r>
      <w:r w:rsidR="007F243C" w:rsidRPr="00F43DE0">
        <w:rPr>
          <w:rFonts w:asciiTheme="minorHAnsi" w:hAnsiTheme="minorHAnsi"/>
          <w:lang w:val="hy-AM"/>
        </w:rPr>
        <w:t xml:space="preserve"> ընթացակարգին </w:t>
      </w:r>
      <w:r w:rsidR="00CD1F7E">
        <w:rPr>
          <w:rFonts w:asciiTheme="minorHAnsi" w:hAnsiTheme="minorHAnsi"/>
          <w:lang w:val="hy-AM"/>
        </w:rPr>
        <w:t>գնային առաջարկ</w:t>
      </w:r>
      <w:r w:rsidR="007F243C" w:rsidRPr="00F43DE0">
        <w:rPr>
          <w:rFonts w:asciiTheme="minorHAnsi" w:hAnsiTheme="minorHAnsi"/>
          <w:lang w:val="hy-AM"/>
        </w:rPr>
        <w:t xml:space="preserve"> են ներկայացրել հետևյալ մասնակիցները`</w:t>
      </w:r>
    </w:p>
    <w:p w14:paraId="3C57D76F" w14:textId="77777777" w:rsidR="007F243C" w:rsidRPr="007F243C" w:rsidRDefault="007F243C" w:rsidP="007F243C">
      <w:pPr>
        <w:rPr>
          <w:rFonts w:ascii="GHEA Grapalat" w:hAnsi="GHEA Grapalat"/>
          <w:sz w:val="18"/>
          <w:szCs w:val="22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3884"/>
        <w:gridCol w:w="5738"/>
      </w:tblGrid>
      <w:tr w:rsidR="007F243C" w:rsidRPr="007F243C" w14:paraId="04498A85" w14:textId="77777777" w:rsidTr="00594D56">
        <w:trPr>
          <w:trHeight w:val="342"/>
        </w:trPr>
        <w:tc>
          <w:tcPr>
            <w:tcW w:w="584" w:type="dxa"/>
            <w:vAlign w:val="center"/>
          </w:tcPr>
          <w:p w14:paraId="10F08DCD" w14:textId="77777777" w:rsidR="007F243C" w:rsidRPr="007F243C" w:rsidRDefault="007F243C" w:rsidP="007F243C">
            <w:pPr>
              <w:rPr>
                <w:rFonts w:ascii="GHEA Grapalat" w:hAnsi="GHEA Grapalat"/>
                <w:b/>
                <w:sz w:val="18"/>
                <w:szCs w:val="22"/>
                <w:lang w:val="hy-AM"/>
              </w:rPr>
            </w:pPr>
          </w:p>
        </w:tc>
        <w:tc>
          <w:tcPr>
            <w:tcW w:w="9622" w:type="dxa"/>
            <w:gridSpan w:val="2"/>
            <w:vAlign w:val="center"/>
          </w:tcPr>
          <w:p w14:paraId="777CA818" w14:textId="77777777" w:rsidR="007F243C" w:rsidRPr="007F243C" w:rsidRDefault="007F243C" w:rsidP="007F243C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ru-RU"/>
              </w:rPr>
            </w:pPr>
            <w:r w:rsidRPr="007F243C">
              <w:rPr>
                <w:rFonts w:ascii="GHEA Grapalat" w:hAnsi="GHEA Grapalat"/>
                <w:b/>
                <w:sz w:val="18"/>
                <w:szCs w:val="22"/>
                <w:lang w:val="ru-RU"/>
              </w:rPr>
              <w:t>Մասնակիցների</w:t>
            </w:r>
          </w:p>
        </w:tc>
      </w:tr>
      <w:tr w:rsidR="007F243C" w:rsidRPr="007F243C" w14:paraId="35D4181E" w14:textId="77777777" w:rsidTr="00594D56">
        <w:trPr>
          <w:trHeight w:val="342"/>
        </w:trPr>
        <w:tc>
          <w:tcPr>
            <w:tcW w:w="584" w:type="dxa"/>
            <w:vAlign w:val="center"/>
          </w:tcPr>
          <w:p w14:paraId="1453D614" w14:textId="77777777" w:rsidR="007F243C" w:rsidRPr="007F243C" w:rsidRDefault="007F243C" w:rsidP="007F243C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ru-RU"/>
              </w:rPr>
            </w:pPr>
            <w:r w:rsidRPr="007F243C">
              <w:rPr>
                <w:rFonts w:ascii="GHEA Grapalat" w:hAnsi="GHEA Grapalat"/>
                <w:b/>
                <w:sz w:val="18"/>
                <w:szCs w:val="22"/>
                <w:lang w:val="ru-RU"/>
              </w:rPr>
              <w:t>հ/հ</w:t>
            </w:r>
          </w:p>
        </w:tc>
        <w:tc>
          <w:tcPr>
            <w:tcW w:w="3884" w:type="dxa"/>
            <w:vAlign w:val="center"/>
          </w:tcPr>
          <w:p w14:paraId="6F4874DC" w14:textId="77777777" w:rsidR="007F243C" w:rsidRPr="007F243C" w:rsidRDefault="007F243C" w:rsidP="007F243C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ru-RU"/>
              </w:rPr>
            </w:pPr>
            <w:r w:rsidRPr="007F243C">
              <w:rPr>
                <w:rFonts w:ascii="GHEA Grapalat" w:hAnsi="GHEA Grapalat"/>
                <w:b/>
                <w:sz w:val="18"/>
                <w:szCs w:val="22"/>
                <w:lang w:val="ru-RU"/>
              </w:rPr>
              <w:t>անվանումը</w:t>
            </w:r>
          </w:p>
        </w:tc>
        <w:tc>
          <w:tcPr>
            <w:tcW w:w="5738" w:type="dxa"/>
            <w:vAlign w:val="center"/>
          </w:tcPr>
          <w:p w14:paraId="49B81395" w14:textId="79F1C673" w:rsidR="007F243C" w:rsidRPr="007F243C" w:rsidRDefault="007F243C" w:rsidP="007F243C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hy-AM"/>
              </w:rPr>
            </w:pPr>
            <w:r w:rsidRPr="007F243C">
              <w:rPr>
                <w:rFonts w:ascii="GHEA Grapalat" w:hAnsi="GHEA Grapalat"/>
                <w:b/>
                <w:sz w:val="18"/>
                <w:szCs w:val="22"/>
                <w:lang w:val="ru-RU"/>
              </w:rPr>
              <w:t>հ</w:t>
            </w:r>
            <w:r>
              <w:rPr>
                <w:rFonts w:ascii="GHEA Grapalat" w:hAnsi="GHEA Grapalat"/>
                <w:b/>
                <w:sz w:val="18"/>
                <w:szCs w:val="22"/>
                <w:lang w:val="ru-RU"/>
              </w:rPr>
              <w:t>ասցե</w:t>
            </w:r>
          </w:p>
        </w:tc>
      </w:tr>
      <w:tr w:rsidR="007F243C" w:rsidRPr="003961C6" w14:paraId="0B7078AC" w14:textId="77777777" w:rsidTr="00594D56">
        <w:trPr>
          <w:trHeight w:val="331"/>
        </w:trPr>
        <w:tc>
          <w:tcPr>
            <w:tcW w:w="584" w:type="dxa"/>
            <w:vAlign w:val="center"/>
          </w:tcPr>
          <w:p w14:paraId="24ADFA56" w14:textId="77777777" w:rsidR="007F243C" w:rsidRPr="007F243C" w:rsidRDefault="007F243C" w:rsidP="007F243C">
            <w:pPr>
              <w:rPr>
                <w:rFonts w:ascii="GHEA Grapalat" w:hAnsi="GHEA Grapalat"/>
                <w:sz w:val="18"/>
                <w:szCs w:val="22"/>
              </w:rPr>
            </w:pPr>
            <w:r w:rsidRPr="007F243C">
              <w:rPr>
                <w:rFonts w:ascii="GHEA Grapalat" w:hAnsi="GHEA Grapalat"/>
                <w:sz w:val="18"/>
                <w:szCs w:val="22"/>
              </w:rPr>
              <w:t>1</w:t>
            </w:r>
          </w:p>
        </w:tc>
        <w:tc>
          <w:tcPr>
            <w:tcW w:w="3884" w:type="dxa"/>
            <w:vAlign w:val="center"/>
          </w:tcPr>
          <w:p w14:paraId="1448F191" w14:textId="77777777" w:rsidR="007F243C" w:rsidRPr="003E2D30" w:rsidRDefault="007F243C" w:rsidP="007F243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«Նատիվա»  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ՍՊԸ</w:t>
            </w:r>
          </w:p>
          <w:p w14:paraId="41697B00" w14:textId="5E91A3E2" w:rsidR="007F243C" w:rsidRPr="007F243C" w:rsidRDefault="007F243C" w:rsidP="007F243C">
            <w:pPr>
              <w:rPr>
                <w:rFonts w:ascii="GHEA Grapalat" w:hAnsi="GHEA Grapalat"/>
                <w:sz w:val="18"/>
                <w:szCs w:val="22"/>
                <w:lang w:val="hy-AM"/>
              </w:rPr>
            </w:pPr>
          </w:p>
        </w:tc>
        <w:tc>
          <w:tcPr>
            <w:tcW w:w="5738" w:type="dxa"/>
            <w:vAlign w:val="center"/>
          </w:tcPr>
          <w:p w14:paraId="733C8877" w14:textId="77777777" w:rsidR="007F243C" w:rsidRDefault="007F243C" w:rsidP="007F243C">
            <w:pPr>
              <w:rPr>
                <w:rFonts w:ascii="GHEA Grapalat" w:hAnsi="GHEA Grapalat"/>
                <w:sz w:val="18"/>
                <w:szCs w:val="22"/>
                <w:lang w:val="hy-AM"/>
              </w:rPr>
            </w:pPr>
            <w:r w:rsidRPr="007F243C">
              <w:rPr>
                <w:rFonts w:ascii="GHEA Grapalat" w:hAnsi="GHEA Grapalat"/>
                <w:sz w:val="18"/>
                <w:szCs w:val="22"/>
                <w:lang w:val="hy-AM"/>
              </w:rPr>
              <w:t>ք</w:t>
            </w:r>
            <w:r w:rsidRPr="007F243C">
              <w:rPr>
                <w:rFonts w:ascii="Cambria Math" w:hAnsi="Cambria Math" w:cs="Cambria Math"/>
                <w:sz w:val="18"/>
                <w:szCs w:val="22"/>
                <w:lang w:val="hy-AM"/>
              </w:rPr>
              <w:t>․</w:t>
            </w:r>
            <w:r w:rsidRPr="007F243C">
              <w:rPr>
                <w:rFonts w:ascii="GHEA Grapalat" w:hAnsi="GHEA Grapalat"/>
                <w:sz w:val="18"/>
                <w:szCs w:val="22"/>
                <w:lang w:val="hy-AM"/>
              </w:rPr>
              <w:t xml:space="preserve"> Գյումրի Վ. Սարգսյան 44/1       </w:t>
            </w:r>
          </w:p>
          <w:p w14:paraId="584C8AAA" w14:textId="46915A0D" w:rsidR="007F243C" w:rsidRPr="007F243C" w:rsidRDefault="007F243C" w:rsidP="007F243C">
            <w:pPr>
              <w:rPr>
                <w:rFonts w:ascii="GHEA Grapalat" w:hAnsi="GHEA Grapalat"/>
                <w:sz w:val="18"/>
                <w:szCs w:val="22"/>
                <w:lang w:val="hy-AM"/>
              </w:rPr>
            </w:pPr>
            <w:r w:rsidRPr="007F243C">
              <w:rPr>
                <w:rFonts w:ascii="GHEA Grapalat" w:hAnsi="GHEA Grapalat"/>
                <w:sz w:val="18"/>
                <w:szCs w:val="22"/>
                <w:lang w:val="hy-AM"/>
              </w:rPr>
              <w:t>էլ.հասցե</w:t>
            </w:r>
            <w:r>
              <w:rPr>
                <w:rFonts w:ascii="GHEA Grapalat" w:hAnsi="GHEA Grapalat"/>
                <w:sz w:val="18"/>
                <w:szCs w:val="22"/>
                <w:lang w:val="hy-AM"/>
              </w:rPr>
              <w:t xml:space="preserve">՝ </w:t>
            </w:r>
            <w:r w:rsidRPr="007F243C">
              <w:rPr>
                <w:rFonts w:ascii="GHEA Grapalat" w:hAnsi="GHEA Grapalat"/>
                <w:sz w:val="18"/>
                <w:szCs w:val="22"/>
                <w:lang w:val="hy-AM"/>
              </w:rPr>
              <w:t>hakob012015@yandex.ru</w:t>
            </w:r>
          </w:p>
        </w:tc>
      </w:tr>
    </w:tbl>
    <w:p w14:paraId="0EF9F8B0" w14:textId="77777777" w:rsidR="00F43DE0" w:rsidRDefault="00F43DE0" w:rsidP="003961C6">
      <w:pPr>
        <w:jc w:val="both"/>
        <w:rPr>
          <w:rFonts w:ascii="Sylfaen" w:hAnsi="Sylfaen" w:cs="Sylfaen"/>
          <w:sz w:val="20"/>
          <w:lang w:val="hy-AM"/>
        </w:rPr>
      </w:pPr>
    </w:p>
    <w:p w14:paraId="1932E986" w14:textId="3D7FECEB" w:rsidR="009703C4" w:rsidRDefault="00F43DE0" w:rsidP="00F43DE0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E70BAE">
        <w:rPr>
          <w:rFonts w:ascii="Sylfaen" w:hAnsi="Sylfaen" w:cs="Sylfaen"/>
          <w:sz w:val="20"/>
          <w:lang w:val="hy-AM"/>
        </w:rPr>
        <w:t>Չափաբաժին</w:t>
      </w:r>
      <w:r>
        <w:rPr>
          <w:rFonts w:ascii="Sylfaen" w:hAnsi="Sylfaen" w:cs="Sylfaen"/>
          <w:sz w:val="20"/>
          <w:lang w:val="hy-AM"/>
        </w:rPr>
        <w:t xml:space="preserve"> </w:t>
      </w:r>
      <w:r w:rsidR="003961C6">
        <w:rPr>
          <w:rFonts w:ascii="Sylfaen" w:hAnsi="Sylfaen" w:cs="Sylfaen"/>
          <w:sz w:val="20"/>
          <w:lang w:val="hy-AM"/>
        </w:rPr>
        <w:t>1՝ յոգուրտ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"/>
        <w:gridCol w:w="2569"/>
        <w:gridCol w:w="2355"/>
        <w:gridCol w:w="2427"/>
        <w:gridCol w:w="2946"/>
      </w:tblGrid>
      <w:tr w:rsidR="009703C4" w:rsidRPr="003961C6" w14:paraId="2C5959A8" w14:textId="77777777" w:rsidTr="00594D56">
        <w:trPr>
          <w:trHeight w:val="3671"/>
        </w:trPr>
        <w:tc>
          <w:tcPr>
            <w:tcW w:w="353" w:type="dxa"/>
            <w:shd w:val="clear" w:color="auto" w:fill="auto"/>
            <w:vAlign w:val="center"/>
          </w:tcPr>
          <w:p w14:paraId="25255F91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N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5CFFB3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Մասնակցի անվանումը</w:t>
            </w:r>
          </w:p>
          <w:p w14:paraId="36E4658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73171CD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A6488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14:paraId="01AF9BFD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48FFDF9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0D9C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3C1E994E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7CEC172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140DC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4A61FDFB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9703C4" w:rsidRPr="009703C4" w14:paraId="1EB27D70" w14:textId="77777777" w:rsidTr="00594D56">
        <w:trPr>
          <w:trHeight w:val="626"/>
        </w:trPr>
        <w:tc>
          <w:tcPr>
            <w:tcW w:w="353" w:type="dxa"/>
            <w:shd w:val="clear" w:color="auto" w:fill="auto"/>
            <w:vAlign w:val="center"/>
          </w:tcPr>
          <w:p w14:paraId="7AD142D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25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E36E1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«Նատիվա»  »  ՍՊԸ</w:t>
            </w:r>
          </w:p>
          <w:p w14:paraId="5B8C2A7B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ПАО "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 xml:space="preserve"> ООО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«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Натива»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9B3C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0B8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7BB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14:paraId="385161E5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9703C4" w:rsidRPr="003961C6" w14:paraId="23797CE0" w14:textId="77777777" w:rsidTr="00594D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06381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Մասնակիցների զբաղեցրած 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  <w:p w14:paraId="7DA2F2C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F493C2C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 xml:space="preserve">Մասնակցի անվանումը </w:t>
            </w:r>
          </w:p>
          <w:p w14:paraId="6796498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8F053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08C8455C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lastRenderedPageBreak/>
              <w:t>Выбранный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19923F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14:paraId="1E0C3AB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/առանց ԱՀՀ,հազ. դրամ/</w:t>
            </w:r>
          </w:p>
          <w:p w14:paraId="5635C21E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6764DCD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9703C4" w:rsidRPr="009703C4" w14:paraId="2B01FA88" w14:textId="77777777" w:rsidTr="00594D56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B8638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ACE4CA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«Նատիվա»  »  ՍՊԸ</w:t>
            </w:r>
          </w:p>
          <w:p w14:paraId="075FF8D1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ПАО " ООО «Натива»</w:t>
            </w:r>
          </w:p>
        </w:tc>
        <w:tc>
          <w:tcPr>
            <w:tcW w:w="1435" w:type="dxa"/>
            <w:shd w:val="clear" w:color="auto" w:fill="auto"/>
          </w:tcPr>
          <w:p w14:paraId="07D9225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07818E" w14:textId="1DC7422E" w:rsidR="009703C4" w:rsidRPr="00F43DE0" w:rsidRDefault="003961C6" w:rsidP="00F43DE0">
            <w:pPr>
              <w:ind w:firstLine="36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772.75</w:t>
            </w:r>
          </w:p>
        </w:tc>
      </w:tr>
    </w:tbl>
    <w:p w14:paraId="62FC4C41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6F1813A3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C87DBE0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24E5E17" w14:textId="77777777" w:rsidR="00EC7F45" w:rsidRPr="00EC7F45" w:rsidRDefault="00EC7F45" w:rsidP="00EC7F45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EC7F45">
        <w:rPr>
          <w:rFonts w:ascii="Sylfaen" w:hAnsi="Sylfaen" w:cs="Sylfaen"/>
          <w:sz w:val="20"/>
          <w:lang w:val="af-ZA"/>
        </w:rPr>
        <w:t>«Գնումների մասին» ՀՀ օրենքի 10-րդ հոդվածի  համաձայն` անգործության ժամկետ չի սահմանվում։</w:t>
      </w:r>
    </w:p>
    <w:p w14:paraId="7CB43434" w14:textId="237C82AE" w:rsidR="00EC7F45" w:rsidRDefault="00EC7F45" w:rsidP="00EC7F4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EC7F45">
        <w:rPr>
          <w:rFonts w:ascii="Sylfaen" w:hAnsi="Sylfaen" w:cs="Sylfaen"/>
          <w:sz w:val="20"/>
          <w:lang w:val="af-ZA"/>
        </w:rPr>
        <w:t>Согласно статье 10 Закона РА "О закупках" периода простоя нет</w:t>
      </w:r>
    </w:p>
    <w:p w14:paraId="6CDC55D3" w14:textId="77777777" w:rsidR="00F43DE0" w:rsidRDefault="00F43DE0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67AB1D9" w14:textId="070BDA7A" w:rsidR="007C160D" w:rsidRPr="00A73E15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կապված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լրացուցիչ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տեղեկություններ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ստանալու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կարող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եք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դիմել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BA494D" w:rsidRPr="00BA494D">
        <w:rPr>
          <w:rFonts w:ascii="GHEA Grapalat" w:hAnsi="GHEA Grapalat"/>
          <w:b/>
          <w:sz w:val="18"/>
          <w:szCs w:val="22"/>
          <w:lang w:val="af-ZA"/>
        </w:rPr>
        <w:t>«ՀՇԽԿ-ՄԱԱՊՁԲ-2</w:t>
      </w:r>
      <w:r w:rsidR="00F43DE0">
        <w:rPr>
          <w:rFonts w:ascii="GHEA Grapalat" w:hAnsi="GHEA Grapalat"/>
          <w:b/>
          <w:sz w:val="18"/>
          <w:szCs w:val="22"/>
          <w:lang w:val="hy-AM"/>
        </w:rPr>
        <w:t>6</w:t>
      </w:r>
      <w:r w:rsidR="00BA494D" w:rsidRPr="00BA494D">
        <w:rPr>
          <w:rFonts w:ascii="GHEA Grapalat" w:hAnsi="GHEA Grapalat"/>
          <w:b/>
          <w:sz w:val="18"/>
          <w:szCs w:val="22"/>
          <w:lang w:val="af-ZA"/>
        </w:rPr>
        <w:t>/</w:t>
      </w:r>
      <w:r w:rsidR="003961C6">
        <w:rPr>
          <w:rFonts w:ascii="GHEA Grapalat" w:hAnsi="GHEA Grapalat"/>
          <w:b/>
          <w:sz w:val="18"/>
          <w:szCs w:val="22"/>
          <w:lang w:val="hy-AM"/>
        </w:rPr>
        <w:t>8</w:t>
      </w:r>
      <w:r w:rsidR="00BA494D" w:rsidRPr="00BA494D">
        <w:rPr>
          <w:rFonts w:ascii="GHEA Grapalat" w:hAnsi="GHEA Grapalat"/>
          <w:b/>
          <w:sz w:val="18"/>
          <w:szCs w:val="22"/>
          <w:lang w:val="af-ZA"/>
        </w:rPr>
        <w:t>»</w:t>
      </w:r>
      <w:r w:rsidR="00BA494D" w:rsidRPr="00BA494D">
        <w:rPr>
          <w:rFonts w:ascii="Sylfaen" w:hAnsi="Sylfaen" w:cs="Sylfaen"/>
          <w:sz w:val="16"/>
          <w:lang w:val="af-ZA"/>
        </w:rPr>
        <w:t xml:space="preserve"> </w:t>
      </w:r>
      <w:r w:rsidR="002D0FE3">
        <w:rPr>
          <w:rFonts w:ascii="SylfaenARM" w:eastAsiaTheme="minorHAnsi" w:hAnsi="SylfaenARM" w:cs="SylfaenARM"/>
          <w:sz w:val="16"/>
          <w:szCs w:val="16"/>
          <w:lang w:val="af-ZA" w:eastAsia="en-US"/>
        </w:rPr>
        <w:t xml:space="preserve"> </w:t>
      </w:r>
      <w:r w:rsidR="009E7A89" w:rsidRPr="009E7A89">
        <w:rPr>
          <w:rFonts w:ascii="Sylfaen" w:hAnsi="Sylfaen" w:cs="Sylfaen"/>
          <w:sz w:val="20"/>
          <w:lang w:val="af-ZA"/>
        </w:rPr>
        <w:t xml:space="preserve">ծածկագրով ընթացակարգի </w:t>
      </w:r>
      <w:r w:rsidRPr="00610D98">
        <w:rPr>
          <w:rFonts w:ascii="Sylfaen" w:hAnsi="Sylfaen" w:cs="Sylfaen"/>
          <w:sz w:val="20"/>
          <w:lang w:val="af-ZA"/>
        </w:rPr>
        <w:t>գնումների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համակարգող</w:t>
      </w:r>
      <w:r w:rsidR="00FF1270" w:rsidRPr="00FF1270">
        <w:rPr>
          <w:rFonts w:ascii="Sylfaen" w:hAnsi="Sylfaen" w:cs="Sylfaen"/>
          <w:sz w:val="20"/>
          <w:lang w:val="af-ZA"/>
        </w:rPr>
        <w:t xml:space="preserve">   </w:t>
      </w:r>
      <w:r w:rsidR="00FF1270" w:rsidRPr="00F43DE0">
        <w:rPr>
          <w:rFonts w:ascii="Sylfaen" w:hAnsi="Sylfaen" w:cs="Sylfaen"/>
          <w:sz w:val="20"/>
          <w:lang w:val="hy-AM"/>
        </w:rPr>
        <w:t>՝</w:t>
      </w:r>
      <w:r w:rsidR="00FF1270" w:rsidRPr="00FF1270">
        <w:rPr>
          <w:rFonts w:ascii="Sylfaen" w:hAnsi="Sylfaen" w:cs="Sylfaen"/>
          <w:sz w:val="20"/>
          <w:lang w:val="af-ZA"/>
        </w:rPr>
        <w:t xml:space="preserve">  </w:t>
      </w:r>
      <w:r w:rsidR="00BA494D">
        <w:rPr>
          <w:rFonts w:ascii="Sylfaen" w:hAnsi="Sylfaen" w:cs="Sylfaen"/>
          <w:sz w:val="20"/>
          <w:lang w:val="hy-AM"/>
        </w:rPr>
        <w:t>Լիանա Ադիբեկյանին</w:t>
      </w:r>
      <w:r w:rsidR="00FF1270" w:rsidRPr="00FF1270">
        <w:rPr>
          <w:rFonts w:ascii="Sylfaen" w:hAnsi="Sylfaen" w:cs="Sylfaen"/>
          <w:sz w:val="20"/>
          <w:lang w:val="af-ZA"/>
        </w:rPr>
        <w:t>:</w:t>
      </w:r>
    </w:p>
    <w:p w14:paraId="41F0BB0E" w14:textId="19AC1689" w:rsidR="0086662B" w:rsidRPr="00CD5F27" w:rsidRDefault="0047184C" w:rsidP="0086662B">
      <w:pPr>
        <w:pStyle w:val="aa"/>
        <w:widowControl w:val="0"/>
        <w:ind w:left="993" w:firstLine="0"/>
        <w:rPr>
          <w:rFonts w:ascii="GHEA Grapalat" w:hAnsi="GHEA Grapalat"/>
          <w:i/>
          <w:sz w:val="16"/>
          <w:szCs w:val="16"/>
          <w:lang w:val="af-ZA"/>
        </w:rPr>
      </w:pPr>
      <w:r w:rsidRPr="0047184C">
        <w:rPr>
          <w:rFonts w:ascii="Sylfaen" w:hAnsi="Sylfaen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86662B" w:rsidRPr="00BA494D">
        <w:rPr>
          <w:rFonts w:ascii="GHEA Grapalat" w:hAnsi="GHEA Grapalat"/>
          <w:b/>
          <w:sz w:val="18"/>
          <w:szCs w:val="22"/>
          <w:lang w:val="af-ZA"/>
        </w:rPr>
        <w:t>«ՀՇԽԿ-ՄԱԱՊՁԲ</w:t>
      </w:r>
      <w:r w:rsidR="00F43DE0">
        <w:rPr>
          <w:rFonts w:ascii="GHEA Grapalat" w:hAnsi="GHEA Grapalat"/>
          <w:b/>
          <w:sz w:val="18"/>
          <w:szCs w:val="22"/>
          <w:lang w:val="hy-AM"/>
        </w:rPr>
        <w:t>-26</w:t>
      </w:r>
      <w:r w:rsidR="0086662B" w:rsidRPr="001439AF">
        <w:rPr>
          <w:rFonts w:ascii="GHEA Grapalat" w:hAnsi="GHEA Grapalat"/>
          <w:b/>
          <w:sz w:val="18"/>
          <w:szCs w:val="22"/>
          <w:lang w:val="hy-AM"/>
        </w:rPr>
        <w:t>/</w:t>
      </w:r>
      <w:r w:rsidR="003961C6">
        <w:rPr>
          <w:rFonts w:ascii="GHEA Grapalat" w:hAnsi="GHEA Grapalat"/>
          <w:b/>
          <w:sz w:val="18"/>
          <w:szCs w:val="22"/>
          <w:lang w:val="hy-AM"/>
        </w:rPr>
        <w:t>8</w:t>
      </w:r>
      <w:r w:rsidR="0086662B" w:rsidRPr="001439AF">
        <w:rPr>
          <w:rFonts w:ascii="GHEA Grapalat" w:hAnsi="GHEA Grapalat"/>
          <w:b/>
          <w:sz w:val="18"/>
          <w:szCs w:val="22"/>
          <w:lang w:val="hy-AM"/>
        </w:rPr>
        <w:t>»</w:t>
      </w:r>
      <w:r w:rsidR="0086662B" w:rsidRPr="00BA494D">
        <w:rPr>
          <w:rFonts w:ascii="Sylfaen" w:hAnsi="Sylfaen" w:cs="Sylfaen"/>
          <w:sz w:val="16"/>
          <w:lang w:val="af-ZA"/>
        </w:rPr>
        <w:t xml:space="preserve"> </w:t>
      </w:r>
      <w:r w:rsidR="0086662B" w:rsidRPr="00CD5F27">
        <w:rPr>
          <w:rFonts w:ascii="Sylfaen" w:hAnsi="Sylfaen" w:cs="Sylfaen"/>
          <w:sz w:val="16"/>
          <w:lang w:val="af-ZA"/>
        </w:rPr>
        <w:t xml:space="preserve"> </w:t>
      </w:r>
      <w:r w:rsidR="0086662B" w:rsidRPr="00CD5F27">
        <w:rPr>
          <w:rFonts w:ascii="GHEA Grapalat" w:hAnsi="GHEA Grapalat"/>
          <w:szCs w:val="24"/>
          <w:lang w:val="af-ZA"/>
        </w:rPr>
        <w:t>Л.Адибекян</w:t>
      </w:r>
    </w:p>
    <w:p w14:paraId="1C059A37" w14:textId="2E16F639" w:rsidR="0047184C" w:rsidRPr="0047184C" w:rsidRDefault="0047184C" w:rsidP="0047184C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af-ZA"/>
        </w:rPr>
      </w:pPr>
    </w:p>
    <w:p w14:paraId="1DF9F54B" w14:textId="77777777" w:rsidR="0047184C" w:rsidRPr="0047184C" w:rsidRDefault="0047184C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943F266" w14:textId="7192FB89" w:rsidR="007C160D" w:rsidRPr="00CD5F27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Հեռախոս</w:t>
      </w:r>
      <w:r w:rsidR="00FF1270">
        <w:rPr>
          <w:rFonts w:ascii="Sylfaen" w:hAnsi="Sylfaen" w:cs="Sylfaen"/>
          <w:sz w:val="20"/>
          <w:lang w:val="af-ZA"/>
        </w:rPr>
        <w:t xml:space="preserve"> 0</w:t>
      </w:r>
      <w:r w:rsidR="0086662B" w:rsidRPr="00CD5F27">
        <w:rPr>
          <w:rFonts w:ascii="Sylfaen" w:hAnsi="Sylfaen" w:cs="Sylfaen"/>
          <w:sz w:val="20"/>
          <w:lang w:val="af-ZA"/>
        </w:rPr>
        <w:t>33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37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38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34</w:t>
      </w:r>
    </w:p>
    <w:p w14:paraId="5EB6F6B7" w14:textId="27C53CF0" w:rsidR="007C160D" w:rsidRPr="00610D98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Էլ</w:t>
      </w:r>
      <w:r w:rsidRPr="00610D98">
        <w:rPr>
          <w:rFonts w:ascii="Sylfaen" w:hAnsi="Sylfaen"/>
          <w:sz w:val="20"/>
          <w:lang w:val="af-ZA"/>
        </w:rPr>
        <w:t xml:space="preserve">. </w:t>
      </w:r>
      <w:r w:rsidRPr="00610D98">
        <w:rPr>
          <w:rFonts w:ascii="Sylfaen" w:hAnsi="Sylfaen" w:cs="Sylfaen"/>
          <w:sz w:val="20"/>
          <w:lang w:val="af-ZA"/>
        </w:rPr>
        <w:t>փոստ՝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6E834E09" w14:textId="429129FE" w:rsidR="003C58A8" w:rsidRPr="0047184C" w:rsidRDefault="007C160D" w:rsidP="0047184C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</w:t>
      </w:r>
      <w:r w:rsidR="00FF1270" w:rsidRPr="00CD5F27">
        <w:rPr>
          <w:rFonts w:ascii="Sylfaen" w:hAnsi="Sylfaen" w:cs="Sylfaen"/>
          <w:sz w:val="20"/>
          <w:lang w:val="af-ZA"/>
        </w:rPr>
        <w:t>`</w:t>
      </w:r>
      <w:r w:rsidR="00CD5F27" w:rsidRPr="00CD5F27">
        <w:rPr>
          <w:rFonts w:ascii="Sylfaen" w:hAnsi="Sylfaen" w:cs="Sylfaen"/>
          <w:sz w:val="20"/>
          <w:lang w:val="af-ZA"/>
        </w:rPr>
        <w:t>««Հաղթանակ» շուրջօրյա խնամքի կենտրոն»  ՊՈԱԿ</w:t>
      </w:r>
    </w:p>
    <w:p w14:paraId="3E55A80E" w14:textId="3AC767A8" w:rsidR="003C58A8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Телефон </w:t>
      </w:r>
      <w:r w:rsidR="00CD5F27">
        <w:rPr>
          <w:rFonts w:ascii="Sylfaen" w:hAnsi="Sylfaen" w:cs="Sylfaen"/>
          <w:sz w:val="20"/>
          <w:lang w:val="af-ZA"/>
        </w:rPr>
        <w:t>0</w:t>
      </w:r>
      <w:r w:rsidR="00CD5F27" w:rsidRPr="00CD5F27">
        <w:rPr>
          <w:rFonts w:ascii="Sylfaen" w:hAnsi="Sylfaen" w:cs="Sylfaen"/>
          <w:sz w:val="20"/>
          <w:lang w:val="af-ZA"/>
        </w:rPr>
        <w:t>33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37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38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34</w:t>
      </w:r>
    </w:p>
    <w:p w14:paraId="771CF36E" w14:textId="7BF5D3E5" w:rsidR="0047184C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Электронная почта: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2CB3B4B4" w14:textId="587ED27C" w:rsidR="00BB10A2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Заказчик:  </w:t>
      </w:r>
      <w:r w:rsidR="00CD5F27" w:rsidRPr="00CD5F27">
        <w:rPr>
          <w:rFonts w:ascii="GHEA Grapalat" w:hAnsi="GHEA Grapalat"/>
          <w:sz w:val="20"/>
          <w:szCs w:val="24"/>
          <w:lang w:val="af-ZA"/>
        </w:rPr>
        <w:t xml:space="preserve">«Центр круглосуточного ухода «Ахтанак»» </w:t>
      </w:r>
      <w:r w:rsidR="00CD5F27">
        <w:rPr>
          <w:rFonts w:ascii="Sylfaen" w:hAnsi="Sylfaen" w:cs="Sylfaen" w:hint="eastAsia"/>
          <w:sz w:val="18"/>
          <w:szCs w:val="18"/>
          <w:lang w:val="af-ZA"/>
        </w:rPr>
        <w:t>ГН</w:t>
      </w:r>
      <w:r w:rsidR="0047184C" w:rsidRPr="00C80E74">
        <w:rPr>
          <w:rFonts w:ascii="Sylfaen" w:hAnsi="Sylfaen" w:cs="Sylfaen" w:hint="eastAsia"/>
          <w:sz w:val="18"/>
          <w:szCs w:val="18"/>
          <w:lang w:val="af-ZA"/>
        </w:rPr>
        <w:t>О</w:t>
      </w:r>
    </w:p>
    <w:sectPr w:rsidR="00BB10A2" w:rsidRPr="00C80E74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85D69" w14:textId="77777777" w:rsidR="009B6F30" w:rsidRDefault="009B6F30" w:rsidP="00FD4AD9">
      <w:r>
        <w:separator/>
      </w:r>
    </w:p>
  </w:endnote>
  <w:endnote w:type="continuationSeparator" w:id="0">
    <w:p w14:paraId="11EE91C8" w14:textId="77777777" w:rsidR="009B6F30" w:rsidRDefault="009B6F3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AR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E76EE" w14:textId="77777777" w:rsidR="004F2293" w:rsidRDefault="004F229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0A573FB" w14:textId="77777777" w:rsidR="004F2293" w:rsidRDefault="004F2293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E32AD" w14:textId="77777777" w:rsidR="004F2293" w:rsidRDefault="004F229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B6F30">
      <w:rPr>
        <w:rStyle w:val="a3"/>
        <w:noProof/>
      </w:rPr>
      <w:t>1</w:t>
    </w:r>
    <w:r>
      <w:rPr>
        <w:rStyle w:val="a3"/>
      </w:rPr>
      <w:fldChar w:fldCharType="end"/>
    </w:r>
  </w:p>
  <w:p w14:paraId="6A0AFEB2" w14:textId="77777777" w:rsidR="004F2293" w:rsidRDefault="004F2293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4F1DD" w14:textId="77777777" w:rsidR="009B6F30" w:rsidRDefault="009B6F30" w:rsidP="00FD4AD9">
      <w:r>
        <w:separator/>
      </w:r>
    </w:p>
  </w:footnote>
  <w:footnote w:type="continuationSeparator" w:id="0">
    <w:p w14:paraId="7A55E91F" w14:textId="77777777" w:rsidR="009B6F30" w:rsidRDefault="009B6F3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6EA1"/>
    <w:rsid w:val="00015D2B"/>
    <w:rsid w:val="000279D2"/>
    <w:rsid w:val="00027A25"/>
    <w:rsid w:val="00054B88"/>
    <w:rsid w:val="0006051B"/>
    <w:rsid w:val="00062B3B"/>
    <w:rsid w:val="00077A28"/>
    <w:rsid w:val="00082D74"/>
    <w:rsid w:val="000925FA"/>
    <w:rsid w:val="000F36F4"/>
    <w:rsid w:val="001112F5"/>
    <w:rsid w:val="00113E01"/>
    <w:rsid w:val="00133616"/>
    <w:rsid w:val="001439AF"/>
    <w:rsid w:val="00174BE1"/>
    <w:rsid w:val="00187961"/>
    <w:rsid w:val="0019594E"/>
    <w:rsid w:val="001A3A00"/>
    <w:rsid w:val="001B4E00"/>
    <w:rsid w:val="001F0FCB"/>
    <w:rsid w:val="00204F86"/>
    <w:rsid w:val="00225D94"/>
    <w:rsid w:val="00234A25"/>
    <w:rsid w:val="00253DF9"/>
    <w:rsid w:val="00254321"/>
    <w:rsid w:val="002730F1"/>
    <w:rsid w:val="00275131"/>
    <w:rsid w:val="002A000A"/>
    <w:rsid w:val="002A3FAD"/>
    <w:rsid w:val="002A54AA"/>
    <w:rsid w:val="002B0B6F"/>
    <w:rsid w:val="002B68B9"/>
    <w:rsid w:val="002D0FE3"/>
    <w:rsid w:val="002D3B73"/>
    <w:rsid w:val="002E4FCD"/>
    <w:rsid w:val="0031653E"/>
    <w:rsid w:val="00343843"/>
    <w:rsid w:val="00366EE5"/>
    <w:rsid w:val="003961C6"/>
    <w:rsid w:val="003966E1"/>
    <w:rsid w:val="003973CC"/>
    <w:rsid w:val="003A7A9A"/>
    <w:rsid w:val="003A7B7F"/>
    <w:rsid w:val="003B03D8"/>
    <w:rsid w:val="003B66E2"/>
    <w:rsid w:val="003C0CB7"/>
    <w:rsid w:val="003C58A8"/>
    <w:rsid w:val="003D70CC"/>
    <w:rsid w:val="003E2D30"/>
    <w:rsid w:val="003E35B5"/>
    <w:rsid w:val="003F06B1"/>
    <w:rsid w:val="00406E35"/>
    <w:rsid w:val="00407420"/>
    <w:rsid w:val="00414AA1"/>
    <w:rsid w:val="00441C13"/>
    <w:rsid w:val="004505B7"/>
    <w:rsid w:val="00455A9F"/>
    <w:rsid w:val="0047184C"/>
    <w:rsid w:val="00484880"/>
    <w:rsid w:val="004B7BB9"/>
    <w:rsid w:val="004C25AE"/>
    <w:rsid w:val="004C662B"/>
    <w:rsid w:val="004D382F"/>
    <w:rsid w:val="004D4D38"/>
    <w:rsid w:val="004F2293"/>
    <w:rsid w:val="0050256F"/>
    <w:rsid w:val="0050496F"/>
    <w:rsid w:val="00523545"/>
    <w:rsid w:val="0052777D"/>
    <w:rsid w:val="00527AE0"/>
    <w:rsid w:val="005526B7"/>
    <w:rsid w:val="00552A3F"/>
    <w:rsid w:val="00562386"/>
    <w:rsid w:val="00590C7C"/>
    <w:rsid w:val="005970EF"/>
    <w:rsid w:val="005A148C"/>
    <w:rsid w:val="005A1CEB"/>
    <w:rsid w:val="005B7795"/>
    <w:rsid w:val="005D0784"/>
    <w:rsid w:val="005E4493"/>
    <w:rsid w:val="006010A0"/>
    <w:rsid w:val="00610D98"/>
    <w:rsid w:val="00617406"/>
    <w:rsid w:val="0062456A"/>
    <w:rsid w:val="00627373"/>
    <w:rsid w:val="00642A0F"/>
    <w:rsid w:val="00647E0D"/>
    <w:rsid w:val="00653395"/>
    <w:rsid w:val="00655016"/>
    <w:rsid w:val="00661B53"/>
    <w:rsid w:val="00664F96"/>
    <w:rsid w:val="00670C46"/>
    <w:rsid w:val="00680E39"/>
    <w:rsid w:val="006A2EA0"/>
    <w:rsid w:val="006A4AF0"/>
    <w:rsid w:val="00720663"/>
    <w:rsid w:val="00743B07"/>
    <w:rsid w:val="00751083"/>
    <w:rsid w:val="00774474"/>
    <w:rsid w:val="00795CA0"/>
    <w:rsid w:val="007A0197"/>
    <w:rsid w:val="007A30F2"/>
    <w:rsid w:val="007B049C"/>
    <w:rsid w:val="007C160D"/>
    <w:rsid w:val="007E3569"/>
    <w:rsid w:val="007E443A"/>
    <w:rsid w:val="007F243C"/>
    <w:rsid w:val="00802702"/>
    <w:rsid w:val="0086662B"/>
    <w:rsid w:val="00873629"/>
    <w:rsid w:val="008A2EE9"/>
    <w:rsid w:val="008B375D"/>
    <w:rsid w:val="008C14D9"/>
    <w:rsid w:val="008C6020"/>
    <w:rsid w:val="008D0371"/>
    <w:rsid w:val="008F5112"/>
    <w:rsid w:val="008F7F35"/>
    <w:rsid w:val="009036F5"/>
    <w:rsid w:val="0091005C"/>
    <w:rsid w:val="0093041D"/>
    <w:rsid w:val="00942DB7"/>
    <w:rsid w:val="0094301E"/>
    <w:rsid w:val="00950CAC"/>
    <w:rsid w:val="009514BC"/>
    <w:rsid w:val="00954585"/>
    <w:rsid w:val="009703C4"/>
    <w:rsid w:val="009833BA"/>
    <w:rsid w:val="009A2401"/>
    <w:rsid w:val="009B67FE"/>
    <w:rsid w:val="009B6F30"/>
    <w:rsid w:val="009C6A2F"/>
    <w:rsid w:val="009E7A89"/>
    <w:rsid w:val="009F02C8"/>
    <w:rsid w:val="00A00A62"/>
    <w:rsid w:val="00A21873"/>
    <w:rsid w:val="00A3603A"/>
    <w:rsid w:val="00A7293E"/>
    <w:rsid w:val="00A73E15"/>
    <w:rsid w:val="00A82ECC"/>
    <w:rsid w:val="00AC144B"/>
    <w:rsid w:val="00AD2E5F"/>
    <w:rsid w:val="00AF61CF"/>
    <w:rsid w:val="00B102EB"/>
    <w:rsid w:val="00B12160"/>
    <w:rsid w:val="00B442E8"/>
    <w:rsid w:val="00B71D52"/>
    <w:rsid w:val="00B73A3C"/>
    <w:rsid w:val="00BA06F9"/>
    <w:rsid w:val="00BA3D75"/>
    <w:rsid w:val="00BA439E"/>
    <w:rsid w:val="00BA494D"/>
    <w:rsid w:val="00BB10A2"/>
    <w:rsid w:val="00BD4EFD"/>
    <w:rsid w:val="00BD50F2"/>
    <w:rsid w:val="00BF72EC"/>
    <w:rsid w:val="00C05A6E"/>
    <w:rsid w:val="00C16910"/>
    <w:rsid w:val="00C2751E"/>
    <w:rsid w:val="00C41084"/>
    <w:rsid w:val="00C425DE"/>
    <w:rsid w:val="00C42D7F"/>
    <w:rsid w:val="00C77361"/>
    <w:rsid w:val="00C80E74"/>
    <w:rsid w:val="00C9435A"/>
    <w:rsid w:val="00C97477"/>
    <w:rsid w:val="00CB50E7"/>
    <w:rsid w:val="00CD1F7E"/>
    <w:rsid w:val="00CD5F27"/>
    <w:rsid w:val="00CD7A16"/>
    <w:rsid w:val="00CE6469"/>
    <w:rsid w:val="00D06510"/>
    <w:rsid w:val="00D15070"/>
    <w:rsid w:val="00D552B0"/>
    <w:rsid w:val="00D5553D"/>
    <w:rsid w:val="00D63CE4"/>
    <w:rsid w:val="00DA4B2C"/>
    <w:rsid w:val="00DA4EE4"/>
    <w:rsid w:val="00DB2848"/>
    <w:rsid w:val="00DE030A"/>
    <w:rsid w:val="00E13C0A"/>
    <w:rsid w:val="00E23C93"/>
    <w:rsid w:val="00E40B1E"/>
    <w:rsid w:val="00E62C5B"/>
    <w:rsid w:val="00E70541"/>
    <w:rsid w:val="00E70BAE"/>
    <w:rsid w:val="00EC7F45"/>
    <w:rsid w:val="00ED5CF6"/>
    <w:rsid w:val="00ED7CD2"/>
    <w:rsid w:val="00EE288B"/>
    <w:rsid w:val="00F05A92"/>
    <w:rsid w:val="00F43DE0"/>
    <w:rsid w:val="00F66163"/>
    <w:rsid w:val="00F67944"/>
    <w:rsid w:val="00F87E58"/>
    <w:rsid w:val="00F9146F"/>
    <w:rsid w:val="00F92F8C"/>
    <w:rsid w:val="00FA577A"/>
    <w:rsid w:val="00FD05CF"/>
    <w:rsid w:val="00FD4AD9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6F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018E0-B68D-4B96-8A94-C0B4E413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>        </vt:lpstr>
      <vt:lpstr>        Հայտարարության սույն տեքստը հաստատված է գնահատող հանձնաժողովի</vt:lpstr>
      <vt:lpstr>        2026թվականի հունվարի 21-ի  նիստի որոշմամբ և հրապարակվում է</vt:lpstr>
      <vt:lpstr>        «Գնումների մասին» ՀՀ օրենքի 10-րդ հոդվածի համաձայն</vt:lpstr>
      <vt:lpstr>        Данный текст объявления одобрен оценочной комиссией.</vt:lpstr>
      <vt:lpstr>        Решением заседания №1 от 21.01. 2026 года публикуется.</vt:lpstr>
      <vt:lpstr>        Согласно статье 10 Закона РА «О закупках».</vt:lpstr>
      <vt:lpstr>        ԸՆԹԱՑԱԿԱՐԳԻ ԾԱԾԿԱԳԻՐԸ`КОД ПРОЦЕДУРЫ  «ՀՇԽԿ-ՄԱԱՊՁԲ-26/3» </vt:lpstr>
      <vt:lpstr>        Պատվիրատուն`« «Հաղթանակ շուրջօրյա խնամքի կենտրոն ¦ ՊՈԱԿ  -ը,  որը գտնվում է Երևա</vt:lpstr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33</cp:revision>
  <cp:lastPrinted>2023-03-21T11:33:00Z</cp:lastPrinted>
  <dcterms:created xsi:type="dcterms:W3CDTF">2024-11-06T12:15:00Z</dcterms:created>
  <dcterms:modified xsi:type="dcterms:W3CDTF">2026-02-09T13:54:00Z</dcterms:modified>
</cp:coreProperties>
</file>