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26" w:rsidRDefault="004C6467">
      <w:pPr>
        <w:jc w:val="right"/>
      </w:pP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Հավելված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N 5 </w:t>
      </w:r>
    </w:p>
    <w:p w:rsidR="007E5326" w:rsidRDefault="004C6467">
      <w:pPr>
        <w:jc w:val="right"/>
      </w:pPr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ՀՀ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ֆինանսների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նախարարի</w:t>
      </w:r>
      <w:proofErr w:type="spell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2017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թվականի</w:t>
      </w:r>
      <w:proofErr w:type="spellEnd"/>
    </w:p>
    <w:p w:rsidR="007E5326" w:rsidRDefault="004C6467">
      <w:pPr>
        <w:jc w:val="right"/>
      </w:pPr>
      <w:proofErr w:type="spellStart"/>
      <w:proofErr w:type="gram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մայիսի</w:t>
      </w:r>
      <w:proofErr w:type="spellEnd"/>
      <w:proofErr w:type="gramEnd"/>
      <w:r>
        <w:rPr>
          <w:rFonts w:ascii="GHEA Grapalat" w:eastAsia="GHEA Grapalat" w:hAnsi="GHEA Grapalat" w:cs="GHEA Grapalat"/>
          <w:i/>
          <w:iCs/>
          <w:sz w:val="16"/>
          <w:szCs w:val="16"/>
        </w:rPr>
        <w:t xml:space="preserve"> 30-ի N 265-Ա  </w:t>
      </w:r>
      <w:proofErr w:type="spellStart"/>
      <w:r>
        <w:rPr>
          <w:rFonts w:ascii="GHEA Grapalat" w:eastAsia="GHEA Grapalat" w:hAnsi="GHEA Grapalat" w:cs="GHEA Grapalat"/>
          <w:i/>
          <w:iCs/>
          <w:sz w:val="16"/>
          <w:szCs w:val="16"/>
        </w:rPr>
        <w:t>հրամանի</w:t>
      </w:r>
      <w:proofErr w:type="spellEnd"/>
    </w:p>
    <w:p w:rsidR="007E5326" w:rsidRDefault="004C6467">
      <w:pPr>
        <w:jc w:val="center"/>
      </w:pPr>
      <w:r>
        <w:rPr>
          <w:rFonts w:ascii="GHEA Grapalat" w:eastAsia="GHEA Grapalat" w:hAnsi="GHEA Grapalat" w:cs="GHEA Grapalat"/>
          <w:b/>
          <w:bCs/>
        </w:rPr>
        <w:t>ՀԱՅՏԱՐԱՐՈՒԹՅՈՒՆ</w:t>
      </w:r>
    </w:p>
    <w:p w:rsidR="007E5326" w:rsidRDefault="004C6467" w:rsidP="00AE1444">
      <w:pPr>
        <w:jc w:val="center"/>
      </w:pPr>
      <w:proofErr w:type="spellStart"/>
      <w:r>
        <w:rPr>
          <w:rFonts w:ascii="GHEA Grapalat" w:eastAsia="GHEA Grapalat" w:hAnsi="GHEA Grapalat" w:cs="GHEA Grapalat"/>
          <w:b/>
          <w:bCs/>
        </w:rPr>
        <w:t>պայմանագիր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կնքելու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որոշման</w:t>
      </w:r>
      <w:proofErr w:type="spellEnd"/>
      <w:r>
        <w:rPr>
          <w:rFonts w:ascii="GHEA Grapalat" w:eastAsia="GHEA Grapalat" w:hAnsi="GHEA Grapalat" w:cs="GHEA Grapalat"/>
          <w:b/>
          <w:bCs/>
        </w:rPr>
        <w:t xml:space="preserve"> </w:t>
      </w:r>
      <w:proofErr w:type="spellStart"/>
      <w:r>
        <w:rPr>
          <w:rFonts w:ascii="GHEA Grapalat" w:eastAsia="GHEA Grapalat" w:hAnsi="GHEA Grapalat" w:cs="GHEA Grapalat"/>
          <w:b/>
          <w:bCs/>
        </w:rPr>
        <w:t>մասին</w:t>
      </w:r>
      <w:bookmarkStart w:id="0" w:name="_GoBack"/>
      <w:bookmarkEnd w:id="0"/>
      <w:proofErr w:type="spellEnd"/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ծածկագիրը</w:t>
      </w:r>
      <w:proofErr w:type="spellEnd"/>
      <w:r w:rsidRPr="004C6467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AE1444">
        <w:rPr>
          <w:rFonts w:ascii="GHEA Grapalat" w:hAnsi="GHEA Grapalat" w:cs="Sylfaen"/>
          <w:b/>
          <w:sz w:val="24"/>
          <w:szCs w:val="24"/>
          <w:lang w:val="af-ZA"/>
        </w:rPr>
        <w:t>ՍԹՊ-ՄԱ-ԱՊՁԲ-ՔԻՄ-19/6</w:t>
      </w:r>
    </w:p>
    <w:p w:rsidR="007E5326" w:rsidRDefault="004C6467" w:rsidP="00AE1444">
      <w:r w:rsidRPr="004C6467">
        <w:rPr>
          <w:rFonts w:ascii="GHEA Grapalat" w:eastAsia="GHEA Grapalat" w:hAnsi="GHEA Grapalat" w:cs="GHEA Grapalat"/>
        </w:rPr>
        <w:t>&lt;&lt;</w:t>
      </w:r>
      <w:proofErr w:type="spellStart"/>
      <w:r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Pr="004C6467">
        <w:rPr>
          <w:rFonts w:ascii="GHEA Grapalat" w:eastAsia="GHEA Grapalat" w:hAnsi="GHEA Grapalat" w:cs="GHEA Grapalat"/>
        </w:rPr>
        <w:t>&gt;&gt;</w:t>
      </w:r>
      <w:proofErr w:type="spellStart"/>
      <w:r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  <w:lang w:val="ru-RU"/>
        </w:rPr>
        <w:t>ՓԲԸ</w:t>
      </w:r>
      <w:r w:rsidRPr="004C6467">
        <w:rPr>
          <w:rFonts w:ascii="GHEA Grapalat" w:eastAsia="GHEA Grapalat" w:hAnsi="GHEA Grapalat" w:cs="GHEA Grapalat"/>
        </w:rPr>
        <w:t>-</w:t>
      </w:r>
      <w:r>
        <w:rPr>
          <w:rFonts w:ascii="GHEA Grapalat" w:eastAsia="GHEA Grapalat" w:hAnsi="GHEA Grapalat" w:cs="GHEA Grapalat"/>
          <w:lang w:val="ru-RU"/>
        </w:rPr>
        <w:t>ն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ստորև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ներկայացնում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կարիքների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Pr="004E50B9">
        <w:rPr>
          <w:rFonts w:ascii="GHEA Grapalat" w:hAnsi="GHEA Grapalat" w:cs="Sylfaen"/>
          <w:lang w:val="af-ZA"/>
        </w:rPr>
        <w:t xml:space="preserve">քիմիական </w:t>
      </w:r>
      <w:r>
        <w:rPr>
          <w:rFonts w:ascii="GHEA Grapalat" w:hAnsi="GHEA Grapalat" w:cs="Sylfaen"/>
          <w:lang w:val="af-ZA"/>
        </w:rPr>
        <w:t>նյութեր և լաբորատոր ռեակտիվների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ձեռքբերման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նպատակով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>
        <w:rPr>
          <w:rFonts w:ascii="GHEA Grapalat" w:eastAsia="GHEA Grapalat" w:hAnsi="GHEA Grapalat" w:cs="GHEA Grapalat"/>
        </w:rPr>
        <w:t>կազմակերպված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r w:rsidR="00AE1444">
        <w:rPr>
          <w:rFonts w:ascii="GHEA Grapalat" w:eastAsia="GHEA Grapalat" w:hAnsi="GHEA Grapalat" w:cs="GHEA Grapalat"/>
        </w:rPr>
        <w:t>ՍԹՊ</w:t>
      </w:r>
      <w:proofErr w:type="gramEnd"/>
      <w:r w:rsidR="00AE1444">
        <w:rPr>
          <w:rFonts w:ascii="GHEA Grapalat" w:eastAsia="GHEA Grapalat" w:hAnsi="GHEA Grapalat" w:cs="GHEA Grapalat"/>
        </w:rPr>
        <w:t>-ՄԱ-ԱՊՁԲ-ՔԻՄ-19/6</w:t>
      </w:r>
      <w:r w:rsidRPr="004C6467"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արդյունքում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պայմանագիր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կնքելու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տեղեկատվությունը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4C6467">
      <w:pPr>
        <w:jc w:val="center"/>
      </w:pP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20</w:t>
      </w:r>
      <w:r w:rsidRPr="004C6467">
        <w:rPr>
          <w:rFonts w:ascii="GHEA Grapalat" w:eastAsia="GHEA Grapalat" w:hAnsi="GHEA Grapalat" w:cs="GHEA Grapalat"/>
        </w:rPr>
        <w:t>19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թվականի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ապրիլ</w:t>
      </w:r>
      <w:proofErr w:type="spellEnd"/>
      <w:r>
        <w:rPr>
          <w:rFonts w:ascii="GHEA Grapalat" w:eastAsia="GHEA Grapalat" w:hAnsi="GHEA Grapalat" w:cs="GHEA Grapalat"/>
          <w:lang w:val="ru-RU"/>
        </w:rPr>
        <w:t>ի</w:t>
      </w:r>
      <w:r>
        <w:rPr>
          <w:rFonts w:ascii="GHEA Grapalat" w:eastAsia="GHEA Grapalat" w:hAnsi="GHEA Grapalat" w:cs="GHEA Grapalat"/>
        </w:rPr>
        <w:t xml:space="preserve"> </w:t>
      </w:r>
      <w:r w:rsidR="00AE1444">
        <w:rPr>
          <w:rFonts w:ascii="GHEA Grapalat" w:eastAsia="GHEA Grapalat" w:hAnsi="GHEA Grapalat" w:cs="GHEA Grapalat"/>
        </w:rPr>
        <w:t>15</w:t>
      </w:r>
      <w:r>
        <w:rPr>
          <w:rFonts w:ascii="GHEA Grapalat" w:eastAsia="GHEA Grapalat" w:hAnsi="GHEA Grapalat" w:cs="GHEA Grapalat"/>
        </w:rPr>
        <w:t xml:space="preserve">-ի </w:t>
      </w:r>
      <w:proofErr w:type="spellStart"/>
      <w:r>
        <w:rPr>
          <w:rFonts w:ascii="GHEA Grapalat" w:eastAsia="GHEA Grapalat" w:hAnsi="GHEA Grapalat" w:cs="GHEA Grapalat"/>
        </w:rPr>
        <w:t>թիվ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gramStart"/>
      <w:r w:rsidR="0096440C" w:rsidRPr="0096440C">
        <w:rPr>
          <w:rFonts w:ascii="GHEA Grapalat" w:eastAsia="GHEA Grapalat" w:hAnsi="GHEA Grapalat" w:cs="GHEA Grapalat"/>
        </w:rPr>
        <w:t>2</w:t>
      </w:r>
      <w:r w:rsidRP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որոշմամբ</w:t>
      </w:r>
      <w:proofErr w:type="spellEnd"/>
      <w:proofErr w:type="gram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հաստատվել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r w:rsidR="00AE1444">
        <w:rPr>
          <w:rFonts w:ascii="GHEA Grapalat" w:eastAsia="GHEA Grapalat" w:hAnsi="GHEA Grapalat" w:cs="GHEA Grapalat"/>
        </w:rPr>
        <w:t>է</w:t>
      </w:r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ընթացակարգի</w:t>
      </w:r>
      <w:proofErr w:type="spellEnd"/>
      <w:r>
        <w:rPr>
          <w:rFonts w:ascii="GHEA Grapalat" w:eastAsia="GHEA Grapalat" w:hAnsi="GHEA Grapalat" w:cs="GHEA Grapalat"/>
        </w:rPr>
        <w:t xml:space="preserve">  </w:t>
      </w:r>
      <w:proofErr w:type="spellStart"/>
      <w:r w:rsidR="00AE1444">
        <w:rPr>
          <w:rFonts w:ascii="GHEA Grapalat" w:eastAsia="GHEA Grapalat" w:hAnsi="GHEA Grapalat" w:cs="GHEA Grapalat"/>
        </w:rPr>
        <w:t>մասնակց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կողմից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գնային</w:t>
      </w:r>
      <w:proofErr w:type="spellEnd"/>
      <w:r w:rsidR="00AE1444">
        <w:rPr>
          <w:rFonts w:ascii="GHEA Grapalat" w:eastAsia="GHEA Grapalat" w:hAnsi="GHEA Grapalat" w:cs="GHEA Grapalat"/>
        </w:rPr>
        <w:t xml:space="preserve"> </w:t>
      </w:r>
      <w:proofErr w:type="spellStart"/>
      <w:r w:rsidR="00AE1444">
        <w:rPr>
          <w:rFonts w:ascii="GHEA Grapalat" w:eastAsia="GHEA Grapalat" w:hAnsi="GHEA Grapalat" w:cs="GHEA Grapalat"/>
        </w:rPr>
        <w:t>առաջարկ</w:t>
      </w:r>
      <w:r>
        <w:rPr>
          <w:rFonts w:ascii="GHEA Grapalat" w:eastAsia="GHEA Grapalat" w:hAnsi="GHEA Grapalat" w:cs="GHEA Grapalat"/>
        </w:rPr>
        <w:t>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>
        <w:rPr>
          <w:rFonts w:ascii="GHEA Grapalat" w:eastAsia="GHEA Grapalat" w:hAnsi="GHEA Grapalat" w:cs="GHEA Grapalat"/>
        </w:rPr>
        <w:t>հրավերի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պահանջներին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համապատասխանության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արդյունքները</w:t>
      </w:r>
      <w:proofErr w:type="spellEnd"/>
      <w:r>
        <w:rPr>
          <w:rFonts w:ascii="GHEA Grapalat" w:eastAsia="GHEA Grapalat" w:hAnsi="GHEA Grapalat" w:cs="GHEA Grapalat"/>
        </w:rPr>
        <w:t xml:space="preserve">։ </w:t>
      </w:r>
      <w:proofErr w:type="spellStart"/>
      <w:r>
        <w:rPr>
          <w:rFonts w:ascii="GHEA Grapalat" w:eastAsia="GHEA Grapalat" w:hAnsi="GHEA Grapalat" w:cs="GHEA Grapalat"/>
        </w:rPr>
        <w:t>Համաձյան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որի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>
        <w:rPr>
          <w:rFonts w:ascii="GHEA Grapalat" w:eastAsia="GHEA Grapalat" w:hAnsi="GHEA Grapalat" w:cs="GHEA Grapalat"/>
        </w:rPr>
        <w:t xml:space="preserve"> 1</w:t>
      </w: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AE1444" w:rsidRPr="00AE1444">
        <w:rPr>
          <w:rFonts w:ascii="Sylfaen" w:hAnsi="Sylfaen" w:cs="Sylfaen"/>
        </w:rPr>
        <w:t>գլյուկոմետրիայի</w:t>
      </w:r>
      <w:proofErr w:type="spellEnd"/>
      <w:r w:rsidR="00AE1444" w:rsidRPr="00AE1444">
        <w:rPr>
          <w:rFonts w:ascii="Arial LatArm" w:hAnsi="Arial LatArm"/>
        </w:rPr>
        <w:t xml:space="preserve"> </w:t>
      </w:r>
      <w:proofErr w:type="spellStart"/>
      <w:r w:rsidR="00AE1444" w:rsidRPr="00AE1444">
        <w:rPr>
          <w:rFonts w:ascii="Sylfaen" w:hAnsi="Sylfaen" w:cs="Sylfaen"/>
        </w:rPr>
        <w:t>թեստ</w:t>
      </w:r>
      <w:proofErr w:type="spellEnd"/>
      <w:r w:rsidR="00AE1444" w:rsidRPr="00AE1444">
        <w:rPr>
          <w:rFonts w:ascii="Arial LatArm" w:hAnsi="Arial LatArm"/>
        </w:rPr>
        <w:t xml:space="preserve"> N 100 </w:t>
      </w:r>
      <w:proofErr w:type="spellStart"/>
      <w:r w:rsidR="00AE1444" w:rsidRPr="00AE1444">
        <w:rPr>
          <w:rFonts w:ascii="Sylfaen" w:hAnsi="Sylfaen" w:cs="Sylfaen"/>
        </w:rPr>
        <w:t>հատը</w:t>
      </w:r>
      <w:proofErr w:type="spellEnd"/>
      <w:r w:rsidRPr="00AE1444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 xml:space="preserve">   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7E5326" w:rsidTr="00997B14">
        <w:tc>
          <w:tcPr>
            <w:tcW w:w="683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_______</w:t>
            </w:r>
          </w:p>
        </w:tc>
        <w:tc>
          <w:tcPr>
            <w:tcW w:w="1048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նկարագրույթուն</w:t>
            </w:r>
            <w:proofErr w:type="spellEnd"/>
          </w:p>
        </w:tc>
      </w:tr>
      <w:tr w:rsidR="00997B14" w:rsidTr="00997B14">
        <w:tc>
          <w:tcPr>
            <w:tcW w:w="683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>
            <w:pPr>
              <w:jc w:val="center"/>
            </w:pPr>
          </w:p>
        </w:tc>
      </w:tr>
    </w:tbl>
    <w:p w:rsidR="007E5326" w:rsidRDefault="007E5326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7E5326">
        <w:tc>
          <w:tcPr>
            <w:tcW w:w="2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7E5326" w:rsidRDefault="00AE1444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7E5326" w:rsidRDefault="004C6467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7E5326" w:rsidRDefault="00AE1444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100000</w:t>
            </w:r>
          </w:p>
        </w:tc>
      </w:tr>
    </w:tbl>
    <w:p w:rsidR="007E5326" w:rsidRDefault="007E5326">
      <w:pPr>
        <w:jc w:val="center"/>
      </w:pPr>
    </w:p>
    <w:p w:rsidR="00997B14" w:rsidRDefault="004C6467" w:rsidP="00997B14">
      <w:pPr>
        <w:rPr>
          <w:rFonts w:ascii="GHEA Grapalat" w:eastAsia="GHEA Grapalat" w:hAnsi="GHEA Grapalat" w:cs="GHEA Grapalat"/>
        </w:rPr>
      </w:pPr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 w:rsidR="00997B14">
        <w:rPr>
          <w:rFonts w:ascii="GHEA Grapalat" w:eastAsia="GHEA Grapalat" w:hAnsi="GHEA Grapalat" w:cs="GHEA Grapalat"/>
        </w:rPr>
        <w:t>գնային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առաջարկ</w:t>
      </w:r>
      <w:proofErr w:type="spellEnd"/>
      <w:r w:rsidR="00997B14">
        <w:rPr>
          <w:rFonts w:ascii="GHEA Grapalat" w:eastAsia="GHEA Grapalat" w:hAnsi="GHEA Grapalat" w:cs="GHEA Grapalat"/>
        </w:rPr>
        <w:t xml:space="preserve"> </w:t>
      </w:r>
      <w:proofErr w:type="spellStart"/>
      <w:r w:rsidR="00997B14"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997B14" w:rsidRDefault="00997B14" w:rsidP="00997B14">
      <w:proofErr w:type="spellStart"/>
      <w:r>
        <w:rPr>
          <w:rFonts w:ascii="GHEA Grapalat" w:eastAsia="GHEA Grapalat" w:hAnsi="GHEA Grapalat" w:cs="GHEA Grapalat"/>
        </w:rPr>
        <w:t>Չափաբաժին</w:t>
      </w:r>
      <w:proofErr w:type="spellEnd"/>
      <w:r w:rsidR="00AE1444">
        <w:rPr>
          <w:rFonts w:ascii="GHEA Grapalat" w:eastAsia="GHEA Grapalat" w:hAnsi="GHEA Grapalat" w:cs="GHEA Grapalat"/>
        </w:rPr>
        <w:t xml:space="preserve"> 4</w:t>
      </w:r>
    </w:p>
    <w:p w:rsidR="00997B14" w:rsidRDefault="00997B14" w:rsidP="00997B14">
      <w:proofErr w:type="spellStart"/>
      <w:r>
        <w:rPr>
          <w:rFonts w:ascii="GHEA Grapalat" w:eastAsia="GHEA Grapalat" w:hAnsi="GHEA Grapalat" w:cs="GHEA Grapalat"/>
        </w:rPr>
        <w:t>Գնման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առարկա</w:t>
      </w:r>
      <w:proofErr w:type="spellEnd"/>
      <w:r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հանդիսանում</w:t>
      </w:r>
      <w:proofErr w:type="spellEnd"/>
      <w:r>
        <w:rPr>
          <w:rFonts w:ascii="GHEA Grapalat" w:eastAsia="GHEA Grapalat" w:hAnsi="GHEA Grapalat" w:cs="GHEA Grapalat"/>
        </w:rPr>
        <w:t xml:space="preserve">` </w:t>
      </w:r>
      <w:proofErr w:type="spellStart"/>
      <w:r w:rsidR="00AE1444" w:rsidRPr="00FD41A3">
        <w:rPr>
          <w:rFonts w:ascii="Sylfaen" w:hAnsi="Sylfaen" w:cs="Sylfaen"/>
        </w:rPr>
        <w:t>Սախարոզա</w:t>
      </w:r>
      <w:proofErr w:type="spellEnd"/>
      <w:r>
        <w:rPr>
          <w:rFonts w:ascii="GHEA Grapalat" w:eastAsia="GHEA Grapalat" w:hAnsi="GHEA Grapalat" w:cs="GHEA Grapalat"/>
        </w:rPr>
        <w:t xml:space="preserve">                                     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683"/>
        <w:gridCol w:w="1048"/>
        <w:gridCol w:w="2025"/>
        <w:gridCol w:w="2682"/>
        <w:gridCol w:w="2603"/>
      </w:tblGrid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 xml:space="preserve">Հ / Հ 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t>______</w:t>
            </w:r>
            <w:r>
              <w:rPr>
                <w:rFonts w:ascii="GHEA Grapalat" w:eastAsia="GHEA Grapalat" w:hAnsi="GHEA Grapalat" w:cs="GHEA Grapalat"/>
                <w:b/>
                <w:bCs/>
                <w:color w:val="FFFFFF"/>
              </w:rPr>
              <w:lastRenderedPageBreak/>
              <w:t>_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անվանումը</w:t>
            </w:r>
            <w:proofErr w:type="spellEnd"/>
          </w:p>
        </w:tc>
        <w:tc>
          <w:tcPr>
            <w:tcW w:w="2025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հայտեր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X/ 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Հրավերի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պահանջներին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չհամապատասխանող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հայտե</w:t>
            </w:r>
            <w:proofErr w:type="spellEnd"/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չհամապատասխանելու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դեպքում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 X/ 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Անհամապատասխանության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համառոտ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նկարագրույթուն</w:t>
            </w:r>
            <w:proofErr w:type="spellEnd"/>
          </w:p>
        </w:tc>
      </w:tr>
      <w:tr w:rsidR="00997B14" w:rsidTr="0051222B">
        <w:tc>
          <w:tcPr>
            <w:tcW w:w="683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lastRenderedPageBreak/>
              <w:t>1</w:t>
            </w:r>
          </w:p>
        </w:tc>
        <w:tc>
          <w:tcPr>
            <w:tcW w:w="1048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25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2682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2603" w:type="dxa"/>
            <w:vAlign w:val="center"/>
          </w:tcPr>
          <w:p w:rsidR="00997B14" w:rsidRDefault="00997B14" w:rsidP="0051222B">
            <w:pPr>
              <w:jc w:val="center"/>
            </w:pPr>
          </w:p>
        </w:tc>
      </w:tr>
    </w:tbl>
    <w:p w:rsidR="00997B14" w:rsidRDefault="00997B14" w:rsidP="00997B14">
      <w:pPr>
        <w:jc w:val="center"/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919"/>
        <w:gridCol w:w="1831"/>
        <w:gridCol w:w="2626"/>
        <w:gridCol w:w="2665"/>
      </w:tblGrid>
      <w:tr w:rsidR="00997B14" w:rsidTr="00997B14">
        <w:trPr>
          <w:trHeight w:val="1183"/>
        </w:trPr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Մասնակիցների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զբաղեցրած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տեղերը</w:t>
            </w:r>
            <w:proofErr w:type="spellEnd"/>
          </w:p>
        </w:tc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անվանումը</w:t>
            </w:r>
            <w:proofErr w:type="spellEnd"/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մասնակից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r>
              <w:rPr>
                <w:rFonts w:ascii="GHEA Grapalat" w:eastAsia="GHEA Grapalat" w:hAnsi="GHEA Grapalat" w:cs="GHEA Grapalat"/>
              </w:rPr>
              <w:t>/</w:t>
            </w:r>
            <w:proofErr w:type="spellStart"/>
            <w:r>
              <w:rPr>
                <w:rFonts w:ascii="GHEA Grapalat" w:eastAsia="GHEA Grapalat" w:hAnsi="GHEA Grapalat" w:cs="GHEA Grapalat"/>
              </w:rPr>
              <w:t>ընտրված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համար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</w:rPr>
              <w:t>նշել</w:t>
            </w:r>
            <w:proofErr w:type="spellEnd"/>
            <w:r>
              <w:rPr>
                <w:rFonts w:ascii="GHEA Grapalat" w:eastAsia="GHEA Grapalat" w:hAnsi="GHEA Grapalat" w:cs="GHEA Grapalat"/>
              </w:rPr>
              <w:t xml:space="preserve"> “X”/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Մասնակցի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առաջարկած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գին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/ </w:t>
            </w:r>
            <w:proofErr w:type="spellStart"/>
            <w:r>
              <w:rPr>
                <w:rFonts w:ascii="GHEA Grapalat" w:eastAsia="GHEA Grapalat" w:hAnsi="GHEA Grapalat" w:cs="GHEA Grapalat"/>
                <w:b/>
                <w:bCs/>
              </w:rPr>
              <w:t>առանց</w:t>
            </w:r>
            <w:proofErr w:type="spellEnd"/>
            <w:r>
              <w:rPr>
                <w:rFonts w:ascii="GHEA Grapalat" w:eastAsia="GHEA Grapalat" w:hAnsi="GHEA Grapalat" w:cs="GHEA Grapalat"/>
                <w:b/>
                <w:bCs/>
              </w:rPr>
              <w:t xml:space="preserve"> ԱՀՀ /</w:t>
            </w:r>
          </w:p>
        </w:tc>
      </w:tr>
      <w:tr w:rsidR="00997B14" w:rsidTr="0051222B">
        <w:tc>
          <w:tcPr>
            <w:tcW w:w="2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1</w:t>
            </w:r>
          </w:p>
        </w:tc>
        <w:tc>
          <w:tcPr>
            <w:tcW w:w="2000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ԼԵՅԿՈ</w:t>
            </w:r>
            <w:r w:rsidR="00997B14">
              <w:rPr>
                <w:rFonts w:ascii="GHEA Grapalat" w:eastAsia="GHEA Grapalat" w:hAnsi="GHEA Grapalat" w:cs="GHEA Grapalat"/>
                <w:b/>
                <w:bCs/>
              </w:rPr>
              <w:t xml:space="preserve">  ՍՊԸ</w:t>
            </w:r>
          </w:p>
        </w:tc>
        <w:tc>
          <w:tcPr>
            <w:tcW w:w="3000" w:type="dxa"/>
            <w:vAlign w:val="center"/>
          </w:tcPr>
          <w:p w:rsidR="00997B14" w:rsidRDefault="00997B14" w:rsidP="0051222B">
            <w:pPr>
              <w:jc w:val="center"/>
            </w:pPr>
            <w:r>
              <w:rPr>
                <w:rFonts w:ascii="GHEA Grapalat" w:eastAsia="GHEA Grapalat" w:hAnsi="GHEA Grapalat" w:cs="GHEA Grapalat"/>
                <w:b/>
                <w:bCs/>
              </w:rPr>
              <w:t>X</w:t>
            </w:r>
          </w:p>
        </w:tc>
        <w:tc>
          <w:tcPr>
            <w:tcW w:w="3000" w:type="dxa"/>
            <w:vAlign w:val="center"/>
          </w:tcPr>
          <w:p w:rsidR="00997B14" w:rsidRDefault="00AE1444" w:rsidP="0051222B">
            <w:pPr>
              <w:jc w:val="center"/>
            </w:pPr>
            <w:r>
              <w:rPr>
                <w:rFonts w:ascii="GHEA Grapalat" w:eastAsia="GHEA Grapalat" w:hAnsi="GHEA Grapalat" w:cs="GHEA Grapalat"/>
              </w:rPr>
              <w:t>5000</w:t>
            </w:r>
          </w:p>
        </w:tc>
      </w:tr>
    </w:tbl>
    <w:p w:rsidR="00997B14" w:rsidRDefault="00997B14" w:rsidP="00997B14">
      <w:pPr>
        <w:jc w:val="center"/>
      </w:pPr>
    </w:p>
    <w:p w:rsidR="007E5326" w:rsidRDefault="00997B14" w:rsidP="00AE1444">
      <w:proofErr w:type="spellStart"/>
      <w:r>
        <w:rPr>
          <w:rFonts w:ascii="GHEA Grapalat" w:eastAsia="GHEA Grapalat" w:hAnsi="GHEA Grapalat" w:cs="GHEA Grapalat"/>
        </w:rPr>
        <w:t>Ընտրված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մասնակցին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որոշելու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կիրառված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չափանիշ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proofErr w:type="spellStart"/>
      <w:r>
        <w:rPr>
          <w:rFonts w:ascii="GHEA Grapalat" w:eastAsia="GHEA Grapalat" w:hAnsi="GHEA Grapalat" w:cs="GHEA Grapalat"/>
        </w:rPr>
        <w:t>գնային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առաջարկ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ներկայացրած</w:t>
      </w:r>
      <w:proofErr w:type="spellEnd"/>
      <w:r>
        <w:rPr>
          <w:rFonts w:ascii="GHEA Grapalat" w:eastAsia="GHEA Grapalat" w:hAnsi="GHEA Grapalat" w:cs="GHEA Grapalat"/>
        </w:rPr>
        <w:t xml:space="preserve"> և </w:t>
      </w:r>
      <w:proofErr w:type="spellStart"/>
      <w:r>
        <w:rPr>
          <w:rFonts w:ascii="GHEA Grapalat" w:eastAsia="GHEA Grapalat" w:hAnsi="GHEA Grapalat" w:cs="GHEA Grapalat"/>
        </w:rPr>
        <w:t>բավարար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մասնակից</w:t>
      </w:r>
      <w:proofErr w:type="spellEnd"/>
      <w:r>
        <w:rPr>
          <w:rFonts w:ascii="GHEA Grapalat" w:eastAsia="GHEA Grapalat" w:hAnsi="GHEA Grapalat" w:cs="GHEA Grapalat"/>
        </w:rPr>
        <w:t>։</w:t>
      </w:r>
    </w:p>
    <w:p w:rsidR="007E5326" w:rsidRDefault="00997B14" w:rsidP="00997B14">
      <w:r>
        <w:rPr>
          <w:rFonts w:ascii="GHEA Grapalat" w:eastAsia="GHEA Grapalat" w:hAnsi="GHEA Grapalat" w:cs="GHEA Grapalat"/>
        </w:rPr>
        <w:t xml:space="preserve"> </w:t>
      </w:r>
      <w:r w:rsidR="004C6467">
        <w:rPr>
          <w:rFonts w:ascii="GHEA Grapalat" w:eastAsia="GHEA Grapalat" w:hAnsi="GHEA Grapalat" w:cs="GHEA Grapalat"/>
        </w:rPr>
        <w:t>“</w:t>
      </w:r>
      <w:proofErr w:type="spellStart"/>
      <w:r w:rsidR="004C6467">
        <w:rPr>
          <w:rFonts w:ascii="GHEA Grapalat" w:eastAsia="GHEA Grapalat" w:hAnsi="GHEA Grapalat" w:cs="GHEA Grapalat"/>
        </w:rPr>
        <w:t>Գնումների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մասին</w:t>
      </w:r>
      <w:proofErr w:type="spellEnd"/>
      <w:r w:rsidR="004C6467">
        <w:rPr>
          <w:rFonts w:ascii="GHEA Grapalat" w:eastAsia="GHEA Grapalat" w:hAnsi="GHEA Grapalat" w:cs="GHEA Grapalat"/>
        </w:rPr>
        <w:t xml:space="preserve">” ՀՀ </w:t>
      </w:r>
      <w:proofErr w:type="spellStart"/>
      <w:r w:rsidR="004C6467">
        <w:rPr>
          <w:rFonts w:ascii="GHEA Grapalat" w:eastAsia="GHEA Grapalat" w:hAnsi="GHEA Grapalat" w:cs="GHEA Grapalat"/>
        </w:rPr>
        <w:t>օրենքի</w:t>
      </w:r>
      <w:proofErr w:type="spellEnd"/>
      <w:r w:rsidR="004C6467">
        <w:rPr>
          <w:rFonts w:ascii="GHEA Grapalat" w:eastAsia="GHEA Grapalat" w:hAnsi="GHEA Grapalat" w:cs="GHEA Grapalat"/>
        </w:rPr>
        <w:t xml:space="preserve"> 10-րդ </w:t>
      </w:r>
      <w:proofErr w:type="spellStart"/>
      <w:r w:rsidR="004C6467">
        <w:rPr>
          <w:rFonts w:ascii="GHEA Grapalat" w:eastAsia="GHEA Grapalat" w:hAnsi="GHEA Grapalat" w:cs="GHEA Grapalat"/>
        </w:rPr>
        <w:t>հոդվածի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համաձայն</w:t>
      </w:r>
      <w:proofErr w:type="spellEnd"/>
      <w:r w:rsidR="004C6467">
        <w:rPr>
          <w:rFonts w:ascii="GHEA Grapalat" w:eastAsia="GHEA Grapalat" w:hAnsi="GHEA Grapalat" w:cs="GHEA Grapalat"/>
        </w:rPr>
        <w:t xml:space="preserve">` </w:t>
      </w:r>
      <w:proofErr w:type="spellStart"/>
      <w:r w:rsidR="004C6467">
        <w:rPr>
          <w:rFonts w:ascii="GHEA Grapalat" w:eastAsia="GHEA Grapalat" w:hAnsi="GHEA Grapalat" w:cs="GHEA Grapalat"/>
        </w:rPr>
        <w:t>անգործության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proofErr w:type="spellStart"/>
      <w:r w:rsidR="004C6467">
        <w:rPr>
          <w:rFonts w:ascii="GHEA Grapalat" w:eastAsia="GHEA Grapalat" w:hAnsi="GHEA Grapalat" w:cs="GHEA Grapalat"/>
        </w:rPr>
        <w:t>ժամկետ</w:t>
      </w:r>
      <w:proofErr w:type="spellEnd"/>
      <w:r w:rsidR="004C6467">
        <w:rPr>
          <w:rFonts w:ascii="GHEA Grapalat" w:eastAsia="GHEA Grapalat" w:hAnsi="GHEA Grapalat" w:cs="GHEA Grapalat"/>
        </w:rPr>
        <w:t xml:space="preserve"> է </w:t>
      </w:r>
      <w:proofErr w:type="spellStart"/>
      <w:r>
        <w:rPr>
          <w:rFonts w:ascii="GHEA Grapalat" w:eastAsia="GHEA Grapalat" w:hAnsi="GHEA Grapalat" w:cs="GHEA Grapalat"/>
        </w:rPr>
        <w:t>չի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proofErr w:type="gramStart"/>
      <w:r w:rsidR="004C6467">
        <w:rPr>
          <w:rFonts w:ascii="GHEA Grapalat" w:eastAsia="GHEA Grapalat" w:hAnsi="GHEA Grapalat" w:cs="GHEA Grapalat"/>
        </w:rPr>
        <w:t>սահմանվում</w:t>
      </w:r>
      <w:proofErr w:type="spellEnd"/>
      <w:r w:rsidR="004C6467">
        <w:rPr>
          <w:rFonts w:ascii="GHEA Grapalat" w:eastAsia="GHEA Grapalat" w:hAnsi="GHEA Grapalat" w:cs="GHEA Grapalat"/>
        </w:rPr>
        <w:t xml:space="preserve"> </w:t>
      </w:r>
      <w:r>
        <w:rPr>
          <w:rFonts w:ascii="GHEA Grapalat" w:eastAsia="GHEA Grapalat" w:hAnsi="GHEA Grapalat" w:cs="GHEA Grapalat"/>
        </w:rPr>
        <w:t>:</w:t>
      </w:r>
      <w:proofErr w:type="gramEnd"/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Սույն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հայտարարության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հետ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կապված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լրացուցիչ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տեղեկություններ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ստանալու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համար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կարող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եք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դիմել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ծածկագրով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գնահատող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հանձնաժողովի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քարտուղար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Քրիստինե</w:t>
      </w:r>
      <w:proofErr w:type="spellEnd"/>
      <w:r w:rsidR="00120B4D" w:rsidRPr="00120B4D">
        <w:rPr>
          <w:rFonts w:ascii="GHEA Grapalat" w:eastAsia="GHEA Grapalat" w:hAnsi="GHEA Grapalat" w:cs="GHEA Grapalat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Հայրապետյանին</w:t>
      </w:r>
      <w:proofErr w:type="spellEnd"/>
      <w:r>
        <w:rPr>
          <w:rFonts w:ascii="GHEA Grapalat" w:eastAsia="GHEA Grapalat" w:hAnsi="GHEA Grapalat" w:cs="GHEA Grapalat"/>
        </w:rPr>
        <w:t>: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Հեռախոս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 w:rsidRPr="00120B4D">
        <w:rPr>
          <w:rFonts w:ascii="GHEA Grapalat" w:eastAsia="GHEA Grapalat" w:hAnsi="GHEA Grapalat" w:cs="GHEA Grapalat"/>
        </w:rPr>
        <w:t>+374 10244974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Default="004C6467">
      <w:proofErr w:type="spellStart"/>
      <w:r>
        <w:rPr>
          <w:rFonts w:ascii="GHEA Grapalat" w:eastAsia="GHEA Grapalat" w:hAnsi="GHEA Grapalat" w:cs="GHEA Grapalat"/>
        </w:rPr>
        <w:t>Էլեկոտրանային</w:t>
      </w:r>
      <w:proofErr w:type="spellEnd"/>
      <w:r>
        <w:rPr>
          <w:rFonts w:ascii="GHEA Grapalat" w:eastAsia="GHEA Grapalat" w:hAnsi="GHEA Grapalat" w:cs="GHEA Grapalat"/>
        </w:rPr>
        <w:t xml:space="preserve"> </w:t>
      </w:r>
      <w:proofErr w:type="spellStart"/>
      <w:r>
        <w:rPr>
          <w:rFonts w:ascii="GHEA Grapalat" w:eastAsia="GHEA Grapalat" w:hAnsi="GHEA Grapalat" w:cs="GHEA Grapalat"/>
        </w:rPr>
        <w:t>փոստ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protender.itender@gmail.com</w:t>
      </w:r>
      <w:r>
        <w:rPr>
          <w:rFonts w:ascii="GHEA Grapalat" w:eastAsia="GHEA Grapalat" w:hAnsi="GHEA Grapalat" w:cs="GHEA Grapalat"/>
        </w:rPr>
        <w:t>։</w:t>
      </w:r>
    </w:p>
    <w:p w:rsidR="007E5326" w:rsidRDefault="007E5326">
      <w:pPr>
        <w:jc w:val="center"/>
      </w:pPr>
    </w:p>
    <w:p w:rsidR="007E5326" w:rsidRPr="00120B4D" w:rsidRDefault="004C6467">
      <w:pPr>
        <w:rPr>
          <w:lang w:val="ru-RU"/>
        </w:rPr>
      </w:pPr>
      <w:proofErr w:type="spellStart"/>
      <w:r>
        <w:rPr>
          <w:rFonts w:ascii="GHEA Grapalat" w:eastAsia="GHEA Grapalat" w:hAnsi="GHEA Grapalat" w:cs="GHEA Grapalat"/>
        </w:rPr>
        <w:t>Պատվիրատու</w:t>
      </w:r>
      <w:proofErr w:type="spellEnd"/>
      <w:r>
        <w:rPr>
          <w:rFonts w:ascii="GHEA Grapalat" w:eastAsia="GHEA Grapalat" w:hAnsi="GHEA Grapalat" w:cs="GHEA Grapalat"/>
        </w:rPr>
        <w:t xml:space="preserve">՝ </w:t>
      </w:r>
      <w:r w:rsidR="00120B4D">
        <w:rPr>
          <w:rFonts w:ascii="GHEA Grapalat" w:eastAsia="GHEA Grapalat" w:hAnsi="GHEA Grapalat" w:cs="GHEA Grapalat"/>
        </w:rPr>
        <w:t>&lt;&lt;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Սարի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Թաղ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&gt;&gt; </w:t>
      </w:r>
      <w:proofErr w:type="spellStart"/>
      <w:r w:rsidR="00120B4D">
        <w:rPr>
          <w:rFonts w:ascii="GHEA Grapalat" w:eastAsia="GHEA Grapalat" w:hAnsi="GHEA Grapalat" w:cs="GHEA Grapalat"/>
          <w:lang w:val="ru-RU"/>
        </w:rPr>
        <w:t>Պոլիկլինիկա</w:t>
      </w:r>
      <w:proofErr w:type="spellEnd"/>
      <w:r w:rsidR="00120B4D">
        <w:rPr>
          <w:rFonts w:ascii="GHEA Grapalat" w:eastAsia="GHEA Grapalat" w:hAnsi="GHEA Grapalat" w:cs="GHEA Grapalat"/>
          <w:lang w:val="ru-RU"/>
        </w:rPr>
        <w:t xml:space="preserve"> ՓԲԸ</w:t>
      </w:r>
    </w:p>
    <w:sectPr w:rsidR="007E5326" w:rsidRPr="00120B4D" w:rsidSect="00997B14">
      <w:pgSz w:w="11905" w:h="16837"/>
      <w:pgMar w:top="567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326"/>
    <w:rsid w:val="00120B4D"/>
    <w:rsid w:val="004C6467"/>
    <w:rsid w:val="007E5326"/>
    <w:rsid w:val="0096440C"/>
    <w:rsid w:val="00997B14"/>
    <w:rsid w:val="00AE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a4">
    <w:uiPriority w:val="99"/>
    <w:tblPr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2019-01-23T12:13:00Z</dcterms:created>
  <dcterms:modified xsi:type="dcterms:W3CDTF">2019-04-16T05:46:00Z</dcterms:modified>
</cp:coreProperties>
</file>