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867FA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867FA2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867FA2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867FA2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77777777" w:rsidR="0022631D" w:rsidRPr="00867FA2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867FA2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7ED2909" w:rsidR="0022631D" w:rsidRPr="00867FA2" w:rsidRDefault="0022631D" w:rsidP="00867FA2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3673456" w:rsidR="0022631D" w:rsidRPr="00867FA2" w:rsidRDefault="00867FA2" w:rsidP="00867FA2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B706AD">
        <w:rPr>
          <w:rFonts w:ascii="Sylfaen" w:eastAsia="Times New Roman" w:hAnsi="Sylfaen" w:cs="Sylfaen"/>
          <w:sz w:val="20"/>
          <w:lang w:val="hy-AM"/>
        </w:rPr>
        <w:t>«</w:t>
      </w:r>
      <w:r w:rsidR="00B706AD" w:rsidRPr="00B706AD">
        <w:rPr>
          <w:rFonts w:ascii="Sylfaen" w:eastAsia="Times New Roman" w:hAnsi="Sylfaen" w:cs="Sylfaen"/>
          <w:sz w:val="20"/>
          <w:lang w:val="hy-AM"/>
        </w:rPr>
        <w:t>ԱրտՍտեպ ստուդիա</w:t>
      </w:r>
      <w:r w:rsidRPr="00B706AD">
        <w:rPr>
          <w:rFonts w:ascii="Sylfaen" w:eastAsia="Times New Roman" w:hAnsi="Sylfaen" w:cs="Sylfaen"/>
          <w:sz w:val="20"/>
          <w:lang w:val="hy-AM"/>
        </w:rPr>
        <w:t xml:space="preserve">» </w:t>
      </w:r>
      <w:r w:rsidRPr="00524DBB">
        <w:rPr>
          <w:rFonts w:ascii="Sylfaen" w:eastAsia="Times New Roman" w:hAnsi="Sylfaen" w:cs="Sylfaen"/>
          <w:sz w:val="20"/>
          <w:lang w:val="hy-AM"/>
        </w:rPr>
        <w:t>ՍՊԸ</w:t>
      </w:r>
      <w:r w:rsidRPr="00B706AD">
        <w:rPr>
          <w:rFonts w:ascii="Sylfaen" w:eastAsia="Times New Roman" w:hAnsi="Sylfaen" w:cs="Sylfaen"/>
          <w:sz w:val="20"/>
          <w:lang w:val="hy-AM"/>
        </w:rPr>
        <w:t xml:space="preserve"> </w:t>
      </w:r>
      <w:r w:rsidR="0022631D" w:rsidRPr="00B706AD">
        <w:rPr>
          <w:rFonts w:ascii="Sylfaen" w:eastAsia="Times New Roman" w:hAnsi="Sylfaen" w:cs="Sylfaen"/>
          <w:sz w:val="20"/>
          <w:lang w:val="hy-AM"/>
        </w:rPr>
        <w:t>,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B706AD" w:rsidRPr="00BB25D6">
        <w:rPr>
          <w:rFonts w:ascii="Sylfaen" w:eastAsia="Times New Roman" w:hAnsi="Sylfaen"/>
          <w:sz w:val="20"/>
          <w:szCs w:val="20"/>
          <w:lang w:val="nb-NO"/>
        </w:rPr>
        <w:t>ՀՀ, ք</w:t>
      </w:r>
      <w:r w:rsidR="00B706AD" w:rsidRPr="00BB25D6">
        <w:rPr>
          <w:rFonts w:ascii="Times New Roman" w:eastAsia="Times New Roman" w:hAnsi="Times New Roman"/>
          <w:sz w:val="20"/>
          <w:szCs w:val="20"/>
          <w:lang w:val="nb-NO"/>
        </w:rPr>
        <w:t>․</w:t>
      </w:r>
      <w:r w:rsidR="00B706AD" w:rsidRPr="00BB25D6">
        <w:rPr>
          <w:rFonts w:ascii="Sylfaen" w:eastAsia="Times New Roman" w:hAnsi="Sylfaen"/>
          <w:sz w:val="20"/>
          <w:szCs w:val="20"/>
          <w:lang w:val="nb-NO"/>
        </w:rPr>
        <w:t xml:space="preserve">Երևան , </w:t>
      </w:r>
      <w:r w:rsidR="00B706AD" w:rsidRPr="00BB25D6">
        <w:rPr>
          <w:rFonts w:ascii="Sylfaen" w:hAnsi="Sylfaen" w:cs="Tahoma Armenian"/>
          <w:color w:val="000000"/>
          <w:sz w:val="20"/>
          <w:szCs w:val="20"/>
          <w:lang w:val="hy-AM"/>
        </w:rPr>
        <w:t>Բակունցի փող, շ. 13, բն. 19</w:t>
      </w:r>
      <w:r w:rsidR="00B706AD">
        <w:rPr>
          <w:rFonts w:ascii="Sylfaen" w:hAnsi="Sylfaen" w:cs="Tahoma Armenian"/>
          <w:color w:val="000000"/>
          <w:sz w:val="20"/>
          <w:szCs w:val="20"/>
          <w:lang w:val="hy-AM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>ստորև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ներկայացնում է իր </w:t>
      </w:r>
      <w:r w:rsidR="0022631D" w:rsidRPr="00867FA2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B706AD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Տնօրենի</w:t>
      </w:r>
      <w:r w:rsidR="00404FF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ծառայությունների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  </w:t>
      </w:r>
      <w:r w:rsidR="00B706AD" w:rsidRPr="00F74D64">
        <w:rPr>
          <w:rFonts w:ascii="Sylfaen" w:hAnsi="Sylfaen"/>
          <w:b/>
          <w:sz w:val="20"/>
          <w:szCs w:val="20"/>
          <w:lang w:val="hy-AM"/>
        </w:rPr>
        <w:t>ԱՐՏՍ-</w:t>
      </w:r>
      <w:r w:rsidR="00B706AD" w:rsidRPr="00DC1825">
        <w:rPr>
          <w:rFonts w:ascii="Sylfaen" w:hAnsi="Sylfaen" w:cs="Sylfaen"/>
          <w:b/>
          <w:sz w:val="20"/>
          <w:szCs w:val="20"/>
          <w:lang w:val="af-ZA"/>
        </w:rPr>
        <w:t>ՄԱ</w:t>
      </w:r>
      <w:r w:rsidR="00B706AD" w:rsidRPr="00DC1825">
        <w:rPr>
          <w:rFonts w:ascii="Sylfaen" w:hAnsi="Sylfaen" w:cs="Sylfaen"/>
          <w:b/>
          <w:sz w:val="20"/>
          <w:szCs w:val="20"/>
          <w:lang w:val="hy-AM"/>
        </w:rPr>
        <w:t>ԾՁԲ</w:t>
      </w:r>
      <w:r w:rsidR="00B706AD" w:rsidRPr="00DC1825">
        <w:rPr>
          <w:rFonts w:ascii="Sylfaen" w:hAnsi="Sylfaen" w:cs="Sylfaen"/>
          <w:b/>
          <w:sz w:val="20"/>
          <w:szCs w:val="20"/>
          <w:lang w:val="af-ZA"/>
        </w:rPr>
        <w:t xml:space="preserve">- </w:t>
      </w:r>
      <w:r w:rsidR="00B706AD">
        <w:rPr>
          <w:rFonts w:ascii="Sylfaen" w:hAnsi="Sylfaen" w:cs="Sylfaen"/>
          <w:b/>
          <w:sz w:val="20"/>
          <w:szCs w:val="20"/>
          <w:lang w:val="hy-AM"/>
        </w:rPr>
        <w:t>ՏՕ/</w:t>
      </w:r>
      <w:r w:rsidR="00B706AD" w:rsidRPr="00DC1825">
        <w:rPr>
          <w:rFonts w:ascii="Sylfaen" w:hAnsi="Sylfaen" w:cs="Sylfaen"/>
          <w:b/>
          <w:sz w:val="20"/>
          <w:szCs w:val="20"/>
          <w:lang w:val="af-ZA"/>
        </w:rPr>
        <w:t>2</w:t>
      </w:r>
      <w:r w:rsidR="00B706AD">
        <w:rPr>
          <w:rFonts w:ascii="Sylfaen" w:hAnsi="Sylfaen" w:cs="Sylfaen"/>
          <w:b/>
          <w:sz w:val="20"/>
          <w:szCs w:val="20"/>
          <w:lang w:val="hy-AM"/>
        </w:rPr>
        <w:t xml:space="preserve">6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867FA2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5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66"/>
        <w:gridCol w:w="82"/>
        <w:gridCol w:w="1178"/>
        <w:gridCol w:w="175"/>
        <w:gridCol w:w="144"/>
        <w:gridCol w:w="785"/>
        <w:gridCol w:w="36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204"/>
        <w:gridCol w:w="66"/>
        <w:gridCol w:w="125"/>
        <w:gridCol w:w="467"/>
        <w:gridCol w:w="646"/>
        <w:gridCol w:w="237"/>
        <w:gridCol w:w="26"/>
        <w:gridCol w:w="215"/>
        <w:gridCol w:w="6"/>
        <w:gridCol w:w="678"/>
        <w:gridCol w:w="1620"/>
        <w:gridCol w:w="39"/>
        <w:gridCol w:w="29"/>
      </w:tblGrid>
      <w:tr w:rsidR="0022631D" w:rsidRPr="00867FA2" w14:paraId="3BCB0F4A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Align w:val="center"/>
          </w:tcPr>
          <w:p w14:paraId="5FD69F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1" w:type="dxa"/>
            <w:gridSpan w:val="29"/>
            <w:vAlign w:val="center"/>
          </w:tcPr>
          <w:p w14:paraId="47A5B9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867FA2" w14:paraId="796D388F" w14:textId="77777777" w:rsidTr="00FD7272">
        <w:trPr>
          <w:gridAfter w:val="1"/>
          <w:wAfter w:w="29" w:type="dxa"/>
          <w:trHeight w:val="110"/>
        </w:trPr>
        <w:tc>
          <w:tcPr>
            <w:tcW w:w="708" w:type="dxa"/>
            <w:gridSpan w:val="3"/>
            <w:vMerge w:val="restart"/>
            <w:vAlign w:val="center"/>
          </w:tcPr>
          <w:p w14:paraId="781659E7" w14:textId="0F13217F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353" w:type="dxa"/>
            <w:gridSpan w:val="2"/>
            <w:vMerge w:val="restart"/>
            <w:vAlign w:val="center"/>
          </w:tcPr>
          <w:p w14:paraId="0C83F2D3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867FA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07" w:type="dxa"/>
            <w:gridSpan w:val="6"/>
            <w:vAlign w:val="center"/>
          </w:tcPr>
          <w:p w14:paraId="59F68B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73" w:type="dxa"/>
            <w:gridSpan w:val="9"/>
            <w:vAlign w:val="center"/>
          </w:tcPr>
          <w:p w14:paraId="62535C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00" w:type="dxa"/>
            <w:gridSpan w:val="8"/>
            <w:vMerge w:val="restart"/>
            <w:vAlign w:val="center"/>
          </w:tcPr>
          <w:p w14:paraId="330836BC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14:paraId="5D28987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867FA2" w14:paraId="02BE1D52" w14:textId="77777777" w:rsidTr="00FD7272">
        <w:trPr>
          <w:gridAfter w:val="1"/>
          <w:wAfter w:w="29" w:type="dxa"/>
          <w:trHeight w:val="175"/>
        </w:trPr>
        <w:tc>
          <w:tcPr>
            <w:tcW w:w="708" w:type="dxa"/>
            <w:gridSpan w:val="3"/>
            <w:vMerge/>
            <w:vAlign w:val="center"/>
          </w:tcPr>
          <w:p w14:paraId="6E1FBC69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vAlign w:val="center"/>
          </w:tcPr>
          <w:p w14:paraId="528BE8B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vAlign w:val="center"/>
          </w:tcPr>
          <w:p w14:paraId="374821C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867FA2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867FA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73" w:type="dxa"/>
            <w:gridSpan w:val="9"/>
            <w:vAlign w:val="center"/>
          </w:tcPr>
          <w:p w14:paraId="01CC38D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00" w:type="dxa"/>
            <w:gridSpan w:val="8"/>
            <w:vMerge/>
          </w:tcPr>
          <w:p w14:paraId="12AD984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</w:tcPr>
          <w:p w14:paraId="28B6AAA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8F77C8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706AD" w:rsidRPr="00DD0309" w14:paraId="6CB0AC86" w14:textId="77777777" w:rsidTr="00085B6D">
        <w:trPr>
          <w:gridAfter w:val="1"/>
          <w:wAfter w:w="29" w:type="dxa"/>
          <w:trHeight w:val="8395"/>
        </w:trPr>
        <w:tc>
          <w:tcPr>
            <w:tcW w:w="708" w:type="dxa"/>
            <w:gridSpan w:val="3"/>
            <w:vAlign w:val="center"/>
          </w:tcPr>
          <w:p w14:paraId="62F33415" w14:textId="77777777" w:rsidR="00B706AD" w:rsidRPr="00867FA2" w:rsidRDefault="00B706AD" w:rsidP="00B706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383EDE81" w:rsidR="00B706AD" w:rsidRPr="00867FA2" w:rsidRDefault="00B706AD" w:rsidP="00B706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Տնօրենի ծառայություն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7939ED71" w:rsidR="00B706AD" w:rsidRPr="00867FA2" w:rsidRDefault="00B706AD" w:rsidP="00B706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3E56EF87" w:rsidR="00B706AD" w:rsidRPr="00867FA2" w:rsidRDefault="00B706AD" w:rsidP="00B706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82FE20A" w:rsidR="00B706AD" w:rsidRPr="00867FA2" w:rsidRDefault="00B706AD" w:rsidP="00B706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237FD76E" w:rsidR="00B706AD" w:rsidRPr="00867FA2" w:rsidRDefault="00B706AD" w:rsidP="00B706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1070000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3A92DAB5" w:rsidR="00B706AD" w:rsidRPr="00867FA2" w:rsidRDefault="00B706AD" w:rsidP="00B706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1070000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</w:tcPr>
          <w:p w14:paraId="7D9D641A" w14:textId="77777777" w:rsidR="00B706AD" w:rsidRPr="00931109" w:rsidRDefault="00B706AD" w:rsidP="00B706AD">
            <w:pPr>
              <w:shd w:val="clear" w:color="auto" w:fill="FFFFFF"/>
              <w:ind w:left="75"/>
              <w:jc w:val="both"/>
              <w:rPr>
                <w:rFonts w:ascii="Sylfaen" w:hAnsi="Sylfaen"/>
                <w:sz w:val="18"/>
                <w:lang w:val="hy-AM"/>
              </w:rPr>
            </w:pPr>
            <w:r w:rsidRPr="00931109">
              <w:rPr>
                <w:rFonts w:ascii="Sylfaen" w:hAnsi="Sylfaen"/>
                <w:sz w:val="18"/>
                <w:lang w:val="hy-AM"/>
              </w:rPr>
              <w:t xml:space="preserve">Տնօրենի ծառայություն՝  «Լորկայի վերջին երազը» անիմացիոն կարճամետրաժ ֆիլմում </w:t>
            </w:r>
          </w:p>
          <w:p w14:paraId="1013593A" w14:textId="1A162FE9" w:rsidR="00B706AD" w:rsidRPr="00404FF6" w:rsidRDefault="00B706AD" w:rsidP="00B706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931109">
              <w:rPr>
                <w:rFonts w:ascii="Sylfaen" w:hAnsi="Sylfaen"/>
                <w:sz w:val="18"/>
                <w:lang w:val="hy-AM"/>
              </w:rPr>
              <w:t>Կատարողի պարտավորությունն է։ Արտադրական միավորի ղեկավար</w:t>
            </w:r>
            <w:r w:rsidRPr="00931109">
              <w:rPr>
                <w:rFonts w:ascii="Sylfaen" w:hAnsi="Sylfaen"/>
                <w:sz w:val="18"/>
                <w:lang w:val="hy-AM"/>
              </w:rPr>
              <w:br/>
              <w:t xml:space="preserve">ֆիլմի արտադրության գործընթացի կազմակերպում և վերահսկում ըստ նախապես սահմանված, հաստատված ֆիլմի բյուջեի և նկարահանման ժամանակացույցի։          Ֆիլմարտադրության գործընթացում ներգրավված բոլոր ստորաբաժանումների միջև կապի ապահովում և ստորաբաժանումների աշխատանքի արդյունավետության վերահսկում։ Ֆիլմի արտադրության գործընթացում աշխատանքային պայմանավորվածությունների ձեռք բերում և այդ պայմանավորվածությունների վերահսկում մինչև դրանց ավարտ։Յուրաքանչյուր նկարահանման օրվա ավարտից հետո </w:t>
            </w:r>
            <w:r w:rsidRPr="00931109">
              <w:rPr>
                <w:rFonts w:ascii="Sylfaen" w:hAnsi="Sylfaen"/>
                <w:sz w:val="18"/>
                <w:lang w:val="hy-AM"/>
              </w:rPr>
              <w:lastRenderedPageBreak/>
              <w:t>աշխատանքային օրվա համար արտադրական հաշվետվության ներակայացում՝ կատարված աշխատանք, արտադրության կարգավիճակ, շեղումների գրաֆիկի կազմում և այլն</w:t>
            </w:r>
            <w:r w:rsidRPr="00171A1F">
              <w:rPr>
                <w:rFonts w:ascii="Sylfaen" w:hAnsi="Sylfaen"/>
                <w:sz w:val="16"/>
                <w:lang w:val="hy-AM"/>
              </w:rPr>
              <w:t>։</w:t>
            </w:r>
            <w:r w:rsidRPr="00171A1F">
              <w:rPr>
                <w:rFonts w:ascii="Sylfaen" w:hAnsi="Sylfaen"/>
                <w:sz w:val="16"/>
                <w:lang w:val="hy-AM"/>
              </w:rPr>
              <w:br/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</w:tcPr>
          <w:p w14:paraId="07EE116A" w14:textId="77777777" w:rsidR="00B706AD" w:rsidRPr="00B706AD" w:rsidRDefault="00B706AD" w:rsidP="00B706AD">
            <w:pPr>
              <w:shd w:val="clear" w:color="auto" w:fill="FFFFFF"/>
              <w:ind w:left="75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B706A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Տնօրենի ծառայություն՝  «Լորկայի վերջին երազը» անիմացիոն կարճամետրաժ ֆիլմում </w:t>
            </w:r>
          </w:p>
          <w:p w14:paraId="5152B32D" w14:textId="531EC5AE" w:rsidR="00B706AD" w:rsidRPr="00B706AD" w:rsidRDefault="00B706AD" w:rsidP="00B706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pt-BR" w:eastAsia="ru-RU"/>
              </w:rPr>
            </w:pPr>
            <w:r w:rsidRPr="00B706AD">
              <w:rPr>
                <w:rFonts w:ascii="Sylfaen" w:hAnsi="Sylfaen"/>
                <w:sz w:val="16"/>
                <w:szCs w:val="16"/>
                <w:lang w:val="hy-AM"/>
              </w:rPr>
              <w:t>Կատարողի պարտավորությունն է։ Արտադրական միավորի ղեկավար</w:t>
            </w:r>
            <w:r w:rsidRPr="00B706AD">
              <w:rPr>
                <w:rFonts w:ascii="Sylfaen" w:hAnsi="Sylfaen"/>
                <w:sz w:val="16"/>
                <w:szCs w:val="16"/>
                <w:lang w:val="hy-AM"/>
              </w:rPr>
              <w:br/>
              <w:t xml:space="preserve">ֆիլմի արտադրության գործընթացի կազմակերպում և վերահսկում ըստ նախապես սահմանված, հաստատված ֆիլմի բյուջեի և նկարահանման ժամանակացույցի։          Ֆիլմարտադրության գործընթացում ներգրավված բոլոր ստորաբաժանումների միջև կապի ապահովում և ստորաբաժանումների աշխատանքի արդյունավետության վերահսկում։ Ֆիլմի արտադրության գործընթացում աշխատանքային պայմանավորվածությունների ձեռք բերում և այդ պայմանավորվածությունների </w:t>
            </w:r>
            <w:r w:rsidRPr="00B706A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վերահսկում մինչև դրանց ավարտ։Յուրաքանչյուր նկարահանման օրվա ավարտից հետո աշխատանքային օրվա համար արտադրական հաշվետվության ներակայացում՝ կատարված աշխատանք, արտադրության կարգավիճակ, շեղումների գրաֆիկի կազմում և այլն։</w:t>
            </w:r>
            <w:r w:rsidRPr="00B706AD">
              <w:rPr>
                <w:rFonts w:ascii="Sylfaen" w:hAnsi="Sylfaen"/>
                <w:sz w:val="16"/>
                <w:szCs w:val="16"/>
                <w:lang w:val="hy-AM"/>
              </w:rPr>
              <w:br/>
            </w:r>
          </w:p>
        </w:tc>
      </w:tr>
      <w:tr w:rsidR="0022631D" w:rsidRPr="00DD0309" w14:paraId="4B8BC031" w14:textId="77777777" w:rsidTr="00FD7272">
        <w:trPr>
          <w:gridAfter w:val="1"/>
          <w:wAfter w:w="29" w:type="dxa"/>
          <w:trHeight w:val="169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451180EC" w14:textId="77777777" w:rsidR="0022631D" w:rsidRPr="00404F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DD0309" w14:paraId="24C3B0CB" w14:textId="77777777" w:rsidTr="00FD7272">
        <w:trPr>
          <w:gridAfter w:val="1"/>
          <w:wAfter w:w="29" w:type="dxa"/>
          <w:trHeight w:val="137"/>
        </w:trPr>
        <w:tc>
          <w:tcPr>
            <w:tcW w:w="4194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22631D" w:rsidRPr="00404FF6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D030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DD030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DD030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DD030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735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58E55FA4" w:rsidR="0022631D" w:rsidRPr="00404FF6" w:rsidRDefault="00856458" w:rsidP="002F74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t xml:space="preserve">ՀՀ օրենքի 23-րդ հոդվածի 1-ին մասի 1-ին կետ, ՀՀ կառավարության 04.05.2017թ. N 526-Ն որոշմամբ հաստատված «Գնումների գործընթացի կազմակերպման» կարգի 23-րդ կետի 4-րդ ենթակետով հաստատված աղյուսակի 33-րդ  </w:t>
            </w:r>
            <w:r w:rsidR="002F74ED">
              <w:rPr>
                <w:rFonts w:ascii="Sylfaen" w:hAnsi="Sylfaen"/>
                <w:sz w:val="16"/>
                <w:szCs w:val="20"/>
                <w:lang w:val="hy-AM"/>
              </w:rPr>
              <w:t>կետ</w:t>
            </w:r>
          </w:p>
        </w:tc>
      </w:tr>
      <w:tr w:rsidR="0022631D" w:rsidRPr="00DD0309" w14:paraId="075EEA57" w14:textId="77777777" w:rsidTr="00FD7272">
        <w:trPr>
          <w:gridAfter w:val="1"/>
          <w:wAfter w:w="29" w:type="dxa"/>
          <w:trHeight w:val="196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404F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DD0309" w14:paraId="681596E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80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7777777" w:rsidR="0022631D" w:rsidRPr="00404FF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867FA2" w14:paraId="199F948A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64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EE9B00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92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13FE412E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867FA2" w14:paraId="321D26CF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E691E2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30B89418" w14:textId="77777777" w:rsidTr="00FD7272">
        <w:trPr>
          <w:gridAfter w:val="1"/>
          <w:wAfter w:w="29" w:type="dxa"/>
          <w:trHeight w:val="54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0776DB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867FA2" w14:paraId="10DC4861" w14:textId="77777777" w:rsidTr="00FD7272">
        <w:trPr>
          <w:gridAfter w:val="1"/>
          <w:wAfter w:w="29" w:type="dxa"/>
          <w:trHeight w:val="605"/>
        </w:trPr>
        <w:tc>
          <w:tcPr>
            <w:tcW w:w="626" w:type="dxa"/>
            <w:gridSpan w:val="2"/>
            <w:vMerge w:val="restart"/>
            <w:vAlign w:val="center"/>
          </w:tcPr>
          <w:p w14:paraId="34162061" w14:textId="77777777" w:rsidR="006F2779" w:rsidRPr="00867FA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24" w:type="dxa"/>
            <w:gridSpan w:val="6"/>
            <w:vMerge w:val="restart"/>
            <w:vAlign w:val="center"/>
          </w:tcPr>
          <w:p w14:paraId="4FE503E7" w14:textId="29F83DA2" w:rsidR="006F2779" w:rsidRPr="00867FA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79" w:type="dxa"/>
            <w:gridSpan w:val="24"/>
            <w:vAlign w:val="center"/>
          </w:tcPr>
          <w:p w14:paraId="1FD38684" w14:textId="2B462658" w:rsidR="006F2779" w:rsidRPr="00867FA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867FA2" w14:paraId="3FD00E3A" w14:textId="77777777" w:rsidTr="00FD7272">
        <w:trPr>
          <w:gridAfter w:val="1"/>
          <w:wAfter w:w="29" w:type="dxa"/>
          <w:trHeight w:val="365"/>
        </w:trPr>
        <w:tc>
          <w:tcPr>
            <w:tcW w:w="626" w:type="dxa"/>
            <w:gridSpan w:val="2"/>
            <w:vMerge/>
            <w:vAlign w:val="center"/>
          </w:tcPr>
          <w:p w14:paraId="67E5DBFB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4" w:type="dxa"/>
            <w:gridSpan w:val="6"/>
            <w:vMerge/>
            <w:vAlign w:val="center"/>
          </w:tcPr>
          <w:p w14:paraId="7835142E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745" w:type="dxa"/>
            <w:gridSpan w:val="6"/>
            <w:vAlign w:val="center"/>
          </w:tcPr>
          <w:p w14:paraId="635EE2FE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84" w:type="dxa"/>
            <w:gridSpan w:val="6"/>
            <w:vAlign w:val="center"/>
          </w:tcPr>
          <w:p w14:paraId="4A371FE9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867FA2" w14:paraId="4DA511EC" w14:textId="77777777" w:rsidTr="00FD7272">
        <w:trPr>
          <w:gridAfter w:val="1"/>
          <w:wAfter w:w="29" w:type="dxa"/>
          <w:trHeight w:val="83"/>
        </w:trPr>
        <w:tc>
          <w:tcPr>
            <w:tcW w:w="626" w:type="dxa"/>
            <w:gridSpan w:val="2"/>
            <w:vAlign w:val="center"/>
          </w:tcPr>
          <w:p w14:paraId="5DBE5B3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303" w:type="dxa"/>
            <w:gridSpan w:val="30"/>
            <w:vAlign w:val="center"/>
          </w:tcPr>
          <w:p w14:paraId="6ABF72D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867FA2" w14:paraId="50825522" w14:textId="77777777" w:rsidTr="008C3EF6">
        <w:trPr>
          <w:gridAfter w:val="1"/>
          <w:wAfter w:w="29" w:type="dxa"/>
          <w:trHeight w:val="592"/>
        </w:trPr>
        <w:tc>
          <w:tcPr>
            <w:tcW w:w="626" w:type="dxa"/>
            <w:gridSpan w:val="2"/>
            <w:vAlign w:val="center"/>
          </w:tcPr>
          <w:p w14:paraId="50AD5B95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24" w:type="dxa"/>
            <w:gridSpan w:val="6"/>
            <w:vAlign w:val="center"/>
          </w:tcPr>
          <w:p w14:paraId="697C92EC" w14:textId="0F2D2971" w:rsidR="002F74ED" w:rsidRPr="00404FF6" w:rsidRDefault="00B706AD" w:rsidP="002F74ED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Տիգրան  Ներսեսյան</w:t>
            </w:r>
          </w:p>
          <w:p w14:paraId="259F3C98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1D867224" w14:textId="5E8C72A1" w:rsidR="00012170" w:rsidRPr="00867FA2" w:rsidRDefault="00B706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1070000</w:t>
            </w:r>
          </w:p>
        </w:tc>
        <w:tc>
          <w:tcPr>
            <w:tcW w:w="1745" w:type="dxa"/>
            <w:gridSpan w:val="6"/>
            <w:vAlign w:val="center"/>
          </w:tcPr>
          <w:p w14:paraId="22B8A853" w14:textId="4B8291CC" w:rsidR="00012170" w:rsidRPr="00867FA2" w:rsidRDefault="00404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584" w:type="dxa"/>
            <w:gridSpan w:val="6"/>
            <w:vAlign w:val="center"/>
          </w:tcPr>
          <w:p w14:paraId="1F59BBB2" w14:textId="61C46B00" w:rsidR="00012170" w:rsidRPr="00867FA2" w:rsidRDefault="00B706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1070000</w:t>
            </w:r>
          </w:p>
        </w:tc>
      </w:tr>
      <w:tr w:rsidR="0022631D" w:rsidRPr="00867FA2" w14:paraId="700CD07F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10ED06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521126E1" w14:textId="77777777" w:rsidTr="00FD7272">
        <w:trPr>
          <w:gridAfter w:val="1"/>
          <w:wAfter w:w="29" w:type="dxa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867FA2" w14:paraId="552679BF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70D59C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փա-բաժնի համարը</w:t>
            </w:r>
          </w:p>
        </w:tc>
        <w:tc>
          <w:tcPr>
            <w:tcW w:w="1526" w:type="dxa"/>
            <w:gridSpan w:val="3"/>
            <w:vMerge w:val="restart"/>
            <w:vAlign w:val="center"/>
          </w:tcPr>
          <w:p w14:paraId="563B2C6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Մասնակցի անվանումը</w:t>
            </w:r>
          </w:p>
        </w:tc>
        <w:tc>
          <w:tcPr>
            <w:tcW w:w="9043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867FA2" w14:paraId="3CA6FABC" w14:textId="77777777" w:rsidTr="004C3253">
        <w:trPr>
          <w:gridAfter w:val="1"/>
          <w:wAfter w:w="29" w:type="dxa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Հրավերով պահանջվող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 xml:space="preserve">փաստաթղթերի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առարկայի տեխնիկական բնութագրերի համապատասխանությունը հրավերով սահմանված պահանջներին</w:t>
            </w: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22631D" w:rsidRPr="00867FA2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22631D" w:rsidRPr="00867FA2" w14:paraId="5E96A1C5" w14:textId="77777777" w:rsidTr="004C3253">
        <w:trPr>
          <w:gridAfter w:val="1"/>
          <w:wAfter w:w="29" w:type="dxa"/>
        </w:trPr>
        <w:tc>
          <w:tcPr>
            <w:tcW w:w="360" w:type="dxa"/>
            <w:tcBorders>
              <w:bottom w:val="single" w:sz="8" w:space="0" w:color="auto"/>
            </w:tcBorders>
          </w:tcPr>
          <w:p w14:paraId="6CEDE0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7CD1451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3550B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78DCF91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04E155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443F73EF" w14:textId="77777777" w:rsidTr="004C3253">
        <w:trPr>
          <w:gridAfter w:val="1"/>
          <w:wAfter w:w="29" w:type="dxa"/>
          <w:trHeight w:val="40"/>
        </w:trPr>
        <w:tc>
          <w:tcPr>
            <w:tcW w:w="360" w:type="dxa"/>
            <w:tcBorders>
              <w:bottom w:val="single" w:sz="8" w:space="0" w:color="auto"/>
            </w:tcBorders>
          </w:tcPr>
          <w:p w14:paraId="53C8EE9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5E76D4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FB0E5F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23AA864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FEDE38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867FA2" w14:paraId="522ACAFB" w14:textId="77777777" w:rsidTr="00FD7272">
        <w:trPr>
          <w:gridAfter w:val="1"/>
          <w:wAfter w:w="29" w:type="dxa"/>
          <w:trHeight w:val="331"/>
        </w:trPr>
        <w:tc>
          <w:tcPr>
            <w:tcW w:w="1886" w:type="dxa"/>
            <w:gridSpan w:val="4"/>
            <w:vAlign w:val="center"/>
          </w:tcPr>
          <w:p w14:paraId="514F7E40" w14:textId="77777777" w:rsidR="004D078F" w:rsidRPr="00867FA2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43" w:type="dxa"/>
            <w:gridSpan w:val="28"/>
            <w:vAlign w:val="center"/>
          </w:tcPr>
          <w:p w14:paraId="71AB42B3" w14:textId="77777777" w:rsidR="004D078F" w:rsidRPr="00867FA2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867FA2" w14:paraId="617248CD" w14:textId="77777777" w:rsidTr="00FD7272">
        <w:trPr>
          <w:gridAfter w:val="1"/>
          <w:wAfter w:w="29" w:type="dxa"/>
          <w:trHeight w:val="289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1515C769" w14:textId="77777777" w:rsidTr="00FD7272">
        <w:trPr>
          <w:gridAfter w:val="1"/>
          <w:wAfter w:w="29" w:type="dxa"/>
          <w:trHeight w:val="346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07B39DF1" w:rsidR="004C3253" w:rsidRPr="00867FA2" w:rsidRDefault="00404FF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A61B1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4C325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4C325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22631D" w:rsidRPr="00867FA2" w14:paraId="71BEA872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 w:val="restart"/>
            <w:vAlign w:val="center"/>
          </w:tcPr>
          <w:p w14:paraId="7F8FD23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867FA2" w14:paraId="04C80107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7261E28A" w:rsidR="0022631D" w:rsidRPr="00867FA2" w:rsidRDefault="002F74E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303CBB60" w:rsidR="0022631D" w:rsidRPr="00867FA2" w:rsidRDefault="002F74E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867FA2" w14:paraId="2254FA5C" w14:textId="77777777" w:rsidTr="00FD7272">
        <w:trPr>
          <w:gridAfter w:val="1"/>
          <w:wAfter w:w="29" w:type="dxa"/>
          <w:trHeight w:val="344"/>
        </w:trPr>
        <w:tc>
          <w:tcPr>
            <w:tcW w:w="10929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6853BC9" w:rsidR="0022631D" w:rsidRPr="002F74ED" w:rsidRDefault="0022631D" w:rsidP="004C325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2F74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</w:t>
            </w:r>
            <w:r w:rsidR="00404FF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 w:rsidR="00A61B1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  <w:r w:rsidR="00ED416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404FF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="00ED416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22631D" w:rsidRPr="00867FA2" w14:paraId="3C75DA26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1E9104E7" w14:textId="2D083CB4" w:rsidR="0022631D" w:rsidRPr="00867FA2" w:rsidRDefault="00A61B1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  <w:r w:rsidR="00ED41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.03.2026թ.</w:t>
            </w:r>
          </w:p>
        </w:tc>
      </w:tr>
      <w:tr w:rsidR="0022631D" w:rsidRPr="00867FA2" w14:paraId="0682C6BE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5293ADE3" w14:textId="40F82535" w:rsidR="0022631D" w:rsidRPr="00867FA2" w:rsidRDefault="00A61B1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  <w:r w:rsidR="00ED41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.03.2026թ.</w:t>
            </w:r>
          </w:p>
        </w:tc>
      </w:tr>
      <w:tr w:rsidR="0022631D" w:rsidRPr="00867FA2" w14:paraId="79A6449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20F225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4E4EA255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AA249E4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6" w:type="dxa"/>
            <w:gridSpan w:val="3"/>
            <w:vMerge w:val="restart"/>
            <w:vAlign w:val="center"/>
          </w:tcPr>
          <w:p w14:paraId="3EF9A58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043" w:type="dxa"/>
            <w:gridSpan w:val="28"/>
            <w:vAlign w:val="center"/>
          </w:tcPr>
          <w:p w14:paraId="0A5086C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867FA2" w14:paraId="11F19FA1" w14:textId="77777777" w:rsidTr="004C3253">
        <w:trPr>
          <w:gridAfter w:val="1"/>
          <w:wAfter w:w="29" w:type="dxa"/>
          <w:trHeight w:val="237"/>
        </w:trPr>
        <w:tc>
          <w:tcPr>
            <w:tcW w:w="360" w:type="dxa"/>
            <w:vMerge/>
            <w:vAlign w:val="center"/>
          </w:tcPr>
          <w:p w14:paraId="39B67943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2856C5C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 w:val="restart"/>
            <w:vAlign w:val="center"/>
          </w:tcPr>
          <w:p w14:paraId="23EE0CE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658" w:type="dxa"/>
            <w:gridSpan w:val="3"/>
            <w:vMerge w:val="restart"/>
            <w:vAlign w:val="center"/>
          </w:tcPr>
          <w:p w14:paraId="58A33AC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467" w:type="dxa"/>
            <w:gridSpan w:val="8"/>
            <w:vAlign w:val="center"/>
          </w:tcPr>
          <w:p w14:paraId="0911FBB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867FA2" w14:paraId="4DC53241" w14:textId="77777777" w:rsidTr="004C3253">
        <w:trPr>
          <w:gridAfter w:val="1"/>
          <w:wAfter w:w="29" w:type="dxa"/>
          <w:trHeight w:val="238"/>
        </w:trPr>
        <w:tc>
          <w:tcPr>
            <w:tcW w:w="360" w:type="dxa"/>
            <w:vMerge/>
            <w:vAlign w:val="center"/>
          </w:tcPr>
          <w:p w14:paraId="7D858D4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078A841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vAlign w:val="center"/>
          </w:tcPr>
          <w:p w14:paraId="67FA13F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vAlign w:val="center"/>
          </w:tcPr>
          <w:p w14:paraId="078CB5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67" w:type="dxa"/>
            <w:gridSpan w:val="8"/>
            <w:vAlign w:val="center"/>
          </w:tcPr>
          <w:p w14:paraId="3C0959C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867FA2" w14:paraId="75FDA7D8" w14:textId="77777777" w:rsidTr="004C3253">
        <w:trPr>
          <w:gridAfter w:val="1"/>
          <w:wAfter w:w="29" w:type="dxa"/>
          <w:trHeight w:val="263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337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867FA2" w14:paraId="1E28D31D" w14:textId="77777777" w:rsidTr="004C3253">
        <w:trPr>
          <w:gridAfter w:val="1"/>
          <w:wAfter w:w="29" w:type="dxa"/>
          <w:trHeight w:val="916"/>
        </w:trPr>
        <w:tc>
          <w:tcPr>
            <w:tcW w:w="360" w:type="dxa"/>
            <w:vAlign w:val="center"/>
          </w:tcPr>
          <w:p w14:paraId="1F1D10D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vAlign w:val="center"/>
          </w:tcPr>
          <w:p w14:paraId="391CD0D1" w14:textId="3D8C355D" w:rsidR="0022631D" w:rsidRPr="00A61B1E" w:rsidRDefault="00A61B1E" w:rsidP="00ED4164">
            <w:pPr>
              <w:spacing w:line="276" w:lineRule="auto"/>
              <w:ind w:left="-34" w:right="13" w:hanging="8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61B1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Տիգրան Ներսեսյան</w:t>
            </w:r>
            <w:r w:rsidR="00ED4164" w:rsidRPr="00A61B1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59" w:type="dxa"/>
            <w:gridSpan w:val="7"/>
            <w:vAlign w:val="center"/>
          </w:tcPr>
          <w:p w14:paraId="2183B64C" w14:textId="45C8C107" w:rsidR="0022631D" w:rsidRPr="00A61B1E" w:rsidRDefault="00A61B1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61B1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ԱՐՏՍ-ՄԱԾՁԲ- ՏՕ/26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3392E86E" w:rsidR="0022631D" w:rsidRPr="00867FA2" w:rsidRDefault="00A61B1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  <w:r w:rsidR="00ED41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.03.2026թ.</w:t>
            </w:r>
          </w:p>
        </w:tc>
        <w:tc>
          <w:tcPr>
            <w:tcW w:w="1136" w:type="dxa"/>
            <w:gridSpan w:val="5"/>
            <w:vAlign w:val="center"/>
          </w:tcPr>
          <w:p w14:paraId="610A7BBF" w14:textId="40A5E20B" w:rsidR="0022631D" w:rsidRPr="00867FA2" w:rsidRDefault="00A737BF" w:rsidP="00A73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</w:t>
            </w:r>
            <w:r w:rsidR="00ED4164"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</w:t>
            </w: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ED4164"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  <w:tc>
          <w:tcPr>
            <w:tcW w:w="658" w:type="dxa"/>
            <w:gridSpan w:val="3"/>
            <w:vAlign w:val="center"/>
          </w:tcPr>
          <w:p w14:paraId="6A3A27A0" w14:textId="4D9CCFFD" w:rsidR="0022631D" w:rsidRPr="00867FA2" w:rsidRDefault="00A61B1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700000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68E81E3B" w:rsidR="0022631D" w:rsidRPr="00867FA2" w:rsidRDefault="00A61B1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1070000</w:t>
            </w:r>
          </w:p>
        </w:tc>
        <w:tc>
          <w:tcPr>
            <w:tcW w:w="2337" w:type="dxa"/>
            <w:gridSpan w:val="3"/>
            <w:vAlign w:val="center"/>
          </w:tcPr>
          <w:p w14:paraId="6043A549" w14:textId="28195AD4" w:rsidR="0022631D" w:rsidRPr="00867FA2" w:rsidRDefault="00A61B1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1070000</w:t>
            </w:r>
          </w:p>
        </w:tc>
      </w:tr>
      <w:tr w:rsidR="0022631D" w:rsidRPr="00867FA2" w14:paraId="0C60A34E" w14:textId="77777777" w:rsidTr="004C3253">
        <w:trPr>
          <w:gridAfter w:val="1"/>
          <w:wAfter w:w="29" w:type="dxa"/>
          <w:trHeight w:val="110"/>
        </w:trPr>
        <w:tc>
          <w:tcPr>
            <w:tcW w:w="360" w:type="dxa"/>
            <w:vAlign w:val="center"/>
          </w:tcPr>
          <w:p w14:paraId="1F37C11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vAlign w:val="center"/>
          </w:tcPr>
          <w:p w14:paraId="38F7B37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9" w:type="dxa"/>
            <w:gridSpan w:val="7"/>
            <w:vAlign w:val="center"/>
          </w:tcPr>
          <w:p w14:paraId="11AC14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11A1F8C8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0DD1D28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Align w:val="center"/>
          </w:tcPr>
          <w:p w14:paraId="4586053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4182109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35C2C73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41E4ED39" w14:textId="77777777" w:rsidTr="00FD7272">
        <w:trPr>
          <w:gridAfter w:val="1"/>
          <w:wAfter w:w="29" w:type="dxa"/>
          <w:trHeight w:val="150"/>
        </w:trPr>
        <w:tc>
          <w:tcPr>
            <w:tcW w:w="10929" w:type="dxa"/>
            <w:gridSpan w:val="32"/>
            <w:vAlign w:val="center"/>
          </w:tcPr>
          <w:p w14:paraId="7265AE84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867FA2" w14:paraId="1F657639" w14:textId="77777777" w:rsidTr="004C3253">
        <w:trPr>
          <w:trHeight w:val="12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066D738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348CFA27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22631D" w:rsidRPr="00867FA2" w14:paraId="20BC55B9" w14:textId="77777777" w:rsidTr="004C3253">
        <w:trPr>
          <w:trHeight w:val="15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12752A3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4EF74D9E" w14:textId="19496C38" w:rsidR="00ED4164" w:rsidRPr="00ED4164" w:rsidRDefault="00A61B1E" w:rsidP="00ED41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nb-NO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Տիգրան Ներսեսյան</w:t>
            </w:r>
          </w:p>
          <w:p w14:paraId="33E09090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4916BA54" w14:textId="1B44FFC1" w:rsidR="0022631D" w:rsidRPr="00B706AD" w:rsidRDefault="00A61B1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61B1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ՀՀ, ք</w:t>
            </w:r>
            <w:r w:rsidRPr="00A61B1E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A61B1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Երևան, Արզումանյան 8/1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6C92D216" w:rsidR="0022631D" w:rsidRPr="00B706A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170CF5FC" w:rsidR="0022631D" w:rsidRPr="00B706AD" w:rsidRDefault="00A61B1E" w:rsidP="00A61B1E">
            <w:pPr>
              <w:spacing w:before="45"/>
              <w:ind w:left="-124" w:right="197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61B1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11815020033500</w:t>
            </w: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E1E7005" w14:textId="63427C62" w:rsidR="0022631D" w:rsidRPr="00A61B1E" w:rsidRDefault="00A61B1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61B1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AT0362988</w:t>
            </w:r>
          </w:p>
        </w:tc>
      </w:tr>
      <w:tr w:rsidR="0022631D" w:rsidRPr="00867FA2" w14:paraId="223A7F8C" w14:textId="77777777" w:rsidTr="004C3253">
        <w:trPr>
          <w:trHeight w:val="40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74314EE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3BDC5C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FDC3B0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ED06D4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CFC32E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496A046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393BE26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3863A00B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0"/>
        </w:trPr>
        <w:tc>
          <w:tcPr>
            <w:tcW w:w="2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67FA2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867FA2" w14:paraId="485BF528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0FF974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7DB42300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vAlign w:val="center"/>
          </w:tcPr>
          <w:p w14:paraId="0AD8E25E" w14:textId="6A622490" w:rsidR="0022631D" w:rsidRPr="00867FA2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</w:t>
            </w:r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 w:rsidR="004D078F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2F17B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</w:t>
            </w:r>
            <w:r w:rsidR="004D078F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867FA2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867FA2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66938C8" w14:textId="51964C05" w:rsidR="0022631D" w:rsidRPr="00867FA2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</w:tc>
      </w:tr>
      <w:tr w:rsidR="0022631D" w:rsidRPr="00867FA2" w14:paraId="3CC8B38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2AFA8B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484FA73" w14:textId="77777777" w:rsidTr="00FD7272">
        <w:trPr>
          <w:gridAfter w:val="1"/>
          <w:wAfter w:w="29" w:type="dxa"/>
          <w:trHeight w:val="475"/>
        </w:trPr>
        <w:tc>
          <w:tcPr>
            <w:tcW w:w="2205" w:type="dxa"/>
            <w:gridSpan w:val="6"/>
            <w:tcBorders>
              <w:bottom w:val="single" w:sz="8" w:space="0" w:color="auto"/>
            </w:tcBorders>
          </w:tcPr>
          <w:p w14:paraId="7A9CE343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</w:tcPr>
          <w:p w14:paraId="6FC786A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A7FED5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C88E28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40B30E88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41BD7F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4DE14D25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1DAD5D5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5759736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F667D89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867FA2" w14:paraId="406B68D6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9EAD14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1A2BD291" w14:textId="77777777" w:rsidTr="00FD7272">
        <w:trPr>
          <w:gridAfter w:val="1"/>
          <w:wAfter w:w="29" w:type="dxa"/>
          <w:trHeight w:val="227"/>
        </w:trPr>
        <w:tc>
          <w:tcPr>
            <w:tcW w:w="10929" w:type="dxa"/>
            <w:gridSpan w:val="32"/>
            <w:vAlign w:val="center"/>
          </w:tcPr>
          <w:p w14:paraId="73A19DB3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867FA2" w14:paraId="002AF1AD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34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2631D" w:rsidRPr="00867FA2" w14:paraId="6C6C269C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vAlign w:val="center"/>
          </w:tcPr>
          <w:p w14:paraId="0A862370" w14:textId="4588E006" w:rsidR="0022631D" w:rsidRPr="00867FA2" w:rsidRDefault="00404F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Արմինե Եղիազարյան</w:t>
            </w:r>
          </w:p>
        </w:tc>
        <w:tc>
          <w:tcPr>
            <w:tcW w:w="4005" w:type="dxa"/>
            <w:gridSpan w:val="16"/>
            <w:vAlign w:val="center"/>
          </w:tcPr>
          <w:p w14:paraId="570A2BE5" w14:textId="41DFC9C1" w:rsidR="0022631D" w:rsidRPr="00867FA2" w:rsidRDefault="002F17B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+374</w:t>
            </w:r>
            <w:r w:rsidR="00404FF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93917785</w:t>
            </w:r>
          </w:p>
        </w:tc>
        <w:tc>
          <w:tcPr>
            <w:tcW w:w="3934" w:type="dxa"/>
            <w:gridSpan w:val="9"/>
            <w:vAlign w:val="center"/>
          </w:tcPr>
          <w:p w14:paraId="3C42DEDA" w14:textId="1EB971A3" w:rsidR="0022631D" w:rsidRPr="00867FA2" w:rsidRDefault="00404FF6" w:rsidP="002F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Yeghiazaryanarmine1999</w:t>
            </w:r>
            <w:r w:rsidR="002F17B1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@gmail..com</w:t>
            </w:r>
          </w:p>
        </w:tc>
      </w:tr>
    </w:tbl>
    <w:p w14:paraId="0C123193" w14:textId="77777777" w:rsidR="0022631D" w:rsidRPr="00867FA2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867FA2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867FA2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331D2E42" w:rsidR="005032A0" w:rsidRPr="00867FA2" w:rsidRDefault="005032A0">
      <w:pPr>
        <w:spacing w:before="0" w:after="160" w:line="259" w:lineRule="auto"/>
        <w:ind w:left="0" w:firstLine="0"/>
        <w:rPr>
          <w:rFonts w:ascii="Sylfaen" w:hAnsi="Sylfaen"/>
          <w:sz w:val="18"/>
          <w:szCs w:val="18"/>
          <w:lang w:val="hy-AM"/>
        </w:rPr>
      </w:pPr>
      <w:r w:rsidRPr="00867FA2">
        <w:rPr>
          <w:rFonts w:ascii="Sylfaen" w:hAnsi="Sylfaen"/>
          <w:sz w:val="18"/>
          <w:szCs w:val="18"/>
          <w:lang w:val="hy-AM"/>
        </w:rPr>
        <w:br w:type="page"/>
      </w:r>
    </w:p>
    <w:p w14:paraId="64287E87" w14:textId="7B1A02F9" w:rsidR="005032A0" w:rsidRPr="00FD7272" w:rsidRDefault="005032A0" w:rsidP="00FD7272">
      <w:pPr>
        <w:pStyle w:val="BodyTextIndent"/>
        <w:spacing w:after="160" w:line="360" w:lineRule="auto"/>
        <w:jc w:val="right"/>
        <w:rPr>
          <w:rFonts w:ascii="Sylfaen" w:hAnsi="Sylfaen" w:cs="Sylfaen"/>
          <w:i/>
          <w:szCs w:val="24"/>
          <w:u w:val="single"/>
        </w:rPr>
      </w:pPr>
      <w:r w:rsidRPr="00867FA2">
        <w:rPr>
          <w:rFonts w:ascii="Sylfaen" w:hAnsi="Sylfaen"/>
          <w:i/>
          <w:szCs w:val="24"/>
          <w:u w:val="single"/>
        </w:rPr>
        <w:lastRenderedPageBreak/>
        <w:t>Типовая форма</w:t>
      </w:r>
    </w:p>
    <w:p w14:paraId="008AF902" w14:textId="77777777" w:rsidR="005032A0" w:rsidRPr="00A61B1E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A61B1E">
        <w:rPr>
          <w:rFonts w:ascii="Sylfaen" w:hAnsi="Sylfaen"/>
          <w:b/>
          <w:szCs w:val="24"/>
          <w:lang w:val="ru-RU"/>
        </w:rPr>
        <w:t>ОБЪЯВЛЕНИЕ</w:t>
      </w:r>
    </w:p>
    <w:p w14:paraId="6E7F6DC8" w14:textId="77777777" w:rsidR="005032A0" w:rsidRPr="00404FF6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404FF6">
        <w:rPr>
          <w:rFonts w:ascii="Sylfaen" w:hAnsi="Sylfaen"/>
          <w:b/>
          <w:szCs w:val="24"/>
          <w:lang w:val="ru-RU"/>
        </w:rPr>
        <w:t>о заключенном договоре</w:t>
      </w:r>
    </w:p>
    <w:p w14:paraId="3ADE5616" w14:textId="77303768" w:rsidR="005032A0" w:rsidRPr="00404FF6" w:rsidRDefault="009826D6" w:rsidP="00FD7272">
      <w:pPr>
        <w:spacing w:line="360" w:lineRule="auto"/>
        <w:ind w:left="-360" w:firstLine="360"/>
        <w:jc w:val="both"/>
        <w:rPr>
          <w:rFonts w:ascii="Sylfaen" w:hAnsi="Sylfaen" w:cs="Sylfaen"/>
          <w:sz w:val="20"/>
          <w:lang w:val="ru-RU"/>
        </w:rPr>
      </w:pPr>
      <w:r w:rsidRPr="00404FF6">
        <w:rPr>
          <w:rFonts w:ascii="Sylfaen" w:hAnsi="Sylfaen" w:cs="Sylfaen"/>
          <w:sz w:val="20"/>
          <w:lang w:val="ru-RU"/>
        </w:rPr>
        <w:t>ООО «</w:t>
      </w:r>
      <w:r w:rsidR="00A61B1E">
        <w:rPr>
          <w:rFonts w:ascii="Sylfaen" w:hAnsi="Sylfaen" w:cs="Sylfaen"/>
          <w:sz w:val="20"/>
          <w:lang w:val="ru-RU"/>
        </w:rPr>
        <w:t>АртСтеп студия</w:t>
      </w:r>
      <w:r w:rsidRPr="00404FF6">
        <w:rPr>
          <w:rFonts w:ascii="Sylfaen" w:hAnsi="Sylfaen" w:cs="Sylfaen"/>
          <w:sz w:val="20"/>
          <w:lang w:val="ru-RU"/>
        </w:rPr>
        <w:t xml:space="preserve">», расположенное по адресу: </w:t>
      </w:r>
      <w:r w:rsidR="00A61B1E" w:rsidRPr="00A61B1E">
        <w:rPr>
          <w:rFonts w:ascii="Sylfaen" w:hAnsi="Sylfaen" w:cs="Sylfaen"/>
          <w:sz w:val="20"/>
          <w:lang w:val="ru-RU"/>
        </w:rPr>
        <w:t>ул. Бакунци, 13, кв. 19</w:t>
      </w:r>
      <w:r w:rsidR="00A61B1E">
        <w:rPr>
          <w:rFonts w:ascii="Sylfaen" w:hAnsi="Sylfaen" w:cs="Sylfaen"/>
          <w:sz w:val="20"/>
          <w:lang w:val="hy-AM"/>
        </w:rPr>
        <w:t xml:space="preserve"> </w:t>
      </w:r>
      <w:r w:rsidRPr="00404FF6">
        <w:rPr>
          <w:rFonts w:ascii="Sylfaen" w:hAnsi="Sylfaen" w:cs="Sylfaen"/>
          <w:sz w:val="20"/>
          <w:lang w:val="ru-RU"/>
        </w:rPr>
        <w:t>РА,</w:t>
      </w:r>
      <w:r w:rsidR="00741A26">
        <w:rPr>
          <w:rFonts w:ascii="Sylfaen" w:hAnsi="Sylfaen" w:cs="Sylfaen"/>
          <w:sz w:val="20"/>
          <w:lang w:val="ru-RU"/>
        </w:rPr>
        <w:t xml:space="preserve"> </w:t>
      </w:r>
      <w:r w:rsidR="00741A26" w:rsidRPr="00741A26">
        <w:rPr>
          <w:rFonts w:ascii="Sylfaen" w:hAnsi="Sylfaen" w:cs="Sylfaen"/>
          <w:sz w:val="20"/>
          <w:lang w:val="ru-RU"/>
        </w:rPr>
        <w:t>Ереван,</w:t>
      </w:r>
      <w:r w:rsidRPr="00404FF6">
        <w:rPr>
          <w:rFonts w:ascii="Sylfaen" w:hAnsi="Sylfaen" w:cs="Sylfaen"/>
          <w:sz w:val="20"/>
          <w:lang w:val="ru-RU"/>
        </w:rPr>
        <w:t xml:space="preserve"> представляет ниже информацию о договоре, заключенном по результатам процедуры закупок, организованной в целях приобретения  услуг </w:t>
      </w:r>
      <w:r w:rsidR="00A61B1E" w:rsidRPr="00087C56">
        <w:rPr>
          <w:rFonts w:ascii="Sylfaen" w:hAnsi="Sylfaen" w:cs="Sylfaen" w:hint="eastAsia"/>
          <w:sz w:val="20"/>
          <w:lang w:val="ru-RU"/>
        </w:rPr>
        <w:t>директора</w:t>
      </w:r>
      <w:r w:rsidR="00A61B1E" w:rsidRPr="00404FF6">
        <w:rPr>
          <w:rFonts w:ascii="Sylfaen" w:hAnsi="Sylfaen" w:cs="Sylfaen"/>
          <w:sz w:val="20"/>
          <w:lang w:val="ru-RU"/>
        </w:rPr>
        <w:t xml:space="preserve"> </w:t>
      </w:r>
      <w:r w:rsidRPr="00404FF6">
        <w:rPr>
          <w:rFonts w:ascii="Sylfaen" w:hAnsi="Sylfaen" w:cs="Sylfaen"/>
          <w:sz w:val="20"/>
          <w:lang w:val="ru-RU"/>
        </w:rPr>
        <w:t xml:space="preserve">под кодом </w:t>
      </w:r>
      <w:r w:rsidR="00A61B1E" w:rsidRPr="00A61B1E">
        <w:rPr>
          <w:rFonts w:ascii="Sylfaen" w:hAnsi="Sylfaen" w:cs="Sylfaen"/>
          <w:sz w:val="20"/>
          <w:lang w:val="ru-RU"/>
        </w:rPr>
        <w:t>ԱՐՏՍ-ՄԱԾՁԲ- ՏՕ/26</w:t>
      </w:r>
      <w:r w:rsidRPr="00A61B1E">
        <w:rPr>
          <w:rFonts w:ascii="Sylfaen" w:hAnsi="Sylfaen" w:cs="Sylfaen"/>
          <w:sz w:val="20"/>
          <w:lang w:val="ru-RU"/>
        </w:rPr>
        <w:t>.</w:t>
      </w:r>
    </w:p>
    <w:tbl>
      <w:tblPr>
        <w:tblW w:w="110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405"/>
        <w:gridCol w:w="824"/>
        <w:gridCol w:w="20"/>
        <w:gridCol w:w="175"/>
        <w:gridCol w:w="144"/>
        <w:gridCol w:w="1031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663"/>
        <w:gridCol w:w="83"/>
        <w:gridCol w:w="152"/>
        <w:gridCol w:w="272"/>
        <w:gridCol w:w="65"/>
        <w:gridCol w:w="774"/>
        <w:gridCol w:w="217"/>
        <w:gridCol w:w="246"/>
        <w:gridCol w:w="34"/>
        <w:gridCol w:w="1260"/>
      </w:tblGrid>
      <w:tr w:rsidR="005032A0" w:rsidRPr="00867FA2" w14:paraId="5EB18404" w14:textId="77777777" w:rsidTr="00A737BF">
        <w:trPr>
          <w:trHeight w:val="146"/>
          <w:jc w:val="center"/>
        </w:trPr>
        <w:tc>
          <w:tcPr>
            <w:tcW w:w="989" w:type="dxa"/>
            <w:gridSpan w:val="2"/>
            <w:vAlign w:val="center"/>
          </w:tcPr>
          <w:p w14:paraId="7E996C38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11" w:type="dxa"/>
            <w:gridSpan w:val="29"/>
            <w:vAlign w:val="center"/>
          </w:tcPr>
          <w:p w14:paraId="5ED9A59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5032A0" w:rsidRPr="00DD0309" w14:paraId="43F933FC" w14:textId="77777777" w:rsidTr="00A737BF">
        <w:trPr>
          <w:trHeight w:val="110"/>
          <w:jc w:val="center"/>
        </w:trPr>
        <w:tc>
          <w:tcPr>
            <w:tcW w:w="989" w:type="dxa"/>
            <w:gridSpan w:val="2"/>
            <w:vMerge w:val="restart"/>
            <w:vAlign w:val="center"/>
          </w:tcPr>
          <w:p w14:paraId="5B226D36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14:paraId="52C48FB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14:paraId="59C9B31F" w14:textId="77777777" w:rsidR="005032A0" w:rsidRPr="00867FA2" w:rsidRDefault="005032A0" w:rsidP="00FD7272">
            <w:pPr>
              <w:widowControl w:val="0"/>
              <w:ind w:left="316" w:hanging="18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6"/>
            <w:vAlign w:val="center"/>
          </w:tcPr>
          <w:p w14:paraId="29E9981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2672" w:type="dxa"/>
            <w:gridSpan w:val="8"/>
            <w:vAlign w:val="center"/>
          </w:tcPr>
          <w:p w14:paraId="017C461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17994F0D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294" w:type="dxa"/>
            <w:gridSpan w:val="2"/>
            <w:vMerge w:val="restart"/>
            <w:vAlign w:val="center"/>
          </w:tcPr>
          <w:p w14:paraId="6F7A5AC5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032A0" w:rsidRPr="00867FA2" w14:paraId="1C5EDE7D" w14:textId="77777777" w:rsidTr="00A737BF">
        <w:trPr>
          <w:trHeight w:val="175"/>
          <w:jc w:val="center"/>
        </w:trPr>
        <w:tc>
          <w:tcPr>
            <w:tcW w:w="989" w:type="dxa"/>
            <w:gridSpan w:val="2"/>
            <w:vMerge/>
            <w:vAlign w:val="center"/>
          </w:tcPr>
          <w:p w14:paraId="4A4C28E2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14:paraId="66C933E0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14:paraId="4FD8070B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D9315B3" w14:textId="77777777" w:rsidR="005032A0" w:rsidRPr="00867FA2" w:rsidRDefault="005032A0" w:rsidP="00FD7272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7EB452A9" w14:textId="77777777" w:rsidR="005032A0" w:rsidRPr="00867FA2" w:rsidRDefault="005032A0" w:rsidP="0095396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72" w:type="dxa"/>
            <w:gridSpan w:val="8"/>
            <w:vAlign w:val="center"/>
          </w:tcPr>
          <w:p w14:paraId="66D4070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7"/>
            <w:vMerge/>
          </w:tcPr>
          <w:p w14:paraId="6F1F0F54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</w:tcPr>
          <w:p w14:paraId="159BFDA8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37335DE0" w14:textId="77777777" w:rsidTr="00A737BF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E8A2DAF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6078F5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B1273F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DF88F0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93920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5F56D16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20ABCCE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79E0C97A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  <w:tcBorders>
              <w:bottom w:val="single" w:sz="8" w:space="0" w:color="auto"/>
            </w:tcBorders>
          </w:tcPr>
          <w:p w14:paraId="3F9E4E6C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DD0309" w14:paraId="5906C288" w14:textId="77777777" w:rsidTr="00A737BF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48A52FA5" w14:textId="77777777" w:rsidR="005032A0" w:rsidRPr="00867FA2" w:rsidRDefault="005032A0" w:rsidP="00FD7272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4219B8C" w14:textId="53D43B07" w:rsidR="005032A0" w:rsidRPr="00867FA2" w:rsidRDefault="00741A26" w:rsidP="00FD7272">
            <w:pPr>
              <w:tabs>
                <w:tab w:val="left" w:pos="1248"/>
              </w:tabs>
              <w:spacing w:before="0" w:after="0"/>
              <w:ind w:left="480" w:hanging="180"/>
              <w:rPr>
                <w:rFonts w:ascii="Sylfaen" w:hAnsi="Sylfaen"/>
                <w:b/>
                <w:sz w:val="14"/>
                <w:szCs w:val="14"/>
              </w:rPr>
            </w:pPr>
            <w:r w:rsidRPr="00741A26">
              <w:rPr>
                <w:rFonts w:ascii="Sylfaen" w:hAnsi="Sylfaen"/>
                <w:b/>
                <w:sz w:val="14"/>
                <w:szCs w:val="14"/>
              </w:rPr>
              <w:t xml:space="preserve">услуг </w:t>
            </w:r>
            <w:r w:rsidR="00A61B1E" w:rsidRPr="00A61B1E">
              <w:rPr>
                <w:rFonts w:ascii="Sylfaen" w:hAnsi="Sylfaen" w:hint="eastAsia"/>
                <w:b/>
                <w:sz w:val="14"/>
                <w:szCs w:val="14"/>
              </w:rPr>
              <w:t>директора</w:t>
            </w: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1858EBBB" w14:textId="48653866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6581C4F" w14:textId="6E318F59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D42BF18" w14:textId="7E55318E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24A9BEA2" w14:textId="6FFACC12" w:rsidR="005032A0" w:rsidRPr="00867FA2" w:rsidRDefault="00A61B1E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1070000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1F030832" w14:textId="18220457" w:rsidR="005032A0" w:rsidRPr="00867FA2" w:rsidRDefault="00A61B1E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1070000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070520D0" w14:textId="77777777" w:rsidR="00A61B1E" w:rsidRPr="00A61B1E" w:rsidRDefault="00A61B1E" w:rsidP="00A61B1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A61B1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Работа режиссера над анимационным короткометражным фильмом «Последний сон Лорки»</w:t>
            </w:r>
          </w:p>
          <w:p w14:paraId="6AC86D0E" w14:textId="77777777" w:rsidR="00A61B1E" w:rsidRPr="00A61B1E" w:rsidRDefault="00A61B1E" w:rsidP="00A61B1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A61B1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Ответственность исполнителя. Руководитель съемочной группы</w:t>
            </w:r>
          </w:p>
          <w:p w14:paraId="525E3A9C" w14:textId="260C9358" w:rsidR="005032A0" w:rsidRPr="00404FF6" w:rsidRDefault="00A61B1E" w:rsidP="00A61B1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61B1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Организация и контроль процесса кинопроизводства в соответствии с заранее определенным и утвержденным бюджетом и графиком съемок. Обеспечение связи между всеми отделами, участвующими в процессе кинопроизводства, и контроль эффективности работы отделов. Получение рабочих </w:t>
            </w:r>
            <w:r w:rsidRPr="00A61B1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договоренностей в процессе кинопроизводства и контроль за их выполнением. После окончания каждого съемочного дня представление отчета о работе за день: выполненная работа, статус производства, составление графика отклонений и т. д.</w:t>
            </w: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578681F8" w14:textId="77777777" w:rsidR="00A61B1E" w:rsidRPr="00A61B1E" w:rsidRDefault="00A61B1E" w:rsidP="00A61B1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A61B1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Работа режиссера над анимационным короткометражным фильмом «Последний сон Лорки»</w:t>
            </w:r>
          </w:p>
          <w:p w14:paraId="5E34FAEF" w14:textId="77777777" w:rsidR="00A61B1E" w:rsidRPr="00A61B1E" w:rsidRDefault="00A61B1E" w:rsidP="00A61B1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A61B1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Ответственность исполнителя. Руководитель съемочной группы</w:t>
            </w:r>
          </w:p>
          <w:p w14:paraId="03FB415A" w14:textId="318B8116" w:rsidR="005032A0" w:rsidRPr="00404FF6" w:rsidRDefault="00A61B1E" w:rsidP="00A61B1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61B1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Организация и контроль процесса кинопроизводства в соответствии с заранее </w:t>
            </w:r>
            <w:r w:rsidRPr="00A61B1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определенным и утвержденным бюджетом и графиком съемок. Обеспечение связи между всеми отделами, участвующими в процессе кинопроизводства, и контроль эффективности работы отделов. Получение рабочих договоренностей в процессе кинопроизводства и контроль за их выполнением. После окончания каждого съемочного дня представление отчета о работе за день: выполненная работа, статус производства, составление графика отклонений и т. д.</w:t>
            </w:r>
          </w:p>
        </w:tc>
      </w:tr>
      <w:tr w:rsidR="005032A0" w:rsidRPr="00867FA2" w14:paraId="27E283F0" w14:textId="77777777" w:rsidTr="00A737BF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vAlign w:val="center"/>
          </w:tcPr>
          <w:p w14:paraId="7361B50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66A63F3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3A8920BE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9B9ED18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CC983EB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49D68BD0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46BE824E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1599B8B7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454FF7CE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7ECADAFA" w14:textId="77777777" w:rsidTr="00A737BF">
        <w:trPr>
          <w:trHeight w:val="169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37EC497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DD0309" w14:paraId="023BAEBD" w14:textId="77777777" w:rsidTr="00A737BF">
        <w:trPr>
          <w:trHeight w:val="137"/>
          <w:jc w:val="center"/>
        </w:trPr>
        <w:tc>
          <w:tcPr>
            <w:tcW w:w="4624" w:type="dxa"/>
            <w:gridSpan w:val="13"/>
            <w:tcBorders>
              <w:bottom w:val="single" w:sz="8" w:space="0" w:color="auto"/>
            </w:tcBorders>
            <w:vAlign w:val="center"/>
          </w:tcPr>
          <w:p w14:paraId="473FA1FB" w14:textId="77777777" w:rsidR="005032A0" w:rsidRPr="00404FF6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376" w:type="dxa"/>
            <w:gridSpan w:val="18"/>
            <w:tcBorders>
              <w:bottom w:val="single" w:sz="8" w:space="0" w:color="auto"/>
            </w:tcBorders>
            <w:vAlign w:val="center"/>
          </w:tcPr>
          <w:p w14:paraId="6F35E915" w14:textId="21E82905" w:rsidR="005032A0" w:rsidRPr="00404FF6" w:rsidRDefault="004C3253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Статья 23, Часть 1, Пункт 1 Закона РА, Пункт 33 таблицы, утвержденной Подпунктом 4 Пункта 23 Порядка «Организации процесса закупок», утвержденного Постановлением Правительства РА № 526-Н от 04.05.2017</w:t>
            </w:r>
          </w:p>
        </w:tc>
      </w:tr>
      <w:tr w:rsidR="005032A0" w:rsidRPr="00DD0309" w14:paraId="304BF2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6AB2F8C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DD0309" w14:paraId="7A1622C9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434B9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CB79685" w14:textId="25767093" w:rsidR="005032A0" w:rsidRPr="00B706AD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67FA2" w14:paraId="7FBD6B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417B3F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1EE0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5BA6B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31D6F5FC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34C58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49BEA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E58F1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5CE4DBB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795B2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69CA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40449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55404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5032A0" w:rsidRPr="00867FA2" w14:paraId="0FE9CBDF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DF982" w14:textId="77777777" w:rsidR="005032A0" w:rsidRPr="00867FA2" w:rsidRDefault="005032A0" w:rsidP="009539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9DDFF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65D73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BC824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6500F756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EE5BB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007D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A3CFF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2AD59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15C7CA72" w14:textId="77777777" w:rsidTr="00A737BF">
        <w:trPr>
          <w:trHeight w:val="54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11D8D6F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DD0309" w14:paraId="4A3E58FC" w14:textId="77777777" w:rsidTr="00A737BF">
        <w:trPr>
          <w:trHeight w:val="419"/>
          <w:jc w:val="center"/>
        </w:trPr>
        <w:tc>
          <w:tcPr>
            <w:tcW w:w="1394" w:type="dxa"/>
            <w:gridSpan w:val="3"/>
            <w:vMerge w:val="restart"/>
            <w:vAlign w:val="center"/>
          </w:tcPr>
          <w:p w14:paraId="2CAE3947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386" w:type="dxa"/>
            <w:gridSpan w:val="6"/>
            <w:vMerge w:val="restart"/>
            <w:vAlign w:val="center"/>
          </w:tcPr>
          <w:p w14:paraId="32D825AC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220" w:type="dxa"/>
            <w:gridSpan w:val="22"/>
            <w:vAlign w:val="center"/>
          </w:tcPr>
          <w:p w14:paraId="2929F8E6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</w:tr>
      <w:tr w:rsidR="005032A0" w:rsidRPr="00867FA2" w14:paraId="028C6B2D" w14:textId="77777777" w:rsidTr="00A737BF">
        <w:trPr>
          <w:trHeight w:val="392"/>
          <w:jc w:val="center"/>
        </w:trPr>
        <w:tc>
          <w:tcPr>
            <w:tcW w:w="1394" w:type="dxa"/>
            <w:gridSpan w:val="3"/>
            <w:vMerge/>
            <w:vAlign w:val="center"/>
          </w:tcPr>
          <w:p w14:paraId="54E895AF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86" w:type="dxa"/>
            <w:gridSpan w:val="6"/>
            <w:vMerge/>
            <w:vAlign w:val="center"/>
          </w:tcPr>
          <w:p w14:paraId="79C3481E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53B2962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13" w:type="dxa"/>
            <w:gridSpan w:val="7"/>
            <w:vAlign w:val="center"/>
          </w:tcPr>
          <w:p w14:paraId="0537BF6C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1757" w:type="dxa"/>
            <w:gridSpan w:val="4"/>
            <w:vAlign w:val="center"/>
          </w:tcPr>
          <w:p w14:paraId="46B756D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5032A0" w:rsidRPr="00867FA2" w14:paraId="28A130CA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5FF85FBC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Лот 1</w:t>
            </w:r>
          </w:p>
        </w:tc>
        <w:tc>
          <w:tcPr>
            <w:tcW w:w="9606" w:type="dxa"/>
            <w:gridSpan w:val="28"/>
            <w:vAlign w:val="center"/>
          </w:tcPr>
          <w:p w14:paraId="567D8697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EF595B" w:rsidRPr="00867FA2" w14:paraId="7DDBB24E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4AD9785E" w14:textId="77777777" w:rsidR="00EF595B" w:rsidRPr="00867FA2" w:rsidRDefault="00EF595B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86" w:type="dxa"/>
            <w:gridSpan w:val="6"/>
            <w:vAlign w:val="center"/>
          </w:tcPr>
          <w:p w14:paraId="13EB96D4" w14:textId="13AF1E56" w:rsidR="00EF595B" w:rsidRPr="00867FA2" w:rsidRDefault="00A61B1E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87C56">
              <w:rPr>
                <w:rFonts w:ascii="Sylfaen" w:hAnsi="Sylfaen" w:hint="eastAsia"/>
                <w:b/>
                <w:sz w:val="18"/>
                <w:szCs w:val="14"/>
              </w:rPr>
              <w:t>Тигран</w:t>
            </w:r>
            <w:r w:rsidRPr="00087C56">
              <w:rPr>
                <w:rFonts w:ascii="Sylfaen" w:hAnsi="Sylfaen"/>
                <w:b/>
                <w:sz w:val="18"/>
                <w:szCs w:val="14"/>
              </w:rPr>
              <w:t xml:space="preserve"> </w:t>
            </w:r>
            <w:r w:rsidRPr="00087C56">
              <w:rPr>
                <w:rFonts w:ascii="Sylfaen" w:hAnsi="Sylfaen" w:hint="eastAsia"/>
                <w:b/>
                <w:sz w:val="18"/>
                <w:szCs w:val="14"/>
              </w:rPr>
              <w:t>Нерсесян</w:t>
            </w:r>
          </w:p>
        </w:tc>
        <w:tc>
          <w:tcPr>
            <w:tcW w:w="3250" w:type="dxa"/>
            <w:gridSpan w:val="11"/>
            <w:vAlign w:val="center"/>
          </w:tcPr>
          <w:p w14:paraId="5005ECFA" w14:textId="264099E0" w:rsidR="00EF595B" w:rsidRPr="00867FA2" w:rsidRDefault="00A61B1E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1070000</w:t>
            </w:r>
          </w:p>
        </w:tc>
        <w:tc>
          <w:tcPr>
            <w:tcW w:w="2213" w:type="dxa"/>
            <w:gridSpan w:val="7"/>
            <w:vAlign w:val="center"/>
          </w:tcPr>
          <w:p w14:paraId="0E6101DF" w14:textId="23A78462" w:rsidR="00EF595B" w:rsidRPr="00867FA2" w:rsidRDefault="00EF595B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4"/>
            <w:vAlign w:val="center"/>
          </w:tcPr>
          <w:p w14:paraId="3A9193B1" w14:textId="321BDB85" w:rsidR="00EF595B" w:rsidRPr="00867FA2" w:rsidRDefault="00A61B1E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1070000</w:t>
            </w:r>
          </w:p>
        </w:tc>
      </w:tr>
      <w:tr w:rsidR="005032A0" w:rsidRPr="00867FA2" w14:paraId="113620AD" w14:textId="77777777" w:rsidTr="00A737BF">
        <w:trPr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vAlign w:val="center"/>
          </w:tcPr>
          <w:p w14:paraId="212B325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032A0" w:rsidRPr="00DD0309" w14:paraId="1A8CB0BF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649038C1" w14:textId="72395374" w:rsidR="005032A0" w:rsidRPr="00867FA2" w:rsidRDefault="00EF595B" w:rsidP="00EF595B">
            <w:pPr>
              <w:widowControl w:val="0"/>
              <w:ind w:left="0" w:hanging="124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r w:rsidR="005032A0" w:rsidRPr="00867FA2">
              <w:rPr>
                <w:rFonts w:ascii="Sylfaen" w:hAnsi="Sylfaen"/>
                <w:b/>
                <w:sz w:val="14"/>
                <w:szCs w:val="14"/>
              </w:rPr>
              <w:t xml:space="preserve">Номер </w:t>
            </w:r>
            <w:r w:rsidR="005032A0"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14:paraId="0BDE2EE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Наименование участник</w:t>
            </w:r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а</w:t>
            </w:r>
          </w:p>
        </w:tc>
        <w:tc>
          <w:tcPr>
            <w:tcW w:w="8782" w:type="dxa"/>
            <w:gridSpan w:val="27"/>
            <w:tcBorders>
              <w:bottom w:val="single" w:sz="8" w:space="0" w:color="auto"/>
            </w:tcBorders>
            <w:vAlign w:val="center"/>
          </w:tcPr>
          <w:p w14:paraId="65B98E15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5032A0" w:rsidRPr="00867FA2" w14:paraId="5EC9EDB9" w14:textId="77777777" w:rsidTr="00A737BF">
        <w:trPr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22653F31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36104C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321BF0C1" w14:textId="77777777" w:rsidR="005032A0" w:rsidRPr="00404FF6" w:rsidRDefault="005032A0" w:rsidP="00953961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vAlign w:val="center"/>
          </w:tcPr>
          <w:p w14:paraId="74EFD7FA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14:paraId="303D970B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45D85956" w14:textId="77777777" w:rsidR="005032A0" w:rsidRPr="00404FF6" w:rsidRDefault="005032A0" w:rsidP="00953961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  <w:vAlign w:val="center"/>
          </w:tcPr>
          <w:p w14:paraId="17E81801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3DED9716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5032A0" w:rsidRPr="00867FA2" w14:paraId="39A6BAA3" w14:textId="77777777" w:rsidTr="00A737BF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03B1BE08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54D3FAF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6350C40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2C7E288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7EE4810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1F37C5AA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3061E005" w14:textId="77777777" w:rsidTr="00A737BF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4C52DBA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21C25B3C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3832C90A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0F575FF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2609970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58F454B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DD0309" w14:paraId="46999527" w14:textId="77777777" w:rsidTr="00A737BF">
        <w:trPr>
          <w:trHeight w:val="344"/>
          <w:jc w:val="center"/>
        </w:trPr>
        <w:tc>
          <w:tcPr>
            <w:tcW w:w="2413" w:type="dxa"/>
            <w:gridSpan w:val="6"/>
            <w:vMerge w:val="restart"/>
            <w:vAlign w:val="center"/>
          </w:tcPr>
          <w:p w14:paraId="35DBF1DD" w14:textId="77777777" w:rsidR="005032A0" w:rsidRPr="00867FA2" w:rsidRDefault="005032A0" w:rsidP="00953961">
            <w:pPr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51DA8127" w14:textId="77777777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5032A0" w:rsidRPr="00DD0309" w14:paraId="33FE4744" w14:textId="77777777" w:rsidTr="00A737BF">
        <w:trPr>
          <w:trHeight w:val="197"/>
          <w:jc w:val="center"/>
        </w:trPr>
        <w:tc>
          <w:tcPr>
            <w:tcW w:w="241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CFBC6CC" w14:textId="77777777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32063A7B" w14:textId="77777777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DD0309" w14:paraId="64A8402F" w14:textId="77777777" w:rsidTr="00A737BF">
        <w:trPr>
          <w:trHeight w:val="129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0D997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67FA2" w14:paraId="28BB001B" w14:textId="77777777" w:rsidTr="00A737BF">
        <w:trPr>
          <w:trHeight w:val="346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25B32C1C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65AFEA43" w14:textId="6301CC58" w:rsidR="005032A0" w:rsidRPr="00867FA2" w:rsidRDefault="00A61B1E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06</w:t>
            </w:r>
            <w:r w:rsidR="00EF595B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E87903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EF595B">
              <w:rPr>
                <w:rFonts w:ascii="Sylfaen" w:hAnsi="Sylfaen" w:cs="Sylfaen"/>
                <w:b/>
                <w:sz w:val="14"/>
                <w:szCs w:val="14"/>
              </w:rPr>
              <w:t>.2026г.</w:t>
            </w:r>
          </w:p>
        </w:tc>
      </w:tr>
      <w:tr w:rsidR="005032A0" w:rsidRPr="00867FA2" w14:paraId="35A9D213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 w:val="restart"/>
            <w:vAlign w:val="center"/>
          </w:tcPr>
          <w:p w14:paraId="28FFD7A3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A005B28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7AB610A7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032A0" w:rsidRPr="00867FA2" w14:paraId="53E6EC6B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4EED0309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59A4BD4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3B5C02DF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DD0309" w14:paraId="2F55D6F0" w14:textId="77777777" w:rsidTr="00A737BF">
        <w:trPr>
          <w:trHeight w:val="344"/>
          <w:jc w:val="center"/>
        </w:trPr>
        <w:tc>
          <w:tcPr>
            <w:tcW w:w="11000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08A2AE" w14:textId="15F37CC0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8C3EF6"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</w:t>
            </w:r>
            <w:r w:rsidR="00E87903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A61B1E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8C3EF6"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E87903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="008C3EF6"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.2026г.</w:t>
            </w:r>
          </w:p>
        </w:tc>
      </w:tr>
      <w:tr w:rsidR="005032A0" w:rsidRPr="00867FA2" w14:paraId="2D45B1D8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0B2373FB" w14:textId="3905A200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отобранным участником</w:t>
            </w:r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6A251FE6" w14:textId="3CA47399" w:rsidR="00E26110" w:rsidRPr="00867FA2" w:rsidRDefault="00A61B1E" w:rsidP="00A61B1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8C3EF6">
              <w:rPr>
                <w:rFonts w:ascii="Sylfaen" w:hAnsi="Sylfaen" w:cs="Sylfaen"/>
                <w:b/>
                <w:sz w:val="14"/>
                <w:szCs w:val="14"/>
              </w:rPr>
              <w:t>.03.2026г.</w:t>
            </w:r>
          </w:p>
        </w:tc>
      </w:tr>
      <w:tr w:rsidR="005032A0" w:rsidRPr="00867FA2" w14:paraId="2FDE2943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65C46589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3A783035" w14:textId="47DE6639" w:rsidR="005032A0" w:rsidRPr="00867FA2" w:rsidRDefault="00A61B1E" w:rsidP="00A61B1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E26110">
              <w:rPr>
                <w:rFonts w:ascii="Sylfaen" w:hAnsi="Sylfaen" w:cs="Sylfaen"/>
                <w:b/>
                <w:sz w:val="14"/>
                <w:szCs w:val="14"/>
              </w:rPr>
              <w:t>.03.2026г.</w:t>
            </w:r>
          </w:p>
        </w:tc>
      </w:tr>
      <w:tr w:rsidR="005032A0" w:rsidRPr="00867FA2" w14:paraId="066338B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8E1B82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5203F908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278492E3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vAlign w:val="center"/>
          </w:tcPr>
          <w:p w14:paraId="2403DB58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62" w:type="dxa"/>
            <w:gridSpan w:val="26"/>
            <w:vAlign w:val="center"/>
          </w:tcPr>
          <w:p w14:paraId="43028062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5032A0" w:rsidRPr="00867FA2" w14:paraId="1B28FC95" w14:textId="77777777" w:rsidTr="00A737BF">
        <w:trPr>
          <w:trHeight w:val="237"/>
          <w:jc w:val="center"/>
        </w:trPr>
        <w:tc>
          <w:tcPr>
            <w:tcW w:w="817" w:type="dxa"/>
            <w:vMerge/>
            <w:vAlign w:val="center"/>
          </w:tcPr>
          <w:p w14:paraId="7D75820B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200ACD8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 w:val="restart"/>
            <w:vAlign w:val="center"/>
          </w:tcPr>
          <w:p w14:paraId="597C168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vAlign w:val="center"/>
          </w:tcPr>
          <w:p w14:paraId="0879FCE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51" w:type="dxa"/>
            <w:gridSpan w:val="5"/>
            <w:vMerge w:val="restart"/>
            <w:vAlign w:val="center"/>
          </w:tcPr>
          <w:p w14:paraId="4AE745E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72" w:type="dxa"/>
            <w:gridSpan w:val="4"/>
            <w:vMerge w:val="restart"/>
            <w:vAlign w:val="center"/>
          </w:tcPr>
          <w:p w14:paraId="257102D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Размер пре</w:t>
            </w:r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доплаты</w:t>
            </w:r>
          </w:p>
        </w:tc>
        <w:tc>
          <w:tcPr>
            <w:tcW w:w="2531" w:type="dxa"/>
            <w:gridSpan w:val="5"/>
            <w:vAlign w:val="center"/>
          </w:tcPr>
          <w:p w14:paraId="7B87934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5032A0" w:rsidRPr="00867FA2" w14:paraId="50EB5405" w14:textId="77777777" w:rsidTr="00A737BF">
        <w:trPr>
          <w:trHeight w:val="238"/>
          <w:jc w:val="center"/>
        </w:trPr>
        <w:tc>
          <w:tcPr>
            <w:tcW w:w="817" w:type="dxa"/>
            <w:vMerge/>
            <w:vAlign w:val="center"/>
          </w:tcPr>
          <w:p w14:paraId="0E6E9D33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4491626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vAlign w:val="center"/>
          </w:tcPr>
          <w:p w14:paraId="1879D29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vAlign w:val="center"/>
          </w:tcPr>
          <w:p w14:paraId="14904F9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vAlign w:val="center"/>
          </w:tcPr>
          <w:p w14:paraId="7F49DC78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vAlign w:val="center"/>
          </w:tcPr>
          <w:p w14:paraId="4F9BE38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5"/>
            <w:vAlign w:val="center"/>
          </w:tcPr>
          <w:p w14:paraId="2A74764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5032A0" w:rsidRPr="00867FA2" w14:paraId="69A6EEA2" w14:textId="77777777" w:rsidTr="00A737BF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6F031ACE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284C9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1025EF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8C282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FEE24D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07DB1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vAlign w:val="center"/>
          </w:tcPr>
          <w:p w14:paraId="0E6CE7C9" w14:textId="77777777" w:rsidR="005032A0" w:rsidRPr="00867FA2" w:rsidRDefault="005032A0" w:rsidP="00E26110">
            <w:pPr>
              <w:widowControl w:val="0"/>
              <w:ind w:left="83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0304C93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5032A0" w:rsidRPr="00867FA2" w14:paraId="3B39972B" w14:textId="77777777" w:rsidTr="00A737BF">
        <w:trPr>
          <w:trHeight w:val="146"/>
          <w:jc w:val="center"/>
        </w:trPr>
        <w:tc>
          <w:tcPr>
            <w:tcW w:w="817" w:type="dxa"/>
            <w:vAlign w:val="center"/>
          </w:tcPr>
          <w:p w14:paraId="441D9F8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Align w:val="center"/>
          </w:tcPr>
          <w:p w14:paraId="3F7E1DB7" w14:textId="4727C0DA" w:rsidR="005032A0" w:rsidRPr="00867FA2" w:rsidRDefault="00A61B1E" w:rsidP="00A61B1E">
            <w:pPr>
              <w:widowControl w:val="0"/>
              <w:ind w:left="12" w:hanging="12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61B1E">
              <w:rPr>
                <w:rFonts w:ascii="Sylfaen" w:hAnsi="Sylfaen" w:cs="Sylfaen" w:hint="eastAsia"/>
                <w:b/>
                <w:sz w:val="14"/>
                <w:szCs w:val="14"/>
              </w:rPr>
              <w:t>Тигран</w:t>
            </w:r>
            <w:r w:rsidRPr="00A61B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61B1E">
              <w:rPr>
                <w:rFonts w:ascii="Sylfaen" w:hAnsi="Sylfaen" w:cs="Sylfaen" w:hint="eastAsia"/>
                <w:b/>
                <w:sz w:val="14"/>
                <w:szCs w:val="14"/>
              </w:rPr>
              <w:t>Н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е</w:t>
            </w:r>
            <w:r w:rsidRPr="00A61B1E">
              <w:rPr>
                <w:rFonts w:ascii="Sylfaen" w:hAnsi="Sylfaen" w:cs="Sylfaen" w:hint="eastAsia"/>
                <w:b/>
                <w:sz w:val="14"/>
                <w:szCs w:val="14"/>
              </w:rPr>
              <w:t>рсесян</w:t>
            </w:r>
          </w:p>
        </w:tc>
        <w:tc>
          <w:tcPr>
            <w:tcW w:w="2337" w:type="dxa"/>
            <w:gridSpan w:val="7"/>
            <w:vAlign w:val="center"/>
          </w:tcPr>
          <w:p w14:paraId="6446D23D" w14:textId="2039565D" w:rsidR="005032A0" w:rsidRPr="00A737BF" w:rsidRDefault="00E87903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lang w:val="hy-AM"/>
              </w:rPr>
              <w:t>ԲՄ</w:t>
            </w:r>
            <w:r w:rsidR="00A737BF" w:rsidRPr="00A737BF">
              <w:rPr>
                <w:rFonts w:ascii="Sylfaen" w:hAnsi="Sylfaen"/>
                <w:sz w:val="16"/>
                <w:lang w:val="hy-AM"/>
              </w:rPr>
              <w:t xml:space="preserve">-ՄԱԾՁԲ- </w:t>
            </w:r>
            <w:r w:rsidR="00DD0309">
              <w:rPr>
                <w:rFonts w:ascii="Sylfaen" w:hAnsi="Sylfaen"/>
                <w:sz w:val="16"/>
                <w:lang w:val="hy-AM"/>
              </w:rPr>
              <w:t>ՏՕ</w:t>
            </w:r>
            <w:r w:rsidR="00A737BF" w:rsidRPr="00A737BF">
              <w:rPr>
                <w:rFonts w:ascii="Sylfaen" w:hAnsi="Sylfaen"/>
                <w:sz w:val="16"/>
                <w:lang w:val="hy-AM"/>
              </w:rPr>
              <w:t>/2</w:t>
            </w:r>
            <w:r w:rsidR="00A737BF" w:rsidRPr="00A737BF">
              <w:rPr>
                <w:rFonts w:ascii="Sylfaen" w:hAnsi="Sylfaen"/>
                <w:sz w:val="16"/>
              </w:rPr>
              <w:t>6</w:t>
            </w:r>
          </w:p>
        </w:tc>
        <w:tc>
          <w:tcPr>
            <w:tcW w:w="1871" w:type="dxa"/>
            <w:gridSpan w:val="5"/>
            <w:vAlign w:val="center"/>
          </w:tcPr>
          <w:p w14:paraId="0BFC696C" w14:textId="47D56483" w:rsidR="005032A0" w:rsidRPr="00867FA2" w:rsidRDefault="00A61B1E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A737BF">
              <w:rPr>
                <w:rFonts w:ascii="Sylfaen" w:hAnsi="Sylfaen" w:cs="Sylfaen"/>
                <w:b/>
                <w:sz w:val="14"/>
                <w:szCs w:val="14"/>
              </w:rPr>
              <w:t>.03.2026г.</w:t>
            </w:r>
          </w:p>
        </w:tc>
        <w:tc>
          <w:tcPr>
            <w:tcW w:w="1451" w:type="dxa"/>
            <w:gridSpan w:val="5"/>
            <w:vAlign w:val="center"/>
          </w:tcPr>
          <w:p w14:paraId="6D64FFFD" w14:textId="3EE5133C" w:rsidR="005032A0" w:rsidRPr="00867FA2" w:rsidRDefault="00A737BF" w:rsidP="00A737B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25.12.2026г.</w:t>
            </w:r>
          </w:p>
        </w:tc>
        <w:tc>
          <w:tcPr>
            <w:tcW w:w="572" w:type="dxa"/>
            <w:gridSpan w:val="4"/>
            <w:vAlign w:val="center"/>
          </w:tcPr>
          <w:p w14:paraId="56BD901C" w14:textId="74D5DE2B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vAlign w:val="center"/>
          </w:tcPr>
          <w:p w14:paraId="414E5E1C" w14:textId="4B2065E3" w:rsidR="005032A0" w:rsidRPr="00867FA2" w:rsidRDefault="00A61B1E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1070000</w:t>
            </w:r>
          </w:p>
        </w:tc>
        <w:tc>
          <w:tcPr>
            <w:tcW w:w="1260" w:type="dxa"/>
            <w:vAlign w:val="center"/>
          </w:tcPr>
          <w:p w14:paraId="767D2D23" w14:textId="6EA29E67" w:rsidR="005032A0" w:rsidRPr="00867FA2" w:rsidRDefault="00A61B1E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1070000</w:t>
            </w:r>
          </w:p>
        </w:tc>
      </w:tr>
      <w:tr w:rsidR="005032A0" w:rsidRPr="00DD0309" w14:paraId="5096E212" w14:textId="77777777" w:rsidTr="00A737BF">
        <w:trPr>
          <w:trHeight w:val="150"/>
          <w:jc w:val="center"/>
        </w:trPr>
        <w:tc>
          <w:tcPr>
            <w:tcW w:w="11000" w:type="dxa"/>
            <w:gridSpan w:val="31"/>
            <w:vAlign w:val="center"/>
          </w:tcPr>
          <w:p w14:paraId="19EDBDCB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032A0" w:rsidRPr="00DD0309" w14:paraId="63B849F0" w14:textId="77777777" w:rsidTr="00A737BF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476BB7C3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A758AE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5A5EC2AB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005EF28A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558B587F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5DCEDB1A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4"/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1B4DAD" w:rsidRPr="00867FA2" w14:paraId="2A733C9E" w14:textId="77777777" w:rsidTr="00A737BF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2FF95FB2" w14:textId="77777777" w:rsidR="001B4DAD" w:rsidRPr="00867FA2" w:rsidRDefault="001B4DAD" w:rsidP="001B4D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CD8EB89" w14:textId="15B26930" w:rsidR="001B4DAD" w:rsidRPr="00867FA2" w:rsidRDefault="001B4DAD" w:rsidP="001B4D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61B1E">
              <w:rPr>
                <w:rFonts w:ascii="Sylfaen" w:hAnsi="Sylfaen" w:cs="Sylfaen" w:hint="eastAsia"/>
                <w:b/>
                <w:sz w:val="14"/>
                <w:szCs w:val="14"/>
              </w:rPr>
              <w:t>Тигран</w:t>
            </w:r>
            <w:r w:rsidRPr="00A61B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61B1E">
              <w:rPr>
                <w:rFonts w:ascii="Sylfaen" w:hAnsi="Sylfaen" w:cs="Sylfaen" w:hint="eastAsia"/>
                <w:b/>
                <w:sz w:val="14"/>
                <w:szCs w:val="14"/>
              </w:rPr>
              <w:t>Н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е</w:t>
            </w:r>
            <w:r w:rsidRPr="00A61B1E">
              <w:rPr>
                <w:rFonts w:ascii="Sylfaen" w:hAnsi="Sylfaen" w:cs="Sylfaen" w:hint="eastAsia"/>
                <w:b/>
                <w:sz w:val="14"/>
                <w:szCs w:val="14"/>
              </w:rPr>
              <w:t>рсесян</w:t>
            </w:r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78D09F43" w14:textId="52561F1F" w:rsidR="001B4DAD" w:rsidRPr="00867FA2" w:rsidRDefault="001B4DAD" w:rsidP="001B4D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B4DAD">
              <w:rPr>
                <w:rFonts w:ascii="Sylfaen" w:hAnsi="Sylfaen"/>
                <w:b/>
                <w:sz w:val="14"/>
                <w:szCs w:val="14"/>
              </w:rPr>
              <w:t>Армения, Ереван, Арзуманян 8/1</w:t>
            </w: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767ACBE4" w14:textId="66157A2F" w:rsidR="001B4DAD" w:rsidRPr="00867FA2" w:rsidRDefault="001B4DAD" w:rsidP="001B4D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5FECE216" w14:textId="13F989D2" w:rsidR="001B4DAD" w:rsidRPr="00867FA2" w:rsidRDefault="001B4DAD" w:rsidP="001B4D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61B1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11815020033500</w:t>
            </w: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1DAA545D" w14:textId="2B6F60EF" w:rsidR="001B4DAD" w:rsidRPr="00867FA2" w:rsidRDefault="001B4DAD" w:rsidP="001B4D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61B1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AT0362988</w:t>
            </w:r>
          </w:p>
        </w:tc>
      </w:tr>
      <w:tr w:rsidR="005032A0" w:rsidRPr="00867FA2" w14:paraId="407BEBE2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C4DD1F2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DD0309" w14:paraId="1B4225E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51511" w14:textId="77777777" w:rsidR="005032A0" w:rsidRPr="00867FA2" w:rsidRDefault="005032A0" w:rsidP="00953961">
            <w:pPr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4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61074" w14:textId="77777777" w:rsidR="005032A0" w:rsidRPr="00404FF6" w:rsidRDefault="005032A0" w:rsidP="00953961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032A0" w:rsidRPr="00DD0309" w14:paraId="61F8621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53B5011C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DD0309" w14:paraId="6812D098" w14:textId="77777777" w:rsidTr="00A737BF">
        <w:trPr>
          <w:trHeight w:val="475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</w:tcPr>
          <w:p w14:paraId="10D8F5AA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14:paraId="6E552949" w14:textId="77777777" w:rsidR="005032A0" w:rsidRPr="00B706AD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B706AD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541DCE01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1674D934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BBD5564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981AB54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E9692BB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0247F98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</w:t>
            </w:r>
          </w:p>
          <w:p w14:paraId="3F883981" w14:textId="6623454A" w:rsidR="009D74D5" w:rsidRPr="00404FF6" w:rsidRDefault="009D74D5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DD0309" w14:paraId="74C86A68" w14:textId="77777777" w:rsidTr="00A737BF">
        <w:trPr>
          <w:trHeight w:val="475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</w:tcPr>
          <w:p w14:paraId="34D9430B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</w:tcPr>
          <w:p w14:paraId="0DEDBF16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DD0309" w14:paraId="51861D70" w14:textId="77777777" w:rsidTr="00A737BF">
        <w:trPr>
          <w:trHeight w:val="205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08C4D80" w14:textId="77777777" w:rsidR="005032A0" w:rsidRPr="00404FF6" w:rsidRDefault="005032A0" w:rsidP="00EF595B">
            <w:pPr>
              <w:widowControl w:val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DD0309" w14:paraId="7EE28A1D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212427EF" w14:textId="77777777" w:rsidR="005032A0" w:rsidRPr="00404FF6" w:rsidRDefault="005032A0" w:rsidP="00953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</w:t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031CB1ED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DD0309" w14:paraId="5A96DE47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D98381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DD0309" w14:paraId="02B67AA1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68DA31A4" w14:textId="77777777" w:rsidR="005032A0" w:rsidRPr="00404FF6" w:rsidRDefault="005032A0" w:rsidP="00953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15AF5758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DD0309" w14:paraId="4B7EE5F6" w14:textId="77777777" w:rsidTr="00A737BF">
        <w:trPr>
          <w:trHeight w:val="43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D8B13AF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67FA2" w14:paraId="1AB864C0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5E48E07D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2CD8F83F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032A0" w:rsidRPr="00867FA2" w14:paraId="5DB08DF6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EFDE7C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DD0309" w14:paraId="77CC7582" w14:textId="77777777" w:rsidTr="00A737BF">
        <w:trPr>
          <w:trHeight w:val="227"/>
          <w:jc w:val="center"/>
        </w:trPr>
        <w:tc>
          <w:tcPr>
            <w:tcW w:w="11000" w:type="dxa"/>
            <w:gridSpan w:val="31"/>
            <w:vAlign w:val="center"/>
          </w:tcPr>
          <w:p w14:paraId="5942EEB5" w14:textId="77777777" w:rsidR="005032A0" w:rsidRPr="00404FF6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032A0" w:rsidRPr="00867FA2" w14:paraId="280D51B5" w14:textId="77777777" w:rsidTr="00861822">
        <w:trPr>
          <w:trHeight w:val="610"/>
          <w:jc w:val="center"/>
        </w:trPr>
        <w:tc>
          <w:tcPr>
            <w:tcW w:w="3588" w:type="dxa"/>
            <w:gridSpan w:val="8"/>
            <w:tcBorders>
              <w:bottom w:val="single" w:sz="8" w:space="0" w:color="auto"/>
            </w:tcBorders>
            <w:vAlign w:val="center"/>
          </w:tcPr>
          <w:p w14:paraId="79C501AC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44" w:type="dxa"/>
            <w:gridSpan w:val="16"/>
            <w:tcBorders>
              <w:bottom w:val="single" w:sz="8" w:space="0" w:color="auto"/>
            </w:tcBorders>
            <w:vAlign w:val="center"/>
          </w:tcPr>
          <w:p w14:paraId="15DE10A8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2868" w:type="dxa"/>
            <w:gridSpan w:val="7"/>
            <w:tcBorders>
              <w:bottom w:val="single" w:sz="8" w:space="0" w:color="auto"/>
            </w:tcBorders>
            <w:vAlign w:val="center"/>
          </w:tcPr>
          <w:p w14:paraId="0331C989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5032A0" w:rsidRPr="00867FA2" w14:paraId="7E341C8A" w14:textId="77777777" w:rsidTr="00861822">
        <w:trPr>
          <w:trHeight w:val="619"/>
          <w:jc w:val="center"/>
        </w:trPr>
        <w:tc>
          <w:tcPr>
            <w:tcW w:w="3588" w:type="dxa"/>
            <w:gridSpan w:val="8"/>
            <w:vAlign w:val="center"/>
          </w:tcPr>
          <w:p w14:paraId="2204446E" w14:textId="0791356E" w:rsidR="005032A0" w:rsidRPr="00E87903" w:rsidRDefault="00E87903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Армине Егиазарян</w:t>
            </w:r>
          </w:p>
        </w:tc>
        <w:tc>
          <w:tcPr>
            <w:tcW w:w="4544" w:type="dxa"/>
            <w:gridSpan w:val="16"/>
            <w:vAlign w:val="center"/>
          </w:tcPr>
          <w:p w14:paraId="18C1F8DE" w14:textId="19A797CB" w:rsidR="005032A0" w:rsidRPr="00E87903" w:rsidRDefault="00EF595B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+374</w:t>
            </w:r>
            <w:r w:rsidR="00E87903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93917785</w:t>
            </w:r>
          </w:p>
        </w:tc>
        <w:tc>
          <w:tcPr>
            <w:tcW w:w="2868" w:type="dxa"/>
            <w:gridSpan w:val="7"/>
            <w:vAlign w:val="center"/>
          </w:tcPr>
          <w:p w14:paraId="64752C5F" w14:textId="50FC3428" w:rsidR="005032A0" w:rsidRPr="00867FA2" w:rsidRDefault="00E87903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Yeghiazaryanarmine1999</w:t>
            </w:r>
            <w:r w:rsidR="00EF595B">
              <w:rPr>
                <w:rFonts w:ascii="Sylfaen" w:hAnsi="Sylfaen"/>
                <w:b/>
                <w:bCs/>
                <w:sz w:val="14"/>
                <w:szCs w:val="14"/>
              </w:rPr>
              <w:t>gmail.com</w:t>
            </w:r>
          </w:p>
        </w:tc>
      </w:tr>
    </w:tbl>
    <w:p w14:paraId="3037C6C8" w14:textId="77777777" w:rsidR="005032A0" w:rsidRPr="00867FA2" w:rsidRDefault="005032A0" w:rsidP="005032A0">
      <w:pPr>
        <w:spacing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66D1A8D1" w14:textId="15DAD78C" w:rsidR="005032A0" w:rsidRPr="00867FA2" w:rsidRDefault="005032A0" w:rsidP="005032A0">
      <w:pPr>
        <w:ind w:firstLine="709"/>
        <w:jc w:val="both"/>
        <w:rPr>
          <w:rFonts w:ascii="Sylfaen" w:hAnsi="Sylfaen"/>
          <w:sz w:val="20"/>
        </w:rPr>
      </w:pPr>
      <w:r w:rsidRPr="00867FA2">
        <w:rPr>
          <w:rFonts w:ascii="Sylfaen" w:hAnsi="Sylfaen"/>
          <w:sz w:val="20"/>
        </w:rPr>
        <w:t xml:space="preserve">Заказчик: </w:t>
      </w:r>
      <w:r w:rsidR="00F450BB" w:rsidRPr="009826D6">
        <w:rPr>
          <w:rFonts w:ascii="Sylfaen" w:hAnsi="Sylfaen" w:cs="Sylfaen"/>
          <w:sz w:val="20"/>
        </w:rPr>
        <w:t>ООО «</w:t>
      </w:r>
      <w:r w:rsidR="001B4DAD">
        <w:rPr>
          <w:rFonts w:ascii="Sylfaen" w:hAnsi="Sylfaen" w:cs="Sylfaen"/>
          <w:sz w:val="20"/>
          <w:lang w:val="ru-RU"/>
        </w:rPr>
        <w:t>АртСтеп студия</w:t>
      </w:r>
      <w:r w:rsidR="00F450BB" w:rsidRPr="009826D6">
        <w:rPr>
          <w:rFonts w:ascii="Sylfaen" w:hAnsi="Sylfaen" w:cs="Sylfaen"/>
          <w:sz w:val="20"/>
        </w:rPr>
        <w:t>»</w:t>
      </w:r>
    </w:p>
    <w:p w14:paraId="144642AE" w14:textId="77777777" w:rsidR="005032A0" w:rsidRPr="00867FA2" w:rsidRDefault="005032A0" w:rsidP="005032A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p w14:paraId="01846A87" w14:textId="77777777" w:rsidR="001021B0" w:rsidRPr="00867FA2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867FA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E262" w14:textId="77777777" w:rsidR="00675D19" w:rsidRDefault="00675D19" w:rsidP="0022631D">
      <w:pPr>
        <w:spacing w:before="0" w:after="0"/>
      </w:pPr>
      <w:r>
        <w:separator/>
      </w:r>
    </w:p>
  </w:endnote>
  <w:endnote w:type="continuationSeparator" w:id="0">
    <w:p w14:paraId="35BDEC2C" w14:textId="77777777" w:rsidR="00675D19" w:rsidRDefault="00675D1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D9B48" w14:textId="77777777" w:rsidR="00675D19" w:rsidRDefault="00675D19" w:rsidP="0022631D">
      <w:pPr>
        <w:spacing w:before="0" w:after="0"/>
      </w:pPr>
      <w:r>
        <w:separator/>
      </w:r>
    </w:p>
  </w:footnote>
  <w:footnote w:type="continuationSeparator" w:id="0">
    <w:p w14:paraId="7CF6126F" w14:textId="77777777" w:rsidR="00675D19" w:rsidRDefault="00675D1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678BE23" w14:textId="77777777" w:rsidR="005032A0" w:rsidRPr="00404FF6" w:rsidRDefault="005032A0" w:rsidP="005032A0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9">
    <w:p w14:paraId="41233602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0">
    <w:p w14:paraId="7EDBB6C6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1">
    <w:p w14:paraId="4DFFD825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2">
    <w:p w14:paraId="6B13D3FD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3">
    <w:p w14:paraId="72B874DD" w14:textId="77777777" w:rsidR="005032A0" w:rsidRPr="00263338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4">
    <w:p w14:paraId="2968281D" w14:textId="77777777" w:rsidR="005032A0" w:rsidRPr="00263338" w:rsidRDefault="005032A0" w:rsidP="005032A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F5ABD"/>
    <w:multiLevelType w:val="hybridMultilevel"/>
    <w:tmpl w:val="C1A0B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96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41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B4DAD"/>
    <w:rsid w:val="001C1BE1"/>
    <w:rsid w:val="001E0091"/>
    <w:rsid w:val="0022631D"/>
    <w:rsid w:val="00295B92"/>
    <w:rsid w:val="002E4E6F"/>
    <w:rsid w:val="002F16CC"/>
    <w:rsid w:val="002F17B1"/>
    <w:rsid w:val="002F1FEB"/>
    <w:rsid w:val="002F74ED"/>
    <w:rsid w:val="00371B1D"/>
    <w:rsid w:val="003B2758"/>
    <w:rsid w:val="003E3D40"/>
    <w:rsid w:val="003E6978"/>
    <w:rsid w:val="00404FF6"/>
    <w:rsid w:val="00433E3C"/>
    <w:rsid w:val="00450FB5"/>
    <w:rsid w:val="00472069"/>
    <w:rsid w:val="00474C2F"/>
    <w:rsid w:val="004764CD"/>
    <w:rsid w:val="004875E0"/>
    <w:rsid w:val="004C3253"/>
    <w:rsid w:val="004D078F"/>
    <w:rsid w:val="004E376E"/>
    <w:rsid w:val="005032A0"/>
    <w:rsid w:val="00503BCC"/>
    <w:rsid w:val="00543868"/>
    <w:rsid w:val="00546023"/>
    <w:rsid w:val="005737F9"/>
    <w:rsid w:val="005D5FBD"/>
    <w:rsid w:val="00607C9A"/>
    <w:rsid w:val="00646760"/>
    <w:rsid w:val="00675D19"/>
    <w:rsid w:val="00690ECB"/>
    <w:rsid w:val="006A38B4"/>
    <w:rsid w:val="006B2E21"/>
    <w:rsid w:val="006C0266"/>
    <w:rsid w:val="006E0D92"/>
    <w:rsid w:val="006E1A83"/>
    <w:rsid w:val="006F2779"/>
    <w:rsid w:val="007060FC"/>
    <w:rsid w:val="00741A26"/>
    <w:rsid w:val="007732E7"/>
    <w:rsid w:val="0078682E"/>
    <w:rsid w:val="0081420B"/>
    <w:rsid w:val="00856458"/>
    <w:rsid w:val="00861822"/>
    <w:rsid w:val="00867FA2"/>
    <w:rsid w:val="008C3EF6"/>
    <w:rsid w:val="008C4E62"/>
    <w:rsid w:val="008E493A"/>
    <w:rsid w:val="00951558"/>
    <w:rsid w:val="009826D6"/>
    <w:rsid w:val="009C5E0F"/>
    <w:rsid w:val="009D74D5"/>
    <w:rsid w:val="009E75FF"/>
    <w:rsid w:val="00A306F5"/>
    <w:rsid w:val="00A31820"/>
    <w:rsid w:val="00A61B1E"/>
    <w:rsid w:val="00A737BF"/>
    <w:rsid w:val="00AA32E4"/>
    <w:rsid w:val="00AD07B9"/>
    <w:rsid w:val="00AD59DC"/>
    <w:rsid w:val="00B00380"/>
    <w:rsid w:val="00B706AD"/>
    <w:rsid w:val="00B75762"/>
    <w:rsid w:val="00B91DE2"/>
    <w:rsid w:val="00B94EA2"/>
    <w:rsid w:val="00BA03B0"/>
    <w:rsid w:val="00BB0A93"/>
    <w:rsid w:val="00BD3D4E"/>
    <w:rsid w:val="00BF1465"/>
    <w:rsid w:val="00BF4745"/>
    <w:rsid w:val="00C37218"/>
    <w:rsid w:val="00C84DF7"/>
    <w:rsid w:val="00C96337"/>
    <w:rsid w:val="00C96BED"/>
    <w:rsid w:val="00C96F27"/>
    <w:rsid w:val="00CB44D2"/>
    <w:rsid w:val="00CC1F23"/>
    <w:rsid w:val="00CF1F70"/>
    <w:rsid w:val="00D350DE"/>
    <w:rsid w:val="00D36189"/>
    <w:rsid w:val="00D80C64"/>
    <w:rsid w:val="00DD0309"/>
    <w:rsid w:val="00DE06F1"/>
    <w:rsid w:val="00E23375"/>
    <w:rsid w:val="00E243EA"/>
    <w:rsid w:val="00E26110"/>
    <w:rsid w:val="00E33A25"/>
    <w:rsid w:val="00E4188B"/>
    <w:rsid w:val="00E54C4D"/>
    <w:rsid w:val="00E56328"/>
    <w:rsid w:val="00E87903"/>
    <w:rsid w:val="00EA01A2"/>
    <w:rsid w:val="00EA568C"/>
    <w:rsid w:val="00EA767F"/>
    <w:rsid w:val="00EB59EE"/>
    <w:rsid w:val="00ED4164"/>
    <w:rsid w:val="00EF16D0"/>
    <w:rsid w:val="00EF595B"/>
    <w:rsid w:val="00F10AFE"/>
    <w:rsid w:val="00F31004"/>
    <w:rsid w:val="00F450BB"/>
    <w:rsid w:val="00F518EE"/>
    <w:rsid w:val="00F64167"/>
    <w:rsid w:val="00F6673B"/>
    <w:rsid w:val="00F77AAD"/>
    <w:rsid w:val="00F916C4"/>
    <w:rsid w:val="00FB097B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TableParagraph">
    <w:name w:val="Table Paragraph"/>
    <w:basedOn w:val="Normal"/>
    <w:uiPriority w:val="1"/>
    <w:qFormat/>
    <w:rsid w:val="00404FF6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  <w:style w:type="character" w:customStyle="1" w:styleId="ListParagraphChar">
    <w:name w:val="List Paragraph Char"/>
    <w:link w:val="ListParagraph"/>
    <w:uiPriority w:val="34"/>
    <w:locked/>
    <w:rsid w:val="00404F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9469-4A34-43C0-9E0F-67EDF675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10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21</cp:revision>
  <cp:lastPrinted>2021-04-06T07:47:00Z</cp:lastPrinted>
  <dcterms:created xsi:type="dcterms:W3CDTF">2021-06-28T12:08:00Z</dcterms:created>
  <dcterms:modified xsi:type="dcterms:W3CDTF">2026-03-12T02:43:00Z</dcterms:modified>
</cp:coreProperties>
</file>