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634F2E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34F2E">
              <w:rPr>
                <w:rFonts w:ascii="Sylfaen" w:hAnsi="Sylfaen" w:cs="Sylfaen"/>
                <w:sz w:val="20"/>
                <w:lang w:val="af-ZA"/>
              </w:rPr>
              <w:t>№042-GArm-24_5.4_021-14.12.23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34F2E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634F2E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4D6F61" w:rsidRDefault="00D0158F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D0158F">
              <w:rPr>
                <w:rFonts w:ascii="Sylfaen" w:hAnsi="Sylfaen" w:cs="Sylfaen"/>
                <w:color w:val="000000"/>
                <w:szCs w:val="20"/>
                <w:lang w:val="pt-BR"/>
              </w:rPr>
              <w:t>Մերսեդես Բենց  և Տոյոտա մակնիշի ավտոմեքենաների տեխնիկական սպասարկման և ընթացիկ նորոգման աշխատանքների  (պահեստամասերի տեղադրմամբ) ձեռքբերում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D6F61" w:rsidRDefault="00D0158F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bCs/>
                <w:color w:val="000000"/>
                <w:lang w:val="af-ZA"/>
              </w:rPr>
              <w:t>П</w:t>
            </w:r>
            <w:r w:rsidRPr="00D0158F">
              <w:rPr>
                <w:rFonts w:ascii="Sylfaen" w:hAnsi="Sylfaen"/>
                <w:bCs/>
                <w:color w:val="000000"/>
                <w:lang w:val="af-ZA"/>
              </w:rPr>
              <w:t xml:space="preserve">риобритение  технического  обслуживание и  ремонтных работ для транспортных средств марки Мерседес Бенц  и Тойота (в том числе запасных частей)    </w:t>
            </w:r>
          </w:p>
        </w:tc>
      </w:tr>
      <w:tr w:rsidR="00B74ADB" w:rsidRPr="00634F2E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D0158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0158F">
              <w:rPr>
                <w:rFonts w:ascii="Sylfaen" w:hAnsi="Sylfaen"/>
                <w:bCs/>
                <w:lang w:val="en-US"/>
              </w:rPr>
              <w:t xml:space="preserve">Acquisition of  </w:t>
            </w:r>
            <w:proofErr w:type="spellStart"/>
            <w:r w:rsidRPr="00D0158F">
              <w:rPr>
                <w:rFonts w:ascii="Sylfaen" w:hAnsi="Sylfaen"/>
                <w:bCs/>
                <w:lang w:val="en-US"/>
              </w:rPr>
              <w:t>Mersedes</w:t>
            </w:r>
            <w:proofErr w:type="spellEnd"/>
            <w:r w:rsidRPr="00D0158F">
              <w:rPr>
                <w:rFonts w:ascii="Sylfaen" w:hAnsi="Sylfaen"/>
                <w:bCs/>
                <w:lang w:val="en-US"/>
              </w:rPr>
              <w:t xml:space="preserve"> </w:t>
            </w:r>
            <w:proofErr w:type="spellStart"/>
            <w:r w:rsidRPr="00D0158F">
              <w:rPr>
                <w:rFonts w:ascii="Sylfaen" w:hAnsi="Sylfaen"/>
                <w:bCs/>
                <w:lang w:val="en-US"/>
              </w:rPr>
              <w:t>Benc</w:t>
            </w:r>
            <w:proofErr w:type="spellEnd"/>
            <w:r w:rsidRPr="00D0158F">
              <w:rPr>
                <w:rFonts w:ascii="Sylfaen" w:hAnsi="Sylfaen"/>
                <w:bCs/>
                <w:lang w:val="en-US"/>
              </w:rPr>
              <w:t xml:space="preserve">  end Toyota car maintenance, current repair works (installation of spare parts)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634F2E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34F2E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34F2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634F2E">
              <w:rPr>
                <w:rFonts w:ascii="Sylfaen" w:hAnsi="Sylfaen" w:cs="Sylfaen"/>
                <w:lang w:val="af-ZA"/>
              </w:rPr>
              <w:t>12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634F2E">
              <w:rPr>
                <w:rFonts w:ascii="Sylfaen" w:hAnsi="Sylfaen" w:cs="Sylfaen"/>
                <w:lang w:val="af-ZA"/>
              </w:rPr>
              <w:t>1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25D26">
              <w:rPr>
                <w:rFonts w:ascii="Sylfaen" w:hAnsi="Sylfaen" w:cs="Sylfaen"/>
                <w:lang w:val="af-ZA"/>
              </w:rPr>
              <w:t>2</w:t>
            </w:r>
            <w:r w:rsidR="00634F2E">
              <w:rPr>
                <w:rFonts w:ascii="Sylfaen" w:hAnsi="Sylfaen" w:cs="Sylfaen"/>
                <w:lang w:val="af-ZA"/>
              </w:rPr>
              <w:t>4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34F2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34F2E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34F2E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F4B97" w:rsidRDefault="00CE26C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BB209F">
              <w:rPr>
                <w:rFonts w:ascii="Times Armenian" w:hAnsi="Times Armenian"/>
                <w:lang w:val="hy-AM"/>
              </w:rPr>
              <w:t>§</w:t>
            </w:r>
            <w:r w:rsidRPr="00CE26CB">
              <w:rPr>
                <w:rFonts w:ascii="Sylfaen" w:hAnsi="Sylfaen"/>
                <w:lang w:val="hy-AM"/>
              </w:rPr>
              <w:t>Օվնե</w:t>
            </w:r>
            <w:r w:rsidRPr="00CE26CB">
              <w:rPr>
                <w:rFonts w:ascii="Times Armenian" w:hAnsi="Times Armenian"/>
                <w:lang w:val="hy-AM"/>
              </w:rPr>
              <w:t>¦ êäÀ</w:t>
            </w:r>
            <w:r w:rsidR="007B6491" w:rsidRPr="00CE26CB">
              <w:rPr>
                <w:rFonts w:ascii="Sylfaen" w:hAnsi="Sylfaen" w:cs="Sylfaen"/>
                <w:lang w:val="af-ZA"/>
              </w:rPr>
              <w:t xml:space="preserve">, </w:t>
            </w:r>
            <w:r w:rsidRPr="00CE26CB">
              <w:rPr>
                <w:rFonts w:ascii="regular" w:hAnsi="regular"/>
                <w:shd w:val="clear" w:color="auto" w:fill="FFFFFF"/>
              </w:rPr>
              <w:t>Հ</w:t>
            </w:r>
            <w:r w:rsidRPr="00CE26CB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Pr="00CE26CB">
              <w:rPr>
                <w:rFonts w:ascii="regular" w:hAnsi="regular"/>
                <w:shd w:val="clear" w:color="auto" w:fill="FFFFFF"/>
                <w:lang w:val="af-ZA"/>
              </w:rPr>
              <w:t xml:space="preserve">, 0025, </w:t>
            </w:r>
            <w:proofErr w:type="spellStart"/>
            <w:r w:rsidRPr="00CE26CB">
              <w:rPr>
                <w:rFonts w:ascii="regular" w:hAnsi="regular"/>
                <w:shd w:val="clear" w:color="auto" w:fill="FFFFFF"/>
              </w:rPr>
              <w:t>Երևան</w:t>
            </w:r>
            <w:proofErr w:type="spellEnd"/>
            <w:r w:rsidRPr="00CE26CB">
              <w:rPr>
                <w:rFonts w:ascii="regular" w:hAnsi="regular"/>
                <w:lang w:val="af-ZA"/>
              </w:rPr>
              <w:br/>
            </w:r>
            <w:proofErr w:type="spellStart"/>
            <w:r w:rsidRPr="00CE26CB">
              <w:rPr>
                <w:rFonts w:ascii="regular" w:hAnsi="regular"/>
                <w:shd w:val="clear" w:color="auto" w:fill="FFFFFF"/>
              </w:rPr>
              <w:t>Մյասնիկյան</w:t>
            </w:r>
            <w:proofErr w:type="spellEnd"/>
            <w:r w:rsidRPr="00CE26CB">
              <w:rPr>
                <w:rFonts w:ascii="regular" w:hAnsi="regular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CE26CB">
              <w:rPr>
                <w:rFonts w:ascii="regular" w:hAnsi="regular"/>
                <w:shd w:val="clear" w:color="auto" w:fill="FFFFFF"/>
              </w:rPr>
              <w:t>պող</w:t>
            </w:r>
            <w:proofErr w:type="spellEnd"/>
            <w:r w:rsidRPr="00CE26CB">
              <w:rPr>
                <w:rFonts w:ascii="regular" w:hAnsi="regular"/>
                <w:shd w:val="clear" w:color="auto" w:fill="FFFFFF"/>
                <w:lang w:val="af-ZA"/>
              </w:rPr>
              <w:t xml:space="preserve">., 43/10 </w:t>
            </w:r>
            <w:proofErr w:type="spellStart"/>
            <w:r w:rsidRPr="00CE26CB">
              <w:rPr>
                <w:rFonts w:ascii="regular" w:hAnsi="regular"/>
                <w:shd w:val="clear" w:color="auto" w:fill="FFFFFF"/>
              </w:rPr>
              <w:t>շենք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C26EAF" w:rsidP="00CE26CB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r w:rsidR="00CE26CB" w:rsidRPr="00CE26CB">
              <w:rPr>
                <w:rFonts w:ascii="Sylfaen" w:hAnsi="Sylfaen"/>
              </w:rPr>
              <w:t>Овне</w:t>
            </w:r>
            <w:r w:rsidR="00A71E8C" w:rsidRPr="00407B22">
              <w:rPr>
                <w:rFonts w:ascii="Sylfaen" w:hAnsi="Sylfaen"/>
              </w:rPr>
              <w:t>"</w:t>
            </w:r>
            <w:r w:rsidR="00CE26CB" w:rsidRPr="00CE26CB">
              <w:rPr>
                <w:rFonts w:ascii="Sylfaen" w:hAnsi="Sylfaen"/>
              </w:rPr>
              <w:t xml:space="preserve"> РА,</w:t>
            </w:r>
            <w:r w:rsidR="00A71E8C" w:rsidRPr="00407B22">
              <w:rPr>
                <w:rFonts w:ascii="Sylfaen" w:hAnsi="Sylfaen"/>
              </w:rPr>
              <w:t xml:space="preserve"> </w:t>
            </w:r>
            <w:r w:rsidR="00A71E8C" w:rsidRPr="00CF4B97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CE26CB" w:rsidRPr="00CE26CB">
              <w:rPr>
                <w:rFonts w:ascii="Sylfaen" w:hAnsi="Sylfaen"/>
              </w:rPr>
              <w:t xml:space="preserve">Ереван </w:t>
            </w:r>
            <w:r w:rsidR="00B31105" w:rsidRPr="00CF4B97">
              <w:rPr>
                <w:rFonts w:ascii="Sylfaen" w:hAnsi="Sylfaen"/>
              </w:rPr>
              <w:t xml:space="preserve">, </w:t>
            </w:r>
            <w:proofErr w:type="spellStart"/>
            <w:r w:rsidR="00CE26CB">
              <w:rPr>
                <w:rFonts w:ascii="Sylfaen" w:hAnsi="Sylfaen"/>
              </w:rPr>
              <w:t>пр.</w:t>
            </w:r>
            <w:r w:rsidR="00CE26CB" w:rsidRPr="00CE26CB">
              <w:rPr>
                <w:rFonts w:ascii="Sylfaen" w:hAnsi="Sylfaen"/>
              </w:rPr>
              <w:t>Мясникян</w:t>
            </w:r>
            <w:proofErr w:type="spellEnd"/>
            <w:r w:rsidR="00CE26CB" w:rsidRPr="00CE26CB">
              <w:rPr>
                <w:rFonts w:ascii="Sylfaen" w:hAnsi="Sylfaen"/>
              </w:rPr>
              <w:t xml:space="preserve"> 43/10. дом</w:t>
            </w:r>
          </w:p>
        </w:tc>
      </w:tr>
      <w:tr w:rsidR="007B6491" w:rsidRPr="00634F2E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CE26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 w:rsidR="00CE26CB">
              <w:rPr>
                <w:rFonts w:ascii="Sylfaen" w:hAnsi="Sylfaen"/>
                <w:lang w:val="en-US"/>
              </w:rPr>
              <w:t>Ovne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CE26CB">
              <w:rPr>
                <w:rFonts w:ascii="Sylfaen" w:hAnsi="Sylfaen"/>
                <w:lang w:val="en-US"/>
              </w:rPr>
              <w:t xml:space="preserve"> RA, </w:t>
            </w:r>
            <w:r w:rsidR="00A71E8C" w:rsidRPr="00407B22">
              <w:rPr>
                <w:rFonts w:ascii="Sylfaen" w:hAnsi="Sylfaen"/>
                <w:lang w:val="en-US"/>
              </w:rPr>
              <w:t xml:space="preserve">S.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r w:rsidR="00CE26CB">
              <w:rPr>
                <w:rFonts w:ascii="Sylfaen" w:hAnsi="Sylfaen"/>
                <w:lang w:val="en-US"/>
              </w:rPr>
              <w:t>Erevan</w:t>
            </w:r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CE26CB">
              <w:rPr>
                <w:rFonts w:ascii="Sylfaen" w:hAnsi="Sylfaen"/>
                <w:lang w:val="en-US"/>
              </w:rPr>
              <w:t>Myasikyan</w:t>
            </w:r>
            <w:proofErr w:type="spellEnd"/>
            <w:r w:rsidR="00CE26CB">
              <w:rPr>
                <w:rFonts w:ascii="Sylfaen" w:hAnsi="Sylfaen"/>
                <w:lang w:val="en-US"/>
              </w:rPr>
              <w:t xml:space="preserve"> 43/10 h.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634F2E" w:rsidRPr="00634F2E" w:rsidTr="005B0180">
        <w:tc>
          <w:tcPr>
            <w:tcW w:w="4839" w:type="dxa"/>
          </w:tcPr>
          <w:p w:rsidR="00634F2E" w:rsidRPr="00407B22" w:rsidRDefault="00634F2E" w:rsidP="00634F2E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Pr="00C165B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634F2E" w:rsidRPr="00634F2E" w:rsidRDefault="00634F2E" w:rsidP="00634F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F4B9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>
              <w:rPr>
                <w:rFonts w:ascii="Sylfaen" w:hAnsi="Sylfaen"/>
                <w:color w:val="000000"/>
                <w:lang w:val="en-US"/>
              </w:rPr>
              <w:t>30000000</w:t>
            </w:r>
          </w:p>
        </w:tc>
        <w:tc>
          <w:tcPr>
            <w:tcW w:w="3994" w:type="dxa"/>
          </w:tcPr>
          <w:p w:rsidR="00634F2E" w:rsidRPr="00634F2E" w:rsidRDefault="00634F2E" w:rsidP="00634F2E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bookmarkStart w:id="0" w:name="_GoBack"/>
            <w:bookmarkEnd w:id="0"/>
            <w:r w:rsidRPr="00BA01FA">
              <w:t>ՀՀ</w:t>
            </w:r>
            <w:r w:rsidRPr="00634F2E">
              <w:rPr>
                <w:lang w:val="en-US"/>
              </w:rPr>
              <w:t xml:space="preserve"> </w:t>
            </w:r>
            <w:proofErr w:type="spellStart"/>
            <w:r w:rsidRPr="00BA01FA">
              <w:t>դրամ</w:t>
            </w:r>
            <w:proofErr w:type="spellEnd"/>
            <w:r w:rsidRPr="00634F2E">
              <w:rPr>
                <w:lang w:val="en-US"/>
              </w:rPr>
              <w:t xml:space="preserve">`  </w:t>
            </w:r>
            <w:proofErr w:type="spellStart"/>
            <w:r w:rsidRPr="00BA01FA">
              <w:t>ներառյալ</w:t>
            </w:r>
            <w:proofErr w:type="spellEnd"/>
            <w:r w:rsidRPr="00634F2E">
              <w:rPr>
                <w:lang w:val="en-US"/>
              </w:rPr>
              <w:t xml:space="preserve"> </w:t>
            </w:r>
            <w:r w:rsidRPr="00BA01FA">
              <w:t>ԱԱՀ</w:t>
            </w:r>
            <w:r w:rsidRPr="00634F2E">
              <w:rPr>
                <w:lang w:val="en-US"/>
              </w:rPr>
              <w:t>-</w:t>
            </w:r>
            <w:r w:rsidRPr="00BA01FA">
              <w:t>ն</w:t>
            </w:r>
            <w:r w:rsidRPr="00634F2E">
              <w:rPr>
                <w:lang w:val="en-US"/>
              </w:rPr>
              <w:t>:</w:t>
            </w:r>
          </w:p>
        </w:tc>
      </w:tr>
      <w:tr w:rsidR="00634F2E" w:rsidRPr="00407B22" w:rsidTr="005B0180">
        <w:tc>
          <w:tcPr>
            <w:tcW w:w="4839" w:type="dxa"/>
          </w:tcPr>
          <w:p w:rsidR="00634F2E" w:rsidRPr="00407B22" w:rsidRDefault="00634F2E" w:rsidP="00634F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участником, и </w:t>
            </w:r>
            <w:r w:rsidRPr="00C165B4">
              <w:rPr>
                <w:rFonts w:ascii="Sylfaen" w:hAnsi="Sylfaen" w:cs="Sylfaen"/>
              </w:rPr>
              <w:t xml:space="preserve">максимальная </w:t>
            </w:r>
            <w:r w:rsidRPr="00407B22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634F2E" w:rsidRPr="00407B22" w:rsidRDefault="00634F2E" w:rsidP="00634F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634F2E" w:rsidRPr="00BA01FA" w:rsidRDefault="00634F2E" w:rsidP="00634F2E">
            <w:r w:rsidRPr="00BA01FA">
              <w:t>драм РА включая НДС.</w:t>
            </w:r>
          </w:p>
        </w:tc>
      </w:tr>
      <w:tr w:rsidR="00634F2E" w:rsidRPr="00407B22" w:rsidTr="005B0180">
        <w:tc>
          <w:tcPr>
            <w:tcW w:w="4839" w:type="dxa"/>
          </w:tcPr>
          <w:p w:rsidR="00634F2E" w:rsidRPr="00407B22" w:rsidRDefault="00634F2E" w:rsidP="00634F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>
              <w:rPr>
                <w:rFonts w:ascii="Sylfaen" w:hAnsi="Sylfaen" w:cs="Sylfaen"/>
                <w:lang w:val="en-US"/>
              </w:rPr>
              <w:t>maxsimum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634F2E" w:rsidRPr="00407B22" w:rsidRDefault="00634F2E" w:rsidP="00634F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634F2E" w:rsidRDefault="00634F2E" w:rsidP="00634F2E">
            <w:r w:rsidRPr="00BA01FA">
              <w:t xml:space="preserve">AMD </w:t>
            </w:r>
            <w:proofErr w:type="spellStart"/>
            <w:r w:rsidRPr="00BA01FA">
              <w:t>including</w:t>
            </w:r>
            <w:proofErr w:type="spellEnd"/>
            <w:r w:rsidRPr="00BA01FA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34F2E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A0383"/>
    <w:rsid w:val="00CC2C08"/>
    <w:rsid w:val="00CE26CB"/>
    <w:rsid w:val="00CF4B97"/>
    <w:rsid w:val="00D0158F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8CEA2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4B069-5AE4-40EA-9699-6B1394558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38</cp:revision>
  <dcterms:created xsi:type="dcterms:W3CDTF">2021-03-28T06:23:00Z</dcterms:created>
  <dcterms:modified xsi:type="dcterms:W3CDTF">2024-01-17T04:58:00Z</dcterms:modified>
</cp:coreProperties>
</file>