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39CAD301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F9155B">
        <w:rPr>
          <w:rFonts w:ascii="GHEA Grapalat" w:hAnsi="GHEA Grapalat" w:cs="Sylfaen"/>
          <w:b/>
          <w:i/>
          <w:szCs w:val="24"/>
          <w:lang w:val="af-ZA"/>
        </w:rPr>
        <w:t>25/14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53362FF3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155B">
        <w:rPr>
          <w:rFonts w:ascii="GHEA Grapalat" w:hAnsi="GHEA Grapalat" w:cs="Sylfaen"/>
          <w:b w:val="0"/>
          <w:sz w:val="20"/>
          <w:lang w:val="af-ZA"/>
        </w:rPr>
        <w:t>հուլիսի 3-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64564FC8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</w:t>
      </w:r>
      <w:r w:rsidR="00F9155B">
        <w:rPr>
          <w:rFonts w:ascii="GHEA Grapalat" w:hAnsi="GHEA Grapalat"/>
          <w:sz w:val="20"/>
          <w:lang w:val="af-ZA"/>
        </w:rPr>
        <w:t>1</w:t>
      </w:r>
      <w:r w:rsidR="000006D7">
        <w:rPr>
          <w:rFonts w:ascii="GHEA Grapalat" w:hAnsi="GHEA Grapalat"/>
          <w:sz w:val="20"/>
          <w:lang w:val="af-ZA"/>
        </w:rPr>
        <w:t>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31BD5D8C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F9155B">
        <w:rPr>
          <w:rFonts w:ascii="GHEA Grapalat" w:hAnsi="GHEA Grapalat" w:cs="Sylfaen"/>
          <w:sz w:val="20"/>
          <w:lang w:val="af-ZA"/>
        </w:rPr>
        <w:t>25/14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F9155B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C2340" w:rsidRPr="00F9155B" w14:paraId="41213B7D" w14:textId="77777777" w:rsidTr="00AE4582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08D110C2" w:rsidR="00FC2340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187F28A4" w:rsidR="00FC2340" w:rsidRPr="00DA6393" w:rsidRDefault="00441721" w:rsidP="00FC2340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441721">
              <w:rPr>
                <w:rFonts w:ascii="Arial" w:hAnsi="Arial" w:cs="Arial"/>
                <w:sz w:val="22"/>
                <w:szCs w:val="22"/>
                <w:lang w:val="af-ZA"/>
              </w:rPr>
              <w:t>Խոշոր եղջերավոր կենդանիների մոտ Շնչառական սինցիտիալ վիրուսի (BoRSV) հայտնաբերման հավաքածու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FC2340" w:rsidRPr="00BD47C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FC2340" w:rsidRDefault="00FC2340" w:rsidP="00FC2340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02B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16</cp:revision>
  <cp:lastPrinted>2012-06-13T06:43:00Z</cp:lastPrinted>
  <dcterms:created xsi:type="dcterms:W3CDTF">2024-07-11T11:51:00Z</dcterms:created>
  <dcterms:modified xsi:type="dcterms:W3CDTF">2025-07-03T11:55:00Z</dcterms:modified>
</cp:coreProperties>
</file>