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6A473C" w:rsidRDefault="00484876" w:rsidP="00382D51">
      <w:pPr>
        <w:spacing w:after="0"/>
        <w:ind w:right="-2"/>
        <w:jc w:val="center"/>
        <w:rPr>
          <w:rFonts w:ascii="GHEA Grapalat" w:hAnsi="GHEA Grapalat"/>
          <w:b/>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proofErr w:type="spellStart"/>
      <w:r w:rsidR="0090407D" w:rsidRPr="0090407D">
        <w:rPr>
          <w:rFonts w:ascii="GHEA Grapalat" w:hAnsi="GHEA Grapalat"/>
          <w:b/>
          <w:sz w:val="20"/>
          <w:szCs w:val="20"/>
        </w:rPr>
        <w:t>close</w:t>
      </w:r>
      <w:proofErr w:type="spellEnd"/>
      <w:r w:rsidR="0090407D" w:rsidRPr="0090407D">
        <w:rPr>
          <w:rFonts w:ascii="GHEA Grapalat" w:hAnsi="GHEA Grapalat"/>
          <w:b/>
          <w:sz w:val="20"/>
          <w:szCs w:val="20"/>
        </w:rPr>
        <w:t xml:space="preserve"> purposed </w:t>
      </w:r>
      <w:r w:rsidR="00D760F3" w:rsidRPr="00EF7064">
        <w:rPr>
          <w:rFonts w:ascii="GHEA Grapalat" w:hAnsi="GHEA Grapalat"/>
          <w:b/>
          <w:sz w:val="20"/>
          <w:szCs w:val="20"/>
        </w:rPr>
        <w:t>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C440A8">
        <w:rPr>
          <w:rFonts w:ascii="Sylfaen" w:hAnsi="Sylfaen"/>
          <w:b/>
          <w:color w:val="FF0000"/>
          <w:szCs w:val="20"/>
        </w:rPr>
        <w:t>24</w:t>
      </w:r>
      <w:r w:rsidR="00EF7064" w:rsidRPr="00EF7064">
        <w:rPr>
          <w:rFonts w:ascii="Sylfaen" w:hAnsi="Sylfaen"/>
          <w:b/>
          <w:color w:val="FF0000"/>
          <w:szCs w:val="20"/>
        </w:rPr>
        <w:t>.</w:t>
      </w:r>
      <w:r w:rsidR="00053830">
        <w:rPr>
          <w:rFonts w:ascii="Sylfaen" w:hAnsi="Sylfaen"/>
          <w:b/>
          <w:color w:val="FF0000"/>
          <w:szCs w:val="20"/>
        </w:rPr>
        <w:t>0</w:t>
      </w:r>
      <w:r w:rsidR="00C440A8">
        <w:rPr>
          <w:rFonts w:ascii="Sylfaen" w:hAnsi="Sylfaen"/>
          <w:b/>
          <w:color w:val="FF0000"/>
          <w:szCs w:val="20"/>
        </w:rPr>
        <w:t>6</w:t>
      </w:r>
      <w:r w:rsidR="00EF7064" w:rsidRPr="00EF7064">
        <w:rPr>
          <w:rFonts w:ascii="Sylfaen" w:hAnsi="Sylfaen"/>
          <w:b/>
          <w:color w:val="FF0000"/>
          <w:szCs w:val="20"/>
        </w:rPr>
        <w:t>.202</w:t>
      </w:r>
      <w:r w:rsidR="00C440A8">
        <w:rPr>
          <w:rFonts w:ascii="Sylfaen" w:hAnsi="Sylfaen"/>
          <w:b/>
          <w:color w:val="FF0000"/>
          <w:szCs w:val="20"/>
        </w:rPr>
        <w:t>5</w:t>
      </w:r>
      <w:r w:rsidR="00616EE1">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w:t>
      </w:r>
      <w:r w:rsidR="007A5401">
        <w:rPr>
          <w:rFonts w:ascii="GHEA Grapalat" w:hAnsi="GHEA Grapalat"/>
          <w:b/>
          <w:sz w:val="20"/>
          <w:szCs w:val="20"/>
        </w:rPr>
        <w:t xml:space="preserve"> of</w:t>
      </w:r>
      <w:r w:rsidRPr="00EF7064">
        <w:rPr>
          <w:rFonts w:ascii="GHEA Grapalat" w:hAnsi="GHEA Grapalat"/>
          <w:b/>
          <w:sz w:val="20"/>
          <w:szCs w:val="20"/>
        </w:rPr>
        <w:t xml:space="preserve"> </w:t>
      </w:r>
      <w:r w:rsidR="007A5401" w:rsidRPr="007A5401">
        <w:rPr>
          <w:rFonts w:ascii="GHEA Grapalat" w:hAnsi="GHEA Grapalat"/>
          <w:b/>
          <w:sz w:val="20"/>
          <w:szCs w:val="20"/>
        </w:rPr>
        <w:t>Procurements</w:t>
      </w:r>
      <w:r w:rsidRPr="00EF7064">
        <w:rPr>
          <w:rFonts w:ascii="GHEA Grapalat" w:hAnsi="GHEA Grapalat"/>
          <w:b/>
          <w:sz w:val="20"/>
          <w:szCs w:val="20"/>
        </w:rPr>
        <w:t>».</w:t>
      </w:r>
    </w:p>
    <w:p w:rsidR="00382D51" w:rsidRPr="006A473C" w:rsidRDefault="00382D51" w:rsidP="00382D51">
      <w:pPr>
        <w:tabs>
          <w:tab w:val="center" w:pos="4819"/>
          <w:tab w:val="left" w:pos="7275"/>
        </w:tabs>
        <w:spacing w:after="0"/>
        <w:ind w:right="-2"/>
        <w:jc w:val="both"/>
        <w:rPr>
          <w:rFonts w:ascii="GHEA Grapalat" w:hAnsi="GHEA Grapalat"/>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616EE1">
        <w:rPr>
          <w:rFonts w:ascii="GHEA Grapalat" w:hAnsi="GHEA Grapalat"/>
          <w:b/>
          <w:color w:val="FF0000"/>
          <w:sz w:val="20"/>
          <w:szCs w:val="20"/>
        </w:rPr>
        <w:t>HH PN</w:t>
      </w:r>
      <w:r w:rsidRPr="00EF7064">
        <w:rPr>
          <w:rFonts w:ascii="GHEA Grapalat" w:hAnsi="GHEA Grapalat"/>
          <w:b/>
          <w:color w:val="FF0000"/>
          <w:sz w:val="20"/>
          <w:szCs w:val="20"/>
        </w:rPr>
        <w:t>-</w:t>
      </w:r>
      <w:r w:rsidR="0090407D" w:rsidRPr="0090407D">
        <w:t xml:space="preserve"> </w:t>
      </w:r>
      <w:r w:rsidR="0090407D" w:rsidRPr="0090407D">
        <w:rPr>
          <w:rFonts w:ascii="GHEA Grapalat" w:hAnsi="GHEA Grapalat"/>
          <w:b/>
          <w:color w:val="FF0000"/>
          <w:sz w:val="20"/>
          <w:szCs w:val="20"/>
        </w:rPr>
        <w:t>PNMAPDZB</w:t>
      </w:r>
      <w:r w:rsidR="00D760F3" w:rsidRPr="00EF7064">
        <w:rPr>
          <w:rFonts w:ascii="GHEA Grapalat" w:hAnsi="GHEA Grapalat"/>
          <w:b/>
          <w:color w:val="FF0000"/>
          <w:sz w:val="20"/>
          <w:szCs w:val="20"/>
        </w:rPr>
        <w:t>-</w:t>
      </w:r>
      <w:r w:rsidR="00C440A8">
        <w:rPr>
          <w:rFonts w:ascii="GHEA Grapalat" w:hAnsi="GHEA Grapalat"/>
          <w:b/>
          <w:color w:val="FF0000"/>
          <w:sz w:val="20"/>
          <w:szCs w:val="20"/>
        </w:rPr>
        <w:t>25</w:t>
      </w:r>
      <w:r w:rsidR="00DD3825">
        <w:rPr>
          <w:rFonts w:ascii="GHEA Grapalat" w:hAnsi="GHEA Grapalat"/>
          <w:b/>
          <w:color w:val="FF0000"/>
          <w:sz w:val="20"/>
          <w:szCs w:val="20"/>
        </w:rPr>
        <w:t>-20/</w:t>
      </w:r>
      <w:r w:rsidR="00C440A8">
        <w:rPr>
          <w:rFonts w:ascii="GHEA Grapalat" w:hAnsi="GHEA Grapalat"/>
          <w:b/>
          <w:color w:val="FF0000"/>
          <w:sz w:val="20"/>
          <w:szCs w:val="20"/>
        </w:rPr>
        <w:t>4</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240726" w:rsidRDefault="00484876" w:rsidP="00240726">
      <w:pPr>
        <w:pStyle w:val="HTMLPreformatted"/>
        <w:shd w:val="clear" w:color="auto" w:fill="F8F9FA"/>
        <w:rPr>
          <w:rFonts w:ascii="GHEA Grapalat" w:hAnsi="GHEA Grapalat"/>
          <w:color w:val="FF0000"/>
        </w:rPr>
      </w:pPr>
      <w:r>
        <w:rPr>
          <w:rFonts w:ascii="GHEA Grapalat" w:hAnsi="GHEA Grapalat"/>
        </w:rPr>
        <w:t xml:space="preserve">1. </w:t>
      </w:r>
      <w:r w:rsidRPr="006A473C">
        <w:rPr>
          <w:rFonts w:ascii="GHEA Grapalat" w:hAnsi="GHEA Grapalat"/>
        </w:rPr>
        <w:t xml:space="preserve">The customer, the Ministry of </w:t>
      </w:r>
      <w:proofErr w:type="spellStart"/>
      <w:r w:rsidRPr="006A473C">
        <w:rPr>
          <w:rFonts w:ascii="GHEA Grapalat" w:hAnsi="GHEA Grapalat"/>
        </w:rPr>
        <w:t>Defence</w:t>
      </w:r>
      <w:proofErr w:type="spellEnd"/>
      <w:r w:rsidRPr="006A473C">
        <w:rPr>
          <w:rFonts w:ascii="GHEA Grapalat" w:hAnsi="GHEA Grapalat"/>
        </w:rPr>
        <w:t xml:space="preserve"> of the RA, located in </w:t>
      </w:r>
      <w:proofErr w:type="spellStart"/>
      <w:r w:rsidRPr="006A473C">
        <w:rPr>
          <w:rFonts w:ascii="GHEA Grapalat" w:hAnsi="GHEA Grapalat"/>
        </w:rPr>
        <w:t>Bagrevand</w:t>
      </w:r>
      <w:proofErr w:type="spellEnd"/>
      <w:r w:rsidRPr="006A473C">
        <w:rPr>
          <w:rFonts w:ascii="GHEA Grapalat" w:hAnsi="GHEA Grapalat"/>
        </w:rPr>
        <w:t xml:space="preserve"> 5, Yerev</w:t>
      </w:r>
      <w:r w:rsidR="00D760F3">
        <w:rPr>
          <w:rFonts w:ascii="GHEA Grapalat" w:hAnsi="GHEA Grapalat"/>
        </w:rPr>
        <w:t xml:space="preserve">an, announces pre-qualification </w:t>
      </w:r>
      <w:r w:rsidRPr="006A473C">
        <w:rPr>
          <w:rFonts w:ascii="GHEA Grapalat" w:hAnsi="GHEA Grapalat"/>
        </w:rPr>
        <w:t xml:space="preserve">procedure for a decision of potential participant of the </w:t>
      </w:r>
      <w:r>
        <w:rPr>
          <w:rFonts w:ascii="GHEA Grapalat" w:hAnsi="GHEA Grapalat"/>
        </w:rPr>
        <w:t xml:space="preserve">quotation </w:t>
      </w:r>
      <w:proofErr w:type="spellStart"/>
      <w:r>
        <w:rPr>
          <w:rFonts w:ascii="GHEA Grapalat" w:hAnsi="GHEA Grapalat"/>
        </w:rPr>
        <w:t>request</w:t>
      </w:r>
      <w:r w:rsidRPr="006A473C">
        <w:rPr>
          <w:rFonts w:ascii="GHEA Grapalat" w:hAnsi="GHEA Grapalat"/>
        </w:rPr>
        <w:t>tender</w:t>
      </w:r>
      <w:proofErr w:type="spellEnd"/>
      <w:r w:rsidRPr="006A473C">
        <w:rPr>
          <w:rFonts w:ascii="GHEA Grapalat" w:hAnsi="GHEA Grapalat"/>
        </w:rPr>
        <w:t xml:space="preserve"> organized for purchases </w:t>
      </w:r>
      <w:r w:rsidR="00240726" w:rsidRPr="00240726">
        <w:rPr>
          <w:rFonts w:ascii="GHEA Grapalat" w:hAnsi="GHEA Grapalat"/>
          <w:color w:val="FF0000"/>
        </w:rPr>
        <w:t xml:space="preserve">modular and mobile buildings </w:t>
      </w:r>
    </w:p>
    <w:p w:rsidR="00484876" w:rsidRPr="0054642F" w:rsidRDefault="00484876" w:rsidP="00240726">
      <w:pPr>
        <w:pStyle w:val="HTMLPreformatted"/>
        <w:shd w:val="clear" w:color="auto" w:fill="F8F9FA"/>
        <w:rPr>
          <w:rFonts w:ascii="GHEA Grapalat" w:hAnsi="GHEA Grapalat" w:cs="Arial"/>
          <w:b/>
          <w:color w:val="0070C0"/>
          <w:lang w:eastAsia="ru-RU"/>
        </w:rPr>
      </w:pPr>
      <w:r w:rsidRPr="0054642F">
        <w:rPr>
          <w:rFonts w:ascii="GHEA Grapalat" w:hAnsi="GHEA Grapalat" w:cs="Arial"/>
          <w:b/>
          <w:color w:val="0070C0"/>
          <w:lang w:eastAsia="ru-RU"/>
        </w:rPr>
        <w:t>II. TERMS OF PROCEDUREPARTICIPATION</w:t>
      </w:r>
    </w:p>
    <w:p w:rsidR="00484876" w:rsidRPr="006A473C" w:rsidRDefault="00484876" w:rsidP="0024747C">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w:t>
      </w:r>
      <w:r w:rsidR="007A5401">
        <w:rPr>
          <w:rFonts w:ascii="GHEA Grapalat" w:hAnsi="GHEA Grapalat"/>
          <w:sz w:val="20"/>
          <w:szCs w:val="20"/>
        </w:rPr>
        <w:t xml:space="preserve"> of</w:t>
      </w:r>
      <w:r w:rsidRPr="006A473C">
        <w:rPr>
          <w:rFonts w:ascii="GHEA Grapalat" w:hAnsi="GHEA Grapalat"/>
          <w:sz w:val="20"/>
          <w:szCs w:val="20"/>
        </w:rPr>
        <w:t xml:space="preserve"> Procurements”, a</w:t>
      </w:r>
      <w:r w:rsidR="007A5401">
        <w:rPr>
          <w:rFonts w:ascii="GHEA Grapalat" w:hAnsi="GHEA Grapalat"/>
          <w:sz w:val="20"/>
          <w:szCs w:val="20"/>
        </w:rPr>
        <w:t>ny</w:t>
      </w:r>
      <w:r w:rsidRPr="006A473C">
        <w:rPr>
          <w:rFonts w:ascii="GHEA Grapalat" w:hAnsi="GHEA Grapalat"/>
          <w:sz w:val="20"/>
          <w:szCs w:val="20"/>
        </w:rPr>
        <w:t xml:space="preserve"> person or entities, irrespective of being a foreigner, a foreign entity or a stateless person, has the equal right to participate in the pre-qualification procedure.</w:t>
      </w:r>
    </w:p>
    <w:p w:rsidR="00685709" w:rsidRDefault="007A5401" w:rsidP="00073D6E">
      <w:pPr>
        <w:pStyle w:val="HTMLPreformatted"/>
        <w:shd w:val="clear" w:color="auto" w:fill="F8F9FA"/>
        <w:rPr>
          <w:rFonts w:ascii="GHEA Grapalat" w:eastAsia="Calibri" w:hAnsi="GHEA Grapalat" w:cs="Times New Roman"/>
          <w:color w:val="FF0000"/>
        </w:rPr>
      </w:pPr>
      <w:r>
        <w:rPr>
          <w:rFonts w:ascii="GHEA Grapalat" w:hAnsi="GHEA Grapalat"/>
          <w:color w:val="222222"/>
          <w:lang w:eastAsia="ru-RU"/>
        </w:rPr>
        <w:t xml:space="preserve">  </w:t>
      </w:r>
      <w:r w:rsidR="00484876" w:rsidRPr="00457825">
        <w:rPr>
          <w:rFonts w:ascii="GHEA Grapalat" w:hAnsi="GHEA Grapalat"/>
          <w:color w:val="222222"/>
          <w:lang w:eastAsia="ru-RU"/>
        </w:rPr>
        <w:t xml:space="preserve">3. </w:t>
      </w:r>
      <w:r w:rsidRPr="007A5401">
        <w:rPr>
          <w:rFonts w:ascii="GHEA Grapalat" w:eastAsia="Calibri" w:hAnsi="GHEA Grapalat" w:cs="Times New Roman"/>
        </w:rPr>
        <w:t xml:space="preserve">The participant who wants to participate in the pre-qualification procedure must satisfy the qualification criterion "Correspondence of professional activity to the activity provided for in the contract" defined by Article 6, Part 3, </w:t>
      </w:r>
      <w:r w:rsidR="0093229F">
        <w:rPr>
          <w:rFonts w:ascii="GHEA Grapalat" w:eastAsia="Calibri" w:hAnsi="GHEA Grapalat" w:cs="Times New Roman"/>
        </w:rPr>
        <w:t>Paragraph</w:t>
      </w:r>
      <w:r w:rsidRPr="007A5401">
        <w:rPr>
          <w:rFonts w:ascii="GHEA Grapalat" w:eastAsia="Calibri" w:hAnsi="GHEA Grapalat" w:cs="Times New Roman"/>
        </w:rPr>
        <w:t xml:space="preserve"> 1 of the RA Law "</w:t>
      </w:r>
      <w:r w:rsidRPr="007A5401">
        <w:rPr>
          <w:rFonts w:ascii="GHEA Grapalat" w:hAnsi="GHEA Grapalat"/>
        </w:rPr>
        <w:t xml:space="preserve"> </w:t>
      </w:r>
      <w:r w:rsidRPr="006A473C">
        <w:rPr>
          <w:rFonts w:ascii="GHEA Grapalat" w:hAnsi="GHEA Grapalat"/>
        </w:rPr>
        <w:t>About</w:t>
      </w:r>
      <w:r>
        <w:rPr>
          <w:rFonts w:ascii="GHEA Grapalat" w:hAnsi="GHEA Grapalat"/>
        </w:rPr>
        <w:t xml:space="preserve"> of</w:t>
      </w:r>
      <w:r w:rsidRPr="006A473C">
        <w:rPr>
          <w:rFonts w:ascii="GHEA Grapalat" w:hAnsi="GHEA Grapalat"/>
        </w:rPr>
        <w:t xml:space="preserve"> Procurements</w:t>
      </w:r>
      <w:r w:rsidRPr="007A5401">
        <w:rPr>
          <w:rFonts w:ascii="GHEA Grapalat" w:eastAsia="Calibri" w:hAnsi="GHEA Grapalat" w:cs="Times New Roman"/>
        </w:rPr>
        <w:t xml:space="preserve"> ".</w:t>
      </w:r>
      <w:r w:rsidR="0093229F" w:rsidRPr="0093229F">
        <w:t xml:space="preserve"> </w:t>
      </w:r>
      <w:r w:rsidR="0093229F" w:rsidRPr="0093229F">
        <w:rPr>
          <w:rFonts w:ascii="GHEA Grapalat" w:eastAsia="Calibri" w:hAnsi="GHEA Grapalat" w:cs="Times New Roman"/>
        </w:rPr>
        <w:t xml:space="preserve">At the same time similar </w:t>
      </w:r>
      <w:proofErr w:type="gramStart"/>
      <w:r w:rsidR="0093229F" w:rsidRPr="0093229F">
        <w:rPr>
          <w:rFonts w:ascii="GHEA Grapalat" w:eastAsia="Calibri" w:hAnsi="GHEA Grapalat" w:cs="Times New Roman"/>
        </w:rPr>
        <w:t xml:space="preserve">are </w:t>
      </w:r>
      <w:r w:rsidR="00A831CC" w:rsidRPr="00A831CC">
        <w:rPr>
          <w:rFonts w:ascii="GHEA Grapalat" w:eastAsia="Calibri" w:hAnsi="GHEA Grapalat" w:cs="Times New Roman"/>
          <w:color w:val="FF0000"/>
        </w:rPr>
        <w:t>iron</w:t>
      </w:r>
      <w:proofErr w:type="gramEnd"/>
      <w:r w:rsidR="00A831CC" w:rsidRPr="00A831CC">
        <w:rPr>
          <w:rFonts w:ascii="GHEA Grapalat" w:eastAsia="Calibri" w:hAnsi="GHEA Grapalat" w:cs="Times New Roman"/>
          <w:color w:val="FF0000"/>
        </w:rPr>
        <w:t xml:space="preserve"> for concrete structures and/or metal structures</w:t>
      </w:r>
    </w:p>
    <w:p w:rsidR="00484876" w:rsidRPr="006A473C" w:rsidRDefault="00073D6E" w:rsidP="00073D6E">
      <w:pPr>
        <w:pStyle w:val="HTMLPreformatted"/>
        <w:shd w:val="clear" w:color="auto" w:fill="F8F9FA"/>
        <w:rPr>
          <w:rFonts w:ascii="GHEA Grapalat" w:hAnsi="GHEA Grapalat"/>
          <w:color w:val="222222"/>
          <w:lang w:eastAsia="ru-RU"/>
        </w:rPr>
      </w:pPr>
      <w:r w:rsidRPr="00073D6E">
        <w:rPr>
          <w:rFonts w:ascii="GHEA Grapalat" w:eastAsia="Calibri" w:hAnsi="GHEA Grapalat" w:cs="Times New Roman"/>
        </w:rPr>
        <w:t xml:space="preserve"> </w:t>
      </w:r>
      <w:r w:rsidR="00484876" w:rsidRPr="006A473C">
        <w:rPr>
          <w:rFonts w:ascii="GHEA Grapalat" w:hAnsi="GHEA Grapalat"/>
          <w:color w:val="222222"/>
          <w:lang w:eastAsia="ru-RU"/>
        </w:rPr>
        <w:t xml:space="preserve">The Participant is considered to satisfy the qualification criteria by this </w:t>
      </w:r>
      <w:proofErr w:type="spellStart"/>
      <w:r w:rsidR="00484876" w:rsidRPr="006A473C">
        <w:rPr>
          <w:rFonts w:ascii="GHEA Grapalat" w:hAnsi="GHEA Grapalat"/>
          <w:color w:val="222222"/>
          <w:lang w:eastAsia="ru-RU"/>
        </w:rPr>
        <w:t>subarticle</w:t>
      </w:r>
      <w:proofErr w:type="spellEnd"/>
      <w:r w:rsidR="00484876" w:rsidRPr="006A473C">
        <w:rPr>
          <w:rFonts w:ascii="GHEA Grapalat" w:hAnsi="GHEA Grapalat"/>
          <w:color w:val="222222"/>
          <w:lang w:eastAsia="ru-RU"/>
        </w:rPr>
        <w:t xml:space="preserve"> if the requested information is submitted;</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Participants can participate in the pre-qualification procedure in joint operation activity (consortium).</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In</w:t>
      </w:r>
      <w:r>
        <w:rPr>
          <w:rFonts w:ascii="GHEA Grapalat" w:hAnsi="GHEA Grapalat"/>
          <w:color w:val="222222"/>
          <w:sz w:val="20"/>
          <w:szCs w:val="20"/>
          <w:lang w:eastAsia="ru-RU"/>
        </w:rPr>
        <w:t xml:space="preserve"> that</w:t>
      </w:r>
      <w:r w:rsidRPr="006A473C">
        <w:rPr>
          <w:rFonts w:ascii="GHEA Grapalat" w:hAnsi="GHEA Grapalat"/>
          <w:color w:val="222222"/>
          <w:sz w:val="20"/>
          <w:szCs w:val="20"/>
          <w:lang w:eastAsia="ru-RU"/>
        </w:rPr>
        <w:t xml:space="preserve"> case:</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1)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pre</w:t>
      </w:r>
      <w:r w:rsidR="001555CE">
        <w:rPr>
          <w:rFonts w:ascii="GHEA Grapalat" w:hAnsi="GHEA Grapalat"/>
          <w:color w:val="222222"/>
          <w:sz w:val="20"/>
          <w:szCs w:val="20"/>
          <w:lang w:eastAsia="ru-RU"/>
        </w:rPr>
        <w:t>-</w:t>
      </w:r>
      <w:r w:rsidRPr="006A473C">
        <w:rPr>
          <w:rFonts w:ascii="GHEA Grapalat" w:hAnsi="GHEA Grapalat"/>
          <w:color w:val="222222"/>
          <w:sz w:val="20"/>
          <w:szCs w:val="20"/>
          <w:lang w:eastAsia="ru-RU"/>
        </w:rPr>
        <w:t>qualification application also includes a contract of joint activity;</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2) </w:t>
      </w:r>
      <w:proofErr w:type="gramStart"/>
      <w:r w:rsidR="00DC13BE" w:rsidRPr="006A473C">
        <w:rPr>
          <w:rFonts w:ascii="GHEA Grapalat" w:hAnsi="GHEA Grapalat"/>
          <w:color w:val="222222"/>
          <w:sz w:val="20"/>
          <w:szCs w:val="20"/>
          <w:lang w:eastAsia="ru-RU"/>
        </w:rPr>
        <w:t>the</w:t>
      </w:r>
      <w:proofErr w:type="gramEnd"/>
      <w:r w:rsidR="00DC13BE" w:rsidRPr="006A473C">
        <w:rPr>
          <w:rFonts w:ascii="GHEA Grapalat" w:hAnsi="GHEA Grapalat"/>
          <w:color w:val="222222"/>
          <w:sz w:val="20"/>
          <w:szCs w:val="20"/>
          <w:lang w:eastAsia="ru-RU"/>
        </w:rPr>
        <w:t xml:space="preserve"> pre</w:t>
      </w:r>
      <w:r w:rsidR="00DC13BE">
        <w:rPr>
          <w:rFonts w:ascii="GHEA Grapalat" w:hAnsi="GHEA Grapalat"/>
          <w:color w:val="222222"/>
          <w:sz w:val="20"/>
          <w:szCs w:val="20"/>
          <w:lang w:eastAsia="ru-RU"/>
        </w:rPr>
        <w:t>-</w:t>
      </w:r>
      <w:r w:rsidR="00DC13BE" w:rsidRPr="006A473C">
        <w:rPr>
          <w:rFonts w:ascii="GHEA Grapalat" w:hAnsi="GHEA Grapalat"/>
          <w:color w:val="222222"/>
          <w:sz w:val="20"/>
          <w:szCs w:val="20"/>
          <w:lang w:eastAsia="ru-RU"/>
        </w:rPr>
        <w:t>qualification</w:t>
      </w:r>
      <w:r w:rsidR="00DC13BE">
        <w:rPr>
          <w:rFonts w:ascii="GHEA Grapalat" w:hAnsi="GHEA Grapalat"/>
          <w:color w:val="222222"/>
          <w:sz w:val="20"/>
          <w:szCs w:val="20"/>
          <w:lang w:eastAsia="ru-RU"/>
        </w:rPr>
        <w:t xml:space="preserve"> of</w:t>
      </w:r>
      <w:r w:rsidR="00DC13BE" w:rsidRPr="006A473C">
        <w:rPr>
          <w:rFonts w:ascii="GHEA Grapalat" w:hAnsi="GHEA Grapalat"/>
          <w:color w:val="222222"/>
          <w:sz w:val="20"/>
          <w:szCs w:val="20"/>
          <w:lang w:eastAsia="ru-RU"/>
        </w:rPr>
        <w:t xml:space="preserve"> application</w:t>
      </w:r>
      <w:r w:rsidRPr="006A473C">
        <w:rPr>
          <w:rFonts w:ascii="GHEA Grapalat" w:hAnsi="GHEA Grapalat"/>
          <w:color w:val="222222"/>
          <w:sz w:val="20"/>
          <w:szCs w:val="20"/>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Pr>
          <w:rFonts w:ascii="GHEA Grapalat" w:hAnsi="GHEA Grapalat"/>
          <w:color w:val="222222"/>
          <w:sz w:val="20"/>
          <w:szCs w:val="20"/>
          <w:lang w:eastAsia="ru-RU"/>
        </w:rPr>
        <w:t>his invitation by that member)</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3)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participants bea</w:t>
      </w:r>
      <w:r w:rsidR="00382D51">
        <w:rPr>
          <w:rFonts w:ascii="GHEA Grapalat" w:hAnsi="GHEA Grapalat"/>
          <w:color w:val="222222"/>
          <w:sz w:val="20"/>
          <w:szCs w:val="20"/>
          <w:lang w:eastAsia="ru-RU"/>
        </w:rPr>
        <w:t>r joint and coherent liability;</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382D51" w:rsidRDefault="00484876" w:rsidP="0024747C">
      <w:pPr>
        <w:shd w:val="clear" w:color="auto" w:fill="FFFFFF"/>
        <w:spacing w:after="0" w:line="240" w:lineRule="auto"/>
        <w:ind w:right="-2" w:firstLine="36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w:t>
      </w:r>
      <w:r w:rsidR="00382D51">
        <w:rPr>
          <w:rFonts w:ascii="GHEA Grapalat" w:hAnsi="GHEA Grapalat"/>
          <w:color w:val="222222"/>
          <w:sz w:val="20"/>
          <w:szCs w:val="20"/>
          <w:lang w:eastAsia="ru-RU"/>
        </w:rPr>
        <w:t>tions provided by the contract.</w:t>
      </w:r>
    </w:p>
    <w:p w:rsidR="00484876" w:rsidRDefault="00484876" w:rsidP="0024747C">
      <w:pPr>
        <w:shd w:val="clear" w:color="auto" w:fill="FFFFFF"/>
        <w:spacing w:after="0" w:line="240" w:lineRule="auto"/>
        <w:ind w:right="-2" w:firstLine="18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5. During a </w:t>
      </w:r>
      <w:r>
        <w:rPr>
          <w:rFonts w:ascii="GHEA Grapalat" w:hAnsi="GHEA Grapalat"/>
          <w:color w:val="222222"/>
          <w:sz w:val="20"/>
          <w:szCs w:val="20"/>
          <w:lang w:eastAsia="ru-RU"/>
        </w:rPr>
        <w:t xml:space="preserve">quotation </w:t>
      </w:r>
      <w:proofErr w:type="spellStart"/>
      <w:r>
        <w:rPr>
          <w:rFonts w:ascii="GHEA Grapalat" w:hAnsi="GHEA Grapalat"/>
          <w:color w:val="222222"/>
          <w:sz w:val="20"/>
          <w:szCs w:val="20"/>
          <w:lang w:eastAsia="ru-RU"/>
        </w:rPr>
        <w:t>request</w:t>
      </w:r>
      <w:r w:rsidRPr="006A473C">
        <w:rPr>
          <w:rFonts w:ascii="GHEA Grapalat" w:hAnsi="GHEA Grapalat"/>
          <w:color w:val="222222"/>
          <w:sz w:val="20"/>
          <w:szCs w:val="20"/>
          <w:lang w:eastAsia="ru-RU"/>
        </w:rPr>
        <w:t>tender</w:t>
      </w:r>
      <w:proofErr w:type="spellEnd"/>
      <w:r w:rsidRPr="006A473C">
        <w:rPr>
          <w:rFonts w:ascii="GHEA Grapalat"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382D51" w:rsidRPr="006A473C" w:rsidRDefault="00382D51" w:rsidP="00382D51">
      <w:pPr>
        <w:shd w:val="clear" w:color="auto" w:fill="FFFFFF"/>
        <w:spacing w:after="0" w:line="240" w:lineRule="auto"/>
        <w:ind w:right="-2" w:firstLine="180"/>
        <w:textAlignment w:val="top"/>
        <w:rPr>
          <w:rFonts w:ascii="GHEA Grapalat" w:hAnsi="GHEA Grapalat"/>
          <w:color w:val="222222"/>
          <w:sz w:val="20"/>
          <w:szCs w:val="20"/>
          <w:lang w:eastAsia="ru-RU"/>
        </w:rPr>
      </w:pPr>
    </w:p>
    <w:p w:rsidR="00484876" w:rsidRPr="00E9046B" w:rsidRDefault="00484876" w:rsidP="00382D51">
      <w:pPr>
        <w:shd w:val="clear" w:color="auto" w:fill="FFFFFF"/>
        <w:spacing w:after="0" w:line="240" w:lineRule="auto"/>
        <w:ind w:right="-2"/>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DC13BE" w:rsidRPr="00401991" w:rsidRDefault="00484876" w:rsidP="00DC13BE">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sidRPr="006A473C">
        <w:rPr>
          <w:rFonts w:ascii="GHEA Grapalat" w:hAnsi="GHEA Grapalat"/>
          <w:color w:val="222222"/>
          <w:sz w:val="20"/>
          <w:szCs w:val="20"/>
        </w:rPr>
        <w:t xml:space="preserve">6. </w:t>
      </w:r>
      <w:r w:rsidR="00DC13BE" w:rsidRPr="003E079F">
        <w:rPr>
          <w:rFonts w:ascii="GHEA Grapalat" w:eastAsia="Times New Roman" w:hAnsi="GHEA Grapalat"/>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401991" w:rsidRDefault="00170F39" w:rsidP="00DC13BE">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      </w:t>
      </w:r>
      <w:r w:rsidR="00DC13BE"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DC13BE" w:rsidRPr="00401991" w:rsidRDefault="00DC13BE" w:rsidP="00DC13BE">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Default="00484876" w:rsidP="00DC13B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Pr>
          <w:rFonts w:ascii="GHEA Grapalat" w:hAnsi="GHEA Grapalat" w:cs="Arial"/>
          <w:color w:val="222222"/>
          <w:sz w:val="20"/>
          <w:szCs w:val="20"/>
          <w:lang w:eastAsia="ru-RU"/>
        </w:rPr>
        <w:t>e modification in the bulletin.</w:t>
      </w:r>
    </w:p>
    <w:p w:rsidR="00484876" w:rsidRPr="006A473C"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A94EFE" w:rsidRDefault="00A94EFE" w:rsidP="00382D51">
      <w:pPr>
        <w:shd w:val="clear" w:color="auto" w:fill="FFFFFF"/>
        <w:spacing w:after="0" w:line="240" w:lineRule="auto"/>
        <w:ind w:right="-2"/>
        <w:jc w:val="center"/>
        <w:textAlignment w:val="top"/>
        <w:rPr>
          <w:rFonts w:ascii="GHEA Grapalat" w:hAnsi="GHEA Grapalat" w:cs="Arial"/>
          <w:b/>
          <w:color w:val="0070C0"/>
          <w:sz w:val="20"/>
          <w:szCs w:val="20"/>
        </w:rPr>
      </w:pPr>
    </w:p>
    <w:p w:rsidR="00484876" w:rsidRDefault="00484876" w:rsidP="00382D51">
      <w:pPr>
        <w:shd w:val="clear" w:color="auto" w:fill="FFFFFF"/>
        <w:spacing w:after="0" w:line="240" w:lineRule="auto"/>
        <w:ind w:right="-2"/>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Pr="00E41A28">
        <w:rPr>
          <w:rFonts w:ascii="GHEA Grapalat" w:hAnsi="GHEA Grapalat" w:cs="Arial"/>
          <w:b/>
          <w:color w:val="0070C0"/>
          <w:sz w:val="20"/>
          <w:szCs w:val="20"/>
        </w:rPr>
        <w:br/>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484876" w:rsidRDefault="00DC13BE"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484876" w:rsidRPr="006A473C">
        <w:rPr>
          <w:rFonts w:ascii="GHEA Grapalat" w:hAnsi="GHEA Grapalat" w:cs="Arial"/>
          <w:color w:val="222222"/>
          <w:sz w:val="20"/>
          <w:szCs w:val="20"/>
        </w:rPr>
        <w:t xml:space="preserve">) </w:t>
      </w:r>
      <w:proofErr w:type="gramStart"/>
      <w:r w:rsidR="00484876" w:rsidRPr="006A473C">
        <w:rPr>
          <w:rFonts w:ascii="GHEA Grapalat" w:hAnsi="GHEA Grapalat" w:cs="Arial"/>
          <w:color w:val="222222"/>
          <w:sz w:val="20"/>
          <w:szCs w:val="20"/>
        </w:rPr>
        <w:t>in</w:t>
      </w:r>
      <w:proofErr w:type="gramEnd"/>
      <w:r w:rsidR="00484876" w:rsidRPr="006A473C">
        <w:rPr>
          <w:rFonts w:ascii="GHEA Grapalat" w:hAnsi="GHEA Grapalat" w:cs="Arial"/>
          <w:color w:val="222222"/>
          <w:sz w:val="20"/>
          <w:szCs w:val="20"/>
        </w:rPr>
        <w:t xml:space="preserve"> documentary form in a closed, glued envelope by the language of making pre-qualification applicatio</w:t>
      </w:r>
      <w:r w:rsidR="00A94EFE">
        <w:rPr>
          <w:rFonts w:ascii="GHEA Grapalat" w:hAnsi="GHEA Grapalat" w:cs="Arial"/>
          <w:color w:val="222222"/>
          <w:sz w:val="20"/>
          <w:szCs w:val="20"/>
        </w:rPr>
        <w:t>n</w:t>
      </w:r>
      <w:r w:rsidR="00484876" w:rsidRPr="006A473C">
        <w:rPr>
          <w:rFonts w:ascii="GHEA Grapalat" w:hAnsi="GHEA Grapalat" w:cs="Arial"/>
          <w:color w:val="222222"/>
          <w:sz w:val="20"/>
          <w:szCs w:val="20"/>
        </w:rPr>
        <w:t>. On the envelope shall be indicated the following:</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w:t>
      </w:r>
      <w:r w:rsidR="007A6197">
        <w:rPr>
          <w:rFonts w:ascii="GHEA Grapalat" w:hAnsi="GHEA Grapalat" w:cs="Arial"/>
          <w:color w:val="222222"/>
          <w:sz w:val="20"/>
          <w:szCs w:val="20"/>
        </w:rPr>
        <w:t>n until the application opening</w:t>
      </w:r>
      <w:r w:rsidRPr="006A473C">
        <w:rPr>
          <w:rFonts w:ascii="GHEA Grapalat" w:hAnsi="GHEA Grapalat" w:cs="Arial"/>
          <w:color w:val="222222"/>
          <w:sz w:val="20"/>
          <w:szCs w:val="20"/>
        </w:rPr>
        <w:t>".</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C440A8">
        <w:rPr>
          <w:rFonts w:ascii="GHEA Grapalat" w:hAnsi="GHEA Grapalat" w:cs="Sylfaen"/>
          <w:color w:val="FF0000"/>
          <w:sz w:val="19"/>
          <w:szCs w:val="19"/>
        </w:rPr>
        <w:t>09</w:t>
      </w:r>
      <w:r w:rsidR="00107554">
        <w:rPr>
          <w:rFonts w:ascii="GHEA Grapalat" w:hAnsi="GHEA Grapalat" w:cs="Sylfaen"/>
          <w:color w:val="FF0000"/>
          <w:sz w:val="19"/>
          <w:szCs w:val="19"/>
        </w:rPr>
        <w:t>.</w:t>
      </w:r>
      <w:r w:rsidR="00C440A8">
        <w:rPr>
          <w:rFonts w:ascii="GHEA Grapalat" w:hAnsi="GHEA Grapalat" w:cs="Sylfaen"/>
          <w:color w:val="FF0000"/>
          <w:sz w:val="19"/>
          <w:szCs w:val="19"/>
        </w:rPr>
        <w:t>07</w:t>
      </w:r>
      <w:r w:rsidR="00A94EFE" w:rsidRPr="00EF7064">
        <w:rPr>
          <w:rFonts w:ascii="GHEA Grapalat" w:hAnsi="GHEA Grapalat" w:cs="Sylfaen"/>
          <w:color w:val="FF0000"/>
          <w:sz w:val="19"/>
          <w:szCs w:val="19"/>
          <w:lang w:val="af-ZA"/>
        </w:rPr>
        <w:t>.20</w:t>
      </w:r>
      <w:r w:rsidR="00EF7064" w:rsidRPr="00EF7064">
        <w:rPr>
          <w:rFonts w:ascii="GHEA Grapalat" w:hAnsi="GHEA Grapalat" w:cs="Sylfaen"/>
          <w:color w:val="FF0000"/>
          <w:sz w:val="19"/>
          <w:szCs w:val="19"/>
          <w:lang w:val="af-ZA"/>
        </w:rPr>
        <w:t>2</w:t>
      </w:r>
      <w:r w:rsidR="00C440A8">
        <w:rPr>
          <w:rFonts w:ascii="GHEA Grapalat" w:hAnsi="GHEA Grapalat" w:cs="Sylfaen"/>
          <w:color w:val="FF0000"/>
          <w:sz w:val="19"/>
          <w:szCs w:val="19"/>
          <w:lang w:val="af-ZA"/>
        </w:rPr>
        <w:t>5</w:t>
      </w:r>
      <w:r w:rsidRPr="00EF7064">
        <w:rPr>
          <w:rFonts w:ascii="GHEA Grapalat" w:hAnsi="GHEA Grapalat" w:cs="Arial"/>
          <w:color w:val="FF0000"/>
          <w:sz w:val="20"/>
          <w:szCs w:val="20"/>
          <w:lang w:eastAsia="ru-RU"/>
        </w:rPr>
        <w:t xml:space="preserve"> at </w:t>
      </w:r>
      <w:r w:rsidR="005B7FA1">
        <w:rPr>
          <w:rFonts w:ascii="GHEA Grapalat" w:hAnsi="GHEA Grapalat" w:cs="Arial"/>
          <w:color w:val="FF0000"/>
          <w:sz w:val="20"/>
          <w:szCs w:val="20"/>
          <w:lang w:eastAsia="ru-RU"/>
        </w:rPr>
        <w:t>1</w:t>
      </w:r>
      <w:r w:rsidR="00C440A8">
        <w:rPr>
          <w:rFonts w:ascii="GHEA Grapalat" w:hAnsi="GHEA Grapalat" w:cs="Arial"/>
          <w:color w:val="FF0000"/>
          <w:sz w:val="20"/>
          <w:szCs w:val="20"/>
          <w:lang w:eastAsia="ru-RU"/>
        </w:rPr>
        <w:t>0</w:t>
      </w:r>
      <w:r w:rsidRPr="00EF7064">
        <w:rPr>
          <w:rFonts w:ascii="GHEA Grapalat" w:hAnsi="GHEA Grapalat" w:cs="Arial"/>
          <w:color w:val="FF0000"/>
          <w:sz w:val="20"/>
          <w:szCs w:val="20"/>
          <w:lang w:eastAsia="ru-RU"/>
        </w:rPr>
        <w:t>:</w:t>
      </w:r>
      <w:r w:rsidR="008E1007">
        <w:rPr>
          <w:rFonts w:ascii="GHEA Grapalat" w:hAnsi="GHEA Grapalat" w:cs="Arial"/>
          <w:color w:val="FF0000"/>
          <w:sz w:val="20"/>
          <w:szCs w:val="20"/>
          <w:lang w:eastAsia="ru-RU"/>
        </w:rPr>
        <w:t>0</w:t>
      </w:r>
      <w:r w:rsidRPr="00EF7064">
        <w:rPr>
          <w:rFonts w:ascii="GHEA Grapalat" w:hAnsi="GHEA Grapalat" w:cs="Arial"/>
          <w:color w:val="FF0000"/>
          <w:sz w:val="20"/>
          <w:szCs w:val="20"/>
          <w:lang w:eastAsia="ru-RU"/>
        </w:rPr>
        <w:t>0</w:t>
      </w:r>
      <w:r w:rsidR="006B132D" w:rsidRPr="006B132D">
        <w:rPr>
          <w:rFonts w:ascii="GHEA Grapalat" w:hAnsi="GHEA Grapalat" w:cs="Arial"/>
          <w:color w:val="FF0000"/>
          <w:sz w:val="20"/>
          <w:szCs w:val="20"/>
          <w:lang w:eastAsia="ru-RU"/>
        </w:rPr>
        <w:t xml:space="preserve"> </w:t>
      </w:r>
      <w:r w:rsidRPr="00EF7064">
        <w:rPr>
          <w:rFonts w:ascii="GHEA Grapalat" w:hAnsi="GHEA Grapalat" w:cs="Arial"/>
          <w:color w:val="FF0000"/>
          <w:sz w:val="20"/>
          <w:szCs w:val="20"/>
          <w:lang w:eastAsia="ru-RU"/>
        </w:rPr>
        <w:t>am.</w:t>
      </w:r>
      <w:r w:rsidRPr="00EF7064">
        <w:rPr>
          <w:rFonts w:ascii="GHEA Grapalat" w:hAnsi="GHEA Grapalat" w:cs="Arial"/>
          <w:color w:val="222222"/>
          <w:sz w:val="20"/>
          <w:szCs w:val="20"/>
          <w:lang w:eastAsia="ru-RU"/>
        </w:rPr>
        <w:br/>
      </w:r>
      <w:r w:rsidRPr="006A473C">
        <w:rPr>
          <w:rFonts w:ascii="GHEA Grapalat" w:hAnsi="GHEA Grapalat" w:cs="Arial"/>
          <w:color w:val="222222"/>
          <w:sz w:val="20"/>
          <w:szCs w:val="20"/>
          <w:lang w:eastAsia="ru-RU"/>
        </w:rPr>
        <w:t>Pre-qualification applications must be submitted to the Commission before the deadline prescribed in this paragraph by (</w:t>
      </w:r>
      <w:r w:rsidR="00DC13BE" w:rsidRPr="00831ED3">
        <w:rPr>
          <w:rFonts w:ascii="GHEA Grapalat" w:hAnsi="GHEA Grapalat"/>
          <w:color w:val="FF0000"/>
          <w:sz w:val="20"/>
          <w:szCs w:val="20"/>
        </w:rPr>
        <w:t xml:space="preserve">Department of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B52F7F" w:rsidRPr="00831ED3">
        <w:rPr>
          <w:rFonts w:ascii="GHEA Grapalat" w:hAnsi="GHEA Grapalat"/>
          <w:color w:val="FF0000"/>
          <w:sz w:val="20"/>
          <w:szCs w:val="20"/>
        </w:rPr>
        <w:t xml:space="preserve"> </w:t>
      </w:r>
      <w:r w:rsidR="00DC13BE" w:rsidRPr="00831ED3">
        <w:rPr>
          <w:rFonts w:ascii="GHEA Grapalat" w:hAnsi="GHEA Grapalat"/>
          <w:color w:val="FF0000"/>
          <w:sz w:val="20"/>
          <w:szCs w:val="20"/>
        </w:rPr>
        <w:t xml:space="preserve">of Procurement of the Ministry of Defense of the RA located on </w:t>
      </w:r>
      <w:proofErr w:type="spellStart"/>
      <w:r w:rsidR="00DC13BE" w:rsidRPr="00831ED3">
        <w:rPr>
          <w:rFonts w:ascii="GHEA Grapalat" w:hAnsi="GHEA Grapalat"/>
          <w:color w:val="FF0000"/>
          <w:sz w:val="20"/>
          <w:szCs w:val="20"/>
        </w:rPr>
        <w:t>Bagrevand</w:t>
      </w:r>
      <w:proofErr w:type="spellEnd"/>
      <w:r w:rsidR="00DC13BE" w:rsidRPr="00831ED3">
        <w:rPr>
          <w:rFonts w:ascii="GHEA Grapalat" w:hAnsi="GHEA Grapalat"/>
          <w:color w:val="FF0000"/>
          <w:sz w:val="20"/>
          <w:szCs w:val="20"/>
        </w:rPr>
        <w:t xml:space="preserve"> 5, Yerevan, </w:t>
      </w:r>
      <w:proofErr w:type="gramStart"/>
      <w:r w:rsidR="00DC13BE" w:rsidRPr="00831ED3">
        <w:rPr>
          <w:rFonts w:ascii="GHEA Grapalat" w:hAnsi="GHEA Grapalat"/>
          <w:color w:val="FF0000"/>
          <w:sz w:val="20"/>
          <w:szCs w:val="20"/>
        </w:rPr>
        <w:t>N</w:t>
      </w:r>
      <w:proofErr w:type="gramEnd"/>
      <w:r w:rsidR="00DC13BE" w:rsidRPr="00831ED3">
        <w:rPr>
          <w:rFonts w:ascii="GHEA Grapalat" w:hAnsi="GHEA Grapalat"/>
          <w:color w:val="FF0000"/>
          <w:sz w:val="20"/>
          <w:szCs w:val="20"/>
        </w:rPr>
        <w:t xml:space="preserve"> 207</w:t>
      </w:r>
      <w:r w:rsidR="00A32B9D">
        <w:rPr>
          <w:rFonts w:ascii="GHEA Grapalat" w:hAnsi="GHEA Grapalat"/>
          <w:color w:val="FF0000"/>
          <w:sz w:val="20"/>
          <w:szCs w:val="20"/>
        </w:rPr>
        <w:t>5</w:t>
      </w:r>
      <w:r w:rsidR="00DC13BE" w:rsidRPr="00831ED3">
        <w:rPr>
          <w:rFonts w:ascii="GHEA Grapalat" w:hAnsi="GHEA Grapalat"/>
          <w:color w:val="FF0000"/>
          <w:sz w:val="20"/>
          <w:szCs w:val="20"/>
        </w:rPr>
        <w:t xml:space="preserve"> room</w:t>
      </w:r>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14.  After receiving pre</w:t>
      </w:r>
      <w:r w:rsidR="00B52F7F">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in documentary form they are being recorded in the register by the secretary of the commission, </w:t>
      </w:r>
      <w:r w:rsidR="00A32B9D">
        <w:rPr>
          <w:rFonts w:ascii="GHEA Grapalat" w:hAnsi="GHEA Grapalat" w:cs="Arial"/>
          <w:color w:val="222222"/>
          <w:sz w:val="20"/>
          <w:szCs w:val="20"/>
          <w:lang w:eastAsia="ru-RU"/>
        </w:rPr>
        <w:t>head</w:t>
      </w:r>
      <w:r w:rsidRPr="006A473C">
        <w:rPr>
          <w:rFonts w:ascii="GHEA Grapalat" w:hAnsi="GHEA Grapalat" w:cs="Arial"/>
          <w:color w:val="222222"/>
          <w:sz w:val="20"/>
          <w:szCs w:val="20"/>
          <w:lang w:eastAsia="ru-RU"/>
        </w:rPr>
        <w:t xml:space="preserve"> Specialist of the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Pr="006A473C">
        <w:rPr>
          <w:rFonts w:ascii="GHEA Grapalat" w:hAnsi="GHEA Grapalat"/>
          <w:sz w:val="20"/>
          <w:szCs w:val="20"/>
        </w:rPr>
        <w:t xml:space="preserve"> </w:t>
      </w:r>
      <w:r w:rsidR="00B52F7F" w:rsidRPr="00831ED3">
        <w:rPr>
          <w:rFonts w:ascii="GHEA Grapalat" w:hAnsi="GHEA Grapalat"/>
          <w:color w:val="FF0000"/>
          <w:sz w:val="20"/>
          <w:szCs w:val="20"/>
        </w:rPr>
        <w:t>of Procurement of the Ministry of Defense</w:t>
      </w:r>
      <w:r w:rsidR="00B52F7F" w:rsidRPr="006A473C">
        <w:rPr>
          <w:rFonts w:ascii="GHEA Grapalat" w:hAnsi="GHEA Grapalat" w:cs="Arial"/>
          <w:color w:val="222222"/>
          <w:sz w:val="20"/>
          <w:szCs w:val="20"/>
          <w:lang w:eastAsia="ru-RU"/>
        </w:rPr>
        <w:t xml:space="preserve"> </w:t>
      </w:r>
      <w:r w:rsidR="00A94EFE">
        <w:rPr>
          <w:rFonts w:ascii="GHEA Grapalat" w:hAnsi="GHEA Grapalat" w:cs="Arial"/>
          <w:color w:val="222222"/>
          <w:sz w:val="20"/>
          <w:szCs w:val="20"/>
          <w:lang w:eastAsia="ru-RU"/>
        </w:rPr>
        <w:t>of the Republic of Armenia</w:t>
      </w:r>
      <w:r w:rsidR="003B1774">
        <w:rPr>
          <w:rFonts w:ascii="GHEA Grapalat" w:hAnsi="GHEA Grapalat" w:cs="Arial"/>
          <w:color w:val="222222"/>
          <w:sz w:val="20"/>
          <w:szCs w:val="20"/>
          <w:lang w:eastAsia="ru-RU"/>
        </w:rPr>
        <w:t xml:space="preserve"> </w:t>
      </w:r>
      <w:r w:rsidR="00A32B9D">
        <w:rPr>
          <w:rFonts w:ascii="GHEA Grapalat" w:hAnsi="GHEA Grapalat" w:cs="Arial"/>
          <w:color w:val="FF0000"/>
          <w:sz w:val="20"/>
          <w:szCs w:val="20"/>
          <w:lang w:eastAsia="ru-RU"/>
        </w:rPr>
        <w:t xml:space="preserve">T. </w:t>
      </w:r>
      <w:proofErr w:type="spellStart"/>
      <w:r w:rsidR="00A32B9D">
        <w:rPr>
          <w:rFonts w:ascii="GHEA Grapalat" w:hAnsi="GHEA Grapalat" w:cs="Arial"/>
          <w:color w:val="FF0000"/>
          <w:sz w:val="20"/>
          <w:szCs w:val="20"/>
          <w:lang w:eastAsia="ru-RU"/>
        </w:rPr>
        <w:t>Abrahamyan</w:t>
      </w:r>
      <w:proofErr w:type="spellEnd"/>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written application for participating in the pre-qualification procedure approved by him in accordance with Appendix N 1;</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declaration confirming its compliance with the qualification criteria set forth in this Statement, in accordance with Appendix 2;</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3)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copy of the joint activity contract if the participants participate in this procedure in a joint activity(consortium).</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r w:rsidR="00B52F7F" w:rsidRPr="00B52F7F">
        <w:rPr>
          <w:rFonts w:ascii="GHEA Grapalat" w:hAnsi="GHEA Grapalat" w:cs="Arial"/>
          <w:color w:val="222222"/>
          <w:sz w:val="20"/>
          <w:szCs w:val="20"/>
          <w:lang w:eastAsia="ru-RU"/>
        </w:rPr>
        <w:t>Since the application for pre</w:t>
      </w:r>
      <w:r w:rsidR="00B52F7F">
        <w:rPr>
          <w:rFonts w:ascii="GHEA Grapalat" w:hAnsi="GHEA Grapalat" w:cs="Arial"/>
          <w:color w:val="222222"/>
          <w:sz w:val="20"/>
          <w:szCs w:val="20"/>
          <w:lang w:eastAsia="ru-RU"/>
        </w:rPr>
        <w:t>-</w:t>
      </w:r>
      <w:r w:rsidR="00B52F7F" w:rsidRPr="00B52F7F">
        <w:rPr>
          <w:rFonts w:ascii="GHEA Grapalat" w:hAnsi="GHEA Grapalat" w:cs="Arial"/>
          <w:color w:val="222222"/>
          <w:sz w:val="20"/>
          <w:szCs w:val="20"/>
          <w:lang w:eastAsia="ru-RU"/>
        </w:rPr>
        <w:t>qualification is submitted by the participant documentarily, all documents included in the application, with the exception of the document provided for in paragraph 15 of subparagraph 3 of this announcement, are submitted f</w:t>
      </w:r>
      <w:r w:rsidR="00B52F7F">
        <w:rPr>
          <w:rFonts w:ascii="GHEA Grapalat" w:hAnsi="GHEA Grapalat" w:cs="Arial"/>
          <w:color w:val="222222"/>
          <w:sz w:val="20"/>
          <w:szCs w:val="20"/>
          <w:lang w:eastAsia="ru-RU"/>
        </w:rPr>
        <w:t>rom the original and two copies</w:t>
      </w:r>
      <w:r w:rsidRPr="006A473C">
        <w:rPr>
          <w:rFonts w:ascii="GHEA Grapalat" w:hAnsi="GHEA Grapalat" w:cs="Arial"/>
          <w:color w:val="222222"/>
          <w:sz w:val="20"/>
          <w:szCs w:val="20"/>
          <w:lang w:eastAsia="ru-RU"/>
        </w:rPr>
        <w:t>. The words "original" and "copy" are written on the package of documents. Instead of the original documents, copies of their notarized copies can be submitted.</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in</w:t>
      </w:r>
      <w:proofErr w:type="gramEnd"/>
      <w:r w:rsidRPr="006A473C">
        <w:rPr>
          <w:rFonts w:ascii="GHEA Grapalat" w:hAnsi="GHEA Grapalat" w:cs="Arial"/>
          <w:color w:val="222222"/>
          <w:sz w:val="20"/>
          <w:szCs w:val="20"/>
          <w:lang w:eastAsia="ru-RU"/>
        </w:rPr>
        <w:t xml:space="preserve"> electronic form, scanned versions of original documents are submitted.</w:t>
      </w:r>
    </w:p>
    <w:p w:rsidR="00A94EFE"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w:t>
      </w:r>
      <w:r w:rsidR="003E079F">
        <w:rPr>
          <w:rFonts w:ascii="GHEA Grapalat" w:hAnsi="GHEA Grapalat" w:cs="Arial"/>
          <w:color w:val="222222"/>
          <w:sz w:val="20"/>
          <w:szCs w:val="20"/>
        </w:rPr>
        <w:t>-</w:t>
      </w:r>
      <w:r w:rsidRPr="006A473C">
        <w:rPr>
          <w:rFonts w:ascii="GHEA Grapalat" w:hAnsi="GHEA Grapalat" w:cs="Arial"/>
          <w:color w:val="222222"/>
          <w:sz w:val="20"/>
          <w:szCs w:val="20"/>
        </w:rPr>
        <w:t>qualification applications, besides Armenian, can also be s</w:t>
      </w:r>
      <w:r w:rsidR="00A94EFE">
        <w:rPr>
          <w:rFonts w:ascii="GHEA Grapalat" w:hAnsi="GHEA Grapalat" w:cs="Arial"/>
          <w:color w:val="222222"/>
          <w:sz w:val="20"/>
          <w:szCs w:val="20"/>
        </w:rPr>
        <w:t>ubmitted in English or Russian.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6A473C" w:rsidRDefault="00484876" w:rsidP="00382D51">
      <w:pPr>
        <w:shd w:val="clear" w:color="auto" w:fill="FFFFFF"/>
        <w:spacing w:after="0" w:line="240" w:lineRule="auto"/>
        <w:ind w:right="-2"/>
        <w:jc w:val="both"/>
        <w:textAlignment w:val="top"/>
        <w:rPr>
          <w:rFonts w:ascii="GHEA Grapalat" w:hAnsi="GHEA Grapalat" w:cs="Arial"/>
          <w:color w:val="222222"/>
          <w:sz w:val="20"/>
          <w:szCs w:val="20"/>
          <w:lang w:eastAsia="ru-RU"/>
        </w:rPr>
      </w:pPr>
    </w:p>
    <w:p w:rsidR="007A6197" w:rsidRPr="007A6197" w:rsidRDefault="00484876" w:rsidP="007A6197">
      <w:pPr>
        <w:shd w:val="clear" w:color="auto" w:fill="FFFFFF"/>
        <w:spacing w:after="0" w:line="240" w:lineRule="auto"/>
        <w:ind w:right="-2"/>
        <w:jc w:val="center"/>
        <w:textAlignment w:val="top"/>
        <w:rPr>
          <w:rFonts w:ascii="GHEA Grapalat" w:hAnsi="GHEA Grapalat" w:cs="Arial"/>
          <w:b/>
          <w:color w:val="0070C0"/>
          <w:sz w:val="20"/>
          <w:szCs w:val="20"/>
        </w:rPr>
      </w:pPr>
      <w:r w:rsidRPr="00E64911">
        <w:rPr>
          <w:rFonts w:ascii="GHEA Grapalat" w:hAnsi="GHEA Grapalat" w:cs="Arial"/>
          <w:b/>
          <w:color w:val="0070C0"/>
          <w:sz w:val="20"/>
          <w:szCs w:val="20"/>
        </w:rPr>
        <w:t>V. OPENING, EVALUATION AND SUMMARIZING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19. Opening, evaluation and summarizing the results of prequalification applications are taking place at the opening of the pre</w:t>
      </w:r>
      <w:r w:rsidR="00716F4B">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at </w:t>
      </w:r>
      <w:r w:rsidR="00C440A8">
        <w:rPr>
          <w:rFonts w:ascii="GHEA Grapalat" w:hAnsi="GHEA Grapalat" w:cs="Arial"/>
          <w:color w:val="FF0000"/>
          <w:sz w:val="20"/>
          <w:szCs w:val="20"/>
          <w:lang w:eastAsia="ru-RU"/>
        </w:rPr>
        <w:t>10</w:t>
      </w:r>
      <w:r w:rsidRPr="00EF7064">
        <w:rPr>
          <w:rFonts w:ascii="GHEA Grapalat" w:hAnsi="GHEA Grapalat" w:cs="Arial"/>
          <w:color w:val="FF0000"/>
          <w:sz w:val="20"/>
          <w:szCs w:val="20"/>
          <w:lang w:eastAsia="ru-RU"/>
        </w:rPr>
        <w:t>:</w:t>
      </w:r>
      <w:r w:rsidR="008E1007">
        <w:rPr>
          <w:rFonts w:ascii="GHEA Grapalat" w:hAnsi="GHEA Grapalat" w:cs="Arial"/>
          <w:color w:val="FF0000"/>
          <w:sz w:val="20"/>
          <w:szCs w:val="20"/>
          <w:lang w:eastAsia="ru-RU"/>
        </w:rPr>
        <w:t>0</w:t>
      </w:r>
      <w:r w:rsidRPr="00EF7064">
        <w:rPr>
          <w:rFonts w:ascii="GHEA Grapalat" w:hAnsi="GHEA Grapalat" w:cs="Arial"/>
          <w:color w:val="FF0000"/>
          <w:sz w:val="20"/>
          <w:szCs w:val="20"/>
          <w:lang w:eastAsia="ru-RU"/>
        </w:rPr>
        <w:t>0</w:t>
      </w:r>
      <w:r w:rsidR="006B132D" w:rsidRPr="006B132D">
        <w:rPr>
          <w:rFonts w:ascii="GHEA Grapalat" w:hAnsi="GHEA Grapalat" w:cs="Arial"/>
          <w:color w:val="FF0000"/>
          <w:sz w:val="20"/>
          <w:szCs w:val="20"/>
          <w:lang w:eastAsia="ru-RU"/>
        </w:rPr>
        <w:t xml:space="preserve"> </w:t>
      </w:r>
      <w:proofErr w:type="gramStart"/>
      <w:r w:rsidRPr="00EF7064">
        <w:rPr>
          <w:rFonts w:ascii="GHEA Grapalat" w:hAnsi="GHEA Grapalat" w:cs="Arial"/>
          <w:color w:val="FF0000"/>
          <w:sz w:val="20"/>
          <w:szCs w:val="20"/>
          <w:lang w:eastAsia="ru-RU"/>
        </w:rPr>
        <w:t>am,</w:t>
      </w:r>
      <w:proofErr w:type="gramEnd"/>
      <w:r w:rsidRPr="00EF7064">
        <w:rPr>
          <w:rFonts w:ascii="GHEA Grapalat" w:hAnsi="GHEA Grapalat" w:cs="Arial"/>
          <w:color w:val="FF0000"/>
          <w:sz w:val="20"/>
          <w:szCs w:val="20"/>
          <w:lang w:eastAsia="ru-RU"/>
        </w:rPr>
        <w:t xml:space="preserve"> </w:t>
      </w:r>
      <w:r w:rsidR="00C440A8">
        <w:rPr>
          <w:rFonts w:ascii="GHEA Grapalat" w:hAnsi="GHEA Grapalat" w:cs="Sylfaen"/>
          <w:color w:val="FF0000"/>
          <w:sz w:val="19"/>
          <w:szCs w:val="19"/>
        </w:rPr>
        <w:t>09</w:t>
      </w:r>
      <w:r w:rsidR="003E079F">
        <w:rPr>
          <w:rFonts w:ascii="GHEA Grapalat" w:hAnsi="GHEA Grapalat" w:cs="Sylfaen"/>
          <w:color w:val="FF0000"/>
          <w:sz w:val="19"/>
          <w:szCs w:val="19"/>
        </w:rPr>
        <w:t>.</w:t>
      </w:r>
      <w:r w:rsidR="005B7FA1">
        <w:rPr>
          <w:rFonts w:ascii="GHEA Grapalat" w:hAnsi="GHEA Grapalat" w:cs="Sylfaen"/>
          <w:color w:val="FF0000"/>
          <w:sz w:val="19"/>
          <w:szCs w:val="19"/>
        </w:rPr>
        <w:t>0</w:t>
      </w:r>
      <w:r w:rsidR="00C440A8">
        <w:rPr>
          <w:rFonts w:ascii="GHEA Grapalat" w:hAnsi="GHEA Grapalat" w:cs="Sylfaen"/>
          <w:color w:val="FF0000"/>
          <w:sz w:val="19"/>
          <w:szCs w:val="19"/>
        </w:rPr>
        <w:t>7</w:t>
      </w:r>
      <w:r w:rsidR="00A94EFE" w:rsidRPr="00EF7064">
        <w:rPr>
          <w:rFonts w:ascii="GHEA Grapalat" w:hAnsi="GHEA Grapalat" w:cs="Sylfaen"/>
          <w:color w:val="FF0000"/>
          <w:sz w:val="19"/>
          <w:szCs w:val="19"/>
          <w:lang w:val="af-ZA"/>
        </w:rPr>
        <w:t>.20</w:t>
      </w:r>
      <w:r w:rsidR="00EF7064" w:rsidRPr="00EF7064">
        <w:rPr>
          <w:rFonts w:ascii="GHEA Grapalat" w:hAnsi="GHEA Grapalat" w:cs="Sylfaen"/>
          <w:color w:val="FF0000"/>
          <w:sz w:val="19"/>
          <w:szCs w:val="19"/>
          <w:lang w:val="af-ZA"/>
        </w:rPr>
        <w:t>2</w:t>
      </w:r>
      <w:r w:rsidR="00C440A8">
        <w:rPr>
          <w:rFonts w:ascii="GHEA Grapalat" w:hAnsi="GHEA Grapalat" w:cs="Sylfaen"/>
          <w:color w:val="FF0000"/>
          <w:sz w:val="19"/>
          <w:szCs w:val="19"/>
          <w:lang w:val="af-ZA"/>
        </w:rPr>
        <w:t>5</w:t>
      </w:r>
      <w:r w:rsidRPr="006A473C">
        <w:rPr>
          <w:rFonts w:ascii="GHEA Grapalat" w:hAnsi="GHEA Grapalat" w:cs="Arial"/>
          <w:color w:val="222222"/>
          <w:sz w:val="20"/>
          <w:szCs w:val="20"/>
          <w:lang w:eastAsia="ru-RU"/>
        </w:rPr>
        <w:t xml:space="preserve"> </w:t>
      </w:r>
      <w:r w:rsidR="00716F4B" w:rsidRPr="00716F4B">
        <w:rPr>
          <w:rFonts w:ascii="GHEA Grapalat" w:hAnsi="GHEA Grapalat" w:cs="Arial"/>
          <w:color w:val="222222"/>
          <w:sz w:val="20"/>
          <w:szCs w:val="20"/>
          <w:lang w:eastAsia="ru-RU"/>
        </w:rPr>
        <w:t xml:space="preserve">In the meeting room </w:t>
      </w:r>
      <w:r w:rsidR="00716F4B" w:rsidRPr="00831ED3">
        <w:rPr>
          <w:rFonts w:ascii="GHEA Grapalat" w:hAnsi="GHEA Grapalat"/>
          <w:color w:val="FF0000"/>
          <w:sz w:val="20"/>
          <w:szCs w:val="20"/>
        </w:rPr>
        <w:t xml:space="preserve">Department of </w:t>
      </w:r>
      <w:r w:rsidR="00716F4B">
        <w:rPr>
          <w:rFonts w:ascii="GHEA Grapalat" w:hAnsi="GHEA Grapalat"/>
          <w:color w:val="FF0000"/>
          <w:sz w:val="20"/>
          <w:szCs w:val="20"/>
        </w:rPr>
        <w:t>O</w:t>
      </w:r>
      <w:r w:rsidR="00716F4B" w:rsidRPr="004E0726">
        <w:rPr>
          <w:rFonts w:ascii="GHEA Grapalat" w:hAnsi="GHEA Grapalat"/>
          <w:color w:val="FF0000"/>
          <w:sz w:val="20"/>
          <w:szCs w:val="20"/>
        </w:rPr>
        <w:t>rganization</w:t>
      </w:r>
      <w:r w:rsidR="00716F4B" w:rsidRPr="00831ED3">
        <w:rPr>
          <w:rFonts w:ascii="GHEA Grapalat" w:hAnsi="GHEA Grapalat"/>
          <w:color w:val="FF0000"/>
          <w:sz w:val="20"/>
          <w:szCs w:val="20"/>
        </w:rPr>
        <w:t xml:space="preserve"> of Procurement of the Ministry of Defense of the RA</w:t>
      </w:r>
      <w:r w:rsidR="00716F4B" w:rsidRPr="006A473C">
        <w:rPr>
          <w:rFonts w:ascii="GHEA Grapalat" w:hAnsi="GHEA Grapalat" w:cs="Arial"/>
          <w:color w:val="222222"/>
          <w:sz w:val="20"/>
          <w:szCs w:val="20"/>
          <w:lang w:eastAsia="ru-RU"/>
        </w:rPr>
        <w:t xml:space="preserve"> </w:t>
      </w:r>
      <w:r w:rsidR="00716F4B">
        <w:rPr>
          <w:rFonts w:ascii="GHEA Grapalat" w:hAnsi="GHEA Grapalat" w:cs="Arial"/>
          <w:color w:val="222222"/>
          <w:sz w:val="20"/>
          <w:szCs w:val="20"/>
          <w:lang w:eastAsia="ru-RU"/>
        </w:rPr>
        <w:t xml:space="preserve">locked </w:t>
      </w:r>
      <w:r w:rsidRPr="006A473C">
        <w:rPr>
          <w:rFonts w:ascii="GHEA Grapalat" w:hAnsi="GHEA Grapalat" w:cs="Arial"/>
          <w:color w:val="222222"/>
          <w:sz w:val="20"/>
          <w:szCs w:val="20"/>
          <w:lang w:eastAsia="ru-RU"/>
        </w:rPr>
        <w:t xml:space="preserve">Yerevan, </w:t>
      </w:r>
      <w:proofErr w:type="spellStart"/>
      <w:r w:rsidRPr="006A473C">
        <w:rPr>
          <w:rFonts w:ascii="GHEA Grapalat" w:hAnsi="GHEA Grapalat" w:cs="Arial"/>
          <w:color w:val="222222"/>
          <w:sz w:val="20"/>
          <w:szCs w:val="20"/>
          <w:lang w:eastAsia="ru-RU"/>
        </w:rPr>
        <w:t>Bagrevand</w:t>
      </w:r>
      <w:proofErr w:type="spellEnd"/>
      <w:r w:rsidR="00716F4B">
        <w:rPr>
          <w:rFonts w:ascii="GHEA Grapalat" w:hAnsi="GHEA Grapalat" w:cs="Arial"/>
          <w:color w:val="222222"/>
          <w:sz w:val="20"/>
          <w:szCs w:val="20"/>
          <w:lang w:eastAsia="ru-RU"/>
        </w:rPr>
        <w:t xml:space="preserve"> </w:t>
      </w:r>
      <w:r w:rsidR="00716F4B" w:rsidRPr="006A473C">
        <w:rPr>
          <w:rFonts w:ascii="GHEA Grapalat" w:hAnsi="GHEA Grapalat" w:cs="Arial"/>
          <w:color w:val="222222"/>
          <w:sz w:val="20"/>
          <w:szCs w:val="20"/>
          <w:lang w:eastAsia="ru-RU"/>
        </w:rPr>
        <w:t>5</w:t>
      </w:r>
      <w:r w:rsidRPr="006A473C">
        <w:rPr>
          <w:rFonts w:ascii="GHEA Grapalat" w:hAnsi="GHEA Grapalat" w:cs="Arial"/>
          <w:color w:val="222222"/>
          <w:sz w:val="20"/>
          <w:szCs w:val="20"/>
          <w:lang w:eastAsia="ru-RU"/>
        </w:rPr>
        <w:t>.</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w:t>
      </w:r>
      <w:proofErr w:type="gramStart"/>
      <w:r w:rsidRPr="006A473C">
        <w:rPr>
          <w:rFonts w:ascii="GHEA Grapalat" w:hAnsi="GHEA Grapalat" w:cs="Arial"/>
          <w:color w:val="222222"/>
          <w:sz w:val="20"/>
          <w:szCs w:val="20"/>
        </w:rPr>
        <w:t>of  Opening</w:t>
      </w:r>
      <w:proofErr w:type="gramEnd"/>
      <w:r w:rsidRPr="006A473C">
        <w:rPr>
          <w:rFonts w:ascii="GHEA Grapalat" w:hAnsi="GHEA Grapalat" w:cs="Arial"/>
          <w:color w:val="222222"/>
          <w:sz w:val="20"/>
          <w:szCs w:val="20"/>
        </w:rPr>
        <w:t xml:space="preserve"> and Evaluation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the</w:t>
      </w:r>
      <w:proofErr w:type="gramEnd"/>
      <w:r w:rsidRPr="006A473C">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 After transferring the documents, referred to the subparagraph 1 of this point, to the </w:t>
      </w:r>
      <w:proofErr w:type="gramStart"/>
      <w:r w:rsidRPr="006A473C">
        <w:rPr>
          <w:rFonts w:ascii="GHEA Grapalat" w:hAnsi="GHEA Grapalat" w:cs="Arial"/>
          <w:color w:val="222222"/>
          <w:sz w:val="20"/>
          <w:szCs w:val="20"/>
        </w:rPr>
        <w:t>chairman(</w:t>
      </w:r>
      <w:proofErr w:type="gramEnd"/>
      <w:r w:rsidRPr="006A473C">
        <w:rPr>
          <w:rFonts w:ascii="GHEA Grapalat" w:hAnsi="GHEA Grapalat" w:cs="Arial"/>
          <w:color w:val="222222"/>
          <w:sz w:val="20"/>
          <w:szCs w:val="20"/>
        </w:rPr>
        <w:t>chairman of the session), the Commission evaluates: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considered to be insufficient and rejected. </w:t>
      </w:r>
      <w:r w:rsidR="00716F4B" w:rsidRPr="00716F4B">
        <w:rPr>
          <w:rFonts w:ascii="GHEA Grapalat" w:hAnsi="GHEA Grapalat" w:cs="Arial"/>
          <w:color w:val="222222"/>
          <w:sz w:val="20"/>
          <w:szCs w:val="20"/>
          <w:lang w:eastAsia="ru-RU"/>
        </w:rPr>
        <w:t>The participant submits the corrected documents in a paper version, in a</w:t>
      </w:r>
      <w:r w:rsidR="00716F4B">
        <w:rPr>
          <w:rFonts w:ascii="GHEA Grapalat" w:hAnsi="GHEA Grapalat" w:cs="Arial"/>
          <w:color w:val="222222"/>
          <w:sz w:val="20"/>
          <w:szCs w:val="20"/>
          <w:lang w:eastAsia="ru-RU"/>
        </w:rPr>
        <w:t xml:space="preserve"> closed envelope glued together </w:t>
      </w:r>
      <w:r w:rsidR="00716F4B" w:rsidRPr="00716F4B">
        <w:rPr>
          <w:rFonts w:ascii="GHEA Grapalat" w:hAnsi="GHEA Grapalat" w:cs="Arial"/>
          <w:color w:val="222222"/>
          <w:sz w:val="20"/>
          <w:szCs w:val="20"/>
          <w:lang w:eastAsia="ru-RU"/>
        </w:rPr>
        <w:t xml:space="preserve">Yerevan </w:t>
      </w:r>
      <w:proofErr w:type="spellStart"/>
      <w:r w:rsidR="00716F4B" w:rsidRPr="00716F4B">
        <w:rPr>
          <w:rFonts w:ascii="GHEA Grapalat" w:hAnsi="GHEA Grapalat" w:cs="Arial"/>
          <w:color w:val="222222"/>
          <w:sz w:val="20"/>
          <w:szCs w:val="20"/>
          <w:lang w:eastAsia="ru-RU"/>
        </w:rPr>
        <w:t>Bagrevand</w:t>
      </w:r>
      <w:proofErr w:type="spellEnd"/>
      <w:r w:rsidR="00716F4B" w:rsidRPr="00716F4B">
        <w:rPr>
          <w:rFonts w:ascii="GHEA Grapalat" w:hAnsi="GHEA Grapalat" w:cs="Arial"/>
          <w:color w:val="222222"/>
          <w:sz w:val="20"/>
          <w:szCs w:val="20"/>
          <w:lang w:eastAsia="ru-RU"/>
        </w:rPr>
        <w:t xml:space="preserve"> 5 (</w:t>
      </w:r>
      <w:r w:rsidR="00716F4B" w:rsidRPr="003E079F">
        <w:rPr>
          <w:rFonts w:ascii="GHEA Grapalat" w:hAnsi="GHEA Grapalat" w:cs="Arial"/>
          <w:b/>
          <w:color w:val="222222"/>
          <w:sz w:val="20"/>
          <w:szCs w:val="20"/>
          <w:lang w:eastAsia="ru-RU"/>
        </w:rPr>
        <w:t>Department of Procurement Organization of the Ministry of Defense of the Republic of Armenia to the Secretary of the Commission, 207</w:t>
      </w:r>
      <w:r w:rsidR="00A32B9D">
        <w:rPr>
          <w:rFonts w:ascii="GHEA Grapalat" w:hAnsi="GHEA Grapalat" w:cs="Arial"/>
          <w:b/>
          <w:color w:val="222222"/>
          <w:sz w:val="20"/>
          <w:szCs w:val="20"/>
          <w:lang w:eastAsia="ru-RU"/>
        </w:rPr>
        <w:t>5</w:t>
      </w:r>
      <w:r w:rsidR="00716F4B" w:rsidRPr="003E079F">
        <w:rPr>
          <w:rFonts w:ascii="GHEA Grapalat" w:hAnsi="GHEA Grapalat" w:cs="Arial"/>
          <w:b/>
          <w:color w:val="222222"/>
          <w:sz w:val="20"/>
          <w:szCs w:val="20"/>
          <w:lang w:eastAsia="ru-RU"/>
        </w:rPr>
        <w:t xml:space="preserve"> room</w:t>
      </w:r>
      <w:r w:rsidR="00716F4B" w:rsidRPr="00716F4B">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B5019">
        <w:rPr>
          <w:rFonts w:ascii="GHEA Grapalat" w:hAnsi="GHEA Grapalat" w:cs="Arial"/>
          <w:color w:val="222222"/>
          <w:sz w:val="20"/>
          <w:szCs w:val="20"/>
          <w:lang w:eastAsia="ru-RU"/>
        </w:rPr>
        <w:t>parent, husband, child, brother, sister, grandmother, grandfather, grandson, as well as parent, child, brother, sister, grandmother, grandfather, grandson of husband</w:t>
      </w:r>
      <w:r w:rsidRPr="006A473C">
        <w:rPr>
          <w:rFonts w:ascii="GHEA Grapalat" w:hAnsi="GHEA Grapalat" w:cs="Arial"/>
          <w:color w:val="222222"/>
          <w:sz w:val="20"/>
          <w:szCs w:val="20"/>
          <w:lang w:eastAsia="ru-RU"/>
        </w:rPr>
        <w:t>)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w:t>
      </w:r>
      <w:proofErr w:type="gramStart"/>
      <w:r w:rsidRPr="006A473C">
        <w:rPr>
          <w:rFonts w:ascii="GHEA Grapalat" w:hAnsi="GHEA Grapalat" w:cs="Arial"/>
          <w:color w:val="222222"/>
          <w:sz w:val="20"/>
          <w:szCs w:val="20"/>
          <w:lang w:eastAsia="ru-RU"/>
        </w:rPr>
        <w:t>.The</w:t>
      </w:r>
      <w:proofErr w:type="gramEnd"/>
      <w:r w:rsidRPr="006A473C">
        <w:rPr>
          <w:rFonts w:ascii="GHEA Grapalat" w:hAnsi="GHEA Grapalat" w:cs="Arial"/>
          <w:color w:val="222222"/>
          <w:sz w:val="20"/>
          <w:szCs w:val="20"/>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sidRPr="00D20533">
        <w:rPr>
          <w:rFonts w:ascii="GHEA Grapalat" w:hAnsi="GHEA Grapalat" w:cs="Arial"/>
          <w:color w:val="222222"/>
          <w:sz w:val="20"/>
          <w:szCs w:val="20"/>
          <w:lang w:eastAsia="ru-RU"/>
        </w:rPr>
        <w:t>presents</w:t>
      </w:r>
      <w:proofErr w:type="gramEnd"/>
      <w:r w:rsidRPr="00D20533">
        <w:rPr>
          <w:rFonts w:ascii="GHEA Grapalat"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applications in the bulletin;</w:t>
      </w:r>
    </w:p>
    <w:p w:rsidR="00484876" w:rsidRPr="00D20533"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484876" w:rsidRPr="006A473C" w:rsidRDefault="00484876" w:rsidP="00A94EFE">
      <w:pPr>
        <w:pStyle w:val="ListParagraph"/>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rPr>
        <w:t xml:space="preserve">25. </w:t>
      </w:r>
      <w:r w:rsidR="00EF7064" w:rsidRPr="00EF7064">
        <w:rPr>
          <w:rFonts w:ascii="GHEA Grapalat" w:hAnsi="GHEA Grapalat" w:cs="Arial"/>
          <w:color w:val="222222"/>
          <w:sz w:val="20"/>
          <w:szCs w:val="20"/>
          <w:lang w:eastAsia="ru-RU"/>
        </w:rPr>
        <w:t>The right to participate in a closed competition target participants included in the list of pre-qualified bidders who have permission to work with secret documents provided by the RA national security Service or service ensure the secrecy of the General staff of RA armed forces: 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w:t>
      </w:r>
      <w:r w:rsidR="00EF7064">
        <w:rPr>
          <w:rFonts w:ascii="GHEA Grapalat" w:hAnsi="GHEA Grapalat" w:cs="Arial"/>
          <w:color w:val="222222"/>
          <w:sz w:val="20"/>
          <w:szCs w:val="20"/>
          <w:lang w:eastAsia="ru-RU"/>
        </w:rPr>
        <w:t>er of receipt of the invitation.</w:t>
      </w:r>
    </w:p>
    <w:p w:rsidR="00EF7064" w:rsidRDefault="00EF7064" w:rsidP="00A94EFE">
      <w:pPr>
        <w:pStyle w:val="1"/>
        <w:spacing w:after="0" w:line="240" w:lineRule="auto"/>
        <w:ind w:left="0" w:right="-2" w:firstLine="180"/>
        <w:jc w:val="both"/>
        <w:rPr>
          <w:rFonts w:ascii="GHEA Grapalat" w:hAnsi="GHEA Grapalat" w:cs="Arial"/>
          <w:color w:val="222222"/>
          <w:sz w:val="20"/>
          <w:szCs w:val="20"/>
        </w:rPr>
      </w:pPr>
      <w:r w:rsidRPr="00EF7064">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w:t>
      </w:r>
      <w:r>
        <w:rPr>
          <w:rFonts w:ascii="GHEA Grapalat" w:hAnsi="GHEA Grapalat" w:cs="Arial"/>
          <w:color w:val="222222"/>
          <w:sz w:val="20"/>
          <w:szCs w:val="20"/>
        </w:rPr>
        <w:t>e of receipt of the invitation.</w:t>
      </w:r>
    </w:p>
    <w:p w:rsidR="00716F4B" w:rsidRDefault="00484876" w:rsidP="00A94EFE">
      <w:pPr>
        <w:pStyle w:val="1"/>
        <w:spacing w:after="0" w:line="240" w:lineRule="auto"/>
        <w:ind w:left="0" w:right="-2" w:firstLine="180"/>
        <w:jc w:val="both"/>
        <w:rPr>
          <w:rFonts w:ascii="GHEA Grapalat" w:hAnsi="GHEA Grapalat" w:cs="Arial"/>
          <w:color w:val="222222"/>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 xml:space="preserve">quotation </w:t>
      </w:r>
      <w:proofErr w:type="spellStart"/>
      <w:r>
        <w:rPr>
          <w:rFonts w:ascii="GHEA Grapalat" w:hAnsi="GHEA Grapalat" w:cs="Arial"/>
          <w:color w:val="222222"/>
          <w:sz w:val="20"/>
          <w:szCs w:val="20"/>
        </w:rPr>
        <w:t>request</w:t>
      </w:r>
      <w:r w:rsidRPr="006A473C">
        <w:rPr>
          <w:rFonts w:ascii="GHEA Grapalat" w:hAnsi="GHEA Grapalat" w:cs="Arial"/>
          <w:color w:val="222222"/>
          <w:sz w:val="20"/>
          <w:szCs w:val="20"/>
        </w:rPr>
        <w:t>tender</w:t>
      </w:r>
      <w:proofErr w:type="spellEnd"/>
      <w:r w:rsidRPr="006A473C">
        <w:rPr>
          <w:rFonts w:ascii="GHEA Grapalat" w:hAnsi="GHEA Grapalat" w:cs="Arial"/>
          <w:color w:val="222222"/>
          <w:sz w:val="20"/>
          <w:szCs w:val="20"/>
        </w:rPr>
        <w:t xml:space="preserve"> shall be calculated from the day following the expiration of the period specified in the same paragraph.</w:t>
      </w:r>
    </w:p>
    <w:p w:rsidR="00716F4B" w:rsidRDefault="00716F4B" w:rsidP="00716F4B">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r w:rsidRPr="009E0637">
        <w:rPr>
          <w:rFonts w:ascii="Sylfaen" w:hAnsi="Sylfaen"/>
          <w:color w:val="00B050"/>
          <w:sz w:val="20"/>
          <w:szCs w:val="20"/>
        </w:rPr>
        <w:t xml:space="preserve"> </w:t>
      </w:r>
      <w:r w:rsidRPr="00716F4B">
        <w:rPr>
          <w:rFonts w:ascii="GHEA Grapalat" w:hAnsi="GHEA Grapalat" w:cs="Arial"/>
          <w:color w:val="222222"/>
          <w:sz w:val="20"/>
          <w:szCs w:val="20"/>
        </w:rPr>
        <w:t>An appeal against this procedure is carried out in accordance with the RA Law on Procurement and the RA Civil Procedure Code.</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1) </w:t>
      </w:r>
      <w:proofErr w:type="gramStart"/>
      <w:r w:rsidRPr="00E02E5A">
        <w:rPr>
          <w:rFonts w:ascii="GHEA Grapalat" w:hAnsi="GHEA Grapalat" w:cs="Arial"/>
          <w:color w:val="222222"/>
          <w:sz w:val="20"/>
          <w:szCs w:val="20"/>
        </w:rPr>
        <w:t>an</w:t>
      </w:r>
      <w:proofErr w:type="gramEnd"/>
      <w:r w:rsidRPr="00E02E5A">
        <w:rPr>
          <w:rFonts w:ascii="GHEA Grapalat" w:hAnsi="GHEA Grapalat" w:cs="Arial"/>
          <w:color w:val="222222"/>
          <w:sz w:val="20"/>
          <w:szCs w:val="20"/>
        </w:rPr>
        <w:t xml:space="preserve"> interested person has the right to appeal the actions (inaction) and decisions of the client, the evaluation committee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2) </w:t>
      </w:r>
      <w:proofErr w:type="gramStart"/>
      <w:r w:rsidRPr="00E02E5A">
        <w:rPr>
          <w:rFonts w:ascii="GHEA Grapalat" w:hAnsi="GHEA Grapalat" w:cs="Arial"/>
          <w:color w:val="222222"/>
          <w:sz w:val="20"/>
          <w:szCs w:val="20"/>
        </w:rPr>
        <w:t>anyone</w:t>
      </w:r>
      <w:proofErr w:type="gramEnd"/>
      <w:r w:rsidRPr="00E02E5A">
        <w:rPr>
          <w:rFonts w:ascii="GHEA Grapalat" w:hAnsi="GHEA Grapalat" w:cs="Arial"/>
          <w:color w:val="222222"/>
          <w:sz w:val="20"/>
          <w:szCs w:val="20"/>
        </w:rPr>
        <w:t xml:space="preserve"> has the right to appeal the requirements of this announcement before the deadline for submission of applications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484876" w:rsidRDefault="00484876" w:rsidP="00A94EFE">
      <w:pPr>
        <w:pStyle w:val="1"/>
        <w:spacing w:after="0" w:line="240" w:lineRule="auto"/>
        <w:ind w:left="0" w:right="-2" w:firstLine="180"/>
        <w:jc w:val="both"/>
        <w:rPr>
          <w:rFonts w:ascii="GHEA Grapalat" w:hAnsi="GHEA Grapalat"/>
          <w:sz w:val="20"/>
          <w:szCs w:val="20"/>
        </w:rPr>
      </w:pPr>
      <w:r w:rsidRPr="006A473C">
        <w:rPr>
          <w:rFonts w:ascii="GHEA Grapalat" w:hAnsi="GHEA Grapalat"/>
          <w:sz w:val="20"/>
          <w:szCs w:val="20"/>
        </w:rPr>
        <w:t xml:space="preserve">For getting additional information concerning this announcement you can contact the Procurement Coordinator, </w:t>
      </w:r>
      <w:r w:rsidR="00EA707C">
        <w:rPr>
          <w:rFonts w:ascii="GHEA Grapalat" w:hAnsi="GHEA Grapalat"/>
          <w:sz w:val="20"/>
          <w:szCs w:val="20"/>
        </w:rPr>
        <w:t>head</w:t>
      </w:r>
      <w:r w:rsidRPr="006A473C">
        <w:rPr>
          <w:rFonts w:ascii="GHEA Grapalat" w:hAnsi="GHEA Grapalat"/>
          <w:sz w:val="20"/>
          <w:szCs w:val="20"/>
        </w:rPr>
        <w:t xml:space="preserve"> Specialist of the Department of Procurement documents of Logistic Support Departme</w:t>
      </w:r>
      <w:r w:rsidR="00A94EFE">
        <w:rPr>
          <w:rFonts w:ascii="GHEA Grapalat" w:hAnsi="GHEA Grapalat"/>
          <w:sz w:val="20"/>
          <w:szCs w:val="20"/>
        </w:rPr>
        <w:t xml:space="preserve">nt of the Ministry of </w:t>
      </w:r>
      <w:proofErr w:type="spellStart"/>
      <w:r w:rsidR="00A94EFE">
        <w:rPr>
          <w:rFonts w:ascii="GHEA Grapalat" w:hAnsi="GHEA Grapalat"/>
          <w:sz w:val="20"/>
          <w:szCs w:val="20"/>
        </w:rPr>
        <w:t>Defence</w:t>
      </w:r>
      <w:proofErr w:type="spellEnd"/>
      <w:r w:rsidR="00A94EFE">
        <w:rPr>
          <w:rFonts w:ascii="GHEA Grapalat" w:hAnsi="GHEA Grapalat"/>
          <w:sz w:val="20"/>
          <w:szCs w:val="20"/>
        </w:rPr>
        <w:t xml:space="preserve"> </w:t>
      </w:r>
      <w:r w:rsidR="00EA707C">
        <w:rPr>
          <w:rFonts w:ascii="GHEA Grapalat" w:hAnsi="GHEA Grapalat" w:cs="Arial"/>
          <w:color w:val="FF0000"/>
          <w:sz w:val="20"/>
          <w:szCs w:val="20"/>
          <w:lang w:eastAsia="ru-RU"/>
        </w:rPr>
        <w:t xml:space="preserve">T. </w:t>
      </w:r>
      <w:proofErr w:type="spellStart"/>
      <w:r w:rsidR="00EA707C">
        <w:rPr>
          <w:rFonts w:ascii="GHEA Grapalat" w:hAnsi="GHEA Grapalat" w:cs="Arial"/>
          <w:color w:val="FF0000"/>
          <w:sz w:val="20"/>
          <w:szCs w:val="20"/>
          <w:lang w:eastAsia="ru-RU"/>
        </w:rPr>
        <w:t>Abrahamyan</w:t>
      </w:r>
      <w:proofErr w:type="spellEnd"/>
      <w:r w:rsidRPr="006A473C">
        <w:rPr>
          <w:rFonts w:ascii="GHEA Grapalat" w:hAnsi="GHEA Grapalat"/>
          <w:sz w:val="20"/>
          <w:szCs w:val="20"/>
        </w:rPr>
        <w:t>.</w:t>
      </w:r>
    </w:p>
    <w:p w:rsidR="00484876" w:rsidRPr="006A473C" w:rsidRDefault="00484876" w:rsidP="00382D51">
      <w:pPr>
        <w:pStyle w:val="1"/>
        <w:spacing w:after="0" w:line="240" w:lineRule="auto"/>
        <w:ind w:left="0" w:right="-2"/>
        <w:jc w:val="both"/>
        <w:rPr>
          <w:rFonts w:ascii="GHEA Grapalat" w:hAnsi="GHEA Grapalat"/>
          <w:sz w:val="20"/>
          <w:szCs w:val="20"/>
        </w:rPr>
      </w:pPr>
    </w:p>
    <w:p w:rsidR="00484876" w:rsidRPr="00DA7454" w:rsidRDefault="00484876" w:rsidP="00A94EFE">
      <w:pPr>
        <w:spacing w:after="0"/>
        <w:ind w:right="-2"/>
        <w:rPr>
          <w:rFonts w:ascii="GHEA Grapalat" w:hAnsi="GHEA Grapalat"/>
          <w:b/>
          <w:i/>
          <w:lang w:val="af-ZA"/>
        </w:rPr>
      </w:pPr>
      <w:r w:rsidRPr="006A473C">
        <w:rPr>
          <w:rFonts w:ascii="GHEA Grapalat" w:hAnsi="GHEA Grapalat"/>
          <w:sz w:val="20"/>
          <w:szCs w:val="20"/>
        </w:rPr>
        <w:t xml:space="preserve">Phone: </w:t>
      </w:r>
      <w:r w:rsidRPr="003E079F">
        <w:rPr>
          <w:rFonts w:ascii="GHEA Grapalat" w:hAnsi="GHEA Grapalat"/>
          <w:b/>
          <w:bCs/>
          <w:lang w:val="af-ZA"/>
        </w:rPr>
        <w:t xml:space="preserve">010-29 </w:t>
      </w:r>
      <w:r w:rsidR="00D745EB" w:rsidRPr="003E079F">
        <w:rPr>
          <w:rFonts w:ascii="GHEA Grapalat" w:hAnsi="GHEA Grapalat"/>
          <w:b/>
          <w:bCs/>
          <w:lang w:val="af-ZA"/>
        </w:rPr>
        <w:t>44</w:t>
      </w:r>
      <w:r w:rsidRPr="003E079F">
        <w:rPr>
          <w:rFonts w:ascii="GHEA Grapalat" w:hAnsi="GHEA Grapalat"/>
          <w:b/>
          <w:bCs/>
          <w:lang w:val="af-ZA"/>
        </w:rPr>
        <w:t xml:space="preserve"> </w:t>
      </w:r>
      <w:r w:rsidR="00D745EB" w:rsidRPr="003E079F">
        <w:rPr>
          <w:rFonts w:ascii="GHEA Grapalat" w:hAnsi="GHEA Grapalat"/>
          <w:b/>
          <w:bCs/>
          <w:lang w:val="af-ZA"/>
        </w:rPr>
        <w:t>18</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E-mail: </w:t>
      </w:r>
      <w:hyperlink r:id="rId8" w:history="1">
        <w:r w:rsidR="006B4AFC" w:rsidRPr="008756DE">
          <w:rPr>
            <w:rStyle w:val="Hyperlink"/>
            <w:rFonts w:ascii="GHEA Grapalat" w:hAnsi="GHEA Grapalat"/>
            <w:b/>
            <w:sz w:val="20"/>
            <w:szCs w:val="20"/>
            <w:lang w:val="af-ZA"/>
          </w:rPr>
          <w:t>t.abrahamyan@mil.am</w:t>
        </w:r>
      </w:hyperlink>
      <w:proofErr w:type="gramStart"/>
      <w:r w:rsidR="00D745EB" w:rsidRPr="003E079F">
        <w:rPr>
          <w:rFonts w:ascii="Sylfaen" w:hAnsi="Sylfaen"/>
          <w:b/>
          <w:sz w:val="20"/>
          <w:szCs w:val="20"/>
        </w:rPr>
        <w:t>.</w:t>
      </w:r>
      <w:r w:rsidRPr="003E079F">
        <w:rPr>
          <w:rFonts w:ascii="GHEA Grapalat" w:hAnsi="GHEA Grapalat"/>
          <w:b/>
          <w:sz w:val="20"/>
          <w:szCs w:val="20"/>
        </w:rPr>
        <w:t>.</w:t>
      </w:r>
      <w:proofErr w:type="gramEnd"/>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Client: </w:t>
      </w:r>
      <w:r w:rsidRPr="003E079F">
        <w:rPr>
          <w:rFonts w:ascii="GHEA Grapalat" w:hAnsi="GHEA Grapalat"/>
          <w:b/>
          <w:sz w:val="20"/>
          <w:szCs w:val="20"/>
        </w:rPr>
        <w:t>Ministry of Defense of the Republic of Armenia</w:t>
      </w:r>
      <w:r w:rsidRPr="006A473C">
        <w:rPr>
          <w:rFonts w:ascii="GHEA Grapalat" w:hAnsi="GHEA Grapalat"/>
          <w:sz w:val="20"/>
          <w:szCs w:val="20"/>
        </w:rPr>
        <w:t>.</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080D69" w:rsidRDefault="00080D69" w:rsidP="00382D51">
      <w:pPr>
        <w:pStyle w:val="BodyTextIndent"/>
        <w:spacing w:line="240" w:lineRule="auto"/>
        <w:ind w:right="-2" w:firstLine="0"/>
        <w:rPr>
          <w:rFonts w:ascii="GHEA Grapalat" w:hAnsi="GHEA Grapalat" w:cs="Arial"/>
          <w:color w:val="222222"/>
          <w:lang w:val="en-US"/>
        </w:rPr>
      </w:pPr>
    </w:p>
    <w:p w:rsidR="00080D69" w:rsidRDefault="00080D69" w:rsidP="00382D51">
      <w:pPr>
        <w:pStyle w:val="BodyTextIndent"/>
        <w:spacing w:line="240" w:lineRule="auto"/>
        <w:ind w:right="-2" w:firstLine="0"/>
        <w:rPr>
          <w:rFonts w:ascii="GHEA Grapalat" w:hAnsi="GHEA Grapalat" w:cs="Arial"/>
          <w:color w:val="222222"/>
          <w:lang w:val="en-US"/>
        </w:rPr>
      </w:pPr>
    </w:p>
    <w:p w:rsidR="00080D69" w:rsidRPr="006A473C" w:rsidRDefault="00080D69"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9B7B58">
        <w:rPr>
          <w:rFonts w:ascii="GHEA Grapalat" w:hAnsi="GHEA Grapalat"/>
          <w:b/>
          <w:color w:val="FF0000"/>
          <w:sz w:val="20"/>
          <w:szCs w:val="20"/>
        </w:rPr>
        <w:t>HH PN</w:t>
      </w:r>
      <w:r w:rsidR="009B7B58" w:rsidRPr="00EF7064">
        <w:rPr>
          <w:rFonts w:ascii="GHEA Grapalat" w:hAnsi="GHEA Grapalat"/>
          <w:b/>
          <w:color w:val="FF0000"/>
          <w:sz w:val="20"/>
          <w:szCs w:val="20"/>
        </w:rPr>
        <w:t>-</w:t>
      </w:r>
      <w:r w:rsidR="006B4AFC" w:rsidRPr="006B4AFC">
        <w:t xml:space="preserve"> </w:t>
      </w:r>
      <w:r w:rsidR="006B4AFC" w:rsidRPr="006B4AFC">
        <w:rPr>
          <w:rFonts w:ascii="GHEA Grapalat" w:hAnsi="GHEA Grapalat"/>
          <w:b/>
          <w:color w:val="FF0000"/>
          <w:sz w:val="20"/>
          <w:szCs w:val="20"/>
        </w:rPr>
        <w:t>PNMAPDZB</w:t>
      </w:r>
      <w:r w:rsidR="009B7B58" w:rsidRPr="00EF7064">
        <w:rPr>
          <w:rFonts w:ascii="GHEA Grapalat" w:hAnsi="GHEA Grapalat"/>
          <w:b/>
          <w:color w:val="FF0000"/>
          <w:sz w:val="20"/>
          <w:szCs w:val="20"/>
        </w:rPr>
        <w:t>-</w:t>
      </w:r>
      <w:r w:rsidR="00C440A8">
        <w:rPr>
          <w:rFonts w:ascii="GHEA Grapalat" w:hAnsi="GHEA Grapalat"/>
          <w:b/>
          <w:color w:val="FF0000"/>
          <w:sz w:val="20"/>
          <w:szCs w:val="20"/>
        </w:rPr>
        <w:t>25</w:t>
      </w:r>
      <w:r w:rsidR="00DD3825">
        <w:rPr>
          <w:rFonts w:ascii="GHEA Grapalat" w:hAnsi="GHEA Grapalat"/>
          <w:b/>
          <w:color w:val="FF0000"/>
          <w:sz w:val="20"/>
          <w:szCs w:val="20"/>
        </w:rPr>
        <w:t>-20/</w:t>
      </w:r>
      <w:r w:rsidR="00C440A8">
        <w:rPr>
          <w:rFonts w:ascii="GHEA Grapalat" w:hAnsi="GHEA Grapalat"/>
          <w:b/>
          <w:color w:val="FF0000"/>
          <w:sz w:val="20"/>
          <w:szCs w:val="20"/>
        </w:rPr>
        <w:t>4</w:t>
      </w:r>
      <w:r w:rsidR="00D760F3" w:rsidRPr="002E1993">
        <w:rPr>
          <w:rFonts w:ascii="Sylfaen" w:hAnsi="Sylfaen"/>
          <w:sz w:val="24"/>
          <w:szCs w:val="24"/>
        </w:rPr>
        <w:t>”</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C440A8">
        <w:rPr>
          <w:rFonts w:ascii="Sylfaen" w:hAnsi="Sylfaen"/>
          <w:sz w:val="24"/>
          <w:szCs w:val="24"/>
        </w:rPr>
        <w:t>5</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proofErr w:type="spellStart"/>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C440A8">
        <w:rPr>
          <w:rFonts w:ascii="Sylfaen" w:hAnsi="Sylfaen"/>
          <w:sz w:val="24"/>
          <w:szCs w:val="24"/>
        </w:rPr>
        <w:t>5</w:t>
      </w:r>
      <w:bookmarkStart w:id="0" w:name="_GoBack"/>
      <w:bookmarkEnd w:id="0"/>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24" w:rsidRDefault="00E10624" w:rsidP="0054642F">
      <w:pPr>
        <w:spacing w:after="0" w:line="240" w:lineRule="auto"/>
      </w:pPr>
      <w:r>
        <w:separator/>
      </w:r>
    </w:p>
  </w:endnote>
  <w:endnote w:type="continuationSeparator" w:id="0">
    <w:p w:rsidR="00E10624" w:rsidRDefault="00E10624"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24" w:rsidRDefault="00E10624" w:rsidP="0054642F">
      <w:pPr>
        <w:spacing w:after="0" w:line="240" w:lineRule="auto"/>
      </w:pPr>
      <w:r>
        <w:separator/>
      </w:r>
    </w:p>
  </w:footnote>
  <w:footnote w:type="continuationSeparator" w:id="0">
    <w:p w:rsidR="00E10624" w:rsidRDefault="00E10624"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53431"/>
    <w:rsid w:val="00053830"/>
    <w:rsid w:val="000543A2"/>
    <w:rsid w:val="00063B37"/>
    <w:rsid w:val="000650B0"/>
    <w:rsid w:val="00065569"/>
    <w:rsid w:val="00073D6E"/>
    <w:rsid w:val="00080D69"/>
    <w:rsid w:val="0008372F"/>
    <w:rsid w:val="000840DC"/>
    <w:rsid w:val="000A2D05"/>
    <w:rsid w:val="000A406A"/>
    <w:rsid w:val="000C041F"/>
    <w:rsid w:val="000C4786"/>
    <w:rsid w:val="000C54A2"/>
    <w:rsid w:val="000C5BDB"/>
    <w:rsid w:val="000C7611"/>
    <w:rsid w:val="000D7676"/>
    <w:rsid w:val="000E27D9"/>
    <w:rsid w:val="000E3077"/>
    <w:rsid w:val="000E7C91"/>
    <w:rsid w:val="00101CCF"/>
    <w:rsid w:val="001042DC"/>
    <w:rsid w:val="001046D2"/>
    <w:rsid w:val="00107554"/>
    <w:rsid w:val="001208DB"/>
    <w:rsid w:val="00130712"/>
    <w:rsid w:val="0013601C"/>
    <w:rsid w:val="001364E9"/>
    <w:rsid w:val="00146E6F"/>
    <w:rsid w:val="001555CE"/>
    <w:rsid w:val="00162AE0"/>
    <w:rsid w:val="00170F39"/>
    <w:rsid w:val="00171857"/>
    <w:rsid w:val="001A260F"/>
    <w:rsid w:val="001B33D2"/>
    <w:rsid w:val="001C3A80"/>
    <w:rsid w:val="001C4E8D"/>
    <w:rsid w:val="001C4FB5"/>
    <w:rsid w:val="001C7199"/>
    <w:rsid w:val="001C7326"/>
    <w:rsid w:val="001D5F7C"/>
    <w:rsid w:val="001E435F"/>
    <w:rsid w:val="001E44D5"/>
    <w:rsid w:val="001F2364"/>
    <w:rsid w:val="00205A37"/>
    <w:rsid w:val="00212FE8"/>
    <w:rsid w:val="00215C9D"/>
    <w:rsid w:val="00217BCC"/>
    <w:rsid w:val="00232937"/>
    <w:rsid w:val="00240726"/>
    <w:rsid w:val="002421F1"/>
    <w:rsid w:val="002433D4"/>
    <w:rsid w:val="00246778"/>
    <w:rsid w:val="00246DF9"/>
    <w:rsid w:val="0024747C"/>
    <w:rsid w:val="00250016"/>
    <w:rsid w:val="00252774"/>
    <w:rsid w:val="00256D9D"/>
    <w:rsid w:val="00257FF0"/>
    <w:rsid w:val="00264E95"/>
    <w:rsid w:val="00264F6B"/>
    <w:rsid w:val="00267AE3"/>
    <w:rsid w:val="002760BB"/>
    <w:rsid w:val="00283C5A"/>
    <w:rsid w:val="00296AC0"/>
    <w:rsid w:val="002A138B"/>
    <w:rsid w:val="002A7085"/>
    <w:rsid w:val="002B2300"/>
    <w:rsid w:val="002B39B5"/>
    <w:rsid w:val="002B40B5"/>
    <w:rsid w:val="002E1993"/>
    <w:rsid w:val="00302425"/>
    <w:rsid w:val="003115DB"/>
    <w:rsid w:val="00322B8B"/>
    <w:rsid w:val="00322BA4"/>
    <w:rsid w:val="00323A8D"/>
    <w:rsid w:val="00353D9F"/>
    <w:rsid w:val="00372FA4"/>
    <w:rsid w:val="00382D51"/>
    <w:rsid w:val="003836D8"/>
    <w:rsid w:val="0038768F"/>
    <w:rsid w:val="003941A9"/>
    <w:rsid w:val="00395C8F"/>
    <w:rsid w:val="003965AC"/>
    <w:rsid w:val="003A559C"/>
    <w:rsid w:val="003B1774"/>
    <w:rsid w:val="003D118E"/>
    <w:rsid w:val="003E079F"/>
    <w:rsid w:val="003F1D51"/>
    <w:rsid w:val="003F7976"/>
    <w:rsid w:val="004031F5"/>
    <w:rsid w:val="0041483F"/>
    <w:rsid w:val="0041610D"/>
    <w:rsid w:val="00416823"/>
    <w:rsid w:val="00420C8C"/>
    <w:rsid w:val="00425663"/>
    <w:rsid w:val="00457825"/>
    <w:rsid w:val="00466AB9"/>
    <w:rsid w:val="0047253F"/>
    <w:rsid w:val="00474817"/>
    <w:rsid w:val="00474930"/>
    <w:rsid w:val="004770CB"/>
    <w:rsid w:val="00483105"/>
    <w:rsid w:val="00484876"/>
    <w:rsid w:val="00485ABA"/>
    <w:rsid w:val="00486874"/>
    <w:rsid w:val="00495064"/>
    <w:rsid w:val="004A268C"/>
    <w:rsid w:val="004A3354"/>
    <w:rsid w:val="004B053C"/>
    <w:rsid w:val="004B3AF3"/>
    <w:rsid w:val="004E25EC"/>
    <w:rsid w:val="005103FF"/>
    <w:rsid w:val="00544F45"/>
    <w:rsid w:val="0054509A"/>
    <w:rsid w:val="0054642F"/>
    <w:rsid w:val="00561796"/>
    <w:rsid w:val="00567561"/>
    <w:rsid w:val="00576821"/>
    <w:rsid w:val="00577B9B"/>
    <w:rsid w:val="00583DAE"/>
    <w:rsid w:val="005A6163"/>
    <w:rsid w:val="005A70C5"/>
    <w:rsid w:val="005B6773"/>
    <w:rsid w:val="005B6D72"/>
    <w:rsid w:val="005B7FA1"/>
    <w:rsid w:val="005D7A23"/>
    <w:rsid w:val="005E02D5"/>
    <w:rsid w:val="005E6D8D"/>
    <w:rsid w:val="005F0656"/>
    <w:rsid w:val="005F1418"/>
    <w:rsid w:val="006053BD"/>
    <w:rsid w:val="00607FDA"/>
    <w:rsid w:val="00611E41"/>
    <w:rsid w:val="00616EE1"/>
    <w:rsid w:val="00630AE7"/>
    <w:rsid w:val="00630D28"/>
    <w:rsid w:val="00643185"/>
    <w:rsid w:val="00644A68"/>
    <w:rsid w:val="00644B4A"/>
    <w:rsid w:val="00653F9A"/>
    <w:rsid w:val="00663B3E"/>
    <w:rsid w:val="006840D9"/>
    <w:rsid w:val="00685709"/>
    <w:rsid w:val="006930D4"/>
    <w:rsid w:val="006A473C"/>
    <w:rsid w:val="006A7D92"/>
    <w:rsid w:val="006B132D"/>
    <w:rsid w:val="006B1F7C"/>
    <w:rsid w:val="006B4AFC"/>
    <w:rsid w:val="006E72CF"/>
    <w:rsid w:val="007023C2"/>
    <w:rsid w:val="00704888"/>
    <w:rsid w:val="00716F4B"/>
    <w:rsid w:val="00723A80"/>
    <w:rsid w:val="007329FA"/>
    <w:rsid w:val="00741E2E"/>
    <w:rsid w:val="00741EFE"/>
    <w:rsid w:val="00761266"/>
    <w:rsid w:val="0077076C"/>
    <w:rsid w:val="00776A5D"/>
    <w:rsid w:val="0079150C"/>
    <w:rsid w:val="007A5401"/>
    <w:rsid w:val="007A6197"/>
    <w:rsid w:val="007A713C"/>
    <w:rsid w:val="007B6635"/>
    <w:rsid w:val="007D4433"/>
    <w:rsid w:val="007E4779"/>
    <w:rsid w:val="007F3D11"/>
    <w:rsid w:val="007F4652"/>
    <w:rsid w:val="0080037F"/>
    <w:rsid w:val="00801451"/>
    <w:rsid w:val="00810F9A"/>
    <w:rsid w:val="00816421"/>
    <w:rsid w:val="008236AF"/>
    <w:rsid w:val="00826339"/>
    <w:rsid w:val="00837AA8"/>
    <w:rsid w:val="00844C3D"/>
    <w:rsid w:val="00846DDD"/>
    <w:rsid w:val="00864D35"/>
    <w:rsid w:val="00870E4E"/>
    <w:rsid w:val="00873DED"/>
    <w:rsid w:val="008860AD"/>
    <w:rsid w:val="008A010D"/>
    <w:rsid w:val="008A3F26"/>
    <w:rsid w:val="008A7A85"/>
    <w:rsid w:val="008C25E8"/>
    <w:rsid w:val="008C26E9"/>
    <w:rsid w:val="008D5C60"/>
    <w:rsid w:val="008D60DA"/>
    <w:rsid w:val="008E1007"/>
    <w:rsid w:val="0090407D"/>
    <w:rsid w:val="0090441E"/>
    <w:rsid w:val="00905E4B"/>
    <w:rsid w:val="0091136A"/>
    <w:rsid w:val="0093229F"/>
    <w:rsid w:val="009402FB"/>
    <w:rsid w:val="00942D64"/>
    <w:rsid w:val="00957DB2"/>
    <w:rsid w:val="00962C67"/>
    <w:rsid w:val="00964B09"/>
    <w:rsid w:val="00965689"/>
    <w:rsid w:val="00966685"/>
    <w:rsid w:val="00966DB2"/>
    <w:rsid w:val="0098191B"/>
    <w:rsid w:val="00987A1D"/>
    <w:rsid w:val="009A3B31"/>
    <w:rsid w:val="009A5A7D"/>
    <w:rsid w:val="009B7B58"/>
    <w:rsid w:val="009C33C1"/>
    <w:rsid w:val="009D0668"/>
    <w:rsid w:val="009D342B"/>
    <w:rsid w:val="009D7BB5"/>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32B9D"/>
    <w:rsid w:val="00A71882"/>
    <w:rsid w:val="00A81659"/>
    <w:rsid w:val="00A82BA5"/>
    <w:rsid w:val="00A831CC"/>
    <w:rsid w:val="00A90129"/>
    <w:rsid w:val="00A91A11"/>
    <w:rsid w:val="00A92B4E"/>
    <w:rsid w:val="00A94EFE"/>
    <w:rsid w:val="00AA31E0"/>
    <w:rsid w:val="00AC75BB"/>
    <w:rsid w:val="00AD2C90"/>
    <w:rsid w:val="00AD40BA"/>
    <w:rsid w:val="00AD67A8"/>
    <w:rsid w:val="00AD7F09"/>
    <w:rsid w:val="00B06301"/>
    <w:rsid w:val="00B068F6"/>
    <w:rsid w:val="00B15A4E"/>
    <w:rsid w:val="00B21511"/>
    <w:rsid w:val="00B22691"/>
    <w:rsid w:val="00B33E52"/>
    <w:rsid w:val="00B463F5"/>
    <w:rsid w:val="00B51655"/>
    <w:rsid w:val="00B52F7F"/>
    <w:rsid w:val="00B566A9"/>
    <w:rsid w:val="00B61417"/>
    <w:rsid w:val="00B760E9"/>
    <w:rsid w:val="00B81CD1"/>
    <w:rsid w:val="00B84A04"/>
    <w:rsid w:val="00B933B7"/>
    <w:rsid w:val="00BA10AE"/>
    <w:rsid w:val="00BA3672"/>
    <w:rsid w:val="00BB1754"/>
    <w:rsid w:val="00BB591E"/>
    <w:rsid w:val="00BC2FCB"/>
    <w:rsid w:val="00BF020A"/>
    <w:rsid w:val="00BF54B8"/>
    <w:rsid w:val="00BF7A28"/>
    <w:rsid w:val="00C0370C"/>
    <w:rsid w:val="00C06629"/>
    <w:rsid w:val="00C3263E"/>
    <w:rsid w:val="00C32DFB"/>
    <w:rsid w:val="00C35E2F"/>
    <w:rsid w:val="00C440A8"/>
    <w:rsid w:val="00C46186"/>
    <w:rsid w:val="00C614ED"/>
    <w:rsid w:val="00C61CE3"/>
    <w:rsid w:val="00C6628A"/>
    <w:rsid w:val="00C71AB0"/>
    <w:rsid w:val="00C86A90"/>
    <w:rsid w:val="00C92B78"/>
    <w:rsid w:val="00CA3CCF"/>
    <w:rsid w:val="00CB0A5B"/>
    <w:rsid w:val="00CB38D3"/>
    <w:rsid w:val="00CC5344"/>
    <w:rsid w:val="00CE07F7"/>
    <w:rsid w:val="00CF0C76"/>
    <w:rsid w:val="00CF2D56"/>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3825"/>
    <w:rsid w:val="00DE42B6"/>
    <w:rsid w:val="00DE48FD"/>
    <w:rsid w:val="00DE7169"/>
    <w:rsid w:val="00DF3F8F"/>
    <w:rsid w:val="00E00D10"/>
    <w:rsid w:val="00E07CFA"/>
    <w:rsid w:val="00E10624"/>
    <w:rsid w:val="00E16BD7"/>
    <w:rsid w:val="00E275DE"/>
    <w:rsid w:val="00E3357E"/>
    <w:rsid w:val="00E34F7F"/>
    <w:rsid w:val="00E37738"/>
    <w:rsid w:val="00E41A28"/>
    <w:rsid w:val="00E44AE6"/>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A707C"/>
    <w:rsid w:val="00EB4DFC"/>
    <w:rsid w:val="00EB55EB"/>
    <w:rsid w:val="00EB6610"/>
    <w:rsid w:val="00EC2EB8"/>
    <w:rsid w:val="00ED0E36"/>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rahamyan@mil.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1</Pages>
  <Words>2353</Words>
  <Characters>13415</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TEST</cp:lastModifiedBy>
  <cp:revision>183</cp:revision>
  <dcterms:created xsi:type="dcterms:W3CDTF">2017-06-27T09:46:00Z</dcterms:created>
  <dcterms:modified xsi:type="dcterms:W3CDTF">2025-06-23T17:44:00Z</dcterms:modified>
</cp:coreProperties>
</file>