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072"/>
        <w:gridCol w:w="4184"/>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7E5416">
            <w:pPr>
              <w:pStyle w:val="Heading9"/>
              <w:outlineLvl w:val="8"/>
              <w:rPr>
                <w:rFonts w:ascii="GHEA Grapalat" w:hAnsi="GHEA Grapalat" w:cs="Sylfaen"/>
                <w:sz w:val="24"/>
                <w:szCs w:val="24"/>
              </w:rPr>
            </w:pPr>
            <w:r w:rsidRPr="00F4750A">
              <w:rPr>
                <w:rFonts w:ascii="GHEA Grapalat" w:hAnsi="GHEA Grapalat"/>
                <w:sz w:val="24"/>
                <w:szCs w:val="24"/>
              </w:rPr>
              <w:t>№</w:t>
            </w:r>
            <w:r w:rsidR="00F73F91">
              <w:rPr>
                <w:rFonts w:ascii="GHEA Grapalat" w:hAnsi="GHEA Grapalat"/>
                <w:sz w:val="24"/>
                <w:szCs w:val="24"/>
              </w:rPr>
              <w:t>0</w:t>
            </w:r>
            <w:r w:rsidR="007E5416">
              <w:rPr>
                <w:rFonts w:ascii="GHEA Grapalat" w:hAnsi="GHEA Grapalat"/>
                <w:sz w:val="24"/>
                <w:szCs w:val="24"/>
              </w:rPr>
              <w:t>9</w:t>
            </w:r>
            <w:r w:rsidR="00771CCF">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7E5416">
            <w:pPr>
              <w:pStyle w:val="Heading9"/>
              <w:outlineLvl w:val="8"/>
              <w:rPr>
                <w:rFonts w:ascii="GHEA Grapalat" w:hAnsi="GHEA Grapalat" w:cs="Sylfaen"/>
                <w:sz w:val="24"/>
                <w:szCs w:val="24"/>
              </w:rPr>
            </w:pPr>
            <w:r w:rsidRPr="00F4750A">
              <w:rPr>
                <w:rFonts w:ascii="GHEA Grapalat" w:hAnsi="GHEA Grapalat"/>
                <w:sz w:val="24"/>
                <w:szCs w:val="24"/>
              </w:rPr>
              <w:t>№</w:t>
            </w:r>
            <w:r w:rsidR="00771CCF">
              <w:rPr>
                <w:rFonts w:ascii="GHEA Grapalat" w:hAnsi="GHEA Grapalat"/>
                <w:sz w:val="24"/>
                <w:szCs w:val="24"/>
              </w:rPr>
              <w:t>0</w:t>
            </w:r>
            <w:r w:rsidR="007E5416">
              <w:rPr>
                <w:rFonts w:ascii="GHEA Grapalat" w:hAnsi="GHEA Grapalat"/>
                <w:sz w:val="24"/>
                <w:szCs w:val="24"/>
              </w:rPr>
              <w:t>9</w:t>
            </w:r>
            <w:r w:rsidR="00771CCF">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771CCF">
              <w:rPr>
                <w:rFonts w:ascii="GHEA Grapalat" w:hAnsi="GHEA Grapalat"/>
                <w:sz w:val="24"/>
                <w:szCs w:val="24"/>
              </w:rPr>
              <w:t>045</w:t>
            </w:r>
            <w:r w:rsidR="001658F5" w:rsidRPr="00F4750A">
              <w:rPr>
                <w:rFonts w:ascii="GHEA Grapalat" w:hAnsi="GHEA Grapalat"/>
                <w:sz w:val="24"/>
                <w:szCs w:val="24"/>
              </w:rPr>
              <w:t>/</w:t>
            </w:r>
            <w:r w:rsidR="007E5416">
              <w:rPr>
                <w:rFonts w:ascii="GHEA Grapalat" w:hAnsi="GHEA Grapalat"/>
                <w:sz w:val="24"/>
                <w:szCs w:val="24"/>
              </w:rPr>
              <w:t>17</w:t>
            </w:r>
            <w:r w:rsidR="00C13394" w:rsidRPr="00F4750A">
              <w:rPr>
                <w:rFonts w:ascii="GHEA Grapalat" w:hAnsi="GHEA Grapalat"/>
                <w:sz w:val="24"/>
                <w:szCs w:val="24"/>
              </w:rPr>
              <w:t>.</w:t>
            </w:r>
            <w:r w:rsidR="007E5416">
              <w:rPr>
                <w:rFonts w:ascii="GHEA Grapalat" w:hAnsi="GHEA Grapalat"/>
                <w:sz w:val="24"/>
                <w:szCs w:val="24"/>
              </w:rPr>
              <w:t>03</w:t>
            </w:r>
            <w:r w:rsidR="00CF6E65" w:rsidRPr="00F4750A">
              <w:rPr>
                <w:rFonts w:ascii="GHEA Grapalat" w:hAnsi="GHEA Grapalat"/>
                <w:sz w:val="24"/>
                <w:szCs w:val="24"/>
              </w:rPr>
              <w:t>.</w:t>
            </w:r>
            <w:r w:rsidR="001658F5" w:rsidRPr="00F4750A">
              <w:rPr>
                <w:rFonts w:ascii="GHEA Grapalat" w:hAnsi="GHEA Grapalat"/>
                <w:sz w:val="24"/>
                <w:szCs w:val="24"/>
              </w:rPr>
              <w:t>2</w:t>
            </w:r>
            <w:r w:rsidR="007E5416">
              <w:rPr>
                <w:rFonts w:ascii="GHEA Grapalat" w:hAnsi="GHEA Grapalat"/>
                <w:sz w:val="24"/>
                <w:szCs w:val="24"/>
              </w:rPr>
              <w:t>6</w:t>
            </w:r>
          </w:p>
        </w:tc>
      </w:tr>
    </w:tbl>
    <w:p w:rsidR="00F86C72" w:rsidRPr="007C199F" w:rsidRDefault="00A1755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7E5416">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7E5416">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7E5416">
              <w:rPr>
                <w:rFonts w:ascii="GHEA Grapalat" w:hAnsi="GHEA Grapalat"/>
                <w:bCs/>
                <w:sz w:val="24"/>
                <w:szCs w:val="24"/>
                <w:lang w:val="en-US"/>
              </w:rPr>
              <w:t>03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7E5416">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771CCF">
              <w:rPr>
                <w:rFonts w:ascii="Sylfaen" w:hAnsi="Sylfaen" w:cs="Sylfaen"/>
              </w:rPr>
              <w:t>Մ</w:t>
            </w:r>
            <w:r w:rsidR="00771CCF">
              <w:rPr>
                <w:rFonts w:ascii="Sylfaen" w:hAnsi="Sylfaen"/>
              </w:rPr>
              <w:t xml:space="preserve">եկուսիչ նյութերի </w:t>
            </w:r>
            <w:r w:rsidR="00771CCF">
              <w:rPr>
                <w:rFonts w:ascii="Sylfaen" w:hAnsi="Sylfaen" w:cs="Sylfaen"/>
              </w:rPr>
              <w:t>ձեռքբերում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771CCF" w:rsidRPr="00AB6D63">
              <w:rPr>
                <w:rFonts w:ascii="Times New Roman" w:hAnsi="Times New Roman"/>
                <w:sz w:val="24"/>
                <w:szCs w:val="24"/>
                <w:lang w:val="ru-RU" w:eastAsia="en-US"/>
              </w:rPr>
              <w:t xml:space="preserve">Поставка </w:t>
            </w:r>
            <w:hyperlink r:id="rId8" w:history="1">
              <w:r w:rsidR="00771CCF" w:rsidRPr="00594054">
                <w:rPr>
                  <w:rFonts w:ascii="Times New Roman" w:hAnsi="Times New Roman"/>
                  <w:sz w:val="24"/>
                  <w:szCs w:val="24"/>
                  <w:lang w:val="ru-RU" w:eastAsia="en-US"/>
                </w:rPr>
                <w:t>изоляционных материалов</w:t>
              </w:r>
            </w:hyperlink>
            <w:r w:rsidR="004D1EEF">
              <w:rPr>
                <w:rFonts w:ascii="Times New Roman" w:hAnsi="Times New Roman"/>
                <w:sz w:val="24"/>
                <w:szCs w:val="24"/>
                <w:lang w:val="ru-RU" w:eastAsia="en-US"/>
              </w:rPr>
              <w:t xml:space="preserve"> </w:t>
            </w:r>
            <w:r w:rsidR="00771CCF" w:rsidRPr="00AB6D63">
              <w:rPr>
                <w:rFonts w:ascii="Times New Roman" w:hAnsi="Times New Roman"/>
                <w:sz w:val="24"/>
                <w:szCs w:val="24"/>
                <w:lang w:val="ru-RU" w:eastAsia="en-US"/>
              </w:rPr>
              <w:t>для нужд ЗАО "Газпром Армения"</w:t>
            </w:r>
            <w:r w:rsidR="002D7908" w:rsidRPr="002D7908">
              <w:rPr>
                <w:rFonts w:ascii="GHEA Grapalat" w:hAnsi="GHEA Grapalat"/>
                <w:bCs/>
                <w:szCs w:val="22"/>
                <w:lang w:val="ru-RU"/>
              </w:rPr>
              <w:t xml:space="preserve">. </w:t>
            </w:r>
          </w:p>
          <w:p w:rsidR="009A6C8D" w:rsidRPr="000F6523" w:rsidRDefault="007C199F" w:rsidP="00F73F91">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771CCF" w:rsidRPr="00594054">
              <w:rPr>
                <w:rFonts w:ascii="Sylfaen" w:hAnsi="Sylfaen"/>
              </w:rPr>
              <w:t>Supply of insulation materials for the needs of Gazprom Armenia CJSC</w:t>
            </w:r>
            <w:r w:rsidR="00771CCF">
              <w:rPr>
                <w:rFonts w:ascii="Sylfaen" w:hAnsi="Sylfaen"/>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771CCF"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120 օրացուցային օր</w:t>
            </w:r>
            <w:r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771CCF" w:rsidP="00771CCF">
            <w:pPr>
              <w:tabs>
                <w:tab w:val="left" w:pos="1941"/>
              </w:tabs>
              <w:jc w:val="both"/>
              <w:rPr>
                <w:rFonts w:ascii="Sylfaen" w:hAnsi="Sylfaen"/>
                <w:sz w:val="20"/>
                <w:szCs w:val="20"/>
                <w:lang w:eastAsia="ru-RU"/>
              </w:rPr>
            </w:pPr>
            <w:r>
              <w:rPr>
                <w:rFonts w:ascii="Sylfaen" w:hAnsi="Sylfaen"/>
                <w:sz w:val="20"/>
                <w:szCs w:val="20"/>
                <w:lang w:eastAsia="ru-RU"/>
              </w:rPr>
              <w:t>120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771CCF" w:rsidP="00771CCF">
            <w:pPr>
              <w:tabs>
                <w:tab w:val="left" w:pos="1941"/>
              </w:tabs>
              <w:rPr>
                <w:rFonts w:ascii="GHEA Grapalat" w:hAnsi="GHEA Grapalat"/>
                <w:sz w:val="20"/>
                <w:szCs w:val="20"/>
                <w:lang w:eastAsia="ru-RU"/>
              </w:rPr>
            </w:pPr>
            <w:r>
              <w:rPr>
                <w:rFonts w:ascii="Sylfaen" w:hAnsi="Sylfaen"/>
                <w:sz w:val="20"/>
                <w:szCs w:val="20"/>
                <w:lang w:eastAsia="ru-RU"/>
              </w:rPr>
              <w:t xml:space="preserve">120 </w:t>
            </w:r>
            <w:r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6873AE" w:rsidRDefault="006873AE" w:rsidP="006873AE">
            <w:pPr>
              <w:jc w:val="center"/>
              <w:rPr>
                <w:rFonts w:ascii="Calibri" w:hAnsi="Calibri" w:cs="Calibri"/>
                <w:b/>
                <w:color w:val="000000"/>
                <w:sz w:val="22"/>
                <w:szCs w:val="22"/>
              </w:rPr>
            </w:pPr>
            <w:r w:rsidRPr="006873AE">
              <w:rPr>
                <w:rFonts w:ascii="Calibri" w:hAnsi="Calibri" w:cs="Calibri"/>
                <w:b/>
                <w:color w:val="000000"/>
                <w:sz w:val="22"/>
                <w:szCs w:val="22"/>
              </w:rPr>
              <w:t>82</w:t>
            </w:r>
            <w:r w:rsidR="007E5416">
              <w:rPr>
                <w:rFonts w:ascii="Calibri" w:hAnsi="Calibri" w:cs="Calibri"/>
                <w:b/>
                <w:color w:val="000000"/>
                <w:sz w:val="22"/>
                <w:szCs w:val="22"/>
              </w:rPr>
              <w:t>4</w:t>
            </w:r>
            <w:r>
              <w:rPr>
                <w:rFonts w:ascii="Calibri" w:hAnsi="Calibri" w:cs="Calibri"/>
                <w:b/>
                <w:color w:val="000000"/>
                <w:sz w:val="22"/>
                <w:szCs w:val="22"/>
              </w:rPr>
              <w:t xml:space="preserve"> </w:t>
            </w:r>
            <w:r w:rsidR="007E5416">
              <w:rPr>
                <w:rFonts w:ascii="Calibri" w:hAnsi="Calibri" w:cs="Calibri"/>
                <w:b/>
                <w:color w:val="000000"/>
                <w:sz w:val="22"/>
                <w:szCs w:val="22"/>
              </w:rPr>
              <w:t>616</w:t>
            </w:r>
            <w:r>
              <w:rPr>
                <w:rFonts w:ascii="Calibri" w:hAnsi="Calibri" w:cs="Calibri"/>
                <w:b/>
                <w:color w:val="000000"/>
                <w:sz w:val="22"/>
                <w:szCs w:val="22"/>
              </w:rPr>
              <w:t xml:space="preserve"> </w:t>
            </w:r>
            <w:r w:rsidR="007E5416">
              <w:rPr>
                <w:rFonts w:ascii="Calibri" w:hAnsi="Calibri" w:cs="Calibri"/>
                <w:b/>
                <w:color w:val="000000"/>
                <w:sz w:val="22"/>
                <w:szCs w:val="22"/>
              </w:rPr>
              <w:t>499</w:t>
            </w:r>
            <w:r w:rsidRPr="006873AE">
              <w:rPr>
                <w:rFonts w:ascii="Calibri" w:hAnsi="Calibri" w:cs="Calibri"/>
                <w:b/>
                <w:color w:val="000000"/>
                <w:sz w:val="22"/>
                <w:szCs w:val="22"/>
              </w:rPr>
              <w:t>.</w:t>
            </w:r>
            <w:r w:rsidR="007E5416">
              <w:rPr>
                <w:rFonts w:ascii="Calibri" w:hAnsi="Calibri" w:cs="Calibri"/>
                <w:b/>
                <w:color w:val="000000"/>
                <w:sz w:val="22"/>
                <w:szCs w:val="22"/>
              </w:rPr>
              <w:t>886</w:t>
            </w:r>
          </w:p>
          <w:p w:rsidR="008A7EEA" w:rsidRPr="00F4750A" w:rsidRDefault="007E5416" w:rsidP="00A11920">
            <w:pPr>
              <w:tabs>
                <w:tab w:val="left" w:pos="1916"/>
              </w:tabs>
              <w:jc w:val="center"/>
              <w:rPr>
                <w:rFonts w:ascii="GHEA Grapalat" w:hAnsi="GHEA Grapalat"/>
                <w:b/>
                <w:sz w:val="20"/>
                <w:szCs w:val="20"/>
                <w:lang w:val="ru-RU" w:eastAsia="ru-RU"/>
              </w:rPr>
            </w:pPr>
            <w:r w:rsidRPr="00865D5A">
              <w:rPr>
                <w:rFonts w:ascii="GHEA Grapalat" w:hAnsi="GHEA Grapalat"/>
                <w:b/>
                <w:bCs/>
                <w:color w:val="000000"/>
                <w:sz w:val="18"/>
                <w:szCs w:val="18"/>
              </w:rPr>
              <w:t>989 539 799.863</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F4750A"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607DAA">
              <w:rPr>
                <w:rFonts w:ascii="Sylfaen" w:hAnsi="Sylfaen"/>
                <w:b/>
                <w:sz w:val="20"/>
                <w:szCs w:val="20"/>
                <w:lang w:eastAsia="ru-RU"/>
              </w:rPr>
              <w:t>5</w:t>
            </w:r>
            <w:r w:rsidR="006129C3">
              <w:rPr>
                <w:rFonts w:ascii="Sylfaen" w:hAnsi="Sylfaen"/>
                <w:b/>
                <w:sz w:val="20"/>
                <w:szCs w:val="20"/>
                <w:lang w:eastAsia="ru-RU"/>
              </w:rPr>
              <w:t>8</w:t>
            </w:r>
            <w:r w:rsidR="00607DAA">
              <w:rPr>
                <w:rFonts w:ascii="Sylfaen" w:hAnsi="Sylfaen"/>
                <w:b/>
                <w:sz w:val="20"/>
                <w:szCs w:val="20"/>
                <w:lang w:eastAsia="ru-RU"/>
              </w:rPr>
              <w:t>69</w:t>
            </w:r>
            <w:bookmarkStart w:id="0" w:name="_GoBack"/>
            <w:bookmarkEnd w:id="0"/>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w:t>
            </w:r>
            <w:r w:rsidR="00607DAA">
              <w:rPr>
                <w:rFonts w:ascii="Sylfaen" w:hAnsi="Sylfaen"/>
                <w:b/>
                <w:sz w:val="20"/>
                <w:szCs w:val="20"/>
                <w:lang w:eastAsia="ru-RU"/>
              </w:rPr>
              <w:t>77.46</w:t>
            </w:r>
            <w:r>
              <w:rPr>
                <w:rFonts w:ascii="Sylfaen" w:hAnsi="Sylfaen"/>
                <w:b/>
                <w:sz w:val="20"/>
                <w:szCs w:val="20"/>
                <w:lang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607DAA">
              <w:rPr>
                <w:rFonts w:ascii="Sylfaen" w:hAnsi="Sylfaen"/>
                <w:b/>
                <w:sz w:val="20"/>
                <w:szCs w:val="20"/>
                <w:lang w:eastAsia="ru-RU"/>
              </w:rPr>
              <w:t>3</w:t>
            </w:r>
            <w:r w:rsidR="006129C3">
              <w:rPr>
                <w:rFonts w:ascii="Sylfaen" w:hAnsi="Sylfaen"/>
                <w:b/>
                <w:sz w:val="20"/>
                <w:szCs w:val="20"/>
                <w:lang w:eastAsia="ru-RU"/>
              </w:rPr>
              <w:t>4</w:t>
            </w:r>
            <w:r>
              <w:rPr>
                <w:rFonts w:ascii="Sylfaen" w:hAnsi="Sylfaen"/>
                <w:b/>
                <w:sz w:val="20"/>
                <w:szCs w:val="20"/>
                <w:lang w:val="hy-AM" w:eastAsia="ru-RU"/>
              </w:rPr>
              <w:t>.</w:t>
            </w:r>
            <w:r w:rsidR="006129C3">
              <w:rPr>
                <w:rFonts w:ascii="Sylfaen" w:hAnsi="Sylfaen"/>
                <w:b/>
                <w:sz w:val="20"/>
                <w:szCs w:val="20"/>
                <w:lang w:eastAsia="ru-RU"/>
              </w:rPr>
              <w:t>2</w:t>
            </w:r>
            <w:r w:rsidR="00607DAA">
              <w:rPr>
                <w:rFonts w:ascii="Sylfaen" w:hAnsi="Sylfaen"/>
                <w:b/>
                <w:sz w:val="20"/>
                <w:szCs w:val="20"/>
                <w:lang w:eastAsia="ru-RU"/>
              </w:rPr>
              <w:t>7</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CE68C2">
              <w:rPr>
                <w:rFonts w:ascii="GHEA Grapalat" w:hAnsi="GHEA Grapalat"/>
                <w:sz w:val="22"/>
                <w:szCs w:val="22"/>
                <w:lang w:eastAsia="ru-RU"/>
              </w:rPr>
              <w:t xml:space="preserve"> ավարտել և </w:t>
            </w:r>
            <w:r w:rsidR="000A6D8E" w:rsidRPr="00F4750A">
              <w:rPr>
                <w:rFonts w:ascii="GHEA Grapalat" w:hAnsi="GHEA Grapalat"/>
                <w:sz w:val="22"/>
                <w:szCs w:val="22"/>
                <w:lang w:eastAsia="ru-RU"/>
              </w:rPr>
              <w:t xml:space="preserve">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00CE68C2">
              <w:rPr>
                <w:rFonts w:ascii="GHEA Grapalat" w:hAnsi="GHEA Grapalat"/>
                <w:sz w:val="22"/>
                <w:szCs w:val="22"/>
                <w:lang w:eastAsia="ru-RU"/>
              </w:rPr>
              <w:t xml:space="preserve"> համաձայն </w:t>
            </w:r>
            <w:r w:rsidR="00CE68C2" w:rsidRPr="00F4750A">
              <w:rPr>
                <w:rFonts w:ascii="GHEA Grapalat" w:hAnsi="GHEA Grapalat"/>
                <w:sz w:val="22"/>
                <w:szCs w:val="22"/>
                <w:lang w:val="hy-AM"/>
              </w:rPr>
              <w:t>«Գազպրոմ Արմենիա» ՓԲԸ</w:t>
            </w:r>
            <w:r w:rsidR="00CE68C2">
              <w:rPr>
                <w:rFonts w:ascii="GHEA Grapalat" w:hAnsi="GHEA Grapalat"/>
                <w:sz w:val="22"/>
                <w:szCs w:val="22"/>
              </w:rPr>
              <w:t>-ի ապրանքների, աշխատանքների, ծառայությունների գնումների մասին կարգի 7.1 և 14.5.3 կետերի համաձայն:</w:t>
            </w:r>
            <w:r w:rsidR="00CE68C2">
              <w:rPr>
                <w:rFonts w:ascii="GHEA Grapalat" w:hAnsi="GHEA Grapalat"/>
                <w:sz w:val="22"/>
                <w:szCs w:val="22"/>
                <w:lang w:eastAsia="ru-RU"/>
              </w:rPr>
              <w:t xml:space="preserve"> </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sidR="00CE68C2">
              <w:rPr>
                <w:rFonts w:ascii="GHEA Grapalat" w:hAnsi="GHEA Grapalat"/>
                <w:sz w:val="22"/>
                <w:szCs w:val="22"/>
                <w:lang w:val="ru-RU"/>
              </w:rPr>
              <w:t>завершить</w:t>
            </w:r>
            <w:r w:rsidR="00CE68C2" w:rsidRPr="00CE68C2">
              <w:rPr>
                <w:rFonts w:ascii="GHEA Grapalat" w:hAnsi="GHEA Grapalat"/>
                <w:sz w:val="22"/>
                <w:szCs w:val="22"/>
                <w:lang w:val="ru-RU"/>
              </w:rPr>
              <w:t xml:space="preserve"> и отмен</w:t>
            </w:r>
            <w:r w:rsidR="00DC45B6" w:rsidRPr="00DC45B6">
              <w:rPr>
                <w:rFonts w:ascii="GHEA Grapalat" w:hAnsi="GHEA Grapalat"/>
                <w:sz w:val="22"/>
                <w:szCs w:val="22"/>
                <w:lang w:val="ru-RU"/>
              </w:rPr>
              <w:t>ить процедуру</w:t>
            </w:r>
            <w:r w:rsidR="00CE68C2">
              <w:rPr>
                <w:rFonts w:ascii="GHEA Grapalat" w:hAnsi="GHEA Grapalat"/>
                <w:sz w:val="22"/>
                <w:szCs w:val="22"/>
                <w:lang w:val="ru-RU"/>
              </w:rPr>
              <w:t xml:space="preserve"> конкурент</w:t>
            </w:r>
            <w:r w:rsidR="00DC45B6" w:rsidRPr="00DC45B6">
              <w:rPr>
                <w:rFonts w:ascii="GHEA Grapalat" w:hAnsi="GHEA Grapalat"/>
                <w:sz w:val="22"/>
                <w:szCs w:val="22"/>
                <w:lang w:val="ru-RU"/>
              </w:rPr>
              <w:t>ного</w:t>
            </w:r>
            <w:r w:rsidR="00CE68C2">
              <w:rPr>
                <w:rFonts w:ascii="GHEA Grapalat" w:hAnsi="GHEA Grapalat"/>
                <w:sz w:val="22"/>
                <w:szCs w:val="22"/>
                <w:lang w:val="ru-RU"/>
              </w:rPr>
              <w:t xml:space="preserve"> отбор</w:t>
            </w:r>
            <w:r w:rsidR="00DC45B6" w:rsidRPr="00DC45B6">
              <w:rPr>
                <w:rFonts w:ascii="GHEA Grapalat" w:hAnsi="GHEA Grapalat"/>
                <w:sz w:val="22"/>
                <w:szCs w:val="22"/>
                <w:lang w:val="ru-RU"/>
              </w:rPr>
              <w:t>а</w:t>
            </w:r>
            <w:r w:rsidR="00CE68C2" w:rsidRPr="00CE68C2">
              <w:rPr>
                <w:rFonts w:ascii="GHEA Grapalat" w:hAnsi="GHEA Grapalat"/>
                <w:sz w:val="22"/>
                <w:szCs w:val="22"/>
                <w:lang w:val="ru-RU"/>
              </w:rPr>
              <w:t xml:space="preserve"> согласно </w:t>
            </w:r>
            <w:r w:rsidR="00AE028F" w:rsidRPr="00AE028F">
              <w:rPr>
                <w:rFonts w:ascii="GHEA Grapalat" w:hAnsi="GHEA Grapalat"/>
                <w:sz w:val="22"/>
                <w:szCs w:val="22"/>
                <w:lang w:val="ru-RU"/>
              </w:rPr>
              <w:t xml:space="preserve">с пунктами </w:t>
            </w:r>
            <w:r w:rsidR="00DC45B6">
              <w:rPr>
                <w:rFonts w:ascii="GHEA Grapalat" w:hAnsi="GHEA Grapalat"/>
                <w:sz w:val="22"/>
                <w:szCs w:val="22"/>
                <w:lang w:val="ru-RU"/>
              </w:rPr>
              <w:t>7.1 и 14.5.3 положения</w:t>
            </w:r>
            <w:r w:rsidR="00CE68C2" w:rsidRPr="00CE68C2">
              <w:rPr>
                <w:rFonts w:ascii="GHEA Grapalat" w:hAnsi="GHEA Grapalat"/>
                <w:sz w:val="22"/>
                <w:szCs w:val="22"/>
                <w:lang w:val="ru-RU"/>
              </w:rPr>
              <w:t xml:space="preserve"> о закупках товаров,</w:t>
            </w:r>
            <w:r w:rsidR="00DC45B6" w:rsidRPr="00DC45B6">
              <w:rPr>
                <w:rFonts w:ascii="GHEA Grapalat" w:hAnsi="GHEA Grapalat"/>
                <w:sz w:val="22"/>
                <w:szCs w:val="22"/>
                <w:lang w:val="ru-RU"/>
              </w:rPr>
              <w:t xml:space="preserve"> </w:t>
            </w:r>
            <w:r w:rsidR="00CE68C2" w:rsidRPr="00CE68C2">
              <w:rPr>
                <w:rFonts w:ascii="GHEA Grapalat" w:hAnsi="GHEA Grapalat"/>
                <w:sz w:val="22"/>
                <w:szCs w:val="22"/>
                <w:lang w:val="ru-RU"/>
              </w:rPr>
              <w:t>работ,</w:t>
            </w:r>
            <w:r w:rsidR="00DC45B6" w:rsidRPr="00DC45B6">
              <w:rPr>
                <w:rFonts w:ascii="GHEA Grapalat" w:hAnsi="GHEA Grapalat"/>
                <w:sz w:val="22"/>
                <w:szCs w:val="22"/>
                <w:lang w:val="ru-RU"/>
              </w:rPr>
              <w:t xml:space="preserve"> </w:t>
            </w:r>
            <w:r w:rsidR="00CE68C2" w:rsidRPr="00CE68C2">
              <w:rPr>
                <w:rFonts w:ascii="GHEA Grapalat" w:hAnsi="GHEA Grapalat"/>
                <w:sz w:val="22"/>
                <w:szCs w:val="22"/>
                <w:lang w:val="ru-RU"/>
              </w:rPr>
              <w:t xml:space="preserve">услуг </w:t>
            </w:r>
            <w:r w:rsidR="00DC45B6"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DC45B6" w:rsidP="00ED6F1F">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17556" w:rsidP="00C01B5B">
            <w:pPr>
              <w:spacing w:before="20" w:after="20"/>
              <w:rPr>
                <w:rFonts w:ascii="GHEA Grapalat" w:hAnsi="GHEA Grapalat"/>
                <w:sz w:val="20"/>
                <w:szCs w:val="20"/>
                <w:lang w:val="af-ZA"/>
              </w:rPr>
            </w:pPr>
            <w:hyperlink r:id="rId9"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E5416">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7E5416">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7E5416">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E5416">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E5416">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.202</w:t>
            </w:r>
            <w:r w:rsidR="007E5416">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7E541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7E5416" w:rsidRDefault="00C238B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7E5416">
              <w:rPr>
                <w:rFonts w:ascii="GHEA Grapalat" w:hAnsi="GHEA Grapalat"/>
                <w:sz w:val="22"/>
                <w:szCs w:val="22"/>
              </w:rPr>
              <w:t>01</w:t>
            </w:r>
            <w:r w:rsidRPr="00F4750A">
              <w:rPr>
                <w:rFonts w:ascii="GHEA Grapalat" w:hAnsi="GHEA Grapalat"/>
                <w:sz w:val="22"/>
                <w:szCs w:val="22"/>
                <w:lang w:val="hy-AM"/>
              </w:rPr>
              <w:t>».«</w:t>
            </w:r>
            <w:r w:rsidR="007E5416">
              <w:rPr>
                <w:rFonts w:ascii="GHEA Grapalat" w:hAnsi="GHEA Grapalat"/>
                <w:sz w:val="22"/>
                <w:szCs w:val="22"/>
                <w:lang w:val="hy-AM"/>
              </w:rPr>
              <w:t>04</w:t>
            </w:r>
            <w:r w:rsidRPr="00F4750A">
              <w:rPr>
                <w:rFonts w:ascii="GHEA Grapalat" w:hAnsi="GHEA Grapalat"/>
                <w:sz w:val="22"/>
                <w:szCs w:val="22"/>
                <w:lang w:val="hy-AM"/>
              </w:rPr>
              <w:t>».202</w:t>
            </w:r>
            <w:r w:rsidR="007E5416">
              <w:rPr>
                <w:rFonts w:ascii="GHEA Grapalat" w:hAnsi="GHEA Grapalat"/>
                <w:sz w:val="22"/>
                <w:szCs w:val="22"/>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7E541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7E5416" w:rsidRDefault="00C22F6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7E5416" w:rsidRPr="007E5416">
              <w:rPr>
                <w:rFonts w:ascii="GHEA Grapalat" w:hAnsi="GHEA Grapalat"/>
                <w:sz w:val="22"/>
                <w:szCs w:val="22"/>
                <w:lang w:val="hy-AM"/>
              </w:rPr>
              <w:t>01</w:t>
            </w:r>
            <w:r w:rsidRPr="00F4750A">
              <w:rPr>
                <w:rFonts w:ascii="GHEA Grapalat" w:hAnsi="GHEA Grapalat"/>
                <w:sz w:val="22"/>
                <w:szCs w:val="22"/>
                <w:lang w:val="hy-AM"/>
              </w:rPr>
              <w:t>».«</w:t>
            </w:r>
            <w:r w:rsidR="007E5416">
              <w:rPr>
                <w:rFonts w:ascii="GHEA Grapalat" w:hAnsi="GHEA Grapalat"/>
                <w:sz w:val="22"/>
                <w:szCs w:val="22"/>
              </w:rPr>
              <w:t>04</w:t>
            </w:r>
            <w:r w:rsidRPr="00F4750A">
              <w:rPr>
                <w:rFonts w:ascii="GHEA Grapalat" w:hAnsi="GHEA Grapalat"/>
                <w:sz w:val="22"/>
                <w:szCs w:val="22"/>
                <w:lang w:val="hy-AM"/>
              </w:rPr>
              <w:t>».202</w:t>
            </w:r>
            <w:r w:rsidR="007E5416">
              <w:rPr>
                <w:rFonts w:ascii="GHEA Grapalat" w:hAnsi="GHEA Grapalat"/>
                <w:sz w:val="22"/>
                <w:szCs w:val="22"/>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556" w:rsidRDefault="00A17556" w:rsidP="00C967E7">
      <w:r>
        <w:separator/>
      </w:r>
    </w:p>
  </w:endnote>
  <w:endnote w:type="continuationSeparator" w:id="0">
    <w:p w:rsidR="00A17556" w:rsidRDefault="00A1755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556" w:rsidRDefault="00A17556" w:rsidP="00C967E7">
      <w:r>
        <w:separator/>
      </w:r>
    </w:p>
  </w:footnote>
  <w:footnote w:type="continuationSeparator" w:id="0">
    <w:p w:rsidR="00A17556" w:rsidRDefault="00A1755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2DAD"/>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07DAA"/>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5416"/>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556"/>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6624"/>
    <w:rsid w:val="00AD7A73"/>
    <w:rsid w:val="00AE028F"/>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E7A85"/>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8C2"/>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5B6"/>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E0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6D3AB-8A5D-43D2-844F-049E011D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2631</Words>
  <Characters>15002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208</cp:revision>
  <cp:lastPrinted>2014-12-29T11:02:00Z</cp:lastPrinted>
  <dcterms:created xsi:type="dcterms:W3CDTF">2021-04-05T10:52:00Z</dcterms:created>
  <dcterms:modified xsi:type="dcterms:W3CDTF">2026-03-17T12:39:00Z</dcterms:modified>
</cp:coreProperties>
</file>