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4E5B2D">
        <w:rPr>
          <w:rFonts w:ascii="GHEA Grapalat" w:hAnsi="GHEA Grapalat" w:cs="Sylfaen"/>
          <w:b/>
          <w:i/>
          <w:szCs w:val="24"/>
          <w:lang w:val="af-ZA"/>
        </w:rPr>
        <w:t>33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C10FBA">
        <w:rPr>
          <w:rFonts w:ascii="GHEA Grapalat" w:hAnsi="GHEA Grapalat"/>
          <w:b w:val="0"/>
          <w:sz w:val="20"/>
        </w:rPr>
        <w:t>ապրիլի</w:t>
      </w:r>
      <w:proofErr w:type="spellEnd"/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4E5B2D">
        <w:rPr>
          <w:rFonts w:ascii="GHEA Grapalat" w:hAnsi="GHEA Grapalat"/>
          <w:b w:val="0"/>
          <w:sz w:val="20"/>
          <w:lang w:val="af-ZA"/>
        </w:rPr>
        <w:t>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4E5B2D">
        <w:rPr>
          <w:rFonts w:ascii="GHEA Grapalat" w:hAnsi="GHEA Grapalat" w:cs="Sylfaen"/>
          <w:i/>
          <w:sz w:val="24"/>
          <w:szCs w:val="24"/>
          <w:lang w:val="af-ZA"/>
        </w:rPr>
        <w:t>33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4E5B2D">
        <w:rPr>
          <w:rFonts w:ascii="GHEA Grapalat" w:hAnsi="GHEA Grapalat" w:cs="Sylfaen"/>
          <w:sz w:val="20"/>
          <w:lang w:val="af-ZA"/>
        </w:rPr>
        <w:t>33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869"/>
        <w:gridCol w:w="3382"/>
        <w:gridCol w:w="2431"/>
        <w:gridCol w:w="2294"/>
      </w:tblGrid>
      <w:tr w:rsidR="00A72AAE" w:rsidRPr="004E5B2D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4E5B2D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597E88" w:rsidRDefault="004E5B2D" w:rsidP="00597E88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C2703E">
              <w:rPr>
                <w:rFonts w:ascii="GHEA Grapalat" w:hAnsi="GHEA Grapalat"/>
                <w:b w:val="0"/>
                <w:sz w:val="20"/>
                <w:lang w:val="af-ZA"/>
              </w:rPr>
              <w:t xml:space="preserve">Երևան քաղաքի Շենգավիթ վարչական շրջանի մայրուղիների և փողոցների վերակառուցման և հիմնանորոգման աշխատանքների </w:t>
            </w:r>
            <w:r w:rsidRPr="000C2ADB">
              <w:rPr>
                <w:rFonts w:ascii="GHEA Grapalat" w:hAnsi="GHEA Grapalat"/>
                <w:b w:val="0"/>
                <w:sz w:val="20"/>
                <w:lang w:val="af-ZA"/>
              </w:rPr>
              <w:t>որակի տեխնիկական հսկողության ծառայություններ</w:t>
            </w:r>
            <w:bookmarkStart w:id="0" w:name="_GoBack"/>
            <w:bookmarkEnd w:id="0"/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72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72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5B2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F7AE6EB-B858-433B-99A3-3C1B96F7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66</cp:revision>
  <cp:lastPrinted>2012-06-13T06:43:00Z</cp:lastPrinted>
  <dcterms:created xsi:type="dcterms:W3CDTF">2012-10-05T11:57:00Z</dcterms:created>
  <dcterms:modified xsi:type="dcterms:W3CDTF">2020-04-09T09:08:00Z</dcterms:modified>
</cp:coreProperties>
</file>