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6FF" w:rsidRDefault="006312ED">
      <w:r>
        <w:rPr>
          <w:noProof/>
        </w:rPr>
        <w:drawing>
          <wp:inline distT="0" distB="0" distL="0" distR="0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63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63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09663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06FF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ED"/>
    <w:rsid w:val="005603D2"/>
    <w:rsid w:val="006312ED"/>
    <w:rsid w:val="008F06FF"/>
    <w:rsid w:val="00EC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603D2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603D2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styleId="a5">
    <w:name w:val="Intense Emphasis"/>
    <w:basedOn w:val="a0"/>
    <w:uiPriority w:val="21"/>
    <w:qFormat/>
    <w:rsid w:val="005603D2"/>
    <w:rPr>
      <w:b/>
      <w:bCs/>
      <w:i/>
      <w:iCs/>
      <w:color w:val="AD0101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63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1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603D2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603D2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styleId="a5">
    <w:name w:val="Intense Emphasis"/>
    <w:basedOn w:val="a0"/>
    <w:uiPriority w:val="21"/>
    <w:qFormat/>
    <w:rsid w:val="005603D2"/>
    <w:rPr>
      <w:b/>
      <w:bCs/>
      <w:i/>
      <w:iCs/>
      <w:color w:val="AD0101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63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1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dproc 1</dc:creator>
  <cp:lastModifiedBy>dproc 1</cp:lastModifiedBy>
  <cp:revision>1</cp:revision>
  <dcterms:created xsi:type="dcterms:W3CDTF">2021-03-18T06:34:00Z</dcterms:created>
  <dcterms:modified xsi:type="dcterms:W3CDTF">2021-03-18T06:35:00Z</dcterms:modified>
  <cp:keywords>https://mul2-kotayk.gov.am/tasks/426688/oneclick/ardir.docx?token=cfbd7fc8d4641dc7a1a5bf731c2f2843</cp:keywords>
</cp:coreProperties>
</file>