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A4" w:rsidRPr="00AF7D4B" w:rsidRDefault="00446BA4" w:rsidP="00446BA4">
      <w:pPr>
        <w:ind w:left="6030"/>
        <w:jc w:val="center"/>
        <w:rPr>
          <w:rFonts w:ascii="GHEA Grapalat" w:hAnsi="GHEA Grapalat"/>
          <w:sz w:val="20"/>
          <w:szCs w:val="20"/>
          <w:lang w:val="hy-AM"/>
        </w:rPr>
      </w:pPr>
    </w:p>
    <w:p w:rsidR="00446BA4" w:rsidRPr="00AF7D4B" w:rsidRDefault="00446BA4" w:rsidP="00446BA4">
      <w:pPr>
        <w:ind w:left="6030"/>
        <w:jc w:val="center"/>
        <w:rPr>
          <w:rFonts w:ascii="GHEA Grapalat" w:hAnsi="GHEA Grapalat"/>
          <w:sz w:val="20"/>
          <w:szCs w:val="20"/>
          <w:lang w:val="hy-AM"/>
        </w:rPr>
      </w:pPr>
      <w:r w:rsidRPr="00AF7D4B">
        <w:rPr>
          <w:rFonts w:ascii="GHEA Grapalat" w:hAnsi="GHEA Grapalat"/>
          <w:sz w:val="20"/>
          <w:szCs w:val="20"/>
          <w:lang w:val="hy-AM"/>
        </w:rPr>
        <w:t xml:space="preserve">Հավելված          </w:t>
      </w:r>
    </w:p>
    <w:p w:rsidR="00446BA4" w:rsidRPr="00AF7D4B" w:rsidRDefault="00446BA4" w:rsidP="00446BA4">
      <w:pPr>
        <w:spacing w:after="0"/>
        <w:ind w:left="6210"/>
        <w:jc w:val="center"/>
        <w:rPr>
          <w:rFonts w:ascii="GHEA Grapalat" w:hAnsi="GHEA Grapalat"/>
          <w:sz w:val="20"/>
          <w:szCs w:val="20"/>
          <w:lang w:val="hy-AM"/>
        </w:rPr>
      </w:pPr>
      <w:r w:rsidRPr="00AF7D4B">
        <w:rPr>
          <w:rFonts w:ascii="GHEA Grapalat" w:hAnsi="GHEA Grapalat"/>
          <w:sz w:val="20"/>
          <w:lang w:val="hy-AM"/>
        </w:rPr>
        <w:t>ԲԱՀ-ԳՀԾՁԲ-18/14</w:t>
      </w:r>
      <w:r w:rsidRPr="00AF7D4B">
        <w:rPr>
          <w:rFonts w:ascii="GHEA Grapalat" w:hAnsi="GHEA Grapalat"/>
          <w:lang w:val="hy-AM"/>
        </w:rPr>
        <w:t xml:space="preserve">  </w:t>
      </w:r>
      <w:r w:rsidRPr="00AF7D4B">
        <w:rPr>
          <w:rFonts w:ascii="GHEA Grapalat" w:hAnsi="GHEA Grapalat"/>
          <w:sz w:val="20"/>
          <w:szCs w:val="20"/>
          <w:lang w:val="hy-AM"/>
        </w:rPr>
        <w:t>ծածկագրով գնանշման հարցման ընթացակարգի գնահատող հանձնաժողովի 2019 թ-ի հունվարի 15-ի թիվ 3  արձանագրության</w:t>
      </w:r>
    </w:p>
    <w:p w:rsidR="00446BA4" w:rsidRPr="00AF7D4B" w:rsidRDefault="00446BA4" w:rsidP="00446BA4">
      <w:pPr>
        <w:jc w:val="center"/>
        <w:rPr>
          <w:rFonts w:ascii="GHEA Grapalat" w:hAnsi="GHEA Grapalat" w:cs="Sylfaen"/>
          <w:sz w:val="20"/>
          <w:lang w:val="af-ZA"/>
        </w:rPr>
      </w:pPr>
    </w:p>
    <w:p w:rsidR="00446BA4" w:rsidRPr="00AF7D4B" w:rsidRDefault="00446BA4" w:rsidP="00446BA4">
      <w:pPr>
        <w:jc w:val="center"/>
        <w:rPr>
          <w:rFonts w:ascii="GHEA Grapalat" w:hAnsi="GHEA Grapalat" w:cs="Sylfaen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ՀԱՅՏԱՐԱՐՈՒԹՅՈՒՆ</w:t>
      </w:r>
    </w:p>
    <w:p w:rsidR="00446BA4" w:rsidRPr="00AF7D4B" w:rsidRDefault="00446BA4" w:rsidP="00446BA4">
      <w:pPr>
        <w:jc w:val="center"/>
        <w:rPr>
          <w:rFonts w:ascii="GHEA Grapalat" w:hAnsi="GHEA Grapalat" w:cs="Sylfaen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446BA4" w:rsidRPr="00AF7D4B" w:rsidRDefault="00446BA4" w:rsidP="00446BA4">
      <w:pPr>
        <w:pStyle w:val="Heading3"/>
        <w:ind w:firstLine="0"/>
        <w:rPr>
          <w:rFonts w:ascii="GHEA Grapalat" w:hAnsi="GHEA Grapalat"/>
          <w:b w:val="0"/>
          <w:lang w:val="hy-AM"/>
        </w:rPr>
      </w:pPr>
      <w:r w:rsidRPr="00AF7D4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F7D4B">
        <w:rPr>
          <w:rFonts w:ascii="GHEA Grapalat" w:hAnsi="GHEA Grapalat"/>
          <w:b w:val="0"/>
          <w:sz w:val="20"/>
          <w:lang w:val="hy-AM"/>
        </w:rPr>
        <w:t>ԲԱՀ-ԳՀԾՁԲ-18/14</w:t>
      </w:r>
      <w:r w:rsidRPr="00AF7D4B">
        <w:rPr>
          <w:rFonts w:ascii="GHEA Grapalat" w:hAnsi="GHEA Grapalat"/>
          <w:b w:val="0"/>
          <w:lang w:val="hy-AM"/>
        </w:rPr>
        <w:t xml:space="preserve">  </w:t>
      </w:r>
    </w:p>
    <w:p w:rsidR="00446BA4" w:rsidRPr="00AF7D4B" w:rsidRDefault="00446BA4" w:rsidP="00446BA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F7D4B">
        <w:rPr>
          <w:rFonts w:ascii="GHEA Grapalat" w:hAnsi="GHEA Grapalat"/>
          <w:b w:val="0"/>
          <w:sz w:val="20"/>
          <w:lang w:val="hy-AM"/>
        </w:rPr>
        <w:t>Բիզնես</w:t>
      </w:r>
      <w:r w:rsidRPr="00AF7D4B">
        <w:rPr>
          <w:rFonts w:ascii="GHEA Grapalat" w:hAnsi="GHEA Grapalat"/>
          <w:b w:val="0"/>
          <w:sz w:val="20"/>
          <w:lang w:val="af-ZA"/>
        </w:rPr>
        <w:t xml:space="preserve"> </w:t>
      </w:r>
      <w:r w:rsidRPr="00AF7D4B">
        <w:rPr>
          <w:rFonts w:ascii="GHEA Grapalat" w:hAnsi="GHEA Grapalat"/>
          <w:b w:val="0"/>
          <w:sz w:val="20"/>
          <w:lang w:val="hy-AM"/>
        </w:rPr>
        <w:t>Արմենիա</w:t>
      </w:r>
      <w:r w:rsidRPr="00AF7D4B">
        <w:rPr>
          <w:rFonts w:ascii="GHEA Grapalat" w:hAnsi="GHEA Grapalat"/>
          <w:b w:val="0"/>
          <w:sz w:val="20"/>
          <w:lang w:val="af-ZA"/>
        </w:rPr>
        <w:t xml:space="preserve"> </w:t>
      </w:r>
      <w:r w:rsidRPr="00AF7D4B">
        <w:rPr>
          <w:rFonts w:ascii="GHEA Grapalat" w:hAnsi="GHEA Grapalat"/>
          <w:b w:val="0"/>
          <w:sz w:val="20"/>
          <w:lang w:val="hy-AM"/>
        </w:rPr>
        <w:t>Հիմնադրամ</w:t>
      </w:r>
      <w:r w:rsidRPr="00AF7D4B">
        <w:rPr>
          <w:rFonts w:ascii="GHEA Grapalat" w:hAnsi="GHEA Grapalat" w:cs="Sylfaen"/>
          <w:b w:val="0"/>
          <w:sz w:val="20"/>
          <w:lang w:val="af-ZA"/>
        </w:rPr>
        <w:t xml:space="preserve">ը ստորև ներկայացնում է իր կարիքների համար </w:t>
      </w:r>
      <w:r w:rsidRPr="00AF7D4B">
        <w:rPr>
          <w:rFonts w:ascii="GHEA Grapalat" w:hAnsi="GHEA Grapalat" w:cs="Sylfaen"/>
          <w:b w:val="0"/>
          <w:sz w:val="20"/>
          <w:lang w:val="hy-AM"/>
        </w:rPr>
        <w:t xml:space="preserve">տպագրության ծառայությունների   </w:t>
      </w:r>
      <w:r w:rsidRPr="00AF7D4B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Pr="00AF7D4B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F7D4B">
        <w:rPr>
          <w:rFonts w:ascii="GHEA Grapalat" w:hAnsi="GHEA Grapalat"/>
          <w:b w:val="0"/>
          <w:sz w:val="20"/>
          <w:lang w:val="hy-AM"/>
        </w:rPr>
        <w:t xml:space="preserve">ԲԱՀ-ԳՀԾՁԲ-18/14    </w:t>
      </w:r>
      <w:r w:rsidRPr="00AF7D4B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46BA4" w:rsidRPr="00AF7D4B" w:rsidRDefault="00446BA4" w:rsidP="00446BA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F7D4B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AF7D4B">
        <w:rPr>
          <w:rFonts w:ascii="GHEA Grapalat" w:hAnsi="GHEA Grapalat"/>
          <w:sz w:val="20"/>
          <w:szCs w:val="20"/>
          <w:lang w:val="hy-AM"/>
        </w:rPr>
        <w:t>19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/>
          <w:sz w:val="20"/>
          <w:szCs w:val="20"/>
          <w:lang w:val="hy-AM"/>
        </w:rPr>
        <w:t>հունվարի 15</w:t>
      </w:r>
      <w:r w:rsidRPr="00AF7D4B">
        <w:rPr>
          <w:rFonts w:ascii="GHEA Grapalat" w:hAnsi="GHEA Grapalat"/>
          <w:sz w:val="20"/>
          <w:szCs w:val="20"/>
          <w:lang w:val="af-ZA"/>
        </w:rPr>
        <w:t>-</w:t>
      </w:r>
      <w:r w:rsidRPr="00AF7D4B">
        <w:rPr>
          <w:rFonts w:ascii="GHEA Grapalat" w:hAnsi="GHEA Grapalat" w:cs="Sylfaen"/>
          <w:sz w:val="20"/>
          <w:szCs w:val="20"/>
          <w:lang w:val="af-ZA"/>
        </w:rPr>
        <w:t>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թիվ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/>
          <w:sz w:val="20"/>
          <w:szCs w:val="20"/>
          <w:lang w:val="hy-AM"/>
        </w:rPr>
        <w:t>3 արձանագրային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են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AF7D4B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AF7D4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szCs w:val="20"/>
          <w:lang w:val="af-ZA"/>
        </w:rPr>
        <w:t>որի</w:t>
      </w:r>
      <w:r w:rsidRPr="00AF7D4B">
        <w:rPr>
          <w:rFonts w:ascii="GHEA Grapalat" w:hAnsi="GHEA Grapalat"/>
          <w:sz w:val="20"/>
          <w:szCs w:val="20"/>
          <w:lang w:val="af-ZA"/>
        </w:rPr>
        <w:t>`</w:t>
      </w:r>
    </w:p>
    <w:p w:rsidR="00446BA4" w:rsidRPr="00AF7D4B" w:rsidRDefault="00446BA4" w:rsidP="00446B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Գնման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առարկա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է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հանդիսանում</w:t>
      </w:r>
      <w:r w:rsidRPr="00AF7D4B">
        <w:rPr>
          <w:rFonts w:ascii="GHEA Grapalat" w:hAnsi="GHEA Grapalat"/>
          <w:sz w:val="20"/>
          <w:lang w:val="af-ZA"/>
        </w:rPr>
        <w:t xml:space="preserve">` </w:t>
      </w:r>
      <w:r w:rsidRPr="00AF7D4B">
        <w:rPr>
          <w:rFonts w:ascii="GHEA Grapalat" w:hAnsi="GHEA Grapalat"/>
          <w:sz w:val="20"/>
          <w:lang w:val="hy-AM"/>
        </w:rPr>
        <w:t xml:space="preserve">Չափաբաժին 1 </w:t>
      </w:r>
      <w:r w:rsidRPr="00AF7D4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46BA4" w:rsidRPr="00AF7D4B" w:rsidTr="007056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AF7D4B">
              <w:rPr>
                <w:rFonts w:ascii="GHEA Grapalat" w:hAnsi="GHEA Grapalat"/>
                <w:sz w:val="20"/>
                <w:lang w:val="af-ZA"/>
              </w:rPr>
              <w:t>/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/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/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446BA4" w:rsidRPr="00AF7D4B" w:rsidRDefault="00446BA4" w:rsidP="007056AD">
            <w:pPr>
              <w:ind w:left="69" w:firstLine="62"/>
              <w:rPr>
                <w:rFonts w:ascii="AGAvantGardeCyr" w:hAnsi="AGAvantGardeCyr"/>
                <w:lang w:val="hy-AM"/>
              </w:rPr>
            </w:pPr>
            <w:r w:rsidRPr="00AF7D4B">
              <w:rPr>
                <w:rFonts w:ascii="Arial" w:hAnsi="Arial" w:cs="Arial"/>
                <w:color w:val="403931"/>
                <w:shd w:val="clear" w:color="auto" w:fill="F3EFEC"/>
              </w:rPr>
              <w:t>Հայկարլի</w:t>
            </w:r>
            <w:r w:rsidRPr="00AF7D4B">
              <w:rPr>
                <w:rFonts w:ascii="Arial Armenian" w:hAnsi="Arial Armenian"/>
                <w:color w:val="403931"/>
                <w:shd w:val="clear" w:color="auto" w:fill="F3EFEC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3EFEC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43" w:type="dxa"/>
          </w:tcPr>
          <w:p w:rsidR="00446BA4" w:rsidRPr="00AF7D4B" w:rsidRDefault="00446BA4" w:rsidP="007056AD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ԴԱՍՈ</w:t>
            </w:r>
            <w:r w:rsidRPr="00AF7D4B">
              <w:rPr>
                <w:rFonts w:ascii="Arial Armenian" w:hAnsi="Arial Armenian"/>
                <w:color w:val="403931"/>
                <w:shd w:val="clear" w:color="auto" w:fill="FFF2BF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ՊՐԻՆՏ</w:t>
            </w:r>
            <w:r w:rsidRPr="00AF7D4B">
              <w:rPr>
                <w:rFonts w:ascii="Arial Armenian" w:hAnsi="Arial Armenian"/>
                <w:color w:val="403931"/>
                <w:shd w:val="clear" w:color="auto" w:fill="FFF2BF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BA4" w:rsidRPr="00AF7D4B" w:rsidRDefault="00446BA4" w:rsidP="007056AD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943" w:type="dxa"/>
          </w:tcPr>
          <w:p w:rsidR="00446BA4" w:rsidRPr="00AF7D4B" w:rsidRDefault="00446BA4" w:rsidP="007056AD">
            <w:pPr>
              <w:jc w:val="center"/>
              <w:rPr>
                <w:rFonts w:ascii="Arial Armenian" w:hAnsi="Arial Armenian"/>
                <w:color w:val="403931"/>
              </w:rPr>
            </w:pPr>
            <w:r w:rsidRPr="00AF7D4B">
              <w:rPr>
                <w:rFonts w:ascii="Arial" w:hAnsi="Arial" w:cs="Arial"/>
                <w:color w:val="403931"/>
              </w:rPr>
              <w:t>Շանթ</w:t>
            </w:r>
            <w:r w:rsidRPr="00AF7D4B">
              <w:rPr>
                <w:rFonts w:ascii="Arial Armenian" w:hAnsi="Arial Armenian"/>
                <w:color w:val="403931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</w:rPr>
              <w:t>Քոմփյու</w:t>
            </w:r>
            <w:r w:rsidRPr="00AF7D4B">
              <w:rPr>
                <w:rFonts w:ascii="Arial Armenian" w:hAnsi="Arial Armenian"/>
                <w:color w:val="403931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</w:rPr>
              <w:t>ՍՊԸ</w:t>
            </w:r>
          </w:p>
          <w:p w:rsidR="00446BA4" w:rsidRPr="00AF7D4B" w:rsidRDefault="00446BA4" w:rsidP="007056AD">
            <w:pPr>
              <w:ind w:left="69" w:firstLine="62"/>
              <w:rPr>
                <w:rFonts w:ascii="Sylfaen" w:hAnsi="Sylfaen" w:cs="GHEAGrapalat"/>
                <w:sz w:val="24"/>
                <w:szCs w:val="24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BA4" w:rsidRPr="00AF7D4B" w:rsidRDefault="00446BA4" w:rsidP="007056AD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943" w:type="dxa"/>
          </w:tcPr>
          <w:p w:rsidR="00446BA4" w:rsidRPr="00AF7D4B" w:rsidRDefault="00446BA4" w:rsidP="007056AD">
            <w:pPr>
              <w:ind w:left="69" w:firstLine="62"/>
              <w:rPr>
                <w:rFonts w:ascii="Sylfaen" w:hAnsi="Sylfaen" w:cs="GHEAGrapalat"/>
                <w:sz w:val="24"/>
                <w:szCs w:val="24"/>
                <w:lang w:val="hy-AM"/>
              </w:rPr>
            </w:pPr>
            <w:r w:rsidRPr="00AF7D4B">
              <w:rPr>
                <w:rFonts w:ascii="Arial" w:hAnsi="Arial" w:cs="Arial"/>
                <w:lang w:val="hy-AM"/>
              </w:rPr>
              <w:t>Ա</w:t>
            </w:r>
            <w:r w:rsidRPr="00AF7D4B">
              <w:rPr>
                <w:rFonts w:ascii="Arial Armenian" w:hAnsi="Arial Armenian"/>
                <w:lang w:val="hy-AM"/>
              </w:rPr>
              <w:t xml:space="preserve">. </w:t>
            </w:r>
            <w:r w:rsidRPr="00AF7D4B">
              <w:rPr>
                <w:rFonts w:ascii="Arial" w:hAnsi="Arial" w:cs="Arial"/>
                <w:lang w:val="hy-AM"/>
              </w:rPr>
              <w:t>Ձ</w:t>
            </w:r>
            <w:r w:rsidRPr="00AF7D4B">
              <w:rPr>
                <w:rFonts w:ascii="Arial Armenian" w:hAnsi="Arial Armenian"/>
                <w:lang w:val="hy-AM"/>
              </w:rPr>
              <w:t xml:space="preserve">. </w:t>
            </w:r>
            <w:r w:rsidRPr="00AF7D4B">
              <w:rPr>
                <w:rFonts w:ascii="Arial" w:hAnsi="Arial" w:cs="Arial"/>
                <w:lang w:val="hy-AM"/>
              </w:rPr>
              <w:t>Վարդան</w:t>
            </w:r>
            <w:r w:rsidRPr="00AF7D4B">
              <w:rPr>
                <w:rFonts w:ascii="Arial Armenian" w:hAnsi="Arial Armenian"/>
                <w:lang w:val="hy-AM"/>
              </w:rPr>
              <w:t xml:space="preserve"> </w:t>
            </w:r>
            <w:r w:rsidRPr="00AF7D4B">
              <w:rPr>
                <w:rFonts w:ascii="Arial" w:hAnsi="Arial" w:cs="Arial"/>
                <w:lang w:val="hy-AM"/>
              </w:rPr>
              <w:t>Մկրտչյան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BA4" w:rsidRPr="00AF7D4B" w:rsidRDefault="00446BA4" w:rsidP="007056AD">
            <w:pPr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Գնային առաջարկը գերազանցում է  նախահաշվային արժեքը</w:t>
            </w:r>
          </w:p>
        </w:tc>
      </w:tr>
    </w:tbl>
    <w:p w:rsidR="00446BA4" w:rsidRPr="00AF7D4B" w:rsidRDefault="00446BA4" w:rsidP="00446BA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6BA4" w:rsidRPr="00AF7D4B" w:rsidTr="00705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AF7D4B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AF7D4B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AF7D4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446BA4" w:rsidRPr="00AF7D4B" w:rsidRDefault="00446BA4" w:rsidP="007056AD">
            <w:pPr>
              <w:ind w:left="69" w:firstLine="62"/>
              <w:rPr>
                <w:rFonts w:ascii="AGAvantGardeCyr" w:hAnsi="AGAvantGardeCyr"/>
                <w:lang w:val="hy-AM"/>
              </w:rPr>
            </w:pPr>
            <w:r w:rsidRPr="00AF7D4B">
              <w:rPr>
                <w:rFonts w:ascii="Arial" w:hAnsi="Arial" w:cs="Arial"/>
                <w:color w:val="403931"/>
                <w:shd w:val="clear" w:color="auto" w:fill="F3EFEC"/>
              </w:rPr>
              <w:t>Հայկարլի</w:t>
            </w:r>
            <w:r w:rsidRPr="00AF7D4B">
              <w:rPr>
                <w:rFonts w:ascii="Arial Armenian" w:hAnsi="Arial Armenian"/>
                <w:color w:val="403931"/>
                <w:shd w:val="clear" w:color="auto" w:fill="F3EFEC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3EFEC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7D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 w:cs="Sylfaen"/>
                <w:color w:val="000000"/>
                <w:lang w:val="hy-AM"/>
              </w:rPr>
              <w:t>491, 790</w:t>
            </w: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46BA4" w:rsidRPr="00AF7D4B" w:rsidRDefault="00446BA4" w:rsidP="007056AD">
            <w:pPr>
              <w:ind w:left="69" w:firstLine="62"/>
              <w:rPr>
                <w:rFonts w:ascii="GHEA Grapalat" w:hAnsi="GHEA Grapalat"/>
                <w:lang w:val="pt-BR"/>
              </w:rPr>
            </w:pP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ԴԱՍՈ</w:t>
            </w:r>
            <w:r w:rsidRPr="00AF7D4B">
              <w:rPr>
                <w:rFonts w:ascii="Arial Armenian" w:hAnsi="Arial Armenian"/>
                <w:color w:val="403931"/>
                <w:shd w:val="clear" w:color="auto" w:fill="FFF2BF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ՊՐԻՆՏ</w:t>
            </w:r>
            <w:r w:rsidRPr="00AF7D4B">
              <w:rPr>
                <w:rFonts w:ascii="Arial Armenian" w:hAnsi="Arial Armenian"/>
                <w:color w:val="403931"/>
                <w:shd w:val="clear" w:color="auto" w:fill="FFF2BF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  <w:shd w:val="clear" w:color="auto" w:fill="FFF2BF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 w:cs="Arial"/>
                <w:lang w:val="hy-AM"/>
              </w:rPr>
              <w:t>525, 0</w:t>
            </w: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46BA4" w:rsidRPr="00AF7D4B" w:rsidRDefault="00446BA4" w:rsidP="007056AD">
            <w:pPr>
              <w:jc w:val="center"/>
              <w:rPr>
                <w:rFonts w:ascii="Arial Armenian" w:hAnsi="Arial Armenian"/>
                <w:color w:val="403931"/>
              </w:rPr>
            </w:pPr>
            <w:r w:rsidRPr="00AF7D4B">
              <w:rPr>
                <w:rFonts w:ascii="Arial" w:hAnsi="Arial" w:cs="Arial"/>
                <w:color w:val="403931"/>
              </w:rPr>
              <w:t>Շանթ</w:t>
            </w:r>
            <w:r w:rsidRPr="00AF7D4B">
              <w:rPr>
                <w:rFonts w:ascii="Arial Armenian" w:hAnsi="Arial Armenian"/>
                <w:color w:val="403931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</w:rPr>
              <w:t>Քոմփյու</w:t>
            </w:r>
            <w:r w:rsidRPr="00AF7D4B">
              <w:rPr>
                <w:rFonts w:ascii="Arial Armenian" w:hAnsi="Arial Armenian"/>
                <w:color w:val="403931"/>
              </w:rPr>
              <w:t xml:space="preserve"> </w:t>
            </w:r>
            <w:r w:rsidRPr="00AF7D4B">
              <w:rPr>
                <w:rFonts w:ascii="Arial" w:hAnsi="Arial" w:cs="Arial"/>
                <w:color w:val="403931"/>
              </w:rPr>
              <w:t>ՍՊԸ</w:t>
            </w:r>
          </w:p>
          <w:p w:rsidR="00446BA4" w:rsidRPr="00AF7D4B" w:rsidRDefault="00446BA4" w:rsidP="007056AD">
            <w:pPr>
              <w:ind w:left="69" w:firstLine="62"/>
              <w:rPr>
                <w:rFonts w:ascii="Sylfaen" w:hAnsi="Sylfaen" w:cs="GHEAGrapalat"/>
                <w:sz w:val="24"/>
                <w:szCs w:val="24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 w:cs="Sylfaen"/>
                <w:color w:val="000000"/>
                <w:lang w:val="hy-AM"/>
              </w:rPr>
              <w:t>660,0</w:t>
            </w:r>
          </w:p>
        </w:tc>
      </w:tr>
      <w:tr w:rsidR="00446BA4" w:rsidRPr="00AF7D4B" w:rsidTr="00705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446BA4" w:rsidRPr="00AF7D4B" w:rsidRDefault="00446BA4" w:rsidP="007056AD">
            <w:pPr>
              <w:ind w:left="69" w:firstLine="62"/>
              <w:rPr>
                <w:rFonts w:ascii="Sylfaen" w:hAnsi="Sylfaen" w:cs="GHEAGrapalat"/>
                <w:sz w:val="24"/>
                <w:szCs w:val="24"/>
                <w:lang w:val="hy-AM"/>
              </w:rPr>
            </w:pPr>
            <w:r w:rsidRPr="00AF7D4B">
              <w:rPr>
                <w:rFonts w:ascii="Arial" w:hAnsi="Arial" w:cs="Arial"/>
                <w:lang w:val="hy-AM"/>
              </w:rPr>
              <w:t>Ա</w:t>
            </w:r>
            <w:r w:rsidRPr="00AF7D4B">
              <w:rPr>
                <w:rFonts w:ascii="Arial Armenian" w:hAnsi="Arial Armenian"/>
                <w:lang w:val="hy-AM"/>
              </w:rPr>
              <w:t xml:space="preserve">. </w:t>
            </w:r>
            <w:r w:rsidRPr="00AF7D4B">
              <w:rPr>
                <w:rFonts w:ascii="Arial" w:hAnsi="Arial" w:cs="Arial"/>
                <w:lang w:val="hy-AM"/>
              </w:rPr>
              <w:t>Ձ</w:t>
            </w:r>
            <w:r w:rsidRPr="00AF7D4B">
              <w:rPr>
                <w:rFonts w:ascii="Arial Armenian" w:hAnsi="Arial Armenian"/>
                <w:lang w:val="hy-AM"/>
              </w:rPr>
              <w:t xml:space="preserve">. </w:t>
            </w:r>
            <w:r w:rsidRPr="00AF7D4B">
              <w:rPr>
                <w:rFonts w:ascii="Arial" w:hAnsi="Arial" w:cs="Arial"/>
                <w:lang w:val="hy-AM"/>
              </w:rPr>
              <w:t>Վարդան</w:t>
            </w:r>
            <w:r w:rsidRPr="00AF7D4B">
              <w:rPr>
                <w:rFonts w:ascii="Arial Armenian" w:hAnsi="Arial Armenian"/>
                <w:lang w:val="hy-AM"/>
              </w:rPr>
              <w:t xml:space="preserve"> </w:t>
            </w:r>
            <w:r w:rsidRPr="00AF7D4B">
              <w:rPr>
                <w:rFonts w:ascii="Arial" w:hAnsi="Arial" w:cs="Arial"/>
                <w:lang w:val="hy-AM"/>
              </w:rPr>
              <w:t>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6BA4" w:rsidRPr="00AF7D4B" w:rsidRDefault="00446BA4" w:rsidP="007056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7D4B">
              <w:rPr>
                <w:rFonts w:ascii="GHEA Grapalat" w:hAnsi="GHEA Grapalat" w:cs="Arial"/>
                <w:lang w:val="hy-AM"/>
              </w:rPr>
              <w:t>1078,0</w:t>
            </w:r>
          </w:p>
        </w:tc>
      </w:tr>
    </w:tbl>
    <w:p w:rsidR="00446BA4" w:rsidRPr="00AF7D4B" w:rsidRDefault="00446BA4" w:rsidP="00446BA4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Ընտրված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մասնակցին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որոշելու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համար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կիրառված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չափանիշ՝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/>
          <w:sz w:val="20"/>
          <w:lang w:val="hy-AM"/>
        </w:rPr>
        <w:t>նվազագույն գնային առաջարկ</w:t>
      </w:r>
      <w:r w:rsidRPr="00AF7D4B">
        <w:rPr>
          <w:rFonts w:ascii="GHEA Grapalat" w:hAnsi="GHEA Grapalat" w:cs="Arial Armenian"/>
          <w:sz w:val="20"/>
          <w:lang w:val="af-ZA"/>
        </w:rPr>
        <w:t>։</w:t>
      </w:r>
    </w:p>
    <w:p w:rsidR="00446BA4" w:rsidRPr="00AF7D4B" w:rsidRDefault="00446BA4" w:rsidP="00446B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46BA4" w:rsidRPr="00AF7D4B" w:rsidRDefault="00446BA4" w:rsidP="00446B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F7D4B">
        <w:rPr>
          <w:rFonts w:ascii="GHEA Grapalat" w:hAnsi="GHEA Grapalat"/>
          <w:sz w:val="20"/>
          <w:lang w:val="af-ZA"/>
        </w:rPr>
        <w:t>«</w:t>
      </w:r>
      <w:r w:rsidRPr="00AF7D4B">
        <w:rPr>
          <w:rFonts w:ascii="GHEA Grapalat" w:hAnsi="GHEA Grapalat" w:cs="Sylfaen"/>
          <w:sz w:val="20"/>
          <w:lang w:val="af-ZA"/>
        </w:rPr>
        <w:t>Գնումների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մասին</w:t>
      </w:r>
      <w:r w:rsidRPr="00AF7D4B">
        <w:rPr>
          <w:rFonts w:ascii="GHEA Grapalat" w:hAnsi="GHEA Grapalat" w:cs="Sylfaen"/>
          <w:sz w:val="20"/>
          <w:lang w:val="hy-AM"/>
        </w:rPr>
        <w:t>»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ՀՀ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օրենքի</w:t>
      </w:r>
      <w:r w:rsidRPr="00AF7D4B">
        <w:rPr>
          <w:rFonts w:ascii="GHEA Grapalat" w:hAnsi="GHEA Grapalat"/>
          <w:sz w:val="20"/>
          <w:lang w:val="af-ZA"/>
        </w:rPr>
        <w:t xml:space="preserve"> 10-</w:t>
      </w:r>
      <w:r w:rsidRPr="00AF7D4B">
        <w:rPr>
          <w:rFonts w:ascii="GHEA Grapalat" w:hAnsi="GHEA Grapalat" w:cs="Sylfaen"/>
          <w:sz w:val="20"/>
          <w:lang w:val="af-ZA"/>
        </w:rPr>
        <w:t>րդ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հոդվածի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համաձայն</w:t>
      </w:r>
      <w:r w:rsidRPr="00AF7D4B">
        <w:rPr>
          <w:rFonts w:ascii="GHEA Grapalat" w:hAnsi="GHEA Grapalat"/>
          <w:sz w:val="20"/>
          <w:lang w:val="af-ZA"/>
        </w:rPr>
        <w:t xml:space="preserve">` </w:t>
      </w:r>
      <w:r w:rsidRPr="00AF7D4B">
        <w:rPr>
          <w:rFonts w:ascii="GHEA Grapalat" w:hAnsi="GHEA Grapalat" w:cs="Sylfaen"/>
          <w:sz w:val="20"/>
          <w:lang w:val="af-ZA"/>
        </w:rPr>
        <w:t>անգործության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ժամկետ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է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սահմանվում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սույն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հայտարարությունը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հրապարակվելու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օրվան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հաջորդող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օրվանից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մինչ</w:t>
      </w:r>
      <w:r w:rsidRPr="00AF7D4B">
        <w:rPr>
          <w:rFonts w:ascii="GHEA Grapalat" w:hAnsi="GHEA Grapalat"/>
          <w:sz w:val="20"/>
          <w:lang w:val="af-ZA"/>
        </w:rPr>
        <w:t xml:space="preserve">և </w:t>
      </w:r>
      <w:r w:rsidRPr="00AF7D4B">
        <w:rPr>
          <w:rFonts w:ascii="GHEA Grapalat" w:hAnsi="GHEA Grapalat"/>
          <w:sz w:val="20"/>
          <w:lang w:val="hy-AM"/>
        </w:rPr>
        <w:t>5</w:t>
      </w:r>
      <w:r w:rsidRPr="00AF7D4B">
        <w:rPr>
          <w:rFonts w:ascii="GHEA Grapalat" w:hAnsi="GHEA Grapalat"/>
          <w:sz w:val="20"/>
          <w:lang w:val="af-ZA"/>
        </w:rPr>
        <w:t>-</w:t>
      </w:r>
      <w:r w:rsidRPr="00AF7D4B">
        <w:rPr>
          <w:rFonts w:ascii="GHEA Grapalat" w:hAnsi="GHEA Grapalat" w:cs="Sylfaen"/>
          <w:sz w:val="20"/>
          <w:lang w:val="af-ZA"/>
        </w:rPr>
        <w:t>րդ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օրացուցային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օրը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ներառյալ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ընկած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ժամանակահատվածը</w:t>
      </w:r>
      <w:r w:rsidRPr="00AF7D4B">
        <w:rPr>
          <w:rFonts w:ascii="GHEA Grapalat" w:hAnsi="GHEA Grapalat" w:cs="Arial Armenian"/>
          <w:sz w:val="20"/>
          <w:lang w:val="af-ZA"/>
        </w:rPr>
        <w:t>։</w:t>
      </w:r>
    </w:p>
    <w:p w:rsidR="00446BA4" w:rsidRPr="00AF7D4B" w:rsidRDefault="00446BA4" w:rsidP="00446B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Սույն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446BA4" w:rsidRPr="00AF7D4B" w:rsidRDefault="00446BA4" w:rsidP="00446BA4">
      <w:pPr>
        <w:jc w:val="both"/>
        <w:rPr>
          <w:rFonts w:ascii="GHEA Grapalat" w:hAnsi="GHEA Grapalat" w:cs="Sylfaen"/>
          <w:sz w:val="20"/>
          <w:lang w:val="hy-AM"/>
        </w:rPr>
      </w:pPr>
      <w:r w:rsidRPr="00AF7D4B">
        <w:rPr>
          <w:rFonts w:ascii="GHEA Grapalat" w:hAnsi="GHEA Grapalat"/>
          <w:sz w:val="20"/>
          <w:lang w:val="hy-AM"/>
        </w:rPr>
        <w:t>ԲԱՀ-ԳՀԾՁԲ-18/14</w:t>
      </w:r>
      <w:r w:rsidRPr="00AF7D4B">
        <w:rPr>
          <w:rFonts w:ascii="GHEA Grapalat" w:hAnsi="GHEA Grapalat"/>
          <w:lang w:val="hy-AM"/>
        </w:rPr>
        <w:t xml:space="preserve"> </w:t>
      </w:r>
      <w:r w:rsidRPr="00AF7D4B">
        <w:rPr>
          <w:rFonts w:ascii="GHEA Grapalat" w:hAnsi="GHEA Grapalat"/>
          <w:i/>
          <w:lang w:val="af-ZA"/>
        </w:rPr>
        <w:t xml:space="preserve"> </w:t>
      </w:r>
      <w:r w:rsidRPr="00AF7D4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AF7D4B">
        <w:rPr>
          <w:rFonts w:ascii="GHEA Grapalat" w:hAnsi="GHEA Grapalat" w:cs="Sylfaen"/>
          <w:sz w:val="20"/>
          <w:lang w:val="hy-AM"/>
        </w:rPr>
        <w:t xml:space="preserve"> </w:t>
      </w:r>
      <w:r w:rsidRPr="00AF7D4B">
        <w:rPr>
          <w:rFonts w:ascii="GHEA Grapalat" w:hAnsi="GHEA Grapalat"/>
          <w:lang w:val="hy-AM"/>
        </w:rPr>
        <w:t>Հասմիկ Ղահրամանյան</w:t>
      </w:r>
      <w:r w:rsidRPr="00AF7D4B">
        <w:rPr>
          <w:rFonts w:ascii="GHEA Grapalat" w:hAnsi="GHEA Grapalat" w:cs="Sylfaen"/>
          <w:sz w:val="20"/>
          <w:lang w:val="hy-AM"/>
        </w:rPr>
        <w:t>ին։</w:t>
      </w:r>
    </w:p>
    <w:p w:rsidR="00446BA4" w:rsidRPr="00AF7D4B" w:rsidRDefault="00446BA4" w:rsidP="00446BA4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Հեռախոս՝</w:t>
      </w:r>
      <w:r w:rsidRPr="00AF7D4B">
        <w:rPr>
          <w:rFonts w:ascii="GHEA Grapalat" w:hAnsi="GHEA Grapalat"/>
          <w:sz w:val="20"/>
          <w:lang w:val="af-ZA"/>
        </w:rPr>
        <w:t xml:space="preserve"> </w:t>
      </w:r>
      <w:r w:rsidRPr="00AF7D4B">
        <w:rPr>
          <w:rFonts w:ascii="GHEA Grapalat" w:hAnsi="GHEA Grapalat"/>
          <w:sz w:val="20"/>
          <w:lang w:val="hy-AM"/>
        </w:rPr>
        <w:t>+374 11 59 77 11</w:t>
      </w:r>
    </w:p>
    <w:p w:rsidR="00446BA4" w:rsidRPr="00AF7D4B" w:rsidRDefault="00446BA4" w:rsidP="00446BA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6BA4" w:rsidRPr="00AF7D4B" w:rsidRDefault="00446BA4" w:rsidP="00446BA4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>Էլեկոտրանային փոստ՝</w:t>
      </w:r>
      <w:r w:rsidRPr="00AF7D4B">
        <w:rPr>
          <w:rFonts w:ascii="GHEA Grapalat" w:hAnsi="GHEA Grapalat"/>
          <w:sz w:val="20"/>
          <w:lang w:val="af-ZA"/>
        </w:rPr>
        <w:t xml:space="preserve"> h</w:t>
      </w:r>
      <w:r w:rsidRPr="00AF7D4B">
        <w:rPr>
          <w:rFonts w:ascii="Arial" w:hAnsi="Arial" w:cs="Arial"/>
          <w:lang w:val="af-ZA"/>
        </w:rPr>
        <w:t>asmik.ghahramanyan@businessarmenia.am</w:t>
      </w:r>
    </w:p>
    <w:p w:rsidR="00446BA4" w:rsidRPr="00AF7D4B" w:rsidRDefault="00446BA4" w:rsidP="00446BA4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AF7D4B">
        <w:rPr>
          <w:rFonts w:ascii="GHEA Grapalat" w:hAnsi="GHEA Grapalat" w:cs="Sylfaen"/>
          <w:sz w:val="20"/>
          <w:lang w:val="af-ZA"/>
        </w:rPr>
        <w:tab/>
      </w:r>
    </w:p>
    <w:p w:rsidR="00446BA4" w:rsidRPr="002E7E12" w:rsidRDefault="00446BA4" w:rsidP="00446BA4">
      <w:pPr>
        <w:pStyle w:val="BodyTextIndent3"/>
        <w:tabs>
          <w:tab w:val="left" w:pos="8730"/>
        </w:tabs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F7D4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F7D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F7D4B">
        <w:rPr>
          <w:rFonts w:ascii="GHEA Grapalat" w:hAnsi="GHEA Grapalat"/>
          <w:b w:val="0"/>
        </w:rPr>
        <w:t>Բիզնես Արմենիա Հիմնադրամ</w:t>
      </w:r>
      <w:r>
        <w:rPr>
          <w:rFonts w:ascii="GHEA Grapalat" w:hAnsi="GHEA Grapalat"/>
          <w:b w:val="0"/>
        </w:rPr>
        <w:tab/>
      </w:r>
    </w:p>
    <w:p w:rsidR="00446BA4" w:rsidRPr="002E7E12" w:rsidRDefault="00446BA4" w:rsidP="00446BA4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865F4" w:rsidRDefault="008865F4">
      <w:bookmarkStart w:id="0" w:name="_GoBack"/>
      <w:bookmarkEnd w:id="0"/>
    </w:p>
    <w:sectPr w:rsidR="008865F4" w:rsidSect="00F762BE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446BA4"/>
    <w:rsid w:val="006F034C"/>
    <w:rsid w:val="008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67236-C7BD-4B26-9388-3045D1B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46BA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6B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46BA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46B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2</cp:revision>
  <dcterms:created xsi:type="dcterms:W3CDTF">2019-01-15T13:21:00Z</dcterms:created>
  <dcterms:modified xsi:type="dcterms:W3CDTF">2019-01-15T13:21:00Z</dcterms:modified>
</cp:coreProperties>
</file>