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4653F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8DCFD60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60F11D65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0C9B0419"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 xml:space="preserve">ՀՀ Արարատի մարզի Մասիսի համայնքապետարանը ստորև ներկայացնում է իր կարիքների համար </w:t>
      </w:r>
      <w:r w:rsidR="003C3C2F" w:rsidRPr="003C3C2F">
        <w:rPr>
          <w:rFonts w:ascii="GHEA Grapalat" w:hAnsi="GHEA Grapalat" w:cs="Sylfaen"/>
          <w:sz w:val="20"/>
          <w:lang w:val="af-ZA"/>
        </w:rPr>
        <w:t xml:space="preserve">Մասիս քաղաքի </w:t>
      </w:r>
      <w:r w:rsidR="00CD05DB">
        <w:rPr>
          <w:rFonts w:ascii="GHEA Grapalat" w:hAnsi="GHEA Grapalat" w:cs="Sylfaen"/>
          <w:sz w:val="20"/>
          <w:lang w:val="hy-AM"/>
        </w:rPr>
        <w:t xml:space="preserve">թիվ </w:t>
      </w:r>
      <w:r w:rsidR="003C3C2F" w:rsidRPr="003C3C2F">
        <w:rPr>
          <w:rFonts w:ascii="GHEA Grapalat" w:hAnsi="GHEA Grapalat" w:cs="Sylfaen"/>
          <w:sz w:val="20"/>
          <w:lang w:val="af-ZA"/>
        </w:rPr>
        <w:t xml:space="preserve"> 7</w:t>
      </w:r>
      <w:r w:rsidR="00CD05DB">
        <w:rPr>
          <w:rFonts w:ascii="GHEA Grapalat" w:hAnsi="GHEA Grapalat" w:cs="Sylfaen"/>
          <w:sz w:val="20"/>
          <w:lang w:val="hy-AM"/>
        </w:rPr>
        <w:t xml:space="preserve"> մսուր-մանկապարտեզի հիմնանորոգման</w:t>
      </w:r>
      <w:r w:rsidR="003C3C2F" w:rsidRPr="003C3C2F">
        <w:rPr>
          <w:rFonts w:ascii="GHEA Grapalat" w:hAnsi="GHEA Grapalat" w:cs="Sylfaen"/>
          <w:sz w:val="20"/>
          <w:lang w:val="af-ZA"/>
        </w:rPr>
        <w:t xml:space="preserve"> աշխատանքների </w:t>
      </w:r>
      <w:r w:rsidR="00CD05DB">
        <w:rPr>
          <w:rFonts w:ascii="GHEA Grapalat" w:hAnsi="GHEA Grapalat" w:cs="Sylfaen"/>
          <w:sz w:val="20"/>
          <w:lang w:val="hy-AM"/>
        </w:rPr>
        <w:t>որակի տեխնիկական հսկողության</w:t>
      </w:r>
      <w:r w:rsidR="003C3C2F" w:rsidRPr="003C3C2F">
        <w:rPr>
          <w:rFonts w:ascii="GHEA Grapalat" w:hAnsi="GHEA Grapalat" w:cs="Sylfaen"/>
          <w:sz w:val="20"/>
          <w:lang w:val="af-ZA"/>
        </w:rPr>
        <w:t xml:space="preserve"> խորհրդատվական</w:t>
      </w:r>
      <w:r w:rsidR="003C3C2F" w:rsidRPr="00E4780E">
        <w:rPr>
          <w:rFonts w:cs="Sylfaen"/>
          <w:lang w:val="hy-AM"/>
        </w:rPr>
        <w:t xml:space="preserve"> </w:t>
      </w:r>
      <w:r w:rsidR="00B0358E" w:rsidRPr="00B0358E">
        <w:rPr>
          <w:rFonts w:ascii="GHEA Grapalat" w:hAnsi="GHEA Grapalat" w:cs="Sylfaen"/>
          <w:sz w:val="20"/>
          <w:lang w:val="af-ZA"/>
        </w:rPr>
        <w:t>ծառայությունների</w:t>
      </w:r>
      <w:r w:rsidR="00D900DA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B0358E">
        <w:rPr>
          <w:rFonts w:ascii="GHEA Grapalat" w:hAnsi="GHEA Grapalat" w:cs="Sylfaen"/>
          <w:sz w:val="20"/>
          <w:lang w:val="af-ZA"/>
        </w:rPr>
        <w:t>ԱՄՄՀ-ԳՀԾՁԲ-2</w:t>
      </w:r>
      <w:r w:rsidR="00CD05DB">
        <w:rPr>
          <w:rFonts w:ascii="GHEA Grapalat" w:hAnsi="GHEA Grapalat" w:cs="Sylfaen"/>
          <w:sz w:val="20"/>
          <w:lang w:val="hy-AM"/>
        </w:rPr>
        <w:t>5</w:t>
      </w:r>
      <w:r w:rsidR="00CD05DB">
        <w:rPr>
          <w:rFonts w:ascii="GHEA Grapalat" w:hAnsi="GHEA Grapalat" w:cs="Sylfaen"/>
          <w:sz w:val="20"/>
          <w:lang w:val="af-ZA"/>
        </w:rPr>
        <w:t>/98</w:t>
      </w:r>
      <w:r w:rsidR="00B0358E">
        <w:rPr>
          <w:rFonts w:ascii="GHEA Grapalat" w:hAnsi="GHEA Grapalat" w:cs="Sylfaen"/>
          <w:sz w:val="20"/>
          <w:lang w:val="hy-AM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ծածկագրով գնման ընթացակարգի արդյունքում 202</w:t>
      </w:r>
      <w:r w:rsidR="00E96336" w:rsidRPr="00E96336">
        <w:rPr>
          <w:rFonts w:ascii="GHEA Grapalat" w:hAnsi="GHEA Grapalat" w:cs="Sylfaen"/>
          <w:sz w:val="20"/>
        </w:rPr>
        <w:t>5</w:t>
      </w:r>
      <w:r w:rsidRPr="00D900DA">
        <w:rPr>
          <w:rFonts w:ascii="GHEA Grapalat" w:hAnsi="GHEA Grapalat" w:cs="Sylfaen"/>
          <w:sz w:val="20"/>
          <w:lang w:val="af-ZA"/>
        </w:rPr>
        <w:t xml:space="preserve"> թվականի </w:t>
      </w:r>
      <w:r w:rsidR="00CD05DB">
        <w:rPr>
          <w:rFonts w:ascii="GHEA Grapalat" w:hAnsi="GHEA Grapalat" w:cs="Sylfaen"/>
          <w:sz w:val="20"/>
          <w:lang w:val="hy-AM"/>
        </w:rPr>
        <w:t>սեպտեմբե</w:t>
      </w:r>
      <w:r w:rsidR="00A050FE">
        <w:rPr>
          <w:rFonts w:ascii="GHEA Grapalat" w:hAnsi="GHEA Grapalat" w:cs="Sylfaen"/>
          <w:sz w:val="20"/>
          <w:lang w:val="af-ZA"/>
        </w:rPr>
        <w:t>ր</w:t>
      </w:r>
      <w:r w:rsidRPr="00D900DA">
        <w:rPr>
          <w:rFonts w:ascii="GHEA Grapalat" w:hAnsi="GHEA Grapalat" w:cs="Sylfaen"/>
          <w:sz w:val="20"/>
          <w:lang w:val="af-ZA"/>
        </w:rPr>
        <w:t xml:space="preserve">ի </w:t>
      </w:r>
      <w:r w:rsidR="003C3C2F">
        <w:rPr>
          <w:rFonts w:ascii="GHEA Grapalat" w:hAnsi="GHEA Grapalat" w:cs="Sylfaen"/>
          <w:sz w:val="20"/>
          <w:lang w:val="hy-AM"/>
        </w:rPr>
        <w:t>1</w:t>
      </w:r>
      <w:r w:rsidR="00CD05DB">
        <w:rPr>
          <w:rFonts w:ascii="GHEA Grapalat" w:hAnsi="GHEA Grapalat" w:cs="Sylfaen"/>
          <w:sz w:val="20"/>
          <w:lang w:val="hy-AM"/>
        </w:rPr>
        <w:t>2</w:t>
      </w:r>
      <w:r w:rsidRPr="00D900DA">
        <w:rPr>
          <w:rFonts w:ascii="GHEA Grapalat" w:hAnsi="GHEA Grapalat" w:cs="Sylfaen"/>
          <w:sz w:val="20"/>
          <w:lang w:val="af-ZA"/>
        </w:rPr>
        <w:t xml:space="preserve">-ին կնքված </w:t>
      </w:r>
      <w:r w:rsidRPr="00D900DA">
        <w:rPr>
          <w:rFonts w:ascii="GHEA Grapalat" w:hAnsi="GHEA Grapalat" w:cs="Sylfaen"/>
          <w:sz w:val="20"/>
        </w:rPr>
        <w:t xml:space="preserve">N </w:t>
      </w:r>
      <w:r w:rsidR="00B0358E">
        <w:rPr>
          <w:rFonts w:ascii="GHEA Grapalat" w:hAnsi="GHEA Grapalat" w:cs="Sylfaen"/>
          <w:sz w:val="20"/>
          <w:lang w:val="af-ZA"/>
        </w:rPr>
        <w:t>ԱՄՄՀ-ԳՀԾՁԲ-</w:t>
      </w:r>
      <w:r w:rsidR="003C3C2F">
        <w:rPr>
          <w:rFonts w:ascii="GHEA Grapalat" w:hAnsi="GHEA Grapalat" w:cs="Sylfaen"/>
          <w:sz w:val="20"/>
          <w:lang w:val="af-ZA"/>
        </w:rPr>
        <w:t>2</w:t>
      </w:r>
      <w:r w:rsidR="00CD05DB">
        <w:rPr>
          <w:rFonts w:ascii="GHEA Grapalat" w:hAnsi="GHEA Grapalat" w:cs="Sylfaen"/>
          <w:sz w:val="20"/>
          <w:lang w:val="hy-AM"/>
        </w:rPr>
        <w:t>5</w:t>
      </w:r>
      <w:r w:rsidR="00CD05DB">
        <w:rPr>
          <w:rFonts w:ascii="GHEA Grapalat" w:hAnsi="GHEA Grapalat" w:cs="Sylfaen"/>
          <w:sz w:val="20"/>
          <w:lang w:val="af-ZA"/>
        </w:rPr>
        <w:t>/98</w:t>
      </w:r>
      <w:r w:rsidR="003C3C2F">
        <w:rPr>
          <w:rFonts w:ascii="GHEA Grapalat" w:hAnsi="GHEA Grapalat" w:cs="Sylfaen"/>
          <w:sz w:val="20"/>
          <w:lang w:val="hy-AM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ծածկագրով պայմանագրում</w:t>
      </w:r>
      <w:r w:rsidR="00D900DA" w:rsidRPr="00D900DA">
        <w:rPr>
          <w:rFonts w:ascii="GHEA Grapalat" w:hAnsi="GHEA Grapalat" w:cs="Sylfaen"/>
          <w:sz w:val="20"/>
          <w:lang w:val="af-ZA"/>
        </w:rPr>
        <w:t xml:space="preserve"> 2026 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թվականի </w:t>
      </w:r>
      <w:r w:rsidR="003C3C2F">
        <w:rPr>
          <w:rFonts w:ascii="GHEA Grapalat" w:hAnsi="GHEA Grapalat" w:cs="Sylfaen"/>
          <w:sz w:val="20"/>
          <w:lang w:val="hy-AM"/>
        </w:rPr>
        <w:t>մարտ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ի </w:t>
      </w:r>
      <w:r w:rsidR="003C3C2F">
        <w:rPr>
          <w:rFonts w:ascii="GHEA Grapalat" w:hAnsi="GHEA Grapalat" w:cs="Sylfaen"/>
          <w:sz w:val="20"/>
          <w:lang w:val="hy-AM"/>
        </w:rPr>
        <w:t>1</w:t>
      </w:r>
      <w:r w:rsidR="00CD05DB">
        <w:rPr>
          <w:rFonts w:ascii="GHEA Grapalat" w:hAnsi="GHEA Grapalat" w:cs="Sylfaen"/>
          <w:sz w:val="20"/>
          <w:lang w:val="hy-AM"/>
        </w:rPr>
        <w:t>3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-ին </w:t>
      </w:r>
      <w:r w:rsidR="00D900DA" w:rsidRPr="00D900DA">
        <w:rPr>
          <w:rFonts w:ascii="GHEA Grapalat" w:hAnsi="GHEA Grapalat" w:cs="Sylfaen"/>
          <w:sz w:val="20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D900DA" w:rsidRPr="00E96336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առաջացման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՝ </w:t>
            </w:r>
          </w:p>
        </w:tc>
        <w:tc>
          <w:tcPr>
            <w:tcW w:w="5387" w:type="dxa"/>
          </w:tcPr>
          <w:p w14:paraId="38AD57C8" w14:textId="332E6D62" w:rsidR="00D900DA" w:rsidRPr="00C17969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«Գնումների մասին» ՀՀ օրենքի 15-րդ հոդվածի 6-րդ մաս</w:t>
            </w:r>
          </w:p>
        </w:tc>
      </w:tr>
      <w:tr w:rsidR="00D900DA" w:rsidRPr="00E96336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>՝</w:t>
            </w:r>
          </w:p>
        </w:tc>
        <w:tc>
          <w:tcPr>
            <w:tcW w:w="5387" w:type="dxa"/>
          </w:tcPr>
          <w:p w14:paraId="183A6CCC" w14:textId="1739FE02" w:rsidR="00D900DA" w:rsidRDefault="00B0358E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B0358E">
              <w:rPr>
                <w:rFonts w:ascii="GHEA Grapalat" w:hAnsi="GHEA Grapalat" w:cs="Sylfaen"/>
                <w:sz w:val="20"/>
                <w:lang w:val="af-ZA"/>
              </w:rPr>
              <w:t>ծառայություններ</w:t>
            </w:r>
            <w:r w:rsidR="00BD48C2">
              <w:rPr>
                <w:rFonts w:ascii="GHEA Grapalat" w:hAnsi="GHEA Grapalat" w:cs="Sylfaen"/>
                <w:sz w:val="20"/>
                <w:lang w:val="af-ZA"/>
              </w:rPr>
              <w:t xml:space="preserve">ի </w:t>
            </w:r>
            <w:r w:rsidR="009843E3">
              <w:rPr>
                <w:rFonts w:ascii="GHEA Grapalat" w:hAnsi="GHEA Grapalat" w:cs="Sylfaen"/>
                <w:sz w:val="20"/>
                <w:lang w:val="hy-AM"/>
              </w:rPr>
              <w:t>մատուցման</w:t>
            </w:r>
            <w:r w:rsidR="00BD48C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BD48C2" w:rsidRPr="00C17969">
              <w:rPr>
                <w:rFonts w:ascii="GHEA Grapalat" w:hAnsi="GHEA Grapalat" w:cs="Sylfaen"/>
                <w:sz w:val="20"/>
                <w:lang w:val="af-ZA"/>
              </w:rPr>
              <w:t>նպատակով հաստատ</w:t>
            </w:r>
            <w:r w:rsidR="00BD48C2">
              <w:rPr>
                <w:rFonts w:ascii="GHEA Grapalat" w:hAnsi="GHEA Grapalat" w:cs="Sylfaen"/>
                <w:sz w:val="20"/>
                <w:lang w:val="af-ZA"/>
              </w:rPr>
              <w:t>վ</w:t>
            </w:r>
            <w:r w:rsidR="00BD48C2" w:rsidRPr="00C17969">
              <w:rPr>
                <w:rFonts w:ascii="GHEA Grapalat" w:hAnsi="GHEA Grapalat" w:cs="Sylfaen"/>
                <w:sz w:val="20"/>
                <w:lang w:val="af-ZA"/>
              </w:rPr>
              <w:t xml:space="preserve">ել </w:t>
            </w:r>
            <w:r w:rsidR="00BD48C2">
              <w:rPr>
                <w:rFonts w:ascii="GHEA Grapalat" w:hAnsi="GHEA Grapalat" w:cs="Sylfaen"/>
                <w:sz w:val="20"/>
                <w:lang w:val="af-ZA"/>
              </w:rPr>
              <w:t xml:space="preserve">է </w:t>
            </w:r>
            <w:r w:rsidR="00BD48C2" w:rsidRPr="00C17969">
              <w:rPr>
                <w:rFonts w:ascii="GHEA Grapalat" w:hAnsi="GHEA Grapalat" w:cs="Sylfaen"/>
                <w:sz w:val="20"/>
                <w:lang w:val="af-ZA"/>
              </w:rPr>
              <w:t>ֆինանսական պարտավորությ</w:t>
            </w:r>
            <w:r w:rsidR="00BD48C2">
              <w:rPr>
                <w:rFonts w:ascii="GHEA Grapalat" w:hAnsi="GHEA Grapalat" w:cs="Sylfaen"/>
                <w:sz w:val="20"/>
                <w:lang w:val="af-ZA"/>
              </w:rPr>
              <w:t xml:space="preserve">ունների կատարման ժամանակացույցը </w:t>
            </w:r>
            <w:r w:rsidR="00AC0BA6">
              <w:rPr>
                <w:rFonts w:ascii="GHEA Grapalat" w:hAnsi="GHEA Grapalat" w:cs="Sylfaen"/>
                <w:sz w:val="20"/>
                <w:lang w:val="af-ZA"/>
              </w:rPr>
              <w:t>և կողմերի միջև կնքվել է համապատասխան համաձայնագիր։</w:t>
            </w:r>
          </w:p>
          <w:p w14:paraId="146C967E" w14:textId="77777777" w:rsidR="00D900DA" w:rsidRPr="00C17969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D900DA" w:rsidRPr="00E96336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360ABE1A" w:rsidR="00D900DA" w:rsidRDefault="003C3C2F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</w:t>
            </w:r>
            <w:r w:rsidR="00CD05DB">
              <w:rPr>
                <w:rFonts w:ascii="GHEA Grapalat" w:hAnsi="GHEA Grapalat" w:cs="Sylfaen"/>
                <w:sz w:val="20"/>
                <w:lang w:val="hy-AM"/>
              </w:rPr>
              <w:t>2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</w:t>
            </w:r>
            <w:r>
              <w:rPr>
                <w:rFonts w:ascii="GHEA Grapalat" w:hAnsi="GHEA Grapalat" w:cs="Sylfaen"/>
                <w:sz w:val="20"/>
                <w:lang w:val="hy-AM"/>
              </w:rPr>
              <w:t>0</w:t>
            </w:r>
            <w:r w:rsidR="00CD05DB">
              <w:rPr>
                <w:rFonts w:ascii="GHEA Grapalat" w:hAnsi="GHEA Grapalat" w:cs="Sylfaen"/>
                <w:sz w:val="20"/>
                <w:lang w:val="hy-AM"/>
              </w:rPr>
              <w:t>9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.202</w:t>
            </w:r>
            <w:r w:rsidR="00E96336">
              <w:rPr>
                <w:rFonts w:ascii="GHEA Grapalat" w:hAnsi="GHEA Grapalat" w:cs="Sylfaen"/>
                <w:sz w:val="20"/>
                <w:lang w:val="ru-RU"/>
              </w:rPr>
              <w:t>5</w:t>
            </w:r>
            <w:bookmarkStart w:id="0" w:name="_GoBack"/>
            <w:bookmarkEnd w:id="0"/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>թ.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>կնքված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B0358E">
              <w:rPr>
                <w:rFonts w:ascii="GHEA Grapalat" w:hAnsi="GHEA Grapalat" w:cs="Sylfaen"/>
                <w:sz w:val="20"/>
                <w:lang w:val="af-ZA"/>
              </w:rPr>
              <w:t>ԱՄՄՀ-ԳՀԾՁԲ-</w:t>
            </w:r>
            <w:r>
              <w:rPr>
                <w:rFonts w:ascii="GHEA Grapalat" w:hAnsi="GHEA Grapalat" w:cs="Sylfaen"/>
                <w:sz w:val="20"/>
                <w:lang w:val="af-ZA"/>
              </w:rPr>
              <w:t>2</w:t>
            </w:r>
            <w:r w:rsidR="00CD05DB">
              <w:rPr>
                <w:rFonts w:ascii="GHEA Grapalat" w:hAnsi="GHEA Grapalat" w:cs="Sylfaen"/>
                <w:sz w:val="20"/>
                <w:lang w:val="hy-AM"/>
              </w:rPr>
              <w:t>5</w:t>
            </w:r>
            <w:r w:rsidR="00CD05DB">
              <w:rPr>
                <w:rFonts w:ascii="GHEA Grapalat" w:hAnsi="GHEA Grapalat" w:cs="Sylfaen"/>
                <w:sz w:val="20"/>
                <w:lang w:val="af-ZA"/>
              </w:rPr>
              <w:t>/98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 xml:space="preserve">ծածկագրով պայմանագրի </w:t>
            </w:r>
            <w:r w:rsidR="009843E3">
              <w:rPr>
                <w:rFonts w:ascii="GHEA Grapalat" w:hAnsi="GHEA Grapalat" w:cs="Sylfaen"/>
                <w:sz w:val="20"/>
                <w:lang w:val="af-ZA"/>
              </w:rPr>
              <w:t>7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>16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 xml:space="preserve"> կետը</w:t>
            </w:r>
            <w:r w:rsidR="00D900DA" w:rsidRPr="0001242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  <w:p w14:paraId="3C182C1C" w14:textId="77777777"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79C47145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ՀՀ </w:t>
      </w:r>
      <w:r w:rsidR="00392734">
        <w:rPr>
          <w:rFonts w:ascii="GHEA Grapalat" w:hAnsi="GHEA Grapalat" w:cs="Sylfaen"/>
          <w:b w:val="0"/>
          <w:i w:val="0"/>
          <w:sz w:val="20"/>
          <w:u w:val="none"/>
          <w:lang w:val="hy-AM"/>
        </w:rPr>
        <w:t>Արա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346ADE"/>
    <w:rsid w:val="00392734"/>
    <w:rsid w:val="003B6058"/>
    <w:rsid w:val="003C3C2F"/>
    <w:rsid w:val="00495F52"/>
    <w:rsid w:val="00534F2C"/>
    <w:rsid w:val="006A088B"/>
    <w:rsid w:val="00821C0D"/>
    <w:rsid w:val="009843E3"/>
    <w:rsid w:val="00A050FE"/>
    <w:rsid w:val="00AC0BA6"/>
    <w:rsid w:val="00B0358E"/>
    <w:rsid w:val="00BD48C2"/>
    <w:rsid w:val="00CD05DB"/>
    <w:rsid w:val="00D673FB"/>
    <w:rsid w:val="00D900DA"/>
    <w:rsid w:val="00E9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ASRock</cp:lastModifiedBy>
  <cp:revision>10</cp:revision>
  <dcterms:created xsi:type="dcterms:W3CDTF">2026-02-05T07:23:00Z</dcterms:created>
  <dcterms:modified xsi:type="dcterms:W3CDTF">2026-03-17T07:01:00Z</dcterms:modified>
</cp:coreProperties>
</file>