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0" w:rsidRDefault="00B135D0" w:rsidP="00FF217D">
      <w:pPr>
        <w:tabs>
          <w:tab w:val="left" w:pos="8083"/>
        </w:tabs>
        <w:jc w:val="center"/>
        <w:rPr>
          <w:rFonts w:ascii="Sylfaen" w:hAnsi="Sylfaen" w:cs="Sylfaen"/>
          <w:b/>
          <w:i/>
          <w:sz w:val="20"/>
          <w:szCs w:val="20"/>
          <w:lang w:val="af-ZA"/>
        </w:rPr>
      </w:pPr>
    </w:p>
    <w:p w:rsidR="00FF217D" w:rsidRPr="003D0E9F" w:rsidRDefault="00FF217D" w:rsidP="00FF217D">
      <w:pPr>
        <w:tabs>
          <w:tab w:val="left" w:pos="8083"/>
        </w:tabs>
        <w:jc w:val="center"/>
        <w:rPr>
          <w:rFonts w:ascii="Sylfaen" w:hAnsi="Sylfaen" w:cs="Sylfaen"/>
          <w:b/>
          <w:i/>
          <w:sz w:val="20"/>
          <w:szCs w:val="20"/>
          <w:lang w:val="af-ZA"/>
        </w:rPr>
      </w:pPr>
    </w:p>
    <w:p w:rsidR="00242641" w:rsidRPr="00557514" w:rsidRDefault="00242641" w:rsidP="00242641">
      <w:pPr>
        <w:spacing w:after="240" w:line="360" w:lineRule="auto"/>
        <w:jc w:val="center"/>
        <w:rPr>
          <w:rFonts w:ascii="GHEA Grapalat" w:hAnsi="GHEA Grapalat"/>
          <w:b/>
          <w:i/>
          <w:sz w:val="20"/>
          <w:szCs w:val="20"/>
          <w:lang w:val="af-ZA"/>
        </w:rPr>
      </w:pPr>
      <w:r w:rsidRPr="00557514">
        <w:rPr>
          <w:rFonts w:ascii="GHEA Grapalat" w:hAnsi="GHEA Grapalat" w:cs="Sylfaen"/>
          <w:b/>
          <w:i/>
          <w:sz w:val="20"/>
          <w:szCs w:val="20"/>
          <w:lang w:val="af-ZA"/>
        </w:rPr>
        <w:t>ՀԱՅՏԱՐԱՐՈՒԹՅՈՒՆ</w:t>
      </w:r>
      <w:r w:rsidRPr="00557514">
        <w:rPr>
          <w:rFonts w:ascii="GHEA Grapalat" w:hAnsi="GHEA Grapalat"/>
          <w:b/>
          <w:i/>
          <w:sz w:val="20"/>
          <w:szCs w:val="20"/>
          <w:lang w:val="af-ZA"/>
        </w:rPr>
        <w:t xml:space="preserve"> (</w:t>
      </w:r>
      <w:r w:rsidRPr="00557514">
        <w:rPr>
          <w:rFonts w:ascii="GHEA Grapalat" w:hAnsi="GHEA Grapalat" w:cs="Sylfaen"/>
          <w:b/>
          <w:i/>
          <w:sz w:val="20"/>
          <w:szCs w:val="20"/>
          <w:lang w:val="af-ZA"/>
        </w:rPr>
        <w:t>ՀԱՇՎԵՏՎՈՒԹՅՈՒՆ</w:t>
      </w:r>
      <w:r w:rsidRPr="00557514">
        <w:rPr>
          <w:rFonts w:ascii="GHEA Grapalat" w:hAnsi="GHEA Grapalat"/>
          <w:b/>
          <w:i/>
          <w:sz w:val="20"/>
          <w:szCs w:val="20"/>
          <w:lang w:val="af-ZA"/>
        </w:rPr>
        <w:t>)</w:t>
      </w:r>
    </w:p>
    <w:p w:rsidR="00242641" w:rsidRPr="00557514" w:rsidRDefault="00242641" w:rsidP="00242641">
      <w:pPr>
        <w:spacing w:after="240" w:line="360" w:lineRule="auto"/>
        <w:jc w:val="center"/>
        <w:rPr>
          <w:rFonts w:ascii="GHEA Grapalat" w:hAnsi="GHEA Grapalat"/>
          <w:sz w:val="20"/>
          <w:szCs w:val="20"/>
          <w:lang w:val="af-ZA"/>
        </w:rPr>
      </w:pPr>
      <w:r w:rsidRPr="00557514">
        <w:rPr>
          <w:rFonts w:ascii="GHEA Grapalat" w:hAnsi="GHEA Grapalat"/>
          <w:b/>
          <w:i/>
          <w:sz w:val="20"/>
          <w:szCs w:val="20"/>
        </w:rPr>
        <w:t>ԳՆԱՆՇՄԱՆ</w:t>
      </w:r>
      <w:r w:rsidR="00940AFE" w:rsidRPr="0055751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/>
          <w:b/>
          <w:i/>
          <w:sz w:val="20"/>
          <w:szCs w:val="20"/>
        </w:rPr>
        <w:t>ՀԱՐՑՄԱՆ</w:t>
      </w:r>
      <w:r w:rsidR="00940AFE" w:rsidRPr="0055751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/>
          <w:b/>
          <w:i/>
          <w:sz w:val="20"/>
          <w:szCs w:val="20"/>
        </w:rPr>
        <w:t>ՁևՈՎ</w:t>
      </w:r>
      <w:r w:rsidRPr="0055751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940AFE" w:rsidRPr="0055751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/>
          <w:b/>
          <w:i/>
          <w:sz w:val="20"/>
          <w:szCs w:val="20"/>
          <w:lang w:val="af-ZA"/>
        </w:rPr>
        <w:t xml:space="preserve">ԳՆՄԱՆ </w:t>
      </w:r>
      <w:r w:rsidR="00940AFE" w:rsidRPr="0055751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/>
          <w:b/>
          <w:i/>
          <w:sz w:val="20"/>
          <w:szCs w:val="20"/>
          <w:lang w:val="af-ZA"/>
        </w:rPr>
        <w:t xml:space="preserve">ԸՆԹԱՑԱԿԱՐԳԻ </w:t>
      </w:r>
      <w:r w:rsidR="00940AFE" w:rsidRPr="0055751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b/>
          <w:i/>
          <w:sz w:val="20"/>
          <w:szCs w:val="20"/>
          <w:lang w:val="af-ZA"/>
        </w:rPr>
        <w:t>ԿՆՔՎԱԾ</w:t>
      </w:r>
      <w:r w:rsidR="00940AFE" w:rsidRPr="0055751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 </w:t>
      </w:r>
      <w:r w:rsidRPr="00557514">
        <w:rPr>
          <w:rFonts w:ascii="GHEA Grapalat" w:hAnsi="GHEA Grapalat" w:cs="Sylfaen"/>
          <w:b/>
          <w:i/>
          <w:sz w:val="20"/>
          <w:szCs w:val="20"/>
          <w:lang w:val="af-ZA"/>
        </w:rPr>
        <w:t>ՊԱՅՄԱՆԱԳՐԻ</w:t>
      </w:r>
      <w:r w:rsidR="00940AFE" w:rsidRPr="0055751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557514">
        <w:rPr>
          <w:rFonts w:ascii="GHEA Grapalat" w:hAnsi="GHEA Grapalat"/>
          <w:sz w:val="20"/>
          <w:szCs w:val="20"/>
          <w:lang w:val="af-ZA"/>
        </w:rPr>
        <w:tab/>
      </w:r>
    </w:p>
    <w:p w:rsidR="00FF217D" w:rsidRPr="00557514" w:rsidRDefault="00242641" w:rsidP="00242641">
      <w:pPr>
        <w:pStyle w:val="Heading3"/>
        <w:ind w:firstLine="0"/>
        <w:rPr>
          <w:rFonts w:ascii="GHEA Grapalat" w:hAnsi="GHEA Grapalat" w:cs="Sylfaen"/>
          <w:b w:val="0"/>
          <w:sz w:val="20"/>
          <w:lang w:val="hy-AM"/>
        </w:rPr>
      </w:pPr>
      <w:r w:rsidRPr="00557514">
        <w:rPr>
          <w:rFonts w:ascii="GHEA Grapalat" w:hAnsi="GHEA Grapalat" w:cs="Sylfaen"/>
          <w:sz w:val="20"/>
        </w:rPr>
        <w:t>ԳՆԱՆՇՄԱՆ</w:t>
      </w:r>
      <w:r w:rsidR="00940AFE" w:rsidRPr="00557514">
        <w:rPr>
          <w:rFonts w:ascii="GHEA Grapalat" w:hAnsi="GHEA Grapalat" w:cs="Sylfaen"/>
          <w:sz w:val="20"/>
          <w:lang w:val="af-ZA"/>
        </w:rPr>
        <w:t xml:space="preserve">  </w:t>
      </w:r>
      <w:r w:rsidRPr="00557514">
        <w:rPr>
          <w:rFonts w:ascii="GHEA Grapalat" w:hAnsi="GHEA Grapalat" w:cs="Sylfaen"/>
          <w:sz w:val="20"/>
        </w:rPr>
        <w:t>ՀԱՐՑՄԱՆ</w:t>
      </w:r>
      <w:r w:rsidR="00940AFE" w:rsidRPr="00557514">
        <w:rPr>
          <w:rFonts w:ascii="GHEA Grapalat" w:hAnsi="GHEA Grapalat" w:cs="Sylfaen"/>
          <w:sz w:val="20"/>
          <w:lang w:val="af-ZA"/>
        </w:rPr>
        <w:t xml:space="preserve">  </w:t>
      </w:r>
      <w:r w:rsidRPr="00557514">
        <w:rPr>
          <w:rFonts w:ascii="GHEA Grapalat" w:hAnsi="GHEA Grapalat" w:cs="Sylfaen"/>
          <w:sz w:val="20"/>
          <w:lang w:val="af-ZA"/>
        </w:rPr>
        <w:t>ԾԱԾԿԱԳԻՐԸ</w:t>
      </w:r>
      <w:r w:rsidR="00940AFE" w:rsidRPr="00557514">
        <w:rPr>
          <w:rFonts w:ascii="GHEA Grapalat" w:hAnsi="GHEA Grapalat" w:cs="Sylfaen"/>
          <w:sz w:val="20"/>
          <w:lang w:val="af-ZA"/>
        </w:rPr>
        <w:t xml:space="preserve">  </w:t>
      </w:r>
      <w:r w:rsidR="008C4D24" w:rsidRPr="00557514">
        <w:rPr>
          <w:rFonts w:ascii="GHEA Grapalat" w:hAnsi="GHEA Grapalat"/>
          <w:b w:val="0"/>
          <w:bCs/>
          <w:iCs/>
          <w:sz w:val="20"/>
          <w:lang w:val="hy-AM"/>
        </w:rPr>
        <w:t>&lt;&lt;</w:t>
      </w:r>
      <w:bookmarkStart w:id="0" w:name="_GoBack"/>
      <w:bookmarkEnd w:id="0"/>
      <w:r w:rsidR="00402243" w:rsidRPr="00557514">
        <w:rPr>
          <w:rFonts w:ascii="GHEA Grapalat" w:hAnsi="GHEA Grapalat"/>
          <w:b w:val="0"/>
          <w:sz w:val="20"/>
          <w:lang w:val="af-ZA"/>
        </w:rPr>
        <w:t>ԱՄՈՀ-ԳՀԱՇՁԲ-2</w:t>
      </w:r>
      <w:r w:rsidR="00557514" w:rsidRPr="00557514">
        <w:rPr>
          <w:rFonts w:ascii="GHEA Grapalat" w:hAnsi="GHEA Grapalat"/>
          <w:b w:val="0"/>
          <w:sz w:val="20"/>
          <w:lang w:val="af-ZA"/>
        </w:rPr>
        <w:t>1</w:t>
      </w:r>
      <w:r w:rsidR="00402243" w:rsidRPr="00557514">
        <w:rPr>
          <w:rFonts w:ascii="GHEA Grapalat" w:hAnsi="GHEA Grapalat"/>
          <w:b w:val="0"/>
          <w:sz w:val="20"/>
          <w:lang w:val="af-ZA"/>
        </w:rPr>
        <w:t>/0</w:t>
      </w:r>
      <w:r w:rsidR="00557514" w:rsidRPr="00557514">
        <w:rPr>
          <w:rFonts w:ascii="GHEA Grapalat" w:hAnsi="GHEA Grapalat"/>
          <w:b w:val="0"/>
          <w:sz w:val="20"/>
          <w:lang w:val="nb-NO"/>
        </w:rPr>
        <w:t>1</w:t>
      </w:r>
      <w:r w:rsidR="008C4D24" w:rsidRPr="00557514">
        <w:rPr>
          <w:rFonts w:ascii="GHEA Grapalat" w:hAnsi="GHEA Grapalat"/>
          <w:b w:val="0"/>
          <w:bCs/>
          <w:iCs/>
          <w:sz w:val="20"/>
          <w:lang w:val="hy-AM"/>
        </w:rPr>
        <w:t>&gt;&gt;</w:t>
      </w:r>
    </w:p>
    <w:p w:rsidR="00FF217D" w:rsidRPr="00557514" w:rsidRDefault="00FF217D" w:rsidP="00FF217D">
      <w:pPr>
        <w:rPr>
          <w:rFonts w:ascii="GHEA Grapalat" w:hAnsi="GHEA Grapalat"/>
          <w:sz w:val="20"/>
          <w:szCs w:val="20"/>
          <w:lang w:val="af-ZA"/>
        </w:rPr>
      </w:pPr>
    </w:p>
    <w:p w:rsidR="00FF217D" w:rsidRPr="00557514" w:rsidRDefault="00FF217D" w:rsidP="00FF217D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57514">
        <w:rPr>
          <w:rFonts w:ascii="GHEA Grapalat" w:hAnsi="GHEA Grapalat" w:cs="Sylfaen"/>
          <w:sz w:val="20"/>
          <w:szCs w:val="20"/>
          <w:lang w:val="af-ZA"/>
        </w:rPr>
        <w:t>Պատվիրատուն</w:t>
      </w:r>
      <w:r w:rsidRPr="00557514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Արարատի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մարզի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Ոսկետափի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641C2" w:rsidRPr="00557514">
        <w:rPr>
          <w:rFonts w:ascii="GHEA Grapalat" w:hAnsi="GHEA Grapalat" w:cs="Sylfaen"/>
          <w:sz w:val="20"/>
          <w:szCs w:val="20"/>
          <w:lang w:val="ru-RU"/>
        </w:rPr>
        <w:t>համայնքապետարանը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որը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գտնվում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է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Արարատի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մարզ, գ.Ոսկետափ, Հակոբ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Աբելյան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pgNum/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հասցեում, ստորև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ներկայացնում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է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02891" w:rsidRPr="00557514">
        <w:rPr>
          <w:rFonts w:ascii="GHEA Grapalat" w:hAnsi="GHEA Grapalat"/>
          <w:bCs/>
          <w:iCs/>
          <w:sz w:val="20"/>
          <w:szCs w:val="20"/>
          <w:lang w:val="pt-BR"/>
        </w:rPr>
        <w:t>&lt;&lt;</w:t>
      </w:r>
      <w:r w:rsidR="00557514" w:rsidRPr="00557514">
        <w:rPr>
          <w:rFonts w:ascii="GHEA Grapalat" w:hAnsi="GHEA Grapalat"/>
          <w:sz w:val="20"/>
          <w:szCs w:val="20"/>
          <w:lang w:val="af-ZA"/>
        </w:rPr>
        <w:t>ԱՄՈՀ-ԳՀԱՇՁԲ-21/0</w:t>
      </w:r>
      <w:r w:rsidR="00557514" w:rsidRPr="00557514">
        <w:rPr>
          <w:rFonts w:ascii="GHEA Grapalat" w:hAnsi="GHEA Grapalat"/>
          <w:sz w:val="20"/>
          <w:szCs w:val="20"/>
          <w:lang w:val="nb-NO"/>
        </w:rPr>
        <w:t>1</w:t>
      </w:r>
      <w:r w:rsidR="00502891" w:rsidRPr="00557514">
        <w:rPr>
          <w:rFonts w:ascii="GHEA Grapalat" w:hAnsi="GHEA Grapalat"/>
          <w:bCs/>
          <w:iCs/>
          <w:sz w:val="20"/>
          <w:szCs w:val="20"/>
          <w:lang w:val="pt-BR"/>
        </w:rPr>
        <w:t>&gt;&gt;</w:t>
      </w:r>
      <w:r w:rsidRPr="00557514">
        <w:rPr>
          <w:rFonts w:ascii="GHEA Grapalat" w:hAnsi="GHEA Grapalat" w:cs="Sylfaen"/>
          <w:sz w:val="20"/>
          <w:szCs w:val="20"/>
          <w:lang w:val="af-ZA"/>
        </w:rPr>
        <w:t>ծածկագրով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44D91" w:rsidRPr="00557514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44D91" w:rsidRPr="00557514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44D91" w:rsidRPr="00557514">
        <w:rPr>
          <w:rFonts w:ascii="GHEA Grapalat" w:hAnsi="GHEA Grapalat" w:cs="Sylfaen"/>
          <w:sz w:val="20"/>
          <w:szCs w:val="20"/>
          <w:lang w:val="af-ZA"/>
        </w:rPr>
        <w:t>արդյունքում 20</w:t>
      </w:r>
      <w:r w:rsidR="00402243" w:rsidRPr="00557514">
        <w:rPr>
          <w:rFonts w:ascii="GHEA Grapalat" w:hAnsi="GHEA Grapalat" w:cs="Sylfaen"/>
          <w:sz w:val="20"/>
          <w:szCs w:val="20"/>
          <w:lang w:val="af-ZA"/>
        </w:rPr>
        <w:t>2</w:t>
      </w:r>
      <w:r w:rsidR="00557514" w:rsidRPr="00557514">
        <w:rPr>
          <w:rFonts w:ascii="GHEA Grapalat" w:hAnsi="GHEA Grapalat" w:cs="Sylfaen"/>
          <w:sz w:val="20"/>
          <w:szCs w:val="20"/>
          <w:lang w:val="af-ZA"/>
        </w:rPr>
        <w:t>1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44D91" w:rsidRPr="00557514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57514" w:rsidRPr="00557514">
        <w:rPr>
          <w:rFonts w:ascii="GHEA Grapalat" w:hAnsi="GHEA Grapalat" w:cs="Sylfaen"/>
          <w:sz w:val="20"/>
          <w:szCs w:val="20"/>
          <w:lang w:val="af-ZA"/>
        </w:rPr>
        <w:t>մարտի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23</w:t>
      </w:r>
      <w:r w:rsidR="00D40156" w:rsidRPr="00557514">
        <w:rPr>
          <w:rFonts w:ascii="GHEA Grapalat" w:hAnsi="GHEA Grapalat" w:cs="Sylfaen"/>
          <w:sz w:val="20"/>
          <w:szCs w:val="20"/>
          <w:lang w:val="af-ZA"/>
        </w:rPr>
        <w:t>-</w:t>
      </w:r>
      <w:r w:rsidR="00744D91" w:rsidRPr="00557514">
        <w:rPr>
          <w:rFonts w:ascii="GHEA Grapalat" w:hAnsi="GHEA Grapalat" w:cs="Sylfaen"/>
          <w:sz w:val="20"/>
          <w:szCs w:val="20"/>
          <w:lang w:val="af-ZA"/>
        </w:rPr>
        <w:t>ին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44D91" w:rsidRPr="00557514">
        <w:rPr>
          <w:rFonts w:ascii="GHEA Grapalat" w:hAnsi="GHEA Grapalat" w:cs="Sylfaen"/>
          <w:sz w:val="20"/>
          <w:szCs w:val="20"/>
          <w:lang w:val="af-ZA"/>
        </w:rPr>
        <w:t>կնքված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պայմանագրի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մասին</w:t>
      </w:r>
      <w:r w:rsidR="00CA7A0C" w:rsidRPr="0055751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57514">
        <w:rPr>
          <w:rFonts w:ascii="GHEA Grapalat" w:hAnsi="GHEA Grapalat" w:cs="Sylfaen"/>
          <w:sz w:val="20"/>
          <w:szCs w:val="20"/>
          <w:lang w:val="af-ZA"/>
        </w:rPr>
        <w:t>տեղեկատվությունը:</w:t>
      </w:r>
    </w:p>
    <w:p w:rsidR="00A7712B" w:rsidRPr="00557514" w:rsidRDefault="00A7712B" w:rsidP="00FF217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7"/>
        <w:gridCol w:w="148"/>
        <w:gridCol w:w="139"/>
        <w:gridCol w:w="95"/>
        <w:gridCol w:w="480"/>
        <w:gridCol w:w="913"/>
        <w:gridCol w:w="80"/>
        <w:gridCol w:w="101"/>
        <w:gridCol w:w="138"/>
        <w:gridCol w:w="20"/>
        <w:gridCol w:w="450"/>
        <w:gridCol w:w="141"/>
        <w:gridCol w:w="97"/>
        <w:gridCol w:w="470"/>
        <w:gridCol w:w="45"/>
        <w:gridCol w:w="267"/>
        <w:gridCol w:w="114"/>
        <w:gridCol w:w="38"/>
        <w:gridCol w:w="99"/>
        <w:gridCol w:w="25"/>
        <w:gridCol w:w="68"/>
        <w:gridCol w:w="195"/>
        <w:gridCol w:w="567"/>
        <w:gridCol w:w="130"/>
        <w:gridCol w:w="198"/>
        <w:gridCol w:w="185"/>
        <w:gridCol w:w="54"/>
        <w:gridCol w:w="288"/>
        <w:gridCol w:w="137"/>
        <w:gridCol w:w="168"/>
        <w:gridCol w:w="34"/>
        <w:gridCol w:w="305"/>
        <w:gridCol w:w="265"/>
        <w:gridCol w:w="79"/>
        <w:gridCol w:w="141"/>
        <w:gridCol w:w="326"/>
        <w:gridCol w:w="192"/>
        <w:gridCol w:w="6"/>
        <w:gridCol w:w="185"/>
        <w:gridCol w:w="138"/>
        <w:gridCol w:w="224"/>
        <w:gridCol w:w="63"/>
        <w:gridCol w:w="95"/>
        <w:gridCol w:w="165"/>
        <w:gridCol w:w="186"/>
        <w:gridCol w:w="245"/>
        <w:gridCol w:w="125"/>
        <w:gridCol w:w="35"/>
        <w:gridCol w:w="865"/>
        <w:gridCol w:w="694"/>
      </w:tblGrid>
      <w:tr w:rsidR="00A7712B" w:rsidRPr="00557514" w:rsidTr="00940AFE">
        <w:trPr>
          <w:trHeight w:val="146"/>
        </w:trPr>
        <w:tc>
          <w:tcPr>
            <w:tcW w:w="10915" w:type="dxa"/>
            <w:gridSpan w:val="50"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557514">
              <w:rPr>
                <w:rFonts w:ascii="GHEA Grapalat" w:hAnsi="GHEA Grapalat"/>
                <w:b/>
                <w:bCs/>
                <w:sz w:val="20"/>
                <w:szCs w:val="20"/>
              </w:rPr>
              <w:t>Գ</w:t>
            </w:r>
            <w:r w:rsidRPr="0055751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նման </w:t>
            </w:r>
            <w:r w:rsidRPr="00557514">
              <w:rPr>
                <w:rFonts w:ascii="GHEA Grapalat" w:hAnsi="GHEA Grapalat"/>
                <w:b/>
                <w:bCs/>
                <w:sz w:val="20"/>
                <w:szCs w:val="20"/>
              </w:rPr>
              <w:t>առարկայի</w:t>
            </w:r>
          </w:p>
        </w:tc>
      </w:tr>
      <w:tr w:rsidR="00A7712B" w:rsidRPr="00557514" w:rsidTr="00557514">
        <w:trPr>
          <w:trHeight w:val="1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bCs/>
                <w:sz w:val="20"/>
                <w:szCs w:val="20"/>
              </w:rPr>
              <w:t>Չափա-բաժնիհամարը</w:t>
            </w:r>
          </w:p>
        </w:tc>
        <w:tc>
          <w:tcPr>
            <w:tcW w:w="1855" w:type="dxa"/>
            <w:gridSpan w:val="6"/>
            <w:vMerge w:val="restart"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Չափ-մանմիա-վորը</w:t>
            </w:r>
          </w:p>
        </w:tc>
        <w:tc>
          <w:tcPr>
            <w:tcW w:w="1418" w:type="dxa"/>
            <w:gridSpan w:val="10"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Քանակը</w:t>
            </w:r>
            <w:r w:rsidRPr="00557514">
              <w:rPr>
                <w:rStyle w:val="FootnoteReference"/>
                <w:rFonts w:ascii="GHEA Grapalat" w:hAnsi="GHEA Grapalat" w:cs="Sylfae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31" w:type="dxa"/>
            <w:gridSpan w:val="11"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Նախահաշվայինգինը</w:t>
            </w:r>
          </w:p>
        </w:tc>
        <w:tc>
          <w:tcPr>
            <w:tcW w:w="2045" w:type="dxa"/>
            <w:gridSpan w:val="13"/>
            <w:vMerge w:val="restart"/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Համառոտ</w:t>
            </w:r>
            <w:r w:rsidR="00557514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նկարագրությունը (տեխնիկականբնութագիր)</w:t>
            </w:r>
          </w:p>
        </w:tc>
        <w:tc>
          <w:tcPr>
            <w:tcW w:w="1719" w:type="dxa"/>
            <w:gridSpan w:val="4"/>
            <w:vMerge w:val="restart"/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bCs/>
                <w:sz w:val="20"/>
                <w:szCs w:val="20"/>
              </w:rPr>
              <w:t>Պայմանագրովնախատեսված</w:t>
            </w: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համառոտնկարագրությունը (տեխնիկականբնութագիր)</w:t>
            </w:r>
          </w:p>
        </w:tc>
      </w:tr>
      <w:tr w:rsidR="00A7712B" w:rsidRPr="00557514" w:rsidTr="00557514">
        <w:trPr>
          <w:trHeight w:val="175"/>
        </w:trPr>
        <w:tc>
          <w:tcPr>
            <w:tcW w:w="697" w:type="dxa"/>
            <w:vMerge/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vMerge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Առկաֆինանսականմիջոցներով</w:t>
            </w:r>
            <w:r w:rsidRPr="00557514">
              <w:rPr>
                <w:rStyle w:val="FootnoteReference"/>
                <w:rFonts w:ascii="GHEA Grapalat" w:hAnsi="GHEA Grapalat"/>
                <w:b/>
                <w:sz w:val="20"/>
                <w:szCs w:val="20"/>
              </w:rPr>
              <w:footnoteReference w:id="3"/>
            </w:r>
          </w:p>
        </w:tc>
        <w:tc>
          <w:tcPr>
            <w:tcW w:w="851" w:type="dxa"/>
            <w:gridSpan w:val="8"/>
            <w:vMerge w:val="restart"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</w:p>
        </w:tc>
        <w:tc>
          <w:tcPr>
            <w:tcW w:w="2331" w:type="dxa"/>
            <w:gridSpan w:val="11"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/ՀՀ դրամ/</w:t>
            </w:r>
          </w:p>
        </w:tc>
        <w:tc>
          <w:tcPr>
            <w:tcW w:w="2045" w:type="dxa"/>
            <w:gridSpan w:val="13"/>
            <w:vMerge/>
            <w:shd w:val="clear" w:color="auto" w:fill="auto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A7712B" w:rsidRPr="00557514" w:rsidTr="00557514">
        <w:trPr>
          <w:trHeight w:val="275"/>
        </w:trPr>
        <w:tc>
          <w:tcPr>
            <w:tcW w:w="69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Առկաֆինանսականմիջոցներով</w:t>
            </w:r>
            <w:r w:rsidRPr="00557514">
              <w:rPr>
                <w:rStyle w:val="FootnoteReference"/>
                <w:rFonts w:ascii="GHEA Grapalat" w:hAnsi="GHEA Grapalat"/>
                <w:b/>
                <w:sz w:val="20"/>
                <w:szCs w:val="20"/>
              </w:rPr>
              <w:footnoteReference w:id="4"/>
            </w:r>
          </w:p>
        </w:tc>
        <w:tc>
          <w:tcPr>
            <w:tcW w:w="11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</w:p>
        </w:tc>
        <w:tc>
          <w:tcPr>
            <w:tcW w:w="2045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A7712B" w:rsidRPr="00B40A67" w:rsidTr="00557514">
        <w:trPr>
          <w:trHeight w:val="40"/>
        </w:trPr>
        <w:tc>
          <w:tcPr>
            <w:tcW w:w="697" w:type="dxa"/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B83" w:rsidRPr="00557514" w:rsidRDefault="00CA7A0C" w:rsidP="001C13CA">
            <w:pPr>
              <w:pStyle w:val="BodyTextIndent2"/>
              <w:spacing w:line="276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57514">
              <w:rPr>
                <w:rFonts w:ascii="GHEA Grapalat" w:hAnsi="GHEA Grapalat" w:cs="Sylfaen"/>
                <w:i/>
                <w:sz w:val="20"/>
                <w:szCs w:val="20"/>
              </w:rPr>
              <w:t>ՀՀ</w:t>
            </w:r>
            <w:r w:rsidRPr="00557514"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  <w:t xml:space="preserve"> </w:t>
            </w:r>
            <w:r w:rsidR="004A1B83" w:rsidRPr="00557514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Արարատի մարզի </w:t>
            </w:r>
            <w:r w:rsidR="004A1B83" w:rsidRPr="00557514">
              <w:rPr>
                <w:rFonts w:ascii="GHEA Grapalat" w:hAnsi="GHEA Grapalat"/>
                <w:i/>
                <w:sz w:val="20"/>
                <w:szCs w:val="20"/>
                <w:lang w:val="ru-MO"/>
              </w:rPr>
              <w:t>Ոսկետափ</w:t>
            </w:r>
            <w:r w:rsidR="004A1B83" w:rsidRPr="0055751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համայնքի  Խ</w:t>
            </w:r>
            <w:r w:rsidR="004A1B83" w:rsidRPr="00557514">
              <w:rPr>
                <w:rFonts w:ascii="GHEA Grapalat" w:hAnsi="GHEA Grapalat"/>
                <w:i/>
                <w:sz w:val="20"/>
                <w:szCs w:val="20"/>
              </w:rPr>
              <w:t>.</w:t>
            </w:r>
            <w:r w:rsidR="004A1B83" w:rsidRPr="00557514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Դաշտենց, Մ</w:t>
            </w:r>
            <w:r w:rsidR="004A1B83" w:rsidRPr="00557514">
              <w:rPr>
                <w:rFonts w:ascii="GHEA Grapalat" w:hAnsi="GHEA Grapalat"/>
                <w:i/>
                <w:sz w:val="20"/>
                <w:szCs w:val="20"/>
              </w:rPr>
              <w:t>.</w:t>
            </w:r>
            <w:r w:rsidR="004A1B83" w:rsidRPr="0055751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Ավետիսյան փողոցների   գազաֆիկացման  աշխատանքների   </w:t>
            </w:r>
            <w:r w:rsidR="004A1B83" w:rsidRPr="00557514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կատարման</w:t>
            </w:r>
          </w:p>
          <w:p w:rsidR="00A7712B" w:rsidRPr="00557514" w:rsidRDefault="00CA7A0C" w:rsidP="00324FBC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557514">
              <w:rPr>
                <w:rFonts w:ascii="GHEA Grapalat" w:hAnsi="GHEA Grapalat" w:cs="Sylfaen"/>
                <w:i/>
                <w:sz w:val="20"/>
                <w:szCs w:val="20"/>
              </w:rPr>
              <w:t>աշխատանքների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FF217D" w:rsidP="00583DED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FF217D" w:rsidP="00583DED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FF217D" w:rsidP="00583DED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4A1B83" w:rsidP="00583DED">
            <w:pPr>
              <w:tabs>
                <w:tab w:val="left" w:pos="1248"/>
              </w:tabs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 w:cs="Arial"/>
                <w:bCs/>
                <w:sz w:val="20"/>
                <w:szCs w:val="20"/>
              </w:rPr>
              <w:t>2517.527</w:t>
            </w:r>
          </w:p>
        </w:tc>
        <w:tc>
          <w:tcPr>
            <w:tcW w:w="11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4A1B83" w:rsidP="00583DED">
            <w:pPr>
              <w:tabs>
                <w:tab w:val="left" w:pos="1248"/>
              </w:tabs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 w:cs="Arial"/>
                <w:bCs/>
                <w:sz w:val="20"/>
                <w:szCs w:val="20"/>
              </w:rPr>
              <w:t>2517.527</w:t>
            </w:r>
          </w:p>
        </w:tc>
        <w:tc>
          <w:tcPr>
            <w:tcW w:w="20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3E019B" w:rsidP="00583DED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 w:cs="Sylfaen"/>
                <w:sz w:val="20"/>
                <w:szCs w:val="20"/>
                <w:lang w:val="pt-BR"/>
              </w:rPr>
              <w:t>Համաձայն փորձաքննություն անցած նախագծա-նախահաշվային փաստաթղթերի</w:t>
            </w:r>
          </w:p>
        </w:tc>
        <w:tc>
          <w:tcPr>
            <w:tcW w:w="17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3E019B" w:rsidP="00583DED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 w:cs="Sylfaen"/>
                <w:sz w:val="20"/>
                <w:szCs w:val="20"/>
                <w:lang w:val="pt-BR"/>
              </w:rPr>
              <w:t>Համաձայն փորձաքննություն անցած նախագծա-նախահաշվային փաստաթղթերի</w:t>
            </w:r>
          </w:p>
        </w:tc>
      </w:tr>
      <w:tr w:rsidR="00A7712B" w:rsidRPr="00B40A67" w:rsidTr="00940AFE">
        <w:trPr>
          <w:trHeight w:val="169"/>
        </w:trPr>
        <w:tc>
          <w:tcPr>
            <w:tcW w:w="10915" w:type="dxa"/>
            <w:gridSpan w:val="50"/>
            <w:shd w:val="clear" w:color="auto" w:fill="99CCFF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A7712B" w:rsidRPr="00557514" w:rsidTr="00940AFE">
        <w:trPr>
          <w:trHeight w:val="137"/>
        </w:trPr>
        <w:tc>
          <w:tcPr>
            <w:tcW w:w="40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901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712B" w:rsidRPr="00557514" w:rsidRDefault="004B3229" w:rsidP="00242641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Գնանշման</w:t>
            </w:r>
            <w:r w:rsidR="001C13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t>հարցում:</w:t>
            </w:r>
          </w:p>
        </w:tc>
      </w:tr>
      <w:tr w:rsidR="00A7712B" w:rsidRPr="00557514" w:rsidTr="00940AFE">
        <w:trPr>
          <w:trHeight w:val="196"/>
        </w:trPr>
        <w:tc>
          <w:tcPr>
            <w:tcW w:w="10915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7712B" w:rsidRPr="00557514" w:rsidRDefault="00A7712B" w:rsidP="00583D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A7712B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15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12B" w:rsidRPr="00557514" w:rsidRDefault="00242641" w:rsidP="005E4E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bCs/>
                <w:sz w:val="20"/>
                <w:szCs w:val="20"/>
              </w:rPr>
              <w:t>Գ</w:t>
            </w:r>
            <w:r w:rsidRPr="0055751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57514">
              <w:rPr>
                <w:rStyle w:val="FootnoteReference"/>
                <w:rFonts w:ascii="GHEA Grapalat" w:hAnsi="GHEA Grapalat"/>
                <w:b/>
                <w:bCs/>
                <w:sz w:val="20"/>
                <w:szCs w:val="20"/>
                <w:lang w:val="hy-AM"/>
              </w:rPr>
              <w:footnoteReference w:id="5"/>
            </w:r>
          </w:p>
        </w:tc>
      </w:tr>
      <w:tr w:rsidR="00A7712B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Բաժին</w:t>
            </w: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Խումբ</w:t>
            </w:r>
          </w:p>
        </w:tc>
        <w:tc>
          <w:tcPr>
            <w:tcW w:w="1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Դաս</w:t>
            </w:r>
          </w:p>
        </w:tc>
        <w:tc>
          <w:tcPr>
            <w:tcW w:w="18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</w:p>
        </w:tc>
        <w:tc>
          <w:tcPr>
            <w:tcW w:w="19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Բյուջե</w:t>
            </w:r>
          </w:p>
        </w:tc>
        <w:tc>
          <w:tcPr>
            <w:tcW w:w="26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12B" w:rsidRPr="00557514" w:rsidRDefault="00A7712B" w:rsidP="00583D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Արտաբյուջե</w:t>
            </w:r>
          </w:p>
        </w:tc>
      </w:tr>
      <w:tr w:rsidR="005E4EAB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/>
                <w:sz w:val="20"/>
                <w:szCs w:val="20"/>
              </w:rPr>
              <w:t>04</w:t>
            </w: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/>
                <w:sz w:val="20"/>
                <w:szCs w:val="20"/>
              </w:rPr>
              <w:t>05</w:t>
            </w:r>
          </w:p>
        </w:tc>
        <w:tc>
          <w:tcPr>
            <w:tcW w:w="1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/>
                <w:sz w:val="20"/>
                <w:szCs w:val="20"/>
              </w:rPr>
              <w:t>01</w:t>
            </w:r>
          </w:p>
        </w:tc>
        <w:tc>
          <w:tcPr>
            <w:tcW w:w="18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/>
                <w:sz w:val="20"/>
                <w:szCs w:val="20"/>
              </w:rPr>
              <w:t>5</w:t>
            </w:r>
            <w:r w:rsidR="00DA5B0A" w:rsidRPr="0055751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6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E4EAB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15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4EAB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4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Հ</w:t>
            </w: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րավեր ուղարկելու 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t>կամհրապարակելու</w:t>
            </w: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4368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4A1B83" w:rsidP="004A1B83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25</w:t>
            </w:r>
            <w:r w:rsidR="00485F17"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="00CA7A0C" w:rsidRPr="00557514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="00485F17"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.20</w:t>
            </w:r>
            <w:r w:rsidR="00B678D1" w:rsidRPr="00557514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485F17" w:rsidRPr="0055751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</w:p>
        </w:tc>
      </w:tr>
      <w:tr w:rsidR="005E4EAB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00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Հրավերումկատարվածփոփոխությունների ամսաթիվը</w:t>
            </w:r>
            <w:r w:rsidRPr="00557514">
              <w:rPr>
                <w:rStyle w:val="FootnoteReference"/>
                <w:rFonts w:ascii="GHEA Grapalat" w:hAnsi="GHEA Grapalat"/>
                <w:b/>
                <w:sz w:val="20"/>
                <w:szCs w:val="20"/>
              </w:rPr>
              <w:footnoteReference w:id="6"/>
            </w:r>
          </w:p>
        </w:tc>
        <w:tc>
          <w:tcPr>
            <w:tcW w:w="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36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E4EAB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900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…</w:t>
            </w:r>
          </w:p>
        </w:tc>
        <w:tc>
          <w:tcPr>
            <w:tcW w:w="436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E4EAB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00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Հարցարդման ստացման</w:t>
            </w:r>
          </w:p>
        </w:tc>
        <w:tc>
          <w:tcPr>
            <w:tcW w:w="21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Պարզաբան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t>ման</w:t>
            </w:r>
          </w:p>
        </w:tc>
      </w:tr>
      <w:tr w:rsidR="005E4EAB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00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4EAB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0"/>
        </w:trPr>
        <w:tc>
          <w:tcPr>
            <w:tcW w:w="5900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…</w:t>
            </w:r>
          </w:p>
        </w:tc>
        <w:tc>
          <w:tcPr>
            <w:tcW w:w="22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EAB" w:rsidRPr="00557514" w:rsidRDefault="005E4EAB" w:rsidP="005E4EAB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4EAB" w:rsidRPr="00557514" w:rsidTr="00940AFE">
        <w:trPr>
          <w:trHeight w:val="54"/>
        </w:trPr>
        <w:tc>
          <w:tcPr>
            <w:tcW w:w="10915" w:type="dxa"/>
            <w:gridSpan w:val="50"/>
            <w:shd w:val="clear" w:color="auto" w:fill="99CCFF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5E4EAB" w:rsidRPr="00557514" w:rsidTr="00B40A67">
        <w:trPr>
          <w:trHeight w:val="40"/>
        </w:trPr>
        <w:tc>
          <w:tcPr>
            <w:tcW w:w="984" w:type="dxa"/>
            <w:gridSpan w:val="3"/>
            <w:vMerge w:val="restart"/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277" w:type="dxa"/>
            <w:gridSpan w:val="8"/>
            <w:vMerge w:val="restart"/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Մասնակիցներիանվանումները</w:t>
            </w:r>
          </w:p>
        </w:tc>
        <w:tc>
          <w:tcPr>
            <w:tcW w:w="7654" w:type="dxa"/>
            <w:gridSpan w:val="39"/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Յուրաքանչյուր</w:t>
            </w:r>
            <w:r w:rsidR="001C13CA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 xml:space="preserve">մասնակցի </w:t>
            </w:r>
            <w:r w:rsidR="001C13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այտով</w:t>
            </w:r>
            <w:r w:rsidR="001C13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ներկայացված</w:t>
            </w:r>
            <w:r w:rsidR="001C13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գները</w:t>
            </w:r>
          </w:p>
        </w:tc>
      </w:tr>
      <w:tr w:rsidR="005E4EAB" w:rsidRPr="00557514" w:rsidTr="00B40A67">
        <w:trPr>
          <w:trHeight w:val="213"/>
        </w:trPr>
        <w:tc>
          <w:tcPr>
            <w:tcW w:w="984" w:type="dxa"/>
            <w:gridSpan w:val="3"/>
            <w:vMerge/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77" w:type="dxa"/>
            <w:gridSpan w:val="8"/>
            <w:vMerge/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9"/>
            <w:shd w:val="clear" w:color="auto" w:fill="auto"/>
            <w:vAlign w:val="center"/>
          </w:tcPr>
          <w:p w:rsidR="005E4EAB" w:rsidRPr="00557514" w:rsidRDefault="005E4EAB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 xml:space="preserve">  ՀՀ դրամ</w:t>
            </w:r>
            <w:r w:rsidRPr="00557514">
              <w:rPr>
                <w:rStyle w:val="FootnoteReference"/>
                <w:rFonts w:ascii="GHEA Grapalat" w:hAnsi="GHEA Grapalat"/>
                <w:b/>
                <w:sz w:val="20"/>
                <w:szCs w:val="20"/>
              </w:rPr>
              <w:footnoteReference w:id="7"/>
            </w:r>
          </w:p>
        </w:tc>
      </w:tr>
      <w:tr w:rsidR="00AC1C1E" w:rsidRPr="00557514" w:rsidTr="00B40A67">
        <w:trPr>
          <w:trHeight w:val="137"/>
        </w:trPr>
        <w:tc>
          <w:tcPr>
            <w:tcW w:w="984" w:type="dxa"/>
            <w:gridSpan w:val="3"/>
            <w:vMerge/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77" w:type="dxa"/>
            <w:gridSpan w:val="8"/>
            <w:vMerge/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56" w:type="dxa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Գինն</w:t>
            </w:r>
            <w:r w:rsidR="0055751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t>առանց ԱԱՀ</w:t>
            </w:r>
          </w:p>
        </w:tc>
        <w:tc>
          <w:tcPr>
            <w:tcW w:w="1713" w:type="dxa"/>
            <w:gridSpan w:val="1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ԱԱՀ</w:t>
            </w:r>
          </w:p>
        </w:tc>
        <w:tc>
          <w:tcPr>
            <w:tcW w:w="36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</w:p>
        </w:tc>
      </w:tr>
      <w:tr w:rsidR="00AC1C1E" w:rsidRPr="00557514" w:rsidTr="00B40A67">
        <w:trPr>
          <w:trHeight w:val="137"/>
        </w:trPr>
        <w:tc>
          <w:tcPr>
            <w:tcW w:w="9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7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C1E" w:rsidRPr="00557514" w:rsidRDefault="00557514" w:rsidP="005E4EAB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="00AC1C1E" w:rsidRPr="00557514">
              <w:rPr>
                <w:rFonts w:ascii="GHEA Grapalat" w:hAnsi="GHEA Grapalat" w:cs="Sylfaen"/>
                <w:b/>
                <w:sz w:val="20"/>
                <w:szCs w:val="20"/>
              </w:rPr>
              <w:t>ռկա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AC1C1E" w:rsidRPr="00557514">
              <w:rPr>
                <w:rFonts w:ascii="GHEA Grapalat" w:hAnsi="GHEA Grapalat" w:cs="Sylfaen"/>
                <w:b/>
                <w:sz w:val="20"/>
                <w:szCs w:val="20"/>
              </w:rPr>
              <w:t>ֆինանսական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AC1C1E" w:rsidRPr="00557514">
              <w:rPr>
                <w:rFonts w:ascii="GHEA Grapalat" w:hAnsi="GHEA Grapalat" w:cs="Sylfaen"/>
                <w:b/>
                <w:sz w:val="20"/>
                <w:szCs w:val="20"/>
              </w:rPr>
              <w:t>միջոցներով</w:t>
            </w:r>
            <w:r w:rsidR="00AC1C1E" w:rsidRPr="00557514">
              <w:rPr>
                <w:rStyle w:val="FootnoteReference"/>
                <w:rFonts w:ascii="GHEA Grapalat" w:hAnsi="GHEA Grapalat"/>
                <w:b/>
                <w:sz w:val="20"/>
                <w:szCs w:val="20"/>
              </w:rPr>
              <w:footnoteReference w:id="8"/>
            </w: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</w:p>
        </w:tc>
        <w:tc>
          <w:tcPr>
            <w:tcW w:w="862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առկա</w:t>
            </w:r>
          </w:p>
          <w:p w:rsidR="00AC1C1E" w:rsidRPr="00557514" w:rsidRDefault="00AC1C1E" w:rsidP="005E4EAB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ֆինանսական</w:t>
            </w:r>
          </w:p>
          <w:p w:rsidR="00AC1C1E" w:rsidRPr="00557514" w:rsidRDefault="00AC1C1E" w:rsidP="005E4EAB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միջոցներով</w:t>
            </w:r>
            <w:r w:rsidRPr="00557514">
              <w:rPr>
                <w:rStyle w:val="FootnoteReference"/>
                <w:rFonts w:ascii="GHEA Grapalat" w:hAnsi="GHEA Grapalat"/>
                <w:b/>
                <w:sz w:val="20"/>
                <w:szCs w:val="20"/>
              </w:rPr>
              <w:footnoteReference w:id="9"/>
            </w: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</w:p>
        </w:tc>
        <w:tc>
          <w:tcPr>
            <w:tcW w:w="12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C1E" w:rsidRPr="00557514" w:rsidRDefault="00557514" w:rsidP="005E4EAB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="00AC1C1E" w:rsidRPr="00557514">
              <w:rPr>
                <w:rFonts w:ascii="GHEA Grapalat" w:hAnsi="GHEA Grapalat" w:cs="Sylfaen"/>
                <w:b/>
                <w:sz w:val="20"/>
                <w:szCs w:val="20"/>
              </w:rPr>
              <w:t>ռկա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AC1C1E" w:rsidRPr="00557514">
              <w:rPr>
                <w:rFonts w:ascii="GHEA Grapalat" w:hAnsi="GHEA Grapalat" w:cs="Sylfaen"/>
                <w:b/>
                <w:sz w:val="20"/>
                <w:szCs w:val="20"/>
              </w:rPr>
              <w:t>ֆինանսական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AC1C1E" w:rsidRPr="00557514">
              <w:rPr>
                <w:rFonts w:ascii="GHEA Grapalat" w:hAnsi="GHEA Grapalat" w:cs="Sylfaen"/>
                <w:b/>
                <w:sz w:val="20"/>
                <w:szCs w:val="20"/>
              </w:rPr>
              <w:t>միջոցներով</w:t>
            </w:r>
            <w:r w:rsidR="00AC1C1E" w:rsidRPr="00557514">
              <w:rPr>
                <w:rStyle w:val="FootnoteReference"/>
                <w:rFonts w:ascii="GHEA Grapalat" w:hAnsi="GHEA Grapalat"/>
                <w:b/>
                <w:sz w:val="20"/>
                <w:szCs w:val="20"/>
              </w:rPr>
              <w:footnoteReference w:id="10"/>
            </w:r>
          </w:p>
        </w:tc>
        <w:tc>
          <w:tcPr>
            <w:tcW w:w="24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</w:p>
        </w:tc>
      </w:tr>
      <w:tr w:rsidR="00AC1C1E" w:rsidRPr="00557514" w:rsidTr="00940AFE">
        <w:trPr>
          <w:gridAfter w:val="47"/>
          <w:wAfter w:w="9931" w:type="dxa"/>
          <w:trHeight w:val="83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AC1C1E" w:rsidRPr="00557514" w:rsidRDefault="00AC1C1E" w:rsidP="005E4EAB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Չափաբաժին1</w:t>
            </w:r>
          </w:p>
        </w:tc>
      </w:tr>
      <w:tr w:rsidR="00B40A67" w:rsidRPr="00557514" w:rsidTr="00B40A67">
        <w:trPr>
          <w:trHeight w:val="450"/>
        </w:trPr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7" w:rsidRPr="00557514" w:rsidRDefault="00B40A67" w:rsidP="001B5D52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7" w:rsidRPr="00557514" w:rsidRDefault="00B40A67" w:rsidP="00AE7580">
            <w:pPr>
              <w:pStyle w:val="BodyText"/>
              <w:spacing w:line="360" w:lineRule="auto"/>
              <w:ind w:firstLine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sz w:val="20"/>
                <w:szCs w:val="20"/>
                <w:lang w:val="hy-AM"/>
              </w:rPr>
              <w:t>&lt;&lt;Միլիտոսյան&gt;&gt;ՍՊԸ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1699000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1699000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339800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339800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2038800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2038800</w:t>
            </w:r>
          </w:p>
        </w:tc>
      </w:tr>
      <w:tr w:rsidR="00B40A67" w:rsidRPr="00557514" w:rsidTr="00B40A67">
        <w:trPr>
          <w:trHeight w:val="1090"/>
        </w:trPr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7" w:rsidRPr="00557514" w:rsidRDefault="00B40A67" w:rsidP="001B5D52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7" w:rsidRPr="00557514" w:rsidRDefault="00B40A67" w:rsidP="00AE7580">
            <w:pPr>
              <w:pStyle w:val="BodyText"/>
              <w:spacing w:line="360" w:lineRule="auto"/>
              <w:ind w:firstLine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sz w:val="20"/>
                <w:szCs w:val="20"/>
                <w:lang w:val="hy-AM"/>
              </w:rPr>
              <w:t>&lt;&lt;Գոռպլաստ&gt;&gt;ՍՊԸ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1800000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1800000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CharCharCharCharCharCharCharCharCharCharCharChar"/>
              <w:spacing w:line="288" w:lineRule="auto"/>
              <w:jc w:val="both"/>
              <w:rPr>
                <w:rFonts w:ascii="Arial LatArm" w:hAnsi="Arial LatArm"/>
                <w:lang w:val="hy-AM"/>
              </w:rPr>
            </w:pPr>
            <w:r w:rsidRPr="00B40A67">
              <w:rPr>
                <w:rFonts w:ascii="Arial LatArm" w:hAnsi="Arial LatArm"/>
                <w:lang w:val="hy-AM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1800000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1800000</w:t>
            </w:r>
          </w:p>
        </w:tc>
      </w:tr>
      <w:tr w:rsidR="00B40A67" w:rsidRPr="00557514" w:rsidTr="00B40A67">
        <w:trPr>
          <w:trHeight w:val="1090"/>
        </w:trPr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7" w:rsidRPr="00557514" w:rsidRDefault="00B40A67" w:rsidP="001B5D52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7" w:rsidRPr="00557514" w:rsidRDefault="00B40A67" w:rsidP="00AE7580">
            <w:pPr>
              <w:pStyle w:val="BodyText"/>
              <w:spacing w:line="360" w:lineRule="auto"/>
              <w:ind w:firstLine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sz w:val="20"/>
                <w:szCs w:val="20"/>
                <w:lang w:val="hy-AM"/>
              </w:rPr>
              <w:t>&lt;&lt;Դավարտ&gt;&gt;ՍՊԸ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1824390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Index1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1824390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CharCharCharCharCharCharCharCharCharCharCharChar"/>
              <w:spacing w:line="288" w:lineRule="auto"/>
              <w:jc w:val="both"/>
              <w:rPr>
                <w:rFonts w:ascii="Arial LatArm" w:hAnsi="Arial LatArm"/>
                <w:lang w:val="hy-AM"/>
              </w:rPr>
            </w:pPr>
            <w:r w:rsidRPr="00B40A67">
              <w:rPr>
                <w:rFonts w:ascii="Arial LatArm" w:hAnsi="Arial LatArm"/>
                <w:lang w:val="hy-AM"/>
              </w:rPr>
              <w:t>364878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364878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2189268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2189268</w:t>
            </w:r>
          </w:p>
        </w:tc>
      </w:tr>
      <w:tr w:rsidR="00B40A67" w:rsidRPr="00557514" w:rsidTr="00B40A67">
        <w:trPr>
          <w:trHeight w:val="1090"/>
        </w:trPr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7" w:rsidRPr="00557514" w:rsidRDefault="00B40A67" w:rsidP="001B5D52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7" w:rsidRPr="00557514" w:rsidRDefault="00B40A67" w:rsidP="00AE7580">
            <w:pPr>
              <w:pStyle w:val="BodyText"/>
              <w:spacing w:line="360" w:lineRule="auto"/>
              <w:ind w:firstLine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sz w:val="20"/>
                <w:szCs w:val="20"/>
                <w:lang w:val="hy-AM"/>
              </w:rPr>
              <w:t>&lt;&lt;Դուստր   Մարգարիտա&gt;&gt;ՍՊԸ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Index1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1833333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1833333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CharCharCharCharCharCharCharCharCharCharCharChar"/>
              <w:spacing w:line="288" w:lineRule="auto"/>
              <w:jc w:val="both"/>
              <w:rPr>
                <w:rFonts w:ascii="Arial LatArm" w:hAnsi="Arial LatArm"/>
                <w:lang w:val="hy-AM"/>
              </w:rPr>
            </w:pPr>
            <w:r w:rsidRPr="00B40A67">
              <w:rPr>
                <w:rFonts w:ascii="Arial LatArm" w:hAnsi="Arial LatArm"/>
                <w:lang w:val="hy-AM"/>
              </w:rPr>
              <w:t>366667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Index1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366667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2200000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2200000</w:t>
            </w:r>
          </w:p>
        </w:tc>
      </w:tr>
      <w:tr w:rsidR="00B40A67" w:rsidRPr="00557514" w:rsidTr="00B40A67">
        <w:trPr>
          <w:trHeight w:val="1090"/>
        </w:trPr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7" w:rsidRPr="00557514" w:rsidRDefault="00B40A67" w:rsidP="001B5D52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7" w:rsidRPr="00557514" w:rsidRDefault="00B40A67" w:rsidP="00AE7580">
            <w:pPr>
              <w:pStyle w:val="Index1"/>
              <w:spacing w:line="360" w:lineRule="auto"/>
              <w:ind w:firstLine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sz w:val="20"/>
                <w:szCs w:val="20"/>
                <w:lang w:val="hy-AM"/>
              </w:rPr>
              <w:t>&lt;&lt;Պրեմիում Շին&gt;&gt;ՍՊԸ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Index1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1890000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1890000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CharCharCharCharCharCharCharCharCharCharCharChar"/>
              <w:spacing w:line="288" w:lineRule="auto"/>
              <w:jc w:val="both"/>
              <w:rPr>
                <w:rFonts w:ascii="Arial LatArm" w:hAnsi="Arial LatArm"/>
                <w:lang w:val="hy-AM"/>
              </w:rPr>
            </w:pPr>
            <w:r w:rsidRPr="00B40A67">
              <w:rPr>
                <w:rFonts w:ascii="Arial LatArm" w:hAnsi="Arial LatArm"/>
                <w:lang w:val="hy-AM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pStyle w:val="BodyText"/>
              <w:spacing w:line="288" w:lineRule="auto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1890000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A67" w:rsidRPr="00B40A67" w:rsidRDefault="00B40A67" w:rsidP="005B10F5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B40A67">
              <w:rPr>
                <w:rFonts w:ascii="Arial LatArm" w:hAnsi="Arial LatArm"/>
                <w:sz w:val="20"/>
                <w:szCs w:val="20"/>
                <w:lang w:val="hy-AM"/>
              </w:rPr>
              <w:t>1890000</w:t>
            </w:r>
          </w:p>
        </w:tc>
      </w:tr>
      <w:tr w:rsidR="00B678D1" w:rsidRPr="00557514" w:rsidTr="00940AFE">
        <w:trPr>
          <w:trHeight w:val="290"/>
        </w:trPr>
        <w:tc>
          <w:tcPr>
            <w:tcW w:w="27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Այլտեղեկություններ</w:t>
            </w:r>
          </w:p>
        </w:tc>
        <w:tc>
          <w:tcPr>
            <w:tcW w:w="812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9A5347">
            <w:pPr>
              <w:widowControl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 xml:space="preserve">Ծանոթություն` </w:t>
            </w:r>
            <w:r w:rsidRPr="00557514">
              <w:rPr>
                <w:rFonts w:ascii="GHEA Grapalat" w:hAnsi="GHEA Grapalat"/>
                <w:sz w:val="20"/>
                <w:szCs w:val="20"/>
              </w:rPr>
              <w:t>ԵթեգնմանընթացակարգումկիրառվելենԳնումներիոլորտըկարգավորողօրենսդրությամբնախատեսվածբանակցություններգներինվազեցմաննպատակով</w:t>
            </w:r>
            <w:r w:rsidRPr="00557514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B678D1" w:rsidRPr="00557514" w:rsidTr="00940AFE">
        <w:trPr>
          <w:trHeight w:val="288"/>
        </w:trPr>
        <w:tc>
          <w:tcPr>
            <w:tcW w:w="10915" w:type="dxa"/>
            <w:gridSpan w:val="50"/>
            <w:shd w:val="clear" w:color="auto" w:fill="99CCFF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B678D1" w:rsidRPr="00557514" w:rsidTr="00940AFE">
        <w:tc>
          <w:tcPr>
            <w:tcW w:w="10915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Տ</w:t>
            </w: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վյալներ մերժված հայտերի մասին</w:t>
            </w:r>
          </w:p>
        </w:tc>
      </w:tr>
      <w:tr w:rsidR="00B678D1" w:rsidRPr="00557514" w:rsidTr="00940AFE">
        <w:tc>
          <w:tcPr>
            <w:tcW w:w="1079" w:type="dxa"/>
            <w:gridSpan w:val="4"/>
            <w:vMerge w:val="restart"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Չափա-բաժնիհամարը</w:t>
            </w:r>
          </w:p>
        </w:tc>
        <w:tc>
          <w:tcPr>
            <w:tcW w:w="1393" w:type="dxa"/>
            <w:gridSpan w:val="2"/>
            <w:vMerge w:val="restart"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Մասնակցիանվանումը</w:t>
            </w:r>
          </w:p>
        </w:tc>
        <w:tc>
          <w:tcPr>
            <w:tcW w:w="8443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Գնահատման արդյունքները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t xml:space="preserve"> (բավարարկամանբավարար)</w:t>
            </w:r>
          </w:p>
        </w:tc>
      </w:tr>
      <w:tr w:rsidR="00B678D1" w:rsidRPr="00557514" w:rsidTr="00940AFE">
        <w:tc>
          <w:tcPr>
            <w:tcW w:w="107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 w:cs="Arial Armenian"/>
                <w:b/>
                <w:color w:val="000000"/>
                <w:sz w:val="20"/>
                <w:szCs w:val="20"/>
              </w:rPr>
              <w:t>Ծրարըկազմելու և ներկա-յացնելո</w:t>
            </w:r>
            <w:r w:rsidRPr="00557514">
              <w:rPr>
                <w:rFonts w:ascii="GHEA Grapalat" w:hAnsi="GHEA Grapalat" w:cs="Arial Armenian"/>
                <w:b/>
                <w:color w:val="000000"/>
                <w:sz w:val="20"/>
                <w:szCs w:val="20"/>
              </w:rPr>
              <w:lastRenderedPageBreak/>
              <w:t>ւհամա-պատաս-խանութ-յունը</w:t>
            </w:r>
          </w:p>
        </w:tc>
        <w:tc>
          <w:tcPr>
            <w:tcW w:w="1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 w:cs="Arial Armenian"/>
                <w:b/>
                <w:color w:val="000000"/>
                <w:sz w:val="20"/>
                <w:szCs w:val="20"/>
              </w:rPr>
              <w:lastRenderedPageBreak/>
              <w:t>Հրավեր-ովպա-հանջվողփաստա-թղթերի</w:t>
            </w:r>
            <w:r w:rsidRPr="00557514">
              <w:rPr>
                <w:rFonts w:ascii="GHEA Grapalat" w:hAnsi="GHEA Grapalat" w:cs="Arial Armenian"/>
                <w:b/>
                <w:color w:val="000000"/>
                <w:sz w:val="20"/>
                <w:szCs w:val="20"/>
              </w:rPr>
              <w:lastRenderedPageBreak/>
              <w:t>առկա-յությունը</w:t>
            </w:r>
          </w:p>
        </w:tc>
        <w:tc>
          <w:tcPr>
            <w:tcW w:w="10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 w:cs="Arial Armenian"/>
                <w:b/>
                <w:color w:val="000000"/>
                <w:sz w:val="20"/>
                <w:szCs w:val="20"/>
              </w:rPr>
              <w:lastRenderedPageBreak/>
              <w:t>Առաջարկածգնմանառարկայիտեխնիկա-</w:t>
            </w:r>
            <w:r w:rsidRPr="00557514">
              <w:rPr>
                <w:rFonts w:ascii="GHEA Grapalat" w:hAnsi="GHEA Grapalat" w:cs="Arial Armenian"/>
                <w:b/>
                <w:color w:val="000000"/>
                <w:sz w:val="20"/>
                <w:szCs w:val="20"/>
              </w:rPr>
              <w:lastRenderedPageBreak/>
              <w:t>կանհատկանիշ-ներիհամա-պատասխա-նությունը</w:t>
            </w:r>
          </w:p>
        </w:tc>
        <w:tc>
          <w:tcPr>
            <w:tcW w:w="8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rPr>
                <w:rFonts w:ascii="GHEA Grapalat" w:hAnsi="GHEA Grapalat" w:cs="Arial Armenian"/>
                <w:b/>
                <w:color w:val="000000"/>
                <w:sz w:val="20"/>
                <w:szCs w:val="20"/>
              </w:rPr>
            </w:pPr>
            <w:r w:rsidRPr="00557514">
              <w:rPr>
                <w:rFonts w:ascii="GHEA Grapalat" w:hAnsi="GHEA Grapalat" w:cs="Arial Armenian"/>
                <w:b/>
                <w:color w:val="000000"/>
                <w:sz w:val="20"/>
                <w:szCs w:val="20"/>
              </w:rPr>
              <w:lastRenderedPageBreak/>
              <w:t>Մասնա-գիտա-կանգ</w:t>
            </w:r>
            <w:r w:rsidRPr="00557514">
              <w:rPr>
                <w:rFonts w:ascii="GHEA Grapalat" w:hAnsi="GHEA Grapalat" w:cs="Arial Armenian"/>
                <w:b/>
                <w:color w:val="000000"/>
                <w:sz w:val="20"/>
                <w:szCs w:val="20"/>
              </w:rPr>
              <w:lastRenderedPageBreak/>
              <w:t>որ-ծունեութ-յուն</w:t>
            </w:r>
          </w:p>
        </w:tc>
        <w:tc>
          <w:tcPr>
            <w:tcW w:w="11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Մասնա-գիտա-կանփոր-ձառութ-յունը</w:t>
            </w: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Ֆինա-նսականմիջոցներ</w:t>
            </w: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Տեխնի-կականմիջոց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lastRenderedPageBreak/>
              <w:t>-ներ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Աշխա-տանքա-յինռեսուրս-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ներ</w:t>
            </w:r>
          </w:p>
        </w:tc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Գնայինառաջարկ</w:t>
            </w:r>
          </w:p>
        </w:tc>
      </w:tr>
      <w:tr w:rsidR="00B678D1" w:rsidRPr="00557514" w:rsidTr="00940AFE">
        <w:tc>
          <w:tcPr>
            <w:tcW w:w="107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B678D1" w:rsidRPr="00557514" w:rsidTr="00940AFE">
        <w:trPr>
          <w:trHeight w:val="40"/>
        </w:trPr>
        <w:tc>
          <w:tcPr>
            <w:tcW w:w="107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…</w:t>
            </w:r>
          </w:p>
        </w:tc>
        <w:tc>
          <w:tcPr>
            <w:tcW w:w="13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B678D1" w:rsidRPr="00557514" w:rsidTr="00940AFE">
        <w:trPr>
          <w:trHeight w:val="344"/>
        </w:trPr>
        <w:tc>
          <w:tcPr>
            <w:tcW w:w="27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Այլտեղեկություններ</w:t>
            </w:r>
          </w:p>
        </w:tc>
        <w:tc>
          <w:tcPr>
            <w:tcW w:w="812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B678D1" w:rsidRPr="00557514" w:rsidTr="00940AFE">
        <w:trPr>
          <w:trHeight w:val="289"/>
        </w:trPr>
        <w:tc>
          <w:tcPr>
            <w:tcW w:w="10915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B678D1" w:rsidRPr="00557514" w:rsidTr="00940AFE">
        <w:trPr>
          <w:trHeight w:val="346"/>
        </w:trPr>
        <w:tc>
          <w:tcPr>
            <w:tcW w:w="462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Ընտրվածմասնակցիորոշմանամսաթիվը</w:t>
            </w:r>
          </w:p>
        </w:tc>
        <w:tc>
          <w:tcPr>
            <w:tcW w:w="629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CA7A0C" w:rsidP="004A1B83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0</w:t>
            </w:r>
            <w:r w:rsidR="004A1B83" w:rsidRPr="00557514">
              <w:rPr>
                <w:rFonts w:ascii="GHEA Grapalat" w:hAnsi="GHEA Grapalat" w:cs="Sylfaen"/>
                <w:b/>
                <w:sz w:val="20"/>
                <w:szCs w:val="20"/>
              </w:rPr>
              <w:t>4</w:t>
            </w:r>
            <w:r w:rsidR="00B678D1" w:rsidRPr="00557514"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0</w:t>
            </w:r>
            <w:r w:rsidR="004A1B83" w:rsidRPr="00557514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  <w:r w:rsidR="00B678D1" w:rsidRPr="00557514">
              <w:rPr>
                <w:rFonts w:ascii="GHEA Grapalat" w:hAnsi="GHEA Grapalat" w:cs="Sylfaen"/>
                <w:b/>
                <w:sz w:val="20"/>
                <w:szCs w:val="20"/>
              </w:rPr>
              <w:t>.20</w:t>
            </w:r>
            <w:r w:rsidR="00B7762B" w:rsidRPr="00557514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  <w:r w:rsidR="004A1B83" w:rsidRPr="00557514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  <w:r w:rsidR="00B678D1" w:rsidRPr="00557514">
              <w:rPr>
                <w:rFonts w:ascii="GHEA Grapalat" w:hAnsi="GHEA Grapalat" w:cs="Sylfaen"/>
                <w:b/>
                <w:sz w:val="20"/>
                <w:szCs w:val="20"/>
              </w:rPr>
              <w:t>թ</w:t>
            </w:r>
          </w:p>
        </w:tc>
      </w:tr>
      <w:tr w:rsidR="00B678D1" w:rsidRPr="00557514" w:rsidTr="00940AFE">
        <w:trPr>
          <w:trHeight w:val="92"/>
        </w:trPr>
        <w:tc>
          <w:tcPr>
            <w:tcW w:w="4625" w:type="dxa"/>
            <w:gridSpan w:val="21"/>
            <w:vMerge w:val="restart"/>
            <w:shd w:val="clear" w:color="auto" w:fill="auto"/>
            <w:vAlign w:val="center"/>
          </w:tcPr>
          <w:p w:rsidR="00B678D1" w:rsidRPr="00557514" w:rsidRDefault="00B678D1" w:rsidP="00DA5B0A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Անգործության ժամկետ</w:t>
            </w:r>
          </w:p>
        </w:tc>
        <w:tc>
          <w:tcPr>
            <w:tcW w:w="327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Անգործությանժամկետիսկիզբ</w:t>
            </w:r>
          </w:p>
        </w:tc>
        <w:tc>
          <w:tcPr>
            <w:tcW w:w="302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Անգործությանժամկետիավարտ</w:t>
            </w:r>
          </w:p>
        </w:tc>
      </w:tr>
      <w:tr w:rsidR="00B678D1" w:rsidRPr="00557514" w:rsidTr="00940AFE">
        <w:trPr>
          <w:trHeight w:val="1193"/>
        </w:trPr>
        <w:tc>
          <w:tcPr>
            <w:tcW w:w="4625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264" w:type="dxa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1" w:rsidRPr="00557514" w:rsidRDefault="004A1B83" w:rsidP="004A1B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sz w:val="20"/>
                <w:szCs w:val="20"/>
              </w:rPr>
              <w:t>05</w:t>
            </w:r>
            <w:r w:rsidR="00CA7A0C" w:rsidRPr="00557514">
              <w:rPr>
                <w:rFonts w:ascii="GHEA Grapalat" w:hAnsi="GHEA Grapalat" w:cs="Sylfaen"/>
                <w:sz w:val="20"/>
                <w:szCs w:val="20"/>
              </w:rPr>
              <w:t>.0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B7762B" w:rsidRPr="00557514">
              <w:rPr>
                <w:rFonts w:ascii="GHEA Grapalat" w:hAnsi="GHEA Grapalat" w:cs="Sylfaen"/>
                <w:sz w:val="20"/>
                <w:szCs w:val="20"/>
              </w:rPr>
              <w:t>.202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B7762B" w:rsidRPr="00557514"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3026" w:type="dxa"/>
            <w:gridSpan w:val="1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1C13CA" w:rsidP="004A1B83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10</w:t>
            </w:r>
            <w:r w:rsidR="00CA7A0C" w:rsidRPr="00557514">
              <w:rPr>
                <w:rFonts w:ascii="GHEA Grapalat" w:hAnsi="GHEA Grapalat" w:cs="Sylfaen"/>
                <w:sz w:val="20"/>
                <w:szCs w:val="20"/>
              </w:rPr>
              <w:t>.0</w:t>
            </w:r>
            <w:r w:rsidR="004A1B83" w:rsidRPr="00557514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B7762B" w:rsidRPr="00557514">
              <w:rPr>
                <w:rFonts w:ascii="GHEA Grapalat" w:hAnsi="GHEA Grapalat" w:cs="Sylfaen"/>
                <w:sz w:val="20"/>
                <w:szCs w:val="20"/>
              </w:rPr>
              <w:t>.202</w:t>
            </w:r>
            <w:r w:rsidR="004A1B83" w:rsidRPr="00557514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B7762B" w:rsidRPr="00557514"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</w:tr>
      <w:tr w:rsidR="00B678D1" w:rsidRPr="00557514" w:rsidTr="00940AFE">
        <w:trPr>
          <w:trHeight w:val="344"/>
        </w:trPr>
        <w:tc>
          <w:tcPr>
            <w:tcW w:w="462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Ընտրված մասնակցին պայմանագիր կնքելու առաջարկը ծանուցելու ամսաթիվը</w:t>
            </w:r>
          </w:p>
        </w:tc>
        <w:tc>
          <w:tcPr>
            <w:tcW w:w="629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4A1B83" w:rsidP="004A1B8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 w:cs="Sylfaen"/>
                <w:sz w:val="20"/>
                <w:szCs w:val="20"/>
              </w:rPr>
              <w:t>15</w:t>
            </w:r>
            <w:r w:rsidR="00B678D1" w:rsidRPr="00557514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CA7A0C" w:rsidRPr="00557514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B678D1" w:rsidRPr="00557514">
              <w:rPr>
                <w:rFonts w:ascii="GHEA Grapalat" w:hAnsi="GHEA Grapalat" w:cs="Sylfaen"/>
                <w:sz w:val="20"/>
                <w:szCs w:val="20"/>
                <w:lang w:val="hy-AM"/>
              </w:rPr>
              <w:t>.20</w:t>
            </w:r>
            <w:r w:rsidR="00B7762B" w:rsidRPr="00557514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B678D1" w:rsidRPr="00557514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</w:p>
        </w:tc>
      </w:tr>
      <w:tr w:rsidR="00B678D1" w:rsidRPr="00557514" w:rsidTr="00940AFE">
        <w:trPr>
          <w:trHeight w:val="344"/>
        </w:trPr>
        <w:tc>
          <w:tcPr>
            <w:tcW w:w="462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Ընտրված մասնակցի կողմից ստորագրված պայմանագիրը պատվիրատուի մոտ  մուտքագրվելու ամսաթիվը</w:t>
            </w:r>
          </w:p>
        </w:tc>
        <w:tc>
          <w:tcPr>
            <w:tcW w:w="629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CA7A0C" w:rsidP="004A1B8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 w:cs="Sylfaen"/>
                <w:sz w:val="20"/>
                <w:szCs w:val="20"/>
              </w:rPr>
              <w:t>23</w:t>
            </w:r>
            <w:r w:rsidR="00B678D1" w:rsidRPr="00557514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4A1B83" w:rsidRPr="00557514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B678D1" w:rsidRPr="00557514">
              <w:rPr>
                <w:rFonts w:ascii="GHEA Grapalat" w:hAnsi="GHEA Grapalat" w:cs="Sylfaen"/>
                <w:sz w:val="20"/>
                <w:szCs w:val="20"/>
                <w:lang w:val="hy-AM"/>
              </w:rPr>
              <w:t>.20</w:t>
            </w:r>
            <w:r w:rsidR="00B7762B" w:rsidRPr="00557514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4A1B83" w:rsidRPr="00557514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B678D1" w:rsidRPr="00557514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</w:p>
        </w:tc>
      </w:tr>
      <w:tr w:rsidR="00B678D1" w:rsidRPr="00557514" w:rsidTr="00940AFE">
        <w:trPr>
          <w:trHeight w:val="344"/>
        </w:trPr>
        <w:tc>
          <w:tcPr>
            <w:tcW w:w="462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կողմից պայմանագիրը ստորագրելու ամսաթիվը</w:t>
            </w:r>
          </w:p>
        </w:tc>
        <w:tc>
          <w:tcPr>
            <w:tcW w:w="629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CA7A0C" w:rsidP="004A1B8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 w:cs="Sylfaen"/>
                <w:sz w:val="20"/>
                <w:szCs w:val="20"/>
              </w:rPr>
              <w:t>23</w:t>
            </w:r>
            <w:r w:rsidR="00B678D1" w:rsidRPr="00557514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4A1B83" w:rsidRPr="00557514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B678D1" w:rsidRPr="00557514">
              <w:rPr>
                <w:rFonts w:ascii="GHEA Grapalat" w:hAnsi="GHEA Grapalat" w:cs="Sylfaen"/>
                <w:sz w:val="20"/>
                <w:szCs w:val="20"/>
                <w:lang w:val="hy-AM"/>
              </w:rPr>
              <w:t>.20</w:t>
            </w:r>
            <w:r w:rsidR="00B7762B" w:rsidRPr="00557514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4A1B83" w:rsidRPr="00557514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B678D1" w:rsidRPr="00557514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</w:p>
        </w:tc>
      </w:tr>
      <w:tr w:rsidR="00B678D1" w:rsidRPr="00557514" w:rsidTr="00940AFE">
        <w:trPr>
          <w:trHeight w:val="288"/>
        </w:trPr>
        <w:tc>
          <w:tcPr>
            <w:tcW w:w="10915" w:type="dxa"/>
            <w:gridSpan w:val="50"/>
            <w:shd w:val="clear" w:color="auto" w:fill="99CCFF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B678D1" w:rsidRPr="00557514" w:rsidTr="00B40A67">
        <w:tc>
          <w:tcPr>
            <w:tcW w:w="845" w:type="dxa"/>
            <w:gridSpan w:val="2"/>
            <w:vMerge w:val="restart"/>
            <w:shd w:val="clear" w:color="auto" w:fill="auto"/>
            <w:vAlign w:val="center"/>
          </w:tcPr>
          <w:p w:rsidR="00B678D1" w:rsidRPr="00557514" w:rsidRDefault="00B678D1" w:rsidP="00DA5B0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Չափա-բաժնի համարը</w:t>
            </w:r>
          </w:p>
        </w:tc>
        <w:tc>
          <w:tcPr>
            <w:tcW w:w="1707" w:type="dxa"/>
            <w:gridSpan w:val="5"/>
            <w:vMerge w:val="restart"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Ընտրված մասնակիցը</w:t>
            </w:r>
          </w:p>
        </w:tc>
        <w:tc>
          <w:tcPr>
            <w:tcW w:w="8363" w:type="dxa"/>
            <w:gridSpan w:val="43"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Պայմանագրի</w:t>
            </w:r>
          </w:p>
        </w:tc>
      </w:tr>
      <w:tr w:rsidR="00B678D1" w:rsidRPr="00557514" w:rsidTr="00B40A67">
        <w:trPr>
          <w:trHeight w:val="237"/>
        </w:trPr>
        <w:tc>
          <w:tcPr>
            <w:tcW w:w="845" w:type="dxa"/>
            <w:gridSpan w:val="2"/>
            <w:vMerge/>
            <w:shd w:val="clear" w:color="auto" w:fill="auto"/>
            <w:vAlign w:val="center"/>
          </w:tcPr>
          <w:p w:rsidR="00B678D1" w:rsidRPr="00557514" w:rsidRDefault="00B678D1" w:rsidP="00DA5B0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7" w:type="dxa"/>
            <w:gridSpan w:val="5"/>
            <w:vMerge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gridSpan w:val="12"/>
            <w:vMerge w:val="restart"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Պայմանագրի համարը</w:t>
            </w:r>
          </w:p>
        </w:tc>
        <w:tc>
          <w:tcPr>
            <w:tcW w:w="1422" w:type="dxa"/>
            <w:gridSpan w:val="8"/>
            <w:vMerge w:val="restart"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Կնքման ամսաթիվը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Կատարման վերջնա-ժամկետը</w:t>
            </w:r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Կանխա-վճարի չափը</w:t>
            </w:r>
          </w:p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</w:p>
        </w:tc>
      </w:tr>
      <w:tr w:rsidR="00B678D1" w:rsidRPr="00557514" w:rsidTr="00B40A67">
        <w:trPr>
          <w:trHeight w:val="238"/>
        </w:trPr>
        <w:tc>
          <w:tcPr>
            <w:tcW w:w="845" w:type="dxa"/>
            <w:gridSpan w:val="2"/>
            <w:vMerge/>
            <w:shd w:val="clear" w:color="auto" w:fill="auto"/>
            <w:vAlign w:val="center"/>
          </w:tcPr>
          <w:p w:rsidR="00B678D1" w:rsidRPr="00557514" w:rsidRDefault="00B678D1" w:rsidP="00DA5B0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vMerge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vMerge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vMerge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ՀՀ դրամ</w:t>
            </w:r>
          </w:p>
        </w:tc>
      </w:tr>
      <w:tr w:rsidR="00B678D1" w:rsidRPr="00557514" w:rsidTr="00B40A67">
        <w:trPr>
          <w:trHeight w:val="263"/>
        </w:trPr>
        <w:tc>
          <w:tcPr>
            <w:tcW w:w="84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Առկաֆինանսականմիջոցներով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r w:rsidRPr="00557514">
              <w:rPr>
                <w:rStyle w:val="FootnoteReference"/>
                <w:rFonts w:ascii="GHEA Grapalat" w:hAnsi="GHEA Grapalat"/>
                <w:b/>
                <w:sz w:val="20"/>
                <w:szCs w:val="20"/>
              </w:rPr>
              <w:footnoteReference w:id="11"/>
            </w:r>
          </w:p>
          <w:p w:rsidR="00B678D1" w:rsidRPr="00557514" w:rsidRDefault="00B678D1" w:rsidP="00DA5B0A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C00D8" w:rsidRPr="00557514" w:rsidTr="00B40A67">
        <w:trPr>
          <w:trHeight w:val="146"/>
        </w:trPr>
        <w:tc>
          <w:tcPr>
            <w:tcW w:w="845" w:type="dxa"/>
            <w:gridSpan w:val="2"/>
            <w:shd w:val="clear" w:color="auto" w:fill="auto"/>
            <w:vAlign w:val="center"/>
          </w:tcPr>
          <w:p w:rsidR="006C00D8" w:rsidRPr="00557514" w:rsidRDefault="006C00D8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5"/>
            <w:shd w:val="clear" w:color="auto" w:fill="auto"/>
            <w:vAlign w:val="center"/>
          </w:tcPr>
          <w:p w:rsidR="006C00D8" w:rsidRPr="00557514" w:rsidRDefault="00AC1C1E" w:rsidP="00D4285D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sz w:val="20"/>
                <w:szCs w:val="20"/>
                <w:lang w:val="hy-AM"/>
              </w:rPr>
              <w:t>&lt;&lt;Միլիտոսյան&gt;&gt;ՍՊԸ</w:t>
            </w:r>
          </w:p>
        </w:tc>
        <w:tc>
          <w:tcPr>
            <w:tcW w:w="198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0D8" w:rsidRPr="00557514" w:rsidRDefault="006C00D8" w:rsidP="00AC1C1E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/>
                <w:bCs/>
                <w:iCs/>
                <w:sz w:val="20"/>
                <w:szCs w:val="20"/>
                <w:lang w:val="pt-BR"/>
              </w:rPr>
              <w:t>&lt;&lt;</w:t>
            </w:r>
            <w:r w:rsidRPr="00557514">
              <w:rPr>
                <w:rFonts w:ascii="GHEA Grapalat" w:hAnsi="GHEA Grapalat"/>
                <w:sz w:val="20"/>
                <w:szCs w:val="20"/>
                <w:lang w:val="af-ZA"/>
              </w:rPr>
              <w:t>ԱՄՈՀ-ԳՀԱՇՁԲ -2</w:t>
            </w:r>
            <w:r w:rsidR="00AC1C1E" w:rsidRPr="00557514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  <w:r w:rsidRPr="00557514">
              <w:rPr>
                <w:rFonts w:ascii="GHEA Grapalat" w:hAnsi="GHEA Grapalat"/>
                <w:sz w:val="20"/>
                <w:szCs w:val="20"/>
                <w:lang w:val="af-ZA"/>
              </w:rPr>
              <w:t>/0</w:t>
            </w:r>
            <w:r w:rsidR="00AC1C1E" w:rsidRPr="00557514">
              <w:rPr>
                <w:rFonts w:ascii="GHEA Grapalat" w:hAnsi="GHEA Grapalat"/>
                <w:sz w:val="20"/>
                <w:szCs w:val="20"/>
                <w:lang w:val="nb-NO"/>
              </w:rPr>
              <w:t>1</w:t>
            </w:r>
            <w:r w:rsidRPr="00557514">
              <w:rPr>
                <w:rFonts w:ascii="GHEA Grapalat" w:hAnsi="GHEA Grapalat"/>
                <w:bCs/>
                <w:iCs/>
                <w:sz w:val="20"/>
                <w:szCs w:val="20"/>
                <w:lang w:val="pt-BR"/>
              </w:rPr>
              <w:t>&gt;&gt;</w:t>
            </w:r>
          </w:p>
        </w:tc>
        <w:tc>
          <w:tcPr>
            <w:tcW w:w="1422" w:type="dxa"/>
            <w:gridSpan w:val="8"/>
            <w:shd w:val="clear" w:color="auto" w:fill="auto"/>
            <w:vAlign w:val="center"/>
          </w:tcPr>
          <w:p w:rsidR="006C00D8" w:rsidRPr="00557514" w:rsidRDefault="006C00D8" w:rsidP="00AC1C1E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 w:cs="Sylfaen"/>
                <w:sz w:val="20"/>
                <w:szCs w:val="20"/>
              </w:rPr>
              <w:t>23</w:t>
            </w:r>
            <w:r w:rsidRPr="00557514">
              <w:rPr>
                <w:rFonts w:ascii="GHEA Grapalat" w:hAnsi="GHEA Grapalat" w:cs="Sylfaen"/>
                <w:sz w:val="20"/>
                <w:szCs w:val="20"/>
                <w:lang w:val="ru-RU"/>
              </w:rPr>
              <w:t>.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AC1C1E" w:rsidRPr="00557514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557514">
              <w:rPr>
                <w:rFonts w:ascii="GHEA Grapalat" w:hAnsi="GHEA Grapalat" w:cs="Sylfaen"/>
                <w:sz w:val="20"/>
                <w:szCs w:val="20"/>
                <w:lang w:val="ru-RU"/>
              </w:rPr>
              <w:t>.20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AC1C1E" w:rsidRPr="00557514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6C00D8" w:rsidRPr="00557514" w:rsidRDefault="00AC1C1E" w:rsidP="00AC1C1E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 w:cs="Sylfaen"/>
                <w:sz w:val="20"/>
                <w:szCs w:val="20"/>
              </w:rPr>
              <w:t>21</w:t>
            </w:r>
            <w:r w:rsidR="006C00D8" w:rsidRPr="00557514">
              <w:rPr>
                <w:rFonts w:ascii="GHEA Grapalat" w:hAnsi="GHEA Grapalat" w:cs="Sylfaen"/>
                <w:sz w:val="20"/>
                <w:szCs w:val="20"/>
                <w:lang w:val="ru-RU"/>
              </w:rPr>
              <w:t>.</w:t>
            </w:r>
            <w:r w:rsidR="009424E2" w:rsidRPr="00557514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6C00D8" w:rsidRPr="00557514">
              <w:rPr>
                <w:rFonts w:ascii="GHEA Grapalat" w:hAnsi="GHEA Grapalat" w:cs="Sylfaen"/>
                <w:sz w:val="20"/>
                <w:szCs w:val="20"/>
                <w:lang w:val="ru-RU"/>
              </w:rPr>
              <w:t>.20</w:t>
            </w:r>
            <w:r w:rsidR="006C00D8" w:rsidRPr="00557514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557514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6C00D8" w:rsidRPr="00557514"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6C00D8" w:rsidRPr="00557514" w:rsidRDefault="006C00D8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C00D8" w:rsidRPr="00557514" w:rsidRDefault="00AC1C1E">
            <w:pPr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/>
                <w:sz w:val="20"/>
                <w:szCs w:val="20"/>
              </w:rPr>
              <w:t>2038800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00D8" w:rsidRPr="00557514" w:rsidRDefault="00AC1C1E">
            <w:pPr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/>
                <w:sz w:val="20"/>
                <w:szCs w:val="20"/>
              </w:rPr>
              <w:t>2038800</w:t>
            </w:r>
          </w:p>
        </w:tc>
      </w:tr>
      <w:tr w:rsidR="00B678D1" w:rsidRPr="00557514" w:rsidTr="00B40A67">
        <w:trPr>
          <w:trHeight w:val="110"/>
        </w:trPr>
        <w:tc>
          <w:tcPr>
            <w:tcW w:w="845" w:type="dxa"/>
            <w:gridSpan w:val="2"/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…</w:t>
            </w:r>
          </w:p>
        </w:tc>
        <w:tc>
          <w:tcPr>
            <w:tcW w:w="1707" w:type="dxa"/>
            <w:gridSpan w:val="5"/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22" w:type="dxa"/>
            <w:gridSpan w:val="8"/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B678D1" w:rsidRPr="00557514" w:rsidTr="00940AFE">
        <w:trPr>
          <w:trHeight w:val="150"/>
        </w:trPr>
        <w:tc>
          <w:tcPr>
            <w:tcW w:w="10915" w:type="dxa"/>
            <w:gridSpan w:val="50"/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Ընտրված մասնակցի (մասնակիցների) անվանումը և հասցեն</w:t>
            </w:r>
          </w:p>
        </w:tc>
      </w:tr>
      <w:tr w:rsidR="00B678D1" w:rsidRPr="00557514" w:rsidTr="00940AFE">
        <w:trPr>
          <w:trHeight w:val="125"/>
        </w:trPr>
        <w:tc>
          <w:tcPr>
            <w:tcW w:w="10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Չափա-բաժնի համար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  <w:tc>
          <w:tcPr>
            <w:tcW w:w="157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Ընտրվածմասնակիցը</w:t>
            </w:r>
          </w:p>
        </w:tc>
        <w:tc>
          <w:tcPr>
            <w:tcW w:w="190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Հասցե</w:t>
            </w:r>
            <w:r w:rsidRPr="005575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, </w:t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t>հեռ</w:t>
            </w:r>
            <w:r w:rsidRPr="00557514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02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Էլ.-փոստ</w:t>
            </w:r>
          </w:p>
        </w:tc>
        <w:tc>
          <w:tcPr>
            <w:tcW w:w="237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Բանկայինհաշիվը</w:t>
            </w:r>
          </w:p>
        </w:tc>
        <w:tc>
          <w:tcPr>
            <w:tcW w:w="196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ՀՎՀՀ</w:t>
            </w:r>
            <w:r w:rsidRPr="00557514">
              <w:rPr>
                <w:rStyle w:val="FootnoteReference"/>
                <w:rFonts w:ascii="GHEA Grapalat" w:hAnsi="GHEA Grapalat"/>
                <w:b/>
                <w:sz w:val="20"/>
                <w:szCs w:val="20"/>
                <w:lang w:val="hy-AM"/>
              </w:rPr>
              <w:footnoteReference w:id="12"/>
            </w:r>
            <w:r w:rsidRPr="00557514">
              <w:rPr>
                <w:rFonts w:ascii="GHEA Grapalat" w:hAnsi="GHEA Grapalat"/>
                <w:b/>
                <w:sz w:val="20"/>
                <w:szCs w:val="20"/>
              </w:rPr>
              <w:t xml:space="preserve"> / Անձնագրիհամարը և սերիան</w:t>
            </w:r>
          </w:p>
        </w:tc>
      </w:tr>
      <w:tr w:rsidR="00B678D1" w:rsidRPr="00557514" w:rsidTr="00940AFE">
        <w:trPr>
          <w:trHeight w:val="155"/>
        </w:trPr>
        <w:tc>
          <w:tcPr>
            <w:tcW w:w="10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B678D1" w:rsidRPr="00557514" w:rsidRDefault="00AC1C1E" w:rsidP="00241CC8">
            <w:pPr>
              <w:widowControl w:val="0"/>
              <w:rPr>
                <w:rFonts w:ascii="GHEA Grapalat" w:hAnsi="GHEA Grapalat" w:cs="Sylfaen"/>
                <w:sz w:val="20"/>
                <w:szCs w:val="20"/>
              </w:rPr>
            </w:pPr>
            <w:r w:rsidRPr="00557514">
              <w:rPr>
                <w:rFonts w:ascii="GHEA Grapalat" w:hAnsi="GHEA Grapalat"/>
                <w:sz w:val="20"/>
                <w:szCs w:val="20"/>
                <w:lang w:val="hy-AM"/>
              </w:rPr>
              <w:t>&lt;&lt;Միլիտոսյան&gt;&gt;ՍՊԸ</w:t>
            </w:r>
          </w:p>
        </w:tc>
        <w:tc>
          <w:tcPr>
            <w:tcW w:w="1904" w:type="dxa"/>
            <w:gridSpan w:val="12"/>
            <w:shd w:val="clear" w:color="auto" w:fill="auto"/>
            <w:vAlign w:val="center"/>
          </w:tcPr>
          <w:p w:rsidR="00B678D1" w:rsidRPr="00557514" w:rsidRDefault="00AC1C1E" w:rsidP="00B7762B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57514">
              <w:rPr>
                <w:rFonts w:ascii="GHEA Grapalat" w:hAnsi="GHEA Grapalat"/>
                <w:sz w:val="20"/>
                <w:szCs w:val="20"/>
              </w:rPr>
              <w:t>Ք.Արտաշատ Չարենցի 13</w:t>
            </w:r>
          </w:p>
        </w:tc>
        <w:tc>
          <w:tcPr>
            <w:tcW w:w="2024" w:type="dxa"/>
            <w:gridSpan w:val="11"/>
            <w:shd w:val="clear" w:color="auto" w:fill="auto"/>
            <w:vAlign w:val="center"/>
          </w:tcPr>
          <w:p w:rsidR="00940AFE" w:rsidRPr="00B40A67" w:rsidRDefault="00B40A67" w:rsidP="00940AFE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A67">
              <w:rPr>
                <w:rFonts w:ascii="GHEA Grapalat" w:hAnsi="GHEA Grapalat"/>
                <w:sz w:val="20"/>
                <w:szCs w:val="20"/>
              </w:rPr>
              <w:t>044607777</w:t>
            </w:r>
          </w:p>
          <w:p w:rsidR="00B7762B" w:rsidRPr="00557514" w:rsidRDefault="00AC1C1E" w:rsidP="00940AFE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/>
                <w:sz w:val="20"/>
                <w:szCs w:val="20"/>
                <w:lang w:val="ru-RU"/>
              </w:rPr>
              <w:t>martinm97@mail.ru</w:t>
            </w:r>
          </w:p>
        </w:tc>
        <w:tc>
          <w:tcPr>
            <w:tcW w:w="2370" w:type="dxa"/>
            <w:gridSpan w:val="14"/>
            <w:shd w:val="clear" w:color="auto" w:fill="auto"/>
            <w:vAlign w:val="center"/>
          </w:tcPr>
          <w:p w:rsidR="0023679B" w:rsidRPr="00557514" w:rsidRDefault="00AC1C1E" w:rsidP="00B7762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sz w:val="20"/>
                <w:szCs w:val="20"/>
              </w:rPr>
              <w:t>1930065907420100</w:t>
            </w:r>
          </w:p>
          <w:p w:rsidR="00940AFE" w:rsidRPr="00557514" w:rsidRDefault="00557514" w:rsidP="00B7762B">
            <w:pPr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sz w:val="20"/>
                <w:szCs w:val="20"/>
              </w:rPr>
              <w:t>Կոնվերս Բանկ ՓԲԸ</w:t>
            </w:r>
          </w:p>
        </w:tc>
        <w:tc>
          <w:tcPr>
            <w:tcW w:w="1964" w:type="dxa"/>
            <w:gridSpan w:val="5"/>
            <w:shd w:val="clear" w:color="auto" w:fill="auto"/>
            <w:vAlign w:val="center"/>
          </w:tcPr>
          <w:p w:rsidR="00B678D1" w:rsidRPr="00557514" w:rsidRDefault="00B678D1" w:rsidP="00FC187C">
            <w:pPr>
              <w:rPr>
                <w:rFonts w:ascii="GHEA Grapalat" w:hAnsi="GHEA Grapalat"/>
                <w:sz w:val="20"/>
                <w:szCs w:val="20"/>
              </w:rPr>
            </w:pPr>
            <w:r w:rsidRPr="00557514">
              <w:rPr>
                <w:rFonts w:ascii="GHEA Grapalat" w:hAnsi="GHEA Grapalat"/>
                <w:sz w:val="20"/>
                <w:szCs w:val="20"/>
              </w:rPr>
              <w:t>ՀՎՀՀ</w:t>
            </w:r>
            <w:r w:rsidR="00557514" w:rsidRPr="00557514">
              <w:rPr>
                <w:rFonts w:ascii="GHEA Grapalat" w:hAnsi="GHEA Grapalat"/>
                <w:sz w:val="20"/>
                <w:szCs w:val="20"/>
              </w:rPr>
              <w:t>04230529</w:t>
            </w:r>
          </w:p>
          <w:p w:rsidR="00B678D1" w:rsidRPr="00557514" w:rsidRDefault="00B678D1" w:rsidP="009458F8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78D1" w:rsidRPr="00557514" w:rsidTr="00940AFE">
        <w:trPr>
          <w:trHeight w:val="40"/>
        </w:trPr>
        <w:tc>
          <w:tcPr>
            <w:tcW w:w="10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>…</w:t>
            </w:r>
          </w:p>
        </w:tc>
        <w:tc>
          <w:tcPr>
            <w:tcW w:w="157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0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2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7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6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678D1" w:rsidRPr="00557514" w:rsidTr="00940AFE">
        <w:trPr>
          <w:trHeight w:val="288"/>
        </w:trPr>
        <w:tc>
          <w:tcPr>
            <w:tcW w:w="10915" w:type="dxa"/>
            <w:gridSpan w:val="50"/>
            <w:shd w:val="clear" w:color="auto" w:fill="99CCFF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B678D1" w:rsidRPr="00557514" w:rsidTr="00940A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Այլտեղեկություններ</w:t>
            </w:r>
          </w:p>
        </w:tc>
        <w:tc>
          <w:tcPr>
            <w:tcW w:w="8104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Ծանոթություն` </w:t>
            </w:r>
            <w:r w:rsidRPr="00557514">
              <w:rPr>
                <w:rFonts w:ascii="GHEA Grapalat" w:hAnsi="GHEA Grapalat"/>
                <w:sz w:val="20"/>
                <w:szCs w:val="20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57514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B678D1" w:rsidRPr="00557514" w:rsidTr="00940AFE">
        <w:trPr>
          <w:trHeight w:val="288"/>
        </w:trPr>
        <w:tc>
          <w:tcPr>
            <w:tcW w:w="10915" w:type="dxa"/>
            <w:gridSpan w:val="50"/>
            <w:shd w:val="clear" w:color="auto" w:fill="99CCFF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B678D1" w:rsidRPr="00557514" w:rsidTr="001C13CA">
        <w:trPr>
          <w:trHeight w:val="475"/>
        </w:trPr>
        <w:tc>
          <w:tcPr>
            <w:tcW w:w="4395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B678D1" w:rsidRPr="001C13CA" w:rsidRDefault="001C13CA" w:rsidP="006050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1C13CA">
              <w:rPr>
                <w:rFonts w:ascii="GHEA Grapalat" w:hAnsi="GHEA Grapalat"/>
                <w:b/>
                <w:sz w:val="18"/>
                <w:szCs w:val="18"/>
              </w:rPr>
              <w:t xml:space="preserve">Մասնակիցների ներգրավման նպատակով &lt;Գնումների մասին&gt; ՀՀ օրենքի համաձայն </w:t>
            </w:r>
            <w:r w:rsidRPr="001C13CA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իրականացված հրապարակումների մասին տեղեկությունները</w:t>
            </w:r>
          </w:p>
        </w:tc>
        <w:tc>
          <w:tcPr>
            <w:tcW w:w="6520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B678D1" w:rsidRPr="00557514" w:rsidRDefault="00B678D1" w:rsidP="004B3229">
            <w:pPr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678D1" w:rsidRPr="00557514" w:rsidRDefault="00B678D1" w:rsidP="006050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20"/>
                <w:szCs w:val="20"/>
                <w:lang w:val="pt-BR"/>
              </w:rPr>
            </w:pPr>
          </w:p>
        </w:tc>
      </w:tr>
      <w:tr w:rsidR="00B678D1" w:rsidRPr="00557514" w:rsidTr="00940AFE">
        <w:trPr>
          <w:trHeight w:val="288"/>
        </w:trPr>
        <w:tc>
          <w:tcPr>
            <w:tcW w:w="10915" w:type="dxa"/>
            <w:gridSpan w:val="50"/>
            <w:shd w:val="clear" w:color="auto" w:fill="99CCFF"/>
            <w:vAlign w:val="center"/>
          </w:tcPr>
          <w:p w:rsidR="00B678D1" w:rsidRPr="001C13CA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B678D1" w:rsidRPr="00557514" w:rsidTr="001C13CA">
        <w:trPr>
          <w:trHeight w:val="427"/>
        </w:trPr>
        <w:tc>
          <w:tcPr>
            <w:tcW w:w="439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1C13CA" w:rsidRDefault="001C13CA" w:rsidP="006050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1C13CA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շրջանակներում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հակաօրինական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հայտնաբերվելու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դեպքում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այդ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կապակցությամբ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ձեռնարկված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գործողությունների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համառոտ</w:t>
            </w:r>
            <w:r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նկարագիրը</w:t>
            </w:r>
          </w:p>
        </w:tc>
        <w:tc>
          <w:tcPr>
            <w:tcW w:w="652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B678D1" w:rsidRPr="00557514" w:rsidTr="00940AFE">
        <w:trPr>
          <w:trHeight w:val="288"/>
        </w:trPr>
        <w:tc>
          <w:tcPr>
            <w:tcW w:w="10915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678D1" w:rsidRPr="001C13CA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B678D1" w:rsidRPr="00557514" w:rsidTr="001C13CA">
        <w:trPr>
          <w:trHeight w:val="427"/>
        </w:trPr>
        <w:tc>
          <w:tcPr>
            <w:tcW w:w="439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1C13CA" w:rsidRDefault="00B678D1" w:rsidP="006050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1C13CA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</w:rPr>
              <w:t xml:space="preserve"> Գ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="001C13CA"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="001C13CA"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="001C13CA"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="001C13CA"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բողոքները</w:t>
            </w:r>
            <w:r w:rsidR="001C13CA"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="001C13CA"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="001C13CA"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="001C13CA"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կայացված</w:t>
            </w:r>
            <w:r w:rsidR="001C13CA" w:rsidRPr="001C13CA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="001C13CA" w:rsidRPr="001C13CA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որոշումները</w:t>
            </w:r>
          </w:p>
        </w:tc>
        <w:tc>
          <w:tcPr>
            <w:tcW w:w="652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B678D1" w:rsidRPr="00557514" w:rsidTr="00940AFE">
        <w:trPr>
          <w:trHeight w:val="288"/>
        </w:trPr>
        <w:tc>
          <w:tcPr>
            <w:tcW w:w="10915" w:type="dxa"/>
            <w:gridSpan w:val="50"/>
            <w:shd w:val="clear" w:color="auto" w:fill="99CCFF"/>
            <w:vAlign w:val="center"/>
          </w:tcPr>
          <w:p w:rsidR="00B678D1" w:rsidRPr="001C13CA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B678D1" w:rsidRPr="00557514" w:rsidTr="001C13CA">
        <w:trPr>
          <w:trHeight w:val="427"/>
        </w:trPr>
        <w:tc>
          <w:tcPr>
            <w:tcW w:w="439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1C13CA" w:rsidRDefault="001C13CA" w:rsidP="006050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1C13CA">
              <w:rPr>
                <w:rFonts w:ascii="GHEA Grapalat" w:hAnsi="GHEA Grapalat"/>
                <w:b/>
                <w:sz w:val="18"/>
                <w:szCs w:val="18"/>
              </w:rPr>
              <w:t>Այլ անհրաժեշտ տեղեկություններ</w:t>
            </w:r>
          </w:p>
        </w:tc>
        <w:tc>
          <w:tcPr>
            <w:tcW w:w="652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B678D1" w:rsidRPr="00557514" w:rsidTr="00940AFE">
        <w:trPr>
          <w:trHeight w:val="288"/>
        </w:trPr>
        <w:tc>
          <w:tcPr>
            <w:tcW w:w="10915" w:type="dxa"/>
            <w:gridSpan w:val="50"/>
            <w:shd w:val="clear" w:color="auto" w:fill="99CCFF"/>
            <w:vAlign w:val="center"/>
          </w:tcPr>
          <w:p w:rsidR="00B678D1" w:rsidRPr="00557514" w:rsidRDefault="00B678D1" w:rsidP="0060501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B678D1" w:rsidRPr="00557514" w:rsidTr="00940AFE">
        <w:trPr>
          <w:trHeight w:val="227"/>
        </w:trPr>
        <w:tc>
          <w:tcPr>
            <w:tcW w:w="10915" w:type="dxa"/>
            <w:gridSpan w:val="50"/>
            <w:shd w:val="clear" w:color="auto" w:fill="auto"/>
            <w:vAlign w:val="center"/>
          </w:tcPr>
          <w:p w:rsidR="00B678D1" w:rsidRPr="00557514" w:rsidRDefault="00B678D1" w:rsidP="006050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678D1" w:rsidRPr="00557514" w:rsidTr="00940AFE">
        <w:trPr>
          <w:trHeight w:val="47"/>
        </w:trPr>
        <w:tc>
          <w:tcPr>
            <w:tcW w:w="34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Անուն, Ազգանուն</w:t>
            </w:r>
          </w:p>
        </w:tc>
        <w:tc>
          <w:tcPr>
            <w:tcW w:w="338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Հեռախոս</w:t>
            </w:r>
          </w:p>
        </w:tc>
        <w:tc>
          <w:tcPr>
            <w:tcW w:w="4029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78D1" w:rsidRPr="00557514" w:rsidRDefault="00B678D1" w:rsidP="006050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57514">
              <w:rPr>
                <w:rFonts w:ascii="GHEA Grapalat" w:hAnsi="GHEA Grapalat"/>
                <w:b/>
                <w:sz w:val="20"/>
                <w:szCs w:val="20"/>
              </w:rPr>
              <w:t>Էլ. փոստիհասցեն</w:t>
            </w:r>
          </w:p>
        </w:tc>
      </w:tr>
      <w:tr w:rsidR="00B678D1" w:rsidRPr="00557514" w:rsidTr="00940AFE">
        <w:trPr>
          <w:trHeight w:val="47"/>
        </w:trPr>
        <w:tc>
          <w:tcPr>
            <w:tcW w:w="3499" w:type="dxa"/>
            <w:gridSpan w:val="13"/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Լ.Սեյրանյան</w:t>
            </w:r>
          </w:p>
        </w:tc>
        <w:tc>
          <w:tcPr>
            <w:tcW w:w="3387" w:type="dxa"/>
            <w:gridSpan w:val="19"/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55751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077805118</w:t>
            </w:r>
          </w:p>
        </w:tc>
        <w:tc>
          <w:tcPr>
            <w:tcW w:w="4029" w:type="dxa"/>
            <w:gridSpan w:val="18"/>
            <w:shd w:val="clear" w:color="auto" w:fill="auto"/>
            <w:vAlign w:val="center"/>
          </w:tcPr>
          <w:p w:rsidR="00B678D1" w:rsidRPr="00557514" w:rsidRDefault="00B678D1" w:rsidP="0060501D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557514">
              <w:rPr>
                <w:rStyle w:val="val"/>
                <w:rFonts w:ascii="GHEA Grapalat" w:hAnsi="GHEA Grapalat"/>
                <w:sz w:val="20"/>
                <w:szCs w:val="20"/>
              </w:rPr>
              <w:t>vosketapigyuxapetaran@mail.ru</w:t>
            </w:r>
          </w:p>
        </w:tc>
      </w:tr>
    </w:tbl>
    <w:p w:rsidR="009F527B" w:rsidRPr="00557514" w:rsidRDefault="009F527B" w:rsidP="009F527B">
      <w:pPr>
        <w:pStyle w:val="BodyTextIndent3"/>
        <w:spacing w:after="240" w:line="360" w:lineRule="auto"/>
        <w:rPr>
          <w:rFonts w:ascii="GHEA Grapalat" w:hAnsi="GHEA Grapalat" w:cs="Sylfaen"/>
          <w:sz w:val="20"/>
          <w:szCs w:val="20"/>
          <w:lang w:val="af-ZA"/>
        </w:rPr>
      </w:pPr>
    </w:p>
    <w:p w:rsidR="00176C24" w:rsidRPr="00557514" w:rsidRDefault="009F527B" w:rsidP="00DA5F97">
      <w:pPr>
        <w:pStyle w:val="BodyTextIndent3"/>
        <w:spacing w:after="240" w:line="360" w:lineRule="auto"/>
        <w:rPr>
          <w:rFonts w:ascii="GHEA Grapalat" w:hAnsi="GHEA Grapalat" w:cs="Sylfaen"/>
          <w:b/>
          <w:sz w:val="20"/>
          <w:szCs w:val="20"/>
        </w:rPr>
      </w:pPr>
      <w:r w:rsidRPr="00557514">
        <w:rPr>
          <w:rFonts w:ascii="GHEA Grapalat" w:hAnsi="GHEA Grapalat" w:cs="Sylfaen"/>
          <w:sz w:val="20"/>
          <w:szCs w:val="20"/>
          <w:lang w:val="af-ZA"/>
        </w:rPr>
        <w:t>Պատվիրատու</w:t>
      </w:r>
      <w:r w:rsidRPr="00557514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57514">
        <w:rPr>
          <w:rFonts w:ascii="GHEA Grapalat" w:hAnsi="GHEA Grapalat"/>
          <w:sz w:val="20"/>
          <w:szCs w:val="20"/>
          <w:lang w:val="ru-RU"/>
        </w:rPr>
        <w:t xml:space="preserve">Ոսկետափի </w:t>
      </w:r>
      <w:r w:rsidR="00CD5B50" w:rsidRPr="00557514">
        <w:rPr>
          <w:rFonts w:ascii="GHEA Grapalat" w:hAnsi="GHEA Grapalat"/>
          <w:sz w:val="20"/>
          <w:szCs w:val="20"/>
          <w:lang w:val="ru-RU"/>
        </w:rPr>
        <w:t>համայնքապետարա</w:t>
      </w:r>
      <w:r w:rsidR="00DA5F97" w:rsidRPr="00557514">
        <w:rPr>
          <w:rFonts w:ascii="GHEA Grapalat" w:hAnsi="GHEA Grapalat"/>
          <w:sz w:val="20"/>
          <w:szCs w:val="20"/>
        </w:rPr>
        <w:t>ն</w:t>
      </w:r>
    </w:p>
    <w:sectPr w:rsidR="00176C24" w:rsidRPr="00557514" w:rsidSect="00B135D0">
      <w:pgSz w:w="12240" w:h="15840"/>
      <w:pgMar w:top="142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37" w:rsidRDefault="003B1C37">
      <w:r>
        <w:separator/>
      </w:r>
    </w:p>
  </w:endnote>
  <w:endnote w:type="continuationSeparator" w:id="1">
    <w:p w:rsidR="003B1C37" w:rsidRDefault="003B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37" w:rsidRDefault="003B1C37">
      <w:r>
        <w:separator/>
      </w:r>
    </w:p>
  </w:footnote>
  <w:footnote w:type="continuationSeparator" w:id="1">
    <w:p w:rsidR="003B1C37" w:rsidRDefault="003B1C37">
      <w:r>
        <w:continuationSeparator/>
      </w:r>
    </w:p>
  </w:footnote>
  <w:footnote w:id="2">
    <w:p w:rsidR="00A7712B" w:rsidRPr="00541A77" w:rsidRDefault="00A7712B" w:rsidP="00A7712B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>Լրացվում է կնքվածպայմանագրովգնվելիք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>աշխատանքներիքանակը</w:t>
      </w:r>
    </w:p>
  </w:footnote>
  <w:footnote w:id="3">
    <w:p w:rsidR="00A7712B" w:rsidRPr="002D0BF6" w:rsidRDefault="00A7712B" w:rsidP="00A7712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տվյալպայմանագրիշրջանակներումառկաֆինանսականմիջոցներով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>ապրանքների, ծառայությունների, աշխատանքների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>, իսկ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նախատեսվածընդհանուրապրանքների, ծառայությունների, աշխատանքներիքան</w:t>
      </w:r>
      <w:r>
        <w:rPr>
          <w:rFonts w:ascii="GHEA Grapalat" w:hAnsi="GHEA Grapalat"/>
          <w:bCs/>
          <w:i/>
          <w:sz w:val="12"/>
          <w:szCs w:val="12"/>
        </w:rPr>
        <w:t>ակըլրացնելկողքի`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7712B" w:rsidRPr="002D0BF6" w:rsidRDefault="00A7712B" w:rsidP="00A7712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առկաֆինանսականմիջոցներով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242641" w:rsidRPr="00EB00B9" w:rsidRDefault="00242641" w:rsidP="00242641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6">
    <w:p w:rsidR="005E4EAB" w:rsidRPr="002D0BF6" w:rsidRDefault="005E4EAB" w:rsidP="00A7712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5E4EAB" w:rsidRPr="002D0BF6" w:rsidRDefault="005E4EAB" w:rsidP="00A7712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սահմանածփոխարժեքով`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C1C1E" w:rsidRPr="002D0BF6" w:rsidRDefault="00AC1C1E" w:rsidP="00A7712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տվյալընթացակարգիշրջանակներում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C1C1E" w:rsidRPr="002D0BF6" w:rsidRDefault="00AC1C1E" w:rsidP="00A7712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AC1C1E" w:rsidRPr="00C868EC" w:rsidRDefault="00AC1C1E" w:rsidP="00A7712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678D1" w:rsidRPr="00871366" w:rsidRDefault="00B678D1" w:rsidP="00A7712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ապաընդհանուրգինըլրացնելտվյալսյունակում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B678D1" w:rsidRPr="002D0BF6" w:rsidRDefault="00B678D1" w:rsidP="00A7712B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8B0"/>
    <w:multiLevelType w:val="hybridMultilevel"/>
    <w:tmpl w:val="48D2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1D36"/>
    <w:multiLevelType w:val="hybridMultilevel"/>
    <w:tmpl w:val="0BEEF972"/>
    <w:lvl w:ilvl="0" w:tplc="B656AABA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6"/>
        </w:tabs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6"/>
        </w:tabs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6"/>
        </w:tabs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6"/>
        </w:tabs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6"/>
        </w:tabs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6"/>
        </w:tabs>
        <w:ind w:left="7446" w:hanging="180"/>
      </w:pPr>
    </w:lvl>
  </w:abstractNum>
  <w:abstractNum w:abstractNumId="2">
    <w:nsid w:val="2DF6610C"/>
    <w:multiLevelType w:val="hybridMultilevel"/>
    <w:tmpl w:val="6EDC66AA"/>
    <w:lvl w:ilvl="0" w:tplc="6410112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502CD8"/>
    <w:multiLevelType w:val="multilevel"/>
    <w:tmpl w:val="A59CF13E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C07F09"/>
    <w:multiLevelType w:val="hybridMultilevel"/>
    <w:tmpl w:val="7AAEE606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5D0E31A6"/>
    <w:multiLevelType w:val="hybridMultilevel"/>
    <w:tmpl w:val="F522B314"/>
    <w:lvl w:ilvl="0" w:tplc="3B9C5F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AF12B1"/>
    <w:multiLevelType w:val="hybridMultilevel"/>
    <w:tmpl w:val="E3605F6A"/>
    <w:lvl w:ilvl="0" w:tplc="B3240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32"/>
    <w:rsid w:val="00003D4B"/>
    <w:rsid w:val="00011C92"/>
    <w:rsid w:val="00030E21"/>
    <w:rsid w:val="00046BAD"/>
    <w:rsid w:val="000536A8"/>
    <w:rsid w:val="00056730"/>
    <w:rsid w:val="0005776D"/>
    <w:rsid w:val="000742C1"/>
    <w:rsid w:val="00077022"/>
    <w:rsid w:val="00087D11"/>
    <w:rsid w:val="00091893"/>
    <w:rsid w:val="000B04FB"/>
    <w:rsid w:val="000B0DCA"/>
    <w:rsid w:val="000B4A99"/>
    <w:rsid w:val="000C4463"/>
    <w:rsid w:val="000D01C7"/>
    <w:rsid w:val="000D0CBA"/>
    <w:rsid w:val="000D79EE"/>
    <w:rsid w:val="00104653"/>
    <w:rsid w:val="00104E93"/>
    <w:rsid w:val="00116D46"/>
    <w:rsid w:val="0013758D"/>
    <w:rsid w:val="001455AE"/>
    <w:rsid w:val="0015091A"/>
    <w:rsid w:val="00151BE8"/>
    <w:rsid w:val="00163C1C"/>
    <w:rsid w:val="00172A18"/>
    <w:rsid w:val="00175434"/>
    <w:rsid w:val="00176B4C"/>
    <w:rsid w:val="00176C24"/>
    <w:rsid w:val="00181228"/>
    <w:rsid w:val="0019680A"/>
    <w:rsid w:val="001B2A6B"/>
    <w:rsid w:val="001B5D52"/>
    <w:rsid w:val="001C13CA"/>
    <w:rsid w:val="001D3962"/>
    <w:rsid w:val="00207E9C"/>
    <w:rsid w:val="00215DEA"/>
    <w:rsid w:val="00224C2E"/>
    <w:rsid w:val="0023679B"/>
    <w:rsid w:val="00240EE3"/>
    <w:rsid w:val="00241181"/>
    <w:rsid w:val="00241CC8"/>
    <w:rsid w:val="00242641"/>
    <w:rsid w:val="0025027E"/>
    <w:rsid w:val="00270A4C"/>
    <w:rsid w:val="00274377"/>
    <w:rsid w:val="00276A91"/>
    <w:rsid w:val="00280CEF"/>
    <w:rsid w:val="00284E31"/>
    <w:rsid w:val="00291590"/>
    <w:rsid w:val="00295703"/>
    <w:rsid w:val="00295A11"/>
    <w:rsid w:val="002C23CC"/>
    <w:rsid w:val="002D53B8"/>
    <w:rsid w:val="002E2F78"/>
    <w:rsid w:val="002E7788"/>
    <w:rsid w:val="002F1BB1"/>
    <w:rsid w:val="002F5D7E"/>
    <w:rsid w:val="002F677D"/>
    <w:rsid w:val="00316525"/>
    <w:rsid w:val="003172F6"/>
    <w:rsid w:val="003247E8"/>
    <w:rsid w:val="00324D78"/>
    <w:rsid w:val="00324FBC"/>
    <w:rsid w:val="00327D6F"/>
    <w:rsid w:val="00330DF0"/>
    <w:rsid w:val="00346916"/>
    <w:rsid w:val="00346AD1"/>
    <w:rsid w:val="003476DD"/>
    <w:rsid w:val="003616C1"/>
    <w:rsid w:val="003724D8"/>
    <w:rsid w:val="0037499F"/>
    <w:rsid w:val="003818FA"/>
    <w:rsid w:val="00384A66"/>
    <w:rsid w:val="003903A8"/>
    <w:rsid w:val="00393B66"/>
    <w:rsid w:val="003A3267"/>
    <w:rsid w:val="003B1C37"/>
    <w:rsid w:val="003B54A1"/>
    <w:rsid w:val="003C3C94"/>
    <w:rsid w:val="003C70CE"/>
    <w:rsid w:val="003D5034"/>
    <w:rsid w:val="003E019B"/>
    <w:rsid w:val="003E7123"/>
    <w:rsid w:val="00401ACB"/>
    <w:rsid w:val="00402243"/>
    <w:rsid w:val="00404A55"/>
    <w:rsid w:val="00410832"/>
    <w:rsid w:val="004162DA"/>
    <w:rsid w:val="00420581"/>
    <w:rsid w:val="004339F0"/>
    <w:rsid w:val="00434D74"/>
    <w:rsid w:val="004508AE"/>
    <w:rsid w:val="0045489D"/>
    <w:rsid w:val="00470D22"/>
    <w:rsid w:val="004728F5"/>
    <w:rsid w:val="0047405D"/>
    <w:rsid w:val="004819D0"/>
    <w:rsid w:val="00481B35"/>
    <w:rsid w:val="00481D4A"/>
    <w:rsid w:val="00481E72"/>
    <w:rsid w:val="004829B9"/>
    <w:rsid w:val="00485F17"/>
    <w:rsid w:val="00486535"/>
    <w:rsid w:val="004A1B83"/>
    <w:rsid w:val="004A2D27"/>
    <w:rsid w:val="004B0BE1"/>
    <w:rsid w:val="004B3229"/>
    <w:rsid w:val="004B37C6"/>
    <w:rsid w:val="004B6944"/>
    <w:rsid w:val="004C7955"/>
    <w:rsid w:val="004D3BF1"/>
    <w:rsid w:val="004D3EF8"/>
    <w:rsid w:val="004D4E56"/>
    <w:rsid w:val="004E108D"/>
    <w:rsid w:val="004E631D"/>
    <w:rsid w:val="004E677C"/>
    <w:rsid w:val="005017EE"/>
    <w:rsid w:val="00502891"/>
    <w:rsid w:val="00525445"/>
    <w:rsid w:val="00557514"/>
    <w:rsid w:val="00560176"/>
    <w:rsid w:val="00560354"/>
    <w:rsid w:val="005646B1"/>
    <w:rsid w:val="005721A9"/>
    <w:rsid w:val="0058263D"/>
    <w:rsid w:val="00583DED"/>
    <w:rsid w:val="005846E0"/>
    <w:rsid w:val="00591344"/>
    <w:rsid w:val="00595DE0"/>
    <w:rsid w:val="005A39D9"/>
    <w:rsid w:val="005B35D1"/>
    <w:rsid w:val="005B69B4"/>
    <w:rsid w:val="005B72FA"/>
    <w:rsid w:val="005C05CC"/>
    <w:rsid w:val="005D2632"/>
    <w:rsid w:val="005D7C67"/>
    <w:rsid w:val="005E4EAB"/>
    <w:rsid w:val="005E7AAB"/>
    <w:rsid w:val="005F5A38"/>
    <w:rsid w:val="0060501D"/>
    <w:rsid w:val="00605E1A"/>
    <w:rsid w:val="00614BC9"/>
    <w:rsid w:val="00640EFE"/>
    <w:rsid w:val="006423CE"/>
    <w:rsid w:val="006449F9"/>
    <w:rsid w:val="0064539D"/>
    <w:rsid w:val="006454E1"/>
    <w:rsid w:val="00662343"/>
    <w:rsid w:val="006758B8"/>
    <w:rsid w:val="00680E3C"/>
    <w:rsid w:val="006B0F60"/>
    <w:rsid w:val="006B3DBB"/>
    <w:rsid w:val="006B3FEA"/>
    <w:rsid w:val="006C00D8"/>
    <w:rsid w:val="006C585C"/>
    <w:rsid w:val="006C6DE0"/>
    <w:rsid w:val="006D23C4"/>
    <w:rsid w:val="006D59E3"/>
    <w:rsid w:val="006F2547"/>
    <w:rsid w:val="007021B6"/>
    <w:rsid w:val="007154C2"/>
    <w:rsid w:val="00720065"/>
    <w:rsid w:val="00721DAA"/>
    <w:rsid w:val="00722E0A"/>
    <w:rsid w:val="0074415A"/>
    <w:rsid w:val="00744D91"/>
    <w:rsid w:val="0074664D"/>
    <w:rsid w:val="00766950"/>
    <w:rsid w:val="007704B4"/>
    <w:rsid w:val="0077761E"/>
    <w:rsid w:val="007A1777"/>
    <w:rsid w:val="007A43B1"/>
    <w:rsid w:val="007B1A08"/>
    <w:rsid w:val="007B1C1D"/>
    <w:rsid w:val="007B56E6"/>
    <w:rsid w:val="007C0CD7"/>
    <w:rsid w:val="007D4EDF"/>
    <w:rsid w:val="007E29E7"/>
    <w:rsid w:val="007E55D6"/>
    <w:rsid w:val="007E649F"/>
    <w:rsid w:val="008054A3"/>
    <w:rsid w:val="00806418"/>
    <w:rsid w:val="0081042A"/>
    <w:rsid w:val="008109F1"/>
    <w:rsid w:val="00823D70"/>
    <w:rsid w:val="00823D8C"/>
    <w:rsid w:val="00832545"/>
    <w:rsid w:val="00834B5C"/>
    <w:rsid w:val="00852268"/>
    <w:rsid w:val="00862F9F"/>
    <w:rsid w:val="008641C2"/>
    <w:rsid w:val="00873A4C"/>
    <w:rsid w:val="00877646"/>
    <w:rsid w:val="008A0FC6"/>
    <w:rsid w:val="008A30D0"/>
    <w:rsid w:val="008A61B6"/>
    <w:rsid w:val="008B3179"/>
    <w:rsid w:val="008B529B"/>
    <w:rsid w:val="008C2086"/>
    <w:rsid w:val="008C4D24"/>
    <w:rsid w:val="008D5DC7"/>
    <w:rsid w:val="008E1A53"/>
    <w:rsid w:val="008F2E69"/>
    <w:rsid w:val="009204FA"/>
    <w:rsid w:val="00922684"/>
    <w:rsid w:val="00922940"/>
    <w:rsid w:val="00924CA7"/>
    <w:rsid w:val="00935F2D"/>
    <w:rsid w:val="00940225"/>
    <w:rsid w:val="00940AFE"/>
    <w:rsid w:val="00940B82"/>
    <w:rsid w:val="009424E2"/>
    <w:rsid w:val="0094475B"/>
    <w:rsid w:val="00951FC0"/>
    <w:rsid w:val="00952E6D"/>
    <w:rsid w:val="00957C34"/>
    <w:rsid w:val="00960853"/>
    <w:rsid w:val="00962676"/>
    <w:rsid w:val="00982839"/>
    <w:rsid w:val="009A5347"/>
    <w:rsid w:val="009A7630"/>
    <w:rsid w:val="009A785F"/>
    <w:rsid w:val="009B5A7F"/>
    <w:rsid w:val="009C7F49"/>
    <w:rsid w:val="009D5360"/>
    <w:rsid w:val="009E0885"/>
    <w:rsid w:val="009E4BD7"/>
    <w:rsid w:val="009E540A"/>
    <w:rsid w:val="009F527B"/>
    <w:rsid w:val="00A01221"/>
    <w:rsid w:val="00A03038"/>
    <w:rsid w:val="00A126E4"/>
    <w:rsid w:val="00A4006B"/>
    <w:rsid w:val="00A457C1"/>
    <w:rsid w:val="00A61CA6"/>
    <w:rsid w:val="00A64459"/>
    <w:rsid w:val="00A70342"/>
    <w:rsid w:val="00A70A1A"/>
    <w:rsid w:val="00A7712B"/>
    <w:rsid w:val="00A81CD2"/>
    <w:rsid w:val="00AA55DC"/>
    <w:rsid w:val="00AB2C33"/>
    <w:rsid w:val="00AB42CE"/>
    <w:rsid w:val="00AC1C1E"/>
    <w:rsid w:val="00AE2FD9"/>
    <w:rsid w:val="00AE7D39"/>
    <w:rsid w:val="00AF0087"/>
    <w:rsid w:val="00B00510"/>
    <w:rsid w:val="00B00D1D"/>
    <w:rsid w:val="00B037B3"/>
    <w:rsid w:val="00B135D0"/>
    <w:rsid w:val="00B32010"/>
    <w:rsid w:val="00B3765E"/>
    <w:rsid w:val="00B40A67"/>
    <w:rsid w:val="00B410A2"/>
    <w:rsid w:val="00B458C2"/>
    <w:rsid w:val="00B678D1"/>
    <w:rsid w:val="00B756F6"/>
    <w:rsid w:val="00B7762B"/>
    <w:rsid w:val="00B954D4"/>
    <w:rsid w:val="00B97D09"/>
    <w:rsid w:val="00BA1B9E"/>
    <w:rsid w:val="00BA23F1"/>
    <w:rsid w:val="00BB2F2C"/>
    <w:rsid w:val="00BB798D"/>
    <w:rsid w:val="00BC4882"/>
    <w:rsid w:val="00BC5250"/>
    <w:rsid w:val="00BD37BD"/>
    <w:rsid w:val="00BD3F85"/>
    <w:rsid w:val="00BE4F35"/>
    <w:rsid w:val="00BF6FEE"/>
    <w:rsid w:val="00C01BB5"/>
    <w:rsid w:val="00C04F13"/>
    <w:rsid w:val="00C0513A"/>
    <w:rsid w:val="00C60D81"/>
    <w:rsid w:val="00C673E9"/>
    <w:rsid w:val="00C75785"/>
    <w:rsid w:val="00C91315"/>
    <w:rsid w:val="00C94014"/>
    <w:rsid w:val="00C9522D"/>
    <w:rsid w:val="00CA52A8"/>
    <w:rsid w:val="00CA7A0C"/>
    <w:rsid w:val="00CB53FE"/>
    <w:rsid w:val="00CB571E"/>
    <w:rsid w:val="00CD02EF"/>
    <w:rsid w:val="00CD338B"/>
    <w:rsid w:val="00CD5B50"/>
    <w:rsid w:val="00CE2F49"/>
    <w:rsid w:val="00CE5175"/>
    <w:rsid w:val="00CE6ED2"/>
    <w:rsid w:val="00CF4549"/>
    <w:rsid w:val="00D0182B"/>
    <w:rsid w:val="00D0662E"/>
    <w:rsid w:val="00D16751"/>
    <w:rsid w:val="00D24248"/>
    <w:rsid w:val="00D36506"/>
    <w:rsid w:val="00D36BFC"/>
    <w:rsid w:val="00D40156"/>
    <w:rsid w:val="00D4285D"/>
    <w:rsid w:val="00D626FB"/>
    <w:rsid w:val="00D64537"/>
    <w:rsid w:val="00D8259E"/>
    <w:rsid w:val="00D91DEF"/>
    <w:rsid w:val="00D91E0B"/>
    <w:rsid w:val="00DA25C0"/>
    <w:rsid w:val="00DA5B0A"/>
    <w:rsid w:val="00DA5F97"/>
    <w:rsid w:val="00DA685E"/>
    <w:rsid w:val="00DB0013"/>
    <w:rsid w:val="00DB7732"/>
    <w:rsid w:val="00DC0C48"/>
    <w:rsid w:val="00DD49E2"/>
    <w:rsid w:val="00E34AE9"/>
    <w:rsid w:val="00E428A1"/>
    <w:rsid w:val="00E42BD9"/>
    <w:rsid w:val="00E51691"/>
    <w:rsid w:val="00E54248"/>
    <w:rsid w:val="00E6365A"/>
    <w:rsid w:val="00E67DD9"/>
    <w:rsid w:val="00E75C4D"/>
    <w:rsid w:val="00E93095"/>
    <w:rsid w:val="00EA21EC"/>
    <w:rsid w:val="00EB533D"/>
    <w:rsid w:val="00EC0327"/>
    <w:rsid w:val="00EC3A6A"/>
    <w:rsid w:val="00ED28BD"/>
    <w:rsid w:val="00EF60AE"/>
    <w:rsid w:val="00F02A7C"/>
    <w:rsid w:val="00F05E1F"/>
    <w:rsid w:val="00F120AF"/>
    <w:rsid w:val="00F26628"/>
    <w:rsid w:val="00F413B0"/>
    <w:rsid w:val="00F52952"/>
    <w:rsid w:val="00F60371"/>
    <w:rsid w:val="00F74AFC"/>
    <w:rsid w:val="00F74B54"/>
    <w:rsid w:val="00F74D8E"/>
    <w:rsid w:val="00FC187C"/>
    <w:rsid w:val="00FC6161"/>
    <w:rsid w:val="00FD134C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A8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A7712B"/>
    <w:pPr>
      <w:keepNext/>
      <w:ind w:firstLine="720"/>
      <w:jc w:val="center"/>
      <w:outlineLvl w:val="2"/>
    </w:pPr>
    <w:rPr>
      <w:rFonts w:ascii="Times LatArm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E540A"/>
    <w:pPr>
      <w:spacing w:before="100" w:beforeAutospacing="1" w:after="100" w:afterAutospacing="1"/>
    </w:pPr>
  </w:style>
  <w:style w:type="character" w:styleId="Strong">
    <w:name w:val="Strong"/>
    <w:qFormat/>
    <w:rsid w:val="009E540A"/>
    <w:rPr>
      <w:b/>
      <w:bCs/>
    </w:rPr>
  </w:style>
  <w:style w:type="paragraph" w:customStyle="1" w:styleId="1">
    <w:name w:val="1"/>
    <w:basedOn w:val="Normal"/>
    <w:rsid w:val="00E6365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rsid w:val="00104653"/>
    <w:pPr>
      <w:spacing w:after="120"/>
      <w:ind w:left="360"/>
    </w:pPr>
    <w:rPr>
      <w:lang w:val="ru-RU" w:eastAsia="ru-RU"/>
    </w:rPr>
  </w:style>
  <w:style w:type="paragraph" w:styleId="BodyText2">
    <w:name w:val="Body Text 2"/>
    <w:basedOn w:val="Normal"/>
    <w:rsid w:val="00104653"/>
    <w:pPr>
      <w:spacing w:after="120" w:line="480" w:lineRule="auto"/>
    </w:pPr>
    <w:rPr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1046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324D7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00510"/>
    <w:rPr>
      <w:i/>
      <w:iCs/>
    </w:rPr>
  </w:style>
  <w:style w:type="paragraph" w:customStyle="1" w:styleId="mechtex">
    <w:name w:val="mechtex"/>
    <w:basedOn w:val="Normal"/>
    <w:link w:val="mechtexChar"/>
    <w:rsid w:val="00560354"/>
    <w:pPr>
      <w:jc w:val="center"/>
    </w:pPr>
    <w:rPr>
      <w:rFonts w:ascii="Arial Armenian" w:hAnsi="Arial Armenian"/>
      <w:sz w:val="22"/>
      <w:szCs w:val="20"/>
      <w:lang w:eastAsia="ru-RU"/>
    </w:rPr>
  </w:style>
  <w:style w:type="paragraph" w:customStyle="1" w:styleId="Style15">
    <w:name w:val="Style1.5"/>
    <w:basedOn w:val="Normal"/>
    <w:rsid w:val="00560354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560354"/>
    <w:rPr>
      <w:rFonts w:ascii="Arial Armenian" w:hAnsi="Arial Armenian"/>
      <w:sz w:val="22"/>
      <w:lang w:val="en-US" w:eastAsia="ru-RU" w:bidi="ar-SA"/>
    </w:rPr>
  </w:style>
  <w:style w:type="paragraph" w:styleId="BodyText">
    <w:name w:val="Body Text"/>
    <w:basedOn w:val="Normal"/>
    <w:link w:val="BodyTextChar"/>
    <w:rsid w:val="00176C24"/>
    <w:pPr>
      <w:spacing w:after="120"/>
    </w:pPr>
  </w:style>
  <w:style w:type="character" w:customStyle="1" w:styleId="BodyTextChar">
    <w:name w:val="Body Text Char"/>
    <w:link w:val="BodyText"/>
    <w:rsid w:val="00176C24"/>
    <w:rPr>
      <w:sz w:val="24"/>
      <w:szCs w:val="24"/>
    </w:rPr>
  </w:style>
  <w:style w:type="paragraph" w:styleId="BodyTextIndent3">
    <w:name w:val="Body Text Indent 3"/>
    <w:basedOn w:val="Normal"/>
    <w:rsid w:val="00A7712B"/>
    <w:pPr>
      <w:spacing w:after="120"/>
      <w:ind w:left="360"/>
    </w:pPr>
    <w:rPr>
      <w:sz w:val="16"/>
      <w:szCs w:val="16"/>
    </w:rPr>
  </w:style>
  <w:style w:type="paragraph" w:styleId="FootnoteText">
    <w:name w:val="footnote text"/>
    <w:basedOn w:val="Normal"/>
    <w:link w:val="FootnoteTextChar"/>
    <w:rsid w:val="00A7712B"/>
    <w:rPr>
      <w:rFonts w:ascii="Times Armenian" w:hAnsi="Times Armenian"/>
      <w:sz w:val="20"/>
      <w:szCs w:val="20"/>
    </w:rPr>
  </w:style>
  <w:style w:type="character" w:styleId="FootnoteReference">
    <w:name w:val="footnote reference"/>
    <w:rsid w:val="00A7712B"/>
    <w:rPr>
      <w:vertAlign w:val="superscript"/>
    </w:rPr>
  </w:style>
  <w:style w:type="character" w:customStyle="1" w:styleId="FootnoteTextChar">
    <w:name w:val="Footnote Text Char"/>
    <w:link w:val="FootnoteText"/>
    <w:rsid w:val="005E4EAB"/>
    <w:rPr>
      <w:rFonts w:ascii="Times Armenian" w:hAnsi="Times Armenian"/>
      <w:lang w:val="en-US"/>
    </w:rPr>
  </w:style>
  <w:style w:type="character" w:customStyle="1" w:styleId="val">
    <w:name w:val="val"/>
    <w:rsid w:val="009F527B"/>
  </w:style>
  <w:style w:type="paragraph" w:styleId="Index1">
    <w:name w:val="index 1"/>
    <w:basedOn w:val="Normal"/>
    <w:next w:val="Normal"/>
    <w:autoRedefine/>
    <w:rsid w:val="00485F17"/>
    <w:pPr>
      <w:ind w:left="240" w:hanging="240"/>
    </w:pPr>
    <w:rPr>
      <w:rFonts w:ascii="Times Armenian" w:hAnsi="Times Armenian"/>
    </w:rPr>
  </w:style>
  <w:style w:type="character" w:styleId="Hyperlink">
    <w:name w:val="Hyperlink"/>
    <w:basedOn w:val="DefaultParagraphFont"/>
    <w:rsid w:val="004819D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B5D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B5D5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MFE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SHVahe</dc:creator>
  <cp:lastModifiedBy>Vosketap</cp:lastModifiedBy>
  <cp:revision>4</cp:revision>
  <cp:lastPrinted>2019-12-09T08:37:00Z</cp:lastPrinted>
  <dcterms:created xsi:type="dcterms:W3CDTF">2021-04-08T08:12:00Z</dcterms:created>
  <dcterms:modified xsi:type="dcterms:W3CDTF">2021-04-08T11:01:00Z</dcterms:modified>
</cp:coreProperties>
</file>