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D9" w:rsidRPr="000A3738" w:rsidRDefault="007F5ED9" w:rsidP="007F5ED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A37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F5ED9" w:rsidRPr="000A3738" w:rsidRDefault="007F5ED9" w:rsidP="007F5ED9">
      <w:pPr>
        <w:tabs>
          <w:tab w:val="center" w:pos="4513"/>
          <w:tab w:val="left" w:pos="6874"/>
        </w:tabs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A37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  <w:t>պայմանագիր կնքելու որոշման մասին</w:t>
      </w:r>
      <w:r w:rsidRPr="000A37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</w:p>
    <w:p w:rsidR="007F5ED9" w:rsidRPr="000A3738" w:rsidRDefault="007F5ED9" w:rsidP="003E17D1">
      <w:pPr>
        <w:pStyle w:val="ListParagraph"/>
        <w:spacing w:line="240" w:lineRule="auto"/>
        <w:ind w:left="-90" w:firstLine="360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0A3738">
        <w:rPr>
          <w:rFonts w:ascii="GHEA Grapalat" w:eastAsia="Times New Roman" w:hAnsi="GHEA Grapalat"/>
          <w:b/>
          <w:sz w:val="20"/>
          <w:szCs w:val="20"/>
          <w:lang w:val="af-ZA" w:eastAsia="ru-RU"/>
        </w:rPr>
        <w:t>Ընթացակարգի ծածկագիրը՝ «</w:t>
      </w:r>
      <w:r w:rsidR="000A3738" w:rsidRPr="000A3738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ՀՏԶՀ-ՏԵԽՀՄԱ-ԾՁԲ-2026/1 </w:t>
      </w:r>
      <w:r w:rsidRPr="000A3738">
        <w:rPr>
          <w:rFonts w:ascii="GHEA Grapalat" w:eastAsia="Times New Roman" w:hAnsi="GHEA Grapalat"/>
          <w:b/>
          <w:sz w:val="20"/>
          <w:szCs w:val="20"/>
          <w:lang w:val="af-ZA" w:eastAsia="ru-RU"/>
        </w:rPr>
        <w:t>»</w:t>
      </w:r>
    </w:p>
    <w:p w:rsidR="007F5ED9" w:rsidRPr="000A3738" w:rsidRDefault="007F5ED9" w:rsidP="00AD126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>Հայաստանի տարածքային զարգացման հիմնադրամը</w:t>
      </w:r>
      <w:r w:rsidRPr="000A3738">
        <w:rPr>
          <w:rFonts w:ascii="GHEA Grapalat" w:eastAsia="Times New Roman" w:hAnsi="GHEA Grapalat" w:cs="Calibri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0A3738">
        <w:rPr>
          <w:rFonts w:ascii="GHEA Grapalat" w:hAnsi="GHEA Grapalat"/>
          <w:kern w:val="2"/>
          <w:sz w:val="20"/>
          <w:szCs w:val="20"/>
          <w:lang w:val="af-ZA" w:eastAsia="ru-RU"/>
        </w:rPr>
        <w:t xml:space="preserve"> կարիքների համար </w:t>
      </w:r>
      <w:r w:rsidR="000A3738" w:rsidRPr="000A3738">
        <w:rPr>
          <w:rFonts w:ascii="GHEA Grapalat" w:eastAsia="Times New Roman" w:hAnsi="GHEA Grapalat"/>
          <w:b/>
          <w:sz w:val="20"/>
          <w:szCs w:val="20"/>
          <w:lang w:val="hy-AM"/>
        </w:rPr>
        <w:t>«ՀՀ Շիրակի մարզի Ամասիա գյուղի միջնակարգ դպրոցի կառուցում» և «ՀՀ Շիրակի մարզի Ղազանչի բնակավայրի մանկապարտեզի կառուցում» ծրագրերի շինարարական աշխատանքների ընթացքում տեխնիկական հսկողության ծառայություններ</w:t>
      </w:r>
      <w:r w:rsidR="000A3738">
        <w:rPr>
          <w:rFonts w:ascii="GHEA Grapalat" w:eastAsia="Times New Roman" w:hAnsi="GHEA Grapalat"/>
          <w:b/>
          <w:sz w:val="20"/>
          <w:szCs w:val="20"/>
          <w:lang w:val="hy-AM"/>
        </w:rPr>
        <w:t>ի</w:t>
      </w:r>
      <w:r w:rsidR="000A3738" w:rsidRPr="000A3738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A373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0A3738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թիվ </w:t>
      </w:r>
      <w:r w:rsidR="003E17D1" w:rsidRPr="000A3738">
        <w:rPr>
          <w:rFonts w:ascii="GHEA Grapalat" w:eastAsia="Times New Roman" w:hAnsi="GHEA Grapalat"/>
          <w:b/>
          <w:sz w:val="20"/>
          <w:szCs w:val="20"/>
          <w:lang w:val="af-ZA" w:eastAsia="ru-RU"/>
        </w:rPr>
        <w:t>«</w:t>
      </w:r>
      <w:r w:rsidR="000A3738" w:rsidRPr="000A3738">
        <w:rPr>
          <w:rFonts w:ascii="GHEA Grapalat" w:eastAsia="Times New Roman" w:hAnsi="GHEA Grapalat"/>
          <w:b/>
          <w:sz w:val="20"/>
          <w:szCs w:val="20"/>
          <w:lang w:val="hy-AM"/>
        </w:rPr>
        <w:t>ՀՏԶՀ-ՏԵԽՀՄԱ-ԾՁԲ-2026/1</w:t>
      </w:r>
      <w:r w:rsidR="003E17D1" w:rsidRPr="000A3738">
        <w:rPr>
          <w:rFonts w:ascii="GHEA Grapalat" w:eastAsia="Times New Roman" w:hAnsi="GHEA Grapalat"/>
          <w:b/>
          <w:sz w:val="20"/>
          <w:szCs w:val="20"/>
          <w:lang w:val="af-ZA" w:eastAsia="ru-RU"/>
        </w:rPr>
        <w:t>»</w:t>
      </w:r>
      <w:r w:rsidRPr="000A3738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ընթացակարգի արդյունքում պայմանագիր կնքելու որոշման մասին տեղեկատվությունը`</w:t>
      </w:r>
    </w:p>
    <w:p w:rsidR="007F5ED9" w:rsidRPr="000A3738" w:rsidRDefault="007F5ED9" w:rsidP="00AD126C">
      <w:pPr>
        <w:spacing w:after="0" w:line="240" w:lineRule="auto"/>
        <w:ind w:firstLine="360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3E17D1" w:rsidRPr="000A3738">
        <w:rPr>
          <w:rFonts w:ascii="GHEA Grapalat" w:hAnsi="GHEA Grapalat"/>
          <w:b/>
          <w:sz w:val="20"/>
          <w:szCs w:val="20"/>
          <w:lang w:val="hy-AM"/>
        </w:rPr>
        <w:t>202</w:t>
      </w:r>
      <w:r w:rsidR="000A3738">
        <w:rPr>
          <w:rFonts w:ascii="GHEA Grapalat" w:hAnsi="GHEA Grapalat"/>
          <w:b/>
          <w:sz w:val="20"/>
          <w:szCs w:val="20"/>
          <w:lang w:val="af-ZA"/>
        </w:rPr>
        <w:t>6</w:t>
      </w:r>
      <w:r w:rsidRPr="000A3738">
        <w:rPr>
          <w:rFonts w:ascii="GHEA Grapalat" w:hAnsi="GHEA Grapalat"/>
          <w:b/>
          <w:sz w:val="20"/>
          <w:szCs w:val="20"/>
          <w:lang w:val="hy-AM"/>
        </w:rPr>
        <w:t xml:space="preserve"> թվականի </w:t>
      </w:r>
      <w:r w:rsidR="000A3738">
        <w:rPr>
          <w:rFonts w:ascii="GHEA Grapalat" w:hAnsi="GHEA Grapalat"/>
          <w:b/>
          <w:sz w:val="20"/>
          <w:szCs w:val="20"/>
          <w:lang w:val="hy-AM"/>
        </w:rPr>
        <w:t>փետրվարի 10</w:t>
      </w:r>
      <w:r w:rsidRPr="000A3738">
        <w:rPr>
          <w:rFonts w:ascii="GHEA Grapalat" w:hAnsi="GHEA Grapalat"/>
          <w:b/>
          <w:sz w:val="20"/>
          <w:szCs w:val="20"/>
          <w:lang w:val="hy-AM"/>
        </w:rPr>
        <w:t xml:space="preserve">-ի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1F5B28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1F5B28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0A3738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,</w:t>
      </w:r>
    </w:p>
    <w:p w:rsidR="000A6A4A" w:rsidRPr="000A3738" w:rsidRDefault="000A6A4A" w:rsidP="00AD126C">
      <w:pPr>
        <w:spacing w:after="0" w:line="240" w:lineRule="auto"/>
        <w:ind w:firstLine="360"/>
        <w:jc w:val="both"/>
        <w:rPr>
          <w:rFonts w:ascii="GHEA Grapalat" w:eastAsia="Times New Roman" w:hAnsi="GHEA Grapalat"/>
          <w:b/>
          <w:i/>
          <w:sz w:val="20"/>
          <w:szCs w:val="20"/>
          <w:lang w:val="hy-AM" w:eastAsia="ru-RU"/>
        </w:rPr>
      </w:pPr>
    </w:p>
    <w:p w:rsidR="007F5ED9" w:rsidRPr="000A3738" w:rsidRDefault="007F5ED9" w:rsidP="000A6A4A">
      <w:pPr>
        <w:spacing w:after="240" w:line="240" w:lineRule="auto"/>
        <w:ind w:firstLine="36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A3738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հ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ամաձյան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>`</w:t>
      </w:r>
    </w:p>
    <w:p w:rsidR="00922F5A" w:rsidRPr="000A3738" w:rsidRDefault="00922F5A" w:rsidP="001F5B28">
      <w:pPr>
        <w:spacing w:after="24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A3738">
        <w:rPr>
          <w:rFonts w:ascii="GHEA Grapalat" w:eastAsia="Times New Roman" w:hAnsi="GHEA Grapalat"/>
          <w:b/>
          <w:sz w:val="20"/>
          <w:szCs w:val="20"/>
          <w:lang w:val="hy-AM" w:eastAsia="ru-RU"/>
        </w:rPr>
        <w:t>Չափաբաժին 1: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F5B28" w:rsidRPr="001F5B28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Շիրակի մարզի Ամասիա գյուղի միջնակարգ դպրոցի կառուցում» աշխատանքների ընթացքում</w:t>
      </w:r>
      <w:r w:rsidR="001F5B2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F5B28" w:rsidRPr="001F5B2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տեխնիկական հսկողության ծառայություն</w:t>
      </w:r>
    </w:p>
    <w:tbl>
      <w:tblPr>
        <w:tblW w:w="55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32"/>
        <w:gridCol w:w="1842"/>
        <w:gridCol w:w="2126"/>
        <w:gridCol w:w="2403"/>
      </w:tblGrid>
      <w:tr w:rsidR="00922F5A" w:rsidRPr="000A3738" w:rsidTr="00922F5A">
        <w:trPr>
          <w:trHeight w:val="626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/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»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»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22F5A" w:rsidRPr="000A3738" w:rsidTr="00922F5A">
        <w:trPr>
          <w:trHeight w:val="332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22F5A" w:rsidRPr="000A3738" w:rsidRDefault="007E4FD7" w:rsidP="00922F5A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0A3738">
              <w:rPr>
                <w:rFonts w:ascii="GHEA Grapalat" w:hAnsi="GHEA Grapalat"/>
                <w:sz w:val="20"/>
                <w:szCs w:val="20"/>
                <w:lang w:val="hy-AM"/>
              </w:rPr>
              <w:t>«ԱԳԷԱ» ՍՊԸ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</w:tbl>
    <w:p w:rsidR="00922F5A" w:rsidRPr="000A3738" w:rsidRDefault="00922F5A" w:rsidP="00922F5A">
      <w:pPr>
        <w:spacing w:after="0" w:line="240" w:lineRule="auto"/>
        <w:jc w:val="both"/>
        <w:rPr>
          <w:rFonts w:ascii="GHEA Grapalat" w:eastAsia="Times New Roman" w:hAnsi="GHEA Grapalat"/>
          <w:b/>
          <w:sz w:val="20"/>
          <w:szCs w:val="20"/>
          <w:lang w:eastAsia="ru-RU"/>
        </w:rPr>
      </w:pPr>
    </w:p>
    <w:tbl>
      <w:tblPr>
        <w:tblW w:w="51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238"/>
        <w:gridCol w:w="2411"/>
        <w:gridCol w:w="2268"/>
      </w:tblGrid>
      <w:tr w:rsidR="00922F5A" w:rsidRPr="000A3738" w:rsidTr="00922F5A">
        <w:trPr>
          <w:trHeight w:val="763"/>
          <w:jc w:val="center"/>
        </w:trPr>
        <w:tc>
          <w:tcPr>
            <w:tcW w:w="8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t>Մասնակցի զբաղեցրած տեղը և անվանումը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»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ը առանց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ԱԱՀ, հազ. դրամ 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</w:tr>
      <w:tr w:rsidR="00922F5A" w:rsidRPr="000A3738" w:rsidTr="00922F5A">
        <w:trPr>
          <w:trHeight w:val="458"/>
          <w:jc w:val="center"/>
        </w:trPr>
        <w:tc>
          <w:tcPr>
            <w:tcW w:w="8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eastAsia="ru-RU"/>
              </w:rPr>
            </w:pPr>
            <w:r w:rsidRPr="000A3738">
              <w:rPr>
                <w:rFonts w:ascii="Times Armenian" w:eastAsia="Times New Roman" w:hAnsi="Times Armeni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F5A" w:rsidRPr="000A3738" w:rsidRDefault="007E4FD7" w:rsidP="00922F5A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0A3738">
              <w:rPr>
                <w:rFonts w:ascii="GHEA Grapalat" w:hAnsi="GHEA Grapalat"/>
                <w:sz w:val="20"/>
                <w:szCs w:val="20"/>
                <w:lang w:val="hy-AM"/>
              </w:rPr>
              <w:t>«ԱԳԷԱ» ՍՊԸ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F5A" w:rsidRPr="000A3738" w:rsidRDefault="00A10C7B" w:rsidP="007E4FD7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2333,33</w:t>
            </w:r>
          </w:p>
        </w:tc>
      </w:tr>
    </w:tbl>
    <w:p w:rsidR="00922F5A" w:rsidRPr="000A3738" w:rsidRDefault="00922F5A" w:rsidP="00922F5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259E" w:rsidRPr="000A3738" w:rsidRDefault="0093259E" w:rsidP="0093259E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/>
          <w:sz w:val="20"/>
          <w:szCs w:val="20"/>
          <w:lang w:val="hy-AM"/>
        </w:rPr>
        <w:t>բավարար գնահատված հայտ</w:t>
      </w:r>
      <w:r w:rsidRPr="000A3738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2F5A" w:rsidRPr="000A3738" w:rsidRDefault="00922F5A" w:rsidP="00922F5A">
      <w:pPr>
        <w:pStyle w:val="ListParagraph"/>
        <w:tabs>
          <w:tab w:val="left" w:pos="72"/>
        </w:tabs>
        <w:spacing w:line="240" w:lineRule="auto"/>
        <w:ind w:left="72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</w:p>
    <w:p w:rsidR="00922F5A" w:rsidRPr="000A3738" w:rsidRDefault="00922F5A" w:rsidP="00A10C7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0A3738">
        <w:rPr>
          <w:rFonts w:ascii="GHEA Grapalat" w:eastAsia="Times New Roman" w:hAnsi="GHEA Grapalat"/>
          <w:b/>
          <w:sz w:val="20"/>
          <w:szCs w:val="20"/>
          <w:lang w:val="hy-AM" w:eastAsia="ru-RU"/>
        </w:rPr>
        <w:t>Չափաբաժին 2: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10C7B" w:rsidRPr="00A10C7B">
        <w:rPr>
          <w:rFonts w:ascii="GHEA Grapalat" w:hAnsi="GHEA Grapalat"/>
          <w:sz w:val="20"/>
          <w:szCs w:val="20"/>
          <w:lang w:val="hy-AM"/>
        </w:rPr>
        <w:t>«ՀՀ Շիրակի մարզի Ղազանչի բնակավայրի մանկապարտեզի կառուցում» աշխատանքների ընթացքում</w:t>
      </w:r>
      <w:r w:rsidR="00A10C7B">
        <w:rPr>
          <w:rFonts w:ascii="GHEA Grapalat" w:hAnsi="GHEA Grapalat"/>
          <w:sz w:val="20"/>
          <w:szCs w:val="20"/>
          <w:lang w:val="hy-AM"/>
        </w:rPr>
        <w:t xml:space="preserve"> </w:t>
      </w:r>
      <w:r w:rsidR="00A10C7B" w:rsidRPr="00A10C7B">
        <w:rPr>
          <w:rFonts w:ascii="GHEA Grapalat" w:hAnsi="GHEA Grapalat"/>
          <w:sz w:val="20"/>
          <w:szCs w:val="20"/>
          <w:lang w:val="hy-AM"/>
        </w:rPr>
        <w:t>տեխնիկական հսկողության ծառայություն</w:t>
      </w:r>
    </w:p>
    <w:tbl>
      <w:tblPr>
        <w:tblW w:w="55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32"/>
        <w:gridCol w:w="1842"/>
        <w:gridCol w:w="2126"/>
        <w:gridCol w:w="2403"/>
      </w:tblGrid>
      <w:tr w:rsidR="00922F5A" w:rsidRPr="000A3738" w:rsidTr="00922F5A">
        <w:trPr>
          <w:trHeight w:val="626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/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»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»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22F5A" w:rsidRPr="000A3738" w:rsidTr="00922F5A">
        <w:trPr>
          <w:trHeight w:val="332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22F5A" w:rsidRPr="000A3738" w:rsidRDefault="007E4FD7" w:rsidP="00922F5A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0A3738">
              <w:rPr>
                <w:rFonts w:ascii="GHEA Grapalat" w:hAnsi="GHEA Grapalat"/>
                <w:sz w:val="20"/>
                <w:szCs w:val="20"/>
                <w:lang w:val="hy-AM"/>
              </w:rPr>
              <w:t>«ԱԳԷԱ» ՍՊԸ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</w:tbl>
    <w:p w:rsidR="00922F5A" w:rsidRPr="000A3738" w:rsidRDefault="00922F5A" w:rsidP="00922F5A">
      <w:pPr>
        <w:spacing w:after="0" w:line="240" w:lineRule="auto"/>
        <w:jc w:val="both"/>
        <w:rPr>
          <w:rFonts w:ascii="GHEA Grapalat" w:eastAsia="Times New Roman" w:hAnsi="GHEA Grapalat"/>
          <w:b/>
          <w:sz w:val="20"/>
          <w:szCs w:val="20"/>
          <w:lang w:eastAsia="ru-RU"/>
        </w:rPr>
      </w:pPr>
    </w:p>
    <w:tbl>
      <w:tblPr>
        <w:tblW w:w="51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238"/>
        <w:gridCol w:w="2411"/>
        <w:gridCol w:w="2268"/>
      </w:tblGrid>
      <w:tr w:rsidR="00922F5A" w:rsidRPr="000A3738" w:rsidTr="00922F5A">
        <w:trPr>
          <w:trHeight w:val="763"/>
          <w:jc w:val="center"/>
        </w:trPr>
        <w:tc>
          <w:tcPr>
            <w:tcW w:w="8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t xml:space="preserve">Մասնակցի զբաղեցրած տեղը և </w:t>
            </w:r>
            <w:r w:rsidRPr="000A3738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lastRenderedPageBreak/>
              <w:t>անվանումը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»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ը առանց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ԱԱՀ, հազ.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 xml:space="preserve">դրամ </w:t>
            </w:r>
          </w:p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</w:tr>
      <w:tr w:rsidR="00922F5A" w:rsidRPr="000A3738" w:rsidTr="00922F5A">
        <w:trPr>
          <w:trHeight w:val="458"/>
          <w:jc w:val="center"/>
        </w:trPr>
        <w:tc>
          <w:tcPr>
            <w:tcW w:w="8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eastAsia="ru-RU"/>
              </w:rPr>
            </w:pPr>
            <w:r w:rsidRPr="000A3738">
              <w:rPr>
                <w:rFonts w:ascii="Times Armenian" w:eastAsia="Times New Roman" w:hAnsi="Times Armeni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F5A" w:rsidRPr="000A3738" w:rsidRDefault="007E4FD7" w:rsidP="00922F5A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0A3738">
              <w:rPr>
                <w:rFonts w:ascii="GHEA Grapalat" w:hAnsi="GHEA Grapalat"/>
                <w:sz w:val="20"/>
                <w:szCs w:val="20"/>
                <w:lang w:val="hy-AM"/>
              </w:rPr>
              <w:t>«ԱԳԷԱ» ՍՊԸ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922F5A" w:rsidRPr="000A3738" w:rsidRDefault="00922F5A" w:rsidP="00922F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F5A" w:rsidRPr="00A10C7B" w:rsidRDefault="00A10C7B" w:rsidP="00922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0C7B">
              <w:rPr>
                <w:rFonts w:ascii="GHEA Grapalat" w:hAnsi="GHEA Grapalat"/>
                <w:sz w:val="20"/>
                <w:szCs w:val="20"/>
                <w:lang w:val="hy-AM"/>
              </w:rPr>
              <w:t>866,667</w:t>
            </w:r>
          </w:p>
        </w:tc>
      </w:tr>
    </w:tbl>
    <w:p w:rsidR="00922F5A" w:rsidRPr="000A3738" w:rsidRDefault="00922F5A" w:rsidP="00922F5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22F5A" w:rsidRPr="000A3738" w:rsidRDefault="00922F5A" w:rsidP="00922F5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/>
          <w:sz w:val="20"/>
          <w:szCs w:val="20"/>
          <w:lang w:val="hy-AM"/>
        </w:rPr>
        <w:t>բավարար գնահատված հայտ</w:t>
      </w:r>
      <w:r w:rsidRPr="000A3738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82C0B" w:rsidRPr="000A3738" w:rsidRDefault="00382C0B" w:rsidP="007D58B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p w:rsidR="005B2DBA" w:rsidRPr="000A3738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A3738">
        <w:rPr>
          <w:rFonts w:ascii="GHEA Grapalat" w:hAnsi="GHEA Grapalat"/>
          <w:sz w:val="20"/>
          <w:szCs w:val="20"/>
          <w:lang w:val="hy-AM"/>
        </w:rPr>
        <w:t>«</w:t>
      </w:r>
      <w:r w:rsidRPr="000A3738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0A3738">
        <w:rPr>
          <w:rFonts w:ascii="GHEA Grapalat" w:hAnsi="GHEA Grapalat" w:cs="Sylfaen"/>
          <w:sz w:val="20"/>
          <w:szCs w:val="20"/>
          <w:lang w:val="hy-AM"/>
        </w:rPr>
        <w:t>»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ՀՀ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օրենքի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10-</w:t>
      </w:r>
      <w:r w:rsidRPr="000A3738">
        <w:rPr>
          <w:rFonts w:ascii="GHEA Grapalat" w:hAnsi="GHEA Grapalat" w:cs="Sylfaen"/>
          <w:sz w:val="20"/>
          <w:szCs w:val="20"/>
          <w:lang w:val="af-ZA"/>
        </w:rPr>
        <w:t>րդ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անգործության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ժամկետ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/>
          <w:sz w:val="20"/>
          <w:szCs w:val="20"/>
          <w:lang w:val="hy-AM"/>
        </w:rPr>
        <w:t>չի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սահմանվում</w:t>
      </w:r>
      <w:r w:rsidRPr="000A3738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5B2DBA" w:rsidRPr="000A3738" w:rsidRDefault="005B2DBA" w:rsidP="002366D8">
      <w:pPr>
        <w:pStyle w:val="ListParagraph"/>
        <w:spacing w:line="240" w:lineRule="auto"/>
        <w:ind w:left="-90" w:firstLine="360"/>
        <w:jc w:val="both"/>
        <w:rPr>
          <w:rFonts w:ascii="Cambria Math" w:eastAsia="Times New Roman" w:hAnsi="Cambria Math"/>
          <w:b/>
          <w:sz w:val="20"/>
          <w:szCs w:val="20"/>
          <w:lang w:val="hy-AM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10C7B">
        <w:rPr>
          <w:rFonts w:ascii="GHEA Grapalat" w:eastAsia="Times New Roman" w:hAnsi="GHEA Grapalat"/>
          <w:b/>
          <w:sz w:val="20"/>
          <w:szCs w:val="20"/>
          <w:lang w:val="hy-AM"/>
        </w:rPr>
        <w:t>ՀՏԶՀ-ՏԵԽՀՄԱ-ԾՁԲ-2026/1</w:t>
      </w:r>
      <w:r w:rsidR="00892897" w:rsidRPr="000A3738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892897" w:rsidRPr="000A3738">
        <w:rPr>
          <w:rFonts w:ascii="GHEA Grapalat" w:hAnsi="GHEA Grapalat" w:cs="Sylfaen"/>
          <w:sz w:val="20"/>
          <w:szCs w:val="20"/>
          <w:lang w:val="af-ZA"/>
        </w:rPr>
        <w:t>Ա</w:t>
      </w:r>
      <w:r w:rsidR="00892897" w:rsidRPr="000A3738">
        <w:rPr>
          <w:rFonts w:ascii="Cambria Math" w:hAnsi="Cambria Math" w:cs="Sylfaen"/>
          <w:sz w:val="20"/>
          <w:szCs w:val="20"/>
          <w:lang w:val="hy-AM"/>
        </w:rPr>
        <w:t>․</w:t>
      </w:r>
      <w:r w:rsidR="00892897" w:rsidRPr="000A3738">
        <w:rPr>
          <w:rFonts w:ascii="GHEA Grapalat" w:hAnsi="GHEA Grapalat" w:cs="Sylfaen"/>
          <w:sz w:val="20"/>
          <w:szCs w:val="20"/>
          <w:lang w:val="af-ZA"/>
        </w:rPr>
        <w:t>Նիկոլայանին։</w:t>
      </w:r>
    </w:p>
    <w:p w:rsidR="00D821F4" w:rsidRPr="000A3738" w:rsidRDefault="005B2DBA" w:rsidP="007D58BA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ab/>
      </w:r>
    </w:p>
    <w:p w:rsidR="005B2DBA" w:rsidRPr="000A3738" w:rsidRDefault="005B2DBA" w:rsidP="00D821F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/>
          <w:sz w:val="20"/>
          <w:szCs w:val="20"/>
          <w:lang w:val="hy-AM"/>
        </w:rPr>
        <w:t>+374 60 501 560</w:t>
      </w:r>
    </w:p>
    <w:p w:rsidR="0093259E" w:rsidRPr="000A3738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b/>
          <w:i/>
          <w:color w:val="0000FF"/>
          <w:sz w:val="20"/>
          <w:szCs w:val="20"/>
          <w:lang w:val="af-ZA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>Էլեկոտրանային փոստ՝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hyperlink r:id="rId8" w:history="1">
        <w:r w:rsidR="00A10C7B" w:rsidRPr="00654895">
          <w:rPr>
            <w:rStyle w:val="Hyperlink"/>
            <w:rFonts w:ascii="GHEA Grapalat" w:hAnsi="GHEA Grapalat"/>
            <w:b/>
            <w:i/>
            <w:sz w:val="20"/>
            <w:szCs w:val="20"/>
            <w:lang w:val="af-ZA"/>
          </w:rPr>
          <w:t>a.</w:t>
        </w:r>
        <w:r w:rsidR="00A10C7B" w:rsidRPr="00A10C7B">
          <w:rPr>
            <w:rStyle w:val="Hyperlink"/>
            <w:rFonts w:ascii="GHEA Grapalat" w:hAnsi="GHEA Grapalat"/>
            <w:b/>
            <w:i/>
            <w:sz w:val="20"/>
            <w:szCs w:val="20"/>
            <w:lang w:val="af-ZA"/>
          </w:rPr>
          <w:t>eghiazaryan</w:t>
        </w:r>
        <w:r w:rsidR="00A10C7B" w:rsidRPr="00654895">
          <w:rPr>
            <w:rStyle w:val="Hyperlink"/>
            <w:rFonts w:ascii="GHEA Grapalat" w:hAnsi="GHEA Grapalat"/>
            <w:b/>
            <w:i/>
            <w:sz w:val="20"/>
            <w:szCs w:val="20"/>
            <w:lang w:val="af-ZA"/>
          </w:rPr>
          <w:t>@atdf.am</w:t>
        </w:r>
      </w:hyperlink>
    </w:p>
    <w:p w:rsidR="005B2DBA" w:rsidRPr="000A3738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0A3738">
        <w:rPr>
          <w:rFonts w:ascii="GHEA Grapalat" w:hAnsi="GHEA Grapalat" w:cs="Sylfaen"/>
          <w:sz w:val="20"/>
          <w:szCs w:val="20"/>
          <w:lang w:val="hy-AM"/>
        </w:rPr>
        <w:t>Հայաստանի տարածքային զարգացման հիմնադրամ</w:t>
      </w:r>
      <w:r w:rsidRPr="000A3738">
        <w:rPr>
          <w:rFonts w:ascii="GHEA Grapalat" w:hAnsi="GHEA Grapalat"/>
          <w:sz w:val="20"/>
          <w:szCs w:val="20"/>
          <w:lang w:val="hy-AM"/>
        </w:rPr>
        <w:t>։</w:t>
      </w:r>
    </w:p>
    <w:p w:rsidR="00A20669" w:rsidRPr="000A3738" w:rsidRDefault="00A20669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A10C7B" w:rsidRPr="00A10C7B" w:rsidRDefault="00A10C7B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0A373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:rsidR="000A3738" w:rsidRPr="000A3738" w:rsidRDefault="000A3738" w:rsidP="000A373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:rsidR="000A3738" w:rsidRPr="000A3738" w:rsidRDefault="000A3738" w:rsidP="000A373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A37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ОБЪЯВЛЕНИЕ</w:t>
      </w:r>
    </w:p>
    <w:p w:rsidR="000A3738" w:rsidRPr="000A3738" w:rsidRDefault="000A3738" w:rsidP="000A3738">
      <w:pPr>
        <w:tabs>
          <w:tab w:val="center" w:pos="4513"/>
          <w:tab w:val="left" w:pos="6874"/>
        </w:tabs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A37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  <w:t>о решении заключить договор</w:t>
      </w:r>
      <w:r w:rsidRPr="000A37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</w:p>
    <w:p w:rsidR="000A3738" w:rsidRPr="000A3738" w:rsidRDefault="000A3738" w:rsidP="000A3738">
      <w:pPr>
        <w:pStyle w:val="ListParagraph"/>
        <w:spacing w:line="240" w:lineRule="auto"/>
        <w:ind w:left="-90" w:firstLine="360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0A3738">
        <w:rPr>
          <w:rFonts w:ascii="GHEA Grapalat" w:eastAsia="Times New Roman" w:hAnsi="GHEA Grapalat"/>
          <w:b/>
          <w:sz w:val="20"/>
          <w:szCs w:val="20"/>
          <w:lang w:val="af-ZA" w:eastAsia="ru-RU"/>
        </w:rPr>
        <w:t>Код процедуры: "</w:t>
      </w:r>
      <w:r w:rsidR="00653F3B">
        <w:rPr>
          <w:rFonts w:ascii="GHEA Grapalat" w:eastAsia="Times New Roman" w:hAnsi="GHEA Grapalat"/>
          <w:b/>
          <w:sz w:val="20"/>
          <w:szCs w:val="20"/>
          <w:lang w:val="af-ZA" w:eastAsia="ru-RU"/>
        </w:rPr>
        <w:t>HTZH-TEXHMA-TsDzB</w:t>
      </w:r>
      <w:r w:rsidR="008D0932">
        <w:rPr>
          <w:rFonts w:ascii="GHEA Grapalat" w:eastAsia="Times New Roman" w:hAnsi="GHEA Grapalat"/>
          <w:b/>
          <w:sz w:val="20"/>
          <w:szCs w:val="20"/>
          <w:lang w:val="hy-AM"/>
        </w:rPr>
        <w:t>-2026/1</w:t>
      </w:r>
      <w:r w:rsidRPr="000A3738">
        <w:rPr>
          <w:rFonts w:ascii="GHEA Grapalat" w:eastAsia="Times New Roman" w:hAnsi="GHEA Grapalat"/>
          <w:b/>
          <w:sz w:val="20"/>
          <w:szCs w:val="20"/>
          <w:lang w:val="af-ZA" w:eastAsia="ru-RU"/>
        </w:rPr>
        <w:t>"</w:t>
      </w:r>
    </w:p>
    <w:p w:rsidR="000A3738" w:rsidRPr="000A3738" w:rsidRDefault="000A3738" w:rsidP="000A3738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>Армянский фонд территориального развития</w:t>
      </w:r>
      <w:r w:rsidRPr="000A3738">
        <w:rPr>
          <w:rFonts w:ascii="GHEA Grapalat" w:eastAsia="Times New Roman" w:hAnsi="GHEA Grapalat" w:cs="Calibri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ниже представлена закупка </w:t>
      </w:r>
      <w:r w:rsidR="00A72497" w:rsidRPr="00A72497">
        <w:rPr>
          <w:rFonts w:ascii="GHEA Grapalat" w:eastAsia="Times New Roman" w:hAnsi="GHEA Grapalat"/>
          <w:b/>
          <w:sz w:val="20"/>
          <w:szCs w:val="20"/>
          <w:lang w:val="hy-AM"/>
        </w:rPr>
        <w:t>Услуги технического контроля в ходе строительных работ по программам» строительство средней школы в селе Амасия Ширакской области РА «и» строительство детского сада в населенном пункте Казанчи Ширакской области РА"</w:t>
      </w:r>
      <w:r w:rsidRPr="000A3738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  <w:r w:rsidRPr="000A3738">
        <w:rPr>
          <w:rFonts w:ascii="GHEA Grapalat" w:hAnsi="GHEA Grapalat"/>
          <w:kern w:val="2"/>
          <w:sz w:val="20"/>
          <w:szCs w:val="20"/>
          <w:lang w:val="af-ZA" w:eastAsia="ru-RU"/>
        </w:rPr>
        <w:t>для своих нужд</w:t>
      </w:r>
      <w:r w:rsidRPr="000A373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организовано с целью </w:t>
      </w:r>
      <w:r w:rsidRPr="000A3738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№ </w:t>
      </w:r>
      <w:r w:rsidR="008D0932">
        <w:rPr>
          <w:rFonts w:ascii="GHEA Grapalat" w:eastAsia="Times New Roman" w:hAnsi="GHEA Grapalat"/>
          <w:b/>
          <w:sz w:val="20"/>
          <w:szCs w:val="20"/>
          <w:lang w:val="af-ZA" w:eastAsia="ru-RU"/>
        </w:rPr>
        <w:t>"</w:t>
      </w:r>
      <w:r w:rsidR="008D0932" w:rsidRPr="008D0932">
        <w:rPr>
          <w:rFonts w:ascii="GHEA Grapalat" w:eastAsia="Times New Roman" w:hAnsi="GHEA Grapalat"/>
          <w:b/>
          <w:sz w:val="20"/>
          <w:szCs w:val="20"/>
          <w:lang w:val="hy-AM"/>
        </w:rPr>
        <w:t>HTZH-TEXHMA-TsDzB-2026/1</w:t>
      </w:r>
      <w:r w:rsidRPr="000A3738">
        <w:rPr>
          <w:rFonts w:ascii="GHEA Grapalat" w:eastAsia="Times New Roman" w:hAnsi="GHEA Grapalat"/>
          <w:b/>
          <w:sz w:val="20"/>
          <w:szCs w:val="20"/>
          <w:lang w:val="af-ZA" w:eastAsia="ru-RU"/>
        </w:rPr>
        <w:t>"</w:t>
      </w:r>
      <w:r w:rsidRPr="000A3738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Сведения о принятии решения о заключении договора в результате кодированной процедуры:</w:t>
      </w:r>
    </w:p>
    <w:p w:rsidR="000A3738" w:rsidRPr="000A3738" w:rsidRDefault="000A3738" w:rsidP="000A3738">
      <w:pPr>
        <w:spacing w:after="0" w:line="240" w:lineRule="auto"/>
        <w:ind w:firstLine="360"/>
        <w:jc w:val="both"/>
        <w:rPr>
          <w:rFonts w:ascii="GHEA Grapalat" w:eastAsia="Times New Roman" w:hAnsi="GHEA Grapalat"/>
          <w:b/>
          <w:i/>
          <w:sz w:val="20"/>
          <w:szCs w:val="20"/>
          <w:lang w:val="hy-AM" w:eastAsia="ru-RU"/>
        </w:rPr>
      </w:pP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Оценщик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комиссия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Утверждено </w:t>
      </w:r>
      <w:r w:rsidRPr="000A3738">
        <w:rPr>
          <w:rFonts w:ascii="GHEA Grapalat" w:hAnsi="GHEA Grapalat"/>
          <w:b/>
          <w:sz w:val="20"/>
          <w:szCs w:val="20"/>
          <w:lang w:val="hy-AM"/>
        </w:rPr>
        <w:t xml:space="preserve">решением </w:t>
      </w:r>
      <w:r w:rsidRPr="000A3738">
        <w:rPr>
          <w:rFonts w:ascii="GHEA Grapalat" w:hAnsi="GHEA Grapalat"/>
          <w:b/>
          <w:sz w:val="20"/>
          <w:szCs w:val="20"/>
          <w:lang w:val="af-ZA"/>
        </w:rPr>
        <w:t xml:space="preserve">от </w:t>
      </w:r>
      <w:r w:rsidR="00CA16CA" w:rsidRPr="00CA16CA">
        <w:rPr>
          <w:rFonts w:ascii="GHEA Grapalat" w:hAnsi="GHEA Grapalat"/>
          <w:b/>
          <w:sz w:val="20"/>
          <w:szCs w:val="20"/>
          <w:lang w:val="ru-RU"/>
        </w:rPr>
        <w:t>10</w:t>
      </w:r>
      <w:r w:rsidRPr="000A373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A16CA">
        <w:rPr>
          <w:rFonts w:ascii="GHEA Grapalat" w:hAnsi="GHEA Grapalat"/>
          <w:b/>
          <w:sz w:val="20"/>
          <w:szCs w:val="20"/>
          <w:lang w:val="ru-RU"/>
        </w:rPr>
        <w:t>фефраля</w:t>
      </w:r>
      <w:r w:rsidRPr="000A3738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0A3738">
        <w:rPr>
          <w:rFonts w:ascii="GHEA Grapalat" w:hAnsi="GHEA Grapalat"/>
          <w:b/>
          <w:sz w:val="20"/>
          <w:szCs w:val="20"/>
          <w:lang w:val="hy-AM"/>
        </w:rPr>
        <w:t>202</w:t>
      </w:r>
      <w:r w:rsidR="00F1403C">
        <w:rPr>
          <w:rFonts w:ascii="GHEA Grapalat" w:hAnsi="GHEA Grapalat"/>
          <w:b/>
          <w:sz w:val="20"/>
          <w:szCs w:val="20"/>
          <w:lang w:val="ru-RU"/>
        </w:rPr>
        <w:t>6</w:t>
      </w:r>
      <w:bookmarkStart w:id="0" w:name="_GoBack"/>
      <w:bookmarkEnd w:id="0"/>
      <w:r w:rsidRPr="000A373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A3738">
        <w:rPr>
          <w:rFonts w:ascii="GHEA Grapalat" w:hAnsi="GHEA Grapalat"/>
          <w:b/>
          <w:sz w:val="20"/>
          <w:szCs w:val="20"/>
          <w:lang w:val="af-ZA"/>
        </w:rPr>
        <w:t>г.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являются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процедура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все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участники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к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представлено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заявки 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-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приглашение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к требованиям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согласие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оценка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результаты </w:t>
      </w:r>
      <w:r w:rsidRPr="000A3738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,</w:t>
      </w:r>
    </w:p>
    <w:p w:rsidR="000A3738" w:rsidRPr="000A3738" w:rsidRDefault="000A3738" w:rsidP="000A3738">
      <w:pPr>
        <w:spacing w:after="24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A3738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А.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>Амадзян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чей </w:t>
      </w:r>
      <w:r w:rsidRPr="000A3738">
        <w:rPr>
          <w:rFonts w:ascii="GHEA Grapalat" w:eastAsia="Times New Roman" w:hAnsi="GHEA Grapalat"/>
          <w:sz w:val="20"/>
          <w:szCs w:val="20"/>
          <w:lang w:val="af-ZA" w:eastAsia="ru-RU"/>
        </w:rPr>
        <w:t>:</w:t>
      </w:r>
    </w:p>
    <w:p w:rsidR="000A3738" w:rsidRDefault="000A3738" w:rsidP="00A72497">
      <w:pPr>
        <w:pStyle w:val="ListParagraph"/>
        <w:tabs>
          <w:tab w:val="left" w:pos="72"/>
        </w:tabs>
        <w:spacing w:line="240" w:lineRule="auto"/>
        <w:ind w:left="7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A3738">
        <w:rPr>
          <w:rFonts w:ascii="GHEA Grapalat" w:eastAsia="Times New Roman" w:hAnsi="GHEA Grapalat"/>
          <w:b/>
          <w:sz w:val="20"/>
          <w:szCs w:val="20"/>
          <w:lang w:val="hy-AM" w:eastAsia="ru-RU"/>
        </w:rPr>
        <w:t>Дозировка 1: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72497" w:rsidRPr="00A72497">
        <w:rPr>
          <w:rStyle w:val="ypks7kbdpwfgdykd3qb9"/>
          <w:lang w:val="ru-RU"/>
        </w:rPr>
        <w:t>Служба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технического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контроля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в ходе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работ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" строительство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средней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школы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в селе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Амасия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Ширакской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области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РА</w:t>
      </w:r>
      <w:r w:rsidR="00A72497" w:rsidRPr="00A72497">
        <w:rPr>
          <w:lang w:val="ru-RU"/>
        </w:rPr>
        <w:t>»</w:t>
      </w:r>
    </w:p>
    <w:tbl>
      <w:tblPr>
        <w:tblW w:w="55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32"/>
        <w:gridCol w:w="1842"/>
        <w:gridCol w:w="2126"/>
        <w:gridCol w:w="2403"/>
      </w:tblGrid>
      <w:tr w:rsidR="000A3738" w:rsidRPr="000A3738" w:rsidTr="0056020A">
        <w:trPr>
          <w:trHeight w:val="626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Н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/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имя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Приглашение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 требованиям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соответствующий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приложения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/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соблюдать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в случае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отметить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Х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Приглашение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 требованиям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непоследовательный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приложения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/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не подчиняться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в случае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отметить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Х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Непоследовательность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описание</w:t>
            </w:r>
          </w:p>
        </w:tc>
      </w:tr>
      <w:tr w:rsidR="000A3738" w:rsidRPr="000A3738" w:rsidTr="0056020A">
        <w:trPr>
          <w:trHeight w:val="332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0A3738">
              <w:rPr>
                <w:sz w:val="20"/>
                <w:szCs w:val="20"/>
                <w:lang w:val="hy-AM"/>
              </w:rPr>
              <w:t>ООО "АГЕА"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</w:tbl>
    <w:p w:rsidR="000A3738" w:rsidRPr="000A3738" w:rsidRDefault="000A3738" w:rsidP="000A3738">
      <w:pPr>
        <w:spacing w:after="0" w:line="240" w:lineRule="auto"/>
        <w:jc w:val="both"/>
        <w:rPr>
          <w:rFonts w:ascii="GHEA Grapalat" w:eastAsia="Times New Roman" w:hAnsi="GHEA Grapalat"/>
          <w:b/>
          <w:sz w:val="20"/>
          <w:szCs w:val="20"/>
          <w:lang w:eastAsia="ru-RU"/>
        </w:rPr>
      </w:pPr>
    </w:p>
    <w:tbl>
      <w:tblPr>
        <w:tblW w:w="51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238"/>
        <w:gridCol w:w="2411"/>
        <w:gridCol w:w="2268"/>
      </w:tblGrid>
      <w:tr w:rsidR="000A3738" w:rsidRPr="000A3738" w:rsidTr="0056020A">
        <w:trPr>
          <w:trHeight w:val="763"/>
          <w:jc w:val="center"/>
        </w:trPr>
        <w:tc>
          <w:tcPr>
            <w:tcW w:w="8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t>Должность и имя участника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имя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Выбрано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/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выбрано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участник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число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отметить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Х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Цена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без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НДС, тыс. ден.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</w:tr>
      <w:tr w:rsidR="00A72497" w:rsidRPr="000A3738" w:rsidTr="0056020A">
        <w:trPr>
          <w:trHeight w:val="458"/>
          <w:jc w:val="center"/>
        </w:trPr>
        <w:tc>
          <w:tcPr>
            <w:tcW w:w="8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2497" w:rsidRPr="000A3738" w:rsidRDefault="00A72497" w:rsidP="00A72497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eastAsia="ru-RU"/>
              </w:rPr>
            </w:pPr>
            <w:r w:rsidRPr="000A3738">
              <w:rPr>
                <w:rFonts w:ascii="Times Armenian" w:eastAsia="Times New Roman" w:hAnsi="Times Armeni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497" w:rsidRPr="000A3738" w:rsidRDefault="00A72497" w:rsidP="00A72497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0A3738">
              <w:rPr>
                <w:sz w:val="20"/>
                <w:szCs w:val="20"/>
                <w:lang w:val="hy-AM"/>
              </w:rPr>
              <w:t>ООО "АГЕА"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A72497" w:rsidRPr="000A3738" w:rsidRDefault="00A72497" w:rsidP="00A7249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2497" w:rsidRPr="000A3738" w:rsidRDefault="00A72497" w:rsidP="00A72497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2333,33</w:t>
            </w:r>
          </w:p>
        </w:tc>
      </w:tr>
    </w:tbl>
    <w:p w:rsidR="000A3738" w:rsidRPr="000A3738" w:rsidRDefault="000A3738" w:rsidP="000A373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A3738" w:rsidRPr="000A3738" w:rsidRDefault="000A3738" w:rsidP="000A3738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>Выбрано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участник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решать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число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применяемый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критерий: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/>
          <w:sz w:val="20"/>
          <w:szCs w:val="20"/>
          <w:lang w:val="hy-AM"/>
        </w:rPr>
        <w:t xml:space="preserve">удовлетворительное применение </w:t>
      </w:r>
      <w:r w:rsidRPr="000A3738">
        <w:rPr>
          <w:rFonts w:ascii="GHEA Grapalat" w:hAnsi="GHEA Grapalat" w:cs="Arial Armenian"/>
          <w:sz w:val="20"/>
          <w:szCs w:val="20"/>
          <w:lang w:val="af-ZA"/>
        </w:rPr>
        <w:t>.</w:t>
      </w:r>
    </w:p>
    <w:p w:rsidR="000A3738" w:rsidRPr="000A3738" w:rsidRDefault="000A3738" w:rsidP="000A3738">
      <w:pPr>
        <w:pStyle w:val="ListParagraph"/>
        <w:tabs>
          <w:tab w:val="left" w:pos="72"/>
        </w:tabs>
        <w:spacing w:line="240" w:lineRule="auto"/>
        <w:ind w:left="72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p w:rsidR="000A3738" w:rsidRDefault="000A3738" w:rsidP="00A72497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A3738">
        <w:rPr>
          <w:rFonts w:ascii="GHEA Grapalat" w:eastAsia="Times New Roman" w:hAnsi="GHEA Grapalat"/>
          <w:b/>
          <w:sz w:val="20"/>
          <w:szCs w:val="20"/>
          <w:lang w:val="hy-AM" w:eastAsia="ru-RU"/>
        </w:rPr>
        <w:t>Дозировка 2:</w:t>
      </w:r>
      <w:r w:rsidRPr="000A37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72497" w:rsidRPr="00A72497">
        <w:rPr>
          <w:rStyle w:val="ypks7kbdpwfgdykd3qb9"/>
          <w:lang w:val="ru-RU"/>
        </w:rPr>
        <w:t>Служба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технического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контроля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в ходе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работ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" строительство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детского сада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в населенном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пункте Казанчи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Ширакской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области</w:t>
      </w:r>
      <w:r w:rsidR="00A72497" w:rsidRPr="00A72497">
        <w:rPr>
          <w:lang w:val="ru-RU"/>
        </w:rPr>
        <w:t xml:space="preserve"> </w:t>
      </w:r>
      <w:r w:rsidR="00A72497" w:rsidRPr="00A72497">
        <w:rPr>
          <w:rStyle w:val="ypks7kbdpwfgdykd3qb9"/>
          <w:lang w:val="ru-RU"/>
        </w:rPr>
        <w:t>РА</w:t>
      </w:r>
      <w:r w:rsidR="00A72497" w:rsidRPr="00A72497">
        <w:rPr>
          <w:lang w:val="ru-RU"/>
        </w:rPr>
        <w:t>»</w:t>
      </w:r>
    </w:p>
    <w:tbl>
      <w:tblPr>
        <w:tblW w:w="55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32"/>
        <w:gridCol w:w="1842"/>
        <w:gridCol w:w="2126"/>
        <w:gridCol w:w="2403"/>
      </w:tblGrid>
      <w:tr w:rsidR="000A3738" w:rsidRPr="000A3738" w:rsidTr="0056020A">
        <w:trPr>
          <w:trHeight w:val="626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Н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/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имя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Приглашение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 требованиям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соответствующий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приложения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/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соблюдать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в случае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отметить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Х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Приглашение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 требованиям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непоследовательный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приложения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/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не подчиняться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в случае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отметить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Х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Непоследовательность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описание</w:t>
            </w:r>
          </w:p>
        </w:tc>
      </w:tr>
      <w:tr w:rsidR="000A3738" w:rsidRPr="000A3738" w:rsidTr="0056020A">
        <w:trPr>
          <w:trHeight w:val="332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0A3738">
              <w:rPr>
                <w:sz w:val="20"/>
                <w:szCs w:val="20"/>
                <w:lang w:val="hy-AM"/>
              </w:rPr>
              <w:t>ООО "АГЕА"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</w:tbl>
    <w:p w:rsidR="000A3738" w:rsidRPr="000A3738" w:rsidRDefault="000A3738" w:rsidP="000A3738">
      <w:pPr>
        <w:spacing w:after="0" w:line="240" w:lineRule="auto"/>
        <w:jc w:val="both"/>
        <w:rPr>
          <w:rFonts w:ascii="GHEA Grapalat" w:eastAsia="Times New Roman" w:hAnsi="GHEA Grapalat"/>
          <w:b/>
          <w:sz w:val="20"/>
          <w:szCs w:val="20"/>
          <w:lang w:eastAsia="ru-RU"/>
        </w:rPr>
      </w:pPr>
    </w:p>
    <w:tbl>
      <w:tblPr>
        <w:tblW w:w="51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238"/>
        <w:gridCol w:w="2411"/>
        <w:gridCol w:w="2268"/>
      </w:tblGrid>
      <w:tr w:rsidR="000A3738" w:rsidRPr="000A3738" w:rsidTr="0056020A">
        <w:trPr>
          <w:trHeight w:val="763"/>
          <w:jc w:val="center"/>
        </w:trPr>
        <w:tc>
          <w:tcPr>
            <w:tcW w:w="8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t>Должность и имя участника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имя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Выбрано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/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выбрано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участник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число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отметить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Х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" </w:t>
            </w:r>
            <w:r w:rsidRPr="000A373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Цена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без </w:t>
            </w:r>
            <w:r w:rsidRPr="000A373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НДС, тыс. ден.</w:t>
            </w:r>
          </w:p>
          <w:p w:rsidR="000A3738" w:rsidRPr="000A3738" w:rsidRDefault="000A3738" w:rsidP="0056020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0A373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</w:tr>
      <w:tr w:rsidR="00A72497" w:rsidRPr="000A3738" w:rsidTr="0056020A">
        <w:trPr>
          <w:trHeight w:val="458"/>
          <w:jc w:val="center"/>
        </w:trPr>
        <w:tc>
          <w:tcPr>
            <w:tcW w:w="8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2497" w:rsidRPr="000A3738" w:rsidRDefault="00A72497" w:rsidP="00A72497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eastAsia="ru-RU"/>
              </w:rPr>
            </w:pPr>
            <w:r w:rsidRPr="000A3738">
              <w:rPr>
                <w:rFonts w:ascii="Times Armenian" w:eastAsia="Times New Roman" w:hAnsi="Times Armeni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497" w:rsidRPr="000A3738" w:rsidRDefault="00A72497" w:rsidP="00A72497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0A3738">
              <w:rPr>
                <w:sz w:val="20"/>
                <w:szCs w:val="20"/>
                <w:lang w:val="hy-AM"/>
              </w:rPr>
              <w:t>ООО "АГЕА"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A72497" w:rsidRPr="000A3738" w:rsidRDefault="00A72497" w:rsidP="00A7249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0A373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2497" w:rsidRPr="00A10C7B" w:rsidRDefault="00A72497" w:rsidP="00A724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0C7B">
              <w:rPr>
                <w:rFonts w:ascii="GHEA Grapalat" w:hAnsi="GHEA Grapalat"/>
                <w:sz w:val="20"/>
                <w:szCs w:val="20"/>
                <w:lang w:val="hy-AM"/>
              </w:rPr>
              <w:t>866,667</w:t>
            </w:r>
          </w:p>
        </w:tc>
      </w:tr>
    </w:tbl>
    <w:p w:rsidR="000A3738" w:rsidRPr="000A3738" w:rsidRDefault="000A3738" w:rsidP="000A373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A3738" w:rsidRPr="000A3738" w:rsidRDefault="000A3738" w:rsidP="00A72497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ru-RU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>Выбрано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участник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решать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число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применяемый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>критерий: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/>
          <w:sz w:val="20"/>
          <w:szCs w:val="20"/>
          <w:lang w:val="hy-AM"/>
        </w:rPr>
        <w:t xml:space="preserve">удовлетворительное применение </w:t>
      </w:r>
    </w:p>
    <w:p w:rsidR="00A72497" w:rsidRDefault="00A72497" w:rsidP="000A3738">
      <w:pPr>
        <w:pStyle w:val="ListParagraph"/>
        <w:spacing w:line="240" w:lineRule="auto"/>
        <w:ind w:left="-90" w:firstLine="360"/>
        <w:jc w:val="both"/>
        <w:rPr>
          <w:rFonts w:ascii="GHEA Grapalat" w:hAnsi="GHEA Grapalat"/>
          <w:sz w:val="20"/>
          <w:szCs w:val="20"/>
          <w:lang w:val="hy-AM"/>
        </w:rPr>
      </w:pPr>
      <w:r w:rsidRPr="00A72497">
        <w:rPr>
          <w:rFonts w:ascii="GHEA Grapalat" w:hAnsi="GHEA Grapalat"/>
          <w:sz w:val="20"/>
          <w:szCs w:val="20"/>
          <w:lang w:val="hy-AM"/>
        </w:rPr>
        <w:t>Согласно статье 10 Закона РА «О закупках», периода простоя не существует.</w:t>
      </w:r>
    </w:p>
    <w:p w:rsidR="000A3738" w:rsidRPr="000A3738" w:rsidRDefault="000A3738" w:rsidP="000A3738">
      <w:pPr>
        <w:pStyle w:val="ListParagraph"/>
        <w:spacing w:line="240" w:lineRule="auto"/>
        <w:ind w:left="-90" w:firstLine="360"/>
        <w:jc w:val="both"/>
        <w:rPr>
          <w:rFonts w:ascii="GHEA Grapalat" w:eastAsia="Times New Roman" w:hAnsi="GHEA Grapalat"/>
          <w:b/>
          <w:sz w:val="20"/>
          <w:szCs w:val="20"/>
          <w:lang w:val="ru-RU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 xml:space="preserve">Для получения дополнительной информации относительно этого объявления обращайтесь по адресу </w:t>
      </w:r>
      <w:r w:rsidRPr="000A3738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ՀՏԶՀ-ՏԵԽՀՄԱ-ԾՁԲ-2026/1 </w:t>
      </w:r>
      <w:r w:rsidRPr="000A3738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  <w:r w:rsidRPr="000A3738">
        <w:rPr>
          <w:rFonts w:ascii="GHEA Grapalat" w:hAnsi="GHEA Grapalat" w:cs="Sylfaen"/>
          <w:sz w:val="20"/>
          <w:szCs w:val="20"/>
          <w:lang w:val="af-ZA"/>
        </w:rPr>
        <w:t xml:space="preserve">Секретарь аттестационной комиссии с кодом </w:t>
      </w:r>
      <w:r w:rsidRPr="000A3738">
        <w:rPr>
          <w:rFonts w:ascii="GHEA Grapalat" w:hAnsi="GHEA Grapalat" w:cs="Sylfaen"/>
          <w:sz w:val="20"/>
          <w:szCs w:val="20"/>
          <w:lang w:val="ru-RU"/>
        </w:rPr>
        <w:t xml:space="preserve">А. </w:t>
      </w:r>
      <w:r w:rsidR="00A72497">
        <w:rPr>
          <w:rFonts w:ascii="GHEA Grapalat" w:hAnsi="GHEA Grapalat" w:cs="Sylfaen"/>
          <w:sz w:val="20"/>
          <w:szCs w:val="20"/>
          <w:lang w:val="ru-RU"/>
        </w:rPr>
        <w:t>Егиазарян</w:t>
      </w:r>
      <w:r w:rsidRPr="000A3738">
        <w:rPr>
          <w:rFonts w:ascii="GHEA Grapalat" w:hAnsi="GHEA Grapalat" w:cs="Sylfaen"/>
          <w:sz w:val="20"/>
          <w:szCs w:val="20"/>
          <w:lang w:val="ru-RU"/>
        </w:rPr>
        <w:t>.</w:t>
      </w:r>
    </w:p>
    <w:p w:rsidR="000A3738" w:rsidRPr="000A3738" w:rsidRDefault="000A3738" w:rsidP="000A3738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ab/>
      </w:r>
    </w:p>
    <w:p w:rsidR="000A3738" w:rsidRPr="000A3738" w:rsidRDefault="000A3738" w:rsidP="000A3738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>Телефон: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3738">
        <w:rPr>
          <w:rFonts w:ascii="GHEA Grapalat" w:hAnsi="GHEA Grapalat"/>
          <w:sz w:val="20"/>
          <w:szCs w:val="20"/>
          <w:lang w:val="hy-AM"/>
        </w:rPr>
        <w:t>+374 60 501 560</w:t>
      </w:r>
    </w:p>
    <w:p w:rsidR="000A3738" w:rsidRPr="000A3738" w:rsidRDefault="000A3738" w:rsidP="000A3738">
      <w:pPr>
        <w:spacing w:after="0" w:line="240" w:lineRule="auto"/>
        <w:ind w:firstLine="709"/>
        <w:jc w:val="both"/>
        <w:rPr>
          <w:rFonts w:ascii="GHEA Grapalat" w:hAnsi="GHEA Grapalat"/>
          <w:b/>
          <w:i/>
          <w:color w:val="0000FF"/>
          <w:sz w:val="20"/>
          <w:szCs w:val="20"/>
          <w:lang w:val="af-ZA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>Электронная почта: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 </w:t>
      </w:r>
      <w:hyperlink r:id="rId9" w:history="1">
        <w:r w:rsidR="00CA16CA" w:rsidRPr="00654895">
          <w:rPr>
            <w:rStyle w:val="Hyperlink"/>
            <w:rFonts w:ascii="GHEA Grapalat" w:hAnsi="GHEA Grapalat"/>
            <w:b/>
            <w:i/>
            <w:sz w:val="20"/>
            <w:szCs w:val="20"/>
            <w:lang w:val="af-ZA"/>
          </w:rPr>
          <w:t>a.eghiazaryan@atdf.am</w:t>
        </w:r>
      </w:hyperlink>
    </w:p>
    <w:p w:rsidR="000A3738" w:rsidRPr="000A3738" w:rsidRDefault="000A3738" w:rsidP="000A3738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0A3738">
        <w:rPr>
          <w:rFonts w:ascii="GHEA Grapalat" w:hAnsi="GHEA Grapalat" w:cs="Sylfaen"/>
          <w:sz w:val="20"/>
          <w:szCs w:val="20"/>
          <w:lang w:val="af-ZA"/>
        </w:rPr>
        <w:t xml:space="preserve">Заказчик </w:t>
      </w:r>
      <w:r w:rsidRPr="000A3738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0A3738">
        <w:rPr>
          <w:rFonts w:ascii="GHEA Grapalat" w:hAnsi="GHEA Grapalat" w:cs="Sylfaen"/>
          <w:sz w:val="20"/>
          <w:szCs w:val="20"/>
          <w:lang w:val="hy-AM"/>
        </w:rPr>
        <w:t xml:space="preserve">Фонд территориального развития Армении </w:t>
      </w:r>
      <w:r w:rsidRPr="000A3738">
        <w:rPr>
          <w:rFonts w:ascii="GHEA Grapalat" w:hAnsi="GHEA Grapalat"/>
          <w:sz w:val="20"/>
          <w:szCs w:val="20"/>
          <w:lang w:val="hy-AM"/>
        </w:rPr>
        <w:t>.</w:t>
      </w:r>
    </w:p>
    <w:p w:rsidR="000A3738" w:rsidRPr="000A3738" w:rsidRDefault="000A3738" w:rsidP="000A3738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0A3738" w:rsidRPr="000A3738" w:rsidRDefault="000A3738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sectPr w:rsidR="000A3738" w:rsidRPr="000A3738" w:rsidSect="00B47C78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29" w:rsidRDefault="00BA6A29">
      <w:pPr>
        <w:spacing w:after="0" w:line="240" w:lineRule="auto"/>
      </w:pPr>
      <w:r>
        <w:separator/>
      </w:r>
    </w:p>
  </w:endnote>
  <w:endnote w:type="continuationSeparator" w:id="0">
    <w:p w:rsidR="00BA6A29" w:rsidRDefault="00BA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29" w:rsidRDefault="00BA6A29">
      <w:pPr>
        <w:spacing w:after="0" w:line="240" w:lineRule="auto"/>
      </w:pPr>
      <w:r>
        <w:separator/>
      </w:r>
    </w:p>
  </w:footnote>
  <w:footnote w:type="continuationSeparator" w:id="0">
    <w:p w:rsidR="00BA6A29" w:rsidRDefault="00BA6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542D9"/>
    <w:rsid w:val="0005768F"/>
    <w:rsid w:val="00060CA3"/>
    <w:rsid w:val="00062B23"/>
    <w:rsid w:val="00065EC4"/>
    <w:rsid w:val="0007758C"/>
    <w:rsid w:val="00086837"/>
    <w:rsid w:val="000A3738"/>
    <w:rsid w:val="000A6A4A"/>
    <w:rsid w:val="000B026B"/>
    <w:rsid w:val="000B34D6"/>
    <w:rsid w:val="000C1CC5"/>
    <w:rsid w:val="000C3AB2"/>
    <w:rsid w:val="000C6018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618AD"/>
    <w:rsid w:val="001753F2"/>
    <w:rsid w:val="00182944"/>
    <w:rsid w:val="00192BD2"/>
    <w:rsid w:val="00192EE8"/>
    <w:rsid w:val="00193FC3"/>
    <w:rsid w:val="001A291E"/>
    <w:rsid w:val="001A7562"/>
    <w:rsid w:val="001B631D"/>
    <w:rsid w:val="001C04D1"/>
    <w:rsid w:val="001C4290"/>
    <w:rsid w:val="001C4CFB"/>
    <w:rsid w:val="001D5D4C"/>
    <w:rsid w:val="001F57BA"/>
    <w:rsid w:val="001F5B28"/>
    <w:rsid w:val="00201B55"/>
    <w:rsid w:val="00201D22"/>
    <w:rsid w:val="00207393"/>
    <w:rsid w:val="002151E8"/>
    <w:rsid w:val="00223BB1"/>
    <w:rsid w:val="002264D4"/>
    <w:rsid w:val="0023052F"/>
    <w:rsid w:val="002366D8"/>
    <w:rsid w:val="00246A35"/>
    <w:rsid w:val="00246F16"/>
    <w:rsid w:val="0024778D"/>
    <w:rsid w:val="00250BE6"/>
    <w:rsid w:val="00257036"/>
    <w:rsid w:val="00261084"/>
    <w:rsid w:val="00263468"/>
    <w:rsid w:val="00264549"/>
    <w:rsid w:val="00264DDA"/>
    <w:rsid w:val="00266A3B"/>
    <w:rsid w:val="00271D91"/>
    <w:rsid w:val="00280541"/>
    <w:rsid w:val="0028290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58F8"/>
    <w:rsid w:val="00300FE6"/>
    <w:rsid w:val="00307813"/>
    <w:rsid w:val="00313F2A"/>
    <w:rsid w:val="0032178F"/>
    <w:rsid w:val="003279D1"/>
    <w:rsid w:val="003308BF"/>
    <w:rsid w:val="00335135"/>
    <w:rsid w:val="0033556B"/>
    <w:rsid w:val="00336E97"/>
    <w:rsid w:val="00350E09"/>
    <w:rsid w:val="00353055"/>
    <w:rsid w:val="003612CD"/>
    <w:rsid w:val="00382C0B"/>
    <w:rsid w:val="003841D5"/>
    <w:rsid w:val="00387357"/>
    <w:rsid w:val="00392296"/>
    <w:rsid w:val="00393BB5"/>
    <w:rsid w:val="00394288"/>
    <w:rsid w:val="00394B80"/>
    <w:rsid w:val="003952CF"/>
    <w:rsid w:val="00396467"/>
    <w:rsid w:val="003A58EA"/>
    <w:rsid w:val="003A6C8D"/>
    <w:rsid w:val="003B15BB"/>
    <w:rsid w:val="003C4BDA"/>
    <w:rsid w:val="003D4044"/>
    <w:rsid w:val="003E17D1"/>
    <w:rsid w:val="003F43A9"/>
    <w:rsid w:val="003F7173"/>
    <w:rsid w:val="00406309"/>
    <w:rsid w:val="00412B8C"/>
    <w:rsid w:val="00413E37"/>
    <w:rsid w:val="004335DD"/>
    <w:rsid w:val="004450E3"/>
    <w:rsid w:val="00472488"/>
    <w:rsid w:val="00481731"/>
    <w:rsid w:val="0049044A"/>
    <w:rsid w:val="004B55E2"/>
    <w:rsid w:val="004C1A60"/>
    <w:rsid w:val="004C769F"/>
    <w:rsid w:val="004D1A8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6679C"/>
    <w:rsid w:val="005914DA"/>
    <w:rsid w:val="005959AE"/>
    <w:rsid w:val="005A0524"/>
    <w:rsid w:val="005A2ABE"/>
    <w:rsid w:val="005A6B91"/>
    <w:rsid w:val="005B032A"/>
    <w:rsid w:val="005B29EF"/>
    <w:rsid w:val="005B2DBA"/>
    <w:rsid w:val="005B5202"/>
    <w:rsid w:val="005B642C"/>
    <w:rsid w:val="005C06E1"/>
    <w:rsid w:val="005C2E7F"/>
    <w:rsid w:val="005D67D7"/>
    <w:rsid w:val="0060562E"/>
    <w:rsid w:val="006114DC"/>
    <w:rsid w:val="00612741"/>
    <w:rsid w:val="00613353"/>
    <w:rsid w:val="006173ED"/>
    <w:rsid w:val="00620E27"/>
    <w:rsid w:val="006433E8"/>
    <w:rsid w:val="006441B0"/>
    <w:rsid w:val="00646575"/>
    <w:rsid w:val="006505D9"/>
    <w:rsid w:val="00650B1D"/>
    <w:rsid w:val="00651B6D"/>
    <w:rsid w:val="00653D65"/>
    <w:rsid w:val="00653F3B"/>
    <w:rsid w:val="0065428F"/>
    <w:rsid w:val="00663D60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D0002"/>
    <w:rsid w:val="006D062A"/>
    <w:rsid w:val="006D0E71"/>
    <w:rsid w:val="006D44CF"/>
    <w:rsid w:val="006E276C"/>
    <w:rsid w:val="006E375A"/>
    <w:rsid w:val="006F1072"/>
    <w:rsid w:val="00715296"/>
    <w:rsid w:val="00721CFB"/>
    <w:rsid w:val="00722B94"/>
    <w:rsid w:val="00725E5E"/>
    <w:rsid w:val="0073491B"/>
    <w:rsid w:val="0074029D"/>
    <w:rsid w:val="00746D08"/>
    <w:rsid w:val="00750B8E"/>
    <w:rsid w:val="0075193F"/>
    <w:rsid w:val="00752A7B"/>
    <w:rsid w:val="00754DE5"/>
    <w:rsid w:val="0076710C"/>
    <w:rsid w:val="007753DD"/>
    <w:rsid w:val="0078668A"/>
    <w:rsid w:val="007A62CF"/>
    <w:rsid w:val="007B3A09"/>
    <w:rsid w:val="007B6226"/>
    <w:rsid w:val="007D3CD4"/>
    <w:rsid w:val="007D58BA"/>
    <w:rsid w:val="007D5C77"/>
    <w:rsid w:val="007E3ACB"/>
    <w:rsid w:val="007E4FD7"/>
    <w:rsid w:val="007F5ED9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92897"/>
    <w:rsid w:val="008D04B3"/>
    <w:rsid w:val="008D0932"/>
    <w:rsid w:val="008D0A5E"/>
    <w:rsid w:val="008D7FD1"/>
    <w:rsid w:val="008F2705"/>
    <w:rsid w:val="008F2FFE"/>
    <w:rsid w:val="008F6FAA"/>
    <w:rsid w:val="00906C36"/>
    <w:rsid w:val="00907A5E"/>
    <w:rsid w:val="00922F5A"/>
    <w:rsid w:val="0093259E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4EAC"/>
    <w:rsid w:val="009A6CB9"/>
    <w:rsid w:val="009A788D"/>
    <w:rsid w:val="009B0897"/>
    <w:rsid w:val="009B2B9F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A0592C"/>
    <w:rsid w:val="00A07B5C"/>
    <w:rsid w:val="00A10C7B"/>
    <w:rsid w:val="00A114A6"/>
    <w:rsid w:val="00A13ED8"/>
    <w:rsid w:val="00A16F37"/>
    <w:rsid w:val="00A20669"/>
    <w:rsid w:val="00A210DA"/>
    <w:rsid w:val="00A32FE7"/>
    <w:rsid w:val="00A40A0D"/>
    <w:rsid w:val="00A419E9"/>
    <w:rsid w:val="00A466E1"/>
    <w:rsid w:val="00A649D8"/>
    <w:rsid w:val="00A72497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26C"/>
    <w:rsid w:val="00AD1F1F"/>
    <w:rsid w:val="00AD25C7"/>
    <w:rsid w:val="00AD43E1"/>
    <w:rsid w:val="00AE05CB"/>
    <w:rsid w:val="00AE1EDC"/>
    <w:rsid w:val="00AE2AA3"/>
    <w:rsid w:val="00AF0FDA"/>
    <w:rsid w:val="00AF226E"/>
    <w:rsid w:val="00B13825"/>
    <w:rsid w:val="00B13AAA"/>
    <w:rsid w:val="00B27C0F"/>
    <w:rsid w:val="00B303A8"/>
    <w:rsid w:val="00B32F13"/>
    <w:rsid w:val="00B403DF"/>
    <w:rsid w:val="00B40CA4"/>
    <w:rsid w:val="00B474A8"/>
    <w:rsid w:val="00B47C78"/>
    <w:rsid w:val="00B72513"/>
    <w:rsid w:val="00B76B2E"/>
    <w:rsid w:val="00B76BFE"/>
    <w:rsid w:val="00B805DA"/>
    <w:rsid w:val="00B8181B"/>
    <w:rsid w:val="00B819FC"/>
    <w:rsid w:val="00B90CEB"/>
    <w:rsid w:val="00B9558E"/>
    <w:rsid w:val="00BA52B8"/>
    <w:rsid w:val="00BA6A29"/>
    <w:rsid w:val="00BA6C90"/>
    <w:rsid w:val="00BB68BB"/>
    <w:rsid w:val="00BC14C0"/>
    <w:rsid w:val="00BC1D74"/>
    <w:rsid w:val="00BC5628"/>
    <w:rsid w:val="00BD0D6F"/>
    <w:rsid w:val="00BD70CB"/>
    <w:rsid w:val="00BE1226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1449"/>
    <w:rsid w:val="00C451C5"/>
    <w:rsid w:val="00C56254"/>
    <w:rsid w:val="00C61216"/>
    <w:rsid w:val="00C63C93"/>
    <w:rsid w:val="00C67058"/>
    <w:rsid w:val="00C7602C"/>
    <w:rsid w:val="00C87868"/>
    <w:rsid w:val="00C96482"/>
    <w:rsid w:val="00CA045F"/>
    <w:rsid w:val="00CA16CA"/>
    <w:rsid w:val="00CA42C3"/>
    <w:rsid w:val="00CB01CF"/>
    <w:rsid w:val="00CB142D"/>
    <w:rsid w:val="00CD53C4"/>
    <w:rsid w:val="00CE4D91"/>
    <w:rsid w:val="00CF1B77"/>
    <w:rsid w:val="00D1225B"/>
    <w:rsid w:val="00D21DA2"/>
    <w:rsid w:val="00D2346C"/>
    <w:rsid w:val="00D235F0"/>
    <w:rsid w:val="00D30332"/>
    <w:rsid w:val="00D31048"/>
    <w:rsid w:val="00D32CCE"/>
    <w:rsid w:val="00D3754C"/>
    <w:rsid w:val="00D41CE0"/>
    <w:rsid w:val="00D4654C"/>
    <w:rsid w:val="00D67787"/>
    <w:rsid w:val="00D708CF"/>
    <w:rsid w:val="00D736EB"/>
    <w:rsid w:val="00D76777"/>
    <w:rsid w:val="00D77411"/>
    <w:rsid w:val="00D821F4"/>
    <w:rsid w:val="00D929C0"/>
    <w:rsid w:val="00D9629D"/>
    <w:rsid w:val="00DA1128"/>
    <w:rsid w:val="00DA667E"/>
    <w:rsid w:val="00DB6FFB"/>
    <w:rsid w:val="00DD2F1B"/>
    <w:rsid w:val="00E012D4"/>
    <w:rsid w:val="00E04B5B"/>
    <w:rsid w:val="00E12E74"/>
    <w:rsid w:val="00E20518"/>
    <w:rsid w:val="00E2241F"/>
    <w:rsid w:val="00E24EC8"/>
    <w:rsid w:val="00E254C8"/>
    <w:rsid w:val="00E309D0"/>
    <w:rsid w:val="00E43E75"/>
    <w:rsid w:val="00E5350D"/>
    <w:rsid w:val="00E56B6E"/>
    <w:rsid w:val="00E71B4F"/>
    <w:rsid w:val="00E75B65"/>
    <w:rsid w:val="00E7752A"/>
    <w:rsid w:val="00E80137"/>
    <w:rsid w:val="00E80139"/>
    <w:rsid w:val="00E809B5"/>
    <w:rsid w:val="00E82683"/>
    <w:rsid w:val="00E8666B"/>
    <w:rsid w:val="00E8792C"/>
    <w:rsid w:val="00E9729B"/>
    <w:rsid w:val="00EA42AF"/>
    <w:rsid w:val="00EA778C"/>
    <w:rsid w:val="00EB27B6"/>
    <w:rsid w:val="00EB3A44"/>
    <w:rsid w:val="00EB4929"/>
    <w:rsid w:val="00EE2BF4"/>
    <w:rsid w:val="00EE6DA4"/>
    <w:rsid w:val="00EF3385"/>
    <w:rsid w:val="00F1403C"/>
    <w:rsid w:val="00F16B15"/>
    <w:rsid w:val="00F223CB"/>
    <w:rsid w:val="00F260BB"/>
    <w:rsid w:val="00F30AD8"/>
    <w:rsid w:val="00F34612"/>
    <w:rsid w:val="00F63F1E"/>
    <w:rsid w:val="00F66671"/>
    <w:rsid w:val="00F66878"/>
    <w:rsid w:val="00F67690"/>
    <w:rsid w:val="00F7098A"/>
    <w:rsid w:val="00F8741F"/>
    <w:rsid w:val="00F87AD0"/>
    <w:rsid w:val="00F90341"/>
    <w:rsid w:val="00F91D40"/>
    <w:rsid w:val="00F9608D"/>
    <w:rsid w:val="00F96D41"/>
    <w:rsid w:val="00FA0599"/>
    <w:rsid w:val="00FA4809"/>
    <w:rsid w:val="00FA58F0"/>
    <w:rsid w:val="00FB32C4"/>
    <w:rsid w:val="00FB51D7"/>
    <w:rsid w:val="00FD7009"/>
    <w:rsid w:val="00FE74BB"/>
    <w:rsid w:val="00FF18FA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25F09"/>
  <w15:docId w15:val="{67CFA788-9C83-4CAC-ACB6-1E191A47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93259E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2F5A"/>
    <w:rPr>
      <w:sz w:val="16"/>
      <w:szCs w:val="16"/>
    </w:rPr>
  </w:style>
  <w:style w:type="character" w:customStyle="1" w:styleId="ypks7kbdpwfgdykd3qb9">
    <w:name w:val="ypks7kbdpwfgdykd3qb9"/>
    <w:basedOn w:val="DefaultParagraphFont"/>
    <w:rsid w:val="00A7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eghiazar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eghiazar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93C5-1B36-4B98-9870-00070C00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Anahit Yeghiazaryan</cp:lastModifiedBy>
  <cp:revision>78</cp:revision>
  <cp:lastPrinted>2024-02-07T05:49:00Z</cp:lastPrinted>
  <dcterms:created xsi:type="dcterms:W3CDTF">2023-01-20T08:09:00Z</dcterms:created>
  <dcterms:modified xsi:type="dcterms:W3CDTF">2026-02-11T12:04:00Z</dcterms:modified>
</cp:coreProperties>
</file>