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94BD4" w14:textId="1475DAE7" w:rsidR="007706FF" w:rsidRPr="000A3885" w:rsidRDefault="003F190F" w:rsidP="00317320">
      <w:pPr>
        <w:tabs>
          <w:tab w:val="left" w:pos="2055"/>
        </w:tabs>
        <w:jc w:val="center"/>
        <w:rPr>
          <w:rFonts w:ascii="GHEA Grapalat" w:hAnsi="GHEA Grapalat"/>
          <w:b/>
          <w:lang w:val="af-ZA"/>
        </w:rPr>
      </w:pPr>
      <w:r w:rsidRPr="000A3885">
        <w:rPr>
          <w:rFonts w:ascii="GHEA Grapalat" w:hAnsi="GHEA Grapalat"/>
          <w:b/>
          <w:lang w:val="af-ZA"/>
        </w:rPr>
        <w:t xml:space="preserve">Արձանագրություն </w:t>
      </w:r>
      <w:r w:rsidR="00EC447D">
        <w:rPr>
          <w:rFonts w:ascii="GHEA Grapalat" w:hAnsi="GHEA Grapalat"/>
          <w:b/>
          <w:lang w:val="af-ZA"/>
        </w:rPr>
        <w:t>3</w:t>
      </w:r>
    </w:p>
    <w:p w14:paraId="654EF348" w14:textId="5C542874" w:rsidR="001C188C" w:rsidRPr="005B58E7" w:rsidRDefault="001C188C" w:rsidP="00C55528">
      <w:pPr>
        <w:tabs>
          <w:tab w:val="left" w:pos="2055"/>
        </w:tabs>
        <w:jc w:val="center"/>
        <w:rPr>
          <w:rFonts w:ascii="GHEA Grapalat" w:hAnsi="GHEA Grapalat"/>
          <w:b/>
          <w:lang w:val="af-ZA"/>
        </w:rPr>
      </w:pPr>
      <w:r w:rsidRPr="005B58E7">
        <w:rPr>
          <w:rFonts w:ascii="GHEA Grapalat" w:hAnsi="GHEA Grapalat"/>
          <w:b/>
          <w:sz w:val="24"/>
          <w:szCs w:val="24"/>
          <w:lang w:val="hy-AM"/>
        </w:rPr>
        <w:t>«ԱԲՀ-ԷԱՃԱՊՁԲ</w:t>
      </w:r>
      <w:r w:rsidR="00914873">
        <w:rPr>
          <w:rFonts w:ascii="GHEA Grapalat" w:hAnsi="GHEA Grapalat"/>
          <w:b/>
          <w:sz w:val="24"/>
          <w:szCs w:val="24"/>
          <w:lang w:val="hy-AM"/>
        </w:rPr>
        <w:t>-22/</w:t>
      </w:r>
      <w:r w:rsidR="00D910D3">
        <w:rPr>
          <w:rFonts w:ascii="GHEA Grapalat" w:hAnsi="GHEA Grapalat"/>
          <w:b/>
          <w:sz w:val="24"/>
          <w:szCs w:val="24"/>
          <w:lang w:val="hy-AM"/>
        </w:rPr>
        <w:t>2</w:t>
      </w:r>
      <w:r w:rsidR="00F4022F" w:rsidRPr="00F4022F">
        <w:rPr>
          <w:rFonts w:ascii="GHEA Grapalat" w:hAnsi="GHEA Grapalat"/>
          <w:b/>
          <w:sz w:val="24"/>
          <w:szCs w:val="24"/>
          <w:lang w:val="af-ZA"/>
        </w:rPr>
        <w:t>9</w:t>
      </w:r>
      <w:r w:rsidRPr="005B58E7">
        <w:rPr>
          <w:rFonts w:ascii="GHEA Grapalat" w:hAnsi="GHEA Grapalat"/>
          <w:b/>
          <w:sz w:val="24"/>
          <w:szCs w:val="24"/>
          <w:lang w:val="hy-AM"/>
        </w:rPr>
        <w:t>» ծածկագրով էլեկտրոնային աճուրդով Աբովյան համայնք</w:t>
      </w:r>
      <w:r w:rsidR="005E2846" w:rsidRPr="005B58E7">
        <w:rPr>
          <w:rFonts w:ascii="GHEA Grapalat" w:hAnsi="GHEA Grapalat"/>
          <w:b/>
          <w:sz w:val="24"/>
          <w:szCs w:val="24"/>
          <w:lang w:val="en-US"/>
        </w:rPr>
        <w:t>ի</w:t>
      </w:r>
      <w:r w:rsidR="005E2846" w:rsidRPr="005B58E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B58E7">
        <w:rPr>
          <w:rFonts w:ascii="GHEA Grapalat" w:hAnsi="GHEA Grapalat"/>
          <w:b/>
          <w:sz w:val="24"/>
          <w:szCs w:val="24"/>
          <w:lang w:val="hy-AM"/>
        </w:rPr>
        <w:t xml:space="preserve">կարիքների համար </w:t>
      </w:r>
      <w:proofErr w:type="spellStart"/>
      <w:r w:rsidR="00F4022F">
        <w:rPr>
          <w:rFonts w:ascii="GHEA Grapalat" w:hAnsi="GHEA Grapalat"/>
          <w:b/>
          <w:sz w:val="24"/>
          <w:szCs w:val="24"/>
          <w:lang w:val="en-US"/>
        </w:rPr>
        <w:t>համակարգչա</w:t>
      </w:r>
      <w:r w:rsidR="00420CDB">
        <w:rPr>
          <w:rFonts w:ascii="GHEA Grapalat" w:hAnsi="GHEA Grapalat"/>
          <w:b/>
          <w:sz w:val="24"/>
          <w:szCs w:val="24"/>
          <w:lang w:val="en-US"/>
        </w:rPr>
        <w:t>յին</w:t>
      </w:r>
      <w:proofErr w:type="spellEnd"/>
      <w:r w:rsidR="00420CDB" w:rsidRPr="00420CDB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420CDB">
        <w:rPr>
          <w:rFonts w:ascii="GHEA Grapalat" w:hAnsi="GHEA Grapalat"/>
          <w:b/>
          <w:sz w:val="24"/>
          <w:szCs w:val="24"/>
          <w:lang w:val="af-ZA"/>
        </w:rPr>
        <w:t>գույք</w:t>
      </w:r>
      <w:r w:rsidRPr="005B58E7">
        <w:rPr>
          <w:rFonts w:ascii="GHEA Grapalat" w:hAnsi="GHEA Grapalat"/>
          <w:b/>
          <w:sz w:val="24"/>
          <w:szCs w:val="24"/>
          <w:lang w:val="hy-AM"/>
        </w:rPr>
        <w:t xml:space="preserve"> ձեռք բերելու նպատակով գնման</w:t>
      </w:r>
      <w:r w:rsidRPr="005B58E7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5B58E7">
        <w:rPr>
          <w:rFonts w:ascii="GHEA Grapalat" w:hAnsi="GHEA Grapalat"/>
          <w:b/>
          <w:sz w:val="24"/>
          <w:szCs w:val="24"/>
          <w:lang w:val="hy-AM"/>
        </w:rPr>
        <w:t>ընթացակարգի գնահատող հանձնաժողովի</w:t>
      </w:r>
      <w:r w:rsidR="000E602F" w:rsidRPr="000E602F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0E602F">
        <w:rPr>
          <w:rFonts w:ascii="GHEA Grapalat" w:hAnsi="GHEA Grapalat"/>
          <w:b/>
          <w:sz w:val="24"/>
          <w:szCs w:val="24"/>
          <w:lang w:val="af-ZA"/>
        </w:rPr>
        <w:t xml:space="preserve">հայտերի </w:t>
      </w:r>
      <w:r w:rsidR="00EC447D">
        <w:rPr>
          <w:rFonts w:ascii="GHEA Grapalat" w:hAnsi="GHEA Grapalat"/>
          <w:b/>
          <w:sz w:val="24"/>
          <w:szCs w:val="24"/>
          <w:lang w:val="af-ZA"/>
        </w:rPr>
        <w:t>գնահատման</w:t>
      </w:r>
      <w:r w:rsidR="00A01D86" w:rsidRPr="005B58E7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bookmarkStart w:id="0" w:name="_GoBack"/>
      <w:bookmarkEnd w:id="0"/>
      <w:r w:rsidRPr="005B58E7">
        <w:rPr>
          <w:rFonts w:ascii="GHEA Grapalat" w:hAnsi="GHEA Grapalat"/>
          <w:b/>
          <w:sz w:val="24"/>
          <w:szCs w:val="24"/>
          <w:lang w:val="hy-AM"/>
        </w:rPr>
        <w:t>նիստի</w:t>
      </w:r>
    </w:p>
    <w:p w14:paraId="44B6AAC8" w14:textId="306FBED9" w:rsidR="00DB16E6" w:rsidRDefault="003F190F" w:rsidP="005E00BF">
      <w:pPr>
        <w:tabs>
          <w:tab w:val="left" w:pos="2055"/>
        </w:tabs>
        <w:rPr>
          <w:rFonts w:ascii="GHEA Grapalat" w:hAnsi="GHEA Grapalat"/>
          <w:b/>
          <w:lang w:val="af-ZA"/>
        </w:rPr>
      </w:pPr>
      <w:r w:rsidRPr="005B58E7">
        <w:rPr>
          <w:rFonts w:ascii="GHEA Grapalat" w:hAnsi="GHEA Grapalat"/>
          <w:b/>
          <w:lang w:val="af-ZA"/>
        </w:rPr>
        <w:t xml:space="preserve">ք. </w:t>
      </w:r>
      <w:r w:rsidRPr="00E759FE">
        <w:rPr>
          <w:rFonts w:ascii="GHEA Grapalat" w:hAnsi="GHEA Grapalat"/>
          <w:b/>
          <w:lang w:val="af-ZA"/>
        </w:rPr>
        <w:t>Աբովյան</w:t>
      </w:r>
      <w:r w:rsidRPr="00E759FE">
        <w:rPr>
          <w:rFonts w:ascii="GHEA Grapalat" w:hAnsi="GHEA Grapalat"/>
          <w:b/>
          <w:lang w:val="hy-AM"/>
        </w:rPr>
        <w:t xml:space="preserve">                                                                                       </w:t>
      </w:r>
      <w:r w:rsidR="006E100C" w:rsidRPr="00E759FE">
        <w:rPr>
          <w:rFonts w:ascii="GHEA Grapalat" w:hAnsi="GHEA Grapalat"/>
          <w:b/>
          <w:lang w:val="hy-AM"/>
        </w:rPr>
        <w:t xml:space="preserve">           </w:t>
      </w:r>
    </w:p>
    <w:p w14:paraId="20D8073F" w14:textId="384D4B98" w:rsidR="004F0715" w:rsidRPr="0074503E" w:rsidRDefault="00DB16E6" w:rsidP="005052BA">
      <w:pPr>
        <w:tabs>
          <w:tab w:val="left" w:pos="2055"/>
        </w:tabs>
        <w:jc w:val="right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14</w:t>
      </w:r>
      <w:r w:rsidR="003F190F" w:rsidRPr="00E759FE">
        <w:rPr>
          <w:rFonts w:ascii="GHEA Grapalat" w:hAnsi="GHEA Grapalat"/>
          <w:b/>
          <w:lang w:val="af-ZA"/>
        </w:rPr>
        <w:t>.</w:t>
      </w:r>
      <w:r w:rsidR="00445E55">
        <w:rPr>
          <w:rFonts w:ascii="GHEA Grapalat" w:hAnsi="GHEA Grapalat"/>
          <w:b/>
          <w:lang w:val="af-ZA"/>
        </w:rPr>
        <w:t>07</w:t>
      </w:r>
      <w:r w:rsidR="003F190F" w:rsidRPr="00E759FE">
        <w:rPr>
          <w:rFonts w:ascii="GHEA Grapalat" w:hAnsi="GHEA Grapalat"/>
          <w:b/>
          <w:lang w:val="af-ZA"/>
        </w:rPr>
        <w:t>.20</w:t>
      </w:r>
      <w:r w:rsidR="00BF58A3" w:rsidRPr="00E759FE">
        <w:rPr>
          <w:rFonts w:ascii="GHEA Grapalat" w:hAnsi="GHEA Grapalat"/>
          <w:b/>
          <w:lang w:val="af-ZA"/>
        </w:rPr>
        <w:t>2</w:t>
      </w:r>
      <w:r w:rsidR="001C188C" w:rsidRPr="00E759FE">
        <w:rPr>
          <w:rFonts w:ascii="GHEA Grapalat" w:hAnsi="GHEA Grapalat"/>
          <w:b/>
          <w:lang w:val="af-ZA"/>
        </w:rPr>
        <w:t>2</w:t>
      </w:r>
      <w:r w:rsidR="003F190F" w:rsidRPr="00E759FE">
        <w:rPr>
          <w:rFonts w:ascii="GHEA Grapalat" w:hAnsi="GHEA Grapalat"/>
          <w:b/>
          <w:lang w:val="af-ZA"/>
        </w:rPr>
        <w:t xml:space="preserve"> </w:t>
      </w:r>
      <w:r w:rsidR="003F190F" w:rsidRPr="005B58E7">
        <w:rPr>
          <w:rFonts w:ascii="GHEA Grapalat" w:hAnsi="GHEA Grapalat"/>
          <w:b/>
          <w:lang w:val="af-ZA"/>
        </w:rPr>
        <w:t>թ.</w:t>
      </w:r>
      <w:r w:rsidR="00A07525" w:rsidRPr="005B58E7">
        <w:rPr>
          <w:rFonts w:ascii="GHEA Grapalat" w:hAnsi="GHEA Grapalat"/>
          <w:b/>
          <w:lang w:val="af-ZA"/>
        </w:rPr>
        <w:br/>
        <w:t xml:space="preserve">                                                                                                           ժամը </w:t>
      </w:r>
      <w:r w:rsidR="00FD1F6A" w:rsidRPr="0074503E">
        <w:rPr>
          <w:rFonts w:ascii="GHEA Grapalat" w:hAnsi="GHEA Grapalat"/>
          <w:b/>
          <w:lang w:val="af-ZA"/>
        </w:rPr>
        <w:t>1</w:t>
      </w:r>
      <w:r w:rsidR="00207EE8" w:rsidRPr="0013427A">
        <w:rPr>
          <w:rFonts w:ascii="GHEA Grapalat" w:hAnsi="GHEA Grapalat"/>
          <w:b/>
          <w:lang w:val="af-ZA"/>
        </w:rPr>
        <w:t>1</w:t>
      </w:r>
      <w:r w:rsidR="00E435B6">
        <w:rPr>
          <w:rFonts w:ascii="GHEA Grapalat" w:hAnsi="GHEA Grapalat"/>
          <w:b/>
          <w:lang w:val="af-ZA"/>
        </w:rPr>
        <w:t>:</w:t>
      </w:r>
      <w:r w:rsidR="004F4F60">
        <w:rPr>
          <w:rFonts w:ascii="GHEA Grapalat" w:hAnsi="GHEA Grapalat"/>
          <w:b/>
          <w:lang w:val="af-ZA"/>
        </w:rPr>
        <w:t>0</w:t>
      </w:r>
      <w:r w:rsidR="00FD1F6A" w:rsidRPr="0074503E">
        <w:rPr>
          <w:rFonts w:ascii="GHEA Grapalat" w:hAnsi="GHEA Grapalat"/>
          <w:b/>
          <w:lang w:val="af-ZA"/>
        </w:rPr>
        <w:t>0</w:t>
      </w:r>
    </w:p>
    <w:p w14:paraId="1A9AB98E" w14:textId="77777777" w:rsidR="00C45A2B" w:rsidRPr="0012134F" w:rsidRDefault="00C45A2B" w:rsidP="00C45A2B">
      <w:pPr>
        <w:pStyle w:val="3"/>
        <w:spacing w:line="240" w:lineRule="auto"/>
        <w:ind w:firstLine="0"/>
        <w:rPr>
          <w:rFonts w:ascii="GHEA Grapalat" w:hAnsi="GHEA Grapalat"/>
          <w:sz w:val="22"/>
          <w:szCs w:val="22"/>
          <w:lang w:val="hy-AM"/>
        </w:rPr>
      </w:pPr>
      <w:r w:rsidRPr="0012134F">
        <w:rPr>
          <w:rFonts w:ascii="GHEA Grapalat" w:hAnsi="GHEA Grapalat"/>
          <w:sz w:val="22"/>
          <w:szCs w:val="22"/>
          <w:lang w:val="hy-AM"/>
        </w:rPr>
        <w:t>Մասնակցում էին՝</w:t>
      </w:r>
    </w:p>
    <w:p w14:paraId="3CCD42DF" w14:textId="4213D1C4" w:rsidR="00C45A2B" w:rsidRPr="0012134F" w:rsidRDefault="00C45A2B" w:rsidP="00C45A2B">
      <w:pPr>
        <w:pStyle w:val="3"/>
        <w:spacing w:line="240" w:lineRule="auto"/>
        <w:ind w:firstLine="0"/>
        <w:rPr>
          <w:rFonts w:ascii="GHEA Grapalat" w:hAnsi="GHEA Grapalat"/>
          <w:sz w:val="22"/>
          <w:szCs w:val="22"/>
          <w:lang w:val="hy-AM"/>
        </w:rPr>
      </w:pPr>
      <w:r w:rsidRPr="0012134F">
        <w:rPr>
          <w:rFonts w:ascii="GHEA Grapalat" w:hAnsi="GHEA Grapalat"/>
          <w:sz w:val="22"/>
          <w:szCs w:val="22"/>
          <w:lang w:val="hy-AM"/>
        </w:rPr>
        <w:t xml:space="preserve">Գնահատող  </w:t>
      </w:r>
      <w:r w:rsidR="008C4EEA">
        <w:rPr>
          <w:rFonts w:ascii="GHEA Grapalat" w:hAnsi="GHEA Grapalat"/>
          <w:sz w:val="22"/>
          <w:szCs w:val="22"/>
          <w:lang w:val="hy-AM"/>
        </w:rPr>
        <w:t>հանձնաժողովի</w:t>
      </w:r>
    </w:p>
    <w:p w14:paraId="298B2706" w14:textId="07B54FB2" w:rsidR="00C45A2B" w:rsidRPr="0012134F" w:rsidRDefault="00E70F07" w:rsidP="00C45A2B">
      <w:pPr>
        <w:pStyle w:val="3"/>
        <w:spacing w:line="240" w:lineRule="auto"/>
        <w:ind w:firstLine="0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 xml:space="preserve">Նախագահ` </w:t>
      </w:r>
      <w:r w:rsidR="00E814F6">
        <w:rPr>
          <w:rFonts w:ascii="GHEA Grapalat" w:hAnsi="GHEA Grapalat" w:cs="Sylfaen"/>
          <w:sz w:val="22"/>
          <w:szCs w:val="22"/>
          <w:lang w:val="hy-AM"/>
        </w:rPr>
        <w:t>Ա</w:t>
      </w:r>
      <w:r w:rsidRPr="006B3AEF">
        <w:rPr>
          <w:rFonts w:ascii="GHEA Grapalat" w:hAnsi="GHEA Grapalat" w:cs="Sylfaen"/>
          <w:sz w:val="22"/>
          <w:szCs w:val="22"/>
          <w:lang w:val="hy-AM"/>
        </w:rPr>
        <w:t>.</w:t>
      </w:r>
      <w:r w:rsidR="00E814F6">
        <w:rPr>
          <w:rFonts w:ascii="GHEA Grapalat" w:hAnsi="GHEA Grapalat" w:cs="Sylfaen"/>
          <w:sz w:val="22"/>
          <w:szCs w:val="22"/>
          <w:lang w:val="hy-AM"/>
        </w:rPr>
        <w:t>Չոբան</w:t>
      </w:r>
      <w:r w:rsidRPr="006B3AEF">
        <w:rPr>
          <w:rFonts w:ascii="GHEA Grapalat" w:hAnsi="GHEA Grapalat" w:cs="Sylfaen"/>
          <w:sz w:val="22"/>
          <w:szCs w:val="22"/>
          <w:lang w:val="hy-AM"/>
        </w:rPr>
        <w:t>յան</w:t>
      </w:r>
      <w:r w:rsidR="00C45A2B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5A64EBFE" w14:textId="0089AB73" w:rsidR="00C45A2B" w:rsidRPr="0012134F" w:rsidRDefault="00C45A2B" w:rsidP="00C45A2B">
      <w:pPr>
        <w:pStyle w:val="3"/>
        <w:spacing w:line="240" w:lineRule="auto"/>
        <w:ind w:firstLine="0"/>
        <w:rPr>
          <w:rFonts w:ascii="GHEA Grapalat" w:hAnsi="GHEA Grapalat"/>
          <w:sz w:val="22"/>
          <w:szCs w:val="22"/>
          <w:lang w:val="hy-AM"/>
        </w:rPr>
      </w:pPr>
      <w:r w:rsidRPr="0012134F">
        <w:rPr>
          <w:rFonts w:ascii="GHEA Grapalat" w:hAnsi="GHEA Grapalat"/>
          <w:sz w:val="22"/>
          <w:szCs w:val="22"/>
          <w:lang w:val="hy-AM"/>
        </w:rPr>
        <w:t xml:space="preserve">Անդամներ` </w:t>
      </w:r>
      <w:r>
        <w:rPr>
          <w:rFonts w:ascii="GHEA Grapalat" w:hAnsi="GHEA Grapalat"/>
          <w:sz w:val="22"/>
          <w:szCs w:val="22"/>
          <w:lang w:val="hy-AM"/>
        </w:rPr>
        <w:t>Ջ. Սարգսյան</w:t>
      </w:r>
      <w:r w:rsidRPr="0012134F">
        <w:rPr>
          <w:rFonts w:ascii="GHEA Grapalat" w:hAnsi="GHEA Grapalat"/>
          <w:sz w:val="22"/>
          <w:szCs w:val="22"/>
          <w:lang w:val="hy-AM"/>
        </w:rPr>
        <w:t>,</w:t>
      </w:r>
      <w:r w:rsidR="008E5FAB" w:rsidRPr="008E5FAB">
        <w:rPr>
          <w:rFonts w:ascii="GHEA Grapalat" w:hAnsi="GHEA Grapalat"/>
          <w:sz w:val="22"/>
          <w:szCs w:val="22"/>
          <w:lang w:val="hy-AM"/>
        </w:rPr>
        <w:t>Ա.Նալբանդյան</w:t>
      </w:r>
      <w:r w:rsidR="00B300F0" w:rsidRPr="00B300F0">
        <w:rPr>
          <w:rFonts w:ascii="GHEA Grapalat" w:hAnsi="GHEA Grapalat"/>
          <w:sz w:val="22"/>
          <w:szCs w:val="22"/>
          <w:lang w:val="hy-AM"/>
        </w:rPr>
        <w:t>,</w:t>
      </w:r>
      <w:r w:rsidR="00E70F07">
        <w:rPr>
          <w:rFonts w:ascii="GHEA Grapalat" w:hAnsi="GHEA Grapalat"/>
          <w:sz w:val="22"/>
          <w:szCs w:val="22"/>
          <w:lang w:val="hy-AM"/>
        </w:rPr>
        <w:t>Լ</w:t>
      </w:r>
      <w:r w:rsidR="00E70F07" w:rsidRPr="0012134F">
        <w:rPr>
          <w:rFonts w:ascii="GHEA Grapalat" w:hAnsi="GHEA Grapalat"/>
          <w:sz w:val="22"/>
          <w:szCs w:val="22"/>
          <w:lang w:val="hy-AM"/>
        </w:rPr>
        <w:t xml:space="preserve">. </w:t>
      </w:r>
      <w:r w:rsidR="00E70F07">
        <w:rPr>
          <w:rFonts w:ascii="GHEA Grapalat" w:hAnsi="GHEA Grapalat"/>
          <w:sz w:val="22"/>
          <w:szCs w:val="22"/>
          <w:lang w:val="hy-AM"/>
        </w:rPr>
        <w:t>Իսահակ</w:t>
      </w:r>
      <w:r w:rsidR="00E70F07" w:rsidRPr="0012134F">
        <w:rPr>
          <w:rFonts w:ascii="GHEA Grapalat" w:hAnsi="GHEA Grapalat"/>
          <w:sz w:val="22"/>
          <w:szCs w:val="22"/>
          <w:lang w:val="hy-AM"/>
        </w:rPr>
        <w:t>յան</w:t>
      </w:r>
    </w:p>
    <w:p w14:paraId="6CBE4ECE" w14:textId="4F4ECC24" w:rsidR="001C188C" w:rsidRDefault="00C45A2B" w:rsidP="001C188C">
      <w:pPr>
        <w:pStyle w:val="3"/>
        <w:spacing w:line="240" w:lineRule="auto"/>
        <w:ind w:firstLine="0"/>
        <w:rPr>
          <w:rFonts w:ascii="GHEA Grapalat" w:hAnsi="GHEA Grapalat"/>
          <w:sz w:val="22"/>
          <w:szCs w:val="22"/>
          <w:lang w:val="hy-AM"/>
        </w:rPr>
      </w:pPr>
      <w:r w:rsidRPr="0012134F">
        <w:rPr>
          <w:rFonts w:ascii="GHEA Grapalat" w:hAnsi="GHEA Grapalat"/>
          <w:sz w:val="22"/>
          <w:szCs w:val="22"/>
          <w:lang w:val="hy-AM"/>
        </w:rPr>
        <w:t xml:space="preserve">Քարտուղար՝  </w:t>
      </w:r>
      <w:r w:rsidR="00E46393" w:rsidRPr="00F4022F">
        <w:rPr>
          <w:rFonts w:ascii="GHEA Grapalat" w:hAnsi="GHEA Grapalat"/>
          <w:sz w:val="22"/>
          <w:szCs w:val="22"/>
          <w:lang w:val="hy-AM"/>
        </w:rPr>
        <w:t>Ք</w:t>
      </w:r>
      <w:r>
        <w:rPr>
          <w:rFonts w:ascii="GHEA Grapalat" w:hAnsi="GHEA Grapalat"/>
          <w:sz w:val="22"/>
          <w:szCs w:val="22"/>
          <w:lang w:val="hy-AM"/>
        </w:rPr>
        <w:t>.</w:t>
      </w:r>
      <w:r w:rsidR="00E46393" w:rsidRPr="00F4022F">
        <w:rPr>
          <w:rFonts w:ascii="GHEA Grapalat" w:hAnsi="GHEA Grapalat"/>
          <w:sz w:val="22"/>
          <w:szCs w:val="22"/>
          <w:lang w:val="hy-AM"/>
        </w:rPr>
        <w:t>Բաղդասար</w:t>
      </w:r>
      <w:r>
        <w:rPr>
          <w:rFonts w:ascii="GHEA Grapalat" w:hAnsi="GHEA Grapalat"/>
          <w:sz w:val="22"/>
          <w:szCs w:val="22"/>
          <w:lang w:val="hy-AM"/>
        </w:rPr>
        <w:t xml:space="preserve">յան </w:t>
      </w:r>
    </w:p>
    <w:p w14:paraId="5BE22560" w14:textId="77777777" w:rsidR="00E85E54" w:rsidRDefault="00E85E54" w:rsidP="001C188C">
      <w:pPr>
        <w:pStyle w:val="3"/>
        <w:spacing w:line="240" w:lineRule="auto"/>
        <w:ind w:firstLine="0"/>
        <w:rPr>
          <w:rFonts w:ascii="GHEA Grapalat" w:hAnsi="GHEA Grapalat"/>
          <w:sz w:val="22"/>
          <w:szCs w:val="22"/>
          <w:lang w:val="hy-AM"/>
        </w:rPr>
      </w:pPr>
    </w:p>
    <w:p w14:paraId="0DC0CD7D" w14:textId="6BA29D4D" w:rsidR="00E85E54" w:rsidRDefault="00E85E54" w:rsidP="001C188C">
      <w:pPr>
        <w:pStyle w:val="3"/>
        <w:spacing w:line="240" w:lineRule="auto"/>
        <w:ind w:firstLine="0"/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 w:cs="Sylfaen"/>
          <w:sz w:val="22"/>
          <w:szCs w:val="22"/>
          <w:lang w:val="hy-AM"/>
        </w:rPr>
        <w:t xml:space="preserve">      </w:t>
      </w:r>
      <w:r w:rsidRPr="00C33ACA">
        <w:rPr>
          <w:rFonts w:ascii="GHEA Grapalat" w:hAnsi="GHEA Grapalat" w:cs="Sylfaen"/>
          <w:sz w:val="22"/>
          <w:szCs w:val="22"/>
          <w:lang w:val="hy-AM"/>
        </w:rPr>
        <w:t xml:space="preserve">Պատվիրատուն՝ Աբովյանի համայնքապետարանը, որը գտնվում է ՀՀ Կոտայքի մարզ,  ք. Աբովյան, Բարեկամության հր. 1 հասցեում, ստորև ներկայացնում է </w:t>
      </w:r>
      <w:r w:rsidRPr="00E85E54">
        <w:rPr>
          <w:rFonts w:ascii="GHEA Grapalat" w:hAnsi="GHEA Grapalat" w:cs="Sylfaen"/>
          <w:sz w:val="22"/>
          <w:szCs w:val="22"/>
          <w:lang w:val="hy-AM"/>
        </w:rPr>
        <w:t>«</w:t>
      </w:r>
      <w:r w:rsidRPr="00E85E54">
        <w:rPr>
          <w:rFonts w:ascii="GHEA Grapalat" w:hAnsi="GHEA Grapalat"/>
          <w:szCs w:val="24"/>
          <w:lang w:val="hy-AM"/>
        </w:rPr>
        <w:t>ԱԲՀ-ԷԱՃԱՊՁԲ-22/</w:t>
      </w:r>
      <w:r w:rsidR="00976492">
        <w:rPr>
          <w:rFonts w:ascii="GHEA Grapalat" w:hAnsi="GHEA Grapalat"/>
          <w:szCs w:val="24"/>
          <w:lang w:val="hy-AM"/>
        </w:rPr>
        <w:t>2</w:t>
      </w:r>
      <w:r w:rsidR="004F4F60" w:rsidRPr="004F4F60">
        <w:rPr>
          <w:rFonts w:ascii="GHEA Grapalat" w:hAnsi="GHEA Grapalat"/>
          <w:szCs w:val="24"/>
          <w:lang w:val="hy-AM"/>
        </w:rPr>
        <w:t>9</w:t>
      </w:r>
      <w:r w:rsidRPr="00A009E6">
        <w:rPr>
          <w:rFonts w:ascii="GHEA Grapalat" w:hAnsi="GHEA Grapalat" w:cs="Sylfaen"/>
          <w:sz w:val="22"/>
          <w:szCs w:val="22"/>
          <w:lang w:val="hy-AM"/>
        </w:rPr>
        <w:t>»</w:t>
      </w:r>
      <w:r w:rsidRPr="0065093A">
        <w:rPr>
          <w:rFonts w:ascii="GHEA Grapalat" w:hAnsi="GHEA Grapalat" w:cs="Sylfaen"/>
          <w:sz w:val="22"/>
          <w:szCs w:val="22"/>
          <w:lang w:val="hy-AM"/>
        </w:rPr>
        <w:t xml:space="preserve"> ծածկագրով </w:t>
      </w:r>
      <w:r w:rsidRPr="00C33ACA">
        <w:rPr>
          <w:rFonts w:ascii="GHEA Grapalat" w:hAnsi="GHEA Grapalat" w:cs="Sylfaen"/>
          <w:sz w:val="22"/>
          <w:szCs w:val="22"/>
          <w:lang w:val="hy-AM"/>
        </w:rPr>
        <w:t>գնման ընթացակարգի մասին համառոտ տեղեկատվություն</w:t>
      </w:r>
      <w:r>
        <w:rPr>
          <w:rFonts w:ascii="GHEA Grapalat" w:hAnsi="GHEA Grapalat" w:cs="Sylfaen"/>
          <w:sz w:val="22"/>
          <w:szCs w:val="22"/>
          <w:lang w:val="hy-AM"/>
        </w:rPr>
        <w:t>.</w:t>
      </w:r>
    </w:p>
    <w:p w14:paraId="3897E052" w14:textId="77777777" w:rsidR="00E85E54" w:rsidRPr="0012134F" w:rsidRDefault="00E85E54" w:rsidP="001C188C">
      <w:pPr>
        <w:pStyle w:val="3"/>
        <w:spacing w:line="240" w:lineRule="auto"/>
        <w:ind w:firstLine="0"/>
        <w:rPr>
          <w:rFonts w:ascii="GHEA Grapalat" w:hAnsi="GHEA Grapalat"/>
          <w:sz w:val="22"/>
          <w:szCs w:val="22"/>
          <w:lang w:val="hy-AM"/>
        </w:rPr>
      </w:pPr>
    </w:p>
    <w:p w14:paraId="6543464F" w14:textId="77777777" w:rsidR="002C7DCA" w:rsidRDefault="002C7DCA" w:rsidP="00B17D5C">
      <w:pPr>
        <w:tabs>
          <w:tab w:val="left" w:pos="2055"/>
        </w:tabs>
        <w:jc w:val="center"/>
        <w:rPr>
          <w:rFonts w:ascii="GHEA Grapalat" w:hAnsi="GHEA Grapalat"/>
          <w:b/>
          <w:lang w:val="hy-AM"/>
        </w:rPr>
      </w:pPr>
    </w:p>
    <w:p w14:paraId="35856E33" w14:textId="5B08376D" w:rsidR="00B17D5C" w:rsidRPr="00FE6379" w:rsidRDefault="004F0715" w:rsidP="00B17D5C">
      <w:pPr>
        <w:tabs>
          <w:tab w:val="left" w:pos="205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A3885">
        <w:rPr>
          <w:rFonts w:ascii="GHEA Grapalat" w:hAnsi="GHEA Grapalat"/>
          <w:b/>
          <w:lang w:val="hy-AM"/>
        </w:rPr>
        <w:t xml:space="preserve">1. </w:t>
      </w:r>
      <w:r w:rsidR="00E85E54">
        <w:rPr>
          <w:rFonts w:ascii="GHEA Grapalat" w:hAnsi="GHEA Grapalat"/>
          <w:b/>
          <w:lang w:val="hy-AM"/>
        </w:rPr>
        <w:t>Գ</w:t>
      </w:r>
      <w:r w:rsidRPr="000A3885">
        <w:rPr>
          <w:rFonts w:ascii="GHEA Grapalat" w:hAnsi="GHEA Grapalat"/>
          <w:b/>
          <w:sz w:val="24"/>
          <w:szCs w:val="24"/>
          <w:lang w:val="hy-AM"/>
        </w:rPr>
        <w:t>նման ընթացակարգի հայտերի բացման մասին</w:t>
      </w:r>
      <w:r w:rsidRPr="000A3885">
        <w:rPr>
          <w:rFonts w:ascii="GHEA Grapalat" w:hAnsi="GHEA Grapalat"/>
          <w:b/>
          <w:sz w:val="24"/>
          <w:szCs w:val="24"/>
          <w:lang w:val="hy-AM"/>
        </w:rPr>
        <w:br/>
        <w:t>-------------------------------------------------------------------------------------------------</w:t>
      </w:r>
      <w:r w:rsidRPr="000A3885">
        <w:rPr>
          <w:rFonts w:ascii="GHEA Grapalat" w:hAnsi="GHEA Grapalat"/>
          <w:b/>
          <w:sz w:val="24"/>
          <w:szCs w:val="24"/>
          <w:lang w:val="hy-AM"/>
        </w:rPr>
        <w:br/>
      </w:r>
      <w:r w:rsidR="00B17D5C" w:rsidRPr="00FE6379">
        <w:rPr>
          <w:rFonts w:ascii="GHEA Grapalat" w:hAnsi="GHEA Grapalat"/>
          <w:b/>
          <w:lang w:val="hy-AM"/>
        </w:rPr>
        <w:t>(</w:t>
      </w:r>
      <w:r w:rsidR="00FE6379" w:rsidRPr="00FE6379">
        <w:rPr>
          <w:rFonts w:ascii="GHEA Grapalat" w:hAnsi="GHEA Grapalat" w:cs="Sylfaen"/>
          <w:b/>
          <w:lang w:val="hy-AM"/>
        </w:rPr>
        <w:t>Ա.Չոբանյան</w:t>
      </w:r>
      <w:r w:rsidR="00B17D5C" w:rsidRPr="00FE6379">
        <w:rPr>
          <w:rFonts w:ascii="GHEA Grapalat" w:hAnsi="GHEA Grapalat"/>
          <w:b/>
          <w:lang w:val="hy-AM"/>
        </w:rPr>
        <w:t>)</w:t>
      </w:r>
    </w:p>
    <w:p w14:paraId="5AE16E25" w14:textId="4C0EE8A1" w:rsidR="004440DD" w:rsidRPr="004E4355" w:rsidRDefault="0068021B" w:rsidP="00B17D5C">
      <w:pPr>
        <w:tabs>
          <w:tab w:val="left" w:pos="2055"/>
        </w:tabs>
        <w:jc w:val="center"/>
        <w:rPr>
          <w:rFonts w:ascii="GHEA Grapalat" w:hAnsi="GHEA Grapalat"/>
          <w:lang w:val="hy-AM"/>
        </w:rPr>
      </w:pPr>
      <w:r w:rsidRPr="004E4355">
        <w:rPr>
          <w:rFonts w:ascii="GHEA Grapalat" w:hAnsi="GHEA Grapalat"/>
          <w:lang w:val="hy-AM"/>
        </w:rPr>
        <w:t xml:space="preserve">    </w:t>
      </w:r>
      <w:r w:rsidR="004440DD" w:rsidRPr="004E4355">
        <w:rPr>
          <w:rFonts w:ascii="GHEA Grapalat" w:hAnsi="GHEA Grapalat"/>
          <w:lang w:val="hy-AM"/>
        </w:rPr>
        <w:t xml:space="preserve">Ընդունել ի գիտություն, որ գնման ընթացակարգի հայտերը բացվել են </w:t>
      </w:r>
      <w:r w:rsidR="00896AE2" w:rsidRPr="004E4355">
        <w:rPr>
          <w:rFonts w:ascii="GHEA Grapalat" w:hAnsi="GHEA Grapalat"/>
          <w:lang w:val="hy-AM"/>
        </w:rPr>
        <w:t>էլեկտրոնային գնումների e-AUCTION</w:t>
      </w:r>
      <w:r w:rsidR="00905B86" w:rsidRPr="00905B86">
        <w:rPr>
          <w:rFonts w:ascii="GHEA Grapalat" w:hAnsi="GHEA Grapalat"/>
          <w:lang w:val="hy-AM"/>
        </w:rPr>
        <w:t xml:space="preserve"> </w:t>
      </w:r>
      <w:r w:rsidR="00896AE2" w:rsidRPr="004E4355">
        <w:rPr>
          <w:rFonts w:ascii="GHEA Grapalat" w:hAnsi="GHEA Grapalat"/>
          <w:lang w:val="hy-AM"/>
        </w:rPr>
        <w:t>(</w:t>
      </w:r>
      <w:r w:rsidR="005508DD">
        <w:fldChar w:fldCharType="begin"/>
      </w:r>
      <w:r w:rsidR="005508DD" w:rsidRPr="00705DAD">
        <w:rPr>
          <w:lang w:val="hy-AM"/>
        </w:rPr>
        <w:instrText xml:space="preserve"> HYPERLINK "https://eauction.armeps.am/" </w:instrText>
      </w:r>
      <w:r w:rsidR="005508DD">
        <w:fldChar w:fldCharType="separate"/>
      </w:r>
      <w:r w:rsidR="00896AE2" w:rsidRPr="004E4355">
        <w:rPr>
          <w:rStyle w:val="a5"/>
          <w:rFonts w:ascii="GHEA Grapalat" w:hAnsi="GHEA Grapalat"/>
          <w:color w:val="auto"/>
          <w:lang w:val="hy-AM"/>
        </w:rPr>
        <w:t>https://eauction.armeps.am/</w:t>
      </w:r>
      <w:r w:rsidR="005508DD">
        <w:rPr>
          <w:rStyle w:val="a5"/>
          <w:rFonts w:ascii="GHEA Grapalat" w:hAnsi="GHEA Grapalat"/>
          <w:color w:val="auto"/>
          <w:lang w:val="hy-AM"/>
        </w:rPr>
        <w:fldChar w:fldCharType="end"/>
      </w:r>
      <w:r w:rsidR="00896AE2" w:rsidRPr="004E4355">
        <w:rPr>
          <w:rFonts w:ascii="GHEA Grapalat" w:hAnsi="GHEA Grapalat"/>
          <w:lang w:val="hy-AM"/>
        </w:rPr>
        <w:t xml:space="preserve"> կայքի) համակարգի միջոցով</w:t>
      </w:r>
      <w:r w:rsidR="00407D00" w:rsidRPr="004E4355">
        <w:rPr>
          <w:rFonts w:ascii="GHEA Grapalat" w:hAnsi="GHEA Grapalat"/>
          <w:lang w:val="hy-AM"/>
        </w:rPr>
        <w:t>:</w:t>
      </w:r>
      <w:r w:rsidR="004440DD" w:rsidRPr="004E4355">
        <w:rPr>
          <w:rFonts w:ascii="GHEA Grapalat" w:hAnsi="GHEA Grapalat"/>
          <w:lang w:val="hy-AM"/>
        </w:rPr>
        <w:t xml:space="preserve"> </w:t>
      </w:r>
      <w:r w:rsidR="00896AE2" w:rsidRPr="004E4355">
        <w:rPr>
          <w:rFonts w:ascii="GHEA Grapalat" w:hAnsi="GHEA Grapalat"/>
          <w:lang w:val="hy-AM"/>
        </w:rPr>
        <w:t xml:space="preserve">Հակադարձ աճուրդի նիստը </w:t>
      </w:r>
      <w:r w:rsidR="00407D00" w:rsidRPr="004E4355">
        <w:rPr>
          <w:rFonts w:ascii="GHEA Grapalat" w:hAnsi="GHEA Grapalat"/>
          <w:lang w:val="hy-AM"/>
        </w:rPr>
        <w:t xml:space="preserve">տեղի է ունեցել </w:t>
      </w:r>
      <w:r w:rsidR="00420CDB" w:rsidRPr="00420CDB">
        <w:rPr>
          <w:rFonts w:ascii="GHEA Grapalat" w:hAnsi="GHEA Grapalat"/>
          <w:lang w:val="hy-AM"/>
        </w:rPr>
        <w:t>0</w:t>
      </w:r>
      <w:r w:rsidR="008D4BF9" w:rsidRPr="008D4BF9">
        <w:rPr>
          <w:rFonts w:ascii="GHEA Grapalat" w:hAnsi="GHEA Grapalat"/>
          <w:lang w:val="hy-AM"/>
        </w:rPr>
        <w:t>8</w:t>
      </w:r>
      <w:r w:rsidR="00407D00" w:rsidRPr="004E4355">
        <w:rPr>
          <w:rFonts w:ascii="GHEA Grapalat" w:hAnsi="GHEA Grapalat"/>
          <w:lang w:val="hy-AM"/>
        </w:rPr>
        <w:t>.</w:t>
      </w:r>
      <w:r w:rsidR="00420CDB" w:rsidRPr="00420CDB">
        <w:rPr>
          <w:rFonts w:ascii="GHEA Grapalat" w:hAnsi="GHEA Grapalat"/>
          <w:lang w:val="hy-AM"/>
        </w:rPr>
        <w:t>07</w:t>
      </w:r>
      <w:r w:rsidR="00407D00" w:rsidRPr="004E4355">
        <w:rPr>
          <w:rFonts w:ascii="GHEA Grapalat" w:hAnsi="GHEA Grapalat"/>
          <w:lang w:val="hy-AM"/>
        </w:rPr>
        <w:t>.20</w:t>
      </w:r>
      <w:r w:rsidR="004B525A" w:rsidRPr="004E4355">
        <w:rPr>
          <w:rFonts w:ascii="GHEA Grapalat" w:hAnsi="GHEA Grapalat"/>
          <w:lang w:val="hy-AM"/>
        </w:rPr>
        <w:t>2</w:t>
      </w:r>
      <w:r w:rsidR="00896AE2" w:rsidRPr="004E4355">
        <w:rPr>
          <w:rFonts w:ascii="GHEA Grapalat" w:hAnsi="GHEA Grapalat"/>
          <w:lang w:val="hy-AM"/>
        </w:rPr>
        <w:t>2</w:t>
      </w:r>
      <w:r w:rsidR="00BF58A3" w:rsidRPr="004E4355">
        <w:rPr>
          <w:rFonts w:ascii="GHEA Grapalat" w:hAnsi="GHEA Grapalat"/>
          <w:lang w:val="hy-AM"/>
        </w:rPr>
        <w:t xml:space="preserve"> թվականին</w:t>
      </w:r>
      <w:r w:rsidR="00407D00" w:rsidRPr="004E4355">
        <w:rPr>
          <w:rFonts w:ascii="GHEA Grapalat" w:hAnsi="GHEA Grapalat"/>
          <w:lang w:val="hy-AM"/>
        </w:rPr>
        <w:t xml:space="preserve"> </w:t>
      </w:r>
      <w:r w:rsidR="004440DD" w:rsidRPr="004E4355">
        <w:rPr>
          <w:rFonts w:ascii="GHEA Grapalat" w:hAnsi="GHEA Grapalat"/>
          <w:lang w:val="hy-AM"/>
        </w:rPr>
        <w:t>ժամը 1</w:t>
      </w:r>
      <w:r w:rsidR="008D4BF9" w:rsidRPr="008D4BF9">
        <w:rPr>
          <w:rFonts w:ascii="GHEA Grapalat" w:hAnsi="GHEA Grapalat"/>
          <w:lang w:val="hy-AM"/>
        </w:rPr>
        <w:t>5</w:t>
      </w:r>
      <w:r w:rsidR="00C10EDD">
        <w:rPr>
          <w:rFonts w:ascii="GHEA Grapalat" w:hAnsi="GHEA Grapalat"/>
          <w:lang w:val="hy-AM"/>
        </w:rPr>
        <w:t>։</w:t>
      </w:r>
      <w:r w:rsidR="008D4BF9" w:rsidRPr="005C2CEE">
        <w:rPr>
          <w:rFonts w:ascii="GHEA Grapalat" w:hAnsi="GHEA Grapalat"/>
          <w:lang w:val="hy-AM"/>
        </w:rPr>
        <w:t>0</w:t>
      </w:r>
      <w:r w:rsidR="00C35BCA" w:rsidRPr="004E4355">
        <w:rPr>
          <w:rFonts w:ascii="GHEA Grapalat" w:hAnsi="GHEA Grapalat"/>
          <w:lang w:val="hy-AM"/>
        </w:rPr>
        <w:t>0</w:t>
      </w:r>
      <w:r w:rsidR="004440DD" w:rsidRPr="004E4355">
        <w:rPr>
          <w:rFonts w:ascii="GHEA Grapalat" w:hAnsi="GHEA Grapalat"/>
          <w:lang w:val="hy-AM"/>
        </w:rPr>
        <w:t>-ին, Աբովյանի համայնքապետարան ք. Աբովյան Բարեկամության հր. 1 հասցեում:</w:t>
      </w:r>
    </w:p>
    <w:p w14:paraId="154B768F" w14:textId="3281B2C9" w:rsidR="009A0209" w:rsidRDefault="009A0209" w:rsidP="00B17D5C">
      <w:pPr>
        <w:tabs>
          <w:tab w:val="left" w:pos="2055"/>
        </w:tabs>
        <w:jc w:val="center"/>
        <w:rPr>
          <w:rFonts w:ascii="GHEA Grapalat" w:hAnsi="GHEA Grapalat"/>
          <w:lang w:val="hy-AM"/>
        </w:rPr>
      </w:pPr>
      <w:r w:rsidRPr="004E4355">
        <w:rPr>
          <w:rFonts w:ascii="GHEA Grapalat" w:hAnsi="GHEA Grapalat"/>
          <w:lang w:val="hy-AM"/>
        </w:rPr>
        <w:t xml:space="preserve">ՀՀ կառավարության 2017 թվականի մայիսի 04-ի N 526-Ն որոշման 1-ին կետով հաստատված կարգի 32-րդ կետի 25-րդ ենթակետով սահմանված </w:t>
      </w:r>
      <w:r w:rsidR="009B3FBF" w:rsidRPr="004E4355">
        <w:rPr>
          <w:rFonts w:ascii="GHEA Grapalat" w:hAnsi="GHEA Grapalat"/>
          <w:lang w:val="hy-AM"/>
        </w:rPr>
        <w:t xml:space="preserve"> հիմնավորումներ չեն ստացվել:</w:t>
      </w:r>
    </w:p>
    <w:p w14:paraId="0D468CB9" w14:textId="40A8DCB0" w:rsidR="00CD3AD9" w:rsidRPr="00783D5F" w:rsidRDefault="00CD3AD9" w:rsidP="00CD3AD9">
      <w:pPr>
        <w:tabs>
          <w:tab w:val="left" w:pos="2055"/>
        </w:tabs>
        <w:jc w:val="center"/>
        <w:rPr>
          <w:rFonts w:ascii="GHEA Grapalat" w:hAnsi="GHEA Grapalat"/>
          <w:lang w:val="hy-AM"/>
        </w:rPr>
      </w:pPr>
      <w:r w:rsidRPr="00783D5F">
        <w:rPr>
          <w:rFonts w:ascii="GHEA Grapalat" w:hAnsi="GHEA Grapalat"/>
          <w:lang w:val="hy-AM"/>
        </w:rPr>
        <w:t>Հայտերի վերաբերյալ էլեկտրոնային գնումների e-AUCTION (</w:t>
      </w:r>
      <w:r w:rsidRPr="00783D5F">
        <w:fldChar w:fldCharType="begin"/>
      </w:r>
      <w:r w:rsidRPr="00783D5F">
        <w:rPr>
          <w:rFonts w:ascii="GHEA Grapalat" w:hAnsi="GHEA Grapalat"/>
          <w:lang w:val="hy-AM"/>
        </w:rPr>
        <w:instrText xml:space="preserve"> HYPERLINK "https://eauction.armeps.am/" </w:instrText>
      </w:r>
      <w:r w:rsidRPr="00783D5F">
        <w:fldChar w:fldCharType="separate"/>
      </w:r>
      <w:r w:rsidRPr="00783D5F">
        <w:rPr>
          <w:rStyle w:val="a5"/>
          <w:rFonts w:ascii="GHEA Grapalat" w:hAnsi="GHEA Grapalat"/>
          <w:color w:val="auto"/>
          <w:lang w:val="hy-AM"/>
        </w:rPr>
        <w:t>https://eauction.armeps.am/</w:t>
      </w:r>
      <w:r w:rsidRPr="00783D5F">
        <w:rPr>
          <w:rStyle w:val="a5"/>
          <w:rFonts w:ascii="GHEA Grapalat" w:hAnsi="GHEA Grapalat"/>
          <w:color w:val="auto"/>
          <w:lang w:val="hy-AM"/>
        </w:rPr>
        <w:fldChar w:fldCharType="end"/>
      </w:r>
      <w:r w:rsidRPr="00783D5F">
        <w:rPr>
          <w:rFonts w:ascii="GHEA Grapalat" w:hAnsi="GHEA Grapalat"/>
          <w:lang w:val="hy-AM"/>
        </w:rPr>
        <w:t xml:space="preserve">) համակարգի միջոցով ստացվել </w:t>
      </w:r>
      <w:r w:rsidRPr="00CD3AD9">
        <w:rPr>
          <w:rFonts w:ascii="GHEA Grapalat" w:hAnsi="GHEA Grapalat"/>
          <w:lang w:val="hy-AM"/>
        </w:rPr>
        <w:t>են թվով երեք</w:t>
      </w:r>
      <w:r w:rsidRPr="00783D5F">
        <w:rPr>
          <w:rFonts w:ascii="GHEA Grapalat" w:hAnsi="GHEA Grapalat"/>
          <w:lang w:val="hy-AM"/>
        </w:rPr>
        <w:t xml:space="preserve"> հարցում</w:t>
      </w:r>
      <w:r w:rsidRPr="00CD3AD9">
        <w:rPr>
          <w:rFonts w:ascii="GHEA Grapalat" w:hAnsi="GHEA Grapalat"/>
          <w:lang w:val="hy-AM"/>
        </w:rPr>
        <w:t>ներ</w:t>
      </w:r>
      <w:r w:rsidR="00B621F4" w:rsidRPr="00B621F4">
        <w:rPr>
          <w:rFonts w:ascii="GHEA Grapalat" w:hAnsi="GHEA Grapalat"/>
          <w:lang w:val="hy-AM"/>
        </w:rPr>
        <w:t>,</w:t>
      </w:r>
      <w:r w:rsidRPr="00783D5F">
        <w:rPr>
          <w:rFonts w:ascii="GHEA Grapalat" w:hAnsi="GHEA Grapalat"/>
          <w:lang w:val="hy-AM"/>
        </w:rPr>
        <w:t>որ</w:t>
      </w:r>
      <w:r w:rsidR="00B621F4" w:rsidRPr="00B621F4">
        <w:rPr>
          <w:rFonts w:ascii="GHEA Grapalat" w:hAnsi="GHEA Grapalat"/>
          <w:lang w:val="hy-AM"/>
        </w:rPr>
        <w:t>ոնց օրենքով սահմանված ժամկետում</w:t>
      </w:r>
      <w:r w:rsidRPr="00783D5F">
        <w:rPr>
          <w:rFonts w:ascii="GHEA Grapalat" w:hAnsi="GHEA Grapalat"/>
          <w:lang w:val="hy-AM"/>
        </w:rPr>
        <w:t xml:space="preserve"> Պատվիրատուի կողմից  տրվել </w:t>
      </w:r>
      <w:r w:rsidR="00B621F4" w:rsidRPr="00B621F4">
        <w:rPr>
          <w:rFonts w:ascii="GHEA Grapalat" w:hAnsi="GHEA Grapalat"/>
          <w:lang w:val="hy-AM"/>
        </w:rPr>
        <w:t>են</w:t>
      </w:r>
      <w:r w:rsidRPr="00783D5F">
        <w:rPr>
          <w:rFonts w:ascii="GHEA Grapalat" w:hAnsi="GHEA Grapalat"/>
          <w:lang w:val="hy-AM"/>
        </w:rPr>
        <w:t xml:space="preserve"> համապատասխան պա</w:t>
      </w:r>
      <w:r w:rsidR="00A7517A" w:rsidRPr="00A7517A">
        <w:rPr>
          <w:rFonts w:ascii="GHEA Grapalat" w:hAnsi="GHEA Grapalat"/>
          <w:lang w:val="hy-AM"/>
        </w:rPr>
        <w:t>տասխաններ</w:t>
      </w:r>
      <w:r w:rsidRPr="00783D5F">
        <w:rPr>
          <w:rFonts w:ascii="GHEA Grapalat" w:hAnsi="GHEA Grapalat"/>
          <w:lang w:val="hy-AM"/>
        </w:rPr>
        <w:t>:</w:t>
      </w:r>
    </w:p>
    <w:p w14:paraId="7F39F09A" w14:textId="61EADE56" w:rsidR="009B3FBF" w:rsidRPr="009A0209" w:rsidRDefault="009B3FBF" w:rsidP="00B17D5C">
      <w:pPr>
        <w:tabs>
          <w:tab w:val="left" w:pos="2055"/>
        </w:tabs>
        <w:jc w:val="center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Հրավերում փոփոխություններ չեն կատարվել,</w:t>
      </w:r>
      <w:r w:rsidR="00EB13BE" w:rsidRPr="00EB13BE">
        <w:rPr>
          <w:rFonts w:ascii="GHEA Grapalat" w:hAnsi="GHEA Grapalat"/>
          <w:lang w:val="hy-AM"/>
        </w:rPr>
        <w:t xml:space="preserve">այլ </w:t>
      </w:r>
      <w:r>
        <w:rPr>
          <w:rFonts w:ascii="GHEA Grapalat" w:hAnsi="GHEA Grapalat"/>
          <w:lang w:val="hy-AM"/>
        </w:rPr>
        <w:t xml:space="preserve">հարցումներ և պատասխաններ չեն գրանցվել: </w:t>
      </w:r>
    </w:p>
    <w:p w14:paraId="7DC5DF1C" w14:textId="7385B73D" w:rsidR="00EB20BB" w:rsidRDefault="004440DD" w:rsidP="00830188">
      <w:pPr>
        <w:tabs>
          <w:tab w:val="left" w:pos="2055"/>
        </w:tabs>
        <w:rPr>
          <w:rFonts w:ascii="GHEA Grapalat" w:hAnsi="GHEA Grapalat"/>
          <w:i/>
          <w:lang w:val="hy-AM"/>
        </w:rPr>
      </w:pPr>
      <w:r w:rsidRPr="000A3885">
        <w:rPr>
          <w:rFonts w:ascii="GHEA Grapalat" w:hAnsi="GHEA Grapalat"/>
          <w:lang w:val="hy-AM"/>
        </w:rPr>
        <w:t xml:space="preserve">    </w:t>
      </w:r>
      <w:r w:rsidRPr="000A3885">
        <w:rPr>
          <w:rFonts w:ascii="GHEA Grapalat" w:hAnsi="GHEA Grapalat"/>
          <w:i/>
          <w:lang w:val="hy-AM"/>
        </w:rPr>
        <w:t xml:space="preserve">Ընդունվել է որոշում՝ կողմ – </w:t>
      </w:r>
      <w:r w:rsidR="000E5F3C" w:rsidRPr="000E5F3C">
        <w:rPr>
          <w:rFonts w:ascii="GHEA Grapalat" w:hAnsi="GHEA Grapalat"/>
          <w:i/>
          <w:lang w:val="hy-AM"/>
        </w:rPr>
        <w:t>4</w:t>
      </w:r>
      <w:r w:rsidRPr="000A3885">
        <w:rPr>
          <w:rFonts w:ascii="GHEA Grapalat" w:hAnsi="GHEA Grapalat"/>
          <w:i/>
          <w:lang w:val="hy-AM"/>
        </w:rPr>
        <w:t xml:space="preserve"> դեմ – 0:</w:t>
      </w:r>
    </w:p>
    <w:p w14:paraId="6BD3A129" w14:textId="30DA816E" w:rsidR="002C7DCA" w:rsidRDefault="002C7DCA" w:rsidP="00830188">
      <w:pPr>
        <w:tabs>
          <w:tab w:val="left" w:pos="2055"/>
        </w:tabs>
        <w:rPr>
          <w:rFonts w:ascii="GHEA Grapalat" w:hAnsi="GHEA Grapalat"/>
          <w:i/>
          <w:lang w:val="hy-AM"/>
        </w:rPr>
      </w:pPr>
    </w:p>
    <w:p w14:paraId="0E4606CC" w14:textId="42C8E29C" w:rsidR="0068021B" w:rsidRPr="0043532D" w:rsidRDefault="004440DD" w:rsidP="004440DD">
      <w:pPr>
        <w:tabs>
          <w:tab w:val="left" w:pos="2055"/>
        </w:tabs>
        <w:jc w:val="center"/>
        <w:rPr>
          <w:rFonts w:ascii="GHEA Grapalat" w:hAnsi="GHEA Grapalat"/>
          <w:sz w:val="24"/>
          <w:szCs w:val="24"/>
          <w:lang w:val="hy-AM"/>
        </w:rPr>
      </w:pPr>
      <w:r w:rsidRPr="000A3885">
        <w:rPr>
          <w:rFonts w:ascii="GHEA Grapalat" w:hAnsi="GHEA Grapalat"/>
          <w:b/>
          <w:lang w:val="hy-AM"/>
        </w:rPr>
        <w:lastRenderedPageBreak/>
        <w:t xml:space="preserve">2. </w:t>
      </w:r>
      <w:r w:rsidR="00B17D5C">
        <w:rPr>
          <w:rFonts w:ascii="GHEA Grapalat" w:hAnsi="GHEA Grapalat"/>
          <w:b/>
          <w:lang w:val="hy-AM"/>
        </w:rPr>
        <w:t>Գ</w:t>
      </w:r>
      <w:r w:rsidRPr="000A3885">
        <w:rPr>
          <w:rFonts w:ascii="GHEA Grapalat" w:hAnsi="GHEA Grapalat"/>
          <w:b/>
          <w:sz w:val="24"/>
          <w:szCs w:val="24"/>
          <w:lang w:val="hy-AM"/>
        </w:rPr>
        <w:t>նման ընթացակարգի հայտեր ներկայացրած մասնակիցների մասին</w:t>
      </w:r>
      <w:r w:rsidRPr="000A3885">
        <w:rPr>
          <w:rFonts w:ascii="GHEA Grapalat" w:hAnsi="GHEA Grapalat"/>
          <w:b/>
          <w:sz w:val="24"/>
          <w:szCs w:val="24"/>
          <w:lang w:val="hy-AM"/>
        </w:rPr>
        <w:br/>
        <w:t>------------------------------------------------------------------------------------------------------</w:t>
      </w:r>
      <w:r w:rsidRPr="000A3885">
        <w:rPr>
          <w:rFonts w:ascii="GHEA Grapalat" w:hAnsi="GHEA Grapalat"/>
          <w:b/>
          <w:sz w:val="24"/>
          <w:szCs w:val="24"/>
          <w:lang w:val="hy-AM"/>
        </w:rPr>
        <w:br/>
      </w:r>
      <w:r w:rsidR="00C904DF" w:rsidRPr="00662326">
        <w:rPr>
          <w:rFonts w:ascii="GHEA Grapalat" w:hAnsi="GHEA Grapalat"/>
          <w:b/>
          <w:lang w:val="hy-AM"/>
        </w:rPr>
        <w:t>(</w:t>
      </w:r>
      <w:r w:rsidR="0043532D" w:rsidRPr="00662326">
        <w:rPr>
          <w:rFonts w:ascii="GHEA Grapalat" w:hAnsi="GHEA Grapalat" w:cs="Sylfaen"/>
          <w:b/>
          <w:lang w:val="hy-AM"/>
        </w:rPr>
        <w:t>Ա.Չոբանյան</w:t>
      </w:r>
      <w:r w:rsidR="00C904DF" w:rsidRPr="00662326">
        <w:rPr>
          <w:rFonts w:ascii="GHEA Grapalat" w:hAnsi="GHEA Grapalat"/>
          <w:b/>
          <w:lang w:val="hy-AM"/>
        </w:rPr>
        <w:t>)</w:t>
      </w:r>
    </w:p>
    <w:p w14:paraId="2F7F78AE" w14:textId="77777777" w:rsidR="0068021B" w:rsidRPr="000A3885" w:rsidRDefault="0068021B" w:rsidP="0068021B">
      <w:pPr>
        <w:tabs>
          <w:tab w:val="left" w:pos="2055"/>
        </w:tabs>
        <w:rPr>
          <w:rFonts w:ascii="GHEA Grapalat" w:hAnsi="GHEA Grapalat"/>
          <w:lang w:val="hy-AM"/>
        </w:rPr>
      </w:pPr>
      <w:r w:rsidRPr="000A3885">
        <w:rPr>
          <w:rFonts w:ascii="GHEA Grapalat" w:hAnsi="GHEA Grapalat"/>
          <w:lang w:val="hy-AM"/>
        </w:rPr>
        <w:t xml:space="preserve">   </w:t>
      </w:r>
      <w:r w:rsidR="00874080" w:rsidRPr="000A3885">
        <w:rPr>
          <w:rFonts w:ascii="GHEA Grapalat" w:hAnsi="GHEA Grapalat"/>
          <w:lang w:val="hy-AM"/>
        </w:rPr>
        <w:t>2.1</w:t>
      </w:r>
      <w:r w:rsidRPr="000A3885">
        <w:rPr>
          <w:rFonts w:ascii="GHEA Grapalat" w:hAnsi="GHEA Grapalat"/>
          <w:lang w:val="hy-AM"/>
        </w:rPr>
        <w:t xml:space="preserve"> Գնման ընթացակարգին հայտ են ներկայացրել հետևյալ մասնակիցները.</w:t>
      </w:r>
    </w:p>
    <w:tbl>
      <w:tblPr>
        <w:tblpPr w:leftFromText="180" w:rightFromText="180" w:vertAnchor="text" w:horzAnchor="margin" w:tblpXSpec="center" w:tblpY="264"/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4"/>
        <w:gridCol w:w="2925"/>
        <w:gridCol w:w="3297"/>
        <w:gridCol w:w="2668"/>
      </w:tblGrid>
      <w:tr w:rsidR="00F77E64" w:rsidRPr="000A3885" w14:paraId="23A05367" w14:textId="77777777" w:rsidTr="00383E0F">
        <w:trPr>
          <w:trHeight w:val="953"/>
        </w:trPr>
        <w:tc>
          <w:tcPr>
            <w:tcW w:w="614" w:type="dxa"/>
            <w:shd w:val="clear" w:color="auto" w:fill="auto"/>
            <w:noWrap/>
            <w:vAlign w:val="bottom"/>
            <w:hideMark/>
          </w:tcPr>
          <w:p w14:paraId="48458A5F" w14:textId="77777777" w:rsidR="00F77E64" w:rsidRPr="005D0EFA" w:rsidRDefault="00F77E64" w:rsidP="00A40B1D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5D0EFA">
              <w:rPr>
                <w:rFonts w:ascii="GHEA Grapalat" w:eastAsia="Times New Roman" w:hAnsi="GHEA Grapalat" w:cs="Times New Roman"/>
                <w:color w:val="000000"/>
                <w:lang w:val="hy-AM"/>
              </w:rPr>
              <w:t>Հ/հ</w:t>
            </w:r>
          </w:p>
        </w:tc>
        <w:tc>
          <w:tcPr>
            <w:tcW w:w="2925" w:type="dxa"/>
            <w:shd w:val="clear" w:color="auto" w:fill="auto"/>
            <w:noWrap/>
            <w:vAlign w:val="bottom"/>
            <w:hideMark/>
          </w:tcPr>
          <w:p w14:paraId="2EDA2C37" w14:textId="77777777" w:rsidR="00F77E64" w:rsidRPr="005D0EFA" w:rsidRDefault="00F77E64" w:rsidP="005917DA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5D0EFA">
              <w:rPr>
                <w:rFonts w:ascii="GHEA Grapalat" w:eastAsia="Times New Roman" w:hAnsi="GHEA Grapalat" w:cs="Times New Roman"/>
                <w:color w:val="000000"/>
                <w:lang w:val="hy-AM"/>
              </w:rPr>
              <w:t>Մասնակիցների անվանումները</w:t>
            </w:r>
          </w:p>
        </w:tc>
        <w:tc>
          <w:tcPr>
            <w:tcW w:w="3160" w:type="dxa"/>
          </w:tcPr>
          <w:p w14:paraId="7DBF55FA" w14:textId="77777777" w:rsidR="000175A9" w:rsidRPr="005D0EFA" w:rsidRDefault="000175A9" w:rsidP="005917DA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</w:p>
          <w:p w14:paraId="02DEFB52" w14:textId="21E588D7" w:rsidR="00F77E64" w:rsidRPr="005D0EFA" w:rsidRDefault="00F77E64" w:rsidP="005917DA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5D0EFA">
              <w:rPr>
                <w:rFonts w:ascii="GHEA Grapalat" w:eastAsia="Times New Roman" w:hAnsi="GHEA Grapalat" w:cs="Times New Roman"/>
                <w:color w:val="000000"/>
                <w:lang w:val="hy-AM"/>
              </w:rPr>
              <w:t>Մասնակիցների հասցեները</w:t>
            </w:r>
          </w:p>
        </w:tc>
        <w:tc>
          <w:tcPr>
            <w:tcW w:w="2805" w:type="dxa"/>
          </w:tcPr>
          <w:p w14:paraId="3F5C3B40" w14:textId="77777777" w:rsidR="00F77E64" w:rsidRPr="005D0EFA" w:rsidRDefault="00F77E64" w:rsidP="005917DA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5D0EFA">
              <w:rPr>
                <w:rFonts w:ascii="GHEA Grapalat" w:eastAsia="Times New Roman" w:hAnsi="GHEA Grapalat" w:cs="Times New Roman"/>
                <w:color w:val="000000"/>
                <w:lang w:val="hy-AM"/>
              </w:rPr>
              <w:t>Մասնակիցների</w:t>
            </w:r>
          </w:p>
          <w:p w14:paraId="5059E483" w14:textId="77777777" w:rsidR="00F77E64" w:rsidRPr="005D0EFA" w:rsidRDefault="00F77E64" w:rsidP="005917DA">
            <w:pPr>
              <w:spacing w:after="0"/>
              <w:jc w:val="center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5D0EFA">
              <w:rPr>
                <w:rFonts w:ascii="GHEA Grapalat" w:eastAsia="Times New Roman" w:hAnsi="GHEA Grapalat" w:cs="Times New Roman"/>
                <w:color w:val="000000"/>
                <w:lang w:val="hy-AM"/>
              </w:rPr>
              <w:t>հեռախոսահամարները</w:t>
            </w:r>
          </w:p>
        </w:tc>
      </w:tr>
      <w:tr w:rsidR="00DE2FAA" w:rsidRPr="00554224" w14:paraId="496F9D92" w14:textId="77777777" w:rsidTr="00383E0F">
        <w:trPr>
          <w:trHeight w:val="514"/>
        </w:trPr>
        <w:tc>
          <w:tcPr>
            <w:tcW w:w="614" w:type="dxa"/>
            <w:shd w:val="clear" w:color="auto" w:fill="auto"/>
            <w:noWrap/>
            <w:vAlign w:val="bottom"/>
          </w:tcPr>
          <w:p w14:paraId="3135244A" w14:textId="393E2F46" w:rsidR="00DE2FAA" w:rsidRPr="005D0EFA" w:rsidRDefault="00F03446" w:rsidP="00E72F27">
            <w:pPr>
              <w:spacing w:after="0"/>
              <w:jc w:val="center"/>
              <w:rPr>
                <w:rFonts w:ascii="GHEA Grapalat" w:eastAsia="Times New Roman" w:hAnsi="GHEA Grapalat" w:cs="Times New Roman"/>
                <w:lang w:val="hy-AM"/>
              </w:rPr>
            </w:pPr>
            <w:r w:rsidRPr="005D0EFA">
              <w:rPr>
                <w:rFonts w:ascii="GHEA Grapalat" w:eastAsia="Times New Roman" w:hAnsi="GHEA Grapalat" w:cs="Times New Roman"/>
                <w:lang w:val="hy-AM"/>
              </w:rPr>
              <w:t>1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14:paraId="5EBDEDF1" w14:textId="4BB810B8" w:rsidR="00DE2FAA" w:rsidRPr="005D0EFA" w:rsidRDefault="005C2CEE" w:rsidP="005917DA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5D0EFA">
              <w:rPr>
                <w:rFonts w:ascii="GHEA Grapalat" w:hAnsi="GHEA Grapalat" w:cs="Calibri"/>
                <w:color w:val="000000"/>
                <w:lang w:val="en-US"/>
              </w:rPr>
              <w:t>«</w:t>
            </w:r>
            <w:proofErr w:type="spellStart"/>
            <w:r w:rsidRPr="005D0EFA">
              <w:rPr>
                <w:rFonts w:ascii="GHEA Grapalat" w:hAnsi="GHEA Grapalat" w:cs="Calibri"/>
                <w:color w:val="000000"/>
                <w:lang w:val="en-US"/>
              </w:rPr>
              <w:t>Սեյրան</w:t>
            </w:r>
            <w:proofErr w:type="spellEnd"/>
            <w:r w:rsidRPr="005D0EFA">
              <w:rPr>
                <w:rFonts w:ascii="GHEA Grapalat" w:hAnsi="GHEA Grapalat" w:cs="Calibri"/>
                <w:color w:val="000000"/>
                <w:lang w:val="en-US"/>
              </w:rPr>
              <w:t xml:space="preserve"> </w:t>
            </w:r>
            <w:proofErr w:type="spellStart"/>
            <w:r w:rsidRPr="005D0EFA">
              <w:rPr>
                <w:rFonts w:ascii="GHEA Grapalat" w:hAnsi="GHEA Grapalat" w:cs="Calibri"/>
                <w:color w:val="000000"/>
                <w:lang w:val="en-US"/>
              </w:rPr>
              <w:t>Բալասյան</w:t>
            </w:r>
            <w:proofErr w:type="spellEnd"/>
            <w:r w:rsidRPr="005D0EFA">
              <w:rPr>
                <w:rFonts w:ascii="GHEA Grapalat" w:hAnsi="GHEA Grapalat" w:cs="Calibri"/>
                <w:color w:val="000000"/>
                <w:lang w:val="en-US"/>
              </w:rPr>
              <w:t xml:space="preserve"> </w:t>
            </w:r>
            <w:proofErr w:type="spellStart"/>
            <w:r w:rsidRPr="005D0EFA">
              <w:rPr>
                <w:rFonts w:ascii="GHEA Grapalat" w:hAnsi="GHEA Grapalat" w:cs="Calibri"/>
                <w:color w:val="000000"/>
                <w:lang w:val="en-US"/>
              </w:rPr>
              <w:t>Արթուրի</w:t>
            </w:r>
            <w:proofErr w:type="spellEnd"/>
            <w:r w:rsidRPr="005D0EFA">
              <w:rPr>
                <w:rFonts w:ascii="GHEA Grapalat" w:hAnsi="GHEA Grapalat" w:cs="Calibri"/>
                <w:color w:val="000000"/>
                <w:lang w:val="en-US"/>
              </w:rPr>
              <w:t>» ԱՁ</w:t>
            </w:r>
          </w:p>
        </w:tc>
        <w:tc>
          <w:tcPr>
            <w:tcW w:w="3160" w:type="dxa"/>
          </w:tcPr>
          <w:p w14:paraId="375E2632" w14:textId="2FCFDF3E" w:rsidR="00DE2FAA" w:rsidRPr="005D0EFA" w:rsidRDefault="00E72B07" w:rsidP="005917D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proofErr w:type="spellStart"/>
            <w:r w:rsidRPr="005D0EFA">
              <w:rPr>
                <w:rFonts w:ascii="GHEA Grapalat" w:hAnsi="GHEA Grapalat" w:cs="Arial"/>
              </w:rPr>
              <w:t>Երզնկյան</w:t>
            </w:r>
            <w:proofErr w:type="spellEnd"/>
            <w:r w:rsidRPr="005D0EFA">
              <w:rPr>
                <w:rFonts w:ascii="GHEA Grapalat" w:hAnsi="GHEA Grapalat" w:cs="Arial"/>
              </w:rPr>
              <w:t xml:space="preserve"> </w:t>
            </w:r>
            <w:proofErr w:type="gramStart"/>
            <w:r w:rsidRPr="005D0EFA">
              <w:rPr>
                <w:rFonts w:ascii="GHEA Grapalat" w:hAnsi="GHEA Grapalat" w:cs="Arial"/>
              </w:rPr>
              <w:t>Փ./</w:t>
            </w:r>
            <w:proofErr w:type="gramEnd"/>
            <w:r w:rsidRPr="005D0EFA">
              <w:rPr>
                <w:rFonts w:ascii="GHEA Grapalat" w:hAnsi="GHEA Grapalat" w:cs="Arial"/>
              </w:rPr>
              <w:t xml:space="preserve">Տ/27 </w:t>
            </w:r>
            <w:proofErr w:type="spellStart"/>
            <w:r w:rsidRPr="005D0EFA">
              <w:rPr>
                <w:rFonts w:ascii="GHEA Grapalat" w:hAnsi="GHEA Grapalat" w:cs="Arial"/>
              </w:rPr>
              <w:t>Արաբկիր</w:t>
            </w:r>
            <w:proofErr w:type="spellEnd"/>
            <w:r w:rsidRPr="005D0EFA">
              <w:rPr>
                <w:rFonts w:ascii="GHEA Grapalat" w:hAnsi="GHEA Grapalat" w:cs="Arial"/>
              </w:rPr>
              <w:t xml:space="preserve"> 0033</w:t>
            </w:r>
          </w:p>
        </w:tc>
        <w:tc>
          <w:tcPr>
            <w:tcW w:w="2805" w:type="dxa"/>
          </w:tcPr>
          <w:p w14:paraId="31EC185E" w14:textId="7B8A7427" w:rsidR="00DE2FAA" w:rsidRPr="005D0EFA" w:rsidRDefault="005C2CEE" w:rsidP="005917DA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5D0EFA">
              <w:rPr>
                <w:rFonts w:ascii="GHEA Grapalat" w:hAnsi="GHEA Grapalat" w:cs="Calibri"/>
                <w:color w:val="000000"/>
                <w:lang w:val="en-US"/>
              </w:rPr>
              <w:t>+374</w:t>
            </w:r>
            <w:r w:rsidR="00E72B07" w:rsidRPr="005D0EFA">
              <w:rPr>
                <w:rFonts w:ascii="GHEA Grapalat" w:hAnsi="GHEA Grapalat" w:cs="Calibri"/>
                <w:color w:val="000000"/>
                <w:lang w:val="en-US"/>
              </w:rPr>
              <w:t xml:space="preserve"> </w:t>
            </w:r>
            <w:r w:rsidR="00E72B07" w:rsidRPr="005D0EFA">
              <w:rPr>
                <w:rFonts w:ascii="GHEA Grapalat" w:hAnsi="GHEA Grapalat" w:cs="Arial"/>
              </w:rPr>
              <w:t>95</w:t>
            </w:r>
            <w:r w:rsidR="00E72B07" w:rsidRPr="005D0EFA">
              <w:rPr>
                <w:rFonts w:ascii="GHEA Grapalat" w:hAnsi="GHEA Grapalat" w:cs="Arial"/>
                <w:lang w:val="en-US"/>
              </w:rPr>
              <w:t xml:space="preserve"> </w:t>
            </w:r>
            <w:r w:rsidR="00E72B07" w:rsidRPr="005D0EFA">
              <w:rPr>
                <w:rFonts w:ascii="GHEA Grapalat" w:hAnsi="GHEA Grapalat" w:cs="Arial"/>
              </w:rPr>
              <w:t>33</w:t>
            </w:r>
            <w:r w:rsidR="00E72B07" w:rsidRPr="005D0EFA">
              <w:rPr>
                <w:rFonts w:ascii="GHEA Grapalat" w:hAnsi="GHEA Grapalat" w:cs="Arial"/>
                <w:lang w:val="en-US"/>
              </w:rPr>
              <w:t xml:space="preserve"> </w:t>
            </w:r>
            <w:r w:rsidR="00E72B07" w:rsidRPr="005D0EFA">
              <w:rPr>
                <w:rFonts w:ascii="GHEA Grapalat" w:hAnsi="GHEA Grapalat" w:cs="Arial"/>
              </w:rPr>
              <w:t>37</w:t>
            </w:r>
            <w:r w:rsidR="00E72B07" w:rsidRPr="005D0EFA">
              <w:rPr>
                <w:rFonts w:ascii="GHEA Grapalat" w:hAnsi="GHEA Grapalat" w:cs="Arial"/>
                <w:lang w:val="en-US"/>
              </w:rPr>
              <w:t xml:space="preserve"> </w:t>
            </w:r>
            <w:r w:rsidR="00E72B07" w:rsidRPr="005D0EFA">
              <w:rPr>
                <w:rFonts w:ascii="GHEA Grapalat" w:hAnsi="GHEA Grapalat" w:cs="Arial"/>
              </w:rPr>
              <w:t>57</w:t>
            </w:r>
          </w:p>
        </w:tc>
      </w:tr>
      <w:tr w:rsidR="00DE2FAA" w:rsidRPr="004320A7" w14:paraId="7487F23B" w14:textId="77777777" w:rsidTr="00383E0F">
        <w:trPr>
          <w:trHeight w:val="284"/>
        </w:trPr>
        <w:tc>
          <w:tcPr>
            <w:tcW w:w="614" w:type="dxa"/>
            <w:shd w:val="clear" w:color="auto" w:fill="auto"/>
            <w:noWrap/>
            <w:vAlign w:val="bottom"/>
          </w:tcPr>
          <w:p w14:paraId="59FCD88F" w14:textId="01422B76" w:rsidR="00DE2FAA" w:rsidRPr="005D0EFA" w:rsidRDefault="00222012" w:rsidP="00E72F27">
            <w:pPr>
              <w:spacing w:after="0"/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 w:rsidRPr="005D0EFA">
              <w:rPr>
                <w:rFonts w:ascii="GHEA Grapalat" w:eastAsia="Times New Roman" w:hAnsi="GHEA Grapalat" w:cs="Times New Roman"/>
                <w:lang w:val="en-US"/>
              </w:rPr>
              <w:t>2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14:paraId="540CBCB7" w14:textId="17CB78E0" w:rsidR="00DE2FAA" w:rsidRPr="005D0EFA" w:rsidRDefault="00222012" w:rsidP="005917DA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5D0EFA">
              <w:rPr>
                <w:rFonts w:ascii="GHEA Grapalat" w:hAnsi="GHEA Grapalat" w:cs="Sylfaen"/>
                <w:lang w:val="hy-AM"/>
              </w:rPr>
              <w:t>«</w:t>
            </w:r>
            <w:proofErr w:type="spellStart"/>
            <w:r w:rsidRPr="005D0EFA">
              <w:rPr>
                <w:rFonts w:ascii="GHEA Grapalat" w:hAnsi="GHEA Grapalat" w:cs="Calibri"/>
                <w:color w:val="000000"/>
                <w:lang w:val="en-US"/>
              </w:rPr>
              <w:t>Ջի</w:t>
            </w:r>
            <w:proofErr w:type="spellEnd"/>
            <w:r w:rsidRPr="005D0EFA">
              <w:rPr>
                <w:rFonts w:ascii="GHEA Grapalat" w:hAnsi="GHEA Grapalat" w:cs="Calibri"/>
                <w:color w:val="000000"/>
                <w:lang w:val="en-US"/>
              </w:rPr>
              <w:t xml:space="preserve"> </w:t>
            </w:r>
            <w:proofErr w:type="spellStart"/>
            <w:r w:rsidRPr="005D0EFA">
              <w:rPr>
                <w:rFonts w:ascii="GHEA Grapalat" w:hAnsi="GHEA Grapalat" w:cs="Calibri"/>
                <w:color w:val="000000"/>
                <w:lang w:val="en-US"/>
              </w:rPr>
              <w:t>Ջի</w:t>
            </w:r>
            <w:proofErr w:type="spellEnd"/>
            <w:r w:rsidRPr="005D0EFA">
              <w:rPr>
                <w:rFonts w:ascii="GHEA Grapalat" w:hAnsi="GHEA Grapalat" w:cs="Calibri"/>
                <w:color w:val="000000"/>
                <w:lang w:val="en-US"/>
              </w:rPr>
              <w:t xml:space="preserve"> </w:t>
            </w:r>
            <w:proofErr w:type="spellStart"/>
            <w:r w:rsidRPr="005D0EFA">
              <w:rPr>
                <w:rFonts w:ascii="GHEA Grapalat" w:hAnsi="GHEA Grapalat" w:cs="Calibri"/>
                <w:color w:val="000000"/>
                <w:lang w:val="en-US"/>
              </w:rPr>
              <w:t>Կոնցեռն</w:t>
            </w:r>
            <w:proofErr w:type="spellEnd"/>
            <w:r w:rsidRPr="005D0EFA">
              <w:rPr>
                <w:rFonts w:ascii="GHEA Grapalat" w:hAnsi="GHEA Grapalat" w:cs="Sylfaen"/>
                <w:lang w:val="hy-AM"/>
              </w:rPr>
              <w:t>»</w:t>
            </w:r>
            <w:r w:rsidRPr="005D0EFA">
              <w:rPr>
                <w:rFonts w:ascii="GHEA Grapalat" w:hAnsi="GHEA Grapalat" w:cs="Calibri"/>
                <w:color w:val="000000"/>
                <w:lang w:val="en-US"/>
              </w:rPr>
              <w:t xml:space="preserve"> ՍՊԸ</w:t>
            </w:r>
          </w:p>
        </w:tc>
        <w:tc>
          <w:tcPr>
            <w:tcW w:w="3160" w:type="dxa"/>
          </w:tcPr>
          <w:p w14:paraId="07B09F5C" w14:textId="4AA90760" w:rsidR="00DE2FAA" w:rsidRPr="005D0EFA" w:rsidRDefault="0036744A" w:rsidP="005917DA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proofErr w:type="spellStart"/>
            <w:proofErr w:type="gramStart"/>
            <w:r w:rsidRPr="005D0EFA">
              <w:rPr>
                <w:rFonts w:ascii="GHEA Grapalat" w:hAnsi="GHEA Grapalat" w:cs="Calibri"/>
                <w:color w:val="000000"/>
                <w:lang w:val="en-US"/>
              </w:rPr>
              <w:t>ք.Երևան</w:t>
            </w:r>
            <w:proofErr w:type="gramEnd"/>
            <w:r w:rsidRPr="005D0EFA">
              <w:rPr>
                <w:rFonts w:ascii="GHEA Grapalat" w:hAnsi="GHEA Grapalat" w:cs="Calibri"/>
                <w:color w:val="000000"/>
                <w:lang w:val="en-US"/>
              </w:rPr>
              <w:t>,Ավան</w:t>
            </w:r>
            <w:proofErr w:type="spellEnd"/>
            <w:r w:rsidRPr="005D0EFA">
              <w:rPr>
                <w:rFonts w:ascii="GHEA Grapalat" w:hAnsi="GHEA Grapalat" w:cs="Calibri"/>
                <w:color w:val="000000"/>
                <w:lang w:val="en-US"/>
              </w:rPr>
              <w:t xml:space="preserve"> 7փ 2նրբ 29/1 </w:t>
            </w:r>
            <w:proofErr w:type="spellStart"/>
            <w:r w:rsidRPr="005D0EFA">
              <w:rPr>
                <w:rFonts w:ascii="GHEA Grapalat" w:hAnsi="GHEA Grapalat" w:cs="Calibri"/>
                <w:color w:val="000000"/>
                <w:lang w:val="en-US"/>
              </w:rPr>
              <w:t>շենք</w:t>
            </w:r>
            <w:proofErr w:type="spellEnd"/>
          </w:p>
        </w:tc>
        <w:tc>
          <w:tcPr>
            <w:tcW w:w="2805" w:type="dxa"/>
          </w:tcPr>
          <w:p w14:paraId="1DDE4EF6" w14:textId="6DC16D26" w:rsidR="00DE2FAA" w:rsidRPr="005D0EFA" w:rsidRDefault="0036744A" w:rsidP="005917D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5D0EFA">
              <w:rPr>
                <w:rFonts w:ascii="GHEA Grapalat" w:hAnsi="GHEA Grapalat" w:cs="Calibri"/>
                <w:color w:val="000000"/>
                <w:lang w:val="en-US"/>
              </w:rPr>
              <w:t>+374 55 75 54 55</w:t>
            </w:r>
          </w:p>
        </w:tc>
      </w:tr>
      <w:tr w:rsidR="005C2CEE" w:rsidRPr="00F07326" w14:paraId="5547A131" w14:textId="77777777" w:rsidTr="00383E0F">
        <w:trPr>
          <w:trHeight w:val="284"/>
        </w:trPr>
        <w:tc>
          <w:tcPr>
            <w:tcW w:w="614" w:type="dxa"/>
            <w:shd w:val="clear" w:color="auto" w:fill="auto"/>
            <w:noWrap/>
            <w:vAlign w:val="bottom"/>
          </w:tcPr>
          <w:p w14:paraId="37CDA7D4" w14:textId="6289EEFC" w:rsidR="005C2CEE" w:rsidRPr="005D0EFA" w:rsidRDefault="005C2CEE" w:rsidP="005C2CEE">
            <w:pPr>
              <w:spacing w:after="0"/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 w:rsidRPr="005D0EFA">
              <w:rPr>
                <w:rFonts w:ascii="GHEA Grapalat" w:eastAsia="Times New Roman" w:hAnsi="GHEA Grapalat" w:cs="Times New Roman"/>
                <w:lang w:val="en-US"/>
              </w:rPr>
              <w:t>3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14:paraId="67AC3CAA" w14:textId="17CAA7A5" w:rsidR="005C2CEE" w:rsidRPr="005D0EFA" w:rsidRDefault="00C5553A" w:rsidP="005917DA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5D0EFA">
              <w:rPr>
                <w:rFonts w:ascii="GHEA Grapalat" w:hAnsi="GHEA Grapalat" w:cs="Calibri"/>
                <w:color w:val="000000"/>
                <w:lang w:val="en-US"/>
              </w:rPr>
              <w:t>«</w:t>
            </w:r>
            <w:proofErr w:type="spellStart"/>
            <w:r w:rsidRPr="005D0EFA">
              <w:rPr>
                <w:rFonts w:ascii="GHEA Grapalat" w:hAnsi="GHEA Grapalat" w:cs="Calibri"/>
                <w:color w:val="000000"/>
                <w:lang w:val="en-US"/>
              </w:rPr>
              <w:t>Ալֆա-Էտալոն</w:t>
            </w:r>
            <w:proofErr w:type="spellEnd"/>
            <w:r w:rsidRPr="005D0EFA">
              <w:rPr>
                <w:rFonts w:ascii="GHEA Grapalat" w:hAnsi="GHEA Grapalat" w:cs="Calibri"/>
                <w:color w:val="000000"/>
                <w:lang w:val="en-US"/>
              </w:rPr>
              <w:t>» ՍՊԸ</w:t>
            </w:r>
          </w:p>
        </w:tc>
        <w:tc>
          <w:tcPr>
            <w:tcW w:w="3160" w:type="dxa"/>
          </w:tcPr>
          <w:p w14:paraId="55A03EFE" w14:textId="369DB9BE" w:rsidR="005C2CEE" w:rsidRPr="005D0EFA" w:rsidRDefault="00FD1C7B" w:rsidP="005917DA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5D0EFA">
              <w:rPr>
                <w:rFonts w:ascii="GHEA Grapalat" w:hAnsi="GHEA Grapalat" w:cs="Arial"/>
              </w:rPr>
              <w:t>ՀՀ</w:t>
            </w:r>
            <w:r w:rsidRPr="005D0EFA">
              <w:rPr>
                <w:rFonts w:ascii="GHEA Grapalat" w:hAnsi="GHEA Grapalat" w:cs="Arial"/>
                <w:lang w:val="en-US"/>
              </w:rPr>
              <w:t xml:space="preserve">, </w:t>
            </w:r>
            <w:r w:rsidRPr="005D0EFA">
              <w:rPr>
                <w:rFonts w:ascii="GHEA Grapalat" w:hAnsi="GHEA Grapalat" w:cs="Arial"/>
              </w:rPr>
              <w:t>ք</w:t>
            </w:r>
            <w:r w:rsidRPr="005D0EFA">
              <w:rPr>
                <w:rFonts w:ascii="GHEA Grapalat" w:hAnsi="GHEA Grapalat" w:cs="Arial"/>
                <w:lang w:val="en-US"/>
              </w:rPr>
              <w:t xml:space="preserve">. </w:t>
            </w:r>
            <w:proofErr w:type="spellStart"/>
            <w:r w:rsidRPr="005D0EFA">
              <w:rPr>
                <w:rFonts w:ascii="GHEA Grapalat" w:hAnsi="GHEA Grapalat" w:cs="Arial"/>
              </w:rPr>
              <w:t>Երեւան</w:t>
            </w:r>
            <w:proofErr w:type="spellEnd"/>
            <w:r w:rsidRPr="005D0EFA">
              <w:rPr>
                <w:rFonts w:ascii="GHEA Grapalat" w:hAnsi="GHEA Grapalat" w:cs="Arial"/>
                <w:lang w:val="en-US"/>
              </w:rPr>
              <w:t xml:space="preserve">, </w:t>
            </w:r>
            <w:proofErr w:type="spellStart"/>
            <w:r w:rsidRPr="005D0EFA">
              <w:rPr>
                <w:rFonts w:ascii="GHEA Grapalat" w:hAnsi="GHEA Grapalat" w:cs="Arial"/>
              </w:rPr>
              <w:t>Տիգրան</w:t>
            </w:r>
            <w:proofErr w:type="spellEnd"/>
            <w:r w:rsidRPr="005D0EFA"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 w:rsidRPr="005D0EFA">
              <w:rPr>
                <w:rFonts w:ascii="GHEA Grapalat" w:hAnsi="GHEA Grapalat" w:cs="Arial"/>
              </w:rPr>
              <w:t>Մեծ</w:t>
            </w:r>
            <w:proofErr w:type="spellEnd"/>
            <w:r w:rsidRPr="005D0EFA">
              <w:rPr>
                <w:rFonts w:ascii="GHEA Grapalat" w:hAnsi="GHEA Grapalat" w:cs="Arial"/>
                <w:lang w:val="en-US"/>
              </w:rPr>
              <w:t xml:space="preserve"> 29</w:t>
            </w:r>
            <w:r w:rsidRPr="005D0EFA">
              <w:rPr>
                <w:rFonts w:ascii="GHEA Grapalat" w:hAnsi="GHEA Grapalat" w:cs="Arial"/>
              </w:rPr>
              <w:t>ա</w:t>
            </w:r>
            <w:r w:rsidRPr="005D0EFA">
              <w:rPr>
                <w:rFonts w:ascii="GHEA Grapalat" w:hAnsi="GHEA Grapalat" w:cs="Arial"/>
                <w:lang w:val="en-US"/>
              </w:rPr>
              <w:t xml:space="preserve">, </w:t>
            </w:r>
            <w:proofErr w:type="spellStart"/>
            <w:r w:rsidRPr="005D0EFA">
              <w:rPr>
                <w:rFonts w:ascii="GHEA Grapalat" w:hAnsi="GHEA Grapalat" w:cs="Arial"/>
              </w:rPr>
              <w:t>բն</w:t>
            </w:r>
            <w:proofErr w:type="spellEnd"/>
            <w:r w:rsidRPr="005D0EFA">
              <w:rPr>
                <w:rFonts w:ascii="GHEA Grapalat" w:hAnsi="GHEA Grapalat" w:cs="Arial"/>
                <w:lang w:val="en-US"/>
              </w:rPr>
              <w:t>. 37</w:t>
            </w:r>
          </w:p>
        </w:tc>
        <w:tc>
          <w:tcPr>
            <w:tcW w:w="2805" w:type="dxa"/>
          </w:tcPr>
          <w:p w14:paraId="7F9D6C10" w14:textId="0D3AFE82" w:rsidR="005C2CEE" w:rsidRPr="005D0EFA" w:rsidRDefault="005C2CEE" w:rsidP="005917DA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5D0EFA">
              <w:rPr>
                <w:rFonts w:ascii="GHEA Grapalat" w:hAnsi="GHEA Grapalat" w:cs="Calibri"/>
                <w:color w:val="000000"/>
                <w:lang w:val="en-US"/>
              </w:rPr>
              <w:t xml:space="preserve">+374 </w:t>
            </w:r>
            <w:r w:rsidR="00491E2E" w:rsidRPr="005D0EFA">
              <w:rPr>
                <w:rFonts w:ascii="GHEA Grapalat" w:hAnsi="GHEA Grapalat" w:cs="Arial"/>
              </w:rPr>
              <w:t>98 40</w:t>
            </w:r>
            <w:r w:rsidR="00491E2E" w:rsidRPr="005D0EFA">
              <w:rPr>
                <w:rFonts w:ascii="GHEA Grapalat" w:hAnsi="GHEA Grapalat" w:cs="Arial"/>
                <w:lang w:val="en-US"/>
              </w:rPr>
              <w:t xml:space="preserve"> </w:t>
            </w:r>
            <w:r w:rsidR="00491E2E" w:rsidRPr="005D0EFA">
              <w:rPr>
                <w:rFonts w:ascii="GHEA Grapalat" w:hAnsi="GHEA Grapalat" w:cs="Arial"/>
              </w:rPr>
              <w:t>05</w:t>
            </w:r>
            <w:r w:rsidR="00491E2E" w:rsidRPr="005D0EFA">
              <w:rPr>
                <w:rFonts w:ascii="GHEA Grapalat" w:hAnsi="GHEA Grapalat" w:cs="Arial"/>
                <w:lang w:val="en-US"/>
              </w:rPr>
              <w:t xml:space="preserve"> </w:t>
            </w:r>
            <w:r w:rsidR="00491E2E" w:rsidRPr="005D0EFA">
              <w:rPr>
                <w:rFonts w:ascii="GHEA Grapalat" w:hAnsi="GHEA Grapalat" w:cs="Arial"/>
              </w:rPr>
              <w:t>59</w:t>
            </w:r>
          </w:p>
        </w:tc>
      </w:tr>
      <w:tr w:rsidR="005C2CEE" w:rsidRPr="00F07326" w14:paraId="41D30EDE" w14:textId="77777777" w:rsidTr="00383E0F">
        <w:trPr>
          <w:trHeight w:val="284"/>
        </w:trPr>
        <w:tc>
          <w:tcPr>
            <w:tcW w:w="614" w:type="dxa"/>
            <w:shd w:val="clear" w:color="auto" w:fill="auto"/>
            <w:noWrap/>
            <w:vAlign w:val="bottom"/>
          </w:tcPr>
          <w:p w14:paraId="5CFD2131" w14:textId="12073DA8" w:rsidR="005C2CEE" w:rsidRPr="005D0EFA" w:rsidRDefault="005C2CEE" w:rsidP="005C2CEE">
            <w:pPr>
              <w:spacing w:after="0"/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 w:rsidRPr="005D0EFA">
              <w:rPr>
                <w:rFonts w:ascii="GHEA Grapalat" w:eastAsia="Times New Roman" w:hAnsi="GHEA Grapalat" w:cs="Times New Roman"/>
                <w:lang w:val="en-US"/>
              </w:rPr>
              <w:t>4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14:paraId="75EF2C77" w14:textId="36E9D61C" w:rsidR="005C2CEE" w:rsidRPr="005D0EFA" w:rsidRDefault="00C5553A" w:rsidP="005917DA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5D0EFA">
              <w:rPr>
                <w:rFonts w:ascii="GHEA Grapalat" w:hAnsi="GHEA Grapalat" w:cs="Sylfaen"/>
                <w:lang w:val="hy-AM"/>
              </w:rPr>
              <w:t>«Աստղիկ Սարգսյան Վահագնի» Ա/Ձ</w:t>
            </w:r>
          </w:p>
        </w:tc>
        <w:tc>
          <w:tcPr>
            <w:tcW w:w="3160" w:type="dxa"/>
          </w:tcPr>
          <w:p w14:paraId="7389BEFF" w14:textId="62C04957" w:rsidR="005C2CEE" w:rsidRPr="005D0EFA" w:rsidRDefault="001B48E8" w:rsidP="005917D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5D0EFA">
              <w:rPr>
                <w:rFonts w:ascii="GHEA Grapalat" w:hAnsi="GHEA Grapalat" w:cs="Arial"/>
                <w:lang w:val="hy-AM"/>
              </w:rPr>
              <w:t>ՀՀ, ք. Երեւան, Սեբաստիա փ., 82/48</w:t>
            </w:r>
          </w:p>
        </w:tc>
        <w:tc>
          <w:tcPr>
            <w:tcW w:w="2805" w:type="dxa"/>
          </w:tcPr>
          <w:p w14:paraId="067140E4" w14:textId="097A8CBD" w:rsidR="005C2CEE" w:rsidRPr="005D0EFA" w:rsidRDefault="005C2CEE" w:rsidP="005917DA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5D0EFA">
              <w:rPr>
                <w:rFonts w:ascii="GHEA Grapalat" w:hAnsi="GHEA Grapalat" w:cs="Calibri"/>
                <w:color w:val="000000"/>
                <w:lang w:val="en-US"/>
              </w:rPr>
              <w:t xml:space="preserve">+374 </w:t>
            </w:r>
            <w:r w:rsidR="001B48E8" w:rsidRPr="005D0EFA">
              <w:rPr>
                <w:rFonts w:ascii="GHEA Grapalat" w:hAnsi="GHEA Grapalat" w:cs="Arial"/>
              </w:rPr>
              <w:t>55 77</w:t>
            </w:r>
            <w:r w:rsidR="001B48E8" w:rsidRPr="005D0EFA">
              <w:rPr>
                <w:rFonts w:ascii="GHEA Grapalat" w:hAnsi="GHEA Grapalat" w:cs="Arial"/>
                <w:lang w:val="en-US"/>
              </w:rPr>
              <w:t xml:space="preserve"> </w:t>
            </w:r>
            <w:r w:rsidR="001B48E8" w:rsidRPr="005D0EFA">
              <w:rPr>
                <w:rFonts w:ascii="GHEA Grapalat" w:hAnsi="GHEA Grapalat" w:cs="Arial"/>
              </w:rPr>
              <w:t>32</w:t>
            </w:r>
            <w:r w:rsidR="001B48E8" w:rsidRPr="005D0EFA">
              <w:rPr>
                <w:rFonts w:ascii="GHEA Grapalat" w:hAnsi="GHEA Grapalat" w:cs="Arial"/>
                <w:lang w:val="en-US"/>
              </w:rPr>
              <w:t xml:space="preserve"> </w:t>
            </w:r>
            <w:r w:rsidR="001B48E8" w:rsidRPr="005D0EFA">
              <w:rPr>
                <w:rFonts w:ascii="GHEA Grapalat" w:hAnsi="GHEA Grapalat" w:cs="Arial"/>
              </w:rPr>
              <w:t>53</w:t>
            </w:r>
          </w:p>
        </w:tc>
      </w:tr>
      <w:tr w:rsidR="005C2CEE" w:rsidRPr="00F07326" w14:paraId="7CCA747C" w14:textId="77777777" w:rsidTr="00383E0F">
        <w:trPr>
          <w:trHeight w:val="284"/>
        </w:trPr>
        <w:tc>
          <w:tcPr>
            <w:tcW w:w="614" w:type="dxa"/>
            <w:shd w:val="clear" w:color="auto" w:fill="auto"/>
            <w:noWrap/>
            <w:vAlign w:val="bottom"/>
          </w:tcPr>
          <w:p w14:paraId="58EE42A6" w14:textId="3AD51F03" w:rsidR="005C2CEE" w:rsidRPr="005D0EFA" w:rsidRDefault="005C2CEE" w:rsidP="005C2CEE">
            <w:pPr>
              <w:spacing w:after="0"/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 w:rsidRPr="005D0EFA">
              <w:rPr>
                <w:rFonts w:ascii="GHEA Grapalat" w:eastAsia="Times New Roman" w:hAnsi="GHEA Grapalat" w:cs="Times New Roman"/>
                <w:lang w:val="en-US"/>
              </w:rPr>
              <w:t>5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14:paraId="477FB8A4" w14:textId="6F6640CD" w:rsidR="005C2CEE" w:rsidRPr="005D0EFA" w:rsidRDefault="00C5553A" w:rsidP="005917DA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5D0EFA">
              <w:rPr>
                <w:rFonts w:ascii="GHEA Grapalat" w:hAnsi="GHEA Grapalat" w:cs="Sylfaen"/>
                <w:lang w:val="hy-AM"/>
              </w:rPr>
              <w:t>«Արթուր Հարությունյան Գագիկի» Ա/Ձ</w:t>
            </w:r>
          </w:p>
        </w:tc>
        <w:tc>
          <w:tcPr>
            <w:tcW w:w="3160" w:type="dxa"/>
          </w:tcPr>
          <w:p w14:paraId="09DB395B" w14:textId="7B00B950" w:rsidR="005C2CEE" w:rsidRPr="005D0EFA" w:rsidRDefault="0030365B" w:rsidP="005917DA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5D0EFA">
              <w:rPr>
                <w:rFonts w:ascii="GHEA Grapalat" w:hAnsi="GHEA Grapalat" w:cs="Arial"/>
                <w:lang w:val="hy-AM"/>
              </w:rPr>
              <w:t xml:space="preserve">ՀՀ, Էրեբունի, Դավիթ Բեկի 2 թղմ. </w:t>
            </w:r>
            <w:r w:rsidRPr="005D0EFA">
              <w:rPr>
                <w:rFonts w:ascii="GHEA Grapalat" w:hAnsi="GHEA Grapalat" w:cs="Arial"/>
              </w:rPr>
              <w:t>Տ. 34/1</w:t>
            </w:r>
          </w:p>
        </w:tc>
        <w:tc>
          <w:tcPr>
            <w:tcW w:w="2805" w:type="dxa"/>
          </w:tcPr>
          <w:p w14:paraId="3A34205D" w14:textId="35C9BFAD" w:rsidR="005C2CEE" w:rsidRPr="005D0EFA" w:rsidRDefault="005C2CEE" w:rsidP="005917DA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5D0EFA">
              <w:rPr>
                <w:rFonts w:ascii="GHEA Grapalat" w:hAnsi="GHEA Grapalat" w:cs="Calibri"/>
                <w:color w:val="000000"/>
                <w:lang w:val="en-US"/>
              </w:rPr>
              <w:t xml:space="preserve">+374 </w:t>
            </w:r>
            <w:r w:rsidR="0030365B" w:rsidRPr="005D0EFA">
              <w:rPr>
                <w:rFonts w:ascii="GHEA Grapalat" w:hAnsi="GHEA Grapalat" w:cs="Arial"/>
              </w:rPr>
              <w:t>91</w:t>
            </w:r>
            <w:r w:rsidR="0030365B" w:rsidRPr="005D0EFA">
              <w:rPr>
                <w:rFonts w:ascii="GHEA Grapalat" w:hAnsi="GHEA Grapalat" w:cs="Arial"/>
                <w:lang w:val="en-US"/>
              </w:rPr>
              <w:t xml:space="preserve"> </w:t>
            </w:r>
            <w:r w:rsidR="0030365B" w:rsidRPr="005D0EFA">
              <w:rPr>
                <w:rFonts w:ascii="GHEA Grapalat" w:hAnsi="GHEA Grapalat" w:cs="Arial"/>
              </w:rPr>
              <w:t>41</w:t>
            </w:r>
            <w:r w:rsidR="0030365B" w:rsidRPr="005D0EFA">
              <w:rPr>
                <w:rFonts w:ascii="GHEA Grapalat" w:hAnsi="GHEA Grapalat" w:cs="Arial"/>
                <w:lang w:val="en-US"/>
              </w:rPr>
              <w:t xml:space="preserve"> </w:t>
            </w:r>
            <w:r w:rsidR="0030365B" w:rsidRPr="005D0EFA">
              <w:rPr>
                <w:rFonts w:ascii="GHEA Grapalat" w:hAnsi="GHEA Grapalat" w:cs="Arial"/>
              </w:rPr>
              <w:t>18</w:t>
            </w:r>
            <w:r w:rsidR="0030365B" w:rsidRPr="005D0EFA">
              <w:rPr>
                <w:rFonts w:ascii="GHEA Grapalat" w:hAnsi="GHEA Grapalat" w:cs="Arial"/>
                <w:lang w:val="en-US"/>
              </w:rPr>
              <w:t xml:space="preserve"> </w:t>
            </w:r>
            <w:r w:rsidR="0030365B" w:rsidRPr="005D0EFA">
              <w:rPr>
                <w:rFonts w:ascii="GHEA Grapalat" w:hAnsi="GHEA Grapalat" w:cs="Arial"/>
              </w:rPr>
              <w:t>11</w:t>
            </w:r>
          </w:p>
        </w:tc>
      </w:tr>
      <w:tr w:rsidR="005C2CEE" w:rsidRPr="00F07326" w14:paraId="2B9155C0" w14:textId="77777777" w:rsidTr="00383E0F">
        <w:trPr>
          <w:trHeight w:val="284"/>
        </w:trPr>
        <w:tc>
          <w:tcPr>
            <w:tcW w:w="614" w:type="dxa"/>
            <w:shd w:val="clear" w:color="auto" w:fill="auto"/>
            <w:noWrap/>
            <w:vAlign w:val="bottom"/>
          </w:tcPr>
          <w:p w14:paraId="104D4537" w14:textId="1D138CC9" w:rsidR="005C2CEE" w:rsidRPr="005D0EFA" w:rsidRDefault="005C2CEE" w:rsidP="005C2CEE">
            <w:pPr>
              <w:spacing w:after="0"/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 w:rsidRPr="005D0EFA">
              <w:rPr>
                <w:rFonts w:ascii="GHEA Grapalat" w:eastAsia="Times New Roman" w:hAnsi="GHEA Grapalat" w:cs="Times New Roman"/>
                <w:lang w:val="en-US"/>
              </w:rPr>
              <w:t>6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14:paraId="7F65108A" w14:textId="40D0F022" w:rsidR="005C2CEE" w:rsidRPr="005D0EFA" w:rsidRDefault="00C5553A" w:rsidP="005917DA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5D0EFA">
              <w:rPr>
                <w:rFonts w:ascii="GHEA Grapalat" w:hAnsi="GHEA Grapalat" w:cs="Sylfaen"/>
                <w:lang w:val="hy-AM"/>
              </w:rPr>
              <w:t>«ԼԵՄՈՒՐ ԹՐԵՅԴ» ՍՊԸ</w:t>
            </w:r>
          </w:p>
        </w:tc>
        <w:tc>
          <w:tcPr>
            <w:tcW w:w="3160" w:type="dxa"/>
          </w:tcPr>
          <w:p w14:paraId="63387BDC" w14:textId="3E60283A" w:rsidR="005C2CEE" w:rsidRPr="005D0EFA" w:rsidRDefault="00B630D8" w:rsidP="005917D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5D0EFA">
              <w:rPr>
                <w:rFonts w:ascii="GHEA Grapalat" w:hAnsi="GHEA Grapalat" w:cs="Arial"/>
                <w:lang w:val="hy-AM"/>
              </w:rPr>
              <w:t>ք. Երեւան,Բաղրամյան 1 փկղ.,շ.14,բն.147</w:t>
            </w:r>
          </w:p>
        </w:tc>
        <w:tc>
          <w:tcPr>
            <w:tcW w:w="2805" w:type="dxa"/>
          </w:tcPr>
          <w:p w14:paraId="08F49F56" w14:textId="0548CC8D" w:rsidR="005C2CEE" w:rsidRPr="005D0EFA" w:rsidRDefault="005C2CEE" w:rsidP="005917DA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5D0EFA">
              <w:rPr>
                <w:rFonts w:ascii="GHEA Grapalat" w:hAnsi="GHEA Grapalat" w:cs="Calibri"/>
                <w:color w:val="000000"/>
                <w:lang w:val="en-US"/>
              </w:rPr>
              <w:t xml:space="preserve">+374 </w:t>
            </w:r>
            <w:r w:rsidR="00B630D8" w:rsidRPr="005D0EFA">
              <w:rPr>
                <w:rFonts w:ascii="GHEA Grapalat" w:hAnsi="GHEA Grapalat" w:cs="Calibri"/>
                <w:color w:val="000000"/>
                <w:lang w:val="en-US"/>
              </w:rPr>
              <w:t>94 28 88 34</w:t>
            </w:r>
          </w:p>
        </w:tc>
      </w:tr>
      <w:tr w:rsidR="005C2CEE" w:rsidRPr="00F07326" w14:paraId="286C8675" w14:textId="77777777" w:rsidTr="00383E0F">
        <w:trPr>
          <w:trHeight w:val="284"/>
        </w:trPr>
        <w:tc>
          <w:tcPr>
            <w:tcW w:w="614" w:type="dxa"/>
            <w:shd w:val="clear" w:color="auto" w:fill="auto"/>
            <w:noWrap/>
            <w:vAlign w:val="bottom"/>
          </w:tcPr>
          <w:p w14:paraId="01936060" w14:textId="120CB491" w:rsidR="005C2CEE" w:rsidRPr="005D0EFA" w:rsidRDefault="005C2CEE" w:rsidP="005C2CEE">
            <w:pPr>
              <w:spacing w:after="0"/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 w:rsidRPr="005D0EFA">
              <w:rPr>
                <w:rFonts w:ascii="GHEA Grapalat" w:eastAsia="Times New Roman" w:hAnsi="GHEA Grapalat" w:cs="Times New Roman"/>
                <w:lang w:val="en-US"/>
              </w:rPr>
              <w:t>7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14:paraId="0DE4EA24" w14:textId="2A992557" w:rsidR="005C2CEE" w:rsidRPr="005D0EFA" w:rsidRDefault="00C5553A" w:rsidP="005917DA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5D0EFA">
              <w:rPr>
                <w:rFonts w:ascii="GHEA Grapalat" w:hAnsi="GHEA Grapalat" w:cs="Sylfaen"/>
                <w:lang w:val="hy-AM"/>
              </w:rPr>
              <w:t>«ԿՈՄՊԳԱՐԱՆՏ» ՍՊԸ</w:t>
            </w:r>
          </w:p>
        </w:tc>
        <w:tc>
          <w:tcPr>
            <w:tcW w:w="3160" w:type="dxa"/>
          </w:tcPr>
          <w:p w14:paraId="21F72173" w14:textId="077601B9" w:rsidR="005C2CEE" w:rsidRPr="005D0EFA" w:rsidRDefault="00016186" w:rsidP="005917DA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proofErr w:type="spellStart"/>
            <w:r w:rsidRPr="005D0EFA">
              <w:rPr>
                <w:rFonts w:ascii="GHEA Grapalat" w:hAnsi="GHEA Grapalat" w:cs="Arial"/>
              </w:rPr>
              <w:t>ք.Երեւան</w:t>
            </w:r>
            <w:proofErr w:type="spellEnd"/>
            <w:r w:rsidRPr="005D0EFA">
              <w:rPr>
                <w:rFonts w:ascii="GHEA Grapalat" w:hAnsi="GHEA Grapalat" w:cs="Arial"/>
              </w:rPr>
              <w:t xml:space="preserve">, </w:t>
            </w:r>
            <w:proofErr w:type="spellStart"/>
            <w:r w:rsidRPr="005D0EFA">
              <w:rPr>
                <w:rFonts w:ascii="GHEA Grapalat" w:hAnsi="GHEA Grapalat" w:cs="Arial"/>
              </w:rPr>
              <w:t>Վարդանանց</w:t>
            </w:r>
            <w:proofErr w:type="spellEnd"/>
            <w:r w:rsidRPr="005D0EFA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5D0EFA">
              <w:rPr>
                <w:rFonts w:ascii="GHEA Grapalat" w:hAnsi="GHEA Grapalat" w:cs="Arial"/>
              </w:rPr>
              <w:t>փակ</w:t>
            </w:r>
            <w:proofErr w:type="spellEnd"/>
            <w:r w:rsidRPr="005D0EFA">
              <w:rPr>
                <w:rFonts w:ascii="GHEA Grapalat" w:hAnsi="GHEA Grapalat" w:cs="Arial"/>
              </w:rPr>
              <w:t>. 8</w:t>
            </w:r>
          </w:p>
        </w:tc>
        <w:tc>
          <w:tcPr>
            <w:tcW w:w="2805" w:type="dxa"/>
          </w:tcPr>
          <w:p w14:paraId="20CB0ADD" w14:textId="4EC799B1" w:rsidR="005C2CEE" w:rsidRPr="005D0EFA" w:rsidRDefault="005C2CEE" w:rsidP="005917DA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5D0EFA">
              <w:rPr>
                <w:rFonts w:ascii="GHEA Grapalat" w:hAnsi="GHEA Grapalat" w:cs="Calibri"/>
                <w:color w:val="000000"/>
                <w:lang w:val="en-US"/>
              </w:rPr>
              <w:t>+</w:t>
            </w:r>
            <w:proofErr w:type="gramStart"/>
            <w:r w:rsidRPr="005D0EFA">
              <w:rPr>
                <w:rFonts w:ascii="GHEA Grapalat" w:hAnsi="GHEA Grapalat" w:cs="Calibri"/>
                <w:color w:val="000000"/>
                <w:lang w:val="en-US"/>
              </w:rPr>
              <w:t xml:space="preserve">374 </w:t>
            </w:r>
            <w:r w:rsidR="00016186" w:rsidRPr="005D0EFA">
              <w:rPr>
                <w:rFonts w:ascii="GHEA Grapalat" w:hAnsi="GHEA Grapalat" w:cs="Arial"/>
              </w:rPr>
              <w:t xml:space="preserve"> 43</w:t>
            </w:r>
            <w:proofErr w:type="gramEnd"/>
            <w:r w:rsidR="00016186" w:rsidRPr="005D0EFA">
              <w:rPr>
                <w:rFonts w:ascii="GHEA Grapalat" w:hAnsi="GHEA Grapalat" w:cs="Arial"/>
                <w:lang w:val="en-US"/>
              </w:rPr>
              <w:t xml:space="preserve"> </w:t>
            </w:r>
            <w:r w:rsidR="00016186" w:rsidRPr="005D0EFA">
              <w:rPr>
                <w:rFonts w:ascii="GHEA Grapalat" w:hAnsi="GHEA Grapalat" w:cs="Arial"/>
              </w:rPr>
              <w:t>66</w:t>
            </w:r>
            <w:r w:rsidR="00016186" w:rsidRPr="005D0EFA">
              <w:rPr>
                <w:rFonts w:ascii="GHEA Grapalat" w:hAnsi="GHEA Grapalat" w:cs="Arial"/>
                <w:lang w:val="en-US"/>
              </w:rPr>
              <w:t xml:space="preserve"> </w:t>
            </w:r>
            <w:r w:rsidR="00016186" w:rsidRPr="005D0EFA">
              <w:rPr>
                <w:rFonts w:ascii="GHEA Grapalat" w:hAnsi="GHEA Grapalat" w:cs="Arial"/>
              </w:rPr>
              <w:t>06</w:t>
            </w:r>
            <w:r w:rsidR="00016186" w:rsidRPr="005D0EFA">
              <w:rPr>
                <w:rFonts w:ascii="GHEA Grapalat" w:hAnsi="GHEA Grapalat" w:cs="Arial"/>
                <w:lang w:val="en-US"/>
              </w:rPr>
              <w:t xml:space="preserve"> </w:t>
            </w:r>
            <w:r w:rsidR="00016186" w:rsidRPr="005D0EFA">
              <w:rPr>
                <w:rFonts w:ascii="GHEA Grapalat" w:hAnsi="GHEA Grapalat" w:cs="Arial"/>
              </w:rPr>
              <w:t>67</w:t>
            </w:r>
          </w:p>
        </w:tc>
      </w:tr>
      <w:tr w:rsidR="005C2CEE" w:rsidRPr="00F07326" w14:paraId="671DBEA2" w14:textId="77777777" w:rsidTr="00383E0F">
        <w:trPr>
          <w:trHeight w:val="284"/>
        </w:trPr>
        <w:tc>
          <w:tcPr>
            <w:tcW w:w="614" w:type="dxa"/>
            <w:shd w:val="clear" w:color="auto" w:fill="auto"/>
            <w:noWrap/>
            <w:vAlign w:val="bottom"/>
          </w:tcPr>
          <w:p w14:paraId="666F013E" w14:textId="0C77E556" w:rsidR="005C2CEE" w:rsidRPr="005D0EFA" w:rsidRDefault="005C2CEE" w:rsidP="005C2CEE">
            <w:pPr>
              <w:spacing w:after="0"/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 w:rsidRPr="005D0EFA">
              <w:rPr>
                <w:rFonts w:ascii="GHEA Grapalat" w:eastAsia="Times New Roman" w:hAnsi="GHEA Grapalat" w:cs="Times New Roman"/>
                <w:lang w:val="en-US"/>
              </w:rPr>
              <w:t>8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14:paraId="4B8F9BB3" w14:textId="6D680C50" w:rsidR="005C2CEE" w:rsidRPr="005D0EFA" w:rsidRDefault="00C5553A" w:rsidP="005917DA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5D0EFA">
              <w:rPr>
                <w:rFonts w:ascii="GHEA Grapalat" w:hAnsi="GHEA Grapalat" w:cs="Sylfaen"/>
                <w:lang w:val="hy-AM"/>
              </w:rPr>
              <w:t>«Հրանտ Համբարձումյան» Ա/Ձ</w:t>
            </w:r>
          </w:p>
        </w:tc>
        <w:tc>
          <w:tcPr>
            <w:tcW w:w="3160" w:type="dxa"/>
          </w:tcPr>
          <w:p w14:paraId="5F550109" w14:textId="54C51BEE" w:rsidR="005C2CEE" w:rsidRPr="005D0EFA" w:rsidRDefault="00A85A2D" w:rsidP="005917DA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proofErr w:type="spellStart"/>
            <w:r w:rsidRPr="005D0EFA">
              <w:rPr>
                <w:rFonts w:ascii="GHEA Grapalat" w:hAnsi="GHEA Grapalat" w:cs="Arial"/>
              </w:rPr>
              <w:t>Արարատի</w:t>
            </w:r>
            <w:proofErr w:type="spellEnd"/>
            <w:r w:rsidRPr="005D0EFA">
              <w:rPr>
                <w:rFonts w:ascii="GHEA Grapalat" w:hAnsi="GHEA Grapalat" w:cs="Arial"/>
              </w:rPr>
              <w:t xml:space="preserve"> </w:t>
            </w:r>
            <w:proofErr w:type="spellStart"/>
            <w:r w:rsidRPr="005D0EFA">
              <w:rPr>
                <w:rFonts w:ascii="GHEA Grapalat" w:hAnsi="GHEA Grapalat" w:cs="Arial"/>
              </w:rPr>
              <w:t>մարզ</w:t>
            </w:r>
            <w:proofErr w:type="spellEnd"/>
            <w:r w:rsidRPr="005D0EFA">
              <w:rPr>
                <w:rFonts w:ascii="GHEA Grapalat" w:hAnsi="GHEA Grapalat" w:cs="Arial"/>
              </w:rPr>
              <w:t xml:space="preserve"> գ. </w:t>
            </w:r>
            <w:proofErr w:type="spellStart"/>
            <w:r w:rsidRPr="005D0EFA">
              <w:rPr>
                <w:rFonts w:ascii="GHEA Grapalat" w:hAnsi="GHEA Grapalat" w:cs="Arial"/>
              </w:rPr>
              <w:t>Այնթապ</w:t>
            </w:r>
            <w:proofErr w:type="spellEnd"/>
          </w:p>
        </w:tc>
        <w:tc>
          <w:tcPr>
            <w:tcW w:w="2805" w:type="dxa"/>
          </w:tcPr>
          <w:p w14:paraId="5B159C65" w14:textId="1704C03B" w:rsidR="005C2CEE" w:rsidRPr="005D0EFA" w:rsidRDefault="005C2CEE" w:rsidP="005917DA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5D0EFA">
              <w:rPr>
                <w:rFonts w:ascii="GHEA Grapalat" w:hAnsi="GHEA Grapalat" w:cs="Calibri"/>
                <w:color w:val="000000"/>
                <w:lang w:val="en-US"/>
              </w:rPr>
              <w:t>+</w:t>
            </w:r>
            <w:proofErr w:type="gramStart"/>
            <w:r w:rsidRPr="005D0EFA">
              <w:rPr>
                <w:rFonts w:ascii="GHEA Grapalat" w:hAnsi="GHEA Grapalat" w:cs="Calibri"/>
                <w:color w:val="000000"/>
                <w:lang w:val="en-US"/>
              </w:rPr>
              <w:t xml:space="preserve">374 </w:t>
            </w:r>
            <w:r w:rsidR="00A85A2D" w:rsidRPr="005D0EFA">
              <w:rPr>
                <w:rFonts w:ascii="GHEA Grapalat" w:hAnsi="GHEA Grapalat" w:cs="Arial"/>
              </w:rPr>
              <w:t xml:space="preserve"> 77</w:t>
            </w:r>
            <w:proofErr w:type="gramEnd"/>
            <w:r w:rsidR="00A85A2D" w:rsidRPr="005D0EFA">
              <w:rPr>
                <w:rFonts w:ascii="GHEA Grapalat" w:hAnsi="GHEA Grapalat" w:cs="Arial"/>
                <w:lang w:val="en-US"/>
              </w:rPr>
              <w:t xml:space="preserve"> </w:t>
            </w:r>
            <w:r w:rsidR="00A85A2D" w:rsidRPr="005D0EFA">
              <w:rPr>
                <w:rFonts w:ascii="GHEA Grapalat" w:hAnsi="GHEA Grapalat" w:cs="Arial"/>
              </w:rPr>
              <w:t>06</w:t>
            </w:r>
            <w:r w:rsidR="00A85A2D" w:rsidRPr="005D0EFA">
              <w:rPr>
                <w:rFonts w:ascii="GHEA Grapalat" w:hAnsi="GHEA Grapalat" w:cs="Arial"/>
                <w:lang w:val="en-US"/>
              </w:rPr>
              <w:t xml:space="preserve"> </w:t>
            </w:r>
            <w:r w:rsidR="00A85A2D" w:rsidRPr="005D0EFA">
              <w:rPr>
                <w:rFonts w:ascii="GHEA Grapalat" w:hAnsi="GHEA Grapalat" w:cs="Arial"/>
              </w:rPr>
              <w:t>30</w:t>
            </w:r>
            <w:r w:rsidR="00A85A2D" w:rsidRPr="005D0EFA">
              <w:rPr>
                <w:rFonts w:ascii="GHEA Grapalat" w:hAnsi="GHEA Grapalat" w:cs="Arial"/>
                <w:lang w:val="en-US"/>
              </w:rPr>
              <w:t xml:space="preserve"> </w:t>
            </w:r>
            <w:r w:rsidR="00A85A2D" w:rsidRPr="005D0EFA">
              <w:rPr>
                <w:rFonts w:ascii="GHEA Grapalat" w:hAnsi="GHEA Grapalat" w:cs="Arial"/>
              </w:rPr>
              <w:t>13</w:t>
            </w:r>
          </w:p>
        </w:tc>
      </w:tr>
      <w:tr w:rsidR="005C2CEE" w:rsidRPr="00F07326" w14:paraId="1DDBF450" w14:textId="77777777" w:rsidTr="00383E0F">
        <w:trPr>
          <w:trHeight w:val="284"/>
        </w:trPr>
        <w:tc>
          <w:tcPr>
            <w:tcW w:w="614" w:type="dxa"/>
            <w:shd w:val="clear" w:color="auto" w:fill="auto"/>
            <w:noWrap/>
            <w:vAlign w:val="bottom"/>
          </w:tcPr>
          <w:p w14:paraId="7B2734EC" w14:textId="6EA5D2BB" w:rsidR="005C2CEE" w:rsidRPr="005D0EFA" w:rsidRDefault="005C2CEE" w:rsidP="005C2CEE">
            <w:pPr>
              <w:spacing w:after="0"/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 w:rsidRPr="005D0EFA">
              <w:rPr>
                <w:rFonts w:ascii="GHEA Grapalat" w:eastAsia="Times New Roman" w:hAnsi="GHEA Grapalat" w:cs="Times New Roman"/>
                <w:lang w:val="en-US"/>
              </w:rPr>
              <w:t>9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14:paraId="2A264D67" w14:textId="7301650A" w:rsidR="005C2CEE" w:rsidRPr="005D0EFA" w:rsidRDefault="00C5553A" w:rsidP="005917DA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5D0EFA">
              <w:rPr>
                <w:rFonts w:ascii="GHEA Grapalat" w:hAnsi="GHEA Grapalat" w:cs="Sylfaen"/>
                <w:lang w:val="hy-AM"/>
              </w:rPr>
              <w:t>«ՍԵԳ» ՍՊԸ</w:t>
            </w:r>
          </w:p>
        </w:tc>
        <w:tc>
          <w:tcPr>
            <w:tcW w:w="3160" w:type="dxa"/>
          </w:tcPr>
          <w:p w14:paraId="1A743213" w14:textId="436E70DC" w:rsidR="005C2CEE" w:rsidRPr="005D0EFA" w:rsidRDefault="00546902" w:rsidP="005917D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5D0EFA">
              <w:rPr>
                <w:rFonts w:ascii="GHEA Grapalat" w:hAnsi="GHEA Grapalat" w:cs="Arial"/>
                <w:lang w:val="hy-AM"/>
              </w:rPr>
              <w:t>ՀՀ ք. Երեւան Կուրղինյան նրբ. 6 շենք, բն.32</w:t>
            </w:r>
          </w:p>
        </w:tc>
        <w:tc>
          <w:tcPr>
            <w:tcW w:w="2805" w:type="dxa"/>
          </w:tcPr>
          <w:p w14:paraId="76B1CB94" w14:textId="1B88F05F" w:rsidR="005C2CEE" w:rsidRPr="005D0EFA" w:rsidRDefault="005C2CEE" w:rsidP="005917DA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5D0EFA">
              <w:rPr>
                <w:rFonts w:ascii="GHEA Grapalat" w:hAnsi="GHEA Grapalat" w:cs="Calibri"/>
                <w:color w:val="000000"/>
                <w:lang w:val="en-US"/>
              </w:rPr>
              <w:t>+</w:t>
            </w:r>
            <w:proofErr w:type="gramStart"/>
            <w:r w:rsidRPr="005D0EFA">
              <w:rPr>
                <w:rFonts w:ascii="GHEA Grapalat" w:hAnsi="GHEA Grapalat" w:cs="Calibri"/>
                <w:color w:val="000000"/>
                <w:lang w:val="en-US"/>
              </w:rPr>
              <w:t xml:space="preserve">374 </w:t>
            </w:r>
            <w:r w:rsidR="00546902" w:rsidRPr="005D0EFA">
              <w:rPr>
                <w:rFonts w:ascii="GHEA Grapalat" w:hAnsi="GHEA Grapalat" w:cs="Arial"/>
              </w:rPr>
              <w:t xml:space="preserve"> </w:t>
            </w:r>
            <w:r w:rsidR="00546902" w:rsidRPr="005D0EFA">
              <w:rPr>
                <w:rFonts w:ascii="GHEA Grapalat" w:hAnsi="GHEA Grapalat" w:cs="Arial"/>
                <w:lang w:val="en-US"/>
              </w:rPr>
              <w:t>77</w:t>
            </w:r>
            <w:proofErr w:type="gramEnd"/>
            <w:r w:rsidR="00546902" w:rsidRPr="005D0EFA">
              <w:rPr>
                <w:rFonts w:ascii="GHEA Grapalat" w:hAnsi="GHEA Grapalat" w:cs="Arial"/>
                <w:lang w:val="en-US"/>
              </w:rPr>
              <w:t xml:space="preserve"> </w:t>
            </w:r>
            <w:r w:rsidR="00546902" w:rsidRPr="005D0EFA">
              <w:rPr>
                <w:rFonts w:ascii="GHEA Grapalat" w:hAnsi="GHEA Grapalat" w:cs="Arial"/>
              </w:rPr>
              <w:t>66</w:t>
            </w:r>
            <w:r w:rsidR="00546902" w:rsidRPr="005D0EFA">
              <w:rPr>
                <w:rFonts w:ascii="GHEA Grapalat" w:hAnsi="GHEA Grapalat" w:cs="Arial"/>
                <w:lang w:val="en-US"/>
              </w:rPr>
              <w:t xml:space="preserve"> </w:t>
            </w:r>
            <w:r w:rsidR="00546902" w:rsidRPr="005D0EFA">
              <w:rPr>
                <w:rFonts w:ascii="GHEA Grapalat" w:hAnsi="GHEA Grapalat" w:cs="Arial"/>
              </w:rPr>
              <w:t>07</w:t>
            </w:r>
            <w:r w:rsidR="00546902" w:rsidRPr="005D0EFA">
              <w:rPr>
                <w:rFonts w:ascii="GHEA Grapalat" w:hAnsi="GHEA Grapalat" w:cs="Arial"/>
                <w:lang w:val="en-US"/>
              </w:rPr>
              <w:t xml:space="preserve"> </w:t>
            </w:r>
            <w:r w:rsidR="00546902" w:rsidRPr="005D0EFA">
              <w:rPr>
                <w:rFonts w:ascii="GHEA Grapalat" w:hAnsi="GHEA Grapalat" w:cs="Arial"/>
              </w:rPr>
              <w:t>86</w:t>
            </w:r>
          </w:p>
        </w:tc>
      </w:tr>
      <w:tr w:rsidR="005C2CEE" w:rsidRPr="00F07326" w14:paraId="688FDDA8" w14:textId="77777777" w:rsidTr="00383E0F">
        <w:trPr>
          <w:trHeight w:val="284"/>
        </w:trPr>
        <w:tc>
          <w:tcPr>
            <w:tcW w:w="614" w:type="dxa"/>
            <w:shd w:val="clear" w:color="auto" w:fill="auto"/>
            <w:noWrap/>
            <w:vAlign w:val="bottom"/>
          </w:tcPr>
          <w:p w14:paraId="7DE3BE0B" w14:textId="07280259" w:rsidR="005C2CEE" w:rsidRPr="005D0EFA" w:rsidRDefault="005C2CEE" w:rsidP="005C2CEE">
            <w:pPr>
              <w:spacing w:after="0"/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 w:rsidRPr="005D0EFA">
              <w:rPr>
                <w:rFonts w:ascii="GHEA Grapalat" w:eastAsia="Times New Roman" w:hAnsi="GHEA Grapalat" w:cs="Times New Roman"/>
                <w:lang w:val="en-US"/>
              </w:rPr>
              <w:t>10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14:paraId="24FE95B9" w14:textId="503A3E0A" w:rsidR="005C2CEE" w:rsidRPr="005D0EFA" w:rsidRDefault="00C5553A" w:rsidP="005917DA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5D0EFA">
              <w:rPr>
                <w:rFonts w:ascii="GHEA Grapalat" w:hAnsi="GHEA Grapalat" w:cs="Sylfaen"/>
                <w:lang w:val="hy-AM"/>
              </w:rPr>
              <w:t>«ՍՔԱՅՍԹԱՐ» ՍՊԸ</w:t>
            </w:r>
          </w:p>
        </w:tc>
        <w:tc>
          <w:tcPr>
            <w:tcW w:w="3160" w:type="dxa"/>
          </w:tcPr>
          <w:p w14:paraId="55C29912" w14:textId="706BC5F3" w:rsidR="005C2CEE" w:rsidRPr="005D0EFA" w:rsidRDefault="00F90450" w:rsidP="005917DA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proofErr w:type="spellStart"/>
            <w:proofErr w:type="gramStart"/>
            <w:r w:rsidRPr="005D0EFA">
              <w:rPr>
                <w:rFonts w:ascii="GHEA Grapalat" w:hAnsi="GHEA Grapalat" w:cs="Calibri"/>
                <w:color w:val="000000"/>
                <w:lang w:val="en-US"/>
              </w:rPr>
              <w:t>ք.Աբովյան</w:t>
            </w:r>
            <w:proofErr w:type="gramEnd"/>
            <w:r w:rsidRPr="005D0EFA">
              <w:rPr>
                <w:rFonts w:ascii="GHEA Grapalat" w:hAnsi="GHEA Grapalat" w:cs="Calibri"/>
                <w:color w:val="000000"/>
                <w:lang w:val="en-US"/>
              </w:rPr>
              <w:t>,Հանրապետության</w:t>
            </w:r>
            <w:proofErr w:type="spellEnd"/>
            <w:r w:rsidRPr="005D0EFA">
              <w:rPr>
                <w:rFonts w:ascii="GHEA Grapalat" w:hAnsi="GHEA Grapalat" w:cs="Calibri"/>
                <w:color w:val="000000"/>
                <w:lang w:val="en-US"/>
              </w:rPr>
              <w:t xml:space="preserve"> 13/1</w:t>
            </w:r>
          </w:p>
        </w:tc>
        <w:tc>
          <w:tcPr>
            <w:tcW w:w="2805" w:type="dxa"/>
          </w:tcPr>
          <w:p w14:paraId="25773097" w14:textId="311D1316" w:rsidR="005C2CEE" w:rsidRPr="005D0EFA" w:rsidRDefault="005C2CEE" w:rsidP="005917DA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5D0EFA">
              <w:rPr>
                <w:rFonts w:ascii="GHEA Grapalat" w:hAnsi="GHEA Grapalat" w:cs="Calibri"/>
                <w:color w:val="000000"/>
                <w:lang w:val="en-US"/>
              </w:rPr>
              <w:t xml:space="preserve">+374 </w:t>
            </w:r>
            <w:r w:rsidR="0012682C" w:rsidRPr="005D0EFA">
              <w:rPr>
                <w:rFonts w:ascii="GHEA Grapalat" w:hAnsi="GHEA Grapalat" w:cs="Calibri"/>
                <w:color w:val="000000"/>
                <w:lang w:val="en-US"/>
              </w:rPr>
              <w:t>96 02 50 52</w:t>
            </w:r>
          </w:p>
        </w:tc>
      </w:tr>
      <w:tr w:rsidR="00C5553A" w:rsidRPr="00C5553A" w14:paraId="70BB9327" w14:textId="77777777" w:rsidTr="00383E0F">
        <w:trPr>
          <w:trHeight w:val="284"/>
        </w:trPr>
        <w:tc>
          <w:tcPr>
            <w:tcW w:w="614" w:type="dxa"/>
            <w:shd w:val="clear" w:color="auto" w:fill="auto"/>
            <w:noWrap/>
            <w:vAlign w:val="bottom"/>
          </w:tcPr>
          <w:p w14:paraId="24396207" w14:textId="76C6784F" w:rsidR="00C5553A" w:rsidRPr="005D0EFA" w:rsidRDefault="00C5553A" w:rsidP="00C5553A">
            <w:pPr>
              <w:spacing w:after="0"/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 w:rsidRPr="005D0EFA">
              <w:rPr>
                <w:rFonts w:ascii="GHEA Grapalat" w:eastAsia="Times New Roman" w:hAnsi="GHEA Grapalat" w:cs="Times New Roman"/>
                <w:lang w:val="en-US"/>
              </w:rPr>
              <w:t>11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14:paraId="487276A4" w14:textId="0A490B3A" w:rsidR="00C5553A" w:rsidRPr="005D0EFA" w:rsidRDefault="00C5553A" w:rsidP="005917DA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5D0EFA">
              <w:rPr>
                <w:rFonts w:ascii="GHEA Grapalat" w:hAnsi="GHEA Grapalat" w:cs="Sylfaen"/>
                <w:lang w:val="hy-AM"/>
              </w:rPr>
              <w:t>«Տիգրան Առաքելյան Վազգենի» Ա/Ձ</w:t>
            </w:r>
          </w:p>
        </w:tc>
        <w:tc>
          <w:tcPr>
            <w:tcW w:w="3160" w:type="dxa"/>
          </w:tcPr>
          <w:p w14:paraId="6A3E5215" w14:textId="13851FA8" w:rsidR="00C5553A" w:rsidRPr="005D0EFA" w:rsidRDefault="007411DD" w:rsidP="005917D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5D0EFA">
              <w:rPr>
                <w:rStyle w:val="markedcontent"/>
                <w:rFonts w:ascii="GHEA Grapalat" w:hAnsi="GHEA Grapalat" w:cs="Arial"/>
                <w:lang w:val="hy-AM"/>
              </w:rPr>
              <w:t>Ք</w:t>
            </w:r>
            <w:r w:rsidRPr="005D0EFA">
              <w:rPr>
                <w:rStyle w:val="markedcontent"/>
                <w:rFonts w:ascii="GHEA Grapalat" w:hAnsi="GHEA Grapalat"/>
                <w:lang w:val="hy-AM"/>
              </w:rPr>
              <w:t>.</w:t>
            </w:r>
            <w:r w:rsidRPr="005D0EFA">
              <w:rPr>
                <w:rStyle w:val="markedcontent"/>
                <w:rFonts w:ascii="GHEA Grapalat" w:hAnsi="GHEA Grapalat" w:cs="Arial"/>
                <w:lang w:val="hy-AM"/>
              </w:rPr>
              <w:t>Երեւան</w:t>
            </w:r>
            <w:r w:rsidRPr="005D0EFA">
              <w:rPr>
                <w:rStyle w:val="markedcontent"/>
                <w:rFonts w:ascii="GHEA Grapalat" w:hAnsi="GHEA Grapalat"/>
                <w:lang w:val="hy-AM"/>
              </w:rPr>
              <w:t xml:space="preserve">, </w:t>
            </w:r>
            <w:r w:rsidRPr="005D0EFA">
              <w:rPr>
                <w:rStyle w:val="markedcontent"/>
                <w:rFonts w:ascii="GHEA Grapalat" w:hAnsi="GHEA Grapalat" w:cs="Arial"/>
                <w:lang w:val="hy-AM"/>
              </w:rPr>
              <w:t>Ա</w:t>
            </w:r>
            <w:r w:rsidRPr="005D0EFA">
              <w:rPr>
                <w:rStyle w:val="markedcontent"/>
                <w:rFonts w:ascii="GHEA Grapalat" w:hAnsi="GHEA Grapalat"/>
                <w:lang w:val="hy-AM"/>
              </w:rPr>
              <w:t>.</w:t>
            </w:r>
            <w:r w:rsidRPr="005D0EFA">
              <w:rPr>
                <w:rStyle w:val="markedcontent"/>
                <w:rFonts w:ascii="GHEA Grapalat" w:hAnsi="GHEA Grapalat" w:cs="Arial"/>
                <w:lang w:val="hy-AM"/>
              </w:rPr>
              <w:t>Ահարոնյան</w:t>
            </w:r>
            <w:r w:rsidRPr="005D0EFA">
              <w:rPr>
                <w:rStyle w:val="markedcontent"/>
                <w:rFonts w:ascii="GHEA Grapalat" w:hAnsi="GHEA Grapalat"/>
                <w:lang w:val="hy-AM"/>
              </w:rPr>
              <w:t xml:space="preserve"> 62</w:t>
            </w:r>
            <w:r w:rsidRPr="005D0EFA">
              <w:rPr>
                <w:rStyle w:val="markedcontent"/>
                <w:rFonts w:ascii="GHEA Grapalat" w:hAnsi="GHEA Grapalat" w:cs="Arial"/>
                <w:lang w:val="hy-AM"/>
              </w:rPr>
              <w:t>տ</w:t>
            </w:r>
          </w:p>
        </w:tc>
        <w:tc>
          <w:tcPr>
            <w:tcW w:w="2805" w:type="dxa"/>
          </w:tcPr>
          <w:p w14:paraId="73DFEE08" w14:textId="40F0D99B" w:rsidR="00C5553A" w:rsidRPr="005D0EFA" w:rsidRDefault="00C5553A" w:rsidP="005917DA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5D0EFA">
              <w:rPr>
                <w:rFonts w:ascii="GHEA Grapalat" w:hAnsi="GHEA Grapalat" w:cs="Calibri"/>
                <w:color w:val="000000"/>
                <w:lang w:val="en-US"/>
              </w:rPr>
              <w:t xml:space="preserve">+374 </w:t>
            </w:r>
            <w:r w:rsidR="007411DD" w:rsidRPr="005D0EFA">
              <w:rPr>
                <w:rStyle w:val="markedcontent"/>
                <w:rFonts w:ascii="GHEA Grapalat" w:hAnsi="GHEA Grapalat"/>
              </w:rPr>
              <w:t>91</w:t>
            </w:r>
            <w:r w:rsidR="007411DD" w:rsidRPr="005D0EFA">
              <w:rPr>
                <w:rStyle w:val="markedcontent"/>
                <w:rFonts w:ascii="GHEA Grapalat" w:hAnsi="GHEA Grapalat"/>
                <w:lang w:val="en-US"/>
              </w:rPr>
              <w:t xml:space="preserve"> </w:t>
            </w:r>
            <w:r w:rsidR="007411DD" w:rsidRPr="005D0EFA">
              <w:rPr>
                <w:rStyle w:val="markedcontent"/>
                <w:rFonts w:ascii="GHEA Grapalat" w:hAnsi="GHEA Grapalat"/>
              </w:rPr>
              <w:t>01</w:t>
            </w:r>
            <w:r w:rsidR="007411DD" w:rsidRPr="005D0EFA">
              <w:rPr>
                <w:rStyle w:val="markedcontent"/>
                <w:rFonts w:ascii="GHEA Grapalat" w:hAnsi="GHEA Grapalat"/>
                <w:lang w:val="en-US"/>
              </w:rPr>
              <w:t xml:space="preserve"> </w:t>
            </w:r>
            <w:r w:rsidR="007411DD" w:rsidRPr="005D0EFA">
              <w:rPr>
                <w:rStyle w:val="markedcontent"/>
                <w:rFonts w:ascii="GHEA Grapalat" w:hAnsi="GHEA Grapalat"/>
              </w:rPr>
              <w:t>19</w:t>
            </w:r>
            <w:r w:rsidR="007411DD" w:rsidRPr="005D0EFA">
              <w:rPr>
                <w:rStyle w:val="markedcontent"/>
                <w:rFonts w:ascii="GHEA Grapalat" w:hAnsi="GHEA Grapalat"/>
                <w:lang w:val="en-US"/>
              </w:rPr>
              <w:t xml:space="preserve"> </w:t>
            </w:r>
            <w:r w:rsidR="007411DD" w:rsidRPr="005D0EFA">
              <w:rPr>
                <w:rStyle w:val="markedcontent"/>
                <w:rFonts w:ascii="GHEA Grapalat" w:hAnsi="GHEA Grapalat"/>
              </w:rPr>
              <w:t>20</w:t>
            </w:r>
          </w:p>
        </w:tc>
      </w:tr>
      <w:tr w:rsidR="00C5553A" w:rsidRPr="00C5553A" w14:paraId="4BD37F5B" w14:textId="77777777" w:rsidTr="00383E0F">
        <w:trPr>
          <w:trHeight w:val="284"/>
        </w:trPr>
        <w:tc>
          <w:tcPr>
            <w:tcW w:w="614" w:type="dxa"/>
            <w:shd w:val="clear" w:color="auto" w:fill="auto"/>
            <w:noWrap/>
            <w:vAlign w:val="bottom"/>
          </w:tcPr>
          <w:p w14:paraId="67092EE2" w14:textId="73850450" w:rsidR="00C5553A" w:rsidRPr="005D0EFA" w:rsidRDefault="00C5553A" w:rsidP="00C5553A">
            <w:pPr>
              <w:spacing w:after="0"/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 w:rsidRPr="005D0EFA">
              <w:rPr>
                <w:rFonts w:ascii="GHEA Grapalat" w:eastAsia="Times New Roman" w:hAnsi="GHEA Grapalat" w:cs="Times New Roman"/>
                <w:lang w:val="en-US"/>
              </w:rPr>
              <w:t>12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14:paraId="66588DB5" w14:textId="656AF1C1" w:rsidR="00C5553A" w:rsidRPr="005D0EFA" w:rsidRDefault="00C5553A" w:rsidP="005917DA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5D0EFA">
              <w:rPr>
                <w:rFonts w:ascii="GHEA Grapalat" w:hAnsi="GHEA Grapalat" w:cs="Sylfaen"/>
                <w:lang w:val="hy-AM"/>
              </w:rPr>
              <w:t>«ՔԷԹ.Մ» ՍՊԸ</w:t>
            </w:r>
          </w:p>
        </w:tc>
        <w:tc>
          <w:tcPr>
            <w:tcW w:w="3160" w:type="dxa"/>
          </w:tcPr>
          <w:p w14:paraId="6E415163" w14:textId="5EE6949E" w:rsidR="00C5553A" w:rsidRPr="005D0EFA" w:rsidRDefault="00CE76E1" w:rsidP="005917D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5D0EFA">
              <w:rPr>
                <w:rFonts w:ascii="GHEA Grapalat" w:hAnsi="GHEA Grapalat" w:cs="Arial"/>
                <w:lang w:val="hy-AM"/>
              </w:rPr>
              <w:t>ՀՀ</w:t>
            </w:r>
            <w:r w:rsidRPr="005D0EFA">
              <w:rPr>
                <w:rFonts w:ascii="GHEA Grapalat" w:hAnsi="GHEA Grapalat"/>
                <w:lang w:val="hy-AM"/>
              </w:rPr>
              <w:t xml:space="preserve">, </w:t>
            </w:r>
            <w:r w:rsidRPr="005D0EFA">
              <w:rPr>
                <w:rFonts w:ascii="GHEA Grapalat" w:hAnsi="GHEA Grapalat" w:cs="Arial"/>
                <w:lang w:val="hy-AM"/>
              </w:rPr>
              <w:t>ք</w:t>
            </w:r>
            <w:r w:rsidRPr="005D0EFA">
              <w:rPr>
                <w:rFonts w:ascii="GHEA Grapalat" w:hAnsi="GHEA Grapalat"/>
                <w:lang w:val="hy-AM"/>
              </w:rPr>
              <w:t xml:space="preserve">. </w:t>
            </w:r>
            <w:r w:rsidRPr="005D0EFA">
              <w:rPr>
                <w:rFonts w:ascii="GHEA Grapalat" w:hAnsi="GHEA Grapalat" w:cs="Arial"/>
                <w:lang w:val="hy-AM"/>
              </w:rPr>
              <w:t>Երեւան</w:t>
            </w:r>
            <w:r w:rsidRPr="005D0EFA">
              <w:rPr>
                <w:rFonts w:ascii="GHEA Grapalat" w:hAnsi="GHEA Grapalat"/>
                <w:lang w:val="hy-AM"/>
              </w:rPr>
              <w:t xml:space="preserve">, </w:t>
            </w:r>
            <w:r w:rsidRPr="005D0EFA">
              <w:rPr>
                <w:rFonts w:ascii="GHEA Grapalat" w:hAnsi="GHEA Grapalat" w:cs="Arial"/>
                <w:lang w:val="hy-AM"/>
              </w:rPr>
              <w:t>Արաբկիր</w:t>
            </w:r>
            <w:r w:rsidRPr="005D0EFA">
              <w:rPr>
                <w:rFonts w:ascii="GHEA Grapalat" w:hAnsi="GHEA Grapalat"/>
                <w:lang w:val="hy-AM"/>
              </w:rPr>
              <w:t xml:space="preserve">, </w:t>
            </w:r>
            <w:r w:rsidRPr="005D0EFA">
              <w:rPr>
                <w:rFonts w:ascii="GHEA Grapalat" w:hAnsi="GHEA Grapalat" w:cs="Arial"/>
                <w:lang w:val="hy-AM"/>
              </w:rPr>
              <w:t>Կասյան</w:t>
            </w:r>
            <w:r w:rsidRPr="005D0EFA">
              <w:rPr>
                <w:rFonts w:ascii="GHEA Grapalat" w:hAnsi="GHEA Grapalat"/>
                <w:lang w:val="hy-AM"/>
              </w:rPr>
              <w:t xml:space="preserve"> </w:t>
            </w:r>
            <w:r w:rsidRPr="005D0EFA">
              <w:rPr>
                <w:rFonts w:ascii="GHEA Grapalat" w:hAnsi="GHEA Grapalat" w:cs="Arial"/>
                <w:lang w:val="hy-AM"/>
              </w:rPr>
              <w:t>փողոց</w:t>
            </w:r>
            <w:r w:rsidRPr="005D0EFA">
              <w:rPr>
                <w:rFonts w:ascii="GHEA Grapalat" w:hAnsi="GHEA Grapalat"/>
                <w:lang w:val="hy-AM"/>
              </w:rPr>
              <w:t xml:space="preserve">, </w:t>
            </w:r>
            <w:r w:rsidRPr="005D0EFA">
              <w:rPr>
                <w:rFonts w:ascii="GHEA Grapalat" w:hAnsi="GHEA Grapalat" w:cs="Arial"/>
                <w:lang w:val="hy-AM"/>
              </w:rPr>
              <w:t>շենք</w:t>
            </w:r>
            <w:r w:rsidRPr="005D0EFA">
              <w:rPr>
                <w:rFonts w:ascii="GHEA Grapalat" w:hAnsi="GHEA Grapalat"/>
                <w:lang w:val="hy-AM"/>
              </w:rPr>
              <w:t xml:space="preserve"> 12, </w:t>
            </w:r>
            <w:r w:rsidRPr="005D0EFA">
              <w:rPr>
                <w:rFonts w:ascii="GHEA Grapalat" w:hAnsi="GHEA Grapalat" w:cs="Arial"/>
                <w:lang w:val="hy-AM"/>
              </w:rPr>
              <w:t>բն</w:t>
            </w:r>
            <w:r w:rsidRPr="005D0EFA">
              <w:rPr>
                <w:rFonts w:ascii="GHEA Grapalat" w:hAnsi="GHEA Grapalat"/>
                <w:lang w:val="hy-AM"/>
              </w:rPr>
              <w:t>. 35</w:t>
            </w:r>
          </w:p>
        </w:tc>
        <w:tc>
          <w:tcPr>
            <w:tcW w:w="2805" w:type="dxa"/>
          </w:tcPr>
          <w:p w14:paraId="5ADC2DBD" w14:textId="0B188EE0" w:rsidR="00C5553A" w:rsidRPr="005D0EFA" w:rsidRDefault="00C5553A" w:rsidP="005917DA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5D0EFA">
              <w:rPr>
                <w:rFonts w:ascii="GHEA Grapalat" w:hAnsi="GHEA Grapalat" w:cs="Calibri"/>
                <w:color w:val="000000"/>
                <w:lang w:val="en-US"/>
              </w:rPr>
              <w:t>+</w:t>
            </w:r>
            <w:proofErr w:type="gramStart"/>
            <w:r w:rsidRPr="005D0EFA">
              <w:rPr>
                <w:rFonts w:ascii="GHEA Grapalat" w:hAnsi="GHEA Grapalat" w:cs="Calibri"/>
                <w:color w:val="000000"/>
                <w:lang w:val="en-US"/>
              </w:rPr>
              <w:t xml:space="preserve">374 </w:t>
            </w:r>
            <w:r w:rsidR="00CE76E1" w:rsidRPr="005D0EFA">
              <w:rPr>
                <w:rFonts w:ascii="GHEA Grapalat" w:hAnsi="GHEA Grapalat"/>
              </w:rPr>
              <w:t xml:space="preserve"> 77</w:t>
            </w:r>
            <w:proofErr w:type="gramEnd"/>
            <w:r w:rsidR="00CE76E1" w:rsidRPr="005D0EFA">
              <w:rPr>
                <w:rFonts w:ascii="GHEA Grapalat" w:hAnsi="GHEA Grapalat"/>
              </w:rPr>
              <w:t xml:space="preserve"> 18 12 92</w:t>
            </w:r>
          </w:p>
        </w:tc>
      </w:tr>
      <w:tr w:rsidR="00C5553A" w:rsidRPr="00C5553A" w14:paraId="3736AC20" w14:textId="77777777" w:rsidTr="00383E0F">
        <w:trPr>
          <w:trHeight w:val="284"/>
        </w:trPr>
        <w:tc>
          <w:tcPr>
            <w:tcW w:w="614" w:type="dxa"/>
            <w:shd w:val="clear" w:color="auto" w:fill="auto"/>
            <w:noWrap/>
            <w:vAlign w:val="bottom"/>
          </w:tcPr>
          <w:p w14:paraId="3276FE60" w14:textId="4CF42C8E" w:rsidR="00C5553A" w:rsidRPr="005D0EFA" w:rsidRDefault="00C5553A" w:rsidP="00C5553A">
            <w:pPr>
              <w:spacing w:after="0"/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 w:rsidRPr="005D0EFA">
              <w:rPr>
                <w:rFonts w:ascii="GHEA Grapalat" w:eastAsia="Times New Roman" w:hAnsi="GHEA Grapalat" w:cs="Times New Roman"/>
                <w:lang w:val="en-US"/>
              </w:rPr>
              <w:lastRenderedPageBreak/>
              <w:t>13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14:paraId="1A096F16" w14:textId="0CB6AE07" w:rsidR="00C5553A" w:rsidRPr="005D0EFA" w:rsidRDefault="00C5553A" w:rsidP="005917DA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5D0EFA">
              <w:rPr>
                <w:rFonts w:ascii="GHEA Grapalat" w:hAnsi="GHEA Grapalat" w:cs="Sylfaen"/>
                <w:lang w:val="hy-AM"/>
              </w:rPr>
              <w:t>«ՔՈՄՓ ՊՐՈ» ՍՊԸ</w:t>
            </w:r>
          </w:p>
        </w:tc>
        <w:tc>
          <w:tcPr>
            <w:tcW w:w="3160" w:type="dxa"/>
          </w:tcPr>
          <w:p w14:paraId="76F75A08" w14:textId="0C1FDD5E" w:rsidR="00C5553A" w:rsidRPr="005D0EFA" w:rsidRDefault="00D8097F" w:rsidP="005917D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5D0EFA">
              <w:rPr>
                <w:rFonts w:ascii="GHEA Grapalat" w:hAnsi="GHEA Grapalat" w:cs="Arial"/>
                <w:lang w:val="hy-AM"/>
              </w:rPr>
              <w:t>ք.Երեւան,Դավթաշեն,4-րդ թաղ.,2բ շենք,45 բն.</w:t>
            </w:r>
          </w:p>
        </w:tc>
        <w:tc>
          <w:tcPr>
            <w:tcW w:w="2805" w:type="dxa"/>
          </w:tcPr>
          <w:p w14:paraId="0A45EA35" w14:textId="79980AED" w:rsidR="00C5553A" w:rsidRPr="005D0EFA" w:rsidRDefault="00C5553A" w:rsidP="005917DA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5D0EFA">
              <w:rPr>
                <w:rFonts w:ascii="GHEA Grapalat" w:hAnsi="GHEA Grapalat" w:cs="Calibri"/>
                <w:color w:val="000000"/>
                <w:lang w:val="en-US"/>
              </w:rPr>
              <w:t xml:space="preserve">+374 </w:t>
            </w:r>
            <w:r w:rsidR="00D8097F" w:rsidRPr="005D0EFA">
              <w:rPr>
                <w:rFonts w:ascii="GHEA Grapalat" w:hAnsi="GHEA Grapalat" w:cs="Calibri"/>
                <w:color w:val="000000"/>
                <w:lang w:val="en-US"/>
              </w:rPr>
              <w:t>91 40 36 47</w:t>
            </w:r>
          </w:p>
        </w:tc>
      </w:tr>
      <w:tr w:rsidR="00C5553A" w:rsidRPr="00C5553A" w14:paraId="48427564" w14:textId="77777777" w:rsidTr="00383E0F">
        <w:trPr>
          <w:trHeight w:val="284"/>
        </w:trPr>
        <w:tc>
          <w:tcPr>
            <w:tcW w:w="614" w:type="dxa"/>
            <w:shd w:val="clear" w:color="auto" w:fill="auto"/>
            <w:noWrap/>
            <w:vAlign w:val="bottom"/>
          </w:tcPr>
          <w:p w14:paraId="47761C4B" w14:textId="0DA9B89B" w:rsidR="00C5553A" w:rsidRPr="005D0EFA" w:rsidRDefault="00C5553A" w:rsidP="00C5553A">
            <w:pPr>
              <w:spacing w:after="0"/>
              <w:jc w:val="center"/>
              <w:rPr>
                <w:rFonts w:ascii="GHEA Grapalat" w:eastAsia="Times New Roman" w:hAnsi="GHEA Grapalat" w:cs="Times New Roman"/>
                <w:lang w:val="en-US"/>
              </w:rPr>
            </w:pPr>
            <w:r w:rsidRPr="005D0EFA">
              <w:rPr>
                <w:rFonts w:ascii="GHEA Grapalat" w:eastAsia="Times New Roman" w:hAnsi="GHEA Grapalat" w:cs="Times New Roman"/>
                <w:lang w:val="en-US"/>
              </w:rPr>
              <w:t>14</w:t>
            </w:r>
          </w:p>
        </w:tc>
        <w:tc>
          <w:tcPr>
            <w:tcW w:w="2925" w:type="dxa"/>
            <w:shd w:val="clear" w:color="auto" w:fill="auto"/>
            <w:noWrap/>
            <w:vAlign w:val="bottom"/>
          </w:tcPr>
          <w:p w14:paraId="19284CD4" w14:textId="6151429B" w:rsidR="00C5553A" w:rsidRPr="005D0EFA" w:rsidRDefault="00C5553A" w:rsidP="005917DA">
            <w:pPr>
              <w:jc w:val="center"/>
              <w:rPr>
                <w:rFonts w:ascii="GHEA Grapalat" w:hAnsi="GHEA Grapalat" w:cs="Sylfaen"/>
                <w:lang w:val="hy-AM"/>
              </w:rPr>
            </w:pPr>
            <w:r w:rsidRPr="005D0EFA">
              <w:rPr>
                <w:rFonts w:ascii="GHEA Grapalat" w:hAnsi="GHEA Grapalat" w:cs="Sylfaen"/>
                <w:lang w:val="hy-AM"/>
              </w:rPr>
              <w:t>Ինո-Թեքնոլոջի ՍՊԸ</w:t>
            </w:r>
          </w:p>
        </w:tc>
        <w:tc>
          <w:tcPr>
            <w:tcW w:w="3160" w:type="dxa"/>
          </w:tcPr>
          <w:p w14:paraId="3A1823DA" w14:textId="246AF434" w:rsidR="00C5553A" w:rsidRPr="005D0EFA" w:rsidRDefault="00A371FC" w:rsidP="005917DA">
            <w:pPr>
              <w:jc w:val="center"/>
              <w:rPr>
                <w:rFonts w:ascii="GHEA Grapalat" w:hAnsi="GHEA Grapalat" w:cs="Calibri"/>
                <w:color w:val="000000"/>
                <w:lang w:val="hy-AM"/>
              </w:rPr>
            </w:pPr>
            <w:r w:rsidRPr="005D0EFA">
              <w:rPr>
                <w:rStyle w:val="markedcontent"/>
                <w:rFonts w:ascii="GHEA Grapalat" w:hAnsi="GHEA Grapalat" w:cs="Arial"/>
                <w:lang w:val="hy-AM"/>
              </w:rPr>
              <w:t>ք</w:t>
            </w:r>
            <w:r w:rsidRPr="005D0EFA">
              <w:rPr>
                <w:rStyle w:val="markedcontent"/>
                <w:rFonts w:ascii="GHEA Grapalat" w:hAnsi="GHEA Grapalat"/>
                <w:lang w:val="hy-AM"/>
              </w:rPr>
              <w:t xml:space="preserve">. </w:t>
            </w:r>
            <w:r w:rsidRPr="005D0EFA">
              <w:rPr>
                <w:rStyle w:val="markedcontent"/>
                <w:rFonts w:ascii="GHEA Grapalat" w:hAnsi="GHEA Grapalat" w:cs="Arial"/>
                <w:lang w:val="hy-AM"/>
              </w:rPr>
              <w:t>Երեւան</w:t>
            </w:r>
            <w:r w:rsidRPr="005D0EFA">
              <w:rPr>
                <w:rStyle w:val="markedcontent"/>
                <w:rFonts w:ascii="GHEA Grapalat" w:hAnsi="GHEA Grapalat"/>
                <w:lang w:val="hy-AM"/>
              </w:rPr>
              <w:t xml:space="preserve">, </w:t>
            </w:r>
            <w:r w:rsidRPr="005D0EFA">
              <w:rPr>
                <w:rStyle w:val="markedcontent"/>
                <w:rFonts w:ascii="GHEA Grapalat" w:hAnsi="GHEA Grapalat" w:cs="Arial"/>
                <w:lang w:val="hy-AM"/>
              </w:rPr>
              <w:t>Աբովյան</w:t>
            </w:r>
            <w:r w:rsidRPr="005D0EFA">
              <w:rPr>
                <w:rStyle w:val="markedcontent"/>
                <w:rFonts w:ascii="GHEA Grapalat" w:hAnsi="GHEA Grapalat"/>
                <w:lang w:val="hy-AM"/>
              </w:rPr>
              <w:t xml:space="preserve"> 29, 3-</w:t>
            </w:r>
            <w:r w:rsidRPr="005D0EFA">
              <w:rPr>
                <w:rStyle w:val="markedcontent"/>
                <w:rFonts w:ascii="GHEA Grapalat" w:hAnsi="GHEA Grapalat" w:cs="Arial"/>
                <w:lang w:val="hy-AM"/>
              </w:rPr>
              <w:t>րդ</w:t>
            </w:r>
            <w:r w:rsidRPr="005D0EFA">
              <w:rPr>
                <w:rStyle w:val="markedcontent"/>
                <w:rFonts w:ascii="GHEA Grapalat" w:hAnsi="GHEA Grapalat"/>
                <w:lang w:val="hy-AM"/>
              </w:rPr>
              <w:t xml:space="preserve"> </w:t>
            </w:r>
            <w:r w:rsidRPr="005D0EFA">
              <w:rPr>
                <w:rStyle w:val="markedcontent"/>
                <w:rFonts w:ascii="GHEA Grapalat" w:hAnsi="GHEA Grapalat" w:cs="Arial"/>
                <w:lang w:val="hy-AM"/>
              </w:rPr>
              <w:t>տարածք</w:t>
            </w:r>
          </w:p>
        </w:tc>
        <w:tc>
          <w:tcPr>
            <w:tcW w:w="2805" w:type="dxa"/>
          </w:tcPr>
          <w:p w14:paraId="4B243CEF" w14:textId="055ADEA0" w:rsidR="00C5553A" w:rsidRPr="005D0EFA" w:rsidRDefault="00C5553A" w:rsidP="005917DA">
            <w:pPr>
              <w:jc w:val="center"/>
              <w:rPr>
                <w:rFonts w:ascii="GHEA Grapalat" w:hAnsi="GHEA Grapalat" w:cs="Calibri"/>
                <w:color w:val="000000"/>
                <w:lang w:val="en-US"/>
              </w:rPr>
            </w:pPr>
            <w:r w:rsidRPr="005D0EFA">
              <w:rPr>
                <w:rFonts w:ascii="GHEA Grapalat" w:hAnsi="GHEA Grapalat" w:cs="Calibri"/>
                <w:color w:val="000000"/>
                <w:lang w:val="en-US"/>
              </w:rPr>
              <w:t>+</w:t>
            </w:r>
            <w:proofErr w:type="gramStart"/>
            <w:r w:rsidRPr="005D0EFA">
              <w:rPr>
                <w:rFonts w:ascii="GHEA Grapalat" w:hAnsi="GHEA Grapalat" w:cs="Calibri"/>
                <w:color w:val="000000"/>
                <w:lang w:val="en-US"/>
              </w:rPr>
              <w:t xml:space="preserve">374 </w:t>
            </w:r>
            <w:r w:rsidR="00A371FC" w:rsidRPr="005D0EFA">
              <w:rPr>
                <w:rFonts w:ascii="GHEA Grapalat" w:hAnsi="GHEA Grapalat"/>
              </w:rPr>
              <w:t xml:space="preserve"> </w:t>
            </w:r>
            <w:r w:rsidR="00A371FC" w:rsidRPr="005D0EFA">
              <w:rPr>
                <w:rStyle w:val="markedcontent"/>
                <w:rFonts w:ascii="GHEA Grapalat" w:hAnsi="GHEA Grapalat"/>
              </w:rPr>
              <w:t>94</w:t>
            </w:r>
            <w:proofErr w:type="gramEnd"/>
            <w:r w:rsidR="00A371FC" w:rsidRPr="005D0EFA">
              <w:rPr>
                <w:rStyle w:val="markedcontent"/>
                <w:rFonts w:ascii="GHEA Grapalat" w:hAnsi="GHEA Grapalat"/>
              </w:rPr>
              <w:t xml:space="preserve"> 90</w:t>
            </w:r>
            <w:r w:rsidR="00A371FC" w:rsidRPr="005D0EFA">
              <w:rPr>
                <w:rStyle w:val="markedcontent"/>
                <w:rFonts w:ascii="GHEA Grapalat" w:hAnsi="GHEA Grapalat"/>
                <w:lang w:val="en-US"/>
              </w:rPr>
              <w:t xml:space="preserve"> </w:t>
            </w:r>
            <w:r w:rsidR="00A371FC" w:rsidRPr="005D0EFA">
              <w:rPr>
                <w:rStyle w:val="markedcontent"/>
                <w:rFonts w:ascii="GHEA Grapalat" w:hAnsi="GHEA Grapalat"/>
              </w:rPr>
              <w:t>49</w:t>
            </w:r>
            <w:r w:rsidR="00A371FC" w:rsidRPr="005D0EFA">
              <w:rPr>
                <w:rStyle w:val="markedcontent"/>
                <w:rFonts w:ascii="GHEA Grapalat" w:hAnsi="GHEA Grapalat"/>
                <w:lang w:val="en-US"/>
              </w:rPr>
              <w:t xml:space="preserve"> </w:t>
            </w:r>
            <w:r w:rsidR="00A371FC" w:rsidRPr="005D0EFA">
              <w:rPr>
                <w:rStyle w:val="markedcontent"/>
                <w:rFonts w:ascii="GHEA Grapalat" w:hAnsi="GHEA Grapalat"/>
              </w:rPr>
              <w:t>94</w:t>
            </w:r>
          </w:p>
        </w:tc>
      </w:tr>
    </w:tbl>
    <w:p w14:paraId="7318E01E" w14:textId="04DBBF98" w:rsidR="00B7728E" w:rsidRDefault="0068021B" w:rsidP="0068021B">
      <w:pPr>
        <w:tabs>
          <w:tab w:val="left" w:pos="2055"/>
        </w:tabs>
        <w:rPr>
          <w:rFonts w:ascii="GHEA Grapalat" w:hAnsi="GHEA Grapalat"/>
          <w:i/>
          <w:lang w:val="hy-AM"/>
        </w:rPr>
      </w:pPr>
      <w:r w:rsidRPr="000A3885">
        <w:rPr>
          <w:rFonts w:ascii="GHEA Grapalat" w:hAnsi="GHEA Grapalat"/>
          <w:i/>
          <w:lang w:val="hy-AM"/>
        </w:rPr>
        <w:t xml:space="preserve">Ընդունվել է որոշում՝ կողմ – </w:t>
      </w:r>
      <w:r w:rsidR="00F24A62" w:rsidRPr="004E448C">
        <w:rPr>
          <w:rFonts w:ascii="GHEA Grapalat" w:hAnsi="GHEA Grapalat"/>
          <w:i/>
          <w:lang w:val="hy-AM"/>
        </w:rPr>
        <w:t>4</w:t>
      </w:r>
      <w:r w:rsidRPr="000A3885">
        <w:rPr>
          <w:rFonts w:ascii="GHEA Grapalat" w:hAnsi="GHEA Grapalat"/>
          <w:i/>
          <w:lang w:val="hy-AM"/>
        </w:rPr>
        <w:t xml:space="preserve"> դեմ – 0:</w:t>
      </w:r>
    </w:p>
    <w:p w14:paraId="04D973E6" w14:textId="468C0702" w:rsidR="00874080" w:rsidRPr="00E334C5" w:rsidRDefault="00874080" w:rsidP="00874080">
      <w:pPr>
        <w:tabs>
          <w:tab w:val="left" w:pos="2055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0A3885">
        <w:rPr>
          <w:rFonts w:ascii="GHEA Grapalat" w:hAnsi="GHEA Grapalat"/>
          <w:b/>
          <w:lang w:val="hy-AM"/>
        </w:rPr>
        <w:t xml:space="preserve">3. Մասնակիցների կողմից ներկայացված գնային առաջարկների </w:t>
      </w:r>
      <w:r w:rsidR="005F513C" w:rsidRPr="000A3885">
        <w:rPr>
          <w:rFonts w:ascii="GHEA Grapalat" w:hAnsi="GHEA Grapalat"/>
          <w:b/>
          <w:lang w:val="hy-AM"/>
        </w:rPr>
        <w:t>մասին</w:t>
      </w:r>
      <w:r w:rsidRPr="000A3885">
        <w:rPr>
          <w:rFonts w:ascii="GHEA Grapalat" w:hAnsi="GHEA Grapalat"/>
          <w:b/>
          <w:lang w:val="hy-AM"/>
        </w:rPr>
        <w:br/>
        <w:t>----------------------------------------------------------------------------------------------------------------</w:t>
      </w:r>
      <w:r w:rsidRPr="000A3885">
        <w:rPr>
          <w:rFonts w:ascii="GHEA Grapalat" w:hAnsi="GHEA Grapalat"/>
          <w:b/>
          <w:lang w:val="hy-AM"/>
        </w:rPr>
        <w:br/>
      </w:r>
      <w:r w:rsidR="00E85E54" w:rsidRPr="00E334C5">
        <w:rPr>
          <w:rFonts w:ascii="GHEA Grapalat" w:hAnsi="GHEA Grapalat"/>
          <w:b/>
          <w:lang w:val="hy-AM"/>
        </w:rPr>
        <w:t>(</w:t>
      </w:r>
      <w:r w:rsidR="00E334C5" w:rsidRPr="00E334C5">
        <w:rPr>
          <w:rFonts w:ascii="GHEA Grapalat" w:hAnsi="GHEA Grapalat" w:cs="Sylfaen"/>
          <w:b/>
          <w:lang w:val="hy-AM"/>
        </w:rPr>
        <w:t>Ա.Չոբանյան</w:t>
      </w:r>
      <w:r w:rsidR="00E85E54" w:rsidRPr="00E334C5">
        <w:rPr>
          <w:rFonts w:ascii="GHEA Grapalat" w:hAnsi="GHEA Grapalat"/>
          <w:b/>
          <w:lang w:val="hy-AM"/>
        </w:rPr>
        <w:t>)</w:t>
      </w:r>
    </w:p>
    <w:p w14:paraId="253FEBAA" w14:textId="5EA0A45C" w:rsidR="002236B2" w:rsidRDefault="00B17D5C" w:rsidP="00874080">
      <w:pPr>
        <w:tabs>
          <w:tab w:val="left" w:pos="2055"/>
        </w:tabs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3.1  Մ</w:t>
      </w:r>
      <w:r w:rsidR="00874080" w:rsidRPr="000A3885">
        <w:rPr>
          <w:rFonts w:ascii="GHEA Grapalat" w:hAnsi="GHEA Grapalat"/>
          <w:sz w:val="24"/>
          <w:szCs w:val="24"/>
          <w:lang w:val="hy-AM"/>
        </w:rPr>
        <w:t>ասնակիցների կողմից ներկայացվել են հետևյալ գնային առաջարկները.</w:t>
      </w:r>
    </w:p>
    <w:tbl>
      <w:tblPr>
        <w:tblW w:w="11057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851"/>
        <w:gridCol w:w="709"/>
        <w:gridCol w:w="2835"/>
        <w:gridCol w:w="1424"/>
        <w:gridCol w:w="1312"/>
        <w:gridCol w:w="1283"/>
        <w:gridCol w:w="1368"/>
        <w:gridCol w:w="1275"/>
      </w:tblGrid>
      <w:tr w:rsidR="006A647D" w:rsidRPr="004124E5" w14:paraId="513A281B" w14:textId="77777777" w:rsidTr="00525DD6">
        <w:trPr>
          <w:trHeight w:val="326"/>
        </w:trPr>
        <w:tc>
          <w:tcPr>
            <w:tcW w:w="110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43FA3" w14:textId="77777777" w:rsidR="006A647D" w:rsidRPr="004124E5" w:rsidRDefault="006A647D" w:rsidP="006A64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7"/>
              </w:rPr>
            </w:pPr>
            <w:proofErr w:type="spellStart"/>
            <w:r w:rsidRPr="004124E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7"/>
              </w:rPr>
              <w:t>Գնառաջարկներ</w:t>
            </w:r>
            <w:proofErr w:type="spellEnd"/>
          </w:p>
        </w:tc>
      </w:tr>
      <w:tr w:rsidR="00525DD6" w:rsidRPr="004124E5" w14:paraId="2965209C" w14:textId="77777777" w:rsidTr="00525DD6">
        <w:trPr>
          <w:trHeight w:val="2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1701F" w14:textId="77777777" w:rsidR="006A647D" w:rsidRPr="004124E5" w:rsidRDefault="006A647D" w:rsidP="006A647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726B7" w14:textId="77777777" w:rsidR="006A647D" w:rsidRPr="004124E5" w:rsidRDefault="006A647D" w:rsidP="006A647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D89A" w14:textId="77777777" w:rsidR="006A647D" w:rsidRPr="004124E5" w:rsidRDefault="006A647D" w:rsidP="006A647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266689" w14:textId="77777777" w:rsidR="006A647D" w:rsidRPr="004124E5" w:rsidRDefault="006A647D" w:rsidP="006A647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86BDE" w14:textId="77777777" w:rsidR="006A647D" w:rsidRPr="004124E5" w:rsidRDefault="006A647D" w:rsidP="006A647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ECBCF" w14:textId="77777777" w:rsidR="006A647D" w:rsidRPr="004124E5" w:rsidRDefault="006A647D" w:rsidP="006A647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DABD4" w14:textId="77777777" w:rsidR="006A647D" w:rsidRPr="004124E5" w:rsidRDefault="006A647D" w:rsidP="006A647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59F82" w14:textId="77777777" w:rsidR="006A647D" w:rsidRPr="004124E5" w:rsidRDefault="006A647D" w:rsidP="006A647D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Calibri" w:eastAsia="Times New Roman" w:hAnsi="Calibri" w:cs="Calibri"/>
                <w:color w:val="000000"/>
                <w:sz w:val="20"/>
              </w:rPr>
              <w:t> </w:t>
            </w:r>
          </w:p>
        </w:tc>
      </w:tr>
      <w:tr w:rsidR="006A647D" w:rsidRPr="004124E5" w14:paraId="20236709" w14:textId="77777777" w:rsidTr="00525DD6">
        <w:trPr>
          <w:trHeight w:val="414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0C71B" w14:textId="77777777" w:rsidR="006A647D" w:rsidRPr="004124E5" w:rsidRDefault="006A647D" w:rsidP="006A64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18"/>
              </w:rPr>
            </w:pPr>
            <w:proofErr w:type="spellStart"/>
            <w:r w:rsidRPr="004124E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18"/>
              </w:rPr>
              <w:t>Չափաբաժնի</w:t>
            </w:r>
            <w:proofErr w:type="spellEnd"/>
            <w:r w:rsidRPr="004124E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4124E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18"/>
              </w:rPr>
              <w:t>համար</w:t>
            </w:r>
            <w:proofErr w:type="spellEnd"/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326C1" w14:textId="77777777" w:rsidR="006A647D" w:rsidRPr="004124E5" w:rsidRDefault="006A647D" w:rsidP="006A64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18"/>
              </w:rPr>
            </w:pPr>
            <w:proofErr w:type="spellStart"/>
            <w:r w:rsidRPr="004124E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18"/>
              </w:rPr>
              <w:t>Զբաղեցրած</w:t>
            </w:r>
            <w:proofErr w:type="spellEnd"/>
            <w:r w:rsidRPr="004124E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4124E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18"/>
              </w:rPr>
              <w:t>տեղ</w:t>
            </w:r>
            <w:proofErr w:type="spellEnd"/>
          </w:p>
        </w:tc>
        <w:tc>
          <w:tcPr>
            <w:tcW w:w="28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2B30C" w14:textId="77777777" w:rsidR="006A647D" w:rsidRPr="004124E5" w:rsidRDefault="006A647D" w:rsidP="006A64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18"/>
              </w:rPr>
            </w:pPr>
            <w:proofErr w:type="spellStart"/>
            <w:r w:rsidRPr="004124E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18"/>
              </w:rPr>
              <w:t>Ներկայացված</w:t>
            </w:r>
            <w:proofErr w:type="spellEnd"/>
            <w:r w:rsidRPr="004124E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4124E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18"/>
              </w:rPr>
              <w:t>հայտեր</w:t>
            </w:r>
            <w:proofErr w:type="spellEnd"/>
          </w:p>
        </w:tc>
        <w:tc>
          <w:tcPr>
            <w:tcW w:w="14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BB3A5" w14:textId="77777777" w:rsidR="006A647D" w:rsidRPr="004124E5" w:rsidRDefault="006A647D" w:rsidP="006A64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18"/>
              </w:rPr>
            </w:pPr>
            <w:proofErr w:type="spellStart"/>
            <w:r w:rsidRPr="004124E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18"/>
              </w:rPr>
              <w:t>Նախահաշվային</w:t>
            </w:r>
            <w:proofErr w:type="spellEnd"/>
            <w:r w:rsidRPr="004124E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4124E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18"/>
              </w:rPr>
              <w:t>գին</w:t>
            </w:r>
            <w:proofErr w:type="spellEnd"/>
          </w:p>
        </w:tc>
        <w:tc>
          <w:tcPr>
            <w:tcW w:w="39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78413" w14:textId="77777777" w:rsidR="006A647D" w:rsidRPr="004124E5" w:rsidRDefault="006A647D" w:rsidP="006A64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18"/>
              </w:rPr>
            </w:pPr>
            <w:proofErr w:type="spellStart"/>
            <w:r w:rsidRPr="004124E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18"/>
              </w:rPr>
              <w:t>Վերջին</w:t>
            </w:r>
            <w:proofErr w:type="spellEnd"/>
            <w:r w:rsidRPr="004124E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4124E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18"/>
              </w:rPr>
              <w:t>առաջարկ</w:t>
            </w:r>
            <w:proofErr w:type="spellEnd"/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2C384" w14:textId="77777777" w:rsidR="006A647D" w:rsidRPr="004124E5" w:rsidRDefault="006A647D" w:rsidP="006A64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18"/>
              </w:rPr>
            </w:pPr>
            <w:proofErr w:type="spellStart"/>
            <w:r w:rsidRPr="004124E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18"/>
              </w:rPr>
              <w:t>Մասնակցի</w:t>
            </w:r>
            <w:proofErr w:type="spellEnd"/>
            <w:r w:rsidRPr="004124E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18"/>
              </w:rPr>
              <w:t xml:space="preserve"> </w:t>
            </w:r>
            <w:proofErr w:type="spellStart"/>
            <w:r w:rsidRPr="004124E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18"/>
              </w:rPr>
              <w:t>կարգավիճակ</w:t>
            </w:r>
            <w:proofErr w:type="spellEnd"/>
          </w:p>
        </w:tc>
      </w:tr>
      <w:tr w:rsidR="00525DD6" w:rsidRPr="004124E5" w14:paraId="38A58B20" w14:textId="77777777" w:rsidTr="00525DD6">
        <w:trPr>
          <w:trHeight w:val="414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49412" w14:textId="77777777" w:rsidR="006A647D" w:rsidRPr="004124E5" w:rsidRDefault="006A647D" w:rsidP="006A647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3B2C" w14:textId="77777777" w:rsidR="006A647D" w:rsidRPr="004124E5" w:rsidRDefault="006A647D" w:rsidP="006A647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283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7EF83" w14:textId="77777777" w:rsidR="006A647D" w:rsidRPr="004124E5" w:rsidRDefault="006A647D" w:rsidP="006A647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4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C36FB" w14:textId="77777777" w:rsidR="006A647D" w:rsidRPr="004124E5" w:rsidRDefault="006A647D" w:rsidP="006A647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18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5EC1D" w14:textId="77777777" w:rsidR="006A647D" w:rsidRPr="004124E5" w:rsidRDefault="006A647D" w:rsidP="006A64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18"/>
              </w:rPr>
            </w:pPr>
            <w:proofErr w:type="spellStart"/>
            <w:r w:rsidRPr="004124E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18"/>
              </w:rPr>
              <w:t>Արժեք</w:t>
            </w:r>
            <w:proofErr w:type="spellEnd"/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FDF77" w14:textId="77777777" w:rsidR="006A647D" w:rsidRPr="004124E5" w:rsidRDefault="006A647D" w:rsidP="006A64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18"/>
              </w:rPr>
            </w:pPr>
            <w:r w:rsidRPr="004124E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18"/>
              </w:rPr>
              <w:t>ԱԱՀ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A448" w14:textId="77777777" w:rsidR="006A647D" w:rsidRPr="004124E5" w:rsidRDefault="006A647D" w:rsidP="006A647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18"/>
              </w:rPr>
            </w:pPr>
            <w:proofErr w:type="spellStart"/>
            <w:r w:rsidRPr="004124E5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18"/>
              </w:rPr>
              <w:t>Գին</w:t>
            </w:r>
            <w:proofErr w:type="spellEnd"/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4602" w14:textId="77777777" w:rsidR="006A647D" w:rsidRPr="004124E5" w:rsidRDefault="006A647D" w:rsidP="006A647D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18"/>
              </w:rPr>
            </w:pPr>
          </w:p>
        </w:tc>
      </w:tr>
      <w:tr w:rsidR="003C1F10" w:rsidRPr="004124E5" w14:paraId="59A6C475" w14:textId="77777777" w:rsidTr="00525DD6">
        <w:trPr>
          <w:trHeight w:val="5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3F6F2" w14:textId="23FCBB4C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5613B" w14:textId="31AA246F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FDA91" w14:textId="674485AC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 xml:space="preserve">«ՔԷԹ.Մ» ՍՊԸ 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0C71D" w14:textId="4AC8FF09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1300000,00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38697" w14:textId="1BECD729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501000,00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F2DA3" w14:textId="68070008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100200,00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6BDCD" w14:textId="6F991F53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601200,00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C376B" w14:textId="6053ACFC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3C1F10" w:rsidRPr="004124E5" w14:paraId="2AEFB671" w14:textId="77777777" w:rsidTr="00525DD6">
        <w:trPr>
          <w:trHeight w:val="5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BAC5F" w14:textId="052026E0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0999F" w14:textId="3D80255C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22BD2" w14:textId="782606EC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 xml:space="preserve">«ՍՔԱՅՍԹԱՐ» ՍՊԸ   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06EE" w14:textId="65E47708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1300000,00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ECB08" w14:textId="08B74BF2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508000,00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F9AF8" w14:textId="7AE934D0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8E440" w14:textId="5F9C0EB7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508000,00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94D85" w14:textId="00ED65C4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3C1F10" w:rsidRPr="004124E5" w14:paraId="0AD02D3A" w14:textId="77777777" w:rsidTr="00525DD6">
        <w:trPr>
          <w:trHeight w:val="5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6DFB2" w14:textId="2E65B72B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096EA" w14:textId="0F30B17C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A7463" w14:textId="5A159E40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 xml:space="preserve">«ՔՈՄՓ ՊՐՈ» ՍՊԸ   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FCA96" w14:textId="0A64E84A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1300000,00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BC76B" w14:textId="5C301162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515000,00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E0F11" w14:textId="3B17C6C7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103000,00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4C5AE" w14:textId="1A318288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618000,00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0A17E" w14:textId="786964C2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3C1F10" w:rsidRPr="004124E5" w14:paraId="2179893B" w14:textId="77777777" w:rsidTr="00525DD6">
        <w:trPr>
          <w:trHeight w:val="5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3C45D" w14:textId="7E4B6002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109C3" w14:textId="2CAF1E8B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05FEC" w14:textId="5533910A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«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Արթուր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Հարությունյան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Գագիկի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» Ա/Ձ 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CB1A8" w14:textId="364FFE9B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1300000,00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85A78" w14:textId="35E74F36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650000,00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3584D" w14:textId="05D6885D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F7057" w14:textId="1239FEAD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650000,00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5A8CC" w14:textId="55EBF0BD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3C1F10" w:rsidRPr="004124E5" w14:paraId="3067B0C2" w14:textId="77777777" w:rsidTr="00525DD6">
        <w:trPr>
          <w:trHeight w:val="50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720A5" w14:textId="577F5DD9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C217F" w14:textId="4C4029D8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DF0E2" w14:textId="54921F68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«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Ալֆա-Էտալոն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» ՍՊԸ 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EEFBC" w14:textId="04CBADC1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1300000,00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CCDA" w14:textId="14D577D8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1082500,00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27A99" w14:textId="5C634BD2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216500,00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60A4A" w14:textId="68609386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1299000,00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57009" w14:textId="5C086C85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3C1F10" w:rsidRPr="004124E5" w14:paraId="49A03CB4" w14:textId="77777777" w:rsidTr="00525DD6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BAF32" w14:textId="4A381949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CBC06" w14:textId="652EDFBB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60820" w14:textId="5249FD72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 xml:space="preserve">«ԿՈՄՊԳԱՐԱՆՏ» ՍՊԸ 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27436" w14:textId="7B8CE98F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1300000,00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12B7C" w14:textId="67E90969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1083000,00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E1528" w14:textId="721AE1B9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216600,00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E6298" w14:textId="0C527B95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1299600,00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B92A80" w14:textId="535BC2E4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3C1F10" w:rsidRPr="004124E5" w14:paraId="3546EDE9" w14:textId="77777777" w:rsidTr="00525DD6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D43FC" w14:textId="025094C6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ED32" w14:textId="686831A4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9580E" w14:textId="004545E3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 xml:space="preserve">«ՍԵԳ» ՍՊԸ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D01A" w14:textId="7C96CFC1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1300000,00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34611" w14:textId="40AD2B75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1294000,00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3E519" w14:textId="4E68F19C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8D1A4" w14:textId="2B09B9CD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1294000,00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F4716" w14:textId="2F29B5EE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3C1F10" w:rsidRPr="004124E5" w14:paraId="3654BE73" w14:textId="77777777" w:rsidTr="00525DD6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1D217" w14:textId="6E3537BC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5C361" w14:textId="0AA8240E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52001" w14:textId="6F7BF131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 xml:space="preserve">«ՋԻ 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ՋԻ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 ԿՈՆՑԵՌՆ» ՍՊԸ 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98FF2" w14:textId="00E0E947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1300000,00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3F8A0" w14:textId="4F6201AA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1000000000,00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5F76E" w14:textId="7DE6AB6D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200000000,00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2009E" w14:textId="154B63A5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1200000000,00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E7615" w14:textId="083A6BEA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Մերժված</w:t>
            </w:r>
            <w:proofErr w:type="spellEnd"/>
          </w:p>
        </w:tc>
      </w:tr>
      <w:tr w:rsidR="003C1F10" w:rsidRPr="004124E5" w14:paraId="6CD5CB9A" w14:textId="77777777" w:rsidTr="00525DD6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B0BCE" w14:textId="444AA19C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0C95B" w14:textId="7E26C0F3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99B14" w14:textId="2FC51DF8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«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Ալֆա-Էտալոն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» ՍՊԸ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EFAC7" w14:textId="381B77F4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800000,00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753B9" w14:textId="10D5A2B6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390000,00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3B93A" w14:textId="6ECFD623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78000,00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59175" w14:textId="3656FB7F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468000,00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29EF80" w14:textId="41FAF780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3C1F10" w:rsidRPr="004124E5" w14:paraId="1DBBC437" w14:textId="77777777" w:rsidTr="00525DD6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C56F" w14:textId="53F5C476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32225" w14:textId="167ED057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1B1B8" w14:textId="1A0B5B8C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 xml:space="preserve">«ՔՈՄՓ ՊՐՈ» ՍՊԸ   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BB63C" w14:textId="40C3B757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800000,00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B0631" w14:textId="2F5D6843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400000,00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9834E" w14:textId="2D759C25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80000,00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F2AC4" w14:textId="13F40E10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480000,00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87C78" w14:textId="14CC2E64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3C1F10" w:rsidRPr="004124E5" w14:paraId="0827385C" w14:textId="77777777" w:rsidTr="00525DD6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3236F" w14:textId="781C7D1A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32EAB" w14:textId="77F85949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22BB1" w14:textId="0D8635B1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«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Տիգրան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Առաքելյան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Վազգենի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>» Ա/Ձ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2E969" w14:textId="70C677A0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800000,00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13F40" w14:textId="08E83B66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431000,00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47FD9" w14:textId="503B7EB6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86200,00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97C93" w14:textId="1578F0F9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517200,00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CFDF3" w14:textId="5BC146AA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3C1F10" w:rsidRPr="004124E5" w14:paraId="639CFBB5" w14:textId="77777777" w:rsidTr="00525DD6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9D62B" w14:textId="20C0C92B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A2B08" w14:textId="1EF22F32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18B9A" w14:textId="4C0949F6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 xml:space="preserve">«ՍՔԱՅՍԹԱՐ» ՍՊԸ   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56789" w14:textId="1B673012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800000,00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F5BE" w14:textId="60ABE3E0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454000,00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0D6758" w14:textId="3D51F133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27554" w14:textId="0B9F0FCA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454000,00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C19F8" w14:textId="702D7F30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3C1F10" w:rsidRPr="004124E5" w14:paraId="0092414C" w14:textId="77777777" w:rsidTr="00525DD6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C0C31" w14:textId="1C75473B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C8F5D" w14:textId="5A3A6066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4BB46" w14:textId="0C910B37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 xml:space="preserve">«ՔԷԹ.Մ» ՍՊԸ 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15A1F" w14:textId="3367EE82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800000,00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B5478" w14:textId="3535CD8A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528250,00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44727" w14:textId="6C1AF894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105650,00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A688D" w14:textId="61BF309D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633900,00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9CAB5" w14:textId="7EB8D1C5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3C1F10" w:rsidRPr="004124E5" w14:paraId="3F68168A" w14:textId="77777777" w:rsidTr="00525DD6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FB54A" w14:textId="1354717F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A7F98" w14:textId="2992E397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DD9E5" w14:textId="0331D227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«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Արթուր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Հարությունյան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Գագիկի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» Ա/Ձ 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D0187" w14:textId="2957E1C9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800000,00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081FF" w14:textId="2B7D97AB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540000,00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7C0F7" w14:textId="0C3035B8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2BFD0" w14:textId="308988F8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540000,00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5609C" w14:textId="2758639E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3C1F10" w:rsidRPr="004124E5" w14:paraId="0076FC5B" w14:textId="77777777" w:rsidTr="00525DD6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58C1E" w14:textId="04F26FDB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D2885" w14:textId="63B9D4A9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87D6A" w14:textId="6B2048C2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«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Հրանտ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Համբարձումյան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>» Ա/Ձ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0122A" w14:textId="509433DC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800000,00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5BA1C" w14:textId="609662A6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604167,00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1B0BF" w14:textId="04537172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120833,40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64A6E" w14:textId="1033CE8D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725000,40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23CE5" w14:textId="2E87AA2D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3C1F10" w:rsidRPr="004124E5" w14:paraId="361D796C" w14:textId="77777777" w:rsidTr="00525DD6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D665" w14:textId="2598479B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CC865" w14:textId="5DFFD52E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098B1" w14:textId="3AA237AD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Ինո-Թեքնոլոջի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 ՍՊԸ 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E9B83" w14:textId="7C3ECC40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800000,00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0C8EF" w14:textId="102E9C61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625000,00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93238" w14:textId="6731E2B8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125000,00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86D6E" w14:textId="7FD3907F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750000,00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AF2B2" w14:textId="725B484D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3C1F10" w:rsidRPr="004124E5" w14:paraId="2FC1E83D" w14:textId="77777777" w:rsidTr="00525DD6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7E726" w14:textId="32F1AF07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lastRenderedPageBreak/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B5826" w14:textId="7CD47F86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17E40" w14:textId="7F2D2BAA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 xml:space="preserve">«ՍԵԳ» ՍՊԸ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52BED" w14:textId="02F11FDC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800000,00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2F24B" w14:textId="775FDB37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798000,00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62739" w14:textId="3369B1D6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B98D7" w14:textId="78D83C06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798000,00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32F7E" w14:textId="1A83B7DB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3C1F10" w:rsidRPr="004124E5" w14:paraId="44A289A1" w14:textId="77777777" w:rsidTr="00525DD6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7427A" w14:textId="4A3101D5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25BF" w14:textId="552027D6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B1203" w14:textId="4DA52651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«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Աստղիկ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Սարգսյան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Վահագնի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>» Ա/Ձ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EE038" w14:textId="53BBC8A4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800000,00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CAA18" w14:textId="660D25E6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1000000,00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64E30" w14:textId="2173DF18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200000,00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23777" w14:textId="75425CD4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1200000,00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6BAA0" w14:textId="0DF02B4D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Մերժված</w:t>
            </w:r>
            <w:proofErr w:type="spellEnd"/>
          </w:p>
        </w:tc>
      </w:tr>
      <w:tr w:rsidR="003C1F10" w:rsidRPr="004124E5" w14:paraId="521EFEFB" w14:textId="77777777" w:rsidTr="00525DD6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2E525" w14:textId="51B9ED3B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DA199" w14:textId="64CEDC7A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D264C" w14:textId="6EED31AC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 xml:space="preserve">«ՋԻ 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ՋԻ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 ԿՈՆՑԵՌՆ» ՍՊԸ 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8328E5" w14:textId="1C978F45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800000,00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4D0A1" w14:textId="7D60003C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1000000000,00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4787E" w14:textId="66F60A83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200000000,00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F68F8" w14:textId="07FE223A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1200000000,00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ABAD9" w14:textId="3B73CE5B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Մերժված</w:t>
            </w:r>
            <w:proofErr w:type="spellEnd"/>
          </w:p>
        </w:tc>
      </w:tr>
      <w:tr w:rsidR="003C1F10" w:rsidRPr="004124E5" w14:paraId="18C826FE" w14:textId="77777777" w:rsidTr="00525DD6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8CF9C" w14:textId="64C0573E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40C7" w14:textId="41DFCBBA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EF978" w14:textId="41976F1E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«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Ալֆա-Էտալոն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» ՍՊԸ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54F01" w14:textId="698EB5DA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600000,00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4AE1B" w14:textId="22E351E0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325000,00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82C5B" w14:textId="05C8C483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65000,00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8449" w14:textId="022789AB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390000,00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1CD91" w14:textId="41D921D0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3C1F10" w:rsidRPr="004124E5" w14:paraId="671415C4" w14:textId="77777777" w:rsidTr="00525DD6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CA6BA" w14:textId="41F30759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52037" w14:textId="236DC98F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18E03" w14:textId="45DA3FD3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 xml:space="preserve">«ՔՈՄՓ ՊՐՈ» ՍՊԸ   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1CD1F" w14:textId="60CF696D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600000,00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71BC5" w14:textId="100C6A65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367000,00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111A3" w14:textId="475A5877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73400,00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E4F1E" w14:textId="7000BAC6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440400,00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DEE85" w14:textId="670A2D32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3C1F10" w:rsidRPr="004124E5" w14:paraId="39D8E9F6" w14:textId="77777777" w:rsidTr="00525DD6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3FBEA" w14:textId="0C74CD54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3EF37" w14:textId="77F5D426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CD517" w14:textId="2CD89E55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 xml:space="preserve">«ՔԷԹ.Մ» ՍՊԸ 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7B178" w14:textId="0D3EE558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600000,00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00177" w14:textId="40F118DE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381400,00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506E7" w14:textId="7C53C374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76280,00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68921" w14:textId="347E2BEF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457680,00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7C68C" w14:textId="67682DCA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3C1F10" w:rsidRPr="004124E5" w14:paraId="5DC6FCDC" w14:textId="77777777" w:rsidTr="00525DD6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5B02" w14:textId="22B1808A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430FF" w14:textId="0E9D0607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8753C" w14:textId="38FCF07E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 xml:space="preserve">«ԿՈՄՊԳԱՐԱՆՏ» ՍՊԸ 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66D65" w14:textId="5AA2E338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600000,00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F7311" w14:textId="35F3C631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400000,00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E0F91" w14:textId="64072063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80000,00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816F4" w14:textId="007266F6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480000,00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54A0F" w14:textId="3FE49B8C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3C1F10" w:rsidRPr="004124E5" w14:paraId="4C30BDCB" w14:textId="77777777" w:rsidTr="00525DD6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F74D7" w14:textId="40301BD5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22BAE" w14:textId="10A894BF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2884D" w14:textId="2E5F191D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 xml:space="preserve">«ՍՔԱՅՍԹԱՐ» ՍՊԸ   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3E6DC" w14:textId="11532A15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600000,00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C6D8C" w14:textId="3E82121D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415000,00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375B8" w14:textId="1EFDBC00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7CFDD" w14:textId="07222132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415000,00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E17B8" w14:textId="436042CC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3C1F10" w:rsidRPr="004124E5" w14:paraId="3CDEDE60" w14:textId="77777777" w:rsidTr="00525DD6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6C8EB" w14:textId="5EEF5876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BAA3" w14:textId="1F21843B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2BBD5" w14:textId="63DA8B58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«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Արթուր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Հարությունյան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Գագիկի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» Ա/Ձ 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CB232" w14:textId="5220ACD9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600000,00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CFD82" w14:textId="4A93E0AA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420000,00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639CB" w14:textId="261EBFD0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40B38" w14:textId="04B1512D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420000,00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F4175" w14:textId="2183F12F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3C1F10" w:rsidRPr="004124E5" w14:paraId="347CDBC3" w14:textId="77777777" w:rsidTr="00525DD6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5DD8B" w14:textId="5DC856A3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10113" w14:textId="69B09EC1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31F1A" w14:textId="37C72F66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«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Հրանտ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Համբարձումյան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>» Ա/Ձ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D032E" w14:textId="6F723B5C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600000,00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FAA3" w14:textId="0C5C3A6D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479167,00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F3408" w14:textId="493A20C5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95833,40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BD146" w14:textId="5607EFBF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575000,40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85760" w14:textId="0985457C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3C1F10" w:rsidRPr="004124E5" w14:paraId="409F838A" w14:textId="77777777" w:rsidTr="00525DD6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7922B" w14:textId="58C76A61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F5CA6" w14:textId="7548FE40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2551F" w14:textId="0C4ED67D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 xml:space="preserve">«ՍԵԳ» ՍՊԸ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87A2E" w14:textId="478728FD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600000,00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3EA2F" w14:textId="273C58DD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600000,00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051B" w14:textId="5129DFCA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CDCB7" w14:textId="4E7B297D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600000,00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C0E5B" w14:textId="65F389D5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3C1F10" w:rsidRPr="004124E5" w14:paraId="03E29043" w14:textId="77777777" w:rsidTr="00525DD6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60DBD" w14:textId="4AFBA006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9E5E0" w14:textId="3236D262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49086" w14:textId="7C31C906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«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Աստղիկ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Սարգսյան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Վահագնի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>» Ա/Ձ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94FD4" w14:textId="1CF9D9B4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600000,00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84844" w14:textId="38217EDF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800000,00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920C9" w14:textId="780CF87D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160000,00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B8ED1" w14:textId="24A5DE8E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960000,00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2D2ED" w14:textId="0A57ACE7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Մերժված</w:t>
            </w:r>
            <w:proofErr w:type="spellEnd"/>
          </w:p>
        </w:tc>
      </w:tr>
      <w:tr w:rsidR="003C1F10" w:rsidRPr="004124E5" w14:paraId="7F806EA1" w14:textId="77777777" w:rsidTr="00525DD6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1CBA" w14:textId="6090E00D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BE2DD" w14:textId="30F02D2A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B0337" w14:textId="090160F4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 xml:space="preserve">«ՋԻ 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ՋԻ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 ԿՈՆՑԵՌՆ» ՍՊԸ 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72108" w14:textId="14F12911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600000,00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B17C2" w14:textId="02C11C0A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1000000000,00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B3DE0" w14:textId="455D5B36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200000000,00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19064" w14:textId="29810D93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1200000000,00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D3A3F" w14:textId="56F27A8C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Մերժված</w:t>
            </w:r>
            <w:proofErr w:type="spellEnd"/>
          </w:p>
        </w:tc>
      </w:tr>
      <w:tr w:rsidR="003C1F10" w:rsidRPr="004124E5" w14:paraId="33B7DB8B" w14:textId="77777777" w:rsidTr="00525DD6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8E9B2" w14:textId="2F5424E7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A52EA" w14:textId="4A1875CD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BC183" w14:textId="276C290B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«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Տիգրան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Առաքելյան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Վազգենի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>» Ա/Ձ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B84A5" w14:textId="7B6F503A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1150000,00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CA7C7" w14:textId="7865BAFA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715000,00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D3E1C" w14:textId="71C2F70A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143000,00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47038" w14:textId="5F8C1BF7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858000,00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1E916" w14:textId="1D19AAC6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3C1F10" w:rsidRPr="004124E5" w14:paraId="1CEAA370" w14:textId="77777777" w:rsidTr="00525DD6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E2236" w14:textId="7CB931D0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34CBB" w14:textId="67B8E821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376F9" w14:textId="3BAE25A9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«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Աստղիկ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Սարգսյան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Վահագնի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>» Ա/Ձ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834E1" w14:textId="22E79EE9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1150000,00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1707C" w14:textId="2AC8144E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758625,00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5093B" w14:textId="58BFCEFF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151725,00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00184" w14:textId="51750499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910350,00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6D9B5" w14:textId="113E3402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3C1F10" w:rsidRPr="004124E5" w14:paraId="2E802337" w14:textId="77777777" w:rsidTr="00525DD6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CB961" w14:textId="1A5DDCB6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0B932" w14:textId="1DE8FD7F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D8FD9" w14:textId="0E51C0A4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 xml:space="preserve">«ՍՔԱՅՍԹԱՐ» ՍՊԸ   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46C1F" w14:textId="7157FC56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1150000,00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4B782" w14:textId="57786840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768000,00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0AC53" w14:textId="41444694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FCB88" w14:textId="735461BF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768000,00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0295F" w14:textId="0736CF41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3C1F10" w:rsidRPr="004124E5" w14:paraId="57595256" w14:textId="77777777" w:rsidTr="00525DD6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3B8A5" w14:textId="5CB9B59F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F463E" w14:textId="5B7979C4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68A1E" w14:textId="5E412859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 xml:space="preserve">«ՔՈՄՓ ՊՐՈ» ՍՊԸ   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D99AE" w14:textId="04B5B780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1150000,00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DA0EC" w14:textId="4A4D62D2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860600,00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3491E" w14:textId="15D4EA68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172120,00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8AD09" w14:textId="243162A3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1032720,00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30164" w14:textId="15A1CC4D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3C1F10" w:rsidRPr="004124E5" w14:paraId="36531E85" w14:textId="77777777" w:rsidTr="00525DD6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8947F" w14:textId="7B276B94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58B26" w14:textId="32570327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827CA" w14:textId="4F20C8B5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«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Արթուր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Հարությունյան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Գագիկի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» Ա/Ձ 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B5B4F" w14:textId="37C0A3EB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1150000,00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AA0E5" w14:textId="745D31E1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880000,00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B37B4" w14:textId="364F77D4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A4F1" w14:textId="21B4D9DB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880000,00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8A65D" w14:textId="3216783B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3C1F10" w:rsidRPr="004124E5" w14:paraId="503910C7" w14:textId="77777777" w:rsidTr="00525DD6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69AE6" w14:textId="230F48D3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14771" w14:textId="1C6994E1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E8460" w14:textId="1981477E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«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Հրանտ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Համբարձումյան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>» Ա/Ձ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95E46" w14:textId="0FA078C1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1150000,00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25F98" w14:textId="1A453EA3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937500,00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A44F3" w14:textId="6D80A15E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187500,00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40C59" w14:textId="7ABB8F27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1125000,00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A85BB" w14:textId="086FBCB0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3C1F10" w:rsidRPr="004124E5" w14:paraId="4264A65B" w14:textId="77777777" w:rsidTr="00525DD6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584D3" w14:textId="41A6669B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56705" w14:textId="27BB2AC4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E18E4" w14:textId="52646E9A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 xml:space="preserve">«ՍԵԳ» ՍՊԸ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D8FCA" w14:textId="71F3FC22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1150000,00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1EB42" w14:textId="381C9DA9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1147000,00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B29A1" w14:textId="3CD9393B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8D97B" w14:textId="7475684B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1147000,00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C3546" w14:textId="572EF99C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3C1F10" w:rsidRPr="004124E5" w14:paraId="5D23B58A" w14:textId="77777777" w:rsidTr="00525DD6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EC880" w14:textId="402AB2F5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EAF5E" w14:textId="41204050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A6CF5" w14:textId="0D5018B4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 xml:space="preserve">«ՔԷԹ.Մ» ՍՊԸ 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2DB9A" w14:textId="54D06A7C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1150000,00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F92A9" w14:textId="5A92009F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1200000,00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A56EE" w14:textId="2E2EAAFB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240000,00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5B3C4" w14:textId="4F622325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1440000,00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E2EBD" w14:textId="02EB129E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Մերժված</w:t>
            </w:r>
            <w:proofErr w:type="spellEnd"/>
          </w:p>
        </w:tc>
      </w:tr>
      <w:tr w:rsidR="003C1F10" w:rsidRPr="004124E5" w14:paraId="0778AFEF" w14:textId="77777777" w:rsidTr="00525DD6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867C5" w14:textId="0F35F884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1B4F9" w14:textId="248B8D84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8AE71" w14:textId="18C0B5DB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 xml:space="preserve">«ՋԻ 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ՋԻ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 ԿՈՆՑԵՌՆ» ՍՊԸ 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8F3CD" w14:textId="340D4F2D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1150000,00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DD5A4" w14:textId="7DA34929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1000000000,00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9CA13" w14:textId="7C3AA599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200000000,00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9F80B" w14:textId="70EFDA96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1200000000,00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DA03A" w14:textId="3CA19E02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Մերժված</w:t>
            </w:r>
            <w:proofErr w:type="spellEnd"/>
          </w:p>
        </w:tc>
      </w:tr>
      <w:tr w:rsidR="003C1F10" w:rsidRPr="004124E5" w14:paraId="74876FE4" w14:textId="77777777" w:rsidTr="00525DD6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215CD" w14:textId="1F3793C3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B393B" w14:textId="322C5BEF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F6B85" w14:textId="6ACFAD39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 xml:space="preserve">«ՍՔԱՅՍԹԱՐ» ՍՊԸ   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C940D" w14:textId="3C3555E6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40000,00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87C2F" w14:textId="652D2B80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18800,00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0D92A" w14:textId="10EAAA44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7DBAE" w14:textId="1592A13D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18800,00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35744" w14:textId="35404CEB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3C1F10" w:rsidRPr="004124E5" w14:paraId="49C215E6" w14:textId="77777777" w:rsidTr="00525DD6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87ABD" w14:textId="7ED3B034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96818" w14:textId="1A1BBD1E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B4CD8" w14:textId="3532F60D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 xml:space="preserve">«ՔՈՄՓ ՊՐՈ» ՍՊԸ   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FB210" w14:textId="7F161581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40000,00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F0779" w14:textId="0D43EC54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19100,00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E89DE" w14:textId="01CE0CBD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3820,00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BEC7B" w14:textId="58CB674E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22920,00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BF491" w14:textId="0E470178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3C1F10" w:rsidRPr="004124E5" w14:paraId="0183497E" w14:textId="77777777" w:rsidTr="00525DD6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EED60" w14:textId="551012D0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54707" w14:textId="64AE9492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32B880" w14:textId="18868B2B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«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Արթուր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Հարությունյան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Գագիկի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» Ա/Ձ 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CE1FD" w14:textId="7C95BA33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40000,00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67870" w14:textId="17151E9B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25000,00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705C8" w14:textId="2043DF53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579C3" w14:textId="66DB43C6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25000,00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CF8D7" w14:textId="04C3EDDB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3C1F10" w:rsidRPr="004124E5" w14:paraId="5DDF6D5A" w14:textId="77777777" w:rsidTr="00525DD6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72424" w14:textId="6B88A5C0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249DA" w14:textId="744BA39E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80E32" w14:textId="14D0E1C2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 xml:space="preserve">«ՔԷԹ.Մ» ՍՊԸ 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555CC" w14:textId="2C717E9C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40000,00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977CF" w14:textId="1912E3D1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27708,33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60E0C" w14:textId="04BA84CC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5541,66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5D7FF" w14:textId="02853E9C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33249,99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C3238" w14:textId="4CBF9880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3C1F10" w:rsidRPr="004124E5" w14:paraId="6BDF88A1" w14:textId="77777777" w:rsidTr="00525DD6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2FBD2" w14:textId="6D4A3852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3973B" w14:textId="535FA01E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D9A83" w14:textId="168E8255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«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Հրանտ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Համբարձումյան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>» Ա/Ձ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D5287" w14:textId="742AABC7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40000,00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F510" w14:textId="240CD446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29167,00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D2F92" w14:textId="1B385953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5833,40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6B5D3" w14:textId="5BC77B19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35000,40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4BEC" w14:textId="0ECA65E5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3C1F10" w:rsidRPr="004124E5" w14:paraId="52464E0D" w14:textId="77777777" w:rsidTr="00525DD6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977E7" w14:textId="05B3C6AE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lastRenderedPageBreak/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9DD05" w14:textId="5CD9B56F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0C549" w14:textId="27125451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«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Տիգրան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Առաքելյան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Վազգենի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>» Ա/Ձ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D4B67" w14:textId="05397DF9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40000,00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265A4" w14:textId="09A26512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33250,00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21965" w14:textId="360C0C14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6650,00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52934" w14:textId="07381903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39900,00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AB74A" w14:textId="0E242EFB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3C1F10" w:rsidRPr="004124E5" w14:paraId="4A4119C5" w14:textId="77777777" w:rsidTr="00525DD6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2D1D17" w14:textId="1D2B1114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1E96D" w14:textId="183AE118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4CDFE" w14:textId="25DA0B5F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 xml:space="preserve">«ՍԵԳ» ՍՊԸ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F697C" w14:textId="38F2F116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40000,00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E7636" w14:textId="5B17ADF6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40000,00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9F059" w14:textId="36798F75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67467" w14:textId="70815437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40000,00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C66D1" w14:textId="2C88C495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3C1F10" w:rsidRPr="004124E5" w14:paraId="4D11DA61" w14:textId="77777777" w:rsidTr="00525DD6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67D19" w14:textId="15EA52AF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9FC73" w14:textId="5972D326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6B5DA" w14:textId="251B2EE6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«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Սեյրան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Բալասյան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Արթուրի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» ԱՁ 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B1926" w14:textId="1EE2FC15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40000,00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0C668" w14:textId="04ED72E5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50000,00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86A6F" w14:textId="245D76B0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7F852" w14:textId="309EF9F5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50000,00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E2D04" w14:textId="5DE7F26F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Մերժված</w:t>
            </w:r>
            <w:proofErr w:type="spellEnd"/>
          </w:p>
        </w:tc>
      </w:tr>
      <w:tr w:rsidR="003C1F10" w:rsidRPr="004124E5" w14:paraId="68FEC6BF" w14:textId="77777777" w:rsidTr="00525DD6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3929B" w14:textId="264C82A3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C1634" w14:textId="603C79C9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CB730" w14:textId="0B18F44E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 xml:space="preserve">«ՋԻ 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ՋԻ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 ԿՈՆՑԵՌՆ» ՍՊԸ 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C6E4D" w14:textId="57611778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40000,00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04CD9" w14:textId="42CE4D35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1000000000,00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1089B" w14:textId="7F74B255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200000000,00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1219" w14:textId="3AEA5D0B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1200000000,00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74995" w14:textId="4C0033B4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Մերժված</w:t>
            </w:r>
            <w:proofErr w:type="spellEnd"/>
          </w:p>
        </w:tc>
      </w:tr>
      <w:tr w:rsidR="003C1F10" w:rsidRPr="004124E5" w14:paraId="4A11D547" w14:textId="77777777" w:rsidTr="00525DD6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B83A0" w14:textId="3ECC6FE2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55CBA" w14:textId="43ED15BB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32FF9" w14:textId="79677E99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 xml:space="preserve">«ՍՔԱՅՍԹԱՐ» ՍՊԸ   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44C95" w14:textId="1270A15B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80000,00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AC3E6" w14:textId="05EAD796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51000,00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A2B3D" w14:textId="1D5D3976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9B773" w14:textId="1C721E8A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51000,00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F8D05" w14:textId="610A5039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3C1F10" w:rsidRPr="004124E5" w14:paraId="482AE57F" w14:textId="77777777" w:rsidTr="00525DD6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FE42E" w14:textId="63B48E78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174F4" w14:textId="20CA83C9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08FFB" w14:textId="142E88F8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 xml:space="preserve">«ՔՈՄՓ ՊՐՈ» ՍՊԸ   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053C6" w14:textId="5849487E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80000,00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A8043" w14:textId="0E6EDEAC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52300,00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76010" w14:textId="4E61183E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10460,00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CF17E" w14:textId="7DEBDF5B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62760,00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96B00" w14:textId="5CE4A848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3C1F10" w:rsidRPr="004124E5" w14:paraId="4E4C2ECC" w14:textId="77777777" w:rsidTr="00525DD6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314C6" w14:textId="4B18C6AB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0CF63" w14:textId="108A7946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0F28A" w14:textId="2B5B1C2B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«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Հրանտ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Համբարձումյան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>» Ա/Ձ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56F59" w14:textId="615457C4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80000,00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D93A7" w14:textId="7BB7D23E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63334,00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66435" w14:textId="56097EC5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12666,80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F065F" w14:textId="45513B49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76000,80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41812" w14:textId="585C32B0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3C1F10" w:rsidRPr="004124E5" w14:paraId="2C9A471F" w14:textId="77777777" w:rsidTr="00525DD6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C3428" w14:textId="64117B9A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9B985" w14:textId="0DBFB1D8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F1F1A" w14:textId="0E16585B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«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Տիգրան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Առաքելյան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Վազգենի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>» Ա/Ձ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8DE9F" w14:textId="0A4846F8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80000,00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139C1" w14:textId="11D75C82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66650,00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1593D" w14:textId="0E04947D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13330,00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92E83" w14:textId="60C127CB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79980,00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A17A8" w14:textId="6D209346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3C1F10" w:rsidRPr="004124E5" w14:paraId="2FEC4427" w14:textId="77777777" w:rsidTr="00525DD6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747DB" w14:textId="15BEE04A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C5CFF" w14:textId="56AF3419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8491" w14:textId="1A6E8C49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 xml:space="preserve">«ՔԷԹ.Մ» ՍՊԸ 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29819" w14:textId="1E0880E6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80000,00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E6BA" w14:textId="4745A9C2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66666,00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D39EC" w14:textId="568E45C7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13333,20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3F019" w14:textId="2B17B604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79999,20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EAEFF" w14:textId="47AE7F4F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3C1F10" w:rsidRPr="004124E5" w14:paraId="0CF05233" w14:textId="77777777" w:rsidTr="00525DD6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F6C01" w14:textId="0C56DAF6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220E" w14:textId="7B1ABA00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A35B2" w14:textId="4B5E7967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«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Աստղիկ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Սարգսյան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Վահագնի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>» Ա/Ձ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AD9DC" w14:textId="02643160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80000,00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4C8DA" w14:textId="58C6D1E4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100000,00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A3DD1" w14:textId="5E6F0380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20000,00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266FA" w14:textId="63E63704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120000,00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53574" w14:textId="11D9756A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Մերժված</w:t>
            </w:r>
            <w:proofErr w:type="spellEnd"/>
          </w:p>
        </w:tc>
      </w:tr>
      <w:tr w:rsidR="003C1F10" w:rsidRPr="004124E5" w14:paraId="46244875" w14:textId="77777777" w:rsidTr="00525DD6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E24B2" w14:textId="5E7A18A1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2CD61" w14:textId="0D0FD061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DE0DF" w14:textId="32B9BE54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«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Արթուր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Հարությունյան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Գագիկի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» Ա/Ձ 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8B4A9" w14:textId="1AC772FC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80000,00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79595" w14:textId="7092F88C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100000000,00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234F8" w14:textId="51560C3E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6DEA4" w14:textId="6D208A40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100000000,00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8348A" w14:textId="1464B064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Մերժված</w:t>
            </w:r>
            <w:proofErr w:type="spellEnd"/>
          </w:p>
        </w:tc>
      </w:tr>
      <w:tr w:rsidR="003C1F10" w:rsidRPr="004124E5" w14:paraId="33920C12" w14:textId="77777777" w:rsidTr="00525DD6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C7E6D" w14:textId="75CF989C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B1835" w14:textId="381E7FED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C5F6E" w14:textId="051E6644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 xml:space="preserve">«ՋԻ 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ՋԻ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 ԿՈՆՑԵՌՆ» ՍՊԸ 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5BEF4" w14:textId="7A45F6E5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80000,00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B4EC4" w14:textId="691DB83C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1000000000,00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96A8D" w14:textId="3431B82E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200000000,00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989A6" w14:textId="72738324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1200000000,00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28AC2" w14:textId="547AF264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Մերժված</w:t>
            </w:r>
            <w:proofErr w:type="spellEnd"/>
          </w:p>
        </w:tc>
      </w:tr>
      <w:tr w:rsidR="003C1F10" w:rsidRPr="004124E5" w14:paraId="5534F9C7" w14:textId="77777777" w:rsidTr="00525DD6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5CEFB" w14:textId="0BB1B8FA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22EC0" w14:textId="3C120FB5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8651A" w14:textId="1BF17822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 xml:space="preserve">«ՍՔԱՅՍԹԱՐ» ՍՊԸ   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B58E8" w14:textId="199A80FA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213500,00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E9A8B" w14:textId="5752BB61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181170,00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B8D4E" w14:textId="1BEB59CC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8B5C4" w14:textId="2EE0AD9E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181170,00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1DE2C" w14:textId="7C715D50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3C1F10" w:rsidRPr="004124E5" w14:paraId="0335F411" w14:textId="77777777" w:rsidTr="00525DD6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F1F2E" w14:textId="2415BAE1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C2A63" w14:textId="70AF041B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2E969" w14:textId="053D6CC2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«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Սեյրան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Բալասյան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Արթուրի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» ԱՁ 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14BFE" w14:textId="20820627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213500,00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D29DD" w14:textId="3732B812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220000,00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BCDEA" w14:textId="2FCC6355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7608C" w14:textId="4F0B70B8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220000,00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FD331" w14:textId="04F02F92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Մերժված</w:t>
            </w:r>
            <w:proofErr w:type="spellEnd"/>
          </w:p>
        </w:tc>
      </w:tr>
      <w:tr w:rsidR="003C1F10" w:rsidRPr="004124E5" w14:paraId="7C9427F8" w14:textId="77777777" w:rsidTr="00525DD6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EDFE" w14:textId="0D5D96A9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6FD7F" w14:textId="5A6981B9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7C1E8" w14:textId="1CA2761E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«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Արթուր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Հարությունյան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Գագիկի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» Ա/Ձ 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A6DA24" w14:textId="1F9A238F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213500,00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B7065" w14:textId="7752E370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100000000,00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399F3" w14:textId="41EC2C42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5CF27" w14:textId="1C6AC176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100000000,00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8D6C6" w14:textId="468C8B68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Մերժված</w:t>
            </w:r>
            <w:proofErr w:type="spellEnd"/>
          </w:p>
        </w:tc>
      </w:tr>
      <w:tr w:rsidR="003C1F10" w:rsidRPr="004124E5" w14:paraId="29D8EA25" w14:textId="77777777" w:rsidTr="00525DD6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CE3E38" w14:textId="18CCEFD2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5C9BA" w14:textId="0919195E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8C72C" w14:textId="22EEE8F7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 xml:space="preserve">«ՋԻ 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ՋԻ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 ԿՈՆՑԵՌՆ» ՍՊԸ 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DE4AF" w14:textId="426C1FF3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213500,00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AF799" w14:textId="49128D69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1000000000,00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98353" w14:textId="67C7D0B4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200000000,00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FB95B" w14:textId="779E883E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1200000000,00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6A65B" w14:textId="17DDA039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Մերժված</w:t>
            </w:r>
            <w:proofErr w:type="spellEnd"/>
          </w:p>
        </w:tc>
      </w:tr>
      <w:tr w:rsidR="003C1F10" w:rsidRPr="004124E5" w14:paraId="1DFFC5A8" w14:textId="77777777" w:rsidTr="00525DD6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B554D" w14:textId="2C585B30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425DE" w14:textId="54AF07EB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D86A5" w14:textId="59CFA726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 xml:space="preserve">«ՍՔԱՅՍԹԱՐ» ՍՊԸ   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35ACF" w14:textId="0E4C4269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106750,00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F7C23" w14:textId="1E9C7550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105680,00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A0262" w14:textId="734D3642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A683B" w14:textId="742764A7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105680,00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D7860" w14:textId="264D636A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3C1F10" w:rsidRPr="004124E5" w14:paraId="4DDE31C9" w14:textId="77777777" w:rsidTr="00525DD6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E7C25" w14:textId="01EBA005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D8788" w14:textId="4766905F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5626C" w14:textId="44BD5AF7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«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Սեյրան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Բալասյան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Արթուրի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» ԱՁ 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D8001" w14:textId="2F578707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106750,00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49E19" w14:textId="4BE3F474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110000,00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2091D" w14:textId="0325E8FA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463D2" w14:textId="60676256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110000,00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6314E" w14:textId="79345AD4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Մերժված</w:t>
            </w:r>
            <w:proofErr w:type="spellEnd"/>
          </w:p>
        </w:tc>
      </w:tr>
      <w:tr w:rsidR="003C1F10" w:rsidRPr="004124E5" w14:paraId="7153EE0F" w14:textId="77777777" w:rsidTr="00525DD6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8D70C" w14:textId="688D62D6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EDEF3" w14:textId="13159445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BBFDC" w14:textId="3DE5DD74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«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Արթուր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Հարությունյան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Գագիկի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» Ա/Ձ 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C1B82" w14:textId="366D826F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106750,00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83A19" w14:textId="2231A741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100000000,00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98BD4" w14:textId="65EA34AA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60714" w14:textId="64F3459B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100000000,00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A538C" w14:textId="63C24211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Մերժված</w:t>
            </w:r>
            <w:proofErr w:type="spellEnd"/>
          </w:p>
        </w:tc>
      </w:tr>
      <w:tr w:rsidR="003C1F10" w:rsidRPr="004124E5" w14:paraId="58B29CD9" w14:textId="77777777" w:rsidTr="00525DD6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0AB3D" w14:textId="2E6D828F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60B51" w14:textId="3A366F82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CF932" w14:textId="5560939C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 xml:space="preserve">«ՋԻ 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ՋԻ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 ԿՈՆՑԵՌՆ» ՍՊԸ 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0B3AD" w14:textId="750BA927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106750,00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9DCC0" w14:textId="5B652312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1000000000,00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6709D" w14:textId="51FF4493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200000000,00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2016" w14:textId="48F6AFD7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1200000000,00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ACFCB" w14:textId="3AC4AF49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Մերժված</w:t>
            </w:r>
            <w:proofErr w:type="spellEnd"/>
          </w:p>
        </w:tc>
      </w:tr>
      <w:tr w:rsidR="003C1F10" w:rsidRPr="004124E5" w14:paraId="3A46A10F" w14:textId="77777777" w:rsidTr="00525DD6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825A5" w14:textId="268557BE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90B9A" w14:textId="6483CDCB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ED290" w14:textId="2F7AC04F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 xml:space="preserve">«ՍՔԱՅՍԹԱՐ» ՍՊԸ   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099F4" w14:textId="13306F31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1600000,00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15F4" w14:textId="44267222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1200000,00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A3C90" w14:textId="11F55932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20ACB" w14:textId="0C6B9AA6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1200000,00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50D93" w14:textId="171890B9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3C1F10" w:rsidRPr="004124E5" w14:paraId="6A782436" w14:textId="77777777" w:rsidTr="00525DD6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DA26D" w14:textId="2474C873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119B" w14:textId="2F3AA2F1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93143" w14:textId="7789D61B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 xml:space="preserve">«ԼԵՄՈՒՐ ԹՐԵՅԴ» ՍՊԸ 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3BBE5" w14:textId="7DE7D2D9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1600000,00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C10E3" w14:textId="4190D794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1288000,00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0C65C" w14:textId="6CAB0F45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66E7F" w14:textId="7975C758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1288000,00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9C504" w14:textId="366D6FC8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Calibri" w:hAnsi="Calibri" w:cs="Calibri"/>
                <w:color w:val="000000"/>
                <w:sz w:val="20"/>
              </w:rPr>
              <w:t> </w:t>
            </w:r>
          </w:p>
        </w:tc>
      </w:tr>
      <w:tr w:rsidR="003C1F10" w:rsidRPr="004124E5" w14:paraId="4BDD1D9F" w14:textId="77777777" w:rsidTr="00525DD6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20BE7" w14:textId="1F662C64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F600E" w14:textId="2DC1BEE9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4C956" w14:textId="7CC5CE87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«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Սեյրան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Բալասյան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Արթուրի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» ԱՁ 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CB053" w14:textId="4B9101BC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1600000,00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52FF4" w14:textId="14FC6A55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1700000,00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D6847" w14:textId="3287FAF9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62DF5" w14:textId="25B3EFDC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1700000,00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DD265" w14:textId="030596C1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Մերժված</w:t>
            </w:r>
            <w:proofErr w:type="spellEnd"/>
          </w:p>
        </w:tc>
      </w:tr>
      <w:tr w:rsidR="003C1F10" w:rsidRPr="004124E5" w14:paraId="512D29A9" w14:textId="77777777" w:rsidTr="00525DD6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627B0" w14:textId="087516B3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D7D5A" w14:textId="0EF4876E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ECD9F" w14:textId="55FC4C7C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«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Արթուր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Հարությունյան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Գագիկի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» Ա/Ձ 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32421" w14:textId="4B0F1138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1600000,00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DD7E3" w14:textId="1C145D2C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100000000,00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FE765" w14:textId="544733EE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CF5EA" w14:textId="4AA00E39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100000000,00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30540" w14:textId="794E7599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Մերժված</w:t>
            </w:r>
            <w:proofErr w:type="spellEnd"/>
          </w:p>
        </w:tc>
      </w:tr>
      <w:tr w:rsidR="003C1F10" w:rsidRPr="004124E5" w14:paraId="0DCBDEED" w14:textId="77777777" w:rsidTr="00525DD6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42830" w14:textId="52026711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69393" w14:textId="4138D403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85BF3" w14:textId="3C2A52F4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 xml:space="preserve">«ՋԻ 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ՋԻ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 ԿՈՆՑԵՌՆ» ՍՊԸ 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C422F" w14:textId="3EBD28A4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1600000,00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3D4CC" w14:textId="79CCF8C9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1000000000,00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77A23" w14:textId="477135B9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200000000,00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57D5D" w14:textId="5D26DA0A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1200000000,00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71ACB" w14:textId="368797B0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Մերժված</w:t>
            </w:r>
            <w:proofErr w:type="spellEnd"/>
          </w:p>
        </w:tc>
      </w:tr>
      <w:tr w:rsidR="003C1F10" w:rsidRPr="004124E5" w14:paraId="634C5E82" w14:textId="77777777" w:rsidTr="00525DD6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3E344" w14:textId="0AD2FD8D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2983F" w14:textId="5B55D00E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77BFB" w14:textId="061B8E05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«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Արթուր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Հարությունյան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 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Գագիկի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» Ա/Ձ 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C36E2" w14:textId="6A23FCA1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232000,00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248C2" w14:textId="019F89C7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100000000,00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DE6FC" w14:textId="6075503D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32758" w14:textId="0F940FCD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100000000,00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90D9E" w14:textId="3E2EF008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Մերժված</w:t>
            </w:r>
            <w:proofErr w:type="spellEnd"/>
          </w:p>
        </w:tc>
      </w:tr>
      <w:tr w:rsidR="003C1F10" w:rsidRPr="004124E5" w14:paraId="25188054" w14:textId="77777777" w:rsidTr="00525DD6">
        <w:trPr>
          <w:trHeight w:val="5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81AA" w14:textId="29BB4477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50178" w14:textId="103E4FBE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62099" w14:textId="4185DC94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 xml:space="preserve">«ՋԻ </w:t>
            </w: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ՋԻ</w:t>
            </w:r>
            <w:proofErr w:type="spellEnd"/>
            <w:r w:rsidRPr="004124E5">
              <w:rPr>
                <w:rFonts w:ascii="GHEA Grapalat" w:hAnsi="GHEA Grapalat"/>
                <w:color w:val="000000"/>
                <w:sz w:val="20"/>
              </w:rPr>
              <w:t xml:space="preserve"> ԿՈՆՑԵՌՆ» ՍՊԸ  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D7CC7" w14:textId="476BE837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232000,00</w:t>
            </w:r>
          </w:p>
        </w:tc>
        <w:tc>
          <w:tcPr>
            <w:tcW w:w="13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8A70D" w14:textId="11B866A4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1000000000,00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D5F82" w14:textId="6A466131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200000000,00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5EA7F" w14:textId="290B76CF" w:rsidR="003C1F10" w:rsidRPr="004124E5" w:rsidRDefault="003C1F10" w:rsidP="003C1F10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r w:rsidRPr="004124E5">
              <w:rPr>
                <w:rFonts w:ascii="GHEA Grapalat" w:hAnsi="GHEA Grapalat"/>
                <w:color w:val="000000"/>
                <w:sz w:val="20"/>
              </w:rPr>
              <w:t>1200000000,00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1F609" w14:textId="37D9AD27" w:rsidR="003C1F10" w:rsidRPr="004124E5" w:rsidRDefault="003C1F10" w:rsidP="003C1F10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0"/>
              </w:rPr>
            </w:pPr>
            <w:proofErr w:type="spellStart"/>
            <w:r w:rsidRPr="004124E5">
              <w:rPr>
                <w:rFonts w:ascii="GHEA Grapalat" w:hAnsi="GHEA Grapalat"/>
                <w:color w:val="000000"/>
                <w:sz w:val="20"/>
              </w:rPr>
              <w:t>Մերժված</w:t>
            </w:r>
            <w:proofErr w:type="spellEnd"/>
          </w:p>
        </w:tc>
      </w:tr>
    </w:tbl>
    <w:p w14:paraId="77876CB0" w14:textId="5AE3B059" w:rsidR="00A2540D" w:rsidRDefault="00A2540D" w:rsidP="00BF67B5">
      <w:pPr>
        <w:tabs>
          <w:tab w:val="left" w:pos="2055"/>
        </w:tabs>
        <w:jc w:val="both"/>
        <w:rPr>
          <w:rFonts w:ascii="GHEA Grapalat" w:hAnsi="GHEA Grapalat"/>
          <w:lang w:val="hy-AM"/>
        </w:rPr>
      </w:pPr>
      <w:r w:rsidRPr="00607ED2">
        <w:rPr>
          <w:rFonts w:ascii="GHEA Grapalat" w:hAnsi="GHEA Grapalat"/>
          <w:lang w:val="hy-AM"/>
        </w:rPr>
        <w:lastRenderedPageBreak/>
        <w:t>3.2    Մասնակիցների կողմից ներկայացված գնային առաջարկներում չկան թվաբանական անճշտություններ</w:t>
      </w:r>
      <w:r w:rsidR="00540288" w:rsidRPr="00540288">
        <w:rPr>
          <w:rFonts w:ascii="GHEA Grapalat" w:hAnsi="GHEA Grapalat"/>
          <w:lang w:val="hy-AM"/>
        </w:rPr>
        <w:t>,բացառությամբ 10-րդ չափաբաժնի համար ներկայացված գնային առաջարկների,որոնք գերազանցում են նախահաշվային գինը</w:t>
      </w:r>
      <w:r w:rsidR="00607ED2" w:rsidRPr="00E415DC">
        <w:rPr>
          <w:rFonts w:ascii="GHEA Grapalat" w:hAnsi="GHEA Grapalat"/>
          <w:lang w:val="hy-AM"/>
        </w:rPr>
        <w:t>:</w:t>
      </w:r>
    </w:p>
    <w:p w14:paraId="65838395" w14:textId="18B8ECBA" w:rsidR="00BF67B5" w:rsidRPr="00BF67B5" w:rsidRDefault="00BF67B5" w:rsidP="00BF67B5">
      <w:pPr>
        <w:tabs>
          <w:tab w:val="left" w:pos="2055"/>
        </w:tabs>
        <w:jc w:val="both"/>
        <w:rPr>
          <w:rFonts w:ascii="GHEA Grapalat" w:hAnsi="GHEA Grapalat"/>
          <w:lang w:val="hy-AM"/>
        </w:rPr>
      </w:pPr>
      <w:r w:rsidRPr="00BF67B5">
        <w:rPr>
          <w:rFonts w:ascii="GHEA Grapalat" w:hAnsi="GHEA Grapalat"/>
          <w:lang w:val="hy-AM"/>
        </w:rPr>
        <w:t>3.3 Ելնելով վերոգրյալից՝ գնահատող հանձնաժողովը որոշեց 10-րդ չափաբաժինը հայտարարել չկայացած:</w:t>
      </w:r>
    </w:p>
    <w:p w14:paraId="154D2022" w14:textId="4E35610B" w:rsidR="009435B2" w:rsidRDefault="009435B2" w:rsidP="009435B2">
      <w:pPr>
        <w:tabs>
          <w:tab w:val="left" w:pos="2055"/>
        </w:tabs>
        <w:rPr>
          <w:rFonts w:ascii="GHEA Grapalat" w:hAnsi="GHEA Grapalat"/>
          <w:i/>
          <w:lang w:val="hy-AM"/>
        </w:rPr>
      </w:pPr>
      <w:r w:rsidRPr="001E6C2D">
        <w:rPr>
          <w:rFonts w:ascii="GHEA Grapalat" w:hAnsi="GHEA Grapalat"/>
          <w:i/>
          <w:lang w:val="hy-AM"/>
        </w:rPr>
        <w:t>Ընդունվել է որոշում՝ կողմ –4 դեմ – 0:</w:t>
      </w:r>
    </w:p>
    <w:p w14:paraId="70D8C1B4" w14:textId="77777777" w:rsidR="004124E5" w:rsidRDefault="004124E5" w:rsidP="009435B2">
      <w:pPr>
        <w:tabs>
          <w:tab w:val="left" w:pos="2055"/>
        </w:tabs>
        <w:rPr>
          <w:rFonts w:ascii="GHEA Grapalat" w:hAnsi="GHEA Grapalat"/>
          <w:i/>
          <w:lang w:val="hy-AM"/>
        </w:rPr>
      </w:pPr>
    </w:p>
    <w:p w14:paraId="23037D32" w14:textId="199CEBFF" w:rsidR="004777D4" w:rsidRDefault="004777D4" w:rsidP="004777D4">
      <w:pPr>
        <w:jc w:val="center"/>
        <w:rPr>
          <w:rFonts w:ascii="GHEA Grapalat" w:hAnsi="GHEA Grapalat"/>
          <w:b/>
          <w:color w:val="FF0000"/>
          <w:lang w:val="hy-AM"/>
        </w:rPr>
      </w:pPr>
      <w:r w:rsidRPr="008003F1">
        <w:rPr>
          <w:rFonts w:ascii="GHEA Grapalat" w:hAnsi="GHEA Grapalat"/>
          <w:b/>
          <w:lang w:val="hy-AM"/>
        </w:rPr>
        <w:t>4. Գնման ընթացակարգի ընտրված մասնակցի և պայմանագիր կնքելու որոշում ընդունելու մասին</w:t>
      </w:r>
      <w:r>
        <w:rPr>
          <w:rFonts w:ascii="GHEA Grapalat" w:hAnsi="GHEA Grapalat"/>
          <w:b/>
          <w:lang w:val="hy-AM"/>
        </w:rPr>
        <w:br/>
        <w:t>------------------------------------------------------------------------------------------------</w:t>
      </w:r>
      <w:r>
        <w:rPr>
          <w:rFonts w:ascii="GHEA Grapalat" w:hAnsi="GHEA Grapalat"/>
          <w:b/>
          <w:lang w:val="hy-AM"/>
        </w:rPr>
        <w:br/>
      </w:r>
      <w:r w:rsidRPr="00FE6379">
        <w:rPr>
          <w:rFonts w:ascii="GHEA Grapalat" w:hAnsi="GHEA Grapalat"/>
          <w:b/>
          <w:lang w:val="hy-AM"/>
        </w:rPr>
        <w:t>(</w:t>
      </w:r>
      <w:r w:rsidRPr="00FE6379">
        <w:rPr>
          <w:rFonts w:ascii="GHEA Grapalat" w:hAnsi="GHEA Grapalat" w:cs="Sylfaen"/>
          <w:b/>
          <w:lang w:val="hy-AM"/>
        </w:rPr>
        <w:t>Ա.Չոբանյան</w:t>
      </w:r>
      <w:r w:rsidRPr="00FE6379">
        <w:rPr>
          <w:rFonts w:ascii="GHEA Grapalat" w:hAnsi="GHEA Grapalat"/>
          <w:b/>
          <w:lang w:val="hy-AM"/>
        </w:rPr>
        <w:t>)</w:t>
      </w:r>
    </w:p>
    <w:p w14:paraId="1510227F" w14:textId="77777777" w:rsidR="004753E9" w:rsidRDefault="004777D4" w:rsidP="004777D4">
      <w:pPr>
        <w:tabs>
          <w:tab w:val="left" w:pos="2055"/>
        </w:tabs>
        <w:rPr>
          <w:rFonts w:ascii="GHEA Grapalat" w:hAnsi="GHEA Grapalat"/>
          <w:lang w:val="hy-AM"/>
        </w:rPr>
      </w:pPr>
      <w:r>
        <w:rPr>
          <w:rFonts w:ascii="GHEA Grapalat" w:eastAsia="Times New Roman" w:hAnsi="GHEA Grapalat" w:cs="Times New Roman"/>
          <w:color w:val="000000"/>
          <w:lang w:val="hy-AM"/>
        </w:rPr>
        <w:t>4.1</w:t>
      </w:r>
      <w:r>
        <w:rPr>
          <w:rFonts w:ascii="GHEA Grapalat" w:hAnsi="GHEA Grapalat"/>
          <w:i/>
          <w:lang w:val="hy-AM"/>
        </w:rPr>
        <w:t xml:space="preserve">  </w:t>
      </w:r>
      <w:r>
        <w:rPr>
          <w:rFonts w:ascii="GHEA Grapalat" w:hAnsi="GHEA Grapalat" w:cs="Sylfaen"/>
          <w:lang w:val="hy-AM"/>
        </w:rPr>
        <w:t xml:space="preserve">Մասնակիցների կողմից ներկայացված էլեկտրոնային փաթեթներում առկա են հրավերով պահանջվող բոլոր փաստաթղթերը և համապատասխանում  են </w:t>
      </w:r>
      <w:r>
        <w:rPr>
          <w:rFonts w:ascii="GHEA Grapalat" w:hAnsi="GHEA Grapalat"/>
          <w:lang w:val="hy-AM"/>
        </w:rPr>
        <w:t xml:space="preserve">հրավերով </w:t>
      </w:r>
      <w:r w:rsidRPr="0076099E">
        <w:rPr>
          <w:rFonts w:ascii="GHEA Grapalat" w:hAnsi="GHEA Grapalat"/>
          <w:lang w:val="hy-AM"/>
        </w:rPr>
        <w:t>սահմանված պահանջներին</w:t>
      </w:r>
      <w:r w:rsidR="00D55E2D" w:rsidRPr="00D55E2D">
        <w:rPr>
          <w:rFonts w:ascii="GHEA Grapalat" w:hAnsi="GHEA Grapalat"/>
          <w:lang w:val="hy-AM"/>
        </w:rPr>
        <w:t xml:space="preserve">,բացառությամբ </w:t>
      </w:r>
    </w:p>
    <w:p w14:paraId="7295598E" w14:textId="7C385D0F" w:rsidR="004777D4" w:rsidRDefault="004753E9" w:rsidP="004777D4">
      <w:pPr>
        <w:tabs>
          <w:tab w:val="left" w:pos="2055"/>
        </w:tabs>
        <w:rPr>
          <w:rFonts w:ascii="GHEA Grapalat" w:hAnsi="GHEA Grapalat"/>
          <w:color w:val="000000"/>
          <w:lang w:val="hy-AM"/>
        </w:rPr>
      </w:pPr>
      <w:r w:rsidRPr="004753E9">
        <w:rPr>
          <w:rFonts w:ascii="GHEA Grapalat" w:hAnsi="GHEA Grapalat"/>
          <w:color w:val="000000"/>
          <w:lang w:val="hy-AM"/>
        </w:rPr>
        <w:t>«Տիգրան Առաքելյան Վազգենի» Ա/Ձ-ի կողմից</w:t>
      </w:r>
      <w:r w:rsidR="00A73ABB" w:rsidRPr="00A73ABB">
        <w:rPr>
          <w:rFonts w:ascii="GHEA Grapalat" w:hAnsi="GHEA Grapalat"/>
          <w:color w:val="000000"/>
          <w:lang w:val="hy-AM"/>
        </w:rPr>
        <w:t xml:space="preserve"> </w:t>
      </w:r>
      <w:r w:rsidR="00A73ABB" w:rsidRPr="0081198A">
        <w:rPr>
          <w:rFonts w:ascii="GHEA Grapalat" w:hAnsi="GHEA Grapalat" w:cs="Sylfaen"/>
          <w:lang w:val="hy-AM"/>
        </w:rPr>
        <w:t>«ԱԲՀ-ԷԱՃԱՊՁԲ-22/</w:t>
      </w:r>
      <w:r w:rsidR="00A73ABB" w:rsidRPr="00D632A8">
        <w:rPr>
          <w:rFonts w:ascii="GHEA Grapalat" w:hAnsi="GHEA Grapalat" w:cs="Sylfaen"/>
          <w:lang w:val="hy-AM"/>
        </w:rPr>
        <w:t>2</w:t>
      </w:r>
      <w:r w:rsidR="00A73ABB" w:rsidRPr="00A73ABB">
        <w:rPr>
          <w:rFonts w:ascii="GHEA Grapalat" w:hAnsi="GHEA Grapalat" w:cs="Sylfaen"/>
          <w:lang w:val="hy-AM"/>
        </w:rPr>
        <w:t>9</w:t>
      </w:r>
      <w:r w:rsidR="00A73ABB" w:rsidRPr="0081198A">
        <w:rPr>
          <w:rFonts w:ascii="GHEA Grapalat" w:hAnsi="GHEA Grapalat" w:cs="Sylfaen"/>
          <w:lang w:val="hy-AM"/>
        </w:rPr>
        <w:t xml:space="preserve">» ծածկագրով </w:t>
      </w:r>
      <w:r w:rsidR="00A73ABB" w:rsidRPr="00A73ABB">
        <w:rPr>
          <w:rFonts w:ascii="GHEA Grapalat" w:hAnsi="GHEA Grapalat" w:cs="Sylfaen"/>
          <w:lang w:val="hy-AM"/>
        </w:rPr>
        <w:t xml:space="preserve">գնման </w:t>
      </w:r>
      <w:r w:rsidR="00A73ABB" w:rsidRPr="0081198A">
        <w:rPr>
          <w:rFonts w:ascii="GHEA Grapalat" w:hAnsi="GHEA Grapalat" w:cs="Sylfaen"/>
          <w:lang w:val="hy-AM"/>
        </w:rPr>
        <w:t>ընթացակարգի</w:t>
      </w:r>
      <w:r w:rsidR="00A73ABB">
        <w:rPr>
          <w:rFonts w:ascii="GHEA Grapalat" w:hAnsi="GHEA Grapalat" w:cs="Sylfaen"/>
          <w:lang w:val="hy-AM"/>
        </w:rPr>
        <w:t xml:space="preserve"> </w:t>
      </w:r>
      <w:r w:rsidR="00A73ABB" w:rsidRPr="00A73ABB">
        <w:rPr>
          <w:rFonts w:ascii="GHEA Grapalat" w:hAnsi="GHEA Grapalat" w:cs="Sylfaen"/>
          <w:lang w:val="hy-AM"/>
        </w:rPr>
        <w:t>4</w:t>
      </w:r>
      <w:r w:rsidR="00A73ABB" w:rsidRPr="0081198A">
        <w:rPr>
          <w:rFonts w:ascii="GHEA Grapalat" w:hAnsi="GHEA Grapalat" w:cs="Sylfaen"/>
          <w:lang w:val="hy-AM"/>
        </w:rPr>
        <w:t>-</w:t>
      </w:r>
      <w:r w:rsidR="00A73ABB" w:rsidRPr="00A73ABB">
        <w:rPr>
          <w:rFonts w:ascii="GHEA Grapalat" w:hAnsi="GHEA Grapalat" w:cs="Sylfaen"/>
          <w:lang w:val="hy-AM"/>
        </w:rPr>
        <w:t>րդ</w:t>
      </w:r>
      <w:r w:rsidR="00A73ABB" w:rsidRPr="0081198A">
        <w:rPr>
          <w:rFonts w:ascii="GHEA Grapalat" w:hAnsi="GHEA Grapalat" w:cs="Sylfaen"/>
          <w:lang w:val="hy-AM"/>
        </w:rPr>
        <w:t xml:space="preserve"> չափաբաժնի </w:t>
      </w:r>
      <w:r w:rsidR="00A73ABB" w:rsidRPr="00A73ABB">
        <w:rPr>
          <w:rFonts w:ascii="GHEA Grapalat" w:hAnsi="GHEA Grapalat" w:cs="Sylfaen"/>
          <w:lang w:val="hy-AM"/>
        </w:rPr>
        <w:t xml:space="preserve">համար ներկայացված </w:t>
      </w:r>
      <w:r w:rsidR="00A73ABB" w:rsidRPr="0081198A">
        <w:rPr>
          <w:rFonts w:ascii="GHEA Grapalat" w:hAnsi="GHEA Grapalat" w:cs="Sylfaen"/>
          <w:lang w:val="hy-AM"/>
        </w:rPr>
        <w:t xml:space="preserve">տեխնիկական բնութագիրը չի համապատասխանում Պատվիրատուի կողմից ներկայացված տեխնիկական բնութագրին: </w:t>
      </w:r>
      <w:r w:rsidRPr="004753E9">
        <w:rPr>
          <w:rFonts w:ascii="GHEA Grapalat" w:hAnsi="GHEA Grapalat"/>
          <w:color w:val="000000"/>
          <w:lang w:val="hy-AM"/>
        </w:rPr>
        <w:t xml:space="preserve"> </w:t>
      </w:r>
    </w:p>
    <w:p w14:paraId="39A36F9F" w14:textId="1A7E041C" w:rsidR="007B7F05" w:rsidRDefault="007B7F05" w:rsidP="007B7F05">
      <w:pPr>
        <w:jc w:val="both"/>
        <w:rPr>
          <w:rFonts w:ascii="GHEA Grapalat" w:hAnsi="GHEA Grapalat" w:cs="Sylfaen"/>
          <w:color w:val="000000"/>
          <w:lang w:val="hy-AM"/>
        </w:rPr>
      </w:pPr>
      <w:r>
        <w:rPr>
          <w:rFonts w:ascii="GHEA Grapalat" w:hAnsi="GHEA Grapalat" w:cs="Sylfaen"/>
          <w:color w:val="000000"/>
          <w:lang w:val="hy-AM"/>
        </w:rPr>
        <w:t>4.2 Ելնելով վերոգրյալից՝ հանձնաժողովը կասեցրել է նիստը և առաջարկել փաստաթղթի շտկված տարբերակը կցել eAuction համակարգում օրենքում սահմանված ժամկետում/</w:t>
      </w:r>
      <w:r w:rsidR="006D043E" w:rsidRPr="006D043E">
        <w:rPr>
          <w:rFonts w:ascii="GHEA Grapalat" w:hAnsi="GHEA Grapalat" w:cs="Sylfaen"/>
          <w:color w:val="000000"/>
          <w:lang w:val="hy-AM"/>
        </w:rPr>
        <w:t>13</w:t>
      </w:r>
      <w:r>
        <w:rPr>
          <w:rFonts w:ascii="GHEA Grapalat" w:hAnsi="GHEA Grapalat" w:cs="Sylfaen"/>
          <w:color w:val="000000"/>
          <w:lang w:val="hy-AM"/>
        </w:rPr>
        <w:t>.07.2022թ. ներառյալ/։</w:t>
      </w:r>
    </w:p>
    <w:p w14:paraId="4CC23E6A" w14:textId="56D24E27" w:rsidR="00C15D34" w:rsidRDefault="00BA101E" w:rsidP="00C15D34">
      <w:pPr>
        <w:jc w:val="both"/>
        <w:rPr>
          <w:rFonts w:ascii="GHEA Grapalat" w:hAnsi="GHEA Grapalat" w:cs="Sylfaen"/>
          <w:color w:val="000000"/>
          <w:lang w:val="hy-AM"/>
        </w:rPr>
      </w:pPr>
      <w:r w:rsidRPr="00BA101E">
        <w:rPr>
          <w:rFonts w:ascii="GHEA Grapalat" w:hAnsi="GHEA Grapalat" w:cs="Sylfaen"/>
          <w:color w:val="000000"/>
          <w:lang w:val="hy-AM"/>
        </w:rPr>
        <w:t>4.3</w:t>
      </w:r>
      <w:r w:rsidR="00C15D34" w:rsidRPr="00C15D34">
        <w:rPr>
          <w:rFonts w:ascii="GHEA Grapalat" w:hAnsi="GHEA Grapalat" w:cs="Sylfaen"/>
          <w:color w:val="000000"/>
          <w:lang w:val="hy-AM"/>
        </w:rPr>
        <w:t xml:space="preserve"> </w:t>
      </w:r>
      <w:r w:rsidR="00C15D34" w:rsidRPr="004753E9">
        <w:rPr>
          <w:rFonts w:ascii="GHEA Grapalat" w:hAnsi="GHEA Grapalat"/>
          <w:color w:val="000000"/>
          <w:lang w:val="hy-AM"/>
        </w:rPr>
        <w:t>«Տիգրան Առաքելյան Վազգենի» Ա/Ձ-ի կողմից</w:t>
      </w:r>
      <w:r w:rsidR="00C15D34" w:rsidRPr="00C15D34">
        <w:rPr>
          <w:rFonts w:ascii="GHEA Grapalat" w:hAnsi="GHEA Grapalat"/>
          <w:color w:val="000000"/>
          <w:lang w:val="hy-AM"/>
        </w:rPr>
        <w:t xml:space="preserve"> փաստաթղթի շտկված տարբերակը </w:t>
      </w:r>
      <w:r w:rsidR="00C15D34">
        <w:rPr>
          <w:rFonts w:ascii="GHEA Grapalat" w:hAnsi="GHEA Grapalat" w:cs="Sylfaen"/>
          <w:color w:val="000000"/>
          <w:lang w:val="hy-AM"/>
        </w:rPr>
        <w:t>կց</w:t>
      </w:r>
      <w:r w:rsidR="00C15D34" w:rsidRPr="00C15D34">
        <w:rPr>
          <w:rFonts w:ascii="GHEA Grapalat" w:hAnsi="GHEA Grapalat" w:cs="Sylfaen"/>
          <w:color w:val="000000"/>
          <w:lang w:val="hy-AM"/>
        </w:rPr>
        <w:t>վ</w:t>
      </w:r>
      <w:r w:rsidR="00C15D34">
        <w:rPr>
          <w:rFonts w:ascii="GHEA Grapalat" w:hAnsi="GHEA Grapalat" w:cs="Sylfaen"/>
          <w:color w:val="000000"/>
          <w:lang w:val="hy-AM"/>
        </w:rPr>
        <w:t xml:space="preserve">ել </w:t>
      </w:r>
      <w:r w:rsidR="00C15D34" w:rsidRPr="00C15D34">
        <w:rPr>
          <w:rFonts w:ascii="GHEA Grapalat" w:hAnsi="GHEA Grapalat" w:cs="Sylfaen"/>
          <w:color w:val="000000"/>
          <w:lang w:val="hy-AM"/>
        </w:rPr>
        <w:t xml:space="preserve">է </w:t>
      </w:r>
      <w:r w:rsidR="00C15D34">
        <w:rPr>
          <w:rFonts w:ascii="GHEA Grapalat" w:hAnsi="GHEA Grapalat" w:cs="Sylfaen"/>
          <w:color w:val="000000"/>
          <w:lang w:val="hy-AM"/>
        </w:rPr>
        <w:t>eAuction համակարգում օրենքում սահմանված ժամկետում/</w:t>
      </w:r>
      <w:r w:rsidR="00C15D34" w:rsidRPr="006D043E">
        <w:rPr>
          <w:rFonts w:ascii="GHEA Grapalat" w:hAnsi="GHEA Grapalat" w:cs="Sylfaen"/>
          <w:color w:val="000000"/>
          <w:lang w:val="hy-AM"/>
        </w:rPr>
        <w:t>13</w:t>
      </w:r>
      <w:r w:rsidR="00C15D34">
        <w:rPr>
          <w:rFonts w:ascii="GHEA Grapalat" w:hAnsi="GHEA Grapalat" w:cs="Sylfaen"/>
          <w:color w:val="000000"/>
          <w:lang w:val="hy-AM"/>
        </w:rPr>
        <w:t>.07.2022թ. ներառյալ/։</w:t>
      </w:r>
    </w:p>
    <w:p w14:paraId="387DBB12" w14:textId="4DD7F32E" w:rsidR="004777D4" w:rsidRDefault="004777D4" w:rsidP="004777D4">
      <w:pPr>
        <w:tabs>
          <w:tab w:val="left" w:pos="2055"/>
        </w:tabs>
        <w:rPr>
          <w:rFonts w:ascii="GHEA Grapalat" w:hAnsi="GHEA Grapalat"/>
          <w:i/>
          <w:lang w:val="hy-AM"/>
        </w:rPr>
      </w:pPr>
      <w:r w:rsidRPr="000A3885">
        <w:rPr>
          <w:rFonts w:ascii="GHEA Grapalat" w:hAnsi="GHEA Grapalat"/>
          <w:i/>
          <w:lang w:val="hy-AM"/>
        </w:rPr>
        <w:t xml:space="preserve">Ընդունվել է որոշում՝ կողմ – </w:t>
      </w:r>
      <w:r w:rsidRPr="003654D3">
        <w:rPr>
          <w:rFonts w:ascii="GHEA Grapalat" w:hAnsi="GHEA Grapalat"/>
          <w:i/>
          <w:lang w:val="hy-AM"/>
        </w:rPr>
        <w:t>4,</w:t>
      </w:r>
      <w:r w:rsidRPr="000A3885">
        <w:rPr>
          <w:rFonts w:ascii="GHEA Grapalat" w:hAnsi="GHEA Grapalat"/>
          <w:i/>
          <w:lang w:val="hy-AM"/>
        </w:rPr>
        <w:t xml:space="preserve"> դեմ – 0:</w:t>
      </w:r>
    </w:p>
    <w:p w14:paraId="39C46067" w14:textId="5C06EE43" w:rsidR="00C15D34" w:rsidRPr="00B4550E" w:rsidRDefault="00C15D34" w:rsidP="00C15D34">
      <w:pPr>
        <w:spacing w:after="0" w:line="240" w:lineRule="auto"/>
        <w:jc w:val="both"/>
        <w:rPr>
          <w:rFonts w:ascii="GHEA Grapalat" w:hAnsi="GHEA Grapalat" w:cs="Sylfaen"/>
          <w:szCs w:val="24"/>
          <w:lang w:val="hy-AM"/>
        </w:rPr>
      </w:pPr>
      <w:r w:rsidRPr="004E66C6">
        <w:rPr>
          <w:rFonts w:ascii="GHEA Grapalat" w:hAnsi="GHEA Grapalat" w:cs="Sylfaen"/>
          <w:color w:val="000000"/>
          <w:lang w:val="hy-AM"/>
        </w:rPr>
        <w:t>4.</w:t>
      </w:r>
      <w:r w:rsidRPr="00C15D34">
        <w:rPr>
          <w:rFonts w:ascii="GHEA Grapalat" w:hAnsi="GHEA Grapalat" w:cs="Sylfaen"/>
          <w:color w:val="000000"/>
          <w:lang w:val="hy-AM"/>
        </w:rPr>
        <w:t>4</w:t>
      </w:r>
      <w:r w:rsidRPr="004E66C6">
        <w:rPr>
          <w:rFonts w:ascii="GHEA Grapalat" w:hAnsi="GHEA Grapalat" w:cs="Sylfaen"/>
          <w:color w:val="000000"/>
          <w:lang w:val="hy-AM"/>
        </w:rPr>
        <w:t xml:space="preserve"> </w:t>
      </w:r>
      <w:r>
        <w:rPr>
          <w:rFonts w:ascii="GHEA Grapalat" w:hAnsi="GHEA Grapalat" w:cs="Sylfaen"/>
          <w:color w:val="000000"/>
          <w:lang w:val="hy-AM"/>
        </w:rPr>
        <w:t>Գ</w:t>
      </w:r>
      <w:r w:rsidRPr="009830A5">
        <w:rPr>
          <w:rFonts w:ascii="GHEA Grapalat" w:hAnsi="GHEA Grapalat" w:cs="Sylfaen"/>
          <w:color w:val="000000"/>
          <w:lang w:val="hy-AM"/>
        </w:rPr>
        <w:t xml:space="preserve">նահատող հանձնաժողովի կողմից </w:t>
      </w:r>
      <w:r w:rsidRPr="009830A5">
        <w:rPr>
          <w:rFonts w:ascii="GHEA Grapalat" w:hAnsi="GHEA Grapalat" w:cs="Sylfaen"/>
          <w:szCs w:val="24"/>
          <w:lang w:val="hy-AM"/>
        </w:rPr>
        <w:t>մասնակիցների հայտերը գնահատվել են հետևյալ կերպ.</w:t>
      </w:r>
    </w:p>
    <w:p w14:paraId="3DB32CB4" w14:textId="751D8CFF" w:rsidR="00C15D34" w:rsidRDefault="00C15D34" w:rsidP="00C15D34">
      <w:pPr>
        <w:spacing w:after="0" w:line="240" w:lineRule="auto"/>
        <w:jc w:val="both"/>
        <w:rPr>
          <w:rFonts w:ascii="GHEA Grapalat" w:hAnsi="GHEA Grapalat" w:cs="Sylfaen"/>
          <w:szCs w:val="24"/>
          <w:lang w:val="hy-AM"/>
        </w:rPr>
      </w:pPr>
    </w:p>
    <w:p w14:paraId="09B70B33" w14:textId="77777777" w:rsidR="004124E5" w:rsidRPr="00B4550E" w:rsidRDefault="004124E5" w:rsidP="00C15D34">
      <w:pPr>
        <w:spacing w:after="0" w:line="240" w:lineRule="auto"/>
        <w:jc w:val="both"/>
        <w:rPr>
          <w:rFonts w:ascii="GHEA Grapalat" w:hAnsi="GHEA Grapalat" w:cs="Sylfaen"/>
          <w:szCs w:val="24"/>
          <w:lang w:val="hy-AM"/>
        </w:rPr>
      </w:pPr>
    </w:p>
    <w:tbl>
      <w:tblPr>
        <w:tblStyle w:val="a4"/>
        <w:tblW w:w="0" w:type="auto"/>
        <w:tblInd w:w="1101" w:type="dxa"/>
        <w:tblLook w:val="04A0" w:firstRow="1" w:lastRow="0" w:firstColumn="1" w:lastColumn="0" w:noHBand="0" w:noVBand="1"/>
      </w:tblPr>
      <w:tblGrid>
        <w:gridCol w:w="4109"/>
        <w:gridCol w:w="3447"/>
      </w:tblGrid>
      <w:tr w:rsidR="00C15D34" w14:paraId="34050338" w14:textId="77777777" w:rsidTr="005E74A2">
        <w:trPr>
          <w:trHeight w:val="407"/>
        </w:trPr>
        <w:tc>
          <w:tcPr>
            <w:tcW w:w="4109" w:type="dxa"/>
          </w:tcPr>
          <w:p w14:paraId="1DC6D4B4" w14:textId="77777777" w:rsidR="00C15D34" w:rsidRPr="00CA5ACB" w:rsidRDefault="00C15D34" w:rsidP="005E74A2">
            <w:pPr>
              <w:jc w:val="center"/>
              <w:rPr>
                <w:rFonts w:ascii="GHEA Grapalat" w:hAnsi="GHEA Grapalat" w:cs="Sylfaen"/>
                <w:b/>
                <w:szCs w:val="24"/>
              </w:rPr>
            </w:pPr>
            <w:proofErr w:type="spellStart"/>
            <w:r w:rsidRPr="00CA5ACB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CA5ACB">
              <w:rPr>
                <w:rFonts w:ascii="GHEA Grapalat" w:hAnsi="GHEA Grapalat" w:cs="Sylfaen"/>
                <w:b/>
                <w:szCs w:val="24"/>
              </w:rPr>
              <w:t xml:space="preserve"> </w:t>
            </w:r>
            <w:proofErr w:type="spellStart"/>
            <w:r w:rsidRPr="00CA5ACB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3447" w:type="dxa"/>
          </w:tcPr>
          <w:p w14:paraId="6FDAB2A9" w14:textId="77777777" w:rsidR="00C15D34" w:rsidRPr="00CA5ACB" w:rsidRDefault="00C15D34" w:rsidP="005E74A2">
            <w:pPr>
              <w:jc w:val="center"/>
              <w:rPr>
                <w:rFonts w:ascii="GHEA Grapalat" w:hAnsi="GHEA Grapalat" w:cs="Sylfaen"/>
                <w:b/>
                <w:szCs w:val="24"/>
              </w:rPr>
            </w:pPr>
            <w:proofErr w:type="spellStart"/>
            <w:r w:rsidRPr="00CA5ACB">
              <w:rPr>
                <w:rFonts w:ascii="GHEA Grapalat" w:hAnsi="GHEA Grapalat" w:cs="Sylfaen"/>
                <w:b/>
                <w:szCs w:val="24"/>
              </w:rPr>
              <w:t>Հայտի</w:t>
            </w:r>
            <w:proofErr w:type="spellEnd"/>
            <w:r w:rsidRPr="00CA5ACB">
              <w:rPr>
                <w:rFonts w:ascii="GHEA Grapalat" w:hAnsi="GHEA Grapalat" w:cs="Sylfaen"/>
                <w:b/>
                <w:szCs w:val="24"/>
              </w:rPr>
              <w:t xml:space="preserve"> </w:t>
            </w:r>
            <w:proofErr w:type="spellStart"/>
            <w:r w:rsidRPr="00CA5ACB">
              <w:rPr>
                <w:rFonts w:ascii="GHEA Grapalat" w:hAnsi="GHEA Grapalat" w:cs="Sylfaen"/>
                <w:b/>
                <w:szCs w:val="24"/>
              </w:rPr>
              <w:t>գնահատականը</w:t>
            </w:r>
            <w:proofErr w:type="spellEnd"/>
          </w:p>
        </w:tc>
      </w:tr>
      <w:tr w:rsidR="00C15D34" w:rsidRPr="00F946A7" w14:paraId="45690A94" w14:textId="77777777" w:rsidTr="005E74A2">
        <w:trPr>
          <w:trHeight w:val="431"/>
        </w:trPr>
        <w:tc>
          <w:tcPr>
            <w:tcW w:w="4109" w:type="dxa"/>
            <w:vAlign w:val="center"/>
          </w:tcPr>
          <w:p w14:paraId="3F593EB4" w14:textId="77777777" w:rsidR="00C15D34" w:rsidRPr="00C21F3A" w:rsidRDefault="00C15D34" w:rsidP="005E74A2">
            <w:pPr>
              <w:rPr>
                <w:rFonts w:ascii="GHEA Grapalat" w:hAnsi="GHEA Grapalat"/>
              </w:rPr>
            </w:pPr>
            <w:r w:rsidRPr="00FA4285">
              <w:rPr>
                <w:rFonts w:ascii="GHEA Grapalat" w:hAnsi="GHEA Grapalat"/>
              </w:rPr>
              <w:t>«ՔԷԹ.Մ» ՍՊԸ</w:t>
            </w:r>
          </w:p>
        </w:tc>
        <w:tc>
          <w:tcPr>
            <w:tcW w:w="3447" w:type="dxa"/>
          </w:tcPr>
          <w:p w14:paraId="5DC7648B" w14:textId="77777777" w:rsidR="00C15D34" w:rsidRPr="000929C9" w:rsidRDefault="00C15D34" w:rsidP="005E74A2">
            <w:pPr>
              <w:jc w:val="center"/>
              <w:rPr>
                <w:rFonts w:ascii="GHEA Grapalat" w:hAnsi="GHEA Grapalat" w:cs="Sylfaen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szCs w:val="24"/>
                <w:lang w:val="en-US"/>
              </w:rPr>
              <w:t>բավարար</w:t>
            </w:r>
            <w:proofErr w:type="spellEnd"/>
          </w:p>
        </w:tc>
      </w:tr>
      <w:tr w:rsidR="00C15D34" w:rsidRPr="00F946A7" w14:paraId="1AB9ED96" w14:textId="77777777" w:rsidTr="005E74A2">
        <w:trPr>
          <w:trHeight w:val="431"/>
        </w:trPr>
        <w:tc>
          <w:tcPr>
            <w:tcW w:w="4109" w:type="dxa"/>
            <w:vAlign w:val="center"/>
          </w:tcPr>
          <w:p w14:paraId="69C7A0B0" w14:textId="77777777" w:rsidR="00C15D34" w:rsidRPr="00C21F3A" w:rsidRDefault="00C15D34" w:rsidP="005E74A2">
            <w:pPr>
              <w:rPr>
                <w:rFonts w:ascii="GHEA Grapalat" w:hAnsi="GHEA Grapalat"/>
              </w:rPr>
            </w:pPr>
            <w:r w:rsidRPr="00FA4285">
              <w:rPr>
                <w:rFonts w:ascii="GHEA Grapalat" w:hAnsi="GHEA Grapalat"/>
              </w:rPr>
              <w:t>«</w:t>
            </w:r>
            <w:proofErr w:type="spellStart"/>
            <w:r w:rsidRPr="00FA4285">
              <w:rPr>
                <w:rFonts w:ascii="GHEA Grapalat" w:hAnsi="GHEA Grapalat"/>
              </w:rPr>
              <w:t>Ալֆա-Էտալոն</w:t>
            </w:r>
            <w:proofErr w:type="spellEnd"/>
            <w:r w:rsidRPr="00FA4285">
              <w:rPr>
                <w:rFonts w:ascii="GHEA Grapalat" w:hAnsi="GHEA Grapalat"/>
              </w:rPr>
              <w:t>» ՍՊԸ</w:t>
            </w:r>
          </w:p>
        </w:tc>
        <w:tc>
          <w:tcPr>
            <w:tcW w:w="3447" w:type="dxa"/>
          </w:tcPr>
          <w:p w14:paraId="2A6C605F" w14:textId="77777777" w:rsidR="00C15D34" w:rsidRPr="00F946A7" w:rsidRDefault="00C15D34" w:rsidP="005E74A2">
            <w:pPr>
              <w:jc w:val="center"/>
              <w:rPr>
                <w:rFonts w:ascii="GHEA Grapalat" w:hAnsi="GHEA Grapalat" w:cs="Sylfaen"/>
                <w:szCs w:val="24"/>
              </w:rPr>
            </w:pPr>
            <w:proofErr w:type="spellStart"/>
            <w:r w:rsidRPr="009005FE">
              <w:rPr>
                <w:rFonts w:ascii="GHEA Grapalat" w:hAnsi="GHEA Grapalat" w:cs="Sylfaen"/>
                <w:szCs w:val="24"/>
                <w:lang w:val="en-US"/>
              </w:rPr>
              <w:t>բավարար</w:t>
            </w:r>
            <w:proofErr w:type="spellEnd"/>
          </w:p>
        </w:tc>
      </w:tr>
      <w:tr w:rsidR="00C15D34" w:rsidRPr="00F946A7" w14:paraId="6692B3A2" w14:textId="77777777" w:rsidTr="005E74A2">
        <w:trPr>
          <w:trHeight w:val="431"/>
        </w:trPr>
        <w:tc>
          <w:tcPr>
            <w:tcW w:w="4109" w:type="dxa"/>
            <w:vAlign w:val="center"/>
          </w:tcPr>
          <w:p w14:paraId="69DC5B7F" w14:textId="77777777" w:rsidR="00C15D34" w:rsidRPr="00C21F3A" w:rsidRDefault="00C15D34" w:rsidP="005E74A2">
            <w:pPr>
              <w:rPr>
                <w:rFonts w:ascii="GHEA Grapalat" w:hAnsi="GHEA Grapalat"/>
              </w:rPr>
            </w:pPr>
            <w:r w:rsidRPr="00FA4285">
              <w:rPr>
                <w:rFonts w:ascii="GHEA Grapalat" w:hAnsi="GHEA Grapalat"/>
              </w:rPr>
              <w:t xml:space="preserve">«ՍՔԱՅՍԹԱՐ» ՍՊԸ    </w:t>
            </w:r>
          </w:p>
        </w:tc>
        <w:tc>
          <w:tcPr>
            <w:tcW w:w="3447" w:type="dxa"/>
          </w:tcPr>
          <w:p w14:paraId="45AF0655" w14:textId="77777777" w:rsidR="00C15D34" w:rsidRPr="00F946A7" w:rsidRDefault="00C15D34" w:rsidP="005E74A2">
            <w:pPr>
              <w:jc w:val="center"/>
              <w:rPr>
                <w:rFonts w:ascii="GHEA Grapalat" w:hAnsi="GHEA Grapalat" w:cs="Sylfaen"/>
                <w:szCs w:val="24"/>
              </w:rPr>
            </w:pPr>
            <w:proofErr w:type="spellStart"/>
            <w:r w:rsidRPr="009005FE">
              <w:rPr>
                <w:rFonts w:ascii="GHEA Grapalat" w:hAnsi="GHEA Grapalat" w:cs="Sylfaen"/>
                <w:szCs w:val="24"/>
                <w:lang w:val="en-US"/>
              </w:rPr>
              <w:t>բավարար</w:t>
            </w:r>
            <w:proofErr w:type="spellEnd"/>
          </w:p>
        </w:tc>
      </w:tr>
      <w:tr w:rsidR="00C15D34" w:rsidRPr="00F946A7" w14:paraId="546B64F6" w14:textId="77777777" w:rsidTr="005E74A2">
        <w:trPr>
          <w:trHeight w:val="431"/>
        </w:trPr>
        <w:tc>
          <w:tcPr>
            <w:tcW w:w="4109" w:type="dxa"/>
            <w:vAlign w:val="center"/>
          </w:tcPr>
          <w:p w14:paraId="25023601" w14:textId="77777777" w:rsidR="00C15D34" w:rsidRPr="00C21F3A" w:rsidRDefault="00C15D34" w:rsidP="005E74A2">
            <w:pPr>
              <w:rPr>
                <w:rFonts w:ascii="GHEA Grapalat" w:hAnsi="GHEA Grapalat"/>
              </w:rPr>
            </w:pPr>
            <w:r w:rsidRPr="00FA4285">
              <w:rPr>
                <w:rFonts w:ascii="GHEA Grapalat" w:hAnsi="GHEA Grapalat"/>
              </w:rPr>
              <w:t>«</w:t>
            </w:r>
            <w:proofErr w:type="spellStart"/>
            <w:r w:rsidRPr="00FA4285">
              <w:rPr>
                <w:rFonts w:ascii="GHEA Grapalat" w:hAnsi="GHEA Grapalat"/>
              </w:rPr>
              <w:t>Տիգրան</w:t>
            </w:r>
            <w:proofErr w:type="spellEnd"/>
            <w:r w:rsidRPr="00FA4285">
              <w:rPr>
                <w:rFonts w:ascii="GHEA Grapalat" w:hAnsi="GHEA Grapalat"/>
              </w:rPr>
              <w:t xml:space="preserve"> </w:t>
            </w:r>
            <w:proofErr w:type="spellStart"/>
            <w:r w:rsidRPr="00FA4285">
              <w:rPr>
                <w:rFonts w:ascii="GHEA Grapalat" w:hAnsi="GHEA Grapalat"/>
              </w:rPr>
              <w:t>Առաքելյան</w:t>
            </w:r>
            <w:proofErr w:type="spellEnd"/>
            <w:r w:rsidRPr="00FA4285">
              <w:rPr>
                <w:rFonts w:ascii="GHEA Grapalat" w:hAnsi="GHEA Grapalat"/>
              </w:rPr>
              <w:t xml:space="preserve"> </w:t>
            </w:r>
            <w:proofErr w:type="spellStart"/>
            <w:r w:rsidRPr="00FA4285">
              <w:rPr>
                <w:rFonts w:ascii="GHEA Grapalat" w:hAnsi="GHEA Grapalat"/>
              </w:rPr>
              <w:t>Վազգենի</w:t>
            </w:r>
            <w:proofErr w:type="spellEnd"/>
            <w:r w:rsidRPr="00FA4285">
              <w:rPr>
                <w:rFonts w:ascii="GHEA Grapalat" w:hAnsi="GHEA Grapalat"/>
              </w:rPr>
              <w:t xml:space="preserve">» Ա/Ձ </w:t>
            </w:r>
          </w:p>
        </w:tc>
        <w:tc>
          <w:tcPr>
            <w:tcW w:w="3447" w:type="dxa"/>
          </w:tcPr>
          <w:p w14:paraId="60DE8A45" w14:textId="77777777" w:rsidR="00C15D34" w:rsidRPr="00F946A7" w:rsidRDefault="00C15D34" w:rsidP="005E74A2">
            <w:pPr>
              <w:jc w:val="center"/>
              <w:rPr>
                <w:rFonts w:ascii="GHEA Grapalat" w:hAnsi="GHEA Grapalat" w:cs="Sylfaen"/>
                <w:szCs w:val="24"/>
              </w:rPr>
            </w:pPr>
            <w:proofErr w:type="spellStart"/>
            <w:r w:rsidRPr="009005FE">
              <w:rPr>
                <w:rFonts w:ascii="GHEA Grapalat" w:hAnsi="GHEA Grapalat" w:cs="Sylfaen"/>
                <w:szCs w:val="24"/>
                <w:lang w:val="en-US"/>
              </w:rPr>
              <w:t>բավարար</w:t>
            </w:r>
            <w:proofErr w:type="spellEnd"/>
          </w:p>
        </w:tc>
      </w:tr>
    </w:tbl>
    <w:p w14:paraId="370D20C9" w14:textId="77777777" w:rsidR="00C15D34" w:rsidRDefault="00C15D34" w:rsidP="00C15D34">
      <w:pPr>
        <w:spacing w:after="0" w:line="240" w:lineRule="auto"/>
        <w:rPr>
          <w:rFonts w:ascii="GHEA Grapalat" w:hAnsi="GHEA Grapalat" w:cs="Sylfaen"/>
          <w:szCs w:val="24"/>
          <w:lang w:val="hy-AM"/>
        </w:rPr>
      </w:pPr>
    </w:p>
    <w:p w14:paraId="251A9B00" w14:textId="10EF6A71" w:rsidR="00C15D34" w:rsidRDefault="00C15D34" w:rsidP="00C15D34">
      <w:pPr>
        <w:tabs>
          <w:tab w:val="left" w:pos="2055"/>
        </w:tabs>
        <w:rPr>
          <w:rFonts w:ascii="GHEA Grapalat" w:hAnsi="GHEA Grapalat"/>
          <w:i/>
          <w:lang w:val="hy-AM"/>
        </w:rPr>
      </w:pPr>
      <w:r w:rsidRPr="000A3885">
        <w:rPr>
          <w:rFonts w:ascii="GHEA Grapalat" w:hAnsi="GHEA Grapalat"/>
          <w:i/>
          <w:lang w:val="hy-AM"/>
        </w:rPr>
        <w:t xml:space="preserve">Ընդունվել է որոշում՝ կողմ – </w:t>
      </w:r>
      <w:r w:rsidRPr="003654D3">
        <w:rPr>
          <w:rFonts w:ascii="GHEA Grapalat" w:hAnsi="GHEA Grapalat"/>
          <w:i/>
          <w:lang w:val="hy-AM"/>
        </w:rPr>
        <w:t>4,</w:t>
      </w:r>
      <w:r w:rsidRPr="000A3885">
        <w:rPr>
          <w:rFonts w:ascii="GHEA Grapalat" w:hAnsi="GHEA Grapalat"/>
          <w:i/>
          <w:lang w:val="hy-AM"/>
        </w:rPr>
        <w:t xml:space="preserve"> դեմ – 0:</w:t>
      </w:r>
    </w:p>
    <w:p w14:paraId="65A852BC" w14:textId="77777777" w:rsidR="004124E5" w:rsidRDefault="004124E5" w:rsidP="00C15D34">
      <w:pPr>
        <w:jc w:val="center"/>
        <w:rPr>
          <w:rFonts w:ascii="GHEA Grapalat" w:hAnsi="GHEA Grapalat"/>
          <w:b/>
          <w:lang w:val="hy-AM"/>
        </w:rPr>
      </w:pPr>
    </w:p>
    <w:p w14:paraId="08B91609" w14:textId="057AD89B" w:rsidR="00C15D34" w:rsidRDefault="00C15D34" w:rsidP="00C15D34">
      <w:pPr>
        <w:jc w:val="center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lastRenderedPageBreak/>
        <w:t>5. Գ</w:t>
      </w:r>
      <w:r w:rsidRPr="00CD47B0">
        <w:rPr>
          <w:rFonts w:ascii="GHEA Grapalat" w:hAnsi="GHEA Grapalat"/>
          <w:b/>
          <w:lang w:val="hy-AM"/>
        </w:rPr>
        <w:t>նման ընթացակարգի ընտրված մասնակցի</w:t>
      </w:r>
      <w:r>
        <w:rPr>
          <w:rFonts w:ascii="GHEA Grapalat" w:hAnsi="GHEA Grapalat"/>
          <w:b/>
          <w:lang w:val="hy-AM"/>
        </w:rPr>
        <w:t xml:space="preserve"> </w:t>
      </w:r>
      <w:r w:rsidRPr="00CD47B0">
        <w:rPr>
          <w:rFonts w:ascii="GHEA Grapalat" w:hAnsi="GHEA Grapalat"/>
          <w:b/>
          <w:lang w:val="hy-AM"/>
        </w:rPr>
        <w:t>և պայմանագիր կնքելու որոշում</w:t>
      </w:r>
      <w:r>
        <w:rPr>
          <w:rFonts w:ascii="GHEA Grapalat" w:hAnsi="GHEA Grapalat"/>
          <w:b/>
          <w:lang w:val="hy-AM"/>
        </w:rPr>
        <w:t xml:space="preserve"> </w:t>
      </w:r>
      <w:r w:rsidRPr="00CD47B0">
        <w:rPr>
          <w:rFonts w:ascii="GHEA Grapalat" w:hAnsi="GHEA Grapalat"/>
          <w:b/>
          <w:lang w:val="hy-AM"/>
        </w:rPr>
        <w:t>ընդունելու մասին</w:t>
      </w:r>
      <w:r w:rsidRPr="000A3885">
        <w:rPr>
          <w:rFonts w:ascii="GHEA Grapalat" w:hAnsi="GHEA Grapalat"/>
          <w:b/>
          <w:lang w:val="hy-AM"/>
        </w:rPr>
        <w:br/>
        <w:t>------------------------------------------------------------------------------------------------</w:t>
      </w:r>
      <w:r w:rsidRPr="000A3885">
        <w:rPr>
          <w:rFonts w:ascii="GHEA Grapalat" w:hAnsi="GHEA Grapalat"/>
          <w:b/>
          <w:lang w:val="hy-AM"/>
        </w:rPr>
        <w:br/>
      </w:r>
      <w:r w:rsidRPr="00FE6379">
        <w:rPr>
          <w:rFonts w:ascii="GHEA Grapalat" w:hAnsi="GHEA Grapalat"/>
          <w:b/>
          <w:lang w:val="hy-AM"/>
        </w:rPr>
        <w:t>(</w:t>
      </w:r>
      <w:r w:rsidRPr="00FE6379">
        <w:rPr>
          <w:rFonts w:ascii="GHEA Grapalat" w:hAnsi="GHEA Grapalat" w:cs="Sylfaen"/>
          <w:b/>
          <w:lang w:val="hy-AM"/>
        </w:rPr>
        <w:t>Ա.Չոբանյան</w:t>
      </w:r>
      <w:r w:rsidRPr="00FE6379">
        <w:rPr>
          <w:rFonts w:ascii="GHEA Grapalat" w:hAnsi="GHEA Grapalat"/>
          <w:b/>
          <w:lang w:val="hy-AM"/>
        </w:rPr>
        <w:t>)</w:t>
      </w:r>
    </w:p>
    <w:p w14:paraId="3F8F123D" w14:textId="77777777" w:rsidR="00C15D34" w:rsidRPr="009D7E3A" w:rsidRDefault="00C15D34" w:rsidP="00C15D34">
      <w:pPr>
        <w:rPr>
          <w:rFonts w:ascii="GHEA Grapalat" w:hAnsi="GHEA Grapalat"/>
          <w:lang w:val="hy-AM"/>
        </w:rPr>
      </w:pPr>
      <w:r w:rsidRPr="009D7E3A">
        <w:rPr>
          <w:rFonts w:ascii="GHEA Grapalat" w:hAnsi="GHEA Grapalat" w:cs="Calibri"/>
          <w:lang w:val="hy-AM"/>
        </w:rPr>
        <w:t xml:space="preserve">5.1  </w:t>
      </w:r>
      <w:r w:rsidRPr="009D7E3A">
        <w:rPr>
          <w:rFonts w:ascii="GHEA Grapalat" w:hAnsi="GHEA Grapalat"/>
          <w:lang w:val="hy-AM"/>
        </w:rPr>
        <w:t>«ՔԷԹ.Մ» ՍՊԸ</w:t>
      </w:r>
      <w:r w:rsidRPr="009D7E3A">
        <w:rPr>
          <w:rFonts w:ascii="GHEA Grapalat" w:hAnsi="GHEA Grapalat" w:cs="Calibri"/>
          <w:lang w:val="hy-AM"/>
        </w:rPr>
        <w:t xml:space="preserve">-ին ընտրված մասնակից ճանաչել </w:t>
      </w:r>
      <w:r w:rsidRPr="009D7E3A">
        <w:rPr>
          <w:rFonts w:ascii="GHEA Grapalat" w:hAnsi="GHEA Grapalat"/>
          <w:lang w:val="hy-AM"/>
        </w:rPr>
        <w:t xml:space="preserve"> </w:t>
      </w:r>
    </w:p>
    <w:p w14:paraId="6EBB8620" w14:textId="77777777" w:rsidR="00C15D34" w:rsidRPr="00747225" w:rsidRDefault="00C15D34" w:rsidP="00C15D34">
      <w:pPr>
        <w:rPr>
          <w:rFonts w:ascii="GHEA Grapalat" w:hAnsi="GHEA Grapalat"/>
          <w:lang w:val="hy-AM"/>
        </w:rPr>
      </w:pPr>
      <w:r w:rsidRPr="009D7E3A">
        <w:rPr>
          <w:rFonts w:ascii="GHEA Grapalat" w:hAnsi="GHEA Grapalat"/>
          <w:lang w:val="hy-AM"/>
        </w:rPr>
        <w:t xml:space="preserve"> N 1 չափաբաժնով</w:t>
      </w:r>
      <w:r w:rsidRPr="00747225">
        <w:rPr>
          <w:rFonts w:ascii="GHEA Grapalat" w:hAnsi="GHEA Grapalat"/>
          <w:lang w:val="hy-AM"/>
        </w:rPr>
        <w:t>,</w:t>
      </w:r>
    </w:p>
    <w:p w14:paraId="2B155CE8" w14:textId="77777777" w:rsidR="00C15D34" w:rsidRPr="009D7E3A" w:rsidRDefault="00C15D34" w:rsidP="00C15D34">
      <w:pPr>
        <w:rPr>
          <w:rFonts w:ascii="GHEA Grapalat" w:hAnsi="GHEA Grapalat"/>
          <w:lang w:val="hy-AM"/>
        </w:rPr>
      </w:pPr>
      <w:r w:rsidRPr="00747225">
        <w:rPr>
          <w:rFonts w:ascii="GHEA Grapalat" w:hAnsi="GHEA Grapalat"/>
          <w:lang w:val="hy-AM"/>
        </w:rPr>
        <w:t>«Ալֆա-Էտալոն» ՍՊԸ</w:t>
      </w:r>
      <w:r w:rsidRPr="009D7E3A">
        <w:rPr>
          <w:rFonts w:ascii="GHEA Grapalat" w:hAnsi="GHEA Grapalat" w:cs="Calibri"/>
          <w:lang w:val="hy-AM"/>
        </w:rPr>
        <w:t xml:space="preserve"> -ին ընտրված մասնակից ճանաչել </w:t>
      </w:r>
      <w:r w:rsidRPr="009D7E3A">
        <w:rPr>
          <w:rFonts w:ascii="GHEA Grapalat" w:hAnsi="GHEA Grapalat"/>
          <w:lang w:val="hy-AM"/>
        </w:rPr>
        <w:t xml:space="preserve"> </w:t>
      </w:r>
    </w:p>
    <w:p w14:paraId="6D99FDAE" w14:textId="77777777" w:rsidR="00C15D34" w:rsidRPr="00747225" w:rsidRDefault="00C15D34" w:rsidP="00C15D34">
      <w:pPr>
        <w:rPr>
          <w:rFonts w:ascii="GHEA Grapalat" w:hAnsi="GHEA Grapalat"/>
          <w:lang w:val="hy-AM"/>
        </w:rPr>
      </w:pPr>
      <w:r w:rsidRPr="009D7E3A">
        <w:rPr>
          <w:rFonts w:ascii="GHEA Grapalat" w:hAnsi="GHEA Grapalat"/>
          <w:lang w:val="hy-AM"/>
        </w:rPr>
        <w:t xml:space="preserve">N N </w:t>
      </w:r>
      <w:r w:rsidRPr="00747225">
        <w:rPr>
          <w:rFonts w:ascii="GHEA Grapalat" w:hAnsi="GHEA Grapalat"/>
          <w:lang w:val="hy-AM"/>
        </w:rPr>
        <w:t>2 և 3</w:t>
      </w:r>
      <w:r w:rsidRPr="009D7E3A">
        <w:rPr>
          <w:rFonts w:ascii="GHEA Grapalat" w:hAnsi="GHEA Grapalat"/>
          <w:lang w:val="hy-AM"/>
        </w:rPr>
        <w:t xml:space="preserve"> չափաբաժ</w:t>
      </w:r>
      <w:r w:rsidRPr="00747225">
        <w:rPr>
          <w:rFonts w:ascii="GHEA Grapalat" w:hAnsi="GHEA Grapalat"/>
          <w:lang w:val="hy-AM"/>
        </w:rPr>
        <w:t>ին</w:t>
      </w:r>
      <w:r w:rsidRPr="009D7E3A">
        <w:rPr>
          <w:rFonts w:ascii="GHEA Grapalat" w:hAnsi="GHEA Grapalat"/>
          <w:lang w:val="hy-AM"/>
        </w:rPr>
        <w:t>ն</w:t>
      </w:r>
      <w:r w:rsidRPr="00747225">
        <w:rPr>
          <w:rFonts w:ascii="GHEA Grapalat" w:hAnsi="GHEA Grapalat"/>
          <w:lang w:val="hy-AM"/>
        </w:rPr>
        <w:t>եր</w:t>
      </w:r>
      <w:r w:rsidRPr="009D7E3A">
        <w:rPr>
          <w:rFonts w:ascii="GHEA Grapalat" w:hAnsi="GHEA Grapalat"/>
          <w:lang w:val="hy-AM"/>
        </w:rPr>
        <w:t>ով</w:t>
      </w:r>
      <w:r w:rsidRPr="00747225">
        <w:rPr>
          <w:rFonts w:ascii="GHEA Grapalat" w:hAnsi="GHEA Grapalat"/>
          <w:lang w:val="hy-AM"/>
        </w:rPr>
        <w:t>,</w:t>
      </w:r>
    </w:p>
    <w:p w14:paraId="47A5EE67" w14:textId="77777777" w:rsidR="00C15D34" w:rsidRPr="009D7E3A" w:rsidRDefault="00C15D34" w:rsidP="00C15D34">
      <w:pPr>
        <w:rPr>
          <w:rFonts w:ascii="GHEA Grapalat" w:hAnsi="GHEA Grapalat"/>
          <w:lang w:val="hy-AM"/>
        </w:rPr>
      </w:pPr>
      <w:r w:rsidRPr="00747225">
        <w:rPr>
          <w:rFonts w:ascii="GHEA Grapalat" w:hAnsi="GHEA Grapalat"/>
          <w:lang w:val="hy-AM"/>
        </w:rPr>
        <w:t xml:space="preserve">«ՍՔԱՅՍԹԱՐ» ՍՊԸ </w:t>
      </w:r>
      <w:r w:rsidRPr="009D7E3A">
        <w:rPr>
          <w:rFonts w:ascii="GHEA Grapalat" w:hAnsi="GHEA Grapalat" w:cs="Calibri"/>
          <w:lang w:val="hy-AM"/>
        </w:rPr>
        <w:t xml:space="preserve">-ին ընտրված մասնակից ճանաչել </w:t>
      </w:r>
      <w:r w:rsidRPr="009D7E3A">
        <w:rPr>
          <w:rFonts w:ascii="GHEA Grapalat" w:hAnsi="GHEA Grapalat"/>
          <w:lang w:val="hy-AM"/>
        </w:rPr>
        <w:t xml:space="preserve"> </w:t>
      </w:r>
    </w:p>
    <w:p w14:paraId="43B7B85D" w14:textId="77777777" w:rsidR="00C15D34" w:rsidRPr="00747225" w:rsidRDefault="00C15D34" w:rsidP="00C15D34">
      <w:pPr>
        <w:rPr>
          <w:rFonts w:ascii="GHEA Grapalat" w:hAnsi="GHEA Grapalat"/>
          <w:lang w:val="hy-AM"/>
        </w:rPr>
      </w:pPr>
      <w:r w:rsidRPr="009D7E3A">
        <w:rPr>
          <w:rFonts w:ascii="GHEA Grapalat" w:hAnsi="GHEA Grapalat"/>
          <w:lang w:val="hy-AM"/>
        </w:rPr>
        <w:t xml:space="preserve">N N </w:t>
      </w:r>
      <w:r w:rsidRPr="00747225">
        <w:rPr>
          <w:rFonts w:ascii="GHEA Grapalat" w:hAnsi="GHEA Grapalat"/>
          <w:lang w:val="hy-AM"/>
        </w:rPr>
        <w:t>5,6,7,8 և 9</w:t>
      </w:r>
      <w:r w:rsidRPr="009D7E3A">
        <w:rPr>
          <w:rFonts w:ascii="GHEA Grapalat" w:hAnsi="GHEA Grapalat"/>
          <w:lang w:val="hy-AM"/>
        </w:rPr>
        <w:t xml:space="preserve"> չափաբաժ</w:t>
      </w:r>
      <w:r w:rsidRPr="00747225">
        <w:rPr>
          <w:rFonts w:ascii="GHEA Grapalat" w:hAnsi="GHEA Grapalat"/>
          <w:lang w:val="hy-AM"/>
        </w:rPr>
        <w:t>ին</w:t>
      </w:r>
      <w:r w:rsidRPr="009D7E3A">
        <w:rPr>
          <w:rFonts w:ascii="GHEA Grapalat" w:hAnsi="GHEA Grapalat"/>
          <w:lang w:val="hy-AM"/>
        </w:rPr>
        <w:t>ն</w:t>
      </w:r>
      <w:r w:rsidRPr="00747225">
        <w:rPr>
          <w:rFonts w:ascii="GHEA Grapalat" w:hAnsi="GHEA Grapalat"/>
          <w:lang w:val="hy-AM"/>
        </w:rPr>
        <w:t>եր</w:t>
      </w:r>
      <w:r w:rsidRPr="009D7E3A">
        <w:rPr>
          <w:rFonts w:ascii="GHEA Grapalat" w:hAnsi="GHEA Grapalat"/>
          <w:lang w:val="hy-AM"/>
        </w:rPr>
        <w:t>ով</w:t>
      </w:r>
      <w:r w:rsidRPr="00747225">
        <w:rPr>
          <w:rFonts w:ascii="GHEA Grapalat" w:hAnsi="GHEA Grapalat"/>
          <w:lang w:val="hy-AM"/>
        </w:rPr>
        <w:t>,</w:t>
      </w:r>
    </w:p>
    <w:p w14:paraId="7A28A48B" w14:textId="77777777" w:rsidR="00C15D34" w:rsidRPr="009D7E3A" w:rsidRDefault="00C15D34" w:rsidP="00C15D34">
      <w:pPr>
        <w:rPr>
          <w:rFonts w:ascii="GHEA Grapalat" w:hAnsi="GHEA Grapalat"/>
          <w:lang w:val="hy-AM"/>
        </w:rPr>
      </w:pPr>
      <w:r w:rsidRPr="00747225">
        <w:rPr>
          <w:rFonts w:ascii="GHEA Grapalat" w:hAnsi="GHEA Grapalat"/>
          <w:lang w:val="hy-AM"/>
        </w:rPr>
        <w:t>«Տիգրան Առաքելյան Վազգենի» Ա/Ձ</w:t>
      </w:r>
      <w:r w:rsidRPr="009D7E3A">
        <w:rPr>
          <w:rFonts w:ascii="GHEA Grapalat" w:hAnsi="GHEA Grapalat" w:cs="Calibri"/>
          <w:lang w:val="hy-AM"/>
        </w:rPr>
        <w:t xml:space="preserve">-ին ընտրված մասնակից ճանաչել </w:t>
      </w:r>
      <w:r w:rsidRPr="009D7E3A">
        <w:rPr>
          <w:rFonts w:ascii="GHEA Grapalat" w:hAnsi="GHEA Grapalat"/>
          <w:lang w:val="hy-AM"/>
        </w:rPr>
        <w:t xml:space="preserve"> </w:t>
      </w:r>
    </w:p>
    <w:p w14:paraId="043D63C2" w14:textId="77777777" w:rsidR="00C15D34" w:rsidRPr="00CB6F0B" w:rsidRDefault="00C15D34" w:rsidP="00C15D34">
      <w:pPr>
        <w:rPr>
          <w:rFonts w:ascii="GHEA Grapalat" w:hAnsi="GHEA Grapalat"/>
          <w:lang w:val="hy-AM"/>
        </w:rPr>
      </w:pPr>
      <w:r w:rsidRPr="009D7E3A">
        <w:rPr>
          <w:rFonts w:ascii="GHEA Grapalat" w:hAnsi="GHEA Grapalat"/>
          <w:lang w:val="hy-AM"/>
        </w:rPr>
        <w:t xml:space="preserve">N </w:t>
      </w:r>
      <w:r w:rsidRPr="00CB6F0B">
        <w:rPr>
          <w:rFonts w:ascii="GHEA Grapalat" w:hAnsi="GHEA Grapalat"/>
          <w:lang w:val="hy-AM"/>
        </w:rPr>
        <w:t>4</w:t>
      </w:r>
      <w:r w:rsidRPr="009D7E3A">
        <w:rPr>
          <w:rFonts w:ascii="GHEA Grapalat" w:hAnsi="GHEA Grapalat"/>
          <w:lang w:val="hy-AM"/>
        </w:rPr>
        <w:t xml:space="preserve"> չափաբաժնով</w:t>
      </w:r>
      <w:r w:rsidRPr="00CB6F0B">
        <w:rPr>
          <w:rFonts w:ascii="GHEA Grapalat" w:hAnsi="GHEA Grapalat"/>
          <w:lang w:val="hy-AM"/>
        </w:rPr>
        <w:t>:</w:t>
      </w:r>
    </w:p>
    <w:p w14:paraId="4228B54F" w14:textId="77777777" w:rsidR="00C15D34" w:rsidRPr="00DC3F76" w:rsidRDefault="00C15D34" w:rsidP="00C15D34">
      <w:pPr>
        <w:spacing w:after="24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5</w:t>
      </w:r>
      <w:r w:rsidRPr="00DC3F76">
        <w:rPr>
          <w:rFonts w:ascii="GHEA Grapalat" w:eastAsia="Times New Roman" w:hAnsi="GHEA Grapalat" w:cs="Times New Roman"/>
          <w:lang w:val="hy-AM"/>
        </w:rPr>
        <w:t>.</w:t>
      </w:r>
      <w:r w:rsidRPr="004777D4">
        <w:rPr>
          <w:rFonts w:ascii="GHEA Grapalat" w:eastAsia="Times New Roman" w:hAnsi="GHEA Grapalat" w:cs="Times New Roman"/>
          <w:lang w:val="hy-AM"/>
        </w:rPr>
        <w:t>2</w:t>
      </w:r>
      <w:r w:rsidRPr="00DC3F76">
        <w:rPr>
          <w:rFonts w:ascii="GHEA Grapalat" w:eastAsia="Times New Roman" w:hAnsi="GHEA Grapalat" w:cs="Times New Roman"/>
          <w:lang w:val="hy-AM"/>
        </w:rPr>
        <w:t xml:space="preserve">     «Գնումների մասին» ՀՀ օրենքի 10-րդ հոդվածի համաձայն անգործության ժամկետը սահմանվում է 10 օրացուցային օր:</w:t>
      </w:r>
    </w:p>
    <w:p w14:paraId="2EC07B81" w14:textId="3C7CCBFD" w:rsidR="00C15D34" w:rsidRDefault="00C15D34" w:rsidP="00C15D34">
      <w:pPr>
        <w:spacing w:after="240" w:line="240" w:lineRule="auto"/>
        <w:jc w:val="both"/>
        <w:rPr>
          <w:rFonts w:ascii="GHEA Grapalat" w:eastAsia="Times New Roman" w:hAnsi="GHEA Grapalat" w:cs="Times New Roman"/>
          <w:lang w:val="hy-AM"/>
        </w:rPr>
      </w:pPr>
      <w:r>
        <w:rPr>
          <w:rFonts w:ascii="GHEA Grapalat" w:eastAsia="Times New Roman" w:hAnsi="GHEA Grapalat" w:cs="Times New Roman"/>
          <w:lang w:val="hy-AM"/>
        </w:rPr>
        <w:t>5</w:t>
      </w:r>
      <w:r w:rsidRPr="007F1F47">
        <w:rPr>
          <w:rFonts w:ascii="GHEA Grapalat" w:eastAsia="Times New Roman" w:hAnsi="GHEA Grapalat" w:cs="Times New Roman"/>
          <w:lang w:val="hy-AM"/>
        </w:rPr>
        <w:t>.</w:t>
      </w:r>
      <w:r w:rsidRPr="004777D4">
        <w:rPr>
          <w:rFonts w:ascii="GHEA Grapalat" w:eastAsia="Times New Roman" w:hAnsi="GHEA Grapalat" w:cs="Times New Roman"/>
          <w:lang w:val="hy-AM"/>
        </w:rPr>
        <w:t>3</w:t>
      </w:r>
      <w:r w:rsidRPr="007F1F47">
        <w:rPr>
          <w:rFonts w:ascii="GHEA Grapalat" w:eastAsia="Times New Roman" w:hAnsi="GHEA Grapalat" w:cs="Times New Roman"/>
          <w:lang w:val="hy-AM"/>
        </w:rPr>
        <w:t xml:space="preserve">    Հաստատել պայմանագիր կնքելու որոշման մասին հայտարարության տեքստը:</w:t>
      </w:r>
    </w:p>
    <w:p w14:paraId="1AAA7198" w14:textId="77777777" w:rsidR="00B974F4" w:rsidRPr="007F1F47" w:rsidRDefault="00B974F4" w:rsidP="00C15D34">
      <w:pPr>
        <w:spacing w:after="240" w:line="240" w:lineRule="auto"/>
        <w:jc w:val="both"/>
        <w:rPr>
          <w:rFonts w:ascii="GHEA Grapalat" w:eastAsia="Times New Roman" w:hAnsi="GHEA Grapalat" w:cs="Times New Roman"/>
          <w:lang w:val="hy-AM"/>
        </w:rPr>
      </w:pPr>
    </w:p>
    <w:tbl>
      <w:tblPr>
        <w:tblW w:w="8931" w:type="dxa"/>
        <w:tblInd w:w="-318" w:type="dxa"/>
        <w:tblLook w:val="04A0" w:firstRow="1" w:lastRow="0" w:firstColumn="1" w:lastColumn="0" w:noHBand="0" w:noVBand="1"/>
      </w:tblPr>
      <w:tblGrid>
        <w:gridCol w:w="3120"/>
        <w:gridCol w:w="2600"/>
        <w:gridCol w:w="3211"/>
      </w:tblGrid>
      <w:tr w:rsidR="00832BD6" w:rsidRPr="000A3885" w14:paraId="30F17D02" w14:textId="77777777" w:rsidTr="00540288">
        <w:trPr>
          <w:trHeight w:val="556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73CCE" w14:textId="7124A71D" w:rsidR="00832BD6" w:rsidRPr="006B3AEF" w:rsidRDefault="00832BD6" w:rsidP="00B220B7">
            <w:pPr>
              <w:jc w:val="center"/>
              <w:rPr>
                <w:rFonts w:ascii="GHEA Grapalat" w:hAnsi="GHEA Grapalat"/>
                <w:i/>
              </w:rPr>
            </w:pPr>
            <w:proofErr w:type="spellStart"/>
            <w:r w:rsidRPr="006B3AEF">
              <w:rPr>
                <w:rFonts w:ascii="GHEA Grapalat" w:hAnsi="GHEA Grapalat" w:cs="Sylfaen"/>
                <w:i/>
              </w:rPr>
              <w:t>Հանձնաժողովի</w:t>
            </w:r>
            <w:proofErr w:type="spellEnd"/>
            <w:r w:rsidRPr="006B3AEF">
              <w:rPr>
                <w:rFonts w:ascii="GHEA Grapalat" w:hAnsi="GHEA Grapalat"/>
                <w:i/>
              </w:rPr>
              <w:t xml:space="preserve"> </w:t>
            </w:r>
            <w:proofErr w:type="spellStart"/>
            <w:r w:rsidRPr="006B3AEF">
              <w:rPr>
                <w:rFonts w:ascii="GHEA Grapalat" w:hAnsi="GHEA Grapalat" w:cs="Sylfaen"/>
                <w:i/>
              </w:rPr>
              <w:t>նախագահ</w:t>
            </w:r>
            <w:proofErr w:type="spellEnd"/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49C47" w14:textId="77777777" w:rsidR="00832BD6" w:rsidRPr="006B3AEF" w:rsidRDefault="00832BD6" w:rsidP="00540288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4C29EF" w14:textId="4E2F2FA2" w:rsidR="00832BD6" w:rsidRPr="006B3AEF" w:rsidRDefault="00524586" w:rsidP="005402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="0096173A">
              <w:rPr>
                <w:rFonts w:ascii="GHEA Grapalat" w:hAnsi="GHEA Grapalat" w:cs="Sylfaen"/>
                <w:lang w:val="hy-AM"/>
              </w:rPr>
              <w:t>Ա</w:t>
            </w:r>
            <w:r w:rsidR="007E15B4">
              <w:rPr>
                <w:rFonts w:ascii="GHEA Grapalat" w:hAnsi="GHEA Grapalat" w:cs="Sylfaen"/>
                <w:lang w:val="hy-AM"/>
              </w:rPr>
              <w:t>.</w:t>
            </w:r>
            <w:r w:rsidR="0096173A">
              <w:rPr>
                <w:rFonts w:ascii="GHEA Grapalat" w:hAnsi="GHEA Grapalat" w:cs="Sylfaen"/>
                <w:lang w:val="hy-AM"/>
              </w:rPr>
              <w:t>Չոբանյան</w:t>
            </w:r>
          </w:p>
        </w:tc>
      </w:tr>
      <w:tr w:rsidR="00832BD6" w:rsidRPr="000A3885" w14:paraId="0E26839C" w14:textId="77777777" w:rsidTr="00540288">
        <w:trPr>
          <w:trHeight w:val="451"/>
        </w:trPr>
        <w:tc>
          <w:tcPr>
            <w:tcW w:w="31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57EA2" w14:textId="60768880" w:rsidR="00832BD6" w:rsidRPr="006B3AEF" w:rsidRDefault="00B220B7" w:rsidP="00540288">
            <w:pPr>
              <w:jc w:val="center"/>
              <w:rPr>
                <w:rFonts w:ascii="GHEA Grapalat" w:hAnsi="GHEA Grapalat"/>
              </w:rPr>
            </w:pPr>
            <w:proofErr w:type="spellStart"/>
            <w:r>
              <w:rPr>
                <w:rFonts w:ascii="GHEA Grapalat" w:hAnsi="GHEA Grapalat" w:cs="Sylfaen"/>
              </w:rPr>
              <w:t>Անդամներ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DC93" w14:textId="77777777" w:rsidR="00832BD6" w:rsidRPr="006B3AEF" w:rsidRDefault="00832BD6" w:rsidP="00540288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05D76F" w14:textId="6E412A6B" w:rsidR="00832BD6" w:rsidRPr="006B3AEF" w:rsidRDefault="00524586" w:rsidP="005402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 xml:space="preserve"> </w:t>
            </w:r>
            <w:r w:rsidR="00832BD6" w:rsidRPr="006B3AEF">
              <w:rPr>
                <w:rFonts w:ascii="GHEA Grapalat" w:hAnsi="GHEA Grapalat"/>
              </w:rPr>
              <w:t xml:space="preserve">Ջ. </w:t>
            </w:r>
            <w:proofErr w:type="spellStart"/>
            <w:r w:rsidR="00832BD6" w:rsidRPr="006B3AEF">
              <w:rPr>
                <w:rFonts w:ascii="GHEA Grapalat" w:hAnsi="GHEA Grapalat"/>
              </w:rPr>
              <w:t>Սարգսյան</w:t>
            </w:r>
            <w:proofErr w:type="spellEnd"/>
          </w:p>
        </w:tc>
      </w:tr>
      <w:tr w:rsidR="00832BD6" w:rsidRPr="000A3885" w14:paraId="5CEC0AAD" w14:textId="77777777" w:rsidTr="00540288">
        <w:trPr>
          <w:trHeight w:val="60"/>
        </w:trPr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93B9AE" w14:textId="77777777" w:rsidR="00832BD6" w:rsidRPr="006B3AEF" w:rsidRDefault="00832BD6" w:rsidP="00540288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74964" w14:textId="77777777" w:rsidR="00832BD6" w:rsidRPr="006B3AEF" w:rsidRDefault="00832BD6" w:rsidP="00540288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D73A7F" w14:textId="6A730982" w:rsidR="00832BD6" w:rsidRPr="00F32202" w:rsidRDefault="00F32202" w:rsidP="00540288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proofErr w:type="gramStart"/>
            <w:r>
              <w:rPr>
                <w:rFonts w:ascii="GHEA Grapalat" w:hAnsi="GHEA Grapalat" w:cs="Sylfaen"/>
                <w:lang w:val="en-US"/>
              </w:rPr>
              <w:t>Ա.Նալբանդյան</w:t>
            </w:r>
            <w:proofErr w:type="spellEnd"/>
            <w:proofErr w:type="gramEnd"/>
          </w:p>
        </w:tc>
      </w:tr>
      <w:tr w:rsidR="00832BD6" w:rsidRPr="000A3885" w14:paraId="37579D16" w14:textId="77777777" w:rsidTr="00540288">
        <w:trPr>
          <w:trHeight w:val="449"/>
        </w:trPr>
        <w:tc>
          <w:tcPr>
            <w:tcW w:w="31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628874" w14:textId="77777777" w:rsidR="00832BD6" w:rsidRPr="006B3AEF" w:rsidRDefault="00832BD6" w:rsidP="00540288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9C2C6" w14:textId="77777777" w:rsidR="00832BD6" w:rsidRPr="006B3AEF" w:rsidRDefault="00832BD6" w:rsidP="00540288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210B5" w14:textId="47040AE3" w:rsidR="00832BD6" w:rsidRPr="006B3AEF" w:rsidRDefault="00524586" w:rsidP="005402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     </w:t>
            </w:r>
            <w:r w:rsidR="00832BD6" w:rsidRPr="006B3AEF">
              <w:rPr>
                <w:rFonts w:ascii="GHEA Grapalat" w:hAnsi="GHEA Grapalat" w:cs="Sylfaen"/>
                <w:lang w:val="hy-AM"/>
              </w:rPr>
              <w:t>Լ. Իսահակյան</w:t>
            </w:r>
          </w:p>
        </w:tc>
      </w:tr>
      <w:tr w:rsidR="00832BD6" w:rsidRPr="000A3885" w14:paraId="7EE8529B" w14:textId="77777777" w:rsidTr="00540288">
        <w:trPr>
          <w:trHeight w:val="479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22AB6" w14:textId="284BC2AD" w:rsidR="00832BD6" w:rsidRPr="000602FD" w:rsidRDefault="000602FD" w:rsidP="00540288">
            <w:pPr>
              <w:jc w:val="center"/>
              <w:rPr>
                <w:rFonts w:ascii="GHEA Grapalat" w:hAnsi="GHEA Grapalat"/>
                <w:lang w:val="en-US"/>
              </w:rPr>
            </w:pPr>
            <w:proofErr w:type="spellStart"/>
            <w:r>
              <w:rPr>
                <w:rFonts w:ascii="GHEA Grapalat" w:hAnsi="GHEA Grapalat" w:cs="Sylfaen"/>
                <w:lang w:val="en-US"/>
              </w:rPr>
              <w:t>Քարտուղար</w:t>
            </w:r>
            <w:proofErr w:type="spellEnd"/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D5A2B" w14:textId="77777777" w:rsidR="00832BD6" w:rsidRPr="006B3AEF" w:rsidRDefault="00832BD6" w:rsidP="00540288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3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8D321" w14:textId="6E568A3B" w:rsidR="00832BD6" w:rsidRPr="006B3AEF" w:rsidRDefault="00524586" w:rsidP="0054028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 xml:space="preserve">      </w:t>
            </w:r>
            <w:proofErr w:type="gramStart"/>
            <w:r w:rsidR="00634842">
              <w:rPr>
                <w:rFonts w:ascii="GHEA Grapalat" w:hAnsi="GHEA Grapalat"/>
                <w:lang w:val="en-US"/>
              </w:rPr>
              <w:t>Ք</w:t>
            </w:r>
            <w:r w:rsidR="00832BD6" w:rsidRPr="006B3AEF">
              <w:rPr>
                <w:rFonts w:ascii="GHEA Grapalat" w:hAnsi="GHEA Grapalat"/>
              </w:rPr>
              <w:t>.</w:t>
            </w:r>
            <w:proofErr w:type="spellStart"/>
            <w:r w:rsidR="00634842">
              <w:rPr>
                <w:rFonts w:ascii="GHEA Grapalat" w:hAnsi="GHEA Grapalat"/>
                <w:lang w:val="en-US"/>
              </w:rPr>
              <w:t>Բաղդասա</w:t>
            </w:r>
            <w:r w:rsidR="00832BD6" w:rsidRPr="006B3AEF">
              <w:rPr>
                <w:rFonts w:ascii="GHEA Grapalat" w:hAnsi="GHEA Grapalat"/>
              </w:rPr>
              <w:t>րյան</w:t>
            </w:r>
            <w:proofErr w:type="spellEnd"/>
            <w:proofErr w:type="gramEnd"/>
          </w:p>
        </w:tc>
      </w:tr>
    </w:tbl>
    <w:p w14:paraId="26342829" w14:textId="39F56D42" w:rsidR="00832BD6" w:rsidRDefault="00832BD6" w:rsidP="00DC3F76">
      <w:pPr>
        <w:rPr>
          <w:rFonts w:ascii="GHEA Grapalat" w:hAnsi="GHEA Grapalat"/>
          <w:b/>
          <w:lang w:val="hy-AM"/>
        </w:rPr>
      </w:pPr>
    </w:p>
    <w:p w14:paraId="176D57F1" w14:textId="58D37FA8" w:rsidR="00832BD6" w:rsidRDefault="00832BD6" w:rsidP="00DC3F76">
      <w:pPr>
        <w:rPr>
          <w:rFonts w:ascii="GHEA Grapalat" w:hAnsi="GHEA Grapalat"/>
          <w:b/>
          <w:lang w:val="hy-AM"/>
        </w:rPr>
      </w:pPr>
    </w:p>
    <w:p w14:paraId="44D53855" w14:textId="42DEE8B9" w:rsidR="00832BD6" w:rsidRDefault="00832BD6" w:rsidP="00DC3F76">
      <w:pPr>
        <w:rPr>
          <w:rFonts w:ascii="GHEA Grapalat" w:hAnsi="GHEA Grapalat"/>
          <w:b/>
          <w:lang w:val="hy-AM"/>
        </w:rPr>
      </w:pPr>
    </w:p>
    <w:p w14:paraId="7C92E4DC" w14:textId="2A62BC17" w:rsidR="00832BD6" w:rsidRDefault="00832BD6" w:rsidP="00DC3F76">
      <w:pPr>
        <w:rPr>
          <w:rFonts w:ascii="GHEA Grapalat" w:hAnsi="GHEA Grapalat"/>
          <w:b/>
          <w:lang w:val="hy-AM"/>
        </w:rPr>
      </w:pPr>
    </w:p>
    <w:p w14:paraId="28D6950D" w14:textId="4B20CD44" w:rsidR="00832BD6" w:rsidRDefault="00832BD6" w:rsidP="00DC3F76">
      <w:pPr>
        <w:rPr>
          <w:rFonts w:ascii="GHEA Grapalat" w:hAnsi="GHEA Grapalat"/>
          <w:b/>
          <w:lang w:val="hy-AM"/>
        </w:rPr>
      </w:pPr>
    </w:p>
    <w:p w14:paraId="446F96B9" w14:textId="07F61C10" w:rsidR="00832BD6" w:rsidRDefault="00832BD6" w:rsidP="00DC3F76">
      <w:pPr>
        <w:rPr>
          <w:rFonts w:ascii="GHEA Grapalat" w:hAnsi="GHEA Grapalat"/>
          <w:b/>
          <w:lang w:val="hy-AM"/>
        </w:rPr>
      </w:pPr>
    </w:p>
    <w:p w14:paraId="079F5806" w14:textId="0700993A" w:rsidR="00832BD6" w:rsidRDefault="00832BD6" w:rsidP="00DC3F76">
      <w:pPr>
        <w:rPr>
          <w:rFonts w:ascii="GHEA Grapalat" w:hAnsi="GHEA Grapalat"/>
          <w:b/>
          <w:lang w:val="hy-AM"/>
        </w:rPr>
      </w:pPr>
    </w:p>
    <w:p w14:paraId="3D02FEA4" w14:textId="36EFB8BD" w:rsidR="00832BD6" w:rsidRDefault="00832BD6" w:rsidP="00DC3F76">
      <w:pPr>
        <w:rPr>
          <w:rFonts w:ascii="GHEA Grapalat" w:hAnsi="GHEA Grapalat"/>
          <w:b/>
          <w:lang w:val="hy-AM"/>
        </w:rPr>
      </w:pPr>
    </w:p>
    <w:p w14:paraId="258EF85D" w14:textId="78DAC91F" w:rsidR="00832BD6" w:rsidRDefault="00832BD6" w:rsidP="00DC3F76">
      <w:pPr>
        <w:rPr>
          <w:rFonts w:ascii="GHEA Grapalat" w:hAnsi="GHEA Grapalat"/>
          <w:b/>
          <w:lang w:val="hy-AM"/>
        </w:rPr>
      </w:pPr>
    </w:p>
    <w:p w14:paraId="7C629315" w14:textId="6CB19153" w:rsidR="00832BD6" w:rsidRDefault="00832BD6" w:rsidP="00DC3F76">
      <w:pPr>
        <w:rPr>
          <w:rFonts w:ascii="GHEA Grapalat" w:hAnsi="GHEA Grapalat"/>
          <w:b/>
          <w:lang w:val="hy-AM"/>
        </w:rPr>
      </w:pPr>
    </w:p>
    <w:p w14:paraId="7321115D" w14:textId="56A4127F" w:rsidR="00832BD6" w:rsidRDefault="00832BD6" w:rsidP="00DC3F76">
      <w:pPr>
        <w:rPr>
          <w:rFonts w:ascii="GHEA Grapalat" w:hAnsi="GHEA Grapalat"/>
          <w:b/>
          <w:lang w:val="hy-AM"/>
        </w:rPr>
      </w:pPr>
    </w:p>
    <w:p w14:paraId="6F6679C3" w14:textId="495A0FB2" w:rsidR="00832BD6" w:rsidRDefault="00832BD6" w:rsidP="00DC3F76">
      <w:pPr>
        <w:rPr>
          <w:rFonts w:ascii="GHEA Grapalat" w:hAnsi="GHEA Grapalat"/>
          <w:b/>
          <w:lang w:val="hy-AM"/>
        </w:rPr>
      </w:pPr>
    </w:p>
    <w:p w14:paraId="1F190232" w14:textId="1D760C89" w:rsidR="00832BD6" w:rsidRDefault="00832BD6" w:rsidP="00DC3F76">
      <w:pPr>
        <w:rPr>
          <w:rFonts w:ascii="GHEA Grapalat" w:hAnsi="GHEA Grapalat"/>
          <w:b/>
          <w:lang w:val="hy-AM"/>
        </w:rPr>
      </w:pPr>
    </w:p>
    <w:p w14:paraId="54CBAB7A" w14:textId="247E3AA5" w:rsidR="00832BD6" w:rsidRDefault="00832BD6" w:rsidP="00DC3F76">
      <w:pPr>
        <w:rPr>
          <w:rFonts w:ascii="GHEA Grapalat" w:hAnsi="GHEA Grapalat"/>
          <w:b/>
          <w:lang w:val="hy-AM"/>
        </w:rPr>
      </w:pPr>
    </w:p>
    <w:p w14:paraId="199C7ED2" w14:textId="77777777" w:rsidR="00832BD6" w:rsidRDefault="00832BD6" w:rsidP="00DC3F76">
      <w:pPr>
        <w:rPr>
          <w:rFonts w:ascii="GHEA Grapalat" w:hAnsi="GHEA Grapalat"/>
          <w:b/>
          <w:lang w:val="hy-AM"/>
        </w:rPr>
      </w:pPr>
    </w:p>
    <w:p w14:paraId="2FBBA66C" w14:textId="77777777" w:rsidR="00854DAB" w:rsidRDefault="00854DAB" w:rsidP="00DC3F76">
      <w:pPr>
        <w:rPr>
          <w:rFonts w:ascii="GHEA Grapalat" w:hAnsi="GHEA Grapalat"/>
          <w:b/>
          <w:lang w:val="hy-AM"/>
        </w:rPr>
      </w:pPr>
    </w:p>
    <w:sectPr w:rsidR="00854DAB" w:rsidSect="007706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60872"/>
    <w:multiLevelType w:val="hybridMultilevel"/>
    <w:tmpl w:val="E7DA5638"/>
    <w:lvl w:ilvl="0" w:tplc="04090009">
      <w:start w:val="1"/>
      <w:numFmt w:val="bullet"/>
      <w:lvlText w:val=""/>
      <w:lvlJc w:val="left"/>
      <w:pPr>
        <w:ind w:left="15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1" w15:restartNumberingAfterBreak="0">
    <w:nsid w:val="51F32E88"/>
    <w:multiLevelType w:val="hybridMultilevel"/>
    <w:tmpl w:val="9ADA153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190F"/>
    <w:rsid w:val="00003E2A"/>
    <w:rsid w:val="000146AE"/>
    <w:rsid w:val="00014C68"/>
    <w:rsid w:val="00016186"/>
    <w:rsid w:val="000175A9"/>
    <w:rsid w:val="00020602"/>
    <w:rsid w:val="00022A91"/>
    <w:rsid w:val="00023C8A"/>
    <w:rsid w:val="00025579"/>
    <w:rsid w:val="0004127F"/>
    <w:rsid w:val="00045236"/>
    <w:rsid w:val="0005255F"/>
    <w:rsid w:val="00053EEF"/>
    <w:rsid w:val="000560FF"/>
    <w:rsid w:val="00056D96"/>
    <w:rsid w:val="000602FD"/>
    <w:rsid w:val="00060B9B"/>
    <w:rsid w:val="00061D36"/>
    <w:rsid w:val="00073665"/>
    <w:rsid w:val="000853AB"/>
    <w:rsid w:val="00086630"/>
    <w:rsid w:val="00086C93"/>
    <w:rsid w:val="000929C9"/>
    <w:rsid w:val="000A329C"/>
    <w:rsid w:val="000A3885"/>
    <w:rsid w:val="000A7675"/>
    <w:rsid w:val="000B2157"/>
    <w:rsid w:val="000B5F52"/>
    <w:rsid w:val="000C4BEA"/>
    <w:rsid w:val="000D29C3"/>
    <w:rsid w:val="000D43DA"/>
    <w:rsid w:val="000D6CFA"/>
    <w:rsid w:val="000E1D78"/>
    <w:rsid w:val="000E5F3C"/>
    <w:rsid w:val="000E602F"/>
    <w:rsid w:val="000F7984"/>
    <w:rsid w:val="00101F05"/>
    <w:rsid w:val="00102054"/>
    <w:rsid w:val="001073F9"/>
    <w:rsid w:val="001118B5"/>
    <w:rsid w:val="0011630D"/>
    <w:rsid w:val="00120FC9"/>
    <w:rsid w:val="00121674"/>
    <w:rsid w:val="0012408C"/>
    <w:rsid w:val="00124707"/>
    <w:rsid w:val="0012607E"/>
    <w:rsid w:val="00126496"/>
    <w:rsid w:val="0012682C"/>
    <w:rsid w:val="001301D2"/>
    <w:rsid w:val="0013427A"/>
    <w:rsid w:val="00142240"/>
    <w:rsid w:val="00145857"/>
    <w:rsid w:val="00147B59"/>
    <w:rsid w:val="001546C8"/>
    <w:rsid w:val="001549FD"/>
    <w:rsid w:val="00161FF5"/>
    <w:rsid w:val="00170415"/>
    <w:rsid w:val="0017707D"/>
    <w:rsid w:val="00180310"/>
    <w:rsid w:val="00180FBC"/>
    <w:rsid w:val="001822B8"/>
    <w:rsid w:val="001837E6"/>
    <w:rsid w:val="00183AB5"/>
    <w:rsid w:val="00184C6C"/>
    <w:rsid w:val="00194BCA"/>
    <w:rsid w:val="00195593"/>
    <w:rsid w:val="00195A92"/>
    <w:rsid w:val="001A11AC"/>
    <w:rsid w:val="001A53D5"/>
    <w:rsid w:val="001B324B"/>
    <w:rsid w:val="001B48E8"/>
    <w:rsid w:val="001B731A"/>
    <w:rsid w:val="001C188C"/>
    <w:rsid w:val="001C2F63"/>
    <w:rsid w:val="001C7C03"/>
    <w:rsid w:val="001E5F4C"/>
    <w:rsid w:val="001E6C2D"/>
    <w:rsid w:val="001E7147"/>
    <w:rsid w:val="001F4C05"/>
    <w:rsid w:val="001F5536"/>
    <w:rsid w:val="00207EE8"/>
    <w:rsid w:val="00222012"/>
    <w:rsid w:val="002236B2"/>
    <w:rsid w:val="00227594"/>
    <w:rsid w:val="00231511"/>
    <w:rsid w:val="002327EB"/>
    <w:rsid w:val="0023482E"/>
    <w:rsid w:val="00235D6D"/>
    <w:rsid w:val="00237454"/>
    <w:rsid w:val="00241092"/>
    <w:rsid w:val="00242A6F"/>
    <w:rsid w:val="00245E90"/>
    <w:rsid w:val="00246ECF"/>
    <w:rsid w:val="00255182"/>
    <w:rsid w:val="00260E93"/>
    <w:rsid w:val="00265F20"/>
    <w:rsid w:val="00272024"/>
    <w:rsid w:val="00273CC4"/>
    <w:rsid w:val="002810DB"/>
    <w:rsid w:val="002863D4"/>
    <w:rsid w:val="00291E01"/>
    <w:rsid w:val="002948C1"/>
    <w:rsid w:val="002966B3"/>
    <w:rsid w:val="002A4EB2"/>
    <w:rsid w:val="002A5829"/>
    <w:rsid w:val="002B5F0D"/>
    <w:rsid w:val="002B7C4F"/>
    <w:rsid w:val="002C7DCA"/>
    <w:rsid w:val="002D581D"/>
    <w:rsid w:val="002D6FA6"/>
    <w:rsid w:val="002E0B3A"/>
    <w:rsid w:val="002E7283"/>
    <w:rsid w:val="002F039F"/>
    <w:rsid w:val="002F594A"/>
    <w:rsid w:val="003014F0"/>
    <w:rsid w:val="0030365B"/>
    <w:rsid w:val="003062CF"/>
    <w:rsid w:val="00307022"/>
    <w:rsid w:val="00313BB2"/>
    <w:rsid w:val="00317320"/>
    <w:rsid w:val="00320128"/>
    <w:rsid w:val="0033209B"/>
    <w:rsid w:val="00334C74"/>
    <w:rsid w:val="00340ABC"/>
    <w:rsid w:val="00354123"/>
    <w:rsid w:val="0036068D"/>
    <w:rsid w:val="00363BB8"/>
    <w:rsid w:val="00364C9B"/>
    <w:rsid w:val="00364D5A"/>
    <w:rsid w:val="0036744A"/>
    <w:rsid w:val="00373418"/>
    <w:rsid w:val="00383E0F"/>
    <w:rsid w:val="003965DD"/>
    <w:rsid w:val="003A466D"/>
    <w:rsid w:val="003B2916"/>
    <w:rsid w:val="003B7279"/>
    <w:rsid w:val="003C1F10"/>
    <w:rsid w:val="003D035D"/>
    <w:rsid w:val="003D1D22"/>
    <w:rsid w:val="003D4208"/>
    <w:rsid w:val="003D4C09"/>
    <w:rsid w:val="003E0460"/>
    <w:rsid w:val="003E0AF0"/>
    <w:rsid w:val="003E1478"/>
    <w:rsid w:val="003E2142"/>
    <w:rsid w:val="003E5CB9"/>
    <w:rsid w:val="003E7584"/>
    <w:rsid w:val="003F0569"/>
    <w:rsid w:val="003F190F"/>
    <w:rsid w:val="003F2DAE"/>
    <w:rsid w:val="003F5813"/>
    <w:rsid w:val="004049B9"/>
    <w:rsid w:val="00407D00"/>
    <w:rsid w:val="004124E5"/>
    <w:rsid w:val="00413D41"/>
    <w:rsid w:val="00420CDB"/>
    <w:rsid w:val="00424670"/>
    <w:rsid w:val="00426D8F"/>
    <w:rsid w:val="00427D69"/>
    <w:rsid w:val="00430492"/>
    <w:rsid w:val="004307EF"/>
    <w:rsid w:val="004320A7"/>
    <w:rsid w:val="0043532D"/>
    <w:rsid w:val="00440C52"/>
    <w:rsid w:val="00440CA9"/>
    <w:rsid w:val="00440CAC"/>
    <w:rsid w:val="004440DD"/>
    <w:rsid w:val="004448C1"/>
    <w:rsid w:val="00445E55"/>
    <w:rsid w:val="004500DF"/>
    <w:rsid w:val="004514F8"/>
    <w:rsid w:val="00461CC7"/>
    <w:rsid w:val="004669C0"/>
    <w:rsid w:val="0047246D"/>
    <w:rsid w:val="00473E15"/>
    <w:rsid w:val="004753E9"/>
    <w:rsid w:val="004754B4"/>
    <w:rsid w:val="00477337"/>
    <w:rsid w:val="004777D4"/>
    <w:rsid w:val="0048172C"/>
    <w:rsid w:val="00485258"/>
    <w:rsid w:val="00491435"/>
    <w:rsid w:val="00491E2E"/>
    <w:rsid w:val="00493825"/>
    <w:rsid w:val="00494DFE"/>
    <w:rsid w:val="004B293B"/>
    <w:rsid w:val="004B525A"/>
    <w:rsid w:val="004C0845"/>
    <w:rsid w:val="004C7614"/>
    <w:rsid w:val="004D145A"/>
    <w:rsid w:val="004D283F"/>
    <w:rsid w:val="004D51F1"/>
    <w:rsid w:val="004D6D40"/>
    <w:rsid w:val="004E3A58"/>
    <w:rsid w:val="004E4355"/>
    <w:rsid w:val="004E448C"/>
    <w:rsid w:val="004E5A33"/>
    <w:rsid w:val="004F0715"/>
    <w:rsid w:val="004F36AE"/>
    <w:rsid w:val="004F4F60"/>
    <w:rsid w:val="004F5D23"/>
    <w:rsid w:val="005008C3"/>
    <w:rsid w:val="0050260E"/>
    <w:rsid w:val="0050416B"/>
    <w:rsid w:val="005052BA"/>
    <w:rsid w:val="00506253"/>
    <w:rsid w:val="005170CC"/>
    <w:rsid w:val="00517580"/>
    <w:rsid w:val="00522293"/>
    <w:rsid w:val="00522B4E"/>
    <w:rsid w:val="00524498"/>
    <w:rsid w:val="00524586"/>
    <w:rsid w:val="005248F1"/>
    <w:rsid w:val="00525DD6"/>
    <w:rsid w:val="00527C4F"/>
    <w:rsid w:val="00537B49"/>
    <w:rsid w:val="00540288"/>
    <w:rsid w:val="00541032"/>
    <w:rsid w:val="00541338"/>
    <w:rsid w:val="005441AC"/>
    <w:rsid w:val="00546902"/>
    <w:rsid w:val="00547A50"/>
    <w:rsid w:val="005508DD"/>
    <w:rsid w:val="005540F3"/>
    <w:rsid w:val="00554224"/>
    <w:rsid w:val="00555141"/>
    <w:rsid w:val="00573BEA"/>
    <w:rsid w:val="00581138"/>
    <w:rsid w:val="005864B4"/>
    <w:rsid w:val="005917DA"/>
    <w:rsid w:val="00594C47"/>
    <w:rsid w:val="005A5EEC"/>
    <w:rsid w:val="005A61BF"/>
    <w:rsid w:val="005A7612"/>
    <w:rsid w:val="005B0FB1"/>
    <w:rsid w:val="005B4473"/>
    <w:rsid w:val="005B58E7"/>
    <w:rsid w:val="005B63D9"/>
    <w:rsid w:val="005C2CEE"/>
    <w:rsid w:val="005D0EFA"/>
    <w:rsid w:val="005D14B4"/>
    <w:rsid w:val="005D6297"/>
    <w:rsid w:val="005E00BF"/>
    <w:rsid w:val="005E195F"/>
    <w:rsid w:val="005E1FA8"/>
    <w:rsid w:val="005E2846"/>
    <w:rsid w:val="005E2C0B"/>
    <w:rsid w:val="005E4D69"/>
    <w:rsid w:val="005F0BC2"/>
    <w:rsid w:val="005F513C"/>
    <w:rsid w:val="005F64E1"/>
    <w:rsid w:val="00607A0B"/>
    <w:rsid w:val="00607ED2"/>
    <w:rsid w:val="00612703"/>
    <w:rsid w:val="00614AD1"/>
    <w:rsid w:val="00615226"/>
    <w:rsid w:val="00626D1C"/>
    <w:rsid w:val="00631630"/>
    <w:rsid w:val="00634842"/>
    <w:rsid w:val="00634914"/>
    <w:rsid w:val="00636D64"/>
    <w:rsid w:val="00637CBD"/>
    <w:rsid w:val="00642888"/>
    <w:rsid w:val="0065099D"/>
    <w:rsid w:val="006511D0"/>
    <w:rsid w:val="00651B56"/>
    <w:rsid w:val="006522A8"/>
    <w:rsid w:val="006600D6"/>
    <w:rsid w:val="00662326"/>
    <w:rsid w:val="00663FB7"/>
    <w:rsid w:val="00664465"/>
    <w:rsid w:val="0067347E"/>
    <w:rsid w:val="00674E52"/>
    <w:rsid w:val="00676A4D"/>
    <w:rsid w:val="0068021B"/>
    <w:rsid w:val="006A36E9"/>
    <w:rsid w:val="006A647D"/>
    <w:rsid w:val="006B3AEF"/>
    <w:rsid w:val="006B459F"/>
    <w:rsid w:val="006C3F8C"/>
    <w:rsid w:val="006C4833"/>
    <w:rsid w:val="006C4A1A"/>
    <w:rsid w:val="006C5839"/>
    <w:rsid w:val="006D043E"/>
    <w:rsid w:val="006D778C"/>
    <w:rsid w:val="006D7DA6"/>
    <w:rsid w:val="006E100C"/>
    <w:rsid w:val="006E1346"/>
    <w:rsid w:val="006E1FB9"/>
    <w:rsid w:val="006E32CA"/>
    <w:rsid w:val="006E69C9"/>
    <w:rsid w:val="006E74AF"/>
    <w:rsid w:val="006F2897"/>
    <w:rsid w:val="006F5693"/>
    <w:rsid w:val="00705DAD"/>
    <w:rsid w:val="00706A6D"/>
    <w:rsid w:val="00713034"/>
    <w:rsid w:val="00717888"/>
    <w:rsid w:val="00725205"/>
    <w:rsid w:val="00725859"/>
    <w:rsid w:val="0073101D"/>
    <w:rsid w:val="0073330B"/>
    <w:rsid w:val="00733DCA"/>
    <w:rsid w:val="007350CF"/>
    <w:rsid w:val="00740149"/>
    <w:rsid w:val="0074063A"/>
    <w:rsid w:val="007411DD"/>
    <w:rsid w:val="007424C3"/>
    <w:rsid w:val="0074503E"/>
    <w:rsid w:val="0074566B"/>
    <w:rsid w:val="00747225"/>
    <w:rsid w:val="00747EF7"/>
    <w:rsid w:val="00750690"/>
    <w:rsid w:val="00751717"/>
    <w:rsid w:val="0076099E"/>
    <w:rsid w:val="00761380"/>
    <w:rsid w:val="007706FF"/>
    <w:rsid w:val="007806D5"/>
    <w:rsid w:val="00782718"/>
    <w:rsid w:val="00783D5F"/>
    <w:rsid w:val="007844F8"/>
    <w:rsid w:val="0078476C"/>
    <w:rsid w:val="00785D64"/>
    <w:rsid w:val="0079573A"/>
    <w:rsid w:val="007A4BAD"/>
    <w:rsid w:val="007A7D0E"/>
    <w:rsid w:val="007B1D9D"/>
    <w:rsid w:val="007B2991"/>
    <w:rsid w:val="007B3AFC"/>
    <w:rsid w:val="007B7F05"/>
    <w:rsid w:val="007B7F82"/>
    <w:rsid w:val="007C0A9F"/>
    <w:rsid w:val="007C2817"/>
    <w:rsid w:val="007C5916"/>
    <w:rsid w:val="007D19C8"/>
    <w:rsid w:val="007E1397"/>
    <w:rsid w:val="007E15B4"/>
    <w:rsid w:val="007E1E47"/>
    <w:rsid w:val="007E43B7"/>
    <w:rsid w:val="007E4E90"/>
    <w:rsid w:val="007E7264"/>
    <w:rsid w:val="007E7B23"/>
    <w:rsid w:val="007E7F5F"/>
    <w:rsid w:val="007F195B"/>
    <w:rsid w:val="007F1F47"/>
    <w:rsid w:val="007F33DF"/>
    <w:rsid w:val="007F630C"/>
    <w:rsid w:val="008003F1"/>
    <w:rsid w:val="00802C54"/>
    <w:rsid w:val="00802D72"/>
    <w:rsid w:val="00811BFD"/>
    <w:rsid w:val="00811FAF"/>
    <w:rsid w:val="00813D85"/>
    <w:rsid w:val="0081748A"/>
    <w:rsid w:val="008179CA"/>
    <w:rsid w:val="008235CA"/>
    <w:rsid w:val="00830188"/>
    <w:rsid w:val="00832BD6"/>
    <w:rsid w:val="00854B2A"/>
    <w:rsid w:val="00854DAB"/>
    <w:rsid w:val="008662C7"/>
    <w:rsid w:val="00866F49"/>
    <w:rsid w:val="00873896"/>
    <w:rsid w:val="00873BDC"/>
    <w:rsid w:val="00874080"/>
    <w:rsid w:val="00877FD7"/>
    <w:rsid w:val="00881B64"/>
    <w:rsid w:val="00884958"/>
    <w:rsid w:val="00886581"/>
    <w:rsid w:val="00893F27"/>
    <w:rsid w:val="00894A98"/>
    <w:rsid w:val="00896AE2"/>
    <w:rsid w:val="008B6135"/>
    <w:rsid w:val="008C4EEA"/>
    <w:rsid w:val="008C5850"/>
    <w:rsid w:val="008D4BF9"/>
    <w:rsid w:val="008D61FA"/>
    <w:rsid w:val="008D7BF5"/>
    <w:rsid w:val="008E414F"/>
    <w:rsid w:val="008E5FAB"/>
    <w:rsid w:val="008E691E"/>
    <w:rsid w:val="008F1A34"/>
    <w:rsid w:val="008F2D3F"/>
    <w:rsid w:val="008F423C"/>
    <w:rsid w:val="00901920"/>
    <w:rsid w:val="00903D80"/>
    <w:rsid w:val="00905B86"/>
    <w:rsid w:val="00906C36"/>
    <w:rsid w:val="00906EEA"/>
    <w:rsid w:val="009124E9"/>
    <w:rsid w:val="00914873"/>
    <w:rsid w:val="00916EC2"/>
    <w:rsid w:val="00921D39"/>
    <w:rsid w:val="0092504F"/>
    <w:rsid w:val="00926696"/>
    <w:rsid w:val="00931B25"/>
    <w:rsid w:val="0093360F"/>
    <w:rsid w:val="009435B2"/>
    <w:rsid w:val="0095220B"/>
    <w:rsid w:val="009558B3"/>
    <w:rsid w:val="0096173A"/>
    <w:rsid w:val="00963A4F"/>
    <w:rsid w:val="009667BD"/>
    <w:rsid w:val="00974C02"/>
    <w:rsid w:val="00976492"/>
    <w:rsid w:val="00992439"/>
    <w:rsid w:val="0099541B"/>
    <w:rsid w:val="00996F86"/>
    <w:rsid w:val="009A0209"/>
    <w:rsid w:val="009B1865"/>
    <w:rsid w:val="009B3938"/>
    <w:rsid w:val="009B3FBF"/>
    <w:rsid w:val="009B5345"/>
    <w:rsid w:val="009C0597"/>
    <w:rsid w:val="009C4C82"/>
    <w:rsid w:val="009C58B6"/>
    <w:rsid w:val="009C6E77"/>
    <w:rsid w:val="009D4E18"/>
    <w:rsid w:val="009D7E3A"/>
    <w:rsid w:val="009E60FE"/>
    <w:rsid w:val="009F38F9"/>
    <w:rsid w:val="00A01324"/>
    <w:rsid w:val="00A015E9"/>
    <w:rsid w:val="00A01D86"/>
    <w:rsid w:val="00A07525"/>
    <w:rsid w:val="00A2540D"/>
    <w:rsid w:val="00A34A43"/>
    <w:rsid w:val="00A371FC"/>
    <w:rsid w:val="00A40B1D"/>
    <w:rsid w:val="00A43BFD"/>
    <w:rsid w:val="00A45C61"/>
    <w:rsid w:val="00A46844"/>
    <w:rsid w:val="00A47C9E"/>
    <w:rsid w:val="00A548C5"/>
    <w:rsid w:val="00A578F0"/>
    <w:rsid w:val="00A6000A"/>
    <w:rsid w:val="00A67A3D"/>
    <w:rsid w:val="00A70709"/>
    <w:rsid w:val="00A71FEC"/>
    <w:rsid w:val="00A73ABB"/>
    <w:rsid w:val="00A7517A"/>
    <w:rsid w:val="00A83397"/>
    <w:rsid w:val="00A85A2D"/>
    <w:rsid w:val="00A912DD"/>
    <w:rsid w:val="00AA5499"/>
    <w:rsid w:val="00AB1768"/>
    <w:rsid w:val="00AB4245"/>
    <w:rsid w:val="00AC0290"/>
    <w:rsid w:val="00AC0A7E"/>
    <w:rsid w:val="00AC637B"/>
    <w:rsid w:val="00AD3141"/>
    <w:rsid w:val="00AD36E7"/>
    <w:rsid w:val="00AD3BBB"/>
    <w:rsid w:val="00AD4134"/>
    <w:rsid w:val="00AD4491"/>
    <w:rsid w:val="00AD50A6"/>
    <w:rsid w:val="00AE11AE"/>
    <w:rsid w:val="00AE7D0A"/>
    <w:rsid w:val="00AF3504"/>
    <w:rsid w:val="00B03B92"/>
    <w:rsid w:val="00B06867"/>
    <w:rsid w:val="00B17D5C"/>
    <w:rsid w:val="00B220B7"/>
    <w:rsid w:val="00B226F8"/>
    <w:rsid w:val="00B300F0"/>
    <w:rsid w:val="00B30E5A"/>
    <w:rsid w:val="00B31C97"/>
    <w:rsid w:val="00B33AB1"/>
    <w:rsid w:val="00B4550E"/>
    <w:rsid w:val="00B5007E"/>
    <w:rsid w:val="00B51D06"/>
    <w:rsid w:val="00B53C16"/>
    <w:rsid w:val="00B549BE"/>
    <w:rsid w:val="00B565B1"/>
    <w:rsid w:val="00B621F4"/>
    <w:rsid w:val="00B6235D"/>
    <w:rsid w:val="00B630D8"/>
    <w:rsid w:val="00B63EB1"/>
    <w:rsid w:val="00B64DBC"/>
    <w:rsid w:val="00B67439"/>
    <w:rsid w:val="00B7464F"/>
    <w:rsid w:val="00B7728E"/>
    <w:rsid w:val="00B81E75"/>
    <w:rsid w:val="00B86367"/>
    <w:rsid w:val="00B905CE"/>
    <w:rsid w:val="00B93239"/>
    <w:rsid w:val="00B93B07"/>
    <w:rsid w:val="00B94611"/>
    <w:rsid w:val="00B95474"/>
    <w:rsid w:val="00B974F4"/>
    <w:rsid w:val="00BA101E"/>
    <w:rsid w:val="00BB1170"/>
    <w:rsid w:val="00BB4102"/>
    <w:rsid w:val="00BC2A83"/>
    <w:rsid w:val="00BC6700"/>
    <w:rsid w:val="00BE118B"/>
    <w:rsid w:val="00BE1B3E"/>
    <w:rsid w:val="00BE57AC"/>
    <w:rsid w:val="00BE6D87"/>
    <w:rsid w:val="00BF2D99"/>
    <w:rsid w:val="00BF58A3"/>
    <w:rsid w:val="00BF67B5"/>
    <w:rsid w:val="00BF790D"/>
    <w:rsid w:val="00C00AD9"/>
    <w:rsid w:val="00C0702C"/>
    <w:rsid w:val="00C10EDD"/>
    <w:rsid w:val="00C11AE6"/>
    <w:rsid w:val="00C14981"/>
    <w:rsid w:val="00C15D34"/>
    <w:rsid w:val="00C22851"/>
    <w:rsid w:val="00C35BCA"/>
    <w:rsid w:val="00C362B8"/>
    <w:rsid w:val="00C42CFC"/>
    <w:rsid w:val="00C45A2B"/>
    <w:rsid w:val="00C50520"/>
    <w:rsid w:val="00C55528"/>
    <w:rsid w:val="00C5553A"/>
    <w:rsid w:val="00C57722"/>
    <w:rsid w:val="00C60B53"/>
    <w:rsid w:val="00C64A55"/>
    <w:rsid w:val="00C65ED1"/>
    <w:rsid w:val="00C70AA6"/>
    <w:rsid w:val="00C74109"/>
    <w:rsid w:val="00C76BB5"/>
    <w:rsid w:val="00C8240B"/>
    <w:rsid w:val="00C85BA6"/>
    <w:rsid w:val="00C904DF"/>
    <w:rsid w:val="00C930CA"/>
    <w:rsid w:val="00C958E9"/>
    <w:rsid w:val="00C95991"/>
    <w:rsid w:val="00CA2018"/>
    <w:rsid w:val="00CA5560"/>
    <w:rsid w:val="00CB07F0"/>
    <w:rsid w:val="00CB5EC3"/>
    <w:rsid w:val="00CB6F0B"/>
    <w:rsid w:val="00CD1608"/>
    <w:rsid w:val="00CD30F9"/>
    <w:rsid w:val="00CD3AD9"/>
    <w:rsid w:val="00CE61C5"/>
    <w:rsid w:val="00CE76E1"/>
    <w:rsid w:val="00CF0590"/>
    <w:rsid w:val="00CF2658"/>
    <w:rsid w:val="00D06DEB"/>
    <w:rsid w:val="00D20A38"/>
    <w:rsid w:val="00D24885"/>
    <w:rsid w:val="00D26AFF"/>
    <w:rsid w:val="00D27153"/>
    <w:rsid w:val="00D43F3F"/>
    <w:rsid w:val="00D4415F"/>
    <w:rsid w:val="00D46F2E"/>
    <w:rsid w:val="00D47537"/>
    <w:rsid w:val="00D47D19"/>
    <w:rsid w:val="00D53BD1"/>
    <w:rsid w:val="00D550B0"/>
    <w:rsid w:val="00D55E2D"/>
    <w:rsid w:val="00D62220"/>
    <w:rsid w:val="00D72826"/>
    <w:rsid w:val="00D8097F"/>
    <w:rsid w:val="00D832EC"/>
    <w:rsid w:val="00D86924"/>
    <w:rsid w:val="00D879F5"/>
    <w:rsid w:val="00D90BC3"/>
    <w:rsid w:val="00D910D3"/>
    <w:rsid w:val="00D954FB"/>
    <w:rsid w:val="00D956D7"/>
    <w:rsid w:val="00DA1D5B"/>
    <w:rsid w:val="00DA5D57"/>
    <w:rsid w:val="00DB16E6"/>
    <w:rsid w:val="00DB1CFE"/>
    <w:rsid w:val="00DC0152"/>
    <w:rsid w:val="00DC3F76"/>
    <w:rsid w:val="00DC7A94"/>
    <w:rsid w:val="00DD3BD7"/>
    <w:rsid w:val="00DE2FAA"/>
    <w:rsid w:val="00DE396D"/>
    <w:rsid w:val="00DF14B6"/>
    <w:rsid w:val="00DF28B7"/>
    <w:rsid w:val="00E013FB"/>
    <w:rsid w:val="00E069A3"/>
    <w:rsid w:val="00E0772C"/>
    <w:rsid w:val="00E10330"/>
    <w:rsid w:val="00E12F0C"/>
    <w:rsid w:val="00E17CE7"/>
    <w:rsid w:val="00E2647C"/>
    <w:rsid w:val="00E3037C"/>
    <w:rsid w:val="00E33075"/>
    <w:rsid w:val="00E334C5"/>
    <w:rsid w:val="00E40167"/>
    <w:rsid w:val="00E415DC"/>
    <w:rsid w:val="00E4164C"/>
    <w:rsid w:val="00E435B6"/>
    <w:rsid w:val="00E46393"/>
    <w:rsid w:val="00E46EBD"/>
    <w:rsid w:val="00E53AA5"/>
    <w:rsid w:val="00E545E0"/>
    <w:rsid w:val="00E5535B"/>
    <w:rsid w:val="00E63F31"/>
    <w:rsid w:val="00E70E3B"/>
    <w:rsid w:val="00E70F07"/>
    <w:rsid w:val="00E72B07"/>
    <w:rsid w:val="00E72F27"/>
    <w:rsid w:val="00E746CB"/>
    <w:rsid w:val="00E759FE"/>
    <w:rsid w:val="00E814F6"/>
    <w:rsid w:val="00E85C6C"/>
    <w:rsid w:val="00E85E54"/>
    <w:rsid w:val="00E9186A"/>
    <w:rsid w:val="00E979DF"/>
    <w:rsid w:val="00EA108A"/>
    <w:rsid w:val="00EA10A9"/>
    <w:rsid w:val="00EA2C14"/>
    <w:rsid w:val="00EB13BE"/>
    <w:rsid w:val="00EB20BB"/>
    <w:rsid w:val="00EB4977"/>
    <w:rsid w:val="00EC2577"/>
    <w:rsid w:val="00EC2AA5"/>
    <w:rsid w:val="00EC447D"/>
    <w:rsid w:val="00EC4E9A"/>
    <w:rsid w:val="00EC6279"/>
    <w:rsid w:val="00ED091F"/>
    <w:rsid w:val="00ED0D22"/>
    <w:rsid w:val="00ED126A"/>
    <w:rsid w:val="00ED14F8"/>
    <w:rsid w:val="00ED6E23"/>
    <w:rsid w:val="00ED7ABC"/>
    <w:rsid w:val="00EE5346"/>
    <w:rsid w:val="00EE6B6F"/>
    <w:rsid w:val="00EE72F9"/>
    <w:rsid w:val="00EF749F"/>
    <w:rsid w:val="00EF769C"/>
    <w:rsid w:val="00F01404"/>
    <w:rsid w:val="00F03446"/>
    <w:rsid w:val="00F0574F"/>
    <w:rsid w:val="00F07326"/>
    <w:rsid w:val="00F11E33"/>
    <w:rsid w:val="00F158A6"/>
    <w:rsid w:val="00F20086"/>
    <w:rsid w:val="00F21BD6"/>
    <w:rsid w:val="00F24A62"/>
    <w:rsid w:val="00F32202"/>
    <w:rsid w:val="00F32BC7"/>
    <w:rsid w:val="00F333D5"/>
    <w:rsid w:val="00F33E29"/>
    <w:rsid w:val="00F37DF4"/>
    <w:rsid w:val="00F4022F"/>
    <w:rsid w:val="00F44F8D"/>
    <w:rsid w:val="00F460CE"/>
    <w:rsid w:val="00F5530B"/>
    <w:rsid w:val="00F65D51"/>
    <w:rsid w:val="00F676CD"/>
    <w:rsid w:val="00F730CC"/>
    <w:rsid w:val="00F73B40"/>
    <w:rsid w:val="00F74038"/>
    <w:rsid w:val="00F743FA"/>
    <w:rsid w:val="00F74ACC"/>
    <w:rsid w:val="00F768BD"/>
    <w:rsid w:val="00F77DF1"/>
    <w:rsid w:val="00F77E64"/>
    <w:rsid w:val="00F80E45"/>
    <w:rsid w:val="00F81E72"/>
    <w:rsid w:val="00F82318"/>
    <w:rsid w:val="00F86E15"/>
    <w:rsid w:val="00F90246"/>
    <w:rsid w:val="00F90450"/>
    <w:rsid w:val="00F90E24"/>
    <w:rsid w:val="00F91136"/>
    <w:rsid w:val="00F947A2"/>
    <w:rsid w:val="00F96F5B"/>
    <w:rsid w:val="00FA4285"/>
    <w:rsid w:val="00FB0CFA"/>
    <w:rsid w:val="00FB1EEE"/>
    <w:rsid w:val="00FC06D7"/>
    <w:rsid w:val="00FC0A92"/>
    <w:rsid w:val="00FC3D5A"/>
    <w:rsid w:val="00FC42BC"/>
    <w:rsid w:val="00FC5724"/>
    <w:rsid w:val="00FD049D"/>
    <w:rsid w:val="00FD145A"/>
    <w:rsid w:val="00FD1C7B"/>
    <w:rsid w:val="00FD1F6A"/>
    <w:rsid w:val="00FD2837"/>
    <w:rsid w:val="00FD7370"/>
    <w:rsid w:val="00FE0C65"/>
    <w:rsid w:val="00FE22BF"/>
    <w:rsid w:val="00FE308F"/>
    <w:rsid w:val="00FE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B7A4B7"/>
  <w15:docId w15:val="{952A486E-D243-4C59-B29D-FB1ABBE2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0DD"/>
    <w:pPr>
      <w:ind w:left="720"/>
      <w:contextualSpacing/>
    </w:pPr>
  </w:style>
  <w:style w:type="table" w:styleId="a4">
    <w:name w:val="Table Grid"/>
    <w:basedOn w:val="a1"/>
    <w:uiPriority w:val="59"/>
    <w:rsid w:val="007C0A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">
    <w:name w:val="Body Text Indent 3"/>
    <w:basedOn w:val="a"/>
    <w:link w:val="30"/>
    <w:rsid w:val="001C188C"/>
    <w:pPr>
      <w:suppressAutoHyphens/>
      <w:spacing w:after="0" w:line="360" w:lineRule="auto"/>
      <w:ind w:firstLine="720"/>
      <w:jc w:val="both"/>
    </w:pPr>
    <w:rPr>
      <w:rFonts w:ascii="Times Armenian" w:eastAsia="Times New Roman" w:hAnsi="Times Armenian" w:cs="Times New Roman"/>
      <w:sz w:val="24"/>
      <w:szCs w:val="20"/>
      <w:lang w:val="en-US" w:eastAsia="ar-SA"/>
    </w:rPr>
  </w:style>
  <w:style w:type="character" w:customStyle="1" w:styleId="30">
    <w:name w:val="Основной текст с отступом 3 Знак"/>
    <w:basedOn w:val="a0"/>
    <w:link w:val="3"/>
    <w:rsid w:val="001C188C"/>
    <w:rPr>
      <w:rFonts w:ascii="Times Armenian" w:eastAsia="Times New Roman" w:hAnsi="Times Armenian" w:cs="Times New Roman"/>
      <w:sz w:val="24"/>
      <w:szCs w:val="20"/>
      <w:lang w:val="en-US" w:eastAsia="ar-SA"/>
    </w:rPr>
  </w:style>
  <w:style w:type="character" w:styleId="a5">
    <w:name w:val="Hyperlink"/>
    <w:rsid w:val="00896AE2"/>
    <w:rPr>
      <w:color w:val="757E88"/>
      <w:u w:val="single"/>
    </w:rPr>
  </w:style>
  <w:style w:type="paragraph" w:styleId="a6">
    <w:name w:val="Body Text Indent"/>
    <w:basedOn w:val="a"/>
    <w:link w:val="a7"/>
    <w:uiPriority w:val="99"/>
    <w:semiHidden/>
    <w:unhideWhenUsed/>
    <w:rsid w:val="00EC4E9A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EC4E9A"/>
  </w:style>
  <w:style w:type="paragraph" w:styleId="a8">
    <w:name w:val="Balloon Text"/>
    <w:basedOn w:val="a"/>
    <w:link w:val="a9"/>
    <w:uiPriority w:val="99"/>
    <w:semiHidden/>
    <w:unhideWhenUsed/>
    <w:rsid w:val="00332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3209B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5D14B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D14B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D14B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D14B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D14B4"/>
    <w:rPr>
      <w:b/>
      <w:bCs/>
      <w:sz w:val="20"/>
      <w:szCs w:val="20"/>
    </w:rPr>
  </w:style>
  <w:style w:type="character" w:customStyle="1" w:styleId="markedcontent">
    <w:name w:val="markedcontent"/>
    <w:basedOn w:val="a0"/>
    <w:rsid w:val="00F740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225B8-5AFE-43F4-9C5B-9E818F770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939</TotalTime>
  <Pages>8</Pages>
  <Words>1659</Words>
  <Characters>9461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TATEVIKZOHRABYAN</dc:creator>
  <cp:lastModifiedBy>User</cp:lastModifiedBy>
  <cp:revision>611</cp:revision>
  <cp:lastPrinted>2022-03-18T13:39:00Z</cp:lastPrinted>
  <dcterms:created xsi:type="dcterms:W3CDTF">2022-03-15T10:23:00Z</dcterms:created>
  <dcterms:modified xsi:type="dcterms:W3CDTF">2022-07-14T10:52:00Z</dcterms:modified>
</cp:coreProperties>
</file>