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4391B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C85631" w:rsidRPr="00C85631">
        <w:rPr>
          <w:rFonts w:ascii="GHEA Grapalat" w:hAnsi="GHEA Grapalat"/>
          <w:sz w:val="20"/>
        </w:rPr>
        <w:t>е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</w:t>
      </w:r>
      <w:r w:rsidRPr="0054391B">
        <w:rPr>
          <w:rFonts w:ascii="GHEA Grapalat" w:hAnsi="GHEA Grapalat"/>
          <w:sz w:val="20"/>
        </w:rPr>
        <w:t xml:space="preserve"> </w:t>
      </w:r>
      <w:r w:rsidR="000B297B" w:rsidRPr="000B297B">
        <w:rPr>
          <w:rFonts w:ascii="GHEA Grapalat" w:hAnsi="GHEA Grapalat"/>
          <w:sz w:val="20"/>
        </w:rPr>
        <w:t>PPC-GHAPDzB-1/2020-17</w:t>
      </w:r>
      <w:r w:rsidR="003077BE" w:rsidRPr="003077BE">
        <w:rPr>
          <w:rFonts w:ascii="GHEA Grapalat" w:hAnsi="GHEA Grapalat"/>
          <w:sz w:val="20"/>
        </w:rPr>
        <w:t>-1</w:t>
      </w:r>
      <w:r w:rsidR="005461BC" w:rsidRPr="008503C1">
        <w:rPr>
          <w:rFonts w:ascii="GHEA Grapalat" w:hAnsi="GHEA Grapalat"/>
          <w:sz w:val="20"/>
        </w:rPr>
        <w:t>,</w:t>
      </w:r>
      <w:r w:rsidR="00C24D19" w:rsidRPr="00C24D19">
        <w:t xml:space="preserve"> </w:t>
      </w:r>
      <w:r w:rsidR="005461BC" w:rsidRPr="008503C1">
        <w:rPr>
          <w:rFonts w:ascii="GHEA Grapalat" w:hAnsi="GHEA Grapalat"/>
          <w:sz w:val="20"/>
        </w:rPr>
        <w:t>заключенном</w:t>
      </w:r>
      <w:r w:rsidRPr="0054391B">
        <w:rPr>
          <w:rFonts w:ascii="GHEA Grapalat" w:hAnsi="GHEA Grapalat"/>
          <w:sz w:val="20"/>
        </w:rPr>
        <w:t xml:space="preserve"> </w:t>
      </w:r>
      <w:r w:rsidR="008F36E5" w:rsidRPr="008503C1">
        <w:rPr>
          <w:rFonts w:ascii="GHEA Grapalat" w:hAnsi="GHEA Grapalat"/>
        </w:rPr>
        <w:t>_</w:t>
      </w:r>
      <w:r w:rsidR="000B297B">
        <w:rPr>
          <w:rFonts w:ascii="GHEA Grapalat" w:hAnsi="GHEA Grapalat"/>
        </w:rPr>
        <w:t>9</w:t>
      </w:r>
      <w:r w:rsidRPr="0054391B">
        <w:rPr>
          <w:rFonts w:ascii="GHEA Grapalat" w:hAnsi="GHEA Grapalat"/>
        </w:rPr>
        <w:t xml:space="preserve">-ого </w:t>
      </w:r>
      <w:r w:rsidR="000B297B" w:rsidRPr="000B297B">
        <w:rPr>
          <w:rFonts w:ascii="GHEA Grapalat" w:hAnsi="GHEA Grapalat" w:hint="eastAsia"/>
        </w:rPr>
        <w:t>сентября</w:t>
      </w:r>
      <w:r w:rsidR="000B297B" w:rsidRPr="000B297B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 w:rsidR="00013EAB">
        <w:rPr>
          <w:rFonts w:ascii="GHEA Grapalat" w:hAnsi="GHEA Grapalat"/>
          <w:sz w:val="20"/>
        </w:rPr>
        <w:t>20</w:t>
      </w:r>
      <w:r w:rsidRPr="0054391B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CC4CC5" w:rsidRPr="00CC4CC5">
        <w:rPr>
          <w:rFonts w:ascii="GHEA Grapalat" w:hAnsi="GHEA Grapalat"/>
          <w:sz w:val="20"/>
        </w:rPr>
        <w:t>процедуры закупки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E0D8B">
        <w:rPr>
          <w:rFonts w:ascii="GHEA Grapalat" w:hAnsi="GHEA Grapalat"/>
          <w:sz w:val="20"/>
        </w:rPr>
        <w:t>PPC-GHAPDzB-1/2020-1</w:t>
      </w:r>
      <w:r w:rsidR="0070548A" w:rsidRPr="0070548A">
        <w:rPr>
          <w:rFonts w:ascii="GHEA Grapalat" w:hAnsi="GHEA Grapalat"/>
          <w:sz w:val="20"/>
        </w:rPr>
        <w:t>7</w:t>
      </w:r>
      <w:r w:rsidR="008F36E5" w:rsidRPr="008503C1">
        <w:rPr>
          <w:rFonts w:ascii="GHEA Grapalat" w:hAnsi="GHEA Grapalat"/>
        </w:rPr>
        <w:t>,</w:t>
      </w:r>
      <w:r w:rsidRPr="0054391B">
        <w:rPr>
          <w:rFonts w:ascii="GHEA Grapalat" w:hAnsi="GHEA Grapalat"/>
          <w:sz w:val="1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</w:t>
      </w:r>
      <w:r w:rsidR="00C85631" w:rsidRPr="00C85631">
        <w:rPr>
          <w:rFonts w:ascii="GHEA Grapalat" w:hAnsi="GHEA Grapalat"/>
          <w:sz w:val="20"/>
        </w:rPr>
        <w:t xml:space="preserve"> </w:t>
      </w:r>
      <w:r w:rsidR="00330FE7" w:rsidRPr="00330FE7">
        <w:rPr>
          <w:rFonts w:ascii="GHEA Grapalat" w:hAnsi="GHEA Grapalat"/>
          <w:sz w:val="20"/>
        </w:rPr>
        <w:t>приобретения приборов, оборудования</w:t>
      </w:r>
      <w:r w:rsidR="00330FE7">
        <w:rPr>
          <w:rFonts w:ascii="GHEA Grapalat" w:hAnsi="GHEA Grapalat"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05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85"/>
        <w:gridCol w:w="142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E6ECF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84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E6ECF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84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E6ECF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48A" w:rsidRPr="00395B6E" w:rsidTr="00392AC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0548A" w:rsidRPr="007E6ECF" w:rsidRDefault="0070548A" w:rsidP="00FB14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013EAB" w:rsidRDefault="0070548A" w:rsidP="00FB1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диспенсеры топлива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DA7EE4" w:rsidRDefault="0070548A" w:rsidP="00FB1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013EAB" w:rsidRDefault="0070548A" w:rsidP="00FB1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BA65DE" w:rsidRDefault="0070548A" w:rsidP="00FB14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0548A" w:rsidRPr="0070548A" w:rsidRDefault="0070548A" w:rsidP="00FB1425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70548A">
              <w:rPr>
                <w:rFonts w:ascii="GHEA Grapalat" w:hAnsi="GHEA Grapalat" w:cs="GHEA Grapalat"/>
                <w:sz w:val="14"/>
                <w:szCs w:val="14"/>
              </w:rPr>
              <w:t>3400000</w:t>
            </w:r>
          </w:p>
        </w:tc>
        <w:tc>
          <w:tcPr>
            <w:tcW w:w="13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0548A" w:rsidRPr="007E6199" w:rsidRDefault="0070548A" w:rsidP="00FB1425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7E6199">
              <w:rPr>
                <w:rFonts w:ascii="GHEA Grapalat" w:hAnsi="GHEA Grapalat" w:cs="GHEA Grapalat"/>
                <w:sz w:val="14"/>
                <w:szCs w:val="14"/>
              </w:rPr>
              <w:t>3400000</w:t>
            </w:r>
          </w:p>
        </w:tc>
        <w:tc>
          <w:tcPr>
            <w:tcW w:w="178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Предназначен для автоматической заправки жидким топливом.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Тип топлива – бензин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Количество распределительных труб - 2: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Устройство должно иметь 2 панели с каждой стороны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Должен иметь возможность записывать последние 100 пропусков и последние 50 сигналов тревоги в электронном виде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Производительность: - 50 л / мин, минимальный объем выпуска - 2 л, длина выпускного шланга - не менее 4 м,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Размеры: 1300 мм х 1000 мм х 2000 мм</w:t>
            </w:r>
            <w:r w:rsidRPr="007054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(+/- 2%)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Вес: 230</w:t>
            </w:r>
            <w:r w:rsidRPr="0070548A">
              <w:rPr>
                <w:rFonts w:ascii="GHEA Grapalat" w:hAnsi="GHEA Grapalat"/>
                <w:sz w:val="12"/>
                <w:szCs w:val="12"/>
              </w:rPr>
              <w:t>кг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(+/- 2%)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Чувствительность измерения - +/- 0,5%, не более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Дисплей - </w:t>
            </w:r>
            <w:r w:rsidRPr="0070548A">
              <w:rPr>
                <w:rFonts w:ascii="GHEA Grapalat" w:hAnsi="GHEA Grapalat"/>
                <w:sz w:val="12"/>
                <w:szCs w:val="12"/>
              </w:rPr>
              <w:t>Сумма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8 цифр, количество: 6 цифр, цена за единицу: 6 цифр</w:t>
            </w:r>
          </w:p>
          <w:p w:rsidR="0070548A" w:rsidRPr="0070548A" w:rsidRDefault="0070548A" w:rsidP="009D1603">
            <w:pPr>
              <w:jc w:val="center"/>
              <w:rPr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Размеры символов экрана (количество, сумма цена за единицу) - 2,54 см (1 дюйм)</w:t>
            </w:r>
            <w:r w:rsidRPr="0070548A">
              <w:rPr>
                <w:sz w:val="12"/>
                <w:szCs w:val="12"/>
              </w:rPr>
              <w:t xml:space="preserve"> (+/- 2%)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</w:rPr>
              <w:t>Тотализатор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- 10-значный электронный / 7-значный электромеханический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Клавиатура – </w:t>
            </w:r>
            <w:r w:rsidRPr="0070548A">
              <w:rPr>
                <w:rFonts w:ascii="GHEA Grapalat" w:hAnsi="GHEA Grapalat"/>
                <w:sz w:val="12"/>
                <w:szCs w:val="12"/>
              </w:rPr>
              <w:t xml:space="preserve">не менее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16 клавиш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Перезагрузка - Автоматическая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Насос (тип всасывания) - насос внутреннего перекачки с воздушным сепаратором, перепускным клапаном, всасывающим фильтром և регулирующим клапаном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Клапан контроля потока - электромагнитный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Электродвигатель - </w:t>
            </w:r>
            <w:r w:rsidRPr="0070548A">
              <w:rPr>
                <w:rFonts w:ascii="GHEA Grapalat" w:hAnsi="GHEA Grapalat"/>
                <w:sz w:val="12"/>
                <w:szCs w:val="12"/>
              </w:rPr>
              <w:t>трехфазовый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/ 0,75 кВт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Фильтр (абсорбирующий тип) 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Трубка - 3/4 дюйма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пистолет - 3/4 дюйма автомат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 напряжения -85-245 В переменного тока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 рабочих температур - от 25</w:t>
            </w:r>
            <w:r w:rsidRPr="0070548A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С до +55</w:t>
            </w:r>
            <w:r w:rsidRPr="0070548A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С.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Маркировка: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 несущей конструкции АЗС должен быть прикреплен знак со следующей информацией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торговая марка производственного предприятия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серийная нумерация производственного предприятия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напряжение питающей сети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год выпуска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Маркировка взрывозащиты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Это отмечено на счетном механизме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единица измерения топлива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основное допустимое отклонение.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 заводской упаковкой.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548A">
              <w:rPr>
                <w:rFonts w:ascii="GHEA Grapalat" w:hAnsi="GHEA Grapalat"/>
                <w:b/>
                <w:sz w:val="12"/>
                <w:szCs w:val="12"/>
              </w:rPr>
              <w:t>Список требуемых сертификатов.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Сертификат соответствия стандартам OIML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MID сертификат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Сертификат ATEX: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Декларация соответствия ЕС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</w:rPr>
              <w:t>Гарантия 3 года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en-US"/>
              </w:rPr>
              <w:t>Falcon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или эквивалент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Предназначен</w:t>
            </w:r>
            <w:proofErr w:type="gram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для автотехники с жидким топливом автоматически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для наполнения: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Тип </w:t>
            </w: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топлива-бензин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Количество распределительных труб - 2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Устройство с обеих сторон имеет по 2 панели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Имеет последние 100 релиз и последние сигналы тревоги 50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возможность записи в электронном калибре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Пропускная способность: - 50л / мин, минимальный объем выпуска: 2л,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длина трубопровода для выпуска не менее 4 м, </w:t>
            </w: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габаритные размеры: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1300mm X 1000mm X 2000mm (+/- 2%)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Вес: 230 кг (+/- 2%)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Чувствительность измерения + / - 0.5% не более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Демонстрация цены и суммы - сумма 8 знаков, количество 6 знаков, единица цена 6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символы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Размеры знаков экрана (количество, сумма и единица измерения) – 2,54 см (1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(+/- 2 дюйма)%)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Сумматор-электронный 10 символов / </w:t>
            </w: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электромеханический</w:t>
            </w:r>
            <w:proofErr w:type="gram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7 символов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Клавиатура-клавиша минимум 16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Сброс-Автоматический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Насос (впитывающий тип) - внутренний воздушный насос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с сепаратором,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байпасовым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клапаном, фильтром для впитывания и контрольным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клапаном</w:t>
            </w:r>
            <w:proofErr w:type="spell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Клапан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регулирования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потока-электромагнитный</w:t>
            </w:r>
            <w:proofErr w:type="spell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Электрический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двигатель-трехфазный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0,75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кВт</w:t>
            </w:r>
            <w:proofErr w:type="spell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Фильтр впитывающего типа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труба-3/4 дюйма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пистолет - 3/4 дюймовый автомат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 напряжения: 85-245 V AC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 температур эксплуатации-25° C до + 55° C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Маркировка`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 несущей конструкции заправочной станции прикреплена табличка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по данным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товарный знак предприятия-производителя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порядковый номер нумерации предприятия-производителя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напряжение питательной сети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дата производства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взрывозащитная маркировка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 счетном механизме указано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единица измерения топлива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основное допустимое отклонение: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Заводская упаковка: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Список требуемых сертификатов качества․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Соответствие стандартам OIML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MID сертификат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Сертификат ATEX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Декларация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соответствия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ЕС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Гарантия-3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года</w:t>
            </w:r>
            <w:proofErr w:type="spellEnd"/>
          </w:p>
        </w:tc>
      </w:tr>
      <w:tr w:rsidR="0070548A" w:rsidRPr="00395B6E" w:rsidTr="00392AC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0548A" w:rsidRPr="000B297B" w:rsidRDefault="0070548A" w:rsidP="00FB14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0B297B" w:rsidRDefault="0070548A" w:rsidP="00FB1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диспенсеры топлива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DA7EE4" w:rsidRDefault="0070548A" w:rsidP="00FB1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013EAB" w:rsidRDefault="0070548A" w:rsidP="00FB1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7E6199" w:rsidRDefault="0070548A" w:rsidP="00FB1425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0548A" w:rsidRPr="0070548A" w:rsidRDefault="0070548A" w:rsidP="00FB1425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70548A">
              <w:rPr>
                <w:rFonts w:ascii="GHEA Grapalat" w:hAnsi="GHEA Grapalat" w:cs="GHEA Grapalat"/>
                <w:sz w:val="14"/>
                <w:szCs w:val="14"/>
              </w:rPr>
              <w:t>2800000</w:t>
            </w:r>
          </w:p>
        </w:tc>
        <w:tc>
          <w:tcPr>
            <w:tcW w:w="13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0548A" w:rsidRPr="007E6199" w:rsidRDefault="0070548A" w:rsidP="00FB1425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7E6199">
              <w:rPr>
                <w:rFonts w:ascii="GHEA Grapalat" w:hAnsi="GHEA Grapalat" w:cs="GHEA Grapalat"/>
                <w:sz w:val="14"/>
                <w:szCs w:val="14"/>
              </w:rPr>
              <w:t>2800000</w:t>
            </w:r>
          </w:p>
        </w:tc>
        <w:tc>
          <w:tcPr>
            <w:tcW w:w="178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0548A" w:rsidRPr="0070548A" w:rsidRDefault="0070548A" w:rsidP="009D1603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Предназначен для автоматической заправки жидким топливом.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Тип топлива - дизель </w:t>
            </w:r>
            <w:r w:rsidRPr="0070548A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0548A">
              <w:rPr>
                <w:rFonts w:ascii="GHEA Grapalat" w:hAnsi="GHEA Grapalat" w:cs="GHEA Grapalat"/>
                <w:sz w:val="12"/>
                <w:szCs w:val="12"/>
                <w:lang w:val="hy-AM"/>
              </w:rPr>
              <w:t>топливо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Количество распределительных труб - </w:t>
            </w:r>
            <w:r w:rsidRPr="0070548A">
              <w:rPr>
                <w:rFonts w:ascii="GHEA Grapalat" w:hAnsi="GHEA Grapalat"/>
                <w:sz w:val="12"/>
                <w:szCs w:val="12"/>
              </w:rPr>
              <w:t>1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Устройство должно иметь </w:t>
            </w:r>
            <w:r w:rsidRPr="0070548A">
              <w:rPr>
                <w:rFonts w:ascii="GHEA Grapalat" w:hAnsi="GHEA Grapalat"/>
                <w:sz w:val="12"/>
                <w:szCs w:val="12"/>
              </w:rPr>
              <w:t xml:space="preserve">по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панели с каждой стороны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Должен иметь возможность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записывать последние 100 пропусков и последние 50 сигналов тревоги в электронном виде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Производительность: - 50 л / мин, минимальный объем выпуска - 2 л, длина выпускного шланга - не менее 4 м,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Размеры: 1300 мм х 1000 мм х 2000 мм</w:t>
            </w:r>
            <w:r w:rsidRPr="007054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(+/- 2%)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Вес: </w:t>
            </w:r>
            <w:r w:rsidRPr="0070548A">
              <w:rPr>
                <w:rFonts w:ascii="GHEA Grapalat" w:hAnsi="GHEA Grapalat"/>
                <w:sz w:val="12"/>
                <w:szCs w:val="12"/>
              </w:rPr>
              <w:t>190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кг</w:t>
            </w:r>
            <w:r w:rsidRPr="007054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(+/- 2%)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Чувствительность измерения - +/- 0,5%, не более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Дисплей - </w:t>
            </w:r>
            <w:r w:rsidRPr="0070548A">
              <w:rPr>
                <w:rFonts w:ascii="GHEA Grapalat" w:hAnsi="GHEA Grapalat"/>
                <w:sz w:val="12"/>
                <w:szCs w:val="12"/>
              </w:rPr>
              <w:t>сумма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8 цифр, количество: 6 цифр, цена за единицу: 6 цифр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Размеры символов экрана (количество, сумма</w:t>
            </w:r>
            <w:r w:rsidRPr="0070548A">
              <w:rPr>
                <w:sz w:val="12"/>
                <w:szCs w:val="12"/>
              </w:rPr>
              <w:t xml:space="preserve"> </w:t>
            </w:r>
            <w:r w:rsidRPr="0070548A">
              <w:rPr>
                <w:rFonts w:ascii="GHEA Grapalat" w:hAnsi="GHEA Grapalat"/>
                <w:sz w:val="12"/>
                <w:szCs w:val="12"/>
              </w:rPr>
              <w:t>цена за единицу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) - 2,54 см (1 дюйм) (+/- 2%)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</w:rPr>
              <w:t>Тотализатор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- 10-значный электронный / 7-значный электромеханический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Клавиатура – </w:t>
            </w:r>
            <w:r w:rsidRPr="0070548A">
              <w:rPr>
                <w:rFonts w:ascii="GHEA Grapalat" w:hAnsi="GHEA Grapalat"/>
                <w:sz w:val="12"/>
                <w:szCs w:val="12"/>
              </w:rPr>
              <w:t xml:space="preserve">не менее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16 клавиш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Перезагрузка - Автоматическая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Насос (тип всасывания) - насос внутреннего перекачки с воздушным сепаратором, перепускным клапаном, всасывающим фильтром և регулирующим клапаном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Клапан контроля потока - электромагнитный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Электродвигатель - </w:t>
            </w:r>
            <w:r w:rsidRPr="0070548A">
              <w:rPr>
                <w:rFonts w:ascii="GHEA Grapalat" w:hAnsi="GHEA Grapalat"/>
                <w:sz w:val="12"/>
                <w:szCs w:val="12"/>
              </w:rPr>
              <w:t>трехфазовый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0,75 кВт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Фильтр (абсорбирующий тип) 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Трубка - 3/4 дюйма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пистолет - 3/4 дюйма автомат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 напряжения -85-245 В переменного тока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 рабочих температур - от 25</w:t>
            </w:r>
            <w:r w:rsidRPr="0070548A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С до +55</w:t>
            </w:r>
            <w:r w:rsidRPr="0070548A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С.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Маркировка: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 несущей конструкции АЗС должен быть прикреплен знак со следующей информацией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торговая марка производственного предприятия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серийная нумерация производственного предприятия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напряжение питающей сети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год выпуска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Маркировка взрывозащиты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Это отмечено на счетном механизме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единица измерения топлива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основное допустимое отклонение.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 заводской упаковкой.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548A">
              <w:rPr>
                <w:rFonts w:ascii="GHEA Grapalat" w:hAnsi="GHEA Grapalat"/>
                <w:b/>
                <w:sz w:val="12"/>
                <w:szCs w:val="12"/>
              </w:rPr>
              <w:t>Список требуемых сертификатов.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Сертификат соответствия стандартам OIML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MID сертификат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Сертификат ATEX: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Декларация соответствия ЕС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548A">
              <w:rPr>
                <w:rFonts w:ascii="GHEA Grapalat" w:hAnsi="GHEA Grapalat"/>
                <w:sz w:val="12"/>
                <w:szCs w:val="12"/>
              </w:rPr>
              <w:t>Гарантия 3 года</w:t>
            </w: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70548A" w:rsidRPr="0070548A" w:rsidRDefault="0070548A" w:rsidP="009D160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en-US"/>
              </w:rPr>
              <w:lastRenderedPageBreak/>
              <w:t>Falcon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или эквивалент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Предназначен</w:t>
            </w:r>
            <w:proofErr w:type="gram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для автотехники с жидким топливом автоматически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для наполнения: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Тип </w:t>
            </w: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топлива-дизтопливо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Количество распределительных труб - 1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Устройство с обеих сторон имеет по 1 панель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Имеет последние 100 релиз и </w:t>
            </w: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последние сигналы тревоги 50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возможность записи в электронном калибре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Пропускная способность: - 50л / мин, минимальный объем выпуска: 2л,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длина трубопровода-не менее 4 м, габаритная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размеры 1300мм х 1000мм х 2000мм (+/- 2%)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Вес: 190кг (+/- 2%)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Чувствительность измерения + / - 0.5% не более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Демонстрация цены и суммы - сумма 8 знаков, количество 6 знаков, единица цена 6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символы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Размеры знаков экрана (количество, сумма и единица измерения) – 2,54 см (1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(+/- 2 дюйма)%)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Сумматор-электронный 10 символов / </w:t>
            </w: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электромеханический</w:t>
            </w:r>
            <w:proofErr w:type="gram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7 символов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Клавиатура-клавиша минимум 16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Сброс-Автоматический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Насос (впитывающий тип) - внутренний воздушный насос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с сепаратором,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байпасовым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клапаном, фильтром для впитывания и контрольным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клапаном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Клапан регулирования </w:t>
            </w: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потока-электромагнитный</w:t>
            </w:r>
            <w:proofErr w:type="gramEnd"/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Электрический </w:t>
            </w:r>
            <w:proofErr w:type="gram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двигатель-трехфазный</w:t>
            </w:r>
            <w:proofErr w:type="gram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0,75 кВт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Фильтр впитывающего типа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труба-3/4 дюйма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пистолет - 3/4 дюймовый автомат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напряжения</w:t>
            </w:r>
            <w:proofErr w:type="spellEnd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: 85-245 V AC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Диапазон рабочих температур-от 250 C до + 550 C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Маркировка`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 несущей конструкции заправочной станции прикреплена табличка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по данным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товарный знак предприятия-производителя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порядковый номер нумерации предприятия-производителя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напряжение питательной сети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дата производства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взрывозащитная маркировка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На счетном механизме указывается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единица измерения топлива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- основное допустимое отклонение: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Заводская упаковка: требуемое качество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перечень сертификатов: соответствие стандартам OIML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MID сертификат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Сертификат ATEX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Декларация соответствия ЕС</w:t>
            </w:r>
          </w:p>
          <w:p w:rsidR="0070548A" w:rsidRPr="0070548A" w:rsidRDefault="0070548A" w:rsidP="007054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bookmarkStart w:id="0" w:name="_GoBack"/>
            <w:bookmarkEnd w:id="0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 xml:space="preserve">Гарантия-3 </w:t>
            </w:r>
            <w:proofErr w:type="spellStart"/>
            <w:r w:rsidRPr="0070548A">
              <w:rPr>
                <w:rFonts w:ascii="GHEA Grapalat" w:hAnsi="GHEA Grapalat"/>
                <w:sz w:val="12"/>
                <w:szCs w:val="12"/>
                <w:lang w:val="hy-AM"/>
              </w:rPr>
              <w:t>года</w:t>
            </w:r>
            <w:proofErr w:type="spellEnd"/>
          </w:p>
        </w:tc>
      </w:tr>
      <w:tr w:rsidR="00C05E6E" w:rsidRPr="00BA65D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BA65D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00718" w:rsidRDefault="005A1D40" w:rsidP="004122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1D40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="004122FE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22</w:t>
            </w:r>
            <w:r w:rsidRPr="005A1D40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4122FE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A1D40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5A1D40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A1D40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5A1D40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A1D40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5A1D40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A1D40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Республики</w:t>
            </w:r>
            <w:r w:rsidRPr="005A1D40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A1D40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Армения</w:t>
            </w:r>
          </w:p>
        </w:tc>
      </w:tr>
      <w:tr w:rsidR="00C05E6E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5E6E" w:rsidRPr="00300718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9606D6" w:rsidRDefault="00C05E6E" w:rsidP="00C05E6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9606D6" w:rsidRDefault="00C05E6E" w:rsidP="00C05E6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9606D6" w:rsidRDefault="00C05E6E" w:rsidP="00C05E6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9606D6" w:rsidRDefault="00C05E6E" w:rsidP="00C05E6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9606D6" w:rsidRDefault="00C05E6E" w:rsidP="00C05E6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E6E" w:rsidRPr="00B6667B" w:rsidRDefault="00C05E6E" w:rsidP="00C05E6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BF7713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5E6E" w:rsidRPr="004D2296" w:rsidRDefault="00C471FA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4932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.08</w:t>
            </w:r>
            <w:r w:rsidR="00206556" w:rsidRPr="0020655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C05E6E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05E6E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05E6E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05E6E" w:rsidRPr="00395B6E" w:rsidTr="007E6EC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932C0" w:rsidRPr="00395B6E" w:rsidTr="00A331A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932C0" w:rsidRPr="00A94286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428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32C0" w:rsidRPr="00C24D19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32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ГУШ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2D20">
              <w:rPr>
                <w:rFonts w:ascii="GHEA Grapalat" w:hAnsi="GHEA Grapalat"/>
                <w:b/>
                <w:sz w:val="14"/>
                <w:szCs w:val="14"/>
              </w:rPr>
              <w:t>2830000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2D20">
              <w:rPr>
                <w:rFonts w:ascii="GHEA Grapalat" w:hAnsi="GHEA Grapalat"/>
                <w:b/>
                <w:sz w:val="14"/>
                <w:szCs w:val="14"/>
              </w:rPr>
              <w:t>2830000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D20">
              <w:rPr>
                <w:rFonts w:ascii="GHEA Grapalat" w:hAnsi="GHEA Grapalat" w:cs="Sylfaen"/>
                <w:b/>
                <w:sz w:val="14"/>
                <w:szCs w:val="14"/>
              </w:rPr>
              <w:t>3396000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D20">
              <w:rPr>
                <w:rFonts w:ascii="GHEA Grapalat" w:hAnsi="GHEA Grapalat" w:cs="Sylfaen"/>
                <w:b/>
                <w:sz w:val="14"/>
                <w:szCs w:val="14"/>
              </w:rPr>
              <w:t>3396000</w:t>
            </w:r>
          </w:p>
        </w:tc>
      </w:tr>
      <w:tr w:rsidR="004932C0" w:rsidRPr="00395B6E" w:rsidTr="00A331A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932C0" w:rsidRPr="00A94286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4932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32C0" w:rsidRPr="00A133CF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32C0" w:rsidRPr="00AE77A7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2C0" w:rsidRPr="00395B6E" w:rsidTr="00C0347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932C0" w:rsidRPr="00A94286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32C0" w:rsidRPr="00A133CF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32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ГУШ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2D20">
              <w:rPr>
                <w:rFonts w:ascii="GHEA Grapalat" w:hAnsi="GHEA Grapalat"/>
                <w:b/>
                <w:sz w:val="14"/>
                <w:szCs w:val="14"/>
              </w:rPr>
              <w:t>2330000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2D20">
              <w:rPr>
                <w:rFonts w:ascii="GHEA Grapalat" w:hAnsi="GHEA Grapalat"/>
                <w:b/>
                <w:sz w:val="14"/>
                <w:szCs w:val="14"/>
              </w:rPr>
              <w:t>2330000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32C0" w:rsidRPr="00742D2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2796000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2796000</w:t>
            </w:r>
          </w:p>
        </w:tc>
      </w:tr>
      <w:tr w:rsidR="00C05E6E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F65D1">
              <w:rPr>
                <w:rFonts w:ascii="GHEA Grapalat" w:hAnsi="GHEA Grapalat"/>
                <w:b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05E6E" w:rsidRPr="00395B6E" w:rsidTr="00222DD2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05E6E" w:rsidRPr="00395B6E" w:rsidTr="00222DD2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05E6E" w:rsidRPr="00395B6E" w:rsidTr="00222DD2">
        <w:trPr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222DD2">
        <w:trPr>
          <w:trHeight w:val="40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5F65D1" w:rsidRDefault="00C05E6E" w:rsidP="00C05E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05E6E" w:rsidRPr="005F65D1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05E6E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4D2296" w:rsidRDefault="004932C0" w:rsidP="00C05E6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932C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03.09.2020</w:t>
            </w:r>
          </w:p>
        </w:tc>
      </w:tr>
      <w:tr w:rsidR="00C05E6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932C0" w:rsidRPr="00395B6E" w:rsidTr="00406EEE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2C0" w:rsidRPr="00395B6E" w:rsidRDefault="004932C0" w:rsidP="00493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4932C0" w:rsidRPr="00E130F7" w:rsidRDefault="004932C0" w:rsidP="004932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130F7">
              <w:rPr>
                <w:rFonts w:ascii="GHEA Grapalat" w:hAnsi="GHEA Grapalat"/>
                <w:b/>
                <w:sz w:val="14"/>
                <w:szCs w:val="14"/>
              </w:rPr>
              <w:t>03.09.2020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2C0" w:rsidRPr="00E130F7" w:rsidRDefault="004932C0" w:rsidP="004932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130F7">
              <w:rPr>
                <w:rFonts w:ascii="GHEA Grapalat" w:hAnsi="GHEA Grapalat"/>
                <w:b/>
                <w:sz w:val="14"/>
                <w:szCs w:val="14"/>
              </w:rPr>
              <w:t>03.09.2020</w:t>
            </w:r>
          </w:p>
        </w:tc>
      </w:tr>
      <w:tr w:rsidR="00C05E6E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5E6E" w:rsidRPr="00222DD2" w:rsidRDefault="00C05E6E" w:rsidP="00C05E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B141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A178F" w:rsidRPr="006A178F">
              <w:rPr>
                <w:rFonts w:ascii="GHEA Grapalat" w:hAnsi="GHEA Grapalat"/>
                <w:b/>
                <w:sz w:val="14"/>
                <w:szCs w:val="14"/>
              </w:rPr>
              <w:t>07.09.2020թ.</w:t>
            </w:r>
          </w:p>
        </w:tc>
      </w:tr>
      <w:tr w:rsidR="004932C0" w:rsidRPr="00395B6E" w:rsidTr="00226224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395B6E" w:rsidRDefault="004932C0" w:rsidP="004932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932C0" w:rsidRDefault="0070548A" w:rsidP="004932C0"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 w:rsidR="004932C0">
              <w:rPr>
                <w:rFonts w:ascii="GHEA Grapalat" w:hAnsi="GHEA Grapalat"/>
                <w:b/>
                <w:sz w:val="14"/>
                <w:szCs w:val="14"/>
              </w:rPr>
              <w:t>.09.2020թ.</w:t>
            </w:r>
          </w:p>
        </w:tc>
      </w:tr>
      <w:tr w:rsidR="004932C0" w:rsidRPr="00395B6E" w:rsidTr="00226224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395B6E" w:rsidRDefault="004932C0" w:rsidP="004932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932C0" w:rsidRDefault="000F214A" w:rsidP="004932C0">
            <w:r>
              <w:rPr>
                <w:rFonts w:ascii="GHEA Grapalat" w:hAnsi="GHEA Grapalat"/>
                <w:b/>
                <w:sz w:val="14"/>
                <w:szCs w:val="14"/>
              </w:rPr>
              <w:t>09.0</w:t>
            </w:r>
            <w:r w:rsidR="004932C0">
              <w:rPr>
                <w:rFonts w:ascii="GHEA Grapalat" w:hAnsi="GHEA Grapalat"/>
                <w:b/>
                <w:sz w:val="14"/>
                <w:szCs w:val="14"/>
              </w:rPr>
              <w:t>9.2020թ.</w:t>
            </w: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222DD2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05E6E" w:rsidRPr="00395B6E" w:rsidTr="00222DD2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05E6E" w:rsidRPr="00395B6E" w:rsidTr="00222DD2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05E6E" w:rsidRPr="00395B6E" w:rsidTr="00222DD2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932C0" w:rsidRPr="00395B6E" w:rsidTr="006131F6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932C0" w:rsidRPr="004932C0" w:rsidRDefault="004932C0" w:rsidP="004932C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 w:rsidRPr="00CC4CC5">
              <w:rPr>
                <w:rFonts w:ascii="GHEA Grapalat" w:hAnsi="GHEA Grapalat" w:cs="Sylfaen"/>
                <w:b/>
                <w:bCs/>
                <w:sz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bCs/>
                <w:sz w:val="14"/>
              </w:rPr>
              <w:t>-2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:rsidR="004932C0" w:rsidRPr="00CC4CC5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32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ГУШ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932C0" w:rsidRPr="00CC4CC5" w:rsidRDefault="004932C0" w:rsidP="004932C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  <w:lang w:val="en-US"/>
              </w:rPr>
            </w:pPr>
            <w:r w:rsidRPr="004932C0">
              <w:rPr>
                <w:rFonts w:ascii="GHEA Grapalat" w:hAnsi="GHEA Grapalat" w:cs="Sylfaen"/>
                <w:b/>
                <w:bCs/>
                <w:sz w:val="14"/>
              </w:rPr>
              <w:t>PPC-GHAPDzB-1/2020-17</w:t>
            </w:r>
            <w:r>
              <w:rPr>
                <w:rFonts w:ascii="GHEA Grapalat" w:hAnsi="GHEA Grapalat" w:cs="Sylfaen"/>
                <w:b/>
                <w:bCs/>
                <w:sz w:val="14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932C0" w:rsidRPr="00E97C30" w:rsidRDefault="004932C0" w:rsidP="00493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09.09.2020</w:t>
            </w:r>
            <w:r w:rsidRPr="00E97C3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32C0" w:rsidRPr="00E97C30" w:rsidRDefault="00F613B7" w:rsidP="00493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4932C0" w:rsidRPr="00E97C3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932C0" w:rsidRPr="00E97C30" w:rsidRDefault="004932C0" w:rsidP="00493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184309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6192000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184309" w:rsidRDefault="004932C0" w:rsidP="00493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6192000</w:t>
            </w:r>
          </w:p>
        </w:tc>
      </w:tr>
      <w:tr w:rsidR="00C05E6E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05E6E" w:rsidRPr="00395B6E" w:rsidTr="00222DD2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932C0" w:rsidRPr="00395B6E" w:rsidTr="00222DD2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4932C0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C24D19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32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2C0">
              <w:rPr>
                <w:rFonts w:ascii="GHEA Grapalat" w:hAnsi="GHEA Grapalat" w:hint="eastAsia"/>
                <w:b/>
                <w:sz w:val="14"/>
                <w:szCs w:val="14"/>
              </w:rPr>
              <w:t>ГУШ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4932C0" w:rsidRDefault="004932C0" w:rsidP="004932C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lang w:val="en-US"/>
              </w:rPr>
              <w:t>г</w:t>
            </w:r>
            <w:r w:rsidRPr="00C24D19">
              <w:rPr>
                <w:rFonts w:ascii="GHEA Grapalat" w:hAnsi="GHEA Grapalat" w:cs="Sylfaen"/>
                <w:b/>
                <w:bCs/>
                <w:sz w:val="1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lang w:val="en-US"/>
              </w:rPr>
              <w:t>Ереван</w:t>
            </w:r>
            <w:proofErr w:type="spellEnd"/>
            <w:r w:rsidRPr="00637CB9">
              <w:rPr>
                <w:rFonts w:ascii="GHEA Grapalat" w:hAnsi="GHEA Grapalat" w:cs="Sylfaen"/>
                <w:b/>
                <w:bCs/>
                <w:sz w:val="14"/>
              </w:rPr>
              <w:t xml:space="preserve">, 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</w:rPr>
              <w:t>Себастиа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</w:rPr>
              <w:t xml:space="preserve"> 8</w:t>
            </w:r>
            <w:r>
              <w:rPr>
                <w:rFonts w:ascii="GHEA Grapalat" w:hAnsi="GHEA Grapalat" w:cs="Sylfaen"/>
                <w:b/>
                <w:bCs/>
                <w:sz w:val="14"/>
                <w:lang w:val="en-US"/>
              </w:rPr>
              <w:t>/</w:t>
            </w:r>
            <w:r>
              <w:rPr>
                <w:rFonts w:ascii="GHEA Grapalat" w:hAnsi="GHEA Grapalat" w:cs="Sylfaen"/>
                <w:b/>
                <w:bCs/>
                <w:sz w:val="14"/>
              </w:rPr>
              <w:t>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395B6E" w:rsidRDefault="004932C0" w:rsidP="00493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663C5B" w:rsidRDefault="004932C0" w:rsidP="00493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2051722038251001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0" w:rsidRPr="00663C5B" w:rsidRDefault="004932C0" w:rsidP="00493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01826429</w:t>
            </w: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05E6E" w:rsidRPr="00395B6E" w:rsidRDefault="00C05E6E" w:rsidP="00C05E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6E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05E6E" w:rsidRPr="00395B6E" w:rsidRDefault="00C05E6E" w:rsidP="00C05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05E6E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6E" w:rsidRPr="00395B6E" w:rsidRDefault="00C05E6E" w:rsidP="00C05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05E6E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05E6E" w:rsidRPr="004D2296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05E6E" w:rsidRPr="004D2296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05E6E" w:rsidRPr="00395B6E" w:rsidRDefault="00C05E6E" w:rsidP="00C05E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6D" w:rsidRDefault="00D6606D">
      <w:r>
        <w:separator/>
      </w:r>
    </w:p>
  </w:endnote>
  <w:endnote w:type="continuationSeparator" w:id="0">
    <w:p w:rsidR="00D6606D" w:rsidRDefault="00D6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0548A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6D" w:rsidRDefault="00D6606D">
      <w:r>
        <w:separator/>
      </w:r>
    </w:p>
  </w:footnote>
  <w:footnote w:type="continuationSeparator" w:id="0">
    <w:p w:rsidR="00D6606D" w:rsidRDefault="00D6606D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05E6E" w:rsidRPr="004C584B" w:rsidRDefault="00C05E6E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C05E6E" w:rsidRPr="004C584B" w:rsidRDefault="00C05E6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C05E6E" w:rsidRPr="004C584B" w:rsidRDefault="00C05E6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C05E6E" w:rsidRPr="004C584B" w:rsidRDefault="00C05E6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C05E6E" w:rsidRPr="004C584B" w:rsidRDefault="00C05E6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C05E6E" w:rsidRPr="004C584B" w:rsidRDefault="00C05E6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C05E6E" w:rsidRPr="004C584B" w:rsidRDefault="00C05E6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C05E6E" w:rsidRPr="004C584B" w:rsidRDefault="00C05E6E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3EAB"/>
    <w:rsid w:val="00022E27"/>
    <w:rsid w:val="00025EFB"/>
    <w:rsid w:val="00027904"/>
    <w:rsid w:val="00034417"/>
    <w:rsid w:val="0003635A"/>
    <w:rsid w:val="00040BA1"/>
    <w:rsid w:val="00041AF7"/>
    <w:rsid w:val="0004365B"/>
    <w:rsid w:val="0005765A"/>
    <w:rsid w:val="00062BDF"/>
    <w:rsid w:val="00063D6E"/>
    <w:rsid w:val="00067940"/>
    <w:rsid w:val="000706DF"/>
    <w:rsid w:val="00074574"/>
    <w:rsid w:val="00075FE5"/>
    <w:rsid w:val="00082455"/>
    <w:rsid w:val="0008374E"/>
    <w:rsid w:val="0009038B"/>
    <w:rsid w:val="0009444C"/>
    <w:rsid w:val="00095B7E"/>
    <w:rsid w:val="000B297B"/>
    <w:rsid w:val="000B3F73"/>
    <w:rsid w:val="000C210A"/>
    <w:rsid w:val="000C3022"/>
    <w:rsid w:val="000C36DD"/>
    <w:rsid w:val="000D2565"/>
    <w:rsid w:val="000D3C84"/>
    <w:rsid w:val="000E312B"/>
    <w:rsid w:val="000E517F"/>
    <w:rsid w:val="000F214A"/>
    <w:rsid w:val="00100D10"/>
    <w:rsid w:val="00102A32"/>
    <w:rsid w:val="00102AD8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374C"/>
    <w:rsid w:val="00180617"/>
    <w:rsid w:val="00185136"/>
    <w:rsid w:val="001860C6"/>
    <w:rsid w:val="00186EDC"/>
    <w:rsid w:val="0019719D"/>
    <w:rsid w:val="001A2642"/>
    <w:rsid w:val="001A64A3"/>
    <w:rsid w:val="001A6E4C"/>
    <w:rsid w:val="001B0C0E"/>
    <w:rsid w:val="001B33E6"/>
    <w:rsid w:val="001C13FF"/>
    <w:rsid w:val="001C220F"/>
    <w:rsid w:val="001C521B"/>
    <w:rsid w:val="001C578F"/>
    <w:rsid w:val="001E7074"/>
    <w:rsid w:val="001F303D"/>
    <w:rsid w:val="001F5BAF"/>
    <w:rsid w:val="00200F36"/>
    <w:rsid w:val="0020420B"/>
    <w:rsid w:val="00205535"/>
    <w:rsid w:val="00206556"/>
    <w:rsid w:val="00213125"/>
    <w:rsid w:val="002137CA"/>
    <w:rsid w:val="00216311"/>
    <w:rsid w:val="00221EC4"/>
    <w:rsid w:val="002226C9"/>
    <w:rsid w:val="002228D2"/>
    <w:rsid w:val="00222DD2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8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0A8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077BE"/>
    <w:rsid w:val="003156B2"/>
    <w:rsid w:val="00315746"/>
    <w:rsid w:val="0031734F"/>
    <w:rsid w:val="00320E9D"/>
    <w:rsid w:val="003253C1"/>
    <w:rsid w:val="00325AD5"/>
    <w:rsid w:val="00330FE7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0D8B"/>
    <w:rsid w:val="003E343E"/>
    <w:rsid w:val="003F49B4"/>
    <w:rsid w:val="003F5A52"/>
    <w:rsid w:val="004001A0"/>
    <w:rsid w:val="004122FE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14A6"/>
    <w:rsid w:val="00486700"/>
    <w:rsid w:val="004932C0"/>
    <w:rsid w:val="004945B6"/>
    <w:rsid w:val="004A1CDD"/>
    <w:rsid w:val="004A5723"/>
    <w:rsid w:val="004B0C88"/>
    <w:rsid w:val="004B2C83"/>
    <w:rsid w:val="004B2CAE"/>
    <w:rsid w:val="004B3618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01A6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1D40"/>
    <w:rsid w:val="005A66C0"/>
    <w:rsid w:val="005A7CDE"/>
    <w:rsid w:val="005B30BE"/>
    <w:rsid w:val="005B3F86"/>
    <w:rsid w:val="005C39A0"/>
    <w:rsid w:val="005D0F4E"/>
    <w:rsid w:val="005E141E"/>
    <w:rsid w:val="005E2F58"/>
    <w:rsid w:val="005E4320"/>
    <w:rsid w:val="005E6B61"/>
    <w:rsid w:val="005F254D"/>
    <w:rsid w:val="005F65D1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78F"/>
    <w:rsid w:val="006A5CF4"/>
    <w:rsid w:val="006B2BA7"/>
    <w:rsid w:val="006B7B4E"/>
    <w:rsid w:val="006B7BCF"/>
    <w:rsid w:val="006C6EAA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8A"/>
    <w:rsid w:val="007054A2"/>
    <w:rsid w:val="0071112C"/>
    <w:rsid w:val="00712A17"/>
    <w:rsid w:val="007172D2"/>
    <w:rsid w:val="00717888"/>
    <w:rsid w:val="00722C9C"/>
    <w:rsid w:val="00727604"/>
    <w:rsid w:val="00735598"/>
    <w:rsid w:val="00737C36"/>
    <w:rsid w:val="007430B8"/>
    <w:rsid w:val="00743D8B"/>
    <w:rsid w:val="007443A1"/>
    <w:rsid w:val="007513A1"/>
    <w:rsid w:val="00752815"/>
    <w:rsid w:val="0075655D"/>
    <w:rsid w:val="007600D3"/>
    <w:rsid w:val="00760A23"/>
    <w:rsid w:val="00760AA2"/>
    <w:rsid w:val="00765F01"/>
    <w:rsid w:val="0077382B"/>
    <w:rsid w:val="00781DA7"/>
    <w:rsid w:val="007868A4"/>
    <w:rsid w:val="007A1FEE"/>
    <w:rsid w:val="007A44B1"/>
    <w:rsid w:val="007A5C36"/>
    <w:rsid w:val="007A795B"/>
    <w:rsid w:val="007B0BF6"/>
    <w:rsid w:val="007B3C58"/>
    <w:rsid w:val="007B4C0F"/>
    <w:rsid w:val="007B5608"/>
    <w:rsid w:val="007B6C31"/>
    <w:rsid w:val="007C3B03"/>
    <w:rsid w:val="007C7163"/>
    <w:rsid w:val="007D1BF8"/>
    <w:rsid w:val="007D4B4C"/>
    <w:rsid w:val="007D767B"/>
    <w:rsid w:val="007E6199"/>
    <w:rsid w:val="007E6ECF"/>
    <w:rsid w:val="007F0193"/>
    <w:rsid w:val="0080386D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86C6F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7C4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10E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3CF"/>
    <w:rsid w:val="00A21B0E"/>
    <w:rsid w:val="00A253DE"/>
    <w:rsid w:val="00A2735C"/>
    <w:rsid w:val="00A30C0F"/>
    <w:rsid w:val="00A31ACA"/>
    <w:rsid w:val="00A36B72"/>
    <w:rsid w:val="00A45288"/>
    <w:rsid w:val="00A611FE"/>
    <w:rsid w:val="00A67835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418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5D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856"/>
    <w:rsid w:val="00C04BBE"/>
    <w:rsid w:val="00C05E6E"/>
    <w:rsid w:val="00C07EBD"/>
    <w:rsid w:val="00C1310B"/>
    <w:rsid w:val="00C225E2"/>
    <w:rsid w:val="00C244F4"/>
    <w:rsid w:val="00C24D19"/>
    <w:rsid w:val="00C34EC1"/>
    <w:rsid w:val="00C36D92"/>
    <w:rsid w:val="00C46DC0"/>
    <w:rsid w:val="00C471FA"/>
    <w:rsid w:val="00C51538"/>
    <w:rsid w:val="00C54035"/>
    <w:rsid w:val="00C56677"/>
    <w:rsid w:val="00C63DF5"/>
    <w:rsid w:val="00C66303"/>
    <w:rsid w:val="00C72D90"/>
    <w:rsid w:val="00C8563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4CC5"/>
    <w:rsid w:val="00CD61A3"/>
    <w:rsid w:val="00CD6DD7"/>
    <w:rsid w:val="00CD7032"/>
    <w:rsid w:val="00CE1CBF"/>
    <w:rsid w:val="00CE2FA4"/>
    <w:rsid w:val="00CE4995"/>
    <w:rsid w:val="00CE51FE"/>
    <w:rsid w:val="00CE5FD6"/>
    <w:rsid w:val="00CE77EE"/>
    <w:rsid w:val="00CF2CF2"/>
    <w:rsid w:val="00CF7F8F"/>
    <w:rsid w:val="00D02A87"/>
    <w:rsid w:val="00D03A1E"/>
    <w:rsid w:val="00D043CD"/>
    <w:rsid w:val="00D04D6D"/>
    <w:rsid w:val="00D04FA9"/>
    <w:rsid w:val="00D0571B"/>
    <w:rsid w:val="00D0598D"/>
    <w:rsid w:val="00D060DF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6D"/>
    <w:rsid w:val="00D660D3"/>
    <w:rsid w:val="00D673FC"/>
    <w:rsid w:val="00D72359"/>
    <w:rsid w:val="00D72774"/>
    <w:rsid w:val="00D7686F"/>
    <w:rsid w:val="00D77215"/>
    <w:rsid w:val="00D810D7"/>
    <w:rsid w:val="00D83E21"/>
    <w:rsid w:val="00D84893"/>
    <w:rsid w:val="00D85143"/>
    <w:rsid w:val="00D92B38"/>
    <w:rsid w:val="00D92FBE"/>
    <w:rsid w:val="00D9310F"/>
    <w:rsid w:val="00DA0C45"/>
    <w:rsid w:val="00DA3B88"/>
    <w:rsid w:val="00DA7EE4"/>
    <w:rsid w:val="00DB24EB"/>
    <w:rsid w:val="00DB504E"/>
    <w:rsid w:val="00DB50C0"/>
    <w:rsid w:val="00DB586E"/>
    <w:rsid w:val="00DB673F"/>
    <w:rsid w:val="00DC3323"/>
    <w:rsid w:val="00DC3F30"/>
    <w:rsid w:val="00DC4A38"/>
    <w:rsid w:val="00DE1183"/>
    <w:rsid w:val="00DE6A21"/>
    <w:rsid w:val="00DF549E"/>
    <w:rsid w:val="00DF78B4"/>
    <w:rsid w:val="00E14174"/>
    <w:rsid w:val="00E14FB5"/>
    <w:rsid w:val="00E21EBA"/>
    <w:rsid w:val="00E24AA7"/>
    <w:rsid w:val="00E359C1"/>
    <w:rsid w:val="00E41DA4"/>
    <w:rsid w:val="00E427D3"/>
    <w:rsid w:val="00E42C5C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747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6A6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13B7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1425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7E6ECF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7E6ECF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F877-22DD-458B-BCF4-6DBAE45B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2019-03-29T12:32:00Z</cp:lastPrinted>
  <dcterms:created xsi:type="dcterms:W3CDTF">2020-01-29T09:26:00Z</dcterms:created>
  <dcterms:modified xsi:type="dcterms:W3CDTF">2020-09-10T10:03:00Z</dcterms:modified>
</cp:coreProperties>
</file>