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468E22A4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CF5DC3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2E4D33" w:rsidRPr="002E4D33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706D1442" w:rsidR="002806E7" w:rsidRPr="004328B3" w:rsidRDefault="004328B3" w:rsidP="002E4D33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2E4D33">
        <w:rPr>
          <w:rFonts w:ascii="GHEA Grapalat" w:hAnsi="GHEA Grapalat" w:cs="Sylfaen"/>
          <w:sz w:val="24"/>
          <w:szCs w:val="24"/>
          <w:lang w:val="hy-AM"/>
        </w:rPr>
        <w:t>«ՇՄՇ-23» ԲԲ, «Արտաշատի ԷՑՇ» ՍՊ և «</w:t>
      </w:r>
      <w:proofErr w:type="spellStart"/>
      <w:r w:rsidR="002E4D33">
        <w:rPr>
          <w:rFonts w:ascii="GHEA Grapalat" w:hAnsi="GHEA Grapalat" w:cs="Sylfaen"/>
          <w:sz w:val="24"/>
          <w:szCs w:val="24"/>
          <w:lang w:val="hy-AM"/>
        </w:rPr>
        <w:t>Արտարս</w:t>
      </w:r>
      <w:proofErr w:type="spellEnd"/>
      <w:r w:rsidR="002E4D33">
        <w:rPr>
          <w:rFonts w:ascii="GHEA Grapalat" w:hAnsi="GHEA Grapalat" w:cs="Sylfaen"/>
          <w:sz w:val="24"/>
          <w:szCs w:val="24"/>
          <w:lang w:val="hy-AM"/>
        </w:rPr>
        <w:t>» ՍՊ ընկերություններ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E862DB" w:rsidRPr="00E862DB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E4D33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2E4D33">
        <w:rPr>
          <w:rFonts w:ascii="GHEA Grapalat" w:hAnsi="GHEA Grapalat" w:cs="Sylfaen"/>
          <w:sz w:val="24"/>
          <w:szCs w:val="24"/>
          <w:lang w:val="hy-AM"/>
        </w:rPr>
        <w:t>Հայաստանի տարածքային զարգացման» հիմնադրամ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2E4D33">
        <w:rPr>
          <w:rFonts w:ascii="GHEA Grapalat" w:hAnsi="GHEA Grapalat" w:cs="Sylfaen"/>
          <w:sz w:val="24"/>
          <w:szCs w:val="24"/>
          <w:lang w:val="hy-AM"/>
        </w:rPr>
        <w:t xml:space="preserve">«ՋՀԲՄ-ԱՇՁԲ-2022/4» </w:t>
      </w:r>
      <w:proofErr w:type="spellStart"/>
      <w:r w:rsidR="002E4D33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2E4D33">
        <w:rPr>
          <w:rFonts w:ascii="GHEA Grapalat" w:hAnsi="GHEA Grapalat" w:cs="Sylfaen"/>
          <w:sz w:val="24"/>
          <w:szCs w:val="24"/>
          <w:lang w:val="hy-AM"/>
        </w:rPr>
        <w:t xml:space="preserve"> հրատապ բաց մրցույթ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1</w:t>
      </w:r>
      <w:r w:rsidR="002E4D33" w:rsidRPr="002E4D33">
        <w:rPr>
          <w:rFonts w:ascii="GHEA Grapalat" w:hAnsi="GHEA Grapalat"/>
          <w:sz w:val="24"/>
          <w:szCs w:val="24"/>
          <w:lang w:val="hy-AM"/>
        </w:rPr>
        <w:t>8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C1209A"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2E4D33" w:rsidRPr="002E4D33">
        <w:rPr>
          <w:rFonts w:ascii="GHEA Grapalat" w:hAnsi="GHEA Grapalat"/>
          <w:sz w:val="24"/>
          <w:szCs w:val="24"/>
          <w:lang w:val="hy-AM"/>
        </w:rPr>
        <w:t>25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4D33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282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862DB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96</cp:revision>
  <cp:lastPrinted>2022-02-15T08:15:00Z</cp:lastPrinted>
  <dcterms:created xsi:type="dcterms:W3CDTF">2021-07-27T10:37:00Z</dcterms:created>
  <dcterms:modified xsi:type="dcterms:W3CDTF">2022-02-15T08:15:00Z</dcterms:modified>
</cp:coreProperties>
</file>