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B9E9" w14:textId="77777777" w:rsidR="00455B05" w:rsidRPr="001C2396" w:rsidRDefault="00455B05" w:rsidP="00455B05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t>ОБЪЯВЛЕНИЕ</w:t>
      </w:r>
    </w:p>
    <w:p w14:paraId="7EE5149B" w14:textId="77777777" w:rsidR="00455B05" w:rsidRPr="001C2396" w:rsidRDefault="00455B05" w:rsidP="00455B05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35546CFB" w14:textId="790E01EB" w:rsidR="00455B05" w:rsidRPr="008A42AB" w:rsidRDefault="00455B05" w:rsidP="00455B05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C2396">
        <w:rPr>
          <w:rFonts w:ascii="Sylfaen" w:hAnsi="Sylfaen"/>
          <w:sz w:val="20"/>
          <w:lang w:val="ru-RU"/>
        </w:rPr>
        <w:t>«</w:t>
      </w:r>
      <w:r>
        <w:rPr>
          <w:rFonts w:ascii="Sylfaen" w:hAnsi="Sylfaen"/>
          <w:sz w:val="20"/>
          <w:lang w:val="ru-RU"/>
        </w:rPr>
        <w:t>ФЕДЕРАЦИЯ БОРЬБЫ АРМЕНИИ</w:t>
      </w:r>
      <w:r w:rsidRPr="001C2396">
        <w:rPr>
          <w:rFonts w:ascii="Sylfaen" w:hAnsi="Sylfaen"/>
          <w:sz w:val="20"/>
          <w:lang w:val="ru-RU"/>
        </w:rPr>
        <w:t xml:space="preserve">» </w:t>
      </w:r>
      <w:proofErr w:type="gramStart"/>
      <w:r>
        <w:rPr>
          <w:rFonts w:ascii="Sylfaen" w:hAnsi="Sylfaen"/>
          <w:sz w:val="20"/>
          <w:lang w:val="ru-RU"/>
        </w:rPr>
        <w:t>ОО</w:t>
      </w:r>
      <w:r w:rsidRPr="001C2396">
        <w:rPr>
          <w:rFonts w:ascii="Sylfaen" w:hAnsi="Sylfaen"/>
          <w:sz w:val="20"/>
          <w:lang w:val="ru-RU"/>
        </w:rPr>
        <w:t xml:space="preserve">  ниже</w:t>
      </w:r>
      <w:proofErr w:type="gramEnd"/>
      <w:r w:rsidRPr="001C2396">
        <w:rPr>
          <w:rFonts w:ascii="Sylfaen" w:hAnsi="Sylfaen"/>
          <w:sz w:val="20"/>
          <w:lang w:val="ru-RU"/>
        </w:rPr>
        <w:t xml:space="preserve"> представляет информацию о договоре </w:t>
      </w:r>
      <w:r w:rsidRPr="002F1A7D">
        <w:rPr>
          <w:rFonts w:ascii="GHEA Grapalat" w:hAnsi="GHEA Grapalat" w:cs="Sylfaen"/>
          <w:b/>
          <w:sz w:val="20"/>
          <w:lang w:val="hy-AM"/>
        </w:rPr>
        <w:t>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="008A42AB">
        <w:rPr>
          <w:rFonts w:ascii="GHEA Grapalat" w:hAnsi="GHEA Grapalat" w:cs="Sylfaen"/>
          <w:b/>
          <w:sz w:val="20"/>
          <w:lang w:val="hy-AM"/>
        </w:rPr>
        <w:t>ԳՀԾՁԲ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="008A42AB">
        <w:rPr>
          <w:rFonts w:ascii="GHEA Grapalat" w:hAnsi="GHEA Grapalat" w:cs="Sylfaen"/>
          <w:b/>
          <w:sz w:val="20"/>
          <w:lang w:val="hy-AM"/>
        </w:rPr>
        <w:t>1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8A42AB" w:rsidRPr="008A42AB">
        <w:rPr>
          <w:rFonts w:ascii="GHEA Grapalat" w:hAnsi="GHEA Grapalat" w:cs="Sylfaen"/>
          <w:b/>
          <w:sz w:val="20"/>
          <w:lang w:val="ru-RU"/>
        </w:rPr>
        <w:t>26</w:t>
      </w:r>
      <w:r w:rsidRPr="001C2396">
        <w:rPr>
          <w:rFonts w:ascii="Sylfaen" w:hAnsi="Sylfaen"/>
          <w:sz w:val="20"/>
          <w:lang w:val="ru-RU"/>
        </w:rPr>
        <w:t>,</w:t>
      </w:r>
      <w:r>
        <w:rPr>
          <w:rFonts w:ascii="Sylfaen" w:hAnsi="Sylfaen"/>
          <w:sz w:val="20"/>
          <w:lang w:val="ru-RU"/>
        </w:rPr>
        <w:t xml:space="preserve"> </w:t>
      </w:r>
      <w:r w:rsidRPr="001C2396">
        <w:rPr>
          <w:rFonts w:ascii="Sylfaen" w:hAnsi="Sylfaen"/>
          <w:sz w:val="20"/>
          <w:lang w:val="ru-RU"/>
        </w:rPr>
        <w:t>заключенном</w:t>
      </w:r>
      <w:r w:rsidRPr="001436BB">
        <w:rPr>
          <w:rFonts w:ascii="Sylfaen" w:hAnsi="Sylfaen"/>
          <w:sz w:val="20"/>
          <w:lang w:val="ru-RU"/>
        </w:rPr>
        <w:t xml:space="preserve"> </w:t>
      </w:r>
      <w:r w:rsidR="008A42AB" w:rsidRPr="008A42AB">
        <w:rPr>
          <w:rFonts w:ascii="Sylfaen" w:hAnsi="Sylfaen"/>
          <w:sz w:val="20"/>
          <w:lang w:val="ru-RU"/>
        </w:rPr>
        <w:t>29</w:t>
      </w:r>
      <w:r w:rsidRPr="001436BB">
        <w:rPr>
          <w:rFonts w:ascii="Sylfaen" w:hAnsi="Sylfaen"/>
          <w:sz w:val="20"/>
          <w:lang w:val="ru-RU"/>
        </w:rPr>
        <w:t>-</w:t>
      </w:r>
      <w:r>
        <w:rPr>
          <w:rFonts w:ascii="Sylfaen" w:hAnsi="Sylfaen"/>
          <w:sz w:val="20"/>
        </w:rPr>
        <w:t>օ</w:t>
      </w:r>
      <w:r w:rsidRPr="001436BB">
        <w:rPr>
          <w:rFonts w:ascii="Sylfaen" w:hAnsi="Sylfaen"/>
          <w:sz w:val="20"/>
          <w:lang w:val="ru-RU"/>
        </w:rPr>
        <w:t xml:space="preserve">го </w:t>
      </w:r>
      <w:r>
        <w:rPr>
          <w:rFonts w:ascii="Sylfaen" w:hAnsi="Sylfaen"/>
          <w:sz w:val="20"/>
          <w:lang w:val="ru-RU"/>
        </w:rPr>
        <w:t>января</w:t>
      </w:r>
      <w:r w:rsidRPr="001C2396">
        <w:rPr>
          <w:rFonts w:ascii="Sylfaen" w:hAnsi="Sylfaen"/>
          <w:sz w:val="20"/>
          <w:lang w:val="ru-RU"/>
        </w:rPr>
        <w:t xml:space="preserve"> 202</w:t>
      </w:r>
      <w:r>
        <w:rPr>
          <w:rFonts w:ascii="Sylfaen" w:hAnsi="Sylfaen"/>
          <w:sz w:val="20"/>
          <w:lang w:val="ru-RU"/>
        </w:rPr>
        <w:t>6</w:t>
      </w:r>
      <w:r w:rsidRPr="001C2396">
        <w:rPr>
          <w:rFonts w:ascii="Sylfaen" w:hAnsi="Sylfaen"/>
          <w:sz w:val="20"/>
          <w:lang w:val="ru-RU"/>
        </w:rPr>
        <w:t xml:space="preserve"> года под кодом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="008A42AB">
        <w:rPr>
          <w:rFonts w:ascii="GHEA Grapalat" w:hAnsi="GHEA Grapalat" w:cs="Sylfaen"/>
          <w:b/>
          <w:sz w:val="20"/>
          <w:lang w:val="hy-AM"/>
        </w:rPr>
        <w:t>ԳՀԾՁԲ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="008A42AB"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8A42AB" w:rsidRPr="008A42AB">
        <w:rPr>
          <w:rFonts w:ascii="GHEA Grapalat" w:hAnsi="GHEA Grapalat" w:cs="Sylfaen"/>
          <w:b/>
          <w:sz w:val="20"/>
          <w:lang w:val="ru-RU"/>
        </w:rPr>
        <w:t>26</w:t>
      </w:r>
    </w:p>
    <w:p w14:paraId="02E5979A" w14:textId="77777777" w:rsidR="00455B05" w:rsidRPr="00B11F3B" w:rsidRDefault="00455B05" w:rsidP="00455B05">
      <w:pPr>
        <w:tabs>
          <w:tab w:val="left" w:pos="6804"/>
        </w:tabs>
        <w:spacing w:before="100" w:beforeAutospacing="1" w:after="100" w:afterAutospacing="1"/>
        <w:ind w:left="567" w:hanging="567"/>
        <w:jc w:val="center"/>
        <w:rPr>
          <w:rFonts w:ascii="Sylfaen" w:hAnsi="Sylfaen"/>
          <w:sz w:val="20"/>
          <w:lang w:val="ru-RU"/>
        </w:rPr>
      </w:pPr>
      <w:r w:rsidRPr="001C2396">
        <w:rPr>
          <w:rFonts w:ascii="Sylfaen" w:hAnsi="Sylfaen"/>
          <w:sz w:val="20"/>
          <w:lang w:val="ru-RU"/>
        </w:rPr>
        <w:t xml:space="preserve">организованной с целью </w:t>
      </w:r>
      <w:proofErr w:type="spellStart"/>
      <w:r>
        <w:rPr>
          <w:rFonts w:ascii="Sylfaen" w:hAnsi="Sylfaen"/>
          <w:sz w:val="20"/>
          <w:lang w:val="ru-RU"/>
        </w:rPr>
        <w:t>предоставлене</w:t>
      </w:r>
      <w:proofErr w:type="spellEnd"/>
      <w:r>
        <w:rPr>
          <w:rFonts w:ascii="Sylfaen" w:hAnsi="Sylfaen"/>
          <w:sz w:val="20"/>
          <w:lang w:val="ru-RU"/>
        </w:rPr>
        <w:t xml:space="preserve"> услуг тренировочного лагеря (гостиничные услуги)</w:t>
      </w:r>
      <w:r w:rsidRPr="00B11F3B">
        <w:rPr>
          <w:rFonts w:ascii="Sylfaen" w:hAnsi="Sylfaen"/>
          <w:sz w:val="20"/>
          <w:lang w:val="ru-RU"/>
        </w:rPr>
        <w:t>:</w:t>
      </w:r>
      <w:r w:rsidRPr="001C2396">
        <w:rPr>
          <w:rFonts w:ascii="GHEA Grapalat" w:hAnsi="GHEA Grapalat"/>
          <w:sz w:val="14"/>
          <w:szCs w:val="14"/>
          <w:lang w:val="ru-RU"/>
        </w:rPr>
        <w:tab/>
        <w:t xml:space="preserve"> </w:t>
      </w:r>
    </w:p>
    <w:tbl>
      <w:tblPr>
        <w:tblW w:w="113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116"/>
        <w:gridCol w:w="152"/>
        <w:gridCol w:w="707"/>
        <w:gridCol w:w="98"/>
        <w:gridCol w:w="266"/>
        <w:gridCol w:w="569"/>
        <w:gridCol w:w="155"/>
        <w:gridCol w:w="57"/>
        <w:gridCol w:w="12"/>
        <w:gridCol w:w="1196"/>
        <w:gridCol w:w="16"/>
        <w:gridCol w:w="6"/>
        <w:gridCol w:w="10"/>
        <w:gridCol w:w="11"/>
        <w:gridCol w:w="716"/>
        <w:gridCol w:w="367"/>
        <w:gridCol w:w="95"/>
        <w:gridCol w:w="7"/>
        <w:gridCol w:w="20"/>
        <w:gridCol w:w="88"/>
        <w:gridCol w:w="91"/>
        <w:gridCol w:w="6"/>
        <w:gridCol w:w="6"/>
        <w:gridCol w:w="576"/>
        <w:gridCol w:w="1462"/>
        <w:gridCol w:w="6"/>
        <w:gridCol w:w="20"/>
        <w:gridCol w:w="19"/>
        <w:gridCol w:w="968"/>
        <w:gridCol w:w="120"/>
        <w:gridCol w:w="385"/>
        <w:gridCol w:w="551"/>
        <w:gridCol w:w="26"/>
        <w:gridCol w:w="163"/>
        <w:gridCol w:w="6"/>
        <w:gridCol w:w="20"/>
        <w:gridCol w:w="6"/>
        <w:gridCol w:w="18"/>
        <w:gridCol w:w="235"/>
      </w:tblGrid>
      <w:tr w:rsidR="00455B05" w:rsidRPr="001C2396" w14:paraId="775DD781" w14:textId="77777777" w:rsidTr="008A42AB">
        <w:trPr>
          <w:gridAfter w:val="2"/>
          <w:wAfter w:w="253" w:type="dxa"/>
          <w:trHeight w:val="146"/>
          <w:jc w:val="center"/>
        </w:trPr>
        <w:tc>
          <w:tcPr>
            <w:tcW w:w="974" w:type="dxa"/>
            <w:vAlign w:val="center"/>
          </w:tcPr>
          <w:p w14:paraId="3CF5AE2F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95" w:type="dxa"/>
            <w:gridSpan w:val="37"/>
            <w:vAlign w:val="center"/>
          </w:tcPr>
          <w:p w14:paraId="3828269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услуги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55B05" w:rsidRPr="008A42AB" w14:paraId="6C949707" w14:textId="77777777" w:rsidTr="008A42AB">
        <w:trPr>
          <w:gridAfter w:val="3"/>
          <w:wAfter w:w="259" w:type="dxa"/>
          <w:trHeight w:val="110"/>
          <w:jc w:val="center"/>
        </w:trPr>
        <w:tc>
          <w:tcPr>
            <w:tcW w:w="974" w:type="dxa"/>
            <w:vMerge w:val="restart"/>
            <w:vAlign w:val="center"/>
          </w:tcPr>
          <w:p w14:paraId="66216FD7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8" w:type="dxa"/>
            <w:gridSpan w:val="2"/>
            <w:vMerge w:val="restart"/>
            <w:vAlign w:val="center"/>
          </w:tcPr>
          <w:p w14:paraId="2BCC6E3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7" w:type="dxa"/>
            <w:vMerge w:val="restart"/>
            <w:vAlign w:val="center"/>
          </w:tcPr>
          <w:p w14:paraId="5CADD98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157" w:type="dxa"/>
            <w:gridSpan w:val="6"/>
            <w:vAlign w:val="center"/>
          </w:tcPr>
          <w:p w14:paraId="147FC35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32" w:type="dxa"/>
            <w:gridSpan w:val="11"/>
            <w:vAlign w:val="center"/>
          </w:tcPr>
          <w:p w14:paraId="04751D7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7" w:type="dxa"/>
            <w:gridSpan w:val="7"/>
            <w:vAlign w:val="center"/>
          </w:tcPr>
          <w:p w14:paraId="1BF86807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258" w:type="dxa"/>
            <w:gridSpan w:val="9"/>
            <w:vAlign w:val="center"/>
          </w:tcPr>
          <w:p w14:paraId="23BB8972" w14:textId="77777777" w:rsidR="00455B05" w:rsidRPr="001C2396" w:rsidRDefault="00455B05" w:rsidP="001333A1">
            <w:pPr>
              <w:tabs>
                <w:tab w:val="left" w:pos="1105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55B05" w:rsidRPr="001C2396" w14:paraId="45726F01" w14:textId="77777777" w:rsidTr="008A42AB">
        <w:trPr>
          <w:gridAfter w:val="4"/>
          <w:wAfter w:w="279" w:type="dxa"/>
          <w:trHeight w:val="175"/>
          <w:jc w:val="center"/>
        </w:trPr>
        <w:tc>
          <w:tcPr>
            <w:tcW w:w="974" w:type="dxa"/>
            <w:vMerge/>
            <w:vAlign w:val="center"/>
          </w:tcPr>
          <w:p w14:paraId="1B72E5BA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21E3BF8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7" w:type="dxa"/>
            <w:vMerge/>
            <w:vAlign w:val="center"/>
          </w:tcPr>
          <w:p w14:paraId="393859C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64" w:type="dxa"/>
            <w:gridSpan w:val="2"/>
            <w:vMerge w:val="restart"/>
            <w:vAlign w:val="center"/>
          </w:tcPr>
          <w:p w14:paraId="41D984D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-2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724" w:type="dxa"/>
            <w:gridSpan w:val="2"/>
            <w:vMerge w:val="restart"/>
            <w:vAlign w:val="center"/>
          </w:tcPr>
          <w:p w14:paraId="50CAA3A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-107" w:right="-108" w:hanging="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93" w:type="dxa"/>
            <w:gridSpan w:val="11"/>
            <w:vAlign w:val="center"/>
          </w:tcPr>
          <w:p w14:paraId="08F5B65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255" w:type="dxa"/>
            <w:gridSpan w:val="8"/>
          </w:tcPr>
          <w:p w14:paraId="556195BA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9"/>
          </w:tcPr>
          <w:p w14:paraId="1BB9E427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B05" w:rsidRPr="001C2396" w14:paraId="0A6C6AC6" w14:textId="77777777" w:rsidTr="008A42AB">
        <w:trPr>
          <w:gridAfter w:val="4"/>
          <w:wAfter w:w="279" w:type="dxa"/>
          <w:trHeight w:val="1303"/>
          <w:jc w:val="center"/>
        </w:trPr>
        <w:tc>
          <w:tcPr>
            <w:tcW w:w="974" w:type="dxa"/>
            <w:vMerge/>
            <w:tcBorders>
              <w:bottom w:val="single" w:sz="8" w:space="0" w:color="auto"/>
            </w:tcBorders>
            <w:vAlign w:val="center"/>
          </w:tcPr>
          <w:p w14:paraId="5219541A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0BC4203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bottom w:val="single" w:sz="8" w:space="0" w:color="auto"/>
            </w:tcBorders>
            <w:vAlign w:val="center"/>
          </w:tcPr>
          <w:p w14:paraId="413D3B6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1C3E0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7854095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14:paraId="1E0B4F06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28" w:type="dxa"/>
            <w:gridSpan w:val="8"/>
            <w:tcBorders>
              <w:bottom w:val="single" w:sz="8" w:space="0" w:color="auto"/>
            </w:tcBorders>
            <w:vAlign w:val="center"/>
          </w:tcPr>
          <w:p w14:paraId="32E36A2E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255" w:type="dxa"/>
            <w:gridSpan w:val="8"/>
            <w:tcBorders>
              <w:bottom w:val="single" w:sz="8" w:space="0" w:color="auto"/>
            </w:tcBorders>
          </w:tcPr>
          <w:p w14:paraId="596D27BF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</w:tcPr>
          <w:p w14:paraId="4B9ABDB3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42AB" w:rsidRPr="008A42AB" w14:paraId="5C4D3294" w14:textId="77777777" w:rsidTr="008A42AB">
        <w:trPr>
          <w:gridAfter w:val="4"/>
          <w:wAfter w:w="279" w:type="dxa"/>
          <w:trHeight w:val="334"/>
          <w:jc w:val="center"/>
        </w:trPr>
        <w:tc>
          <w:tcPr>
            <w:tcW w:w="974" w:type="dxa"/>
            <w:tcBorders>
              <w:bottom w:val="single" w:sz="8" w:space="0" w:color="auto"/>
            </w:tcBorders>
            <w:vAlign w:val="center"/>
          </w:tcPr>
          <w:p w14:paraId="7C48F33C" w14:textId="77777777" w:rsidR="008A42AB" w:rsidRPr="000530CA" w:rsidRDefault="008A42AB" w:rsidP="008A42AB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 w:rsidRPr="000530CA">
              <w:rPr>
                <w:rFonts w:ascii="Sylfaen" w:hAnsi="Sylfaen" w:cs="Calibri"/>
                <w:color w:val="000000"/>
                <w:sz w:val="14"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15A845AD" w14:textId="325AF98D" w:rsidR="008A42AB" w:rsidRPr="00D108AC" w:rsidRDefault="008A42AB" w:rsidP="008A42AB">
            <w:pPr>
              <w:spacing w:before="100" w:beforeAutospacing="1" w:after="100" w:afterAutospacing="1"/>
              <w:ind w:left="-22" w:right="-370" w:firstLine="0"/>
              <w:jc w:val="both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20"/>
                <w:lang w:val="ru-RU"/>
              </w:rPr>
              <w:t>Аренда зала</w:t>
            </w:r>
          </w:p>
        </w:tc>
        <w:tc>
          <w:tcPr>
            <w:tcW w:w="707" w:type="dxa"/>
            <w:tcBorders>
              <w:bottom w:val="single" w:sz="8" w:space="0" w:color="auto"/>
            </w:tcBorders>
          </w:tcPr>
          <w:p w14:paraId="7385C181" w14:textId="77777777" w:rsidR="008A42AB" w:rsidRPr="00B11F3B" w:rsidRDefault="008A42AB" w:rsidP="008A42AB">
            <w:pPr>
              <w:widowControl w:val="0"/>
              <w:spacing w:before="100" w:beforeAutospacing="1" w:after="100" w:afterAutospacing="1"/>
              <w:rPr>
                <w:rFonts w:ascii="Sylfaen" w:hAnsi="Sylfaen"/>
                <w:sz w:val="14"/>
                <w:lang w:val="ru-RU"/>
              </w:rPr>
            </w:pPr>
            <w:r>
              <w:rPr>
                <w:rFonts w:ascii="Sylfaen" w:hAnsi="Sylfaen"/>
                <w:sz w:val="14"/>
              </w:rPr>
              <w:t xml:space="preserve">     </w:t>
            </w:r>
            <w:r>
              <w:rPr>
                <w:rFonts w:ascii="Sylfaen" w:hAnsi="Sylfaen"/>
                <w:sz w:val="14"/>
                <w:lang w:val="ru-RU"/>
              </w:rPr>
              <w:t>день</w:t>
            </w:r>
          </w:p>
        </w:tc>
        <w:tc>
          <w:tcPr>
            <w:tcW w:w="364" w:type="dxa"/>
            <w:gridSpan w:val="2"/>
            <w:tcBorders>
              <w:bottom w:val="single" w:sz="8" w:space="0" w:color="auto"/>
            </w:tcBorders>
            <w:vAlign w:val="center"/>
          </w:tcPr>
          <w:p w14:paraId="6D5D72E3" w14:textId="78E3E167" w:rsidR="008A42AB" w:rsidRPr="00B11F3B" w:rsidRDefault="008A42AB" w:rsidP="008A42AB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24" w:type="dxa"/>
            <w:gridSpan w:val="2"/>
            <w:vAlign w:val="center"/>
          </w:tcPr>
          <w:p w14:paraId="350D666D" w14:textId="3294519A" w:rsidR="008A42AB" w:rsidRPr="00B11F3B" w:rsidRDefault="008A42AB" w:rsidP="008A42AB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lang w:val="ru-RU"/>
              </w:rPr>
              <w:t>2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14:paraId="5E1F3618" w14:textId="77777777" w:rsidR="008A42AB" w:rsidRDefault="008A42AB" w:rsidP="008A42AB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6E6B1008" w14:textId="77777777" w:rsidR="008A42AB" w:rsidRDefault="008A42AB" w:rsidP="008A42AB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1C52F087" w14:textId="77777777" w:rsidR="008A42AB" w:rsidRDefault="008A42AB" w:rsidP="008A42AB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34E23AFE" w14:textId="77777777" w:rsidR="008A42AB" w:rsidRDefault="008A42AB" w:rsidP="008A42AB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65FDF4D8" w14:textId="714B3227" w:rsidR="008A42AB" w:rsidRPr="00F86F4D" w:rsidRDefault="008A42AB" w:rsidP="008A42AB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4"/>
                <w:szCs w:val="16"/>
                <w:lang w:val="ru-RU"/>
              </w:rPr>
              <w:t>2 400 000</w:t>
            </w:r>
          </w:p>
        </w:tc>
        <w:tc>
          <w:tcPr>
            <w:tcW w:w="1228" w:type="dxa"/>
            <w:gridSpan w:val="8"/>
            <w:vAlign w:val="bottom"/>
          </w:tcPr>
          <w:p w14:paraId="5AA6E2C0" w14:textId="7ED57D2E" w:rsidR="008A42AB" w:rsidRPr="00F86F4D" w:rsidRDefault="008A42AB" w:rsidP="008A42AB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bCs/>
                <w:sz w:val="14"/>
                <w:szCs w:val="16"/>
                <w:lang w:val="ru-RU"/>
              </w:rPr>
              <w:t>2 400 000</w:t>
            </w:r>
          </w:p>
        </w:tc>
        <w:tc>
          <w:tcPr>
            <w:tcW w:w="2255" w:type="dxa"/>
            <w:gridSpan w:val="8"/>
            <w:tcBorders>
              <w:bottom w:val="single" w:sz="4" w:space="0" w:color="auto"/>
            </w:tcBorders>
          </w:tcPr>
          <w:p w14:paraId="4F55C940" w14:textId="70C09988" w:rsidR="008A42AB" w:rsidRPr="00C15E7C" w:rsidRDefault="008A42AB" w:rsidP="008A42AB">
            <w:pPr>
              <w:pStyle w:val="HTMLPreformatted"/>
              <w:tabs>
                <w:tab w:val="clear" w:pos="4580"/>
                <w:tab w:val="left" w:pos="2120"/>
              </w:tabs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492A96">
              <w:rPr>
                <w:rStyle w:val="y2iqfc"/>
                <w:rFonts w:ascii="GHEA Grapalat" w:hAnsi="GHEA Grapalat"/>
                <w:color w:val="202124"/>
                <w:szCs w:val="42"/>
              </w:rPr>
              <w:t xml:space="preserve">Аренда зала для команд разных возрастных категорий Федерации борьбы Армении для проведения чемпионатов РА, международных и местных турниров. Стоимость аренды за одни сутки составит </w:t>
            </w:r>
            <w:r>
              <w:rPr>
                <w:rStyle w:val="y2iqfc"/>
                <w:rFonts w:ascii="GHEA Grapalat" w:hAnsi="GHEA Grapalat"/>
                <w:color w:val="202124"/>
                <w:szCs w:val="42"/>
              </w:rPr>
              <w:t>300</w:t>
            </w:r>
            <w:r w:rsidRPr="00492A96">
              <w:rPr>
                <w:rStyle w:val="y2iqfc"/>
                <w:rFonts w:ascii="GHEA Grapalat" w:hAnsi="GHEA Grapalat"/>
                <w:color w:val="202124"/>
                <w:szCs w:val="42"/>
              </w:rPr>
              <w:t xml:space="preserve"> 000 драмов РА. В зале должно быть 2 мата для соревнований, не менее 2-3 тренировочных в одном спортивном сооружении. 8 раздевалок для участников, горячая и </w:t>
            </w:r>
            <w:r w:rsidRPr="00492A96">
              <w:rPr>
                <w:rStyle w:val="y2iqfc"/>
                <w:rFonts w:ascii="GHEA Grapalat" w:hAnsi="GHEA Grapalat"/>
                <w:color w:val="202124"/>
                <w:szCs w:val="42"/>
              </w:rPr>
              <w:lastRenderedPageBreak/>
              <w:t>холодная вода, санузел. 2 раздевалки для судей: горячая и холодная вода, санузел.</w:t>
            </w:r>
            <w:r>
              <w:rPr>
                <w:rStyle w:val="y2iqfc"/>
                <w:rFonts w:ascii="GHEA Grapalat" w:hAnsi="GHEA Grapalat"/>
                <w:color w:val="202124"/>
                <w:szCs w:val="42"/>
              </w:rPr>
              <w:t xml:space="preserve"> Температура зала минимум 18 градуса. В. городе Ереван.</w:t>
            </w:r>
          </w:p>
        </w:tc>
        <w:tc>
          <w:tcPr>
            <w:tcW w:w="2258" w:type="dxa"/>
            <w:gridSpan w:val="9"/>
            <w:tcBorders>
              <w:bottom w:val="single" w:sz="4" w:space="0" w:color="auto"/>
            </w:tcBorders>
          </w:tcPr>
          <w:p w14:paraId="29166C80" w14:textId="4933B7B7" w:rsidR="008A42AB" w:rsidRPr="00C15E7C" w:rsidRDefault="008A42AB" w:rsidP="008A42AB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492A96">
              <w:rPr>
                <w:rStyle w:val="y2iqfc"/>
                <w:rFonts w:ascii="GHEA Grapalat" w:hAnsi="GHEA Grapalat"/>
                <w:color w:val="202124"/>
                <w:szCs w:val="42"/>
              </w:rPr>
              <w:lastRenderedPageBreak/>
              <w:t xml:space="preserve">Аренда зала для команд разных возрастных категорий Федерации борьбы Армении для проведения чемпионатов РА, международных и местных турниров. Стоимость аренды за одни сутки составит </w:t>
            </w:r>
            <w:r>
              <w:rPr>
                <w:rStyle w:val="y2iqfc"/>
                <w:rFonts w:ascii="GHEA Grapalat" w:hAnsi="GHEA Grapalat"/>
                <w:color w:val="202124"/>
                <w:szCs w:val="42"/>
              </w:rPr>
              <w:t>300</w:t>
            </w:r>
            <w:r w:rsidRPr="00492A96">
              <w:rPr>
                <w:rStyle w:val="y2iqfc"/>
                <w:rFonts w:ascii="GHEA Grapalat" w:hAnsi="GHEA Grapalat"/>
                <w:color w:val="202124"/>
                <w:szCs w:val="42"/>
              </w:rPr>
              <w:t xml:space="preserve"> 000 драмов РА. В зале должно быть 2 мата для соревнований, не менее 2-3 тренировочных в одном спортивном сооружении. 8 раздевалок для участников, горячая и </w:t>
            </w:r>
            <w:r w:rsidRPr="00492A96">
              <w:rPr>
                <w:rStyle w:val="y2iqfc"/>
                <w:rFonts w:ascii="GHEA Grapalat" w:hAnsi="GHEA Grapalat"/>
                <w:color w:val="202124"/>
                <w:szCs w:val="42"/>
              </w:rPr>
              <w:lastRenderedPageBreak/>
              <w:t>холодная вода, санузел. 2 раздевалки для судей: горячая и холодная вода, санузел.</w:t>
            </w:r>
            <w:r>
              <w:rPr>
                <w:rStyle w:val="y2iqfc"/>
                <w:rFonts w:ascii="GHEA Grapalat" w:hAnsi="GHEA Grapalat"/>
                <w:color w:val="202124"/>
                <w:szCs w:val="42"/>
              </w:rPr>
              <w:t xml:space="preserve"> Температура зала минимум 18 градуса. В. городе Ереван.</w:t>
            </w:r>
          </w:p>
        </w:tc>
      </w:tr>
      <w:tr w:rsidR="00455B05" w:rsidRPr="008A42AB" w14:paraId="72AC6818" w14:textId="77777777" w:rsidTr="008A42AB">
        <w:trPr>
          <w:gridAfter w:val="2"/>
          <w:wAfter w:w="253" w:type="dxa"/>
          <w:trHeight w:val="169"/>
          <w:jc w:val="center"/>
        </w:trPr>
        <w:tc>
          <w:tcPr>
            <w:tcW w:w="11069" w:type="dxa"/>
            <w:gridSpan w:val="38"/>
            <w:shd w:val="clear" w:color="auto" w:fill="99CCFF"/>
            <w:vAlign w:val="center"/>
          </w:tcPr>
          <w:p w14:paraId="189A4DEE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455B05" w:rsidRPr="008A42AB" w14:paraId="128D0C98" w14:textId="77777777" w:rsidTr="008A42AB">
        <w:trPr>
          <w:gridAfter w:val="2"/>
          <w:wAfter w:w="253" w:type="dxa"/>
          <w:trHeight w:val="137"/>
          <w:jc w:val="center"/>
        </w:trPr>
        <w:tc>
          <w:tcPr>
            <w:tcW w:w="3882" w:type="dxa"/>
            <w:gridSpan w:val="7"/>
            <w:tcBorders>
              <w:bottom w:val="single" w:sz="8" w:space="0" w:color="auto"/>
            </w:tcBorders>
            <w:vAlign w:val="center"/>
          </w:tcPr>
          <w:p w14:paraId="5B22493E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87" w:type="dxa"/>
            <w:gridSpan w:val="31"/>
            <w:tcBorders>
              <w:bottom w:val="single" w:sz="8" w:space="0" w:color="auto"/>
            </w:tcBorders>
            <w:vAlign w:val="center"/>
          </w:tcPr>
          <w:p w14:paraId="4D60B859" w14:textId="77777777" w:rsidR="00455B05" w:rsidRPr="00BA2B70" w:rsidRDefault="00455B05" w:rsidP="001333A1">
            <w:pPr>
              <w:pStyle w:val="HTMLPreformatted"/>
              <w:rPr>
                <w:rFonts w:ascii="GHEA Grapalat" w:hAnsi="GHEA Grapalat"/>
                <w:color w:val="1F1F1F"/>
                <w:sz w:val="14"/>
                <w:szCs w:val="14"/>
              </w:rPr>
            </w:pPr>
            <w:r w:rsidRPr="003A60FB">
              <w:rPr>
                <w:rStyle w:val="y2iqfc"/>
                <w:rFonts w:ascii="GHEA Grapalat" w:eastAsiaTheme="majorEastAsia" w:hAnsi="GHEA Grapalat"/>
                <w:color w:val="1F1F1F"/>
                <w:sz w:val="14"/>
                <w:szCs w:val="14"/>
              </w:rPr>
              <w:t>Статья 23, часть 1, пункт 4 Закона РА «О закупках», подпункт 1 пункта 23 Порядка организации процесса закупок, утвержденного постановлением Правительства РА № 526-Н от 4 мая 2017 года</w:t>
            </w:r>
            <w:r w:rsidRPr="00BA2B70">
              <w:rPr>
                <w:rStyle w:val="y2iqfc"/>
                <w:rFonts w:ascii="GHEA Grapalat" w:eastAsiaTheme="majorEastAsia" w:hAnsi="GHEA Grapalat"/>
                <w:color w:val="1F1F1F"/>
                <w:sz w:val="14"/>
                <w:szCs w:val="14"/>
              </w:rPr>
              <w:t>.</w:t>
            </w:r>
          </w:p>
        </w:tc>
      </w:tr>
      <w:tr w:rsidR="00455B05" w:rsidRPr="008A42AB" w14:paraId="64A6DAF8" w14:textId="77777777" w:rsidTr="008A42AB">
        <w:trPr>
          <w:gridAfter w:val="2"/>
          <w:wAfter w:w="253" w:type="dxa"/>
          <w:trHeight w:val="196"/>
          <w:jc w:val="center"/>
        </w:trPr>
        <w:tc>
          <w:tcPr>
            <w:tcW w:w="1106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828EA07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8A42AB" w14:paraId="46535164" w14:textId="77777777" w:rsidTr="008A4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3" w:type="dxa"/>
          <w:trHeight w:val="196"/>
          <w:jc w:val="center"/>
        </w:trPr>
        <w:tc>
          <w:tcPr>
            <w:tcW w:w="1106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02B406C" w14:textId="77777777" w:rsidR="00455B05" w:rsidRPr="00C15E7C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53A4477A" w14:textId="77777777" w:rsidTr="008A4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3" w:type="dxa"/>
          <w:trHeight w:val="155"/>
          <w:jc w:val="center"/>
        </w:trPr>
        <w:tc>
          <w:tcPr>
            <w:tcW w:w="65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64139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5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EE0DDA8" w14:textId="6D43D589" w:rsidR="00455B05" w:rsidRPr="00BA2B70" w:rsidRDefault="008A42AB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 w:rsidR="00455B05">
              <w:rPr>
                <w:rFonts w:ascii="GHEA Grapalat" w:hAnsi="GHEA Grapalat"/>
                <w:b/>
                <w:sz w:val="14"/>
                <w:szCs w:val="14"/>
              </w:rPr>
              <w:t>.01.2026</w:t>
            </w:r>
          </w:p>
        </w:tc>
      </w:tr>
      <w:tr w:rsidR="00455B05" w:rsidRPr="008A42AB" w14:paraId="729E036D" w14:textId="77777777" w:rsidTr="008A4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3" w:type="dxa"/>
          <w:trHeight w:val="164"/>
          <w:jc w:val="center"/>
        </w:trPr>
        <w:tc>
          <w:tcPr>
            <w:tcW w:w="534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56FE2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1C2396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19237" w14:textId="77777777" w:rsidR="00455B05" w:rsidRPr="00F86F4D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45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2EC3F" w14:textId="77777777" w:rsidR="00455B05" w:rsidRPr="00FB0B3F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48A79E50" w14:textId="77777777" w:rsidTr="008A4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3" w:type="dxa"/>
          <w:trHeight w:val="92"/>
          <w:jc w:val="center"/>
        </w:trPr>
        <w:tc>
          <w:tcPr>
            <w:tcW w:w="534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664EF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AF3BA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5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4E450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0EFCE895" w14:textId="77777777" w:rsidTr="008A4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59" w:type="dxa"/>
          <w:trHeight w:val="47"/>
          <w:jc w:val="center"/>
        </w:trPr>
        <w:tc>
          <w:tcPr>
            <w:tcW w:w="534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714751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9C99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8680C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C704D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455B05" w:rsidRPr="001C2396" w14:paraId="31173F8D" w14:textId="77777777" w:rsidTr="008A4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59" w:type="dxa"/>
          <w:trHeight w:val="47"/>
          <w:jc w:val="center"/>
        </w:trPr>
        <w:tc>
          <w:tcPr>
            <w:tcW w:w="534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734ED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50046" w14:textId="77777777" w:rsidR="00455B05" w:rsidRPr="00BA2B70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859AA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4BF9A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55033E9B" w14:textId="77777777" w:rsidTr="008A4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59" w:type="dxa"/>
          <w:trHeight w:val="155"/>
          <w:jc w:val="center"/>
        </w:trPr>
        <w:tc>
          <w:tcPr>
            <w:tcW w:w="534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DDE6F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B3CD7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9C8E5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CA2EC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B05" w:rsidRPr="001C2396" w14:paraId="38327895" w14:textId="77777777" w:rsidTr="008A42AB">
        <w:trPr>
          <w:gridAfter w:val="2"/>
          <w:wAfter w:w="253" w:type="dxa"/>
          <w:trHeight w:val="54"/>
          <w:jc w:val="center"/>
        </w:trPr>
        <w:tc>
          <w:tcPr>
            <w:tcW w:w="11069" w:type="dxa"/>
            <w:gridSpan w:val="38"/>
            <w:shd w:val="clear" w:color="auto" w:fill="99CCFF"/>
            <w:vAlign w:val="center"/>
          </w:tcPr>
          <w:p w14:paraId="7885985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B05" w:rsidRPr="008A42AB" w14:paraId="307D636F" w14:textId="77777777" w:rsidTr="008A42AB">
        <w:trPr>
          <w:gridAfter w:val="1"/>
          <w:wAfter w:w="235" w:type="dxa"/>
          <w:trHeight w:val="40"/>
          <w:jc w:val="center"/>
        </w:trPr>
        <w:tc>
          <w:tcPr>
            <w:tcW w:w="974" w:type="dxa"/>
            <w:vMerge w:val="restart"/>
            <w:vAlign w:val="center"/>
          </w:tcPr>
          <w:p w14:paraId="0348B556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73" w:type="dxa"/>
            <w:gridSpan w:val="4"/>
            <w:vMerge w:val="restart"/>
            <w:vAlign w:val="center"/>
          </w:tcPr>
          <w:p w14:paraId="1761697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8040" w:type="dxa"/>
            <w:gridSpan w:val="34"/>
            <w:vAlign w:val="center"/>
          </w:tcPr>
          <w:p w14:paraId="0F1840DF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455B05" w:rsidRPr="001C2396" w14:paraId="234A441B" w14:textId="77777777" w:rsidTr="008A42AB">
        <w:trPr>
          <w:gridAfter w:val="1"/>
          <w:wAfter w:w="235" w:type="dxa"/>
          <w:trHeight w:val="213"/>
          <w:jc w:val="center"/>
        </w:trPr>
        <w:tc>
          <w:tcPr>
            <w:tcW w:w="974" w:type="dxa"/>
            <w:vMerge/>
            <w:vAlign w:val="center"/>
          </w:tcPr>
          <w:p w14:paraId="555C6A8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73" w:type="dxa"/>
            <w:gridSpan w:val="4"/>
            <w:vMerge/>
            <w:vAlign w:val="center"/>
          </w:tcPr>
          <w:p w14:paraId="557052C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40" w:type="dxa"/>
            <w:gridSpan w:val="34"/>
            <w:vAlign w:val="center"/>
          </w:tcPr>
          <w:p w14:paraId="5125696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55B05" w:rsidRPr="001C2396" w14:paraId="5480F5CA" w14:textId="77777777" w:rsidTr="008A42AB">
        <w:trPr>
          <w:gridAfter w:val="1"/>
          <w:wAfter w:w="235" w:type="dxa"/>
          <w:trHeight w:val="137"/>
          <w:jc w:val="center"/>
        </w:trPr>
        <w:tc>
          <w:tcPr>
            <w:tcW w:w="974" w:type="dxa"/>
            <w:vMerge/>
            <w:vAlign w:val="center"/>
          </w:tcPr>
          <w:p w14:paraId="73237A8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vMerge/>
            <w:vAlign w:val="center"/>
          </w:tcPr>
          <w:p w14:paraId="33215CA6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tcBorders>
              <w:bottom w:val="single" w:sz="8" w:space="0" w:color="auto"/>
            </w:tcBorders>
            <w:vAlign w:val="center"/>
          </w:tcPr>
          <w:p w14:paraId="21EC15A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3490" w:type="dxa"/>
            <w:gridSpan w:val="15"/>
            <w:tcBorders>
              <w:bottom w:val="single" w:sz="8" w:space="0" w:color="auto"/>
            </w:tcBorders>
            <w:vAlign w:val="center"/>
          </w:tcPr>
          <w:p w14:paraId="7907C790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3" w:type="dxa"/>
            <w:gridSpan w:val="10"/>
            <w:tcBorders>
              <w:bottom w:val="single" w:sz="8" w:space="0" w:color="auto"/>
            </w:tcBorders>
            <w:vAlign w:val="center"/>
          </w:tcPr>
          <w:p w14:paraId="3A7FD0F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455B05" w:rsidRPr="001C2396" w14:paraId="38A75D6B" w14:textId="77777777" w:rsidTr="008A42AB">
        <w:trPr>
          <w:gridAfter w:val="1"/>
          <w:wAfter w:w="235" w:type="dxa"/>
          <w:trHeight w:val="673"/>
          <w:jc w:val="center"/>
        </w:trPr>
        <w:tc>
          <w:tcPr>
            <w:tcW w:w="974" w:type="dxa"/>
            <w:vMerge/>
            <w:tcBorders>
              <w:bottom w:val="single" w:sz="8" w:space="0" w:color="auto"/>
            </w:tcBorders>
            <w:vAlign w:val="center"/>
          </w:tcPr>
          <w:p w14:paraId="72622098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9895BB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65910027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vAlign w:val="center"/>
          </w:tcPr>
          <w:p w14:paraId="06BFD59A" w14:textId="0B09E652" w:rsidR="00455B05" w:rsidRPr="001C2396" w:rsidRDefault="008A42AB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r w:rsidR="00455B05" w:rsidRPr="001C2396">
              <w:rPr>
                <w:rFonts w:ascii="GHEA Grapalat" w:hAnsi="GHEA Grapalat"/>
                <w:b/>
                <w:sz w:val="14"/>
                <w:szCs w:val="14"/>
              </w:rPr>
              <w:t>бщая</w:t>
            </w:r>
            <w:proofErr w:type="spellEnd"/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vAlign w:val="center"/>
          </w:tcPr>
          <w:p w14:paraId="08722AF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66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2396" w:type="dxa"/>
            <w:gridSpan w:val="12"/>
            <w:tcBorders>
              <w:bottom w:val="single" w:sz="8" w:space="0" w:color="auto"/>
            </w:tcBorders>
            <w:vAlign w:val="center"/>
          </w:tcPr>
          <w:p w14:paraId="1EE74483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473" w:type="dxa"/>
            <w:gridSpan w:val="3"/>
            <w:tcBorders>
              <w:bottom w:val="single" w:sz="8" w:space="0" w:color="auto"/>
            </w:tcBorders>
            <w:vAlign w:val="center"/>
          </w:tcPr>
          <w:p w14:paraId="293C15F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-187" w:hanging="3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790" w:type="dxa"/>
            <w:gridSpan w:val="7"/>
            <w:tcBorders>
              <w:bottom w:val="single" w:sz="8" w:space="0" w:color="auto"/>
            </w:tcBorders>
            <w:vAlign w:val="center"/>
          </w:tcPr>
          <w:p w14:paraId="01230C9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55B05" w:rsidRPr="001C2396" w14:paraId="7E51519C" w14:textId="77777777" w:rsidTr="008A42AB">
        <w:trPr>
          <w:gridAfter w:val="1"/>
          <w:wAfter w:w="235" w:type="dxa"/>
          <w:trHeight w:val="137"/>
          <w:jc w:val="center"/>
        </w:trPr>
        <w:tc>
          <w:tcPr>
            <w:tcW w:w="974" w:type="dxa"/>
            <w:tcBorders>
              <w:bottom w:val="single" w:sz="8" w:space="0" w:color="auto"/>
            </w:tcBorders>
          </w:tcPr>
          <w:p w14:paraId="07B793D0" w14:textId="77777777" w:rsidR="00455B05" w:rsidRPr="00FD3E08" w:rsidRDefault="00455B05" w:rsidP="001333A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  <w:proofErr w:type="spellStart"/>
            <w:proofErr w:type="gramStart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>Лот</w:t>
            </w:r>
            <w:proofErr w:type="spellEnd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 xml:space="preserve">  1</w:t>
            </w:r>
            <w:proofErr w:type="gramEnd"/>
          </w:p>
        </w:tc>
        <w:tc>
          <w:tcPr>
            <w:tcW w:w="2073" w:type="dxa"/>
            <w:gridSpan w:val="4"/>
            <w:tcBorders>
              <w:bottom w:val="single" w:sz="8" w:space="0" w:color="auto"/>
            </w:tcBorders>
          </w:tcPr>
          <w:p w14:paraId="28AE4B82" w14:textId="680922E7" w:rsidR="00455B05" w:rsidRPr="008A42AB" w:rsidRDefault="008A42AB" w:rsidP="008A42AB">
            <w:pPr>
              <w:pStyle w:val="HTMLPreformatted"/>
              <w:spacing w:line="0" w:lineRule="atLeast"/>
              <w:rPr>
                <w:rFonts w:ascii="GHEA Grapalat" w:hAnsi="GHEA Grapalat"/>
                <w:b/>
                <w:bCs/>
                <w:color w:val="1F1F1F"/>
                <w:sz w:val="15"/>
                <w:szCs w:val="15"/>
              </w:rPr>
            </w:pPr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5"/>
                <w:szCs w:val="15"/>
              </w:rPr>
              <w:t>Армения некоммерческая организация «Динамо».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419395DD" w14:textId="77777777" w:rsidR="00455B05" w:rsidRPr="001F35C1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vAlign w:val="center"/>
          </w:tcPr>
          <w:p w14:paraId="55E91EBE" w14:textId="6EF68215" w:rsidR="00455B05" w:rsidRPr="008A42AB" w:rsidRDefault="008A42AB" w:rsidP="001333A1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6"/>
              </w:rPr>
            </w:pPr>
            <w:r w:rsidRPr="008A42AB">
              <w:rPr>
                <w:rFonts w:ascii="Sylfaen" w:hAnsi="Sylfaen"/>
                <w:b/>
                <w:bCs/>
                <w:color w:val="000000"/>
                <w:sz w:val="14"/>
                <w:szCs w:val="16"/>
              </w:rPr>
              <w:t>2 400 000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vAlign w:val="center"/>
          </w:tcPr>
          <w:p w14:paraId="6B4D4898" w14:textId="6F64D343" w:rsidR="00455B05" w:rsidRPr="008A42AB" w:rsidRDefault="008A42AB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r w:rsidRPr="008A42AB">
              <w:rPr>
                <w:rFonts w:ascii="Sylfaen" w:hAnsi="Sylfaen"/>
                <w:b/>
                <w:bCs/>
                <w:sz w:val="14"/>
                <w:szCs w:val="16"/>
              </w:rPr>
              <w:t>0</w:t>
            </w:r>
          </w:p>
        </w:tc>
        <w:tc>
          <w:tcPr>
            <w:tcW w:w="2396" w:type="dxa"/>
            <w:gridSpan w:val="12"/>
            <w:tcBorders>
              <w:bottom w:val="single" w:sz="8" w:space="0" w:color="auto"/>
            </w:tcBorders>
            <w:vAlign w:val="center"/>
          </w:tcPr>
          <w:p w14:paraId="0EE6ECCD" w14:textId="3151A592" w:rsidR="00455B05" w:rsidRPr="008A42AB" w:rsidRDefault="008A42AB" w:rsidP="001333A1">
            <w:pPr>
              <w:spacing w:before="100" w:beforeAutospacing="1" w:after="100" w:afterAutospacing="1"/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6"/>
              </w:rPr>
            </w:pPr>
            <w:r w:rsidRPr="008A42AB">
              <w:rPr>
                <w:rFonts w:ascii="Sylfaen" w:hAnsi="Sylfaen" w:cs="Calibri"/>
                <w:b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1473" w:type="dxa"/>
            <w:gridSpan w:val="3"/>
            <w:tcBorders>
              <w:bottom w:val="single" w:sz="8" w:space="0" w:color="auto"/>
            </w:tcBorders>
            <w:vAlign w:val="center"/>
          </w:tcPr>
          <w:p w14:paraId="4C17386F" w14:textId="77777777" w:rsidR="00455B05" w:rsidRPr="008A42AB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790" w:type="dxa"/>
            <w:gridSpan w:val="7"/>
            <w:tcBorders>
              <w:bottom w:val="single" w:sz="8" w:space="0" w:color="auto"/>
            </w:tcBorders>
            <w:vAlign w:val="center"/>
          </w:tcPr>
          <w:p w14:paraId="31DCCA80" w14:textId="72475F6C" w:rsidR="00455B05" w:rsidRPr="008A42AB" w:rsidRDefault="008A42AB" w:rsidP="001333A1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6"/>
              </w:rPr>
            </w:pPr>
            <w:r w:rsidRPr="008A42AB">
              <w:rPr>
                <w:rFonts w:ascii="Sylfaen" w:hAnsi="Sylfaen"/>
                <w:b/>
                <w:bCs/>
                <w:color w:val="000000"/>
                <w:sz w:val="14"/>
                <w:szCs w:val="16"/>
                <w:lang w:val="ru-RU"/>
              </w:rPr>
              <w:t>2 400 000</w:t>
            </w:r>
          </w:p>
        </w:tc>
      </w:tr>
      <w:tr w:rsidR="00455B05" w:rsidRPr="001C2396" w14:paraId="159F80F6" w14:textId="77777777" w:rsidTr="008A42AB">
        <w:trPr>
          <w:gridAfter w:val="2"/>
          <w:wAfter w:w="253" w:type="dxa"/>
          <w:trHeight w:val="219"/>
          <w:jc w:val="center"/>
        </w:trPr>
        <w:tc>
          <w:tcPr>
            <w:tcW w:w="2242" w:type="dxa"/>
            <w:gridSpan w:val="3"/>
            <w:tcBorders>
              <w:bottom w:val="single" w:sz="8" w:space="0" w:color="auto"/>
            </w:tcBorders>
            <w:vAlign w:val="center"/>
          </w:tcPr>
          <w:p w14:paraId="10B4C7F5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27" w:type="dxa"/>
            <w:gridSpan w:val="35"/>
            <w:tcBorders>
              <w:bottom w:val="single" w:sz="8" w:space="0" w:color="auto"/>
            </w:tcBorders>
          </w:tcPr>
          <w:p w14:paraId="0267C645" w14:textId="77777777" w:rsidR="00455B05" w:rsidRPr="001C2396" w:rsidRDefault="00455B05" w:rsidP="001333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</w:pPr>
            <w:r w:rsidRPr="001C2396"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>.</w:t>
            </w:r>
          </w:p>
          <w:p w14:paraId="622DE462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Sylfaen" w:hAnsi="Sylfaen"/>
                <w:sz w:val="4"/>
                <w:szCs w:val="16"/>
                <w:lang w:val="ru-RU"/>
              </w:rPr>
            </w:pPr>
          </w:p>
        </w:tc>
      </w:tr>
      <w:tr w:rsidR="00455B05" w:rsidRPr="001C2396" w14:paraId="1612E012" w14:textId="77777777" w:rsidTr="008A42AB">
        <w:trPr>
          <w:gridAfter w:val="2"/>
          <w:wAfter w:w="253" w:type="dxa"/>
          <w:trHeight w:val="288"/>
          <w:jc w:val="center"/>
        </w:trPr>
        <w:tc>
          <w:tcPr>
            <w:tcW w:w="11069" w:type="dxa"/>
            <w:gridSpan w:val="38"/>
            <w:shd w:val="clear" w:color="auto" w:fill="99CCFF"/>
            <w:vAlign w:val="center"/>
          </w:tcPr>
          <w:p w14:paraId="2323236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1EFB021B" w14:textId="77777777" w:rsidTr="008A42AB">
        <w:trPr>
          <w:gridAfter w:val="2"/>
          <w:wAfter w:w="253" w:type="dxa"/>
          <w:jc w:val="center"/>
        </w:trPr>
        <w:tc>
          <w:tcPr>
            <w:tcW w:w="11069" w:type="dxa"/>
            <w:gridSpan w:val="38"/>
            <w:tcBorders>
              <w:bottom w:val="single" w:sz="8" w:space="0" w:color="auto"/>
            </w:tcBorders>
            <w:vAlign w:val="center"/>
          </w:tcPr>
          <w:p w14:paraId="6D2AD35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455B05" w:rsidRPr="008A42AB" w14:paraId="4932BC0E" w14:textId="77777777" w:rsidTr="008A42AB">
        <w:trPr>
          <w:gridAfter w:val="2"/>
          <w:wAfter w:w="253" w:type="dxa"/>
          <w:jc w:val="center"/>
        </w:trPr>
        <w:tc>
          <w:tcPr>
            <w:tcW w:w="974" w:type="dxa"/>
            <w:vMerge w:val="restart"/>
            <w:vAlign w:val="center"/>
          </w:tcPr>
          <w:p w14:paraId="1E8C9A8E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8" w:type="dxa"/>
            <w:gridSpan w:val="2"/>
            <w:vMerge w:val="restart"/>
            <w:vAlign w:val="center"/>
          </w:tcPr>
          <w:p w14:paraId="1311FDC6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224" w:hanging="5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proofErr w:type="gramEnd"/>
          </w:p>
        </w:tc>
        <w:tc>
          <w:tcPr>
            <w:tcW w:w="8827" w:type="dxa"/>
            <w:gridSpan w:val="35"/>
            <w:tcBorders>
              <w:bottom w:val="single" w:sz="8" w:space="0" w:color="auto"/>
            </w:tcBorders>
            <w:vAlign w:val="center"/>
          </w:tcPr>
          <w:p w14:paraId="344153A5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455B05" w:rsidRPr="001C2396" w14:paraId="173F5E4E" w14:textId="77777777" w:rsidTr="008A42AB">
        <w:trPr>
          <w:trHeight w:val="6001"/>
          <w:jc w:val="center"/>
        </w:trPr>
        <w:tc>
          <w:tcPr>
            <w:tcW w:w="974" w:type="dxa"/>
            <w:vMerge/>
            <w:tcBorders>
              <w:bottom w:val="single" w:sz="8" w:space="0" w:color="auto"/>
            </w:tcBorders>
            <w:vAlign w:val="center"/>
          </w:tcPr>
          <w:p w14:paraId="3A653A21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873E40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7" w:type="dxa"/>
            <w:tcBorders>
              <w:bottom w:val="single" w:sz="8" w:space="0" w:color="auto"/>
            </w:tcBorders>
            <w:vAlign w:val="center"/>
          </w:tcPr>
          <w:p w14:paraId="710074F3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088" w:type="dxa"/>
            <w:gridSpan w:val="4"/>
            <w:tcBorders>
              <w:bottom w:val="single" w:sz="8" w:space="0" w:color="auto"/>
            </w:tcBorders>
            <w:vAlign w:val="center"/>
          </w:tcPr>
          <w:p w14:paraId="39939141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vAlign w:val="center"/>
          </w:tcPr>
          <w:p w14:paraId="6D383191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vAlign w:val="center"/>
          </w:tcPr>
          <w:p w14:paraId="1FD28868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</w:t>
            </w: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ости</w:t>
            </w: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  <w:vAlign w:val="center"/>
          </w:tcPr>
          <w:p w14:paraId="6AC7B381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vAlign w:val="center"/>
          </w:tcPr>
          <w:p w14:paraId="0A3E3EC6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vAlign w:val="center"/>
          </w:tcPr>
          <w:p w14:paraId="10FADC6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vAlign w:val="center"/>
          </w:tcPr>
          <w:p w14:paraId="02E6A7FA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285" w:type="dxa"/>
            <w:gridSpan w:val="5"/>
            <w:tcBorders>
              <w:bottom w:val="single" w:sz="8" w:space="0" w:color="auto"/>
            </w:tcBorders>
            <w:vAlign w:val="center"/>
          </w:tcPr>
          <w:p w14:paraId="65C6D0A6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455B05" w:rsidRPr="001C2396" w14:paraId="08081243" w14:textId="77777777" w:rsidTr="008A42AB">
        <w:trPr>
          <w:jc w:val="center"/>
        </w:trPr>
        <w:tc>
          <w:tcPr>
            <w:tcW w:w="974" w:type="dxa"/>
            <w:tcBorders>
              <w:bottom w:val="single" w:sz="8" w:space="0" w:color="auto"/>
            </w:tcBorders>
          </w:tcPr>
          <w:p w14:paraId="75119353" w14:textId="77777777" w:rsidR="00455B05" w:rsidRPr="00FD3E08" w:rsidRDefault="00455B05" w:rsidP="001333A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</w:tcPr>
          <w:p w14:paraId="3E4DD1CF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sz="8" w:space="0" w:color="auto"/>
            </w:tcBorders>
          </w:tcPr>
          <w:p w14:paraId="4A76D960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tcBorders>
              <w:bottom w:val="single" w:sz="8" w:space="0" w:color="auto"/>
            </w:tcBorders>
          </w:tcPr>
          <w:p w14:paraId="4C7E164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</w:tcPr>
          <w:p w14:paraId="1C29C34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</w:tcPr>
          <w:p w14:paraId="0934CBE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</w:tcPr>
          <w:p w14:paraId="497EA88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</w:tcPr>
          <w:p w14:paraId="1B14B79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</w:tcPr>
          <w:p w14:paraId="04D4B0B8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</w:tcPr>
          <w:p w14:paraId="6E8C3C8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" w:type="dxa"/>
            <w:gridSpan w:val="5"/>
            <w:tcBorders>
              <w:bottom w:val="single" w:sz="8" w:space="0" w:color="auto"/>
            </w:tcBorders>
          </w:tcPr>
          <w:p w14:paraId="14FB4EB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B05" w:rsidRPr="001C2396" w14:paraId="57139CDF" w14:textId="77777777" w:rsidTr="008A42AB">
        <w:trPr>
          <w:trHeight w:val="142"/>
          <w:jc w:val="center"/>
        </w:trPr>
        <w:tc>
          <w:tcPr>
            <w:tcW w:w="974" w:type="dxa"/>
            <w:tcBorders>
              <w:bottom w:val="single" w:sz="8" w:space="0" w:color="auto"/>
            </w:tcBorders>
          </w:tcPr>
          <w:p w14:paraId="38B13BE7" w14:textId="77777777" w:rsidR="00455B05" w:rsidRPr="00FD3E08" w:rsidRDefault="00455B05" w:rsidP="001333A1">
            <w:pPr>
              <w:spacing w:before="100" w:beforeAutospacing="1" w:after="100" w:afterAutospacing="1"/>
              <w:rPr>
                <w:rFonts w:ascii="Sylfaen" w:hAnsi="Sylfaen"/>
                <w:sz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</w:tcPr>
          <w:p w14:paraId="0253E32A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sz="8" w:space="0" w:color="auto"/>
            </w:tcBorders>
          </w:tcPr>
          <w:p w14:paraId="673E785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tcBorders>
              <w:bottom w:val="single" w:sz="8" w:space="0" w:color="auto"/>
            </w:tcBorders>
          </w:tcPr>
          <w:p w14:paraId="629C1A71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</w:tcPr>
          <w:p w14:paraId="19AF5AA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</w:tcPr>
          <w:p w14:paraId="7735D7AA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</w:tcPr>
          <w:p w14:paraId="679F7F87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</w:tcPr>
          <w:p w14:paraId="6CEC581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</w:tcPr>
          <w:p w14:paraId="41FCB32A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</w:tcPr>
          <w:p w14:paraId="1672244F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" w:type="dxa"/>
            <w:gridSpan w:val="5"/>
            <w:tcBorders>
              <w:bottom w:val="single" w:sz="8" w:space="0" w:color="auto"/>
            </w:tcBorders>
          </w:tcPr>
          <w:p w14:paraId="33E79A3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B05" w:rsidRPr="008A42AB" w14:paraId="65E3F5E1" w14:textId="77777777" w:rsidTr="008A42AB">
        <w:trPr>
          <w:gridAfter w:val="6"/>
          <w:wAfter w:w="448" w:type="dxa"/>
          <w:trHeight w:val="344"/>
          <w:jc w:val="center"/>
        </w:trPr>
        <w:tc>
          <w:tcPr>
            <w:tcW w:w="2242" w:type="dxa"/>
            <w:gridSpan w:val="3"/>
            <w:vMerge w:val="restart"/>
            <w:vAlign w:val="center"/>
          </w:tcPr>
          <w:p w14:paraId="26760B01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32" w:type="dxa"/>
            <w:gridSpan w:val="31"/>
            <w:tcBorders>
              <w:bottom w:val="single" w:sz="8" w:space="0" w:color="auto"/>
            </w:tcBorders>
            <w:vAlign w:val="center"/>
          </w:tcPr>
          <w:p w14:paraId="1990DFBC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455B05" w:rsidRPr="008A42AB" w14:paraId="57013D2C" w14:textId="77777777" w:rsidTr="008A42AB">
        <w:trPr>
          <w:gridAfter w:val="6"/>
          <w:wAfter w:w="448" w:type="dxa"/>
          <w:trHeight w:val="344"/>
          <w:jc w:val="center"/>
        </w:trPr>
        <w:tc>
          <w:tcPr>
            <w:tcW w:w="224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55C969F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32" w:type="dxa"/>
            <w:gridSpan w:val="31"/>
            <w:tcBorders>
              <w:bottom w:val="single" w:sz="8" w:space="0" w:color="auto"/>
            </w:tcBorders>
            <w:vAlign w:val="center"/>
          </w:tcPr>
          <w:p w14:paraId="7C0B4273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8A42AB" w14:paraId="1251D353" w14:textId="77777777" w:rsidTr="008A42AB">
        <w:trPr>
          <w:gridAfter w:val="6"/>
          <w:wAfter w:w="448" w:type="dxa"/>
          <w:trHeight w:val="289"/>
          <w:jc w:val="center"/>
        </w:trPr>
        <w:tc>
          <w:tcPr>
            <w:tcW w:w="1087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94A383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65B330C3" w14:textId="77777777" w:rsidTr="008A42AB">
        <w:trPr>
          <w:gridAfter w:val="6"/>
          <w:wAfter w:w="448" w:type="dxa"/>
          <w:trHeight w:val="346"/>
          <w:jc w:val="center"/>
        </w:trPr>
        <w:tc>
          <w:tcPr>
            <w:tcW w:w="4094" w:type="dxa"/>
            <w:gridSpan w:val="9"/>
            <w:tcBorders>
              <w:bottom w:val="single" w:sz="8" w:space="0" w:color="auto"/>
            </w:tcBorders>
            <w:vAlign w:val="center"/>
          </w:tcPr>
          <w:p w14:paraId="6824DEDB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Дата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определения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отобранного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участника</w:t>
            </w:r>
            <w:proofErr w:type="spellEnd"/>
          </w:p>
        </w:tc>
        <w:tc>
          <w:tcPr>
            <w:tcW w:w="6780" w:type="dxa"/>
            <w:gridSpan w:val="25"/>
            <w:tcBorders>
              <w:bottom w:val="single" w:sz="8" w:space="0" w:color="auto"/>
            </w:tcBorders>
            <w:vAlign w:val="center"/>
          </w:tcPr>
          <w:p w14:paraId="6986713D" w14:textId="01D3F4E6" w:rsidR="00455B05" w:rsidRPr="001C2396" w:rsidRDefault="008A42AB" w:rsidP="001333A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455B05">
              <w:rPr>
                <w:rFonts w:ascii="Sylfaen" w:hAnsi="Sylfaen" w:cs="Sylfaen"/>
                <w:b/>
                <w:sz w:val="14"/>
                <w:szCs w:val="14"/>
              </w:rPr>
              <w:t>.01.2026</w:t>
            </w:r>
          </w:p>
        </w:tc>
      </w:tr>
      <w:tr w:rsidR="00455B05" w:rsidRPr="001C2396" w14:paraId="1D954BAD" w14:textId="77777777" w:rsidTr="008A42AB">
        <w:trPr>
          <w:gridAfter w:val="6"/>
          <w:wAfter w:w="448" w:type="dxa"/>
          <w:trHeight w:val="92"/>
          <w:jc w:val="center"/>
        </w:trPr>
        <w:tc>
          <w:tcPr>
            <w:tcW w:w="4094" w:type="dxa"/>
            <w:gridSpan w:val="9"/>
            <w:vMerge w:val="restart"/>
            <w:vAlign w:val="center"/>
          </w:tcPr>
          <w:p w14:paraId="26628F7E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Период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ожидания</w:t>
            </w:r>
            <w:proofErr w:type="spellEnd"/>
          </w:p>
        </w:tc>
        <w:tc>
          <w:tcPr>
            <w:tcW w:w="3223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7A8C5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5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58CB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455B05" w:rsidRPr="009D2AFA" w14:paraId="3ED11988" w14:textId="77777777" w:rsidTr="008A42AB">
        <w:trPr>
          <w:gridAfter w:val="6"/>
          <w:wAfter w:w="448" w:type="dxa"/>
          <w:trHeight w:val="92"/>
          <w:jc w:val="center"/>
        </w:trPr>
        <w:tc>
          <w:tcPr>
            <w:tcW w:w="4094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384DCDB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322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196918" w14:textId="77777777" w:rsidR="00455B05" w:rsidRPr="0066498D" w:rsidRDefault="00455B05" w:rsidP="001333A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557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E185A7" w14:textId="77777777" w:rsidR="00455B05" w:rsidRPr="0066498D" w:rsidRDefault="00455B05" w:rsidP="001333A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8A42AB" w14:paraId="3B9B08EF" w14:textId="77777777" w:rsidTr="008A42AB">
        <w:trPr>
          <w:gridAfter w:val="6"/>
          <w:wAfter w:w="448" w:type="dxa"/>
          <w:trHeight w:val="385"/>
          <w:jc w:val="center"/>
        </w:trPr>
        <w:tc>
          <w:tcPr>
            <w:tcW w:w="10874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CD4348" w14:textId="77777777" w:rsidR="00455B05" w:rsidRPr="00112924" w:rsidRDefault="00455B05" w:rsidP="001333A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</w:t>
            </w:r>
            <w:r w:rsidRPr="0011292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09.01.2026</w:t>
            </w:r>
          </w:p>
        </w:tc>
      </w:tr>
      <w:tr w:rsidR="00455B05" w:rsidRPr="001C2396" w14:paraId="3C310A30" w14:textId="77777777" w:rsidTr="008A42AB">
        <w:trPr>
          <w:gridAfter w:val="6"/>
          <w:wAfter w:w="448" w:type="dxa"/>
          <w:trHeight w:val="176"/>
          <w:jc w:val="center"/>
        </w:trPr>
        <w:tc>
          <w:tcPr>
            <w:tcW w:w="4094" w:type="dxa"/>
            <w:gridSpan w:val="9"/>
            <w:vMerge w:val="restart"/>
            <w:vAlign w:val="center"/>
          </w:tcPr>
          <w:p w14:paraId="45B28254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подписанного  отобранным</w:t>
            </w:r>
            <w:proofErr w:type="gramEnd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780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6C3EB19F" w14:textId="73F002C2" w:rsidR="00455B05" w:rsidRPr="00E15E7F" w:rsidRDefault="008A42AB" w:rsidP="001333A1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455B05">
              <w:rPr>
                <w:rFonts w:ascii="Sylfaen" w:hAnsi="Sylfaen" w:cs="Sylfaen"/>
                <w:b/>
                <w:sz w:val="14"/>
                <w:szCs w:val="14"/>
              </w:rPr>
              <w:t>9.01.2026</w:t>
            </w:r>
          </w:p>
        </w:tc>
      </w:tr>
      <w:tr w:rsidR="00455B05" w:rsidRPr="001C2396" w14:paraId="282004AD" w14:textId="77777777" w:rsidTr="008A42AB">
        <w:trPr>
          <w:gridAfter w:val="6"/>
          <w:wAfter w:w="448" w:type="dxa"/>
          <w:trHeight w:val="143"/>
          <w:jc w:val="center"/>
        </w:trPr>
        <w:tc>
          <w:tcPr>
            <w:tcW w:w="4094" w:type="dxa"/>
            <w:gridSpan w:val="9"/>
            <w:vMerge/>
            <w:vAlign w:val="center"/>
          </w:tcPr>
          <w:p w14:paraId="40609CCB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0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AEA" w14:textId="77777777" w:rsidR="00455B05" w:rsidRPr="00E15E7F" w:rsidRDefault="00455B05" w:rsidP="001333A1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</w:p>
        </w:tc>
      </w:tr>
      <w:tr w:rsidR="00455B05" w:rsidRPr="001C2396" w14:paraId="0B7D0466" w14:textId="77777777" w:rsidTr="008A42AB">
        <w:trPr>
          <w:gridAfter w:val="6"/>
          <w:wAfter w:w="448" w:type="dxa"/>
          <w:trHeight w:val="173"/>
          <w:jc w:val="center"/>
        </w:trPr>
        <w:tc>
          <w:tcPr>
            <w:tcW w:w="4094" w:type="dxa"/>
            <w:gridSpan w:val="9"/>
            <w:vMerge/>
            <w:vAlign w:val="center"/>
          </w:tcPr>
          <w:p w14:paraId="6F602960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0" w:type="dxa"/>
            <w:gridSpan w:val="25"/>
            <w:tcBorders>
              <w:top w:val="single" w:sz="4" w:space="0" w:color="auto"/>
            </w:tcBorders>
          </w:tcPr>
          <w:p w14:paraId="5720417C" w14:textId="77777777" w:rsidR="00455B05" w:rsidRPr="009D2AFA" w:rsidRDefault="00455B05" w:rsidP="001333A1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</w:p>
        </w:tc>
      </w:tr>
      <w:tr w:rsidR="00455B05" w:rsidRPr="001C2396" w14:paraId="67317AC1" w14:textId="77777777" w:rsidTr="008A42AB">
        <w:trPr>
          <w:gridAfter w:val="6"/>
          <w:wAfter w:w="448" w:type="dxa"/>
          <w:trHeight w:val="178"/>
          <w:jc w:val="center"/>
        </w:trPr>
        <w:tc>
          <w:tcPr>
            <w:tcW w:w="4094" w:type="dxa"/>
            <w:gridSpan w:val="9"/>
            <w:vMerge w:val="restart"/>
            <w:vAlign w:val="center"/>
          </w:tcPr>
          <w:p w14:paraId="561E6211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780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66A51C09" w14:textId="77777777" w:rsidR="00455B05" w:rsidRPr="00E15E7F" w:rsidRDefault="00455B05" w:rsidP="001333A1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455B05" w:rsidRPr="001C2396" w14:paraId="618591F7" w14:textId="77777777" w:rsidTr="008A42AB">
        <w:trPr>
          <w:gridAfter w:val="6"/>
          <w:wAfter w:w="448" w:type="dxa"/>
          <w:trHeight w:val="178"/>
          <w:jc w:val="center"/>
        </w:trPr>
        <w:tc>
          <w:tcPr>
            <w:tcW w:w="4094" w:type="dxa"/>
            <w:gridSpan w:val="9"/>
            <w:vMerge/>
            <w:vAlign w:val="center"/>
          </w:tcPr>
          <w:p w14:paraId="703F371F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0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8783" w14:textId="77777777" w:rsidR="00455B05" w:rsidRPr="00E15E7F" w:rsidRDefault="00455B05" w:rsidP="001333A1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455B05" w:rsidRPr="001C2396" w14:paraId="7F610AF9" w14:textId="77777777" w:rsidTr="008A42AB">
        <w:trPr>
          <w:gridAfter w:val="6"/>
          <w:wAfter w:w="448" w:type="dxa"/>
          <w:trHeight w:val="169"/>
          <w:jc w:val="center"/>
        </w:trPr>
        <w:tc>
          <w:tcPr>
            <w:tcW w:w="4094" w:type="dxa"/>
            <w:gridSpan w:val="9"/>
            <w:vMerge/>
            <w:vAlign w:val="center"/>
          </w:tcPr>
          <w:p w14:paraId="5C3DA7B7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0" w:type="dxa"/>
            <w:gridSpan w:val="25"/>
            <w:tcBorders>
              <w:top w:val="single" w:sz="4" w:space="0" w:color="auto"/>
            </w:tcBorders>
          </w:tcPr>
          <w:p w14:paraId="44580267" w14:textId="6AF66FC5" w:rsidR="00455B05" w:rsidRPr="009D2AFA" w:rsidRDefault="008A42AB" w:rsidP="001333A1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455B05">
              <w:rPr>
                <w:rFonts w:ascii="Sylfaen" w:hAnsi="Sylfaen" w:cs="Sylfaen"/>
                <w:b/>
                <w:sz w:val="14"/>
                <w:szCs w:val="14"/>
              </w:rPr>
              <w:t>9.01.2026</w:t>
            </w:r>
          </w:p>
        </w:tc>
      </w:tr>
      <w:tr w:rsidR="00455B05" w:rsidRPr="001C2396" w14:paraId="0EFA7083" w14:textId="77777777" w:rsidTr="008A42AB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48EEDF5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443620F8" w14:textId="77777777" w:rsidTr="008A42AB">
        <w:trPr>
          <w:gridAfter w:val="6"/>
          <w:wAfter w:w="448" w:type="dxa"/>
          <w:jc w:val="center"/>
        </w:trPr>
        <w:tc>
          <w:tcPr>
            <w:tcW w:w="974" w:type="dxa"/>
            <w:vMerge w:val="restart"/>
            <w:vAlign w:val="center"/>
          </w:tcPr>
          <w:p w14:paraId="38BB00A5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14:paraId="7914967A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Отобранный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</w:t>
            </w:r>
          </w:p>
        </w:tc>
        <w:tc>
          <w:tcPr>
            <w:tcW w:w="8632" w:type="dxa"/>
            <w:gridSpan w:val="31"/>
            <w:vAlign w:val="center"/>
          </w:tcPr>
          <w:p w14:paraId="25DDACA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455B05" w:rsidRPr="001C2396" w14:paraId="10B98713" w14:textId="77777777" w:rsidTr="008A42AB">
        <w:trPr>
          <w:gridAfter w:val="7"/>
          <w:wAfter w:w="474" w:type="dxa"/>
          <w:trHeight w:val="237"/>
          <w:jc w:val="center"/>
        </w:trPr>
        <w:tc>
          <w:tcPr>
            <w:tcW w:w="974" w:type="dxa"/>
            <w:vMerge/>
            <w:vAlign w:val="center"/>
          </w:tcPr>
          <w:p w14:paraId="6B9BA5CE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4D34B643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 w:val="restart"/>
            <w:vAlign w:val="center"/>
          </w:tcPr>
          <w:p w14:paraId="7A410DD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87" w:type="dxa"/>
            <w:gridSpan w:val="5"/>
            <w:vMerge w:val="restart"/>
            <w:vAlign w:val="center"/>
          </w:tcPr>
          <w:p w14:paraId="2CBDDC36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99" w:type="dxa"/>
            <w:gridSpan w:val="5"/>
            <w:vMerge w:val="restart"/>
            <w:vAlign w:val="center"/>
          </w:tcPr>
          <w:p w14:paraId="0AB5BFF0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794" w:type="dxa"/>
            <w:gridSpan w:val="7"/>
            <w:vMerge w:val="restart"/>
            <w:vAlign w:val="center"/>
          </w:tcPr>
          <w:p w14:paraId="79911620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531" w:type="dxa"/>
            <w:gridSpan w:val="8"/>
            <w:vAlign w:val="center"/>
          </w:tcPr>
          <w:p w14:paraId="4E0AD5D1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455B05" w:rsidRPr="001C2396" w14:paraId="7211730D" w14:textId="77777777" w:rsidTr="008A42AB">
        <w:trPr>
          <w:gridAfter w:val="7"/>
          <w:wAfter w:w="474" w:type="dxa"/>
          <w:trHeight w:val="238"/>
          <w:jc w:val="center"/>
        </w:trPr>
        <w:tc>
          <w:tcPr>
            <w:tcW w:w="974" w:type="dxa"/>
            <w:vMerge/>
            <w:vAlign w:val="center"/>
          </w:tcPr>
          <w:p w14:paraId="387F96B4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11C5571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vAlign w:val="center"/>
          </w:tcPr>
          <w:p w14:paraId="5AAA4C0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vMerge/>
            <w:vAlign w:val="center"/>
          </w:tcPr>
          <w:p w14:paraId="523326A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14:paraId="0F5F5992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7"/>
            <w:vMerge/>
            <w:vAlign w:val="center"/>
          </w:tcPr>
          <w:p w14:paraId="57FBFBA5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78F1DF53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55B05" w:rsidRPr="001C2396" w14:paraId="53E8E84C" w14:textId="77777777" w:rsidTr="008A42AB">
        <w:trPr>
          <w:gridAfter w:val="7"/>
          <w:wAfter w:w="474" w:type="dxa"/>
          <w:trHeight w:val="1330"/>
          <w:jc w:val="center"/>
        </w:trPr>
        <w:tc>
          <w:tcPr>
            <w:tcW w:w="974" w:type="dxa"/>
            <w:vMerge/>
            <w:tcBorders>
              <w:bottom w:val="single" w:sz="8" w:space="0" w:color="auto"/>
            </w:tcBorders>
            <w:vAlign w:val="center"/>
          </w:tcPr>
          <w:p w14:paraId="2277BC53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8086B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BBC9D53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DEC759C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368B046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23F35A9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2" w:type="dxa"/>
            <w:tcBorders>
              <w:bottom w:val="single" w:sz="8" w:space="0" w:color="auto"/>
            </w:tcBorders>
            <w:vAlign w:val="center"/>
          </w:tcPr>
          <w:p w14:paraId="5DFA7221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vAlign w:val="center"/>
          </w:tcPr>
          <w:p w14:paraId="6BF93EBE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55B05" w:rsidRPr="00860B75" w14:paraId="4F742339" w14:textId="77777777" w:rsidTr="008A42AB">
        <w:trPr>
          <w:gridAfter w:val="7"/>
          <w:wAfter w:w="474" w:type="dxa"/>
          <w:trHeight w:val="421"/>
          <w:jc w:val="center"/>
        </w:trPr>
        <w:tc>
          <w:tcPr>
            <w:tcW w:w="974" w:type="dxa"/>
          </w:tcPr>
          <w:p w14:paraId="29248D64" w14:textId="77777777" w:rsidR="00455B05" w:rsidRPr="00D74BD0" w:rsidRDefault="00455B05" w:rsidP="001333A1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8" w:type="dxa"/>
            <w:gridSpan w:val="2"/>
          </w:tcPr>
          <w:p w14:paraId="7A5110BD" w14:textId="061E2B7E" w:rsidR="00455B05" w:rsidRPr="008A42AB" w:rsidRDefault="008A42AB" w:rsidP="001333A1">
            <w:pPr>
              <w:pStyle w:val="HTMLPreformatted"/>
              <w:rPr>
                <w:rFonts w:ascii="inherit" w:hAnsi="inherit"/>
                <w:b/>
                <w:bCs/>
                <w:color w:val="1F1F1F"/>
                <w:sz w:val="42"/>
                <w:szCs w:val="42"/>
                <w:lang w:val="en-US"/>
              </w:rPr>
            </w:pPr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t>Армения некоммерче</w:t>
            </w:r>
            <w:r w:rsidRPr="008A42AB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8"/>
                <w:szCs w:val="18"/>
              </w:rPr>
              <w:lastRenderedPageBreak/>
              <w:t>ская организация «Динамо».</w:t>
            </w:r>
          </w:p>
        </w:tc>
        <w:tc>
          <w:tcPr>
            <w:tcW w:w="1795" w:type="dxa"/>
            <w:gridSpan w:val="5"/>
            <w:vAlign w:val="center"/>
          </w:tcPr>
          <w:p w14:paraId="12FC1395" w14:textId="4CEB1979" w:rsidR="00455B05" w:rsidRPr="00FB0B3F" w:rsidRDefault="00455B05" w:rsidP="001333A1">
            <w:pPr>
              <w:spacing w:before="100" w:beforeAutospacing="1" w:after="100" w:afterAutospacing="1"/>
              <w:ind w:left="0" w:firstLine="0"/>
              <w:rPr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ՀԸ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8A42A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ԳՀԾՁԲ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8A42A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 w:rsidR="008A42A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1287" w:type="dxa"/>
            <w:gridSpan w:val="5"/>
            <w:vAlign w:val="center"/>
          </w:tcPr>
          <w:p w14:paraId="6B87E469" w14:textId="6A6CCFC2" w:rsidR="00455B05" w:rsidRPr="001F35C1" w:rsidRDefault="008A42AB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455B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/01/2026</w:t>
            </w:r>
          </w:p>
        </w:tc>
        <w:tc>
          <w:tcPr>
            <w:tcW w:w="1199" w:type="dxa"/>
            <w:gridSpan w:val="5"/>
            <w:vAlign w:val="center"/>
          </w:tcPr>
          <w:p w14:paraId="57529391" w14:textId="0746CCBE" w:rsidR="00455B05" w:rsidRPr="001F35C1" w:rsidRDefault="008A42AB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455B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455B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/2026</w:t>
            </w:r>
          </w:p>
        </w:tc>
        <w:tc>
          <w:tcPr>
            <w:tcW w:w="794" w:type="dxa"/>
            <w:gridSpan w:val="7"/>
            <w:vAlign w:val="center"/>
          </w:tcPr>
          <w:p w14:paraId="15F41272" w14:textId="77777777" w:rsidR="00455B05" w:rsidRPr="00451CE7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2" w:type="dxa"/>
            <w:vAlign w:val="center"/>
          </w:tcPr>
          <w:p w14:paraId="4F74610D" w14:textId="4C935CCC" w:rsidR="00455B05" w:rsidRPr="00D74BD0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2 </w:t>
            </w:r>
            <w:r w:rsidR="008A42A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400 0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</w:t>
            </w:r>
          </w:p>
        </w:tc>
        <w:tc>
          <w:tcPr>
            <w:tcW w:w="2069" w:type="dxa"/>
            <w:gridSpan w:val="7"/>
            <w:vAlign w:val="center"/>
          </w:tcPr>
          <w:p w14:paraId="3EBC0E0F" w14:textId="07BA8445" w:rsidR="00455B05" w:rsidRPr="00860B75" w:rsidRDefault="00455B05" w:rsidP="001333A1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Arial"/>
                <w:bCs/>
                <w:sz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2 </w:t>
            </w:r>
            <w:r w:rsidR="008A42A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400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8A42A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</w:t>
            </w:r>
          </w:p>
        </w:tc>
      </w:tr>
      <w:tr w:rsidR="00455B05" w:rsidRPr="008A42AB" w14:paraId="5EE4B794" w14:textId="77777777" w:rsidTr="008A42AB">
        <w:trPr>
          <w:gridAfter w:val="6"/>
          <w:wAfter w:w="448" w:type="dxa"/>
          <w:trHeight w:val="150"/>
          <w:jc w:val="center"/>
        </w:trPr>
        <w:tc>
          <w:tcPr>
            <w:tcW w:w="10874" w:type="dxa"/>
            <w:gridSpan w:val="34"/>
            <w:vAlign w:val="center"/>
          </w:tcPr>
          <w:p w14:paraId="35783061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55B05" w:rsidRPr="008A42AB" w14:paraId="6262A324" w14:textId="77777777" w:rsidTr="008A42AB">
        <w:trPr>
          <w:gridAfter w:val="7"/>
          <w:wAfter w:w="474" w:type="dxa"/>
          <w:trHeight w:val="1348"/>
          <w:jc w:val="center"/>
        </w:trPr>
        <w:tc>
          <w:tcPr>
            <w:tcW w:w="974" w:type="dxa"/>
            <w:tcBorders>
              <w:bottom w:val="single" w:sz="8" w:space="0" w:color="auto"/>
            </w:tcBorders>
            <w:vAlign w:val="center"/>
          </w:tcPr>
          <w:p w14:paraId="07638767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vAlign w:val="center"/>
          </w:tcPr>
          <w:p w14:paraId="104E3DB5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vAlign w:val="center"/>
          </w:tcPr>
          <w:p w14:paraId="24A20094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98" w:type="dxa"/>
            <w:gridSpan w:val="15"/>
            <w:tcBorders>
              <w:bottom w:val="single" w:sz="8" w:space="0" w:color="auto"/>
            </w:tcBorders>
            <w:vAlign w:val="center"/>
          </w:tcPr>
          <w:p w14:paraId="75FCED9A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057" w:type="dxa"/>
            <w:gridSpan w:val="7"/>
            <w:tcBorders>
              <w:bottom w:val="single" w:sz="8" w:space="0" w:color="auto"/>
            </w:tcBorders>
            <w:vAlign w:val="center"/>
          </w:tcPr>
          <w:p w14:paraId="033423DC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56" w:type="dxa"/>
            <w:gridSpan w:val="3"/>
            <w:tcBorders>
              <w:bottom w:val="single" w:sz="8" w:space="0" w:color="auto"/>
            </w:tcBorders>
            <w:vAlign w:val="center"/>
          </w:tcPr>
          <w:p w14:paraId="02506C98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8A42AB" w:rsidRPr="001C2396" w14:paraId="3F893FFF" w14:textId="77777777" w:rsidTr="008A42AB">
        <w:trPr>
          <w:gridAfter w:val="7"/>
          <w:wAfter w:w="474" w:type="dxa"/>
          <w:trHeight w:val="155"/>
          <w:jc w:val="center"/>
        </w:trPr>
        <w:tc>
          <w:tcPr>
            <w:tcW w:w="974" w:type="dxa"/>
          </w:tcPr>
          <w:p w14:paraId="7D197516" w14:textId="77777777" w:rsidR="008A42AB" w:rsidRPr="00D74BD0" w:rsidRDefault="008A42AB" w:rsidP="008A42AB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8" w:type="dxa"/>
            <w:gridSpan w:val="2"/>
          </w:tcPr>
          <w:p w14:paraId="54ADBD75" w14:textId="77777777" w:rsidR="008A42AB" w:rsidRPr="00207931" w:rsidRDefault="008A42AB" w:rsidP="008A42AB">
            <w:pPr>
              <w:pStyle w:val="HTMLPreformatted"/>
              <w:spacing w:before="100" w:beforeAutospacing="1" w:after="100" w:afterAutospacing="1" w:line="360" w:lineRule="auto"/>
              <w:rPr>
                <w:rFonts w:ascii="GHEA Grapalat" w:hAnsi="GHEA Grapalat"/>
                <w:b/>
                <w:bCs/>
                <w:color w:val="1F1F1F"/>
                <w:sz w:val="13"/>
                <w:szCs w:val="13"/>
              </w:rPr>
            </w:pPr>
            <w:r w:rsidRPr="00207931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3"/>
                <w:szCs w:val="13"/>
              </w:rPr>
              <w:t xml:space="preserve"> </w:t>
            </w:r>
            <w:r w:rsidRPr="00D55B24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4"/>
                <w:szCs w:val="14"/>
              </w:rPr>
              <w:t>ООО «</w:t>
            </w:r>
            <w:r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4"/>
                <w:szCs w:val="14"/>
              </w:rPr>
              <w:t xml:space="preserve">СПОРТ </w:t>
            </w:r>
            <w:proofErr w:type="gramStart"/>
            <w:r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4"/>
                <w:szCs w:val="14"/>
              </w:rPr>
              <w:t xml:space="preserve">КОМПЛЕКС </w:t>
            </w:r>
            <w:r w:rsidRPr="00D55B24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4"/>
                <w:szCs w:val="14"/>
              </w:rPr>
              <w:t xml:space="preserve"> </w:t>
            </w:r>
            <w:r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4"/>
                <w:szCs w:val="14"/>
              </w:rPr>
              <w:t>ЦАХКАДЗОР</w:t>
            </w:r>
            <w:proofErr w:type="gramEnd"/>
            <w:r w:rsidRPr="00D55B24">
              <w:rPr>
                <w:rStyle w:val="y2iqfc"/>
                <w:rFonts w:ascii="GHEA Grapalat" w:eastAsiaTheme="majorEastAsia" w:hAnsi="GHEA Grapalat"/>
                <w:b/>
                <w:bCs/>
                <w:color w:val="1F1F1F"/>
                <w:sz w:val="14"/>
                <w:szCs w:val="14"/>
              </w:rPr>
              <w:t>»</w:t>
            </w:r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vAlign w:val="center"/>
          </w:tcPr>
          <w:p w14:paraId="3F5695F7" w14:textId="54CD4223" w:rsidR="008A42AB" w:rsidRPr="00D55B24" w:rsidRDefault="008A42AB" w:rsidP="008A42AB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left="-26" w:right="98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РА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г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>Ереван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ул. Вардананца 69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 10 55 23 11/+374 11 55 88 44</w:t>
            </w:r>
          </w:p>
          <w:p w14:paraId="77C3ECE2" w14:textId="77777777" w:rsidR="008A42AB" w:rsidRPr="00D55B24" w:rsidRDefault="008A42AB" w:rsidP="008A42AB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left="70" w:right="19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2698" w:type="dxa"/>
            <w:gridSpan w:val="15"/>
            <w:tcBorders>
              <w:bottom w:val="single" w:sz="8" w:space="0" w:color="auto"/>
            </w:tcBorders>
            <w:vAlign w:val="center"/>
          </w:tcPr>
          <w:p w14:paraId="3263973C" w14:textId="5D6F7FD1" w:rsidR="008A42AB" w:rsidRPr="00207931" w:rsidRDefault="008A42AB" w:rsidP="008A42AB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fldChar w:fldCharType="begin"/>
            </w:r>
            <w:r>
              <w:instrText>HYPERLINK "mailto:armdinamosport@bk.ru"</w:instrText>
            </w:r>
            <w:r>
              <w:fldChar w:fldCharType="separate"/>
            </w:r>
            <w:r w:rsidRPr="00081B3E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armdinamosport@bk.ru</w:t>
            </w:r>
            <w:r>
              <w:fldChar w:fldCharType="end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057" w:type="dxa"/>
            <w:gridSpan w:val="7"/>
            <w:tcBorders>
              <w:bottom w:val="single" w:sz="8" w:space="0" w:color="auto"/>
            </w:tcBorders>
            <w:vAlign w:val="center"/>
          </w:tcPr>
          <w:p w14:paraId="71BD56CF" w14:textId="198760C0" w:rsidR="008A42AB" w:rsidRPr="00D55B24" w:rsidRDefault="008A42AB" w:rsidP="008A42AB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</w:rPr>
            </w:pPr>
            <w:r w:rsidRPr="00CE4BD8">
              <w:rPr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ԱՄԻՕԲԱՆԿ</w:t>
            </w:r>
            <w:r>
              <w:rPr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ԲԲԸ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CE4B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CE4BD8">
              <w:rPr>
                <w:b/>
                <w:sz w:val="14"/>
                <w:szCs w:val="14"/>
                <w:lang w:val="hy-AM"/>
              </w:rPr>
              <w:t>/</w:t>
            </w:r>
            <w:r w:rsidRPr="00CE4B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CE4BD8">
              <w:rPr>
                <w:b/>
                <w:sz w:val="14"/>
                <w:szCs w:val="14"/>
                <w:lang w:val="hy-AM"/>
              </w:rPr>
              <w:t xml:space="preserve"> 1150009613143139</w:t>
            </w:r>
          </w:p>
        </w:tc>
        <w:tc>
          <w:tcPr>
            <w:tcW w:w="1056" w:type="dxa"/>
            <w:gridSpan w:val="3"/>
            <w:tcBorders>
              <w:bottom w:val="single" w:sz="8" w:space="0" w:color="auto"/>
            </w:tcBorders>
            <w:vAlign w:val="center"/>
          </w:tcPr>
          <w:p w14:paraId="07B82C54" w14:textId="40775E86" w:rsidR="008A42AB" w:rsidRPr="00207931" w:rsidRDefault="008A42AB" w:rsidP="008A42AB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 w:eastAsia="ar-SA"/>
              </w:rPr>
              <w:t>01503826</w:t>
            </w:r>
          </w:p>
        </w:tc>
      </w:tr>
      <w:tr w:rsidR="00455B05" w:rsidRPr="001C2396" w14:paraId="49C9F00D" w14:textId="77777777" w:rsidTr="008A42AB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0F68FD4B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6F8760A3" w14:textId="77777777" w:rsidTr="008A4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48" w:type="dxa"/>
          <w:trHeight w:val="200"/>
          <w:jc w:val="center"/>
        </w:trPr>
        <w:tc>
          <w:tcPr>
            <w:tcW w:w="2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AF957" w14:textId="77777777" w:rsidR="00455B05" w:rsidRPr="001C2396" w:rsidRDefault="00455B05" w:rsidP="001333A1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C578C" w14:textId="77777777" w:rsidR="00455B05" w:rsidRPr="001C2396" w:rsidRDefault="00455B05" w:rsidP="001333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42"/>
                <w:szCs w:val="42"/>
                <w:lang w:val="ru-RU"/>
              </w:rPr>
            </w:pP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Pr="001C2396">
              <w:rPr>
                <w:rFonts w:ascii="Sylfaen" w:hAnsi="Sylfaen"/>
                <w:sz w:val="18"/>
                <w:lang w:val="ru-RU"/>
              </w:rPr>
              <w:t xml:space="preserve"> </w:t>
            </w:r>
            <w:r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 xml:space="preserve"> </w:t>
            </w:r>
            <w:proofErr w:type="gramEnd"/>
          </w:p>
        </w:tc>
      </w:tr>
      <w:tr w:rsidR="00455B05" w:rsidRPr="001C2396" w14:paraId="24E64378" w14:textId="77777777" w:rsidTr="008A42AB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379331B2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8A42AB" w14:paraId="1D7199BB" w14:textId="77777777" w:rsidTr="008A42AB">
        <w:trPr>
          <w:gridAfter w:val="6"/>
          <w:wAfter w:w="448" w:type="dxa"/>
          <w:trHeight w:val="871"/>
          <w:jc w:val="center"/>
        </w:trPr>
        <w:tc>
          <w:tcPr>
            <w:tcW w:w="2090" w:type="dxa"/>
            <w:gridSpan w:val="2"/>
            <w:tcBorders>
              <w:bottom w:val="single" w:sz="8" w:space="0" w:color="auto"/>
            </w:tcBorders>
          </w:tcPr>
          <w:p w14:paraId="30B72936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84" w:type="dxa"/>
            <w:gridSpan w:val="32"/>
            <w:tcBorders>
              <w:bottom w:val="single" w:sz="8" w:space="0" w:color="auto"/>
            </w:tcBorders>
          </w:tcPr>
          <w:p w14:paraId="7DB4D58E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Обьявление</w:t>
            </w:r>
            <w:proofErr w:type="spell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</w:t>
            </w:r>
            <w:proofErr w:type="gram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было  </w:t>
            </w: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опубликованно</w:t>
            </w:r>
            <w:proofErr w:type="spellEnd"/>
            <w:proofErr w:type="gram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 на сайте</w:t>
            </w:r>
            <w:r w:rsidRPr="001C2396"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   </w:t>
            </w:r>
          </w:p>
        </w:tc>
      </w:tr>
      <w:tr w:rsidR="00455B05" w:rsidRPr="008A42AB" w14:paraId="34D65ECA" w14:textId="77777777" w:rsidTr="008A42AB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2A23590D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291C117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6AB7C4ED" w14:textId="77777777" w:rsidTr="008A42AB">
        <w:trPr>
          <w:gridAfter w:val="6"/>
          <w:wAfter w:w="448" w:type="dxa"/>
          <w:trHeight w:val="427"/>
          <w:jc w:val="center"/>
        </w:trPr>
        <w:tc>
          <w:tcPr>
            <w:tcW w:w="2090" w:type="dxa"/>
            <w:gridSpan w:val="2"/>
            <w:tcBorders>
              <w:bottom w:val="single" w:sz="8" w:space="0" w:color="auto"/>
            </w:tcBorders>
            <w:vAlign w:val="center"/>
          </w:tcPr>
          <w:p w14:paraId="1EFF4872" w14:textId="77777777" w:rsidR="00455B05" w:rsidRPr="001C2396" w:rsidRDefault="00455B05" w:rsidP="001333A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784" w:type="dxa"/>
            <w:gridSpan w:val="32"/>
            <w:tcBorders>
              <w:bottom w:val="single" w:sz="8" w:space="0" w:color="auto"/>
            </w:tcBorders>
            <w:vAlign w:val="center"/>
          </w:tcPr>
          <w:p w14:paraId="428B07D1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455B05" w:rsidRPr="001C2396" w14:paraId="5C39EE19" w14:textId="77777777" w:rsidTr="008A42AB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0A966F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045F7DC7" w14:textId="77777777" w:rsidTr="008A42AB">
        <w:trPr>
          <w:gridAfter w:val="6"/>
          <w:wAfter w:w="448" w:type="dxa"/>
          <w:trHeight w:val="427"/>
          <w:jc w:val="center"/>
        </w:trPr>
        <w:tc>
          <w:tcPr>
            <w:tcW w:w="2090" w:type="dxa"/>
            <w:gridSpan w:val="2"/>
            <w:tcBorders>
              <w:bottom w:val="single" w:sz="8" w:space="0" w:color="auto"/>
            </w:tcBorders>
            <w:vAlign w:val="center"/>
          </w:tcPr>
          <w:p w14:paraId="357023C1" w14:textId="77777777" w:rsidR="00455B05" w:rsidRPr="001C2396" w:rsidRDefault="00455B05" w:rsidP="001333A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84" w:type="dxa"/>
            <w:gridSpan w:val="32"/>
            <w:tcBorders>
              <w:bottom w:val="single" w:sz="8" w:space="0" w:color="auto"/>
            </w:tcBorders>
            <w:vAlign w:val="center"/>
          </w:tcPr>
          <w:p w14:paraId="2A186175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455B05" w:rsidRPr="001C2396" w14:paraId="7CFB51F2" w14:textId="77777777" w:rsidTr="008A42AB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5E68FE9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5B05" w:rsidRPr="001C2396" w14:paraId="15C20364" w14:textId="77777777" w:rsidTr="008A42AB">
        <w:trPr>
          <w:gridAfter w:val="6"/>
          <w:wAfter w:w="448" w:type="dxa"/>
          <w:trHeight w:val="427"/>
          <w:jc w:val="center"/>
        </w:trPr>
        <w:tc>
          <w:tcPr>
            <w:tcW w:w="2090" w:type="dxa"/>
            <w:gridSpan w:val="2"/>
            <w:tcBorders>
              <w:bottom w:val="single" w:sz="8" w:space="0" w:color="auto"/>
            </w:tcBorders>
            <w:vAlign w:val="center"/>
          </w:tcPr>
          <w:p w14:paraId="5083BD7B" w14:textId="77777777" w:rsidR="00455B05" w:rsidRPr="001C2396" w:rsidRDefault="00455B05" w:rsidP="001333A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84" w:type="dxa"/>
            <w:gridSpan w:val="32"/>
            <w:tcBorders>
              <w:bottom w:val="single" w:sz="8" w:space="0" w:color="auto"/>
            </w:tcBorders>
            <w:vAlign w:val="center"/>
          </w:tcPr>
          <w:p w14:paraId="6908E83B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5B05" w:rsidRPr="001C2396" w14:paraId="2085CA14" w14:textId="77777777" w:rsidTr="008A42AB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4F08D2A4" w14:textId="77777777" w:rsidR="00455B05" w:rsidRPr="001C2396" w:rsidRDefault="00455B05" w:rsidP="001333A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B05" w:rsidRPr="008A42AB" w14:paraId="498D8DA9" w14:textId="77777777" w:rsidTr="008A42AB">
        <w:trPr>
          <w:gridAfter w:val="6"/>
          <w:wAfter w:w="448" w:type="dxa"/>
          <w:trHeight w:val="227"/>
          <w:jc w:val="center"/>
        </w:trPr>
        <w:tc>
          <w:tcPr>
            <w:tcW w:w="10874" w:type="dxa"/>
            <w:gridSpan w:val="34"/>
            <w:vAlign w:val="center"/>
          </w:tcPr>
          <w:p w14:paraId="47A61557" w14:textId="77777777" w:rsidR="00455B05" w:rsidRPr="001C2396" w:rsidRDefault="00455B05" w:rsidP="001333A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55B05" w:rsidRPr="001C2396" w14:paraId="43AEC828" w14:textId="77777777" w:rsidTr="008A42AB">
        <w:trPr>
          <w:gridAfter w:val="6"/>
          <w:wAfter w:w="448" w:type="dxa"/>
          <w:trHeight w:val="47"/>
          <w:jc w:val="center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vAlign w:val="center"/>
          </w:tcPr>
          <w:p w14:paraId="56806B2E" w14:textId="77777777" w:rsidR="00455B05" w:rsidRPr="001C2396" w:rsidRDefault="00455B05" w:rsidP="001333A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Имя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,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Фамилия</w:t>
            </w:r>
            <w:proofErr w:type="spellEnd"/>
          </w:p>
        </w:tc>
        <w:tc>
          <w:tcPr>
            <w:tcW w:w="3792" w:type="dxa"/>
            <w:gridSpan w:val="20"/>
            <w:tcBorders>
              <w:bottom w:val="single" w:sz="8" w:space="0" w:color="auto"/>
            </w:tcBorders>
            <w:vAlign w:val="center"/>
          </w:tcPr>
          <w:p w14:paraId="179C94F0" w14:textId="77777777" w:rsidR="00455B05" w:rsidRPr="001C2396" w:rsidRDefault="00455B05" w:rsidP="001333A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Телефон</w:t>
            </w:r>
            <w:proofErr w:type="spellEnd"/>
          </w:p>
        </w:tc>
        <w:tc>
          <w:tcPr>
            <w:tcW w:w="4133" w:type="dxa"/>
            <w:gridSpan w:val="10"/>
            <w:tcBorders>
              <w:bottom w:val="single" w:sz="8" w:space="0" w:color="auto"/>
            </w:tcBorders>
            <w:vAlign w:val="center"/>
          </w:tcPr>
          <w:p w14:paraId="6D0A6AC4" w14:textId="77777777" w:rsidR="00455B05" w:rsidRPr="001C2396" w:rsidRDefault="00455B05" w:rsidP="001333A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Адрес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эл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.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почты</w:t>
            </w:r>
            <w:proofErr w:type="spellEnd"/>
          </w:p>
        </w:tc>
      </w:tr>
      <w:tr w:rsidR="00455B05" w:rsidRPr="001C2396" w14:paraId="260FA941" w14:textId="77777777" w:rsidTr="008A42AB">
        <w:trPr>
          <w:gridAfter w:val="6"/>
          <w:wAfter w:w="448" w:type="dxa"/>
          <w:trHeight w:val="47"/>
          <w:jc w:val="center"/>
        </w:trPr>
        <w:tc>
          <w:tcPr>
            <w:tcW w:w="2949" w:type="dxa"/>
            <w:gridSpan w:val="4"/>
            <w:vAlign w:val="center"/>
          </w:tcPr>
          <w:p w14:paraId="2341700A" w14:textId="77777777" w:rsidR="00455B05" w:rsidRPr="002125CC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Арайк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Багдадян</w:t>
            </w:r>
            <w:proofErr w:type="spellEnd"/>
          </w:p>
        </w:tc>
        <w:tc>
          <w:tcPr>
            <w:tcW w:w="3792" w:type="dxa"/>
            <w:gridSpan w:val="20"/>
            <w:vAlign w:val="center"/>
          </w:tcPr>
          <w:p w14:paraId="2073EA61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4133" w:type="dxa"/>
            <w:gridSpan w:val="10"/>
            <w:vAlign w:val="center"/>
          </w:tcPr>
          <w:p w14:paraId="19F34E4D" w14:textId="77777777" w:rsidR="00455B05" w:rsidRPr="001C2396" w:rsidRDefault="00455B05" w:rsidP="001333A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129BDD89" w14:textId="77777777" w:rsidR="00996B21" w:rsidRDefault="00996B21"/>
    <w:sectPr w:rsidR="0099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B264" w14:textId="77777777" w:rsidR="002F43F9" w:rsidRDefault="002F43F9" w:rsidP="00455B05">
      <w:pPr>
        <w:spacing w:before="0" w:after="0"/>
      </w:pPr>
      <w:r>
        <w:separator/>
      </w:r>
    </w:p>
  </w:endnote>
  <w:endnote w:type="continuationSeparator" w:id="0">
    <w:p w14:paraId="405A363F" w14:textId="77777777" w:rsidR="002F43F9" w:rsidRDefault="002F43F9" w:rsidP="00455B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B993" w14:textId="77777777" w:rsidR="002F43F9" w:rsidRDefault="002F43F9" w:rsidP="00455B05">
      <w:pPr>
        <w:spacing w:before="0" w:after="0"/>
      </w:pPr>
      <w:r>
        <w:separator/>
      </w:r>
    </w:p>
  </w:footnote>
  <w:footnote w:type="continuationSeparator" w:id="0">
    <w:p w14:paraId="62D3CC8B" w14:textId="77777777" w:rsidR="002F43F9" w:rsidRDefault="002F43F9" w:rsidP="00455B05">
      <w:pPr>
        <w:spacing w:before="0" w:after="0"/>
      </w:pPr>
      <w:r>
        <w:continuationSeparator/>
      </w:r>
    </w:p>
  </w:footnote>
  <w:footnote w:id="1">
    <w:p w14:paraId="41DCEED1" w14:textId="77777777" w:rsidR="00455B05" w:rsidRPr="004C584B" w:rsidRDefault="00455B05" w:rsidP="00455B05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597FC4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597FC4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05"/>
    <w:rsid w:val="002F43F9"/>
    <w:rsid w:val="00455B05"/>
    <w:rsid w:val="006D6569"/>
    <w:rsid w:val="007137D5"/>
    <w:rsid w:val="008A42AB"/>
    <w:rsid w:val="00996B21"/>
    <w:rsid w:val="00D059B2"/>
    <w:rsid w:val="00E1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477A4"/>
  <w15:chartTrackingRefBased/>
  <w15:docId w15:val="{1E86F2EE-9B12-F445-A6BC-48FF7BF3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05"/>
    <w:pPr>
      <w:spacing w:before="360" w:after="240" w:line="240" w:lineRule="auto"/>
      <w:ind w:left="576" w:hanging="576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B05"/>
    <w:pPr>
      <w:keepNext/>
      <w:keepLines/>
      <w:spacing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B0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B05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B0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B0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B05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B05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B05"/>
    <w:pPr>
      <w:keepNext/>
      <w:keepLines/>
      <w:spacing w:before="0"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B05"/>
    <w:pPr>
      <w:keepNext/>
      <w:keepLines/>
      <w:spacing w:before="0"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B05"/>
    <w:pPr>
      <w:spacing w:before="0"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5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B05"/>
    <w:pPr>
      <w:numPr>
        <w:ilvl w:val="1"/>
      </w:numPr>
      <w:spacing w:before="0" w:after="160" w:line="278" w:lineRule="auto"/>
      <w:ind w:left="576" w:hanging="576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5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B0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5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B05"/>
    <w:pPr>
      <w:spacing w:before="0"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5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B0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455B0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55B05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55B05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  <w:style w:type="character" w:customStyle="1" w:styleId="y2iqfc">
    <w:name w:val="y2iqfc"/>
    <w:rsid w:val="00455B05"/>
  </w:style>
  <w:style w:type="paragraph" w:styleId="HTMLPreformatted">
    <w:name w:val="HTML Preformatted"/>
    <w:basedOn w:val="Normal"/>
    <w:link w:val="HTMLPreformattedChar"/>
    <w:uiPriority w:val="99"/>
    <w:unhideWhenUsed/>
    <w:rsid w:val="00455B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5B05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8A42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Melkonyan</dc:creator>
  <cp:keywords/>
  <dc:description/>
  <cp:lastModifiedBy>Anna Melkonyan</cp:lastModifiedBy>
  <cp:revision>2</cp:revision>
  <dcterms:created xsi:type="dcterms:W3CDTF">2026-01-30T06:15:00Z</dcterms:created>
  <dcterms:modified xsi:type="dcterms:W3CDTF">2026-01-30T06:31:00Z</dcterms:modified>
</cp:coreProperties>
</file>