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F5EB" w14:textId="77777777" w:rsidR="0022631D" w:rsidRPr="006E4E84" w:rsidRDefault="0022631D" w:rsidP="00D03339">
      <w:pPr>
        <w:spacing w:before="0" w:after="0"/>
        <w:ind w:left="0" w:firstLine="0"/>
        <w:rPr>
          <w:rFonts w:ascii="Sylfaen" w:eastAsia="Times New Roman" w:hAnsi="Sylfaen"/>
          <w:sz w:val="18"/>
          <w:szCs w:val="18"/>
          <w:lang w:val="hy-AM" w:eastAsia="ru-RU"/>
        </w:rPr>
      </w:pPr>
      <w:r w:rsidRPr="006E4E84">
        <w:rPr>
          <w:rFonts w:ascii="Sylfaen" w:eastAsia="Times New Roman" w:hAnsi="Sylfaen"/>
          <w:sz w:val="18"/>
          <w:szCs w:val="18"/>
          <w:lang w:val="hy-AM" w:eastAsia="ru-RU"/>
        </w:rPr>
        <w:tab/>
      </w:r>
    </w:p>
    <w:p w14:paraId="579D0D57" w14:textId="64DC5EAE" w:rsidR="0022631D" w:rsidRPr="006E4E84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8"/>
          <w:szCs w:val="18"/>
          <w:u w:val="single"/>
          <w:lang w:val="af-ZA" w:eastAsia="ru-RU"/>
        </w:rPr>
      </w:pPr>
      <w:r w:rsidRPr="006E4E84">
        <w:rPr>
          <w:rFonts w:ascii="Sylfaen" w:eastAsia="Times New Roman" w:hAnsi="Sylfaen"/>
          <w:sz w:val="18"/>
          <w:szCs w:val="18"/>
          <w:lang w:val="af-ZA" w:eastAsia="ru-RU"/>
        </w:rPr>
        <w:tab/>
      </w:r>
    </w:p>
    <w:p w14:paraId="3F159BB2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</w:p>
    <w:p w14:paraId="3B02D461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14:paraId="769A6979" w14:textId="77777777" w:rsidR="0022631D" w:rsidRPr="006E4E84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14:paraId="6D610C87" w14:textId="09F40B93" w:rsidR="0022631D" w:rsidRPr="00BA4F92" w:rsidRDefault="00817A06" w:rsidP="00817A06">
      <w:pPr>
        <w:ind w:left="0" w:firstLine="0"/>
        <w:jc w:val="center"/>
        <w:rPr>
          <w:lang w:val="af-ZA"/>
        </w:rPr>
      </w:pPr>
      <w:r w:rsidRPr="00BA4F92">
        <w:rPr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Pr="00BA4F92">
        <w:rPr>
          <w:rFonts w:eastAsia="Times New Roman"/>
          <w:lang w:val="af-ZA"/>
        </w:rPr>
        <w:t>,  ՍՏՈՐ</w:t>
      </w:r>
      <w:r>
        <w:rPr>
          <w:rFonts w:eastAsia="Times New Roman"/>
          <w:lang w:val="hy-AM"/>
        </w:rPr>
        <w:t>ԵՎ</w:t>
      </w:r>
      <w:r w:rsidRPr="00BA4F92">
        <w:rPr>
          <w:rFonts w:eastAsia="Times New Roman"/>
          <w:lang w:val="af-ZA"/>
        </w:rPr>
        <w:t xml:space="preserve"> ՆԵՐԿԱՅԱՑՆՈՒՄ Է ԻՐ   </w:t>
      </w:r>
      <w:r>
        <w:rPr>
          <w:rFonts w:eastAsia="Times New Roman"/>
          <w:lang w:val="af-ZA"/>
        </w:rPr>
        <w:t>ԿԱՐԻՔՆԵՐԻ ՀԱՄԱՐ</w:t>
      </w:r>
      <w:r w:rsidRPr="00BA4F92">
        <w:rPr>
          <w:lang w:val="af-ZA"/>
        </w:rPr>
        <w:t xml:space="preserve"> </w:t>
      </w:r>
      <w:r>
        <w:rPr>
          <w:lang w:val="hy-AM"/>
        </w:rPr>
        <w:t>&lt;&lt;</w:t>
      </w:r>
      <w:r w:rsidRPr="00817A06">
        <w:rPr>
          <w:lang w:val="hy-AM"/>
        </w:rPr>
        <w:t xml:space="preserve"> </w:t>
      </w:r>
      <w:r w:rsidRPr="00817A06">
        <w:rPr>
          <w:lang w:val="af-ZA"/>
        </w:rPr>
        <w:t xml:space="preserve">ՀՀ ԳԵՂԱՐՔՈՒՆԻՔԻ ՄԱՐԶԻ ՄԱՐՏՈՒՆԻ ՀԱՄԱՅՆՔԻ ԲԱԶՄԱԲՆԱԿԱՐԱՆ ԲՆԱԿԵԼԻ ՇԵՆՔԵՐԻ ԼԱՆՋԱՎՈՐ ՏԱՆԻՔՆԵՐԻ ՎԵՐԱՆՈՐՈԳՄԱՆ ԱՇԽԱՏԱՆՔՆԵՐԻ ՁԵՌՔԲԵՐՄԱՆ </w:t>
      </w:r>
      <w:r w:rsidRPr="00BA4F92">
        <w:rPr>
          <w:rFonts w:eastAsia="Times New Roman"/>
          <w:lang w:val="af-ZA"/>
        </w:rPr>
        <w:t xml:space="preserve">ՆՊԱՏԱԿՈՎ ԿԱԶՄԱԿԵՐՊՎԱԾ </w:t>
      </w:r>
      <w:r w:rsidRPr="00817A06">
        <w:rPr>
          <w:lang w:val="af-ZA"/>
        </w:rPr>
        <w:t>ԳՄՄՀ-ԳՀԱՇՁԲ-24/05</w:t>
      </w:r>
      <w:r>
        <w:rPr>
          <w:lang w:val="hy-AM"/>
        </w:rPr>
        <w:t xml:space="preserve"> </w:t>
      </w:r>
      <w:r w:rsidRPr="00BA4F92">
        <w:rPr>
          <w:rFonts w:eastAsia="Times New Roman"/>
          <w:lang w:val="af-ZA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6E4E84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tbl>
      <w:tblPr>
        <w:tblW w:w="430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1"/>
        <w:gridCol w:w="585"/>
        <w:gridCol w:w="364"/>
        <w:gridCol w:w="299"/>
        <w:gridCol w:w="298"/>
        <w:gridCol w:w="299"/>
        <w:gridCol w:w="299"/>
        <w:gridCol w:w="294"/>
        <w:gridCol w:w="225"/>
        <w:gridCol w:w="224"/>
        <w:gridCol w:w="225"/>
        <w:gridCol w:w="297"/>
        <w:gridCol w:w="297"/>
        <w:gridCol w:w="298"/>
        <w:gridCol w:w="245"/>
        <w:gridCol w:w="248"/>
        <w:gridCol w:w="249"/>
        <w:gridCol w:w="240"/>
        <w:gridCol w:w="242"/>
        <w:gridCol w:w="242"/>
        <w:gridCol w:w="236"/>
        <w:gridCol w:w="237"/>
        <w:gridCol w:w="235"/>
        <w:gridCol w:w="235"/>
        <w:gridCol w:w="225"/>
        <w:gridCol w:w="223"/>
        <w:gridCol w:w="174"/>
        <w:gridCol w:w="175"/>
        <w:gridCol w:w="207"/>
        <w:gridCol w:w="205"/>
        <w:gridCol w:w="207"/>
        <w:gridCol w:w="206"/>
        <w:gridCol w:w="286"/>
        <w:gridCol w:w="293"/>
        <w:gridCol w:w="313"/>
        <w:gridCol w:w="899"/>
      </w:tblGrid>
      <w:tr w:rsidR="0022631D" w:rsidRPr="006E4E84" w14:paraId="3BCB0F4A" w14:textId="77777777" w:rsidTr="00E956A9">
        <w:trPr>
          <w:trHeight w:val="146"/>
        </w:trPr>
        <w:tc>
          <w:tcPr>
            <w:tcW w:w="672" w:type="pct"/>
            <w:gridSpan w:val="4"/>
            <w:shd w:val="clear" w:color="auto" w:fill="auto"/>
            <w:vAlign w:val="center"/>
          </w:tcPr>
          <w:p w14:paraId="5FD69F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4328" w:type="pct"/>
            <w:gridSpan w:val="32"/>
            <w:shd w:val="clear" w:color="auto" w:fill="auto"/>
            <w:vAlign w:val="center"/>
          </w:tcPr>
          <w:p w14:paraId="47A5B985" w14:textId="77777777" w:rsidR="0022631D" w:rsidRPr="00AF0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val="af-ZA" w:eastAsia="ru-RU"/>
              </w:rPr>
            </w:pPr>
            <w:r w:rsidRPr="00AF00A8">
              <w:rPr>
                <w:rFonts w:ascii="Sylfaen" w:eastAsia="Times New Roman" w:hAnsi="Sylfaen"/>
                <w:b/>
                <w:bCs/>
                <w:sz w:val="14"/>
                <w:szCs w:val="18"/>
                <w:lang w:eastAsia="ru-RU"/>
              </w:rPr>
              <w:t>Գ</w:t>
            </w:r>
            <w:r w:rsidRPr="00AF00A8">
              <w:rPr>
                <w:rFonts w:ascii="Sylfaen" w:eastAsia="Times New Roman" w:hAnsi="Sylfaen"/>
                <w:b/>
                <w:bCs/>
                <w:sz w:val="14"/>
                <w:szCs w:val="18"/>
                <w:lang w:val="hy-AM" w:eastAsia="ru-RU"/>
              </w:rPr>
              <w:t xml:space="preserve">նման </w:t>
            </w:r>
            <w:proofErr w:type="spellStart"/>
            <w:r w:rsidRPr="00AF00A8">
              <w:rPr>
                <w:rFonts w:ascii="Sylfaen" w:eastAsia="Times New Roman" w:hAnsi="Sylfaen"/>
                <w:b/>
                <w:bCs/>
                <w:sz w:val="14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E956A9" w:rsidRPr="006E4E84" w14:paraId="796D388F" w14:textId="77777777" w:rsidTr="00E956A9">
        <w:trPr>
          <w:trHeight w:val="110"/>
        </w:trPr>
        <w:tc>
          <w:tcPr>
            <w:tcW w:w="672" w:type="pct"/>
            <w:gridSpan w:val="4"/>
            <w:vMerge w:val="restart"/>
            <w:shd w:val="clear" w:color="auto" w:fill="auto"/>
            <w:vAlign w:val="center"/>
          </w:tcPr>
          <w:p w14:paraId="781659E7" w14:textId="0F13217F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չափաբաժնի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570" w:type="pct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376" w:type="pct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AF00A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չափման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819" w:type="pct"/>
            <w:gridSpan w:val="6"/>
            <w:shd w:val="clear" w:color="auto" w:fill="auto"/>
            <w:vAlign w:val="center"/>
          </w:tcPr>
          <w:p w14:paraId="59F68B85" w14:textId="1AC0C099" w:rsidR="0022631D" w:rsidRPr="006E4E8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քանակը</w:t>
            </w:r>
            <w:proofErr w:type="spellEnd"/>
          </w:p>
        </w:tc>
        <w:tc>
          <w:tcPr>
            <w:tcW w:w="1394" w:type="pct"/>
            <w:gridSpan w:val="11"/>
            <w:shd w:val="clear" w:color="auto" w:fill="auto"/>
            <w:vAlign w:val="center"/>
          </w:tcPr>
          <w:p w14:paraId="62535C49" w14:textId="77777777" w:rsidR="0022631D" w:rsidRPr="00AF0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նախահաշվային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գինը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</w:p>
        </w:tc>
        <w:tc>
          <w:tcPr>
            <w:tcW w:w="885" w:type="pct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համառոտ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նկարագրությունը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(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տեխնիկական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բնութագիր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)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5D289872" w14:textId="77777777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պայմանագրով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նախատեսված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համառոտ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նկարագրությունը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(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տեխնիկական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բնութագիր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)</w:t>
            </w:r>
          </w:p>
        </w:tc>
      </w:tr>
      <w:tr w:rsidR="00E956A9" w:rsidRPr="006E4E84" w14:paraId="02BE1D52" w14:textId="77777777" w:rsidTr="00E956A9">
        <w:trPr>
          <w:trHeight w:val="175"/>
        </w:trPr>
        <w:tc>
          <w:tcPr>
            <w:tcW w:w="672" w:type="pct"/>
            <w:gridSpan w:val="4"/>
            <w:vMerge/>
            <w:shd w:val="clear" w:color="auto" w:fill="auto"/>
            <w:vAlign w:val="center"/>
          </w:tcPr>
          <w:p w14:paraId="6E1FBC69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gridSpan w:val="4"/>
            <w:vMerge/>
            <w:shd w:val="clear" w:color="auto" w:fill="auto"/>
            <w:vAlign w:val="center"/>
          </w:tcPr>
          <w:p w14:paraId="528BE8B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gridSpan w:val="3"/>
            <w:vMerge/>
            <w:shd w:val="clear" w:color="auto" w:fill="auto"/>
            <w:vAlign w:val="center"/>
          </w:tcPr>
          <w:p w14:paraId="5C6C06A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gridSpan w:val="3"/>
            <w:vMerge w:val="restart"/>
            <w:shd w:val="clear" w:color="auto" w:fill="auto"/>
            <w:vAlign w:val="center"/>
          </w:tcPr>
          <w:p w14:paraId="374821C4" w14:textId="477626F1" w:rsidR="0022631D" w:rsidRPr="00AF00A8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392" w:type="pct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AF00A8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394" w:type="pct"/>
            <w:gridSpan w:val="11"/>
            <w:shd w:val="clear" w:color="auto" w:fill="auto"/>
            <w:vAlign w:val="center"/>
          </w:tcPr>
          <w:p w14:paraId="01CC38D9" w14:textId="77777777" w:rsidR="0022631D" w:rsidRPr="00AF0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r w:rsidRPr="00AF00A8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/ՀՀ </w:t>
            </w:r>
            <w:proofErr w:type="spellStart"/>
            <w:r w:rsidRPr="00AF00A8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դրամ</w:t>
            </w:r>
            <w:proofErr w:type="spellEnd"/>
            <w:r w:rsidRPr="00AF00A8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/</w:t>
            </w:r>
          </w:p>
        </w:tc>
        <w:tc>
          <w:tcPr>
            <w:tcW w:w="885" w:type="pct"/>
            <w:gridSpan w:val="7"/>
            <w:vMerge/>
            <w:shd w:val="clear" w:color="auto" w:fill="auto"/>
          </w:tcPr>
          <w:p w14:paraId="12AD9841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28B6AAA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E956A9" w:rsidRPr="006E4E84" w14:paraId="688F77C8" w14:textId="77777777" w:rsidTr="00E956A9">
        <w:trPr>
          <w:trHeight w:val="275"/>
        </w:trPr>
        <w:tc>
          <w:tcPr>
            <w:tcW w:w="672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AF00A8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75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885" w:type="pct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E956A9" w:rsidRPr="00D54EC4" w14:paraId="22D02896" w14:textId="77777777" w:rsidTr="00E956A9">
        <w:trPr>
          <w:trHeight w:val="40"/>
        </w:trPr>
        <w:tc>
          <w:tcPr>
            <w:tcW w:w="672" w:type="pct"/>
            <w:gridSpan w:val="4"/>
            <w:shd w:val="clear" w:color="auto" w:fill="auto"/>
            <w:vAlign w:val="center"/>
          </w:tcPr>
          <w:p w14:paraId="43F88EDB" w14:textId="26B1D4B1" w:rsidR="00EC3F24" w:rsidRPr="0073453D" w:rsidRDefault="00EC3F24" w:rsidP="00EC3F2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D515C" w14:textId="02DB8190" w:rsidR="00EC3F24" w:rsidRPr="0073453D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17A06">
              <w:rPr>
                <w:rFonts w:ascii="GHEA Grapalat" w:hAnsi="GHEA Grapalat"/>
                <w:sz w:val="14"/>
                <w:lang w:val="hy-AM"/>
              </w:rPr>
              <w:t xml:space="preserve">ՀՀ Գեղարքունիքի մարզի Մարտունի համայնքի բազմաբնակարան բնակելի շենքերի լանջավոր տանիքների վերանորոգման աշխատանքներ </w:t>
            </w:r>
            <w:r w:rsidRPr="00817A06">
              <w:rPr>
                <w:rFonts w:ascii="GHEA Grapalat" w:hAnsi="GHEA Grapalat"/>
                <w:b/>
                <w:sz w:val="14"/>
                <w:lang w:val="hy-AM"/>
              </w:rPr>
              <w:t>/ք</w:t>
            </w:r>
            <w:r w:rsidRPr="00817A06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817A06">
              <w:rPr>
                <w:rFonts w:ascii="GHEA Grapalat" w:hAnsi="GHEA Grapalat" w:cs="GHEA Grapalat"/>
                <w:b/>
                <w:sz w:val="14"/>
                <w:lang w:val="hy-AM"/>
              </w:rPr>
              <w:t>Մարտունի</w:t>
            </w:r>
            <w:r w:rsidRPr="00817A06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817A06">
              <w:rPr>
                <w:rFonts w:ascii="GHEA Grapalat" w:hAnsi="GHEA Grapalat" w:cs="GHEA Grapalat"/>
                <w:b/>
                <w:sz w:val="14"/>
                <w:lang w:val="hy-AM"/>
              </w:rPr>
              <w:t>Պռոշյան</w:t>
            </w:r>
            <w:r w:rsidRPr="00817A06">
              <w:rPr>
                <w:rFonts w:ascii="GHEA Grapalat" w:hAnsi="GHEA Grapalat"/>
                <w:b/>
                <w:sz w:val="14"/>
                <w:lang w:val="hy-AM"/>
              </w:rPr>
              <w:t xml:space="preserve"> 4, </w:t>
            </w:r>
            <w:r w:rsidRPr="00817A06">
              <w:rPr>
                <w:rFonts w:ascii="GHEA Grapalat" w:hAnsi="GHEA Grapalat" w:cs="GHEA Grapalat"/>
                <w:b/>
                <w:sz w:val="14"/>
                <w:lang w:val="hy-AM"/>
              </w:rPr>
              <w:t>Երևանյան</w:t>
            </w:r>
            <w:r w:rsidRPr="00817A06">
              <w:rPr>
                <w:rFonts w:ascii="GHEA Grapalat" w:hAnsi="GHEA Grapalat"/>
                <w:b/>
                <w:sz w:val="14"/>
                <w:lang w:val="hy-AM"/>
              </w:rPr>
              <w:t xml:space="preserve"> 46/</w:t>
            </w:r>
          </w:p>
        </w:tc>
        <w:tc>
          <w:tcPr>
            <w:tcW w:w="376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6FC2F" w14:textId="2F0EF039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հատ</w:t>
            </w:r>
          </w:p>
        </w:tc>
        <w:tc>
          <w:tcPr>
            <w:tcW w:w="42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54EAD" w14:textId="77777777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</w:p>
        </w:tc>
        <w:tc>
          <w:tcPr>
            <w:tcW w:w="392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7EDC9" w14:textId="6B229332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1</w:t>
            </w:r>
          </w:p>
        </w:tc>
        <w:tc>
          <w:tcPr>
            <w:tcW w:w="643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9EE91" w14:textId="28117339" w:rsidR="00EC3F24" w:rsidRPr="00817A06" w:rsidRDefault="005D77D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>
              <w:rPr>
                <w:rFonts w:ascii="GHEA Grapalat" w:hAnsi="GHEA Grapalat"/>
                <w:sz w:val="14"/>
                <w:lang w:val="hy-AM"/>
              </w:rPr>
              <w:t>-</w:t>
            </w:r>
          </w:p>
        </w:tc>
        <w:tc>
          <w:tcPr>
            <w:tcW w:w="751" w:type="pct"/>
            <w:gridSpan w:val="6"/>
            <w:vAlign w:val="center"/>
          </w:tcPr>
          <w:p w14:paraId="0F921382" w14:textId="3AA5EB79" w:rsidR="00EC3F24" w:rsidRPr="00EC3F24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</w:rPr>
            </w:pPr>
            <w:r w:rsidRPr="00EC3F24">
              <w:rPr>
                <w:rFonts w:ascii="GHEA Grapalat" w:hAnsi="GHEA Grapalat"/>
                <w:sz w:val="14"/>
              </w:rPr>
              <w:t>44</w:t>
            </w:r>
            <w:r w:rsidRPr="00EC3F24">
              <w:rPr>
                <w:rFonts w:cs="Calibri"/>
                <w:sz w:val="14"/>
              </w:rPr>
              <w:t> </w:t>
            </w:r>
            <w:r w:rsidRPr="00EC3F24">
              <w:rPr>
                <w:rFonts w:ascii="GHEA Grapalat" w:hAnsi="GHEA Grapalat"/>
                <w:sz w:val="14"/>
              </w:rPr>
              <w:t>323 140</w:t>
            </w:r>
          </w:p>
        </w:tc>
        <w:tc>
          <w:tcPr>
            <w:tcW w:w="885" w:type="pct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2032C1A" w14:textId="32DCC891" w:rsidR="00EC3F24" w:rsidRPr="00AA6BA0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EC3F24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 /ք</w:t>
            </w:r>
            <w:r w:rsidRPr="00EC3F2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EC3F24">
              <w:rPr>
                <w:rFonts w:ascii="GHEA Grapalat" w:hAnsi="GHEA Grapalat"/>
                <w:sz w:val="14"/>
                <w:lang w:val="hy-AM"/>
              </w:rPr>
              <w:t>Մարտունի Պռոշյան 4, Երևանյան 46/</w:t>
            </w:r>
          </w:p>
        </w:tc>
        <w:tc>
          <w:tcPr>
            <w:tcW w:w="284" w:type="pct"/>
            <w:tcBorders>
              <w:bottom w:val="single" w:sz="8" w:space="0" w:color="auto"/>
            </w:tcBorders>
            <w:shd w:val="clear" w:color="auto" w:fill="auto"/>
          </w:tcPr>
          <w:p w14:paraId="7EBFE564" w14:textId="44FA384B" w:rsidR="00EC3F24" w:rsidRPr="00AA6BA0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EC3F24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 /ք</w:t>
            </w:r>
            <w:r w:rsidRPr="00EC3F2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EC3F24">
              <w:rPr>
                <w:rFonts w:ascii="GHEA Grapalat" w:hAnsi="GHEA Grapalat"/>
                <w:sz w:val="14"/>
                <w:lang w:val="hy-AM"/>
              </w:rPr>
              <w:t>Մարտունի Պռոշյան 4, Երևանյան 46/</w:t>
            </w:r>
          </w:p>
        </w:tc>
      </w:tr>
      <w:tr w:rsidR="00E956A9" w:rsidRPr="00D54EC4" w14:paraId="6CB0AC86" w14:textId="77777777" w:rsidTr="00E956A9">
        <w:trPr>
          <w:trHeight w:val="40"/>
        </w:trPr>
        <w:tc>
          <w:tcPr>
            <w:tcW w:w="672" w:type="pct"/>
            <w:gridSpan w:val="4"/>
            <w:shd w:val="clear" w:color="auto" w:fill="auto"/>
            <w:vAlign w:val="center"/>
          </w:tcPr>
          <w:p w14:paraId="62F33415" w14:textId="047878DB" w:rsidR="00EC3F24" w:rsidRPr="00AA6BA0" w:rsidRDefault="00EC3F24" w:rsidP="00EC3F2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57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1D0454D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17A06">
              <w:rPr>
                <w:rFonts w:ascii="GHEA Grapalat" w:hAnsi="GHEA Grapalat"/>
                <w:sz w:val="14"/>
                <w:lang w:val="hy-AM"/>
              </w:rPr>
              <w:t xml:space="preserve">ՀՀ Գեղարքունիքի մարզի Մարտունի համայնքի բազմաբնակարան բնակելի շենքերի լանջավոր տանիքների վերանորոգման աշխատանքներ / </w:t>
            </w:r>
            <w:r w:rsidRPr="00817A06">
              <w:rPr>
                <w:rFonts w:ascii="GHEA Grapalat" w:hAnsi="GHEA Grapalat"/>
                <w:b/>
                <w:sz w:val="14"/>
                <w:lang w:val="hy-AM"/>
              </w:rPr>
              <w:t>ք</w:t>
            </w:r>
            <w:r w:rsidRPr="00817A06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817A06">
              <w:rPr>
                <w:rFonts w:ascii="GHEA Grapalat" w:hAnsi="GHEA Grapalat"/>
                <w:b/>
                <w:sz w:val="14"/>
                <w:lang w:val="hy-AM"/>
              </w:rPr>
              <w:t>Մարտունի Չարենցի 2, Մյասնիկյան 53</w:t>
            </w:r>
            <w:r w:rsidRPr="00817A06">
              <w:rPr>
                <w:rFonts w:ascii="GHEA Grapalat" w:hAnsi="GHEA Grapalat"/>
                <w:sz w:val="14"/>
                <w:lang w:val="hy-AM"/>
              </w:rPr>
              <w:t>/</w:t>
            </w:r>
          </w:p>
        </w:tc>
        <w:tc>
          <w:tcPr>
            <w:tcW w:w="376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հատ</w:t>
            </w:r>
          </w:p>
        </w:tc>
        <w:tc>
          <w:tcPr>
            <w:tcW w:w="42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</w:p>
        </w:tc>
        <w:tc>
          <w:tcPr>
            <w:tcW w:w="392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6838B35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1</w:t>
            </w:r>
          </w:p>
        </w:tc>
        <w:tc>
          <w:tcPr>
            <w:tcW w:w="643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173A163" w:rsidR="00EC3F24" w:rsidRPr="008F2B63" w:rsidRDefault="005D77D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>
              <w:rPr>
                <w:rFonts w:ascii="GHEA Grapalat" w:hAnsi="GHEA Grapalat"/>
                <w:sz w:val="14"/>
                <w:lang w:val="hy-AM"/>
              </w:rPr>
              <w:t>-</w:t>
            </w:r>
          </w:p>
        </w:tc>
        <w:tc>
          <w:tcPr>
            <w:tcW w:w="751" w:type="pct"/>
            <w:gridSpan w:val="6"/>
            <w:vAlign w:val="center"/>
          </w:tcPr>
          <w:p w14:paraId="22401932" w14:textId="6B76782E" w:rsidR="00EC3F24" w:rsidRPr="00EC3F24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EC3F24">
              <w:rPr>
                <w:rFonts w:ascii="GHEA Grapalat" w:hAnsi="GHEA Grapalat"/>
                <w:sz w:val="14"/>
              </w:rPr>
              <w:t>54</w:t>
            </w:r>
            <w:r w:rsidRPr="00EC3F24">
              <w:rPr>
                <w:rFonts w:cs="Calibri"/>
                <w:sz w:val="14"/>
              </w:rPr>
              <w:t> </w:t>
            </w:r>
            <w:r w:rsidRPr="00EC3F24">
              <w:rPr>
                <w:rFonts w:ascii="GHEA Grapalat" w:hAnsi="GHEA Grapalat"/>
                <w:sz w:val="14"/>
              </w:rPr>
              <w:t>580 940</w:t>
            </w:r>
          </w:p>
        </w:tc>
        <w:tc>
          <w:tcPr>
            <w:tcW w:w="885" w:type="pct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2A32CDBF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EC3F24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 / ք</w:t>
            </w:r>
            <w:r w:rsidRPr="00EC3F2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EC3F24">
              <w:rPr>
                <w:rFonts w:ascii="GHEA Grapalat" w:hAnsi="GHEA Grapalat"/>
                <w:sz w:val="14"/>
                <w:lang w:val="hy-AM"/>
              </w:rPr>
              <w:t>Մարտունի Չարենցի 2, Մյասնիկյան 53/</w:t>
            </w:r>
          </w:p>
        </w:tc>
        <w:tc>
          <w:tcPr>
            <w:tcW w:w="284" w:type="pct"/>
            <w:tcBorders>
              <w:bottom w:val="single" w:sz="8" w:space="0" w:color="auto"/>
            </w:tcBorders>
            <w:shd w:val="clear" w:color="auto" w:fill="auto"/>
          </w:tcPr>
          <w:p w14:paraId="5152B32D" w14:textId="5260C10A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EC3F24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 / ք</w:t>
            </w:r>
            <w:r w:rsidRPr="00EC3F2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EC3F24">
              <w:rPr>
                <w:rFonts w:ascii="GHEA Grapalat" w:hAnsi="GHEA Grapalat"/>
                <w:sz w:val="14"/>
                <w:lang w:val="hy-AM"/>
              </w:rPr>
              <w:t>Մարտունի Չարենցի 2, Մյասնիկյան 53/</w:t>
            </w:r>
          </w:p>
        </w:tc>
      </w:tr>
      <w:tr w:rsidR="00E956A9" w:rsidRPr="00D54EC4" w14:paraId="2D552B69" w14:textId="77777777" w:rsidTr="00E956A9">
        <w:trPr>
          <w:trHeight w:val="40"/>
        </w:trPr>
        <w:tc>
          <w:tcPr>
            <w:tcW w:w="672" w:type="pct"/>
            <w:gridSpan w:val="4"/>
            <w:shd w:val="clear" w:color="auto" w:fill="auto"/>
            <w:vAlign w:val="center"/>
          </w:tcPr>
          <w:p w14:paraId="69DA3519" w14:textId="3AEE816D" w:rsidR="00EC3F24" w:rsidRPr="007D3773" w:rsidRDefault="00EC3F24" w:rsidP="00EC3F2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57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3E77B" w14:textId="2360552F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17A06">
              <w:rPr>
                <w:rFonts w:ascii="GHEA Grapalat" w:hAnsi="GHEA Grapalat"/>
                <w:sz w:val="14"/>
                <w:lang w:val="hy-AM"/>
              </w:rPr>
              <w:t xml:space="preserve">ՀՀ Գեղարքունիքի </w:t>
            </w:r>
            <w:r w:rsidRPr="00817A06">
              <w:rPr>
                <w:rFonts w:ascii="GHEA Grapalat" w:hAnsi="GHEA Grapalat"/>
                <w:sz w:val="14"/>
                <w:lang w:val="hy-AM"/>
              </w:rPr>
              <w:lastRenderedPageBreak/>
              <w:t xml:space="preserve">մարզի Մարտունի համայնքի  բազմաբնակարան բնակելի շենքերի լանջավոր տանիքների վերանորոգման աշխատանքներ </w:t>
            </w:r>
            <w:r w:rsidRPr="00817A06">
              <w:rPr>
                <w:rFonts w:ascii="GHEA Grapalat" w:hAnsi="GHEA Grapalat"/>
                <w:b/>
                <w:sz w:val="14"/>
                <w:lang w:val="hy-AM"/>
              </w:rPr>
              <w:t>/Վարդենիկ բնակավայր, Բանավան թղմ</w:t>
            </w:r>
            <w:r w:rsidRPr="00817A06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817A06">
              <w:rPr>
                <w:rFonts w:ascii="GHEA Grapalat" w:hAnsi="GHEA Grapalat"/>
                <w:b/>
                <w:sz w:val="14"/>
                <w:lang w:val="hy-AM"/>
              </w:rPr>
              <w:t>, թիվ 6 բազմաբնակարան շենք /</w:t>
            </w:r>
          </w:p>
        </w:tc>
        <w:tc>
          <w:tcPr>
            <w:tcW w:w="376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44D00" w14:textId="43822DB4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lastRenderedPageBreak/>
              <w:t>հատ</w:t>
            </w:r>
          </w:p>
        </w:tc>
        <w:tc>
          <w:tcPr>
            <w:tcW w:w="42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AC175" w14:textId="77777777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</w:p>
        </w:tc>
        <w:tc>
          <w:tcPr>
            <w:tcW w:w="392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C71C9" w14:textId="66037BCD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1</w:t>
            </w:r>
          </w:p>
        </w:tc>
        <w:tc>
          <w:tcPr>
            <w:tcW w:w="643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5DC0C" w14:textId="71AC8310" w:rsidR="00EC3F24" w:rsidRPr="008F2B63" w:rsidRDefault="005D77D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>
              <w:rPr>
                <w:rFonts w:ascii="GHEA Grapalat" w:hAnsi="GHEA Grapalat"/>
                <w:sz w:val="14"/>
                <w:lang w:val="hy-AM"/>
              </w:rPr>
              <w:t>-</w:t>
            </w:r>
          </w:p>
        </w:tc>
        <w:tc>
          <w:tcPr>
            <w:tcW w:w="751" w:type="pct"/>
            <w:gridSpan w:val="6"/>
            <w:vAlign w:val="center"/>
          </w:tcPr>
          <w:p w14:paraId="5667A2C2" w14:textId="415A0BB9" w:rsidR="00EC3F24" w:rsidRPr="00EC3F24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EC3F24">
              <w:rPr>
                <w:rFonts w:ascii="GHEA Grapalat" w:hAnsi="GHEA Grapalat"/>
                <w:sz w:val="14"/>
              </w:rPr>
              <w:t>23</w:t>
            </w:r>
            <w:r w:rsidRPr="00EC3F24">
              <w:rPr>
                <w:rFonts w:cs="Calibri"/>
                <w:sz w:val="14"/>
              </w:rPr>
              <w:t> </w:t>
            </w:r>
            <w:r w:rsidRPr="00EC3F24">
              <w:rPr>
                <w:rFonts w:ascii="GHEA Grapalat" w:hAnsi="GHEA Grapalat"/>
                <w:sz w:val="14"/>
              </w:rPr>
              <w:t>662 780</w:t>
            </w:r>
          </w:p>
        </w:tc>
        <w:tc>
          <w:tcPr>
            <w:tcW w:w="885" w:type="pct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0DBC39E" w14:textId="425D0DE4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EC3F24">
              <w:rPr>
                <w:rFonts w:ascii="GHEA Grapalat" w:hAnsi="GHEA Grapalat"/>
                <w:sz w:val="14"/>
                <w:lang w:val="hy-AM"/>
              </w:rPr>
              <w:t xml:space="preserve">ՀՀ Գեղարքունիքի մարզի Մարտունի </w:t>
            </w:r>
            <w:r w:rsidRPr="00EC3F24">
              <w:rPr>
                <w:rFonts w:ascii="GHEA Grapalat" w:hAnsi="GHEA Grapalat"/>
                <w:sz w:val="14"/>
                <w:lang w:val="hy-AM"/>
              </w:rPr>
              <w:lastRenderedPageBreak/>
              <w:t>համայնքի  բազմաբնակարան բնակելի շենքերի լանջավոր տանիքների վերանորոգման աշխատանքներ /Վարդենիկ բնակավայր, Բանավան թղմ</w:t>
            </w:r>
            <w:r w:rsidRPr="00EC3F2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EC3F24">
              <w:rPr>
                <w:rFonts w:ascii="GHEA Grapalat" w:hAnsi="GHEA Grapalat"/>
                <w:sz w:val="14"/>
                <w:lang w:val="hy-AM"/>
              </w:rPr>
              <w:t>, թիվ 6 բազմաբնակարան շենք /</w:t>
            </w:r>
          </w:p>
        </w:tc>
        <w:tc>
          <w:tcPr>
            <w:tcW w:w="284" w:type="pct"/>
            <w:tcBorders>
              <w:bottom w:val="single" w:sz="8" w:space="0" w:color="auto"/>
            </w:tcBorders>
            <w:shd w:val="clear" w:color="auto" w:fill="auto"/>
          </w:tcPr>
          <w:p w14:paraId="69EC67C0" w14:textId="186B71AF" w:rsidR="00EC3F24" w:rsidRPr="008F2B63" w:rsidRDefault="00EC3F24" w:rsidP="00EC3F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EC3F24">
              <w:rPr>
                <w:rFonts w:ascii="GHEA Grapalat" w:hAnsi="GHEA Grapalat"/>
                <w:sz w:val="14"/>
                <w:lang w:val="hy-AM"/>
              </w:rPr>
              <w:lastRenderedPageBreak/>
              <w:t>ՀՀ Գեղարքու</w:t>
            </w:r>
            <w:r w:rsidRPr="00EC3F24">
              <w:rPr>
                <w:rFonts w:ascii="GHEA Grapalat" w:hAnsi="GHEA Grapalat"/>
                <w:sz w:val="14"/>
                <w:lang w:val="hy-AM"/>
              </w:rPr>
              <w:lastRenderedPageBreak/>
              <w:t>նիքի մարզի Մարտունի համայնքի  բազմաբնակարան բնակելի շենքերի լանջավոր տանիքների վերանորոգման աշխատանքներ /Վարդենիկ բնակավայր, Բանավան թղմ</w:t>
            </w:r>
            <w:r w:rsidRPr="00EC3F24">
              <w:rPr>
                <w:rFonts w:ascii="Cambria Math" w:hAnsi="Cambria Math" w:cs="Cambria Math"/>
                <w:sz w:val="14"/>
                <w:lang w:val="hy-AM"/>
              </w:rPr>
              <w:t>․</w:t>
            </w:r>
            <w:r w:rsidRPr="00EC3F24">
              <w:rPr>
                <w:rFonts w:ascii="GHEA Grapalat" w:hAnsi="GHEA Grapalat"/>
                <w:sz w:val="14"/>
                <w:lang w:val="hy-AM"/>
              </w:rPr>
              <w:t>, թիվ 6 բազմաբնակարան շենք /</w:t>
            </w:r>
          </w:p>
        </w:tc>
      </w:tr>
      <w:tr w:rsidR="00817A06" w:rsidRPr="00D54EC4" w14:paraId="4B8BC031" w14:textId="77777777" w:rsidTr="00E956A9">
        <w:trPr>
          <w:trHeight w:val="169"/>
        </w:trPr>
        <w:tc>
          <w:tcPr>
            <w:tcW w:w="5000" w:type="pct"/>
            <w:gridSpan w:val="36"/>
            <w:shd w:val="clear" w:color="auto" w:fill="99CCFF"/>
            <w:vAlign w:val="center"/>
          </w:tcPr>
          <w:p w14:paraId="451180EC" w14:textId="77777777" w:rsidR="00817A06" w:rsidRPr="0008099A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17A06" w:rsidRPr="00D54EC4" w14:paraId="24C3B0CB" w14:textId="77777777" w:rsidTr="00E956A9">
        <w:trPr>
          <w:trHeight w:val="137"/>
        </w:trPr>
        <w:tc>
          <w:tcPr>
            <w:tcW w:w="2305" w:type="pct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817A06" w:rsidRPr="009C7DAE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Կիրառված գ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2695" w:type="pct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E3A261A" w:rsidR="00817A06" w:rsidRPr="009C7DAE" w:rsidRDefault="00E956A9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E956A9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«Գնումների մասին» ՀՀ օրենքը և ՀՀ կառավարության 04.05.2017թ. N526-Ն որոշումը</w:t>
            </w:r>
          </w:p>
        </w:tc>
      </w:tr>
      <w:tr w:rsidR="00817A06" w:rsidRPr="00D54EC4" w14:paraId="075EEA57" w14:textId="77777777" w:rsidTr="00E956A9">
        <w:trPr>
          <w:trHeight w:val="196"/>
        </w:trPr>
        <w:tc>
          <w:tcPr>
            <w:tcW w:w="5000" w:type="pct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17A06" w:rsidRPr="009C7DAE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17A06" w:rsidRPr="006E4E84" w14:paraId="681596E8" w14:textId="77777777" w:rsidTr="00E956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459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կամ հրապարակելու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1541" w:type="pct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140F4E0" w:rsidR="00817A06" w:rsidRPr="00EC3F24" w:rsidRDefault="00EC3F24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15-05-2024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</w:p>
        </w:tc>
      </w:tr>
      <w:tr w:rsidR="00817A06" w:rsidRPr="006E4E84" w14:paraId="199F948A" w14:textId="77777777" w:rsidTr="00E956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3207" w:type="pct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E2C878D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817A06" w:rsidRPr="006E4E84" w14:paraId="6EE9B008" w14:textId="77777777" w:rsidTr="00E956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3207" w:type="pct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4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817A06" w:rsidRPr="006E4E84" w14:paraId="13FE412E" w14:textId="77777777" w:rsidTr="00E956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207" w:type="pct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817A06" w:rsidRPr="006E4E84" w14:paraId="321D26CF" w14:textId="77777777" w:rsidTr="00E956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207" w:type="pct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817A06" w:rsidRPr="006E4E84" w14:paraId="68E691E2" w14:textId="77777777" w:rsidTr="00E956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207" w:type="pct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25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817A06" w:rsidRPr="006E4E84" w14:paraId="30B89418" w14:textId="77777777" w:rsidTr="00E956A9">
        <w:trPr>
          <w:trHeight w:val="54"/>
        </w:trPr>
        <w:tc>
          <w:tcPr>
            <w:tcW w:w="5000" w:type="pct"/>
            <w:gridSpan w:val="36"/>
            <w:shd w:val="clear" w:color="auto" w:fill="99CCFF"/>
            <w:vAlign w:val="center"/>
          </w:tcPr>
          <w:p w14:paraId="70776DB4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817A06" w:rsidRPr="006E4E84" w14:paraId="10DC4861" w14:textId="77777777" w:rsidTr="00E956A9">
        <w:trPr>
          <w:trHeight w:val="605"/>
        </w:trPr>
        <w:tc>
          <w:tcPr>
            <w:tcW w:w="814" w:type="pct"/>
            <w:gridSpan w:val="5"/>
            <w:vMerge w:val="restart"/>
            <w:shd w:val="clear" w:color="auto" w:fill="auto"/>
            <w:vAlign w:val="center"/>
          </w:tcPr>
          <w:p w14:paraId="34162061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946" w:type="pct"/>
            <w:gridSpan w:val="7"/>
            <w:vMerge w:val="restart"/>
            <w:shd w:val="clear" w:color="auto" w:fill="auto"/>
            <w:vAlign w:val="center"/>
          </w:tcPr>
          <w:p w14:paraId="4FE503E7" w14:textId="29F83DA2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3240" w:type="pct"/>
            <w:gridSpan w:val="24"/>
            <w:shd w:val="clear" w:color="auto" w:fill="auto"/>
            <w:vAlign w:val="center"/>
          </w:tcPr>
          <w:p w14:paraId="1FD38684" w14:textId="488F95E4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817A06" w:rsidRPr="006E4E84" w14:paraId="3FD00E3A" w14:textId="77777777" w:rsidTr="00E956A9">
        <w:trPr>
          <w:trHeight w:val="365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67E5DBFB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46" w:type="pct"/>
            <w:gridSpan w:val="7"/>
            <w:vMerge/>
            <w:shd w:val="clear" w:color="auto" w:fill="auto"/>
            <w:vAlign w:val="center"/>
          </w:tcPr>
          <w:p w14:paraId="7835142E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4" w:type="pct"/>
            <w:gridSpan w:val="7"/>
            <w:shd w:val="clear" w:color="auto" w:fill="auto"/>
            <w:vAlign w:val="center"/>
          </w:tcPr>
          <w:p w14:paraId="27542D69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1506" w:type="pct"/>
            <w:gridSpan w:val="12"/>
            <w:shd w:val="clear" w:color="auto" w:fill="auto"/>
            <w:vAlign w:val="center"/>
          </w:tcPr>
          <w:p w14:paraId="635EE2FE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800" w:type="pct"/>
            <w:gridSpan w:val="5"/>
            <w:shd w:val="clear" w:color="auto" w:fill="auto"/>
            <w:vAlign w:val="center"/>
          </w:tcPr>
          <w:p w14:paraId="4A371FE9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817A06" w:rsidRPr="00D54EC4" w14:paraId="4DA511EC" w14:textId="77777777" w:rsidTr="00E956A9">
        <w:trPr>
          <w:trHeight w:val="394"/>
        </w:trPr>
        <w:tc>
          <w:tcPr>
            <w:tcW w:w="814" w:type="pct"/>
            <w:gridSpan w:val="5"/>
            <w:shd w:val="clear" w:color="auto" w:fill="auto"/>
            <w:vAlign w:val="center"/>
          </w:tcPr>
          <w:p w14:paraId="22660E95" w14:textId="77777777" w:rsidR="00817A06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7D377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5DBE5B3F" w14:textId="1C256E3B" w:rsidR="00817A06" w:rsidRPr="007D3773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7D377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         1</w:t>
            </w:r>
          </w:p>
        </w:tc>
        <w:tc>
          <w:tcPr>
            <w:tcW w:w="4186" w:type="pct"/>
            <w:gridSpan w:val="31"/>
            <w:shd w:val="clear" w:color="auto" w:fill="auto"/>
            <w:vAlign w:val="center"/>
          </w:tcPr>
          <w:p w14:paraId="6ABF72D4" w14:textId="1E52289F" w:rsidR="00817A06" w:rsidRPr="00FB2B71" w:rsidRDefault="00FB2B71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hy-AM" w:eastAsia="ru-RU"/>
              </w:rPr>
            </w:pPr>
            <w:r w:rsidRPr="00FB2B71"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hy-AM" w:eastAsia="ru-RU"/>
              </w:rPr>
              <w:t>ՀՀ Գեղարքունիքի մարզի Մարտունի համայնքի բազմաբնակարան բնակելի շենքերի լանջավոր տանիքների վերանորոգման աշխատանքներ /ք</w:t>
            </w:r>
            <w:r w:rsidRPr="00FB2B71">
              <w:rPr>
                <w:rFonts w:ascii="Times New Roman" w:eastAsia="Times New Roman" w:hAnsi="Times New Roman"/>
                <w:b/>
                <w:color w:val="365F91"/>
                <w:sz w:val="18"/>
                <w:szCs w:val="18"/>
                <w:lang w:val="hy-AM" w:eastAsia="ru-RU"/>
              </w:rPr>
              <w:t>․</w:t>
            </w:r>
            <w:r w:rsidRPr="00FB2B71"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hy-AM" w:eastAsia="ru-RU"/>
              </w:rPr>
              <w:t>Մարտունի Պռոշյան 4, Երևանյան 46/</w:t>
            </w:r>
          </w:p>
        </w:tc>
      </w:tr>
      <w:tr w:rsidR="00FB2B71" w:rsidRPr="006E4E84" w14:paraId="54C1C44E" w14:textId="77777777" w:rsidTr="00E956A9">
        <w:trPr>
          <w:trHeight w:val="83"/>
        </w:trPr>
        <w:tc>
          <w:tcPr>
            <w:tcW w:w="814" w:type="pct"/>
            <w:gridSpan w:val="5"/>
            <w:vMerge w:val="restart"/>
            <w:shd w:val="clear" w:color="auto" w:fill="auto"/>
            <w:vAlign w:val="center"/>
          </w:tcPr>
          <w:p w14:paraId="49C7F15D" w14:textId="77777777" w:rsidR="00FB2B71" w:rsidRPr="007D3773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16834D7C" w14:textId="712D47E5" w:rsidR="00FB2B71" w:rsidRPr="00912869" w:rsidRDefault="00FB2B71" w:rsidP="00FB2B71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>
              <w:rPr>
                <w:rFonts w:ascii="Arial" w:hAnsi="Arial" w:cs="Arial"/>
                <w:sz w:val="14"/>
                <w:lang w:val="hy-AM"/>
              </w:rPr>
              <w:t xml:space="preserve">          </w:t>
            </w:r>
            <w:r w:rsidRPr="008A259D">
              <w:rPr>
                <w:rFonts w:ascii="Arial" w:hAnsi="Arial" w:cs="Arial"/>
                <w:color w:val="000000"/>
                <w:sz w:val="14"/>
              </w:rPr>
              <w:t>&lt;&lt;ԲԻՍԻՍԻ&gt;&gt; ՍՊԸ</w:t>
            </w:r>
          </w:p>
        </w:tc>
        <w:tc>
          <w:tcPr>
            <w:tcW w:w="934" w:type="pct"/>
            <w:gridSpan w:val="7"/>
            <w:vAlign w:val="center"/>
          </w:tcPr>
          <w:p w14:paraId="46405993" w14:textId="2148AD79" w:rsidR="00FB2B71" w:rsidRDefault="00FB2B71" w:rsidP="00FB2B71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</w:t>
            </w:r>
            <w:r w:rsidRPr="00F30374">
              <w:rPr>
                <w:rFonts w:ascii="Sylfaen" w:hAnsi="Sylfaen" w:cs="Arial"/>
                <w:sz w:val="18"/>
                <w:szCs w:val="20"/>
                <w:lang w:val="hy-AM"/>
              </w:rPr>
              <w:t>29</w:t>
            </w:r>
            <w:r>
              <w:rPr>
                <w:rFonts w:ascii="Sylfaen" w:hAnsi="Sylfaen" w:cs="Arial"/>
                <w:sz w:val="18"/>
                <w:szCs w:val="20"/>
                <w:lang w:val="hy-AM"/>
              </w:rPr>
              <w:t> </w:t>
            </w:r>
            <w:r w:rsidRPr="00F30374">
              <w:rPr>
                <w:rFonts w:ascii="Sylfaen" w:hAnsi="Sylfaen" w:cs="Arial"/>
                <w:sz w:val="18"/>
                <w:szCs w:val="20"/>
                <w:lang w:val="hy-AM"/>
              </w:rPr>
              <w:t>580</w:t>
            </w: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</w:t>
            </w:r>
            <w:r w:rsidRPr="00F30374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  <w:tc>
          <w:tcPr>
            <w:tcW w:w="1382" w:type="pct"/>
            <w:gridSpan w:val="11"/>
            <w:vAlign w:val="center"/>
          </w:tcPr>
          <w:p w14:paraId="2DB939D7" w14:textId="0369A812" w:rsidR="00FB2B71" w:rsidRPr="00924C15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FB2B71">
              <w:rPr>
                <w:rFonts w:ascii="GHEA Grapalat" w:hAnsi="GHEA Grapalat" w:cs="Arial LatArm"/>
                <w:sz w:val="18"/>
                <w:szCs w:val="18"/>
                <w:lang w:val="hy-AM"/>
              </w:rPr>
              <w:t>5916000</w:t>
            </w:r>
          </w:p>
        </w:tc>
        <w:tc>
          <w:tcPr>
            <w:tcW w:w="923" w:type="pct"/>
            <w:gridSpan w:val="6"/>
            <w:vAlign w:val="center"/>
          </w:tcPr>
          <w:p w14:paraId="35ECB3FD" w14:textId="59B8661C" w:rsidR="00FB2B71" w:rsidRPr="00FB2B71" w:rsidRDefault="00FB2B71" w:rsidP="00FB2B71">
            <w:pPr>
              <w:widowControl w:val="0"/>
              <w:spacing w:before="0" w:after="0"/>
              <w:ind w:left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FB2B71">
              <w:rPr>
                <w:rFonts w:ascii="GHEA Grapalat" w:hAnsi="GHEA Grapalat" w:cs="Arial LatArm"/>
                <w:sz w:val="18"/>
                <w:szCs w:val="18"/>
                <w:lang w:val="hy-AM"/>
              </w:rPr>
              <w:t xml:space="preserve">                             </w:t>
            </w:r>
            <w:r w:rsidRPr="005150CE">
              <w:rPr>
                <w:rFonts w:ascii="GHEA Grapalat" w:hAnsi="GHEA Grapalat" w:cs="Arial LatArm"/>
                <w:sz w:val="16"/>
                <w:szCs w:val="18"/>
                <w:lang w:val="hy-AM"/>
              </w:rPr>
              <w:t>35</w:t>
            </w:r>
            <w:r w:rsidRPr="005150CE">
              <w:rPr>
                <w:rFonts w:cs="Calibri"/>
                <w:sz w:val="16"/>
                <w:szCs w:val="18"/>
                <w:lang w:val="hy-AM"/>
              </w:rPr>
              <w:t> </w:t>
            </w:r>
            <w:r w:rsidRPr="005150CE">
              <w:rPr>
                <w:rFonts w:ascii="GHEA Grapalat" w:hAnsi="GHEA Grapalat" w:cs="Arial LatArm"/>
                <w:sz w:val="16"/>
                <w:szCs w:val="18"/>
                <w:lang w:val="hy-AM"/>
              </w:rPr>
              <w:t>496 000</w:t>
            </w:r>
          </w:p>
        </w:tc>
      </w:tr>
      <w:tr w:rsidR="00FB2B71" w:rsidRPr="006E4E84" w14:paraId="47450EDE" w14:textId="77777777" w:rsidTr="00E956A9">
        <w:trPr>
          <w:trHeight w:val="12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73C7CB42" w14:textId="77777777" w:rsidR="00FB2B71" w:rsidRPr="007D3773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52CD9BE9" w14:textId="3E4ED32E" w:rsidR="00FB2B71" w:rsidRPr="00912869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E13EF7">
              <w:rPr>
                <w:rFonts w:ascii="Arial" w:hAnsi="Arial" w:cs="Arial"/>
                <w:sz w:val="14"/>
                <w:szCs w:val="20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ԳՐԻ ԱՐ ՇԻՆ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>»ՍՊԸ</w:t>
            </w:r>
          </w:p>
        </w:tc>
        <w:tc>
          <w:tcPr>
            <w:tcW w:w="934" w:type="pct"/>
            <w:gridSpan w:val="7"/>
            <w:vAlign w:val="center"/>
          </w:tcPr>
          <w:p w14:paraId="34E31A14" w14:textId="225314DD" w:rsidR="00FB2B71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24791667</w:t>
            </w:r>
          </w:p>
        </w:tc>
        <w:tc>
          <w:tcPr>
            <w:tcW w:w="1382" w:type="pct"/>
            <w:gridSpan w:val="11"/>
            <w:vAlign w:val="center"/>
          </w:tcPr>
          <w:p w14:paraId="076C4258" w14:textId="008B20B6" w:rsidR="00FB2B71" w:rsidRPr="00924C15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4958333</w:t>
            </w:r>
          </w:p>
        </w:tc>
        <w:tc>
          <w:tcPr>
            <w:tcW w:w="923" w:type="pct"/>
            <w:gridSpan w:val="6"/>
            <w:vAlign w:val="center"/>
          </w:tcPr>
          <w:p w14:paraId="5F39CB9C" w14:textId="4B12ACDF" w:rsidR="00FB2B71" w:rsidRPr="00FB2B71" w:rsidRDefault="00FB2B71" w:rsidP="00FB2B71">
            <w:pPr>
              <w:widowControl w:val="0"/>
              <w:spacing w:before="0" w:after="0"/>
              <w:ind w:left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                     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29</w:t>
            </w:r>
            <w:r>
              <w:rPr>
                <w:rFonts w:ascii="Sylfaen" w:hAnsi="Sylfaen" w:cs="Arial"/>
                <w:sz w:val="18"/>
                <w:szCs w:val="20"/>
                <w:lang w:val="hy-AM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750</w:t>
            </w: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</w:tr>
      <w:tr w:rsidR="00E956A9" w:rsidRPr="006E4E84" w14:paraId="31445DE5" w14:textId="60C4FD31" w:rsidTr="00E956A9">
        <w:trPr>
          <w:trHeight w:val="14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4C57C133" w14:textId="77777777" w:rsidR="00E956A9" w:rsidRPr="007D3773" w:rsidRDefault="00E956A9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5D9B98D1" w14:textId="013B972B" w:rsidR="00E956A9" w:rsidRPr="00912869" w:rsidRDefault="00E956A9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>
              <w:rPr>
                <w:rFonts w:ascii="Arial" w:hAnsi="Arial" w:cs="Arial"/>
                <w:sz w:val="14"/>
                <w:szCs w:val="20"/>
                <w:lang w:val="hy-AM"/>
              </w:rPr>
              <w:t>ՄԱՐՏՈՒՆՈՒ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 xml:space="preserve"> 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ՆՈՐՈԳՇԻՆ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 xml:space="preserve">» 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ԲԲ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>Ը</w:t>
            </w:r>
          </w:p>
        </w:tc>
        <w:tc>
          <w:tcPr>
            <w:tcW w:w="934" w:type="pct"/>
            <w:gridSpan w:val="7"/>
            <w:vAlign w:val="center"/>
          </w:tcPr>
          <w:p w14:paraId="35427B38" w14:textId="76EC700F" w:rsidR="00E956A9" w:rsidRDefault="00E956A9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Arial"/>
                <w:sz w:val="18"/>
                <w:szCs w:val="20"/>
              </w:rPr>
              <w:t>30 800 000</w:t>
            </w:r>
          </w:p>
        </w:tc>
        <w:tc>
          <w:tcPr>
            <w:tcW w:w="1382" w:type="pct"/>
            <w:gridSpan w:val="11"/>
            <w:vAlign w:val="center"/>
          </w:tcPr>
          <w:p w14:paraId="527DDF65" w14:textId="2AC51160" w:rsidR="00E956A9" w:rsidRPr="00FB2B71" w:rsidRDefault="00E956A9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6 160 000</w:t>
            </w:r>
          </w:p>
        </w:tc>
        <w:tc>
          <w:tcPr>
            <w:tcW w:w="923" w:type="pct"/>
            <w:gridSpan w:val="6"/>
            <w:vAlign w:val="center"/>
          </w:tcPr>
          <w:p w14:paraId="41F00D8B" w14:textId="5A8723DC" w:rsidR="00E956A9" w:rsidRPr="00FB2B71" w:rsidRDefault="00E956A9" w:rsidP="00FB2B71">
            <w:pPr>
              <w:widowControl w:val="0"/>
              <w:spacing w:before="0" w:after="0"/>
              <w:ind w:left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                      </w:t>
            </w:r>
            <w:r>
              <w:rPr>
                <w:rFonts w:ascii="Sylfaen" w:hAnsi="Sylfaen" w:cs="Arial"/>
                <w:sz w:val="18"/>
                <w:szCs w:val="20"/>
              </w:rPr>
              <w:t xml:space="preserve">36 960 000 </w:t>
            </w:r>
          </w:p>
        </w:tc>
      </w:tr>
      <w:tr w:rsidR="00FB2B71" w:rsidRPr="006E4E84" w14:paraId="6DDFBFCB" w14:textId="77777777" w:rsidTr="00E956A9">
        <w:trPr>
          <w:trHeight w:val="12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608EE134" w14:textId="77777777" w:rsidR="00FB2B71" w:rsidRPr="007D3773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646270A3" w14:textId="6A261577" w:rsidR="00FB2B71" w:rsidRPr="00912869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B464A6">
              <w:rPr>
                <w:rFonts w:ascii="Arial" w:hAnsi="Arial" w:cs="Arial"/>
                <w:sz w:val="14"/>
                <w:szCs w:val="20"/>
                <w:lang w:val="hy-AM"/>
              </w:rPr>
              <w:t>&lt;&lt;Նաիրի Շին&gt;&gt;ՍՊԸ</w:t>
            </w:r>
          </w:p>
        </w:tc>
        <w:tc>
          <w:tcPr>
            <w:tcW w:w="934" w:type="pct"/>
            <w:gridSpan w:val="7"/>
            <w:vAlign w:val="center"/>
          </w:tcPr>
          <w:p w14:paraId="2F881ADF" w14:textId="56C315B7" w:rsidR="00FB2B71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</w:rPr>
            </w:pP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25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420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145</w:t>
            </w:r>
          </w:p>
        </w:tc>
        <w:tc>
          <w:tcPr>
            <w:tcW w:w="1382" w:type="pct"/>
            <w:gridSpan w:val="11"/>
            <w:vAlign w:val="center"/>
          </w:tcPr>
          <w:p w14:paraId="137BA7F1" w14:textId="68559DD7" w:rsidR="00FB2B71" w:rsidRPr="00924C15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5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084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029</w:t>
            </w: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</w:t>
            </w:r>
          </w:p>
        </w:tc>
        <w:tc>
          <w:tcPr>
            <w:tcW w:w="923" w:type="pct"/>
            <w:gridSpan w:val="6"/>
            <w:vAlign w:val="center"/>
          </w:tcPr>
          <w:p w14:paraId="09E6949B" w14:textId="086B3D90" w:rsidR="00FB2B71" w:rsidRPr="00FB2B71" w:rsidRDefault="00FB2B71" w:rsidP="00FB2B71">
            <w:pPr>
              <w:widowControl w:val="0"/>
              <w:spacing w:before="0" w:after="0"/>
              <w:ind w:left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                      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30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504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174</w:t>
            </w:r>
          </w:p>
        </w:tc>
      </w:tr>
      <w:tr w:rsidR="00FB2B71" w:rsidRPr="006E4E84" w14:paraId="423DC126" w14:textId="77777777" w:rsidTr="00E956A9">
        <w:trPr>
          <w:trHeight w:val="25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57F22756" w14:textId="77777777" w:rsidR="00FB2B71" w:rsidRPr="007D3773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7FDBE78E" w14:textId="521267E5" w:rsidR="00FB2B71" w:rsidRPr="00912869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A93A25">
              <w:rPr>
                <w:rFonts w:ascii="Arial" w:hAnsi="Arial" w:cs="Arial"/>
                <w:sz w:val="14"/>
                <w:szCs w:val="20"/>
                <w:lang w:val="hy-AM"/>
              </w:rPr>
              <w:t>«ՊՐՈՍՏՐՈՅ» ՍՊԸ</w:t>
            </w:r>
          </w:p>
        </w:tc>
        <w:tc>
          <w:tcPr>
            <w:tcW w:w="934" w:type="pct"/>
            <w:gridSpan w:val="7"/>
            <w:vAlign w:val="center"/>
          </w:tcPr>
          <w:p w14:paraId="324F2035" w14:textId="7A7ADD40" w:rsidR="00FB2B71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Arial"/>
                <w:sz w:val="18"/>
                <w:szCs w:val="20"/>
              </w:rPr>
              <w:t>24 635 000</w:t>
            </w:r>
          </w:p>
        </w:tc>
        <w:tc>
          <w:tcPr>
            <w:tcW w:w="1382" w:type="pct"/>
            <w:gridSpan w:val="11"/>
            <w:vAlign w:val="center"/>
          </w:tcPr>
          <w:p w14:paraId="20936134" w14:textId="5686D6DC" w:rsidR="00FB2B71" w:rsidRPr="00924C15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4 927 000</w:t>
            </w:r>
          </w:p>
        </w:tc>
        <w:tc>
          <w:tcPr>
            <w:tcW w:w="923" w:type="pct"/>
            <w:gridSpan w:val="6"/>
            <w:vAlign w:val="center"/>
          </w:tcPr>
          <w:p w14:paraId="5104DA76" w14:textId="020BA606" w:rsidR="00FB2B71" w:rsidRPr="00FB2B71" w:rsidRDefault="00FB2B71" w:rsidP="00FB2B71">
            <w:pPr>
              <w:widowControl w:val="0"/>
              <w:spacing w:before="0" w:after="0"/>
              <w:ind w:left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                       </w:t>
            </w:r>
            <w:r>
              <w:rPr>
                <w:rFonts w:ascii="Sylfaen" w:hAnsi="Sylfaen" w:cs="Arial"/>
                <w:sz w:val="18"/>
                <w:szCs w:val="20"/>
              </w:rPr>
              <w:t>29 562 000</w:t>
            </w:r>
          </w:p>
        </w:tc>
      </w:tr>
      <w:tr w:rsidR="00FB2B71" w:rsidRPr="006E4E84" w14:paraId="7AF0D87D" w14:textId="77777777" w:rsidTr="00E956A9">
        <w:trPr>
          <w:trHeight w:val="21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686690A0" w14:textId="77777777" w:rsidR="00FB2B71" w:rsidRPr="007D3773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41C73679" w14:textId="768A72BB" w:rsidR="00FB2B71" w:rsidRPr="00912869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C04DCF">
              <w:rPr>
                <w:rFonts w:ascii="Arial" w:hAnsi="Arial" w:cs="Arial"/>
                <w:sz w:val="14"/>
                <w:szCs w:val="20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ՌՈՒՖ</w:t>
            </w:r>
            <w:r w:rsidRPr="00C04DCF">
              <w:rPr>
                <w:rFonts w:ascii="Arial" w:hAnsi="Arial" w:cs="Arial"/>
                <w:sz w:val="14"/>
                <w:szCs w:val="20"/>
                <w:lang w:val="hy-AM"/>
              </w:rPr>
              <w:t>» ՍՊԸ</w:t>
            </w:r>
          </w:p>
        </w:tc>
        <w:tc>
          <w:tcPr>
            <w:tcW w:w="934" w:type="pct"/>
            <w:gridSpan w:val="7"/>
            <w:vAlign w:val="center"/>
          </w:tcPr>
          <w:p w14:paraId="12818C76" w14:textId="4B73F35A" w:rsidR="00FB2B71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Arial"/>
                <w:sz w:val="18"/>
                <w:szCs w:val="20"/>
              </w:rPr>
              <w:t>26 591 667</w:t>
            </w:r>
          </w:p>
        </w:tc>
        <w:tc>
          <w:tcPr>
            <w:tcW w:w="1382" w:type="pct"/>
            <w:gridSpan w:val="11"/>
            <w:vAlign w:val="center"/>
          </w:tcPr>
          <w:p w14:paraId="0EF64FCE" w14:textId="3A4BA8ED" w:rsidR="00FB2B71" w:rsidRPr="00924C15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5 318 333</w:t>
            </w:r>
          </w:p>
        </w:tc>
        <w:tc>
          <w:tcPr>
            <w:tcW w:w="923" w:type="pct"/>
            <w:gridSpan w:val="6"/>
            <w:vAlign w:val="center"/>
          </w:tcPr>
          <w:p w14:paraId="1A604983" w14:textId="6068F6D3" w:rsidR="00FB2B71" w:rsidRPr="00FB2B71" w:rsidRDefault="00FB2B71" w:rsidP="00FB2B71">
            <w:pPr>
              <w:widowControl w:val="0"/>
              <w:spacing w:before="0" w:after="0"/>
              <w:ind w:left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                       </w:t>
            </w:r>
            <w:r>
              <w:rPr>
                <w:rFonts w:ascii="Sylfaen" w:hAnsi="Sylfaen" w:cs="Arial"/>
                <w:sz w:val="18"/>
                <w:szCs w:val="20"/>
              </w:rPr>
              <w:t>31 910 000</w:t>
            </w:r>
          </w:p>
        </w:tc>
      </w:tr>
      <w:tr w:rsidR="00FB2B71" w:rsidRPr="00FB2B71" w14:paraId="02596BA0" w14:textId="77777777" w:rsidTr="00E956A9">
        <w:trPr>
          <w:trHeight w:val="19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23483808" w14:textId="77777777" w:rsidR="00FB2B71" w:rsidRPr="007D3773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249A6353" w14:textId="386069EB" w:rsidR="00FB2B71" w:rsidRPr="00912869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2C64A8">
              <w:rPr>
                <w:rFonts w:ascii="Arial" w:hAnsi="Arial" w:cs="Arial"/>
                <w:sz w:val="14"/>
                <w:szCs w:val="20"/>
                <w:lang w:val="hy-AM"/>
              </w:rPr>
              <w:t>&lt;&lt; ՎԳ ԵՎ ՆԳ ՇԻՆ&gt;&gt; ՍՊԸ</w:t>
            </w:r>
          </w:p>
        </w:tc>
        <w:tc>
          <w:tcPr>
            <w:tcW w:w="934" w:type="pct"/>
            <w:gridSpan w:val="7"/>
            <w:vAlign w:val="center"/>
          </w:tcPr>
          <w:p w14:paraId="51E12784" w14:textId="45F4F619" w:rsidR="00FB2B71" w:rsidRPr="00FB2B71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27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701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960</w:t>
            </w:r>
          </w:p>
        </w:tc>
        <w:tc>
          <w:tcPr>
            <w:tcW w:w="1382" w:type="pct"/>
            <w:gridSpan w:val="11"/>
            <w:vAlign w:val="center"/>
          </w:tcPr>
          <w:p w14:paraId="45B5CDEB" w14:textId="584A815C" w:rsidR="00FB2B71" w:rsidRPr="00924C15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5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540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392</w:t>
            </w: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</w:t>
            </w:r>
          </w:p>
        </w:tc>
        <w:tc>
          <w:tcPr>
            <w:tcW w:w="923" w:type="pct"/>
            <w:gridSpan w:val="6"/>
            <w:vAlign w:val="center"/>
          </w:tcPr>
          <w:p w14:paraId="6AA9777A" w14:textId="332781F0" w:rsidR="00FB2B71" w:rsidRPr="00FB2B71" w:rsidRDefault="00FB2B71" w:rsidP="00FB2B71">
            <w:pPr>
              <w:widowControl w:val="0"/>
              <w:spacing w:before="0" w:after="0"/>
              <w:ind w:left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                       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33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242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352</w:t>
            </w:r>
          </w:p>
        </w:tc>
      </w:tr>
      <w:tr w:rsidR="00FB2B71" w:rsidRPr="006E4E84" w14:paraId="3970E772" w14:textId="77777777" w:rsidTr="00E956A9">
        <w:trPr>
          <w:trHeight w:val="150"/>
        </w:trPr>
        <w:tc>
          <w:tcPr>
            <w:tcW w:w="814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47D4F" w14:textId="77777777" w:rsidR="00FB2B71" w:rsidRPr="007D3773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4E381D36" w14:textId="65CC2B1E" w:rsidR="00FB2B71" w:rsidRPr="00912869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2C64A8">
              <w:rPr>
                <w:rFonts w:ascii="Arial" w:hAnsi="Arial" w:cs="Arial"/>
                <w:sz w:val="14"/>
                <w:szCs w:val="20"/>
                <w:lang w:val="hy-AM"/>
              </w:rPr>
              <w:t>&lt;&lt;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ՏՈՆԳՐՈՒՊ</w:t>
            </w:r>
            <w:r w:rsidRPr="002C64A8">
              <w:rPr>
                <w:rFonts w:ascii="Arial" w:hAnsi="Arial" w:cs="Arial"/>
                <w:sz w:val="14"/>
                <w:szCs w:val="20"/>
                <w:lang w:val="hy-AM"/>
              </w:rPr>
              <w:t xml:space="preserve"> &gt;&gt; ՍՊԸ</w:t>
            </w:r>
          </w:p>
        </w:tc>
        <w:tc>
          <w:tcPr>
            <w:tcW w:w="934" w:type="pct"/>
            <w:gridSpan w:val="7"/>
            <w:vAlign w:val="center"/>
          </w:tcPr>
          <w:p w14:paraId="59C56E77" w14:textId="3E900CF5" w:rsidR="00FB2B71" w:rsidRDefault="00FB2B71" w:rsidP="00FB2B71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Arial"/>
                <w:sz w:val="18"/>
                <w:szCs w:val="20"/>
              </w:rPr>
              <w:t>26 593 750</w:t>
            </w:r>
          </w:p>
        </w:tc>
        <w:tc>
          <w:tcPr>
            <w:tcW w:w="1382" w:type="pct"/>
            <w:gridSpan w:val="11"/>
            <w:vAlign w:val="center"/>
          </w:tcPr>
          <w:p w14:paraId="062BC0DF" w14:textId="374DE0DB" w:rsidR="00FB2B71" w:rsidRPr="00924C15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 xml:space="preserve">5 318 750 </w:t>
            </w:r>
          </w:p>
        </w:tc>
        <w:tc>
          <w:tcPr>
            <w:tcW w:w="923" w:type="pct"/>
            <w:gridSpan w:val="6"/>
            <w:vAlign w:val="center"/>
          </w:tcPr>
          <w:p w14:paraId="5792E53B" w14:textId="267EC187" w:rsidR="00FB2B71" w:rsidRPr="00FB2B71" w:rsidRDefault="00FB2B71" w:rsidP="00FB2B71">
            <w:pPr>
              <w:widowControl w:val="0"/>
              <w:spacing w:before="0" w:after="0"/>
              <w:ind w:left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                        </w:t>
            </w:r>
            <w:r>
              <w:rPr>
                <w:rFonts w:ascii="Sylfaen" w:hAnsi="Sylfaen" w:cs="Arial"/>
                <w:sz w:val="18"/>
                <w:szCs w:val="20"/>
              </w:rPr>
              <w:t>31 912 500</w:t>
            </w:r>
          </w:p>
        </w:tc>
      </w:tr>
      <w:tr w:rsidR="00FB2B71" w:rsidRPr="00D54EC4" w14:paraId="02E70798" w14:textId="77777777" w:rsidTr="00E956A9">
        <w:trPr>
          <w:trHeight w:val="83"/>
        </w:trPr>
        <w:tc>
          <w:tcPr>
            <w:tcW w:w="814" w:type="pct"/>
            <w:gridSpan w:val="5"/>
            <w:shd w:val="clear" w:color="auto" w:fill="auto"/>
            <w:vAlign w:val="center"/>
          </w:tcPr>
          <w:p w14:paraId="620DE9A9" w14:textId="77777777" w:rsidR="00FB2B71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7D377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26308C70" w14:textId="3E000900" w:rsidR="00FB2B71" w:rsidRPr="007D3773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4186" w:type="pct"/>
            <w:gridSpan w:val="31"/>
            <w:shd w:val="clear" w:color="auto" w:fill="auto"/>
          </w:tcPr>
          <w:p w14:paraId="7D88C47E" w14:textId="0FEA60F4" w:rsidR="00FB2B71" w:rsidRPr="00FB2B71" w:rsidRDefault="00FB2B71" w:rsidP="00FB2B71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FB2B71">
              <w:rPr>
                <w:rFonts w:ascii="GHEA Grapalat" w:hAnsi="GHEA Grapalat" w:cs="Arial LatArm"/>
                <w:color w:val="2F5496" w:themeColor="accent5" w:themeShade="BF"/>
                <w:sz w:val="18"/>
                <w:szCs w:val="18"/>
                <w:lang w:val="hy-AM"/>
              </w:rPr>
              <w:t>ՀՀ Գեղարքունիքի մարզի Մարտունի համայնքի բազմաբնակարան բնակելի շենքերի լանջավոր տանիքների վերանորոգման աշխատանքներ / ք</w:t>
            </w:r>
            <w:r w:rsidRPr="00FB2B71">
              <w:rPr>
                <w:rFonts w:ascii="Cambria Math" w:hAnsi="Cambria Math" w:cs="Cambria Math"/>
                <w:color w:val="2F5496" w:themeColor="accent5" w:themeShade="BF"/>
                <w:sz w:val="18"/>
                <w:szCs w:val="18"/>
                <w:lang w:val="hy-AM"/>
              </w:rPr>
              <w:t>․</w:t>
            </w:r>
            <w:r w:rsidRPr="00FB2B71">
              <w:rPr>
                <w:rFonts w:ascii="GHEA Grapalat" w:hAnsi="GHEA Grapalat" w:cs="Arial LatArm"/>
                <w:color w:val="2F5496" w:themeColor="accent5" w:themeShade="BF"/>
                <w:sz w:val="18"/>
                <w:szCs w:val="18"/>
                <w:lang w:val="hy-AM"/>
              </w:rPr>
              <w:t>Մարտունի Չարենցի 2, Մյասնիկյան 53/</w:t>
            </w:r>
          </w:p>
        </w:tc>
      </w:tr>
      <w:tr w:rsidR="00132A50" w:rsidRPr="00FB2B71" w14:paraId="50825522" w14:textId="77777777" w:rsidTr="00E956A9">
        <w:trPr>
          <w:trHeight w:val="260"/>
        </w:trPr>
        <w:tc>
          <w:tcPr>
            <w:tcW w:w="814" w:type="pct"/>
            <w:gridSpan w:val="5"/>
            <w:vMerge w:val="restart"/>
            <w:shd w:val="clear" w:color="auto" w:fill="auto"/>
            <w:vAlign w:val="center"/>
          </w:tcPr>
          <w:p w14:paraId="50AD5B95" w14:textId="1B64D8A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259F3C98" w14:textId="0E75893E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lang w:val="hy-AM"/>
              </w:rPr>
              <w:t xml:space="preserve">       </w:t>
            </w:r>
            <w:r w:rsidRPr="008A259D">
              <w:rPr>
                <w:rFonts w:ascii="Arial" w:hAnsi="Arial" w:cs="Arial"/>
                <w:color w:val="000000"/>
                <w:sz w:val="14"/>
              </w:rPr>
              <w:t>&lt;&lt;ԲԻՍԻՍԻ&gt;&gt; ՍՊԸ</w:t>
            </w:r>
          </w:p>
        </w:tc>
        <w:tc>
          <w:tcPr>
            <w:tcW w:w="934" w:type="pct"/>
            <w:gridSpan w:val="7"/>
            <w:vAlign w:val="center"/>
          </w:tcPr>
          <w:p w14:paraId="1D867224" w14:textId="35B63831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8"/>
                <w:szCs w:val="20"/>
              </w:rPr>
              <w:t>37 450 000</w:t>
            </w:r>
          </w:p>
        </w:tc>
        <w:tc>
          <w:tcPr>
            <w:tcW w:w="1382" w:type="pct"/>
            <w:gridSpan w:val="11"/>
            <w:vAlign w:val="center"/>
          </w:tcPr>
          <w:p w14:paraId="22B8A853" w14:textId="2A967004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7 490 000</w:t>
            </w:r>
          </w:p>
        </w:tc>
        <w:tc>
          <w:tcPr>
            <w:tcW w:w="923" w:type="pct"/>
            <w:gridSpan w:val="6"/>
            <w:vAlign w:val="center"/>
          </w:tcPr>
          <w:p w14:paraId="1F59BBB2" w14:textId="6854167A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44 940 000</w:t>
            </w:r>
          </w:p>
        </w:tc>
      </w:tr>
      <w:tr w:rsidR="00132A50" w:rsidRPr="00FB2B71" w14:paraId="3B8226FE" w14:textId="77777777" w:rsidTr="00E956A9">
        <w:trPr>
          <w:trHeight w:val="10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290297B3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638280F9" w14:textId="6F3E0599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13EF7">
              <w:rPr>
                <w:rFonts w:ascii="Arial" w:hAnsi="Arial" w:cs="Arial"/>
                <w:sz w:val="14"/>
                <w:szCs w:val="20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ԳՐԻ ԱՐ ՇԻՆ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>»ՍՊԸ</w:t>
            </w:r>
          </w:p>
        </w:tc>
        <w:tc>
          <w:tcPr>
            <w:tcW w:w="934" w:type="pct"/>
            <w:gridSpan w:val="7"/>
            <w:vAlign w:val="center"/>
          </w:tcPr>
          <w:p w14:paraId="209AAD38" w14:textId="7CEF3C07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31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458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333</w:t>
            </w:r>
          </w:p>
        </w:tc>
        <w:tc>
          <w:tcPr>
            <w:tcW w:w="1382" w:type="pct"/>
            <w:gridSpan w:val="11"/>
            <w:vAlign w:val="center"/>
          </w:tcPr>
          <w:p w14:paraId="68F4123C" w14:textId="00DEE676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6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291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667</w:t>
            </w:r>
          </w:p>
        </w:tc>
        <w:tc>
          <w:tcPr>
            <w:tcW w:w="923" w:type="pct"/>
            <w:gridSpan w:val="6"/>
            <w:vAlign w:val="center"/>
          </w:tcPr>
          <w:p w14:paraId="766C8047" w14:textId="023BF18C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37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750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</w:tr>
      <w:tr w:rsidR="00132A50" w:rsidRPr="00FB2B71" w14:paraId="2BB7C9D5" w14:textId="77777777" w:rsidTr="00E956A9">
        <w:trPr>
          <w:trHeight w:val="10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5F0923FD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7CB68589" w14:textId="3969A276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>«ԷԼԱ ՇԻՆ» ՍՊԸ</w:t>
            </w:r>
          </w:p>
        </w:tc>
        <w:tc>
          <w:tcPr>
            <w:tcW w:w="934" w:type="pct"/>
            <w:gridSpan w:val="7"/>
            <w:vAlign w:val="center"/>
          </w:tcPr>
          <w:p w14:paraId="012DD6CE" w14:textId="50AE2F92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32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450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  <w:tc>
          <w:tcPr>
            <w:tcW w:w="1382" w:type="pct"/>
            <w:gridSpan w:val="11"/>
            <w:vAlign w:val="center"/>
          </w:tcPr>
          <w:p w14:paraId="56963E07" w14:textId="4563E3B8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6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490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  <w:tc>
          <w:tcPr>
            <w:tcW w:w="923" w:type="pct"/>
            <w:gridSpan w:val="6"/>
            <w:vAlign w:val="center"/>
          </w:tcPr>
          <w:p w14:paraId="5CD67E4A" w14:textId="2423D5C0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38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940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</w:tr>
      <w:tr w:rsidR="00132A50" w:rsidRPr="00FB2B71" w14:paraId="583790DA" w14:textId="77777777" w:rsidTr="00E956A9">
        <w:trPr>
          <w:trHeight w:val="15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7D6A4C85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720694A2" w14:textId="6CB742E3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20"/>
                <w:lang w:val="hy-AM"/>
              </w:rPr>
              <w:t>ՄԱՐՏՈՒՆՈՒ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 xml:space="preserve"> 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ՆՈՐՈԳՇԻՆ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 xml:space="preserve">» 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ԲԲ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>Ը</w:t>
            </w:r>
          </w:p>
        </w:tc>
        <w:tc>
          <w:tcPr>
            <w:tcW w:w="934" w:type="pct"/>
            <w:gridSpan w:val="7"/>
            <w:vAlign w:val="center"/>
          </w:tcPr>
          <w:p w14:paraId="0180F0AF" w14:textId="0DCBDA4E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8"/>
                <w:szCs w:val="20"/>
              </w:rPr>
              <w:t>36 000 000</w:t>
            </w:r>
          </w:p>
        </w:tc>
        <w:tc>
          <w:tcPr>
            <w:tcW w:w="1382" w:type="pct"/>
            <w:gridSpan w:val="11"/>
            <w:vAlign w:val="center"/>
          </w:tcPr>
          <w:p w14:paraId="4A9E175B" w14:textId="6082949C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7 200 000</w:t>
            </w:r>
          </w:p>
        </w:tc>
        <w:tc>
          <w:tcPr>
            <w:tcW w:w="923" w:type="pct"/>
            <w:gridSpan w:val="6"/>
            <w:vAlign w:val="center"/>
          </w:tcPr>
          <w:p w14:paraId="2DF2D73A" w14:textId="0C8C204F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43 200 000</w:t>
            </w:r>
          </w:p>
        </w:tc>
      </w:tr>
      <w:tr w:rsidR="00132A50" w:rsidRPr="00FB2B71" w14:paraId="46762346" w14:textId="77777777" w:rsidTr="00E956A9">
        <w:trPr>
          <w:trHeight w:val="16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632BB9B7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1F807B3F" w14:textId="5ADA3E97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464A6">
              <w:rPr>
                <w:rFonts w:ascii="Arial" w:hAnsi="Arial" w:cs="Arial"/>
                <w:sz w:val="14"/>
                <w:szCs w:val="20"/>
                <w:lang w:val="hy-AM"/>
              </w:rPr>
              <w:t>&lt;&lt;Նաիրի Շին&gt;&gt;ՍՊԸ</w:t>
            </w:r>
          </w:p>
        </w:tc>
        <w:tc>
          <w:tcPr>
            <w:tcW w:w="934" w:type="pct"/>
            <w:gridSpan w:val="7"/>
            <w:vAlign w:val="center"/>
          </w:tcPr>
          <w:p w14:paraId="1F04EA98" w14:textId="76C01EEF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31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445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600</w:t>
            </w:r>
          </w:p>
        </w:tc>
        <w:tc>
          <w:tcPr>
            <w:tcW w:w="1382" w:type="pct"/>
            <w:gridSpan w:val="11"/>
            <w:vAlign w:val="center"/>
          </w:tcPr>
          <w:p w14:paraId="1AA8805E" w14:textId="436FA56B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6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289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120</w:t>
            </w:r>
          </w:p>
        </w:tc>
        <w:tc>
          <w:tcPr>
            <w:tcW w:w="923" w:type="pct"/>
            <w:gridSpan w:val="6"/>
            <w:vAlign w:val="center"/>
          </w:tcPr>
          <w:p w14:paraId="4D516400" w14:textId="2D29D79C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37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734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8C78FD">
              <w:rPr>
                <w:rFonts w:ascii="Sylfaen" w:hAnsi="Sylfaen" w:cs="Arial"/>
                <w:sz w:val="18"/>
                <w:szCs w:val="20"/>
                <w:lang w:val="hy-AM"/>
              </w:rPr>
              <w:t>720</w:t>
            </w:r>
          </w:p>
        </w:tc>
      </w:tr>
      <w:tr w:rsidR="00132A50" w:rsidRPr="00FB2B71" w14:paraId="20ACCB62" w14:textId="77777777" w:rsidTr="00E956A9">
        <w:trPr>
          <w:trHeight w:val="10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26EF8790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4E306B84" w14:textId="01A01DB2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3A25">
              <w:rPr>
                <w:rFonts w:ascii="Arial" w:hAnsi="Arial" w:cs="Arial"/>
                <w:sz w:val="14"/>
                <w:szCs w:val="20"/>
                <w:lang w:val="hy-AM"/>
              </w:rPr>
              <w:t>«ՊՐՈՍՏՐՈՅ» ՍՊԸ</w:t>
            </w:r>
          </w:p>
        </w:tc>
        <w:tc>
          <w:tcPr>
            <w:tcW w:w="934" w:type="pct"/>
            <w:gridSpan w:val="7"/>
            <w:vAlign w:val="center"/>
          </w:tcPr>
          <w:p w14:paraId="32997661" w14:textId="39413811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8"/>
                <w:szCs w:val="20"/>
              </w:rPr>
              <w:t>30 335 000</w:t>
            </w:r>
          </w:p>
        </w:tc>
        <w:tc>
          <w:tcPr>
            <w:tcW w:w="1382" w:type="pct"/>
            <w:gridSpan w:val="11"/>
            <w:vAlign w:val="center"/>
          </w:tcPr>
          <w:p w14:paraId="445F2F65" w14:textId="1610A717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6 067 000</w:t>
            </w:r>
          </w:p>
        </w:tc>
        <w:tc>
          <w:tcPr>
            <w:tcW w:w="923" w:type="pct"/>
            <w:gridSpan w:val="6"/>
            <w:vAlign w:val="center"/>
          </w:tcPr>
          <w:p w14:paraId="12AA0C76" w14:textId="17E6D8B4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36 402 000</w:t>
            </w:r>
          </w:p>
        </w:tc>
      </w:tr>
      <w:tr w:rsidR="00132A50" w:rsidRPr="00FB2B71" w14:paraId="0422E3AA" w14:textId="77777777" w:rsidTr="00E956A9">
        <w:trPr>
          <w:trHeight w:val="172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1B116E6E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06C63327" w14:textId="6B44F877" w:rsidR="00132A50" w:rsidRPr="00C04DCF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14"/>
                <w:szCs w:val="20"/>
                <w:lang w:val="hy-AM"/>
              </w:rPr>
            </w:pPr>
            <w:r w:rsidRPr="002C64A8">
              <w:rPr>
                <w:rFonts w:ascii="Arial" w:hAnsi="Arial" w:cs="Arial"/>
                <w:sz w:val="14"/>
                <w:szCs w:val="20"/>
                <w:lang w:val="hy-AM"/>
              </w:rPr>
              <w:t>&lt;&lt; ՎԳ ԵՎ ՆԳ ՇԻՆ&gt;&gt; ՍՊԸ</w:t>
            </w:r>
          </w:p>
        </w:tc>
        <w:tc>
          <w:tcPr>
            <w:tcW w:w="934" w:type="pct"/>
            <w:gridSpan w:val="7"/>
            <w:vAlign w:val="center"/>
          </w:tcPr>
          <w:p w14:paraId="7CA513B0" w14:textId="0E141F7A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32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293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720</w:t>
            </w:r>
          </w:p>
        </w:tc>
        <w:tc>
          <w:tcPr>
            <w:tcW w:w="1382" w:type="pct"/>
            <w:gridSpan w:val="11"/>
            <w:vAlign w:val="center"/>
          </w:tcPr>
          <w:p w14:paraId="63F153CD" w14:textId="350833A2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6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458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744</w:t>
            </w:r>
          </w:p>
        </w:tc>
        <w:tc>
          <w:tcPr>
            <w:tcW w:w="923" w:type="pct"/>
            <w:gridSpan w:val="6"/>
            <w:vAlign w:val="center"/>
          </w:tcPr>
          <w:p w14:paraId="3C28CBE5" w14:textId="16B19D0E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38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752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464</w:t>
            </w:r>
          </w:p>
        </w:tc>
      </w:tr>
      <w:tr w:rsidR="00132A50" w:rsidRPr="00FB2B71" w14:paraId="20203C66" w14:textId="77777777" w:rsidTr="00E956A9">
        <w:trPr>
          <w:trHeight w:val="172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18EFE704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467E37A1" w14:textId="4FFCCC04" w:rsidR="00132A50" w:rsidRPr="00C04DCF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14"/>
                <w:szCs w:val="20"/>
                <w:lang w:val="hy-AM"/>
              </w:rPr>
            </w:pPr>
            <w:r w:rsidRPr="002C64A8">
              <w:rPr>
                <w:rFonts w:ascii="Arial" w:hAnsi="Arial" w:cs="Arial"/>
                <w:sz w:val="14"/>
                <w:szCs w:val="20"/>
                <w:lang w:val="hy-AM"/>
              </w:rPr>
              <w:t>&lt;&lt;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ՏՈՆԳՐՈՒՊ</w:t>
            </w:r>
            <w:r w:rsidRPr="002C64A8">
              <w:rPr>
                <w:rFonts w:ascii="Arial" w:hAnsi="Arial" w:cs="Arial"/>
                <w:sz w:val="14"/>
                <w:szCs w:val="20"/>
                <w:lang w:val="hy-AM"/>
              </w:rPr>
              <w:t xml:space="preserve"> &gt;&gt; ՍՊԸ</w:t>
            </w:r>
          </w:p>
        </w:tc>
        <w:tc>
          <w:tcPr>
            <w:tcW w:w="934" w:type="pct"/>
            <w:gridSpan w:val="7"/>
            <w:vAlign w:val="center"/>
          </w:tcPr>
          <w:p w14:paraId="7328F7A6" w14:textId="36E2D556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8"/>
                <w:szCs w:val="20"/>
              </w:rPr>
              <w:t>32 748 750</w:t>
            </w:r>
          </w:p>
        </w:tc>
        <w:tc>
          <w:tcPr>
            <w:tcW w:w="1382" w:type="pct"/>
            <w:gridSpan w:val="11"/>
            <w:vAlign w:val="center"/>
          </w:tcPr>
          <w:p w14:paraId="05B1852F" w14:textId="371F2760" w:rsidR="00132A50" w:rsidRPr="00FB2B7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6 549 750</w:t>
            </w:r>
          </w:p>
        </w:tc>
        <w:tc>
          <w:tcPr>
            <w:tcW w:w="923" w:type="pct"/>
            <w:gridSpan w:val="6"/>
            <w:vAlign w:val="center"/>
          </w:tcPr>
          <w:p w14:paraId="064F0284" w14:textId="41364D44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39 298 500</w:t>
            </w:r>
          </w:p>
        </w:tc>
      </w:tr>
      <w:tr w:rsidR="00132A50" w:rsidRPr="00FB2B71" w14:paraId="19F6CBBE" w14:textId="77777777" w:rsidTr="00E956A9">
        <w:trPr>
          <w:gridAfter w:val="31"/>
          <w:wAfter w:w="4186" w:type="pct"/>
          <w:trHeight w:val="31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40BB4D3C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</w:tr>
      <w:tr w:rsidR="00132A50" w:rsidRPr="00D54EC4" w14:paraId="59E84837" w14:textId="77777777" w:rsidTr="00E956A9">
        <w:trPr>
          <w:trHeight w:val="83"/>
        </w:trPr>
        <w:tc>
          <w:tcPr>
            <w:tcW w:w="814" w:type="pct"/>
            <w:gridSpan w:val="5"/>
            <w:shd w:val="clear" w:color="auto" w:fill="auto"/>
            <w:vAlign w:val="center"/>
          </w:tcPr>
          <w:p w14:paraId="6114056F" w14:textId="77777777" w:rsidR="00132A50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22CF7532" w14:textId="1CD11D4F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lastRenderedPageBreak/>
              <w:t>3</w:t>
            </w:r>
          </w:p>
        </w:tc>
        <w:tc>
          <w:tcPr>
            <w:tcW w:w="4186" w:type="pct"/>
            <w:gridSpan w:val="31"/>
            <w:shd w:val="clear" w:color="auto" w:fill="auto"/>
          </w:tcPr>
          <w:p w14:paraId="3C746F8D" w14:textId="7EA72994" w:rsidR="00132A50" w:rsidRPr="00FB2B7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132A50">
              <w:rPr>
                <w:rFonts w:ascii="GHEA Grapalat" w:hAnsi="GHEA Grapalat" w:cs="Arial LatArm"/>
                <w:color w:val="2F5496" w:themeColor="accent5" w:themeShade="BF"/>
                <w:sz w:val="18"/>
                <w:szCs w:val="18"/>
                <w:lang w:val="hy-AM"/>
              </w:rPr>
              <w:lastRenderedPageBreak/>
              <w:t xml:space="preserve">ՀՀ Գեղարքունիքի մարզի Մարտունի համայնքի  բազմաբնակարան բնակելի շենքերի լանջավոր </w:t>
            </w:r>
            <w:r w:rsidRPr="00132A50">
              <w:rPr>
                <w:rFonts w:ascii="GHEA Grapalat" w:hAnsi="GHEA Grapalat" w:cs="Arial LatArm"/>
                <w:color w:val="2F5496" w:themeColor="accent5" w:themeShade="BF"/>
                <w:sz w:val="18"/>
                <w:szCs w:val="18"/>
                <w:lang w:val="hy-AM"/>
              </w:rPr>
              <w:lastRenderedPageBreak/>
              <w:t>տանիքների վերանորոգման աշխատանքներ /Վարդենիկ բնակավայր, Բանավան թղմ</w:t>
            </w:r>
            <w:r w:rsidRPr="00132A50">
              <w:rPr>
                <w:rFonts w:ascii="Cambria Math" w:hAnsi="Cambria Math" w:cs="Cambria Math"/>
                <w:color w:val="2F5496" w:themeColor="accent5" w:themeShade="BF"/>
                <w:sz w:val="18"/>
                <w:szCs w:val="18"/>
                <w:lang w:val="hy-AM"/>
              </w:rPr>
              <w:t>․</w:t>
            </w:r>
            <w:r w:rsidRPr="00132A50">
              <w:rPr>
                <w:rFonts w:ascii="GHEA Grapalat" w:hAnsi="GHEA Grapalat" w:cs="Arial LatArm"/>
                <w:color w:val="2F5496" w:themeColor="accent5" w:themeShade="BF"/>
                <w:sz w:val="18"/>
                <w:szCs w:val="18"/>
                <w:lang w:val="hy-AM"/>
              </w:rPr>
              <w:t>, թիվ 6 բազմաբնակարան շենք /</w:t>
            </w:r>
          </w:p>
        </w:tc>
      </w:tr>
      <w:tr w:rsidR="00132A50" w:rsidRPr="00132A50" w14:paraId="6BE0EB46" w14:textId="77777777" w:rsidTr="00E956A9">
        <w:trPr>
          <w:trHeight w:val="150"/>
        </w:trPr>
        <w:tc>
          <w:tcPr>
            <w:tcW w:w="814" w:type="pct"/>
            <w:gridSpan w:val="5"/>
            <w:vMerge w:val="restart"/>
            <w:shd w:val="clear" w:color="auto" w:fill="auto"/>
            <w:vAlign w:val="center"/>
          </w:tcPr>
          <w:p w14:paraId="2F0860CB" w14:textId="1E8CC6A2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3C06F70D" w14:textId="77777777" w:rsidR="00132A50" w:rsidRPr="00C53B1C" w:rsidRDefault="00132A50" w:rsidP="00132A50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</w:p>
          <w:p w14:paraId="6F76297B" w14:textId="72408696" w:rsidR="00132A50" w:rsidRPr="00912869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A259D">
              <w:rPr>
                <w:rFonts w:ascii="Arial" w:hAnsi="Arial" w:cs="Arial"/>
                <w:color w:val="000000"/>
                <w:sz w:val="14"/>
              </w:rPr>
              <w:t>&lt;&lt;ԲԻՍԻՍԻ&gt;&gt; ՍՊԸ</w:t>
            </w:r>
          </w:p>
        </w:tc>
        <w:tc>
          <w:tcPr>
            <w:tcW w:w="934" w:type="pct"/>
            <w:gridSpan w:val="7"/>
            <w:vAlign w:val="center"/>
          </w:tcPr>
          <w:p w14:paraId="23223671" w14:textId="59FAF8EF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43D1C">
              <w:rPr>
                <w:rFonts w:ascii="Sylfaen" w:hAnsi="Sylfaen" w:cs="Arial"/>
                <w:sz w:val="18"/>
                <w:szCs w:val="20"/>
                <w:lang w:val="hy-AM"/>
              </w:rPr>
              <w:t>14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543D1C">
              <w:rPr>
                <w:rFonts w:ascii="Sylfaen" w:hAnsi="Sylfaen" w:cs="Arial"/>
                <w:sz w:val="18"/>
                <w:szCs w:val="20"/>
                <w:lang w:val="hy-AM"/>
              </w:rPr>
              <w:t>900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543D1C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  <w:tc>
          <w:tcPr>
            <w:tcW w:w="1382" w:type="pct"/>
            <w:gridSpan w:val="11"/>
            <w:vAlign w:val="center"/>
          </w:tcPr>
          <w:p w14:paraId="728F501C" w14:textId="0C2CDF24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43D1C">
              <w:rPr>
                <w:rFonts w:ascii="Sylfaen" w:hAnsi="Sylfaen" w:cs="Arial"/>
                <w:sz w:val="18"/>
                <w:szCs w:val="20"/>
                <w:lang w:val="hy-AM"/>
              </w:rPr>
              <w:t>2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543D1C">
              <w:rPr>
                <w:rFonts w:ascii="Sylfaen" w:hAnsi="Sylfaen" w:cs="Arial"/>
                <w:sz w:val="18"/>
                <w:szCs w:val="20"/>
                <w:lang w:val="hy-AM"/>
              </w:rPr>
              <w:t>980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543D1C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  <w:tc>
          <w:tcPr>
            <w:tcW w:w="923" w:type="pct"/>
            <w:gridSpan w:val="6"/>
            <w:vAlign w:val="center"/>
          </w:tcPr>
          <w:p w14:paraId="7F0131D0" w14:textId="30791449" w:rsidR="00132A50" w:rsidRPr="00B262C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43D1C">
              <w:rPr>
                <w:rFonts w:ascii="Sylfaen" w:hAnsi="Sylfaen" w:cs="Arial"/>
                <w:sz w:val="18"/>
                <w:szCs w:val="20"/>
                <w:lang w:val="hy-AM"/>
              </w:rPr>
              <w:t>17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543D1C">
              <w:rPr>
                <w:rFonts w:ascii="Sylfaen" w:hAnsi="Sylfaen" w:cs="Arial"/>
                <w:sz w:val="18"/>
                <w:szCs w:val="20"/>
                <w:lang w:val="hy-AM"/>
              </w:rPr>
              <w:t>880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543D1C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</w:tr>
      <w:tr w:rsidR="00132A50" w:rsidRPr="00132A50" w14:paraId="7702BA0C" w14:textId="77777777" w:rsidTr="00E956A9">
        <w:trPr>
          <w:trHeight w:val="64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27C24EAB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6450B9EE" w14:textId="307812AB" w:rsidR="00132A50" w:rsidRPr="00912869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A259D">
              <w:rPr>
                <w:rFonts w:ascii="Arial" w:hAnsi="Arial" w:cs="Arial"/>
                <w:color w:val="000000"/>
                <w:sz w:val="14"/>
                <w:lang w:val="hy-AM"/>
              </w:rPr>
              <w:t>«Կատարելություն ՇԻՆ» ՍՊԸ</w:t>
            </w:r>
          </w:p>
        </w:tc>
        <w:tc>
          <w:tcPr>
            <w:tcW w:w="934" w:type="pct"/>
            <w:gridSpan w:val="7"/>
            <w:vAlign w:val="center"/>
          </w:tcPr>
          <w:p w14:paraId="07F9C811" w14:textId="300C14CE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344C6">
              <w:rPr>
                <w:rFonts w:ascii="Sylfaen" w:hAnsi="Sylfaen" w:cs="Arial"/>
                <w:sz w:val="18"/>
                <w:szCs w:val="20"/>
                <w:lang w:val="hy-AM"/>
              </w:rPr>
              <w:t>15 700 000</w:t>
            </w:r>
          </w:p>
        </w:tc>
        <w:tc>
          <w:tcPr>
            <w:tcW w:w="1382" w:type="pct"/>
            <w:gridSpan w:val="11"/>
            <w:vAlign w:val="center"/>
          </w:tcPr>
          <w:p w14:paraId="147CD72C" w14:textId="5A86E5F8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344C6">
              <w:rPr>
                <w:rFonts w:ascii="Sylfaen" w:hAnsi="Sylfaen" w:cs="Arial"/>
                <w:sz w:val="18"/>
                <w:szCs w:val="20"/>
                <w:lang w:val="hy-AM"/>
              </w:rPr>
              <w:t>3 140 000</w:t>
            </w:r>
          </w:p>
        </w:tc>
        <w:tc>
          <w:tcPr>
            <w:tcW w:w="923" w:type="pct"/>
            <w:gridSpan w:val="6"/>
            <w:vAlign w:val="center"/>
          </w:tcPr>
          <w:p w14:paraId="14575FCB" w14:textId="043151B6" w:rsidR="00132A50" w:rsidRPr="00B262C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344C6">
              <w:rPr>
                <w:rFonts w:ascii="Sylfaen" w:hAnsi="Sylfaen" w:cs="Arial"/>
                <w:sz w:val="18"/>
                <w:szCs w:val="20"/>
                <w:lang w:val="hy-AM"/>
              </w:rPr>
              <w:t>18 840 000</w:t>
            </w:r>
          </w:p>
        </w:tc>
      </w:tr>
      <w:tr w:rsidR="00132A50" w:rsidRPr="00132A50" w14:paraId="03551914" w14:textId="77777777" w:rsidTr="00E956A9">
        <w:trPr>
          <w:trHeight w:val="118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76BB3398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06B74E6D" w14:textId="0970EC70" w:rsidR="00132A50" w:rsidRPr="00912869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538AC">
              <w:rPr>
                <w:rFonts w:ascii="Arial" w:hAnsi="Arial" w:cs="Arial"/>
                <w:sz w:val="14"/>
                <w:szCs w:val="20"/>
                <w:lang w:val="hy-AM"/>
              </w:rPr>
              <w:t>&lt;&lt;Ավետիսյան շին մոնտաժ&gt;&gt; ՍՊԸ</w:t>
            </w:r>
          </w:p>
        </w:tc>
        <w:tc>
          <w:tcPr>
            <w:tcW w:w="934" w:type="pct"/>
            <w:gridSpan w:val="7"/>
            <w:vAlign w:val="center"/>
          </w:tcPr>
          <w:p w14:paraId="414856FB" w14:textId="731854D5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7F1C">
              <w:rPr>
                <w:rFonts w:ascii="Sylfaen" w:hAnsi="Sylfaen" w:cs="Arial"/>
                <w:sz w:val="18"/>
                <w:szCs w:val="20"/>
                <w:lang w:val="hy-AM"/>
              </w:rPr>
              <w:t>16 500 000</w:t>
            </w:r>
          </w:p>
        </w:tc>
        <w:tc>
          <w:tcPr>
            <w:tcW w:w="1382" w:type="pct"/>
            <w:gridSpan w:val="11"/>
            <w:vAlign w:val="center"/>
          </w:tcPr>
          <w:p w14:paraId="0F3DBB8B" w14:textId="077B658B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7F1C">
              <w:rPr>
                <w:rFonts w:ascii="Sylfaen" w:hAnsi="Sylfaen" w:cs="Arial"/>
                <w:sz w:val="18"/>
                <w:szCs w:val="20"/>
                <w:lang w:val="hy-AM"/>
              </w:rPr>
              <w:t>3 300 000</w:t>
            </w:r>
          </w:p>
        </w:tc>
        <w:tc>
          <w:tcPr>
            <w:tcW w:w="923" w:type="pct"/>
            <w:gridSpan w:val="6"/>
            <w:vAlign w:val="center"/>
          </w:tcPr>
          <w:p w14:paraId="4E508D9A" w14:textId="23F34A35" w:rsidR="00132A50" w:rsidRPr="00B262C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7F1C">
              <w:rPr>
                <w:rFonts w:ascii="Sylfaen" w:hAnsi="Sylfaen" w:cs="Arial"/>
                <w:sz w:val="18"/>
                <w:szCs w:val="20"/>
                <w:lang w:val="hy-AM"/>
              </w:rPr>
              <w:t>19 800 000</w:t>
            </w:r>
          </w:p>
        </w:tc>
      </w:tr>
      <w:tr w:rsidR="00132A50" w:rsidRPr="00132A50" w14:paraId="513808EF" w14:textId="77777777" w:rsidTr="00E956A9">
        <w:trPr>
          <w:trHeight w:val="97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740C283A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117037A1" w14:textId="4C2B2EA6" w:rsidR="00132A50" w:rsidRPr="00912869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13EF7">
              <w:rPr>
                <w:rFonts w:ascii="Arial" w:hAnsi="Arial" w:cs="Arial"/>
                <w:sz w:val="14"/>
                <w:szCs w:val="20"/>
                <w:lang w:val="hy-AM"/>
              </w:rPr>
              <w:t>«ԱՐՄ ՄԵԳԱ ԳՐՈՒՊ» ՍՊԸ</w:t>
            </w:r>
          </w:p>
        </w:tc>
        <w:tc>
          <w:tcPr>
            <w:tcW w:w="934" w:type="pct"/>
            <w:gridSpan w:val="7"/>
            <w:vAlign w:val="center"/>
          </w:tcPr>
          <w:p w14:paraId="1912C706" w14:textId="47729C62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36E06">
              <w:rPr>
                <w:rFonts w:ascii="Sylfaen" w:hAnsi="Sylfaen" w:cs="Arial"/>
                <w:sz w:val="18"/>
                <w:szCs w:val="20"/>
                <w:lang w:val="hy-AM"/>
              </w:rPr>
              <w:t>19 800 000</w:t>
            </w:r>
          </w:p>
        </w:tc>
        <w:tc>
          <w:tcPr>
            <w:tcW w:w="1382" w:type="pct"/>
            <w:gridSpan w:val="11"/>
            <w:vAlign w:val="center"/>
          </w:tcPr>
          <w:p w14:paraId="0069F91D" w14:textId="12E6403C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36E06">
              <w:rPr>
                <w:rFonts w:ascii="Sylfaen" w:hAnsi="Sylfaen" w:cs="Arial"/>
                <w:sz w:val="18"/>
                <w:szCs w:val="20"/>
                <w:lang w:val="hy-AM"/>
              </w:rPr>
              <w:t>2 698 000</w:t>
            </w:r>
          </w:p>
        </w:tc>
        <w:tc>
          <w:tcPr>
            <w:tcW w:w="923" w:type="pct"/>
            <w:gridSpan w:val="6"/>
            <w:vAlign w:val="center"/>
          </w:tcPr>
          <w:p w14:paraId="7C868F65" w14:textId="263AEF1A" w:rsidR="00132A50" w:rsidRPr="00B262C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36E06">
              <w:rPr>
                <w:rFonts w:ascii="Sylfaen" w:hAnsi="Sylfaen" w:cs="Arial"/>
                <w:sz w:val="18"/>
                <w:szCs w:val="20"/>
                <w:lang w:val="hy-AM"/>
              </w:rPr>
              <w:t>16 188 000</w:t>
            </w:r>
          </w:p>
        </w:tc>
      </w:tr>
      <w:tr w:rsidR="00132A50" w:rsidRPr="00132A50" w14:paraId="66F40B74" w14:textId="77777777" w:rsidTr="00E956A9">
        <w:trPr>
          <w:trHeight w:val="107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0421824A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14901080" w14:textId="2FA9655B" w:rsidR="00132A50" w:rsidRPr="00912869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13EF7">
              <w:rPr>
                <w:rFonts w:ascii="Arial" w:hAnsi="Arial" w:cs="Arial"/>
                <w:sz w:val="14"/>
                <w:szCs w:val="20"/>
                <w:lang w:val="hy-AM"/>
              </w:rPr>
              <w:t>«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>ԳԼԱՍ-ԿԱՐ»ՍՊԸ</w:t>
            </w:r>
          </w:p>
        </w:tc>
        <w:tc>
          <w:tcPr>
            <w:tcW w:w="934" w:type="pct"/>
            <w:gridSpan w:val="7"/>
            <w:vAlign w:val="center"/>
          </w:tcPr>
          <w:p w14:paraId="75D5BA24" w14:textId="3DF37FDA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92E1B">
              <w:rPr>
                <w:rFonts w:ascii="Sylfaen" w:hAnsi="Sylfaen" w:cs="Arial"/>
                <w:sz w:val="18"/>
                <w:szCs w:val="20"/>
                <w:lang w:val="hy-AM"/>
              </w:rPr>
              <w:t>13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B92E1B">
              <w:rPr>
                <w:rFonts w:ascii="Sylfaen" w:hAnsi="Sylfaen" w:cs="Arial"/>
                <w:sz w:val="18"/>
                <w:szCs w:val="20"/>
                <w:lang w:val="hy-AM"/>
              </w:rPr>
              <w:t>600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B92E1B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  <w:tc>
          <w:tcPr>
            <w:tcW w:w="1382" w:type="pct"/>
            <w:gridSpan w:val="11"/>
            <w:vAlign w:val="center"/>
          </w:tcPr>
          <w:p w14:paraId="2352E766" w14:textId="417CAC01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92E1B">
              <w:rPr>
                <w:rFonts w:ascii="Sylfaen" w:hAnsi="Sylfaen" w:cs="Arial"/>
                <w:sz w:val="18"/>
                <w:szCs w:val="20"/>
                <w:lang w:val="hy-AM"/>
              </w:rPr>
              <w:t>2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B92E1B">
              <w:rPr>
                <w:rFonts w:ascii="Sylfaen" w:hAnsi="Sylfaen" w:cs="Arial"/>
                <w:sz w:val="18"/>
                <w:szCs w:val="20"/>
                <w:lang w:val="hy-AM"/>
              </w:rPr>
              <w:t>720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B92E1B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  <w:tc>
          <w:tcPr>
            <w:tcW w:w="923" w:type="pct"/>
            <w:gridSpan w:val="6"/>
            <w:vAlign w:val="center"/>
          </w:tcPr>
          <w:p w14:paraId="3E83F252" w14:textId="66DF8C16" w:rsidR="00132A50" w:rsidRPr="00B262C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92E1B">
              <w:rPr>
                <w:rFonts w:ascii="Sylfaen" w:hAnsi="Sylfaen" w:cs="Arial"/>
                <w:sz w:val="18"/>
                <w:szCs w:val="20"/>
                <w:lang w:val="hy-AM"/>
              </w:rPr>
              <w:t>16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B92E1B">
              <w:rPr>
                <w:rFonts w:ascii="Sylfaen" w:hAnsi="Sylfaen" w:cs="Arial"/>
                <w:sz w:val="18"/>
                <w:szCs w:val="20"/>
                <w:lang w:val="hy-AM"/>
              </w:rPr>
              <w:t>320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B92E1B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</w:tr>
      <w:tr w:rsidR="00132A50" w:rsidRPr="00132A50" w14:paraId="44604562" w14:textId="77777777" w:rsidTr="00E956A9">
        <w:trPr>
          <w:trHeight w:val="86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7D0F4422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4DB5C37D" w14:textId="10A21FBD" w:rsidR="00132A50" w:rsidRPr="00912869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13EF7">
              <w:rPr>
                <w:rFonts w:ascii="Arial" w:hAnsi="Arial" w:cs="Arial"/>
                <w:sz w:val="14"/>
                <w:szCs w:val="20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ԳՐԻ ԱՐ ՇԻՆ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>»ՍՊԸ</w:t>
            </w:r>
          </w:p>
        </w:tc>
        <w:tc>
          <w:tcPr>
            <w:tcW w:w="934" w:type="pct"/>
            <w:gridSpan w:val="7"/>
            <w:vAlign w:val="center"/>
          </w:tcPr>
          <w:p w14:paraId="5119650E" w14:textId="290E0D26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13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208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333</w:t>
            </w:r>
          </w:p>
        </w:tc>
        <w:tc>
          <w:tcPr>
            <w:tcW w:w="1382" w:type="pct"/>
            <w:gridSpan w:val="11"/>
            <w:vAlign w:val="center"/>
          </w:tcPr>
          <w:p w14:paraId="5646B156" w14:textId="1B1B2686" w:rsidR="00132A50" w:rsidRPr="00B262C1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2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641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667</w:t>
            </w:r>
          </w:p>
        </w:tc>
        <w:tc>
          <w:tcPr>
            <w:tcW w:w="923" w:type="pct"/>
            <w:gridSpan w:val="6"/>
            <w:vAlign w:val="center"/>
          </w:tcPr>
          <w:p w14:paraId="710E159E" w14:textId="7BA1B399" w:rsidR="00132A50" w:rsidRPr="00B262C1" w:rsidRDefault="00132A50" w:rsidP="00132A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15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850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4B7677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</w:tr>
      <w:tr w:rsidR="00132A50" w:rsidRPr="00132A50" w14:paraId="6E2E21B6" w14:textId="77777777" w:rsidTr="00E956A9">
        <w:trPr>
          <w:trHeight w:val="14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68A00EA2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5F5E5748" w14:textId="73AB371F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Մ</w:t>
            </w:r>
            <w:r w:rsidRPr="00AD1661">
              <w:rPr>
                <w:rFonts w:ascii="Cambria Math" w:hAnsi="Cambria Math" w:cs="Cambria Math"/>
                <w:sz w:val="14"/>
                <w:szCs w:val="20"/>
                <w:lang w:val="hy-AM"/>
              </w:rPr>
              <w:t>․</w:t>
            </w:r>
            <w:r w:rsidRPr="00AD1661">
              <w:rPr>
                <w:rFonts w:ascii="Arial" w:hAnsi="Arial" w:cs="Arial"/>
                <w:sz w:val="14"/>
                <w:szCs w:val="20"/>
                <w:lang w:val="hy-AM"/>
              </w:rPr>
              <w:t xml:space="preserve"> Լ</w:t>
            </w:r>
            <w:r w:rsidRPr="00AD1661">
              <w:rPr>
                <w:rFonts w:ascii="Cambria Math" w:hAnsi="Cambria Math" w:cs="Cambria Math"/>
                <w:sz w:val="14"/>
                <w:szCs w:val="20"/>
                <w:lang w:val="hy-AM"/>
              </w:rPr>
              <w:t>․</w:t>
            </w:r>
            <w:r w:rsidRPr="00AD1661">
              <w:rPr>
                <w:rFonts w:ascii="Arial" w:hAnsi="Arial" w:cs="Arial"/>
                <w:sz w:val="14"/>
                <w:szCs w:val="20"/>
                <w:lang w:val="hy-AM"/>
              </w:rPr>
              <w:t xml:space="preserve"> Ռ</w:t>
            </w:r>
            <w:r w:rsidRPr="00AD1661">
              <w:rPr>
                <w:rFonts w:ascii="Cambria Math" w:hAnsi="Cambria Math" w:cs="Cambria Math"/>
                <w:sz w:val="14"/>
                <w:szCs w:val="20"/>
                <w:lang w:val="hy-AM"/>
              </w:rPr>
              <w:t>․</w:t>
            </w:r>
            <w:r w:rsidRPr="00AD1661">
              <w:rPr>
                <w:rFonts w:ascii="Arial" w:hAnsi="Arial" w:cs="Arial"/>
                <w:sz w:val="14"/>
                <w:szCs w:val="20"/>
                <w:lang w:val="hy-AM"/>
              </w:rPr>
              <w:t xml:space="preserve"> ՊԼՅՈՒՍ</w:t>
            </w:r>
            <w:r w:rsidRPr="00FE29A1">
              <w:rPr>
                <w:rFonts w:ascii="Arial" w:hAnsi="Arial" w:cs="Arial"/>
                <w:sz w:val="14"/>
                <w:szCs w:val="20"/>
                <w:lang w:val="hy-AM"/>
              </w:rPr>
              <w:t>» ՍՊԸ</w:t>
            </w:r>
          </w:p>
        </w:tc>
        <w:tc>
          <w:tcPr>
            <w:tcW w:w="934" w:type="pct"/>
            <w:gridSpan w:val="7"/>
            <w:vAlign w:val="center"/>
          </w:tcPr>
          <w:p w14:paraId="41475DB7" w14:textId="0573FB62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14 350 000</w:t>
            </w:r>
          </w:p>
        </w:tc>
        <w:tc>
          <w:tcPr>
            <w:tcW w:w="1382" w:type="pct"/>
            <w:gridSpan w:val="11"/>
            <w:vAlign w:val="center"/>
          </w:tcPr>
          <w:p w14:paraId="69E31948" w14:textId="4D7F8963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2 870 000</w:t>
            </w:r>
          </w:p>
        </w:tc>
        <w:tc>
          <w:tcPr>
            <w:tcW w:w="923" w:type="pct"/>
            <w:gridSpan w:val="6"/>
            <w:vAlign w:val="center"/>
          </w:tcPr>
          <w:p w14:paraId="484DDD43" w14:textId="62E8369B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</w:t>
            </w:r>
            <w:r w:rsidR="006534B9">
              <w:rPr>
                <w:rFonts w:ascii="Sylfaen" w:hAnsi="Sylfaen" w:cs="Arial"/>
                <w:sz w:val="18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"/>
                <w:sz w:val="18"/>
                <w:szCs w:val="20"/>
              </w:rPr>
              <w:t>17 220 000</w:t>
            </w:r>
          </w:p>
        </w:tc>
      </w:tr>
      <w:tr w:rsidR="00132A50" w:rsidRPr="00132A50" w14:paraId="0BC68860" w14:textId="77777777" w:rsidTr="00E956A9">
        <w:trPr>
          <w:trHeight w:val="14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690BC709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03DF8C46" w14:textId="15CA6025" w:rsidR="00132A50" w:rsidRPr="00912869" w:rsidRDefault="00BB1845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>
              <w:rPr>
                <w:rFonts w:ascii="Arial" w:hAnsi="Arial" w:cs="Arial"/>
                <w:sz w:val="14"/>
                <w:szCs w:val="20"/>
                <w:lang w:val="hy-AM"/>
              </w:rPr>
              <w:t xml:space="preserve">         </w:t>
            </w:r>
            <w:r w:rsidR="00132A50">
              <w:rPr>
                <w:rFonts w:ascii="Arial" w:hAnsi="Arial" w:cs="Arial"/>
                <w:sz w:val="14"/>
                <w:szCs w:val="20"/>
                <w:lang w:val="hy-AM"/>
              </w:rPr>
              <w:t>ՄԱՐՏՈՒՆՈՒ</w:t>
            </w:r>
            <w:r w:rsidR="00132A50" w:rsidRPr="00FE29A1">
              <w:rPr>
                <w:rFonts w:ascii="Arial" w:hAnsi="Arial" w:cs="Arial"/>
                <w:sz w:val="14"/>
                <w:szCs w:val="20"/>
                <w:lang w:val="hy-AM"/>
              </w:rPr>
              <w:t xml:space="preserve"> «</w:t>
            </w:r>
            <w:r w:rsidR="00132A50">
              <w:rPr>
                <w:rFonts w:ascii="Arial" w:hAnsi="Arial" w:cs="Arial"/>
                <w:sz w:val="14"/>
                <w:szCs w:val="20"/>
                <w:lang w:val="hy-AM"/>
              </w:rPr>
              <w:t>ՆՈՐՈԳՇԻՆ</w:t>
            </w:r>
            <w:r w:rsidR="00132A50" w:rsidRPr="00FE29A1">
              <w:rPr>
                <w:rFonts w:ascii="Arial" w:hAnsi="Arial" w:cs="Arial"/>
                <w:sz w:val="14"/>
                <w:szCs w:val="20"/>
                <w:lang w:val="hy-AM"/>
              </w:rPr>
              <w:t xml:space="preserve">» </w:t>
            </w:r>
            <w:r w:rsidR="00132A50">
              <w:rPr>
                <w:rFonts w:ascii="Arial" w:hAnsi="Arial" w:cs="Arial"/>
                <w:sz w:val="14"/>
                <w:szCs w:val="20"/>
                <w:lang w:val="hy-AM"/>
              </w:rPr>
              <w:t>ԲԲ</w:t>
            </w:r>
            <w:r w:rsidR="00132A50" w:rsidRPr="00FE29A1">
              <w:rPr>
                <w:rFonts w:ascii="Arial" w:hAnsi="Arial" w:cs="Arial"/>
                <w:sz w:val="14"/>
                <w:szCs w:val="20"/>
                <w:lang w:val="hy-AM"/>
              </w:rPr>
              <w:t>Ը</w:t>
            </w:r>
          </w:p>
        </w:tc>
        <w:tc>
          <w:tcPr>
            <w:tcW w:w="934" w:type="pct"/>
            <w:gridSpan w:val="7"/>
            <w:vAlign w:val="center"/>
          </w:tcPr>
          <w:p w14:paraId="32151167" w14:textId="46DB0743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16 500 000</w:t>
            </w:r>
          </w:p>
        </w:tc>
        <w:tc>
          <w:tcPr>
            <w:tcW w:w="1382" w:type="pct"/>
            <w:gridSpan w:val="11"/>
            <w:vAlign w:val="center"/>
          </w:tcPr>
          <w:p w14:paraId="6D496A31" w14:textId="5BB25E78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3 300 000</w:t>
            </w:r>
          </w:p>
        </w:tc>
        <w:tc>
          <w:tcPr>
            <w:tcW w:w="923" w:type="pct"/>
            <w:gridSpan w:val="6"/>
            <w:vAlign w:val="center"/>
          </w:tcPr>
          <w:p w14:paraId="347BC879" w14:textId="0987DD54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</w:t>
            </w:r>
            <w:r w:rsidR="006534B9">
              <w:rPr>
                <w:rFonts w:ascii="Sylfaen" w:hAnsi="Sylfaen" w:cs="Arial"/>
                <w:sz w:val="18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Arial"/>
                <w:sz w:val="18"/>
                <w:szCs w:val="20"/>
              </w:rPr>
              <w:t>19 800 000</w:t>
            </w:r>
          </w:p>
        </w:tc>
      </w:tr>
      <w:tr w:rsidR="00132A50" w:rsidRPr="00132A50" w14:paraId="6BBFE2D2" w14:textId="77777777" w:rsidTr="00E956A9">
        <w:trPr>
          <w:trHeight w:val="193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1ACF3088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198597B1" w14:textId="503450CE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385794">
              <w:rPr>
                <w:rFonts w:ascii="Arial" w:hAnsi="Arial" w:cs="Arial"/>
                <w:sz w:val="14"/>
                <w:szCs w:val="20"/>
                <w:lang w:val="hy-AM"/>
              </w:rPr>
              <w:t>«Մելիքյան Շին»ՍՊԸ</w:t>
            </w:r>
          </w:p>
        </w:tc>
        <w:tc>
          <w:tcPr>
            <w:tcW w:w="934" w:type="pct"/>
            <w:gridSpan w:val="7"/>
            <w:vAlign w:val="center"/>
          </w:tcPr>
          <w:p w14:paraId="35192350" w14:textId="5AFE905F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A003F">
              <w:rPr>
                <w:rFonts w:ascii="Sylfaen" w:hAnsi="Sylfaen" w:cs="Arial"/>
                <w:sz w:val="18"/>
                <w:szCs w:val="20"/>
                <w:lang w:val="hy-AM"/>
              </w:rPr>
              <w:t>15 592 440</w:t>
            </w:r>
          </w:p>
        </w:tc>
        <w:tc>
          <w:tcPr>
            <w:tcW w:w="1382" w:type="pct"/>
            <w:gridSpan w:val="11"/>
            <w:vAlign w:val="center"/>
          </w:tcPr>
          <w:p w14:paraId="206C8EE1" w14:textId="72F57A47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0</w:t>
            </w:r>
          </w:p>
        </w:tc>
        <w:tc>
          <w:tcPr>
            <w:tcW w:w="923" w:type="pct"/>
            <w:gridSpan w:val="6"/>
            <w:vAlign w:val="center"/>
          </w:tcPr>
          <w:p w14:paraId="7FB206E8" w14:textId="549C4174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</w:t>
            </w:r>
            <w:r w:rsidR="006534B9">
              <w:rPr>
                <w:rFonts w:ascii="Sylfaen" w:hAnsi="Sylfaen" w:cs="Arial"/>
                <w:sz w:val="18"/>
                <w:szCs w:val="20"/>
                <w:lang w:val="hy-AM"/>
              </w:rPr>
              <w:t xml:space="preserve"> </w:t>
            </w:r>
            <w:r w:rsidRPr="007A003F">
              <w:rPr>
                <w:rFonts w:ascii="Sylfaen" w:hAnsi="Sylfaen" w:cs="Arial"/>
                <w:sz w:val="18"/>
                <w:szCs w:val="20"/>
                <w:lang w:val="hy-AM"/>
              </w:rPr>
              <w:t>15 592 440</w:t>
            </w:r>
          </w:p>
        </w:tc>
      </w:tr>
      <w:tr w:rsidR="00132A50" w:rsidRPr="00132A50" w14:paraId="42CB5B71" w14:textId="77777777" w:rsidTr="00E956A9">
        <w:trPr>
          <w:trHeight w:val="129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5922BEA7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24F8E6A9" w14:textId="020CD57E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B464A6">
              <w:rPr>
                <w:rFonts w:ascii="Arial" w:hAnsi="Arial" w:cs="Arial"/>
                <w:sz w:val="14"/>
                <w:szCs w:val="20"/>
                <w:lang w:val="hy-AM"/>
              </w:rPr>
              <w:t>&lt;&lt;Նաիրի Շին&gt;&gt;ՍՊԸ</w:t>
            </w:r>
          </w:p>
        </w:tc>
        <w:tc>
          <w:tcPr>
            <w:tcW w:w="934" w:type="pct"/>
            <w:gridSpan w:val="7"/>
            <w:vAlign w:val="center"/>
          </w:tcPr>
          <w:p w14:paraId="7BB59AA3" w14:textId="01BC47AD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85147">
              <w:rPr>
                <w:rFonts w:ascii="Sylfaen" w:hAnsi="Sylfaen" w:cs="Arial"/>
                <w:sz w:val="18"/>
                <w:szCs w:val="20"/>
                <w:lang w:val="hy-AM"/>
              </w:rPr>
              <w:t>14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585147">
              <w:rPr>
                <w:rFonts w:ascii="Sylfaen" w:hAnsi="Sylfaen" w:cs="Arial"/>
                <w:sz w:val="18"/>
                <w:szCs w:val="20"/>
                <w:lang w:val="hy-AM"/>
              </w:rPr>
              <w:t>769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585147">
              <w:rPr>
                <w:rFonts w:ascii="Sylfaen" w:hAnsi="Sylfaen" w:cs="Arial"/>
                <w:sz w:val="18"/>
                <w:szCs w:val="20"/>
                <w:lang w:val="hy-AM"/>
              </w:rPr>
              <w:t>155</w:t>
            </w:r>
          </w:p>
        </w:tc>
        <w:tc>
          <w:tcPr>
            <w:tcW w:w="1382" w:type="pct"/>
            <w:gridSpan w:val="11"/>
            <w:vAlign w:val="center"/>
          </w:tcPr>
          <w:p w14:paraId="00FA56BB" w14:textId="2F166D33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585147">
              <w:rPr>
                <w:rFonts w:ascii="Sylfaen" w:hAnsi="Sylfaen" w:cs="Arial"/>
                <w:sz w:val="18"/>
                <w:szCs w:val="20"/>
                <w:lang w:val="hy-AM"/>
              </w:rPr>
              <w:t>2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585147">
              <w:rPr>
                <w:rFonts w:ascii="Sylfaen" w:hAnsi="Sylfaen" w:cs="Arial"/>
                <w:sz w:val="18"/>
                <w:szCs w:val="20"/>
                <w:lang w:val="hy-AM"/>
              </w:rPr>
              <w:t>953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585147">
              <w:rPr>
                <w:rFonts w:ascii="Sylfaen" w:hAnsi="Sylfaen" w:cs="Arial"/>
                <w:sz w:val="18"/>
                <w:szCs w:val="20"/>
                <w:lang w:val="hy-AM"/>
              </w:rPr>
              <w:t>831</w:t>
            </w:r>
          </w:p>
        </w:tc>
        <w:tc>
          <w:tcPr>
            <w:tcW w:w="923" w:type="pct"/>
            <w:gridSpan w:val="6"/>
            <w:vAlign w:val="center"/>
          </w:tcPr>
          <w:p w14:paraId="1EDDEC9F" w14:textId="01970E15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</w:t>
            </w:r>
            <w:r w:rsidRPr="00585147">
              <w:rPr>
                <w:rFonts w:ascii="Sylfaen" w:hAnsi="Sylfaen" w:cs="Arial"/>
                <w:sz w:val="18"/>
                <w:szCs w:val="20"/>
                <w:lang w:val="hy-AM"/>
              </w:rPr>
              <w:t>17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585147">
              <w:rPr>
                <w:rFonts w:ascii="Sylfaen" w:hAnsi="Sylfaen" w:cs="Arial"/>
                <w:sz w:val="18"/>
                <w:szCs w:val="20"/>
                <w:lang w:val="hy-AM"/>
              </w:rPr>
              <w:t>722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585147">
              <w:rPr>
                <w:rFonts w:ascii="Sylfaen" w:hAnsi="Sylfaen" w:cs="Arial"/>
                <w:sz w:val="18"/>
                <w:szCs w:val="20"/>
                <w:lang w:val="hy-AM"/>
              </w:rPr>
              <w:t>986</w:t>
            </w:r>
          </w:p>
        </w:tc>
      </w:tr>
      <w:tr w:rsidR="00132A50" w:rsidRPr="00132A50" w14:paraId="3D8F3A5E" w14:textId="77777777" w:rsidTr="00E956A9">
        <w:trPr>
          <w:trHeight w:val="107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636A6C20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04C2EDC2" w14:textId="4166F068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A93A25">
              <w:rPr>
                <w:rFonts w:ascii="Arial" w:hAnsi="Arial" w:cs="Arial"/>
                <w:sz w:val="14"/>
                <w:szCs w:val="20"/>
                <w:lang w:val="hy-AM"/>
              </w:rPr>
              <w:t>«ՊՐՈՍՏՐՈՅ» ՍՊԸ</w:t>
            </w:r>
          </w:p>
        </w:tc>
        <w:tc>
          <w:tcPr>
            <w:tcW w:w="934" w:type="pct"/>
            <w:gridSpan w:val="7"/>
            <w:vAlign w:val="center"/>
          </w:tcPr>
          <w:p w14:paraId="4527CEB1" w14:textId="2729132E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13 150 000</w:t>
            </w:r>
          </w:p>
        </w:tc>
        <w:tc>
          <w:tcPr>
            <w:tcW w:w="1382" w:type="pct"/>
            <w:gridSpan w:val="11"/>
            <w:vAlign w:val="center"/>
          </w:tcPr>
          <w:p w14:paraId="23314461" w14:textId="6DD1A3E7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2 630 000</w:t>
            </w:r>
          </w:p>
        </w:tc>
        <w:tc>
          <w:tcPr>
            <w:tcW w:w="923" w:type="pct"/>
            <w:gridSpan w:val="6"/>
            <w:vAlign w:val="center"/>
          </w:tcPr>
          <w:p w14:paraId="3418FC2E" w14:textId="3BB94FF9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</w:t>
            </w:r>
            <w:r>
              <w:rPr>
                <w:rFonts w:ascii="Sylfaen" w:hAnsi="Sylfaen" w:cs="Arial"/>
                <w:sz w:val="18"/>
                <w:szCs w:val="20"/>
              </w:rPr>
              <w:t>15 780 000</w:t>
            </w:r>
          </w:p>
        </w:tc>
      </w:tr>
      <w:tr w:rsidR="00132A50" w:rsidRPr="00132A50" w14:paraId="703D32F8" w14:textId="77777777" w:rsidTr="00E956A9">
        <w:trPr>
          <w:trHeight w:val="161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360F42A1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027BDCA7" w14:textId="25219103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FF136F">
              <w:rPr>
                <w:rFonts w:ascii="Arial" w:hAnsi="Arial" w:cs="Arial"/>
                <w:sz w:val="14"/>
                <w:szCs w:val="20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ՌԱՖ-ԷԼԻՏ 7</w:t>
            </w:r>
            <w:r w:rsidRPr="00FF136F">
              <w:rPr>
                <w:rFonts w:ascii="Arial" w:hAnsi="Arial" w:cs="Arial"/>
                <w:sz w:val="14"/>
                <w:szCs w:val="20"/>
                <w:lang w:val="hy-AM"/>
              </w:rPr>
              <w:t>» ՍՊԸ</w:t>
            </w:r>
          </w:p>
        </w:tc>
        <w:tc>
          <w:tcPr>
            <w:tcW w:w="934" w:type="pct"/>
            <w:gridSpan w:val="7"/>
            <w:vAlign w:val="center"/>
          </w:tcPr>
          <w:p w14:paraId="64CCB50D" w14:textId="2541005C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14 458 333</w:t>
            </w:r>
          </w:p>
        </w:tc>
        <w:tc>
          <w:tcPr>
            <w:tcW w:w="1382" w:type="pct"/>
            <w:gridSpan w:val="11"/>
            <w:vAlign w:val="center"/>
          </w:tcPr>
          <w:p w14:paraId="1C4AB162" w14:textId="49B79732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2 891 667</w:t>
            </w:r>
          </w:p>
        </w:tc>
        <w:tc>
          <w:tcPr>
            <w:tcW w:w="923" w:type="pct"/>
            <w:gridSpan w:val="6"/>
            <w:vAlign w:val="center"/>
          </w:tcPr>
          <w:p w14:paraId="7883B82B" w14:textId="2DE38AE1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</w:t>
            </w:r>
            <w:r>
              <w:rPr>
                <w:rFonts w:ascii="Sylfaen" w:hAnsi="Sylfaen" w:cs="Arial"/>
                <w:sz w:val="18"/>
                <w:szCs w:val="20"/>
              </w:rPr>
              <w:t>17 350 000</w:t>
            </w:r>
          </w:p>
        </w:tc>
      </w:tr>
      <w:tr w:rsidR="00132A50" w:rsidRPr="00132A50" w14:paraId="0385A25B" w14:textId="77777777" w:rsidTr="00E956A9">
        <w:trPr>
          <w:trHeight w:val="215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429BD31A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6EFE7591" w14:textId="13C4F8A8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C04DCF">
              <w:rPr>
                <w:rFonts w:ascii="Arial" w:hAnsi="Arial" w:cs="Arial"/>
                <w:sz w:val="14"/>
                <w:szCs w:val="20"/>
                <w:lang w:val="hy-AM"/>
              </w:rPr>
              <w:t>«ՌԻԳ» ՍՊԸ</w:t>
            </w:r>
          </w:p>
        </w:tc>
        <w:tc>
          <w:tcPr>
            <w:tcW w:w="934" w:type="pct"/>
            <w:gridSpan w:val="7"/>
            <w:vAlign w:val="center"/>
          </w:tcPr>
          <w:p w14:paraId="32F135CF" w14:textId="0E409B16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D336F">
              <w:rPr>
                <w:rFonts w:ascii="Sylfaen" w:hAnsi="Sylfaen" w:cs="Arial"/>
                <w:sz w:val="18"/>
                <w:szCs w:val="20"/>
                <w:lang w:val="hy-AM"/>
              </w:rPr>
              <w:t>14 150 000</w:t>
            </w:r>
          </w:p>
        </w:tc>
        <w:tc>
          <w:tcPr>
            <w:tcW w:w="1382" w:type="pct"/>
            <w:gridSpan w:val="11"/>
            <w:vAlign w:val="center"/>
          </w:tcPr>
          <w:p w14:paraId="6AAA2308" w14:textId="6C80CF03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FD336F">
              <w:rPr>
                <w:rFonts w:ascii="Sylfaen" w:hAnsi="Sylfaen" w:cs="Arial"/>
                <w:sz w:val="18"/>
                <w:szCs w:val="20"/>
                <w:lang w:val="hy-AM"/>
              </w:rPr>
              <w:t>2 830</w:t>
            </w:r>
            <w:r>
              <w:rPr>
                <w:rFonts w:ascii="Sylfaen" w:hAnsi="Sylfaen" w:cs="Arial"/>
                <w:sz w:val="18"/>
                <w:szCs w:val="20"/>
                <w:lang w:val="hy-AM"/>
              </w:rPr>
              <w:t> </w:t>
            </w:r>
            <w:r w:rsidRPr="00FD336F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</w:t>
            </w:r>
          </w:p>
        </w:tc>
        <w:tc>
          <w:tcPr>
            <w:tcW w:w="923" w:type="pct"/>
            <w:gridSpan w:val="6"/>
            <w:vAlign w:val="center"/>
          </w:tcPr>
          <w:p w14:paraId="1C0EEC22" w14:textId="13131714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</w:t>
            </w:r>
            <w:r w:rsidRPr="00FD336F">
              <w:rPr>
                <w:rFonts w:ascii="Sylfaen" w:hAnsi="Sylfaen" w:cs="Arial"/>
                <w:sz w:val="18"/>
                <w:szCs w:val="20"/>
                <w:lang w:val="hy-AM"/>
              </w:rPr>
              <w:t>16 980 000</w:t>
            </w:r>
          </w:p>
        </w:tc>
      </w:tr>
      <w:tr w:rsidR="00132A50" w:rsidRPr="00132A50" w14:paraId="2C42EF33" w14:textId="77777777" w:rsidTr="00E956A9">
        <w:trPr>
          <w:trHeight w:val="86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12D316F7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4724B0C9" w14:textId="06841356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C04DCF">
              <w:rPr>
                <w:rFonts w:ascii="Arial" w:hAnsi="Arial" w:cs="Arial"/>
                <w:sz w:val="14"/>
                <w:szCs w:val="20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ՌԻՆԴԻ ՆԱՆ</w:t>
            </w:r>
            <w:r w:rsidRPr="00C04DCF">
              <w:rPr>
                <w:rFonts w:ascii="Arial" w:hAnsi="Arial" w:cs="Arial"/>
                <w:sz w:val="14"/>
                <w:szCs w:val="20"/>
                <w:lang w:val="hy-AM"/>
              </w:rPr>
              <w:t>» ՍՊԸ</w:t>
            </w:r>
          </w:p>
        </w:tc>
        <w:tc>
          <w:tcPr>
            <w:tcW w:w="934" w:type="pct"/>
            <w:gridSpan w:val="7"/>
            <w:vAlign w:val="center"/>
          </w:tcPr>
          <w:p w14:paraId="659EEB8E" w14:textId="6A7D3A18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15 577 995</w:t>
            </w:r>
          </w:p>
        </w:tc>
        <w:tc>
          <w:tcPr>
            <w:tcW w:w="1382" w:type="pct"/>
            <w:gridSpan w:val="11"/>
            <w:vAlign w:val="center"/>
          </w:tcPr>
          <w:p w14:paraId="1CBF8CF1" w14:textId="612A90EB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3 115 599</w:t>
            </w:r>
          </w:p>
        </w:tc>
        <w:tc>
          <w:tcPr>
            <w:tcW w:w="923" w:type="pct"/>
            <w:gridSpan w:val="6"/>
            <w:vAlign w:val="center"/>
          </w:tcPr>
          <w:p w14:paraId="7B8EB1AB" w14:textId="5A808FE2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</w:t>
            </w:r>
            <w:r>
              <w:rPr>
                <w:rFonts w:ascii="Sylfaen" w:hAnsi="Sylfaen" w:cs="Arial"/>
                <w:sz w:val="18"/>
                <w:szCs w:val="20"/>
              </w:rPr>
              <w:t>18 693 594</w:t>
            </w:r>
          </w:p>
        </w:tc>
      </w:tr>
      <w:tr w:rsidR="00132A50" w:rsidRPr="00132A50" w14:paraId="06C6CA99" w14:textId="77777777" w:rsidTr="00E956A9">
        <w:trPr>
          <w:trHeight w:val="15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0B60F66E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21DA8037" w14:textId="13E6769A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C04DCF">
              <w:rPr>
                <w:rFonts w:ascii="Arial" w:hAnsi="Arial" w:cs="Arial"/>
                <w:sz w:val="14"/>
                <w:szCs w:val="20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ՌՈՒՖ</w:t>
            </w:r>
            <w:r w:rsidRPr="00C04DCF">
              <w:rPr>
                <w:rFonts w:ascii="Arial" w:hAnsi="Arial" w:cs="Arial"/>
                <w:sz w:val="14"/>
                <w:szCs w:val="20"/>
                <w:lang w:val="hy-AM"/>
              </w:rPr>
              <w:t>» ՍՊԸ</w:t>
            </w:r>
          </w:p>
        </w:tc>
        <w:tc>
          <w:tcPr>
            <w:tcW w:w="934" w:type="pct"/>
            <w:gridSpan w:val="7"/>
            <w:vAlign w:val="center"/>
          </w:tcPr>
          <w:p w14:paraId="56757A2F" w14:textId="4927741C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13 763 333</w:t>
            </w:r>
          </w:p>
        </w:tc>
        <w:tc>
          <w:tcPr>
            <w:tcW w:w="1382" w:type="pct"/>
            <w:gridSpan w:val="11"/>
            <w:vAlign w:val="center"/>
          </w:tcPr>
          <w:p w14:paraId="73DD481B" w14:textId="099E3BDA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2 752 667</w:t>
            </w:r>
          </w:p>
        </w:tc>
        <w:tc>
          <w:tcPr>
            <w:tcW w:w="923" w:type="pct"/>
            <w:gridSpan w:val="6"/>
            <w:vAlign w:val="center"/>
          </w:tcPr>
          <w:p w14:paraId="0B24330A" w14:textId="3441C1B7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</w:t>
            </w:r>
            <w:r>
              <w:rPr>
                <w:rFonts w:ascii="Sylfaen" w:hAnsi="Sylfaen" w:cs="Arial"/>
                <w:sz w:val="18"/>
                <w:szCs w:val="20"/>
              </w:rPr>
              <w:t>16 516 000</w:t>
            </w:r>
          </w:p>
        </w:tc>
      </w:tr>
      <w:tr w:rsidR="00132A50" w:rsidRPr="00132A50" w14:paraId="54704C01" w14:textId="77777777" w:rsidTr="00E956A9">
        <w:trPr>
          <w:trHeight w:val="15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7A56CD67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6F12E7A5" w14:textId="0B60B9CE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2C64A8">
              <w:rPr>
                <w:rFonts w:ascii="Arial" w:hAnsi="Arial" w:cs="Arial"/>
                <w:sz w:val="14"/>
                <w:szCs w:val="20"/>
                <w:lang w:val="hy-AM"/>
              </w:rPr>
              <w:t>&lt;&lt; ՎԳ ԵՎ ՆԳ ՇԻՆ&gt;&gt; ՍՊԸ</w:t>
            </w:r>
          </w:p>
        </w:tc>
        <w:tc>
          <w:tcPr>
            <w:tcW w:w="934" w:type="pct"/>
            <w:gridSpan w:val="7"/>
            <w:vAlign w:val="center"/>
          </w:tcPr>
          <w:p w14:paraId="434D8F44" w14:textId="1D2CD0F5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14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085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  <w:tc>
          <w:tcPr>
            <w:tcW w:w="1382" w:type="pct"/>
            <w:gridSpan w:val="11"/>
            <w:vAlign w:val="center"/>
          </w:tcPr>
          <w:p w14:paraId="117DF3F4" w14:textId="5B5903B2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2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817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  <w:tc>
          <w:tcPr>
            <w:tcW w:w="923" w:type="pct"/>
            <w:gridSpan w:val="6"/>
            <w:vAlign w:val="center"/>
          </w:tcPr>
          <w:p w14:paraId="28049FB9" w14:textId="64EEA1A2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16</w:t>
            </w:r>
            <w:r>
              <w:rPr>
                <w:rFonts w:ascii="Sylfaen" w:hAnsi="Sylfaen" w:cs="Arial"/>
                <w:sz w:val="18"/>
                <w:szCs w:val="20"/>
              </w:rPr>
              <w:t> 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902</w:t>
            </w:r>
            <w:r>
              <w:rPr>
                <w:rFonts w:ascii="Sylfaen" w:hAnsi="Sylfaen" w:cs="Arial"/>
                <w:sz w:val="18"/>
                <w:szCs w:val="20"/>
              </w:rPr>
              <w:t xml:space="preserve"> </w:t>
            </w:r>
            <w:r w:rsidRPr="00D43884">
              <w:rPr>
                <w:rFonts w:ascii="Sylfaen" w:hAnsi="Sylfaen" w:cs="Arial"/>
                <w:sz w:val="18"/>
                <w:szCs w:val="20"/>
                <w:lang w:val="hy-AM"/>
              </w:rPr>
              <w:t>000</w:t>
            </w:r>
          </w:p>
        </w:tc>
      </w:tr>
      <w:tr w:rsidR="00132A50" w:rsidRPr="00132A50" w14:paraId="55B538F1" w14:textId="77777777" w:rsidTr="00E956A9">
        <w:trPr>
          <w:trHeight w:val="97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1104C38D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7ECEBA61" w14:textId="18C4CEBB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2C64A8">
              <w:rPr>
                <w:rFonts w:ascii="Arial" w:hAnsi="Arial" w:cs="Arial"/>
                <w:sz w:val="14"/>
                <w:szCs w:val="20"/>
                <w:lang w:val="hy-AM"/>
              </w:rPr>
              <w:t>&lt;&lt;</w:t>
            </w:r>
            <w:r>
              <w:rPr>
                <w:rFonts w:ascii="Arial" w:hAnsi="Arial" w:cs="Arial"/>
                <w:sz w:val="14"/>
                <w:szCs w:val="20"/>
                <w:lang w:val="hy-AM"/>
              </w:rPr>
              <w:t>ՏՈՆԳՐՈՒՊ</w:t>
            </w:r>
            <w:r w:rsidRPr="002C64A8">
              <w:rPr>
                <w:rFonts w:ascii="Arial" w:hAnsi="Arial" w:cs="Arial"/>
                <w:sz w:val="14"/>
                <w:szCs w:val="20"/>
                <w:lang w:val="hy-AM"/>
              </w:rPr>
              <w:t xml:space="preserve"> &gt;&gt; ՍՊԸ</w:t>
            </w:r>
          </w:p>
        </w:tc>
        <w:tc>
          <w:tcPr>
            <w:tcW w:w="934" w:type="pct"/>
            <w:gridSpan w:val="7"/>
            <w:vAlign w:val="center"/>
          </w:tcPr>
          <w:p w14:paraId="5BD12A5A" w14:textId="0437E701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14 197 500</w:t>
            </w:r>
          </w:p>
        </w:tc>
        <w:tc>
          <w:tcPr>
            <w:tcW w:w="1382" w:type="pct"/>
            <w:gridSpan w:val="11"/>
            <w:vAlign w:val="center"/>
          </w:tcPr>
          <w:p w14:paraId="02529624" w14:textId="6FA5C0F1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</w:rPr>
              <w:t>2 839 500</w:t>
            </w:r>
          </w:p>
        </w:tc>
        <w:tc>
          <w:tcPr>
            <w:tcW w:w="923" w:type="pct"/>
            <w:gridSpan w:val="6"/>
            <w:vAlign w:val="center"/>
          </w:tcPr>
          <w:p w14:paraId="35569595" w14:textId="558AB13C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20"/>
                <w:lang w:val="hy-AM"/>
              </w:rPr>
              <w:t xml:space="preserve">              </w:t>
            </w:r>
            <w:r>
              <w:rPr>
                <w:rFonts w:ascii="Sylfaen" w:hAnsi="Sylfaen" w:cs="Arial"/>
                <w:sz w:val="18"/>
                <w:szCs w:val="20"/>
              </w:rPr>
              <w:t>17 037 000</w:t>
            </w:r>
          </w:p>
        </w:tc>
      </w:tr>
      <w:tr w:rsidR="00132A50" w:rsidRPr="00132A50" w14:paraId="76C6464A" w14:textId="77777777" w:rsidTr="00E956A9">
        <w:trPr>
          <w:trHeight w:val="140"/>
        </w:trPr>
        <w:tc>
          <w:tcPr>
            <w:tcW w:w="814" w:type="pct"/>
            <w:gridSpan w:val="5"/>
            <w:vMerge/>
            <w:shd w:val="clear" w:color="auto" w:fill="auto"/>
            <w:vAlign w:val="center"/>
          </w:tcPr>
          <w:p w14:paraId="777757D8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720463" w14:textId="77777777" w:rsidR="00132A50" w:rsidRPr="00912869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</w:p>
        </w:tc>
        <w:tc>
          <w:tcPr>
            <w:tcW w:w="934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F1AD1" w14:textId="77777777" w:rsidR="00132A50" w:rsidRPr="00132A50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82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9547708" w14:textId="77777777" w:rsidR="00132A50" w:rsidRPr="00924C15" w:rsidRDefault="00132A50" w:rsidP="00132A50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</w:tc>
        <w:tc>
          <w:tcPr>
            <w:tcW w:w="923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08671CBD" w14:textId="77777777" w:rsidR="00132A50" w:rsidRPr="00132A50" w:rsidRDefault="00132A50" w:rsidP="00132A50">
            <w:pPr>
              <w:widowControl w:val="0"/>
              <w:spacing w:before="0" w:after="0"/>
              <w:ind w:left="0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6534B9" w:rsidRPr="006E4E84" w14:paraId="0768C1AC" w14:textId="77777777" w:rsidTr="00E956A9">
        <w:trPr>
          <w:trHeight w:val="83"/>
        </w:trPr>
        <w:tc>
          <w:tcPr>
            <w:tcW w:w="814" w:type="pct"/>
            <w:gridSpan w:val="5"/>
            <w:shd w:val="clear" w:color="auto" w:fill="99CCFF"/>
            <w:vAlign w:val="center"/>
          </w:tcPr>
          <w:p w14:paraId="629E7E76" w14:textId="0C0D338F" w:rsidR="006534B9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pct"/>
            <w:gridSpan w:val="7"/>
          </w:tcPr>
          <w:p w14:paraId="75665107" w14:textId="682607DB" w:rsidR="006534B9" w:rsidRPr="00912869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636A" w14:textId="76114F93" w:rsidR="006534B9" w:rsidRPr="007D3773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82" w:type="pct"/>
            <w:gridSpan w:val="11"/>
          </w:tcPr>
          <w:p w14:paraId="27D5CCAD" w14:textId="77777777" w:rsidR="006534B9" w:rsidRPr="00B262C1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923" w:type="pct"/>
            <w:gridSpan w:val="6"/>
            <w:shd w:val="clear" w:color="auto" w:fill="auto"/>
          </w:tcPr>
          <w:p w14:paraId="5019C35E" w14:textId="77777777" w:rsidR="006534B9" w:rsidRPr="00B262C1" w:rsidRDefault="006534B9" w:rsidP="00132A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6534B9" w:rsidRPr="006E4E84" w14:paraId="700CD07F" w14:textId="77777777" w:rsidTr="00E956A9">
        <w:trPr>
          <w:trHeight w:val="288"/>
        </w:trPr>
        <w:tc>
          <w:tcPr>
            <w:tcW w:w="5000" w:type="pct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D0606" w14:textId="717FBCE1" w:rsidR="006534B9" w:rsidRPr="00816AB7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E956A9" w:rsidRPr="006E4E84" w14:paraId="521126E1" w14:textId="4C7DEBF7" w:rsidTr="00E956A9">
        <w:tc>
          <w:tcPr>
            <w:tcW w:w="5000" w:type="pct"/>
            <w:gridSpan w:val="36"/>
            <w:shd w:val="clear" w:color="auto" w:fill="auto"/>
            <w:vAlign w:val="center"/>
          </w:tcPr>
          <w:p w14:paraId="36A77A72" w14:textId="0FAA9794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</w:tr>
      <w:tr w:rsidR="00E956A9" w:rsidRPr="006E4E84" w14:paraId="552679BF" w14:textId="3C7A77F0" w:rsidTr="00E956A9">
        <w:tc>
          <w:tcPr>
            <w:tcW w:w="529" w:type="pct"/>
            <w:gridSpan w:val="3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F8AAB" w14:textId="77777777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  <w:p w14:paraId="770D59CE" w14:textId="6F87B702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" w:type="pct"/>
            <w:gridSpan w:val="4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7F1A1" w14:textId="77777777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  <w:p w14:paraId="563B2C65" w14:textId="4484AF5A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0" w:type="pct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5D8CEBA9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</w:tr>
      <w:tr w:rsidR="006534B9" w:rsidRPr="006E4E84" w14:paraId="3CA6FABC" w14:textId="77777777" w:rsidTr="00E956A9">
        <w:tc>
          <w:tcPr>
            <w:tcW w:w="529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40198501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E10516E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10A92D" w14:textId="300D707A" w:rsidR="006534B9" w:rsidRPr="006E4E84" w:rsidRDefault="006534B9" w:rsidP="00132A5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</w:p>
        </w:tc>
        <w:tc>
          <w:tcPr>
            <w:tcW w:w="1049" w:type="pct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136F05F" w14:textId="0EA0BAA3" w:rsidR="006534B9" w:rsidRPr="006E4E84" w:rsidRDefault="006534B9" w:rsidP="00132A5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495" w:type="pct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63B06239" w14:textId="4724A92D" w:rsidR="006534B9" w:rsidRPr="006E4E84" w:rsidRDefault="006534B9" w:rsidP="00132A5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554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highlight w:val="yellow"/>
                <w:lang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6534B9" w:rsidRPr="006E4E84" w14:paraId="5E96A1C5" w14:textId="77777777" w:rsidTr="00E956A9">
        <w:tc>
          <w:tcPr>
            <w:tcW w:w="529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EDE0AD" w14:textId="5BB1FEBB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71" w:type="pct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057569D5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9" w:type="pct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5" w:type="pct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534B9" w:rsidRPr="006E4E84" w14:paraId="443F73EF" w14:textId="77777777" w:rsidTr="00E956A9">
        <w:trPr>
          <w:trHeight w:val="40"/>
        </w:trPr>
        <w:tc>
          <w:tcPr>
            <w:tcW w:w="529" w:type="pct"/>
            <w:gridSpan w:val="3"/>
            <w:shd w:val="clear" w:color="auto" w:fill="auto"/>
            <w:vAlign w:val="center"/>
          </w:tcPr>
          <w:p w14:paraId="53C8EE9D" w14:textId="76049056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71" w:type="pct"/>
            <w:gridSpan w:val="4"/>
            <w:shd w:val="clear" w:color="auto" w:fill="auto"/>
            <w:vAlign w:val="center"/>
          </w:tcPr>
          <w:p w14:paraId="5E76D406" w14:textId="28222DC0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  <w:tc>
          <w:tcPr>
            <w:tcW w:w="802" w:type="pct"/>
            <w:gridSpan w:val="6"/>
          </w:tcPr>
          <w:p w14:paraId="0FB0E5F7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9" w:type="pct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5" w:type="pct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534B9" w:rsidRPr="006E4E84" w14:paraId="522ACAFB" w14:textId="77777777" w:rsidTr="00E956A9">
        <w:trPr>
          <w:trHeight w:val="331"/>
        </w:trPr>
        <w:tc>
          <w:tcPr>
            <w:tcW w:w="1100" w:type="pct"/>
            <w:gridSpan w:val="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14F7E40" w14:textId="4241F7FD" w:rsidR="006534B9" w:rsidRPr="006E4E84" w:rsidRDefault="006534B9" w:rsidP="00132A50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0" w:type="pct"/>
            <w:gridSpan w:val="29"/>
          </w:tcPr>
          <w:p w14:paraId="71AB42B3" w14:textId="77D38B8F" w:rsidR="006534B9" w:rsidRPr="006E4E84" w:rsidRDefault="006534B9" w:rsidP="00132A5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956A9" w:rsidRPr="006E4E84" w14:paraId="617248CD" w14:textId="099DE750" w:rsidTr="00E956A9">
        <w:trPr>
          <w:trHeight w:val="289"/>
        </w:trPr>
        <w:tc>
          <w:tcPr>
            <w:tcW w:w="5000" w:type="pct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BABFF" w14:textId="149127E6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</w:tr>
      <w:tr w:rsidR="00E956A9" w:rsidRPr="006E4E84" w14:paraId="1515C769" w14:textId="1FB44F70" w:rsidTr="00E956A9">
        <w:trPr>
          <w:trHeight w:val="346"/>
        </w:trPr>
        <w:tc>
          <w:tcPr>
            <w:tcW w:w="2436" w:type="pct"/>
            <w:gridSpan w:val="17"/>
            <w:shd w:val="clear" w:color="auto" w:fill="auto"/>
            <w:vAlign w:val="center"/>
          </w:tcPr>
          <w:p w14:paraId="785FC15A" w14:textId="7E4597E9" w:rsidR="00E956A9" w:rsidRPr="006E4E84" w:rsidRDefault="00E956A9" w:rsidP="00132A5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1518" w:type="pct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9495" w14:textId="022D02A3" w:rsidR="00E956A9" w:rsidRPr="00BB1845" w:rsidRDefault="00E956A9" w:rsidP="005D77D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1047" w:type="pct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7577E3" w14:textId="433706FA" w:rsidR="00E956A9" w:rsidRPr="005D77D4" w:rsidRDefault="00E956A9" w:rsidP="005D77D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ավարտ</w:t>
            </w:r>
          </w:p>
        </w:tc>
      </w:tr>
      <w:tr w:rsidR="00E956A9" w:rsidRPr="006E4E84" w14:paraId="71BEA872" w14:textId="77777777" w:rsidTr="00E956A9">
        <w:trPr>
          <w:trHeight w:val="92"/>
        </w:trPr>
        <w:tc>
          <w:tcPr>
            <w:tcW w:w="2436" w:type="pct"/>
            <w:gridSpan w:val="17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826E4" w14:textId="77777777" w:rsidR="00E956A9" w:rsidRPr="006E4E84" w:rsidRDefault="00E956A9" w:rsidP="00132A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  <w:p w14:paraId="7F8FD238" w14:textId="4DC8DC7B" w:rsidR="00E956A9" w:rsidRPr="006E4E84" w:rsidRDefault="00E956A9" w:rsidP="00132A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 13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6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202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4</w:t>
            </w:r>
            <w:r w:rsidRPr="00145E76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թ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1518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72AACB9" w:rsidR="00E956A9" w:rsidRPr="006E4E84" w:rsidRDefault="00E956A9" w:rsidP="00132A50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30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5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202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4</w:t>
            </w:r>
            <w:r w:rsidRPr="00145E76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թ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104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FABA41D" w:rsidR="00E956A9" w:rsidRPr="006E4E84" w:rsidRDefault="00E956A9" w:rsidP="00132A50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․06․2024թ․</w:t>
            </w:r>
          </w:p>
        </w:tc>
      </w:tr>
      <w:tr w:rsidR="00E956A9" w:rsidRPr="003A20AA" w14:paraId="04C80107" w14:textId="77777777" w:rsidTr="00E956A9">
        <w:trPr>
          <w:trHeight w:val="92"/>
        </w:trPr>
        <w:tc>
          <w:tcPr>
            <w:tcW w:w="2436" w:type="pct"/>
            <w:gridSpan w:val="17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510EA2" w14:textId="77777777" w:rsidR="00E956A9" w:rsidRPr="006E4E84" w:rsidRDefault="00E956A9" w:rsidP="00132A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518" w:type="pct"/>
            <w:gridSpan w:val="12"/>
          </w:tcPr>
          <w:p w14:paraId="52AB2202" w14:textId="2DBF4ADA" w:rsidR="00E956A9" w:rsidRPr="00145E76" w:rsidRDefault="00E956A9" w:rsidP="00132A5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04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EA763D1" w:rsidR="00E956A9" w:rsidRPr="00EC3F24" w:rsidRDefault="00E956A9" w:rsidP="00132A5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E956A9" w:rsidRPr="003A20AA" w14:paraId="2254FA5C" w14:textId="16ACFB81" w:rsidTr="00E956A9">
        <w:trPr>
          <w:trHeight w:val="344"/>
        </w:trPr>
        <w:tc>
          <w:tcPr>
            <w:tcW w:w="5000" w:type="pct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C1D19" w14:textId="36E7ABEC" w:rsidR="00E956A9" w:rsidRPr="00D54EC4" w:rsidRDefault="00E956A9" w:rsidP="00132A50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  <w:r w:rsidRPr="0018336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ոտ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="00D54EC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18</w:t>
            </w:r>
            <w:r w:rsidR="00D54EC4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․06․2024թ․</w:t>
            </w:r>
            <w:bookmarkStart w:id="0" w:name="_GoBack"/>
            <w:bookmarkEnd w:id="0"/>
          </w:p>
        </w:tc>
      </w:tr>
      <w:tr w:rsidR="006534B9" w:rsidRPr="006E4E84" w14:paraId="3C75DA26" w14:textId="77777777" w:rsidTr="00E956A9">
        <w:trPr>
          <w:trHeight w:val="344"/>
        </w:trPr>
        <w:tc>
          <w:tcPr>
            <w:tcW w:w="2436" w:type="pct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63C7D4BF" w:rsidR="006534B9" w:rsidRPr="006E4E84" w:rsidRDefault="006534B9" w:rsidP="00132A5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564" w:type="pct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EC4D1E1" w:rsidR="006534B9" w:rsidRPr="004533EC" w:rsidRDefault="006534B9" w:rsidP="00132A5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20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6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Pr="004165BF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P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C53B1C" w:rsidRPr="002B32E9" w14:paraId="62E67051" w14:textId="77777777" w:rsidTr="00E956A9">
        <w:trPr>
          <w:gridBefore w:val="1"/>
          <w:wBefore w:w="159" w:type="pct"/>
          <w:trHeight w:val="536"/>
        </w:trPr>
        <w:tc>
          <w:tcPr>
            <w:tcW w:w="210" w:type="pct"/>
            <w:vMerge w:val="restart"/>
            <w:shd w:val="clear" w:color="auto" w:fill="auto"/>
            <w:vAlign w:val="center"/>
          </w:tcPr>
          <w:p w14:paraId="27CD6A27" w14:textId="77777777" w:rsidR="00C53B1C" w:rsidRPr="002B32E9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Չափա-բաժնի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588" w:type="pct"/>
            <w:gridSpan w:val="4"/>
            <w:vMerge w:val="restart"/>
            <w:shd w:val="clear" w:color="auto" w:fill="auto"/>
            <w:vAlign w:val="center"/>
          </w:tcPr>
          <w:p w14:paraId="0E6E1750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Ընտրված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4042" w:type="pct"/>
            <w:gridSpan w:val="30"/>
            <w:shd w:val="clear" w:color="auto" w:fill="auto"/>
            <w:vAlign w:val="center"/>
          </w:tcPr>
          <w:p w14:paraId="308113EE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Պ</w:t>
            </w:r>
            <w:proofErr w:type="spellStart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val="ru-RU" w:eastAsia="ru-RU"/>
              </w:rPr>
              <w:t>այմանագ</w:t>
            </w:r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րի</w:t>
            </w:r>
            <w:proofErr w:type="spellEnd"/>
          </w:p>
        </w:tc>
      </w:tr>
      <w:tr w:rsidR="00E956A9" w:rsidRPr="002B32E9" w14:paraId="0C925C4F" w14:textId="77777777" w:rsidTr="00E956A9">
        <w:trPr>
          <w:gridBefore w:val="1"/>
          <w:wBefore w:w="159" w:type="pct"/>
          <w:trHeight w:val="237"/>
        </w:trPr>
        <w:tc>
          <w:tcPr>
            <w:tcW w:w="210" w:type="pct"/>
            <w:vMerge/>
            <w:shd w:val="clear" w:color="auto" w:fill="auto"/>
            <w:vAlign w:val="center"/>
          </w:tcPr>
          <w:p w14:paraId="3D6FD1FB" w14:textId="77777777" w:rsidR="00C53B1C" w:rsidRPr="002B32E9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88" w:type="pct"/>
            <w:gridSpan w:val="4"/>
            <w:vMerge/>
            <w:shd w:val="clear" w:color="auto" w:fill="auto"/>
            <w:vAlign w:val="center"/>
          </w:tcPr>
          <w:p w14:paraId="05D75C02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217" w:type="pct"/>
            <w:gridSpan w:val="9"/>
            <w:vMerge w:val="restart"/>
            <w:shd w:val="clear" w:color="auto" w:fill="auto"/>
            <w:vAlign w:val="center"/>
          </w:tcPr>
          <w:p w14:paraId="31F179B1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Պայմանագրի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649" w:type="pct"/>
            <w:gridSpan w:val="5"/>
            <w:vMerge w:val="restart"/>
            <w:shd w:val="clear" w:color="auto" w:fill="auto"/>
            <w:vAlign w:val="center"/>
          </w:tcPr>
          <w:p w14:paraId="17D64149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Կնքման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11" w:type="pct"/>
            <w:gridSpan w:val="4"/>
            <w:vMerge w:val="restart"/>
            <w:shd w:val="clear" w:color="auto" w:fill="auto"/>
            <w:vAlign w:val="center"/>
          </w:tcPr>
          <w:p w14:paraId="11935A06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Կատարման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88" w:type="pct"/>
            <w:gridSpan w:val="8"/>
            <w:vMerge w:val="restart"/>
            <w:shd w:val="clear" w:color="auto" w:fill="auto"/>
            <w:vAlign w:val="center"/>
          </w:tcPr>
          <w:p w14:paraId="5CF15D1D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Կանխա-վճարի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677" w:type="pct"/>
            <w:gridSpan w:val="4"/>
            <w:shd w:val="clear" w:color="auto" w:fill="auto"/>
            <w:vAlign w:val="center"/>
          </w:tcPr>
          <w:p w14:paraId="328DFF92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Գինը</w:t>
            </w:r>
            <w:proofErr w:type="spellEnd"/>
          </w:p>
        </w:tc>
      </w:tr>
      <w:tr w:rsidR="00E956A9" w:rsidRPr="002B32E9" w14:paraId="39A27942" w14:textId="77777777" w:rsidTr="00E956A9">
        <w:trPr>
          <w:gridBefore w:val="1"/>
          <w:wBefore w:w="159" w:type="pct"/>
          <w:trHeight w:val="238"/>
        </w:trPr>
        <w:tc>
          <w:tcPr>
            <w:tcW w:w="210" w:type="pct"/>
            <w:vMerge/>
            <w:shd w:val="clear" w:color="auto" w:fill="auto"/>
            <w:vAlign w:val="center"/>
          </w:tcPr>
          <w:p w14:paraId="65EBF520" w14:textId="77777777" w:rsidR="00C53B1C" w:rsidRPr="002B32E9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88" w:type="pct"/>
            <w:gridSpan w:val="4"/>
            <w:vMerge/>
            <w:shd w:val="clear" w:color="auto" w:fill="auto"/>
            <w:vAlign w:val="center"/>
          </w:tcPr>
          <w:p w14:paraId="2827AFD5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217" w:type="pct"/>
            <w:gridSpan w:val="9"/>
            <w:vMerge/>
            <w:shd w:val="clear" w:color="auto" w:fill="auto"/>
            <w:vAlign w:val="center"/>
          </w:tcPr>
          <w:p w14:paraId="159144BD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649" w:type="pct"/>
            <w:gridSpan w:val="5"/>
            <w:vMerge/>
            <w:shd w:val="clear" w:color="auto" w:fill="auto"/>
            <w:vAlign w:val="center"/>
          </w:tcPr>
          <w:p w14:paraId="0106CFA5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11" w:type="pct"/>
            <w:gridSpan w:val="4"/>
            <w:vMerge/>
            <w:shd w:val="clear" w:color="auto" w:fill="auto"/>
            <w:vAlign w:val="center"/>
          </w:tcPr>
          <w:p w14:paraId="7D589D44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988" w:type="pct"/>
            <w:gridSpan w:val="8"/>
            <w:vMerge/>
            <w:shd w:val="clear" w:color="auto" w:fill="auto"/>
            <w:vAlign w:val="center"/>
          </w:tcPr>
          <w:p w14:paraId="4B963FFA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677" w:type="pct"/>
            <w:gridSpan w:val="4"/>
            <w:shd w:val="clear" w:color="auto" w:fill="auto"/>
            <w:vAlign w:val="center"/>
          </w:tcPr>
          <w:p w14:paraId="5E212C04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ՀՀ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դրամ</w:t>
            </w:r>
            <w:proofErr w:type="spellEnd"/>
          </w:p>
        </w:tc>
      </w:tr>
      <w:tr w:rsidR="00E956A9" w:rsidRPr="006E4E84" w14:paraId="592D6F86" w14:textId="77777777" w:rsidTr="00E956A9">
        <w:trPr>
          <w:gridBefore w:val="1"/>
          <w:wBefore w:w="159" w:type="pct"/>
          <w:trHeight w:val="263"/>
        </w:trPr>
        <w:tc>
          <w:tcPr>
            <w:tcW w:w="21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2B0B8" w14:textId="77777777" w:rsidR="00C53B1C" w:rsidRPr="002B32E9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88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25138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217" w:type="pct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2AB08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649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83C02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11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2D3FF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988" w:type="pct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BAB1D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04A54" w14:textId="77777777" w:rsidR="00C53B1C" w:rsidRPr="002B32E9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06DB5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vertAlign w:val="superscript"/>
                <w:lang w:eastAsia="ru-RU"/>
              </w:rPr>
              <w:footnoteReference w:id="1"/>
            </w:r>
          </w:p>
        </w:tc>
      </w:tr>
      <w:tr w:rsidR="00E956A9" w:rsidRPr="00FE2DD8" w14:paraId="511F5A67" w14:textId="77777777" w:rsidTr="00E956A9">
        <w:trPr>
          <w:gridBefore w:val="1"/>
          <w:wBefore w:w="159" w:type="pct"/>
          <w:trHeight w:val="146"/>
        </w:trPr>
        <w:tc>
          <w:tcPr>
            <w:tcW w:w="210" w:type="pct"/>
            <w:shd w:val="clear" w:color="auto" w:fill="auto"/>
            <w:vAlign w:val="center"/>
          </w:tcPr>
          <w:p w14:paraId="3F1C5F6A" w14:textId="77777777" w:rsidR="00C53B1C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gridSpan w:val="4"/>
            <w:shd w:val="clear" w:color="auto" w:fill="auto"/>
          </w:tcPr>
          <w:p w14:paraId="3E854963" w14:textId="497E2554" w:rsidR="00C53B1C" w:rsidRPr="007827A0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20"/>
                <w:lang w:val="hy-AM"/>
              </w:rPr>
            </w:pPr>
            <w:r w:rsidRPr="007827A0">
              <w:rPr>
                <w:b/>
              </w:rPr>
              <w:t>«</w:t>
            </w:r>
            <w:r w:rsidRPr="007827A0">
              <w:rPr>
                <w:rFonts w:ascii="Arial" w:hAnsi="Arial" w:cs="Arial"/>
                <w:b/>
                <w:sz w:val="14"/>
                <w:szCs w:val="20"/>
                <w:lang w:val="hy-AM"/>
              </w:rPr>
              <w:t xml:space="preserve"> ՊՐՈՍՏՐՈՅ</w:t>
            </w:r>
            <w:r w:rsidRPr="007827A0">
              <w:rPr>
                <w:b/>
              </w:rPr>
              <w:t xml:space="preserve"> » ՍՊԸ</w:t>
            </w:r>
          </w:p>
        </w:tc>
        <w:tc>
          <w:tcPr>
            <w:tcW w:w="1217" w:type="pct"/>
            <w:gridSpan w:val="9"/>
            <w:shd w:val="clear" w:color="auto" w:fill="auto"/>
            <w:vAlign w:val="center"/>
          </w:tcPr>
          <w:p w14:paraId="1A5D39AD" w14:textId="760928F0" w:rsidR="00C53B1C" w:rsidRPr="00FE2DD8" w:rsidRDefault="00C53B1C" w:rsidP="00C53B1C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sz w:val="18"/>
                <w:lang w:val="af-ZA"/>
              </w:rPr>
              <w:t xml:space="preserve">  </w:t>
            </w:r>
            <w:r w:rsidRPr="00C53B1C">
              <w:rPr>
                <w:rFonts w:ascii="Sylfaen" w:hAnsi="Sylfaen"/>
                <w:b/>
                <w:sz w:val="18"/>
                <w:lang w:val="af-ZA"/>
              </w:rPr>
              <w:t>ԳՄՄՀ-ԳՀԱՇՁԲ-24/05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057A6C1B" w14:textId="785BF370" w:rsidR="00C53B1C" w:rsidRDefault="001A18CA" w:rsidP="004A31A3">
            <w:pPr>
              <w:widowControl w:val="0"/>
              <w:spacing w:before="0" w:after="0"/>
              <w:ind w:left="0" w:firstLine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</w:rPr>
              <w:t>20</w:t>
            </w:r>
            <w:r w:rsidR="00C53B1C" w:rsidRPr="00FE2DD8">
              <w:rPr>
                <w:b/>
                <w:sz w:val="20"/>
                <w:lang w:val="af-ZA"/>
              </w:rPr>
              <w:t>.</w:t>
            </w:r>
            <w:r>
              <w:rPr>
                <w:b/>
                <w:sz w:val="20"/>
              </w:rPr>
              <w:t>06</w:t>
            </w:r>
            <w:r>
              <w:rPr>
                <w:b/>
                <w:sz w:val="20"/>
                <w:lang w:val="af-ZA"/>
              </w:rPr>
              <w:t>.2024</w:t>
            </w:r>
            <w:r w:rsidR="00C53B1C" w:rsidRPr="00145E76">
              <w:rPr>
                <w:b/>
                <w:sz w:val="20"/>
                <w:lang w:val="ru-RU"/>
              </w:rPr>
              <w:t>թ</w:t>
            </w:r>
            <w:r w:rsidR="00C53B1C" w:rsidRPr="00FE2DD8">
              <w:rPr>
                <w:b/>
                <w:sz w:val="20"/>
                <w:lang w:val="af-ZA"/>
              </w:rPr>
              <w:t>.</w:t>
            </w:r>
          </w:p>
        </w:tc>
        <w:tc>
          <w:tcPr>
            <w:tcW w:w="51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1FB82" w14:textId="3354CD42" w:rsidR="00C53B1C" w:rsidRPr="000966EC" w:rsidRDefault="00C53B1C" w:rsidP="007827A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2"/>
                <w:szCs w:val="16"/>
                <w:lang w:val="hy-AM"/>
              </w:rPr>
            </w:pPr>
            <w:r w:rsidRPr="000966EC">
              <w:rPr>
                <w:rFonts w:ascii="Sylfaen" w:hAnsi="Sylfaen"/>
                <w:sz w:val="12"/>
                <w:szCs w:val="16"/>
                <w:lang w:val="hy-AM"/>
              </w:rPr>
              <w:t xml:space="preserve">Պայմանագրի ուժի մեջ մտնելու պահից </w:t>
            </w:r>
            <w:r w:rsidR="007827A0" w:rsidRPr="007827A0">
              <w:rPr>
                <w:rFonts w:ascii="Sylfaen" w:hAnsi="Sylfaen"/>
                <w:sz w:val="12"/>
                <w:szCs w:val="16"/>
                <w:lang w:val="hy-AM"/>
              </w:rPr>
              <w:t xml:space="preserve">90 </w:t>
            </w:r>
            <w:r w:rsidRPr="000966EC">
              <w:rPr>
                <w:rFonts w:ascii="Sylfaen" w:hAnsi="Sylfaen"/>
                <w:sz w:val="12"/>
                <w:szCs w:val="16"/>
                <w:lang w:val="hy-AM"/>
              </w:rPr>
              <w:lastRenderedPageBreak/>
              <w:t>օրացուցային օրվա ընթացքում</w:t>
            </w:r>
          </w:p>
        </w:tc>
        <w:tc>
          <w:tcPr>
            <w:tcW w:w="988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90CE" w14:textId="77777777" w:rsidR="00C53B1C" w:rsidRPr="00FE2DD8" w:rsidRDefault="00C53B1C" w:rsidP="001A18C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af-ZA" w:eastAsia="ru-RU"/>
              </w:rPr>
            </w:pPr>
            <w:r w:rsidRPr="00FE2DD8">
              <w:rPr>
                <w:rFonts w:ascii="Sylfaen" w:eastAsia="Times New Roman" w:hAnsi="Sylfaen" w:cs="Sylfaen"/>
                <w:b/>
                <w:sz w:val="16"/>
                <w:szCs w:val="18"/>
                <w:lang w:val="af-ZA" w:eastAsia="ru-RU"/>
              </w:rPr>
              <w:lastRenderedPageBreak/>
              <w:t>-</w:t>
            </w:r>
          </w:p>
        </w:tc>
        <w:tc>
          <w:tcPr>
            <w:tcW w:w="39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FBDD" w14:textId="06159C80" w:rsidR="00C53B1C" w:rsidRPr="001A18CA" w:rsidRDefault="001A18CA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81CA2" w14:textId="21F208E9" w:rsidR="00C53B1C" w:rsidRPr="00FE2DD8" w:rsidRDefault="00262F56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 w:rsidRPr="00262F56"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29,562,000</w:t>
            </w:r>
          </w:p>
        </w:tc>
      </w:tr>
      <w:tr w:rsidR="00E956A9" w:rsidRPr="00FE2DD8" w14:paraId="246B22D7" w14:textId="0E7AC7CC" w:rsidTr="00E956A9">
        <w:trPr>
          <w:gridBefore w:val="1"/>
          <w:wBefore w:w="159" w:type="pct"/>
          <w:trHeight w:val="236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FC4E" w14:textId="1724D3DF" w:rsidR="00C53B1C" w:rsidRPr="00FE2DD8" w:rsidRDefault="00C53B1C" w:rsidP="00C53B1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lastRenderedPageBreak/>
              <w:t>2</w:t>
            </w:r>
          </w:p>
        </w:tc>
        <w:tc>
          <w:tcPr>
            <w:tcW w:w="5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E9F" w14:textId="1253D185" w:rsidR="00C53B1C" w:rsidRPr="007827A0" w:rsidRDefault="00C53B1C" w:rsidP="00C53B1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 w:rsidRPr="007827A0">
              <w:rPr>
                <w:b/>
              </w:rPr>
              <w:t>«</w:t>
            </w:r>
            <w:r w:rsidRPr="007827A0">
              <w:rPr>
                <w:rFonts w:ascii="Arial" w:hAnsi="Arial" w:cs="Arial"/>
                <w:b/>
                <w:sz w:val="14"/>
                <w:szCs w:val="20"/>
                <w:lang w:val="hy-AM"/>
              </w:rPr>
              <w:t xml:space="preserve"> ՊՐՈՍՏՐՈՅ</w:t>
            </w:r>
            <w:r w:rsidRPr="007827A0">
              <w:rPr>
                <w:b/>
              </w:rPr>
              <w:t xml:space="preserve"> » ՍՊԸ</w:t>
            </w:r>
          </w:p>
        </w:tc>
        <w:tc>
          <w:tcPr>
            <w:tcW w:w="121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5A5E" w14:textId="083CCBF4" w:rsidR="00C53B1C" w:rsidRPr="00FE2DD8" w:rsidRDefault="00C53B1C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>ԳՄՄՀ-ԳՀԱՇՁԲ-24/05</w:t>
            </w:r>
          </w:p>
        </w:tc>
        <w:tc>
          <w:tcPr>
            <w:tcW w:w="6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33C6" w14:textId="761809B2" w:rsidR="00C53B1C" w:rsidRPr="00FE2DD8" w:rsidRDefault="001A18CA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b/>
                <w:sz w:val="20"/>
              </w:rPr>
              <w:t xml:space="preserve">           20</w:t>
            </w:r>
            <w:r w:rsidRPr="00FE2DD8">
              <w:rPr>
                <w:b/>
                <w:sz w:val="20"/>
                <w:lang w:val="af-ZA"/>
              </w:rPr>
              <w:t>.</w:t>
            </w:r>
            <w:r>
              <w:rPr>
                <w:b/>
                <w:sz w:val="20"/>
              </w:rPr>
              <w:t>06</w:t>
            </w:r>
            <w:r>
              <w:rPr>
                <w:b/>
                <w:sz w:val="20"/>
                <w:lang w:val="af-ZA"/>
              </w:rPr>
              <w:t>.2024</w:t>
            </w:r>
            <w:r w:rsidRPr="00145E76">
              <w:rPr>
                <w:b/>
                <w:sz w:val="20"/>
                <w:lang w:val="ru-RU"/>
              </w:rPr>
              <w:t>թ</w:t>
            </w:r>
            <w:r w:rsidRPr="00FE2DD8">
              <w:rPr>
                <w:b/>
                <w:sz w:val="20"/>
                <w:lang w:val="af-ZA"/>
              </w:rPr>
              <w:t>.</w:t>
            </w:r>
          </w:p>
        </w:tc>
        <w:tc>
          <w:tcPr>
            <w:tcW w:w="5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346E" w14:textId="17B31B69" w:rsidR="00C53B1C" w:rsidRPr="00FE2DD8" w:rsidRDefault="007827A0" w:rsidP="007827A0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 w:rsidRPr="007827A0">
              <w:rPr>
                <w:rFonts w:ascii="Sylfaen" w:hAnsi="Sylfaen"/>
                <w:sz w:val="12"/>
                <w:szCs w:val="16"/>
                <w:lang w:val="af-ZA"/>
              </w:rPr>
              <w:t xml:space="preserve">     </w:t>
            </w:r>
            <w:r>
              <w:rPr>
                <w:rFonts w:ascii="Sylfaen" w:hAnsi="Sylfaen"/>
                <w:sz w:val="12"/>
                <w:szCs w:val="16"/>
                <w:lang w:val="af-ZA"/>
              </w:rPr>
              <w:t xml:space="preserve">           </w:t>
            </w:r>
            <w:r w:rsidRPr="000966EC">
              <w:rPr>
                <w:rFonts w:ascii="Sylfaen" w:hAnsi="Sylfaen"/>
                <w:sz w:val="12"/>
                <w:szCs w:val="16"/>
                <w:lang w:val="hy-AM"/>
              </w:rPr>
              <w:t xml:space="preserve">Պայմանագրի ուժի մեջ մտնելու պահից </w:t>
            </w:r>
            <w:r w:rsidRPr="007827A0">
              <w:rPr>
                <w:rFonts w:ascii="Sylfaen" w:hAnsi="Sylfaen"/>
                <w:sz w:val="12"/>
                <w:szCs w:val="16"/>
                <w:lang w:val="af-ZA"/>
              </w:rPr>
              <w:t>90</w:t>
            </w:r>
            <w:r w:rsidRPr="000966EC">
              <w:rPr>
                <w:rFonts w:ascii="Sylfaen" w:hAnsi="Sylfaen"/>
                <w:sz w:val="12"/>
                <w:szCs w:val="16"/>
                <w:lang w:val="hy-AM"/>
              </w:rPr>
              <w:t xml:space="preserve"> օրացուցային օրվա ընթացքում</w:t>
            </w:r>
          </w:p>
        </w:tc>
        <w:tc>
          <w:tcPr>
            <w:tcW w:w="98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9985" w14:textId="5E70E8E1" w:rsidR="00C53B1C" w:rsidRPr="00FE2DD8" w:rsidRDefault="001A18CA" w:rsidP="001A18CA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           -</w:t>
            </w:r>
          </w:p>
        </w:tc>
        <w:tc>
          <w:tcPr>
            <w:tcW w:w="39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5A09" w14:textId="4EE371EA" w:rsidR="00C53B1C" w:rsidRPr="00FE2DD8" w:rsidRDefault="001A18CA" w:rsidP="001A18CA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            -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F9037" w14:textId="3CA96586" w:rsidR="00C53B1C" w:rsidRPr="00FE2DD8" w:rsidRDefault="00262F56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             </w:t>
            </w:r>
            <w:r w:rsidRPr="00262F56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>36,402,000</w:t>
            </w:r>
          </w:p>
        </w:tc>
      </w:tr>
      <w:tr w:rsidR="00E956A9" w:rsidRPr="00FE2DD8" w14:paraId="0C433D02" w14:textId="5227A957" w:rsidTr="00E956A9">
        <w:trPr>
          <w:gridBefore w:val="1"/>
          <w:wBefore w:w="159" w:type="pct"/>
          <w:trHeight w:val="301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6598" w14:textId="514241F6" w:rsidR="00C53B1C" w:rsidRPr="00C53B1C" w:rsidRDefault="00C53B1C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           3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1770" w14:textId="090D942D" w:rsidR="00C53B1C" w:rsidRPr="007827A0" w:rsidRDefault="00C53B1C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7827A0">
              <w:rPr>
                <w:b/>
              </w:rPr>
              <w:t xml:space="preserve">           «</w:t>
            </w:r>
            <w:r w:rsidRPr="007827A0">
              <w:rPr>
                <w:rFonts w:ascii="Arial" w:hAnsi="Arial" w:cs="Arial"/>
                <w:b/>
                <w:sz w:val="14"/>
                <w:szCs w:val="20"/>
                <w:lang w:val="hy-AM"/>
              </w:rPr>
              <w:t xml:space="preserve"> ՊՐՈՍՏՐՈՅ</w:t>
            </w:r>
            <w:r w:rsidRPr="007827A0">
              <w:rPr>
                <w:b/>
              </w:rPr>
              <w:t xml:space="preserve"> » ՍՊԸ</w:t>
            </w:r>
          </w:p>
        </w:tc>
        <w:tc>
          <w:tcPr>
            <w:tcW w:w="12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5C65" w14:textId="1F68FC9A" w:rsidR="00C53B1C" w:rsidRPr="00C53B1C" w:rsidRDefault="00C53B1C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ԳՄՄՀ-ԳՀԱՇՁԲ-24/05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B54A" w14:textId="0F0D2ABE" w:rsidR="00C53B1C" w:rsidRPr="00C53B1C" w:rsidRDefault="001A18CA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        </w:t>
            </w:r>
            <w:r w:rsidRPr="001A18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20.06.2024թ.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4576" w14:textId="06B5D8B1" w:rsidR="00C53B1C" w:rsidRPr="00C53B1C" w:rsidRDefault="007827A0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0966EC">
              <w:rPr>
                <w:rFonts w:ascii="Sylfaen" w:hAnsi="Sylfaen"/>
                <w:sz w:val="12"/>
                <w:szCs w:val="16"/>
                <w:lang w:val="hy-AM"/>
              </w:rPr>
              <w:t xml:space="preserve">Պայմանագրի ուժի մեջ մտնելու պահից </w:t>
            </w:r>
            <w:r w:rsidRPr="007827A0">
              <w:rPr>
                <w:rFonts w:ascii="Sylfaen" w:hAnsi="Sylfaen"/>
                <w:sz w:val="12"/>
                <w:szCs w:val="16"/>
                <w:lang w:val="hy-AM"/>
              </w:rPr>
              <w:t>23</w:t>
            </w:r>
            <w:r w:rsidRPr="000966EC">
              <w:rPr>
                <w:rFonts w:ascii="Sylfaen" w:hAnsi="Sylfaen"/>
                <w:sz w:val="12"/>
                <w:szCs w:val="16"/>
                <w:lang w:val="hy-AM"/>
              </w:rPr>
              <w:t xml:space="preserve"> օրացուցային օրվա ընթացքում</w:t>
            </w:r>
          </w:p>
        </w:tc>
        <w:tc>
          <w:tcPr>
            <w:tcW w:w="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0F98" w14:textId="51C4B9EA" w:rsidR="00C53B1C" w:rsidRPr="001A18CA" w:rsidRDefault="001A18CA" w:rsidP="001A18CA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7827A0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          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A09F" w14:textId="45F287BB" w:rsidR="00C53B1C" w:rsidRPr="001A18CA" w:rsidRDefault="001A18CA" w:rsidP="001A18CA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84632" w14:textId="4FD4D7DA" w:rsidR="00C53B1C" w:rsidRPr="00C53B1C" w:rsidRDefault="00262F56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           </w:t>
            </w:r>
            <w:r w:rsidRPr="00262F5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15,780,000</w:t>
            </w:r>
          </w:p>
        </w:tc>
      </w:tr>
      <w:tr w:rsidR="00C53B1C" w:rsidRPr="00FE2DD8" w14:paraId="44E4802E" w14:textId="77777777" w:rsidTr="00E956A9">
        <w:trPr>
          <w:gridBefore w:val="1"/>
          <w:wBefore w:w="159" w:type="pct"/>
          <w:trHeight w:val="634"/>
        </w:trPr>
        <w:tc>
          <w:tcPr>
            <w:tcW w:w="4841" w:type="pct"/>
            <w:gridSpan w:val="3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1EF42" w14:textId="2AC44FBF" w:rsidR="00C53B1C" w:rsidRPr="00C53B1C" w:rsidRDefault="00C53B1C" w:rsidP="004A31A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մասնակցի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(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)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անվանումը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և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C53B1C" w:rsidRPr="006E4E84" w14:paraId="3B6A0A1A" w14:textId="77777777" w:rsidTr="00E956A9">
        <w:trPr>
          <w:gridBefore w:val="1"/>
          <w:wBefore w:w="159" w:type="pct"/>
          <w:trHeight w:val="125"/>
        </w:trPr>
        <w:tc>
          <w:tcPr>
            <w:tcW w:w="2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4582A" w14:textId="77777777" w:rsidR="00C53B1C" w:rsidRPr="00187F0D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</w:t>
            </w:r>
            <w:proofErr w:type="spellEnd"/>
            <w:r w:rsidRPr="00187F0D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-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բաժնի</w:t>
            </w:r>
            <w:proofErr w:type="spellEnd"/>
            <w:r w:rsidRPr="00187F0D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588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716BB" w14:textId="77777777" w:rsidR="00C53B1C" w:rsidRPr="00187F0D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187F0D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1608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FC4BF" w14:textId="77777777" w:rsidR="00C53B1C" w:rsidRPr="000D4775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019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BB1CB" w14:textId="77777777" w:rsidR="00C53B1C" w:rsidRPr="000D4775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.-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990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0B3DB" w14:textId="77777777" w:rsidR="00C53B1C" w:rsidRPr="006E4E84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42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09CBE" w14:textId="77777777" w:rsidR="00C53B1C" w:rsidRPr="006E4E84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ՀՎՀՀ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val="hy-AM" w:eastAsia="ru-RU"/>
              </w:rPr>
              <w:footnoteReference w:id="2"/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C53B1C" w:rsidRPr="00E9102F" w14:paraId="4498725F" w14:textId="77777777" w:rsidTr="00E956A9">
        <w:trPr>
          <w:gridBefore w:val="1"/>
          <w:wBefore w:w="159" w:type="pct"/>
          <w:trHeight w:val="1026"/>
        </w:trPr>
        <w:tc>
          <w:tcPr>
            <w:tcW w:w="21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2628E" w14:textId="5AA4342F" w:rsidR="00C53B1C" w:rsidRPr="002B32E9" w:rsidRDefault="00C53B1C" w:rsidP="00262F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1,2,3</w:t>
            </w:r>
          </w:p>
        </w:tc>
        <w:tc>
          <w:tcPr>
            <w:tcW w:w="588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BDCFE" w14:textId="2E49A3F2" w:rsidR="00C53B1C" w:rsidRPr="00851DAA" w:rsidRDefault="001A18CA" w:rsidP="00262F5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20"/>
                <w:lang w:val="hy-AM"/>
              </w:rPr>
            </w:pPr>
            <w:r>
              <w:t>«</w:t>
            </w:r>
            <w:r w:rsidRPr="00A93A25">
              <w:rPr>
                <w:rFonts w:ascii="Arial" w:hAnsi="Arial" w:cs="Arial"/>
                <w:sz w:val="14"/>
                <w:szCs w:val="20"/>
                <w:lang w:val="hy-AM"/>
              </w:rPr>
              <w:t xml:space="preserve"> ՊՐՈՍՏՐՈՅ</w:t>
            </w:r>
            <w:r>
              <w:t xml:space="preserve"> » ՍՊԸ</w:t>
            </w:r>
          </w:p>
        </w:tc>
        <w:tc>
          <w:tcPr>
            <w:tcW w:w="1608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9DC68" w14:textId="57814B30" w:rsidR="00C53B1C" w:rsidRPr="001A18CA" w:rsidRDefault="001A18CA" w:rsidP="00262F56">
            <w:pPr>
              <w:widowControl w:val="0"/>
              <w:spacing w:before="0" w:after="0"/>
              <w:ind w:left="0" w:firstLine="0"/>
              <w:jc w:val="center"/>
              <w:rPr>
                <w:rFonts w:ascii="CIDFont+F2" w:eastAsiaTheme="minorHAnsi" w:hAnsi="CIDFont+F2" w:cs="CIDFont+F2"/>
                <w:sz w:val="19"/>
                <w:szCs w:val="19"/>
                <w:lang w:val="hy-AM"/>
              </w:rPr>
            </w:pPr>
            <w:r w:rsidRPr="001A18CA">
              <w:rPr>
                <w:lang w:val="hy-AM"/>
              </w:rPr>
              <w:t>ք. Երևան Մոլդովական փ. 39/3 շ, 14 բն</w:t>
            </w:r>
          </w:p>
        </w:tc>
        <w:tc>
          <w:tcPr>
            <w:tcW w:w="1019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95D58" w14:textId="571178BB" w:rsidR="00C53B1C" w:rsidRPr="002B32E9" w:rsidRDefault="00262F56" w:rsidP="00262F56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sz w:val="16"/>
                <w:szCs w:val="19"/>
              </w:rPr>
            </w:pPr>
            <w:r w:rsidRPr="005D77D4"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>
              <w:rPr>
                <w:color w:val="0000FF"/>
              </w:rPr>
              <w:t>mkrarsen@mail.ru</w:t>
            </w:r>
          </w:p>
        </w:tc>
        <w:tc>
          <w:tcPr>
            <w:tcW w:w="990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ED175" w14:textId="7541958B" w:rsidR="00C53B1C" w:rsidRDefault="00262F56" w:rsidP="00262F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163308045547</w:t>
            </w:r>
          </w:p>
        </w:tc>
        <w:tc>
          <w:tcPr>
            <w:tcW w:w="42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66333" w14:textId="5B447B81" w:rsidR="00C53B1C" w:rsidRPr="00262F56" w:rsidRDefault="00262F56" w:rsidP="00262F56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Theme="minorHAnsi" w:hAnsiTheme="minorHAnsi" w:cs="CIDFont+F2"/>
                <w:sz w:val="19"/>
                <w:szCs w:val="19"/>
              </w:rPr>
            </w:pPr>
            <w:r>
              <w:rPr>
                <w:rFonts w:asciiTheme="minorHAnsi" w:eastAsiaTheme="minorHAnsi" w:hAnsiTheme="minorHAnsi" w:cs="CIDFont+F2"/>
                <w:sz w:val="21"/>
                <w:szCs w:val="21"/>
              </w:rPr>
              <w:t>01064316</w:t>
            </w:r>
          </w:p>
        </w:tc>
      </w:tr>
      <w:tr w:rsidR="00C53B1C" w:rsidRPr="00BB584C" w14:paraId="6C508E0D" w14:textId="77777777" w:rsidTr="00E956A9">
        <w:trPr>
          <w:gridBefore w:val="1"/>
          <w:wBefore w:w="159" w:type="pct"/>
          <w:trHeight w:val="288"/>
        </w:trPr>
        <w:tc>
          <w:tcPr>
            <w:tcW w:w="4841" w:type="pct"/>
            <w:gridSpan w:val="35"/>
            <w:shd w:val="clear" w:color="auto" w:fill="99CCFF"/>
            <w:vAlign w:val="center"/>
          </w:tcPr>
          <w:p w14:paraId="27686DFF" w14:textId="77777777" w:rsidR="00C53B1C" w:rsidRPr="00BB584C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C53B1C" w:rsidRPr="006E4E84" w14:paraId="289B30C6" w14:textId="77777777" w:rsidTr="00E956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59" w:type="pct"/>
          <w:trHeight w:val="200"/>
        </w:trPr>
        <w:tc>
          <w:tcPr>
            <w:tcW w:w="120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66E53" w14:textId="77777777" w:rsidR="00C53B1C" w:rsidRPr="006E4E84" w:rsidRDefault="00C53B1C" w:rsidP="004A31A3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3633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34BAF" w14:textId="77777777" w:rsidR="00C53B1C" w:rsidRPr="006E4E84" w:rsidRDefault="00C53B1C" w:rsidP="004A31A3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4E84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C53B1C" w:rsidRPr="006E4E84" w14:paraId="0936CB32" w14:textId="77777777" w:rsidTr="00E956A9">
        <w:trPr>
          <w:gridBefore w:val="1"/>
          <w:wBefore w:w="159" w:type="pct"/>
          <w:trHeight w:val="288"/>
        </w:trPr>
        <w:tc>
          <w:tcPr>
            <w:tcW w:w="4841" w:type="pct"/>
            <w:gridSpan w:val="35"/>
            <w:shd w:val="clear" w:color="auto" w:fill="99CCFF"/>
            <w:vAlign w:val="center"/>
          </w:tcPr>
          <w:p w14:paraId="64AAD83F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C53B1C" w:rsidRPr="006E4E84" w14:paraId="010A00D3" w14:textId="77777777" w:rsidTr="00E956A9">
        <w:trPr>
          <w:gridBefore w:val="1"/>
          <w:wBefore w:w="159" w:type="pct"/>
          <w:trHeight w:val="288"/>
        </w:trPr>
        <w:tc>
          <w:tcPr>
            <w:tcW w:w="4841" w:type="pct"/>
            <w:gridSpan w:val="35"/>
            <w:shd w:val="clear" w:color="auto" w:fill="auto"/>
            <w:vAlign w:val="center"/>
          </w:tcPr>
          <w:p w14:paraId="161DFCA2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5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:</w:t>
            </w:r>
          </w:p>
          <w:p w14:paraId="17718090" w14:textId="77777777" w:rsidR="00C53B1C" w:rsidRPr="006E4E84" w:rsidRDefault="00C53B1C" w:rsidP="004A31A3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կից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785DC024" w14:textId="77777777" w:rsidR="00C53B1C" w:rsidRPr="006E4E84" w:rsidRDefault="00C53B1C" w:rsidP="004A31A3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3FA12F3F" w14:textId="77777777" w:rsidR="00C53B1C" w:rsidRPr="006E4E84" w:rsidRDefault="00C53B1C" w:rsidP="004A31A3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259E5BA1" w14:textId="77777777" w:rsidR="00C53B1C" w:rsidRPr="006E4E84" w:rsidRDefault="00C53B1C" w:rsidP="004A31A3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472DFDDD" w14:textId="77777777" w:rsidR="00C53B1C" w:rsidRPr="006E4E84" w:rsidRDefault="00C53B1C" w:rsidP="004A31A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4A70E0F9" w14:textId="77777777" w:rsidR="00C53B1C" w:rsidRPr="006E4E84" w:rsidRDefault="00C53B1C" w:rsidP="004A31A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67739A8E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:</w:t>
            </w:r>
          </w:p>
          <w:p w14:paraId="58FD1B37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-: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C53B1C" w:rsidRPr="006E4E84" w14:paraId="27398F9A" w14:textId="77777777" w:rsidTr="00E956A9">
        <w:trPr>
          <w:gridBefore w:val="1"/>
          <w:wBefore w:w="159" w:type="pct"/>
          <w:trHeight w:val="288"/>
        </w:trPr>
        <w:tc>
          <w:tcPr>
            <w:tcW w:w="4841" w:type="pct"/>
            <w:gridSpan w:val="35"/>
            <w:shd w:val="clear" w:color="auto" w:fill="99CCFF"/>
            <w:vAlign w:val="center"/>
          </w:tcPr>
          <w:p w14:paraId="77CE4B15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402359D1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C53B1C" w:rsidRPr="00D54EC4" w14:paraId="6577E793" w14:textId="77777777" w:rsidTr="00E956A9">
        <w:trPr>
          <w:gridBefore w:val="1"/>
          <w:wBefore w:w="159" w:type="pct"/>
          <w:trHeight w:val="475"/>
        </w:trPr>
        <w:tc>
          <w:tcPr>
            <w:tcW w:w="1208" w:type="pct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646D744" w14:textId="77777777" w:rsidR="00C53B1C" w:rsidRPr="006E4E84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3633" w:type="pct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D411E" w14:textId="77777777" w:rsidR="00C53B1C" w:rsidRPr="006E4E84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C53B1C" w:rsidRPr="00D54EC4" w14:paraId="00F079F9" w14:textId="77777777" w:rsidTr="00E956A9">
        <w:trPr>
          <w:gridBefore w:val="1"/>
          <w:wBefore w:w="159" w:type="pct"/>
          <w:trHeight w:val="288"/>
        </w:trPr>
        <w:tc>
          <w:tcPr>
            <w:tcW w:w="4841" w:type="pct"/>
            <w:gridSpan w:val="35"/>
            <w:shd w:val="clear" w:color="auto" w:fill="99CCFF"/>
            <w:vAlign w:val="center"/>
          </w:tcPr>
          <w:p w14:paraId="43FBDDC6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3077D9EF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C53B1C" w:rsidRPr="00D54EC4" w14:paraId="7512C602" w14:textId="77777777" w:rsidTr="00E956A9">
        <w:trPr>
          <w:gridBefore w:val="1"/>
          <w:wBefore w:w="159" w:type="pct"/>
          <w:trHeight w:val="427"/>
        </w:trPr>
        <w:tc>
          <w:tcPr>
            <w:tcW w:w="1208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3F843" w14:textId="77777777" w:rsidR="00C53B1C" w:rsidRPr="006E4E84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lastRenderedPageBreak/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այդ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3633" w:type="pct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7DBA8" w14:textId="77777777" w:rsidR="00C53B1C" w:rsidRPr="006E4E84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C53B1C" w:rsidRPr="00D54EC4" w14:paraId="6A2D0EB9" w14:textId="77777777" w:rsidTr="00E956A9">
        <w:trPr>
          <w:gridBefore w:val="1"/>
          <w:wBefore w:w="159" w:type="pct"/>
          <w:trHeight w:val="288"/>
        </w:trPr>
        <w:tc>
          <w:tcPr>
            <w:tcW w:w="4841" w:type="pct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C433AA0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C53B1C" w:rsidRPr="00D54EC4" w14:paraId="0BBC89A0" w14:textId="77777777" w:rsidTr="00E956A9">
        <w:trPr>
          <w:gridBefore w:val="1"/>
          <w:wBefore w:w="159" w:type="pct"/>
          <w:trHeight w:val="427"/>
        </w:trPr>
        <w:tc>
          <w:tcPr>
            <w:tcW w:w="1208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AC01F" w14:textId="77777777" w:rsidR="00C53B1C" w:rsidRPr="006E4E84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ընթացակարգի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ներկայացված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բողոքները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3633" w:type="pct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95B34" w14:textId="77777777" w:rsidR="00C53B1C" w:rsidRPr="006E4E84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C53B1C" w:rsidRPr="00D54EC4" w14:paraId="069F4326" w14:textId="77777777" w:rsidTr="00E956A9">
        <w:trPr>
          <w:gridBefore w:val="1"/>
          <w:wBefore w:w="159" w:type="pct"/>
          <w:trHeight w:val="288"/>
        </w:trPr>
        <w:tc>
          <w:tcPr>
            <w:tcW w:w="4841" w:type="pct"/>
            <w:gridSpan w:val="35"/>
            <w:shd w:val="clear" w:color="auto" w:fill="99CCFF"/>
            <w:vAlign w:val="center"/>
          </w:tcPr>
          <w:p w14:paraId="5AF86749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C53B1C" w:rsidRPr="006E4E84" w14:paraId="02A6CBB6" w14:textId="77777777" w:rsidTr="00E956A9">
        <w:trPr>
          <w:gridBefore w:val="1"/>
          <w:wBefore w:w="159" w:type="pct"/>
          <w:trHeight w:val="427"/>
        </w:trPr>
        <w:tc>
          <w:tcPr>
            <w:tcW w:w="1208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FC44D" w14:textId="77777777" w:rsidR="00C53B1C" w:rsidRPr="006E4E84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3633" w:type="pct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A79FD" w14:textId="77777777" w:rsidR="00C53B1C" w:rsidRPr="006E4E84" w:rsidRDefault="00C53B1C" w:rsidP="004A31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53B1C" w:rsidRPr="006E4E84" w14:paraId="13F801F8" w14:textId="77777777" w:rsidTr="00E956A9">
        <w:trPr>
          <w:gridBefore w:val="1"/>
          <w:wBefore w:w="159" w:type="pct"/>
          <w:trHeight w:val="288"/>
        </w:trPr>
        <w:tc>
          <w:tcPr>
            <w:tcW w:w="4841" w:type="pct"/>
            <w:gridSpan w:val="35"/>
            <w:shd w:val="clear" w:color="auto" w:fill="99CCFF"/>
            <w:vAlign w:val="center"/>
          </w:tcPr>
          <w:p w14:paraId="53E1AEB4" w14:textId="77777777" w:rsidR="00C53B1C" w:rsidRPr="006E4E84" w:rsidRDefault="00C53B1C" w:rsidP="004A31A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C53B1C" w:rsidRPr="006E4E84" w14:paraId="672DB419" w14:textId="77777777" w:rsidTr="00E956A9">
        <w:trPr>
          <w:gridBefore w:val="1"/>
          <w:wBefore w:w="159" w:type="pct"/>
          <w:trHeight w:val="227"/>
        </w:trPr>
        <w:tc>
          <w:tcPr>
            <w:tcW w:w="4841" w:type="pct"/>
            <w:gridSpan w:val="35"/>
            <w:shd w:val="clear" w:color="auto" w:fill="auto"/>
            <w:vAlign w:val="center"/>
          </w:tcPr>
          <w:p w14:paraId="2C7031A8" w14:textId="77777777" w:rsidR="00C53B1C" w:rsidRPr="006E4E84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Սույն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հայտարարության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հետ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կապված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լրացուցիչ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տեղեկություններ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ստանալու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կարող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եք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դիմել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գնումների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C53B1C" w:rsidRPr="006E4E84" w14:paraId="25F84C4E" w14:textId="77777777" w:rsidTr="00E956A9">
        <w:trPr>
          <w:gridBefore w:val="1"/>
          <w:wBefore w:w="159" w:type="pct"/>
          <w:trHeight w:val="47"/>
        </w:trPr>
        <w:tc>
          <w:tcPr>
            <w:tcW w:w="1333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31A84" w14:textId="77777777" w:rsidR="00C53B1C" w:rsidRPr="006E4E84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2215" w:type="pct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D2852" w14:textId="77777777" w:rsidR="00C53B1C" w:rsidRPr="006E4E84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1293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0C0FC" w14:textId="77777777" w:rsidR="00C53B1C" w:rsidRPr="006E4E84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C53B1C" w:rsidRPr="006E4E84" w14:paraId="4C4B9164" w14:textId="77777777" w:rsidTr="00E956A9">
        <w:trPr>
          <w:gridBefore w:val="1"/>
          <w:wBefore w:w="159" w:type="pct"/>
          <w:trHeight w:val="47"/>
        </w:trPr>
        <w:tc>
          <w:tcPr>
            <w:tcW w:w="133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40E20" w14:textId="77777777" w:rsidR="00C53B1C" w:rsidRPr="00483434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Կ․Սիմոնյան</w:t>
            </w:r>
          </w:p>
        </w:tc>
        <w:tc>
          <w:tcPr>
            <w:tcW w:w="2215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EA788" w14:textId="77777777" w:rsidR="00C53B1C" w:rsidRPr="00BA4F92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094263449</w:t>
            </w:r>
          </w:p>
        </w:tc>
        <w:tc>
          <w:tcPr>
            <w:tcW w:w="129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F84D" w14:textId="77777777" w:rsidR="00C53B1C" w:rsidRPr="006E4E84" w:rsidRDefault="00C53B1C" w:rsidP="004A31A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usetechnolog@gmail.com</w:t>
            </w:r>
          </w:p>
        </w:tc>
      </w:tr>
    </w:tbl>
    <w:p w14:paraId="09F34D10" w14:textId="77777777" w:rsidR="0022631D" w:rsidRPr="006E4E84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val="ru-RU" w:eastAsia="ru-RU"/>
        </w:rPr>
      </w:pPr>
    </w:p>
    <w:p w14:paraId="55E01A61" w14:textId="77777777" w:rsidR="0022631D" w:rsidRPr="006E4E84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</w:p>
    <w:p w14:paraId="1160E497" w14:textId="77777777" w:rsidR="001021B0" w:rsidRPr="006E4E84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6E4E8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0C55" w14:textId="77777777" w:rsidR="002D7804" w:rsidRDefault="002D7804" w:rsidP="0022631D">
      <w:pPr>
        <w:spacing w:before="0" w:after="0"/>
      </w:pPr>
      <w:r>
        <w:separator/>
      </w:r>
    </w:p>
  </w:endnote>
  <w:endnote w:type="continuationSeparator" w:id="0">
    <w:p w14:paraId="603536B8" w14:textId="77777777" w:rsidR="002D7804" w:rsidRDefault="002D780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732F" w14:textId="77777777" w:rsidR="002D7804" w:rsidRDefault="002D7804" w:rsidP="0022631D">
      <w:pPr>
        <w:spacing w:before="0" w:after="0"/>
      </w:pPr>
      <w:r>
        <w:separator/>
      </w:r>
    </w:p>
  </w:footnote>
  <w:footnote w:type="continuationSeparator" w:id="0">
    <w:p w14:paraId="02D63B9F" w14:textId="77777777" w:rsidR="002D7804" w:rsidRDefault="002D7804" w:rsidP="0022631D">
      <w:pPr>
        <w:spacing w:before="0" w:after="0"/>
      </w:pPr>
      <w:r>
        <w:continuationSeparator/>
      </w:r>
    </w:p>
  </w:footnote>
  <w:footnote w:id="1">
    <w:p w14:paraId="0A1586FE" w14:textId="77777777" w:rsidR="00C53B1C" w:rsidRPr="00871366" w:rsidRDefault="00C53B1C" w:rsidP="00C53B1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2">
    <w:p w14:paraId="76E873B2" w14:textId="77777777" w:rsidR="00C53B1C" w:rsidRPr="002D0BF6" w:rsidRDefault="00C53B1C" w:rsidP="00C53B1C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EAB610F" w14:textId="77777777" w:rsidR="00C53B1C" w:rsidRPr="0078682E" w:rsidRDefault="00C53B1C" w:rsidP="00C53B1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FB75DC9" w14:textId="77777777" w:rsidR="00C53B1C" w:rsidRPr="0078682E" w:rsidRDefault="00C53B1C" w:rsidP="00C53B1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5895999F" w14:textId="77777777" w:rsidR="00C53B1C" w:rsidRPr="00005B9C" w:rsidRDefault="00C53B1C" w:rsidP="00C53B1C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99A"/>
    <w:rsid w:val="000966EC"/>
    <w:rsid w:val="000B0199"/>
    <w:rsid w:val="000D4775"/>
    <w:rsid w:val="000E4FF1"/>
    <w:rsid w:val="000F25E3"/>
    <w:rsid w:val="000F376D"/>
    <w:rsid w:val="000F4D67"/>
    <w:rsid w:val="000F7007"/>
    <w:rsid w:val="001021B0"/>
    <w:rsid w:val="00104EFF"/>
    <w:rsid w:val="00110FEB"/>
    <w:rsid w:val="00122FB5"/>
    <w:rsid w:val="00127CE6"/>
    <w:rsid w:val="00132A50"/>
    <w:rsid w:val="00134BFF"/>
    <w:rsid w:val="00137317"/>
    <w:rsid w:val="00145E76"/>
    <w:rsid w:val="00183368"/>
    <w:rsid w:val="0018422F"/>
    <w:rsid w:val="00187F0D"/>
    <w:rsid w:val="001A18CA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10C86"/>
    <w:rsid w:val="00216763"/>
    <w:rsid w:val="0022631D"/>
    <w:rsid w:val="0024652F"/>
    <w:rsid w:val="00262F56"/>
    <w:rsid w:val="0028061D"/>
    <w:rsid w:val="00287B3F"/>
    <w:rsid w:val="00295B92"/>
    <w:rsid w:val="00296B05"/>
    <w:rsid w:val="002A569D"/>
    <w:rsid w:val="002A61C6"/>
    <w:rsid w:val="002B32E9"/>
    <w:rsid w:val="002C0E25"/>
    <w:rsid w:val="002C3ADE"/>
    <w:rsid w:val="002D01F2"/>
    <w:rsid w:val="002D7804"/>
    <w:rsid w:val="002E4E6F"/>
    <w:rsid w:val="002F16CC"/>
    <w:rsid w:val="002F1FEB"/>
    <w:rsid w:val="00312C38"/>
    <w:rsid w:val="00315981"/>
    <w:rsid w:val="003458F9"/>
    <w:rsid w:val="00357807"/>
    <w:rsid w:val="00371B1D"/>
    <w:rsid w:val="00377676"/>
    <w:rsid w:val="003A20AA"/>
    <w:rsid w:val="003A716F"/>
    <w:rsid w:val="003B2758"/>
    <w:rsid w:val="003B6E5E"/>
    <w:rsid w:val="003E3D40"/>
    <w:rsid w:val="003E6978"/>
    <w:rsid w:val="004077D2"/>
    <w:rsid w:val="00413DA2"/>
    <w:rsid w:val="004165BF"/>
    <w:rsid w:val="00431DB4"/>
    <w:rsid w:val="00433E3C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77F71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1105F"/>
    <w:rsid w:val="005150CE"/>
    <w:rsid w:val="00521A6D"/>
    <w:rsid w:val="0053055B"/>
    <w:rsid w:val="00546023"/>
    <w:rsid w:val="00550CD7"/>
    <w:rsid w:val="0057022A"/>
    <w:rsid w:val="005737F9"/>
    <w:rsid w:val="005877D5"/>
    <w:rsid w:val="005A37D6"/>
    <w:rsid w:val="005C6C14"/>
    <w:rsid w:val="005D5FBD"/>
    <w:rsid w:val="005D77D4"/>
    <w:rsid w:val="005E1AD1"/>
    <w:rsid w:val="00601E4D"/>
    <w:rsid w:val="00607C9A"/>
    <w:rsid w:val="006219AB"/>
    <w:rsid w:val="006225F4"/>
    <w:rsid w:val="00622E5B"/>
    <w:rsid w:val="006463BE"/>
    <w:rsid w:val="00646760"/>
    <w:rsid w:val="006468D0"/>
    <w:rsid w:val="006534B9"/>
    <w:rsid w:val="00655A62"/>
    <w:rsid w:val="006839EA"/>
    <w:rsid w:val="00690ECB"/>
    <w:rsid w:val="006A38B4"/>
    <w:rsid w:val="006B2E21"/>
    <w:rsid w:val="006C0217"/>
    <w:rsid w:val="006C0266"/>
    <w:rsid w:val="006D14FC"/>
    <w:rsid w:val="006D249B"/>
    <w:rsid w:val="006D62EC"/>
    <w:rsid w:val="006E0D92"/>
    <w:rsid w:val="006E1A83"/>
    <w:rsid w:val="006E4E84"/>
    <w:rsid w:val="006F11F8"/>
    <w:rsid w:val="006F2779"/>
    <w:rsid w:val="007060FC"/>
    <w:rsid w:val="0073453D"/>
    <w:rsid w:val="007413E5"/>
    <w:rsid w:val="00772F78"/>
    <w:rsid w:val="007732E7"/>
    <w:rsid w:val="007827A0"/>
    <w:rsid w:val="00783E6B"/>
    <w:rsid w:val="0078682E"/>
    <w:rsid w:val="007923C7"/>
    <w:rsid w:val="007A1008"/>
    <w:rsid w:val="007D3773"/>
    <w:rsid w:val="0081420B"/>
    <w:rsid w:val="00816AB7"/>
    <w:rsid w:val="00817A06"/>
    <w:rsid w:val="00826D7E"/>
    <w:rsid w:val="0084738E"/>
    <w:rsid w:val="00850F85"/>
    <w:rsid w:val="00851DAA"/>
    <w:rsid w:val="00882966"/>
    <w:rsid w:val="008B26F4"/>
    <w:rsid w:val="008B3F13"/>
    <w:rsid w:val="008C4E62"/>
    <w:rsid w:val="008D1C0E"/>
    <w:rsid w:val="008E493A"/>
    <w:rsid w:val="008E6856"/>
    <w:rsid w:val="008F2B63"/>
    <w:rsid w:val="008F5F4D"/>
    <w:rsid w:val="00912869"/>
    <w:rsid w:val="00917CEE"/>
    <w:rsid w:val="00942F9C"/>
    <w:rsid w:val="00952416"/>
    <w:rsid w:val="00990CAB"/>
    <w:rsid w:val="00997419"/>
    <w:rsid w:val="009B0EC6"/>
    <w:rsid w:val="009B289E"/>
    <w:rsid w:val="009C5E0F"/>
    <w:rsid w:val="009C7DAE"/>
    <w:rsid w:val="009D1575"/>
    <w:rsid w:val="009E75FF"/>
    <w:rsid w:val="00A11EBF"/>
    <w:rsid w:val="00A306F5"/>
    <w:rsid w:val="00A31820"/>
    <w:rsid w:val="00AA32E4"/>
    <w:rsid w:val="00AA6BA0"/>
    <w:rsid w:val="00AD07B9"/>
    <w:rsid w:val="00AD59DC"/>
    <w:rsid w:val="00AE3DA7"/>
    <w:rsid w:val="00AF00A8"/>
    <w:rsid w:val="00AF2323"/>
    <w:rsid w:val="00B01D0F"/>
    <w:rsid w:val="00B050C9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A4F92"/>
    <w:rsid w:val="00BB0A93"/>
    <w:rsid w:val="00BB1845"/>
    <w:rsid w:val="00BB2515"/>
    <w:rsid w:val="00BB584C"/>
    <w:rsid w:val="00BC16E5"/>
    <w:rsid w:val="00BC7F4E"/>
    <w:rsid w:val="00BD3D4E"/>
    <w:rsid w:val="00BF1465"/>
    <w:rsid w:val="00BF4745"/>
    <w:rsid w:val="00BF5724"/>
    <w:rsid w:val="00C21D19"/>
    <w:rsid w:val="00C24C22"/>
    <w:rsid w:val="00C44F30"/>
    <w:rsid w:val="00C53B1C"/>
    <w:rsid w:val="00C84DF7"/>
    <w:rsid w:val="00C96337"/>
    <w:rsid w:val="00C96BED"/>
    <w:rsid w:val="00CA0F16"/>
    <w:rsid w:val="00CB44D2"/>
    <w:rsid w:val="00CB5336"/>
    <w:rsid w:val="00CC1F23"/>
    <w:rsid w:val="00CD4247"/>
    <w:rsid w:val="00CF1F70"/>
    <w:rsid w:val="00CF28AF"/>
    <w:rsid w:val="00D03339"/>
    <w:rsid w:val="00D13B52"/>
    <w:rsid w:val="00D208BF"/>
    <w:rsid w:val="00D350DE"/>
    <w:rsid w:val="00D36189"/>
    <w:rsid w:val="00D36D29"/>
    <w:rsid w:val="00D53AC2"/>
    <w:rsid w:val="00D54EC4"/>
    <w:rsid w:val="00D550D8"/>
    <w:rsid w:val="00D76FD0"/>
    <w:rsid w:val="00D80C64"/>
    <w:rsid w:val="00D83326"/>
    <w:rsid w:val="00DD371E"/>
    <w:rsid w:val="00DD5ACB"/>
    <w:rsid w:val="00DE06F1"/>
    <w:rsid w:val="00DF347A"/>
    <w:rsid w:val="00DF60FD"/>
    <w:rsid w:val="00E0204B"/>
    <w:rsid w:val="00E243EA"/>
    <w:rsid w:val="00E33A25"/>
    <w:rsid w:val="00E4188B"/>
    <w:rsid w:val="00E54C4D"/>
    <w:rsid w:val="00E56328"/>
    <w:rsid w:val="00E81913"/>
    <w:rsid w:val="00E956A9"/>
    <w:rsid w:val="00EA01A2"/>
    <w:rsid w:val="00EA0C6E"/>
    <w:rsid w:val="00EA568C"/>
    <w:rsid w:val="00EA767F"/>
    <w:rsid w:val="00EB59EE"/>
    <w:rsid w:val="00EB5B10"/>
    <w:rsid w:val="00EC12E2"/>
    <w:rsid w:val="00EC3F24"/>
    <w:rsid w:val="00EF16D0"/>
    <w:rsid w:val="00EF5DC9"/>
    <w:rsid w:val="00F02E2A"/>
    <w:rsid w:val="00F10AFE"/>
    <w:rsid w:val="00F14C6C"/>
    <w:rsid w:val="00F31004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B2B71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465BD838-2A1D-4623-9AF7-84577BC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477F71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7D3773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7D3773"/>
    <w:rPr>
      <w:rFonts w:ascii="Baltica" w:eastAsia="Times New Roman" w:hAnsi="Baltica" w:cs="Times New Roman"/>
      <w:sz w:val="20"/>
      <w:szCs w:val="20"/>
      <w:lang w:val="af-ZA"/>
    </w:rPr>
  </w:style>
  <w:style w:type="paragraph" w:styleId="ad">
    <w:name w:val="Body Text"/>
    <w:basedOn w:val="a"/>
    <w:link w:val="ae"/>
    <w:rsid w:val="00BA4F92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A4F9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477F7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Default">
    <w:name w:val="Default"/>
    <w:rsid w:val="00262F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EEB7-4EC1-42CA-90A9-3FC8030A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Karen SImonyan</cp:lastModifiedBy>
  <cp:revision>17</cp:revision>
  <cp:lastPrinted>2021-04-06T07:47:00Z</cp:lastPrinted>
  <dcterms:created xsi:type="dcterms:W3CDTF">2024-06-06T12:05:00Z</dcterms:created>
  <dcterms:modified xsi:type="dcterms:W3CDTF">2024-06-20T06:28:00Z</dcterms:modified>
</cp:coreProperties>
</file>