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8E0F8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8E0F8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A794B" w:rsidRDefault="008E0F86" w:rsidP="008E0F86">
      <w:pPr>
        <w:tabs>
          <w:tab w:val="left" w:pos="6804"/>
        </w:tabs>
        <w:ind w:firstLine="567"/>
        <w:jc w:val="both"/>
        <w:rPr>
          <w:rFonts w:ascii="GHEA Grapalat" w:hAnsi="GHEA Grapalat" w:cs="Sylfaen"/>
          <w:sz w:val="20"/>
        </w:rPr>
      </w:pPr>
      <w:r w:rsidRPr="006A794B">
        <w:rPr>
          <w:rFonts w:ascii="GHEA Grapalat" w:hAnsi="GHEA Grapalat" w:cs="Sylfaen"/>
          <w:b/>
          <w:sz w:val="20"/>
        </w:rPr>
        <w:t>ЗАО ''ААЭК''</w:t>
      </w:r>
      <w:r w:rsidR="005461BC" w:rsidRPr="006A794B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6A794B">
        <w:rPr>
          <w:rFonts w:ascii="GHEA Grapalat" w:hAnsi="GHEA Grapalat"/>
          <w:sz w:val="20"/>
        </w:rPr>
        <w:t>№</w:t>
      </w:r>
      <w:r w:rsidRPr="006A794B">
        <w:rPr>
          <w:rFonts w:ascii="GHEA Grapalat" w:hAnsi="GHEA Grapalat"/>
          <w:sz w:val="20"/>
        </w:rPr>
        <w:t>0</w:t>
      </w:r>
      <w:r w:rsidR="006A794B" w:rsidRPr="006A794B">
        <w:rPr>
          <w:rFonts w:ascii="GHEA Grapalat" w:hAnsi="GHEA Grapalat"/>
          <w:sz w:val="20"/>
          <w:lang w:val="hy-AM"/>
        </w:rPr>
        <w:t>1</w:t>
      </w:r>
      <w:r w:rsidRPr="006A794B">
        <w:rPr>
          <w:rFonts w:ascii="GHEA Grapalat" w:hAnsi="GHEA Grapalat"/>
          <w:sz w:val="20"/>
        </w:rPr>
        <w:t>/</w:t>
      </w:r>
      <w:r w:rsidR="006A794B" w:rsidRPr="006A794B">
        <w:rPr>
          <w:rFonts w:ascii="GHEA Grapalat" w:hAnsi="GHEA Grapalat"/>
          <w:sz w:val="20"/>
          <w:lang w:val="hy-AM"/>
        </w:rPr>
        <w:t>196</w:t>
      </w:r>
      <w:r w:rsidR="005461BC" w:rsidRPr="006A794B">
        <w:rPr>
          <w:rFonts w:ascii="GHEA Grapalat" w:hAnsi="GHEA Grapalat"/>
          <w:sz w:val="20"/>
        </w:rPr>
        <w:t>, заключенном 20</w:t>
      </w:r>
      <w:r w:rsidRPr="006A794B">
        <w:rPr>
          <w:rFonts w:ascii="GHEA Grapalat" w:hAnsi="GHEA Grapalat"/>
          <w:sz w:val="20"/>
        </w:rPr>
        <w:t xml:space="preserve">20 </w:t>
      </w:r>
      <w:r w:rsidR="005461BC" w:rsidRPr="006A794B">
        <w:rPr>
          <w:rFonts w:ascii="GHEA Grapalat" w:hAnsi="GHEA Grapalat"/>
          <w:sz w:val="20"/>
        </w:rPr>
        <w:t xml:space="preserve">года </w:t>
      </w:r>
      <w:r w:rsidR="00C33937" w:rsidRPr="006A794B">
        <w:rPr>
          <w:rFonts w:ascii="GHEA Grapalat" w:hAnsi="GHEA Grapalat"/>
          <w:sz w:val="20"/>
        </w:rPr>
        <w:t>0</w:t>
      </w:r>
      <w:r w:rsidR="006A794B" w:rsidRPr="006A794B">
        <w:rPr>
          <w:rFonts w:ascii="GHEA Grapalat" w:hAnsi="GHEA Grapalat"/>
          <w:sz w:val="20"/>
          <w:lang w:val="hy-AM"/>
        </w:rPr>
        <w:t>9</w:t>
      </w:r>
      <w:r w:rsidR="00C33937" w:rsidRPr="006A794B">
        <w:rPr>
          <w:rFonts w:ascii="GHEA Grapalat" w:hAnsi="GHEA Grapalat"/>
          <w:sz w:val="20"/>
        </w:rPr>
        <w:t xml:space="preserve"> июля</w:t>
      </w:r>
      <w:r w:rsidR="008F36E5" w:rsidRPr="006A794B">
        <w:rPr>
          <w:rFonts w:ascii="GHEA Grapalat" w:hAnsi="GHEA Grapalat"/>
          <w:sz w:val="20"/>
        </w:rPr>
        <w:t xml:space="preserve"> </w:t>
      </w:r>
      <w:r w:rsidR="008F4088" w:rsidRPr="006A794B">
        <w:rPr>
          <w:rFonts w:ascii="GHEA Grapalat" w:hAnsi="GHEA Grapalat"/>
          <w:sz w:val="20"/>
        </w:rPr>
        <w:t xml:space="preserve">в результате </w:t>
      </w:r>
      <w:r w:rsidR="008F36E5" w:rsidRPr="006A794B">
        <w:rPr>
          <w:rFonts w:ascii="GHEA Grapalat" w:hAnsi="GHEA Grapalat"/>
          <w:sz w:val="20"/>
        </w:rPr>
        <w:t>процедуры закупки по</w:t>
      </w:r>
      <w:r w:rsidR="00620A72" w:rsidRPr="006A794B">
        <w:rPr>
          <w:rFonts w:ascii="GHEA Grapalat" w:hAnsi="GHEA Grapalat"/>
          <w:sz w:val="20"/>
        </w:rPr>
        <w:t>д</w:t>
      </w:r>
      <w:r w:rsidR="008F36E5" w:rsidRPr="006A794B">
        <w:rPr>
          <w:rFonts w:ascii="GHEA Grapalat" w:hAnsi="GHEA Grapalat"/>
          <w:sz w:val="20"/>
        </w:rPr>
        <w:t xml:space="preserve"> код</w:t>
      </w:r>
      <w:bookmarkStart w:id="0" w:name="_GoBack"/>
      <w:bookmarkEnd w:id="0"/>
      <w:r w:rsidR="00620A72" w:rsidRPr="006A794B">
        <w:rPr>
          <w:rFonts w:ascii="GHEA Grapalat" w:hAnsi="GHEA Grapalat"/>
          <w:sz w:val="20"/>
        </w:rPr>
        <w:t xml:space="preserve">ом </w:t>
      </w:r>
      <w:r w:rsidR="006A794B" w:rsidRPr="006A794B">
        <w:rPr>
          <w:rFonts w:ascii="GHEA Grapalat" w:hAnsi="GHEA Grapalat"/>
          <w:b/>
          <w:sz w:val="20"/>
        </w:rPr>
        <w:t>‘’HAEK-GHAPDzB-82/20’’</w:t>
      </w:r>
      <w:r w:rsidRPr="006A794B">
        <w:rPr>
          <w:rFonts w:ascii="GHEA Grapalat" w:hAnsi="GHEA Grapalat"/>
          <w:b/>
          <w:sz w:val="20"/>
        </w:rPr>
        <w:t xml:space="preserve">, </w:t>
      </w:r>
      <w:r w:rsidR="005461BC" w:rsidRPr="006A794B">
        <w:rPr>
          <w:rFonts w:ascii="GHEA Grapalat" w:hAnsi="GHEA Grapalat"/>
          <w:sz w:val="20"/>
        </w:rPr>
        <w:t>орг</w:t>
      </w:r>
      <w:r w:rsidR="00620A72" w:rsidRPr="006A794B">
        <w:rPr>
          <w:rFonts w:ascii="GHEA Grapalat" w:hAnsi="GHEA Grapalat"/>
          <w:sz w:val="20"/>
        </w:rPr>
        <w:t>анизованной с целью приобретения</w:t>
      </w:r>
      <w:r w:rsidR="005461BC" w:rsidRPr="006A794B">
        <w:rPr>
          <w:rFonts w:ascii="GHEA Grapalat" w:hAnsi="GHEA Grapalat"/>
          <w:sz w:val="20"/>
        </w:rPr>
        <w:t xml:space="preserve"> </w:t>
      </w:r>
      <w:r w:rsidR="006A794B" w:rsidRPr="006A794B">
        <w:rPr>
          <w:rFonts w:ascii="GHEA Grapalat" w:hAnsi="GHEA Grapalat"/>
          <w:b/>
          <w:spacing w:val="6"/>
          <w:sz w:val="20"/>
        </w:rPr>
        <w:t>устройства для управления входом / выходом и измерением температуры</w:t>
      </w:r>
      <w:r w:rsidR="006A794B" w:rsidRPr="006A794B">
        <w:rPr>
          <w:rFonts w:ascii="GHEA Grapalat" w:hAnsi="GHEA Grapalat"/>
          <w:b/>
          <w:spacing w:val="6"/>
          <w:sz w:val="20"/>
          <w:lang w:val="hy-AM"/>
        </w:rPr>
        <w:t xml:space="preserve"> </w:t>
      </w:r>
      <w:r w:rsidR="006840B6" w:rsidRPr="006A794B">
        <w:rPr>
          <w:rFonts w:ascii="GHEA Grapalat" w:hAnsi="GHEA Grapalat"/>
          <w:sz w:val="20"/>
        </w:rPr>
        <w:t>для своих нужд:</w:t>
      </w:r>
    </w:p>
    <w:tbl>
      <w:tblPr>
        <w:tblW w:w="10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30"/>
        <w:gridCol w:w="794"/>
        <w:gridCol w:w="993"/>
        <w:gridCol w:w="1134"/>
        <w:gridCol w:w="21"/>
        <w:gridCol w:w="419"/>
        <w:gridCol w:w="268"/>
        <w:gridCol w:w="1276"/>
        <w:gridCol w:w="459"/>
        <w:gridCol w:w="342"/>
        <w:gridCol w:w="819"/>
        <w:gridCol w:w="559"/>
        <w:gridCol w:w="620"/>
        <w:gridCol w:w="871"/>
        <w:gridCol w:w="1113"/>
      </w:tblGrid>
      <w:tr w:rsidR="005461BC" w:rsidRPr="00395B6E" w:rsidTr="008E0F86">
        <w:trPr>
          <w:trHeight w:val="14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8" w:type="dxa"/>
            <w:gridSpan w:val="1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C33937">
        <w:trPr>
          <w:trHeight w:val="110"/>
          <w:jc w:val="center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9F073F" w:rsidRPr="00395B6E" w:rsidRDefault="005461BC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9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C33937">
        <w:trPr>
          <w:trHeight w:val="175"/>
          <w:jc w:val="center"/>
        </w:trPr>
        <w:tc>
          <w:tcPr>
            <w:tcW w:w="669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73F" w:rsidRPr="00395B6E" w:rsidRDefault="005461BC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7" w:type="dxa"/>
            <w:gridSpan w:val="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98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C33937">
        <w:trPr>
          <w:trHeight w:val="275"/>
          <w:jc w:val="center"/>
        </w:trPr>
        <w:tc>
          <w:tcPr>
            <w:tcW w:w="6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C33937" w:rsidTr="002821E2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6A794B" w:rsidRPr="008E0F86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0F8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6A794B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Устройство для управления </w:t>
            </w:r>
            <w:r w:rsidRPr="006A79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входом / выходом</w:t>
            </w: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 и измерением температуры, с соответствующим оборудованием /комплект/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C33937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</w:pPr>
            <w:r w:rsidRPr="00C33937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C33937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C33937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3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AF26F1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1635860</w:t>
            </w: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902174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1635860</w:t>
            </w:r>
          </w:p>
        </w:tc>
        <w:tc>
          <w:tcPr>
            <w:tcW w:w="19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1.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DS-K1TA70MI-T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или аналог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-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Система управления входом / выходом, с распознаванием лица и картой. Измеряет температуру тела и контролирует наличие маски. Измеряет с точностью до 0,1 градуса. Производит расчет рабочего времени.</w:t>
            </w:r>
            <w:r w:rsidRPr="006A794B">
              <w:rPr>
                <w:rFonts w:ascii="GHEA Grapalat" w:hAnsi="GHEA Grapalat"/>
                <w:sz w:val="14"/>
                <w:szCs w:val="14"/>
              </w:rPr>
              <w:t>- 2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2.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DS-KAB671-B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или аналог -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Стальная ножка (подставка) обозначена для оборудования DS-K1TA70MI-T.</w:t>
            </w:r>
            <w:r w:rsidRPr="006A794B">
              <w:rPr>
                <w:rFonts w:ascii="GHEA Grapalat" w:hAnsi="GHEA Grapalat"/>
                <w:sz w:val="14"/>
                <w:szCs w:val="14"/>
              </w:rPr>
              <w:t xml:space="preserve"> –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3.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DS-KC001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или аналог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-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Планшет предназначен для оборудования DS-K1TA70MI-T. Подходит для осуществления контроля за входом/выходом</w:t>
            </w:r>
            <w:r w:rsidRPr="006A794B">
              <w:rPr>
                <w:rFonts w:ascii="GHEA Grapalat" w:hAnsi="GHEA Grapalat"/>
                <w:sz w:val="14"/>
                <w:szCs w:val="14"/>
              </w:rPr>
              <w:t>/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в режиме реального времени. Работает на основе Андроида.</w:t>
            </w:r>
            <w:r w:rsidRPr="006A794B">
              <w:rPr>
                <w:rFonts w:ascii="GHEA Grapalat" w:hAnsi="GHEA Grapalat"/>
                <w:sz w:val="14"/>
                <w:szCs w:val="14"/>
              </w:rPr>
              <w:t xml:space="preserve"> –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4.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G-XHH04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или аналог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-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Устройство постоянного тока</w:t>
            </w:r>
            <w:r w:rsidRPr="006A794B">
              <w:rPr>
                <w:rFonts w:ascii="GHEA Grapalat" w:hAnsi="GHEA Grapalat"/>
                <w:sz w:val="14"/>
                <w:szCs w:val="14"/>
              </w:rPr>
              <w:t>,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мощностью 12В / 6А.</w:t>
            </w:r>
            <w:r w:rsidRPr="006A794B">
              <w:rPr>
                <w:rFonts w:ascii="GHEA Grapalat" w:hAnsi="GHEA Grapalat"/>
                <w:sz w:val="14"/>
                <w:szCs w:val="14"/>
              </w:rPr>
              <w:t>- 2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5.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DS-3E0109P-E(B)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или аналог - </w:t>
            </w:r>
            <w:r w:rsidRPr="006A794B">
              <w:rPr>
                <w:rFonts w:ascii="GHEA Grapalat" w:hAnsi="GHEA Grapalat"/>
                <w:sz w:val="14"/>
                <w:szCs w:val="14"/>
              </w:rPr>
              <w:t>Сетевой ПоЕ коммутатор 8*100 мбит/с + 1*100 мбит/с. – 1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6.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DS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-1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LN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5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-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/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или аналог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-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en-US"/>
              </w:rPr>
              <w:t>UTPCat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 xml:space="preserve"> 5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 xml:space="preserve"> 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hy-AM"/>
              </w:rPr>
              <w:t>медный кабель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>, с внешним диаметром 4,7мм (+/- 0,4мм).- 200 метров.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7. UPS Maverick750 Mercury или аналог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- </w:t>
            </w:r>
            <w:hyperlink r:id="rId8" w:history="1">
              <w:r w:rsidRPr="006A794B">
                <w:rPr>
                  <w:rFonts w:ascii="GHEA Grapalat" w:hAnsi="GHEA Grapalat" w:cs="Tahoma"/>
                  <w:bCs/>
                  <w:color w:val="000000"/>
                  <w:sz w:val="14"/>
                  <w:szCs w:val="14"/>
                  <w:lang w:val="hy-AM"/>
                </w:rPr>
                <w:t>Источник бесперебойного питания</w:t>
              </w:r>
            </w:hyperlink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hy-AM"/>
              </w:rPr>
              <w:t>.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 xml:space="preserve"> </w:t>
            </w:r>
            <w:r w:rsidRPr="006A794B">
              <w:rPr>
                <w:rFonts w:ascii="GHEA Grapalat" w:hAnsi="GHEA Grapalat"/>
                <w:sz w:val="14"/>
                <w:szCs w:val="14"/>
              </w:rPr>
              <w:t>–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jc w:val="both"/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8. </w:t>
            </w:r>
            <w:r w:rsidRPr="006A794B">
              <w:rPr>
                <w:rFonts w:ascii="GHEA Grapalat" w:hAnsi="GHEA Grapalat" w:cs="Tahoma"/>
                <w:b/>
                <w:bCs/>
                <w:color w:val="000000"/>
                <w:sz w:val="14"/>
                <w:szCs w:val="14"/>
                <w:lang w:val="hy-AM"/>
              </w:rPr>
              <w:t>Комп</w:t>
            </w:r>
            <w:r w:rsidRPr="006A794B">
              <w:rPr>
                <w:rFonts w:ascii="GHEA Grapalat" w:hAnsi="GHEA Grapalat" w:cs="Tahoma"/>
                <w:b/>
                <w:bCs/>
                <w:color w:val="000000"/>
                <w:sz w:val="14"/>
                <w:szCs w:val="14"/>
              </w:rPr>
              <w:t>ь</w:t>
            </w:r>
            <w:r w:rsidRPr="006A794B">
              <w:rPr>
                <w:rFonts w:ascii="GHEA Grapalat" w:hAnsi="GHEA Grapalat" w:cs="Tahoma"/>
                <w:b/>
                <w:bCs/>
                <w:color w:val="000000"/>
                <w:sz w:val="14"/>
                <w:szCs w:val="14"/>
                <w:lang w:val="hy-AM"/>
              </w:rPr>
              <w:t>ютер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HP 250 G6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или аналог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- 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hy-AM"/>
              </w:rPr>
              <w:t>с 15,6-дюймовым дисплеем, процессором Intel core i3, 4ГБ оперативной и 1ТБ внутренней памятью.</w:t>
            </w:r>
            <w:r w:rsidRPr="006A794B">
              <w:rPr>
                <w:rFonts w:ascii="GHEA Grapalat" w:hAnsi="GHEA Grapalat"/>
                <w:sz w:val="14"/>
                <w:szCs w:val="14"/>
              </w:rPr>
              <w:t xml:space="preserve"> – 1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1.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DS-K1TA70MI-T -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Система управления входом / выходом, с распознаванием лица и картой. Измеряет температуру тела и контролирует наличие маски. Измеряет с точностью до 0,1 градуса. Производит расчет рабочего времени.</w:t>
            </w:r>
            <w:r w:rsidRPr="006A794B">
              <w:rPr>
                <w:rFonts w:ascii="GHEA Grapalat" w:hAnsi="GHEA Grapalat"/>
                <w:sz w:val="14"/>
                <w:szCs w:val="14"/>
              </w:rPr>
              <w:t>- 2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2.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DS-KAB671-B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-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Стальная ножка (подставка) обозначена для оборудования DS-K1TA70MI-T.</w:t>
            </w:r>
            <w:r w:rsidRPr="006A794B">
              <w:rPr>
                <w:rFonts w:ascii="GHEA Grapalat" w:hAnsi="GHEA Grapalat"/>
                <w:sz w:val="14"/>
                <w:szCs w:val="14"/>
              </w:rPr>
              <w:t xml:space="preserve"> –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3.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DS-KC001 -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Планшет предназначен для оборудования DS-K1TA70MI-T. Подходит для осуществления контроля за входом/выходом</w:t>
            </w:r>
            <w:r w:rsidRPr="006A794B">
              <w:rPr>
                <w:rFonts w:ascii="GHEA Grapalat" w:hAnsi="GHEA Grapalat"/>
                <w:sz w:val="14"/>
                <w:szCs w:val="14"/>
              </w:rPr>
              <w:t>/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в режиме реального времени. Работает на основе Андроида.</w:t>
            </w:r>
            <w:r w:rsidRPr="006A794B">
              <w:rPr>
                <w:rFonts w:ascii="GHEA Grapalat" w:hAnsi="GHEA Grapalat"/>
                <w:sz w:val="14"/>
                <w:szCs w:val="14"/>
              </w:rPr>
              <w:t xml:space="preserve"> –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4.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G-XHH04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- 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Устройство постоянного тока</w:t>
            </w:r>
            <w:r w:rsidRPr="006A794B">
              <w:rPr>
                <w:rFonts w:ascii="GHEA Grapalat" w:hAnsi="GHEA Grapalat"/>
                <w:sz w:val="14"/>
                <w:szCs w:val="14"/>
              </w:rPr>
              <w:t>,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мощностью 12В / 6А.</w:t>
            </w:r>
            <w:r w:rsidRPr="006A794B">
              <w:rPr>
                <w:rFonts w:ascii="GHEA Grapalat" w:hAnsi="GHEA Grapalat"/>
                <w:sz w:val="14"/>
                <w:szCs w:val="14"/>
              </w:rPr>
              <w:t>- 2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5.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>DS-3E0109P-E(B)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- </w:t>
            </w:r>
            <w:r w:rsidRPr="006A794B">
              <w:rPr>
                <w:rFonts w:ascii="GHEA Grapalat" w:hAnsi="GHEA Grapalat"/>
                <w:sz w:val="14"/>
                <w:szCs w:val="14"/>
              </w:rPr>
              <w:t>Сетевой ПоЕ коммутатор 8*100 мбит/с + 1*100 мбит/с. – 1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6. 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DS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-1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LN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5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-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>/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-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en-US"/>
              </w:rPr>
              <w:t>UTPCat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 xml:space="preserve"> 5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en-US"/>
              </w:rPr>
              <w:t>e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 xml:space="preserve"> 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hy-AM"/>
              </w:rPr>
              <w:t>медный кабель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>, с внешним диаметром 4,7мм (+/- 0,4мм).- 200 метров.</w:t>
            </w:r>
          </w:p>
          <w:p w:rsidR="006A794B" w:rsidRPr="006A794B" w:rsidRDefault="006A794B" w:rsidP="006A794B">
            <w:pPr>
              <w:tabs>
                <w:tab w:val="left" w:pos="244"/>
              </w:tabs>
              <w:ind w:firstLine="176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7. UPS Maverick750 Mercury - </w:t>
            </w:r>
            <w:hyperlink r:id="rId9" w:history="1">
              <w:r w:rsidRPr="006A794B">
                <w:rPr>
                  <w:rFonts w:ascii="GHEA Grapalat" w:hAnsi="GHEA Grapalat" w:cs="Tahoma"/>
                  <w:bCs/>
                  <w:color w:val="000000"/>
                  <w:sz w:val="14"/>
                  <w:szCs w:val="14"/>
                  <w:lang w:val="hy-AM"/>
                </w:rPr>
                <w:t>Источник бесперебойного питания</w:t>
              </w:r>
            </w:hyperlink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hy-AM"/>
              </w:rPr>
              <w:t>.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</w:rPr>
              <w:t xml:space="preserve"> </w:t>
            </w:r>
            <w:r w:rsidRPr="006A794B">
              <w:rPr>
                <w:rFonts w:ascii="GHEA Grapalat" w:hAnsi="GHEA Grapalat"/>
                <w:sz w:val="14"/>
                <w:szCs w:val="14"/>
              </w:rPr>
              <w:t>– 2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 xml:space="preserve"> 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6A794B" w:rsidRPr="006A794B" w:rsidRDefault="006A794B" w:rsidP="006A794B">
            <w:pPr>
              <w:tabs>
                <w:tab w:val="left" w:pos="244"/>
              </w:tabs>
              <w:jc w:val="both"/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 xml:space="preserve">8. </w:t>
            </w:r>
            <w:r w:rsidRPr="006A794B">
              <w:rPr>
                <w:rFonts w:ascii="GHEA Grapalat" w:hAnsi="GHEA Grapalat" w:cs="Tahoma"/>
                <w:b/>
                <w:bCs/>
                <w:color w:val="000000"/>
                <w:sz w:val="14"/>
                <w:szCs w:val="14"/>
                <w:lang w:val="hy-AM"/>
              </w:rPr>
              <w:t>Комп</w:t>
            </w:r>
            <w:r w:rsidRPr="006A794B">
              <w:rPr>
                <w:rFonts w:ascii="GHEA Grapalat" w:hAnsi="GHEA Grapalat" w:cs="Tahoma"/>
                <w:b/>
                <w:bCs/>
                <w:color w:val="000000"/>
                <w:sz w:val="14"/>
                <w:szCs w:val="14"/>
              </w:rPr>
              <w:t>ь</w:t>
            </w:r>
            <w:r w:rsidRPr="006A794B">
              <w:rPr>
                <w:rFonts w:ascii="GHEA Grapalat" w:hAnsi="GHEA Grapalat" w:cs="Tahoma"/>
                <w:b/>
                <w:bCs/>
                <w:color w:val="000000"/>
                <w:sz w:val="14"/>
                <w:szCs w:val="14"/>
                <w:lang w:val="hy-AM"/>
              </w:rPr>
              <w:t>ютер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  <w:lang w:val="hy-AM"/>
              </w:rPr>
              <w:t xml:space="preserve"> HP 250 G6</w:t>
            </w:r>
            <w:r w:rsidRPr="006A794B">
              <w:rPr>
                <w:rFonts w:ascii="GHEA Grapalat" w:hAnsi="GHEA Grapalat" w:cs="Tahoma"/>
                <w:b/>
                <w:color w:val="000000"/>
                <w:sz w:val="14"/>
                <w:szCs w:val="14"/>
              </w:rPr>
              <w:t xml:space="preserve"> - </w:t>
            </w:r>
            <w:r w:rsidRPr="006A794B">
              <w:rPr>
                <w:rFonts w:ascii="GHEA Grapalat" w:hAnsi="GHEA Grapalat" w:cs="Tahoma"/>
                <w:bCs/>
                <w:color w:val="000000"/>
                <w:sz w:val="14"/>
                <w:szCs w:val="14"/>
                <w:lang w:val="hy-AM"/>
              </w:rPr>
              <w:t>с 15,6-дюймовым дисплеем, процессором Intel core i3, 4ГБ оперативной и 1ТБ внутренней памятью.</w:t>
            </w:r>
            <w:r w:rsidRPr="006A794B">
              <w:rPr>
                <w:rFonts w:ascii="GHEA Grapalat" w:hAnsi="GHEA Grapalat"/>
                <w:sz w:val="14"/>
                <w:szCs w:val="14"/>
              </w:rPr>
              <w:t xml:space="preserve"> – 1</w:t>
            </w:r>
            <w:r w:rsidRPr="006A794B">
              <w:rPr>
                <w:rFonts w:ascii="GHEA Grapalat" w:hAnsi="GHEA Grapalat"/>
                <w:sz w:val="14"/>
                <w:szCs w:val="14"/>
                <w:lang w:val="hy-AM"/>
              </w:rPr>
              <w:t>шт</w:t>
            </w:r>
            <w:r w:rsidRPr="006A794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A794B" w:rsidRPr="00395B6E" w:rsidTr="008E0F86">
        <w:trPr>
          <w:trHeight w:val="169"/>
          <w:jc w:val="center"/>
        </w:trPr>
        <w:tc>
          <w:tcPr>
            <w:tcW w:w="10987" w:type="dxa"/>
            <w:gridSpan w:val="16"/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8E0F86">
        <w:trPr>
          <w:trHeight w:val="137"/>
          <w:jc w:val="center"/>
        </w:trPr>
        <w:tc>
          <w:tcPr>
            <w:tcW w:w="42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8E0F86" w:rsidRDefault="006A794B" w:rsidP="006A794B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8E0F86">
              <w:rPr>
                <w:rFonts w:ascii="GHEA Grapalat" w:hAnsi="GHEA Grapalat" w:cs="Arial CYR"/>
                <w:b/>
                <w:sz w:val="14"/>
                <w:szCs w:val="14"/>
                <w:lang w:val="hy-AM" w:bidi="ar-SA"/>
              </w:rPr>
              <w:t>ч. 1 статьи 22 Закона РА «О закупках»</w:t>
            </w:r>
          </w:p>
        </w:tc>
      </w:tr>
      <w:tr w:rsidR="006A794B" w:rsidRPr="00395B6E" w:rsidTr="008E0F86">
        <w:trPr>
          <w:trHeight w:val="196"/>
          <w:jc w:val="center"/>
        </w:trPr>
        <w:tc>
          <w:tcPr>
            <w:tcW w:w="10987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8E0F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6A794B" w:rsidRPr="00395B6E" w:rsidTr="00C33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A794B" w:rsidRPr="00395B6E" w:rsidTr="00C33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2020г.</w:t>
            </w:r>
          </w:p>
        </w:tc>
      </w:tr>
      <w:tr w:rsidR="006A794B" w:rsidRPr="00395B6E" w:rsidTr="008E0F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794B" w:rsidRPr="00395B6E" w:rsidTr="008E0F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4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17.06.2020г.</w:t>
            </w:r>
          </w:p>
        </w:tc>
      </w:tr>
      <w:tr w:rsidR="006A794B" w:rsidRPr="00395B6E" w:rsidTr="00C33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04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794B" w:rsidRPr="00395B6E" w:rsidTr="00C33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A794B" w:rsidRPr="00395B6E" w:rsidTr="00C339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04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8E0F86" w:rsidRPr="008E0F86" w:rsidRDefault="008E0F86">
      <w:pPr>
        <w:rPr>
          <w:sz w:val="2"/>
          <w:szCs w:val="2"/>
        </w:rPr>
      </w:pPr>
    </w:p>
    <w:tbl>
      <w:tblPr>
        <w:tblW w:w="10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3"/>
        <w:gridCol w:w="422"/>
        <w:gridCol w:w="1134"/>
        <w:gridCol w:w="453"/>
        <w:gridCol w:w="681"/>
        <w:gridCol w:w="709"/>
        <w:gridCol w:w="185"/>
        <w:gridCol w:w="240"/>
        <w:gridCol w:w="850"/>
        <w:gridCol w:w="589"/>
        <w:gridCol w:w="829"/>
        <w:gridCol w:w="33"/>
        <w:gridCol w:w="817"/>
        <w:gridCol w:w="142"/>
        <w:gridCol w:w="851"/>
        <w:gridCol w:w="413"/>
        <w:gridCol w:w="437"/>
        <w:gridCol w:w="814"/>
      </w:tblGrid>
      <w:tr w:rsidR="002D0BF6" w:rsidRPr="00395B6E" w:rsidTr="008E0F86">
        <w:trPr>
          <w:trHeight w:val="54"/>
          <w:jc w:val="center"/>
        </w:trPr>
        <w:tc>
          <w:tcPr>
            <w:tcW w:w="10987" w:type="dxa"/>
            <w:gridSpan w:val="19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8E0F86">
        <w:trPr>
          <w:trHeight w:val="40"/>
          <w:jc w:val="center"/>
        </w:trPr>
        <w:tc>
          <w:tcPr>
            <w:tcW w:w="138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09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90" w:type="dxa"/>
            <w:gridSpan w:val="1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8E0F86">
        <w:trPr>
          <w:trHeight w:val="213"/>
          <w:jc w:val="center"/>
        </w:trPr>
        <w:tc>
          <w:tcPr>
            <w:tcW w:w="1388" w:type="dxa"/>
            <w:gridSpan w:val="2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0" w:type="dxa"/>
            <w:gridSpan w:val="14"/>
            <w:shd w:val="clear" w:color="auto" w:fill="auto"/>
            <w:vAlign w:val="center"/>
          </w:tcPr>
          <w:p w:rsidR="002D0BF6" w:rsidRPr="00395B6E" w:rsidRDefault="00E757F4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8E0F86">
        <w:trPr>
          <w:trHeight w:val="137"/>
          <w:jc w:val="center"/>
        </w:trPr>
        <w:tc>
          <w:tcPr>
            <w:tcW w:w="1388" w:type="dxa"/>
            <w:gridSpan w:val="2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4333">
        <w:trPr>
          <w:trHeight w:val="137"/>
          <w:jc w:val="center"/>
        </w:trPr>
        <w:tc>
          <w:tcPr>
            <w:tcW w:w="13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8E0F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8E0F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8E0F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8E0F86">
        <w:trPr>
          <w:trHeight w:val="83"/>
          <w:jc w:val="center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99" w:type="dxa"/>
            <w:gridSpan w:val="1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A794B" w:rsidRPr="00395B6E" w:rsidTr="00484333">
        <w:trPr>
          <w:trHeight w:val="83"/>
          <w:jc w:val="center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9" w:type="dxa"/>
            <w:gridSpan w:val="3"/>
            <w:shd w:val="clear" w:color="auto" w:fill="auto"/>
            <w:vAlign w:val="center"/>
          </w:tcPr>
          <w:p w:rsidR="006A794B" w:rsidRP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>ООО ''Джи-Эс-Си''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1833333.33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A794B" w:rsidRPr="00D07602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1833333.33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794B" w:rsidRPr="00D07602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366666.67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A794B" w:rsidRPr="00D07602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366666.67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6A794B" w:rsidRPr="00D07602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6A794B" w:rsidRPr="00D07602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</w:tr>
      <w:tr w:rsidR="006A794B" w:rsidRPr="00395B6E" w:rsidTr="00484333">
        <w:trPr>
          <w:trHeight w:val="83"/>
          <w:jc w:val="center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09" w:type="dxa"/>
            <w:gridSpan w:val="3"/>
            <w:shd w:val="clear" w:color="auto" w:fill="auto"/>
            <w:vAlign w:val="center"/>
          </w:tcPr>
          <w:p w:rsidR="006A794B" w:rsidRP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>ООО “БИЗНЕС ЭЛИТА”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2377000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2377000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2377000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2377000</w:t>
            </w:r>
          </w:p>
        </w:tc>
      </w:tr>
      <w:tr w:rsidR="006A794B" w:rsidRPr="00395B6E" w:rsidTr="00484333">
        <w:trPr>
          <w:trHeight w:val="83"/>
          <w:jc w:val="center"/>
        </w:trPr>
        <w:tc>
          <w:tcPr>
            <w:tcW w:w="1388" w:type="dxa"/>
            <w:gridSpan w:val="2"/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009" w:type="dxa"/>
            <w:gridSpan w:val="3"/>
            <w:shd w:val="clear" w:color="auto" w:fill="auto"/>
            <w:vAlign w:val="center"/>
          </w:tcPr>
          <w:p w:rsidR="006A794B" w:rsidRP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>ООО ''Мобайл Сентр Арт''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1363137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1363137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272627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272627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1635764</w:t>
            </w: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6A794B" w:rsidRPr="00902174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1635764</w:t>
            </w:r>
          </w:p>
        </w:tc>
      </w:tr>
      <w:tr w:rsidR="002D0BF6" w:rsidRPr="00395B6E" w:rsidTr="00484333">
        <w:trPr>
          <w:trHeight w:val="290"/>
          <w:jc w:val="center"/>
        </w:trPr>
        <w:tc>
          <w:tcPr>
            <w:tcW w:w="1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4333">
        <w:trPr>
          <w:trHeight w:val="113"/>
          <w:jc w:val="center"/>
        </w:trPr>
        <w:tc>
          <w:tcPr>
            <w:tcW w:w="10987" w:type="dxa"/>
            <w:gridSpan w:val="19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8E0F86">
        <w:trPr>
          <w:jc w:val="center"/>
        </w:trPr>
        <w:tc>
          <w:tcPr>
            <w:tcW w:w="109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4333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4333" w:rsidRPr="00395B6E" w:rsidTr="00484333">
        <w:trPr>
          <w:jc w:val="center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</w:t>
            </w:r>
            <w:r w:rsidR="0048433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ления конверта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E0F86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</w:t>
            </w:r>
            <w:r w:rsidR="0048433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го предмета закупки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8E0F86" w:rsidP="00484333">
            <w:pPr>
              <w:widowControl w:val="0"/>
              <w:ind w:right="-86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вие</w:t>
            </w:r>
            <w:r w:rsidR="002D0BF6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про</w:t>
            </w:r>
            <w:r w:rsidR="0048433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r w:rsidR="002D0BF6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фессиональной деятельности предусмотренной по договору деятельности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 опыт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r w:rsidR="008E0F8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вые средства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</w:t>
            </w:r>
            <w:r w:rsidR="008E0F8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жение</w:t>
            </w:r>
          </w:p>
        </w:tc>
      </w:tr>
      <w:tr w:rsidR="00484333" w:rsidRPr="00395B6E" w:rsidTr="00484333">
        <w:trPr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4333">
        <w:trPr>
          <w:trHeight w:val="227"/>
          <w:jc w:val="center"/>
        </w:trPr>
        <w:tc>
          <w:tcPr>
            <w:tcW w:w="1810" w:type="dxa"/>
            <w:gridSpan w:val="3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4333">
        <w:trPr>
          <w:trHeight w:val="227"/>
          <w:jc w:val="center"/>
        </w:trPr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4333">
        <w:trPr>
          <w:trHeight w:val="113"/>
          <w:jc w:val="center"/>
        </w:trPr>
        <w:tc>
          <w:tcPr>
            <w:tcW w:w="10987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8E0F86">
        <w:trPr>
          <w:trHeight w:val="346"/>
          <w:jc w:val="center"/>
        </w:trPr>
        <w:tc>
          <w:tcPr>
            <w:tcW w:w="49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484333" w:rsidP="006A79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A794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C3393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2616FE" w:rsidRPr="00395B6E" w:rsidTr="008E0F86">
        <w:trPr>
          <w:trHeight w:val="92"/>
          <w:jc w:val="center"/>
        </w:trPr>
        <w:tc>
          <w:tcPr>
            <w:tcW w:w="4972" w:type="dxa"/>
            <w:gridSpan w:val="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8E0F86">
        <w:trPr>
          <w:trHeight w:val="92"/>
          <w:jc w:val="center"/>
        </w:trPr>
        <w:tc>
          <w:tcPr>
            <w:tcW w:w="497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A794B" w:rsidRDefault="006A794B" w:rsidP="006A794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  <w:tc>
          <w:tcPr>
            <w:tcW w:w="34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A794B" w:rsidRDefault="006A794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04.07.2020г.</w:t>
            </w:r>
          </w:p>
        </w:tc>
      </w:tr>
      <w:tr w:rsidR="00694204" w:rsidRPr="00395B6E" w:rsidTr="008E0F86">
        <w:trPr>
          <w:trHeight w:val="344"/>
          <w:jc w:val="center"/>
        </w:trPr>
        <w:tc>
          <w:tcPr>
            <w:tcW w:w="10987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6A79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A794B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A794B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694204" w:rsidRPr="00395B6E" w:rsidTr="008E0F86">
        <w:trPr>
          <w:trHeight w:val="344"/>
          <w:jc w:val="center"/>
        </w:trPr>
        <w:tc>
          <w:tcPr>
            <w:tcW w:w="49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 xml:space="preserve">казчика договора, подписанного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 участником</w:t>
            </w:r>
          </w:p>
        </w:tc>
        <w:tc>
          <w:tcPr>
            <w:tcW w:w="6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33937" w:rsidP="006A79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A79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694204" w:rsidRPr="00395B6E" w:rsidTr="008E0F86">
        <w:trPr>
          <w:trHeight w:val="344"/>
          <w:jc w:val="center"/>
        </w:trPr>
        <w:tc>
          <w:tcPr>
            <w:tcW w:w="49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33937" w:rsidP="00C339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A79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9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484333" w:rsidRPr="00484333" w:rsidRDefault="00484333">
      <w:pPr>
        <w:rPr>
          <w:sz w:val="2"/>
          <w:szCs w:val="2"/>
        </w:rPr>
      </w:pPr>
    </w:p>
    <w:tbl>
      <w:tblPr>
        <w:tblW w:w="10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2"/>
        <w:gridCol w:w="567"/>
        <w:gridCol w:w="1134"/>
        <w:gridCol w:w="709"/>
        <w:gridCol w:w="141"/>
        <w:gridCol w:w="284"/>
        <w:gridCol w:w="1451"/>
        <w:gridCol w:w="187"/>
        <w:gridCol w:w="155"/>
        <w:gridCol w:w="469"/>
        <w:gridCol w:w="1849"/>
        <w:gridCol w:w="1664"/>
      </w:tblGrid>
      <w:tr w:rsidR="00694204" w:rsidRPr="00395B6E" w:rsidTr="00484333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10" w:type="dxa"/>
            <w:gridSpan w:val="11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4333">
        <w:trPr>
          <w:trHeight w:val="23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3513" w:type="dxa"/>
            <w:gridSpan w:val="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4333">
        <w:trPr>
          <w:trHeight w:val="238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3" w:type="dxa"/>
            <w:gridSpan w:val="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484333">
        <w:trPr>
          <w:trHeight w:val="263"/>
          <w:jc w:val="center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4843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A794B" w:rsidRPr="00395B6E" w:rsidTr="00484333">
        <w:trPr>
          <w:trHeight w:val="1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A794B" w:rsidRPr="00BF7713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A794B" w:rsidRP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>ООО ''Мобайл Сентр Арт''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01/196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09.07.2020г.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07.08.2020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1635764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1635764</w:t>
            </w:r>
          </w:p>
        </w:tc>
      </w:tr>
      <w:tr w:rsidR="006A794B" w:rsidRPr="00395B6E" w:rsidTr="008E0F86">
        <w:trPr>
          <w:trHeight w:val="150"/>
          <w:jc w:val="center"/>
        </w:trPr>
        <w:tc>
          <w:tcPr>
            <w:tcW w:w="10987" w:type="dxa"/>
            <w:gridSpan w:val="13"/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A794B" w:rsidRPr="00395B6E" w:rsidTr="00484333">
        <w:trPr>
          <w:trHeight w:val="125"/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6A794B" w:rsidRPr="00395B6E" w:rsidTr="00484333">
        <w:trPr>
          <w:trHeight w:val="155"/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794B">
              <w:rPr>
                <w:rFonts w:ascii="GHEA Grapalat" w:hAnsi="GHEA Grapalat"/>
                <w:b/>
                <w:sz w:val="14"/>
                <w:szCs w:val="14"/>
              </w:rPr>
              <w:t>ООО ''Мобайл Сентр Арт''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РА,  г. Ереван, Киевян 7</w:t>
            </w:r>
          </w:p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011-56-00-00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Default="006A794B" w:rsidP="006A79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info@amssecurity.am</w:t>
            </w:r>
          </w:p>
        </w:tc>
        <w:tc>
          <w:tcPr>
            <w:tcW w:w="2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24135 006268303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Default="006A794B" w:rsidP="006A79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01850138</w:t>
            </w:r>
          </w:p>
        </w:tc>
      </w:tr>
      <w:tr w:rsidR="006A794B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48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9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0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A794B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484333">
        <w:trPr>
          <w:trHeight w:val="475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в системе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электронны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Armeps (www.armeps.am)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www.procurement.am </w:t>
            </w:r>
          </w:p>
        </w:tc>
      </w:tr>
      <w:tr w:rsidR="006A794B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484333">
        <w:trPr>
          <w:trHeight w:val="427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794B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484333">
        <w:trPr>
          <w:trHeight w:val="427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794B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484333">
        <w:trPr>
          <w:trHeight w:val="427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794B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A794B" w:rsidRPr="00395B6E" w:rsidRDefault="006A794B" w:rsidP="006A79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794B" w:rsidRPr="00395B6E" w:rsidTr="008E0F86">
        <w:trPr>
          <w:trHeight w:val="227"/>
          <w:jc w:val="center"/>
        </w:trPr>
        <w:tc>
          <w:tcPr>
            <w:tcW w:w="10987" w:type="dxa"/>
            <w:gridSpan w:val="13"/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A794B" w:rsidRPr="00395B6E" w:rsidTr="00484333">
        <w:trPr>
          <w:trHeight w:val="47"/>
          <w:jc w:val="center"/>
        </w:trPr>
        <w:tc>
          <w:tcPr>
            <w:tcW w:w="29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94B" w:rsidRPr="00395B6E" w:rsidRDefault="006A794B" w:rsidP="006A79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A794B" w:rsidRPr="00395B6E" w:rsidTr="00484333">
        <w:trPr>
          <w:trHeight w:val="47"/>
          <w:jc w:val="center"/>
        </w:trPr>
        <w:tc>
          <w:tcPr>
            <w:tcW w:w="2944" w:type="dxa"/>
            <w:gridSpan w:val="3"/>
            <w:shd w:val="clear" w:color="auto" w:fill="auto"/>
            <w:vAlign w:val="center"/>
          </w:tcPr>
          <w:p w:rsidR="006A794B" w:rsidRPr="00484333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Ани Ахоян</w:t>
            </w:r>
          </w:p>
        </w:tc>
        <w:tc>
          <w:tcPr>
            <w:tcW w:w="4061" w:type="dxa"/>
            <w:gridSpan w:val="7"/>
            <w:shd w:val="clear" w:color="auto" w:fill="auto"/>
            <w:vAlign w:val="center"/>
          </w:tcPr>
          <w:p w:rsidR="006A794B" w:rsidRPr="003F57E9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982" w:type="dxa"/>
            <w:gridSpan w:val="3"/>
            <w:shd w:val="clear" w:color="auto" w:fill="auto"/>
            <w:vAlign w:val="center"/>
          </w:tcPr>
          <w:p w:rsidR="006A794B" w:rsidRPr="003F57E9" w:rsidRDefault="006A794B" w:rsidP="006A79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an@anpp.am</w:t>
            </w:r>
          </w:p>
        </w:tc>
      </w:tr>
    </w:tbl>
    <w:p w:rsidR="00371957" w:rsidRPr="00484333" w:rsidRDefault="00BA5C97" w:rsidP="00484333">
      <w:pPr>
        <w:spacing w:before="240"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84333">
        <w:rPr>
          <w:rFonts w:ascii="GHEA Grapalat" w:hAnsi="GHEA Grapalat"/>
          <w:sz w:val="20"/>
        </w:rPr>
        <w:t xml:space="preserve"> </w:t>
      </w:r>
      <w:r w:rsidR="00484333">
        <w:rPr>
          <w:rFonts w:ascii="GHEA Grapalat" w:hAnsi="GHEA Grapalat"/>
          <w:b/>
          <w:sz w:val="20"/>
        </w:rPr>
        <w:t>ЗАО ''ААЭК''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84333">
      <w:footerReference w:type="even" r:id="rId10"/>
      <w:footerReference w:type="default" r:id="rId11"/>
      <w:pgSz w:w="11906" w:h="16838"/>
      <w:pgMar w:top="42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AD" w:rsidRDefault="00B837AD">
      <w:r>
        <w:separator/>
      </w:r>
    </w:p>
  </w:endnote>
  <w:endnote w:type="continuationSeparator" w:id="0">
    <w:p w:rsidR="00B837AD" w:rsidRDefault="00B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4770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A794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AD" w:rsidRDefault="00B837AD">
      <w:r>
        <w:separator/>
      </w:r>
    </w:p>
  </w:footnote>
  <w:footnote w:type="continuationSeparator" w:id="0">
    <w:p w:rsidR="00B837AD" w:rsidRDefault="00B83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1A2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33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A794B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70E"/>
    <w:rsid w:val="008B206E"/>
    <w:rsid w:val="008C3DB4"/>
    <w:rsid w:val="008C7670"/>
    <w:rsid w:val="008D0B2F"/>
    <w:rsid w:val="008D652C"/>
    <w:rsid w:val="008D68A8"/>
    <w:rsid w:val="008D78D4"/>
    <w:rsid w:val="008E0890"/>
    <w:rsid w:val="008E0F86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505EE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37A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937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24DD4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90DE0B-608F-412A-8318-58CE7618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37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1%D1%82%D0%BE%D1%87%D0%BD%D0%B8%D0%BA_%D0%B1%D0%B5%D1%81%D0%BF%D0%B5%D1%80%D0%B5%D0%B1%D0%BE%D0%B9%D0%BD%D0%BE%D0%B3%D0%BE_%D0%BF%D0%B8%D1%82%D0%B0%D0%BD%D0%B8%D1%8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1%D1%82%D0%BE%D1%87%D0%BD%D0%B8%D0%BA_%D0%B1%D0%B5%D1%81%D0%BF%D0%B5%D1%80%D0%B5%D0%B1%D0%BE%D0%B9%D0%BD%D0%BE%D0%B3%D0%BE_%D0%BF%D0%B8%D1%82%D0%B0%D0%BD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E7D1-7D3C-46FF-9271-64C9DCA0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28</cp:revision>
  <cp:lastPrinted>2020-07-16T11:57:00Z</cp:lastPrinted>
  <dcterms:created xsi:type="dcterms:W3CDTF">2018-08-09T07:28:00Z</dcterms:created>
  <dcterms:modified xsi:type="dcterms:W3CDTF">2020-07-16T12:00:00Z</dcterms:modified>
</cp:coreProperties>
</file>