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текст объявления утвержден Решением Оценочной Комиссии</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от </w:t>
      </w:r>
      <w:r w:rsidR="00D73D96">
        <w:rPr>
          <w:rFonts w:ascii="GHEA Grapalat" w:hAnsi="GHEA Grapalat"/>
          <w:i w:val="0"/>
          <w:sz w:val="24"/>
          <w:szCs w:val="24"/>
          <w:lang w:val="en-US"/>
        </w:rPr>
        <w:t xml:space="preserve">13 </w:t>
      </w:r>
      <w:proofErr w:type="spellStart"/>
      <w:r w:rsidR="00D73D96">
        <w:rPr>
          <w:rFonts w:ascii="GHEA Grapalat" w:hAnsi="GHEA Grapalat"/>
          <w:i w:val="0"/>
          <w:sz w:val="24"/>
          <w:szCs w:val="24"/>
          <w:lang w:val="en-US"/>
        </w:rPr>
        <w:t>ноября</w:t>
      </w:r>
      <w:proofErr w:type="spellEnd"/>
      <w:r w:rsidRPr="00B26ADE">
        <w:rPr>
          <w:rFonts w:ascii="GHEA Grapalat" w:hAnsi="GHEA Grapalat"/>
          <w:i w:val="0"/>
          <w:sz w:val="24"/>
          <w:szCs w:val="24"/>
        </w:rPr>
        <w:t xml:space="preserve"> 202</w:t>
      </w:r>
      <w:r w:rsidR="000513F2" w:rsidRPr="00B26ADE">
        <w:rPr>
          <w:rFonts w:ascii="GHEA Grapalat" w:hAnsi="GHEA Grapalat"/>
          <w:i w:val="0"/>
          <w:sz w:val="24"/>
          <w:szCs w:val="24"/>
        </w:rPr>
        <w:t>3</w:t>
      </w:r>
      <w:r w:rsidRPr="00B26ADE">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B26ADE">
        <w:rPr>
          <w:rFonts w:ascii="GHEA Grapalat" w:hAnsi="GHEA Grapalat"/>
          <w:i w:val="0"/>
          <w:sz w:val="24"/>
          <w:szCs w:val="24"/>
        </w:rPr>
        <w:t xml:space="preserve">Код процедуры </w:t>
      </w:r>
      <w:r w:rsidRPr="00B26ADE">
        <w:rPr>
          <w:rFonts w:ascii="GHEA Grapalat" w:hAnsi="GHEA Grapalat"/>
          <w:b/>
          <w:i w:val="0"/>
          <w:sz w:val="24"/>
          <w:szCs w:val="24"/>
        </w:rPr>
        <w:t>«</w:t>
      </w:r>
      <w:r w:rsidR="00E3109E">
        <w:rPr>
          <w:rFonts w:ascii="GHEA Grapalat" w:hAnsi="GHEA Grapalat"/>
          <w:b/>
          <w:i w:val="0"/>
          <w:sz w:val="24"/>
          <w:szCs w:val="24"/>
        </w:rPr>
        <w:t>GHAPDzB-HVKAK-2023-61</w:t>
      </w:r>
      <w:r w:rsidRPr="00B26ADE">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00E922FC" w:rsidRPr="00E922FC">
        <w:rPr>
          <w:rFonts w:ascii="GHEA Grapalat" w:hAnsi="GHEA Grapalat"/>
          <w:b/>
        </w:rPr>
        <w:t>и лабораторных принадлежностей</w:t>
      </w:r>
      <w:r w:rsidR="00A744B5" w:rsidRPr="00A744B5">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B26ADE"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26ADE">
        <w:rPr>
          <w:rFonts w:ascii="Sylfaen" w:hAnsi="Sylfaen" w:cs="Courier New"/>
          <w:i w:val="0"/>
          <w:spacing w:val="-6"/>
          <w:sz w:val="24"/>
          <w:szCs w:val="24"/>
          <w:lang w:val="en-US"/>
        </w:rPr>
        <w:t> </w:t>
      </w:r>
      <w:r w:rsidRPr="00B26ADE">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B26ADE"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Заявки на запрос котировок необходимо подавать по адресу </w:t>
      </w:r>
      <w:r w:rsidRPr="00B26ADE">
        <w:rPr>
          <w:rFonts w:ascii="GHEA Grapalat" w:hAnsi="GHEA Grapalat"/>
          <w:b/>
          <w:i w:val="0"/>
          <w:spacing w:val="-6"/>
          <w:sz w:val="24"/>
          <w:szCs w:val="24"/>
        </w:rPr>
        <w:t>г</w:t>
      </w:r>
      <w:proofErr w:type="gramStart"/>
      <w:r w:rsidRPr="00B26ADE">
        <w:rPr>
          <w:rFonts w:ascii="GHEA Grapalat" w:hAnsi="GHEA Grapalat"/>
          <w:b/>
          <w:i w:val="0"/>
          <w:spacing w:val="-6"/>
          <w:sz w:val="24"/>
          <w:szCs w:val="24"/>
        </w:rPr>
        <w:t>.Е</w:t>
      </w:r>
      <w:proofErr w:type="gramEnd"/>
      <w:r w:rsidRPr="00B26ADE">
        <w:rPr>
          <w:rFonts w:ascii="GHEA Grapalat" w:hAnsi="GHEA Grapalat"/>
          <w:b/>
          <w:i w:val="0"/>
          <w:spacing w:val="-6"/>
          <w:sz w:val="24"/>
          <w:szCs w:val="24"/>
        </w:rPr>
        <w:t xml:space="preserve">реван, ул. </w:t>
      </w:r>
      <w:proofErr w:type="spellStart"/>
      <w:r w:rsidRPr="00B26ADE">
        <w:rPr>
          <w:rFonts w:ascii="GHEA Grapalat" w:hAnsi="GHEA Grapalat"/>
          <w:b/>
          <w:i w:val="0"/>
          <w:spacing w:val="-6"/>
          <w:sz w:val="24"/>
          <w:szCs w:val="24"/>
        </w:rPr>
        <w:t>М.Гераци</w:t>
      </w:r>
      <w:proofErr w:type="spellEnd"/>
      <w:r w:rsidRPr="00B26ADE">
        <w:rPr>
          <w:rFonts w:ascii="GHEA Grapalat" w:hAnsi="GHEA Grapalat"/>
          <w:b/>
          <w:i w:val="0"/>
          <w:spacing w:val="-6"/>
          <w:sz w:val="24"/>
          <w:szCs w:val="24"/>
        </w:rPr>
        <w:t>, д. 12 в документарной форме, до 1</w:t>
      </w:r>
      <w:r w:rsidR="00776523" w:rsidRPr="00E922FC">
        <w:rPr>
          <w:rFonts w:ascii="GHEA Grapalat" w:hAnsi="GHEA Grapalat"/>
          <w:b/>
          <w:i w:val="0"/>
          <w:spacing w:val="-6"/>
          <w:sz w:val="24"/>
          <w:szCs w:val="24"/>
        </w:rPr>
        <w:t>1</w:t>
      </w:r>
      <w:r w:rsidRPr="00B26ADE">
        <w:rPr>
          <w:rFonts w:ascii="GHEA Grapalat" w:hAnsi="GHEA Grapalat"/>
          <w:b/>
          <w:i w:val="0"/>
          <w:spacing w:val="-6"/>
          <w:sz w:val="24"/>
          <w:szCs w:val="24"/>
        </w:rPr>
        <w:t xml:space="preserve">:30 часов </w:t>
      </w:r>
      <w:r w:rsidR="00A744B5" w:rsidRPr="00BC26D2">
        <w:rPr>
          <w:rFonts w:ascii="GHEA Grapalat" w:hAnsi="GHEA Grapalat"/>
          <w:b/>
          <w:i w:val="0"/>
          <w:spacing w:val="-6"/>
          <w:sz w:val="24"/>
          <w:szCs w:val="24"/>
        </w:rPr>
        <w:t>8</w:t>
      </w:r>
      <w:r w:rsidRPr="00B26ADE">
        <w:rPr>
          <w:rFonts w:ascii="GHEA Grapalat" w:hAnsi="GHEA Grapalat"/>
          <w:b/>
          <w:i w:val="0"/>
          <w:spacing w:val="-6"/>
          <w:sz w:val="24"/>
          <w:szCs w:val="24"/>
        </w:rPr>
        <w:t>-го дня со дня опубликования</w:t>
      </w:r>
      <w:r w:rsidRPr="00B26ADE">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B26ADE">
        <w:rPr>
          <w:rFonts w:ascii="GHEA Grapalat" w:hAnsi="GHEA Grapalat"/>
          <w:i w:val="0"/>
          <w:spacing w:val="-6"/>
          <w:sz w:val="24"/>
          <w:szCs w:val="24"/>
        </w:rPr>
        <w:t xml:space="preserve">Вскрытие заявок будет проводиться по адресу </w:t>
      </w:r>
      <w:r w:rsidRPr="00B26ADE">
        <w:rPr>
          <w:rFonts w:ascii="GHEA Grapalat" w:hAnsi="GHEA Grapalat"/>
          <w:b/>
          <w:i w:val="0"/>
          <w:spacing w:val="-6"/>
          <w:sz w:val="24"/>
          <w:szCs w:val="24"/>
        </w:rPr>
        <w:t>г</w:t>
      </w:r>
      <w:proofErr w:type="gramStart"/>
      <w:r w:rsidRPr="008F4286">
        <w:rPr>
          <w:rFonts w:ascii="GHEA Grapalat" w:hAnsi="GHEA Grapalat"/>
          <w:b/>
          <w:i w:val="0"/>
          <w:spacing w:val="-6"/>
          <w:sz w:val="24"/>
          <w:szCs w:val="24"/>
        </w:rPr>
        <w:t>.Е</w:t>
      </w:r>
      <w:proofErr w:type="gramEnd"/>
      <w:r w:rsidRPr="008F4286">
        <w:rPr>
          <w:rFonts w:ascii="GHEA Grapalat" w:hAnsi="GHEA Grapalat"/>
          <w:b/>
          <w:i w:val="0"/>
          <w:spacing w:val="-6"/>
          <w:sz w:val="24"/>
          <w:szCs w:val="24"/>
        </w:rPr>
        <w:t xml:space="preserve">реван, ул. </w:t>
      </w:r>
      <w:proofErr w:type="spellStart"/>
      <w:r w:rsidRPr="008F4286">
        <w:rPr>
          <w:rFonts w:ascii="GHEA Grapalat" w:hAnsi="GHEA Grapalat"/>
          <w:b/>
          <w:i w:val="0"/>
          <w:spacing w:val="-6"/>
          <w:sz w:val="24"/>
          <w:szCs w:val="24"/>
        </w:rPr>
        <w:t>М.Гераци</w:t>
      </w:r>
      <w:proofErr w:type="spellEnd"/>
      <w:r w:rsidRPr="008F4286">
        <w:rPr>
          <w:rFonts w:ascii="GHEA Grapalat" w:hAnsi="GHEA Grapalat"/>
          <w:b/>
          <w:i w:val="0"/>
          <w:spacing w:val="-6"/>
          <w:sz w:val="24"/>
          <w:szCs w:val="24"/>
        </w:rPr>
        <w:t>, д. 12, в 1</w:t>
      </w:r>
      <w:r w:rsidR="00A744B5" w:rsidRPr="00A744B5">
        <w:rPr>
          <w:rFonts w:ascii="GHEA Grapalat" w:hAnsi="GHEA Grapalat"/>
          <w:b/>
          <w:i w:val="0"/>
          <w:spacing w:val="-6"/>
          <w:sz w:val="24"/>
          <w:szCs w:val="24"/>
        </w:rPr>
        <w:t>1</w:t>
      </w:r>
      <w:r w:rsidRPr="008F4286">
        <w:rPr>
          <w:rFonts w:ascii="GHEA Grapalat" w:hAnsi="GHEA Grapalat"/>
          <w:b/>
          <w:i w:val="0"/>
          <w:spacing w:val="-6"/>
          <w:sz w:val="24"/>
          <w:szCs w:val="24"/>
        </w:rPr>
        <w:t xml:space="preserve">:30 часов </w:t>
      </w:r>
      <w:r w:rsidR="0021568E">
        <w:rPr>
          <w:rFonts w:ascii="GHEA Grapalat" w:hAnsi="GHEA Grapalat"/>
          <w:b/>
          <w:i w:val="0"/>
          <w:spacing w:val="-6"/>
          <w:sz w:val="24"/>
          <w:szCs w:val="24"/>
        </w:rPr>
        <w:t>2</w:t>
      </w:r>
      <w:r w:rsidR="00D73D96" w:rsidRPr="00D73D96">
        <w:rPr>
          <w:rFonts w:ascii="GHEA Grapalat" w:hAnsi="GHEA Grapalat"/>
          <w:b/>
          <w:i w:val="0"/>
          <w:spacing w:val="-6"/>
          <w:sz w:val="24"/>
          <w:szCs w:val="24"/>
        </w:rPr>
        <w:t>0</w:t>
      </w:r>
      <w:r w:rsidR="00582B6B" w:rsidRPr="008F4286">
        <w:rPr>
          <w:rFonts w:ascii="GHEA Grapalat" w:hAnsi="GHEA Grapalat"/>
          <w:b/>
          <w:i w:val="0"/>
          <w:spacing w:val="-6"/>
          <w:sz w:val="24"/>
          <w:szCs w:val="24"/>
        </w:rPr>
        <w:t xml:space="preserve"> </w:t>
      </w:r>
      <w:r w:rsidR="00D73D96" w:rsidRPr="00776523">
        <w:rPr>
          <w:rFonts w:ascii="GHEA Grapalat" w:hAnsi="GHEA Grapalat"/>
          <w:b/>
          <w:i w:val="0"/>
          <w:spacing w:val="-6"/>
          <w:sz w:val="24"/>
          <w:szCs w:val="24"/>
        </w:rPr>
        <w:t>ноября</w:t>
      </w:r>
      <w:r w:rsidR="0021568E" w:rsidRPr="00F321E7">
        <w:rPr>
          <w:rFonts w:ascii="GHEA Grapalat" w:hAnsi="GHEA Grapalat"/>
          <w:b/>
          <w:i w:val="0"/>
          <w:spacing w:val="-6"/>
          <w:sz w:val="24"/>
          <w:szCs w:val="24"/>
        </w:rPr>
        <w:t xml:space="preserve"> </w:t>
      </w:r>
      <w:r w:rsidRPr="008F4286">
        <w:rPr>
          <w:rFonts w:ascii="GHEA Grapalat" w:hAnsi="GHEA Grapalat"/>
          <w:b/>
          <w:i w:val="0"/>
          <w:spacing w:val="-6"/>
          <w:sz w:val="24"/>
          <w:szCs w:val="24"/>
        </w:rPr>
        <w:t>202</w:t>
      </w:r>
      <w:r w:rsidR="00587BE4" w:rsidRPr="008F4286">
        <w:rPr>
          <w:rFonts w:ascii="GHEA Grapalat" w:hAnsi="GHEA Grapalat"/>
          <w:b/>
          <w:i w:val="0"/>
          <w:spacing w:val="-6"/>
          <w:sz w:val="24"/>
          <w:szCs w:val="24"/>
        </w:rPr>
        <w:t>3</w:t>
      </w:r>
      <w:r w:rsidRPr="008F4286">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A149BB" w:rsidRDefault="00096865" w:rsidP="000365AC">
      <w:pPr>
        <w:pStyle w:val="BodyTextIndent"/>
        <w:widowControl w:val="0"/>
        <w:spacing w:line="240" w:lineRule="auto"/>
        <w:ind w:firstLine="567"/>
        <w:jc w:val="right"/>
        <w:rPr>
          <w:rFonts w:ascii="GHEA Grapalat" w:hAnsi="GHEA Grapalat" w:cs="Sylfaen"/>
          <w:i w:val="0"/>
          <w:sz w:val="24"/>
          <w:szCs w:val="24"/>
        </w:rPr>
      </w:pPr>
      <w:r w:rsidRPr="00A149BB">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A149BB">
        <w:rPr>
          <w:rFonts w:ascii="GHEA Grapalat" w:hAnsi="GHEA Grapalat"/>
        </w:rPr>
        <w:t xml:space="preserve">Решением Оценочной комиссии </w:t>
      </w:r>
      <w:r w:rsidRPr="00B26ADE">
        <w:rPr>
          <w:rFonts w:ascii="GHEA Grapalat" w:hAnsi="GHEA Grapalat"/>
        </w:rPr>
        <w:t>запроса котировок</w:t>
      </w:r>
      <w:r w:rsidRPr="00B26ADE">
        <w:rPr>
          <w:rFonts w:ascii="GHEA Grapalat" w:hAnsi="GHEA Grapalat" w:cs="Sylfaen"/>
        </w:rPr>
        <w:br/>
      </w:r>
      <w:r w:rsidRPr="00B26ADE">
        <w:rPr>
          <w:rFonts w:ascii="GHEA Grapalat" w:hAnsi="GHEA Grapalat"/>
        </w:rPr>
        <w:t xml:space="preserve">под кодом </w:t>
      </w:r>
      <w:r w:rsidRPr="00B26ADE">
        <w:rPr>
          <w:rFonts w:ascii="GHEA Grapalat" w:hAnsi="GHEA Grapalat"/>
          <w:b/>
        </w:rPr>
        <w:t>«</w:t>
      </w:r>
      <w:r w:rsidR="00E3109E">
        <w:rPr>
          <w:rFonts w:ascii="GHEA Grapalat" w:hAnsi="GHEA Grapalat"/>
          <w:b/>
        </w:rPr>
        <w:t>GHAPDzB-HVKAK-2023-61</w:t>
      </w:r>
      <w:r w:rsidRPr="00B26ADE">
        <w:rPr>
          <w:rFonts w:ascii="GHEA Grapalat" w:hAnsi="GHEA Grapalat"/>
          <w:b/>
        </w:rPr>
        <w:t>»</w:t>
      </w:r>
      <w:r w:rsidRPr="00B26ADE">
        <w:rPr>
          <w:rFonts w:ascii="GHEA Grapalat" w:hAnsi="GHEA Grapalat" w:cs="Times Armenian"/>
        </w:rPr>
        <w:br/>
      </w:r>
      <w:r w:rsidRPr="00B26ADE">
        <w:rPr>
          <w:rFonts w:ascii="GHEA Grapalat" w:hAnsi="GHEA Grapalat"/>
        </w:rPr>
        <w:t xml:space="preserve">№ 1 от </w:t>
      </w:r>
      <w:r w:rsidR="00A149BB" w:rsidRPr="00B26ADE">
        <w:rPr>
          <w:rFonts w:ascii="GHEA Grapalat" w:hAnsi="GHEA Grapalat"/>
        </w:rPr>
        <w:t>1</w:t>
      </w:r>
      <w:r w:rsidR="00BC26D2" w:rsidRPr="00BC26D2">
        <w:rPr>
          <w:rFonts w:ascii="GHEA Grapalat" w:hAnsi="GHEA Grapalat"/>
        </w:rPr>
        <w:t>3</w:t>
      </w:r>
      <w:r w:rsidR="00857AF1" w:rsidRPr="00B26ADE">
        <w:rPr>
          <w:rFonts w:ascii="GHEA Grapalat" w:hAnsi="GHEA Grapalat"/>
        </w:rPr>
        <w:t xml:space="preserve"> </w:t>
      </w:r>
      <w:r w:rsidR="00BC26D2" w:rsidRPr="00A84B1F">
        <w:rPr>
          <w:rFonts w:ascii="GHEA Grapalat" w:hAnsi="GHEA Grapalat"/>
        </w:rPr>
        <w:t>ноября</w:t>
      </w:r>
      <w:r w:rsidRPr="00B26ADE">
        <w:rPr>
          <w:rFonts w:ascii="GHEA Grapalat" w:hAnsi="GHEA Grapalat"/>
        </w:rPr>
        <w:t xml:space="preserve"> 202</w:t>
      </w:r>
      <w:r w:rsidR="001366F8" w:rsidRPr="00B26ADE">
        <w:rPr>
          <w:rFonts w:ascii="GHEA Grapalat" w:hAnsi="GHEA Grapalat"/>
        </w:rPr>
        <w:t>3</w:t>
      </w:r>
      <w:r w:rsidR="00037A8D" w:rsidRPr="00B26ADE">
        <w:rPr>
          <w:rFonts w:ascii="GHEA Grapalat" w:hAnsi="GHEA Grapalat"/>
        </w:rPr>
        <w:t xml:space="preserve"> </w:t>
      </w:r>
      <w:r w:rsidRPr="00B26ADE">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00A84B1F" w:rsidRPr="00A84B1F">
        <w:rPr>
          <w:rFonts w:ascii="GHEA Grapalat" w:hAnsi="GHEA Grapalat"/>
          <w:b/>
        </w:rPr>
        <w:t>И ЛАБОРАТОРНЫХ ПРИНАДЛЕЖНОСТЕЙ</w:t>
      </w:r>
      <w:r w:rsidR="00860AE7" w:rsidRPr="00860AE7">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w:t>
      </w:r>
      <w:r w:rsidR="00860AE7" w:rsidRPr="00860AE7">
        <w:rPr>
          <w:rFonts w:ascii="GHEA Grapalat" w:hAnsi="GHEA Grapalat"/>
          <w:b/>
        </w:rPr>
        <w:t xml:space="preserve">И ЛАБОРАТОРНЫХ ПРИНАДЛЕЖНОСТЕЙ </w:t>
      </w:r>
      <w:r w:rsidRPr="00521A49">
        <w:rPr>
          <w:rFonts w:ascii="GHEA Grapalat" w:hAnsi="GHEA Grapalat"/>
          <w:b/>
        </w:rPr>
        <w:t>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E3109E">
        <w:rPr>
          <w:rFonts w:ascii="GHEA Grapalat" w:hAnsi="GHEA Grapalat"/>
          <w:b/>
        </w:rPr>
        <w:t>GHAPDzB-HVKAK-2023-61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AD7F01"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860AE7" w:rsidRPr="00860AE7">
        <w:rPr>
          <w:rFonts w:ascii="GHEA Grapalat" w:hAnsi="GHEA Grapalat"/>
          <w:b/>
          <w:i w:val="0"/>
          <w:sz w:val="24"/>
          <w:szCs w:val="24"/>
        </w:rPr>
        <w:t>и лабораторных принадлежностей</w:t>
      </w:r>
      <w:r w:rsidR="00860AE7" w:rsidRPr="00AB5F08">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442EAE" w:rsidRPr="00442EAE">
        <w:rPr>
          <w:rFonts w:ascii="GHEA Grapalat" w:hAnsi="GHEA Grapalat"/>
          <w:b/>
          <w:i w:val="0"/>
          <w:sz w:val="24"/>
          <w:szCs w:val="24"/>
        </w:rPr>
        <w:t>4</w:t>
      </w:r>
      <w:r w:rsidR="00EA245B" w:rsidRPr="00942F13">
        <w:rPr>
          <w:rFonts w:ascii="GHEA Grapalat" w:hAnsi="GHEA Grapalat"/>
          <w:b/>
          <w:i w:val="0"/>
          <w:sz w:val="24"/>
          <w:szCs w:val="24"/>
        </w:rPr>
        <w:t xml:space="preserve"> лот</w:t>
      </w:r>
      <w:r w:rsidR="00442EAE" w:rsidRPr="00E3109E">
        <w:rPr>
          <w:rFonts w:ascii="GHEA Grapalat" w:hAnsi="GHEA Grapalat"/>
          <w:b/>
          <w:i w:val="0"/>
          <w:sz w:val="24"/>
          <w:szCs w:val="24"/>
        </w:rPr>
        <w:t>а</w:t>
      </w:r>
      <w:r w:rsidR="00EA245B" w:rsidRPr="00521A49">
        <w:rPr>
          <w:rFonts w:ascii="GHEA Grapalat" w:hAnsi="GHEA Grapalat"/>
          <w:b/>
          <w:i w:val="0"/>
          <w:sz w:val="24"/>
          <w:szCs w:val="24"/>
        </w:rPr>
        <w:t>:</w:t>
      </w:r>
    </w:p>
    <w:tbl>
      <w:tblPr>
        <w:tblW w:w="105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5"/>
        <w:gridCol w:w="1843"/>
        <w:gridCol w:w="12"/>
        <w:gridCol w:w="7926"/>
      </w:tblGrid>
      <w:tr w:rsidR="007B326D" w:rsidRPr="00521A49" w:rsidTr="00B322B8">
        <w:trPr>
          <w:jc w:val="center"/>
        </w:trPr>
        <w:tc>
          <w:tcPr>
            <w:tcW w:w="2600" w:type="dxa"/>
            <w:gridSpan w:val="3"/>
            <w:vAlign w:val="center"/>
          </w:tcPr>
          <w:p w:rsidR="007B326D" w:rsidRPr="00521A49"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521A49">
              <w:rPr>
                <w:rFonts w:ascii="GHEA Grapalat" w:hAnsi="GHEA Grapalat"/>
                <w:b/>
                <w:sz w:val="22"/>
                <w:szCs w:val="22"/>
              </w:rPr>
              <w:t>Лотов</w:t>
            </w:r>
          </w:p>
        </w:tc>
        <w:tc>
          <w:tcPr>
            <w:tcW w:w="7926" w:type="dxa"/>
            <w:vAlign w:val="center"/>
          </w:tcPr>
          <w:p w:rsidR="007B326D" w:rsidRPr="00521A49" w:rsidRDefault="007B326D" w:rsidP="00962010">
            <w:pPr>
              <w:pStyle w:val="BodyTextIndent2"/>
              <w:widowControl w:val="0"/>
              <w:spacing w:after="120" w:line="240" w:lineRule="auto"/>
              <w:ind w:firstLine="567"/>
              <w:jc w:val="center"/>
              <w:rPr>
                <w:rFonts w:ascii="GHEA Grapalat" w:hAnsi="GHEA Grapalat"/>
                <w:b/>
                <w:i/>
                <w:sz w:val="22"/>
                <w:szCs w:val="22"/>
              </w:rPr>
            </w:pPr>
            <w:r w:rsidRPr="00521A49">
              <w:rPr>
                <w:rFonts w:ascii="GHEA Grapalat" w:hAnsi="GHEA Grapalat"/>
                <w:b/>
                <w:i/>
                <w:sz w:val="22"/>
                <w:szCs w:val="22"/>
              </w:rPr>
              <w:t>Наименование лота</w:t>
            </w:r>
          </w:p>
        </w:tc>
      </w:tr>
      <w:tr w:rsidR="007B326D" w:rsidRPr="00521A49" w:rsidTr="00B322B8">
        <w:trPr>
          <w:jc w:val="center"/>
        </w:trPr>
        <w:tc>
          <w:tcPr>
            <w:tcW w:w="745" w:type="dxa"/>
            <w:vAlign w:val="center"/>
          </w:tcPr>
          <w:p w:rsidR="007B326D" w:rsidRPr="00521A49"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521A49">
              <w:rPr>
                <w:rFonts w:ascii="GHEA Grapalat" w:hAnsi="GHEA Grapalat"/>
                <w:b/>
                <w:sz w:val="22"/>
                <w:szCs w:val="22"/>
              </w:rPr>
              <w:t>№</w:t>
            </w:r>
          </w:p>
        </w:tc>
        <w:tc>
          <w:tcPr>
            <w:tcW w:w="1843" w:type="dxa"/>
            <w:vAlign w:val="center"/>
          </w:tcPr>
          <w:p w:rsidR="007B326D" w:rsidRPr="00521A49" w:rsidRDefault="007B326D" w:rsidP="00962010">
            <w:pPr>
              <w:pStyle w:val="BodyTextIndent2"/>
              <w:widowControl w:val="0"/>
              <w:spacing w:after="120" w:line="240" w:lineRule="auto"/>
              <w:ind w:firstLine="0"/>
              <w:jc w:val="center"/>
              <w:rPr>
                <w:rFonts w:ascii="GHEA Grapalat" w:hAnsi="GHEA Grapalat"/>
                <w:b/>
                <w:sz w:val="22"/>
                <w:szCs w:val="22"/>
              </w:rPr>
            </w:pPr>
            <w:r w:rsidRPr="00521A49">
              <w:rPr>
                <w:rFonts w:ascii="GHEA Grapalat" w:hAnsi="GHEA Grapalat"/>
                <w:b/>
                <w:sz w:val="22"/>
                <w:szCs w:val="22"/>
              </w:rPr>
              <w:t>Цена закупки</w:t>
            </w:r>
          </w:p>
        </w:tc>
        <w:tc>
          <w:tcPr>
            <w:tcW w:w="7938" w:type="dxa"/>
            <w:gridSpan w:val="2"/>
            <w:vAlign w:val="center"/>
          </w:tcPr>
          <w:p w:rsidR="007B326D" w:rsidRPr="00521A49" w:rsidRDefault="007B326D" w:rsidP="00962010">
            <w:pPr>
              <w:pStyle w:val="BodyTextIndent2"/>
              <w:widowControl w:val="0"/>
              <w:spacing w:after="120" w:line="240" w:lineRule="auto"/>
              <w:ind w:firstLine="567"/>
              <w:rPr>
                <w:rFonts w:ascii="GHEA Grapalat" w:hAnsi="GHEA Grapalat"/>
                <w:b/>
                <w:i/>
                <w:sz w:val="22"/>
                <w:szCs w:val="22"/>
              </w:rPr>
            </w:pPr>
          </w:p>
        </w:tc>
      </w:tr>
      <w:tr w:rsidR="00040AEC" w:rsidRPr="00D82C16" w:rsidTr="00E3109E">
        <w:trPr>
          <w:jc w:val="center"/>
        </w:trPr>
        <w:tc>
          <w:tcPr>
            <w:tcW w:w="745" w:type="dxa"/>
            <w:vAlign w:val="center"/>
          </w:tcPr>
          <w:p w:rsidR="00040AEC" w:rsidRPr="003277EB" w:rsidRDefault="00040AEC"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040AEC" w:rsidRPr="00040AEC" w:rsidRDefault="00040AEC" w:rsidP="00040AEC">
            <w:pPr>
              <w:jc w:val="center"/>
              <w:rPr>
                <w:rFonts w:ascii="GHEA Grapalat" w:hAnsi="GHEA Grapalat"/>
                <w:sz w:val="20"/>
                <w:szCs w:val="20"/>
              </w:rPr>
            </w:pPr>
            <w:r>
              <w:rPr>
                <w:rFonts w:ascii="GHEA Grapalat" w:hAnsi="GHEA Grapalat"/>
                <w:sz w:val="20"/>
                <w:szCs w:val="20"/>
              </w:rPr>
              <w:t>6</w:t>
            </w:r>
            <w:r>
              <w:rPr>
                <w:rFonts w:ascii="GHEA Grapalat" w:hAnsi="GHEA Grapalat"/>
                <w:sz w:val="20"/>
                <w:szCs w:val="20"/>
                <w:lang w:val="en-US"/>
              </w:rPr>
              <w:t xml:space="preserve"> </w:t>
            </w:r>
            <w:r w:rsidRPr="00040AEC">
              <w:rPr>
                <w:rFonts w:ascii="GHEA Grapalat" w:hAnsi="GHEA Grapalat"/>
                <w:sz w:val="20"/>
                <w:szCs w:val="20"/>
              </w:rPr>
              <w:t>840</w:t>
            </w:r>
            <w:r>
              <w:rPr>
                <w:rFonts w:ascii="GHEA Grapalat" w:hAnsi="GHEA Grapalat"/>
                <w:sz w:val="20"/>
                <w:szCs w:val="20"/>
                <w:lang w:val="en-US"/>
              </w:rPr>
              <w:t xml:space="preserve"> </w:t>
            </w:r>
            <w:r w:rsidRPr="00040AEC">
              <w:rPr>
                <w:rFonts w:ascii="GHEA Grapalat" w:hAnsi="GHEA Grapalat"/>
                <w:sz w:val="20"/>
                <w:szCs w:val="20"/>
              </w:rPr>
              <w:t>000</w:t>
            </w:r>
          </w:p>
        </w:tc>
        <w:tc>
          <w:tcPr>
            <w:tcW w:w="7938" w:type="dxa"/>
            <w:gridSpan w:val="2"/>
            <w:vAlign w:val="center"/>
          </w:tcPr>
          <w:p w:rsidR="00040AEC" w:rsidRPr="00AB5F08" w:rsidRDefault="00040AEC">
            <w:pPr>
              <w:rPr>
                <w:rFonts w:ascii="GHEA Grapalat" w:hAnsi="GHEA Grapalat"/>
                <w:sz w:val="20"/>
                <w:szCs w:val="20"/>
              </w:rPr>
            </w:pPr>
            <w:r w:rsidRPr="00AB5F08">
              <w:rPr>
                <w:rFonts w:ascii="GHEA Grapalat" w:hAnsi="GHEA Grapalat"/>
                <w:sz w:val="20"/>
                <w:szCs w:val="20"/>
              </w:rPr>
              <w:t xml:space="preserve">Набор реагентов для диагностики респираторно-синцитиального вируса, </w:t>
            </w:r>
            <w:proofErr w:type="spellStart"/>
            <w:r w:rsidRPr="00AB5F08">
              <w:rPr>
                <w:rFonts w:ascii="GHEA Grapalat" w:hAnsi="GHEA Grapalat"/>
                <w:sz w:val="20"/>
                <w:szCs w:val="20"/>
              </w:rPr>
              <w:t>парагриппа</w:t>
            </w:r>
            <w:proofErr w:type="spellEnd"/>
            <w:r w:rsidRPr="00AB5F08">
              <w:rPr>
                <w:rFonts w:ascii="GHEA Grapalat" w:hAnsi="GHEA Grapalat"/>
                <w:sz w:val="20"/>
                <w:szCs w:val="20"/>
              </w:rPr>
              <w:t xml:space="preserve">, аденовируса, </w:t>
            </w:r>
            <w:proofErr w:type="spellStart"/>
            <w:r w:rsidRPr="00AB5F08">
              <w:rPr>
                <w:rFonts w:ascii="GHEA Grapalat" w:hAnsi="GHEA Grapalat"/>
                <w:sz w:val="20"/>
                <w:szCs w:val="20"/>
              </w:rPr>
              <w:t>риновируса</w:t>
            </w:r>
            <w:proofErr w:type="spellEnd"/>
            <w:r w:rsidRPr="00AB5F08">
              <w:rPr>
                <w:rFonts w:ascii="GHEA Grapalat" w:hAnsi="GHEA Grapalat"/>
                <w:sz w:val="20"/>
                <w:szCs w:val="20"/>
              </w:rPr>
              <w:t xml:space="preserve">, </w:t>
            </w:r>
            <w:proofErr w:type="spellStart"/>
            <w:r w:rsidRPr="00AB5F08">
              <w:rPr>
                <w:rFonts w:ascii="GHEA Grapalat" w:hAnsi="GHEA Grapalat"/>
                <w:sz w:val="20"/>
                <w:szCs w:val="20"/>
              </w:rPr>
              <w:t>коронавируса</w:t>
            </w:r>
            <w:proofErr w:type="spellEnd"/>
            <w:r w:rsidRPr="00AB5F08">
              <w:rPr>
                <w:rFonts w:ascii="GHEA Grapalat" w:hAnsi="GHEA Grapalat"/>
                <w:sz w:val="20"/>
                <w:szCs w:val="20"/>
              </w:rPr>
              <w:t xml:space="preserve">, </w:t>
            </w:r>
            <w:proofErr w:type="spellStart"/>
            <w:r w:rsidRPr="00AB5F08">
              <w:rPr>
                <w:rFonts w:ascii="GHEA Grapalat" w:hAnsi="GHEA Grapalat"/>
                <w:sz w:val="20"/>
                <w:szCs w:val="20"/>
              </w:rPr>
              <w:t>бокавируса</w:t>
            </w:r>
            <w:proofErr w:type="spellEnd"/>
            <w:r w:rsidRPr="00AB5F08">
              <w:rPr>
                <w:rFonts w:ascii="GHEA Grapalat" w:hAnsi="GHEA Grapalat"/>
                <w:sz w:val="20"/>
                <w:szCs w:val="20"/>
              </w:rPr>
              <w:t xml:space="preserve"> и </w:t>
            </w:r>
            <w:proofErr w:type="spellStart"/>
            <w:r w:rsidRPr="00AB5F08">
              <w:rPr>
                <w:rFonts w:ascii="GHEA Grapalat" w:hAnsi="GHEA Grapalat"/>
                <w:sz w:val="20"/>
                <w:szCs w:val="20"/>
              </w:rPr>
              <w:t>метапневмавируса</w:t>
            </w:r>
            <w:proofErr w:type="spellEnd"/>
          </w:p>
        </w:tc>
      </w:tr>
      <w:tr w:rsidR="00040AEC" w:rsidRPr="003277EB" w:rsidTr="00E3109E">
        <w:trPr>
          <w:jc w:val="center"/>
        </w:trPr>
        <w:tc>
          <w:tcPr>
            <w:tcW w:w="745" w:type="dxa"/>
            <w:vAlign w:val="center"/>
          </w:tcPr>
          <w:p w:rsidR="00040AEC" w:rsidRPr="00442EAE" w:rsidRDefault="00040AEC"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040AEC" w:rsidRPr="00040AEC" w:rsidRDefault="00040AEC" w:rsidP="00040AEC">
            <w:pPr>
              <w:jc w:val="center"/>
              <w:rPr>
                <w:rFonts w:ascii="GHEA Grapalat" w:hAnsi="GHEA Grapalat"/>
                <w:sz w:val="20"/>
                <w:szCs w:val="20"/>
              </w:rPr>
            </w:pPr>
            <w:r>
              <w:rPr>
                <w:rFonts w:ascii="GHEA Grapalat" w:hAnsi="GHEA Grapalat"/>
                <w:sz w:val="20"/>
                <w:szCs w:val="20"/>
              </w:rPr>
              <w:t>600</w:t>
            </w:r>
            <w:r>
              <w:rPr>
                <w:rFonts w:ascii="GHEA Grapalat" w:hAnsi="GHEA Grapalat"/>
                <w:sz w:val="20"/>
                <w:szCs w:val="20"/>
                <w:lang w:val="en-US"/>
              </w:rPr>
              <w:t xml:space="preserve"> </w:t>
            </w:r>
            <w:r w:rsidRPr="00040AEC">
              <w:rPr>
                <w:rFonts w:ascii="GHEA Grapalat" w:hAnsi="GHEA Grapalat"/>
                <w:sz w:val="20"/>
                <w:szCs w:val="20"/>
              </w:rPr>
              <w:t>000</w:t>
            </w:r>
          </w:p>
        </w:tc>
        <w:tc>
          <w:tcPr>
            <w:tcW w:w="7938" w:type="dxa"/>
            <w:gridSpan w:val="2"/>
            <w:vAlign w:val="center"/>
          </w:tcPr>
          <w:p w:rsidR="00040AEC" w:rsidRPr="00AB5F08" w:rsidRDefault="00040AEC">
            <w:pPr>
              <w:rPr>
                <w:rFonts w:ascii="GHEA Grapalat" w:hAnsi="GHEA Grapalat"/>
                <w:sz w:val="20"/>
                <w:szCs w:val="20"/>
              </w:rPr>
            </w:pPr>
            <w:r w:rsidRPr="00AB5F08">
              <w:rPr>
                <w:rFonts w:ascii="GHEA Grapalat" w:hAnsi="GHEA Grapalat"/>
                <w:sz w:val="20"/>
                <w:szCs w:val="20"/>
              </w:rPr>
              <w:t>Набор реагентов для выделения РНК/ДНК из клинического материала</w:t>
            </w:r>
          </w:p>
        </w:tc>
      </w:tr>
      <w:tr w:rsidR="00040AEC" w:rsidRPr="00D82C16" w:rsidTr="00E3109E">
        <w:trPr>
          <w:jc w:val="center"/>
        </w:trPr>
        <w:tc>
          <w:tcPr>
            <w:tcW w:w="745" w:type="dxa"/>
            <w:vAlign w:val="center"/>
          </w:tcPr>
          <w:p w:rsidR="00040AEC" w:rsidRPr="003277EB" w:rsidRDefault="00040AEC"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040AEC" w:rsidRPr="00040AEC" w:rsidRDefault="00040AEC" w:rsidP="00040AEC">
            <w:pPr>
              <w:jc w:val="center"/>
              <w:rPr>
                <w:rFonts w:ascii="GHEA Grapalat" w:hAnsi="GHEA Grapalat"/>
                <w:sz w:val="20"/>
                <w:szCs w:val="20"/>
              </w:rPr>
            </w:pPr>
            <w:r>
              <w:rPr>
                <w:rFonts w:ascii="GHEA Grapalat" w:hAnsi="GHEA Grapalat"/>
                <w:sz w:val="20"/>
                <w:szCs w:val="20"/>
              </w:rPr>
              <w:t>600</w:t>
            </w:r>
            <w:r>
              <w:rPr>
                <w:rFonts w:ascii="GHEA Grapalat" w:hAnsi="GHEA Grapalat"/>
                <w:sz w:val="20"/>
                <w:szCs w:val="20"/>
                <w:lang w:val="en-US"/>
              </w:rPr>
              <w:t xml:space="preserve"> </w:t>
            </w:r>
            <w:r w:rsidRPr="00040AEC">
              <w:rPr>
                <w:rFonts w:ascii="GHEA Grapalat" w:hAnsi="GHEA Grapalat"/>
                <w:sz w:val="20"/>
                <w:szCs w:val="20"/>
              </w:rPr>
              <w:t>000</w:t>
            </w:r>
          </w:p>
        </w:tc>
        <w:tc>
          <w:tcPr>
            <w:tcW w:w="7938" w:type="dxa"/>
            <w:gridSpan w:val="2"/>
            <w:vAlign w:val="center"/>
          </w:tcPr>
          <w:p w:rsidR="00040AEC" w:rsidRPr="00AB5F08" w:rsidRDefault="00040AEC">
            <w:pPr>
              <w:rPr>
                <w:rFonts w:ascii="GHEA Grapalat" w:hAnsi="GHEA Grapalat"/>
                <w:sz w:val="20"/>
                <w:szCs w:val="20"/>
              </w:rPr>
            </w:pPr>
            <w:r w:rsidRPr="00AB5F08">
              <w:rPr>
                <w:rFonts w:ascii="GHEA Grapalat" w:hAnsi="GHEA Grapalat"/>
                <w:sz w:val="20"/>
                <w:szCs w:val="20"/>
              </w:rPr>
              <w:t>Набор реагентов для получения ДНК из РНК - REVERTA-L</w:t>
            </w:r>
          </w:p>
        </w:tc>
      </w:tr>
      <w:tr w:rsidR="00040AEC" w:rsidRPr="003277EB" w:rsidTr="00E3109E">
        <w:trPr>
          <w:jc w:val="center"/>
        </w:trPr>
        <w:tc>
          <w:tcPr>
            <w:tcW w:w="745" w:type="dxa"/>
            <w:vAlign w:val="center"/>
          </w:tcPr>
          <w:p w:rsidR="00040AEC" w:rsidRPr="00442EAE" w:rsidRDefault="00040AEC" w:rsidP="001A735B">
            <w:pPr>
              <w:pStyle w:val="BodyTextIndent2"/>
              <w:widowControl w:val="0"/>
              <w:numPr>
                <w:ilvl w:val="0"/>
                <w:numId w:val="38"/>
              </w:numPr>
              <w:spacing w:line="240" w:lineRule="auto"/>
              <w:ind w:right="113" w:hanging="650"/>
              <w:jc w:val="center"/>
              <w:rPr>
                <w:rFonts w:ascii="GHEA Grapalat" w:hAnsi="GHEA Grapalat"/>
              </w:rPr>
            </w:pPr>
          </w:p>
        </w:tc>
        <w:tc>
          <w:tcPr>
            <w:tcW w:w="1843" w:type="dxa"/>
            <w:vAlign w:val="center"/>
          </w:tcPr>
          <w:p w:rsidR="00040AEC" w:rsidRPr="00040AEC" w:rsidRDefault="00040AEC" w:rsidP="00040AEC">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en-US"/>
              </w:rPr>
              <w:t xml:space="preserve"> </w:t>
            </w:r>
            <w:r w:rsidRPr="00040AEC">
              <w:rPr>
                <w:rFonts w:ascii="GHEA Grapalat" w:hAnsi="GHEA Grapalat"/>
                <w:sz w:val="20"/>
                <w:szCs w:val="20"/>
              </w:rPr>
              <w:t>640</w:t>
            </w:r>
            <w:r>
              <w:rPr>
                <w:rFonts w:ascii="GHEA Grapalat" w:hAnsi="GHEA Grapalat"/>
                <w:sz w:val="20"/>
                <w:szCs w:val="20"/>
                <w:lang w:val="en-US"/>
              </w:rPr>
              <w:t xml:space="preserve"> </w:t>
            </w:r>
            <w:r w:rsidRPr="00040AEC">
              <w:rPr>
                <w:rFonts w:ascii="GHEA Grapalat" w:hAnsi="GHEA Grapalat"/>
                <w:sz w:val="20"/>
                <w:szCs w:val="20"/>
              </w:rPr>
              <w:t>000</w:t>
            </w:r>
          </w:p>
        </w:tc>
        <w:tc>
          <w:tcPr>
            <w:tcW w:w="7938" w:type="dxa"/>
            <w:gridSpan w:val="2"/>
            <w:vAlign w:val="center"/>
          </w:tcPr>
          <w:p w:rsidR="00040AEC" w:rsidRPr="00AB5F08" w:rsidRDefault="00040AEC">
            <w:pPr>
              <w:rPr>
                <w:rFonts w:ascii="GHEA Grapalat" w:hAnsi="GHEA Grapalat"/>
                <w:sz w:val="20"/>
                <w:szCs w:val="20"/>
              </w:rPr>
            </w:pPr>
            <w:r w:rsidRPr="00AB5F08">
              <w:rPr>
                <w:rFonts w:ascii="GHEA Grapalat" w:hAnsi="GHEA Grapalat"/>
                <w:sz w:val="20"/>
                <w:szCs w:val="20"/>
              </w:rPr>
              <w:t>Пробирка с универсальной транспортной жидкой средой для вирусов</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D7F01" w:rsidRDefault="00364F07"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 xml:space="preserve">При этом если участник был включен в предусмотренные подпунктами 5 и 6 </w:t>
      </w:r>
      <w:r w:rsidRPr="00521A49">
        <w:rPr>
          <w:rFonts w:ascii="GHEA Grapalat" w:hAnsi="GHEA Grapalat"/>
        </w:rPr>
        <w:lastRenderedPageBreak/>
        <w:t>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lastRenderedPageBreak/>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lastRenderedPageBreak/>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332E44"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w:t>
      </w:r>
      <w:r w:rsidR="00805C77" w:rsidRPr="00332E44">
        <w:rPr>
          <w:rFonts w:ascii="GHEA Grapalat" w:hAnsi="GHEA Grapalat"/>
          <w:sz w:val="24"/>
          <w:szCs w:val="24"/>
        </w:rPr>
        <w:t xml:space="preserve">процедуру необходимо представить в </w:t>
      </w:r>
      <w:r w:rsidR="00805C77" w:rsidRPr="00E40135">
        <w:rPr>
          <w:rFonts w:ascii="GHEA Grapalat" w:hAnsi="GHEA Grapalat"/>
          <w:sz w:val="24"/>
          <w:szCs w:val="24"/>
        </w:rPr>
        <w:t xml:space="preserve">комиссию по адресу </w:t>
      </w:r>
      <w:r w:rsidR="00805C77" w:rsidRPr="00E40135">
        <w:rPr>
          <w:rFonts w:ascii="GHEA Grapalat" w:hAnsi="GHEA Grapalat"/>
          <w:b/>
          <w:sz w:val="24"/>
          <w:szCs w:val="24"/>
        </w:rPr>
        <w:t>г</w:t>
      </w:r>
      <w:proofErr w:type="gramStart"/>
      <w:r w:rsidR="00805C77" w:rsidRPr="00E40135">
        <w:rPr>
          <w:rFonts w:ascii="GHEA Grapalat" w:hAnsi="GHEA Grapalat"/>
          <w:b/>
          <w:sz w:val="24"/>
          <w:szCs w:val="24"/>
        </w:rPr>
        <w:t>.Е</w:t>
      </w:r>
      <w:proofErr w:type="gramEnd"/>
      <w:r w:rsidR="00805C77" w:rsidRPr="00E40135">
        <w:rPr>
          <w:rFonts w:ascii="GHEA Grapalat" w:hAnsi="GHEA Grapalat"/>
          <w:b/>
          <w:sz w:val="24"/>
          <w:szCs w:val="24"/>
        </w:rPr>
        <w:t xml:space="preserve">реван, ул. </w:t>
      </w:r>
      <w:proofErr w:type="spellStart"/>
      <w:r w:rsidR="00805C77" w:rsidRPr="00E40135">
        <w:rPr>
          <w:rFonts w:ascii="GHEA Grapalat" w:hAnsi="GHEA Grapalat"/>
          <w:b/>
          <w:sz w:val="24"/>
          <w:szCs w:val="24"/>
        </w:rPr>
        <w:t>М.Гераци</w:t>
      </w:r>
      <w:proofErr w:type="spellEnd"/>
      <w:r w:rsidR="00805C77" w:rsidRPr="00E40135">
        <w:rPr>
          <w:rFonts w:ascii="GHEA Grapalat" w:hAnsi="GHEA Grapalat"/>
          <w:b/>
          <w:sz w:val="24"/>
          <w:szCs w:val="24"/>
        </w:rPr>
        <w:t>, д. 12</w:t>
      </w:r>
      <w:r w:rsidR="00805C77" w:rsidRPr="00E40135">
        <w:rPr>
          <w:rFonts w:ascii="GHEA Grapalat" w:hAnsi="GHEA Grapalat"/>
          <w:sz w:val="24"/>
          <w:szCs w:val="24"/>
        </w:rPr>
        <w:t xml:space="preserve"> не позднее, чем </w:t>
      </w:r>
      <w:r w:rsidR="00805C77" w:rsidRPr="00E40135">
        <w:rPr>
          <w:rFonts w:ascii="GHEA Grapalat" w:hAnsi="GHEA Grapalat"/>
          <w:b/>
          <w:sz w:val="24"/>
          <w:szCs w:val="24"/>
        </w:rPr>
        <w:t>в 1</w:t>
      </w:r>
      <w:r w:rsidR="00300D9C" w:rsidRPr="00300D9C">
        <w:rPr>
          <w:rFonts w:ascii="GHEA Grapalat" w:hAnsi="GHEA Grapalat"/>
          <w:b/>
          <w:sz w:val="24"/>
          <w:szCs w:val="24"/>
        </w:rPr>
        <w:t>1</w:t>
      </w:r>
      <w:r w:rsidR="00805C77" w:rsidRPr="00E40135">
        <w:rPr>
          <w:rFonts w:ascii="GHEA Grapalat" w:hAnsi="GHEA Grapalat"/>
          <w:b/>
          <w:sz w:val="24"/>
          <w:szCs w:val="24"/>
        </w:rPr>
        <w:t xml:space="preserve">:30 часов </w:t>
      </w:r>
      <w:r w:rsidR="00300D9C" w:rsidRPr="002270B4">
        <w:rPr>
          <w:rFonts w:ascii="GHEA Grapalat" w:hAnsi="GHEA Grapalat"/>
          <w:b/>
          <w:sz w:val="24"/>
          <w:szCs w:val="24"/>
        </w:rPr>
        <w:t>8</w:t>
      </w:r>
      <w:r w:rsidR="00805C77" w:rsidRPr="00E40135">
        <w:rPr>
          <w:rFonts w:ascii="GHEA Grapalat" w:hAnsi="GHEA Grapalat"/>
          <w:b/>
          <w:sz w:val="24"/>
          <w:szCs w:val="24"/>
        </w:rPr>
        <w:t>-го дня</w:t>
      </w:r>
      <w:r w:rsidR="00805C77" w:rsidRPr="00E40135">
        <w:rPr>
          <w:rFonts w:ascii="GHEA Grapalat" w:hAnsi="GHEA Grapalat"/>
          <w:sz w:val="24"/>
          <w:szCs w:val="24"/>
        </w:rPr>
        <w:t xml:space="preserve"> с даты опубликования в бюллетене объявления и приглашения на настоящую процедуру.</w:t>
      </w:r>
      <w:r w:rsidR="00805C77" w:rsidRPr="00332E44">
        <w:rPr>
          <w:rFonts w:ascii="GHEA Grapalat" w:hAnsi="GHEA Grapalat"/>
          <w:sz w:val="24"/>
          <w:szCs w:val="24"/>
        </w:rPr>
        <w:t xml:space="preserve">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332E44">
        <w:rPr>
          <w:rFonts w:ascii="GHEA Grapalat" w:hAnsi="GHEA Grapalat"/>
          <w:sz w:val="24"/>
          <w:szCs w:val="24"/>
        </w:rPr>
        <w:t>Заявки на процедуру получает и в журнале регистрации заявок регистрирует</w:t>
      </w:r>
      <w:r w:rsidRPr="00521A49">
        <w:rPr>
          <w:rFonts w:ascii="GHEA Grapalat" w:hAnsi="GHEA Grapalat"/>
          <w:sz w:val="24"/>
          <w:szCs w:val="24"/>
        </w:rPr>
        <w:t xml:space="preserve"> секретарь </w:t>
      </w:r>
      <w:r w:rsidRPr="00521A49">
        <w:rPr>
          <w:rFonts w:ascii="GHEA Grapalat" w:hAnsi="GHEA Grapalat"/>
          <w:sz w:val="24"/>
          <w:szCs w:val="24"/>
        </w:rPr>
        <w:lastRenderedPageBreak/>
        <w:t xml:space="preserve">комиссии </w:t>
      </w:r>
      <w:proofErr w:type="spellStart"/>
      <w:r w:rsidR="00063CFC" w:rsidRPr="00576B72">
        <w:rPr>
          <w:rFonts w:ascii="GHEA Grapalat" w:hAnsi="GHEA Grapalat"/>
          <w:b/>
          <w:sz w:val="24"/>
          <w:szCs w:val="24"/>
        </w:rPr>
        <w:t>С</w:t>
      </w:r>
      <w:r w:rsidR="00576B72" w:rsidRPr="00576B72">
        <w:rPr>
          <w:rFonts w:ascii="GHEA Grapalat" w:hAnsi="GHEA Grapalat"/>
          <w:b/>
          <w:sz w:val="24"/>
          <w:szCs w:val="24"/>
        </w:rPr>
        <w:t>ира</w:t>
      </w:r>
      <w:r w:rsidR="00B55614">
        <w:rPr>
          <w:rFonts w:ascii="GHEA Grapalat" w:hAnsi="GHEA Grapalat"/>
          <w:b/>
          <w:sz w:val="24"/>
          <w:szCs w:val="24"/>
        </w:rPr>
        <w:t>н</w:t>
      </w:r>
      <w:r w:rsidR="00576B72" w:rsidRPr="00576B72">
        <w:rPr>
          <w:rFonts w:ascii="GHEA Grapalat" w:hAnsi="GHEA Grapalat"/>
          <w:b/>
          <w:sz w:val="24"/>
          <w:szCs w:val="24"/>
        </w:rPr>
        <w:t>уш</w:t>
      </w:r>
      <w:proofErr w:type="spellEnd"/>
      <w:r w:rsidR="00576B72" w:rsidRPr="00576B72">
        <w:rPr>
          <w:rFonts w:ascii="GHEA Grapalat" w:hAnsi="GHEA Grapalat"/>
          <w:b/>
          <w:sz w:val="24"/>
          <w:szCs w:val="24"/>
        </w:rPr>
        <w:t xml:space="preserve"> </w:t>
      </w:r>
      <w:proofErr w:type="spellStart"/>
      <w:r w:rsidR="00576B72" w:rsidRPr="00576B72">
        <w:rPr>
          <w:rFonts w:ascii="GHEA Grapalat" w:hAnsi="GHEA Grapalat"/>
          <w:b/>
          <w:sz w:val="24"/>
          <w:szCs w:val="24"/>
        </w:rPr>
        <w:t>Папикян</w:t>
      </w:r>
      <w:proofErr w:type="spellEnd"/>
      <w:r w:rsidRPr="00521A49">
        <w:rPr>
          <w:rFonts w:ascii="GHEA Grapalat" w:hAnsi="GHEA Grapalat"/>
          <w:sz w:val="24"/>
          <w:szCs w:val="24"/>
        </w:rPr>
        <w:t xml:space="preserve">. </w:t>
      </w:r>
      <w:r w:rsidR="00A80ECD" w:rsidRPr="00521A49">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w:t>
      </w:r>
      <w:r w:rsidRPr="00521A49">
        <w:rPr>
          <w:rFonts w:ascii="GHEA Grapalat" w:hAnsi="GHEA Grapalat" w:cs="Sylfaen"/>
          <w:sz w:val="24"/>
          <w:szCs w:val="24"/>
        </w:rPr>
        <w:lastRenderedPageBreak/>
        <w:t>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BF68C4">
        <w:rPr>
          <w:rFonts w:ascii="GHEA Grapalat" w:hAnsi="GHEA Grapalat"/>
          <w:sz w:val="24"/>
          <w:szCs w:val="24"/>
        </w:rPr>
        <w:t xml:space="preserve">Вскрытие заявок произойдет </w:t>
      </w:r>
      <w:r w:rsidR="006463DE" w:rsidRPr="00BF68C4">
        <w:rPr>
          <w:rFonts w:ascii="GHEA Grapalat" w:hAnsi="GHEA Grapalat"/>
          <w:b/>
          <w:sz w:val="24"/>
          <w:szCs w:val="24"/>
        </w:rPr>
        <w:t xml:space="preserve">на </w:t>
      </w:r>
      <w:r w:rsidR="008D1DA9" w:rsidRPr="008D1DA9">
        <w:rPr>
          <w:rFonts w:ascii="GHEA Grapalat" w:hAnsi="GHEA Grapalat"/>
          <w:b/>
          <w:sz w:val="24"/>
          <w:szCs w:val="24"/>
        </w:rPr>
        <w:t>8</w:t>
      </w:r>
      <w:r w:rsidR="006463DE" w:rsidRPr="00BF68C4">
        <w:rPr>
          <w:rFonts w:ascii="GHEA Grapalat" w:hAnsi="GHEA Grapalat"/>
          <w:b/>
          <w:sz w:val="24"/>
          <w:szCs w:val="24"/>
        </w:rPr>
        <w:t>-</w:t>
      </w:r>
      <w:r w:rsidR="007C1DEF">
        <w:rPr>
          <w:rFonts w:ascii="GHEA Grapalat" w:hAnsi="GHEA Grapalat"/>
          <w:b/>
          <w:sz w:val="24"/>
          <w:szCs w:val="24"/>
          <w:lang w:val="en-US"/>
        </w:rPr>
        <w:t>о</w:t>
      </w:r>
      <w:proofErr w:type="spellStart"/>
      <w:r w:rsidR="006463DE" w:rsidRPr="00BF68C4">
        <w:rPr>
          <w:rFonts w:ascii="GHEA Grapalat" w:hAnsi="GHEA Grapalat"/>
          <w:b/>
          <w:sz w:val="24"/>
          <w:szCs w:val="24"/>
        </w:rPr>
        <w:t>й</w:t>
      </w:r>
      <w:proofErr w:type="spellEnd"/>
      <w:r w:rsidR="006463DE" w:rsidRPr="00BF68C4">
        <w:rPr>
          <w:rFonts w:ascii="GHEA Grapalat" w:hAnsi="GHEA Grapalat"/>
          <w:b/>
          <w:sz w:val="24"/>
          <w:szCs w:val="24"/>
        </w:rPr>
        <w:t xml:space="preserve"> день в 1</w:t>
      </w:r>
      <w:r w:rsidR="008379E2" w:rsidRPr="008379E2">
        <w:rPr>
          <w:rFonts w:ascii="GHEA Grapalat" w:hAnsi="GHEA Grapalat"/>
          <w:b/>
          <w:sz w:val="24"/>
          <w:szCs w:val="24"/>
        </w:rPr>
        <w:t>1</w:t>
      </w:r>
      <w:r w:rsidR="006463DE" w:rsidRPr="00BF68C4">
        <w:rPr>
          <w:rFonts w:ascii="GHEA Grapalat" w:hAnsi="GHEA Grapalat"/>
          <w:b/>
          <w:sz w:val="24"/>
          <w:szCs w:val="24"/>
        </w:rPr>
        <w:t>:30 часов</w:t>
      </w:r>
      <w:r w:rsidR="006463DE" w:rsidRPr="00BF68C4">
        <w:rPr>
          <w:rFonts w:ascii="GHEA Grapalat" w:hAnsi="GHEA Grapalat"/>
          <w:sz w:val="24"/>
          <w:szCs w:val="24"/>
        </w:rPr>
        <w:t xml:space="preserve"> со дня опубликования в бюллетене объявления и приглашения на настоящую процедуру</w:t>
      </w:r>
      <w:r w:rsidR="006463DE" w:rsidRPr="002236FE">
        <w:rPr>
          <w:rFonts w:ascii="GHEA Grapalat" w:hAnsi="GHEA Grapalat"/>
          <w:sz w:val="24"/>
          <w:szCs w:val="24"/>
        </w:rPr>
        <w:t>.</w:t>
      </w:r>
      <w:r w:rsidR="006463DE" w:rsidRPr="00521A49">
        <w:rPr>
          <w:rFonts w:ascii="GHEA Grapalat" w:hAnsi="GHEA Grapalat"/>
          <w:sz w:val="24"/>
          <w:szCs w:val="24"/>
        </w:rPr>
        <w:t xml:space="preserve">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E3109E">
        <w:rPr>
          <w:rFonts w:ascii="GHEA Grapalat" w:hAnsi="GHEA Grapalat"/>
          <w:b/>
          <w:sz w:val="22"/>
          <w:szCs w:val="22"/>
        </w:rPr>
        <w:t>GHAPDzB-HVKAK-2023-61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82EC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682EC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682ECE"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682ECE"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682ECE"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682ECE"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E3109E">
        <w:rPr>
          <w:rFonts w:ascii="GHEA Grapalat" w:hAnsi="GHEA Grapalat"/>
          <w:b/>
          <w:sz w:val="22"/>
          <w:szCs w:val="22"/>
        </w:rPr>
        <w:t>GHAPDzB-HVKAK-2023-61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E3109E">
        <w:rPr>
          <w:rFonts w:ascii="GHEA Grapalat" w:hAnsi="GHEA Grapalat"/>
          <w:b/>
          <w:sz w:val="22"/>
          <w:szCs w:val="22"/>
        </w:rPr>
        <w:t>GHAPDzB-HVKAK-2023-61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E3109E">
        <w:rPr>
          <w:rFonts w:ascii="GHEA Grapalat" w:hAnsi="GHEA Grapalat"/>
          <w:b/>
          <w:sz w:val="22"/>
          <w:szCs w:val="22"/>
        </w:rPr>
        <w:t>GHAPDzB-HVKAK-2023-61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E3109E">
        <w:rPr>
          <w:rFonts w:ascii="GHEA Grapalat" w:hAnsi="GHEA Grapalat"/>
          <w:b/>
          <w:sz w:val="22"/>
          <w:szCs w:val="22"/>
        </w:rPr>
        <w:t>GHAPDzB-HVKAK-2023-61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60AE7" w:rsidRDefault="00860AE7">
      <w:r>
        <w:separator/>
      </w:r>
    </w:p>
  </w:endnote>
  <w:endnote w:type="continuationSeparator" w:id="0">
    <w:p w:rsidR="00860AE7" w:rsidRDefault="00860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860AE7" w:rsidRPr="00C861E9" w:rsidRDefault="00860AE7">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C1DEF">
          <w:rPr>
            <w:rFonts w:ascii="GHEA Grapalat" w:hAnsi="GHEA Grapalat"/>
            <w:noProof/>
            <w:sz w:val="24"/>
            <w:szCs w:val="24"/>
          </w:rPr>
          <w:t>10</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60AE7" w:rsidRDefault="00860AE7">
      <w:r>
        <w:separator/>
      </w:r>
    </w:p>
  </w:footnote>
  <w:footnote w:type="continuationSeparator" w:id="0">
    <w:p w:rsidR="00860AE7" w:rsidRDefault="00860AE7">
      <w:r>
        <w:continuationSeparator/>
      </w:r>
    </w:p>
  </w:footnote>
  <w:footnote w:id="1">
    <w:p w:rsidR="00860AE7" w:rsidRPr="002D0715" w:rsidRDefault="00860AE7">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860AE7" w:rsidRPr="00E72E35" w:rsidRDefault="00860AE7">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860AE7" w:rsidRPr="00816F7D" w:rsidRDefault="00860AE7"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860AE7" w:rsidRPr="00DA04BC" w:rsidRDefault="00860AE7"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60AE7" w:rsidRPr="00DA04BC" w:rsidRDefault="00860AE7"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860AE7" w:rsidRPr="00DA04BC" w:rsidRDefault="00860AE7"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860AE7" w:rsidRPr="00DA04BC" w:rsidRDefault="00860AE7" w:rsidP="00DA04BC">
      <w:pPr>
        <w:jc w:val="both"/>
        <w:rPr>
          <w:rFonts w:ascii="Sylfaen" w:hAnsi="Sylfaen"/>
          <w:i/>
          <w:sz w:val="16"/>
          <w:szCs w:val="16"/>
        </w:rPr>
      </w:pPr>
    </w:p>
  </w:footnote>
  <w:footnote w:id="4">
    <w:p w:rsidR="00860AE7" w:rsidRPr="00967242" w:rsidRDefault="00860AE7"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860AE7" w:rsidRPr="00D3436F" w:rsidRDefault="00860AE7">
      <w:pPr>
        <w:pStyle w:val="FootnoteText"/>
        <w:rPr>
          <w:lang w:val="es-ES"/>
        </w:rPr>
      </w:pPr>
    </w:p>
  </w:footnote>
  <w:footnote w:id="5">
    <w:p w:rsidR="00860AE7" w:rsidRPr="008842CE" w:rsidRDefault="00860AE7" w:rsidP="003D2FE2">
      <w:pPr>
        <w:pStyle w:val="FootnoteText"/>
        <w:jc w:val="both"/>
      </w:pPr>
    </w:p>
  </w:footnote>
  <w:footnote w:id="6">
    <w:p w:rsidR="00860AE7" w:rsidRPr="002B6C9D" w:rsidRDefault="00860AE7"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860AE7" w:rsidRPr="002B6C9D" w:rsidRDefault="00860AE7" w:rsidP="00D3436F">
      <w:pPr>
        <w:pStyle w:val="FootnoteText"/>
        <w:widowControl w:val="0"/>
        <w:jc w:val="both"/>
        <w:rPr>
          <w:rFonts w:ascii="Sylfaen" w:hAnsi="Sylfaen"/>
          <w:sz w:val="16"/>
          <w:szCs w:val="16"/>
          <w:lang w:val="hy-AM"/>
        </w:rPr>
      </w:pPr>
    </w:p>
  </w:footnote>
  <w:footnote w:id="7">
    <w:p w:rsidR="00860AE7" w:rsidRPr="0095788C" w:rsidRDefault="00860AE7"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860AE7" w:rsidRPr="0095788C" w:rsidRDefault="00860AE7"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60AE7" w:rsidRPr="0095788C" w:rsidRDefault="00860AE7">
      <w:pPr>
        <w:pStyle w:val="FootnoteText"/>
        <w:rPr>
          <w:rFonts w:ascii="Sylfaen" w:hAnsi="Sylfaen"/>
          <w:sz w:val="16"/>
          <w:szCs w:val="16"/>
          <w:lang w:val="hy-AM"/>
        </w:rPr>
      </w:pPr>
    </w:p>
  </w:footnote>
  <w:footnote w:id="9">
    <w:p w:rsidR="00860AE7" w:rsidRPr="008842CE" w:rsidRDefault="00860AE7"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860AE7" w:rsidRPr="008842CE" w:rsidRDefault="00860AE7"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860AE7" w:rsidRPr="00D3436F" w:rsidRDefault="00860AE7" w:rsidP="00D6010D">
      <w:pPr>
        <w:pStyle w:val="FootnoteText"/>
        <w:rPr>
          <w:lang w:val="hy-AM"/>
        </w:rPr>
      </w:pPr>
    </w:p>
  </w:footnote>
  <w:footnote w:id="10">
    <w:p w:rsidR="00860AE7" w:rsidRPr="004F3AE2" w:rsidRDefault="00860AE7"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9"/>
  </w:num>
  <w:num w:numId="3">
    <w:abstractNumId w:val="22"/>
  </w:num>
  <w:num w:numId="4">
    <w:abstractNumId w:val="16"/>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7"/>
  </w:num>
  <w:num w:numId="12">
    <w:abstractNumId w:val="32"/>
  </w:num>
  <w:num w:numId="13">
    <w:abstractNumId w:val="30"/>
  </w:num>
  <w:num w:numId="14">
    <w:abstractNumId w:val="13"/>
  </w:num>
  <w:num w:numId="15">
    <w:abstractNumId w:val="31"/>
  </w:num>
  <w:num w:numId="16">
    <w:abstractNumId w:val="15"/>
  </w:num>
  <w:num w:numId="17">
    <w:abstractNumId w:val="5"/>
  </w:num>
  <w:num w:numId="18">
    <w:abstractNumId w:val="1"/>
  </w:num>
  <w:num w:numId="19">
    <w:abstractNumId w:val="17"/>
  </w:num>
  <w:num w:numId="20">
    <w:abstractNumId w:val="17"/>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6"/>
  </w:num>
  <w:num w:numId="24">
    <w:abstractNumId w:val="21"/>
  </w:num>
  <w:num w:numId="25">
    <w:abstractNumId w:val="10"/>
  </w:num>
  <w:num w:numId="26">
    <w:abstractNumId w:val="3"/>
  </w:num>
  <w:num w:numId="27">
    <w:abstractNumId w:val="2"/>
  </w:num>
  <w:num w:numId="28">
    <w:abstractNumId w:val="0"/>
  </w:num>
  <w:num w:numId="29">
    <w:abstractNumId w:val="8"/>
  </w:num>
  <w:num w:numId="30">
    <w:abstractNumId w:val="29"/>
  </w:num>
  <w:num w:numId="31">
    <w:abstractNumId w:val="26"/>
  </w:num>
  <w:num w:numId="32">
    <w:abstractNumId w:val="27"/>
  </w:num>
  <w:num w:numId="33">
    <w:abstractNumId w:val="14"/>
  </w:num>
  <w:num w:numId="34">
    <w:abstractNumId w:val="20"/>
  </w:num>
  <w:num w:numId="35">
    <w:abstractNumId w:val="19"/>
  </w:num>
  <w:num w:numId="36">
    <w:abstractNumId w:val="25"/>
  </w:num>
  <w:num w:numId="37">
    <w:abstractNumId w:val="11"/>
  </w:num>
  <w:num w:numId="38">
    <w:abstractNumId w:val="1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1201"/>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AEC"/>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0B4"/>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0D9C"/>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2EAE"/>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2ECE"/>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523"/>
    <w:rsid w:val="00776E6C"/>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1DEF"/>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9E2"/>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AE7"/>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DA9"/>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4B5"/>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4B1F"/>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5F08"/>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6D2"/>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06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3D96"/>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9E"/>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2FC"/>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C3508-5ED3-4409-A053-9387BC8E2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2901</TotalTime>
  <Pages>73</Pages>
  <Words>15892</Words>
  <Characters>116111</Characters>
  <Application>Microsoft Office Word</Application>
  <DocSecurity>0</DocSecurity>
  <Lines>967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131740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1492</cp:revision>
  <cp:lastPrinted>2018-02-16T07:12:00Z</cp:lastPrinted>
  <dcterms:created xsi:type="dcterms:W3CDTF">2019-10-28T07:04:00Z</dcterms:created>
  <dcterms:modified xsi:type="dcterms:W3CDTF">2023-11-13T08:48:00Z</dcterms:modified>
</cp:coreProperties>
</file>