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6786348F" w:rsidR="0022631D" w:rsidRPr="0022631D" w:rsidRDefault="0022631D" w:rsidP="006F3CE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408781AC" w:rsidR="0022631D" w:rsidRPr="0022631D" w:rsidRDefault="00AD7795" w:rsidP="00883AC1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,,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Կապան</w:t>
      </w:r>
      <w:proofErr w:type="spellEnd"/>
      <w:r w:rsidR="00FF5B7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FF5B76">
        <w:rPr>
          <w:rFonts w:ascii="Arial" w:eastAsia="Times New Roman" w:hAnsi="Arial" w:cs="Arial"/>
          <w:sz w:val="20"/>
          <w:szCs w:val="20"/>
          <w:u w:val="single"/>
          <w:lang w:val="hy-AM" w:eastAsia="ru-RU"/>
        </w:rPr>
        <w:t>համայնքի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կոմունալ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ծառայություն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,,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ՀՈԱԿ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-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ՀՀ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Սյունիքի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մարզ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ք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Կապան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Ռ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.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Մելիքյան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FF5B7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8</w:t>
      </w:r>
      <w:r w:rsidR="00FF5B76">
        <w:rPr>
          <w:rFonts w:ascii="Arial" w:eastAsia="Times New Roman" w:hAnsi="Arial" w:cs="Arial"/>
          <w:sz w:val="20"/>
          <w:szCs w:val="20"/>
          <w:u w:val="single"/>
          <w:lang w:val="hy-AM" w:eastAsia="ru-RU"/>
        </w:rPr>
        <w:t>ա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</w:t>
      </w:r>
      <w:proofErr w:type="gram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իր</w:t>
      </w:r>
      <w:r w:rsidR="0022631D" w:rsidRPr="00FF5B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</w:t>
      </w:r>
      <w:proofErr w:type="gram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համար </w:t>
      </w:r>
      <w:proofErr w:type="spellStart"/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Վառելիքի</w:t>
      </w:r>
      <w:proofErr w:type="spellEnd"/>
      <w:r w:rsidR="00FF5B76">
        <w:rPr>
          <w:rFonts w:ascii="Arial" w:eastAsia="Times New Roman" w:hAnsi="Arial" w:cs="Arial"/>
          <w:sz w:val="20"/>
          <w:szCs w:val="20"/>
          <w:lang w:val="hy-AM" w:eastAsia="ru-RU"/>
        </w:rPr>
        <w:t>՝ Բնական գազի</w:t>
      </w:r>
      <w:r w:rsidRPr="00AD77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կազմակերպված 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,,</w:t>
      </w:r>
      <w:r w:rsidR="00883AC1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</w:t>
      </w:r>
      <w:r w:rsidR="00FF5B76">
        <w:rPr>
          <w:rFonts w:ascii="Arial" w:eastAsia="Times New Roman" w:hAnsi="Arial" w:cs="Arial"/>
          <w:sz w:val="20"/>
          <w:szCs w:val="20"/>
          <w:u w:val="single"/>
          <w:lang w:val="hy-AM" w:eastAsia="ru-RU"/>
        </w:rPr>
        <w:t>Հ</w:t>
      </w:r>
      <w:r w:rsidR="00883AC1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ԿԾ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-</w:t>
      </w:r>
      <w:r w:rsidR="00883AC1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ԳՀԱՊՁԲ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-2</w:t>
      </w:r>
      <w:r w:rsidR="00FF5B7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4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/01,,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84"/>
        <w:gridCol w:w="471"/>
        <w:gridCol w:w="663"/>
        <w:gridCol w:w="207"/>
        <w:gridCol w:w="218"/>
        <w:gridCol w:w="72"/>
        <w:gridCol w:w="212"/>
        <w:gridCol w:w="708"/>
        <w:gridCol w:w="55"/>
        <w:gridCol w:w="382"/>
        <w:gridCol w:w="272"/>
        <w:gridCol w:w="141"/>
        <w:gridCol w:w="49"/>
        <w:gridCol w:w="519"/>
        <w:gridCol w:w="262"/>
        <w:gridCol w:w="447"/>
        <w:gridCol w:w="246"/>
        <w:gridCol w:w="332"/>
        <w:gridCol w:w="600"/>
        <w:gridCol w:w="36"/>
        <w:gridCol w:w="168"/>
        <w:gridCol w:w="187"/>
        <w:gridCol w:w="154"/>
        <w:gridCol w:w="732"/>
        <w:gridCol w:w="39"/>
        <w:gridCol w:w="341"/>
        <w:gridCol w:w="295"/>
        <w:gridCol w:w="208"/>
        <w:gridCol w:w="26"/>
        <w:gridCol w:w="40"/>
        <w:gridCol w:w="146"/>
        <w:gridCol w:w="35"/>
        <w:gridCol w:w="2035"/>
      </w:tblGrid>
      <w:tr w:rsidR="0022631D" w:rsidRPr="0022631D" w14:paraId="3BCB0F4A" w14:textId="77777777" w:rsidTr="00883AC1">
        <w:trPr>
          <w:trHeight w:val="146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98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F96E8A">
        <w:trPr>
          <w:trHeight w:val="110"/>
        </w:trPr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10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785" w:type="dxa"/>
            <w:gridSpan w:val="7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F96E8A">
        <w:trPr>
          <w:trHeight w:val="175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835" w:type="dxa"/>
            <w:gridSpan w:val="10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5" w:type="dxa"/>
            <w:gridSpan w:val="7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F96E8A">
        <w:trPr>
          <w:trHeight w:val="275"/>
        </w:trPr>
        <w:tc>
          <w:tcPr>
            <w:tcW w:w="9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83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082" w:rsidRPr="00FF5B76" w14:paraId="376D7265" w14:textId="77777777" w:rsidTr="00F96E8A">
        <w:trPr>
          <w:trHeight w:val="182"/>
        </w:trPr>
        <w:tc>
          <w:tcPr>
            <w:tcW w:w="9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535F24" w14:textId="21BDF096" w:rsidR="00970082" w:rsidRPr="00276CAF" w:rsidRDefault="00276CAF" w:rsidP="009700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5A3F1" w14:textId="2CAEB744" w:rsidR="00970082" w:rsidRPr="00883AC1" w:rsidRDefault="00276CAF" w:rsidP="009700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Բնական </w:t>
            </w:r>
            <w:proofErr w:type="spellStart"/>
            <w:r w:rsidR="0097008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գազ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1F59C6" w14:textId="6EDC920C" w:rsidR="00970082" w:rsidRPr="00883AC1" w:rsidRDefault="00970082" w:rsidP="009700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կգ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3D945" w14:textId="517CC8E3" w:rsidR="00970082" w:rsidRPr="00FF5B76" w:rsidRDefault="00FF5B76" w:rsidP="009700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45000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30BD4" w14:textId="02F7FF2B" w:rsidR="00970082" w:rsidRPr="00FF5B76" w:rsidRDefault="00FF5B76" w:rsidP="009700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45000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997CBC" w14:textId="15431C26" w:rsidR="00970082" w:rsidRPr="00276CAF" w:rsidRDefault="00276CAF" w:rsidP="009700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532565" w14:textId="4A9BA8F5" w:rsidR="00970082" w:rsidRPr="00276CAF" w:rsidRDefault="00276CAF" w:rsidP="009700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CE5927" w14:textId="24AA501B" w:rsidR="00970082" w:rsidRPr="00B85B18" w:rsidRDefault="00970082" w:rsidP="009700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Գազ</w:t>
            </w:r>
            <w:r w:rsidRPr="00F96E8A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մեթան</w:t>
            </w:r>
            <w:r w:rsidRPr="00F96E8A">
              <w:rPr>
                <w:rFonts w:ascii="Arial LatArm" w:hAnsi="Arial LatArm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տրանսպորտային</w:t>
            </w:r>
            <w:r w:rsidRPr="00F96E8A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միջոցների</w:t>
            </w:r>
            <w:r w:rsidRPr="00F96E8A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ներքին</w:t>
            </w:r>
            <w:r w:rsidRPr="00F96E8A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այրման</w:t>
            </w:r>
            <w:r w:rsidRPr="00F96E8A">
              <w:rPr>
                <w:rFonts w:ascii="Arial LatArm" w:hAnsi="Arial LatArm"/>
                <w:sz w:val="14"/>
                <w:szCs w:val="14"/>
                <w:lang w:val="hy-AM"/>
              </w:rPr>
              <w:t xml:space="preserve"> 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շարժիչներում</w:t>
            </w:r>
            <w:r w:rsidRPr="00F96E8A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որպես</w:t>
            </w:r>
            <w:r w:rsidRPr="00F96E8A">
              <w:rPr>
                <w:rFonts w:ascii="Arial LatArm" w:hAnsi="Arial LatArm"/>
                <w:sz w:val="14"/>
                <w:szCs w:val="14"/>
                <w:lang w:val="hy-AM"/>
              </w:rPr>
              <w:t xml:space="preserve"> 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վառելիք</w:t>
            </w:r>
            <w:r w:rsidRPr="00F96E8A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օգտագործելու</w:t>
            </w:r>
            <w:r w:rsidRPr="00F96E8A">
              <w:rPr>
                <w:rFonts w:ascii="Arial LatArm" w:hAnsi="Arial LatArm"/>
                <w:sz w:val="14"/>
                <w:szCs w:val="14"/>
                <w:lang w:val="hy-AM"/>
              </w:rPr>
              <w:t xml:space="preserve"> 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համար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որը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ստացվում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է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ԱԳԼՃԿ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>-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ների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տեխնոլոգիական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պրոցեսների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իրար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հաջորդող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գազի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մշակման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մի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քանի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փուլից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`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խառնուրդի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մաքրում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խոնավության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և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այլ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աղտոտիչների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հեռացում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ու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սեղմում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որը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չի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նախատեսում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բաղադրիչների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բաղադրության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փոփոխություն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: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Գլանոթի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լիցքավորման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ընթացքում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բնական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գազի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կոմպրեսացված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վառելիքի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ավելցուկ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ճնշումը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պետք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է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համապատասխանի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ԱԳԼՃԿ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>-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և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լիցքավորվող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գազագլանոթային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միջոցների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տեխնիկական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պայմաններին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և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չպետք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է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գերազանցի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19.6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ՄՊա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ճնշման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սահմանը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գլանոթ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լիցքավորվող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գազի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ջերմաստիճանը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կարող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է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բարձր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լինել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շրջապատող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միջավայրի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ջերմաստիճանից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ոչ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ավել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քան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15 </w:t>
            </w:r>
            <w:smartTag w:uri="urn:schemas-microsoft-com:office:smarttags" w:element="metricconverter">
              <w:smartTagPr>
                <w:attr w:name="ProductID" w:val="0C"/>
              </w:smartTagPr>
              <w:r w:rsidRPr="00F96E8A">
                <w:rPr>
                  <w:rFonts w:ascii="Arial LatArm" w:hAnsi="Arial LatArm" w:cs="Sylfaen"/>
                  <w:sz w:val="14"/>
                  <w:szCs w:val="14"/>
                  <w:vertAlign w:val="superscript"/>
                  <w:lang w:val="hy-AM"/>
                </w:rPr>
                <w:t>0</w:t>
              </w:r>
              <w:r w:rsidRPr="00F96E8A">
                <w:rPr>
                  <w:rFonts w:ascii="Arial LatArm" w:hAnsi="Arial LatArm" w:cs="Sylfaen"/>
                  <w:sz w:val="14"/>
                  <w:szCs w:val="14"/>
                  <w:lang w:val="hy-AM"/>
                </w:rPr>
                <w:t>C</w:t>
              </w:r>
            </w:smartTag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բայց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չպետք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է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գերազանցի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60 </w:t>
            </w:r>
            <w:r w:rsidRPr="00F96E8A">
              <w:rPr>
                <w:rFonts w:ascii="Arial LatArm" w:hAnsi="Arial LatArm" w:cs="Sylfaen"/>
                <w:sz w:val="14"/>
                <w:szCs w:val="14"/>
                <w:vertAlign w:val="superscript"/>
                <w:lang w:val="hy-AM"/>
              </w:rPr>
              <w:t>0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C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ջերմաստիճանը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: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Ջերմատվությունը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1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ԽՄ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այրելիս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` 8000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կկ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ներստացվող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ճնշումը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` 2.2-2.5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ատմոսֆեր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պայթյունավտանգ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է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հրավտանգ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ունի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օդից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թեթև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խտություն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յուրահատուկ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հոտ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>:</w:t>
            </w:r>
            <w:r w:rsidRPr="00B85B18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85B18">
              <w:rPr>
                <w:rFonts w:ascii="Arial" w:hAnsi="Arial" w:cs="Arial"/>
                <w:sz w:val="14"/>
                <w:szCs w:val="14"/>
                <w:lang w:val="hy-AM"/>
              </w:rPr>
              <w:t>Սեղմված</w:t>
            </w:r>
            <w:r w:rsidRPr="00B85B18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85B18">
              <w:rPr>
                <w:rFonts w:ascii="Arial" w:hAnsi="Arial" w:cs="Arial"/>
                <w:sz w:val="14"/>
                <w:szCs w:val="14"/>
                <w:lang w:val="hy-AM"/>
              </w:rPr>
              <w:t>բնական</w:t>
            </w:r>
            <w:r w:rsidRPr="00B85B18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85B18">
              <w:rPr>
                <w:rFonts w:ascii="Arial" w:hAnsi="Arial" w:cs="Arial"/>
                <w:sz w:val="14"/>
                <w:szCs w:val="14"/>
                <w:lang w:val="hy-AM"/>
              </w:rPr>
              <w:t>գազի</w:t>
            </w:r>
            <w:r w:rsidRPr="00B85B18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85B18">
              <w:rPr>
                <w:rFonts w:ascii="Arial" w:hAnsi="Arial" w:cs="Arial"/>
                <w:sz w:val="14"/>
                <w:szCs w:val="14"/>
                <w:lang w:val="hy-AM"/>
              </w:rPr>
              <w:t>լիցքավորումը՝</w:t>
            </w:r>
            <w:r w:rsidRPr="00B85B18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85B18">
              <w:rPr>
                <w:rFonts w:ascii="Arial" w:hAnsi="Arial" w:cs="Arial"/>
                <w:sz w:val="14"/>
                <w:szCs w:val="14"/>
                <w:lang w:val="hy-AM"/>
              </w:rPr>
              <w:t>մշտական,</w:t>
            </w:r>
            <w:r w:rsidRPr="00B85B18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85B18">
              <w:rPr>
                <w:rFonts w:ascii="Arial" w:hAnsi="Arial" w:cs="Arial"/>
                <w:sz w:val="14"/>
                <w:szCs w:val="14"/>
                <w:lang w:val="hy-AM"/>
              </w:rPr>
              <w:t>ստացիոնար,</w:t>
            </w:r>
            <w:r w:rsidRPr="00B85B18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85B18">
              <w:rPr>
                <w:rFonts w:ascii="Arial" w:hAnsi="Arial" w:cs="Arial"/>
                <w:sz w:val="14"/>
                <w:szCs w:val="14"/>
                <w:lang w:val="hy-AM"/>
              </w:rPr>
              <w:t>գազալցման կայանից</w:t>
            </w:r>
            <w:r w:rsidRPr="00B85B18">
              <w:rPr>
                <w:rFonts w:ascii="Arial LatArm" w:hAnsi="Arial LatArm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sz w:val="14"/>
                <w:szCs w:val="14"/>
                <w:lang w:val="hy-AM"/>
              </w:rPr>
              <w:t xml:space="preserve"> ք.</w:t>
            </w:r>
            <w:r w:rsidRPr="00B85B18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B85B18">
              <w:rPr>
                <w:rFonts w:ascii="Arial" w:hAnsi="Arial" w:cs="Arial"/>
                <w:sz w:val="14"/>
                <w:szCs w:val="14"/>
                <w:lang w:val="hy-AM"/>
              </w:rPr>
              <w:t>Կապան</w:t>
            </w:r>
          </w:p>
        </w:tc>
        <w:tc>
          <w:tcPr>
            <w:tcW w:w="27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3EEF42" w14:textId="7D634C35" w:rsidR="00970082" w:rsidRPr="00B85B18" w:rsidRDefault="00F96E8A" w:rsidP="009700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Գազ</w:t>
            </w:r>
            <w:r w:rsidRPr="00F96E8A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մեթան</w:t>
            </w:r>
            <w:r w:rsidRPr="00F96E8A">
              <w:rPr>
                <w:rFonts w:ascii="Arial LatArm" w:hAnsi="Arial LatArm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տրանսպորտային</w:t>
            </w:r>
            <w:r w:rsidRPr="00F96E8A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միջոցների</w:t>
            </w:r>
            <w:r w:rsidRPr="00F96E8A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ներքին</w:t>
            </w:r>
            <w:r w:rsidRPr="00F96E8A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այրման</w:t>
            </w:r>
            <w:r w:rsidRPr="00F96E8A">
              <w:rPr>
                <w:rFonts w:ascii="Arial LatArm" w:hAnsi="Arial LatArm"/>
                <w:sz w:val="14"/>
                <w:szCs w:val="14"/>
                <w:lang w:val="hy-AM"/>
              </w:rPr>
              <w:t xml:space="preserve"> 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շարժիչներում</w:t>
            </w:r>
            <w:r w:rsidRPr="00F96E8A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որպես</w:t>
            </w:r>
            <w:r w:rsidRPr="00F96E8A">
              <w:rPr>
                <w:rFonts w:ascii="Arial LatArm" w:hAnsi="Arial LatArm"/>
                <w:sz w:val="14"/>
                <w:szCs w:val="14"/>
                <w:lang w:val="hy-AM"/>
              </w:rPr>
              <w:t xml:space="preserve"> 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վառելիք</w:t>
            </w:r>
            <w:r w:rsidRPr="00F96E8A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օգտագործելու</w:t>
            </w:r>
            <w:r w:rsidRPr="00F96E8A">
              <w:rPr>
                <w:rFonts w:ascii="Arial LatArm" w:hAnsi="Arial LatArm"/>
                <w:sz w:val="14"/>
                <w:szCs w:val="14"/>
                <w:lang w:val="hy-AM"/>
              </w:rPr>
              <w:t xml:space="preserve"> 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համար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որը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ստացվում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է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ԱԳԼՃԿ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>-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ների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տեխնոլոգիական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պրոցեսների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իրար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հաջորդող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գազի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մշակման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մի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քանի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փուլից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`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խառնուրդի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մաքրում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խոնավության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և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այլ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աղտոտիչների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հեռացում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ու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սեղմում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որը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չի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նախատեսում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բաղադրիչների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բաղադրության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փոփոխություն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: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Գլանոթի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լիցքավորման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ընթացքում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բնական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գազի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կոմպրեսացված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վառելիքի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ավելցուկ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ճնշումը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պետք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է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համապատասխանի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ԱԳԼՃԿ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>-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և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լիցքավորվող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գազագլանոթային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միջոցների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տեխնիկական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պայմաններին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և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չպետք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է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գերազանցի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19.6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ՄՊա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ճնշման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սահմանը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գլանոթ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լիցքավորվող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գազի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ջերմաստիճանը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կարող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է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բարձր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լինել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շրջապատող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միջավայրի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ջերմաստիճանից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ոչ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ավել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քան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15 </w:t>
            </w:r>
            <w:smartTag w:uri="urn:schemas-microsoft-com:office:smarttags" w:element="metricconverter">
              <w:smartTagPr>
                <w:attr w:name="ProductID" w:val="0C"/>
              </w:smartTagPr>
              <w:r w:rsidRPr="00F96E8A">
                <w:rPr>
                  <w:rFonts w:ascii="Arial LatArm" w:hAnsi="Arial LatArm" w:cs="Sylfaen"/>
                  <w:sz w:val="14"/>
                  <w:szCs w:val="14"/>
                  <w:vertAlign w:val="superscript"/>
                  <w:lang w:val="hy-AM"/>
                </w:rPr>
                <w:t>0</w:t>
              </w:r>
              <w:r w:rsidRPr="00F96E8A">
                <w:rPr>
                  <w:rFonts w:ascii="Arial LatArm" w:hAnsi="Arial LatArm" w:cs="Sylfaen"/>
                  <w:sz w:val="14"/>
                  <w:szCs w:val="14"/>
                  <w:lang w:val="hy-AM"/>
                </w:rPr>
                <w:t>C</w:t>
              </w:r>
            </w:smartTag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բայց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չպետք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է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գերազանցի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60 </w:t>
            </w:r>
            <w:r w:rsidRPr="00F96E8A">
              <w:rPr>
                <w:rFonts w:ascii="Arial LatArm" w:hAnsi="Arial LatArm" w:cs="Sylfaen"/>
                <w:sz w:val="14"/>
                <w:szCs w:val="14"/>
                <w:vertAlign w:val="superscript"/>
                <w:lang w:val="hy-AM"/>
              </w:rPr>
              <w:t>0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C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ջերմաստիճանը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: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Ջերմատվությունը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1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ԽՄ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այրելիս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` 8000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կկ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ներստացվող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ճնշումը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` 2.2-2.5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ատմոսֆեր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պայթյունավտանգ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է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հրավտանգ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ունի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օդից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թեթև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խտություն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յուրահատուկ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F96E8A">
              <w:rPr>
                <w:rFonts w:ascii="Arial" w:hAnsi="Arial" w:cs="Arial"/>
                <w:sz w:val="14"/>
                <w:szCs w:val="14"/>
                <w:lang w:val="hy-AM"/>
              </w:rPr>
              <w:t>հոտ</w:t>
            </w:r>
            <w:r w:rsidRPr="00F96E8A">
              <w:rPr>
                <w:rFonts w:ascii="Arial LatArm" w:hAnsi="Arial LatArm" w:cs="Sylfaen"/>
                <w:sz w:val="14"/>
                <w:szCs w:val="14"/>
                <w:lang w:val="hy-AM"/>
              </w:rPr>
              <w:t>:</w:t>
            </w:r>
            <w:r w:rsidRPr="00B85B18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85B18">
              <w:rPr>
                <w:rFonts w:ascii="Arial" w:hAnsi="Arial" w:cs="Arial"/>
                <w:sz w:val="14"/>
                <w:szCs w:val="14"/>
                <w:lang w:val="hy-AM"/>
              </w:rPr>
              <w:t>Սեղմված</w:t>
            </w:r>
            <w:r w:rsidRPr="00B85B18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85B18">
              <w:rPr>
                <w:rFonts w:ascii="Arial" w:hAnsi="Arial" w:cs="Arial"/>
                <w:sz w:val="14"/>
                <w:szCs w:val="14"/>
                <w:lang w:val="hy-AM"/>
              </w:rPr>
              <w:t>բնական</w:t>
            </w:r>
            <w:r w:rsidRPr="00B85B18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85B18">
              <w:rPr>
                <w:rFonts w:ascii="Arial" w:hAnsi="Arial" w:cs="Arial"/>
                <w:sz w:val="14"/>
                <w:szCs w:val="14"/>
                <w:lang w:val="hy-AM"/>
              </w:rPr>
              <w:t>գազի</w:t>
            </w:r>
            <w:r w:rsidRPr="00B85B18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85B18">
              <w:rPr>
                <w:rFonts w:ascii="Arial" w:hAnsi="Arial" w:cs="Arial"/>
                <w:sz w:val="14"/>
                <w:szCs w:val="14"/>
                <w:lang w:val="hy-AM"/>
              </w:rPr>
              <w:t>լիցքավորումը՝</w:t>
            </w:r>
            <w:r w:rsidRPr="00B85B18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85B18">
              <w:rPr>
                <w:rFonts w:ascii="Arial" w:hAnsi="Arial" w:cs="Arial"/>
                <w:sz w:val="14"/>
                <w:szCs w:val="14"/>
                <w:lang w:val="hy-AM"/>
              </w:rPr>
              <w:t>մշտական,</w:t>
            </w:r>
            <w:r w:rsidRPr="00B85B18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85B18">
              <w:rPr>
                <w:rFonts w:ascii="Arial" w:hAnsi="Arial" w:cs="Arial"/>
                <w:sz w:val="14"/>
                <w:szCs w:val="14"/>
                <w:lang w:val="hy-AM"/>
              </w:rPr>
              <w:t>ստացիոնար,</w:t>
            </w:r>
            <w:r w:rsidRPr="00B85B18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85B18">
              <w:rPr>
                <w:rFonts w:ascii="Arial" w:hAnsi="Arial" w:cs="Arial"/>
                <w:sz w:val="14"/>
                <w:szCs w:val="14"/>
                <w:lang w:val="hy-AM"/>
              </w:rPr>
              <w:t>գազալցման կայանից</w:t>
            </w:r>
            <w:r w:rsidRPr="00B85B18">
              <w:rPr>
                <w:rFonts w:ascii="Arial LatArm" w:hAnsi="Arial LatArm"/>
                <w:sz w:val="14"/>
                <w:szCs w:val="14"/>
                <w:lang w:val="hy-AM"/>
              </w:rPr>
              <w:t xml:space="preserve">, </w:t>
            </w:r>
            <w:r w:rsidRPr="00F96E8A">
              <w:rPr>
                <w:sz w:val="14"/>
                <w:szCs w:val="14"/>
                <w:lang w:val="hy-AM"/>
              </w:rPr>
              <w:t xml:space="preserve"> ք.</w:t>
            </w:r>
            <w:r w:rsidRPr="00B85B18">
              <w:rPr>
                <w:rFonts w:ascii="Arial LatArm" w:hAnsi="Arial LatArm" w:cs="Sylfaen"/>
                <w:sz w:val="14"/>
                <w:szCs w:val="14"/>
                <w:lang w:val="hy-AM"/>
              </w:rPr>
              <w:t xml:space="preserve"> </w:t>
            </w:r>
            <w:r w:rsidRPr="00B85B18">
              <w:rPr>
                <w:rFonts w:ascii="Arial" w:hAnsi="Arial" w:cs="Arial"/>
                <w:sz w:val="14"/>
                <w:szCs w:val="14"/>
                <w:lang w:val="hy-AM"/>
              </w:rPr>
              <w:t>Կապան</w:t>
            </w:r>
          </w:p>
        </w:tc>
      </w:tr>
      <w:tr w:rsidR="0022631D" w:rsidRPr="00FF5B76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22631D" w:rsidRPr="00B85B1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F5B76" w14:paraId="24C3B0CB" w14:textId="77777777" w:rsidTr="00012170">
        <w:trPr>
          <w:trHeight w:val="137"/>
        </w:trPr>
        <w:tc>
          <w:tcPr>
            <w:tcW w:w="43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B85B18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85B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85B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7777777" w:rsidR="0022631D" w:rsidRPr="00B85B1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F5B76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B85B1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85B1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85B1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9BD4D2C" w:rsidR="0022631D" w:rsidRPr="00FF5B76" w:rsidRDefault="00FF5B7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․01․2024թ</w:t>
            </w:r>
          </w:p>
        </w:tc>
      </w:tr>
      <w:tr w:rsidR="0022631D" w:rsidRPr="0022631D" w14:paraId="199F948A" w14:textId="77777777" w:rsidTr="00F96E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4883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0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74DE462" w:rsidR="0022631D" w:rsidRPr="00FF5B76" w:rsidRDefault="00FF5B7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․01․2024թ</w:t>
            </w:r>
          </w:p>
        </w:tc>
      </w:tr>
      <w:tr w:rsidR="0022631D" w:rsidRPr="0022631D" w14:paraId="6EE9B008" w14:textId="77777777" w:rsidTr="00F96E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4883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F96E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83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20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F96E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83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20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F96E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883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4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B20FD6" w:rsidRPr="0022631D" w14:paraId="79265EF5" w14:textId="77777777" w:rsidTr="008E48A9">
        <w:trPr>
          <w:trHeight w:val="146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903FDA5" w14:textId="69298AD1" w:rsidR="00B20FD6" w:rsidRPr="00276CAF" w:rsidRDefault="00B20FD6" w:rsidP="00B20FD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276C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</w:tr>
      <w:tr w:rsidR="00B20FD6" w:rsidRPr="0022631D" w14:paraId="008367EF" w14:textId="66F9D76F" w:rsidTr="00B20FD6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59810E1" w14:textId="0094ADBD" w:rsidR="00B20FD6" w:rsidRPr="00B20FD6" w:rsidRDefault="00B20FD6" w:rsidP="00CF1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14:paraId="65CC7728" w14:textId="6894999F" w:rsidR="00B20FD6" w:rsidRDefault="00B20FD6" w:rsidP="00CF1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,,ԳՐԻԳ-ԲԻԶՆԵՍ,, ՍՊԸ</w:t>
            </w:r>
          </w:p>
        </w:tc>
        <w:tc>
          <w:tcPr>
            <w:tcW w:w="3286" w:type="dxa"/>
            <w:gridSpan w:val="11"/>
            <w:shd w:val="clear" w:color="auto" w:fill="auto"/>
            <w:vAlign w:val="center"/>
          </w:tcPr>
          <w:p w14:paraId="70041744" w14:textId="221B2270" w:rsidR="00B20FD6" w:rsidRPr="00FF5B76" w:rsidRDefault="00FF5B76" w:rsidP="00CF1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12 750 000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D6E75" w14:textId="29C08600" w:rsidR="00B20FD6" w:rsidRPr="00276CAF" w:rsidRDefault="00FF5B76" w:rsidP="00CF1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2 550 000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CABC2E" w14:textId="59D07120" w:rsidR="00B20FD6" w:rsidRPr="00276CAF" w:rsidRDefault="00FF5B76" w:rsidP="00CF1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15 300 000</w:t>
            </w:r>
          </w:p>
        </w:tc>
      </w:tr>
      <w:tr w:rsidR="00B20FD6" w:rsidRPr="0022631D" w14:paraId="07D924B8" w14:textId="22CDDAAC" w:rsidTr="00B20FD6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32CD439" w14:textId="77777777" w:rsidR="00B20FD6" w:rsidRPr="0022631D" w:rsidRDefault="00B20FD6" w:rsidP="00CF1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14:paraId="39D65045" w14:textId="77777777" w:rsidR="00B20FD6" w:rsidRDefault="00B20FD6" w:rsidP="00CF1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286" w:type="dxa"/>
            <w:gridSpan w:val="11"/>
            <w:shd w:val="clear" w:color="auto" w:fill="auto"/>
            <w:vAlign w:val="center"/>
          </w:tcPr>
          <w:p w14:paraId="6DD23E6E" w14:textId="77777777" w:rsidR="00B20FD6" w:rsidRPr="0022631D" w:rsidRDefault="00B20FD6" w:rsidP="00CF1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1FA39" w14:textId="77777777" w:rsidR="00B20FD6" w:rsidRPr="0022631D" w:rsidRDefault="00B20FD6" w:rsidP="00CF1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AB7A6" w14:textId="77777777" w:rsidR="00B20FD6" w:rsidRPr="0022631D" w:rsidRDefault="00B20FD6" w:rsidP="00CF1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20FD6" w:rsidRPr="0022631D" w14:paraId="700CD07F" w14:textId="244A953B" w:rsidTr="00B20FD6">
        <w:trPr>
          <w:trHeight w:val="288"/>
        </w:trPr>
        <w:tc>
          <w:tcPr>
            <w:tcW w:w="8996" w:type="dxa"/>
            <w:gridSpan w:val="31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10ED0606" w14:textId="77777777" w:rsidR="00B20FD6" w:rsidRPr="0022631D" w:rsidRDefault="00B20F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5C4BAB3C" w14:textId="77777777" w:rsidR="00B20FD6" w:rsidRPr="0022631D" w:rsidRDefault="00B20FD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1D337D">
        <w:tc>
          <w:tcPr>
            <w:tcW w:w="630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25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1D337D"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22631D" w:rsidRPr="0022631D" w14:paraId="5E96A1C5" w14:textId="77777777" w:rsidTr="001D337D"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1D337D">
        <w:trPr>
          <w:trHeight w:val="40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F96E8A">
        <w:trPr>
          <w:trHeight w:val="346"/>
        </w:trPr>
        <w:tc>
          <w:tcPr>
            <w:tcW w:w="4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03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71BEA872" w14:textId="77777777" w:rsidTr="00F96E8A">
        <w:trPr>
          <w:trHeight w:val="92"/>
        </w:trPr>
        <w:tc>
          <w:tcPr>
            <w:tcW w:w="4174" w:type="dxa"/>
            <w:gridSpan w:val="12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91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F96E8A">
        <w:trPr>
          <w:trHeight w:val="92"/>
        </w:trPr>
        <w:tc>
          <w:tcPr>
            <w:tcW w:w="4174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91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5E765F5" w:rsidR="0022631D" w:rsidRPr="00B20FD6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93F5AB8" w:rsidR="0022631D" w:rsidRPr="001D337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3D83937" w:rsidR="0022631D" w:rsidRPr="00FF5B76" w:rsidRDefault="0022631D" w:rsidP="0022631D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1D337D" w:rsidRPr="001D337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FF5B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24</w:t>
            </w:r>
            <w:r w:rsidR="00FF5B76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․01․2024թ․</w:t>
            </w:r>
          </w:p>
        </w:tc>
      </w:tr>
      <w:tr w:rsidR="0022631D" w:rsidRPr="0022631D" w14:paraId="3C75DA26" w14:textId="77777777" w:rsidTr="00F96E8A">
        <w:trPr>
          <w:trHeight w:val="344"/>
        </w:trPr>
        <w:tc>
          <w:tcPr>
            <w:tcW w:w="4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03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636DF7F" w:rsidR="0022631D" w:rsidRPr="00FF5B76" w:rsidRDefault="0078333A" w:rsidP="0022631D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FF5B7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FF5B76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․0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1</w:t>
            </w:r>
            <w:r w:rsidR="00FF5B76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․2024թ․</w:t>
            </w:r>
          </w:p>
        </w:tc>
      </w:tr>
      <w:tr w:rsidR="00FF5B76" w:rsidRPr="0022631D" w14:paraId="0682C6BE" w14:textId="77777777" w:rsidTr="00F96E8A">
        <w:trPr>
          <w:trHeight w:val="344"/>
        </w:trPr>
        <w:tc>
          <w:tcPr>
            <w:tcW w:w="4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FF5B76" w:rsidRPr="0022631D" w:rsidRDefault="00FF5B76" w:rsidP="00FF5B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03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EF02F24" w:rsidR="00FF5B76" w:rsidRPr="001D337D" w:rsidRDefault="0078333A" w:rsidP="00FF5B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FF5B7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FF5B76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․0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1</w:t>
            </w:r>
            <w:r w:rsidR="00FF5B76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․2024թ․</w:t>
            </w:r>
          </w:p>
        </w:tc>
      </w:tr>
      <w:tr w:rsidR="00FF5B76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F5B76" w:rsidRPr="0022631D" w14:paraId="4E4EA255" w14:textId="77777777" w:rsidTr="001D337D">
        <w:tc>
          <w:tcPr>
            <w:tcW w:w="630" w:type="dxa"/>
            <w:vMerge w:val="restart"/>
            <w:shd w:val="clear" w:color="auto" w:fill="auto"/>
            <w:vAlign w:val="center"/>
          </w:tcPr>
          <w:p w14:paraId="7AA249E4" w14:textId="77777777" w:rsidR="00FF5B76" w:rsidRPr="0022631D" w:rsidRDefault="00FF5B76" w:rsidP="00FF5B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39" w:type="dxa"/>
            <w:gridSpan w:val="28"/>
            <w:shd w:val="clear" w:color="auto" w:fill="auto"/>
            <w:vAlign w:val="center"/>
          </w:tcPr>
          <w:p w14:paraId="0A5086C3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FF5B76" w:rsidRPr="0022631D" w14:paraId="11F19FA1" w14:textId="77777777" w:rsidTr="001D337D">
        <w:trPr>
          <w:trHeight w:val="237"/>
        </w:trPr>
        <w:tc>
          <w:tcPr>
            <w:tcW w:w="630" w:type="dxa"/>
            <w:vMerge/>
            <w:shd w:val="clear" w:color="auto" w:fill="auto"/>
            <w:vAlign w:val="center"/>
          </w:tcPr>
          <w:p w14:paraId="39B67943" w14:textId="77777777" w:rsidR="00FF5B76" w:rsidRPr="0022631D" w:rsidRDefault="00FF5B76" w:rsidP="00FF5B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14:paraId="2856C5C6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0911FBB2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FF5B76" w:rsidRPr="0022631D" w14:paraId="4DC53241" w14:textId="77777777" w:rsidTr="001D337D">
        <w:trPr>
          <w:trHeight w:val="238"/>
        </w:trPr>
        <w:tc>
          <w:tcPr>
            <w:tcW w:w="630" w:type="dxa"/>
            <w:vMerge/>
            <w:shd w:val="clear" w:color="auto" w:fill="auto"/>
            <w:vAlign w:val="center"/>
          </w:tcPr>
          <w:p w14:paraId="7D858D4B" w14:textId="77777777" w:rsidR="00FF5B76" w:rsidRPr="0022631D" w:rsidRDefault="00FF5B76" w:rsidP="00FF5B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14:paraId="078A8417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7"/>
            <w:vMerge/>
            <w:shd w:val="clear" w:color="auto" w:fill="auto"/>
            <w:vAlign w:val="center"/>
          </w:tcPr>
          <w:p w14:paraId="67FA13FC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3C0959C2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FF5B76" w:rsidRPr="0022631D" w14:paraId="75FDA7D8" w14:textId="77777777" w:rsidTr="001D337D">
        <w:trPr>
          <w:trHeight w:val="263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FF5B76" w:rsidRPr="0022631D" w:rsidRDefault="00FF5B76" w:rsidP="00FF5B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F5B76" w:rsidRPr="0022631D" w14:paraId="2E113D20" w14:textId="77777777" w:rsidTr="001D337D">
        <w:trPr>
          <w:trHeight w:val="110"/>
        </w:trPr>
        <w:tc>
          <w:tcPr>
            <w:tcW w:w="630" w:type="dxa"/>
            <w:shd w:val="clear" w:color="auto" w:fill="auto"/>
            <w:vAlign w:val="center"/>
          </w:tcPr>
          <w:p w14:paraId="0B64AF3C" w14:textId="51281CAC" w:rsidR="00FF5B76" w:rsidRPr="00B85B18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30A35715" w14:textId="17974CC1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,,ԳՐԻԳ-ԲԻԶՆԵՍ,, ՍՊԸ</w:t>
            </w: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14:paraId="055082A5" w14:textId="25D1C7F8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Կ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ԿԾ-ԳՀԱՊՁԲ-2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/01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CB0A863" w14:textId="401A4EBF" w:rsidR="00FF5B76" w:rsidRPr="0078333A" w:rsidRDefault="0078333A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․02․2024թ․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2038E3DD" w14:textId="1390534A" w:rsidR="00FF5B76" w:rsidRPr="0078333A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30.12.202</w:t>
            </w:r>
            <w:r w:rsidR="0078333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418A5F8A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14:paraId="74800B32" w14:textId="1F715C2A" w:rsidR="00FF5B76" w:rsidRPr="00B85B18" w:rsidRDefault="0078333A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15 300 000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F3A63BD" w14:textId="5184D945" w:rsidR="00FF5B76" w:rsidRPr="00B85B18" w:rsidRDefault="0078333A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15 300 000</w:t>
            </w:r>
          </w:p>
        </w:tc>
      </w:tr>
      <w:tr w:rsidR="00FF5B76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FF5B76" w:rsidRPr="0022631D" w:rsidRDefault="00FF5B76" w:rsidP="00FF5B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FF5B76" w:rsidRPr="0022631D" w14:paraId="1F657639" w14:textId="77777777" w:rsidTr="001D337D">
        <w:trPr>
          <w:trHeight w:val="12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FF5B76" w:rsidRPr="0022631D" w:rsidRDefault="00FF5B76" w:rsidP="00FF5B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FF5B76" w:rsidRPr="0022631D" w:rsidRDefault="00FF5B76" w:rsidP="00FF5B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FF5B76" w:rsidRPr="0022631D" w:rsidRDefault="00FF5B76" w:rsidP="00FF5B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FF5B76" w:rsidRPr="0022631D" w:rsidRDefault="00FF5B76" w:rsidP="00FF5B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FF5B76" w:rsidRPr="0022631D" w:rsidRDefault="00FF5B76" w:rsidP="00FF5B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FF5B76" w:rsidRPr="00B93542" w14:paraId="0CDC87AF" w14:textId="77777777" w:rsidTr="001D337D">
        <w:trPr>
          <w:trHeight w:val="15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F764DD" w14:textId="3C542505" w:rsidR="00FF5B76" w:rsidRPr="00B85B18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E56C1E" w14:textId="0F8164A8" w:rsidR="00FF5B76" w:rsidRPr="009D1214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,,ԳՐԻԳ-ԲԻԶՆԵՍ,, ՍՊԸ</w:t>
            </w:r>
          </w:p>
        </w:tc>
        <w:tc>
          <w:tcPr>
            <w:tcW w:w="26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1A214" w14:textId="455481DA" w:rsidR="00FF5B76" w:rsidRPr="00B93542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ՀՀ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մարզ,ք.Կապան</w:t>
            </w:r>
            <w:proofErr w:type="spellEnd"/>
            <w:proofErr w:type="gram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="0078333A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Երկաթուղայինների 5-րդ նրբ</w:t>
            </w:r>
            <w:r w:rsidR="0078333A">
              <w:rPr>
                <w:rFonts w:ascii="Cambria Math" w:eastAsia="Times New Roman" w:hAnsi="Cambria Math" w:cs="Arial"/>
                <w:b/>
                <w:sz w:val="14"/>
                <w:szCs w:val="14"/>
                <w:lang w:val="hy-AM" w:eastAsia="ru-RU"/>
              </w:rPr>
              <w:t>․ 10/6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 093 441 454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639150" w14:textId="68B637A5" w:rsidR="00FF5B76" w:rsidRPr="000F6E46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Grig-biznes@mail.ru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CA7ECE" w14:textId="7730D95A" w:rsidR="00FF5B76" w:rsidRPr="00B93542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2470800004300010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6F8F63" w14:textId="64025877" w:rsidR="00FF5B76" w:rsidRPr="00B93542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09419368</w:t>
            </w:r>
          </w:p>
        </w:tc>
      </w:tr>
      <w:tr w:rsidR="00FF5B76" w:rsidRPr="0022631D" w14:paraId="223A7F8C" w14:textId="77777777" w:rsidTr="001D337D">
        <w:trPr>
          <w:trHeight w:val="40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F5B76" w:rsidRPr="0022631D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F5B76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FF5B76" w:rsidRPr="0022631D" w:rsidRDefault="00FF5B76" w:rsidP="00FF5B7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FF5B76" w:rsidRPr="0022631D" w:rsidRDefault="00FF5B76" w:rsidP="00FF5B7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FF5B76" w:rsidRPr="0022631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F5B76" w:rsidRPr="00E56328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56E7D3D4" w:rsidR="00FF5B76" w:rsidRPr="00E4188B" w:rsidRDefault="00FF5B76" w:rsidP="00FF5B7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FF5B76" w:rsidRPr="004D078F" w:rsidRDefault="00FF5B76" w:rsidP="00FF5B7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FF5B76" w:rsidRPr="004D078F" w:rsidRDefault="00FF5B76" w:rsidP="00FF5B7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FF5B76" w:rsidRPr="004D078F" w:rsidRDefault="00FF5B76" w:rsidP="00FF5B7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FF5B76" w:rsidRPr="004D078F" w:rsidRDefault="00FF5B76" w:rsidP="00FF5B7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FF5B76" w:rsidRPr="004D078F" w:rsidRDefault="00FF5B76" w:rsidP="00FF5B7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FF5B76" w:rsidRPr="004D078F" w:rsidRDefault="00FF5B76" w:rsidP="00FF5B7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FF5B76" w:rsidRPr="004D078F" w:rsidRDefault="00FF5B76" w:rsidP="00FF5B7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FF5B76" w:rsidRPr="004D078F" w:rsidRDefault="00FF5B76" w:rsidP="00FF5B7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FF5B76" w:rsidRPr="00E56328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F5B76" w:rsidRPr="00E56328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FF5B76" w:rsidRPr="0022631D" w:rsidRDefault="00FF5B76" w:rsidP="00FF5B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FF5B76" w:rsidRPr="0022631D" w:rsidRDefault="00FF5B76" w:rsidP="00FF5B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FF5B76" w:rsidRPr="00E56328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F5B76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FF5B76" w:rsidRPr="0022631D" w:rsidRDefault="00FF5B76" w:rsidP="00FF5B7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FF5B76" w:rsidRPr="0022631D" w:rsidRDefault="00FF5B76" w:rsidP="00FF5B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FF5B76" w:rsidRPr="00E56328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F5B76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FF5B76" w:rsidRPr="00E56328" w:rsidRDefault="00FF5B76" w:rsidP="00FF5B7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FF5B76" w:rsidRPr="00E56328" w:rsidRDefault="00FF5B76" w:rsidP="00FF5B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FF5B76" w:rsidRPr="00E56328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FF5B76" w:rsidRPr="00E56328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F5B76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FF5B76" w:rsidRPr="0022631D" w:rsidRDefault="00FF5B76" w:rsidP="00FF5B7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FF5B76" w:rsidRPr="0022631D" w:rsidRDefault="00FF5B76" w:rsidP="00FF5B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F5B76" w:rsidRPr="0022631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FF5B76" w:rsidRPr="0022631D" w:rsidRDefault="00FF5B76" w:rsidP="00FF5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F5B76" w:rsidRPr="0022631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FF5B76" w:rsidRPr="0022631D" w:rsidRDefault="00FF5B76" w:rsidP="00FF5B7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F5B76" w:rsidRPr="0022631D" w14:paraId="002AF1AD" w14:textId="77777777" w:rsidTr="00F96E8A">
        <w:trPr>
          <w:trHeight w:val="47"/>
        </w:trPr>
        <w:tc>
          <w:tcPr>
            <w:tcW w:w="27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FF5B76" w:rsidRPr="0022631D" w:rsidRDefault="00FF5B76" w:rsidP="00FF5B7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5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FF5B76" w:rsidRPr="0022631D" w:rsidRDefault="00FF5B76" w:rsidP="00FF5B7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FF5B76" w:rsidRPr="0022631D" w:rsidRDefault="00FF5B76" w:rsidP="00FF5B7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FF5B76" w:rsidRPr="0022631D" w14:paraId="6C6C269C" w14:textId="77777777" w:rsidTr="00F96E8A">
        <w:trPr>
          <w:trHeight w:val="47"/>
        </w:trPr>
        <w:tc>
          <w:tcPr>
            <w:tcW w:w="2757" w:type="dxa"/>
            <w:gridSpan w:val="8"/>
            <w:shd w:val="clear" w:color="auto" w:fill="auto"/>
            <w:vAlign w:val="center"/>
          </w:tcPr>
          <w:p w14:paraId="0A862370" w14:textId="4DABCB6C" w:rsidR="00FF5B76" w:rsidRPr="000F6E46" w:rsidRDefault="00FF5B76" w:rsidP="00FF5B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Աիդա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Զախարյան</w:t>
            </w:r>
            <w:proofErr w:type="spellEnd"/>
          </w:p>
        </w:tc>
        <w:tc>
          <w:tcPr>
            <w:tcW w:w="4558" w:type="dxa"/>
            <w:gridSpan w:val="16"/>
            <w:shd w:val="clear" w:color="auto" w:fill="auto"/>
            <w:vAlign w:val="center"/>
          </w:tcPr>
          <w:p w14:paraId="570A2BE5" w14:textId="580E1616" w:rsidR="00FF5B76" w:rsidRPr="0022631D" w:rsidRDefault="00FF5B76" w:rsidP="00FF5B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098 052 558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AEE37CA" w:rsidR="00FF5B76" w:rsidRPr="000F6E46" w:rsidRDefault="00FF5B76" w:rsidP="00FF5B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aida_zakharyan@bk.ru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7311" w14:textId="77777777" w:rsidR="00741260" w:rsidRDefault="00741260" w:rsidP="0022631D">
      <w:pPr>
        <w:spacing w:before="0" w:after="0"/>
      </w:pPr>
      <w:r>
        <w:separator/>
      </w:r>
    </w:p>
  </w:endnote>
  <w:endnote w:type="continuationSeparator" w:id="0">
    <w:p w14:paraId="7214E354" w14:textId="77777777" w:rsidR="00741260" w:rsidRDefault="0074126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25C7" w14:textId="77777777" w:rsidR="00741260" w:rsidRDefault="00741260" w:rsidP="0022631D">
      <w:pPr>
        <w:spacing w:before="0" w:after="0"/>
      </w:pPr>
      <w:r>
        <w:separator/>
      </w:r>
    </w:p>
  </w:footnote>
  <w:footnote w:type="continuationSeparator" w:id="0">
    <w:p w14:paraId="3D537824" w14:textId="77777777" w:rsidR="00741260" w:rsidRDefault="00741260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FF5B76" w:rsidRPr="00871366" w:rsidRDefault="00FF5B76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FF5B76" w:rsidRPr="002D0BF6" w:rsidRDefault="00FF5B76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FF5B76" w:rsidRPr="0078682E" w:rsidRDefault="00FF5B76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FF5B76" w:rsidRPr="0078682E" w:rsidRDefault="00FF5B76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FF5B76" w:rsidRPr="00005B9C" w:rsidRDefault="00FF5B76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0F6E46"/>
    <w:rsid w:val="001021B0"/>
    <w:rsid w:val="0018422F"/>
    <w:rsid w:val="001A1999"/>
    <w:rsid w:val="001C1BE1"/>
    <w:rsid w:val="001D337D"/>
    <w:rsid w:val="001E0091"/>
    <w:rsid w:val="0022631D"/>
    <w:rsid w:val="00276CAF"/>
    <w:rsid w:val="00295B92"/>
    <w:rsid w:val="002E4E6F"/>
    <w:rsid w:val="002F16CC"/>
    <w:rsid w:val="002F1FEB"/>
    <w:rsid w:val="00371B1D"/>
    <w:rsid w:val="003B2758"/>
    <w:rsid w:val="003E3D40"/>
    <w:rsid w:val="003E6978"/>
    <w:rsid w:val="00433E3C"/>
    <w:rsid w:val="00455C91"/>
    <w:rsid w:val="00472069"/>
    <w:rsid w:val="00474C2F"/>
    <w:rsid w:val="004764CD"/>
    <w:rsid w:val="004875E0"/>
    <w:rsid w:val="004D078F"/>
    <w:rsid w:val="004E376E"/>
    <w:rsid w:val="00503BCC"/>
    <w:rsid w:val="00545AD9"/>
    <w:rsid w:val="00546023"/>
    <w:rsid w:val="00557506"/>
    <w:rsid w:val="005737F9"/>
    <w:rsid w:val="00597E00"/>
    <w:rsid w:val="005D5FBD"/>
    <w:rsid w:val="00607C9A"/>
    <w:rsid w:val="00646760"/>
    <w:rsid w:val="00690ECB"/>
    <w:rsid w:val="006A38B4"/>
    <w:rsid w:val="006B2E21"/>
    <w:rsid w:val="006C0266"/>
    <w:rsid w:val="006E0D92"/>
    <w:rsid w:val="006E1A83"/>
    <w:rsid w:val="006F2779"/>
    <w:rsid w:val="006F3CEE"/>
    <w:rsid w:val="007060FC"/>
    <w:rsid w:val="00741260"/>
    <w:rsid w:val="007732E7"/>
    <w:rsid w:val="0078333A"/>
    <w:rsid w:val="0078682E"/>
    <w:rsid w:val="007F0100"/>
    <w:rsid w:val="0081420B"/>
    <w:rsid w:val="00883AC1"/>
    <w:rsid w:val="008C4E62"/>
    <w:rsid w:val="008E493A"/>
    <w:rsid w:val="00970082"/>
    <w:rsid w:val="00996E6C"/>
    <w:rsid w:val="009C5E0F"/>
    <w:rsid w:val="009E75FF"/>
    <w:rsid w:val="00A306F5"/>
    <w:rsid w:val="00A31820"/>
    <w:rsid w:val="00AA32E4"/>
    <w:rsid w:val="00AD07B9"/>
    <w:rsid w:val="00AD59DC"/>
    <w:rsid w:val="00AD7795"/>
    <w:rsid w:val="00B20FD6"/>
    <w:rsid w:val="00B75762"/>
    <w:rsid w:val="00B85B18"/>
    <w:rsid w:val="00B91DE2"/>
    <w:rsid w:val="00B93542"/>
    <w:rsid w:val="00B94EA2"/>
    <w:rsid w:val="00BA03B0"/>
    <w:rsid w:val="00BB0A93"/>
    <w:rsid w:val="00BD3D4E"/>
    <w:rsid w:val="00BF1465"/>
    <w:rsid w:val="00BF4745"/>
    <w:rsid w:val="00C84DF7"/>
    <w:rsid w:val="00C96337"/>
    <w:rsid w:val="00C96BED"/>
    <w:rsid w:val="00CB44D2"/>
    <w:rsid w:val="00CC1F23"/>
    <w:rsid w:val="00CF188F"/>
    <w:rsid w:val="00CF1F70"/>
    <w:rsid w:val="00D350DE"/>
    <w:rsid w:val="00D36189"/>
    <w:rsid w:val="00D80C64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64167"/>
    <w:rsid w:val="00F6673B"/>
    <w:rsid w:val="00F77AAD"/>
    <w:rsid w:val="00F916C4"/>
    <w:rsid w:val="00F96E8A"/>
    <w:rsid w:val="00FB097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28E243"/>
  <w15:docId w15:val="{6A89BE96-5F94-4AE1-BF39-4EB91A16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AECF-F837-443F-9221-142BB3A4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18</cp:revision>
  <cp:lastPrinted>2024-02-06T06:10:00Z</cp:lastPrinted>
  <dcterms:created xsi:type="dcterms:W3CDTF">2021-06-28T12:08:00Z</dcterms:created>
  <dcterms:modified xsi:type="dcterms:W3CDTF">2024-02-06T06:11:00Z</dcterms:modified>
</cp:coreProperties>
</file>