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C49C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B18427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1CBA354F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2E9BD12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2AB444AD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0BB6375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FE36BB4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2A796F5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257022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2EFB7B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00D0C4F3" w14:textId="6046B210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F13836" w:rsidRPr="007C6008">
        <w:rPr>
          <w:rFonts w:ascii="GHEA Grapalat" w:hAnsi="GHEA Grapalat" w:cs="Sylfaen"/>
          <w:iCs/>
          <w:color w:val="000000" w:themeColor="text1"/>
          <w:lang w:val="af-ZA"/>
        </w:rPr>
        <w:t>Ալավերդու</w:t>
      </w:r>
      <w:r w:rsidR="00F13836" w:rsidRPr="007C6008">
        <w:rPr>
          <w:rFonts w:ascii="GHEA Grapalat" w:hAnsi="GHEA Grapalat"/>
          <w:iCs/>
          <w:color w:val="000000" w:themeColor="text1"/>
          <w:lang w:val="af-ZA"/>
        </w:rPr>
        <w:t xml:space="preserve"> </w:t>
      </w:r>
      <w:r w:rsidR="00F13836" w:rsidRPr="007C6008">
        <w:rPr>
          <w:rFonts w:ascii="GHEA Grapalat" w:hAnsi="GHEA Grapalat" w:cs="Sylfaen"/>
          <w:iCs/>
          <w:color w:val="000000" w:themeColor="text1"/>
          <w:lang w:val="af-ZA"/>
        </w:rPr>
        <w:t>համայնքապետարանի</w:t>
      </w:r>
      <w:r w:rsidR="00F13836" w:rsidRPr="007C6008">
        <w:rPr>
          <w:rFonts w:ascii="GHEA Grapalat" w:hAnsi="GHEA Grapalat"/>
          <w:iCs/>
          <w:color w:val="000000" w:themeColor="text1"/>
          <w:lang w:val="af-ZA"/>
        </w:rPr>
        <w:t xml:space="preserve"> </w:t>
      </w:r>
      <w:r w:rsidR="00F13836" w:rsidRPr="007C6008">
        <w:rPr>
          <w:rFonts w:ascii="GHEA Grapalat" w:hAnsi="GHEA Grapalat" w:cs="Sylfaen"/>
          <w:iCs/>
          <w:color w:val="000000" w:themeColor="text1"/>
          <w:lang w:val="hy-AM"/>
        </w:rPr>
        <w:t>կարիքների համար</w:t>
      </w:r>
      <w:r w:rsidR="00F13836" w:rsidRPr="007C6008">
        <w:rPr>
          <w:rFonts w:ascii="GHEA Grapalat" w:hAnsi="GHEA Grapalat"/>
          <w:iCs/>
          <w:color w:val="000000" w:themeColor="text1"/>
          <w:lang w:val="af-ZA"/>
        </w:rPr>
        <w:t xml:space="preserve"> </w:t>
      </w:r>
      <w:r w:rsidR="00F13836" w:rsidRPr="007C6008">
        <w:rPr>
          <w:rFonts w:ascii="GHEA Grapalat" w:hAnsi="GHEA Grapalat"/>
          <w:iCs/>
          <w:color w:val="333333"/>
          <w:shd w:val="clear" w:color="auto" w:fill="FFFFFF"/>
        </w:rPr>
        <w:t>նախագծանախահաշվային</w:t>
      </w:r>
      <w:r w:rsidR="00F13836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F13836" w:rsidRPr="007C6008">
        <w:rPr>
          <w:rFonts w:ascii="GHEA Grapalat" w:hAnsi="GHEA Grapalat"/>
          <w:iCs/>
          <w:color w:val="333333"/>
          <w:shd w:val="clear" w:color="auto" w:fill="FFFFFF"/>
        </w:rPr>
        <w:t>փաստաթղթերի</w:t>
      </w:r>
      <w:r w:rsidR="00F13836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F13836" w:rsidRPr="007C6008">
        <w:rPr>
          <w:rFonts w:ascii="GHEA Grapalat" w:hAnsi="GHEA Grapalat"/>
          <w:iCs/>
          <w:color w:val="333333"/>
          <w:shd w:val="clear" w:color="auto" w:fill="FFFFFF"/>
        </w:rPr>
        <w:t>կազմման</w:t>
      </w:r>
      <w:r w:rsidR="00F13836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F13836" w:rsidRPr="007C6008">
        <w:rPr>
          <w:rFonts w:ascii="GHEA Grapalat" w:hAnsi="GHEA Grapalat"/>
          <w:iCs/>
          <w:color w:val="333333"/>
          <w:shd w:val="clear" w:color="auto" w:fill="FFFFFF"/>
        </w:rPr>
        <w:t>և</w:t>
      </w:r>
      <w:r w:rsidR="00F13836" w:rsidRPr="007C6008">
        <w:rPr>
          <w:rFonts w:cs="Calibri"/>
          <w:iCs/>
          <w:color w:val="333333"/>
          <w:shd w:val="clear" w:color="auto" w:fill="FFFFFF"/>
          <w:lang w:val="af-ZA"/>
        </w:rPr>
        <w:t> </w:t>
      </w:r>
      <w:r w:rsidR="00F13836">
        <w:rPr>
          <w:rFonts w:ascii="GHEA Grapalat" w:hAnsi="GHEA Grapalat" w:cs="GHEA Grapalat"/>
          <w:iCs/>
          <w:color w:val="333333"/>
          <w:shd w:val="clear" w:color="auto" w:fill="FFFFFF"/>
          <w:lang w:val="hy-AM"/>
        </w:rPr>
        <w:t xml:space="preserve">երաշխավորագրի </w:t>
      </w:r>
      <w:r w:rsidR="00F13836" w:rsidRPr="007C6008">
        <w:rPr>
          <w:rFonts w:ascii="GHEA Grapalat" w:hAnsi="GHEA Grapalat" w:cs="GHEA Grapalat"/>
          <w:iCs/>
          <w:color w:val="333333"/>
          <w:shd w:val="clear" w:color="auto" w:fill="FFFFFF"/>
        </w:rPr>
        <w:t>տրամադրմա</w:t>
      </w:r>
      <w:r w:rsidR="00F13836" w:rsidRPr="007C6008">
        <w:rPr>
          <w:rFonts w:ascii="GHEA Grapalat" w:hAnsi="GHEA Grapalat"/>
          <w:iCs/>
          <w:color w:val="333333"/>
          <w:shd w:val="clear" w:color="auto" w:fill="FFFFFF"/>
        </w:rPr>
        <w:t>ն</w:t>
      </w:r>
      <w:r w:rsidR="00F13836" w:rsidRPr="007C6008">
        <w:rPr>
          <w:rFonts w:cs="Calibri"/>
          <w:iCs/>
          <w:color w:val="333333"/>
          <w:shd w:val="clear" w:color="auto" w:fill="FFFFFF"/>
          <w:lang w:val="hy-AM"/>
        </w:rPr>
        <w:t> </w:t>
      </w:r>
      <w:r w:rsidR="00F13836" w:rsidRPr="007C6008">
        <w:rPr>
          <w:rFonts w:ascii="GHEA Grapalat" w:hAnsi="GHEA Grapalat" w:cs="GHEA Grapalat"/>
          <w:iCs/>
          <w:color w:val="333333"/>
          <w:shd w:val="clear" w:color="auto" w:fill="FFFFFF"/>
          <w:lang w:val="hy-AM"/>
        </w:rPr>
        <w:t>ծառայության</w:t>
      </w:r>
      <w:r w:rsidR="00F13836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F13836" w:rsidRPr="007C6008">
        <w:rPr>
          <w:rFonts w:ascii="GHEA Grapalat" w:hAnsi="GHEA Grapalat" w:cs="GHEA Grapalat"/>
          <w:iCs/>
          <w:color w:val="333333"/>
          <w:shd w:val="clear" w:color="auto" w:fill="FFFFFF"/>
          <w:lang w:val="hy-AM"/>
        </w:rPr>
        <w:t>ձեռք</w:t>
      </w:r>
      <w:r w:rsidR="00F13836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 xml:space="preserve"> </w:t>
      </w:r>
      <w:r w:rsidR="00F13836" w:rsidRPr="007C6008">
        <w:rPr>
          <w:rFonts w:ascii="GHEA Grapalat" w:hAnsi="GHEA Grapalat" w:cs="GHEA Grapalat"/>
          <w:iCs/>
          <w:color w:val="333333"/>
          <w:shd w:val="clear" w:color="auto" w:fill="FFFFFF"/>
          <w:lang w:val="hy-AM"/>
        </w:rPr>
        <w:t>բերմա</w:t>
      </w:r>
      <w:r w:rsidR="00F13836" w:rsidRPr="007C6008">
        <w:rPr>
          <w:rFonts w:ascii="GHEA Grapalat" w:hAnsi="GHEA Grapalat"/>
          <w:iCs/>
          <w:color w:val="333333"/>
          <w:shd w:val="clear" w:color="auto" w:fill="FFFFFF"/>
          <w:lang w:val="hy-AM"/>
        </w:rPr>
        <w:t>ն</w:t>
      </w:r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bookmarkStart w:id="0" w:name="_Hlk178323316"/>
      <w:r w:rsidR="004D5E33">
        <w:rPr>
          <w:rFonts w:ascii="Sylfaen" w:hAnsi="Sylfaen"/>
        </w:rPr>
        <w:t>ԼՄԱՀ</w:t>
      </w:r>
      <w:r w:rsidR="004D5E33" w:rsidRPr="004D5E33">
        <w:rPr>
          <w:rFonts w:ascii="Sylfaen" w:hAnsi="Sylfaen"/>
          <w:lang w:val="af-ZA"/>
        </w:rPr>
        <w:t>-</w:t>
      </w:r>
      <w:r w:rsidR="004D5E33">
        <w:rPr>
          <w:rFonts w:ascii="Sylfaen" w:hAnsi="Sylfaen"/>
          <w:lang w:val="hy-AM"/>
        </w:rPr>
        <w:t>ԳՀԾ</w:t>
      </w:r>
      <w:r w:rsidR="004D5E33" w:rsidRPr="007A2055">
        <w:rPr>
          <w:rFonts w:ascii="Sylfaen" w:hAnsi="Sylfaen"/>
        </w:rPr>
        <w:t>ՁԲ</w:t>
      </w:r>
      <w:r w:rsidR="004D5E33" w:rsidRPr="004D5E33">
        <w:rPr>
          <w:rFonts w:ascii="Sylfaen" w:hAnsi="Sylfaen"/>
          <w:lang w:val="af-ZA"/>
        </w:rPr>
        <w:t>-2</w:t>
      </w:r>
      <w:r w:rsidR="00F13836">
        <w:rPr>
          <w:rFonts w:ascii="Sylfaen" w:hAnsi="Sylfaen"/>
          <w:lang w:val="af-ZA"/>
        </w:rPr>
        <w:t>5</w:t>
      </w:r>
      <w:r w:rsidR="004D5E33">
        <w:rPr>
          <w:rFonts w:ascii="Sylfaen" w:hAnsi="Sylfaen"/>
          <w:lang w:val="hy-AM"/>
        </w:rPr>
        <w:t>/</w:t>
      </w:r>
      <w:r w:rsidR="00F13836">
        <w:rPr>
          <w:rFonts w:ascii="Sylfaen" w:hAnsi="Sylfaen"/>
          <w:lang w:val="hy-AM"/>
        </w:rPr>
        <w:t>6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bookmarkEnd w:id="0"/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20538D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345"/>
        <w:gridCol w:w="144"/>
        <w:gridCol w:w="353"/>
        <w:gridCol w:w="432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99FED73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473227A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6A2933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DBD0BCD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17652E65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 w14:paraId="1FB195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7ABF8F41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1E7A4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4E8E69A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8783C6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47B31F1A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7B13AB2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187A8BC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3050C5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25AE18C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F9632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545DDFB4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05BE4F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06CADA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4DCCA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2DDFEEA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5ADA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2FA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2C5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1574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EF5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53D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81C0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DB9059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E18A77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3836" w:rsidRPr="00F92D3D" w14:paraId="172F7C82" w14:textId="77777777" w:rsidTr="008B491F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698919C4" w14:textId="4D1784B9" w:rsidR="00F13836" w:rsidRPr="0022631D" w:rsidRDefault="00F13836" w:rsidP="00F1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6E56" w14:textId="77777777" w:rsidR="00F13836" w:rsidRPr="003800FB" w:rsidRDefault="00F13836" w:rsidP="00F1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>Ալավերդու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>համայնքապետարանի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hy-AM"/>
              </w:rPr>
              <w:t>կարիքների համար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նախագծա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>-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նախահաշվային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փաստաթղթերի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կազմման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և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երաշխավորագրի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տրամադրման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աշխատանքների</w:t>
            </w:r>
            <w:r w:rsidRPr="0093002B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FF0000"/>
              </w:rPr>
              <w:t>ձեռք բերում</w:t>
            </w:r>
            <w:r w:rsidRPr="0093002B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BB5ED" w14:textId="77777777" w:rsidR="00F13836" w:rsidRPr="00F92D3D" w:rsidRDefault="00F13836" w:rsidP="00F1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F3964" w14:textId="77777777" w:rsidR="00F13836" w:rsidRPr="0031290E" w:rsidRDefault="00F13836" w:rsidP="00F1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96135" w14:textId="77777777" w:rsidR="00F13836" w:rsidRPr="0031290E" w:rsidRDefault="00F13836" w:rsidP="00F1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B30AB8" w14:textId="0923BF00" w:rsidR="00F13836" w:rsidRPr="003800FB" w:rsidRDefault="00F13836" w:rsidP="00F1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E039B">
              <w:t>1200000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9AEEDDE" w14:textId="6398B588" w:rsidR="00F13836" w:rsidRPr="00CB5509" w:rsidRDefault="00F13836" w:rsidP="00F1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E039B">
              <w:t>1200000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819E5" w14:textId="77777777" w:rsidR="00F13836" w:rsidRPr="00D76C91" w:rsidRDefault="00F13836" w:rsidP="00F1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6322C" w14:textId="77777777" w:rsidR="00F13836" w:rsidRPr="00D76C91" w:rsidRDefault="00F13836" w:rsidP="00F1383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7B0D5082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8356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4D1C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F661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D40F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11A9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FAA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B085F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D22B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8B5A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673F1F4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8D675D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CAF6B6F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5FB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2143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03441C7D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B964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7446FD7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5A59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EAED5A5" w14:textId="03D3DB33" w:rsidR="00D76C91" w:rsidRPr="00E9600B" w:rsidRDefault="00F13836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3836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2025-01-27</w:t>
            </w:r>
          </w:p>
        </w:tc>
      </w:tr>
      <w:tr w:rsidR="00D76C91" w:rsidRPr="00F363F4" w14:paraId="352D089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6DF53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26160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E5AC5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3EFD171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E63B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4306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2DAB4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559D545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A9B5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5A92D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7FE02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88AB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1829105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A1FC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193F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57A6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603B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39FCC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5C94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78E8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45E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B3C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18019D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A3870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C6D18F7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3A6C4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6723C9C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6300B00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5009618D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7063863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35208E3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FCFAF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35DDC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D891C2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4951C0D8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2F03B36" w14:textId="03BAD99F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F138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156" w:type="dxa"/>
            <w:gridSpan w:val="30"/>
            <w:shd w:val="clear" w:color="auto" w:fill="auto"/>
            <w:vAlign w:val="center"/>
          </w:tcPr>
          <w:p w14:paraId="251C4A0E" w14:textId="439F991A" w:rsidR="00D76C91" w:rsidRPr="0022631D" w:rsidRDefault="00F13836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F13836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Ալավերդի համայնքի Մեծ Այրում բնակավայրում մարզահրապարակի / հանգստի գոտու կառուցման աշխատանքների նախագծա նախահաշվային փաստաթղթերի կազմման և երաշխավորագրի տրամադրման աշխատանքների ձեռք բերման </w:t>
            </w:r>
            <w:r w:rsidRPr="00F13836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Закупка работ по подготовке проектно-сметной документации и предоставлению гарантии на строительство спортивной площадки/зоны отдыха в поселке Мец Айрум общины Алаверди</w:t>
            </w:r>
          </w:p>
        </w:tc>
      </w:tr>
      <w:tr w:rsidR="00F13836" w:rsidRPr="00CF22CC" w14:paraId="741E46B2" w14:textId="77777777" w:rsidTr="00F006C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572C087" w14:textId="1CBCA638" w:rsidR="00F13836" w:rsidRPr="00CB5509" w:rsidRDefault="00F13836" w:rsidP="00F1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B145" w14:textId="77777777" w:rsidR="00F13836" w:rsidRPr="008A14CD" w:rsidRDefault="00F13836" w:rsidP="00F1383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ՍԱՐԴԱՐՅԱՆՇԻՆ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4E50F39A" w14:textId="79857C8E" w:rsidR="00F13836" w:rsidRPr="00CF22CC" w:rsidRDefault="00F13836" w:rsidP="00F1383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0553F">
              <w:rPr>
                <w:rFonts w:ascii="GHEA Grapalat" w:hAnsi="GHEA Grapalat"/>
                <w:sz w:val="20"/>
                <w:szCs w:val="20"/>
                <w:lang w:val="hy-AM"/>
              </w:rPr>
              <w:t>&lt;&lt; САРДАРЯНШИН &gt;&gt;ООО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129E3ED4" w14:textId="38147EAF" w:rsidR="00F13836" w:rsidRPr="003D4839" w:rsidRDefault="00F13836" w:rsidP="00F13836">
            <w:pPr>
              <w:jc w:val="center"/>
              <w:rPr>
                <w:rFonts w:ascii="GHEA Grapalat" w:hAnsi="GHEA Grapalat"/>
                <w:lang w:val="hy-AM"/>
              </w:rPr>
            </w:pPr>
            <w:r w:rsidRPr="005F336E">
              <w:t>681000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BDD035C" w14:textId="054CC077" w:rsidR="00F13836" w:rsidRPr="003D4839" w:rsidRDefault="00F13836" w:rsidP="00F13836">
            <w:pPr>
              <w:jc w:val="center"/>
              <w:rPr>
                <w:rFonts w:ascii="GHEA Grapalat" w:hAnsi="GHEA Grapalat"/>
                <w:lang w:val="hy-AM"/>
              </w:rPr>
            </w:pPr>
            <w:r w:rsidRPr="005F336E"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48D6D10A" w14:textId="6C80543E" w:rsidR="00F13836" w:rsidRPr="003D4839" w:rsidRDefault="00F13836" w:rsidP="00F13836">
            <w:pPr>
              <w:jc w:val="center"/>
              <w:rPr>
                <w:rFonts w:ascii="GHEA Grapalat" w:hAnsi="GHEA Grapalat"/>
              </w:rPr>
            </w:pPr>
            <w:r w:rsidRPr="005F336E">
              <w:t>681000</w:t>
            </w:r>
          </w:p>
        </w:tc>
      </w:tr>
      <w:tr w:rsidR="00F13836" w:rsidRPr="00CF22CC" w14:paraId="1ED4E0DB" w14:textId="77777777" w:rsidTr="00F006C4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E26E169" w14:textId="31100936" w:rsidR="00F13836" w:rsidRDefault="00F13836" w:rsidP="00F1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D443" w14:textId="77777777" w:rsidR="00F13836" w:rsidRPr="008A14CD" w:rsidRDefault="00F13836" w:rsidP="00F1383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ԱՐԽԻՔՐԱՖՏԲԻՄ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44A26078" w14:textId="44EEC38A" w:rsidR="00F13836" w:rsidRPr="008A14CD" w:rsidRDefault="00F13836" w:rsidP="00F1383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53F">
              <w:rPr>
                <w:rFonts w:ascii="GHEA Grapalat" w:hAnsi="GHEA Grapalat"/>
                <w:sz w:val="20"/>
                <w:szCs w:val="20"/>
                <w:lang w:val="hy-AM"/>
              </w:rPr>
              <w:t>&lt;&lt; АРХИКРАФТБИМ &gt;&gt; ООО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245BC7F1" w14:textId="16D05DA0" w:rsidR="00F13836" w:rsidRPr="005F336E" w:rsidRDefault="00F13836" w:rsidP="00F13836">
            <w:pPr>
              <w:jc w:val="center"/>
            </w:pPr>
            <w:r w:rsidRPr="00903339">
              <w:t>694000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012350D" w14:textId="52A48A75" w:rsidR="00F13836" w:rsidRPr="005F336E" w:rsidRDefault="00F13836" w:rsidP="00F13836">
            <w:pPr>
              <w:jc w:val="center"/>
            </w:pPr>
            <w:r w:rsidRPr="00903339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58A1F06" w14:textId="0D608159" w:rsidR="00F13836" w:rsidRPr="005F336E" w:rsidRDefault="00F13836" w:rsidP="00F13836">
            <w:pPr>
              <w:jc w:val="center"/>
            </w:pPr>
            <w:r w:rsidRPr="00903339">
              <w:t>694000</w:t>
            </w:r>
          </w:p>
        </w:tc>
      </w:tr>
      <w:tr w:rsidR="00F13836" w:rsidRPr="00F13836" w14:paraId="64D100DE" w14:textId="77777777" w:rsidTr="00F13836">
        <w:trPr>
          <w:trHeight w:val="151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2EFA599" w14:textId="7DE0AE72" w:rsidR="00F13836" w:rsidRDefault="00F13836" w:rsidP="004D5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38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156" w:type="dxa"/>
            <w:gridSpan w:val="30"/>
            <w:shd w:val="clear" w:color="auto" w:fill="auto"/>
          </w:tcPr>
          <w:p w14:paraId="77FA9FCA" w14:textId="6E7877D0" w:rsidR="00F13836" w:rsidRPr="00F13836" w:rsidRDefault="00F13836" w:rsidP="004D5E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3836">
              <w:rPr>
                <w:rFonts w:ascii="GHEA Grapalat" w:hAnsi="GHEA Grapalat"/>
                <w:sz w:val="18"/>
                <w:szCs w:val="18"/>
                <w:lang w:val="hy-AM"/>
              </w:rPr>
              <w:t>Ալավերդի համայնքի «Շնողի բժշկական ամբուլատորիա» ՀՈԱԿ-ի Թեղուտի մասնաճյուղի ԲՄԿ-ի վերակառուցման վերանորոգման աշխատանքների նախագծանախահաշվային փաստաթղթերի կազմման և փորձաքննության տրամադրման ծառայությունների ձեռք բերման</w:t>
            </w:r>
            <w:r w:rsidRPr="00F13836">
              <w:rPr>
                <w:rFonts w:ascii="GHEA Grapalat" w:hAnsi="GHEA Grapalat"/>
                <w:sz w:val="18"/>
                <w:szCs w:val="18"/>
                <w:lang w:val="hy-AM"/>
              </w:rPr>
              <w:tab/>
              <w:t>Закупка проектно-сметной документации и услуг экспертизы для реконструкции и ремонта Техутского филиала АНО «Шнохская врачебная амбулатория» общины Алаверди</w:t>
            </w:r>
          </w:p>
        </w:tc>
      </w:tr>
      <w:tr w:rsidR="00F13836" w:rsidRPr="00F13836" w14:paraId="09F44DE5" w14:textId="77777777" w:rsidTr="00435600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780FE42" w14:textId="0C416EAA" w:rsidR="00F13836" w:rsidRPr="00F13836" w:rsidRDefault="00F13836" w:rsidP="00F13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61A9A4B1" w14:textId="77777777" w:rsidR="00F13836" w:rsidRPr="00F13836" w:rsidRDefault="00F13836" w:rsidP="00F138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3836">
              <w:rPr>
                <w:rFonts w:ascii="GHEA Grapalat" w:hAnsi="GHEA Grapalat"/>
                <w:sz w:val="18"/>
                <w:szCs w:val="18"/>
                <w:lang w:val="hy-AM"/>
              </w:rPr>
              <w:t>&lt;&lt; ԱՐԽԻՔՐԱՖՏԲԻՄ &gt;&gt;ՍՊԸ</w:t>
            </w:r>
          </w:p>
          <w:p w14:paraId="1AA6F548" w14:textId="441FFA49" w:rsidR="00F13836" w:rsidRPr="00CF22CC" w:rsidRDefault="00F13836" w:rsidP="00F138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3836">
              <w:rPr>
                <w:rFonts w:ascii="GHEA Grapalat" w:hAnsi="GHEA Grapalat"/>
                <w:sz w:val="18"/>
                <w:szCs w:val="18"/>
                <w:lang w:val="hy-AM"/>
              </w:rPr>
              <w:t>&lt;&lt; АРХИКРАФТБИМ &gt;&gt; 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3B1" w14:textId="10EAC3BA" w:rsidR="00F13836" w:rsidRPr="003D4839" w:rsidRDefault="00F13836" w:rsidP="00F138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446000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A2E" w14:textId="19637596" w:rsidR="00F13836" w:rsidRPr="003D4839" w:rsidRDefault="00F13836" w:rsidP="00F138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CF58" w14:textId="17A2CC1E" w:rsidR="00F13836" w:rsidRPr="00F13836" w:rsidRDefault="00F13836" w:rsidP="00F138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446000</w:t>
            </w:r>
          </w:p>
        </w:tc>
      </w:tr>
      <w:tr w:rsidR="00D76C91" w:rsidRPr="00F13836" w14:paraId="054000F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A25BFE8" w14:textId="77777777" w:rsidR="00D76C91" w:rsidRPr="00F13836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4A7D7D6F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2143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02EDD3F8" w14:textId="77777777" w:rsidTr="00F07408">
        <w:tc>
          <w:tcPr>
            <w:tcW w:w="630" w:type="dxa"/>
            <w:vMerge w:val="restart"/>
            <w:shd w:val="clear" w:color="auto" w:fill="auto"/>
            <w:vAlign w:val="center"/>
          </w:tcPr>
          <w:p w14:paraId="4B41D8C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827034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53CE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0CEB0F56" w14:textId="77777777" w:rsidTr="00F07408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97C1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AD55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6C6D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7F3D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33A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38DF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1EAE4787" w14:textId="77777777" w:rsidTr="00F07408">
        <w:trPr>
          <w:trHeight w:val="331"/>
        </w:trPr>
        <w:tc>
          <w:tcPr>
            <w:tcW w:w="2898" w:type="dxa"/>
            <w:gridSpan w:val="6"/>
            <w:shd w:val="clear" w:color="auto" w:fill="auto"/>
            <w:vAlign w:val="center"/>
          </w:tcPr>
          <w:p w14:paraId="30B8036D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4" w:type="dxa"/>
            <w:gridSpan w:val="27"/>
            <w:shd w:val="clear" w:color="auto" w:fill="auto"/>
            <w:vAlign w:val="center"/>
          </w:tcPr>
          <w:p w14:paraId="1E683462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8B69AEC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FADB2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6E403F5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22035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A6E3E" w14:textId="624F1C1B" w:rsidR="00D76C91" w:rsidRPr="007301B0" w:rsidRDefault="00F13836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03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B774AE"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2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B774AE">
              <w:rPr>
                <w:rFonts w:ascii="Sylfaen" w:hAnsi="Sylfaen"/>
                <w:sz w:val="20"/>
                <w:szCs w:val="20"/>
              </w:rPr>
              <w:t>202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  <w:r w:rsidR="00F410B6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F410B6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D76C91" w:rsidRPr="0022631D" w14:paraId="4B6DB44B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0478BA2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93B96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FBAC9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02926B5E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A841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9BD26" w14:textId="653A7198" w:rsidR="00CB5509" w:rsidRPr="00B471EC" w:rsidRDefault="00F13836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A1207" w14:textId="30478659" w:rsidR="00CB5509" w:rsidRPr="00B471EC" w:rsidRDefault="00F13836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Pr="00F138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F138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CB5509" w:rsidRPr="00FC77CF" w14:paraId="5E776D25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2D99F0" w14:textId="7EDDA96B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F138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138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F1383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5509" w:rsidRPr="00B774AE" w14:paraId="59BF716F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16EF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39747" w14:textId="42F162C7" w:rsidR="00CB5509" w:rsidRPr="003B54C2" w:rsidRDefault="00F13836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4D5E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4D5E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11</w:t>
            </w:r>
            <w:r w:rsidRPr="00F138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.03.2025թ</w:t>
            </w:r>
          </w:p>
        </w:tc>
      </w:tr>
      <w:tr w:rsidR="00CB5509" w:rsidRPr="00B774AE" w14:paraId="7D5A39E0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F85B8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9A7E0" w14:textId="616E0430" w:rsidR="00CB5509" w:rsidRPr="00FC77CF" w:rsidRDefault="00F13836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38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05.03.2025թ. 11.03.2025թ</w:t>
            </w:r>
          </w:p>
        </w:tc>
      </w:tr>
      <w:tr w:rsidR="00CB5509" w:rsidRPr="00B774AE" w14:paraId="74EF5CF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96B502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0681B33" w14:textId="77777777" w:rsidTr="00F07408">
        <w:tc>
          <w:tcPr>
            <w:tcW w:w="630" w:type="dxa"/>
            <w:vMerge w:val="restart"/>
            <w:shd w:val="clear" w:color="auto" w:fill="auto"/>
            <w:vAlign w:val="center"/>
          </w:tcPr>
          <w:p w14:paraId="1DCE0CF4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04D3C07D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314" w:type="dxa"/>
            <w:gridSpan w:val="27"/>
            <w:shd w:val="clear" w:color="auto" w:fill="auto"/>
            <w:vAlign w:val="center"/>
          </w:tcPr>
          <w:p w14:paraId="4A8C38B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2F94D1D5" w14:textId="77777777" w:rsidTr="00F07408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4E823C8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48B1889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DD22EB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3583511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9F8CBA8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68A9B6E2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51D9E78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05617A64" w14:textId="77777777" w:rsidTr="00F07408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B42A866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474350F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7C85A33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DD44C0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44748B1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609E6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4CB46A2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5527A444" w14:textId="77777777" w:rsidTr="00F07408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0F106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2A7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9661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F073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4373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75DA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172C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C968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07408" w:rsidRPr="006D2EAB" w14:paraId="07234B7B" w14:textId="77777777" w:rsidTr="00F07408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CD59BC4" w14:textId="208D0A80" w:rsidR="00F07408" w:rsidRPr="0022631D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589F59D8" w14:textId="48BC2F92" w:rsidR="00F07408" w:rsidRPr="00F13836" w:rsidRDefault="00F07408" w:rsidP="00F074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3836">
              <w:rPr>
                <w:rFonts w:ascii="GHEA Grapalat" w:hAnsi="GHEA Grapalat"/>
                <w:sz w:val="18"/>
                <w:szCs w:val="18"/>
                <w:lang w:val="hy-AM"/>
              </w:rPr>
              <w:t>&lt;&lt;ՍԱՐԴԱՐՅԱՆՇԻՆ &gt;&gt;ՍՊԸ</w:t>
            </w:r>
          </w:p>
          <w:p w14:paraId="59C5B0F4" w14:textId="7679C303" w:rsidR="00F07408" w:rsidRPr="001A3FCE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13836">
              <w:rPr>
                <w:rFonts w:ascii="GHEA Grapalat" w:hAnsi="GHEA Grapalat"/>
                <w:sz w:val="18"/>
                <w:szCs w:val="18"/>
                <w:lang w:val="hy-AM"/>
              </w:rPr>
              <w:t>&lt;&lt;САРДАРЯНШИН &gt;&gt;ООО</w:t>
            </w:r>
            <w:r w:rsidRPr="00F1383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10225922" w14:textId="3F94228A" w:rsidR="00F07408" w:rsidRPr="00FB0918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D4839">
              <w:rPr>
                <w:rFonts w:ascii="GHEA Grapalat" w:hAnsi="GHEA Grapalat"/>
                <w:lang w:val="af-ZA"/>
              </w:rPr>
              <w:t>ԼՄԱՀ-</w:t>
            </w:r>
            <w:r w:rsidRPr="003D4839">
              <w:rPr>
                <w:rFonts w:ascii="GHEA Grapalat" w:hAnsi="GHEA Grapalat"/>
                <w:lang w:val="hy-AM"/>
              </w:rPr>
              <w:t>ԳՀԾ</w:t>
            </w:r>
            <w:r w:rsidRPr="003D4839">
              <w:rPr>
                <w:rFonts w:ascii="GHEA Grapalat" w:hAnsi="GHEA Grapalat"/>
                <w:lang w:val="af-ZA"/>
              </w:rPr>
              <w:t>ՁԲ-2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D4839">
              <w:rPr>
                <w:rFonts w:ascii="GHEA Grapalat" w:hAnsi="GHEA Grapalat"/>
                <w:lang w:val="af-ZA"/>
              </w:rPr>
              <w:t>/</w:t>
            </w:r>
            <w:r>
              <w:rPr>
                <w:rFonts w:ascii="GHEA Grapalat" w:hAnsi="GHEA Grapalat"/>
                <w:lang w:val="af-ZA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0C234B0" w14:textId="6085BFA0" w:rsidR="00F07408" w:rsidRPr="007301B0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38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11.03.2025թ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56BF46C" w14:textId="02DD9F17" w:rsidR="00F07408" w:rsidRPr="00CF1092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11.05.2025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98C745B" w14:textId="77777777" w:rsidR="00F07408" w:rsidRPr="006C0CF4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3C588579" w14:textId="683AC39E" w:rsidR="00F07408" w:rsidRPr="00CF1092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5344A">
              <w:t>681000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2B055890" w14:textId="1E44995C" w:rsidR="00F07408" w:rsidRPr="00CF1092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5344A">
              <w:t>681000</w:t>
            </w:r>
          </w:p>
        </w:tc>
      </w:tr>
      <w:tr w:rsidR="00F07408" w:rsidRPr="006D2EAB" w14:paraId="2D7F99C0" w14:textId="77777777" w:rsidTr="00F07408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6E6E047" w14:textId="133A162C" w:rsidR="00F07408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3EF08E1" w14:textId="77777777" w:rsidR="00F07408" w:rsidRPr="00F07408" w:rsidRDefault="00F07408" w:rsidP="00F074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7408">
              <w:rPr>
                <w:rFonts w:ascii="GHEA Grapalat" w:hAnsi="GHEA Grapalat"/>
                <w:sz w:val="18"/>
                <w:szCs w:val="18"/>
                <w:lang w:val="hy-AM"/>
              </w:rPr>
              <w:t>&lt;&lt; ԱՐԽԻՔՐԱՖՏԲԻՄ &gt;&gt;ՍՊԸ</w:t>
            </w:r>
          </w:p>
          <w:p w14:paraId="4236F2E9" w14:textId="743468A4" w:rsidR="00F07408" w:rsidRPr="00F13836" w:rsidRDefault="00F07408" w:rsidP="00F074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7408">
              <w:rPr>
                <w:rFonts w:ascii="GHEA Grapalat" w:hAnsi="GHEA Grapalat"/>
                <w:sz w:val="18"/>
                <w:szCs w:val="18"/>
                <w:lang w:val="hy-AM"/>
              </w:rPr>
              <w:t>&lt;&lt; АРХИКРАФТБИМ &gt;&gt; ООО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111BCCB" w14:textId="79C659E7" w:rsidR="00F07408" w:rsidRPr="003D4839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F07408">
              <w:rPr>
                <w:rFonts w:ascii="GHEA Grapalat" w:hAnsi="GHEA Grapalat"/>
                <w:lang w:val="af-ZA"/>
              </w:rPr>
              <w:t>ԼՄԱՀ-ԳՀԾՁԲ-25/6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084A405" w14:textId="57EFD09A" w:rsidR="00F07408" w:rsidRPr="00F13836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74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05.03.2025թ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B951959" w14:textId="56217553" w:rsidR="00F07408" w:rsidRPr="00F07408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․04․2025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1FA5AC0" w14:textId="77777777" w:rsidR="00F07408" w:rsidRDefault="00F07408" w:rsidP="00F0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0C78557D" w14:textId="5083EF5A" w:rsidR="00F07408" w:rsidRPr="0065344A" w:rsidRDefault="00F07408" w:rsidP="00F07408">
            <w:pPr>
              <w:widowControl w:val="0"/>
              <w:spacing w:before="0" w:after="0"/>
              <w:ind w:left="0" w:firstLine="0"/>
              <w:jc w:val="center"/>
            </w:pPr>
            <w:r w:rsidRPr="00982228">
              <w:t>446000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7F7458CC" w14:textId="7082397E" w:rsidR="00F07408" w:rsidRPr="0065344A" w:rsidRDefault="00F07408" w:rsidP="00F07408">
            <w:pPr>
              <w:widowControl w:val="0"/>
              <w:spacing w:before="0" w:after="0"/>
              <w:ind w:left="0" w:firstLine="0"/>
              <w:jc w:val="center"/>
            </w:pPr>
            <w:r w:rsidRPr="00982228">
              <w:t>446000</w:t>
            </w:r>
          </w:p>
        </w:tc>
      </w:tr>
      <w:tr w:rsidR="00CB5509" w:rsidRPr="00FB0918" w14:paraId="3F8E1FD2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A8FF3F0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2A190D34" w14:textId="77777777" w:rsidTr="00F07408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788C4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69A01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EC0D4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83B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A914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35D2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D1B05" w:rsidRPr="00D72936" w14:paraId="4E3617AF" w14:textId="77777777" w:rsidTr="00355927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C3AE4" w14:textId="195A1EE5" w:rsidR="009D1B05" w:rsidRPr="00B774AE" w:rsidRDefault="009D1B05" w:rsidP="009D1B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BF57E95" w14:textId="77777777" w:rsidR="009D1B05" w:rsidRPr="00F13836" w:rsidRDefault="009D1B05" w:rsidP="009D1B0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3836">
              <w:rPr>
                <w:rFonts w:ascii="GHEA Grapalat" w:hAnsi="GHEA Grapalat"/>
                <w:sz w:val="18"/>
                <w:szCs w:val="18"/>
                <w:lang w:val="hy-AM"/>
              </w:rPr>
              <w:t>&lt;&lt;ՍԱՐԴԱՐՅԱՆՇԻՆ &gt;&gt;ՍՊԸ</w:t>
            </w:r>
          </w:p>
          <w:p w14:paraId="3C0BFCBE" w14:textId="5405EBBA" w:rsidR="009D1B05" w:rsidRPr="001A3FCE" w:rsidRDefault="009D1B05" w:rsidP="009D1B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13836">
              <w:rPr>
                <w:rFonts w:ascii="GHEA Grapalat" w:hAnsi="GHEA Grapalat"/>
                <w:sz w:val="18"/>
                <w:szCs w:val="18"/>
                <w:lang w:val="hy-AM"/>
              </w:rPr>
              <w:t>&lt;&lt;САРДАРЯНШИН &gt;&gt;ООО</w:t>
            </w:r>
            <w:r w:rsidRPr="00F13836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C8A" w14:textId="64322D8E" w:rsidR="009D1B05" w:rsidRPr="00CF1092" w:rsidRDefault="009D1B05" w:rsidP="009D1B05">
            <w:pPr>
              <w:jc w:val="center"/>
              <w:rPr>
                <w:rFonts w:ascii="GHEA Grapalat" w:hAnsi="GHEA Grapalat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A14CD">
              <w:rPr>
                <w:rFonts w:ascii="Microsoft JhengHei" w:eastAsia="Microsoft JhengHei" w:hAnsi="Microsoft JhengHei" w:cs="Microsoft JhengHei"/>
                <w:sz w:val="20"/>
                <w:szCs w:val="20"/>
                <w:lang w:val="hy-AM"/>
              </w:rPr>
              <w:t>․</w:t>
            </w:r>
            <w:r w:rsidRPr="008A14CD">
              <w:rPr>
                <w:rFonts w:ascii="Sylfaen" w:eastAsia="Microsoft JhengHei" w:hAnsi="Sylfaen" w:cs="Microsoft JhengHei"/>
                <w:sz w:val="20"/>
                <w:szCs w:val="20"/>
                <w:lang w:val="hy-AM"/>
              </w:rPr>
              <w:t>Վանաձոր</w:t>
            </w:r>
            <w:r w:rsidRPr="008A14CD">
              <w:rPr>
                <w:sz w:val="20"/>
                <w:szCs w:val="20"/>
              </w:rPr>
              <w:t xml:space="preserve"> </w:t>
            </w:r>
            <w:r w:rsidRPr="008A14CD">
              <w:rPr>
                <w:rFonts w:ascii="Sylfaen" w:eastAsia="Microsoft JhengHei" w:hAnsi="Sylfaen" w:cs="Microsoft JhengHei"/>
                <w:sz w:val="20"/>
                <w:szCs w:val="20"/>
                <w:lang w:val="hy-AM"/>
              </w:rPr>
              <w:t>Город Ванадзор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879F8" w14:textId="536D8E29" w:rsidR="009D1B05" w:rsidRPr="009D1B05" w:rsidRDefault="009D1B05" w:rsidP="009D1B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1B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sardaryanshin@gmail.com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BDEC9" w14:textId="4B94936B" w:rsidR="009D1B05" w:rsidRPr="00CF1092" w:rsidRDefault="004F76A2" w:rsidP="009D1B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220053335596000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E87A2" w14:textId="26FB9ECB" w:rsidR="009D1B05" w:rsidRPr="00CF1092" w:rsidRDefault="004F76A2" w:rsidP="009D1B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06956374</w:t>
            </w:r>
          </w:p>
        </w:tc>
      </w:tr>
      <w:tr w:rsidR="009D1B05" w:rsidRPr="00D72936" w14:paraId="465ABA32" w14:textId="77777777" w:rsidTr="00355927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EEAB9" w14:textId="195FAB56" w:rsidR="009D1B05" w:rsidRPr="0022631D" w:rsidRDefault="009D1B05" w:rsidP="009D1B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2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023110FF" w14:textId="77777777" w:rsidR="009D1B05" w:rsidRPr="00F07408" w:rsidRDefault="009D1B05" w:rsidP="009D1B0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7408">
              <w:rPr>
                <w:rFonts w:ascii="GHEA Grapalat" w:hAnsi="GHEA Grapalat"/>
                <w:sz w:val="18"/>
                <w:szCs w:val="18"/>
                <w:lang w:val="hy-AM"/>
              </w:rPr>
              <w:t>&lt;&lt; ԱՐԽԻՔՐԱՖՏԲԻՄ &gt;&gt;ՍՊԸ</w:t>
            </w:r>
          </w:p>
          <w:p w14:paraId="309F7F2B" w14:textId="2F65B29F" w:rsidR="009D1B05" w:rsidRPr="0022631D" w:rsidRDefault="009D1B05" w:rsidP="009D1B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7408">
              <w:rPr>
                <w:rFonts w:ascii="GHEA Grapalat" w:hAnsi="GHEA Grapalat"/>
                <w:sz w:val="18"/>
                <w:szCs w:val="18"/>
                <w:lang w:val="hy-AM"/>
              </w:rPr>
              <w:t>&lt;&lt; АРХИКРАФТБИМ &gt;&gt; ООО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64CB" w14:textId="740A9A31" w:rsidR="009D1B05" w:rsidRPr="0022631D" w:rsidRDefault="009D1B05" w:rsidP="009D1B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A14CD">
              <w:rPr>
                <w:rFonts w:ascii="Microsoft JhengHei" w:eastAsia="Microsoft JhengHei" w:hAnsi="Microsoft JhengHei" w:cs="Microsoft JhengHei"/>
                <w:sz w:val="20"/>
                <w:szCs w:val="20"/>
                <w:lang w:val="hy-AM"/>
              </w:rPr>
              <w:t>․</w:t>
            </w:r>
            <w:r w:rsidRPr="008A14CD">
              <w:rPr>
                <w:rFonts w:ascii="Sylfaen" w:eastAsia="Microsoft JhengHei" w:hAnsi="Sylfaen" w:cs="Microsoft JhengHei"/>
                <w:sz w:val="20"/>
                <w:szCs w:val="20"/>
                <w:lang w:val="hy-AM"/>
              </w:rPr>
              <w:t>Վանաձոր</w:t>
            </w:r>
            <w:r w:rsidRPr="008A14CD">
              <w:rPr>
                <w:sz w:val="20"/>
                <w:szCs w:val="20"/>
              </w:rPr>
              <w:t xml:space="preserve"> </w:t>
            </w:r>
            <w:r w:rsidRPr="008A14CD">
              <w:rPr>
                <w:rFonts w:ascii="Sylfaen" w:eastAsia="Microsoft JhengHei" w:hAnsi="Sylfaen" w:cs="Microsoft JhengHei"/>
                <w:sz w:val="20"/>
                <w:szCs w:val="20"/>
                <w:lang w:val="hy-AM"/>
              </w:rPr>
              <w:t>Город Ванадзор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DA738" w14:textId="0D1B8DC1" w:rsidR="009D1B05" w:rsidRPr="0022631D" w:rsidRDefault="009D1B05" w:rsidP="009D1B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1B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archicraftbim@gmail.com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509B4" w14:textId="1BA7CCC9" w:rsidR="009D1B05" w:rsidRPr="0022631D" w:rsidRDefault="0010102F" w:rsidP="009D1B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2050222223551001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209B2" w14:textId="7D01502F" w:rsidR="009D1B05" w:rsidRPr="0022631D" w:rsidRDefault="0010102F" w:rsidP="009D1B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06975393</w:t>
            </w:r>
          </w:p>
        </w:tc>
      </w:tr>
      <w:tr w:rsidR="00CB5509" w:rsidRPr="00D72936" w14:paraId="7412056A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1A5E369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13836" w14:paraId="6B4797F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9E47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03D9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F13836" w14:paraId="441D5ED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49E9DED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13836" w14:paraId="5A3EC69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5CC64D4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7D44E31E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6C9E863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E50CC9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028474B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4440501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080BB66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5A20F33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52DD485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F13836" w14:paraId="59CF496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55635C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759C4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13836" w14:paraId="5E9DECB9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3ED20D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50CFEF7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F13836" w14:paraId="1652222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B8F56B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4FFD9C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13836" w14:paraId="59FB7A0C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3EB15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E6D15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F13836" w14:paraId="71CBEB7B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85F9C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13836" w14:paraId="36A7DFD3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5C39F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E8101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F13836" w14:paraId="4F5D18E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1428109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308913DF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024B6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D4411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541D02F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5CC27B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6CB52BB4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8082D0C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4D6F7F7B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A8C73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B25EB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A71E1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7F052F77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497A7B1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AD1AA7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5884F057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04FADDB9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718AE7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78EAD8A8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486B0C5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96E30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2FB0" w14:textId="77777777" w:rsidR="000828AF" w:rsidRDefault="000828AF" w:rsidP="0022631D">
      <w:pPr>
        <w:spacing w:before="0" w:after="0"/>
      </w:pPr>
      <w:r>
        <w:separator/>
      </w:r>
    </w:p>
  </w:endnote>
  <w:endnote w:type="continuationSeparator" w:id="0">
    <w:p w14:paraId="7194F02F" w14:textId="77777777" w:rsidR="000828AF" w:rsidRDefault="000828A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2803" w14:textId="77777777" w:rsidR="000828AF" w:rsidRDefault="000828AF" w:rsidP="0022631D">
      <w:pPr>
        <w:spacing w:before="0" w:after="0"/>
      </w:pPr>
      <w:r>
        <w:separator/>
      </w:r>
    </w:p>
  </w:footnote>
  <w:footnote w:type="continuationSeparator" w:id="0">
    <w:p w14:paraId="444A37C9" w14:textId="77777777" w:rsidR="000828AF" w:rsidRDefault="000828AF" w:rsidP="0022631D">
      <w:pPr>
        <w:spacing w:before="0" w:after="0"/>
      </w:pPr>
      <w:r>
        <w:continuationSeparator/>
      </w:r>
    </w:p>
  </w:footnote>
  <w:footnote w:id="1">
    <w:p w14:paraId="3CC89120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574599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B9D849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4F572FF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749730F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7CFD8CB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BBCD57D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656EBE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FA518C5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B41037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5DECEDF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30007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114DD2B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201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53203"/>
    <w:rsid w:val="00061414"/>
    <w:rsid w:val="0007090E"/>
    <w:rsid w:val="00073D66"/>
    <w:rsid w:val="00075581"/>
    <w:rsid w:val="000828AF"/>
    <w:rsid w:val="000B0199"/>
    <w:rsid w:val="000E4228"/>
    <w:rsid w:val="000E4FF1"/>
    <w:rsid w:val="000F376D"/>
    <w:rsid w:val="0010102F"/>
    <w:rsid w:val="001021B0"/>
    <w:rsid w:val="001078E3"/>
    <w:rsid w:val="00160B36"/>
    <w:rsid w:val="00166737"/>
    <w:rsid w:val="0018422F"/>
    <w:rsid w:val="001A1999"/>
    <w:rsid w:val="001A3FCE"/>
    <w:rsid w:val="001C1BE1"/>
    <w:rsid w:val="001E0091"/>
    <w:rsid w:val="00205A90"/>
    <w:rsid w:val="00212F36"/>
    <w:rsid w:val="0022631D"/>
    <w:rsid w:val="00260DEE"/>
    <w:rsid w:val="002612CB"/>
    <w:rsid w:val="0027410B"/>
    <w:rsid w:val="002807B8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D5E33"/>
    <w:rsid w:val="004E376E"/>
    <w:rsid w:val="004F76A2"/>
    <w:rsid w:val="00503BCC"/>
    <w:rsid w:val="00530611"/>
    <w:rsid w:val="00546023"/>
    <w:rsid w:val="00551949"/>
    <w:rsid w:val="005658B0"/>
    <w:rsid w:val="005737F9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301B0"/>
    <w:rsid w:val="007344B8"/>
    <w:rsid w:val="007732E7"/>
    <w:rsid w:val="00777089"/>
    <w:rsid w:val="0078682E"/>
    <w:rsid w:val="00791DEB"/>
    <w:rsid w:val="00796850"/>
    <w:rsid w:val="0081420B"/>
    <w:rsid w:val="008438D8"/>
    <w:rsid w:val="008610FF"/>
    <w:rsid w:val="00896E30"/>
    <w:rsid w:val="008C4E62"/>
    <w:rsid w:val="008C6CEC"/>
    <w:rsid w:val="008E493A"/>
    <w:rsid w:val="008F6261"/>
    <w:rsid w:val="009C5E0F"/>
    <w:rsid w:val="009D1B05"/>
    <w:rsid w:val="009E75FF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A5C04"/>
    <w:rsid w:val="00DB0755"/>
    <w:rsid w:val="00DE06F1"/>
    <w:rsid w:val="00E243EA"/>
    <w:rsid w:val="00E33A25"/>
    <w:rsid w:val="00E4188B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07408"/>
    <w:rsid w:val="00F10AFE"/>
    <w:rsid w:val="00F13836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ADC294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4D5E3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D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E4C7-0EA1-4B81-85BB-1E2223E6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49</cp:revision>
  <cp:lastPrinted>2024-09-27T05:59:00Z</cp:lastPrinted>
  <dcterms:created xsi:type="dcterms:W3CDTF">2021-06-28T12:08:00Z</dcterms:created>
  <dcterms:modified xsi:type="dcterms:W3CDTF">2025-06-05T07:34:00Z</dcterms:modified>
</cp:coreProperties>
</file>