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08" w:rsidRDefault="00924308" w:rsidP="00924308">
      <w:pPr>
        <w:pStyle w:val="a5"/>
        <w:spacing w:after="0"/>
        <w:jc w:val="center"/>
        <w:rPr>
          <w:rFonts w:ascii="Sylfaen" w:hAnsi="Sylfaen" w:cs="Sylfaen"/>
          <w:b/>
          <w:szCs w:val="24"/>
          <w:lang w:val="hy-AM"/>
        </w:rPr>
      </w:pPr>
    </w:p>
    <w:p w:rsidR="00924308" w:rsidRPr="00B95C7E" w:rsidRDefault="00924308" w:rsidP="0092430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B95C7E">
        <w:rPr>
          <w:rFonts w:ascii="Sylfaen" w:hAnsi="Sylfaen" w:cs="Sylfaen"/>
          <w:b/>
          <w:szCs w:val="24"/>
          <w:lang w:val="af-ZA"/>
        </w:rPr>
        <w:t>ՀԱՅՏԱՐԱՐՈՒԹՅՈՒՆ</w:t>
      </w:r>
      <w:r w:rsidRPr="00B95C7E">
        <w:rPr>
          <w:rFonts w:ascii="Sylfaen" w:hAnsi="Sylfaen"/>
          <w:b/>
          <w:szCs w:val="24"/>
          <w:lang w:val="af-ZA"/>
        </w:rPr>
        <w:t xml:space="preserve"> </w:t>
      </w:r>
    </w:p>
    <w:p w:rsidR="00924308" w:rsidRPr="00B95C7E" w:rsidRDefault="00924308" w:rsidP="00924308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B95C7E">
        <w:rPr>
          <w:rFonts w:ascii="Sylfaen" w:hAnsi="Sylfaen" w:cs="Sylfaen"/>
          <w:b/>
          <w:szCs w:val="24"/>
          <w:lang w:val="hy-AM"/>
        </w:rPr>
        <w:t>«ՀՀ-ԱՄ-ՉՔՆԱՂ-ՀԴ-ՄԱԱՊՁԲ-</w:t>
      </w:r>
      <w:r>
        <w:rPr>
          <w:rFonts w:ascii="Sylfaen" w:hAnsi="Sylfaen"/>
          <w:b/>
          <w:szCs w:val="24"/>
          <w:lang w:val="hy-AM"/>
        </w:rPr>
        <w:t>26/03</w:t>
      </w:r>
      <w:r w:rsidRPr="00B95C7E">
        <w:rPr>
          <w:rFonts w:ascii="Sylfaen" w:hAnsi="Sylfaen" w:cs="Sylfaen"/>
          <w:b/>
          <w:szCs w:val="24"/>
          <w:lang w:val="hy-AM"/>
        </w:rPr>
        <w:t xml:space="preserve">»    </w:t>
      </w:r>
      <w:r w:rsidRPr="00B95C7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924308" w:rsidRPr="00B95C7E" w:rsidRDefault="00924308" w:rsidP="00924308">
      <w:pPr>
        <w:jc w:val="center"/>
        <w:rPr>
          <w:rFonts w:ascii="Sylfaen" w:hAnsi="Sylfaen"/>
          <w:szCs w:val="24"/>
          <w:lang w:val="af-ZA"/>
        </w:rPr>
      </w:pPr>
      <w:r w:rsidRPr="00B95C7E">
        <w:rPr>
          <w:rFonts w:ascii="Sylfaen" w:hAnsi="Sylfaen" w:cs="Sylfaen"/>
          <w:b/>
          <w:szCs w:val="24"/>
          <w:lang w:val="af-ZA"/>
        </w:rPr>
        <w:t>ԿՆՔՎԱԾ</w:t>
      </w:r>
      <w:r w:rsidRPr="00B95C7E">
        <w:rPr>
          <w:rFonts w:ascii="Sylfaen" w:hAnsi="Sylfaen"/>
          <w:b/>
          <w:szCs w:val="24"/>
          <w:lang w:val="af-ZA"/>
        </w:rPr>
        <w:t xml:space="preserve"> </w:t>
      </w:r>
      <w:r w:rsidRPr="00B95C7E">
        <w:rPr>
          <w:rFonts w:ascii="Sylfaen" w:hAnsi="Sylfaen" w:cs="Sylfaen"/>
          <w:b/>
          <w:szCs w:val="24"/>
          <w:lang w:val="af-ZA"/>
        </w:rPr>
        <w:t>ՊԱՅՄԱՆԱԳՐԻ</w:t>
      </w:r>
      <w:r w:rsidRPr="00B95C7E">
        <w:rPr>
          <w:rFonts w:ascii="Sylfaen" w:hAnsi="Sylfaen"/>
          <w:b/>
          <w:szCs w:val="24"/>
          <w:lang w:val="af-ZA"/>
        </w:rPr>
        <w:t xml:space="preserve"> </w:t>
      </w:r>
      <w:r w:rsidRPr="00B95C7E">
        <w:rPr>
          <w:rFonts w:ascii="Sylfaen" w:hAnsi="Sylfaen" w:cs="Sylfaen"/>
          <w:b/>
          <w:szCs w:val="24"/>
          <w:lang w:val="af-ZA"/>
        </w:rPr>
        <w:t>ՄԱՍԻՆ</w:t>
      </w:r>
    </w:p>
    <w:p w:rsidR="00924308" w:rsidRPr="00B95C7E" w:rsidRDefault="00924308" w:rsidP="0092430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B95C7E">
        <w:rPr>
          <w:rFonts w:ascii="Sylfaen" w:hAnsi="Sylfaen" w:cs="Sylfaen"/>
          <w:szCs w:val="24"/>
          <w:lang w:val="af-ZA"/>
        </w:rPr>
        <w:t>ԸՆԹԱՑԱԿԱՐԳԻ</w:t>
      </w:r>
      <w:r w:rsidRPr="00B95C7E">
        <w:rPr>
          <w:rFonts w:ascii="Sylfaen" w:hAnsi="Sylfaen"/>
          <w:szCs w:val="24"/>
          <w:lang w:val="af-ZA"/>
        </w:rPr>
        <w:t xml:space="preserve"> </w:t>
      </w:r>
      <w:r w:rsidRPr="00B95C7E">
        <w:rPr>
          <w:rFonts w:ascii="Sylfaen" w:hAnsi="Sylfaen" w:cs="Sylfaen"/>
          <w:szCs w:val="24"/>
          <w:lang w:val="af-ZA"/>
        </w:rPr>
        <w:t>ԾԱԾԿԱԳԻՐԸ՝</w:t>
      </w:r>
      <w:r w:rsidRPr="00B95C7E">
        <w:rPr>
          <w:rFonts w:ascii="Sylfaen" w:hAnsi="Sylfaen"/>
          <w:szCs w:val="24"/>
          <w:lang w:val="af-ZA"/>
        </w:rPr>
        <w:t xml:space="preserve"> </w:t>
      </w:r>
      <w:r w:rsidRPr="00B95C7E">
        <w:rPr>
          <w:rFonts w:ascii="Sylfaen" w:hAnsi="Sylfaen" w:cs="Sylfaen"/>
          <w:szCs w:val="24"/>
          <w:lang w:val="hy-AM"/>
        </w:rPr>
        <w:t>«ՀՀ-ԱՄ-ՉՔՆԱՂ-ՀԴ-ՄԱԱՊՁԲ-</w:t>
      </w:r>
      <w:r>
        <w:rPr>
          <w:rFonts w:ascii="Sylfaen" w:hAnsi="Sylfaen"/>
          <w:szCs w:val="24"/>
          <w:lang w:val="hy-AM"/>
        </w:rPr>
        <w:t>26/03</w:t>
      </w:r>
      <w:r w:rsidRPr="00B95C7E">
        <w:rPr>
          <w:rFonts w:ascii="Sylfaen" w:hAnsi="Sylfaen" w:cs="Sylfaen"/>
          <w:szCs w:val="24"/>
          <w:lang w:val="hy-AM"/>
        </w:rPr>
        <w:t>»</w:t>
      </w:r>
    </w:p>
    <w:p w:rsidR="00924308" w:rsidRPr="00B95C7E" w:rsidRDefault="00924308" w:rsidP="00924308">
      <w:pPr>
        <w:ind w:left="-142" w:firstLine="142"/>
        <w:jc w:val="both"/>
        <w:rPr>
          <w:rFonts w:ascii="Sylfaen" w:hAnsi="Sylfaen" w:cs="Sylfaen"/>
          <w:lang w:val="af-ZA"/>
        </w:rPr>
      </w:pPr>
      <w:r w:rsidRPr="00B95C7E">
        <w:rPr>
          <w:rFonts w:ascii="Sylfaen" w:hAnsi="Sylfaen"/>
          <w:lang w:val="ru-RU"/>
        </w:rPr>
        <w:t>Պատվիրատուն</w:t>
      </w:r>
      <w:r w:rsidRPr="00B95C7E">
        <w:rPr>
          <w:rFonts w:ascii="Sylfaen" w:hAnsi="Sylfaen"/>
          <w:lang w:val="af-ZA"/>
        </w:rPr>
        <w:t xml:space="preserve">` </w:t>
      </w:r>
      <w:r w:rsidRPr="00B95C7E">
        <w:rPr>
          <w:rFonts w:ascii="Sylfaen" w:hAnsi="Sylfaen"/>
          <w:lang w:val="ru-RU"/>
        </w:rPr>
        <w:t>ՀՀ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Արագածոտն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մարզի</w:t>
      </w:r>
      <w:r w:rsidRPr="00B95C7E">
        <w:rPr>
          <w:rFonts w:ascii="Sylfaen" w:hAnsi="Sylfaen"/>
          <w:lang w:val="af-ZA"/>
        </w:rPr>
        <w:t xml:space="preserve"> «</w:t>
      </w:r>
      <w:r w:rsidRPr="00B95C7E">
        <w:rPr>
          <w:rFonts w:ascii="Sylfaen" w:hAnsi="Sylfaen"/>
        </w:rPr>
        <w:t>Չքնաղի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</w:rPr>
        <w:t>հիմնական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</w:rPr>
        <w:t>դպրոց</w:t>
      </w:r>
      <w:r w:rsidRPr="00B95C7E">
        <w:rPr>
          <w:rFonts w:ascii="Sylfaen" w:hAnsi="Sylfaen"/>
          <w:lang w:val="af-ZA"/>
        </w:rPr>
        <w:t xml:space="preserve">» </w:t>
      </w:r>
      <w:r w:rsidRPr="00B95C7E">
        <w:rPr>
          <w:rFonts w:ascii="Sylfaen" w:hAnsi="Sylfaen"/>
        </w:rPr>
        <w:t>ՊՈԱԿ</w:t>
      </w:r>
      <w:r w:rsidRPr="00B95C7E">
        <w:rPr>
          <w:rFonts w:ascii="Sylfaen" w:hAnsi="Sylfaen"/>
          <w:lang w:val="af-ZA"/>
        </w:rPr>
        <w:t>-</w:t>
      </w:r>
      <w:r w:rsidRPr="00B95C7E">
        <w:rPr>
          <w:rFonts w:ascii="Sylfaen" w:hAnsi="Sylfaen"/>
          <w:lang w:val="ru-RU"/>
        </w:rPr>
        <w:t>ի</w:t>
      </w:r>
      <w:r w:rsidRPr="00B95C7E">
        <w:rPr>
          <w:rFonts w:ascii="Sylfaen" w:hAnsi="Sylfaen"/>
          <w:lang w:val="af-ZA"/>
        </w:rPr>
        <w:t xml:space="preserve">, </w:t>
      </w:r>
      <w:r w:rsidRPr="00B95C7E">
        <w:rPr>
          <w:rFonts w:ascii="Sylfaen" w:hAnsi="Sylfaen"/>
          <w:lang w:val="ru-RU"/>
        </w:rPr>
        <w:t>որը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գտնվում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է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ՀՀ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Արագածոտնի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մարզ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hy-AM"/>
        </w:rPr>
        <w:t>գ</w:t>
      </w:r>
      <w:r w:rsidRPr="00B95C7E">
        <w:rPr>
          <w:lang w:val="hy-AM"/>
        </w:rPr>
        <w:t>.</w:t>
      </w:r>
      <w:r w:rsidRPr="00B95C7E">
        <w:rPr>
          <w:rFonts w:ascii="Sylfaen" w:hAnsi="Sylfaen"/>
          <w:lang w:val="hy-AM"/>
        </w:rPr>
        <w:t xml:space="preserve"> </w:t>
      </w:r>
      <w:r w:rsidRPr="00B95C7E">
        <w:rPr>
          <w:rFonts w:ascii="Sylfaen" w:hAnsi="Sylfaen" w:cs="Sylfaen"/>
          <w:lang w:val="hy-AM"/>
        </w:rPr>
        <w:t>Չքնաղ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հասցեում</w:t>
      </w:r>
      <w:r w:rsidRPr="00B95C7E">
        <w:rPr>
          <w:rFonts w:ascii="Sylfaen" w:hAnsi="Sylfaen"/>
          <w:lang w:val="af-ZA"/>
        </w:rPr>
        <w:t xml:space="preserve">, </w:t>
      </w:r>
      <w:r w:rsidRPr="00B95C7E">
        <w:rPr>
          <w:rFonts w:ascii="Sylfaen" w:hAnsi="Sylfaen"/>
          <w:lang w:val="ru-RU"/>
        </w:rPr>
        <w:t>ստորև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ներկայացնում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է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իր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կարիքների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համար</w:t>
      </w:r>
      <w:r w:rsidRPr="00B95C7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8E4BE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</w:t>
      </w:r>
      <w:r w:rsidRPr="00B95C7E">
        <w:rPr>
          <w:rFonts w:ascii="Sylfaen" w:hAnsi="Sylfaen" w:cs="Sylfaen"/>
        </w:rPr>
        <w:t>ի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ձեռքբերման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նպատակով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 w:cs="Sylfaen"/>
          <w:lang w:val="hy-AM"/>
        </w:rPr>
        <w:t>«ՀՀ-ԱՄ-ՉՔՆԱՂ-ՀԴ-ՄԱԱՊՁԲ-</w:t>
      </w:r>
      <w:r>
        <w:rPr>
          <w:rFonts w:ascii="Sylfaen" w:hAnsi="Sylfaen"/>
          <w:lang w:val="hy-AM"/>
        </w:rPr>
        <w:t>26/03</w:t>
      </w:r>
      <w:r w:rsidRPr="00B95C7E">
        <w:rPr>
          <w:rFonts w:ascii="Sylfaen" w:hAnsi="Sylfaen" w:cs="Sylfaen"/>
          <w:lang w:val="hy-AM"/>
        </w:rPr>
        <w:t xml:space="preserve">»    </w:t>
      </w:r>
      <w:r w:rsidRPr="00B95C7E">
        <w:rPr>
          <w:rFonts w:ascii="Sylfaen" w:hAnsi="Sylfaen"/>
          <w:lang w:val="ru-RU"/>
        </w:rPr>
        <w:t>ծածկագրով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գնման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ընթացակարգի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արդյունքում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կնքված</w:t>
      </w:r>
      <w:r w:rsidRPr="00B95C7E">
        <w:rPr>
          <w:rFonts w:ascii="Sylfaen" w:hAnsi="Sylfaen"/>
          <w:lang w:val="af-ZA"/>
        </w:rPr>
        <w:t xml:space="preserve"> N </w:t>
      </w:r>
      <w:r w:rsidRPr="00B95C7E">
        <w:rPr>
          <w:rFonts w:ascii="Sylfaen" w:hAnsi="Sylfaen" w:cs="Sylfaen"/>
          <w:lang w:val="hy-AM"/>
        </w:rPr>
        <w:t>«ՀՀ-ԱՄ-ՉՔՆԱՂ-ՀԴ-ՄԱԱՊՁԲ-</w:t>
      </w:r>
      <w:r>
        <w:rPr>
          <w:rFonts w:ascii="Sylfaen" w:hAnsi="Sylfaen"/>
          <w:lang w:val="hy-AM"/>
        </w:rPr>
        <w:t>26/03</w:t>
      </w:r>
      <w:r w:rsidRPr="00B95C7E">
        <w:rPr>
          <w:rFonts w:ascii="Sylfaen" w:hAnsi="Sylfaen" w:cs="Sylfaen"/>
          <w:lang w:val="hy-AM"/>
        </w:rPr>
        <w:t xml:space="preserve">»   </w:t>
      </w:r>
      <w:r w:rsidRPr="00B95C7E">
        <w:rPr>
          <w:rFonts w:ascii="Sylfaen" w:hAnsi="Sylfaen"/>
          <w:lang w:val="ru-RU"/>
        </w:rPr>
        <w:t>պայմանագրի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մասին</w:t>
      </w:r>
      <w:r w:rsidRPr="00B95C7E">
        <w:rPr>
          <w:rFonts w:ascii="Sylfaen" w:hAnsi="Sylfaen"/>
          <w:lang w:val="af-ZA"/>
        </w:rPr>
        <w:t xml:space="preserve"> </w:t>
      </w:r>
      <w:r w:rsidRPr="00B95C7E">
        <w:rPr>
          <w:rFonts w:ascii="Sylfaen" w:hAnsi="Sylfaen"/>
          <w:lang w:val="ru-RU"/>
        </w:rPr>
        <w:t>տեղեկատվությունը</w:t>
      </w:r>
      <w:r w:rsidRPr="00B95C7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6"/>
        <w:gridCol w:w="658"/>
        <w:gridCol w:w="40"/>
        <w:gridCol w:w="850"/>
        <w:gridCol w:w="246"/>
        <w:gridCol w:w="182"/>
        <w:gridCol w:w="283"/>
        <w:gridCol w:w="83"/>
        <w:gridCol w:w="628"/>
        <w:gridCol w:w="138"/>
        <w:gridCol w:w="212"/>
        <w:gridCol w:w="47"/>
        <w:gridCol w:w="415"/>
        <w:gridCol w:w="38"/>
        <w:gridCol w:w="569"/>
        <w:gridCol w:w="140"/>
        <w:gridCol w:w="146"/>
        <w:gridCol w:w="82"/>
        <w:gridCol w:w="487"/>
        <w:gridCol w:w="329"/>
        <w:gridCol w:w="179"/>
        <w:gridCol w:w="348"/>
        <w:gridCol w:w="37"/>
        <w:gridCol w:w="99"/>
        <w:gridCol w:w="49"/>
        <w:gridCol w:w="173"/>
        <w:gridCol w:w="565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8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95C7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95C7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B95C7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259" w:type="dxa"/>
            <w:gridSpan w:val="6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1" w:type="dxa"/>
            <w:gridSpan w:val="2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9" w:type="dxa"/>
            <w:gridSpan w:val="6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9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24308" w:rsidRPr="00B95C7E" w:rsidRDefault="00924308" w:rsidP="00924308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Թղթապանակ,պոլիմեր. թաղանթ ֆայլ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24308" w:rsidRPr="00B95C7E" w:rsidRDefault="00924308" w:rsidP="00924308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Թղթապանակ, արագակար,թղթյա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24308" w:rsidRPr="00B95C7E" w:rsidRDefault="00924308" w:rsidP="00924308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Կավիճ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24308" w:rsidRPr="00B95C7E" w:rsidRDefault="00924308" w:rsidP="00924308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Թուղթ, գունավոր, A</w:t>
            </w:r>
            <w:r>
              <w:rPr>
                <w:rFonts w:ascii="Sylfaen" w:hAnsi="Sylfaen"/>
                <w:color w:val="000000"/>
                <w:sz w:val="16"/>
                <w:szCs w:val="16"/>
                <w:vertAlign w:val="subscript"/>
                <w:lang w:val="en-US"/>
              </w:rPr>
              <w:t>4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ձևաչափի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24308" w:rsidRPr="00B95C7E" w:rsidRDefault="00924308" w:rsidP="00924308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Թուղթ  A</w:t>
            </w:r>
            <w:r>
              <w:rPr>
                <w:rFonts w:ascii="Sylfaen" w:hAnsi="Sylfaen"/>
                <w:color w:val="000000"/>
                <w:sz w:val="16"/>
                <w:szCs w:val="16"/>
                <w:vertAlign w:val="subscript"/>
                <w:lang w:val="en-US"/>
              </w:rPr>
              <w:t>4</w:t>
            </w: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ձևաչափի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24308" w:rsidRPr="00B95C7E" w:rsidRDefault="00924308" w:rsidP="00924308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Թանաքի բարձիկ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24308" w:rsidRPr="00B95C7E" w:rsidRDefault="00924308" w:rsidP="00924308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Ստվարաթուղթ 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shd w:val="clear" w:color="auto" w:fill="auto"/>
          </w:tcPr>
          <w:p w:rsidR="00924308" w:rsidRPr="00B95C7E" w:rsidRDefault="00924308" w:rsidP="00924308">
            <w:pPr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Մարկերներ</w:t>
            </w: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Default="00924308" w:rsidP="004C4BB2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B95C7E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40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B95C7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B95C7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14</w:t>
            </w: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5" w:type="dxa"/>
            <w:gridSpan w:val="7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238" w:type="dxa"/>
            <w:gridSpan w:val="32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8" w:type="dxa"/>
            <w:gridSpan w:val="32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4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924308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924308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924308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924308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924308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8000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924308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924308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924308">
            <w:pPr>
              <w:numPr>
                <w:ilvl w:val="0"/>
                <w:numId w:val="1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31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4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B95C7E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Default="00924308" w:rsidP="004C4BB2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29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B95C7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B95C7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8" w:type="dxa"/>
            <w:gridSpan w:val="2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</w:t>
            </w:r>
            <w:r w:rsidRPr="00B95C7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պա-հանջվող փաստաթղթ</w:t>
            </w:r>
            <w:r w:rsidRPr="00B95C7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երի առկա-յությունը</w:t>
            </w:r>
          </w:p>
        </w:tc>
        <w:tc>
          <w:tcPr>
            <w:tcW w:w="16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Առաջարկած գնման առարկայի տեխնիկա-կան բնութագրերի </w:t>
            </w:r>
            <w:r w:rsidRPr="00B95C7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համա-պատասխա-նությունը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B95C7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գոր-ծունեութ-յան համապատասխանություն </w:t>
            </w:r>
            <w:r w:rsidRPr="00B95C7E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պայմանագրով նախատեսված գործունեությանը</w:t>
            </w:r>
          </w:p>
        </w:tc>
        <w:tc>
          <w:tcPr>
            <w:tcW w:w="9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 փոր-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lastRenderedPageBreak/>
              <w:t>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Ֆինա-նսական միջոցներ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 xml:space="preserve">Տեխնի-կական 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lastRenderedPageBreak/>
              <w:t>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Աշխա-տանքա-յին 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lastRenderedPageBreak/>
              <w:t>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7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2961" w:type="dxa"/>
            <w:gridSpan w:val="8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2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B95C7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B95C7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2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2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04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.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94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95C7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949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95C7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94" w:type="dxa"/>
            <w:gridSpan w:val="4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9" w:type="dxa"/>
            <w:gridSpan w:val="35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1" w:type="dxa"/>
            <w:gridSpan w:val="6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23" w:type="dxa"/>
            <w:gridSpan w:val="5"/>
            <w:vMerge w:val="restart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6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1-8</w:t>
            </w:r>
          </w:p>
        </w:tc>
        <w:tc>
          <w:tcPr>
            <w:tcW w:w="1694" w:type="dxa"/>
            <w:gridSpan w:val="4"/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« ՀՀ-ԱՄ-ՉՔՆԱՂ-ՀԴ-ՄԱԱՊՁԲ-</w:t>
            </w:r>
            <w:r>
              <w:rPr>
                <w:rFonts w:ascii="Sylfaen" w:hAnsi="Sylfaen"/>
                <w:b/>
                <w:sz w:val="16"/>
                <w:szCs w:val="16"/>
              </w:rPr>
              <w:t>26/03</w:t>
            </w:r>
            <w:r w:rsidRPr="00B95C7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04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B95C7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71" w:type="dxa"/>
            <w:gridSpan w:val="6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</w:rPr>
              <w:t>2026</w:t>
            </w: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5"/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924308" w:rsidRPr="00B95C7E" w:rsidRDefault="00924308" w:rsidP="004C4BB2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20 000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4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5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1-8</w:t>
            </w:r>
          </w:p>
        </w:tc>
        <w:tc>
          <w:tcPr>
            <w:tcW w:w="24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B95C7E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ind w:firstLine="4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25 8</w:t>
            </w:r>
          </w:p>
        </w:tc>
        <w:tc>
          <w:tcPr>
            <w:tcW w:w="14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2050832224681001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95C7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95C7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924308" w:rsidRPr="00B95C7E" w:rsidRDefault="00924308" w:rsidP="004C4BB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B95C7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B95C7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033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99CCFF"/>
            <w:vAlign w:val="center"/>
          </w:tcPr>
          <w:p w:rsidR="00924308" w:rsidRPr="00B95C7E" w:rsidRDefault="00924308" w:rsidP="004C4BB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11199" w:type="dxa"/>
            <w:gridSpan w:val="40"/>
            <w:shd w:val="clear" w:color="auto" w:fill="auto"/>
            <w:vAlign w:val="center"/>
          </w:tcPr>
          <w:p w:rsidR="00924308" w:rsidRPr="00B95C7E" w:rsidRDefault="00924308" w:rsidP="004C4B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30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308" w:rsidRPr="00B95C7E" w:rsidRDefault="00924308" w:rsidP="004C4B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95C7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924308" w:rsidRPr="00B95C7E" w:rsidTr="004C4BB2">
        <w:trPr>
          <w:trHeight w:val="20"/>
          <w:jc w:val="center"/>
        </w:trPr>
        <w:tc>
          <w:tcPr>
            <w:tcW w:w="3044" w:type="dxa"/>
            <w:gridSpan w:val="9"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B95C7E">
              <w:rPr>
                <w:b/>
                <w:sz w:val="16"/>
                <w:szCs w:val="16"/>
                <w:lang w:val="hy-AM"/>
              </w:rPr>
              <w:t>.</w:t>
            </w: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7"/>
            <w:shd w:val="clear" w:color="auto" w:fill="auto"/>
            <w:vAlign w:val="center"/>
          </w:tcPr>
          <w:p w:rsidR="00924308" w:rsidRPr="00B95C7E" w:rsidRDefault="00924308" w:rsidP="004C4BB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B95C7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093 872 974</w:t>
            </w:r>
          </w:p>
        </w:tc>
        <w:tc>
          <w:tcPr>
            <w:tcW w:w="4212" w:type="dxa"/>
            <w:gridSpan w:val="14"/>
            <w:shd w:val="clear" w:color="auto" w:fill="auto"/>
          </w:tcPr>
          <w:p w:rsidR="00924308" w:rsidRPr="00B95C7E" w:rsidRDefault="00924308" w:rsidP="004C4BB2">
            <w:pPr>
              <w:rPr>
                <w:rFonts w:ascii="Sylfaen" w:hAnsi="Sylfaen"/>
                <w:sz w:val="16"/>
                <w:szCs w:val="16"/>
              </w:rPr>
            </w:pPr>
            <w:r w:rsidRPr="00B95C7E">
              <w:rPr>
                <w:rFonts w:ascii="Sylfaen" w:hAnsi="Sylfaen"/>
                <w:sz w:val="16"/>
                <w:szCs w:val="16"/>
              </w:rPr>
              <w:t>chqnaghhimnakandproc@mail.ru</w:t>
            </w:r>
          </w:p>
        </w:tc>
      </w:tr>
    </w:tbl>
    <w:p w:rsidR="00924308" w:rsidRPr="00B95C7E" w:rsidRDefault="00924308" w:rsidP="00924308">
      <w:pPr>
        <w:jc w:val="both"/>
        <w:rPr>
          <w:rFonts w:ascii="Sylfaen" w:hAnsi="Sylfaen"/>
          <w:lang w:val="hy-AM"/>
        </w:rPr>
      </w:pPr>
      <w:r w:rsidRPr="00B95C7E">
        <w:rPr>
          <w:rFonts w:ascii="Sylfaen" w:hAnsi="Sylfaen" w:cs="Sylfaen"/>
          <w:lang w:val="af-ZA"/>
        </w:rPr>
        <w:t>Պատվիրատու</w:t>
      </w:r>
      <w:r w:rsidRPr="00B95C7E">
        <w:rPr>
          <w:rFonts w:ascii="Sylfaen" w:hAnsi="Sylfaen"/>
          <w:lang w:val="af-ZA"/>
        </w:rPr>
        <w:t xml:space="preserve">՝ </w:t>
      </w:r>
      <w:r w:rsidRPr="00B95C7E">
        <w:rPr>
          <w:rFonts w:ascii="Sylfaen" w:hAnsi="Sylfaen"/>
          <w:b/>
          <w:lang w:val="ru-RU"/>
        </w:rPr>
        <w:t>ՀՀ</w:t>
      </w:r>
      <w:r w:rsidRPr="00B95C7E">
        <w:rPr>
          <w:rFonts w:ascii="Sylfaen" w:hAnsi="Sylfaen"/>
          <w:b/>
          <w:lang w:val="af-ZA"/>
        </w:rPr>
        <w:t xml:space="preserve"> </w:t>
      </w:r>
      <w:r w:rsidRPr="00B95C7E">
        <w:rPr>
          <w:rFonts w:ascii="Sylfaen" w:hAnsi="Sylfaen"/>
          <w:b/>
          <w:lang w:val="ru-RU"/>
        </w:rPr>
        <w:t>Արագածոտնի</w:t>
      </w:r>
      <w:r w:rsidRPr="00B95C7E">
        <w:rPr>
          <w:rFonts w:ascii="Sylfaen" w:hAnsi="Sylfaen"/>
          <w:b/>
          <w:lang w:val="af-ZA"/>
        </w:rPr>
        <w:t xml:space="preserve"> </w:t>
      </w:r>
      <w:r w:rsidRPr="00B95C7E">
        <w:rPr>
          <w:rFonts w:ascii="Sylfaen" w:hAnsi="Sylfaen"/>
          <w:b/>
          <w:lang w:val="ru-RU"/>
        </w:rPr>
        <w:t>մարզ</w:t>
      </w:r>
      <w:r w:rsidRPr="00B95C7E">
        <w:rPr>
          <w:rFonts w:ascii="Sylfaen" w:hAnsi="Sylfaen"/>
          <w:b/>
        </w:rPr>
        <w:t>ի</w:t>
      </w:r>
      <w:r w:rsidRPr="00B95C7E">
        <w:rPr>
          <w:rFonts w:ascii="Sylfaen" w:hAnsi="Sylfaen"/>
          <w:b/>
          <w:lang w:val="af-ZA"/>
        </w:rPr>
        <w:t xml:space="preserve"> </w:t>
      </w:r>
      <w:r w:rsidRPr="00B95C7E">
        <w:rPr>
          <w:rFonts w:ascii="Sylfaen" w:hAnsi="Sylfaen"/>
          <w:b/>
        </w:rPr>
        <w:t>«</w:t>
      </w:r>
      <w:r w:rsidRPr="00B95C7E">
        <w:rPr>
          <w:rFonts w:ascii="Sylfaen" w:hAnsi="Sylfaen"/>
          <w:b/>
          <w:lang w:val="ru-RU"/>
        </w:rPr>
        <w:t>Չքնաղի</w:t>
      </w:r>
      <w:r w:rsidRPr="00B95C7E">
        <w:rPr>
          <w:rFonts w:ascii="Sylfaen" w:hAnsi="Sylfaen"/>
          <w:b/>
        </w:rPr>
        <w:t xml:space="preserve"> </w:t>
      </w:r>
      <w:r w:rsidRPr="00B95C7E">
        <w:rPr>
          <w:rFonts w:ascii="Sylfaen" w:hAnsi="Sylfaen"/>
          <w:b/>
          <w:lang w:val="ru-RU"/>
        </w:rPr>
        <w:t>հիմնական</w:t>
      </w:r>
      <w:r w:rsidRPr="00B95C7E">
        <w:rPr>
          <w:rFonts w:ascii="Sylfaen" w:hAnsi="Sylfaen"/>
          <w:b/>
        </w:rPr>
        <w:t xml:space="preserve"> </w:t>
      </w:r>
      <w:r w:rsidRPr="00B95C7E">
        <w:rPr>
          <w:rFonts w:ascii="Sylfaen" w:hAnsi="Sylfaen"/>
          <w:b/>
          <w:lang w:val="ru-RU"/>
        </w:rPr>
        <w:t>դպրոց</w:t>
      </w:r>
      <w:r w:rsidRPr="00B95C7E">
        <w:rPr>
          <w:rFonts w:ascii="Sylfaen" w:hAnsi="Sylfaen"/>
          <w:b/>
        </w:rPr>
        <w:t xml:space="preserve">» </w:t>
      </w:r>
      <w:r w:rsidRPr="00B95C7E">
        <w:rPr>
          <w:rFonts w:ascii="Sylfaen" w:hAnsi="Sylfaen"/>
          <w:b/>
          <w:lang w:val="ru-RU"/>
        </w:rPr>
        <w:t>ՊՈԱԿ</w:t>
      </w:r>
    </w:p>
    <w:p w:rsidR="00A34DAC" w:rsidRPr="00924308" w:rsidRDefault="00A34DAC" w:rsidP="00924308">
      <w:pPr>
        <w:rPr>
          <w:lang w:val="hy-AM"/>
        </w:rPr>
      </w:pPr>
      <w:bookmarkStart w:id="0" w:name="_GoBack"/>
      <w:bookmarkEnd w:id="0"/>
    </w:p>
    <w:sectPr w:rsidR="00A34DAC" w:rsidRPr="0092430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99" w:rsidRDefault="00043F99">
      <w:r>
        <w:separator/>
      </w:r>
    </w:p>
  </w:endnote>
  <w:endnote w:type="continuationSeparator" w:id="0">
    <w:p w:rsidR="00043F99" w:rsidRDefault="0004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43F9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43F9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99" w:rsidRDefault="00043F99">
      <w:r>
        <w:separator/>
      </w:r>
    </w:p>
  </w:footnote>
  <w:footnote w:type="continuationSeparator" w:id="0">
    <w:p w:rsidR="00043F99" w:rsidRDefault="0004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C05A0"/>
    <w:rsid w:val="006C073B"/>
    <w:rsid w:val="006C082A"/>
    <w:rsid w:val="006C14EF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2098</cp:revision>
  <dcterms:created xsi:type="dcterms:W3CDTF">2024-02-02T05:53:00Z</dcterms:created>
  <dcterms:modified xsi:type="dcterms:W3CDTF">2026-04-28T05:57:00Z</dcterms:modified>
</cp:coreProperties>
</file>