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Indent2"/>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Indent2"/>
        <w:ind w:right="-7" w:firstLine="567"/>
        <w:jc w:val="right"/>
        <w:rPr>
          <w:rFonts w:ascii="GHEA Grapalat" w:hAnsi="GHEA Grapalat" w:cs="Sylfaen"/>
          <w:i/>
          <w:sz w:val="18"/>
        </w:rPr>
      </w:pPr>
      <w:r>
        <w:rPr>
          <w:rFonts w:ascii="GHEA Grapalat" w:hAnsi="GHEA Grapalat" w:cs="Sylfaen"/>
          <w:i/>
          <w:sz w:val="18"/>
        </w:rPr>
        <w:t xml:space="preserve">                                                                                            </w:t>
      </w:r>
    </w:p>
    <w:p w14:paraId="166FD9E7" w14:textId="77777777" w:rsidR="00F008F5" w:rsidRPr="00064ADD" w:rsidRDefault="00F008F5" w:rsidP="00F008F5">
      <w:pPr>
        <w:jc w:val="center"/>
        <w:rPr>
          <w:rFonts w:ascii="GHEA Grapalat" w:hAnsi="GHEA Grapalat"/>
          <w:i/>
          <w:lang w:val="af-ZA"/>
        </w:rPr>
      </w:pPr>
      <w:r w:rsidRPr="00064ADD">
        <w:rPr>
          <w:rFonts w:ascii="GHEA Grapalat" w:hAnsi="GHEA Grapalat"/>
          <w:lang w:val="af-ZA"/>
        </w:rPr>
        <w:t>ՀԱՅՏԱՐԱՐՈՒԹՅՈՒՆ</w:t>
      </w:r>
    </w:p>
    <w:p w14:paraId="5C071E86" w14:textId="77777777" w:rsidR="00F008F5" w:rsidRPr="00064ADD" w:rsidRDefault="00F008F5" w:rsidP="00F008F5">
      <w:pPr>
        <w:jc w:val="center"/>
        <w:rPr>
          <w:rFonts w:ascii="GHEA Grapalat" w:hAnsi="GHEA Grapalat"/>
          <w:i/>
          <w:lang w:val="af-ZA"/>
        </w:rPr>
      </w:pPr>
      <w:r>
        <w:rPr>
          <w:rFonts w:ascii="GHEA Grapalat" w:hAnsi="GHEA Grapalat"/>
          <w:lang w:val="hy-AM"/>
        </w:rPr>
        <w:t>ԳՆԱՆՇՄԱՆ ՀԱՐՑՄԱՆ</w:t>
      </w:r>
      <w:r w:rsidRPr="00064ADD">
        <w:rPr>
          <w:rFonts w:ascii="GHEA Grapalat" w:hAnsi="GHEA Grapalat"/>
          <w:lang w:val="af-ZA"/>
        </w:rPr>
        <w:t xml:space="preserve"> ՄԱՍԻՆ*</w:t>
      </w:r>
    </w:p>
    <w:p w14:paraId="182AEFF2" w14:textId="77777777" w:rsidR="00F008F5" w:rsidRPr="00064ADD" w:rsidRDefault="00F008F5" w:rsidP="00F008F5">
      <w:pPr>
        <w:jc w:val="center"/>
        <w:rPr>
          <w:rFonts w:ascii="GHEA Grapalat" w:hAnsi="GHEA Grapalat"/>
          <w:i/>
          <w:lang w:val="af-ZA"/>
        </w:rPr>
      </w:pPr>
    </w:p>
    <w:p w14:paraId="4243D4A8" w14:textId="77777777" w:rsidR="00F008F5" w:rsidRPr="00064ADD" w:rsidRDefault="00F008F5" w:rsidP="00F008F5">
      <w:pPr>
        <w:jc w:val="center"/>
        <w:rPr>
          <w:rFonts w:ascii="GHEA Grapalat" w:hAnsi="GHEA Grapalat"/>
          <w:i/>
          <w:lang w:val="af-ZA"/>
        </w:rPr>
      </w:pPr>
      <w:r w:rsidRPr="00064ADD">
        <w:rPr>
          <w:rFonts w:ascii="GHEA Grapalat" w:hAnsi="GHEA Grapalat"/>
          <w:lang w:val="af-ZA"/>
        </w:rPr>
        <w:t>Հայտարարության սույն տեքստը հաստատված է գնահատող հանձնաժողովի</w:t>
      </w:r>
    </w:p>
    <w:p w14:paraId="3F41FE48" w14:textId="22768897" w:rsidR="00F008F5" w:rsidRPr="00064ADD" w:rsidRDefault="00F008F5" w:rsidP="00F008F5">
      <w:pPr>
        <w:jc w:val="center"/>
        <w:rPr>
          <w:rFonts w:ascii="GHEA Grapalat" w:hAnsi="GHEA Grapalat"/>
          <w:i/>
          <w:lang w:val="af-ZA"/>
        </w:rPr>
      </w:pPr>
      <w:r w:rsidRPr="00064ADD">
        <w:rPr>
          <w:rFonts w:ascii="GHEA Grapalat" w:hAnsi="GHEA Grapalat"/>
          <w:lang w:val="af-ZA"/>
        </w:rPr>
        <w:t>20</w:t>
      </w:r>
      <w:r>
        <w:rPr>
          <w:rFonts w:ascii="GHEA Grapalat" w:hAnsi="GHEA Grapalat"/>
          <w:lang w:val="af-ZA"/>
        </w:rPr>
        <w:t>26</w:t>
      </w:r>
      <w:r w:rsidRPr="00064ADD">
        <w:rPr>
          <w:rFonts w:ascii="GHEA Grapalat" w:hAnsi="GHEA Grapalat"/>
          <w:lang w:val="af-ZA"/>
        </w:rPr>
        <w:t>թվականի «</w:t>
      </w:r>
      <w:r>
        <w:rPr>
          <w:rFonts w:ascii="Arial" w:hAnsi="Arial" w:cs="Arial"/>
          <w:lang w:val="hy-AM"/>
        </w:rPr>
        <w:t>հունվարի</w:t>
      </w:r>
      <w:r w:rsidRPr="00064ADD">
        <w:rPr>
          <w:rFonts w:ascii="GHEA Grapalat" w:hAnsi="GHEA Grapalat"/>
          <w:lang w:val="af-ZA"/>
        </w:rPr>
        <w:t>» «</w:t>
      </w:r>
      <w:r w:rsidR="00594B96">
        <w:rPr>
          <w:rFonts w:ascii="GHEA Grapalat" w:hAnsi="GHEA Grapalat"/>
          <w:i/>
          <w:lang w:val="hy-AM"/>
        </w:rPr>
        <w:t>16</w:t>
      </w:r>
      <w:r w:rsidRPr="00064ADD">
        <w:rPr>
          <w:rFonts w:ascii="GHEA Grapalat" w:hAnsi="GHEA Grapalat"/>
          <w:lang w:val="af-ZA"/>
        </w:rPr>
        <w:t>» «</w:t>
      </w:r>
      <w:r w:rsidRPr="00712A8F">
        <w:rPr>
          <w:rFonts w:ascii="GHEA Grapalat" w:hAnsi="GHEA Grapalat"/>
          <w:lang w:val="af-ZA"/>
        </w:rPr>
        <w:t>N</w:t>
      </w:r>
      <w:r>
        <w:rPr>
          <w:rFonts w:ascii="GHEA Grapalat" w:hAnsi="GHEA Grapalat"/>
          <w:lang w:val="hy-AM"/>
        </w:rPr>
        <w:t>1</w:t>
      </w:r>
      <w:r w:rsidRPr="00064ADD">
        <w:rPr>
          <w:rFonts w:ascii="GHEA Grapalat" w:hAnsi="GHEA Grapalat"/>
          <w:lang w:val="af-ZA"/>
        </w:rPr>
        <w:t xml:space="preserve">» որոշմամբ </w:t>
      </w:r>
    </w:p>
    <w:p w14:paraId="61C4F469" w14:textId="77777777" w:rsidR="00F008F5" w:rsidRPr="00064ADD" w:rsidRDefault="00F008F5" w:rsidP="00F008F5">
      <w:pPr>
        <w:jc w:val="center"/>
        <w:rPr>
          <w:rFonts w:ascii="GHEA Grapalat" w:hAnsi="GHEA Grapalat"/>
          <w:i/>
          <w:lang w:val="af-ZA"/>
        </w:rPr>
      </w:pPr>
    </w:p>
    <w:p w14:paraId="5BE13B55" w14:textId="7D19DC42" w:rsidR="00F008F5" w:rsidRPr="008B34FE" w:rsidRDefault="00F008F5" w:rsidP="00F008F5">
      <w:pPr>
        <w:jc w:val="center"/>
        <w:rPr>
          <w:rFonts w:ascii="GHEA Grapalat" w:hAnsi="GHEA Grapalat"/>
          <w:i/>
          <w:lang w:val="hy-AM"/>
        </w:rPr>
      </w:pPr>
      <w:r w:rsidRPr="00064ADD">
        <w:rPr>
          <w:rFonts w:ascii="GHEA Grapalat" w:hAnsi="GHEA Grapalat"/>
          <w:lang w:val="af-ZA"/>
        </w:rPr>
        <w:t xml:space="preserve">Ընթացակարգի ծածկագիրը`  </w:t>
      </w:r>
      <w:r w:rsidR="00594B96">
        <w:rPr>
          <w:rFonts w:ascii="GHEA Grapalat" w:hAnsi="GHEA Grapalat"/>
          <w:i/>
          <w:lang w:val="hy-AM"/>
        </w:rPr>
        <w:t>ՀԱ-ԳՀԾՁԲ-2026/6</w:t>
      </w:r>
    </w:p>
    <w:p w14:paraId="6AAE07E3" w14:textId="77777777" w:rsidR="00F008F5" w:rsidRDefault="00F008F5" w:rsidP="00F008F5">
      <w:pPr>
        <w:jc w:val="center"/>
        <w:rPr>
          <w:rFonts w:ascii="GHEA Grapalat" w:hAnsi="GHEA Grapalat"/>
          <w:i/>
          <w:lang w:val="af-ZA"/>
        </w:rPr>
      </w:pPr>
    </w:p>
    <w:p w14:paraId="317191C4" w14:textId="77777777" w:rsidR="00F008F5" w:rsidRDefault="00F008F5" w:rsidP="00F008F5">
      <w:pPr>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CF1E12B" w14:textId="77777777" w:rsidR="00F008F5" w:rsidRPr="00064ADD" w:rsidRDefault="00F008F5" w:rsidP="00F008F5">
      <w:pPr>
        <w:rPr>
          <w:rFonts w:ascii="GHEA Grapalat" w:hAnsi="GHEA Grapalat"/>
          <w:i/>
          <w:lang w:val="af-ZA"/>
        </w:rPr>
      </w:pPr>
    </w:p>
    <w:p w14:paraId="16582E14" w14:textId="77777777" w:rsidR="00F008F5" w:rsidRPr="00064ADD" w:rsidRDefault="00F008F5" w:rsidP="00F008F5">
      <w:pPr>
        <w:ind w:firstLine="708"/>
        <w:rPr>
          <w:rFonts w:ascii="GHEA Grapalat" w:hAnsi="GHEA Grapalat"/>
          <w:i/>
          <w:lang w:val="af-ZA"/>
        </w:rPr>
      </w:pPr>
      <w:r w:rsidRPr="00064ADD">
        <w:rPr>
          <w:rFonts w:ascii="GHEA Grapalat" w:hAnsi="GHEA Grapalat"/>
          <w:lang w:val="af-ZA"/>
        </w:rPr>
        <w:t xml:space="preserve">Պատվիրատուն` </w:t>
      </w:r>
      <w:r>
        <w:rPr>
          <w:rFonts w:ascii="GHEA Grapalat" w:hAnsi="GHEA Grapalat"/>
          <w:lang w:val="af-ZA"/>
        </w:rPr>
        <w:t>&lt;&lt;</w:t>
      </w:r>
      <w:r>
        <w:rPr>
          <w:rFonts w:ascii="GHEA Grapalat" w:hAnsi="GHEA Grapalat"/>
          <w:lang w:val="hy-AM"/>
        </w:rPr>
        <w:t>Հայանտառ&gt;&gt; ՊՈԱԿ-ը</w:t>
      </w:r>
      <w:r w:rsidRPr="00064ADD">
        <w:rPr>
          <w:rFonts w:ascii="GHEA Grapalat" w:hAnsi="GHEA Grapalat"/>
          <w:lang w:val="af-ZA"/>
        </w:rPr>
        <w:t xml:space="preserve"> որը գտնվում է</w:t>
      </w:r>
      <w:r>
        <w:rPr>
          <w:rFonts w:ascii="GHEA Grapalat" w:hAnsi="GHEA Grapalat"/>
          <w:lang w:val="hy-AM"/>
        </w:rPr>
        <w:t xml:space="preserve"> 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A71D81">
        <w:rPr>
          <w:rFonts w:ascii="GHEA Grapalat" w:hAnsi="GHEA Grapalat"/>
          <w:lang w:val="af-ZA"/>
        </w:rPr>
        <w:t xml:space="preserve"> </w:t>
      </w:r>
      <w:r w:rsidRPr="00064ADD">
        <w:rPr>
          <w:rFonts w:ascii="GHEA Grapalat" w:hAnsi="GHEA Grapalat"/>
          <w:lang w:val="af-ZA"/>
        </w:rPr>
        <w:t>հասցեում,</w:t>
      </w:r>
      <w:r>
        <w:rPr>
          <w:rFonts w:ascii="GHEA Grapalat" w:hAnsi="GHEA Grapalat"/>
          <w:lang w:val="hy-AM"/>
        </w:rPr>
        <w:t xml:space="preserve"> </w:t>
      </w:r>
      <w:r w:rsidRPr="00064ADD">
        <w:rPr>
          <w:rFonts w:ascii="GHEA Grapalat" w:hAnsi="GHEA Grapalat"/>
          <w:lang w:val="af-ZA"/>
        </w:rPr>
        <w:t xml:space="preserve">հայտարարում է </w:t>
      </w:r>
      <w:r>
        <w:rPr>
          <w:rFonts w:ascii="GHEA Grapalat" w:hAnsi="GHEA Grapalat"/>
          <w:lang w:val="hy-AM"/>
        </w:rPr>
        <w:t>գնանշման հարցում</w:t>
      </w:r>
      <w:r w:rsidRPr="00064ADD">
        <w:rPr>
          <w:rFonts w:ascii="GHEA Grapalat" w:hAnsi="GHEA Grapalat"/>
          <w:lang w:val="af-ZA"/>
        </w:rPr>
        <w:t>, որն իրականացվում է մեկ փուլով:</w:t>
      </w:r>
    </w:p>
    <w:p w14:paraId="4FEC67B1" w14:textId="0B440399" w:rsidR="00F008F5" w:rsidRDefault="00F008F5" w:rsidP="00F008F5">
      <w:pPr>
        <w:rPr>
          <w:rFonts w:ascii="GHEA Grapalat" w:hAnsi="GHEA Grapalat"/>
          <w:i/>
          <w:lang w:val="af-ZA"/>
        </w:rPr>
      </w:pPr>
      <w:r w:rsidRPr="00064ADD">
        <w:rPr>
          <w:rFonts w:ascii="GHEA Grapalat" w:hAnsi="GHEA Grapalat"/>
          <w:lang w:val="af-ZA"/>
        </w:rPr>
        <w:tab/>
      </w:r>
      <w:r w:rsidRPr="008B34FE">
        <w:rPr>
          <w:rFonts w:ascii="GHEA Grapalat" w:hAnsi="GHEA Grapalat"/>
          <w:lang w:val="af-ZA"/>
        </w:rPr>
        <w:t xml:space="preserve">Սույն ընթացակարգի արդյունքում ընտրված մասնակցին սահմանված կարգով կառաջարկվի կնքել </w:t>
      </w:r>
      <w:r w:rsidR="00C15C8F" w:rsidRPr="00C15C8F">
        <w:rPr>
          <w:rFonts w:ascii="GHEA Grapalat" w:hAnsi="GHEA Grapalat"/>
          <w:lang w:val="af-ZA"/>
        </w:rPr>
        <w:t xml:space="preserve">ավտոմեքենաների  վերանորոգման   </w:t>
      </w:r>
      <w:r w:rsidRPr="008B34FE">
        <w:rPr>
          <w:rFonts w:ascii="GHEA Grapalat" w:hAnsi="GHEA Grapalat"/>
          <w:lang w:val="af-ZA"/>
        </w:rPr>
        <w:t>ծառայությունների մատուցման պայմանագիր (այսուհետ` պայմանագիր)։</w:t>
      </w:r>
    </w:p>
    <w:p w14:paraId="3B52D482" w14:textId="77777777" w:rsidR="00F008F5" w:rsidRPr="00064ADD" w:rsidRDefault="00F008F5" w:rsidP="00F008F5">
      <w:pPr>
        <w:rPr>
          <w:rFonts w:ascii="GHEA Grapalat" w:hAnsi="GHEA Grapalat"/>
          <w:i/>
          <w:lang w:val="af-ZA"/>
        </w:rPr>
      </w:pPr>
      <w:r w:rsidRPr="00064ADD">
        <w:rPr>
          <w:rFonts w:ascii="GHEA Grapalat" w:hAnsi="GHEA Grapalat"/>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AF4595" w14:textId="77777777" w:rsidR="00F008F5" w:rsidRPr="00064ADD" w:rsidRDefault="00F008F5" w:rsidP="00F008F5">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0D5479" w14:textId="77777777" w:rsidR="00F008F5" w:rsidRPr="00064ADD" w:rsidRDefault="00F008F5" w:rsidP="00F008F5">
      <w:pPr>
        <w:rPr>
          <w:rFonts w:ascii="GHEA Grapalat" w:hAnsi="GHEA Grapalat"/>
          <w:i/>
          <w:lang w:val="af-ZA"/>
        </w:rPr>
      </w:pPr>
      <w:r w:rsidRPr="00064ADD">
        <w:rPr>
          <w:rFonts w:ascii="GHEA Grapalat" w:hAnsi="GHEA Grapalat"/>
          <w:lang w:val="af-ZA"/>
        </w:rPr>
        <w:t xml:space="preserve">Ընտրված մասնակիցը որոշվում է </w:t>
      </w:r>
      <w:bookmarkStart w:id="0" w:name="_Hlk23167512"/>
      <w:r w:rsidRPr="00064ADD">
        <w:rPr>
          <w:rFonts w:ascii="GHEA Grapalat" w:hAnsi="GHEA Grapalat"/>
          <w:lang w:val="af-ZA"/>
        </w:rPr>
        <w:t xml:space="preserve">ոչ գնային պայմաններով բավարար գնահատված </w:t>
      </w:r>
      <w:bookmarkEnd w:id="0"/>
      <w:r w:rsidRPr="00064ADD">
        <w:rPr>
          <w:rFonts w:ascii="GHEA Grapalat" w:hAnsi="GHEA Grapalat"/>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6E7CCC" w14:textId="77777777" w:rsidR="00F008F5" w:rsidRPr="006E0851" w:rsidRDefault="00F008F5" w:rsidP="00F008F5">
      <w:pPr>
        <w:rPr>
          <w:rFonts w:ascii="GHEA Grapalat" w:hAnsi="GHEA Grapalat"/>
          <w:i/>
          <w:lang w:val="hy-AM"/>
        </w:rPr>
      </w:pPr>
      <w:r w:rsidRPr="00064ADD">
        <w:rPr>
          <w:rFonts w:ascii="GHEA Grapalat" w:hAnsi="GHEA Grapalat"/>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lang w:val="hy-AM"/>
        </w:rPr>
        <w:t>։</w:t>
      </w:r>
    </w:p>
    <w:p w14:paraId="71B68BF4" w14:textId="77777777" w:rsidR="00F008F5" w:rsidRPr="00064ADD" w:rsidRDefault="00F008F5" w:rsidP="00F008F5">
      <w:pPr>
        <w:rPr>
          <w:rFonts w:ascii="GHEA Grapalat" w:hAnsi="GHEA Grapalat"/>
          <w:i/>
          <w:lang w:val="af-ZA"/>
        </w:rPr>
      </w:pPr>
      <w:r w:rsidRPr="00064ADD">
        <w:rPr>
          <w:rFonts w:ascii="GHEA Grapalat" w:hAnsi="GHEA Grapalat"/>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23F46C" w14:textId="77777777" w:rsidR="00F008F5" w:rsidRPr="00064ADD" w:rsidRDefault="00F008F5" w:rsidP="00F008F5">
      <w:pPr>
        <w:rPr>
          <w:rFonts w:ascii="GHEA Grapalat" w:hAnsi="GHEA Grapalat"/>
          <w:i/>
          <w:lang w:val="af-ZA"/>
        </w:rPr>
      </w:pPr>
      <w:r w:rsidRPr="00064ADD">
        <w:rPr>
          <w:rFonts w:ascii="GHEA Grapalat" w:hAnsi="GHEA Grapalat"/>
          <w:lang w:val="af-ZA"/>
        </w:rPr>
        <w:t>Մրցույթի հայտերն անհրաժեշտ է ներկայացնել</w:t>
      </w:r>
      <w:r w:rsidRPr="00064ADD">
        <w:rPr>
          <w:rFonts w:ascii="GHEA Grapalat" w:hAnsi="GHEA Grapalat"/>
          <w:lang w:val="af-ZA" w:eastAsia="ru-RU"/>
        </w:rPr>
        <w:t xml:space="preserve">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064ADD">
        <w:rPr>
          <w:rFonts w:ascii="GHEA Grapalat" w:hAnsi="GHEA Grapalat"/>
          <w:lang w:val="af-ZA"/>
        </w:rPr>
        <w:t xml:space="preserve"> հասցեով, փաստաթղթային ձևով</w:t>
      </w:r>
      <w:r w:rsidRPr="00064ADD">
        <w:rPr>
          <w:rFonts w:ascii="GHEA Grapalat" w:hAnsi="GHEA Grapalat"/>
          <w:lang w:val="af-ZA" w:eastAsia="ru-RU"/>
        </w:rPr>
        <w:t xml:space="preserve"> </w:t>
      </w:r>
      <w:r w:rsidRPr="00064ADD">
        <w:rPr>
          <w:rFonts w:ascii="GHEA Grapalat" w:hAnsi="GHEA Grapalat"/>
          <w:lang w:val="af-ZA"/>
        </w:rPr>
        <w:t xml:space="preserve">մինչև սույն հայտարարության հրապարակման օրվանից հաշված </w:t>
      </w:r>
      <w:r>
        <w:rPr>
          <w:rFonts w:ascii="GHEA Grapalat" w:hAnsi="GHEA Grapalat"/>
          <w:u w:val="single"/>
          <w:lang w:val="hy-AM"/>
        </w:rPr>
        <w:t>7</w:t>
      </w:r>
      <w:r w:rsidRPr="00064ADD">
        <w:rPr>
          <w:rFonts w:ascii="GHEA Grapalat" w:hAnsi="GHEA Grapalat"/>
          <w:lang w:val="af-ZA"/>
        </w:rPr>
        <w:t xml:space="preserve">-րդ օրվա ժամը </w:t>
      </w:r>
      <w:r>
        <w:rPr>
          <w:rFonts w:ascii="GHEA Grapalat" w:hAnsi="GHEA Grapalat"/>
          <w:u w:val="single"/>
          <w:lang w:val="hy-AM"/>
        </w:rPr>
        <w:t>11։00</w:t>
      </w:r>
      <w:r w:rsidRPr="00064ADD">
        <w:rPr>
          <w:rFonts w:ascii="GHEA Grapalat" w:hAnsi="GHEA Grapalat"/>
          <w:lang w:val="af-ZA"/>
        </w:rPr>
        <w:t xml:space="preserve">-ը: Հայտերը, հայերենից բացի, կարող են ներկայացվել նաև անգլերեն կամ ռուսերեն: </w:t>
      </w:r>
    </w:p>
    <w:p w14:paraId="1564928D" w14:textId="225D1A65" w:rsidR="00F008F5" w:rsidRPr="00064ADD" w:rsidRDefault="00F008F5" w:rsidP="00F008F5">
      <w:pPr>
        <w:ind w:firstLine="708"/>
        <w:rPr>
          <w:rFonts w:ascii="GHEA Grapalat" w:hAnsi="GHEA Grapalat"/>
          <w:i/>
          <w:lang w:val="af-ZA"/>
        </w:rPr>
      </w:pPr>
      <w:r w:rsidRPr="00064ADD">
        <w:rPr>
          <w:rFonts w:ascii="GHEA Grapalat" w:hAnsi="GHEA Grapalat"/>
          <w:lang w:val="af-ZA"/>
        </w:rPr>
        <w:t xml:space="preserve">Հայտերի բացումը տեղի կունենա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 </w:t>
      </w:r>
      <w:r w:rsidRPr="00064ADD">
        <w:rPr>
          <w:rFonts w:ascii="GHEA Grapalat" w:hAnsi="GHEA Grapalat"/>
          <w:lang w:val="af-ZA"/>
        </w:rPr>
        <w:t>հասցեում, «</w:t>
      </w:r>
      <w:r>
        <w:rPr>
          <w:rFonts w:ascii="GHEA Grapalat" w:hAnsi="GHEA Grapalat"/>
          <w:lang w:val="hy-AM"/>
        </w:rPr>
        <w:t>2026թ</w:t>
      </w:r>
      <w:r w:rsidRPr="00064ADD">
        <w:rPr>
          <w:rFonts w:ascii="GHEA Grapalat" w:hAnsi="GHEA Grapalat"/>
          <w:lang w:val="af-ZA"/>
        </w:rPr>
        <w:t>» «</w:t>
      </w:r>
      <w:r>
        <w:rPr>
          <w:rFonts w:ascii="Arial" w:hAnsi="Arial" w:cs="Arial"/>
          <w:lang w:val="hy-AM"/>
        </w:rPr>
        <w:t>հունվարի</w:t>
      </w:r>
      <w:r w:rsidRPr="00064ADD">
        <w:rPr>
          <w:rFonts w:ascii="GHEA Grapalat" w:hAnsi="GHEA Grapalat"/>
          <w:lang w:val="af-ZA"/>
        </w:rPr>
        <w:t xml:space="preserve">» </w:t>
      </w:r>
      <w:r>
        <w:rPr>
          <w:rFonts w:ascii="GHEA Grapalat" w:hAnsi="GHEA Grapalat"/>
          <w:lang w:val="af-ZA"/>
        </w:rPr>
        <w:t xml:space="preserve">                  </w:t>
      </w:r>
      <w:r w:rsidRPr="00064ADD">
        <w:rPr>
          <w:rFonts w:ascii="GHEA Grapalat" w:hAnsi="GHEA Grapalat"/>
          <w:lang w:val="af-ZA"/>
        </w:rPr>
        <w:t>«</w:t>
      </w:r>
      <w:r w:rsidR="00C15C8F">
        <w:rPr>
          <w:rFonts w:ascii="GHEA Grapalat" w:hAnsi="GHEA Grapalat"/>
          <w:i/>
          <w:lang w:val="hy-AM"/>
        </w:rPr>
        <w:t>23</w:t>
      </w:r>
      <w:r w:rsidRPr="00064ADD">
        <w:rPr>
          <w:rFonts w:ascii="GHEA Grapalat" w:hAnsi="GHEA Grapalat"/>
          <w:lang w:val="af-ZA"/>
        </w:rPr>
        <w:t>»-ին ժամը</w:t>
      </w:r>
      <w:r>
        <w:rPr>
          <w:rFonts w:ascii="GHEA Grapalat" w:hAnsi="GHEA Grapalat"/>
          <w:lang w:val="hy-AM"/>
        </w:rPr>
        <w:t xml:space="preserve"> </w:t>
      </w:r>
      <w:r>
        <w:rPr>
          <w:rFonts w:ascii="GHEA Grapalat" w:hAnsi="GHEA Grapalat"/>
          <w:u w:val="single"/>
          <w:lang w:val="hy-AM"/>
        </w:rPr>
        <w:t>11։00-</w:t>
      </w:r>
      <w:r w:rsidRPr="00064ADD">
        <w:rPr>
          <w:rFonts w:ascii="GHEA Grapalat" w:hAnsi="GHEA Grapalat"/>
          <w:lang w:val="af-ZA"/>
        </w:rPr>
        <w:t xml:space="preserve">ին։   </w:t>
      </w:r>
    </w:p>
    <w:p w14:paraId="4E56F15B" w14:textId="77777777" w:rsidR="00F008F5" w:rsidRPr="00064ADD" w:rsidRDefault="00F008F5" w:rsidP="00F008F5">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876217F" w14:textId="77777777" w:rsidR="00F008F5" w:rsidRPr="00064ADD" w:rsidRDefault="00F008F5" w:rsidP="00F008F5">
      <w:pPr>
        <w:rPr>
          <w:rFonts w:ascii="GHEA Grapalat" w:hAnsi="GHEA Grapalat"/>
          <w:i/>
          <w:lang w:val="hy-AM"/>
        </w:rPr>
      </w:pPr>
    </w:p>
    <w:p w14:paraId="210F6C19" w14:textId="401682E7" w:rsidR="00F008F5" w:rsidRPr="00064ADD" w:rsidRDefault="00F008F5" w:rsidP="00F008F5">
      <w:pPr>
        <w:rPr>
          <w:rFonts w:ascii="GHEA Grapalat" w:hAnsi="GHEA Grapalat"/>
          <w:i/>
          <w:lang w:val="af-ZA"/>
        </w:rPr>
      </w:pPr>
      <w:r w:rsidRPr="00064ADD">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lang w:val="af-ZA"/>
        </w:rPr>
        <w:t xml:space="preserve"> </w:t>
      </w:r>
      <w:r>
        <w:rPr>
          <w:rFonts w:ascii="GHEA Grapalat" w:hAnsi="GHEA Grapalat"/>
          <w:u w:val="single"/>
          <w:lang w:val="hy-AM"/>
        </w:rPr>
        <w:t>Մանե Խաչատրյան</w:t>
      </w:r>
      <w:r w:rsidRPr="00064ADD">
        <w:rPr>
          <w:rFonts w:ascii="GHEA Grapalat" w:hAnsi="GHEA Grapalat"/>
          <w:lang w:val="af-ZA"/>
        </w:rPr>
        <w:t>ին</w:t>
      </w:r>
    </w:p>
    <w:p w14:paraId="4C9D5898" w14:textId="294D1E1E" w:rsidR="00F008F5" w:rsidRPr="0083574C" w:rsidRDefault="00F008F5" w:rsidP="00F008F5">
      <w:pPr>
        <w:rPr>
          <w:rFonts w:ascii="GHEA Grapalat" w:hAnsi="GHEA Grapalat"/>
          <w:i/>
          <w:u w:val="single"/>
          <w:lang w:val="hy-AM"/>
        </w:rPr>
      </w:pPr>
      <w:r w:rsidRPr="00064ADD">
        <w:rPr>
          <w:rFonts w:ascii="GHEA Grapalat" w:hAnsi="GHEA Grapalat"/>
          <w:lang w:val="af-ZA"/>
        </w:rPr>
        <w:t xml:space="preserve">                                      Հեռախոս </w:t>
      </w:r>
      <w:r>
        <w:rPr>
          <w:rFonts w:ascii="GHEA Grapalat" w:hAnsi="GHEA Grapalat"/>
          <w:u w:val="single"/>
          <w:lang w:val="hy-AM"/>
        </w:rPr>
        <w:t>094642033</w:t>
      </w:r>
    </w:p>
    <w:p w14:paraId="3D0C27BB" w14:textId="3AA8C10B" w:rsidR="00F008F5" w:rsidRPr="0083574C" w:rsidRDefault="00F008F5" w:rsidP="00F008F5">
      <w:pPr>
        <w:rPr>
          <w:rFonts w:ascii="GHEA Grapalat" w:hAnsi="GHEA Grapalat"/>
          <w:i/>
          <w:u w:val="single"/>
          <w:lang w:val="af-ZA"/>
        </w:rPr>
      </w:pPr>
      <w:r w:rsidRPr="00064ADD">
        <w:rPr>
          <w:rFonts w:ascii="GHEA Grapalat" w:hAnsi="GHEA Grapalat"/>
          <w:lang w:val="af-ZA"/>
        </w:rPr>
        <w:t xml:space="preserve">                                        Էլ. փոստ </w:t>
      </w:r>
      <w:hyperlink r:id="rId8" w:history="1">
        <w:r w:rsidRPr="006E0851">
          <w:rPr>
            <w:rFonts w:ascii="Helvetica" w:hAnsi="Helvetica"/>
            <w:spacing w:val="3"/>
            <w:sz w:val="21"/>
            <w:szCs w:val="21"/>
            <w:u w:val="single"/>
            <w:shd w:val="clear" w:color="auto" w:fill="FFFFFF"/>
            <w:lang w:val="af-ZA"/>
          </w:rPr>
          <w:t>manekhchatryan@gmail.com</w:t>
        </w:r>
      </w:hyperlink>
      <w:r>
        <w:rPr>
          <w:rFonts w:ascii="Helvetica" w:hAnsi="Helvetica"/>
          <w:spacing w:val="3"/>
          <w:sz w:val="21"/>
          <w:szCs w:val="21"/>
          <w:u w:val="single"/>
          <w:shd w:val="clear" w:color="auto" w:fill="FFFFFF"/>
          <w:lang w:val="af-ZA"/>
        </w:rPr>
        <w:t xml:space="preserve"> </w:t>
      </w:r>
    </w:p>
    <w:p w14:paraId="165D00F6" w14:textId="770296C3" w:rsidR="00F008F5" w:rsidRPr="0083574C" w:rsidRDefault="0083574C" w:rsidP="0083574C">
      <w:pPr>
        <w:pStyle w:val="BodyTextIndent"/>
        <w:spacing w:line="240" w:lineRule="auto"/>
        <w:rPr>
          <w:rFonts w:ascii="GHEA Grapalat" w:hAnsi="GHEA Grapalat" w:cs="Sylfaen"/>
          <w:b/>
          <w:sz w:val="24"/>
          <w:szCs w:val="24"/>
          <w:lang w:val="af-ZA"/>
        </w:rPr>
      </w:pPr>
      <w:r>
        <w:rPr>
          <w:rFonts w:ascii="GHEA Grapalat" w:hAnsi="GHEA Grapalat"/>
          <w:i w:val="0"/>
          <w:color w:val="FF0000"/>
          <w:sz w:val="24"/>
          <w:szCs w:val="24"/>
          <w:u w:val="single"/>
          <w:lang w:val="hy-AM"/>
        </w:rPr>
        <w:t xml:space="preserve">Տեխնիկական բնութագրի հետ կապված բոլոր հարցերով կարող եք դիմել </w:t>
      </w:r>
      <w:r>
        <w:rPr>
          <w:rFonts w:ascii="Arial" w:hAnsi="Arial" w:cs="Arial"/>
          <w:i w:val="0"/>
          <w:color w:val="FF0000"/>
          <w:sz w:val="24"/>
          <w:szCs w:val="24"/>
          <w:u w:val="single"/>
          <w:lang w:val="hy-AM"/>
        </w:rPr>
        <w:t xml:space="preserve">Ժորա Բարսեղյանին, 033-300-933  </w:t>
      </w:r>
      <w:r>
        <w:rPr>
          <w:rFonts w:ascii="GHEA Grapalat" w:hAnsi="GHEA Grapalat"/>
          <w:i w:val="0"/>
          <w:color w:val="FF0000"/>
          <w:sz w:val="24"/>
          <w:szCs w:val="24"/>
          <w:u w:val="single"/>
          <w:lang w:val="hy-AM"/>
        </w:rPr>
        <w:t xml:space="preserve">  հեռ</w:t>
      </w:r>
    </w:p>
    <w:p w14:paraId="08FA908C" w14:textId="77777777" w:rsidR="00F008F5" w:rsidRPr="00064ADD" w:rsidRDefault="00F008F5" w:rsidP="00F008F5">
      <w:pPr>
        <w:rPr>
          <w:rFonts w:ascii="GHEA Grapalat" w:hAnsi="GHEA Grapalat"/>
          <w:i/>
          <w:lang w:val="af-ZA"/>
        </w:rPr>
      </w:pPr>
    </w:p>
    <w:p w14:paraId="0F8800A9" w14:textId="77777777" w:rsidR="00F008F5" w:rsidRPr="00064ADD" w:rsidRDefault="00F008F5" w:rsidP="00F008F5">
      <w:pPr>
        <w:rPr>
          <w:rFonts w:ascii="GHEA Grapalat" w:hAnsi="GHEA Grapalat"/>
          <w:i/>
          <w:u w:val="single"/>
          <w:lang w:val="af-ZA"/>
        </w:rPr>
      </w:pPr>
      <w:r w:rsidRPr="00064ADD">
        <w:rPr>
          <w:rFonts w:ascii="GHEA Grapalat" w:hAnsi="GHEA Grapalat"/>
          <w:lang w:val="af-ZA"/>
        </w:rPr>
        <w:t>Պատվիրատու</w:t>
      </w:r>
      <w:r>
        <w:rPr>
          <w:rFonts w:ascii="GHEA Grapalat" w:hAnsi="GHEA Grapalat"/>
          <w:lang w:val="hy-AM"/>
        </w:rPr>
        <w:t xml:space="preserve">՝ </w:t>
      </w:r>
      <w:r>
        <w:rPr>
          <w:rFonts w:ascii="GHEA Grapalat" w:hAnsi="GHEA Grapalat"/>
          <w:lang w:val="af-ZA"/>
        </w:rPr>
        <w:t>&lt;&lt;</w:t>
      </w:r>
      <w:r>
        <w:rPr>
          <w:rFonts w:ascii="GHEA Grapalat" w:hAnsi="GHEA Grapalat"/>
          <w:lang w:val="hy-AM"/>
        </w:rPr>
        <w:t>Հայանտառ&gt;&gt; ՊՈԱԿ</w:t>
      </w:r>
    </w:p>
    <w:p w14:paraId="6F8E16E7" w14:textId="77777777" w:rsidR="00F008F5" w:rsidRPr="00064ADD" w:rsidRDefault="00F008F5" w:rsidP="00F008F5">
      <w:pPr>
        <w:rPr>
          <w:rFonts w:ascii="GHEA Grapalat" w:hAnsi="GHEA Grapalat"/>
          <w:i/>
          <w:lang w:val="af-ZA"/>
        </w:rPr>
      </w:pPr>
      <w:r w:rsidRPr="00064ADD">
        <w:rPr>
          <w:rFonts w:ascii="GHEA Grapalat" w:hAnsi="GHEA Grapalat"/>
          <w:lang w:val="af-ZA"/>
        </w:rPr>
        <w:tab/>
      </w:r>
      <w:r w:rsidRPr="00064ADD">
        <w:rPr>
          <w:rFonts w:ascii="GHEA Grapalat" w:hAnsi="GHEA Grapalat"/>
          <w:lang w:val="af-ZA"/>
        </w:rPr>
        <w:tab/>
      </w:r>
      <w:r w:rsidRPr="00064ADD">
        <w:rPr>
          <w:rFonts w:ascii="GHEA Grapalat" w:hAnsi="GHEA Grapalat"/>
          <w:lang w:val="af-ZA"/>
        </w:rPr>
        <w:tab/>
      </w:r>
    </w:p>
    <w:p w14:paraId="3CE45013" w14:textId="77777777" w:rsidR="00F008F5" w:rsidRDefault="007D01A8" w:rsidP="00F008F5">
      <w:pPr>
        <w:pStyle w:val="BodyTextIndent2"/>
        <w:ind w:firstLine="567"/>
        <w:jc w:val="right"/>
        <w:rPr>
          <w:rFonts w:ascii="GHEA Grapalat" w:hAnsi="GHEA Grapalat" w:cs="Sylfaen"/>
          <w:i/>
        </w:rPr>
      </w:pPr>
      <w:r w:rsidRPr="00064ADD">
        <w:rPr>
          <w:rFonts w:ascii="GHEA Grapalat" w:hAnsi="GHEA Grapalat" w:cs="Sylfaen"/>
          <w:i/>
        </w:rPr>
        <w:br w:type="page"/>
      </w:r>
    </w:p>
    <w:p w14:paraId="1DE0AB5E" w14:textId="77777777" w:rsidR="00F008F5" w:rsidRPr="00064ADD" w:rsidRDefault="00F008F5" w:rsidP="00F008F5">
      <w:pPr>
        <w:pStyle w:val="BodyTextIndent2"/>
        <w:ind w:firstLine="567"/>
        <w:jc w:val="right"/>
        <w:rPr>
          <w:rFonts w:ascii="GHEA Grapalat" w:hAnsi="GHEA Grapalat" w:cs="Sylfaen"/>
          <w:i/>
        </w:rPr>
      </w:pPr>
      <w:r w:rsidRPr="00064ADD">
        <w:rPr>
          <w:rFonts w:ascii="GHEA Grapalat" w:hAnsi="GHEA Grapalat" w:cs="Sylfaen"/>
          <w:i/>
        </w:rPr>
        <w:lastRenderedPageBreak/>
        <w:t>Հաստատված</w:t>
      </w:r>
      <w:r w:rsidRPr="00064ADD">
        <w:rPr>
          <w:rFonts w:ascii="GHEA Grapalat" w:hAnsi="GHEA Grapalat" w:cs="Times Armenian"/>
          <w:i/>
        </w:rPr>
        <w:t xml:space="preserve"> </w:t>
      </w:r>
      <w:r w:rsidRPr="00064ADD">
        <w:rPr>
          <w:rFonts w:ascii="GHEA Grapalat" w:hAnsi="GHEA Grapalat" w:cs="Sylfaen"/>
          <w:i/>
        </w:rPr>
        <w:t>է</w:t>
      </w:r>
    </w:p>
    <w:p w14:paraId="4F1AED0B" w14:textId="68CA61B7" w:rsidR="00F008F5" w:rsidRPr="00064ADD" w:rsidRDefault="00594B96" w:rsidP="00F008F5">
      <w:pPr>
        <w:pStyle w:val="BodyTextIndent2"/>
        <w:ind w:firstLine="567"/>
        <w:jc w:val="right"/>
        <w:rPr>
          <w:rFonts w:ascii="GHEA Grapalat" w:hAnsi="GHEA Grapalat" w:cs="Sylfaen"/>
          <w:i/>
        </w:rPr>
      </w:pPr>
      <w:r>
        <w:rPr>
          <w:rFonts w:ascii="Arial" w:hAnsi="Arial" w:cs="Arial"/>
          <w:i/>
          <w:u w:val="single"/>
        </w:rPr>
        <w:t>ՀԱ-ԳՀԾՁԲ-2026/6</w:t>
      </w:r>
      <w:r w:rsidR="00C15C8F">
        <w:rPr>
          <w:rFonts w:ascii="Arial" w:hAnsi="Arial" w:cs="Arial"/>
          <w:i/>
          <w:u w:val="single"/>
          <w:lang w:val="hy-AM"/>
        </w:rPr>
        <w:t xml:space="preserve"> </w:t>
      </w:r>
      <w:r w:rsidR="00F008F5" w:rsidRPr="00064ADD">
        <w:rPr>
          <w:rFonts w:ascii="GHEA Grapalat" w:hAnsi="GHEA Grapalat" w:cs="Sylfaen"/>
          <w:i/>
        </w:rPr>
        <w:t>ծածկա</w:t>
      </w:r>
      <w:r w:rsidR="00F008F5" w:rsidRPr="00064ADD">
        <w:rPr>
          <w:rFonts w:ascii="GHEA Grapalat" w:hAnsi="GHEA Grapalat" w:cs="Times Armenian"/>
          <w:i/>
        </w:rPr>
        <w:t>գ</w:t>
      </w:r>
      <w:r w:rsidR="00F008F5" w:rsidRPr="00064ADD">
        <w:rPr>
          <w:rFonts w:ascii="GHEA Grapalat" w:hAnsi="GHEA Grapalat" w:cs="Sylfaen"/>
          <w:i/>
        </w:rPr>
        <w:t>րով</w:t>
      </w:r>
      <w:r w:rsidR="00F008F5" w:rsidRPr="00064ADD">
        <w:rPr>
          <w:rFonts w:ascii="GHEA Grapalat" w:hAnsi="GHEA Grapalat" w:cs="Times Armenian"/>
          <w:i/>
        </w:rPr>
        <w:t xml:space="preserve"> </w:t>
      </w:r>
    </w:p>
    <w:p w14:paraId="5704AC2A" w14:textId="77777777" w:rsidR="00F008F5" w:rsidRPr="00064ADD" w:rsidRDefault="00F008F5" w:rsidP="00F008F5">
      <w:pPr>
        <w:pStyle w:val="BodyTextIndent2"/>
        <w:ind w:firstLine="567"/>
        <w:jc w:val="right"/>
        <w:rPr>
          <w:rFonts w:ascii="GHEA Grapalat" w:hAnsi="GHEA Grapalat" w:cs="Times Armenian"/>
          <w:i/>
        </w:rPr>
      </w:pPr>
      <w:r>
        <w:rPr>
          <w:rFonts w:ascii="GHEA Grapalat" w:hAnsi="GHEA Grapalat" w:cs="Sylfaen"/>
          <w:i/>
          <w:lang w:val="hy-AM"/>
        </w:rPr>
        <w:t>Գնանշման հարցման</w:t>
      </w:r>
      <w:r w:rsidRPr="00064ADD">
        <w:rPr>
          <w:rFonts w:ascii="GHEA Grapalat" w:hAnsi="GHEA Grapalat" w:cs="Times Armenian"/>
          <w:i/>
        </w:rPr>
        <w:t xml:space="preserve"> գնահատող </w:t>
      </w:r>
      <w:r w:rsidRPr="00064ADD">
        <w:rPr>
          <w:rFonts w:ascii="GHEA Grapalat" w:hAnsi="GHEA Grapalat" w:cs="Sylfaen"/>
          <w:i/>
        </w:rPr>
        <w:t>հանձնաժողովի</w:t>
      </w:r>
    </w:p>
    <w:p w14:paraId="694DBA0C" w14:textId="561177E9" w:rsidR="00F008F5" w:rsidRPr="00064ADD" w:rsidRDefault="00F008F5" w:rsidP="00F008F5">
      <w:pPr>
        <w:pStyle w:val="BodyTextIndent2"/>
        <w:ind w:firstLine="567"/>
        <w:jc w:val="right"/>
        <w:rPr>
          <w:rFonts w:ascii="GHEA Grapalat" w:hAnsi="GHEA Grapalat"/>
          <w:i/>
        </w:rPr>
      </w:pPr>
      <w:r w:rsidRPr="00064ADD">
        <w:rPr>
          <w:rFonts w:ascii="GHEA Grapalat" w:hAnsi="GHEA Grapalat" w:cs="Sylfaen"/>
          <w:i/>
        </w:rPr>
        <w:t xml:space="preserve"> 20</w:t>
      </w:r>
      <w:r>
        <w:rPr>
          <w:rFonts w:ascii="GHEA Grapalat" w:hAnsi="GHEA Grapalat" w:cs="Sylfaen"/>
          <w:i/>
          <w:lang w:val="hy-AM"/>
        </w:rPr>
        <w:t>26</w:t>
      </w:r>
      <w:r w:rsidRPr="00064ADD">
        <w:rPr>
          <w:rFonts w:ascii="GHEA Grapalat" w:hAnsi="GHEA Grapalat" w:cs="Sylfaen"/>
          <w:i/>
        </w:rPr>
        <w:t>թ</w:t>
      </w:r>
      <w:r w:rsidRPr="00064ADD">
        <w:rPr>
          <w:rFonts w:ascii="GHEA Grapalat" w:hAnsi="GHEA Grapalat" w:cs="Times Armenian"/>
          <w:i/>
        </w:rPr>
        <w:t xml:space="preserve">. </w:t>
      </w:r>
      <w:r>
        <w:rPr>
          <w:rFonts w:ascii="Arial" w:hAnsi="Arial" w:cs="Arial"/>
          <w:i/>
          <w:u w:val="single"/>
          <w:lang w:val="hy-AM"/>
        </w:rPr>
        <w:t xml:space="preserve">հունվարի </w:t>
      </w:r>
      <w:r>
        <w:rPr>
          <w:rFonts w:ascii="GHEA Grapalat" w:hAnsi="GHEA Grapalat" w:cs="Times Armenian"/>
          <w:i/>
          <w:u w:val="single"/>
          <w:lang w:val="hy-AM"/>
        </w:rPr>
        <w:t xml:space="preserve"> </w:t>
      </w:r>
      <w:r w:rsidR="00C15C8F">
        <w:rPr>
          <w:rFonts w:ascii="GHEA Grapalat" w:hAnsi="GHEA Grapalat" w:cs="Times Armenian"/>
          <w:i/>
          <w:u w:val="single"/>
          <w:lang w:val="hy-AM"/>
        </w:rPr>
        <w:t>16</w:t>
      </w:r>
      <w:r w:rsidRPr="00064ADD">
        <w:rPr>
          <w:rFonts w:ascii="GHEA Grapalat" w:hAnsi="GHEA Grapalat" w:cs="Times Armenian"/>
          <w:i/>
        </w:rPr>
        <w:t xml:space="preserve">-ի </w:t>
      </w:r>
      <w:r w:rsidRPr="00064ADD">
        <w:rPr>
          <w:rFonts w:ascii="GHEA Grapalat" w:hAnsi="GHEA Grapalat" w:cs="Times Armenian"/>
          <w:i/>
          <w:vertAlign w:val="subscript"/>
        </w:rPr>
        <w:t xml:space="preserve"> </w:t>
      </w:r>
      <w:r w:rsidRPr="00064ADD">
        <w:rPr>
          <w:rFonts w:ascii="GHEA Grapalat" w:hAnsi="GHEA Grapalat" w:cs="Times Armenian"/>
          <w:i/>
        </w:rPr>
        <w:t>N</w:t>
      </w:r>
      <w:r>
        <w:rPr>
          <w:rFonts w:ascii="GHEA Grapalat" w:hAnsi="GHEA Grapalat" w:cs="Times Armenian"/>
          <w:i/>
          <w:lang w:val="hy-AM"/>
        </w:rPr>
        <w:t xml:space="preserve">1 </w:t>
      </w:r>
      <w:r w:rsidRPr="00064ADD">
        <w:rPr>
          <w:rFonts w:ascii="GHEA Grapalat" w:hAnsi="GHEA Grapalat" w:cs="Sylfaen"/>
          <w:i/>
        </w:rPr>
        <w:t>որոշմամբ</w:t>
      </w:r>
    </w:p>
    <w:p w14:paraId="65E742B0" w14:textId="77777777" w:rsidR="00F008F5" w:rsidRPr="00064ADD" w:rsidRDefault="00F008F5" w:rsidP="00F008F5">
      <w:pPr>
        <w:pStyle w:val="BodyTextIndent2"/>
        <w:ind w:right="-7" w:firstLine="567"/>
        <w:jc w:val="center"/>
        <w:rPr>
          <w:rFonts w:ascii="GHEA Grapalat" w:hAnsi="GHEA Grapalat"/>
        </w:rPr>
      </w:pPr>
    </w:p>
    <w:p w14:paraId="73F63C17" w14:textId="77777777" w:rsidR="00F008F5" w:rsidRPr="00064ADD" w:rsidRDefault="00F008F5" w:rsidP="00F008F5">
      <w:pPr>
        <w:pStyle w:val="BodyTextIndent2"/>
        <w:ind w:right="-7" w:firstLine="567"/>
        <w:jc w:val="center"/>
        <w:rPr>
          <w:rFonts w:ascii="GHEA Grapalat" w:hAnsi="GHEA Grapalat"/>
        </w:rPr>
      </w:pPr>
    </w:p>
    <w:p w14:paraId="486C3C9C" w14:textId="77777777" w:rsidR="00F008F5" w:rsidRPr="00064ADD" w:rsidRDefault="00F008F5" w:rsidP="00F008F5">
      <w:pPr>
        <w:pStyle w:val="BodyTextIndent2"/>
        <w:ind w:right="-7" w:firstLine="567"/>
        <w:jc w:val="center"/>
        <w:rPr>
          <w:rFonts w:ascii="GHEA Grapalat" w:hAnsi="GHEA Grapalat"/>
        </w:rPr>
      </w:pPr>
    </w:p>
    <w:p w14:paraId="7B5E090E" w14:textId="77777777" w:rsidR="00F008F5" w:rsidRPr="00064ADD" w:rsidRDefault="00F008F5" w:rsidP="00F008F5">
      <w:pPr>
        <w:pStyle w:val="BodyTextIndent2"/>
        <w:ind w:right="-7" w:firstLine="567"/>
        <w:jc w:val="center"/>
        <w:rPr>
          <w:rFonts w:ascii="GHEA Grapalat" w:hAnsi="GHEA Grapalat"/>
        </w:rPr>
      </w:pPr>
    </w:p>
    <w:p w14:paraId="618E5CDD" w14:textId="77777777" w:rsidR="00F008F5" w:rsidRPr="006E0851" w:rsidRDefault="00F008F5" w:rsidP="00F008F5">
      <w:pPr>
        <w:pStyle w:val="BodyTextIndent2"/>
        <w:ind w:right="-7" w:firstLine="567"/>
        <w:jc w:val="center"/>
        <w:rPr>
          <w:rFonts w:ascii="GHEA Grapalat" w:hAnsi="GHEA Grapalat"/>
          <w:b/>
          <w:bCs/>
          <w:iCs/>
          <w:lang w:val="hy-AM"/>
        </w:rPr>
      </w:pPr>
      <w:r w:rsidRPr="006E0851">
        <w:rPr>
          <w:rFonts w:ascii="GHEA Grapalat" w:hAnsi="GHEA Grapalat" w:cs="Times Armenian"/>
          <w:b/>
          <w:bCs/>
          <w:iCs/>
        </w:rPr>
        <w:t>«</w:t>
      </w:r>
      <w:r w:rsidRPr="006E0851">
        <w:rPr>
          <w:rFonts w:ascii="GHEA Grapalat" w:hAnsi="GHEA Grapalat" w:cs="Times Armenian"/>
          <w:b/>
          <w:bCs/>
          <w:iCs/>
          <w:lang w:val="hy-AM"/>
        </w:rPr>
        <w:t>ՀԱՅԱՆՏԱՌ</w:t>
      </w:r>
      <w:r w:rsidRPr="006E0851">
        <w:rPr>
          <w:rFonts w:ascii="GHEA Grapalat" w:hAnsi="GHEA Grapalat" w:cs="Sylfaen"/>
          <w:b/>
          <w:bCs/>
          <w:iCs/>
        </w:rPr>
        <w:t>»</w:t>
      </w:r>
      <w:r w:rsidRPr="006E0851">
        <w:rPr>
          <w:rFonts w:ascii="GHEA Grapalat" w:hAnsi="GHEA Grapalat" w:cs="Sylfaen"/>
          <w:b/>
          <w:bCs/>
          <w:iCs/>
          <w:lang w:val="hy-AM"/>
        </w:rPr>
        <w:t xml:space="preserve"> ՊՈԱԿ</w:t>
      </w:r>
    </w:p>
    <w:p w14:paraId="2D8D7103" w14:textId="77777777" w:rsidR="00F008F5" w:rsidRPr="00064ADD" w:rsidRDefault="00F008F5" w:rsidP="00F008F5">
      <w:pPr>
        <w:pStyle w:val="BodyTextIndent2"/>
        <w:tabs>
          <w:tab w:val="left" w:pos="5968"/>
        </w:tabs>
        <w:ind w:right="-7" w:firstLine="567"/>
        <w:rPr>
          <w:rFonts w:ascii="GHEA Grapalat" w:hAnsi="GHEA Grapalat"/>
        </w:rPr>
      </w:pPr>
      <w:r w:rsidRPr="00064ADD">
        <w:rPr>
          <w:rFonts w:ascii="GHEA Grapalat" w:hAnsi="GHEA Grapalat"/>
        </w:rPr>
        <w:tab/>
      </w:r>
    </w:p>
    <w:p w14:paraId="26355B0E" w14:textId="77777777" w:rsidR="00F008F5" w:rsidRPr="00064ADD" w:rsidRDefault="00F008F5" w:rsidP="00F008F5">
      <w:pPr>
        <w:pStyle w:val="BodyTextIndent2"/>
        <w:ind w:right="-7" w:firstLine="567"/>
        <w:jc w:val="center"/>
        <w:rPr>
          <w:rFonts w:ascii="GHEA Grapalat" w:hAnsi="GHEA Grapalat"/>
        </w:rPr>
      </w:pPr>
    </w:p>
    <w:p w14:paraId="67F2EF31" w14:textId="77777777" w:rsidR="00F008F5" w:rsidRPr="00064ADD" w:rsidRDefault="00F008F5" w:rsidP="00F008F5">
      <w:pPr>
        <w:pStyle w:val="BodyTextIndent2"/>
        <w:ind w:right="-7" w:firstLine="567"/>
        <w:jc w:val="center"/>
        <w:rPr>
          <w:rFonts w:ascii="GHEA Grapalat" w:hAnsi="GHEA Grapalat"/>
        </w:rPr>
      </w:pPr>
    </w:p>
    <w:p w14:paraId="6DCF1319" w14:textId="77777777" w:rsidR="00F008F5" w:rsidRPr="00064ADD" w:rsidRDefault="00F008F5" w:rsidP="00F008F5">
      <w:pPr>
        <w:pStyle w:val="BodyTextIndent2"/>
        <w:ind w:right="-7" w:firstLine="567"/>
        <w:jc w:val="center"/>
        <w:rPr>
          <w:rFonts w:ascii="GHEA Grapalat" w:hAnsi="GHEA Grapalat"/>
        </w:rPr>
      </w:pPr>
    </w:p>
    <w:p w14:paraId="3C1CA04A" w14:textId="77777777" w:rsidR="00F008F5" w:rsidRPr="00064ADD" w:rsidRDefault="00F008F5" w:rsidP="00F008F5">
      <w:pPr>
        <w:pStyle w:val="BodyTextIndent2"/>
        <w:ind w:right="-7" w:firstLine="567"/>
        <w:jc w:val="center"/>
        <w:rPr>
          <w:rFonts w:ascii="GHEA Grapalat" w:hAnsi="GHEA Grapalat"/>
        </w:rPr>
      </w:pPr>
    </w:p>
    <w:p w14:paraId="313E1A9D" w14:textId="77777777" w:rsidR="00F008F5" w:rsidRPr="00064ADD" w:rsidRDefault="00F008F5" w:rsidP="00F008F5">
      <w:pPr>
        <w:pStyle w:val="BodyTextIndent2"/>
        <w:ind w:right="-7" w:firstLine="567"/>
        <w:jc w:val="center"/>
        <w:rPr>
          <w:rFonts w:ascii="GHEA Grapalat" w:hAnsi="GHEA Grapalat" w:cs="Sylfaen"/>
        </w:rPr>
      </w:pPr>
      <w:r w:rsidRPr="00064ADD">
        <w:rPr>
          <w:rFonts w:ascii="GHEA Grapalat" w:hAnsi="GHEA Grapalat" w:cs="Sylfaen"/>
        </w:rPr>
        <w:t>Հ</w:t>
      </w:r>
      <w:r w:rsidRPr="00064ADD">
        <w:rPr>
          <w:rFonts w:ascii="GHEA Grapalat" w:hAnsi="GHEA Grapalat" w:cs="Times Armenian"/>
        </w:rPr>
        <w:t xml:space="preserve"> </w:t>
      </w:r>
      <w:r w:rsidRPr="00064ADD">
        <w:rPr>
          <w:rFonts w:ascii="GHEA Grapalat" w:hAnsi="GHEA Grapalat" w:cs="Sylfaen"/>
        </w:rPr>
        <w:t>Ր</w:t>
      </w:r>
      <w:r w:rsidRPr="00064ADD">
        <w:rPr>
          <w:rFonts w:ascii="GHEA Grapalat" w:hAnsi="GHEA Grapalat" w:cs="Times Armenian"/>
        </w:rPr>
        <w:t xml:space="preserve"> </w:t>
      </w:r>
      <w:r w:rsidRPr="00064ADD">
        <w:rPr>
          <w:rFonts w:ascii="GHEA Grapalat" w:hAnsi="GHEA Grapalat" w:cs="Sylfaen"/>
        </w:rPr>
        <w:t>Ա</w:t>
      </w:r>
      <w:r w:rsidRPr="00064ADD">
        <w:rPr>
          <w:rFonts w:ascii="GHEA Grapalat" w:hAnsi="GHEA Grapalat" w:cs="Times Armenian"/>
        </w:rPr>
        <w:t xml:space="preserve"> </w:t>
      </w:r>
      <w:r w:rsidRPr="00064ADD">
        <w:rPr>
          <w:rFonts w:ascii="GHEA Grapalat" w:hAnsi="GHEA Grapalat" w:cs="Sylfaen"/>
        </w:rPr>
        <w:t>Վ</w:t>
      </w:r>
      <w:r w:rsidRPr="00064ADD">
        <w:rPr>
          <w:rFonts w:ascii="GHEA Grapalat" w:hAnsi="GHEA Grapalat" w:cs="Times Armenian"/>
        </w:rPr>
        <w:t xml:space="preserve"> </w:t>
      </w:r>
      <w:r w:rsidRPr="00064ADD">
        <w:rPr>
          <w:rFonts w:ascii="GHEA Grapalat" w:hAnsi="GHEA Grapalat" w:cs="Sylfaen"/>
        </w:rPr>
        <w:t>Ե</w:t>
      </w:r>
      <w:r w:rsidRPr="00064ADD">
        <w:rPr>
          <w:rFonts w:ascii="GHEA Grapalat" w:hAnsi="GHEA Grapalat" w:cs="Times Armenian"/>
        </w:rPr>
        <w:t xml:space="preserve"> </w:t>
      </w:r>
      <w:r w:rsidRPr="00064ADD">
        <w:rPr>
          <w:rFonts w:ascii="GHEA Grapalat" w:hAnsi="GHEA Grapalat" w:cs="Sylfaen"/>
        </w:rPr>
        <w:t>Ր</w:t>
      </w:r>
    </w:p>
    <w:p w14:paraId="368FC9CF" w14:textId="77777777" w:rsidR="00F008F5" w:rsidRPr="00064ADD" w:rsidRDefault="00F008F5" w:rsidP="00F008F5">
      <w:pPr>
        <w:pStyle w:val="BodyTextIndent2"/>
        <w:ind w:right="-7" w:firstLine="567"/>
        <w:jc w:val="center"/>
        <w:rPr>
          <w:rFonts w:ascii="GHEA Grapalat" w:hAnsi="GHEA Grapalat" w:cs="Sylfaen"/>
        </w:rPr>
      </w:pPr>
    </w:p>
    <w:p w14:paraId="453DDCB2" w14:textId="77777777" w:rsidR="00F008F5" w:rsidRPr="00064ADD" w:rsidRDefault="00F008F5" w:rsidP="00F008F5">
      <w:pPr>
        <w:pStyle w:val="BodyTextIndent2"/>
        <w:ind w:right="-7" w:firstLine="567"/>
        <w:jc w:val="center"/>
        <w:rPr>
          <w:rFonts w:ascii="GHEA Grapalat" w:hAnsi="GHEA Grapalat" w:cs="Sylfaen"/>
        </w:rPr>
      </w:pPr>
    </w:p>
    <w:p w14:paraId="3391CC00" w14:textId="27A27CBD" w:rsidR="00F008F5" w:rsidRPr="003476D7" w:rsidRDefault="00C15C8F" w:rsidP="00F008F5">
      <w:pPr>
        <w:pStyle w:val="BodyTextIndent2"/>
        <w:ind w:right="-7"/>
        <w:jc w:val="center"/>
        <w:rPr>
          <w:rFonts w:ascii="GHEA Grapalat" w:hAnsi="GHEA Grapalat"/>
          <w:szCs w:val="22"/>
        </w:rPr>
      </w:pPr>
      <w:r w:rsidRPr="00C15C8F">
        <w:rPr>
          <w:rFonts w:ascii="GHEA Grapalat" w:hAnsi="GHEA Grapalat" w:cs="Sylfaen"/>
        </w:rPr>
        <w:t>«ՀԱՅԱՆՏԱՌ» ՊՈԱԿ-Ի ԿԱՐԻՔՆԵՐԻ ՀԱՄԱՐ` ԱՎՏՈՄԵՔԵՆԱՆԵՐԻ  ՎԵՐԱՆՈՐՈԳՄԱՆ ԾԱՌԱՅՈՒԹՅՈՒՆՆԵՐԻ  ՁԵՌՔԲԵՐՄԱՆ ՆՊԱՏԱԿՈՎ  ՀԱՅՏԱՐԱՐՎԱԾ ԳՆԱՆՇՄԱՆ ՀԱՐՑՄԱՆ</w:t>
      </w:r>
    </w:p>
    <w:p w14:paraId="7B4BEE92" w14:textId="77777777" w:rsidR="00F008F5" w:rsidRPr="00064ADD" w:rsidRDefault="00F008F5" w:rsidP="00F008F5">
      <w:pPr>
        <w:pStyle w:val="BodyTextIndent2"/>
        <w:ind w:right="-7" w:firstLine="567"/>
        <w:jc w:val="center"/>
        <w:rPr>
          <w:rFonts w:ascii="GHEA Grapalat" w:hAnsi="GHEA Grapalat"/>
        </w:rPr>
      </w:pPr>
    </w:p>
    <w:p w14:paraId="2B0C4E54" w14:textId="77777777" w:rsidR="00F008F5" w:rsidRPr="00064ADD" w:rsidRDefault="00F008F5" w:rsidP="00F008F5">
      <w:pPr>
        <w:pStyle w:val="BodyTextIndent2"/>
        <w:ind w:right="-7" w:firstLine="567"/>
        <w:jc w:val="center"/>
        <w:rPr>
          <w:rFonts w:ascii="GHEA Grapalat" w:hAnsi="GHEA Grapalat"/>
        </w:rPr>
      </w:pPr>
    </w:p>
    <w:p w14:paraId="1225A697" w14:textId="77777777" w:rsidR="00F008F5" w:rsidRPr="00064ADD" w:rsidRDefault="00F008F5" w:rsidP="00F008F5">
      <w:pPr>
        <w:pStyle w:val="BodyTextIndent2"/>
        <w:ind w:right="-7" w:firstLine="567"/>
        <w:jc w:val="center"/>
        <w:rPr>
          <w:rFonts w:ascii="GHEA Grapalat" w:hAnsi="GHEA Grapalat"/>
        </w:rPr>
      </w:pPr>
    </w:p>
    <w:p w14:paraId="49749990" w14:textId="77777777" w:rsidR="00F008F5" w:rsidRPr="00064ADD" w:rsidRDefault="00F008F5" w:rsidP="00F008F5">
      <w:pPr>
        <w:pStyle w:val="BodyTextIndent2"/>
        <w:ind w:right="-7" w:firstLine="567"/>
        <w:jc w:val="center"/>
        <w:rPr>
          <w:rFonts w:ascii="GHEA Grapalat" w:hAnsi="GHEA Grapalat"/>
        </w:rPr>
      </w:pPr>
    </w:p>
    <w:p w14:paraId="193417AF" w14:textId="77777777" w:rsidR="00F008F5" w:rsidRPr="00064ADD" w:rsidRDefault="00F008F5" w:rsidP="00F008F5">
      <w:pPr>
        <w:pStyle w:val="BodyTextIndent2"/>
        <w:ind w:right="-7" w:firstLine="567"/>
        <w:jc w:val="center"/>
        <w:rPr>
          <w:rFonts w:ascii="GHEA Grapalat" w:hAnsi="GHEA Grapalat"/>
        </w:rPr>
      </w:pPr>
    </w:p>
    <w:p w14:paraId="7E7D5D67" w14:textId="77777777" w:rsidR="00F008F5" w:rsidRPr="00064ADD" w:rsidRDefault="00F008F5" w:rsidP="00F008F5">
      <w:pPr>
        <w:pStyle w:val="BodyTextIndent2"/>
        <w:ind w:right="-7" w:firstLine="567"/>
        <w:jc w:val="center"/>
        <w:rPr>
          <w:rFonts w:ascii="GHEA Grapalat" w:hAnsi="GHEA Grapalat"/>
        </w:rPr>
      </w:pPr>
    </w:p>
    <w:p w14:paraId="2A75278A" w14:textId="77777777" w:rsidR="00F008F5" w:rsidRPr="00064ADD" w:rsidRDefault="00F008F5" w:rsidP="00F008F5">
      <w:pPr>
        <w:pStyle w:val="BodyTextIndent2"/>
        <w:ind w:right="-7" w:firstLine="567"/>
        <w:jc w:val="center"/>
        <w:rPr>
          <w:rFonts w:ascii="GHEA Grapalat" w:hAnsi="GHEA Grapalat"/>
        </w:rPr>
      </w:pPr>
    </w:p>
    <w:p w14:paraId="6B7A9AFE" w14:textId="77777777" w:rsidR="00F008F5" w:rsidRPr="00064ADD" w:rsidRDefault="00F008F5" w:rsidP="00F008F5">
      <w:pPr>
        <w:pStyle w:val="BodyTextIndent2"/>
        <w:ind w:right="-7" w:firstLine="567"/>
        <w:jc w:val="center"/>
        <w:rPr>
          <w:rFonts w:ascii="GHEA Grapalat" w:hAnsi="GHEA Grapalat"/>
        </w:rPr>
      </w:pPr>
    </w:p>
    <w:p w14:paraId="5998F583" w14:textId="77777777" w:rsidR="00F008F5" w:rsidRPr="00064ADD" w:rsidRDefault="00F008F5" w:rsidP="00F008F5">
      <w:pPr>
        <w:pStyle w:val="BodyTextIndent2"/>
        <w:ind w:right="-7" w:firstLine="567"/>
        <w:jc w:val="center"/>
        <w:rPr>
          <w:rFonts w:ascii="GHEA Grapalat" w:hAnsi="GHEA Grapalat"/>
        </w:rPr>
      </w:pPr>
    </w:p>
    <w:p w14:paraId="5C0F8A84" w14:textId="77777777" w:rsidR="00F008F5" w:rsidRPr="00064ADD" w:rsidRDefault="00F008F5" w:rsidP="00F008F5">
      <w:pPr>
        <w:pStyle w:val="BodyTextIndent2"/>
        <w:ind w:right="-7" w:firstLine="567"/>
        <w:jc w:val="center"/>
        <w:rPr>
          <w:rFonts w:ascii="GHEA Grapalat" w:hAnsi="GHEA Grapalat"/>
        </w:rPr>
      </w:pPr>
    </w:p>
    <w:p w14:paraId="66AEF1A4" w14:textId="77777777" w:rsidR="002D3A7C" w:rsidRPr="00064ADD" w:rsidRDefault="006F0D3F" w:rsidP="002D3A7C">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2D3A7C" w:rsidRPr="008320ED">
        <w:rPr>
          <w:rFonts w:ascii="GHEA Grapalat" w:hAnsi="GHEA Grapalat" w:cs="Sylfaen"/>
          <w:i/>
          <w:sz w:val="22"/>
          <w:szCs w:val="22"/>
          <w:lang w:val="hy-AM"/>
        </w:rPr>
        <w:lastRenderedPageBreak/>
        <w:t>Հարգելի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մասնակից</w:t>
      </w:r>
      <w:r w:rsidR="002D3A7C" w:rsidRPr="00064ADD">
        <w:rPr>
          <w:rFonts w:ascii="GHEA Grapalat" w:hAnsi="GHEA Grapalat" w:cs="Sylfaen"/>
          <w:i/>
          <w:sz w:val="22"/>
          <w:szCs w:val="22"/>
          <w:lang w:val="af-ZA"/>
        </w:rPr>
        <w:t xml:space="preserve"> </w:t>
      </w:r>
      <w:r w:rsidR="002D3A7C" w:rsidRPr="008320ED">
        <w:rPr>
          <w:rFonts w:ascii="GHEA Grapalat" w:hAnsi="GHEA Grapalat" w:cs="Sylfaen"/>
          <w:i/>
          <w:sz w:val="22"/>
          <w:szCs w:val="22"/>
          <w:lang w:val="hy-AM"/>
        </w:rPr>
        <w:t>նախքան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կազմելը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և</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ներկայացնելը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խնդրում</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ենք</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մանրամասնորեն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ուսումնասիրել</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սույն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քանի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որ</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հրավերին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չհամապատասխանող</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ենթակա</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մերժման</w:t>
      </w:r>
      <w:r w:rsidR="002D3A7C" w:rsidRPr="00064ADD">
        <w:rPr>
          <w:rFonts w:ascii="GHEA Grapalat" w:hAnsi="GHEA Grapalat" w:cs="Sylfaen"/>
          <w:i/>
          <w:sz w:val="22"/>
          <w:szCs w:val="22"/>
          <w:lang w:val="af-ZA"/>
        </w:rPr>
        <w:t xml:space="preserve">: </w:t>
      </w:r>
    </w:p>
    <w:p w14:paraId="60790954" w14:textId="77777777" w:rsidR="002D3A7C" w:rsidRPr="00064ADD" w:rsidRDefault="002D3A7C" w:rsidP="002D3A7C">
      <w:pPr>
        <w:ind w:firstLine="567"/>
        <w:jc w:val="both"/>
        <w:rPr>
          <w:rFonts w:ascii="GHEA Grapalat" w:hAnsi="GHEA Grapalat"/>
          <w:i/>
          <w:sz w:val="20"/>
          <w:lang w:val="af-ZA"/>
        </w:rPr>
      </w:pPr>
    </w:p>
    <w:p w14:paraId="1E67BE46" w14:textId="77777777" w:rsidR="002D3A7C" w:rsidRPr="00064ADD" w:rsidRDefault="002D3A7C" w:rsidP="002D3A7C">
      <w:pPr>
        <w:ind w:firstLine="567"/>
        <w:jc w:val="center"/>
        <w:rPr>
          <w:rFonts w:ascii="GHEA Grapalat" w:hAnsi="GHEA Grapalat"/>
          <w:b/>
          <w:sz w:val="20"/>
          <w:szCs w:val="22"/>
          <w:lang w:val="af-ZA"/>
        </w:rPr>
      </w:pPr>
    </w:p>
    <w:p w14:paraId="0CFB4658" w14:textId="77777777" w:rsidR="002D3A7C" w:rsidRPr="00064ADD" w:rsidRDefault="002D3A7C" w:rsidP="002D3A7C">
      <w:pPr>
        <w:ind w:firstLine="567"/>
        <w:jc w:val="center"/>
        <w:rPr>
          <w:rFonts w:ascii="GHEA Grapalat" w:hAnsi="GHEA Grapalat" w:cs="Sylfaen"/>
          <w:b/>
          <w:sz w:val="22"/>
          <w:szCs w:val="22"/>
          <w:lang w:val="af-ZA"/>
        </w:rPr>
      </w:pPr>
    </w:p>
    <w:p w14:paraId="1EC65950" w14:textId="77777777" w:rsidR="002D3A7C" w:rsidRPr="00064ADD" w:rsidRDefault="002D3A7C" w:rsidP="002D3A7C">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A5D2682" w14:textId="77777777" w:rsidR="002D3A7C" w:rsidRPr="0083574C" w:rsidRDefault="002D3A7C" w:rsidP="002D3A7C">
      <w:pPr>
        <w:ind w:right="-7"/>
        <w:rPr>
          <w:rFonts w:ascii="GHEA Grapalat" w:hAnsi="GHEA Grapalat" w:cs="Sylfaen"/>
          <w:b/>
          <w:sz w:val="18"/>
          <w:szCs w:val="18"/>
          <w:lang w:val="af-ZA"/>
        </w:rPr>
      </w:pPr>
    </w:p>
    <w:p w14:paraId="2F923F5E" w14:textId="77777777" w:rsidR="00C15C8F" w:rsidRPr="00113482" w:rsidRDefault="00C15C8F" w:rsidP="00C15C8F">
      <w:pPr>
        <w:ind w:firstLine="567"/>
        <w:jc w:val="center"/>
        <w:rPr>
          <w:rFonts w:ascii="GHEA Grapalat" w:hAnsi="GHEA Grapalat"/>
          <w:b/>
          <w:sz w:val="18"/>
          <w:szCs w:val="18"/>
          <w:u w:val="single"/>
          <w:lang w:val="af-ZA"/>
        </w:rPr>
      </w:pPr>
      <w:r w:rsidRPr="00113482">
        <w:rPr>
          <w:rFonts w:ascii="GHEA Grapalat" w:hAnsi="GHEA Grapalat"/>
          <w:b/>
          <w:sz w:val="18"/>
          <w:szCs w:val="18"/>
          <w:u w:val="single"/>
          <w:lang w:val="af-ZA"/>
        </w:rPr>
        <w:t xml:space="preserve">«ՀԱՅԱՆՏԱՌ» ՊՈԱԿ-Ի ԿԱՐԻՔՆԵՐԻ ՀԱՄԱՐ   </w:t>
      </w:r>
      <w:r w:rsidRPr="00113482">
        <w:rPr>
          <w:rFonts w:ascii="GHEA Grapalat" w:hAnsi="GHEA Grapalat" w:cs="Sylfaen"/>
          <w:b/>
          <w:sz w:val="18"/>
          <w:szCs w:val="18"/>
          <w:u w:val="single"/>
          <w:lang w:val="hy-AM"/>
        </w:rPr>
        <w:t xml:space="preserve">ԱՎՏՈՄԵՔԵՆԱՆԵՐԻ ՎԵՐԱՆՈՐՈԳՄԱՆ ԾԱՌԱՅՈՒԹՅՈՒՆՆԵՐԻ  </w:t>
      </w:r>
      <w:r w:rsidRPr="00113482">
        <w:rPr>
          <w:rFonts w:ascii="GHEA Grapalat" w:hAnsi="GHEA Grapalat"/>
          <w:b/>
          <w:sz w:val="18"/>
          <w:szCs w:val="18"/>
          <w:u w:val="single"/>
          <w:lang w:val="af-ZA"/>
        </w:rPr>
        <w:t>ՁԵՌՔԲԵՐՄԱՆ ՆՊԱՏԱԿՈՎ ՀԱՅՏԱՐԱՐՎԱԾ</w:t>
      </w:r>
    </w:p>
    <w:p w14:paraId="1895D8FC" w14:textId="77777777" w:rsidR="00C15C8F" w:rsidRPr="00113482" w:rsidRDefault="00C15C8F" w:rsidP="00C15C8F">
      <w:pPr>
        <w:ind w:firstLine="567"/>
        <w:jc w:val="center"/>
        <w:rPr>
          <w:rFonts w:ascii="GHEA Grapalat" w:hAnsi="GHEA Grapalat"/>
          <w:b/>
          <w:sz w:val="18"/>
          <w:szCs w:val="18"/>
          <w:u w:val="single"/>
          <w:lang w:val="af-ZA"/>
        </w:rPr>
      </w:pPr>
      <w:r w:rsidRPr="00113482">
        <w:rPr>
          <w:rFonts w:ascii="GHEA Grapalat" w:hAnsi="GHEA Grapalat"/>
          <w:b/>
          <w:sz w:val="18"/>
          <w:szCs w:val="18"/>
          <w:u w:val="single"/>
          <w:lang w:val="af-ZA"/>
        </w:rPr>
        <w:t>ԳՆԱՆՇՄԱՆ ՀԱՐՑՄԱՆ ՀՐԱՎԵՐԻ</w:t>
      </w:r>
    </w:p>
    <w:p w14:paraId="32F0C81E" w14:textId="77777777" w:rsidR="002D3A7C" w:rsidRPr="00064ADD" w:rsidRDefault="002D3A7C" w:rsidP="002D3A7C">
      <w:pPr>
        <w:ind w:firstLine="567"/>
        <w:jc w:val="center"/>
        <w:rPr>
          <w:rFonts w:ascii="GHEA Grapalat" w:hAnsi="GHEA Grapalat" w:cs="Sylfaen"/>
          <w:b/>
          <w:sz w:val="20"/>
          <w:szCs w:val="22"/>
          <w:lang w:val="af-ZA"/>
        </w:rPr>
      </w:pPr>
    </w:p>
    <w:p w14:paraId="5A3A0083" w14:textId="77777777" w:rsidR="002D3A7C" w:rsidRPr="00064ADD" w:rsidRDefault="002D3A7C" w:rsidP="002D3A7C">
      <w:pPr>
        <w:ind w:firstLine="567"/>
        <w:jc w:val="center"/>
        <w:rPr>
          <w:rFonts w:ascii="GHEA Grapalat" w:hAnsi="GHEA Grapalat" w:cs="Sylfaen"/>
          <w:b/>
          <w:sz w:val="20"/>
          <w:szCs w:val="22"/>
          <w:lang w:val="af-ZA"/>
        </w:rPr>
      </w:pPr>
    </w:p>
    <w:p w14:paraId="7E3284B7" w14:textId="77777777" w:rsidR="002D3A7C" w:rsidRPr="00064ADD" w:rsidRDefault="002D3A7C" w:rsidP="002D3A7C">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731A6C98" w14:textId="77777777" w:rsidR="002D3A7C" w:rsidRPr="00064ADD" w:rsidRDefault="002D3A7C" w:rsidP="002D3A7C">
      <w:pPr>
        <w:ind w:firstLine="567"/>
        <w:jc w:val="both"/>
        <w:rPr>
          <w:rFonts w:ascii="GHEA Grapalat" w:hAnsi="GHEA Grapalat"/>
          <w:sz w:val="20"/>
          <w:lang w:val="af-ZA"/>
        </w:rPr>
      </w:pPr>
    </w:p>
    <w:p w14:paraId="57C4F6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3A3E2DB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7E6C5AE8"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DE8748A"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9CB8827"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1902B0A5" w14:textId="16619AA8" w:rsidR="002D3A7C" w:rsidRPr="00064ADD" w:rsidRDefault="002D3A7C" w:rsidP="00113482">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r w:rsidRPr="00064ADD">
        <w:rPr>
          <w:rFonts w:ascii="GHEA Grapalat" w:hAnsi="GHEA Grapalat" w:cs="Times Armenian"/>
          <w:sz w:val="20"/>
          <w:lang w:val="af-ZA"/>
        </w:rPr>
        <w:tab/>
        <w:t xml:space="preserve"> </w:t>
      </w:r>
    </w:p>
    <w:p w14:paraId="173F5E8B"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751AC19A"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1E82193F"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000F59B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7F23E96"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357F0A9" w14:textId="77777777" w:rsidR="002D3A7C" w:rsidRPr="00064ADD" w:rsidRDefault="002D3A7C" w:rsidP="002D3A7C">
      <w:pPr>
        <w:ind w:firstLine="567"/>
        <w:jc w:val="both"/>
        <w:rPr>
          <w:rFonts w:ascii="GHEA Grapalat" w:hAnsi="GHEA Grapalat"/>
          <w:sz w:val="20"/>
          <w:lang w:val="af-ZA"/>
        </w:rPr>
      </w:pPr>
    </w:p>
    <w:p w14:paraId="6FB867A5" w14:textId="77777777" w:rsidR="002D3A7C" w:rsidRPr="00702F7C" w:rsidRDefault="002D3A7C" w:rsidP="002D3A7C">
      <w:pPr>
        <w:ind w:firstLine="567"/>
        <w:jc w:val="both"/>
        <w:rPr>
          <w:rFonts w:ascii="GHEA Grapalat" w:hAnsi="GHEA Grapalat"/>
          <w:sz w:val="20"/>
          <w:szCs w:val="20"/>
          <w:lang w:val="af-ZA"/>
        </w:rPr>
      </w:pPr>
    </w:p>
    <w:p w14:paraId="106D267F" w14:textId="77777777" w:rsidR="002D3A7C" w:rsidRPr="00064ADD" w:rsidRDefault="002D3A7C" w:rsidP="002D3A7C">
      <w:pPr>
        <w:ind w:firstLine="567"/>
        <w:jc w:val="center"/>
        <w:rPr>
          <w:rFonts w:ascii="GHEA Grapalat" w:hAnsi="GHEA Grapalat"/>
          <w:b/>
          <w:sz w:val="20"/>
          <w:lang w:val="af-ZA"/>
        </w:rPr>
      </w:pPr>
      <w:r w:rsidRPr="00702F7C">
        <w:rPr>
          <w:rFonts w:ascii="GHEA Grapalat" w:hAnsi="GHEA Grapalat" w:cs="Sylfaen"/>
          <w:b/>
          <w:sz w:val="20"/>
          <w:szCs w:val="20"/>
        </w:rPr>
        <w:t>ՄԱՍ</w:t>
      </w:r>
      <w:r w:rsidRPr="00702F7C">
        <w:rPr>
          <w:rFonts w:ascii="GHEA Grapalat" w:hAnsi="GHEA Grapalat" w:cs="Times Armenian"/>
          <w:b/>
          <w:sz w:val="20"/>
          <w:szCs w:val="20"/>
          <w:lang w:val="af-ZA"/>
        </w:rPr>
        <w:t xml:space="preserve">  II.  </w:t>
      </w:r>
      <w:r w:rsidRPr="00702F7C">
        <w:rPr>
          <w:rFonts w:ascii="GHEA Grapalat" w:hAnsi="GHEA Grapalat" w:cs="Sylfaen"/>
          <w:b/>
          <w:sz w:val="20"/>
          <w:szCs w:val="20"/>
          <w:lang w:val="hy-AM"/>
        </w:rPr>
        <w:t xml:space="preserve">ԳՆԱՆՇՄԱՆ ՀԱՐՑՄԱՆ </w:t>
      </w:r>
      <w:r w:rsidRPr="00702F7C">
        <w:rPr>
          <w:rFonts w:ascii="GHEA Grapalat" w:hAnsi="GHEA Grapalat" w:cs="Sylfaen"/>
          <w:b/>
          <w:sz w:val="20"/>
          <w:szCs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66A8BDC" w14:textId="77777777" w:rsidR="002D3A7C" w:rsidRPr="00064ADD" w:rsidRDefault="002D3A7C" w:rsidP="002D3A7C">
      <w:pPr>
        <w:ind w:firstLine="567"/>
        <w:jc w:val="both"/>
        <w:rPr>
          <w:rFonts w:ascii="GHEA Grapalat" w:hAnsi="GHEA Grapalat"/>
          <w:sz w:val="20"/>
          <w:lang w:val="af-ZA"/>
        </w:rPr>
      </w:pPr>
    </w:p>
    <w:p w14:paraId="008459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7076EAD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1D1CF9C1" w14:textId="77777777" w:rsidR="002D3A7C" w:rsidRPr="00064ADD" w:rsidRDefault="002D3A7C" w:rsidP="002D3A7C">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7BA61B7B" w14:textId="77777777" w:rsidR="002D3A7C" w:rsidRPr="00064ADD" w:rsidRDefault="002D3A7C" w:rsidP="002D3A7C">
      <w:pPr>
        <w:ind w:firstLine="1134"/>
        <w:jc w:val="both"/>
        <w:rPr>
          <w:rFonts w:ascii="GHEA Grapalat" w:hAnsi="GHEA Grapalat" w:cs="Times Armenian"/>
          <w:sz w:val="20"/>
          <w:lang w:val="af-ZA"/>
        </w:rPr>
      </w:pPr>
    </w:p>
    <w:p w14:paraId="2E792AA1" w14:textId="77777777" w:rsidR="002D3A7C" w:rsidRPr="00064ADD" w:rsidRDefault="002D3A7C" w:rsidP="002D3A7C">
      <w:pPr>
        <w:ind w:firstLine="1134"/>
        <w:jc w:val="both"/>
        <w:rPr>
          <w:rFonts w:ascii="GHEA Grapalat" w:hAnsi="GHEA Grapalat" w:cs="Times Armenian"/>
          <w:sz w:val="20"/>
          <w:lang w:val="af-ZA"/>
        </w:rPr>
      </w:pPr>
    </w:p>
    <w:p w14:paraId="064C8EF4" w14:textId="79654085" w:rsidR="00096865" w:rsidRPr="00064ADD" w:rsidRDefault="00994A77" w:rsidP="002D3A7C">
      <w:pPr>
        <w:ind w:firstLine="567"/>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6142093A" w14:textId="4774CBA9" w:rsidR="002D3A7C" w:rsidRPr="00064ADD" w:rsidRDefault="002D3A7C" w:rsidP="002D3A7C">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594B96">
        <w:rPr>
          <w:rFonts w:ascii="GHEA Grapalat" w:hAnsi="GHEA Grapalat" w:cs="Times Armenian"/>
          <w:sz w:val="20"/>
          <w:lang w:val="af-ZA"/>
        </w:rPr>
        <w:t>ՀԱ-ԳՀԾՁԲ-2026/6</w:t>
      </w:r>
      <w:r>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3D68EA36" w14:textId="77777777" w:rsidR="002D3A7C" w:rsidRPr="00064ADD" w:rsidRDefault="002D3A7C" w:rsidP="002D3A7C">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702F7C">
        <w:rPr>
          <w:rFonts w:ascii="GHEA Grapalat" w:hAnsi="GHEA Grapalat"/>
          <w:sz w:val="20"/>
          <w:lang w:val="af-ZA"/>
        </w:rPr>
        <w:t>&lt;&lt;Հայանտառ&gt;&gt; ՊՈԱԿ</w:t>
      </w:r>
      <w:r>
        <w:rPr>
          <w:rFonts w:ascii="GHEA Grapalat" w:hAnsi="GHEA Grapalat"/>
          <w:sz w:val="20"/>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7CEDE1EB" w14:textId="77777777" w:rsidR="002D3A7C" w:rsidRPr="00064ADD" w:rsidRDefault="002D3A7C" w:rsidP="002D3A7C">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D00FF70" w14:textId="77777777" w:rsidR="002D3A7C" w:rsidRPr="00064ADD" w:rsidRDefault="002D3A7C" w:rsidP="002D3A7C">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3A544A53" w14:textId="77777777" w:rsidR="002D3A7C" w:rsidRPr="0083574C" w:rsidRDefault="002D3A7C" w:rsidP="002D3A7C">
      <w:pPr>
        <w:ind w:firstLine="567"/>
        <w:rPr>
          <w:rFonts w:ascii="GHEA Grapalat" w:hAnsi="GHEA Grapalat"/>
          <w:lang w:val="af-ZA"/>
        </w:rPr>
      </w:pPr>
      <w:r w:rsidRPr="00064ADD">
        <w:rPr>
          <w:rFonts w:ascii="GHEA Grapalat" w:hAnsi="GHEA Grapalat"/>
        </w:rPr>
        <w:t>Գնահատող</w:t>
      </w:r>
      <w:r w:rsidRPr="0083574C">
        <w:rPr>
          <w:rFonts w:ascii="GHEA Grapalat" w:hAnsi="GHEA Grapalat"/>
          <w:lang w:val="af-ZA"/>
        </w:rPr>
        <w:t xml:space="preserve"> </w:t>
      </w:r>
      <w:r w:rsidRPr="00064ADD">
        <w:rPr>
          <w:rFonts w:ascii="GHEA Grapalat" w:hAnsi="GHEA Grapalat"/>
        </w:rPr>
        <w:t>հանձնաժողովի</w:t>
      </w:r>
      <w:r w:rsidRPr="0083574C">
        <w:rPr>
          <w:rFonts w:ascii="GHEA Grapalat" w:hAnsi="GHEA Grapalat"/>
          <w:lang w:val="af-ZA"/>
        </w:rPr>
        <w:t xml:space="preserve"> </w:t>
      </w:r>
      <w:r w:rsidRPr="00064ADD">
        <w:rPr>
          <w:rFonts w:ascii="GHEA Grapalat" w:hAnsi="GHEA Grapalat"/>
        </w:rPr>
        <w:t>քարտուղարի</w:t>
      </w:r>
      <w:r w:rsidRPr="0083574C">
        <w:rPr>
          <w:rFonts w:ascii="GHEA Grapalat" w:hAnsi="GHEA Grapalat"/>
          <w:lang w:val="af-ZA"/>
        </w:rPr>
        <w:t xml:space="preserve"> </w:t>
      </w:r>
      <w:r w:rsidRPr="00064ADD">
        <w:rPr>
          <w:rFonts w:ascii="GHEA Grapalat" w:hAnsi="GHEA Grapalat"/>
        </w:rPr>
        <w:t>էլեկտրոնային</w:t>
      </w:r>
      <w:r w:rsidRPr="0083574C">
        <w:rPr>
          <w:rFonts w:ascii="GHEA Grapalat" w:hAnsi="GHEA Grapalat"/>
          <w:lang w:val="af-ZA"/>
        </w:rPr>
        <w:t xml:space="preserve"> </w:t>
      </w:r>
      <w:r w:rsidRPr="00064ADD">
        <w:rPr>
          <w:rFonts w:ascii="GHEA Grapalat" w:hAnsi="GHEA Grapalat"/>
        </w:rPr>
        <w:t>փոստի</w:t>
      </w:r>
      <w:r w:rsidRPr="0083574C">
        <w:rPr>
          <w:rFonts w:ascii="GHEA Grapalat" w:hAnsi="GHEA Grapalat"/>
          <w:lang w:val="af-ZA"/>
        </w:rPr>
        <w:t xml:space="preserve"> </w:t>
      </w:r>
      <w:r w:rsidRPr="00064ADD">
        <w:rPr>
          <w:rFonts w:ascii="GHEA Grapalat" w:hAnsi="GHEA Grapalat"/>
        </w:rPr>
        <w:t>հասցեն</w:t>
      </w:r>
      <w:r w:rsidRPr="0083574C">
        <w:rPr>
          <w:rFonts w:ascii="GHEA Grapalat" w:hAnsi="GHEA Grapalat"/>
          <w:lang w:val="af-ZA"/>
        </w:rPr>
        <w:t xml:space="preserve"> </w:t>
      </w:r>
      <w:r w:rsidRPr="00064ADD">
        <w:rPr>
          <w:rFonts w:ascii="GHEA Grapalat" w:hAnsi="GHEA Grapalat"/>
        </w:rPr>
        <w:t>է</w:t>
      </w:r>
      <w:r w:rsidRPr="0083574C">
        <w:rPr>
          <w:rFonts w:ascii="GHEA Grapalat" w:hAnsi="GHEA Grapalat"/>
          <w:lang w:val="af-ZA"/>
        </w:rPr>
        <w:t>` «manekhchatryan@gmail.com»</w:t>
      </w:r>
    </w:p>
    <w:p w14:paraId="535422EF" w14:textId="77777777" w:rsidR="002D3A7C" w:rsidRPr="00064ADD" w:rsidRDefault="002D3A7C" w:rsidP="002D3A7C">
      <w:pPr>
        <w:numPr>
          <w:ilvl w:val="0"/>
          <w:numId w:val="3"/>
        </w:numPr>
        <w:jc w:val="center"/>
        <w:rPr>
          <w:rFonts w:ascii="GHEA Grapalat" w:hAnsi="GHEA Grapalat" w:cs="Sylfaen"/>
          <w:b/>
          <w:sz w:val="20"/>
        </w:rPr>
      </w:pPr>
      <w:r w:rsidRPr="00064ADD">
        <w:rPr>
          <w:rFonts w:ascii="GHEA Grapalat" w:hAnsi="GHEA Grapalat"/>
          <w:sz w:val="16"/>
          <w:szCs w:val="16"/>
          <w:lang w:val="af-ZA"/>
        </w:rPr>
        <w:br w:type="page"/>
      </w:r>
      <w:r w:rsidRPr="00064ADD">
        <w:rPr>
          <w:rFonts w:ascii="GHEA Grapalat" w:hAnsi="GHEA Grapalat" w:cs="Sylfaen"/>
          <w:b/>
          <w:sz w:val="20"/>
        </w:rPr>
        <w:lastRenderedPageBreak/>
        <w:t>ԳՆՄԱՆ  ԱՌԱՐԿԱՅԻ  ԲՆՈՒԹԱԳԻՐԸ</w:t>
      </w:r>
    </w:p>
    <w:p w14:paraId="5DCCFCDF" w14:textId="77777777" w:rsidR="002D3A7C" w:rsidRPr="00064ADD" w:rsidRDefault="002D3A7C" w:rsidP="002D3A7C">
      <w:pPr>
        <w:ind w:left="360"/>
        <w:jc w:val="center"/>
        <w:rPr>
          <w:rFonts w:ascii="GHEA Grapalat" w:hAnsi="GHEA Grapalat" w:cs="Sylfaen"/>
          <w:b/>
          <w:sz w:val="20"/>
        </w:rPr>
      </w:pPr>
    </w:p>
    <w:p w14:paraId="3BC4F627" w14:textId="2A1B9BCC" w:rsidR="00113482" w:rsidRDefault="00113482" w:rsidP="00113482">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1.1 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064ADD">
        <w:rPr>
          <w:rFonts w:ascii="GHEA Grapalat" w:hAnsi="GHEA Grapalat" w:cs="Sylfaen"/>
          <w:i w:val="0"/>
        </w:rPr>
        <w:t>հանդիսանում</w:t>
      </w:r>
      <w:r w:rsidRPr="00064ADD">
        <w:rPr>
          <w:rFonts w:ascii="GHEA Grapalat" w:hAnsi="GHEA Grapalat" w:cs="Sylfaen"/>
          <w:i w:val="0"/>
          <w:lang w:val="af-ZA"/>
        </w:rPr>
        <w:t xml:space="preserve">  </w:t>
      </w:r>
      <w:r w:rsidRPr="00451F6F">
        <w:rPr>
          <w:rFonts w:ascii="GHEA Grapalat" w:hAnsi="GHEA Grapalat" w:cs="Sylfaen"/>
          <w:i w:val="0"/>
          <w:lang w:val="af-ZA"/>
        </w:rPr>
        <w:t>&lt;&lt;Հայանտառ&gt;&gt; ՊՈԱԿ</w:t>
      </w:r>
      <w:r>
        <w:rPr>
          <w:rFonts w:ascii="GHEA Grapalat" w:hAnsi="GHEA Grapalat" w:cs="Sylfaen"/>
          <w:i w:val="0"/>
          <w:lang w:val="af-ZA"/>
        </w:rPr>
        <w:t>-ի</w:t>
      </w:r>
      <w:r w:rsidRPr="00451F6F">
        <w:rPr>
          <w:rFonts w:ascii="GHEA Grapalat" w:hAnsi="GHEA Grapalat" w:cs="Sylfaen"/>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 xml:space="preserve">` </w:t>
      </w:r>
      <w:r w:rsidRPr="00451F6F">
        <w:rPr>
          <w:rFonts w:ascii="GHEA Grapalat" w:hAnsi="GHEA Grapalat"/>
          <w:i w:val="0"/>
          <w:lang w:val="af-ZA"/>
        </w:rPr>
        <w:t xml:space="preserve">Ավտոմեքենաների վերանորոգման   ծառայությունների </w:t>
      </w:r>
      <w:r w:rsidRPr="00064ADD">
        <w:rPr>
          <w:rFonts w:ascii="GHEA Grapalat" w:hAnsi="GHEA Grapalat"/>
          <w:i w:val="0"/>
        </w:rPr>
        <w:t>ձեռքբերումը (այսուհետ` նաև ծառայություն)</w:t>
      </w:r>
      <w:r w:rsidRPr="00064ADD">
        <w:rPr>
          <w:rFonts w:ascii="GHEA Grapalat" w:hAnsi="GHEA Grapalat"/>
          <w:i w:val="0"/>
          <w:lang w:val="af-ZA"/>
        </w:rPr>
        <w:t xml:space="preserve">, </w:t>
      </w:r>
      <w:r w:rsidRPr="00064ADD">
        <w:rPr>
          <w:rFonts w:ascii="GHEA Grapalat" w:hAnsi="GHEA Grapalat"/>
          <w:i w:val="0"/>
        </w:rPr>
        <w:t>որոնք</w:t>
      </w:r>
      <w:r w:rsidRPr="00064ADD">
        <w:rPr>
          <w:rFonts w:ascii="GHEA Grapalat" w:hAnsi="GHEA Grapalat"/>
          <w:i w:val="0"/>
          <w:lang w:val="af-ZA"/>
        </w:rPr>
        <w:t xml:space="preserve"> </w:t>
      </w:r>
      <w:r w:rsidRPr="00064ADD">
        <w:rPr>
          <w:rFonts w:ascii="GHEA Grapalat" w:hAnsi="GHEA Grapalat"/>
          <w:i w:val="0"/>
        </w:rPr>
        <w:t>խմբավորված</w:t>
      </w:r>
      <w:r w:rsidRPr="00064ADD">
        <w:rPr>
          <w:rFonts w:ascii="GHEA Grapalat" w:hAnsi="GHEA Grapalat"/>
          <w:i w:val="0"/>
          <w:lang w:val="af-ZA"/>
        </w:rPr>
        <w:t xml:space="preserve">  </w:t>
      </w:r>
      <w:r w:rsidRPr="00064ADD">
        <w:rPr>
          <w:rFonts w:ascii="GHEA Grapalat" w:hAnsi="GHEA Grapalat"/>
          <w:i w:val="0"/>
        </w:rPr>
        <w:t>են</w:t>
      </w:r>
      <w:r w:rsidRPr="00064ADD">
        <w:rPr>
          <w:rFonts w:ascii="GHEA Grapalat" w:hAnsi="GHEA Grapalat"/>
          <w:i w:val="0"/>
          <w:lang w:val="af-ZA"/>
        </w:rPr>
        <w:t xml:space="preserve"> </w:t>
      </w:r>
      <w:r w:rsidRPr="00451F6F">
        <w:rPr>
          <w:rFonts w:ascii="GHEA Grapalat" w:hAnsi="GHEA Grapalat"/>
          <w:i w:val="0"/>
          <w:lang w:val="af-ZA"/>
        </w:rPr>
        <w:t>«</w:t>
      </w:r>
      <w:r w:rsidRPr="00451F6F">
        <w:rPr>
          <w:rFonts w:ascii="GHEA Grapalat" w:hAnsi="GHEA Grapalat"/>
          <w:i w:val="0"/>
        </w:rPr>
        <w:t>1</w:t>
      </w:r>
      <w:r w:rsidRPr="00451F6F">
        <w:rPr>
          <w:rFonts w:ascii="GHEA Grapalat" w:hAnsi="GHEA Grapalat"/>
          <w:i w:val="0"/>
          <w:lang w:val="af-ZA"/>
        </w:rPr>
        <w:t>»</w:t>
      </w:r>
      <w:r w:rsidRPr="00064ADD">
        <w:rPr>
          <w:rFonts w:ascii="GHEA Grapalat" w:hAnsi="GHEA Grapalat"/>
          <w:i w:val="0"/>
          <w:lang w:val="af-ZA"/>
        </w:rPr>
        <w:t xml:space="preserve"> </w:t>
      </w:r>
      <w:r w:rsidRPr="00064ADD">
        <w:rPr>
          <w:rFonts w:ascii="GHEA Grapalat" w:hAnsi="GHEA Grapalat" w:cs="Sylfaen"/>
          <w:i w:val="0"/>
        </w:rPr>
        <w:t>չափաբաժնում</w:t>
      </w:r>
      <w:r w:rsidRPr="00064ADD">
        <w:rPr>
          <w:rFonts w:ascii="GHEA Grapalat" w:hAnsi="GHEA Grapalat" w:cs="Times Armenian"/>
          <w:i w:val="0"/>
          <w:lang w:val="af-ZA"/>
        </w:rPr>
        <w:t>`</w:t>
      </w:r>
    </w:p>
    <w:p w14:paraId="0034BCE7" w14:textId="77777777" w:rsidR="00113482" w:rsidRPr="00113482" w:rsidRDefault="00113482" w:rsidP="0011348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13482" w:rsidRPr="00064ADD" w14:paraId="21786B1C" w14:textId="77777777" w:rsidTr="00075FA9">
        <w:trPr>
          <w:trHeight w:val="315"/>
        </w:trPr>
        <w:tc>
          <w:tcPr>
            <w:tcW w:w="3119" w:type="dxa"/>
            <w:gridSpan w:val="2"/>
            <w:vAlign w:val="center"/>
          </w:tcPr>
          <w:p w14:paraId="0E2401D9" w14:textId="77777777" w:rsidR="00113482" w:rsidRPr="00064ADD" w:rsidRDefault="00113482" w:rsidP="00075FA9">
            <w:pPr>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1667A6D8" w14:textId="77777777" w:rsidR="00113482" w:rsidRPr="00064ADD" w:rsidRDefault="00113482" w:rsidP="00075FA9">
            <w:pPr>
              <w:jc w:val="center"/>
              <w:rPr>
                <w:rFonts w:ascii="GHEA Grapalat" w:hAnsi="GHEA Grapalat"/>
                <w:b/>
                <w:bCs/>
                <w:i/>
                <w:iCs/>
              </w:rPr>
            </w:pPr>
            <w:r w:rsidRPr="00064ADD">
              <w:rPr>
                <w:rFonts w:ascii="GHEA Grapalat" w:hAnsi="GHEA Grapalat"/>
                <w:b/>
                <w:bCs/>
                <w:i/>
                <w:iCs/>
              </w:rPr>
              <w:t>Չափաբաժնի անվանումը</w:t>
            </w:r>
          </w:p>
        </w:tc>
      </w:tr>
      <w:tr w:rsidR="00113482" w:rsidRPr="00064ADD" w14:paraId="65125B52" w14:textId="77777777" w:rsidTr="00075FA9">
        <w:trPr>
          <w:trHeight w:val="166"/>
        </w:trPr>
        <w:tc>
          <w:tcPr>
            <w:tcW w:w="1701" w:type="dxa"/>
            <w:vAlign w:val="center"/>
          </w:tcPr>
          <w:p w14:paraId="23B1E552" w14:textId="77777777" w:rsidR="00113482" w:rsidRPr="00064ADD" w:rsidRDefault="00113482" w:rsidP="00075FA9">
            <w:pPr>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7AB72D96" w14:textId="77777777" w:rsidR="00113482" w:rsidRPr="00064ADD" w:rsidRDefault="00113482" w:rsidP="00075FA9">
            <w:pPr>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605CD98A" w14:textId="77777777" w:rsidR="00113482" w:rsidRPr="00064ADD" w:rsidRDefault="00113482" w:rsidP="00075FA9">
            <w:pPr>
              <w:jc w:val="center"/>
              <w:rPr>
                <w:rFonts w:ascii="GHEA Grapalat" w:hAnsi="GHEA Grapalat"/>
                <w:b/>
                <w:bCs/>
                <w:i/>
                <w:iCs/>
              </w:rPr>
            </w:pPr>
          </w:p>
        </w:tc>
      </w:tr>
      <w:tr w:rsidR="00113482" w:rsidRPr="009346B8" w14:paraId="1D762547" w14:textId="77777777" w:rsidTr="00075FA9">
        <w:tc>
          <w:tcPr>
            <w:tcW w:w="1701" w:type="dxa"/>
            <w:vAlign w:val="center"/>
          </w:tcPr>
          <w:p w14:paraId="0C4650FA" w14:textId="77777777" w:rsidR="00113482" w:rsidRPr="00064ADD" w:rsidRDefault="00113482" w:rsidP="00075FA9">
            <w:pPr>
              <w:jc w:val="center"/>
              <w:rPr>
                <w:rFonts w:ascii="GHEA Grapalat" w:hAnsi="GHEA Grapalat"/>
                <w:sz w:val="16"/>
              </w:rPr>
            </w:pPr>
            <w:r w:rsidRPr="00064ADD">
              <w:rPr>
                <w:rFonts w:ascii="GHEA Grapalat" w:hAnsi="GHEA Grapalat"/>
                <w:sz w:val="16"/>
              </w:rPr>
              <w:t>1</w:t>
            </w:r>
          </w:p>
        </w:tc>
        <w:tc>
          <w:tcPr>
            <w:tcW w:w="1418" w:type="dxa"/>
            <w:vAlign w:val="center"/>
          </w:tcPr>
          <w:p w14:paraId="009D47CA" w14:textId="77777777" w:rsidR="00113482" w:rsidRDefault="00113482" w:rsidP="00075FA9">
            <w:pPr>
              <w:jc w:val="center"/>
              <w:rPr>
                <w:rFonts w:ascii="GHEA Grapalat" w:hAnsi="GHEA Grapalat"/>
                <w:sz w:val="16"/>
              </w:rPr>
            </w:pPr>
            <w:r w:rsidRPr="00451F6F">
              <w:rPr>
                <w:rFonts w:ascii="GHEA Grapalat" w:hAnsi="GHEA Grapalat"/>
                <w:sz w:val="16"/>
              </w:rPr>
              <w:t>գնման ընդհանուր առավելագույն գումարը /ՀՀ դրամ/</w:t>
            </w:r>
          </w:p>
          <w:p w14:paraId="2CD7B001" w14:textId="77777777" w:rsidR="00113482" w:rsidRDefault="00113482" w:rsidP="00075FA9">
            <w:pPr>
              <w:jc w:val="center"/>
              <w:rPr>
                <w:rFonts w:ascii="GHEA Grapalat" w:hAnsi="GHEA Grapalat" w:cs="Calibri"/>
                <w:sz w:val="22"/>
                <w:szCs w:val="22"/>
              </w:rPr>
            </w:pPr>
            <w:r>
              <w:rPr>
                <w:rFonts w:ascii="GHEA Grapalat" w:hAnsi="GHEA Grapalat" w:cs="Calibri"/>
                <w:sz w:val="22"/>
                <w:szCs w:val="22"/>
              </w:rPr>
              <w:t>16</w:t>
            </w:r>
            <w:r>
              <w:rPr>
                <w:rFonts w:ascii="Cambria Math" w:hAnsi="Cambria Math" w:cs="Calibri"/>
                <w:sz w:val="22"/>
                <w:szCs w:val="22"/>
                <w:lang w:val="hy-AM"/>
              </w:rPr>
              <w:t>․</w:t>
            </w:r>
            <w:r>
              <w:rPr>
                <w:rFonts w:ascii="GHEA Grapalat" w:hAnsi="GHEA Grapalat" w:cs="Calibri"/>
                <w:sz w:val="22"/>
                <w:szCs w:val="22"/>
              </w:rPr>
              <w:t>000</w:t>
            </w:r>
            <w:r>
              <w:rPr>
                <w:rFonts w:ascii="Cambria Math" w:hAnsi="Cambria Math" w:cs="Calibri"/>
                <w:sz w:val="22"/>
                <w:szCs w:val="22"/>
                <w:lang w:val="hy-AM"/>
              </w:rPr>
              <w:t>․</w:t>
            </w:r>
            <w:r>
              <w:rPr>
                <w:rFonts w:ascii="GHEA Grapalat" w:hAnsi="GHEA Grapalat" w:cs="Calibri"/>
                <w:sz w:val="22"/>
                <w:szCs w:val="22"/>
              </w:rPr>
              <w:t>000</w:t>
            </w:r>
          </w:p>
          <w:p w14:paraId="6987E2DD" w14:textId="77777777" w:rsidR="00113482" w:rsidRPr="00064ADD" w:rsidRDefault="00113482" w:rsidP="00075FA9">
            <w:pPr>
              <w:jc w:val="center"/>
              <w:rPr>
                <w:rFonts w:ascii="GHEA Grapalat" w:hAnsi="GHEA Grapalat"/>
                <w:sz w:val="16"/>
              </w:rPr>
            </w:pPr>
          </w:p>
        </w:tc>
        <w:tc>
          <w:tcPr>
            <w:tcW w:w="7231" w:type="dxa"/>
            <w:vAlign w:val="center"/>
          </w:tcPr>
          <w:p w14:paraId="1D172F16" w14:textId="77777777" w:rsidR="00113482" w:rsidRPr="00064ADD" w:rsidRDefault="00113482" w:rsidP="00075FA9">
            <w:pPr>
              <w:rPr>
                <w:rFonts w:ascii="GHEA Grapalat" w:hAnsi="GHEA Grapalat"/>
                <w:u w:val="single"/>
                <w:vertAlign w:val="subscript"/>
              </w:rPr>
            </w:pPr>
            <w:r w:rsidRPr="00451F6F">
              <w:rPr>
                <w:rFonts w:ascii="GHEA Grapalat" w:hAnsi="GHEA Grapalat"/>
                <w:u w:val="single"/>
              </w:rPr>
              <w:t>Ավտոմեքենաների վերանորոգման ծառայություններ</w:t>
            </w:r>
          </w:p>
        </w:tc>
      </w:tr>
    </w:tbl>
    <w:p w14:paraId="5AB47DD3" w14:textId="77777777" w:rsidR="00113482" w:rsidRDefault="00113482" w:rsidP="00113482">
      <w:pPr>
        <w:ind w:firstLine="567"/>
        <w:rPr>
          <w:rFonts w:ascii="GHEA Grapalat" w:hAnsi="GHEA Grapalat"/>
        </w:rPr>
      </w:pPr>
    </w:p>
    <w:p w14:paraId="5880D6CE" w14:textId="023F8A97" w:rsidR="00113482" w:rsidRPr="00064ADD" w:rsidRDefault="00113482" w:rsidP="00113482">
      <w:pPr>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0D3FBEB1" w14:textId="606D6B45" w:rsidR="00E65C32" w:rsidRPr="00DC0D0F" w:rsidRDefault="00E65C32" w:rsidP="00DE572B">
      <w:pPr>
        <w:pStyle w:val="Revision"/>
        <w:rPr>
          <w:rFonts w:ascii="GHEA Grapalat" w:hAnsi="GHEA Grapalat" w:cs="Sylfaen"/>
          <w:b/>
          <w:sz w:val="20"/>
        </w:rPr>
      </w:pPr>
    </w:p>
    <w:p w14:paraId="458A9132" w14:textId="6CB71BA4" w:rsidR="00E65C32" w:rsidRPr="00113482" w:rsidRDefault="00E65C32" w:rsidP="00E65C32">
      <w:pPr>
        <w:pStyle w:val="Revision"/>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7AC45B5" w14:textId="77777777" w:rsidR="00113482" w:rsidRPr="00113482" w:rsidRDefault="00113482" w:rsidP="00113482">
      <w:pPr>
        <w:ind w:left="360"/>
        <w:rPr>
          <w:rFonts w:ascii="GHEA Grapalat" w:hAnsi="GHEA Grapalat"/>
          <w:b/>
          <w:sz w:val="20"/>
          <w:lang w:val="es-ES"/>
        </w:rPr>
      </w:pP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161F293F" w:rsidR="00E515BB" w:rsidRPr="00064ADD" w:rsidRDefault="00E515BB" w:rsidP="00113482">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1"/>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Revision"/>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Revision"/>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lastRenderedPageBreak/>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2"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3"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3"/>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2"/>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BodyText3"/>
        <w:ind w:firstLine="708"/>
        <w:rPr>
          <w:rFonts w:ascii="GHEA Grapalat" w:hAnsi="GHEA Grapalat"/>
          <w:lang w:val="hy-AM"/>
        </w:rPr>
      </w:pPr>
      <w:r w:rsidRPr="00064ADD">
        <w:rPr>
          <w:rFonts w:ascii="GHEA Grapalat" w:hAnsi="GHEA Grapalat"/>
        </w:rPr>
        <w:t>Կարգի</w:t>
      </w:r>
      <w:r w:rsidRPr="00064ADD">
        <w:rPr>
          <w:rFonts w:ascii="GHEA Grapalat" w:hAnsi="GHEA Grapalat"/>
          <w:lang w:val="es-ES"/>
        </w:rPr>
        <w:t xml:space="preserve"> 119-</w:t>
      </w:r>
      <w:r w:rsidRPr="00064ADD">
        <w:rPr>
          <w:rFonts w:ascii="GHEA Grapalat" w:hAnsi="GHEA Grapalat"/>
        </w:rPr>
        <w:t>րդ</w:t>
      </w:r>
      <w:r w:rsidRPr="00064ADD">
        <w:rPr>
          <w:rFonts w:ascii="GHEA Grapalat" w:hAnsi="GHEA Grapalat"/>
          <w:lang w:val="es-ES"/>
        </w:rPr>
        <w:t xml:space="preserve"> </w:t>
      </w:r>
      <w:r w:rsidR="00EB487B" w:rsidRPr="00064ADD">
        <w:rPr>
          <w:rFonts w:ascii="GHEA Grapalat" w:hAnsi="GHEA Grapalat"/>
        </w:rPr>
        <w:t>կետի</w:t>
      </w:r>
      <w:r w:rsidR="00EB487B" w:rsidRPr="00064ADD">
        <w:rPr>
          <w:rFonts w:ascii="GHEA Grapalat" w:hAnsi="GHEA Grapalat"/>
          <w:lang w:val="es-ES"/>
        </w:rPr>
        <w:t xml:space="preserve"> </w:t>
      </w:r>
      <w:r w:rsidR="00D5674E" w:rsidRPr="00064ADD">
        <w:rPr>
          <w:rFonts w:ascii="GHEA Grapalat" w:hAnsi="GHEA Grapalat"/>
          <w:lang w:val="hy-AM"/>
        </w:rPr>
        <w:t>իմաստով`</w:t>
      </w:r>
    </w:p>
    <w:p w14:paraId="0A56589C"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lang w:val="hy-AM"/>
        </w:rPr>
        <w:t>1</w:t>
      </w:r>
      <w:r w:rsidRPr="00064ADD">
        <w:rPr>
          <w:rFonts w:ascii="GHEA Grapalat" w:hAnsi="GHEA Grapalat"/>
          <w:color w:val="000000"/>
          <w:lang w:val="hy-AM"/>
        </w:rPr>
        <w:t xml:space="preserve">) </w:t>
      </w:r>
      <w:r w:rsidRPr="00064ADD">
        <w:rPr>
          <w:rFonts w:ascii="GHEA Grapalat" w:hAnsi="GHEA Grapalat"/>
          <w:lang w:val="hy-AM"/>
        </w:rPr>
        <w:t xml:space="preserve">ֆիզիկական </w:t>
      </w:r>
      <w:r w:rsidRPr="00064ADD">
        <w:rPr>
          <w:rFonts w:ascii="GHEA Grapalat" w:hAnsi="GHEA Grapalat" w:cs="GHEA Grapalat"/>
          <w:color w:val="000000"/>
          <w:lang w:val="hy-AM"/>
        </w:rPr>
        <w:t xml:space="preserve">անձինք համարվում են փոխկապակցված, </w:t>
      </w:r>
      <w:r w:rsidRPr="00064ADD">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lang w:val="hy-AM"/>
        </w:rPr>
        <w:t xml:space="preserve">3) ֆիզիկական անձի կարգավիճակ չունեցող մասնակիցները </w:t>
      </w:r>
      <w:r w:rsidRPr="00064ADD">
        <w:rPr>
          <w:rFonts w:ascii="GHEA Grapalat" w:hAnsi="GHEA Grapalat"/>
          <w:color w:val="000000"/>
          <w:lang w:val="hy-AM"/>
        </w:rPr>
        <w:t xml:space="preserve">համարվում են փոխկապակցված, եթե` </w:t>
      </w:r>
    </w:p>
    <w:p w14:paraId="74CE2766" w14:textId="77777777" w:rsidR="00D5674E" w:rsidRPr="00064ADD" w:rsidRDefault="00D5674E" w:rsidP="00EF3662">
      <w:pPr>
        <w:pStyle w:val="BodyText3"/>
        <w:ind w:firstLine="269"/>
        <w:rPr>
          <w:rFonts w:ascii="GHEA Grapalat" w:hAnsi="GHEA Grapalat"/>
          <w:color w:val="000000"/>
          <w:lang w:val="hy-AM"/>
        </w:rPr>
      </w:pPr>
      <w:r w:rsidRPr="00064ADD">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BodyText3"/>
        <w:ind w:firstLine="269"/>
        <w:rPr>
          <w:rFonts w:ascii="GHEA Grapalat" w:hAnsi="GHEA Grapalat"/>
          <w:color w:val="000000"/>
          <w:lang w:val="hy-AM"/>
        </w:rPr>
      </w:pPr>
      <w:r w:rsidRPr="00064ADD">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BodyText3"/>
        <w:ind w:firstLine="708"/>
        <w:rPr>
          <w:rFonts w:ascii="Sylfaen" w:hAnsi="Sylfaen"/>
          <w:lang w:val="hy-AM"/>
        </w:rPr>
      </w:pPr>
      <w:r w:rsidRPr="00064ADD">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IndexHeading"/>
        <w:ind w:firstLine="540"/>
        <w:rPr>
          <w:rFonts w:ascii="GHEA Grapalat" w:hAnsi="GHEA Grapalat" w:cs="Sylfaen"/>
          <w:szCs w:val="24"/>
          <w:lang w:val="af-ZA" w:eastAsia="en-US"/>
        </w:rPr>
      </w:pPr>
      <w:r w:rsidRPr="00064ADD">
        <w:rPr>
          <w:rFonts w:ascii="GHEA Grapalat" w:hAnsi="GHEA Grapalat" w:cs="Sylfaen"/>
          <w:szCs w:val="24"/>
          <w:lang w:val="hy-AM" w:eastAsia="en-US"/>
        </w:rPr>
        <w:t>2.</w:t>
      </w:r>
      <w:r w:rsidR="00712340" w:rsidRPr="00064ADD">
        <w:rPr>
          <w:rFonts w:ascii="GHEA Grapalat" w:hAnsi="GHEA Grapalat" w:cs="Sylfaen"/>
          <w:szCs w:val="24"/>
          <w:lang w:val="hy-AM" w:eastAsia="en-US"/>
        </w:rPr>
        <w:t xml:space="preserve">5 </w:t>
      </w:r>
      <w:r w:rsidRPr="00064ADD">
        <w:rPr>
          <w:rFonts w:ascii="GHEA Grapalat" w:hAnsi="GHEA Grapalat" w:cs="Sylfaen"/>
          <w:szCs w:val="24"/>
          <w:lang w:val="hy-AM" w:eastAsia="en-US"/>
        </w:rPr>
        <w:t>Սույն ընթացակարգի շրջանակում կնքվելիք պայմանագիրը</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կարող</w:t>
      </w:r>
      <w:r w:rsidRPr="00064ADD">
        <w:rPr>
          <w:rFonts w:ascii="GHEA Grapalat" w:hAnsi="GHEA Grapalat" w:cs="Sylfaen"/>
          <w:szCs w:val="24"/>
          <w:lang w:val="af-ZA" w:eastAsia="en-US"/>
        </w:rPr>
        <w:t xml:space="preserve"> է </w:t>
      </w:r>
      <w:r w:rsidRPr="00064ADD">
        <w:rPr>
          <w:rFonts w:ascii="GHEA Grapalat" w:hAnsi="GHEA Grapalat" w:cs="Sylfaen"/>
          <w:szCs w:val="24"/>
          <w:lang w:val="hy-AM" w:eastAsia="en-US"/>
        </w:rPr>
        <w:t>իրականացվել</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գործակալության</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պայմանագիր</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կնքելու</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միջոցով։</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Գործակալության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պայմանագրի</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կողմ</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չի</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կարող</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հանդիսանալ</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սույն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ընթացակարգին</w:t>
      </w:r>
      <w:r w:rsidRPr="00064ADD">
        <w:rPr>
          <w:rFonts w:ascii="GHEA Grapalat" w:hAnsi="GHEA Grapalat" w:cs="Sylfaen"/>
          <w:szCs w:val="24"/>
          <w:lang w:val="af-ZA" w:eastAsia="en-US"/>
        </w:rPr>
        <w:t xml:space="preserve"> </w:t>
      </w:r>
      <w:r w:rsidR="003A7A32" w:rsidRPr="00064ADD">
        <w:rPr>
          <w:rFonts w:ascii="GHEA Grapalat" w:hAnsi="GHEA Grapalat" w:cs="Sylfaen"/>
          <w:lang w:val="af-ZA"/>
        </w:rPr>
        <w:t>(</w:t>
      </w:r>
      <w:r w:rsidR="003A7A32" w:rsidRPr="00064ADD">
        <w:rPr>
          <w:rFonts w:ascii="GHEA Grapalat" w:hAnsi="GHEA Grapalat" w:cs="Sylfaen"/>
        </w:rPr>
        <w:t>միևնույն</w:t>
      </w:r>
      <w:r w:rsidR="003A7A32" w:rsidRPr="00064ADD">
        <w:rPr>
          <w:rFonts w:ascii="GHEA Grapalat" w:hAnsi="GHEA Grapalat" w:cs="Sylfaen"/>
          <w:lang w:val="af-ZA"/>
        </w:rPr>
        <w:t xml:space="preserve"> </w:t>
      </w:r>
      <w:r w:rsidR="003A7A32" w:rsidRPr="00064ADD">
        <w:rPr>
          <w:rFonts w:ascii="GHEA Grapalat" w:hAnsi="GHEA Grapalat" w:cs="Sylfaen"/>
        </w:rPr>
        <w:t>չափաբաժնին</w:t>
      </w:r>
      <w:r w:rsidR="003A7A32" w:rsidRPr="00064ADD">
        <w:rPr>
          <w:rFonts w:ascii="GHEA Grapalat" w:hAnsi="GHEA Grapalat" w:cs="Sylfaen"/>
          <w:lang w:val="af-ZA"/>
        </w:rPr>
        <w:t xml:space="preserve">) </w:t>
      </w:r>
      <w:r w:rsidRPr="00064ADD">
        <w:rPr>
          <w:rFonts w:ascii="GHEA Grapalat" w:hAnsi="GHEA Grapalat" w:cs="Sylfaen"/>
          <w:szCs w:val="24"/>
          <w:lang w:eastAsia="en-US"/>
        </w:rPr>
        <w:t>մասնակցելու</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նպատակով</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հայտ</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ներկայացրած</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մասնակիցը</w:t>
      </w:r>
      <w:r w:rsidRPr="00064ADD">
        <w:rPr>
          <w:rFonts w:ascii="GHEA Grapalat" w:hAnsi="GHEA Grapalat" w:cs="Sylfaen"/>
          <w:szCs w:val="24"/>
          <w:lang w:val="af-ZA" w:eastAsia="en-US"/>
        </w:rPr>
        <w:t xml:space="preserve">: </w:t>
      </w:r>
    </w:p>
    <w:p w14:paraId="4848C2D1" w14:textId="77777777" w:rsidR="000A6B75" w:rsidRPr="0083574C" w:rsidRDefault="000A6B75" w:rsidP="00EF3662">
      <w:pPr>
        <w:rPr>
          <w:rFonts w:ascii="GHEA Grapalat" w:hAnsi="GHEA Grapalat" w:cs="Sylfaen"/>
          <w:lang w:val="af-ZA"/>
        </w:rPr>
      </w:pPr>
      <w:r w:rsidRPr="0083574C">
        <w:rPr>
          <w:rFonts w:ascii="GHEA Grapalat" w:hAnsi="GHEA Grapalat" w:cs="Sylfaen"/>
          <w:lang w:val="af-ZA"/>
        </w:rPr>
        <w:t xml:space="preserve"> 2</w:t>
      </w:r>
      <w:r w:rsidRPr="00064ADD">
        <w:rPr>
          <w:rFonts w:ascii="GHEA Grapalat" w:hAnsi="GHEA Grapalat" w:cs="Sylfaen"/>
          <w:lang w:val="hy-AM"/>
        </w:rPr>
        <w:t>.</w:t>
      </w:r>
      <w:r w:rsidR="00712340" w:rsidRPr="0083574C">
        <w:rPr>
          <w:rFonts w:ascii="GHEA Grapalat" w:hAnsi="GHEA Grapalat" w:cs="Sylfaen"/>
          <w:lang w:val="af-ZA"/>
        </w:rPr>
        <w:t xml:space="preserve">6 </w:t>
      </w:r>
      <w:r w:rsidRPr="00064ADD">
        <w:rPr>
          <w:rFonts w:ascii="GHEA Grapalat" w:hAnsi="GHEA Grapalat" w:cs="Sylfaen"/>
          <w:lang w:val="ru-RU"/>
        </w:rPr>
        <w:t>Մասնակիցները</w:t>
      </w:r>
      <w:r w:rsidRPr="0083574C">
        <w:rPr>
          <w:rFonts w:ascii="GHEA Grapalat" w:hAnsi="GHEA Grapalat" w:cs="Sylfaen"/>
          <w:lang w:val="af-ZA"/>
        </w:rPr>
        <w:t xml:space="preserve"> </w:t>
      </w:r>
      <w:r w:rsidRPr="00064ADD">
        <w:rPr>
          <w:rFonts w:ascii="GHEA Grapalat" w:hAnsi="GHEA Grapalat" w:cs="Sylfaen"/>
          <w:lang w:val="ru-RU"/>
        </w:rPr>
        <w:t>կարող</w:t>
      </w:r>
      <w:r w:rsidRPr="0083574C">
        <w:rPr>
          <w:rFonts w:ascii="GHEA Grapalat" w:hAnsi="GHEA Grapalat" w:cs="Sylfaen"/>
          <w:lang w:val="af-ZA"/>
        </w:rPr>
        <w:t xml:space="preserve"> </w:t>
      </w:r>
      <w:r w:rsidRPr="00064ADD">
        <w:rPr>
          <w:rFonts w:ascii="GHEA Grapalat" w:hAnsi="GHEA Grapalat" w:cs="Sylfaen"/>
          <w:lang w:val="ru-RU"/>
        </w:rPr>
        <w:t>են</w:t>
      </w:r>
      <w:r w:rsidRPr="0083574C">
        <w:rPr>
          <w:rFonts w:ascii="GHEA Grapalat" w:hAnsi="GHEA Grapalat" w:cs="Sylfaen"/>
          <w:lang w:val="af-ZA"/>
        </w:rPr>
        <w:t xml:space="preserve"> </w:t>
      </w:r>
      <w:r w:rsidRPr="00064ADD">
        <w:rPr>
          <w:rFonts w:ascii="GHEA Grapalat" w:hAnsi="GHEA Grapalat" w:cs="Sylfaen"/>
          <w:lang w:val="ru-RU"/>
        </w:rPr>
        <w:t>սույն</w:t>
      </w:r>
      <w:r w:rsidRPr="0083574C">
        <w:rPr>
          <w:rFonts w:ascii="GHEA Grapalat" w:hAnsi="GHEA Grapalat" w:cs="Sylfaen"/>
          <w:lang w:val="af-ZA"/>
        </w:rPr>
        <w:t xml:space="preserve"> </w:t>
      </w:r>
      <w:r w:rsidRPr="00064ADD">
        <w:rPr>
          <w:rFonts w:ascii="GHEA Grapalat" w:hAnsi="GHEA Grapalat" w:cs="Sylfaen"/>
          <w:lang w:val="ru-RU"/>
        </w:rPr>
        <w:t>ընթացակարգին</w:t>
      </w:r>
      <w:r w:rsidRPr="0083574C">
        <w:rPr>
          <w:rFonts w:ascii="GHEA Grapalat" w:hAnsi="GHEA Grapalat" w:cs="Sylfaen"/>
          <w:lang w:val="af-ZA"/>
        </w:rPr>
        <w:t xml:space="preserve"> </w:t>
      </w:r>
      <w:r w:rsidRPr="00064ADD">
        <w:rPr>
          <w:rFonts w:ascii="GHEA Grapalat" w:hAnsi="GHEA Grapalat" w:cs="Sylfaen"/>
          <w:lang w:val="ru-RU"/>
        </w:rPr>
        <w:t>մասնակցել</w:t>
      </w:r>
      <w:r w:rsidRPr="0083574C">
        <w:rPr>
          <w:rFonts w:ascii="GHEA Grapalat" w:hAnsi="GHEA Grapalat" w:cs="Sylfaen"/>
          <w:lang w:val="af-ZA"/>
        </w:rPr>
        <w:t xml:space="preserve"> </w:t>
      </w:r>
      <w:r w:rsidRPr="00064ADD">
        <w:rPr>
          <w:rFonts w:ascii="GHEA Grapalat" w:hAnsi="GHEA Grapalat" w:cs="Sylfaen"/>
          <w:lang w:val="ru-RU"/>
        </w:rPr>
        <w:t>համատեղ</w:t>
      </w:r>
      <w:r w:rsidRPr="0083574C">
        <w:rPr>
          <w:rFonts w:ascii="GHEA Grapalat" w:hAnsi="GHEA Grapalat" w:cs="Sylfaen"/>
          <w:lang w:val="af-ZA"/>
        </w:rPr>
        <w:t xml:space="preserve"> </w:t>
      </w:r>
      <w:r w:rsidRPr="00064ADD">
        <w:rPr>
          <w:rFonts w:ascii="GHEA Grapalat" w:hAnsi="GHEA Grapalat" w:cs="Sylfaen"/>
          <w:lang w:val="ru-RU"/>
        </w:rPr>
        <w:t>գործունեության</w:t>
      </w:r>
      <w:r w:rsidRPr="0083574C">
        <w:rPr>
          <w:rFonts w:ascii="GHEA Grapalat" w:hAnsi="GHEA Grapalat" w:cs="Sylfaen"/>
          <w:lang w:val="af-ZA"/>
        </w:rPr>
        <w:t xml:space="preserve"> </w:t>
      </w:r>
      <w:r w:rsidRPr="00064ADD">
        <w:rPr>
          <w:rFonts w:ascii="GHEA Grapalat" w:hAnsi="GHEA Grapalat" w:cs="Sylfaen"/>
          <w:lang w:val="ru-RU"/>
        </w:rPr>
        <w:t>կարգով</w:t>
      </w:r>
      <w:r w:rsidRPr="0083574C">
        <w:rPr>
          <w:rFonts w:ascii="GHEA Grapalat" w:hAnsi="GHEA Grapalat" w:cs="Sylfaen"/>
          <w:lang w:val="af-ZA"/>
        </w:rPr>
        <w:t xml:space="preserve"> (</w:t>
      </w:r>
      <w:r w:rsidRPr="00064ADD">
        <w:rPr>
          <w:rFonts w:ascii="GHEA Grapalat" w:hAnsi="GHEA Grapalat" w:cs="Sylfaen"/>
          <w:lang w:val="ru-RU"/>
        </w:rPr>
        <w:t>կոնսորցիումով</w:t>
      </w:r>
      <w:r w:rsidRPr="0083574C">
        <w:rPr>
          <w:rFonts w:ascii="GHEA Grapalat" w:hAnsi="GHEA Grapalat" w:cs="Sylfaen"/>
          <w:lang w:val="af-ZA"/>
        </w:rPr>
        <w:t>)</w:t>
      </w:r>
      <w:r w:rsidRPr="00064ADD">
        <w:rPr>
          <w:rFonts w:ascii="GHEA Grapalat" w:hAnsi="GHEA Grapalat" w:cs="Sylfaen"/>
          <w:lang w:val="ru-RU"/>
        </w:rPr>
        <w:t>։</w:t>
      </w:r>
      <w:r w:rsidRPr="0083574C">
        <w:rPr>
          <w:rFonts w:ascii="GHEA Grapalat" w:hAnsi="GHEA Grapalat" w:cs="Sylfaen"/>
          <w:lang w:val="af-ZA"/>
        </w:rPr>
        <w:t xml:space="preserve"> </w:t>
      </w:r>
      <w:r w:rsidRPr="00064ADD">
        <w:rPr>
          <w:rFonts w:ascii="GHEA Grapalat" w:hAnsi="GHEA Grapalat" w:cs="Sylfaen"/>
          <w:lang w:val="ru-RU"/>
        </w:rPr>
        <w:t>Նման</w:t>
      </w:r>
      <w:r w:rsidRPr="0083574C">
        <w:rPr>
          <w:rFonts w:ascii="GHEA Grapalat" w:hAnsi="GHEA Grapalat" w:cs="Sylfaen"/>
          <w:lang w:val="af-ZA"/>
        </w:rPr>
        <w:t xml:space="preserve"> </w:t>
      </w:r>
      <w:r w:rsidRPr="00064ADD">
        <w:rPr>
          <w:rFonts w:ascii="GHEA Grapalat" w:hAnsi="GHEA Grapalat" w:cs="Sylfaen"/>
          <w:lang w:val="ru-RU"/>
        </w:rPr>
        <w:t>դեպքում</w:t>
      </w:r>
      <w:r w:rsidRPr="0083574C">
        <w:rPr>
          <w:rFonts w:ascii="GHEA Grapalat" w:hAnsi="GHEA Grapalat" w:cs="Sylfaen"/>
          <w:lang w:val="af-ZA"/>
        </w:rPr>
        <w:t>`</w:t>
      </w:r>
    </w:p>
    <w:p w14:paraId="2A66AC5C" w14:textId="77777777" w:rsidR="000A6B75" w:rsidRPr="0083574C" w:rsidRDefault="00712340" w:rsidP="00EF3662">
      <w:pPr>
        <w:rPr>
          <w:rFonts w:ascii="GHEA Grapalat" w:hAnsi="GHEA Grapalat" w:cs="Sylfaen"/>
          <w:lang w:val="af-ZA"/>
        </w:rPr>
      </w:pPr>
      <w:r w:rsidRPr="0083574C">
        <w:rPr>
          <w:rFonts w:ascii="GHEA Grapalat" w:hAnsi="GHEA Grapalat" w:cs="Sylfaen"/>
          <w:lang w:val="af-ZA"/>
        </w:rPr>
        <w:t>1</w:t>
      </w:r>
      <w:r w:rsidR="000A6B75" w:rsidRPr="0083574C">
        <w:rPr>
          <w:rFonts w:ascii="GHEA Grapalat" w:hAnsi="GHEA Grapalat" w:cs="Sylfaen"/>
          <w:lang w:val="af-ZA"/>
        </w:rPr>
        <w:t xml:space="preserve">) </w:t>
      </w:r>
      <w:r w:rsidR="000A6B75" w:rsidRPr="00064ADD">
        <w:rPr>
          <w:rFonts w:ascii="GHEA Grapalat" w:hAnsi="GHEA Grapalat" w:cs="Sylfaen"/>
          <w:lang w:val="ru-RU"/>
        </w:rPr>
        <w:t>համատեղ</w:t>
      </w:r>
      <w:r w:rsidR="000A6B75" w:rsidRPr="0083574C">
        <w:rPr>
          <w:rFonts w:ascii="GHEA Grapalat" w:hAnsi="GHEA Grapalat" w:cs="Sylfaen"/>
          <w:lang w:val="af-ZA"/>
        </w:rPr>
        <w:t xml:space="preserve"> </w:t>
      </w:r>
      <w:r w:rsidR="000A6B75" w:rsidRPr="00064ADD">
        <w:rPr>
          <w:rFonts w:ascii="GHEA Grapalat" w:hAnsi="GHEA Grapalat" w:cs="Sylfaen"/>
          <w:lang w:val="ru-RU"/>
        </w:rPr>
        <w:t>գործունեության</w:t>
      </w:r>
      <w:r w:rsidR="000A6B75" w:rsidRPr="0083574C">
        <w:rPr>
          <w:rFonts w:ascii="GHEA Grapalat" w:hAnsi="GHEA Grapalat" w:cs="Sylfaen"/>
          <w:lang w:val="af-ZA"/>
        </w:rPr>
        <w:t xml:space="preserve"> </w:t>
      </w:r>
      <w:r w:rsidR="000A6B75" w:rsidRPr="00064ADD">
        <w:rPr>
          <w:rFonts w:ascii="GHEA Grapalat" w:hAnsi="GHEA Grapalat" w:cs="Sylfaen"/>
          <w:lang w:val="ru-RU"/>
        </w:rPr>
        <w:t>պայմանագրի</w:t>
      </w:r>
      <w:r w:rsidR="000A6B75" w:rsidRPr="0083574C">
        <w:rPr>
          <w:rFonts w:ascii="GHEA Grapalat" w:hAnsi="GHEA Grapalat" w:cs="Sylfaen"/>
          <w:lang w:val="af-ZA"/>
        </w:rPr>
        <w:t xml:space="preserve"> </w:t>
      </w:r>
      <w:r w:rsidR="000A6B75" w:rsidRPr="00064ADD">
        <w:rPr>
          <w:rFonts w:ascii="GHEA Grapalat" w:hAnsi="GHEA Grapalat" w:cs="Sylfaen"/>
          <w:lang w:val="ru-RU"/>
        </w:rPr>
        <w:t>կողմերից</w:t>
      </w:r>
      <w:r w:rsidR="000A6B75" w:rsidRPr="0083574C">
        <w:rPr>
          <w:rFonts w:ascii="GHEA Grapalat" w:hAnsi="GHEA Grapalat" w:cs="Sylfaen"/>
          <w:lang w:val="af-ZA"/>
        </w:rPr>
        <w:t xml:space="preserve"> </w:t>
      </w:r>
      <w:r w:rsidR="000A6B75" w:rsidRPr="00064ADD">
        <w:rPr>
          <w:rFonts w:ascii="GHEA Grapalat" w:hAnsi="GHEA Grapalat" w:cs="Sylfaen"/>
          <w:lang w:val="ru-RU"/>
        </w:rPr>
        <w:t>որևէ</w:t>
      </w:r>
      <w:r w:rsidR="000A6B75" w:rsidRPr="0083574C">
        <w:rPr>
          <w:rFonts w:ascii="GHEA Grapalat" w:hAnsi="GHEA Grapalat" w:cs="Sylfaen"/>
          <w:lang w:val="af-ZA"/>
        </w:rPr>
        <w:t xml:space="preserve"> </w:t>
      </w:r>
      <w:r w:rsidR="000A6B75" w:rsidRPr="00064ADD">
        <w:rPr>
          <w:rFonts w:ascii="GHEA Grapalat" w:hAnsi="GHEA Grapalat" w:cs="Sylfaen"/>
          <w:lang w:val="ru-RU"/>
        </w:rPr>
        <w:t>մեկը</w:t>
      </w:r>
      <w:r w:rsidR="000A6B75" w:rsidRPr="0083574C">
        <w:rPr>
          <w:rFonts w:ascii="GHEA Grapalat" w:hAnsi="GHEA Grapalat" w:cs="Sylfaen"/>
          <w:lang w:val="af-ZA"/>
        </w:rPr>
        <w:t xml:space="preserve"> </w:t>
      </w:r>
      <w:r w:rsidR="000A6B75" w:rsidRPr="00064ADD">
        <w:rPr>
          <w:rFonts w:ascii="GHEA Grapalat" w:hAnsi="GHEA Grapalat" w:cs="Sylfaen"/>
          <w:lang w:val="ru-RU"/>
        </w:rPr>
        <w:t>չի</w:t>
      </w:r>
      <w:r w:rsidR="000A6B75" w:rsidRPr="0083574C">
        <w:rPr>
          <w:rFonts w:ascii="GHEA Grapalat" w:hAnsi="GHEA Grapalat" w:cs="Sylfaen"/>
          <w:lang w:val="af-ZA"/>
        </w:rPr>
        <w:t xml:space="preserve"> </w:t>
      </w:r>
      <w:r w:rsidR="000A6B75" w:rsidRPr="00064ADD">
        <w:rPr>
          <w:rFonts w:ascii="GHEA Grapalat" w:hAnsi="GHEA Grapalat" w:cs="Sylfaen"/>
          <w:lang w:val="ru-RU"/>
        </w:rPr>
        <w:t>կարող</w:t>
      </w:r>
      <w:r w:rsidR="000A6B75" w:rsidRPr="0083574C">
        <w:rPr>
          <w:rFonts w:ascii="GHEA Grapalat" w:hAnsi="GHEA Grapalat" w:cs="Sylfaen"/>
          <w:lang w:val="af-ZA"/>
        </w:rPr>
        <w:t xml:space="preserve"> </w:t>
      </w:r>
      <w:r w:rsidR="000A6B75" w:rsidRPr="00064ADD">
        <w:rPr>
          <w:rFonts w:ascii="GHEA Grapalat" w:hAnsi="GHEA Grapalat" w:cs="Sylfaen"/>
          <w:lang w:val="ru-RU"/>
        </w:rPr>
        <w:t>նույն</w:t>
      </w:r>
      <w:r w:rsidR="000A6B75" w:rsidRPr="0083574C">
        <w:rPr>
          <w:rFonts w:ascii="GHEA Grapalat" w:hAnsi="GHEA Grapalat" w:cs="Sylfaen"/>
          <w:lang w:val="af-ZA"/>
        </w:rPr>
        <w:t xml:space="preserve"> </w:t>
      </w:r>
      <w:r w:rsidR="000A6B75" w:rsidRPr="00064ADD">
        <w:rPr>
          <w:rFonts w:ascii="GHEA Grapalat" w:hAnsi="GHEA Grapalat" w:cs="Sylfaen"/>
          <w:lang w:val="ru-RU"/>
        </w:rPr>
        <w:t>ընթացակարգին</w:t>
      </w:r>
      <w:r w:rsidR="000A6B75" w:rsidRPr="0083574C">
        <w:rPr>
          <w:rFonts w:ascii="GHEA Grapalat" w:hAnsi="GHEA Grapalat" w:cs="Sylfaen"/>
          <w:lang w:val="af-ZA"/>
        </w:rPr>
        <w:t xml:space="preserve"> </w:t>
      </w:r>
      <w:r w:rsidR="003A7A32" w:rsidRPr="0083574C">
        <w:rPr>
          <w:rFonts w:ascii="GHEA Grapalat" w:hAnsi="GHEA Grapalat" w:cs="Sylfaen"/>
          <w:lang w:val="af-ZA"/>
        </w:rPr>
        <w:t>(</w:t>
      </w:r>
      <w:r w:rsidR="003A7A32" w:rsidRPr="00064ADD">
        <w:rPr>
          <w:rFonts w:ascii="GHEA Grapalat" w:hAnsi="GHEA Grapalat" w:cs="Sylfaen"/>
        </w:rPr>
        <w:t>միևնույն</w:t>
      </w:r>
      <w:r w:rsidR="003A7A32" w:rsidRPr="0083574C">
        <w:rPr>
          <w:rFonts w:ascii="GHEA Grapalat" w:hAnsi="GHEA Grapalat" w:cs="Sylfaen"/>
          <w:lang w:val="af-ZA"/>
        </w:rPr>
        <w:t xml:space="preserve"> </w:t>
      </w:r>
      <w:r w:rsidR="003A7A32" w:rsidRPr="00064ADD">
        <w:rPr>
          <w:rFonts w:ascii="GHEA Grapalat" w:hAnsi="GHEA Grapalat" w:cs="Sylfaen"/>
        </w:rPr>
        <w:t>չափաբաժնին</w:t>
      </w:r>
      <w:r w:rsidR="003A7A32" w:rsidRPr="0083574C">
        <w:rPr>
          <w:rFonts w:ascii="GHEA Grapalat" w:hAnsi="GHEA Grapalat" w:cs="Sylfaen"/>
          <w:lang w:val="af-ZA"/>
        </w:rPr>
        <w:t xml:space="preserve">) </w:t>
      </w:r>
      <w:r w:rsidR="000A6B75" w:rsidRPr="00064ADD">
        <w:rPr>
          <w:rFonts w:ascii="GHEA Grapalat" w:hAnsi="GHEA Grapalat" w:cs="Sylfaen"/>
          <w:lang w:val="ru-RU"/>
        </w:rPr>
        <w:t>ներկայացնել</w:t>
      </w:r>
      <w:r w:rsidR="000A6B75" w:rsidRPr="0083574C">
        <w:rPr>
          <w:rFonts w:ascii="GHEA Grapalat" w:hAnsi="GHEA Grapalat" w:cs="Sylfaen"/>
          <w:lang w:val="af-ZA"/>
        </w:rPr>
        <w:t xml:space="preserve"> </w:t>
      </w:r>
      <w:r w:rsidR="000A6B75" w:rsidRPr="00064ADD">
        <w:rPr>
          <w:rFonts w:ascii="GHEA Grapalat" w:hAnsi="GHEA Grapalat" w:cs="Sylfaen"/>
          <w:lang w:val="ru-RU"/>
        </w:rPr>
        <w:t>առանձին</w:t>
      </w:r>
      <w:r w:rsidR="000A6B75" w:rsidRPr="0083574C">
        <w:rPr>
          <w:rFonts w:ascii="GHEA Grapalat" w:hAnsi="GHEA Grapalat" w:cs="Sylfaen"/>
          <w:lang w:val="af-ZA"/>
        </w:rPr>
        <w:t xml:space="preserve"> </w:t>
      </w:r>
      <w:r w:rsidR="000A6B75" w:rsidRPr="00064ADD">
        <w:rPr>
          <w:rFonts w:ascii="GHEA Grapalat" w:hAnsi="GHEA Grapalat" w:cs="Sylfaen"/>
          <w:lang w:val="ru-RU"/>
        </w:rPr>
        <w:t>հայտ</w:t>
      </w:r>
      <w:r w:rsidR="000A6B75" w:rsidRPr="0083574C">
        <w:rPr>
          <w:rFonts w:ascii="GHEA Grapalat" w:hAnsi="GHEA Grapalat" w:cs="Sylfaen"/>
          <w:lang w:val="af-ZA"/>
        </w:rPr>
        <w:t xml:space="preserve">: </w:t>
      </w:r>
      <w:r w:rsidR="000A6B75" w:rsidRPr="00064ADD">
        <w:rPr>
          <w:rFonts w:ascii="GHEA Grapalat" w:hAnsi="GHEA Grapalat" w:cs="Sylfaen"/>
          <w:lang w:val="ru-RU"/>
        </w:rPr>
        <w:t>Սույն</w:t>
      </w:r>
      <w:r w:rsidR="000A6B75" w:rsidRPr="0083574C">
        <w:rPr>
          <w:rFonts w:ascii="GHEA Grapalat" w:hAnsi="GHEA Grapalat" w:cs="Sylfaen"/>
          <w:lang w:val="af-ZA"/>
        </w:rPr>
        <w:t xml:space="preserve"> </w:t>
      </w:r>
      <w:r w:rsidR="000A6B75" w:rsidRPr="00064ADD">
        <w:rPr>
          <w:rFonts w:ascii="GHEA Grapalat" w:hAnsi="GHEA Grapalat" w:cs="Sylfaen"/>
          <w:lang w:val="ru-RU"/>
        </w:rPr>
        <w:lastRenderedPageBreak/>
        <w:t>պարբերության</w:t>
      </w:r>
      <w:r w:rsidR="000A6B75" w:rsidRPr="0083574C">
        <w:rPr>
          <w:rFonts w:ascii="GHEA Grapalat" w:hAnsi="GHEA Grapalat" w:cs="Sylfaen"/>
          <w:lang w:val="af-ZA"/>
        </w:rPr>
        <w:t xml:space="preserve"> </w:t>
      </w:r>
      <w:r w:rsidR="000A6B75" w:rsidRPr="00064ADD">
        <w:rPr>
          <w:rFonts w:ascii="GHEA Grapalat" w:hAnsi="GHEA Grapalat" w:cs="Sylfaen"/>
          <w:lang w:val="ru-RU"/>
        </w:rPr>
        <w:t>պահանջի</w:t>
      </w:r>
      <w:r w:rsidR="000A6B75" w:rsidRPr="0083574C">
        <w:rPr>
          <w:rFonts w:ascii="GHEA Grapalat" w:hAnsi="GHEA Grapalat" w:cs="Sylfaen"/>
          <w:lang w:val="af-ZA"/>
        </w:rPr>
        <w:t xml:space="preserve"> </w:t>
      </w:r>
      <w:r w:rsidR="000A6B75" w:rsidRPr="00064ADD">
        <w:rPr>
          <w:rFonts w:ascii="GHEA Grapalat" w:hAnsi="GHEA Grapalat" w:cs="Sylfaen"/>
          <w:lang w:val="ru-RU"/>
        </w:rPr>
        <w:t>չպահպանման</w:t>
      </w:r>
      <w:r w:rsidR="000A6B75" w:rsidRPr="0083574C">
        <w:rPr>
          <w:rFonts w:ascii="GHEA Grapalat" w:hAnsi="GHEA Grapalat" w:cs="Sylfaen"/>
          <w:lang w:val="af-ZA"/>
        </w:rPr>
        <w:t xml:space="preserve"> </w:t>
      </w:r>
      <w:r w:rsidR="000A6B75" w:rsidRPr="00064ADD">
        <w:rPr>
          <w:rFonts w:ascii="GHEA Grapalat" w:hAnsi="GHEA Grapalat" w:cs="Sylfaen"/>
          <w:lang w:val="ru-RU"/>
        </w:rPr>
        <w:t>դեպքում</w:t>
      </w:r>
      <w:r w:rsidR="000A6B75" w:rsidRPr="0083574C">
        <w:rPr>
          <w:rFonts w:ascii="GHEA Grapalat" w:hAnsi="GHEA Grapalat" w:cs="Sylfaen"/>
          <w:lang w:val="af-ZA"/>
        </w:rPr>
        <w:t xml:space="preserve">` </w:t>
      </w:r>
      <w:r w:rsidR="000A6B75" w:rsidRPr="00064ADD">
        <w:rPr>
          <w:rFonts w:ascii="GHEA Grapalat" w:hAnsi="GHEA Grapalat" w:cs="Sylfaen"/>
          <w:lang w:val="ru-RU"/>
        </w:rPr>
        <w:t>հայտերի</w:t>
      </w:r>
      <w:r w:rsidR="000A6B75" w:rsidRPr="0083574C">
        <w:rPr>
          <w:rFonts w:ascii="GHEA Grapalat" w:hAnsi="GHEA Grapalat" w:cs="Sylfaen"/>
          <w:lang w:val="af-ZA"/>
        </w:rPr>
        <w:t xml:space="preserve"> </w:t>
      </w:r>
      <w:r w:rsidR="000A6B75" w:rsidRPr="00064ADD">
        <w:rPr>
          <w:rFonts w:ascii="GHEA Grapalat" w:hAnsi="GHEA Grapalat" w:cs="Sylfaen"/>
          <w:lang w:val="ru-RU"/>
        </w:rPr>
        <w:t>բացման</w:t>
      </w:r>
      <w:r w:rsidR="000A6B75" w:rsidRPr="0083574C">
        <w:rPr>
          <w:rFonts w:ascii="GHEA Grapalat" w:hAnsi="GHEA Grapalat" w:cs="Sylfaen"/>
          <w:lang w:val="af-ZA"/>
        </w:rPr>
        <w:t xml:space="preserve"> </w:t>
      </w:r>
      <w:r w:rsidR="000A6B75" w:rsidRPr="00064ADD">
        <w:rPr>
          <w:rFonts w:ascii="GHEA Grapalat" w:hAnsi="GHEA Grapalat" w:cs="Sylfaen"/>
          <w:lang w:val="ru-RU"/>
        </w:rPr>
        <w:t>նիստում</w:t>
      </w:r>
      <w:r w:rsidR="000A6B75" w:rsidRPr="0083574C">
        <w:rPr>
          <w:rFonts w:ascii="GHEA Grapalat" w:hAnsi="GHEA Grapalat" w:cs="Sylfaen"/>
          <w:lang w:val="af-ZA"/>
        </w:rPr>
        <w:t xml:space="preserve"> </w:t>
      </w:r>
      <w:r w:rsidR="000A6B75" w:rsidRPr="00064ADD">
        <w:rPr>
          <w:rFonts w:ascii="GHEA Grapalat" w:hAnsi="GHEA Grapalat" w:cs="Sylfaen"/>
          <w:lang w:val="ru-RU"/>
        </w:rPr>
        <w:t>մերժվում</w:t>
      </w:r>
      <w:r w:rsidR="000A6B75" w:rsidRPr="0083574C">
        <w:rPr>
          <w:rFonts w:ascii="GHEA Grapalat" w:hAnsi="GHEA Grapalat" w:cs="Sylfaen"/>
          <w:lang w:val="af-ZA"/>
        </w:rPr>
        <w:t xml:space="preserve"> </w:t>
      </w:r>
      <w:r w:rsidR="000A6B75" w:rsidRPr="00064ADD">
        <w:rPr>
          <w:rFonts w:ascii="GHEA Grapalat" w:hAnsi="GHEA Grapalat" w:cs="Sylfaen"/>
          <w:lang w:val="ru-RU"/>
        </w:rPr>
        <w:t>են</w:t>
      </w:r>
      <w:r w:rsidR="000A6B75" w:rsidRPr="0083574C">
        <w:rPr>
          <w:rFonts w:ascii="GHEA Grapalat" w:hAnsi="GHEA Grapalat" w:cs="Sylfaen"/>
          <w:lang w:val="af-ZA"/>
        </w:rPr>
        <w:t xml:space="preserve"> </w:t>
      </w:r>
      <w:r w:rsidR="000A6B75" w:rsidRPr="00064ADD">
        <w:rPr>
          <w:rFonts w:ascii="GHEA Grapalat" w:hAnsi="GHEA Grapalat" w:cs="Sylfaen"/>
          <w:lang w:val="ru-RU"/>
        </w:rPr>
        <w:t>ինչպես</w:t>
      </w:r>
      <w:r w:rsidR="000A6B75" w:rsidRPr="0083574C">
        <w:rPr>
          <w:rFonts w:ascii="GHEA Grapalat" w:hAnsi="GHEA Grapalat" w:cs="Sylfaen"/>
          <w:lang w:val="af-ZA"/>
        </w:rPr>
        <w:t xml:space="preserve"> </w:t>
      </w:r>
      <w:r w:rsidR="000A6B75" w:rsidRPr="00064ADD">
        <w:rPr>
          <w:rFonts w:ascii="GHEA Grapalat" w:hAnsi="GHEA Grapalat" w:cs="Sylfaen"/>
          <w:lang w:val="ru-RU"/>
        </w:rPr>
        <w:t>համատեղ</w:t>
      </w:r>
      <w:r w:rsidR="000A6B75" w:rsidRPr="0083574C">
        <w:rPr>
          <w:rFonts w:ascii="GHEA Grapalat" w:hAnsi="GHEA Grapalat" w:cs="Sylfaen"/>
          <w:lang w:val="af-ZA"/>
        </w:rPr>
        <w:t xml:space="preserve"> </w:t>
      </w:r>
      <w:r w:rsidR="000A6B75" w:rsidRPr="00064ADD">
        <w:rPr>
          <w:rFonts w:ascii="GHEA Grapalat" w:hAnsi="GHEA Grapalat" w:cs="Sylfaen"/>
          <w:lang w:val="ru-RU"/>
        </w:rPr>
        <w:t>գործունեության</w:t>
      </w:r>
      <w:r w:rsidR="000A6B75" w:rsidRPr="0083574C">
        <w:rPr>
          <w:rFonts w:ascii="GHEA Grapalat" w:hAnsi="GHEA Grapalat" w:cs="Sylfaen"/>
          <w:lang w:val="af-ZA"/>
        </w:rPr>
        <w:t xml:space="preserve"> </w:t>
      </w:r>
      <w:r w:rsidR="000A6B75" w:rsidRPr="00064ADD">
        <w:rPr>
          <w:rFonts w:ascii="GHEA Grapalat" w:hAnsi="GHEA Grapalat" w:cs="Sylfaen"/>
          <w:lang w:val="ru-RU"/>
        </w:rPr>
        <w:t>կարգով</w:t>
      </w:r>
      <w:r w:rsidR="000A6B75" w:rsidRPr="0083574C">
        <w:rPr>
          <w:rFonts w:ascii="GHEA Grapalat" w:hAnsi="GHEA Grapalat" w:cs="Sylfaen"/>
          <w:lang w:val="af-ZA"/>
        </w:rPr>
        <w:t xml:space="preserve">, </w:t>
      </w:r>
      <w:r w:rsidR="000A6B75" w:rsidRPr="00064ADD">
        <w:rPr>
          <w:rFonts w:ascii="GHEA Grapalat" w:hAnsi="GHEA Grapalat" w:cs="Sylfaen"/>
          <w:lang w:val="ru-RU"/>
        </w:rPr>
        <w:t>այնպես</w:t>
      </w:r>
      <w:r w:rsidR="000A6B75" w:rsidRPr="0083574C">
        <w:rPr>
          <w:rFonts w:ascii="GHEA Grapalat" w:hAnsi="GHEA Grapalat" w:cs="Sylfaen"/>
          <w:lang w:val="af-ZA"/>
        </w:rPr>
        <w:t xml:space="preserve"> </w:t>
      </w:r>
      <w:r w:rsidR="000A6B75" w:rsidRPr="00064ADD">
        <w:rPr>
          <w:rFonts w:ascii="GHEA Grapalat" w:hAnsi="GHEA Grapalat" w:cs="Sylfaen"/>
          <w:lang w:val="ru-RU"/>
        </w:rPr>
        <w:t>էլ</w:t>
      </w:r>
      <w:r w:rsidR="000A6B75" w:rsidRPr="0083574C">
        <w:rPr>
          <w:rFonts w:ascii="GHEA Grapalat" w:hAnsi="GHEA Grapalat" w:cs="Sylfaen"/>
          <w:lang w:val="af-ZA"/>
        </w:rPr>
        <w:t xml:space="preserve"> </w:t>
      </w:r>
      <w:r w:rsidR="000A6B75" w:rsidRPr="00064ADD">
        <w:rPr>
          <w:rFonts w:ascii="GHEA Grapalat" w:hAnsi="GHEA Grapalat" w:cs="Sylfaen"/>
          <w:lang w:val="ru-RU"/>
        </w:rPr>
        <w:t>առանձին</w:t>
      </w:r>
      <w:r w:rsidR="000A6B75" w:rsidRPr="0083574C">
        <w:rPr>
          <w:rFonts w:ascii="GHEA Grapalat" w:hAnsi="GHEA Grapalat" w:cs="Sylfaen"/>
          <w:lang w:val="af-ZA"/>
        </w:rPr>
        <w:t xml:space="preserve"> </w:t>
      </w:r>
      <w:r w:rsidR="000A6B75" w:rsidRPr="00064ADD">
        <w:rPr>
          <w:rFonts w:ascii="GHEA Grapalat" w:hAnsi="GHEA Grapalat" w:cs="Sylfaen"/>
          <w:lang w:val="ru-RU"/>
        </w:rPr>
        <w:t>ներկայացված</w:t>
      </w:r>
      <w:r w:rsidR="000A6B75" w:rsidRPr="0083574C">
        <w:rPr>
          <w:rFonts w:ascii="GHEA Grapalat" w:hAnsi="GHEA Grapalat" w:cs="Sylfaen"/>
          <w:lang w:val="af-ZA"/>
        </w:rPr>
        <w:t xml:space="preserve"> </w:t>
      </w:r>
      <w:r w:rsidR="000A6B75" w:rsidRPr="00064ADD">
        <w:rPr>
          <w:rFonts w:ascii="GHEA Grapalat" w:hAnsi="GHEA Grapalat" w:cs="Sylfaen"/>
          <w:lang w:val="ru-RU"/>
        </w:rPr>
        <w:t>հայտերը</w:t>
      </w:r>
      <w:r w:rsidR="000A6B75" w:rsidRPr="0083574C">
        <w:rPr>
          <w:rFonts w:ascii="GHEA Grapalat" w:hAnsi="GHEA Grapalat" w:cs="Sylfaen"/>
          <w:lang w:val="af-ZA"/>
        </w:rPr>
        <w:t>.</w:t>
      </w:r>
    </w:p>
    <w:p w14:paraId="3FEF167F" w14:textId="77777777" w:rsidR="000A6B75" w:rsidRPr="00064ADD" w:rsidRDefault="00712340" w:rsidP="00EF3662">
      <w:pPr>
        <w:ind w:firstLine="567"/>
        <w:rPr>
          <w:rFonts w:ascii="GHEA Grapalat" w:hAnsi="GHEA Grapalat" w:cs="Sylfaen"/>
          <w:lang w:val="hy-AM"/>
        </w:rPr>
      </w:pPr>
      <w:r w:rsidRPr="0083574C">
        <w:rPr>
          <w:rFonts w:ascii="GHEA Grapalat" w:hAnsi="GHEA Grapalat" w:cs="Sylfaen"/>
          <w:lang w:val="af-ZA"/>
        </w:rPr>
        <w:t>2</w:t>
      </w:r>
      <w:r w:rsidR="000A6B75" w:rsidRPr="0083574C">
        <w:rPr>
          <w:rFonts w:ascii="GHEA Grapalat" w:hAnsi="GHEA Grapalat" w:cs="Sylfaen"/>
          <w:lang w:val="af-ZA"/>
        </w:rPr>
        <w:t xml:space="preserve">) </w:t>
      </w:r>
      <w:r w:rsidR="000A6B75" w:rsidRPr="00064ADD">
        <w:rPr>
          <w:rFonts w:ascii="GHEA Grapalat" w:hAnsi="GHEA Grapalat" w:cs="Sylfaen"/>
        </w:rPr>
        <w:t>Մ</w:t>
      </w:r>
      <w:r w:rsidR="000A6B75" w:rsidRPr="00064ADD">
        <w:rPr>
          <w:rFonts w:ascii="GHEA Grapalat" w:hAnsi="GHEA Grapalat" w:cs="Sylfaen"/>
          <w:lang w:val="ru-RU"/>
        </w:rPr>
        <w:t>ասնակիցները</w:t>
      </w:r>
      <w:r w:rsidR="000A6B75" w:rsidRPr="0083574C">
        <w:rPr>
          <w:rFonts w:ascii="GHEA Grapalat" w:hAnsi="GHEA Grapalat" w:cs="Sylfaen"/>
          <w:lang w:val="af-ZA"/>
        </w:rPr>
        <w:t xml:space="preserve"> </w:t>
      </w:r>
      <w:r w:rsidR="000A6B75" w:rsidRPr="00064ADD">
        <w:rPr>
          <w:rFonts w:ascii="GHEA Grapalat" w:hAnsi="GHEA Grapalat" w:cs="Sylfaen"/>
          <w:lang w:val="ru-RU"/>
        </w:rPr>
        <w:t>կրում</w:t>
      </w:r>
      <w:r w:rsidR="000A6B75" w:rsidRPr="0083574C">
        <w:rPr>
          <w:rFonts w:ascii="GHEA Grapalat" w:hAnsi="GHEA Grapalat" w:cs="Sylfaen"/>
          <w:lang w:val="af-ZA"/>
        </w:rPr>
        <w:t xml:space="preserve"> </w:t>
      </w:r>
      <w:r w:rsidR="000A6B75" w:rsidRPr="00064ADD">
        <w:rPr>
          <w:rFonts w:ascii="GHEA Grapalat" w:hAnsi="GHEA Grapalat" w:cs="Sylfaen"/>
          <w:lang w:val="ru-RU"/>
        </w:rPr>
        <w:t>են</w:t>
      </w:r>
      <w:r w:rsidR="000A6B75" w:rsidRPr="0083574C">
        <w:rPr>
          <w:rFonts w:ascii="GHEA Grapalat" w:hAnsi="GHEA Grapalat" w:cs="Sylfaen"/>
          <w:lang w:val="af-ZA"/>
        </w:rPr>
        <w:t xml:space="preserve"> </w:t>
      </w:r>
      <w:r w:rsidR="000A6B75" w:rsidRPr="00064ADD">
        <w:rPr>
          <w:rFonts w:ascii="GHEA Grapalat" w:hAnsi="GHEA Grapalat" w:cs="Sylfaen"/>
          <w:lang w:val="ru-RU"/>
        </w:rPr>
        <w:t>համատեղ</w:t>
      </w:r>
      <w:r w:rsidR="000A6B75" w:rsidRPr="0083574C">
        <w:rPr>
          <w:rFonts w:ascii="GHEA Grapalat" w:hAnsi="GHEA Grapalat" w:cs="Sylfaen"/>
          <w:lang w:val="af-ZA"/>
        </w:rPr>
        <w:t xml:space="preserve"> </w:t>
      </w:r>
      <w:r w:rsidR="000A6B75" w:rsidRPr="00064ADD">
        <w:rPr>
          <w:rFonts w:ascii="GHEA Grapalat" w:hAnsi="GHEA Grapalat" w:cs="Sylfaen"/>
          <w:lang w:val="ru-RU"/>
        </w:rPr>
        <w:t>և</w:t>
      </w:r>
      <w:r w:rsidR="000A6B75" w:rsidRPr="0083574C">
        <w:rPr>
          <w:rFonts w:ascii="GHEA Grapalat" w:hAnsi="GHEA Grapalat" w:cs="Sylfaen"/>
          <w:lang w:val="af-ZA"/>
        </w:rPr>
        <w:t xml:space="preserve"> </w:t>
      </w:r>
      <w:r w:rsidR="000A6B75" w:rsidRPr="00064ADD">
        <w:rPr>
          <w:rFonts w:ascii="GHEA Grapalat" w:hAnsi="GHEA Grapalat" w:cs="Sylfaen"/>
          <w:lang w:val="ru-RU"/>
        </w:rPr>
        <w:t>համապարտ</w:t>
      </w:r>
      <w:r w:rsidR="000A6B75" w:rsidRPr="0083574C">
        <w:rPr>
          <w:rFonts w:ascii="GHEA Grapalat" w:hAnsi="GHEA Grapalat" w:cs="Sylfaen"/>
          <w:lang w:val="af-ZA"/>
        </w:rPr>
        <w:t xml:space="preserve"> </w:t>
      </w:r>
      <w:r w:rsidR="000A6B75" w:rsidRPr="00064ADD">
        <w:rPr>
          <w:rFonts w:ascii="GHEA Grapalat" w:hAnsi="GHEA Grapalat" w:cs="Sylfaen"/>
          <w:lang w:val="ru-RU"/>
        </w:rPr>
        <w:t>պատասխանատվություն</w:t>
      </w:r>
      <w:r w:rsidR="000A6B75" w:rsidRPr="0083574C">
        <w:rPr>
          <w:rFonts w:ascii="GHEA Grapalat" w:hAnsi="GHEA Grapalat" w:cs="Sylfaen"/>
          <w:lang w:val="af-ZA"/>
        </w:rPr>
        <w:t>:</w:t>
      </w:r>
      <w:r w:rsidR="000A6B75" w:rsidRPr="00064ADD">
        <w:rPr>
          <w:rFonts w:ascii="GHEA Grapalat" w:hAnsi="GHEA Grapalat" w:cs="Sylfaen"/>
          <w:lang w:val="hy-AM"/>
        </w:rPr>
        <w:t xml:space="preserve"> </w:t>
      </w:r>
      <w:r w:rsidR="000A6B75" w:rsidRPr="00064ADD">
        <w:rPr>
          <w:rFonts w:ascii="GHEA Grapalat" w:hAnsi="GHEA Grapalat" w:cs="Sylfaen"/>
        </w:rPr>
        <w:t>Ընդ</w:t>
      </w:r>
      <w:r w:rsidR="000A6B75" w:rsidRPr="0083574C">
        <w:rPr>
          <w:rFonts w:ascii="GHEA Grapalat" w:hAnsi="GHEA Grapalat" w:cs="Sylfaen"/>
          <w:lang w:val="af-ZA"/>
        </w:rPr>
        <w:t xml:space="preserve"> </w:t>
      </w:r>
      <w:r w:rsidR="000A6B75" w:rsidRPr="00064ADD">
        <w:rPr>
          <w:rFonts w:ascii="GHEA Grapalat" w:hAnsi="GHEA Grapalat" w:cs="Sylfaen"/>
        </w:rPr>
        <w:t>որում</w:t>
      </w:r>
      <w:r w:rsidR="000A6B75" w:rsidRPr="0083574C">
        <w:rPr>
          <w:rFonts w:ascii="GHEA Grapalat" w:hAnsi="GHEA Grapalat" w:cs="Sylfaen"/>
          <w:lang w:val="af-ZA"/>
        </w:rPr>
        <w:t>,</w:t>
      </w:r>
      <w:r w:rsidR="000A6B75" w:rsidRPr="00064ADD">
        <w:rPr>
          <w:rFonts w:ascii="GHEA Grapalat" w:hAnsi="GHEA Grapalat" w:cs="Sylfaen"/>
          <w:lang w:val="hy-AM"/>
        </w:rPr>
        <w:t xml:space="preserve"> </w:t>
      </w:r>
      <w:r w:rsidR="000A6B75" w:rsidRPr="00064ADD">
        <w:rPr>
          <w:rFonts w:ascii="GHEA Grapalat" w:hAnsi="GHEA Grapalat" w:cs="Sylfaen"/>
          <w:lang w:val="ru-RU"/>
        </w:rPr>
        <w:t>կոնսորցիումի</w:t>
      </w:r>
      <w:r w:rsidR="000A6B75" w:rsidRPr="0083574C">
        <w:rPr>
          <w:rFonts w:ascii="GHEA Grapalat" w:hAnsi="GHEA Grapalat" w:cs="Sylfaen"/>
          <w:lang w:val="af-ZA"/>
        </w:rPr>
        <w:t xml:space="preserve"> </w:t>
      </w:r>
      <w:r w:rsidR="000A6B75" w:rsidRPr="00064ADD">
        <w:rPr>
          <w:rFonts w:ascii="GHEA Grapalat" w:hAnsi="GHEA Grapalat" w:cs="Sylfaen"/>
          <w:lang w:val="ru-RU"/>
        </w:rPr>
        <w:t>անդամի</w:t>
      </w:r>
      <w:r w:rsidR="000A6B75" w:rsidRPr="0083574C">
        <w:rPr>
          <w:rFonts w:ascii="GHEA Grapalat" w:hAnsi="GHEA Grapalat" w:cs="Sylfaen"/>
          <w:lang w:val="af-ZA"/>
        </w:rPr>
        <w:t xml:space="preserve"> </w:t>
      </w:r>
      <w:r w:rsidR="000A6B75" w:rsidRPr="00064ADD">
        <w:rPr>
          <w:rFonts w:ascii="GHEA Grapalat" w:hAnsi="GHEA Grapalat" w:cs="Sylfaen"/>
          <w:lang w:val="ru-RU"/>
        </w:rPr>
        <w:t>կոնսորցիումից</w:t>
      </w:r>
      <w:r w:rsidR="000A6B75" w:rsidRPr="0083574C">
        <w:rPr>
          <w:rFonts w:ascii="GHEA Grapalat" w:hAnsi="GHEA Grapalat" w:cs="Sylfaen"/>
          <w:lang w:val="af-ZA"/>
        </w:rPr>
        <w:t xml:space="preserve"> </w:t>
      </w:r>
      <w:r w:rsidR="000A6B75" w:rsidRPr="00064ADD">
        <w:rPr>
          <w:rFonts w:ascii="GHEA Grapalat" w:hAnsi="GHEA Grapalat" w:cs="Sylfaen"/>
          <w:lang w:val="ru-RU"/>
        </w:rPr>
        <w:t>դուրս</w:t>
      </w:r>
      <w:r w:rsidR="000A6B75" w:rsidRPr="0083574C">
        <w:rPr>
          <w:rFonts w:ascii="GHEA Grapalat" w:hAnsi="GHEA Grapalat" w:cs="Sylfaen"/>
          <w:lang w:val="af-ZA"/>
        </w:rPr>
        <w:t xml:space="preserve"> </w:t>
      </w:r>
      <w:r w:rsidR="000A6B75" w:rsidRPr="00064ADD">
        <w:rPr>
          <w:rFonts w:ascii="GHEA Grapalat" w:hAnsi="GHEA Grapalat" w:cs="Sylfaen"/>
          <w:lang w:val="ru-RU"/>
        </w:rPr>
        <w:t>գալու</w:t>
      </w:r>
      <w:r w:rsidR="000A6B75" w:rsidRPr="0083574C">
        <w:rPr>
          <w:rFonts w:ascii="GHEA Grapalat" w:hAnsi="GHEA Grapalat" w:cs="Sylfaen"/>
          <w:lang w:val="af-ZA"/>
        </w:rPr>
        <w:t xml:space="preserve"> </w:t>
      </w:r>
      <w:r w:rsidR="000A6B75" w:rsidRPr="00064ADD">
        <w:rPr>
          <w:rFonts w:ascii="GHEA Grapalat" w:hAnsi="GHEA Grapalat" w:cs="Sylfaen"/>
          <w:lang w:val="ru-RU"/>
        </w:rPr>
        <w:t>դեպքում</w:t>
      </w:r>
      <w:r w:rsidR="000A6B75" w:rsidRPr="0083574C">
        <w:rPr>
          <w:rFonts w:ascii="GHEA Grapalat" w:hAnsi="GHEA Grapalat" w:cs="Sylfaen"/>
          <w:lang w:val="af-ZA"/>
        </w:rPr>
        <w:t xml:space="preserve"> </w:t>
      </w:r>
      <w:r w:rsidR="000A6B75" w:rsidRPr="00064ADD">
        <w:rPr>
          <w:rFonts w:ascii="GHEA Grapalat" w:hAnsi="GHEA Grapalat" w:cs="Sylfaen"/>
          <w:lang w:val="ru-RU"/>
        </w:rPr>
        <w:t>կոնսորցիումի</w:t>
      </w:r>
      <w:r w:rsidR="000A6B75" w:rsidRPr="0083574C">
        <w:rPr>
          <w:rFonts w:ascii="GHEA Grapalat" w:hAnsi="GHEA Grapalat" w:cs="Sylfaen"/>
          <w:lang w:val="af-ZA"/>
        </w:rPr>
        <w:t xml:space="preserve"> </w:t>
      </w:r>
      <w:r w:rsidR="000A6B75" w:rsidRPr="00064ADD">
        <w:rPr>
          <w:rFonts w:ascii="GHEA Grapalat" w:hAnsi="GHEA Grapalat" w:cs="Sylfaen"/>
          <w:lang w:val="ru-RU"/>
        </w:rPr>
        <w:t>հետ</w:t>
      </w:r>
      <w:r w:rsidR="000A6B75" w:rsidRPr="0083574C">
        <w:rPr>
          <w:rFonts w:ascii="GHEA Grapalat" w:hAnsi="GHEA Grapalat" w:cs="Sylfaen"/>
          <w:lang w:val="af-ZA"/>
        </w:rPr>
        <w:t xml:space="preserve"> </w:t>
      </w:r>
      <w:r w:rsidR="00AE4008" w:rsidRPr="00064ADD">
        <w:rPr>
          <w:rFonts w:ascii="GHEA Grapalat" w:hAnsi="GHEA Grapalat" w:cs="Sylfaen"/>
        </w:rPr>
        <w:t>պ</w:t>
      </w:r>
      <w:r w:rsidR="000A6B75" w:rsidRPr="00064ADD">
        <w:rPr>
          <w:rFonts w:ascii="GHEA Grapalat" w:hAnsi="GHEA Grapalat" w:cs="Sylfaen"/>
          <w:lang w:val="ru-RU"/>
        </w:rPr>
        <w:t>ատվիրատուի</w:t>
      </w:r>
      <w:r w:rsidR="000A6B75" w:rsidRPr="0083574C">
        <w:rPr>
          <w:rFonts w:ascii="GHEA Grapalat" w:hAnsi="GHEA Grapalat" w:cs="Sylfaen"/>
          <w:lang w:val="af-ZA"/>
        </w:rPr>
        <w:t xml:space="preserve"> </w:t>
      </w:r>
      <w:r w:rsidR="000A6B75" w:rsidRPr="00064ADD">
        <w:rPr>
          <w:rFonts w:ascii="GHEA Grapalat" w:hAnsi="GHEA Grapalat" w:cs="Sylfaen"/>
          <w:lang w:val="ru-RU"/>
        </w:rPr>
        <w:t>կնքած</w:t>
      </w:r>
      <w:r w:rsidR="000A6B75" w:rsidRPr="0083574C">
        <w:rPr>
          <w:rFonts w:ascii="GHEA Grapalat" w:hAnsi="GHEA Grapalat" w:cs="Sylfaen"/>
          <w:lang w:val="af-ZA"/>
        </w:rPr>
        <w:t xml:space="preserve"> </w:t>
      </w:r>
      <w:r w:rsidR="000A6B75" w:rsidRPr="00064ADD">
        <w:rPr>
          <w:rFonts w:ascii="GHEA Grapalat" w:hAnsi="GHEA Grapalat" w:cs="Sylfaen"/>
          <w:lang w:val="ru-RU"/>
        </w:rPr>
        <w:t>պայմանագիրը</w:t>
      </w:r>
      <w:r w:rsidR="000A6B75" w:rsidRPr="0083574C">
        <w:rPr>
          <w:rFonts w:ascii="GHEA Grapalat" w:hAnsi="GHEA Grapalat" w:cs="Sylfaen"/>
          <w:lang w:val="af-ZA"/>
        </w:rPr>
        <w:t xml:space="preserve"> </w:t>
      </w:r>
      <w:r w:rsidR="000A6B75" w:rsidRPr="00064ADD">
        <w:rPr>
          <w:rFonts w:ascii="GHEA Grapalat" w:hAnsi="GHEA Grapalat" w:cs="Sylfaen"/>
          <w:lang w:val="ru-RU"/>
        </w:rPr>
        <w:t>միակողմանիորեն</w:t>
      </w:r>
      <w:r w:rsidR="000A6B75" w:rsidRPr="0083574C">
        <w:rPr>
          <w:rFonts w:ascii="GHEA Grapalat" w:hAnsi="GHEA Grapalat" w:cs="Sylfaen"/>
          <w:lang w:val="af-ZA"/>
        </w:rPr>
        <w:t xml:space="preserve"> </w:t>
      </w:r>
      <w:r w:rsidR="000A6B75" w:rsidRPr="00064ADD">
        <w:rPr>
          <w:rFonts w:ascii="GHEA Grapalat" w:hAnsi="GHEA Grapalat" w:cs="Sylfaen"/>
          <w:lang w:val="ru-RU"/>
        </w:rPr>
        <w:t>լուծվում</w:t>
      </w:r>
      <w:r w:rsidR="000A6B75" w:rsidRPr="0083574C">
        <w:rPr>
          <w:rFonts w:ascii="GHEA Grapalat" w:hAnsi="GHEA Grapalat" w:cs="Sylfaen"/>
          <w:lang w:val="af-ZA"/>
        </w:rPr>
        <w:t xml:space="preserve"> </w:t>
      </w:r>
      <w:r w:rsidR="000A6B75" w:rsidRPr="00064ADD">
        <w:rPr>
          <w:rFonts w:ascii="GHEA Grapalat" w:hAnsi="GHEA Grapalat" w:cs="Sylfaen"/>
          <w:lang w:val="ru-RU"/>
        </w:rPr>
        <w:t>է</w:t>
      </w:r>
      <w:r w:rsidR="000A6B75" w:rsidRPr="0083574C">
        <w:rPr>
          <w:rFonts w:ascii="GHEA Grapalat" w:hAnsi="GHEA Grapalat" w:cs="Sylfaen"/>
          <w:lang w:val="af-ZA"/>
        </w:rPr>
        <w:t xml:space="preserve"> </w:t>
      </w:r>
      <w:r w:rsidR="000A6B75" w:rsidRPr="00064ADD">
        <w:rPr>
          <w:rFonts w:ascii="GHEA Grapalat" w:hAnsi="GHEA Grapalat" w:cs="Sylfaen"/>
          <w:lang w:val="ru-RU"/>
        </w:rPr>
        <w:t>և</w:t>
      </w:r>
      <w:r w:rsidR="000A6B75" w:rsidRPr="0083574C">
        <w:rPr>
          <w:rFonts w:ascii="GHEA Grapalat" w:hAnsi="GHEA Grapalat" w:cs="Sylfaen"/>
          <w:lang w:val="af-ZA"/>
        </w:rPr>
        <w:t xml:space="preserve"> </w:t>
      </w:r>
      <w:r w:rsidR="000A6B75" w:rsidRPr="00064ADD">
        <w:rPr>
          <w:rFonts w:ascii="GHEA Grapalat" w:hAnsi="GHEA Grapalat" w:cs="Sylfaen"/>
          <w:lang w:val="ru-RU"/>
        </w:rPr>
        <w:t>կոնսորցիումի</w:t>
      </w:r>
      <w:r w:rsidR="000A6B75" w:rsidRPr="0083574C">
        <w:rPr>
          <w:rFonts w:ascii="GHEA Grapalat" w:hAnsi="GHEA Grapalat" w:cs="Sylfaen"/>
          <w:lang w:val="af-ZA"/>
        </w:rPr>
        <w:t xml:space="preserve"> </w:t>
      </w:r>
      <w:r w:rsidR="000A6B75" w:rsidRPr="00064ADD">
        <w:rPr>
          <w:rFonts w:ascii="GHEA Grapalat" w:hAnsi="GHEA Grapalat" w:cs="Sylfaen"/>
          <w:lang w:val="ru-RU"/>
        </w:rPr>
        <w:t>անդամների</w:t>
      </w:r>
      <w:r w:rsidR="000A6B75" w:rsidRPr="0083574C">
        <w:rPr>
          <w:rFonts w:ascii="GHEA Grapalat" w:hAnsi="GHEA Grapalat" w:cs="Sylfaen"/>
          <w:lang w:val="af-ZA"/>
        </w:rPr>
        <w:t xml:space="preserve"> </w:t>
      </w:r>
      <w:r w:rsidR="000A6B75" w:rsidRPr="00064ADD">
        <w:rPr>
          <w:rFonts w:ascii="GHEA Grapalat" w:hAnsi="GHEA Grapalat" w:cs="Sylfaen"/>
          <w:lang w:val="ru-RU"/>
        </w:rPr>
        <w:t>նկատմամբ</w:t>
      </w:r>
      <w:r w:rsidR="000A6B75" w:rsidRPr="0083574C">
        <w:rPr>
          <w:rFonts w:ascii="GHEA Grapalat" w:hAnsi="GHEA Grapalat" w:cs="Sylfaen"/>
          <w:lang w:val="af-ZA"/>
        </w:rPr>
        <w:t xml:space="preserve"> </w:t>
      </w:r>
      <w:r w:rsidR="000A6B75" w:rsidRPr="00064ADD">
        <w:rPr>
          <w:rFonts w:ascii="GHEA Grapalat" w:hAnsi="GHEA Grapalat" w:cs="Sylfaen"/>
          <w:lang w:val="ru-RU"/>
        </w:rPr>
        <w:t>կիրառվում</w:t>
      </w:r>
      <w:r w:rsidR="000A6B75" w:rsidRPr="0083574C">
        <w:rPr>
          <w:rFonts w:ascii="GHEA Grapalat" w:hAnsi="GHEA Grapalat" w:cs="Sylfaen"/>
          <w:lang w:val="af-ZA"/>
        </w:rPr>
        <w:t xml:space="preserve"> </w:t>
      </w:r>
      <w:r w:rsidR="000A6B75" w:rsidRPr="00064ADD">
        <w:rPr>
          <w:rFonts w:ascii="GHEA Grapalat" w:hAnsi="GHEA Grapalat" w:cs="Sylfaen"/>
          <w:lang w:val="ru-RU"/>
        </w:rPr>
        <w:t>են</w:t>
      </w:r>
      <w:r w:rsidR="000A6B75" w:rsidRPr="0083574C">
        <w:rPr>
          <w:rFonts w:ascii="GHEA Grapalat" w:hAnsi="GHEA Grapalat" w:cs="Sylfaen"/>
          <w:lang w:val="af-ZA"/>
        </w:rPr>
        <w:t xml:space="preserve"> </w:t>
      </w:r>
      <w:r w:rsidR="000A6B75" w:rsidRPr="00064ADD">
        <w:rPr>
          <w:rFonts w:ascii="GHEA Grapalat" w:hAnsi="GHEA Grapalat" w:cs="Sylfaen"/>
          <w:lang w:val="ru-RU"/>
        </w:rPr>
        <w:t>պայմանագրով</w:t>
      </w:r>
      <w:r w:rsidR="000A6B75" w:rsidRPr="0083574C">
        <w:rPr>
          <w:rFonts w:ascii="GHEA Grapalat" w:hAnsi="GHEA Grapalat" w:cs="Sylfaen"/>
          <w:lang w:val="af-ZA"/>
        </w:rPr>
        <w:t xml:space="preserve"> </w:t>
      </w:r>
      <w:r w:rsidR="000A6B75" w:rsidRPr="00064ADD">
        <w:rPr>
          <w:rFonts w:ascii="GHEA Grapalat" w:hAnsi="GHEA Grapalat" w:cs="Sylfaen"/>
          <w:lang w:val="ru-RU"/>
        </w:rPr>
        <w:t>նախատեսված</w:t>
      </w:r>
      <w:r w:rsidR="000A6B75" w:rsidRPr="0083574C">
        <w:rPr>
          <w:rFonts w:ascii="GHEA Grapalat" w:hAnsi="GHEA Grapalat" w:cs="Sylfaen"/>
          <w:lang w:val="af-ZA"/>
        </w:rPr>
        <w:t xml:space="preserve"> </w:t>
      </w:r>
      <w:r w:rsidR="000A6B75" w:rsidRPr="00064ADD">
        <w:rPr>
          <w:rFonts w:ascii="GHEA Grapalat" w:hAnsi="GHEA Grapalat" w:cs="Sylfaen"/>
          <w:lang w:val="ru-RU"/>
        </w:rPr>
        <w:t>պատասխանատվության</w:t>
      </w:r>
      <w:r w:rsidR="000A6B75" w:rsidRPr="0083574C">
        <w:rPr>
          <w:rFonts w:ascii="GHEA Grapalat" w:hAnsi="GHEA Grapalat" w:cs="Sylfaen"/>
          <w:lang w:val="af-ZA"/>
        </w:rPr>
        <w:t xml:space="preserve"> </w:t>
      </w:r>
      <w:r w:rsidR="000A6B75" w:rsidRPr="00064ADD">
        <w:rPr>
          <w:rFonts w:ascii="GHEA Grapalat" w:hAnsi="GHEA Grapalat" w:cs="Sylfaen"/>
          <w:lang w:val="ru-RU"/>
        </w:rPr>
        <w:t>միջոցները</w:t>
      </w:r>
      <w:r w:rsidR="000A6B75" w:rsidRPr="00064ADD">
        <w:rPr>
          <w:rFonts w:ascii="GHEA Grapalat" w:hAnsi="GHEA Grapalat" w:cs="Sylfaen"/>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ind w:firstLine="567"/>
        <w:rPr>
          <w:rFonts w:ascii="GHEA Grapalat" w:hAnsi="GHEA Grapalat" w:cs="Sylfaen"/>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83574C">
        <w:rPr>
          <w:rFonts w:ascii="GHEA Grapalat" w:hAnsi="GHEA Grapalat"/>
          <w:lang w:val="af-ZA"/>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lang w:val="hy-AM"/>
        </w:rPr>
        <w:t>։</w:t>
      </w:r>
      <w:r w:rsidRPr="00064ADD">
        <w:rPr>
          <w:rFonts w:ascii="GHEA Grapalat" w:hAnsi="GHEA Grapalat" w:cs="Sylfaen"/>
          <w:lang w:val="hy-AM"/>
        </w:rPr>
        <w:t xml:space="preserve">  </w:t>
      </w:r>
    </w:p>
    <w:p w14:paraId="343A0A87" w14:textId="77777777" w:rsidR="00096865" w:rsidRPr="00064ADD" w:rsidRDefault="000946A3" w:rsidP="00EF3662">
      <w:pPr>
        <w:ind w:firstLine="567"/>
        <w:rPr>
          <w:rFonts w:ascii="GHEA Grapalat" w:hAnsi="GHEA Grapalat" w:cs="Sylfaen"/>
          <w:lang w:val="hy-AM"/>
        </w:rPr>
      </w:pPr>
      <w:r w:rsidRPr="00064ADD">
        <w:rPr>
          <w:rFonts w:ascii="GHEA Grapalat" w:hAnsi="GHEA Grapalat" w:cs="Sylfaen"/>
          <w:lang w:val="hy-AM"/>
        </w:rPr>
        <w:t>Հ</w:t>
      </w:r>
      <w:r w:rsidR="00096865" w:rsidRPr="00064ADD">
        <w:rPr>
          <w:rFonts w:ascii="GHEA Grapalat" w:hAnsi="GHEA Grapalat" w:cs="Sylfaen"/>
          <w:lang w:val="hy-AM"/>
        </w:rPr>
        <w:t xml:space="preserve">այտը ներկայացվում </w:t>
      </w:r>
      <w:r w:rsidRPr="00064ADD">
        <w:rPr>
          <w:rFonts w:ascii="GHEA Grapalat" w:hAnsi="GHEA Grapalat" w:cs="Sylfaen"/>
          <w:lang w:val="hy-AM"/>
        </w:rPr>
        <w:t xml:space="preserve">է </w:t>
      </w:r>
      <w:r w:rsidR="00096865" w:rsidRPr="00064ADD">
        <w:rPr>
          <w:rFonts w:ascii="GHEA Grapalat" w:hAnsi="GHEA Grapalat" w:cs="Sylfaen"/>
          <w:lang w:val="hy-AM"/>
        </w:rPr>
        <w:t>մինչև դրա համար սույն հրավերով սահմանված ժամկետի ավարտը</w:t>
      </w:r>
      <w:r w:rsidR="004D5671" w:rsidRPr="00064ADD">
        <w:rPr>
          <w:rFonts w:ascii="GHEA Grapalat" w:hAnsi="GHEA Grapalat" w:cs="Sylfaen"/>
          <w:lang w:val="hy-AM"/>
        </w:rPr>
        <w:t>։</w:t>
      </w:r>
    </w:p>
    <w:p w14:paraId="31B2AD24" w14:textId="77777777" w:rsidR="00096865" w:rsidRPr="00064ADD" w:rsidRDefault="000946A3" w:rsidP="00EF3662">
      <w:pPr>
        <w:ind w:firstLine="567"/>
        <w:rPr>
          <w:rFonts w:ascii="GHEA Grapalat" w:hAnsi="GHEA Grapalat" w:cs="Sylfaen"/>
          <w:lang w:val="hy-AM"/>
        </w:rPr>
      </w:pPr>
      <w:r w:rsidRPr="00064ADD">
        <w:rPr>
          <w:rFonts w:ascii="GHEA Grapalat" w:hAnsi="GHEA Grapalat" w:cs="Sylfaen"/>
          <w:lang w:val="hy-AM"/>
        </w:rPr>
        <w:t>Հ</w:t>
      </w:r>
      <w:r w:rsidR="00096865" w:rsidRPr="00064ADD">
        <w:rPr>
          <w:rFonts w:ascii="GHEA Grapalat" w:hAnsi="GHEA Grapalat" w:cs="Sylfaen"/>
          <w:lang w:val="hy-AM"/>
        </w:rPr>
        <w:t xml:space="preserve">այտի պատրաստման կարգը նկարագրված է սույն հրավերի </w:t>
      </w:r>
      <w:r w:rsidR="00DD4F48" w:rsidRPr="00064ADD">
        <w:rPr>
          <w:rFonts w:ascii="GHEA Grapalat" w:hAnsi="GHEA Grapalat" w:cs="Sylfaen"/>
          <w:lang w:val="hy-AM"/>
        </w:rPr>
        <w:t>2-րդ</w:t>
      </w:r>
      <w:r w:rsidR="00096865" w:rsidRPr="00064ADD">
        <w:rPr>
          <w:rFonts w:ascii="GHEA Grapalat" w:hAnsi="GHEA Grapalat" w:cs="Sylfaen"/>
          <w:lang w:val="hy-AM"/>
        </w:rPr>
        <w:t xml:space="preserve"> մասում` </w:t>
      </w:r>
      <w:r w:rsidRPr="00064ADD">
        <w:rPr>
          <w:rFonts w:ascii="GHEA Grapalat" w:hAnsi="GHEA Grapalat" w:cs="Sylfaen"/>
          <w:lang w:val="hy-AM"/>
        </w:rPr>
        <w:t>բ</w:t>
      </w:r>
      <w:r w:rsidR="00096865" w:rsidRPr="00064ADD">
        <w:rPr>
          <w:rFonts w:ascii="GHEA Grapalat" w:hAnsi="GHEA Grapalat" w:cs="Sylfaen"/>
          <w:lang w:val="hy-AM"/>
        </w:rPr>
        <w:t xml:space="preserve">աց </w:t>
      </w:r>
      <w:r w:rsidR="00AE26C8" w:rsidRPr="00064ADD">
        <w:rPr>
          <w:rFonts w:ascii="GHEA Grapalat" w:hAnsi="GHEA Grapalat" w:cs="Sylfaen"/>
          <w:lang w:val="hy-AM"/>
        </w:rPr>
        <w:t xml:space="preserve">մրցույթի </w:t>
      </w:r>
      <w:r w:rsidR="00096865" w:rsidRPr="00064ADD">
        <w:rPr>
          <w:rFonts w:ascii="GHEA Grapalat" w:hAnsi="GHEA Grapalat" w:cs="Sylfaen"/>
          <w:lang w:val="hy-AM"/>
        </w:rPr>
        <w:t>հայտերը պատրաստելու հրահանգում</w:t>
      </w:r>
      <w:r w:rsidR="004D5671" w:rsidRPr="00064ADD">
        <w:rPr>
          <w:rFonts w:ascii="GHEA Grapalat" w:hAnsi="GHEA Grapalat" w:cs="Sylfaen"/>
          <w:lang w:val="hy-AM"/>
        </w:rPr>
        <w:t>։</w:t>
      </w:r>
    </w:p>
    <w:p w14:paraId="29073889" w14:textId="15CC24B9" w:rsidR="00A3468D" w:rsidRPr="00064ADD" w:rsidRDefault="008529C1" w:rsidP="00A3468D">
      <w:pPr>
        <w:ind w:firstLine="567"/>
        <w:rPr>
          <w:rFonts w:ascii="GHEA Grapalat" w:hAnsi="GHEA Grapalat" w:cs="Sylfaen"/>
          <w:lang w:val="hy-AM"/>
        </w:rPr>
      </w:pPr>
      <w:r w:rsidRPr="008529C1">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«11։00»-ն, «ք</w:t>
      </w:r>
      <w:r w:rsidRPr="008529C1">
        <w:rPr>
          <w:rFonts w:ascii="Cambria Math" w:hAnsi="Cambria Math" w:cs="Cambria Math"/>
          <w:lang w:val="hy-AM"/>
        </w:rPr>
        <w:t>․</w:t>
      </w:r>
      <w:r w:rsidRPr="008529C1">
        <w:rPr>
          <w:rFonts w:ascii="GHEA Grapalat" w:hAnsi="GHEA Grapalat" w:cs="Sylfaen"/>
          <w:lang w:val="hy-AM"/>
        </w:rPr>
        <w:t xml:space="preserve"> </w:t>
      </w:r>
      <w:r w:rsidRPr="008529C1">
        <w:rPr>
          <w:rFonts w:ascii="GHEA Grapalat" w:hAnsi="GHEA Grapalat" w:cs="GHEA Grapalat"/>
          <w:lang w:val="hy-AM"/>
        </w:rPr>
        <w:t>Երևան</w:t>
      </w:r>
      <w:r w:rsidRPr="008529C1">
        <w:rPr>
          <w:rFonts w:ascii="GHEA Grapalat" w:hAnsi="GHEA Grapalat" w:cs="Sylfaen"/>
          <w:lang w:val="hy-AM"/>
        </w:rPr>
        <w:t xml:space="preserve">, </w:t>
      </w:r>
      <w:r w:rsidRPr="008529C1">
        <w:rPr>
          <w:rFonts w:ascii="GHEA Grapalat" w:hAnsi="GHEA Grapalat" w:cs="GHEA Grapalat"/>
          <w:lang w:val="hy-AM"/>
        </w:rPr>
        <w:t>Արմենակյան</w:t>
      </w:r>
      <w:r w:rsidRPr="008529C1">
        <w:rPr>
          <w:rFonts w:ascii="GHEA Grapalat" w:hAnsi="GHEA Grapalat" w:cs="Sylfaen"/>
          <w:lang w:val="hy-AM"/>
        </w:rPr>
        <w:t xml:space="preserve"> 129</w:t>
      </w:r>
      <w:r w:rsidRPr="008529C1">
        <w:rPr>
          <w:rFonts w:ascii="GHEA Grapalat" w:hAnsi="GHEA Grapalat" w:cs="GHEA Grapalat"/>
          <w:lang w:val="hy-AM"/>
        </w:rPr>
        <w:t>»</w:t>
      </w:r>
      <w:r w:rsidRPr="008529C1">
        <w:rPr>
          <w:rFonts w:ascii="GHEA Grapalat" w:hAnsi="GHEA Grapalat" w:cs="Sylfaen"/>
          <w:lang w:val="hy-AM"/>
        </w:rPr>
        <w:t xml:space="preserve"> </w:t>
      </w:r>
      <w:r w:rsidRPr="008529C1">
        <w:rPr>
          <w:rFonts w:ascii="GHEA Grapalat" w:hAnsi="GHEA Grapalat" w:cs="GHEA Grapalat"/>
          <w:lang w:val="hy-AM"/>
        </w:rPr>
        <w:t>հասցեով</w:t>
      </w:r>
      <w:r w:rsidRPr="008529C1">
        <w:rPr>
          <w:rFonts w:ascii="GHEA Grapalat" w:hAnsi="GHEA Grapalat" w:cs="Sylfaen"/>
          <w:lang w:val="hy-AM"/>
        </w:rPr>
        <w:t>:</w:t>
      </w:r>
      <w:r>
        <w:rPr>
          <w:rFonts w:ascii="GHEA Grapalat" w:hAnsi="GHEA Grapalat" w:cs="Sylfaen"/>
          <w:lang w:val="hy-AM"/>
        </w:rPr>
        <w:t xml:space="preserve"> </w:t>
      </w:r>
      <w:r w:rsidR="00A3468D" w:rsidRPr="00064ADD">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83574C">
        <w:rPr>
          <w:rFonts w:ascii="GHEA Grapalat" w:hAnsi="GHEA Grapalat"/>
          <w:lang w:val="hy-AM"/>
        </w:rPr>
        <w:t>«</w:t>
      </w:r>
      <w:r w:rsidRPr="0083574C">
        <w:rPr>
          <w:rFonts w:ascii="GHEA Grapalat" w:hAnsi="GHEA Grapalat"/>
          <w:sz w:val="20"/>
          <w:szCs w:val="20"/>
          <w:lang w:val="hy-AM"/>
        </w:rPr>
        <w:t>Մանե Խաչատրյանին</w:t>
      </w:r>
      <w:r w:rsidRPr="0083574C">
        <w:rPr>
          <w:rFonts w:ascii="GHEA Grapalat" w:hAnsi="GHEA Grapalat"/>
          <w:lang w:val="hy-AM"/>
        </w:rPr>
        <w:t xml:space="preserve">»։ </w:t>
      </w:r>
      <w:r w:rsidR="00A3468D" w:rsidRPr="00064ADD">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ind w:firstLine="567"/>
        <w:rPr>
          <w:rFonts w:ascii="GHEA Grapalat" w:hAnsi="GHEA Grapalat" w:cs="Sylfaen"/>
          <w:lang w:val="hy-AM"/>
        </w:rPr>
      </w:pPr>
      <w:r w:rsidRPr="00064ADD">
        <w:rPr>
          <w:rFonts w:ascii="GHEA Grapalat" w:hAnsi="GHEA Grapalat" w:cs="Sylfaen"/>
          <w:lang w:val="hy-AM"/>
        </w:rPr>
        <w:t>4.</w:t>
      </w:r>
      <w:r w:rsidR="0028726A" w:rsidRPr="00064ADD">
        <w:rPr>
          <w:rFonts w:ascii="GHEA Grapalat" w:hAnsi="GHEA Grapalat" w:cs="Sylfaen"/>
          <w:lang w:val="hy-AM"/>
        </w:rPr>
        <w:t xml:space="preserve">3 </w:t>
      </w:r>
      <w:r w:rsidRPr="00064ADD">
        <w:rPr>
          <w:rFonts w:ascii="GHEA Grapalat" w:hAnsi="GHEA Grapalat" w:cs="Sylfaen"/>
          <w:lang w:val="hy-AM"/>
        </w:rPr>
        <w:t>Մասնակիցը հայտով ներկայացնում է`</w:t>
      </w:r>
    </w:p>
    <w:p w14:paraId="3A632D3D" w14:textId="77777777" w:rsidR="003850A0" w:rsidRPr="00064ADD" w:rsidRDefault="003850A0" w:rsidP="003850A0">
      <w:pPr>
        <w:ind w:firstLine="567"/>
        <w:rPr>
          <w:rFonts w:ascii="GHEA Grapalat" w:hAnsi="GHEA Grapalat" w:cs="Sylfaen"/>
          <w:lang w:val="hy-AM"/>
        </w:rPr>
      </w:pPr>
      <w:bookmarkStart w:id="4" w:name="_Hlk9261647"/>
      <w:r w:rsidRPr="00064ADD">
        <w:rPr>
          <w:rFonts w:ascii="GHEA Grapalat" w:hAnsi="GHEA Grapalat" w:cs="Sylfaen"/>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lang w:val="hy-AM"/>
        </w:rPr>
        <w:t>, որը ներառում է`</w:t>
      </w:r>
    </w:p>
    <w:p w14:paraId="09CB4266" w14:textId="7FF3A5A7" w:rsidR="003850A0" w:rsidRPr="00064ADD" w:rsidRDefault="003850A0" w:rsidP="003850A0">
      <w:pPr>
        <w:ind w:firstLine="567"/>
        <w:rPr>
          <w:rFonts w:ascii="GHEA Grapalat" w:hAnsi="GHEA Grapalat" w:cs="Sylfaen"/>
          <w:lang w:val="hy-AM"/>
        </w:rPr>
      </w:pPr>
      <w:r w:rsidRPr="00064ADD">
        <w:rPr>
          <w:rFonts w:ascii="GHEA Grapalat" w:hAnsi="GHEA Grapalat" w:cs="Sylfaen"/>
          <w:lang w:val="hy-AM"/>
        </w:rPr>
        <w:t xml:space="preserve">ա) </w:t>
      </w:r>
      <w:r w:rsidR="000356CC" w:rsidRPr="00064ADD">
        <w:rPr>
          <w:rFonts w:ascii="GHEA Grapalat" w:hAnsi="GHEA Grapalat" w:cs="Sylfaen"/>
          <w:lang w:val="hy-AM"/>
        </w:rPr>
        <w:t xml:space="preserve">հավաստում </w:t>
      </w:r>
      <w:r w:rsidRPr="00064ADD">
        <w:rPr>
          <w:rFonts w:ascii="GHEA Grapalat" w:hAnsi="GHEA Grapalat" w:cs="Sylfaen"/>
          <w:lang w:val="hy-AM"/>
        </w:rPr>
        <w:t>սույն հրավերով սահմանված մասնակ</w:t>
      </w:r>
      <w:r w:rsidRPr="00064ADD">
        <w:rPr>
          <w:rFonts w:ascii="GHEA Grapalat" w:hAnsi="GHEA Grapalat" w:cs="Sylfaen"/>
          <w:lang w:val="hy-AM"/>
        </w:rPr>
        <w:softHyphen/>
        <w:t>ցության իրավունքի պահանջներին իր</w:t>
      </w:r>
      <w:r w:rsidR="00784DE6">
        <w:rPr>
          <w:rFonts w:ascii="GHEA Grapalat" w:hAnsi="GHEA Grapalat" w:cs="Sylfaen"/>
          <w:lang w:val="hy-AM"/>
        </w:rPr>
        <w:t xml:space="preserve"> և իրեն փոխկապակցված անձանց</w:t>
      </w:r>
      <w:r w:rsidRPr="00064ADD">
        <w:rPr>
          <w:rFonts w:ascii="GHEA Grapalat" w:hAnsi="GHEA Grapalat" w:cs="Sylfaen"/>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ind w:firstLine="567"/>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ind w:firstLine="567"/>
        <w:rPr>
          <w:rFonts w:ascii="GHEA Grapalat" w:hAnsi="GHEA Grapalat" w:cs="Sylfaen"/>
          <w:lang w:val="hy-AM"/>
        </w:rPr>
      </w:pPr>
      <w:bookmarkStart w:id="5" w:name="_Hlk9261892"/>
      <w:bookmarkEnd w:id="4"/>
      <w:r w:rsidRPr="00064ADD">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IndexHeading"/>
        <w:ind w:firstLine="630"/>
        <w:rPr>
          <w:rFonts w:ascii="Cambria Math" w:hAnsi="Cambria Math" w:cs="Sylfaen"/>
          <w:szCs w:val="24"/>
          <w:lang w:val="hy-AM"/>
        </w:rPr>
      </w:pPr>
      <w:r w:rsidRPr="00064ADD">
        <w:rPr>
          <w:rFonts w:ascii="GHEA Grapalat" w:hAnsi="GHEA Grapalat"/>
          <w:lang w:val="hy-AM"/>
        </w:rPr>
        <w:t xml:space="preserve">ե) </w:t>
      </w:r>
      <w:r w:rsidR="0039302D" w:rsidRPr="00064ADD">
        <w:rPr>
          <w:rFonts w:ascii="GHEA Grapalat" w:hAnsi="GHEA Grapalat" w:cs="Sylfaen"/>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lang w:val="hy-AM"/>
        </w:rPr>
        <w:t xml:space="preserve">Ընդ որում </w:t>
      </w:r>
      <w:r w:rsidR="0039302D" w:rsidRPr="00064ADD">
        <w:rPr>
          <w:rFonts w:ascii="GHEA Grapalat" w:hAnsi="GHEA Grapalat" w:cs="Sylfaen"/>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lang w:val="hy-AM"/>
        </w:rPr>
        <w:t>տեղեկագրում</w:t>
      </w:r>
      <w:r w:rsidR="0039302D" w:rsidRPr="009C1C91">
        <w:rPr>
          <w:rFonts w:ascii="Cambria Math" w:hAnsi="Cambria Math" w:cs="Sylfaen"/>
          <w:lang w:val="hy-AM"/>
        </w:rPr>
        <w:t>․</w:t>
      </w:r>
      <w:r w:rsidR="00A54D5A">
        <w:rPr>
          <w:rFonts w:ascii="Cambria Math" w:hAnsi="Cambria Math" w:cs="Sylfaen"/>
          <w:lang w:val="hy-AM"/>
        </w:rPr>
        <w:footnoteReference w:id="3"/>
      </w:r>
    </w:p>
    <w:p w14:paraId="1EA5A0BC" w14:textId="77777777" w:rsidR="00B67CCD" w:rsidRPr="009C1C91" w:rsidRDefault="00AC16CF" w:rsidP="0039302D">
      <w:pPr>
        <w:pStyle w:val="IndexHeading"/>
        <w:ind w:firstLine="630"/>
        <w:rPr>
          <w:rFonts w:ascii="GHEA Grapalat" w:hAnsi="GHEA Grapalat" w:cs="Sylfaen"/>
          <w:szCs w:val="24"/>
          <w:lang w:val="hy-AM" w:eastAsia="en-US"/>
        </w:rPr>
      </w:pPr>
      <w:r w:rsidRPr="009C1C91">
        <w:rPr>
          <w:rFonts w:ascii="GHEA Grapalat" w:hAnsi="GHEA Grapalat"/>
          <w:b/>
          <w:lang w:val="hy-AM"/>
        </w:rPr>
        <w:t xml:space="preserve"> </w:t>
      </w:r>
      <w:bookmarkEnd w:id="5"/>
      <w:r w:rsidR="003850A0" w:rsidRPr="009C1C91">
        <w:rPr>
          <w:rFonts w:ascii="GHEA Grapalat" w:hAnsi="GHEA Grapalat" w:cs="Sylfaen"/>
          <w:szCs w:val="24"/>
          <w:lang w:val="hy-AM" w:eastAsia="en-US"/>
        </w:rPr>
        <w:t>2</w:t>
      </w:r>
      <w:r w:rsidR="003E3FD0" w:rsidRPr="009C1C91">
        <w:rPr>
          <w:rFonts w:ascii="GHEA Grapalat" w:hAnsi="GHEA Grapalat" w:cs="Sylfaen"/>
          <w:szCs w:val="24"/>
          <w:lang w:val="hy-AM" w:eastAsia="en-US"/>
        </w:rPr>
        <w:t>)</w:t>
      </w:r>
      <w:r w:rsidR="00B67CCD" w:rsidRPr="009C1C91">
        <w:rPr>
          <w:rFonts w:ascii="GHEA Grapalat" w:hAnsi="GHEA Grapalat" w:cs="Sylfaen"/>
          <w:szCs w:val="24"/>
          <w:lang w:val="hy-AM" w:eastAsia="en-US"/>
        </w:rPr>
        <w:t xml:space="preserve"> </w:t>
      </w:r>
      <w:r w:rsidR="0047117B" w:rsidRPr="009C1C91">
        <w:rPr>
          <w:rFonts w:ascii="GHEA Grapalat" w:hAnsi="GHEA Grapalat" w:cs="Sylfaen"/>
          <w:szCs w:val="24"/>
          <w:lang w:val="hy-AM" w:eastAsia="en-US"/>
        </w:rPr>
        <w:t xml:space="preserve">իր կողմից հաստատված </w:t>
      </w:r>
      <w:r w:rsidR="00B67CCD" w:rsidRPr="009C1C91">
        <w:rPr>
          <w:rFonts w:ascii="GHEA Grapalat" w:hAnsi="GHEA Grapalat" w:cs="Sylfaen"/>
          <w:szCs w:val="24"/>
          <w:lang w:val="hy-AM" w:eastAsia="en-US"/>
        </w:rPr>
        <w:t>գնային առաջարկ</w:t>
      </w:r>
      <w:r w:rsidR="001F0EE2" w:rsidRPr="009C1C91">
        <w:rPr>
          <w:rFonts w:ascii="GHEA Grapalat" w:hAnsi="GHEA Grapalat" w:cs="Sylfaen"/>
          <w:szCs w:val="24"/>
          <w:lang w:val="hy-AM" w:eastAsia="en-US"/>
        </w:rPr>
        <w:t>.</w:t>
      </w:r>
    </w:p>
    <w:p w14:paraId="45A08E8D" w14:textId="77777777" w:rsidR="000845F6" w:rsidRPr="009C1C91" w:rsidRDefault="001F0EE2" w:rsidP="00EF3662">
      <w:pPr>
        <w:pStyle w:val="IndexHeading"/>
        <w:rPr>
          <w:rFonts w:ascii="GHEA Grapalat" w:hAnsi="GHEA Grapalat" w:cs="Sylfaen"/>
          <w:szCs w:val="24"/>
          <w:lang w:val="hy-AM" w:eastAsia="en-US"/>
        </w:rPr>
      </w:pPr>
      <w:r w:rsidRPr="009C1C91">
        <w:rPr>
          <w:rFonts w:ascii="GHEA Grapalat" w:hAnsi="GHEA Grapalat" w:cs="Sylfaen"/>
          <w:szCs w:val="24"/>
          <w:lang w:val="hy-AM" w:eastAsia="en-US"/>
        </w:rPr>
        <w:t>4</w:t>
      </w:r>
      <w:r w:rsidR="003E3FD0" w:rsidRPr="009C1C91">
        <w:rPr>
          <w:rFonts w:ascii="GHEA Grapalat" w:hAnsi="GHEA Grapalat" w:cs="Sylfaen"/>
          <w:szCs w:val="24"/>
          <w:lang w:val="hy-AM" w:eastAsia="en-US"/>
        </w:rPr>
        <w:t>)</w:t>
      </w:r>
      <w:r w:rsidR="000845F6" w:rsidRPr="009C1C91">
        <w:rPr>
          <w:rFonts w:ascii="GHEA Grapalat" w:hAnsi="GHEA Grapalat" w:cs="Sylfaen"/>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Cs w:val="24"/>
          <w:lang w:val="hy-AM" w:eastAsia="en-US"/>
        </w:rPr>
        <w:t xml:space="preserve">կնքվելիք </w:t>
      </w:r>
      <w:r w:rsidR="000845F6" w:rsidRPr="009C1C91">
        <w:rPr>
          <w:rFonts w:ascii="GHEA Grapalat" w:hAnsi="GHEA Grapalat" w:cs="Sylfaen"/>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IndexHeading"/>
        <w:rPr>
          <w:rFonts w:ascii="GHEA Grapalat" w:hAnsi="GHEA Grapalat" w:cs="Sylfaen"/>
          <w:szCs w:val="24"/>
          <w:lang w:val="hy-AM" w:eastAsia="en-US"/>
        </w:rPr>
      </w:pPr>
      <w:r w:rsidRPr="009C1C91">
        <w:rPr>
          <w:rFonts w:ascii="GHEA Grapalat" w:hAnsi="GHEA Grapalat" w:cs="Sylfaen"/>
          <w:szCs w:val="24"/>
          <w:lang w:val="hy-AM" w:eastAsia="en-US"/>
        </w:rPr>
        <w:t>6</w:t>
      </w:r>
      <w:r w:rsidR="003E3FD0" w:rsidRPr="009C1C91">
        <w:rPr>
          <w:rFonts w:ascii="GHEA Grapalat" w:hAnsi="GHEA Grapalat" w:cs="Sylfaen"/>
          <w:szCs w:val="24"/>
          <w:lang w:val="hy-AM" w:eastAsia="en-US"/>
        </w:rPr>
        <w:t>)</w:t>
      </w:r>
      <w:r w:rsidR="002B0AEA" w:rsidRPr="009C1C91">
        <w:rPr>
          <w:rFonts w:ascii="GHEA Grapalat" w:hAnsi="GHEA Grapalat" w:cs="Sylfaen"/>
          <w:szCs w:val="24"/>
          <w:lang w:val="hy-AM" w:eastAsia="en-US"/>
        </w:rPr>
        <w:t xml:space="preserve"> համատեղ գործունեության պայմանագ</w:t>
      </w:r>
      <w:r w:rsidR="00B32124" w:rsidRPr="009C1C91">
        <w:rPr>
          <w:rFonts w:ascii="GHEA Grapalat" w:hAnsi="GHEA Grapalat" w:cs="Sylfaen"/>
          <w:szCs w:val="24"/>
          <w:lang w:val="hy-AM" w:eastAsia="en-US"/>
        </w:rPr>
        <w:t>րի պատճենը</w:t>
      </w:r>
      <w:r w:rsidR="002B0AEA" w:rsidRPr="009C1C91">
        <w:rPr>
          <w:rFonts w:ascii="GHEA Grapalat" w:hAnsi="GHEA Grapalat" w:cs="Sylfaen"/>
          <w:szCs w:val="24"/>
          <w:lang w:val="hy-AM" w:eastAsia="en-US"/>
        </w:rPr>
        <w:t xml:space="preserve">, եթե </w:t>
      </w:r>
      <w:r w:rsidR="00F97D3E" w:rsidRPr="009C1C91">
        <w:rPr>
          <w:rFonts w:ascii="GHEA Grapalat" w:hAnsi="GHEA Grapalat" w:cs="Sylfaen"/>
          <w:szCs w:val="24"/>
          <w:lang w:val="hy-AM" w:eastAsia="en-US"/>
        </w:rPr>
        <w:t xml:space="preserve">մասնակիցները սույն </w:t>
      </w:r>
      <w:r w:rsidR="002B0AEA" w:rsidRPr="009C1C91">
        <w:rPr>
          <w:rFonts w:ascii="GHEA Grapalat" w:hAnsi="GHEA Grapalat" w:cs="Sylfaen"/>
          <w:szCs w:val="24"/>
          <w:lang w:val="hy-AM" w:eastAsia="en-US"/>
        </w:rPr>
        <w:t xml:space="preserve">ընթացակարգին մասնակցում </w:t>
      </w:r>
      <w:r w:rsidR="00F97D3E" w:rsidRPr="009C1C91">
        <w:rPr>
          <w:rFonts w:ascii="GHEA Grapalat" w:hAnsi="GHEA Grapalat" w:cs="Sylfaen"/>
          <w:szCs w:val="24"/>
          <w:lang w:val="hy-AM" w:eastAsia="en-US"/>
        </w:rPr>
        <w:t xml:space="preserve">են </w:t>
      </w:r>
      <w:r w:rsidR="002B0AEA" w:rsidRPr="009C1C91">
        <w:rPr>
          <w:rFonts w:ascii="GHEA Grapalat" w:hAnsi="GHEA Grapalat" w:cs="Sylfaen"/>
          <w:szCs w:val="24"/>
          <w:lang w:val="hy-AM" w:eastAsia="en-US"/>
        </w:rPr>
        <w:t>համատեղ գործունեության կարգով (կոնսորցիումով):</w:t>
      </w:r>
    </w:p>
    <w:p w14:paraId="29F328F1" w14:textId="77777777" w:rsidR="00E410D5" w:rsidRPr="009C1C91" w:rsidRDefault="00E410D5" w:rsidP="00E410D5">
      <w:pPr>
        <w:pStyle w:val="IndexHeading"/>
        <w:rPr>
          <w:rFonts w:ascii="GHEA Grapalat" w:hAnsi="GHEA Grapalat" w:cs="Sylfaen"/>
          <w:szCs w:val="24"/>
          <w:lang w:val="hy-AM" w:eastAsia="en-US"/>
        </w:rPr>
      </w:pPr>
      <w:bookmarkStart w:id="6" w:name="_Hlk9262052"/>
      <w:r w:rsidRPr="009C1C91">
        <w:rPr>
          <w:rFonts w:ascii="GHEA Grapalat" w:hAnsi="GHEA Grapalat" w:cs="Sylfaen"/>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IndexHeading"/>
        <w:numPr>
          <w:ilvl w:val="0"/>
          <w:numId w:val="18"/>
        </w:numPr>
        <w:ind w:left="0" w:firstLine="810"/>
        <w:rPr>
          <w:rFonts w:ascii="GHEA Grapalat" w:hAnsi="GHEA Grapalat" w:cs="Sylfaen"/>
          <w:szCs w:val="24"/>
          <w:lang w:val="hy-AM" w:eastAsia="en-US"/>
        </w:rPr>
      </w:pPr>
      <w:r w:rsidRPr="009C1C91">
        <w:rPr>
          <w:rFonts w:ascii="GHEA Grapalat" w:hAnsi="GHEA Grapalat" w:cs="Sylfaen"/>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Cs w:val="24"/>
          <w:lang w:val="hy-AM" w:eastAsia="en-US"/>
        </w:rPr>
        <w:t xml:space="preserve">ընթացակարգին </w:t>
      </w:r>
      <w:r w:rsidR="006D3D3F" w:rsidRPr="00064ADD">
        <w:rPr>
          <w:rFonts w:ascii="GHEA Grapalat" w:hAnsi="GHEA Grapalat" w:cs="Sylfaen"/>
          <w:szCs w:val="24"/>
          <w:lang w:val="hy-AM" w:eastAsia="en-US"/>
        </w:rPr>
        <w:t xml:space="preserve">(միևնույն չափաբաժնին) </w:t>
      </w:r>
      <w:r w:rsidRPr="00064ADD">
        <w:rPr>
          <w:rFonts w:ascii="GHEA Grapalat" w:hAnsi="GHEA Grapalat" w:cs="Sylfaen"/>
          <w:szCs w:val="24"/>
          <w:lang w:val="hy-AM" w:eastAsia="en-US"/>
        </w:rPr>
        <w:t xml:space="preserve">ներկայացնել առանձին հայտ: Սույն պարբերության պահանջի չպահպանման դեպքում </w:t>
      </w:r>
      <w:r w:rsidRPr="00064ADD">
        <w:rPr>
          <w:rFonts w:ascii="GHEA Grapalat" w:hAnsi="GHEA Grapalat" w:cs="Sylfaen"/>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IndexHeading"/>
        <w:numPr>
          <w:ilvl w:val="0"/>
          <w:numId w:val="18"/>
        </w:numPr>
        <w:ind w:left="0" w:firstLine="810"/>
        <w:rPr>
          <w:rFonts w:ascii="GHEA Grapalat" w:hAnsi="GHEA Grapalat" w:cs="Sylfaen"/>
          <w:szCs w:val="24"/>
          <w:lang w:val="hy-AM" w:eastAsia="en-US"/>
        </w:rPr>
      </w:pPr>
      <w:r w:rsidRPr="00064ADD">
        <w:rPr>
          <w:rFonts w:ascii="GHEA Grapalat" w:hAnsi="GHEA Grapalat"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IndexHeading"/>
        <w:rPr>
          <w:rFonts w:ascii="GHEA Grapalat" w:hAnsi="GHEA Grapalat" w:cs="Sylfaen"/>
          <w:szCs w:val="24"/>
          <w:lang w:val="hy-AM" w:eastAsia="en-US"/>
        </w:rPr>
      </w:pPr>
    </w:p>
    <w:p w14:paraId="35F97D99" w14:textId="4F93283C" w:rsidR="00A45946" w:rsidRPr="00064ADD" w:rsidRDefault="00C8055A" w:rsidP="0011348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IndexHeading"/>
        <w:ind w:firstLine="567"/>
        <w:rPr>
          <w:rFonts w:ascii="GHEA Grapalat" w:hAnsi="GHEA Grapalat" w:cs="Sylfaen"/>
          <w:szCs w:val="24"/>
          <w:lang w:val="es-ES" w:eastAsia="en-US"/>
        </w:rPr>
      </w:pPr>
      <w:r w:rsidRPr="00064ADD">
        <w:rPr>
          <w:rFonts w:ascii="GHEA Grapalat" w:hAnsi="GHEA Grapalat"/>
          <w:lang w:val="es-ES"/>
        </w:rPr>
        <w:t>5</w:t>
      </w:r>
      <w:r w:rsidR="00A45946" w:rsidRPr="00064ADD">
        <w:rPr>
          <w:rFonts w:ascii="GHEA Grapalat" w:hAnsi="GHEA Grapalat"/>
          <w:lang w:val="es-ES"/>
        </w:rPr>
        <w:t>.</w:t>
      </w:r>
      <w:r w:rsidR="00A45946" w:rsidRPr="00064ADD">
        <w:rPr>
          <w:rFonts w:ascii="GHEA Grapalat" w:hAnsi="GHEA Grapalat"/>
          <w:lang w:val="hy-AM"/>
        </w:rPr>
        <w:t>2</w:t>
      </w:r>
      <w:r w:rsidR="00A45946" w:rsidRPr="00064ADD">
        <w:rPr>
          <w:rFonts w:ascii="GHEA Grapalat" w:hAnsi="GHEA Grapalat" w:cs="Sylfaen"/>
          <w:lang w:val="es-ES"/>
        </w:rPr>
        <w:t xml:space="preserve"> Մ</w:t>
      </w:r>
      <w:r w:rsidR="00A45946" w:rsidRPr="00064ADD">
        <w:rPr>
          <w:rFonts w:ascii="GHEA Grapalat" w:hAnsi="GHEA Grapalat" w:cs="Sylfaen"/>
          <w:szCs w:val="24"/>
          <w:lang w:val="hy-AM" w:eastAsia="en-US"/>
        </w:rPr>
        <w:t xml:space="preserve">ասնակիցը գնային առաջարկը ներկայացնում է </w:t>
      </w:r>
      <w:r w:rsidR="00417553" w:rsidRPr="00064ADD">
        <w:rPr>
          <w:rFonts w:ascii="GHEA Grapalat" w:hAnsi="GHEA Grapalat" w:cs="Sylfaen"/>
          <w:lang w:val="hy-AM"/>
        </w:rPr>
        <w:t>արժեք</w:t>
      </w:r>
      <w:r w:rsidR="00CA4E80" w:rsidRPr="00064ADD">
        <w:rPr>
          <w:rFonts w:ascii="GHEA Grapalat" w:hAnsi="GHEA Grapalat" w:cs="Sylfaen"/>
          <w:szCs w:val="24"/>
          <w:lang w:val="hy-AM" w:eastAsia="en-US"/>
        </w:rPr>
        <w:t xml:space="preserve"> (ինքնարժեքի և կանխատեսվող շահույթի հանրագումարը) </w:t>
      </w:r>
      <w:r w:rsidR="00A45946" w:rsidRPr="00064ADD">
        <w:rPr>
          <w:rFonts w:ascii="GHEA Grapalat" w:hAnsi="GHEA Grapalat" w:cs="Sylfaen"/>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Cs w:val="24"/>
          <w:lang w:eastAsia="en-US"/>
        </w:rPr>
        <w:t>Ա</w:t>
      </w:r>
      <w:r w:rsidR="00417553" w:rsidRPr="00064ADD">
        <w:rPr>
          <w:rFonts w:ascii="GHEA Grapalat" w:hAnsi="GHEA Grapalat" w:cs="Sylfaen"/>
          <w:szCs w:val="24"/>
          <w:lang w:val="hy-AM" w:eastAsia="en-US"/>
        </w:rPr>
        <w:t xml:space="preserve">րժեքի </w:t>
      </w:r>
      <w:r w:rsidR="00A45946" w:rsidRPr="00064ADD">
        <w:rPr>
          <w:rFonts w:ascii="GHEA Grapalat" w:hAnsi="GHEA Grapalat" w:cs="Sylfaen"/>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Cs w:val="24"/>
          <w:lang w:eastAsia="en-US"/>
        </w:rPr>
        <w:t>մ</w:t>
      </w:r>
      <w:r w:rsidR="00A45946" w:rsidRPr="00064ADD">
        <w:rPr>
          <w:rFonts w:ascii="GHEA Grapalat" w:hAnsi="GHEA Grapalat" w:cs="Sylfaen"/>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Cs w:val="24"/>
          <w:lang w:val="es-ES" w:eastAsia="en-US"/>
        </w:rPr>
        <w:t xml:space="preserve"> </w:t>
      </w:r>
      <w:r w:rsidR="00A45946" w:rsidRPr="00064ADD">
        <w:rPr>
          <w:rFonts w:ascii="GHEA Grapalat" w:hAnsi="GHEA Grapalat" w:cs="Sylfaen"/>
          <w:lang w:val="ru-RU"/>
        </w:rPr>
        <w:t>ներկայաց</w:t>
      </w:r>
      <w:r w:rsidR="00A45946" w:rsidRPr="00064ADD">
        <w:rPr>
          <w:rFonts w:ascii="GHEA Grapalat" w:hAnsi="GHEA Grapalat" w:cs="Sylfaen"/>
        </w:rPr>
        <w:t>վող</w:t>
      </w:r>
      <w:r w:rsidR="00A45946" w:rsidRPr="00064ADD">
        <w:rPr>
          <w:rFonts w:ascii="GHEA Grapalat" w:hAnsi="GHEA Grapalat" w:cs="Sylfaen"/>
          <w:lang w:val="es-ES"/>
        </w:rPr>
        <w:t xml:space="preserve"> </w:t>
      </w:r>
      <w:r w:rsidR="00A45946" w:rsidRPr="00064ADD">
        <w:rPr>
          <w:rFonts w:ascii="GHEA Grapalat" w:hAnsi="GHEA Grapalat" w:cs="Sylfaen"/>
          <w:lang w:val="ru-RU"/>
        </w:rPr>
        <w:t>գնային</w:t>
      </w:r>
      <w:r w:rsidR="00A45946" w:rsidRPr="00064ADD">
        <w:rPr>
          <w:rFonts w:ascii="GHEA Grapalat" w:hAnsi="GHEA Grapalat" w:cs="Sylfaen"/>
          <w:lang w:val="es-ES"/>
        </w:rPr>
        <w:t xml:space="preserve"> </w:t>
      </w:r>
      <w:r w:rsidR="00A45946" w:rsidRPr="00064ADD">
        <w:rPr>
          <w:rFonts w:ascii="GHEA Grapalat" w:hAnsi="GHEA Grapalat" w:cs="Sylfaen"/>
          <w:lang w:val="ru-RU"/>
        </w:rPr>
        <w:t>առաջարկում</w:t>
      </w:r>
      <w:r w:rsidR="00A45946" w:rsidRPr="00064ADD">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Cs w:val="24"/>
          <w:lang w:val="es-ES" w:eastAsia="en-US"/>
        </w:rPr>
        <w:t xml:space="preserve"> </w:t>
      </w:r>
      <w:r w:rsidR="00337F3C" w:rsidRPr="00064ADD">
        <w:rPr>
          <w:rFonts w:ascii="GHEA Grapalat" w:hAnsi="GHEA Grapalat" w:cs="Sylfaen"/>
          <w:szCs w:val="24"/>
          <w:lang w:val="es-ES" w:eastAsia="en-US"/>
        </w:rPr>
        <w:t>Ընդ որում՝</w:t>
      </w:r>
    </w:p>
    <w:p w14:paraId="24630DA9" w14:textId="77777777" w:rsidR="00337F3C" w:rsidRPr="00064ADD" w:rsidRDefault="00337F3C" w:rsidP="00337F3C">
      <w:pPr>
        <w:pStyle w:val="IndexHeading"/>
        <w:ind w:firstLine="567"/>
        <w:rPr>
          <w:rFonts w:ascii="GHEA Grapalat" w:hAnsi="GHEA Grapalat" w:cs="Sylfaen"/>
          <w:szCs w:val="24"/>
          <w:lang w:val="es-ES" w:eastAsia="en-US"/>
        </w:rPr>
      </w:pPr>
      <w:r w:rsidRPr="00064ADD">
        <w:rPr>
          <w:rFonts w:ascii="GHEA Grapalat" w:hAnsi="GHEA Grapalat" w:cs="Sylfaen"/>
          <w:szCs w:val="24"/>
          <w:lang w:eastAsia="en-US"/>
        </w:rPr>
        <w:t>ա</w:t>
      </w:r>
      <w:r w:rsidRPr="00064ADD">
        <w:rPr>
          <w:rFonts w:ascii="GHEA Grapalat" w:hAnsi="GHEA Grapalat" w:cs="Sylfaen"/>
          <w:szCs w:val="24"/>
          <w:lang w:val="es-ES" w:eastAsia="en-US"/>
        </w:rPr>
        <w:t xml:space="preserve">) </w:t>
      </w:r>
      <w:r w:rsidRPr="00064ADD">
        <w:rPr>
          <w:rFonts w:ascii="GHEA Grapalat" w:hAnsi="GHEA Grapalat" w:cs="Sylfaen"/>
          <w:szCs w:val="24"/>
          <w:lang w:eastAsia="en-US"/>
        </w:rPr>
        <w:t>մ</w:t>
      </w:r>
      <w:r w:rsidRPr="00064ADD">
        <w:rPr>
          <w:rFonts w:ascii="GHEA Grapalat" w:hAnsi="GHEA Grapalat" w:cs="Sylfaen"/>
          <w:szCs w:val="24"/>
          <w:lang w:val="hy-AM" w:eastAsia="en-US"/>
        </w:rPr>
        <w:t>ասնակիցների գնային առաջարկների գնահատում</w:t>
      </w:r>
      <w:r w:rsidRPr="00064ADD">
        <w:rPr>
          <w:rFonts w:ascii="GHEA Grapalat" w:hAnsi="GHEA Grapalat" w:cs="Sylfaen"/>
          <w:szCs w:val="24"/>
          <w:lang w:eastAsia="en-US"/>
        </w:rPr>
        <w:t>ն</w:t>
      </w:r>
      <w:r w:rsidRPr="00064ADD">
        <w:rPr>
          <w:rFonts w:ascii="GHEA Grapalat" w:hAnsi="GHEA Grapalat" w:cs="Sylfaen"/>
          <w:szCs w:val="24"/>
          <w:lang w:val="hy-AM" w:eastAsia="en-US"/>
        </w:rPr>
        <w:t xml:space="preserve"> </w:t>
      </w:r>
      <w:r w:rsidRPr="00064ADD">
        <w:rPr>
          <w:rFonts w:ascii="GHEA Grapalat" w:hAnsi="GHEA Grapalat" w:cs="Sylfaen"/>
          <w:szCs w:val="24"/>
          <w:lang w:eastAsia="en-US"/>
        </w:rPr>
        <w:t>ու</w:t>
      </w:r>
      <w:r w:rsidRPr="00064ADD">
        <w:rPr>
          <w:rFonts w:ascii="GHEA Grapalat" w:hAnsi="GHEA Grapalat" w:cs="Sylfaen"/>
          <w:szCs w:val="24"/>
          <w:lang w:val="hy-AM" w:eastAsia="en-US"/>
        </w:rPr>
        <w:t xml:space="preserve"> համեմատումն իրականացվում </w:t>
      </w:r>
      <w:r w:rsidRPr="00064ADD">
        <w:rPr>
          <w:rFonts w:ascii="GHEA Grapalat" w:hAnsi="GHEA Grapalat" w:cs="Sylfaen"/>
          <w:szCs w:val="24"/>
          <w:lang w:eastAsia="en-US"/>
        </w:rPr>
        <w:t>են</w:t>
      </w:r>
      <w:r w:rsidRPr="00064ADD">
        <w:rPr>
          <w:rFonts w:ascii="GHEA Grapalat" w:hAnsi="GHEA Grapalat" w:cs="Sylfaen"/>
          <w:szCs w:val="24"/>
          <w:lang w:val="hy-AM" w:eastAsia="en-US"/>
        </w:rPr>
        <w:t xml:space="preserve"> առանց սույն կետում նշված հարկի գումարի հաշվարկման</w:t>
      </w:r>
      <w:r w:rsidRPr="00064ADD">
        <w:rPr>
          <w:rFonts w:ascii="GHEA Grapalat" w:hAnsi="GHEA Grapalat" w:cs="Sylfaen"/>
          <w:szCs w:val="24"/>
          <w:lang w:val="es-ES" w:eastAsia="en-US"/>
        </w:rPr>
        <w:t>.</w:t>
      </w:r>
    </w:p>
    <w:p w14:paraId="070FC8DE" w14:textId="77777777" w:rsidR="00337F3C" w:rsidRPr="00064ADD" w:rsidRDefault="00337F3C" w:rsidP="00337F3C">
      <w:pPr>
        <w:pStyle w:val="IndexHeading"/>
        <w:rPr>
          <w:rFonts w:ascii="GHEA Grapalat" w:hAnsi="GHEA Grapalat" w:cs="Sylfaen"/>
          <w:szCs w:val="24"/>
          <w:lang w:val="hy-AM" w:eastAsia="en-US"/>
        </w:rPr>
      </w:pPr>
      <w:r w:rsidRPr="00064ADD">
        <w:rPr>
          <w:rFonts w:ascii="GHEA Grapalat" w:hAnsi="GHEA Grapalat" w:cs="Sylfaen"/>
          <w:szCs w:val="24"/>
          <w:lang w:val="es-ES" w:eastAsia="en-US"/>
        </w:rPr>
        <w:t xml:space="preserve">բ) </w:t>
      </w:r>
      <w:r w:rsidRPr="00064ADD">
        <w:rPr>
          <w:rFonts w:ascii="GHEA Grapalat" w:hAnsi="GHEA Grapalat" w:cs="Sylfaen"/>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Cs w:val="24"/>
          <w:lang w:eastAsia="en-US"/>
        </w:rPr>
        <w:t>սույն</w:t>
      </w:r>
      <w:r w:rsidRPr="00064ADD">
        <w:rPr>
          <w:rFonts w:ascii="GHEA Grapalat" w:hAnsi="GHEA Grapalat" w:cs="Sylfaen"/>
          <w:szCs w:val="24"/>
          <w:lang w:val="es-ES" w:eastAsia="en-US"/>
        </w:rPr>
        <w:t xml:space="preserve"> </w:t>
      </w:r>
      <w:r w:rsidRPr="00064ADD">
        <w:rPr>
          <w:rFonts w:ascii="GHEA Grapalat" w:hAnsi="GHEA Grapalat" w:cs="Sylfaen"/>
          <w:szCs w:val="24"/>
          <w:lang w:val="hy-AM" w:eastAsia="en-US"/>
        </w:rPr>
        <w:t>հրավերով սահմանվ</w:t>
      </w:r>
      <w:r w:rsidRPr="00064ADD">
        <w:rPr>
          <w:rFonts w:ascii="GHEA Grapalat" w:hAnsi="GHEA Grapalat" w:cs="Sylfaen"/>
          <w:szCs w:val="24"/>
          <w:lang w:eastAsia="en-US"/>
        </w:rPr>
        <w:t>ած</w:t>
      </w:r>
      <w:r w:rsidRPr="00064ADD">
        <w:rPr>
          <w:rFonts w:ascii="GHEA Grapalat" w:hAnsi="GHEA Grapalat" w:cs="Sylfaen"/>
          <w:szCs w:val="24"/>
          <w:lang w:val="es-ES" w:eastAsia="en-US"/>
        </w:rPr>
        <w:t xml:space="preserve"> </w:t>
      </w:r>
      <w:r w:rsidRPr="00064ADD">
        <w:rPr>
          <w:rFonts w:ascii="GHEA Grapalat" w:hAnsi="GHEA Grapalat" w:cs="Sylfaen"/>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IndexHeading"/>
        <w:rPr>
          <w:rFonts w:ascii="GHEA Grapalat" w:hAnsi="GHEA Grapalat" w:cs="Sylfaen"/>
          <w:szCs w:val="24"/>
          <w:vertAlign w:val="superscript"/>
          <w:lang w:val="hy-AM" w:eastAsia="en-US"/>
        </w:rPr>
      </w:pPr>
      <w:r w:rsidRPr="00064ADD">
        <w:rPr>
          <w:rFonts w:ascii="GHEA Grapalat" w:hAnsi="GHEA Grapalat" w:cs="Sylfaen"/>
          <w:szCs w:val="24"/>
          <w:lang w:val="hy-AM" w:eastAsia="en-US"/>
        </w:rPr>
        <w:t>Ք-ն մատուցված ծառայության քանակն է:</w:t>
      </w:r>
    </w:p>
    <w:p w14:paraId="3CD9E76E" w14:textId="77777777" w:rsidR="00B95FE0" w:rsidRPr="00064ADD" w:rsidRDefault="00B95FE0" w:rsidP="006C1D25">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Մ</w:t>
      </w:r>
      <w:r w:rsidR="00A45946" w:rsidRPr="00064ADD">
        <w:rPr>
          <w:rFonts w:ascii="GHEA Grapalat" w:hAnsi="GHEA Grapalat" w:cs="Sylfaen"/>
          <w:szCs w:val="24"/>
          <w:lang w:val="hy-AM" w:eastAsia="en-US"/>
        </w:rPr>
        <w:t>ասնակ</w:t>
      </w:r>
      <w:r w:rsidR="004A3507" w:rsidRPr="00064ADD">
        <w:rPr>
          <w:rFonts w:ascii="GHEA Grapalat" w:hAnsi="GHEA Grapalat" w:cs="Sylfaen"/>
          <w:szCs w:val="24"/>
          <w:lang w:val="hy-AM" w:eastAsia="en-US"/>
        </w:rPr>
        <w:t xml:space="preserve">ցի </w:t>
      </w:r>
      <w:r w:rsidRPr="00064ADD">
        <w:rPr>
          <w:rFonts w:ascii="GHEA Grapalat" w:hAnsi="GHEA Grapalat" w:cs="Sylfaen"/>
          <w:szCs w:val="24"/>
          <w:lang w:val="hy-AM" w:eastAsia="en-US"/>
        </w:rPr>
        <w:t>հայտը ենթակա չէ մերժման, եթե`</w:t>
      </w:r>
    </w:p>
    <w:p w14:paraId="0E903484" w14:textId="77777777" w:rsidR="00B95FE0" w:rsidRPr="00064ADD" w:rsidRDefault="00B95FE0" w:rsidP="00877F78">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 xml:space="preserve">ա. գնային առաջարկի </w:t>
      </w:r>
      <w:r w:rsidR="00052F61" w:rsidRPr="00064ADD">
        <w:rPr>
          <w:rFonts w:ascii="GHEA Grapalat" w:hAnsi="GHEA Grapalat" w:cs="Sylfaen"/>
          <w:szCs w:val="24"/>
          <w:lang w:val="hy-AM" w:eastAsia="en-US"/>
        </w:rPr>
        <w:t>արժեք</w:t>
      </w:r>
      <w:r w:rsidRPr="00064ADD">
        <w:rPr>
          <w:rFonts w:ascii="GHEA Grapalat" w:hAnsi="GHEA Grapalat" w:cs="Sylfaen"/>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 xml:space="preserve">բ. գնային առաջարկի </w:t>
      </w:r>
      <w:r w:rsidR="0042084B" w:rsidRPr="00064ADD">
        <w:rPr>
          <w:rFonts w:ascii="GHEA Grapalat" w:hAnsi="GHEA Grapalat" w:cs="Sylfaen"/>
          <w:szCs w:val="24"/>
          <w:lang w:val="hy-AM" w:eastAsia="en-US"/>
        </w:rPr>
        <w:t>արժեք</w:t>
      </w:r>
      <w:r w:rsidRPr="00064ADD">
        <w:rPr>
          <w:rFonts w:ascii="GHEA Grapalat" w:hAnsi="GHEA Grapalat" w:cs="Sylfaen"/>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Cs w:val="24"/>
          <w:lang w:val="hy-AM" w:eastAsia="en-US"/>
        </w:rPr>
        <w:t>:</w:t>
      </w:r>
    </w:p>
    <w:p w14:paraId="79C5D2EE" w14:textId="77777777" w:rsidR="00A45946" w:rsidRPr="00064ADD" w:rsidRDefault="00C8055A" w:rsidP="00EF3662">
      <w:pPr>
        <w:pStyle w:val="IndexHeading"/>
        <w:ind w:firstLine="567"/>
        <w:rPr>
          <w:rFonts w:ascii="GHEA Grapalat" w:hAnsi="GHEA Grapalat"/>
          <w:lang w:val="es-ES"/>
        </w:rPr>
      </w:pPr>
      <w:r w:rsidRPr="00064ADD">
        <w:rPr>
          <w:rFonts w:ascii="GHEA Grapalat" w:hAnsi="GHEA Grapalat"/>
          <w:lang w:val="es-ES"/>
        </w:rPr>
        <w:t>5</w:t>
      </w:r>
      <w:r w:rsidR="00A45946" w:rsidRPr="00064ADD">
        <w:rPr>
          <w:rFonts w:ascii="GHEA Grapalat" w:hAnsi="GHEA Grapalat"/>
          <w:lang w:val="es-ES"/>
        </w:rPr>
        <w:t>.</w:t>
      </w:r>
      <w:r w:rsidR="00A45946" w:rsidRPr="00064ADD">
        <w:rPr>
          <w:rFonts w:ascii="GHEA Grapalat" w:hAnsi="GHEA Grapalat"/>
          <w:lang w:val="hy-AM"/>
        </w:rPr>
        <w:t>3</w:t>
      </w:r>
      <w:r w:rsidR="00A45946" w:rsidRPr="00064ADD">
        <w:rPr>
          <w:rFonts w:ascii="GHEA Grapalat" w:hAnsi="GHEA Grapalat"/>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lang w:val="es-ES"/>
        </w:rPr>
        <w:t>:</w:t>
      </w:r>
      <w:r w:rsidR="00A45946" w:rsidRPr="00064ADD">
        <w:rPr>
          <w:rFonts w:ascii="GHEA Grapalat" w:hAnsi="GHEA Grapalat"/>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lang w:val="es-ES"/>
        </w:rPr>
        <w:t>մ</w:t>
      </w:r>
      <w:r w:rsidR="00A45946" w:rsidRPr="00064ADD">
        <w:rPr>
          <w:rFonts w:ascii="GHEA Grapalat" w:hAnsi="GHEA Grapalat"/>
          <w:lang w:val="es-ES"/>
        </w:rPr>
        <w:t>ասնակցի շահույթի չափը չի կարող հրավերով սահմանափակվել:</w:t>
      </w:r>
    </w:p>
    <w:p w14:paraId="3539F9E9" w14:textId="77777777" w:rsidR="00096865" w:rsidRPr="00064ADD" w:rsidRDefault="00096865" w:rsidP="00EF3662">
      <w:pPr>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ind w:firstLine="567"/>
        <w:rPr>
          <w:rFonts w:ascii="GHEA Grapalat" w:hAnsi="GHEA Grapalat"/>
          <w:b/>
          <w:lang w:val="af-ZA"/>
        </w:rPr>
      </w:pPr>
    </w:p>
    <w:p w14:paraId="139CA799" w14:textId="77777777" w:rsidR="00096865" w:rsidRPr="00064ADD" w:rsidRDefault="00220C7C" w:rsidP="00EF3662">
      <w:pPr>
        <w:ind w:firstLine="567"/>
        <w:rPr>
          <w:rFonts w:ascii="GHEA Grapalat" w:hAnsi="GHEA Grapalat" w:cs="Sylfaen"/>
          <w:i/>
          <w:lang w:val="af-ZA"/>
        </w:rPr>
      </w:pPr>
      <w:r w:rsidRPr="00064ADD">
        <w:rPr>
          <w:rFonts w:ascii="GHEA Grapalat" w:hAnsi="GHEA Grapalat"/>
          <w:lang w:val="af-ZA"/>
        </w:rPr>
        <w:lastRenderedPageBreak/>
        <w:t>6</w:t>
      </w:r>
      <w:r w:rsidR="00096865" w:rsidRPr="00064ADD">
        <w:rPr>
          <w:rFonts w:ascii="GHEA Grapalat" w:hAnsi="GHEA Grapalat"/>
          <w:lang w:val="af-ZA"/>
        </w:rPr>
        <w:t xml:space="preserve">.1 </w:t>
      </w:r>
      <w:r w:rsidR="00096865" w:rsidRPr="00064ADD">
        <w:rPr>
          <w:rFonts w:ascii="GHEA Grapalat" w:hAnsi="GHEA Grapalat" w:cs="Sylfaen"/>
          <w:lang w:val="ru-RU"/>
        </w:rPr>
        <w:t>Օրենքի</w:t>
      </w:r>
      <w:r w:rsidR="00096865" w:rsidRPr="00064ADD">
        <w:rPr>
          <w:rFonts w:ascii="GHEA Grapalat" w:hAnsi="GHEA Grapalat" w:cs="Sylfaen"/>
          <w:lang w:val="af-ZA"/>
        </w:rPr>
        <w:t xml:space="preserve"> </w:t>
      </w:r>
      <w:r w:rsidR="00A64339" w:rsidRPr="00064ADD">
        <w:rPr>
          <w:rFonts w:ascii="GHEA Grapalat" w:hAnsi="GHEA Grapalat" w:cs="Sylfaen"/>
          <w:lang w:val="af-ZA"/>
        </w:rPr>
        <w:t>31</w:t>
      </w:r>
      <w:r w:rsidR="00096865" w:rsidRPr="00064ADD">
        <w:rPr>
          <w:rFonts w:ascii="GHEA Grapalat" w:hAnsi="GHEA Grapalat" w:cs="Sylfaen"/>
          <w:lang w:val="af-ZA"/>
        </w:rPr>
        <w:t>-</w:t>
      </w:r>
      <w:r w:rsidR="00096865" w:rsidRPr="00064ADD">
        <w:rPr>
          <w:rFonts w:ascii="GHEA Grapalat" w:hAnsi="GHEA Grapalat" w:cs="Sylfaen"/>
          <w:lang w:val="ru-RU"/>
        </w:rPr>
        <w:t>րդ</w:t>
      </w:r>
      <w:r w:rsidR="00096865" w:rsidRPr="00064ADD">
        <w:rPr>
          <w:rFonts w:ascii="GHEA Grapalat" w:hAnsi="GHEA Grapalat" w:cs="Sylfaen"/>
          <w:lang w:val="af-ZA"/>
        </w:rPr>
        <w:t xml:space="preserve"> </w:t>
      </w:r>
      <w:r w:rsidR="00096865" w:rsidRPr="00064ADD">
        <w:rPr>
          <w:rFonts w:ascii="GHEA Grapalat" w:hAnsi="GHEA Grapalat" w:cs="Sylfaen"/>
          <w:lang w:val="ru-RU"/>
        </w:rPr>
        <w:t>հոդվածի</w:t>
      </w:r>
      <w:r w:rsidR="00096865" w:rsidRPr="00064ADD">
        <w:rPr>
          <w:rFonts w:ascii="GHEA Grapalat" w:hAnsi="GHEA Grapalat" w:cs="Sylfaen"/>
          <w:lang w:val="af-ZA"/>
        </w:rPr>
        <w:t xml:space="preserve"> </w:t>
      </w:r>
      <w:r w:rsidR="00096865" w:rsidRPr="00064ADD">
        <w:rPr>
          <w:rFonts w:ascii="GHEA Grapalat" w:hAnsi="GHEA Grapalat" w:cs="Sylfaen"/>
          <w:lang w:val="ru-RU"/>
        </w:rPr>
        <w:t>համաձայն</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հայտը</w:t>
      </w:r>
      <w:r w:rsidR="00096865" w:rsidRPr="00064ADD">
        <w:rPr>
          <w:rFonts w:ascii="GHEA Grapalat" w:hAnsi="GHEA Grapalat" w:cs="Sylfaen"/>
          <w:lang w:val="af-ZA"/>
        </w:rPr>
        <w:t xml:space="preserve"> </w:t>
      </w:r>
      <w:r w:rsidR="00096865" w:rsidRPr="00064ADD">
        <w:rPr>
          <w:rFonts w:ascii="GHEA Grapalat" w:hAnsi="GHEA Grapalat" w:cs="Sylfaen"/>
          <w:lang w:val="ru-RU"/>
        </w:rPr>
        <w:t>վավեր</w:t>
      </w:r>
      <w:r w:rsidR="00096865" w:rsidRPr="00064ADD">
        <w:rPr>
          <w:rFonts w:ascii="GHEA Grapalat" w:hAnsi="GHEA Grapalat" w:cs="Sylfaen"/>
          <w:lang w:val="af-ZA"/>
        </w:rPr>
        <w:t xml:space="preserve"> </w:t>
      </w:r>
      <w:r w:rsidR="00096865" w:rsidRPr="00064ADD">
        <w:rPr>
          <w:rFonts w:ascii="GHEA Grapalat" w:hAnsi="GHEA Grapalat" w:cs="Sylfaen"/>
          <w:lang w:val="ru-RU"/>
        </w:rPr>
        <w:t>է</w:t>
      </w:r>
      <w:r w:rsidR="00096865" w:rsidRPr="00064ADD">
        <w:rPr>
          <w:rFonts w:ascii="GHEA Grapalat" w:hAnsi="GHEA Grapalat" w:cs="Sylfaen"/>
          <w:lang w:val="af-ZA"/>
        </w:rPr>
        <w:t xml:space="preserve"> </w:t>
      </w:r>
      <w:r w:rsidR="00096865" w:rsidRPr="00064ADD">
        <w:rPr>
          <w:rFonts w:ascii="GHEA Grapalat" w:hAnsi="GHEA Grapalat" w:cs="Sylfaen"/>
          <w:lang w:val="ru-RU"/>
        </w:rPr>
        <w:t>մինչև</w:t>
      </w:r>
      <w:r w:rsidR="00096865" w:rsidRPr="00064ADD">
        <w:rPr>
          <w:rFonts w:ascii="GHEA Grapalat" w:hAnsi="GHEA Grapalat" w:cs="Sylfaen"/>
          <w:lang w:val="af-ZA"/>
        </w:rPr>
        <w:t xml:space="preserve"> </w:t>
      </w:r>
      <w:r w:rsidR="00096865" w:rsidRPr="00064ADD">
        <w:rPr>
          <w:rFonts w:ascii="GHEA Grapalat" w:hAnsi="GHEA Grapalat" w:cs="Sylfaen"/>
          <w:lang w:val="ru-RU"/>
        </w:rPr>
        <w:t>Օրենքին</w:t>
      </w:r>
      <w:r w:rsidR="00096865" w:rsidRPr="00064ADD">
        <w:rPr>
          <w:rFonts w:ascii="GHEA Grapalat" w:hAnsi="GHEA Grapalat" w:cs="Sylfaen"/>
          <w:lang w:val="af-ZA"/>
        </w:rPr>
        <w:t xml:space="preserve"> </w:t>
      </w:r>
      <w:r w:rsidR="00096865" w:rsidRPr="00064ADD">
        <w:rPr>
          <w:rFonts w:ascii="GHEA Grapalat" w:hAnsi="GHEA Grapalat" w:cs="Sylfaen"/>
          <w:lang w:val="ru-RU"/>
        </w:rPr>
        <w:t>համապատասխան</w:t>
      </w:r>
      <w:r w:rsidR="00096865" w:rsidRPr="00064ADD">
        <w:rPr>
          <w:rFonts w:ascii="GHEA Grapalat" w:hAnsi="GHEA Grapalat" w:cs="Sylfaen"/>
          <w:lang w:val="af-ZA"/>
        </w:rPr>
        <w:t xml:space="preserve"> </w:t>
      </w:r>
      <w:r w:rsidR="00096865" w:rsidRPr="00064ADD">
        <w:rPr>
          <w:rFonts w:ascii="GHEA Grapalat" w:hAnsi="GHEA Grapalat" w:cs="Sylfaen"/>
          <w:lang w:val="ru-RU"/>
        </w:rPr>
        <w:t>պայմանագրի</w:t>
      </w:r>
      <w:r w:rsidR="00096865" w:rsidRPr="00064ADD">
        <w:rPr>
          <w:rFonts w:ascii="GHEA Grapalat" w:hAnsi="GHEA Grapalat" w:cs="Sylfaen"/>
          <w:lang w:val="af-ZA"/>
        </w:rPr>
        <w:t xml:space="preserve"> </w:t>
      </w:r>
      <w:r w:rsidR="00096865" w:rsidRPr="00064ADD">
        <w:rPr>
          <w:rFonts w:ascii="GHEA Grapalat" w:hAnsi="GHEA Grapalat" w:cs="Sylfaen"/>
          <w:lang w:val="ru-RU"/>
        </w:rPr>
        <w:t>կնքումը</w:t>
      </w:r>
      <w:r w:rsidR="00096865" w:rsidRPr="00064ADD">
        <w:rPr>
          <w:rFonts w:ascii="GHEA Grapalat" w:hAnsi="GHEA Grapalat" w:cs="Sylfaen"/>
          <w:lang w:val="af-ZA"/>
        </w:rPr>
        <w:t xml:space="preserve">, </w:t>
      </w:r>
      <w:r w:rsidR="00705706" w:rsidRPr="00064ADD">
        <w:rPr>
          <w:rFonts w:ascii="GHEA Grapalat" w:hAnsi="GHEA Grapalat" w:cs="Sylfaen"/>
        </w:rPr>
        <w:t>մ</w:t>
      </w:r>
      <w:r w:rsidR="00096865" w:rsidRPr="00064ADD">
        <w:rPr>
          <w:rFonts w:ascii="GHEA Grapalat" w:hAnsi="GHEA Grapalat" w:cs="Sylfaen"/>
          <w:lang w:val="ru-RU"/>
        </w:rPr>
        <w:t>ասնակցի</w:t>
      </w:r>
      <w:r w:rsidR="00096865" w:rsidRPr="00064ADD">
        <w:rPr>
          <w:rFonts w:ascii="GHEA Grapalat" w:hAnsi="GHEA Grapalat" w:cs="Sylfaen"/>
          <w:lang w:val="af-ZA"/>
        </w:rPr>
        <w:t xml:space="preserve"> </w:t>
      </w:r>
      <w:r w:rsidR="00096865" w:rsidRPr="00064ADD">
        <w:rPr>
          <w:rFonts w:ascii="GHEA Grapalat" w:hAnsi="GHEA Grapalat" w:cs="Sylfaen"/>
          <w:lang w:val="ru-RU"/>
        </w:rPr>
        <w:t>կողմից</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հայտի</w:t>
      </w:r>
      <w:r w:rsidR="00096865" w:rsidRPr="00064ADD">
        <w:rPr>
          <w:rFonts w:ascii="GHEA Grapalat" w:hAnsi="GHEA Grapalat" w:cs="Sylfaen"/>
          <w:lang w:val="af-ZA"/>
        </w:rPr>
        <w:t xml:space="preserve"> </w:t>
      </w:r>
      <w:r w:rsidR="00096865" w:rsidRPr="00064ADD">
        <w:rPr>
          <w:rFonts w:ascii="GHEA Grapalat" w:hAnsi="GHEA Grapalat" w:cs="Sylfaen"/>
          <w:lang w:val="ru-RU"/>
        </w:rPr>
        <w:t>հետ</w:t>
      </w:r>
      <w:r w:rsidR="00096865" w:rsidRPr="00064ADD">
        <w:rPr>
          <w:rFonts w:ascii="GHEA Grapalat" w:hAnsi="GHEA Grapalat" w:cs="Sylfaen"/>
          <w:lang w:val="af-ZA"/>
        </w:rPr>
        <w:t xml:space="preserve"> </w:t>
      </w:r>
      <w:r w:rsidR="00096865" w:rsidRPr="00064ADD">
        <w:rPr>
          <w:rFonts w:ascii="GHEA Grapalat" w:hAnsi="GHEA Grapalat" w:cs="Sylfaen"/>
          <w:lang w:val="ru-RU"/>
        </w:rPr>
        <w:t>վերցնելը</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հայտի</w:t>
      </w:r>
      <w:r w:rsidR="00096865" w:rsidRPr="00064ADD">
        <w:rPr>
          <w:rFonts w:ascii="GHEA Grapalat" w:hAnsi="GHEA Grapalat" w:cs="Sylfaen"/>
          <w:lang w:val="af-ZA"/>
        </w:rPr>
        <w:t xml:space="preserve"> </w:t>
      </w:r>
      <w:r w:rsidR="00096865" w:rsidRPr="00064ADD">
        <w:rPr>
          <w:rFonts w:ascii="GHEA Grapalat" w:hAnsi="GHEA Grapalat" w:cs="Sylfaen"/>
          <w:lang w:val="ru-RU"/>
        </w:rPr>
        <w:t>մերժումը</w:t>
      </w:r>
      <w:r w:rsidR="00096865" w:rsidRPr="00064ADD">
        <w:rPr>
          <w:rFonts w:ascii="GHEA Grapalat" w:hAnsi="GHEA Grapalat" w:cs="Sylfaen"/>
          <w:lang w:val="af-ZA"/>
        </w:rPr>
        <w:t xml:space="preserve"> </w:t>
      </w:r>
      <w:r w:rsidR="00096865" w:rsidRPr="00064ADD">
        <w:rPr>
          <w:rFonts w:ascii="GHEA Grapalat" w:hAnsi="GHEA Grapalat" w:cs="Sylfaen"/>
          <w:lang w:val="ru-RU"/>
        </w:rPr>
        <w:t>կամ</w:t>
      </w:r>
      <w:r w:rsidR="00096865" w:rsidRPr="00064ADD">
        <w:rPr>
          <w:rFonts w:ascii="GHEA Grapalat" w:hAnsi="GHEA Grapalat" w:cs="Sylfaen"/>
          <w:lang w:val="af-ZA"/>
        </w:rPr>
        <w:t xml:space="preserve"> </w:t>
      </w:r>
      <w:r w:rsidR="00402941" w:rsidRPr="00064ADD">
        <w:rPr>
          <w:rFonts w:ascii="GHEA Grapalat" w:hAnsi="GHEA Grapalat" w:cs="Sylfaen"/>
          <w:lang w:val="af-ZA"/>
        </w:rPr>
        <w:t xml:space="preserve">սույն </w:t>
      </w:r>
      <w:r w:rsidR="00096865" w:rsidRPr="00064ADD">
        <w:rPr>
          <w:rFonts w:ascii="GHEA Grapalat" w:hAnsi="GHEA Grapalat" w:cs="Sylfaen"/>
          <w:lang w:val="ru-RU"/>
        </w:rPr>
        <w:t>ընթացակարգը</w:t>
      </w:r>
      <w:r w:rsidR="00096865" w:rsidRPr="00064ADD">
        <w:rPr>
          <w:rFonts w:ascii="GHEA Grapalat" w:hAnsi="GHEA Grapalat" w:cs="Sylfaen"/>
          <w:lang w:val="af-ZA"/>
        </w:rPr>
        <w:t xml:space="preserve"> </w:t>
      </w:r>
      <w:r w:rsidR="00096865" w:rsidRPr="00064ADD">
        <w:rPr>
          <w:rFonts w:ascii="GHEA Grapalat" w:hAnsi="GHEA Grapalat" w:cs="Sylfaen"/>
          <w:lang w:val="ru-RU"/>
        </w:rPr>
        <w:t>չկայացած</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հայտարարվելը</w:t>
      </w:r>
      <w:r w:rsidR="004D5671" w:rsidRPr="00064ADD">
        <w:rPr>
          <w:rFonts w:ascii="GHEA Grapalat" w:hAnsi="GHEA Grapalat" w:cs="Sylfaen"/>
          <w:lang w:val="ru-RU"/>
        </w:rPr>
        <w:t>։</w:t>
      </w:r>
    </w:p>
    <w:p w14:paraId="7BD65113" w14:textId="77777777" w:rsidR="00096865" w:rsidRPr="00064ADD" w:rsidRDefault="00220C7C" w:rsidP="00EF3662">
      <w:pPr>
        <w:ind w:firstLine="567"/>
        <w:rPr>
          <w:rFonts w:ascii="GHEA Grapalat" w:hAnsi="GHEA Grapalat" w:cs="Sylfaen"/>
          <w:i/>
          <w:lang w:val="af-ZA"/>
        </w:rPr>
      </w:pPr>
      <w:r w:rsidRPr="00064ADD">
        <w:rPr>
          <w:rFonts w:ascii="GHEA Grapalat" w:hAnsi="GHEA Grapalat" w:cs="Sylfaen"/>
          <w:lang w:val="af-ZA"/>
        </w:rPr>
        <w:t>6</w:t>
      </w:r>
      <w:r w:rsidR="00096865" w:rsidRPr="00064ADD">
        <w:rPr>
          <w:rFonts w:ascii="GHEA Grapalat" w:hAnsi="GHEA Grapalat" w:cs="Sylfaen"/>
          <w:lang w:val="af-ZA"/>
        </w:rPr>
        <w:t xml:space="preserve">.2 </w:t>
      </w:r>
      <w:r w:rsidR="00F20DA5" w:rsidRPr="00064ADD">
        <w:rPr>
          <w:rFonts w:ascii="GHEA Grapalat" w:hAnsi="GHEA Grapalat" w:cs="Sylfaen"/>
          <w:lang w:val="af-ZA"/>
        </w:rPr>
        <w:t xml:space="preserve"> </w:t>
      </w:r>
      <w:r w:rsidR="00096865" w:rsidRPr="00064ADD">
        <w:rPr>
          <w:rFonts w:ascii="GHEA Grapalat" w:hAnsi="GHEA Grapalat" w:cs="Sylfaen"/>
          <w:lang w:val="ru-RU"/>
        </w:rPr>
        <w:t>Օրենքի</w:t>
      </w:r>
      <w:r w:rsidR="00096865" w:rsidRPr="00064ADD">
        <w:rPr>
          <w:rFonts w:ascii="GHEA Grapalat" w:hAnsi="GHEA Grapalat" w:cs="Sylfaen"/>
          <w:lang w:val="af-ZA"/>
        </w:rPr>
        <w:t xml:space="preserve"> </w:t>
      </w:r>
      <w:r w:rsidR="00A64339" w:rsidRPr="00064ADD">
        <w:rPr>
          <w:rFonts w:ascii="GHEA Grapalat" w:hAnsi="GHEA Grapalat" w:cs="Sylfaen"/>
          <w:lang w:val="af-ZA"/>
        </w:rPr>
        <w:t>31</w:t>
      </w:r>
      <w:r w:rsidR="00096865" w:rsidRPr="00064ADD">
        <w:rPr>
          <w:rFonts w:ascii="GHEA Grapalat" w:hAnsi="GHEA Grapalat" w:cs="Sylfaen"/>
          <w:lang w:val="af-ZA"/>
        </w:rPr>
        <w:t>-</w:t>
      </w:r>
      <w:r w:rsidR="00096865" w:rsidRPr="00064ADD">
        <w:rPr>
          <w:rFonts w:ascii="GHEA Grapalat" w:hAnsi="GHEA Grapalat" w:cs="Sylfaen"/>
          <w:lang w:val="ru-RU"/>
        </w:rPr>
        <w:t>րդ</w:t>
      </w:r>
      <w:r w:rsidR="00096865" w:rsidRPr="00064ADD">
        <w:rPr>
          <w:rFonts w:ascii="GHEA Grapalat" w:hAnsi="GHEA Grapalat" w:cs="Sylfaen"/>
          <w:lang w:val="af-ZA"/>
        </w:rPr>
        <w:t xml:space="preserve"> </w:t>
      </w:r>
      <w:r w:rsidR="00096865" w:rsidRPr="00064ADD">
        <w:rPr>
          <w:rFonts w:ascii="GHEA Grapalat" w:hAnsi="GHEA Grapalat" w:cs="Sylfaen"/>
          <w:lang w:val="ru-RU"/>
        </w:rPr>
        <w:t>հոդվածի</w:t>
      </w:r>
      <w:r w:rsidR="00096865" w:rsidRPr="00064ADD">
        <w:rPr>
          <w:rFonts w:ascii="GHEA Grapalat" w:hAnsi="GHEA Grapalat" w:cs="Sylfaen"/>
          <w:lang w:val="af-ZA"/>
        </w:rPr>
        <w:t xml:space="preserve"> </w:t>
      </w:r>
      <w:r w:rsidR="00096865" w:rsidRPr="00064ADD">
        <w:rPr>
          <w:rFonts w:ascii="GHEA Grapalat" w:hAnsi="GHEA Grapalat" w:cs="Sylfaen"/>
          <w:lang w:val="ru-RU"/>
        </w:rPr>
        <w:t>համաձայն</w:t>
      </w:r>
      <w:r w:rsidR="00096865" w:rsidRPr="00064ADD">
        <w:rPr>
          <w:rFonts w:ascii="GHEA Grapalat" w:hAnsi="GHEA Grapalat" w:cs="Sylfaen"/>
          <w:lang w:val="af-ZA"/>
        </w:rPr>
        <w:t xml:space="preserve">` </w:t>
      </w:r>
      <w:r w:rsidR="00F70E55" w:rsidRPr="00064ADD">
        <w:rPr>
          <w:rFonts w:ascii="GHEA Grapalat" w:hAnsi="GHEA Grapalat" w:cs="Sylfaen"/>
        </w:rPr>
        <w:t>մ</w:t>
      </w:r>
      <w:r w:rsidR="00096865" w:rsidRPr="00064ADD">
        <w:rPr>
          <w:rFonts w:ascii="GHEA Grapalat" w:hAnsi="GHEA Grapalat" w:cs="Sylfaen"/>
          <w:lang w:val="ru-RU"/>
        </w:rPr>
        <w:t>ասնակիցը</w:t>
      </w:r>
      <w:r w:rsidR="00096865" w:rsidRPr="00064ADD">
        <w:rPr>
          <w:rFonts w:ascii="GHEA Grapalat" w:hAnsi="GHEA Grapalat" w:cs="Sylfaen"/>
          <w:lang w:val="af-ZA"/>
        </w:rPr>
        <w:t xml:space="preserve">, </w:t>
      </w:r>
      <w:r w:rsidR="00096865" w:rsidRPr="00064ADD">
        <w:rPr>
          <w:rFonts w:ascii="GHEA Grapalat" w:hAnsi="GHEA Grapalat" w:cs="Sylfaen"/>
          <w:lang w:val="ru-RU"/>
        </w:rPr>
        <w:t>մինչև</w:t>
      </w:r>
      <w:r w:rsidR="00096865" w:rsidRPr="00064ADD">
        <w:rPr>
          <w:rFonts w:ascii="GHEA Grapalat" w:hAnsi="GHEA Grapalat" w:cs="Sylfaen"/>
          <w:lang w:val="af-ZA"/>
        </w:rPr>
        <w:t xml:space="preserve"> </w:t>
      </w:r>
      <w:r w:rsidR="00096865" w:rsidRPr="00064ADD">
        <w:rPr>
          <w:rFonts w:ascii="GHEA Grapalat" w:hAnsi="GHEA Grapalat" w:cs="Sylfaen"/>
          <w:lang w:val="ru-RU"/>
        </w:rPr>
        <w:t>սույն</w:t>
      </w:r>
      <w:r w:rsidR="00096865" w:rsidRPr="00064ADD">
        <w:rPr>
          <w:rFonts w:ascii="GHEA Grapalat" w:hAnsi="GHEA Grapalat" w:cs="Sylfaen"/>
          <w:lang w:val="af-ZA"/>
        </w:rPr>
        <w:t xml:space="preserve"> </w:t>
      </w:r>
      <w:r w:rsidR="00096865" w:rsidRPr="00064ADD">
        <w:rPr>
          <w:rFonts w:ascii="GHEA Grapalat" w:hAnsi="GHEA Grapalat" w:cs="Sylfaen"/>
          <w:lang w:val="ru-RU"/>
        </w:rPr>
        <w:t>հրավերի</w:t>
      </w:r>
      <w:r w:rsidR="00096865" w:rsidRPr="00064ADD">
        <w:rPr>
          <w:rFonts w:ascii="GHEA Grapalat" w:hAnsi="GHEA Grapalat" w:cs="Sylfaen"/>
          <w:lang w:val="af-ZA"/>
        </w:rPr>
        <w:t xml:space="preserve"> </w:t>
      </w:r>
      <w:r w:rsidRPr="00064ADD">
        <w:rPr>
          <w:rFonts w:ascii="GHEA Grapalat" w:hAnsi="GHEA Grapalat" w:cs="Sylfaen"/>
          <w:lang w:val="af-ZA"/>
        </w:rPr>
        <w:t xml:space="preserve">1-ին մասի </w:t>
      </w:r>
      <w:r w:rsidR="00096865" w:rsidRPr="00064ADD">
        <w:rPr>
          <w:rFonts w:ascii="GHEA Grapalat" w:hAnsi="GHEA Grapalat" w:cs="Sylfaen"/>
          <w:lang w:val="af-ZA"/>
        </w:rPr>
        <w:t xml:space="preserve">4.2 </w:t>
      </w:r>
      <w:r w:rsidR="00096865" w:rsidRPr="00064ADD">
        <w:rPr>
          <w:rFonts w:ascii="GHEA Grapalat" w:hAnsi="GHEA Grapalat" w:cs="Sylfaen"/>
          <w:lang w:val="ru-RU"/>
        </w:rPr>
        <w:t>կետում</w:t>
      </w:r>
      <w:r w:rsidR="00096865" w:rsidRPr="00064ADD">
        <w:rPr>
          <w:rFonts w:ascii="GHEA Grapalat" w:hAnsi="GHEA Grapalat" w:cs="Sylfaen"/>
          <w:lang w:val="af-ZA"/>
        </w:rPr>
        <w:t xml:space="preserve"> </w:t>
      </w:r>
      <w:r w:rsidR="00096865" w:rsidRPr="00064ADD">
        <w:rPr>
          <w:rFonts w:ascii="GHEA Grapalat" w:hAnsi="GHEA Grapalat" w:cs="Sylfaen"/>
          <w:lang w:val="ru-RU"/>
        </w:rPr>
        <w:t>նշված</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հայտերի</w:t>
      </w:r>
      <w:r w:rsidR="00096865" w:rsidRPr="00064ADD">
        <w:rPr>
          <w:rFonts w:ascii="GHEA Grapalat" w:hAnsi="GHEA Grapalat" w:cs="Sylfaen"/>
          <w:lang w:val="af-ZA"/>
        </w:rPr>
        <w:t xml:space="preserve"> </w:t>
      </w:r>
      <w:r w:rsidR="00096865" w:rsidRPr="00064ADD">
        <w:rPr>
          <w:rFonts w:ascii="GHEA Grapalat" w:hAnsi="GHEA Grapalat" w:cs="Sylfaen"/>
          <w:lang w:val="ru-RU"/>
        </w:rPr>
        <w:t>ներկայացման</w:t>
      </w:r>
      <w:r w:rsidR="00096865" w:rsidRPr="00064ADD">
        <w:rPr>
          <w:rFonts w:ascii="GHEA Grapalat" w:hAnsi="GHEA Grapalat" w:cs="Sylfaen"/>
          <w:lang w:val="af-ZA"/>
        </w:rPr>
        <w:t xml:space="preserve"> </w:t>
      </w:r>
      <w:r w:rsidR="00096865" w:rsidRPr="00064ADD">
        <w:rPr>
          <w:rFonts w:ascii="GHEA Grapalat" w:hAnsi="GHEA Grapalat" w:cs="Sylfaen"/>
          <w:lang w:val="ru-RU"/>
        </w:rPr>
        <w:t>վերջնաժամկետը</w:t>
      </w:r>
      <w:r w:rsidR="00096865" w:rsidRPr="00064ADD">
        <w:rPr>
          <w:rFonts w:ascii="GHEA Grapalat" w:hAnsi="GHEA Grapalat" w:cs="Sylfaen"/>
          <w:lang w:val="af-ZA"/>
        </w:rPr>
        <w:t xml:space="preserve">, </w:t>
      </w:r>
      <w:r w:rsidR="00096865" w:rsidRPr="00064ADD">
        <w:rPr>
          <w:rFonts w:ascii="GHEA Grapalat" w:hAnsi="GHEA Grapalat" w:cs="Sylfaen"/>
          <w:lang w:val="ru-RU"/>
        </w:rPr>
        <w:t>կարող</w:t>
      </w:r>
      <w:r w:rsidR="00096865" w:rsidRPr="00064ADD">
        <w:rPr>
          <w:rFonts w:ascii="GHEA Grapalat" w:hAnsi="GHEA Grapalat" w:cs="Sylfaen"/>
          <w:lang w:val="af-ZA"/>
        </w:rPr>
        <w:t xml:space="preserve"> </w:t>
      </w:r>
      <w:r w:rsidR="00096865" w:rsidRPr="00064ADD">
        <w:rPr>
          <w:rFonts w:ascii="GHEA Grapalat" w:hAnsi="GHEA Grapalat" w:cs="Sylfaen"/>
          <w:lang w:val="ru-RU"/>
        </w:rPr>
        <w:t>է</w:t>
      </w:r>
      <w:r w:rsidR="00096865" w:rsidRPr="00064ADD">
        <w:rPr>
          <w:rFonts w:ascii="GHEA Grapalat" w:hAnsi="GHEA Grapalat" w:cs="Sylfaen"/>
          <w:lang w:val="af-ZA"/>
        </w:rPr>
        <w:t xml:space="preserve"> </w:t>
      </w:r>
      <w:r w:rsidR="00096865" w:rsidRPr="00064ADD">
        <w:rPr>
          <w:rFonts w:ascii="GHEA Grapalat" w:hAnsi="GHEA Grapalat" w:cs="Sylfaen"/>
          <w:lang w:val="ru-RU"/>
        </w:rPr>
        <w:t>փոփոխել</w:t>
      </w:r>
      <w:r w:rsidR="00096865" w:rsidRPr="00064ADD">
        <w:rPr>
          <w:rFonts w:ascii="GHEA Grapalat" w:hAnsi="GHEA Grapalat" w:cs="Sylfaen"/>
          <w:lang w:val="af-ZA"/>
        </w:rPr>
        <w:t xml:space="preserve"> </w:t>
      </w:r>
      <w:r w:rsidR="00096865" w:rsidRPr="00064ADD">
        <w:rPr>
          <w:rFonts w:ascii="GHEA Grapalat" w:hAnsi="GHEA Grapalat" w:cs="Sylfaen"/>
          <w:lang w:val="ru-RU"/>
        </w:rPr>
        <w:t>կամ</w:t>
      </w:r>
      <w:r w:rsidR="00096865" w:rsidRPr="00064ADD">
        <w:rPr>
          <w:rFonts w:ascii="GHEA Grapalat" w:hAnsi="GHEA Grapalat" w:cs="Sylfaen"/>
          <w:lang w:val="af-ZA"/>
        </w:rPr>
        <w:t xml:space="preserve"> </w:t>
      </w:r>
      <w:r w:rsidR="00096865" w:rsidRPr="00064ADD">
        <w:rPr>
          <w:rFonts w:ascii="GHEA Grapalat" w:hAnsi="GHEA Grapalat" w:cs="Sylfaen"/>
          <w:lang w:val="ru-RU"/>
        </w:rPr>
        <w:t>հետ</w:t>
      </w:r>
      <w:r w:rsidR="00096865" w:rsidRPr="00064ADD">
        <w:rPr>
          <w:rFonts w:ascii="GHEA Grapalat" w:hAnsi="GHEA Grapalat" w:cs="Sylfaen"/>
          <w:lang w:val="af-ZA"/>
        </w:rPr>
        <w:t xml:space="preserve"> </w:t>
      </w:r>
      <w:r w:rsidR="00096865" w:rsidRPr="00064ADD">
        <w:rPr>
          <w:rFonts w:ascii="GHEA Grapalat" w:hAnsi="GHEA Grapalat" w:cs="Sylfaen"/>
          <w:lang w:val="ru-RU"/>
        </w:rPr>
        <w:t>վերցնել</w:t>
      </w:r>
      <w:r w:rsidR="00096865" w:rsidRPr="00064ADD">
        <w:rPr>
          <w:rFonts w:ascii="GHEA Grapalat" w:hAnsi="GHEA Grapalat" w:cs="Sylfaen"/>
          <w:lang w:val="af-ZA"/>
        </w:rPr>
        <w:t xml:space="preserve"> </w:t>
      </w:r>
      <w:r w:rsidR="00096865" w:rsidRPr="00064ADD">
        <w:rPr>
          <w:rFonts w:ascii="GHEA Grapalat" w:hAnsi="GHEA Grapalat" w:cs="Sylfaen"/>
          <w:lang w:val="ru-RU"/>
        </w:rPr>
        <w:t>իր</w:t>
      </w:r>
      <w:r w:rsidR="00096865" w:rsidRPr="00064ADD">
        <w:rPr>
          <w:rFonts w:ascii="GHEA Grapalat" w:hAnsi="GHEA Grapalat" w:cs="Sylfaen"/>
          <w:lang w:val="af-ZA"/>
        </w:rPr>
        <w:t xml:space="preserve"> </w:t>
      </w:r>
      <w:r w:rsidR="00096865" w:rsidRPr="00064ADD">
        <w:rPr>
          <w:rFonts w:ascii="GHEA Grapalat" w:hAnsi="GHEA Grapalat" w:cs="Sylfaen"/>
          <w:lang w:val="ru-RU"/>
        </w:rPr>
        <w:t>հայտը</w:t>
      </w:r>
      <w:r w:rsidR="004D5671" w:rsidRPr="00064ADD">
        <w:rPr>
          <w:rFonts w:ascii="GHEA Grapalat" w:hAnsi="GHEA Grapalat" w:cs="Sylfaen"/>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3E2D9FCE" w:rsidR="00A3468D" w:rsidRPr="00064ADD" w:rsidRDefault="00FB674B" w:rsidP="00A3468D">
      <w:pPr>
        <w:ind w:firstLine="567"/>
        <w:jc w:val="both"/>
        <w:rPr>
          <w:rFonts w:ascii="GHEA Grapalat" w:hAnsi="GHEA Grapalat" w:cs="Sylfaen"/>
          <w:sz w:val="20"/>
          <w:lang w:val="af-ZA"/>
        </w:rPr>
      </w:pPr>
      <w:r w:rsidRPr="00FB674B">
        <w:rPr>
          <w:rFonts w:ascii="GHEA Grapalat" w:hAnsi="GHEA Grapalat"/>
          <w:sz w:val="20"/>
          <w:szCs w:val="20"/>
          <w:lang w:val="af-ZA"/>
        </w:rPr>
        <w:t>8.1 Հայտերի բացումը կկատարվի հանձնաժողովի հայտերի բացման նիստում `  սույն ընթացակարգի հայտարարությունը և հրավերը տեղեկագրում հրապարակվելու օրվանից հաշված «7»րդ օրվա ժամը «1</w:t>
      </w:r>
      <w:r>
        <w:rPr>
          <w:rFonts w:ascii="GHEA Grapalat" w:hAnsi="GHEA Grapalat"/>
          <w:sz w:val="20"/>
          <w:szCs w:val="20"/>
          <w:lang w:val="hy-AM"/>
        </w:rPr>
        <w:t>1</w:t>
      </w:r>
      <w:r w:rsidRPr="00FB674B">
        <w:rPr>
          <w:rFonts w:ascii="GHEA Grapalat" w:hAnsi="GHEA Grapalat"/>
          <w:sz w:val="20"/>
          <w:szCs w:val="20"/>
          <w:lang w:val="af-ZA"/>
        </w:rPr>
        <w:t xml:space="preserve">։00 »-ին։ </w:t>
      </w:r>
      <w:r w:rsidR="00A3468D" w:rsidRPr="00064ADD">
        <w:rPr>
          <w:rFonts w:ascii="GHEA Grapalat" w:hAnsi="GHEA Grapalat" w:cs="Sylfaen"/>
          <w:sz w:val="20"/>
          <w:lang w:val="ru-RU"/>
        </w:rPr>
        <w:t>Հայտերի</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ru-RU"/>
        </w:rPr>
        <w:t>բացման</w:t>
      </w:r>
      <w:r w:rsidR="00A3468D" w:rsidRPr="00064ADD">
        <w:rPr>
          <w:rFonts w:ascii="GHEA Grapalat" w:hAnsi="GHEA Grapalat" w:cs="Sylfaen"/>
          <w:sz w:val="20"/>
          <w:lang w:val="af-ZA"/>
        </w:rPr>
        <w:t xml:space="preserve"> և գնահատման </w:t>
      </w:r>
      <w:r w:rsidR="00A3468D" w:rsidRPr="00064ADD">
        <w:rPr>
          <w:rFonts w:ascii="GHEA Grapalat" w:hAnsi="GHEA Grapalat" w:cs="Sylfaen"/>
          <w:sz w:val="20"/>
          <w:lang w:val="ru-RU"/>
        </w:rPr>
        <w:t>նիստում</w:t>
      </w:r>
      <w:r w:rsidR="00A3468D"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ind w:firstLine="567"/>
        <w:rPr>
          <w:rFonts w:ascii="GHEA Grapalat" w:hAnsi="GHEA Grapalat" w:cs="Sylfaen"/>
          <w:lang w:val="hy-AM"/>
        </w:rPr>
      </w:pPr>
      <w:r w:rsidRPr="0083574C">
        <w:rPr>
          <w:rFonts w:ascii="GHEA Grapalat" w:hAnsi="GHEA Grapalat" w:cs="Sylfaen"/>
          <w:lang w:val="af-ZA"/>
        </w:rPr>
        <w:t>8</w:t>
      </w:r>
      <w:r w:rsidR="00096865" w:rsidRPr="0083574C">
        <w:rPr>
          <w:rFonts w:ascii="GHEA Grapalat" w:hAnsi="GHEA Grapalat" w:cs="Sylfaen"/>
          <w:lang w:val="af-ZA"/>
        </w:rPr>
        <w:t>.</w:t>
      </w:r>
      <w:r w:rsidR="00733A58" w:rsidRPr="0083574C">
        <w:rPr>
          <w:rFonts w:ascii="GHEA Grapalat" w:hAnsi="GHEA Grapalat" w:cs="Sylfaen"/>
          <w:lang w:val="af-ZA"/>
        </w:rPr>
        <w:t>3</w:t>
      </w:r>
      <w:r w:rsidR="00AF3CCA" w:rsidRPr="00064ADD">
        <w:rPr>
          <w:rFonts w:ascii="GHEA Grapalat" w:hAnsi="GHEA Grapalat" w:cs="Sylfaen"/>
          <w:lang w:val="hy-AM"/>
        </w:rPr>
        <w:t xml:space="preserve"> </w:t>
      </w:r>
      <w:r w:rsidR="00A85E5D" w:rsidRPr="00064ADD">
        <w:rPr>
          <w:rFonts w:ascii="GHEA Grapalat" w:hAnsi="GHEA Grapalat" w:cs="Sylfaen"/>
          <w:lang w:val="hy-AM"/>
        </w:rPr>
        <w:t>Ընտրված</w:t>
      </w:r>
      <w:r w:rsidR="00B514E8" w:rsidRPr="0083574C">
        <w:rPr>
          <w:rFonts w:ascii="GHEA Grapalat" w:hAnsi="GHEA Grapalat" w:cs="Sylfaen"/>
          <w:lang w:val="af-ZA"/>
        </w:rPr>
        <w:t xml:space="preserve"> </w:t>
      </w:r>
      <w:r w:rsidR="00B514E8" w:rsidRPr="00064ADD">
        <w:rPr>
          <w:rFonts w:ascii="GHEA Grapalat" w:hAnsi="GHEA Grapalat" w:cs="Sylfaen"/>
          <w:lang w:val="ru-RU"/>
        </w:rPr>
        <w:t>մասնակիցը</w:t>
      </w:r>
      <w:r w:rsidR="00B514E8" w:rsidRPr="0083574C">
        <w:rPr>
          <w:rFonts w:ascii="GHEA Grapalat" w:hAnsi="GHEA Grapalat" w:cs="Sylfaen"/>
          <w:lang w:val="af-ZA"/>
        </w:rPr>
        <w:t xml:space="preserve"> </w:t>
      </w:r>
      <w:r w:rsidR="00B514E8" w:rsidRPr="00064ADD">
        <w:rPr>
          <w:rFonts w:ascii="GHEA Grapalat" w:hAnsi="GHEA Grapalat" w:cs="Sylfaen"/>
          <w:lang w:val="ru-RU"/>
        </w:rPr>
        <w:t>որոշվում</w:t>
      </w:r>
      <w:r w:rsidR="00B514E8" w:rsidRPr="0083574C">
        <w:rPr>
          <w:rFonts w:ascii="GHEA Grapalat" w:hAnsi="GHEA Grapalat" w:cs="Sylfaen"/>
          <w:lang w:val="af-ZA"/>
        </w:rPr>
        <w:t xml:space="preserve"> </w:t>
      </w:r>
      <w:r w:rsidR="00B514E8" w:rsidRPr="00064ADD">
        <w:rPr>
          <w:rFonts w:ascii="GHEA Grapalat" w:hAnsi="GHEA Grapalat" w:cs="Sylfaen"/>
          <w:lang w:val="ru-RU"/>
        </w:rPr>
        <w:t>է</w:t>
      </w:r>
      <w:r w:rsidR="00B514E8" w:rsidRPr="0083574C">
        <w:rPr>
          <w:rFonts w:ascii="GHEA Grapalat" w:hAnsi="GHEA Grapalat" w:cs="Sylfaen"/>
          <w:lang w:val="af-ZA"/>
        </w:rPr>
        <w:t xml:space="preserve">` </w:t>
      </w:r>
      <w:r w:rsidR="00B514E8" w:rsidRPr="00064ADD">
        <w:rPr>
          <w:rFonts w:ascii="GHEA Grapalat" w:hAnsi="GHEA Grapalat" w:cs="Sylfaen"/>
          <w:lang w:val="ru-RU"/>
        </w:rPr>
        <w:t>բավարար</w:t>
      </w:r>
      <w:r w:rsidR="00B514E8" w:rsidRPr="0083574C">
        <w:rPr>
          <w:rFonts w:ascii="GHEA Grapalat" w:hAnsi="GHEA Grapalat" w:cs="Sylfaen"/>
          <w:lang w:val="af-ZA"/>
        </w:rPr>
        <w:t xml:space="preserve"> </w:t>
      </w:r>
      <w:r w:rsidR="00B514E8" w:rsidRPr="00064ADD">
        <w:rPr>
          <w:rFonts w:ascii="GHEA Grapalat" w:hAnsi="GHEA Grapalat" w:cs="Sylfaen"/>
          <w:lang w:val="ru-RU"/>
        </w:rPr>
        <w:t>գնահատված</w:t>
      </w:r>
      <w:r w:rsidR="00B514E8" w:rsidRPr="0083574C">
        <w:rPr>
          <w:rFonts w:ascii="GHEA Grapalat" w:hAnsi="GHEA Grapalat" w:cs="Sylfaen"/>
          <w:lang w:val="af-ZA"/>
        </w:rPr>
        <w:t xml:space="preserve"> </w:t>
      </w:r>
      <w:r w:rsidR="00B514E8" w:rsidRPr="00064ADD">
        <w:rPr>
          <w:rFonts w:ascii="GHEA Grapalat" w:hAnsi="GHEA Grapalat" w:cs="Sylfaen"/>
          <w:lang w:val="ru-RU"/>
        </w:rPr>
        <w:t>հայտեր</w:t>
      </w:r>
      <w:r w:rsidR="00B514E8" w:rsidRPr="0083574C">
        <w:rPr>
          <w:rFonts w:ascii="GHEA Grapalat" w:hAnsi="GHEA Grapalat" w:cs="Sylfaen"/>
          <w:lang w:val="af-ZA"/>
        </w:rPr>
        <w:t xml:space="preserve"> </w:t>
      </w:r>
      <w:r w:rsidR="00B514E8" w:rsidRPr="00064ADD">
        <w:rPr>
          <w:rFonts w:ascii="GHEA Grapalat" w:hAnsi="GHEA Grapalat" w:cs="Sylfaen"/>
          <w:lang w:val="ru-RU"/>
        </w:rPr>
        <w:t>ներկայացրած</w:t>
      </w:r>
      <w:r w:rsidR="00B514E8" w:rsidRPr="0083574C">
        <w:rPr>
          <w:rFonts w:ascii="GHEA Grapalat" w:hAnsi="GHEA Grapalat" w:cs="Sylfaen"/>
          <w:lang w:val="af-ZA"/>
        </w:rPr>
        <w:t xml:space="preserve"> </w:t>
      </w:r>
      <w:r w:rsidR="00B514E8" w:rsidRPr="00064ADD">
        <w:rPr>
          <w:rFonts w:ascii="GHEA Grapalat" w:hAnsi="GHEA Grapalat" w:cs="Sylfaen"/>
          <w:lang w:val="ru-RU"/>
        </w:rPr>
        <w:t>մասնակիցների</w:t>
      </w:r>
      <w:r w:rsidR="00B514E8" w:rsidRPr="0083574C">
        <w:rPr>
          <w:rFonts w:ascii="GHEA Grapalat" w:hAnsi="GHEA Grapalat" w:cs="Sylfaen"/>
          <w:lang w:val="af-ZA"/>
        </w:rPr>
        <w:t xml:space="preserve"> </w:t>
      </w:r>
      <w:r w:rsidR="00B514E8" w:rsidRPr="00064ADD">
        <w:rPr>
          <w:rFonts w:ascii="GHEA Grapalat" w:hAnsi="GHEA Grapalat" w:cs="Sylfaen"/>
          <w:lang w:val="ru-RU"/>
        </w:rPr>
        <w:t>թվից</w:t>
      </w:r>
      <w:r w:rsidR="00B514E8" w:rsidRPr="0083574C">
        <w:rPr>
          <w:rFonts w:ascii="GHEA Grapalat" w:hAnsi="GHEA Grapalat" w:cs="Sylfaen"/>
          <w:lang w:val="af-ZA"/>
        </w:rPr>
        <w:t xml:space="preserve">` </w:t>
      </w:r>
      <w:r w:rsidR="00B514E8" w:rsidRPr="00064ADD">
        <w:rPr>
          <w:rFonts w:ascii="GHEA Grapalat" w:hAnsi="GHEA Grapalat" w:cs="Sylfaen"/>
          <w:lang w:val="ru-RU"/>
        </w:rPr>
        <w:t>նվազագույն</w:t>
      </w:r>
      <w:r w:rsidR="00B514E8" w:rsidRPr="0083574C">
        <w:rPr>
          <w:rFonts w:ascii="GHEA Grapalat" w:hAnsi="GHEA Grapalat" w:cs="Sylfaen"/>
          <w:lang w:val="af-ZA"/>
        </w:rPr>
        <w:t xml:space="preserve"> </w:t>
      </w:r>
      <w:r w:rsidR="00B514E8" w:rsidRPr="00064ADD">
        <w:rPr>
          <w:rFonts w:ascii="GHEA Grapalat" w:hAnsi="GHEA Grapalat" w:cs="Sylfaen"/>
          <w:lang w:val="ru-RU"/>
        </w:rPr>
        <w:t>գնային</w:t>
      </w:r>
      <w:r w:rsidR="00B514E8" w:rsidRPr="0083574C">
        <w:rPr>
          <w:rFonts w:ascii="GHEA Grapalat" w:hAnsi="GHEA Grapalat" w:cs="Sylfaen"/>
          <w:lang w:val="af-ZA"/>
        </w:rPr>
        <w:t xml:space="preserve"> </w:t>
      </w:r>
      <w:r w:rsidR="00B514E8" w:rsidRPr="00064ADD">
        <w:rPr>
          <w:rFonts w:ascii="GHEA Grapalat" w:hAnsi="GHEA Grapalat" w:cs="Sylfaen"/>
          <w:lang w:val="ru-RU"/>
        </w:rPr>
        <w:t>առաջարկ</w:t>
      </w:r>
      <w:r w:rsidR="00B514E8" w:rsidRPr="0083574C">
        <w:rPr>
          <w:rFonts w:ascii="GHEA Grapalat" w:hAnsi="GHEA Grapalat" w:cs="Sylfaen"/>
          <w:lang w:val="af-ZA"/>
        </w:rPr>
        <w:t xml:space="preserve"> </w:t>
      </w:r>
      <w:r w:rsidR="00B514E8" w:rsidRPr="00064ADD">
        <w:rPr>
          <w:rFonts w:ascii="GHEA Grapalat" w:hAnsi="GHEA Grapalat" w:cs="Sylfaen"/>
          <w:lang w:val="ru-RU"/>
        </w:rPr>
        <w:t>ներկայացրած</w:t>
      </w:r>
      <w:r w:rsidR="00B514E8" w:rsidRPr="0083574C">
        <w:rPr>
          <w:rFonts w:ascii="GHEA Grapalat" w:hAnsi="GHEA Grapalat" w:cs="Sylfaen"/>
          <w:lang w:val="af-ZA"/>
        </w:rPr>
        <w:t xml:space="preserve"> </w:t>
      </w:r>
      <w:r w:rsidR="00153C87" w:rsidRPr="00064ADD">
        <w:rPr>
          <w:rFonts w:ascii="GHEA Grapalat" w:hAnsi="GHEA Grapalat" w:cs="Sylfaen"/>
        </w:rPr>
        <w:t>մ</w:t>
      </w:r>
      <w:r w:rsidR="00153C87" w:rsidRPr="00064ADD">
        <w:rPr>
          <w:rFonts w:ascii="GHEA Grapalat" w:hAnsi="GHEA Grapalat" w:cs="Sylfaen"/>
          <w:lang w:val="ru-RU"/>
        </w:rPr>
        <w:t>ասնակցին</w:t>
      </w:r>
      <w:r w:rsidR="00153C87" w:rsidRPr="0083574C">
        <w:rPr>
          <w:rFonts w:ascii="GHEA Grapalat" w:hAnsi="GHEA Grapalat" w:cs="Sylfaen"/>
          <w:lang w:val="af-ZA"/>
        </w:rPr>
        <w:t xml:space="preserve"> </w:t>
      </w:r>
      <w:r w:rsidR="00B514E8" w:rsidRPr="00064ADD">
        <w:rPr>
          <w:rFonts w:ascii="GHEA Grapalat" w:hAnsi="GHEA Grapalat" w:cs="Sylfaen"/>
          <w:lang w:val="ru-RU"/>
        </w:rPr>
        <w:t>նախապատվություն</w:t>
      </w:r>
      <w:r w:rsidR="00B514E8" w:rsidRPr="0083574C">
        <w:rPr>
          <w:rFonts w:ascii="GHEA Grapalat" w:hAnsi="GHEA Grapalat" w:cs="Sylfaen"/>
          <w:lang w:val="af-ZA"/>
        </w:rPr>
        <w:t xml:space="preserve"> </w:t>
      </w:r>
      <w:r w:rsidR="00B514E8" w:rsidRPr="00064ADD">
        <w:rPr>
          <w:rFonts w:ascii="GHEA Grapalat" w:hAnsi="GHEA Grapalat" w:cs="Sylfaen"/>
          <w:lang w:val="ru-RU"/>
        </w:rPr>
        <w:t>տալու</w:t>
      </w:r>
      <w:r w:rsidR="00B514E8" w:rsidRPr="0083574C">
        <w:rPr>
          <w:rFonts w:ascii="GHEA Grapalat" w:hAnsi="GHEA Grapalat" w:cs="Sylfaen"/>
          <w:lang w:val="af-ZA"/>
        </w:rPr>
        <w:t xml:space="preserve"> </w:t>
      </w:r>
      <w:r w:rsidR="00B514E8" w:rsidRPr="00064ADD">
        <w:rPr>
          <w:rFonts w:ascii="GHEA Grapalat" w:hAnsi="GHEA Grapalat" w:cs="Sylfaen"/>
          <w:lang w:val="ru-RU"/>
        </w:rPr>
        <w:t>սկզբունքով։</w:t>
      </w:r>
      <w:r w:rsidR="00B514E8" w:rsidRPr="0083574C">
        <w:rPr>
          <w:rFonts w:ascii="GHEA Grapalat" w:hAnsi="GHEA Grapalat" w:cs="Sylfaen"/>
          <w:lang w:val="af-ZA"/>
        </w:rPr>
        <w:t xml:space="preserve"> </w:t>
      </w:r>
      <w:r w:rsidR="00B514E8" w:rsidRPr="00064ADD">
        <w:rPr>
          <w:rFonts w:ascii="GHEA Grapalat" w:hAnsi="GHEA Grapalat" w:cs="Sylfaen"/>
          <w:lang w:val="ru-RU"/>
        </w:rPr>
        <w:t>Ընդ</w:t>
      </w:r>
      <w:r w:rsidR="00B514E8" w:rsidRPr="0083574C">
        <w:rPr>
          <w:rFonts w:ascii="GHEA Grapalat" w:hAnsi="GHEA Grapalat" w:cs="Sylfaen"/>
          <w:lang w:val="af-ZA"/>
        </w:rPr>
        <w:t xml:space="preserve"> </w:t>
      </w:r>
      <w:r w:rsidR="00B514E8" w:rsidRPr="00064ADD">
        <w:rPr>
          <w:rFonts w:ascii="GHEA Grapalat" w:hAnsi="GHEA Grapalat" w:cs="Sylfaen"/>
          <w:lang w:val="ru-RU"/>
        </w:rPr>
        <w:t>որում</w:t>
      </w:r>
      <w:r w:rsidR="00B514E8" w:rsidRPr="0083574C">
        <w:rPr>
          <w:rFonts w:ascii="GHEA Grapalat" w:hAnsi="GHEA Grapalat" w:cs="Sylfaen"/>
          <w:lang w:val="af-ZA"/>
        </w:rPr>
        <w:t xml:space="preserve">, </w:t>
      </w:r>
      <w:r w:rsidR="00B514E8" w:rsidRPr="00064ADD">
        <w:rPr>
          <w:rFonts w:ascii="GHEA Grapalat" w:hAnsi="GHEA Grapalat" w:cs="Sylfaen"/>
          <w:lang w:val="ru-RU"/>
        </w:rPr>
        <w:t>հանձնաժողովի</w:t>
      </w:r>
      <w:r w:rsidR="00B514E8" w:rsidRPr="0083574C">
        <w:rPr>
          <w:rFonts w:ascii="GHEA Grapalat" w:hAnsi="GHEA Grapalat" w:cs="Sylfaen"/>
          <w:lang w:val="af-ZA"/>
        </w:rPr>
        <w:t xml:space="preserve"> </w:t>
      </w:r>
      <w:r w:rsidR="00B514E8" w:rsidRPr="00064ADD">
        <w:rPr>
          <w:rFonts w:ascii="GHEA Grapalat" w:hAnsi="GHEA Grapalat" w:cs="Sylfaen"/>
          <w:lang w:val="ru-RU"/>
        </w:rPr>
        <w:t>կողմից</w:t>
      </w:r>
      <w:r w:rsidR="00B514E8" w:rsidRPr="0083574C">
        <w:rPr>
          <w:rFonts w:ascii="GHEA Grapalat" w:hAnsi="GHEA Grapalat" w:cs="Sylfaen"/>
          <w:lang w:val="af-ZA"/>
        </w:rPr>
        <w:t xml:space="preserve"> </w:t>
      </w:r>
      <w:r w:rsidR="00A85E5D" w:rsidRPr="00064ADD">
        <w:rPr>
          <w:rFonts w:ascii="GHEA Grapalat" w:hAnsi="GHEA Grapalat" w:cs="Sylfaen"/>
          <w:lang w:val="hy-AM"/>
        </w:rPr>
        <w:t>ընտրված</w:t>
      </w:r>
      <w:r w:rsidR="00A85E5D" w:rsidRPr="0083574C">
        <w:rPr>
          <w:rFonts w:ascii="GHEA Grapalat" w:hAnsi="GHEA Grapalat" w:cs="Sylfaen"/>
          <w:lang w:val="af-ZA"/>
        </w:rPr>
        <w:t xml:space="preserve"> </w:t>
      </w:r>
      <w:r w:rsidR="00B514E8" w:rsidRPr="00064ADD">
        <w:rPr>
          <w:rFonts w:ascii="GHEA Grapalat" w:hAnsi="GHEA Grapalat" w:cs="Sylfaen"/>
        </w:rPr>
        <w:t>և</w:t>
      </w:r>
      <w:r w:rsidR="00B514E8" w:rsidRPr="0083574C">
        <w:rPr>
          <w:rFonts w:ascii="GHEA Grapalat" w:hAnsi="GHEA Grapalat" w:cs="Sylfaen"/>
          <w:lang w:val="af-ZA"/>
        </w:rPr>
        <w:t xml:space="preserve"> </w:t>
      </w:r>
      <w:r w:rsidR="00AF3CCA" w:rsidRPr="00064ADD">
        <w:rPr>
          <w:rFonts w:ascii="GHEA Grapalat" w:hAnsi="GHEA Grapalat" w:cs="Sylfaen"/>
          <w:lang w:val="hy-AM"/>
        </w:rPr>
        <w:t>այդպիսին չճանաչված</w:t>
      </w:r>
      <w:r w:rsidR="00B514E8" w:rsidRPr="00064ADD">
        <w:rPr>
          <w:rFonts w:ascii="GHEA Grapalat" w:hAnsi="GHEA Grapalat" w:cs="Sylfaen"/>
          <w:lang w:val="ru-RU"/>
        </w:rPr>
        <w:t>մասնակիցներին</w:t>
      </w:r>
      <w:r w:rsidR="00B514E8" w:rsidRPr="0083574C">
        <w:rPr>
          <w:rFonts w:ascii="GHEA Grapalat" w:hAnsi="GHEA Grapalat" w:cs="Sylfaen"/>
          <w:lang w:val="af-ZA"/>
        </w:rPr>
        <w:t xml:space="preserve"> </w:t>
      </w:r>
      <w:r w:rsidR="00B514E8" w:rsidRPr="00064ADD">
        <w:rPr>
          <w:rFonts w:ascii="GHEA Grapalat" w:hAnsi="GHEA Grapalat" w:cs="Sylfaen"/>
          <w:lang w:val="ru-RU"/>
        </w:rPr>
        <w:t>որոշելիս</w:t>
      </w:r>
      <w:r w:rsidR="00B514E8" w:rsidRPr="0083574C">
        <w:rPr>
          <w:rFonts w:ascii="GHEA Grapalat" w:hAnsi="GHEA Grapalat" w:cs="Sylfaen"/>
          <w:lang w:val="af-ZA"/>
        </w:rPr>
        <w:t xml:space="preserve"> </w:t>
      </w:r>
      <w:r w:rsidR="00B514E8" w:rsidRPr="00064ADD">
        <w:rPr>
          <w:rFonts w:ascii="GHEA Grapalat" w:hAnsi="GHEA Grapalat" w:cs="Sylfaen"/>
          <w:lang w:val="ru-RU"/>
        </w:rPr>
        <w:t>գնային</w:t>
      </w:r>
      <w:r w:rsidR="00B514E8" w:rsidRPr="0083574C">
        <w:rPr>
          <w:rFonts w:ascii="GHEA Grapalat" w:hAnsi="GHEA Grapalat" w:cs="Sylfaen"/>
          <w:lang w:val="af-ZA"/>
        </w:rPr>
        <w:t xml:space="preserve"> </w:t>
      </w:r>
      <w:r w:rsidR="00B514E8" w:rsidRPr="00064ADD">
        <w:rPr>
          <w:rFonts w:ascii="GHEA Grapalat" w:hAnsi="GHEA Grapalat" w:cs="Sylfaen"/>
          <w:lang w:val="ru-RU"/>
        </w:rPr>
        <w:t>առաջարկների</w:t>
      </w:r>
      <w:r w:rsidR="00B514E8" w:rsidRPr="0083574C">
        <w:rPr>
          <w:rFonts w:ascii="GHEA Grapalat" w:hAnsi="GHEA Grapalat" w:cs="Sylfaen"/>
          <w:lang w:val="af-ZA"/>
        </w:rPr>
        <w:t xml:space="preserve"> </w:t>
      </w:r>
      <w:r w:rsidR="00B514E8" w:rsidRPr="00064ADD">
        <w:rPr>
          <w:rFonts w:ascii="GHEA Grapalat" w:hAnsi="GHEA Grapalat" w:cs="Sylfaen"/>
        </w:rPr>
        <w:t>գնահատումը</w:t>
      </w:r>
      <w:r w:rsidR="00B514E8" w:rsidRPr="0083574C">
        <w:rPr>
          <w:rFonts w:ascii="GHEA Grapalat" w:hAnsi="GHEA Grapalat" w:cs="Sylfaen"/>
          <w:lang w:val="af-ZA"/>
        </w:rPr>
        <w:t xml:space="preserve"> </w:t>
      </w:r>
      <w:r w:rsidR="00B514E8" w:rsidRPr="00064ADD">
        <w:rPr>
          <w:rFonts w:ascii="GHEA Grapalat" w:hAnsi="GHEA Grapalat" w:cs="Sylfaen"/>
        </w:rPr>
        <w:t>և</w:t>
      </w:r>
      <w:r w:rsidR="00B514E8" w:rsidRPr="0083574C">
        <w:rPr>
          <w:rFonts w:ascii="GHEA Grapalat" w:hAnsi="GHEA Grapalat" w:cs="Sylfaen"/>
          <w:lang w:val="af-ZA"/>
        </w:rPr>
        <w:t xml:space="preserve"> </w:t>
      </w:r>
      <w:r w:rsidR="00B514E8" w:rsidRPr="00064ADD">
        <w:rPr>
          <w:rFonts w:ascii="GHEA Grapalat" w:hAnsi="GHEA Grapalat" w:cs="Sylfaen"/>
          <w:lang w:val="ru-RU"/>
        </w:rPr>
        <w:t>համեմատումն</w:t>
      </w:r>
      <w:r w:rsidR="00B514E8" w:rsidRPr="0083574C">
        <w:rPr>
          <w:rFonts w:ascii="GHEA Grapalat" w:hAnsi="GHEA Grapalat" w:cs="Sylfaen"/>
          <w:lang w:val="af-ZA"/>
        </w:rPr>
        <w:t xml:space="preserve"> </w:t>
      </w:r>
      <w:r w:rsidR="00B514E8" w:rsidRPr="00064ADD">
        <w:rPr>
          <w:rFonts w:ascii="GHEA Grapalat" w:hAnsi="GHEA Grapalat" w:cs="Sylfaen"/>
          <w:lang w:val="ru-RU"/>
        </w:rPr>
        <w:t>իրականացվում</w:t>
      </w:r>
      <w:r w:rsidR="00B514E8" w:rsidRPr="0083574C">
        <w:rPr>
          <w:rFonts w:ascii="GHEA Grapalat" w:hAnsi="GHEA Grapalat" w:cs="Sylfaen"/>
          <w:lang w:val="af-ZA"/>
        </w:rPr>
        <w:t xml:space="preserve"> </w:t>
      </w:r>
      <w:r w:rsidR="00B514E8" w:rsidRPr="00064ADD">
        <w:rPr>
          <w:rFonts w:ascii="GHEA Grapalat" w:hAnsi="GHEA Grapalat" w:cs="Sylfaen"/>
          <w:lang w:val="ru-RU"/>
        </w:rPr>
        <w:t>է</w:t>
      </w:r>
      <w:r w:rsidR="00B514E8" w:rsidRPr="0083574C">
        <w:rPr>
          <w:rFonts w:ascii="GHEA Grapalat" w:hAnsi="GHEA Grapalat" w:cs="Sylfaen"/>
          <w:lang w:val="af-ZA"/>
        </w:rPr>
        <w:t xml:space="preserve"> </w:t>
      </w:r>
      <w:r w:rsidR="00B514E8" w:rsidRPr="00064ADD">
        <w:rPr>
          <w:rFonts w:ascii="GHEA Grapalat" w:hAnsi="GHEA Grapalat" w:cs="Sylfaen"/>
          <w:lang w:val="ru-RU"/>
        </w:rPr>
        <w:t>առանց</w:t>
      </w:r>
      <w:r w:rsidR="00B514E8" w:rsidRPr="0083574C">
        <w:rPr>
          <w:rFonts w:ascii="GHEA Grapalat" w:hAnsi="GHEA Grapalat" w:cs="Sylfaen"/>
          <w:lang w:val="af-ZA"/>
        </w:rPr>
        <w:t xml:space="preserve"> </w:t>
      </w:r>
      <w:r w:rsidR="00B514E8" w:rsidRPr="00064ADD">
        <w:rPr>
          <w:rFonts w:ascii="GHEA Grapalat" w:hAnsi="GHEA Grapalat" w:cs="Sylfaen"/>
          <w:lang w:val="ru-RU"/>
        </w:rPr>
        <w:t>սույն</w:t>
      </w:r>
      <w:r w:rsidR="00B514E8" w:rsidRPr="0083574C">
        <w:rPr>
          <w:rFonts w:ascii="GHEA Grapalat" w:hAnsi="GHEA Grapalat" w:cs="Sylfaen"/>
          <w:lang w:val="af-ZA"/>
        </w:rPr>
        <w:t xml:space="preserve"> </w:t>
      </w:r>
      <w:r w:rsidR="00B514E8" w:rsidRPr="00064ADD">
        <w:rPr>
          <w:rFonts w:ascii="GHEA Grapalat" w:hAnsi="GHEA Grapalat" w:cs="Sylfaen"/>
          <w:lang w:val="ru-RU"/>
        </w:rPr>
        <w:t>հրավերի</w:t>
      </w:r>
      <w:r w:rsidR="00B514E8" w:rsidRPr="0083574C">
        <w:rPr>
          <w:rFonts w:ascii="GHEA Grapalat" w:hAnsi="GHEA Grapalat" w:cs="Sylfaen"/>
          <w:lang w:val="af-ZA"/>
        </w:rPr>
        <w:t xml:space="preserve"> </w:t>
      </w:r>
      <w:r w:rsidR="00AE4008" w:rsidRPr="0083574C">
        <w:rPr>
          <w:rFonts w:ascii="GHEA Grapalat" w:hAnsi="GHEA Grapalat" w:cs="Sylfaen"/>
          <w:lang w:val="af-ZA"/>
        </w:rPr>
        <w:t>1-</w:t>
      </w:r>
      <w:r w:rsidR="00AE4008" w:rsidRPr="00064ADD">
        <w:rPr>
          <w:rFonts w:ascii="GHEA Grapalat" w:hAnsi="GHEA Grapalat" w:cs="Sylfaen"/>
        </w:rPr>
        <w:t>ին</w:t>
      </w:r>
      <w:r w:rsidR="00B514E8" w:rsidRPr="0083574C">
        <w:rPr>
          <w:rFonts w:ascii="GHEA Grapalat" w:hAnsi="GHEA Grapalat" w:cs="Sylfaen"/>
          <w:lang w:val="af-ZA"/>
        </w:rPr>
        <w:t xml:space="preserve"> </w:t>
      </w:r>
      <w:r w:rsidR="00B514E8" w:rsidRPr="00064ADD">
        <w:rPr>
          <w:rFonts w:ascii="GHEA Grapalat" w:hAnsi="GHEA Grapalat" w:cs="Sylfaen"/>
          <w:lang w:val="ru-RU"/>
        </w:rPr>
        <w:t>մասի</w:t>
      </w:r>
      <w:r w:rsidR="00B514E8" w:rsidRPr="0083574C">
        <w:rPr>
          <w:rFonts w:ascii="GHEA Grapalat" w:hAnsi="GHEA Grapalat" w:cs="Sylfaen"/>
          <w:lang w:val="af-ZA"/>
        </w:rPr>
        <w:t xml:space="preserve"> </w:t>
      </w:r>
      <w:r w:rsidR="00AE4008" w:rsidRPr="0083574C">
        <w:rPr>
          <w:rFonts w:ascii="GHEA Grapalat" w:hAnsi="GHEA Grapalat" w:cs="Sylfaen"/>
          <w:lang w:val="af-ZA"/>
        </w:rPr>
        <w:t>5</w:t>
      </w:r>
      <w:r w:rsidR="00B514E8" w:rsidRPr="0083574C">
        <w:rPr>
          <w:rFonts w:ascii="GHEA Grapalat" w:hAnsi="GHEA Grapalat" w:cs="Sylfaen"/>
          <w:lang w:val="af-ZA"/>
        </w:rPr>
        <w:t>.2</w:t>
      </w:r>
      <w:r w:rsidR="00F20DA5" w:rsidRPr="0083574C">
        <w:rPr>
          <w:rFonts w:ascii="GHEA Grapalat" w:hAnsi="GHEA Grapalat" w:cs="Sylfaen"/>
          <w:lang w:val="af-ZA"/>
        </w:rPr>
        <w:t>-</w:t>
      </w:r>
      <w:r w:rsidR="00F20DA5" w:rsidRPr="00064ADD">
        <w:rPr>
          <w:rFonts w:ascii="GHEA Grapalat" w:hAnsi="GHEA Grapalat" w:cs="Sylfaen"/>
        </w:rPr>
        <w:t>րդ</w:t>
      </w:r>
      <w:r w:rsidR="00B514E8" w:rsidRPr="0083574C">
        <w:rPr>
          <w:rFonts w:ascii="GHEA Grapalat" w:hAnsi="GHEA Grapalat" w:cs="Sylfaen"/>
          <w:lang w:val="af-ZA"/>
        </w:rPr>
        <w:t xml:space="preserve"> </w:t>
      </w:r>
      <w:r w:rsidR="00B514E8" w:rsidRPr="00064ADD">
        <w:rPr>
          <w:rFonts w:ascii="GHEA Grapalat" w:hAnsi="GHEA Grapalat" w:cs="Sylfaen"/>
          <w:lang w:val="ru-RU"/>
        </w:rPr>
        <w:t>կետում</w:t>
      </w:r>
      <w:r w:rsidR="00B514E8" w:rsidRPr="0083574C">
        <w:rPr>
          <w:rFonts w:ascii="GHEA Grapalat" w:hAnsi="GHEA Grapalat" w:cs="Sylfaen"/>
          <w:lang w:val="af-ZA"/>
        </w:rPr>
        <w:t xml:space="preserve"> </w:t>
      </w:r>
      <w:r w:rsidR="00B514E8" w:rsidRPr="00064ADD">
        <w:rPr>
          <w:rFonts w:ascii="GHEA Grapalat" w:hAnsi="GHEA Grapalat" w:cs="Sylfaen"/>
          <w:lang w:val="ru-RU"/>
        </w:rPr>
        <w:t>նշված</w:t>
      </w:r>
      <w:r w:rsidR="00B514E8" w:rsidRPr="0083574C">
        <w:rPr>
          <w:rFonts w:ascii="GHEA Grapalat" w:hAnsi="GHEA Grapalat" w:cs="Sylfaen"/>
          <w:lang w:val="af-ZA"/>
        </w:rPr>
        <w:t xml:space="preserve"> </w:t>
      </w:r>
      <w:r w:rsidR="00B514E8" w:rsidRPr="00064ADD">
        <w:rPr>
          <w:rFonts w:ascii="GHEA Grapalat" w:hAnsi="GHEA Grapalat" w:cs="Sylfaen"/>
          <w:lang w:val="ru-RU"/>
        </w:rPr>
        <w:t>հարկի</w:t>
      </w:r>
      <w:r w:rsidR="00B514E8" w:rsidRPr="0083574C">
        <w:rPr>
          <w:rFonts w:ascii="GHEA Grapalat" w:hAnsi="GHEA Grapalat" w:cs="Sylfaen"/>
          <w:lang w:val="af-ZA"/>
        </w:rPr>
        <w:t xml:space="preserve"> </w:t>
      </w:r>
      <w:r w:rsidR="00B514E8" w:rsidRPr="00064ADD">
        <w:rPr>
          <w:rFonts w:ascii="GHEA Grapalat" w:hAnsi="GHEA Grapalat" w:cs="Sylfaen"/>
          <w:lang w:val="ru-RU"/>
        </w:rPr>
        <w:t>գումարի</w:t>
      </w:r>
      <w:r w:rsidR="00B514E8" w:rsidRPr="0083574C">
        <w:rPr>
          <w:rFonts w:ascii="GHEA Grapalat" w:hAnsi="GHEA Grapalat" w:cs="Sylfaen"/>
          <w:lang w:val="af-ZA"/>
        </w:rPr>
        <w:t xml:space="preserve"> </w:t>
      </w:r>
      <w:r w:rsidR="00B514E8" w:rsidRPr="00064ADD">
        <w:rPr>
          <w:rFonts w:ascii="GHEA Grapalat" w:hAnsi="GHEA Grapalat" w:cs="Sylfaen"/>
          <w:lang w:val="ru-RU"/>
        </w:rPr>
        <w:t>հաշվարկման</w:t>
      </w:r>
      <w:r w:rsidR="00F61898" w:rsidRPr="00064ADD">
        <w:rPr>
          <w:rFonts w:ascii="GHEA Grapalat" w:hAnsi="GHEA Grapalat" w:cs="Sylfaen"/>
          <w:lang w:val="hy-AM"/>
        </w:rPr>
        <w:t>:</w:t>
      </w:r>
    </w:p>
    <w:p w14:paraId="3CE72FB5" w14:textId="59DE0CE4" w:rsidR="00096865" w:rsidRPr="00064ADD" w:rsidRDefault="00FD2748" w:rsidP="00EF3662">
      <w:pPr>
        <w:ind w:firstLine="567"/>
        <w:rPr>
          <w:rFonts w:ascii="GHEA Grapalat" w:hAnsi="GHEA Grapalat" w:cs="Sylfaen"/>
          <w:i/>
          <w:lang w:val="af-ZA"/>
        </w:rPr>
      </w:pPr>
      <w:r w:rsidRPr="00064ADD">
        <w:rPr>
          <w:rFonts w:ascii="GHEA Grapalat" w:hAnsi="GHEA Grapalat" w:cs="Sylfaen"/>
          <w:lang w:val="af-ZA"/>
        </w:rPr>
        <w:t>8</w:t>
      </w:r>
      <w:r w:rsidR="00096865" w:rsidRPr="00064ADD">
        <w:rPr>
          <w:rFonts w:ascii="GHEA Grapalat" w:hAnsi="GHEA Grapalat" w:cs="Sylfaen"/>
          <w:lang w:val="af-ZA"/>
        </w:rPr>
        <w:t>.</w:t>
      </w:r>
      <w:r w:rsidR="00733A58" w:rsidRPr="00064ADD">
        <w:rPr>
          <w:rFonts w:ascii="GHEA Grapalat" w:hAnsi="GHEA Grapalat" w:cs="Sylfaen"/>
          <w:lang w:val="af-ZA"/>
        </w:rPr>
        <w:t>4</w:t>
      </w:r>
      <w:r w:rsidR="00D7435F" w:rsidRPr="00064ADD">
        <w:rPr>
          <w:rFonts w:ascii="GHEA Grapalat" w:hAnsi="GHEA Grapalat" w:cs="Sylfaen"/>
          <w:lang w:val="af-ZA"/>
        </w:rPr>
        <w:t xml:space="preserve"> </w:t>
      </w:r>
      <w:r w:rsidR="00096865" w:rsidRPr="00064ADD">
        <w:rPr>
          <w:rFonts w:ascii="GHEA Grapalat" w:hAnsi="GHEA Grapalat" w:cs="Sylfaen"/>
          <w:lang w:val="hy-AM"/>
        </w:rPr>
        <w:t>Եթե</w:t>
      </w:r>
      <w:r w:rsidR="00096865" w:rsidRPr="00064ADD">
        <w:rPr>
          <w:rFonts w:ascii="GHEA Grapalat" w:hAnsi="GHEA Grapalat" w:cs="Sylfaen"/>
          <w:lang w:val="af-ZA"/>
        </w:rPr>
        <w:t xml:space="preserve"> </w:t>
      </w:r>
      <w:r w:rsidR="00096865" w:rsidRPr="00064ADD">
        <w:rPr>
          <w:rFonts w:ascii="GHEA Grapalat" w:hAnsi="GHEA Grapalat" w:cs="Sylfaen"/>
          <w:lang w:val="hy-AM"/>
        </w:rPr>
        <w:t>հայտում</w:t>
      </w:r>
      <w:r w:rsidR="00096865" w:rsidRPr="00064ADD">
        <w:rPr>
          <w:rFonts w:ascii="GHEA Grapalat" w:hAnsi="GHEA Grapalat" w:cs="Sylfaen"/>
          <w:lang w:val="af-ZA"/>
        </w:rPr>
        <w:t xml:space="preserve"> </w:t>
      </w:r>
      <w:r w:rsidR="00096865" w:rsidRPr="00064ADD">
        <w:rPr>
          <w:rFonts w:ascii="GHEA Grapalat" w:hAnsi="GHEA Grapalat" w:cs="Sylfaen"/>
          <w:lang w:val="hy-AM"/>
        </w:rPr>
        <w:t>անհամապատասխանություն</w:t>
      </w:r>
      <w:r w:rsidR="00096865" w:rsidRPr="00064ADD">
        <w:rPr>
          <w:rFonts w:ascii="GHEA Grapalat" w:hAnsi="GHEA Grapalat" w:cs="Sylfaen"/>
          <w:lang w:val="af-ZA"/>
        </w:rPr>
        <w:t xml:space="preserve"> </w:t>
      </w:r>
      <w:r w:rsidR="00096865" w:rsidRPr="00064ADD">
        <w:rPr>
          <w:rFonts w:ascii="GHEA Grapalat" w:hAnsi="GHEA Grapalat" w:cs="Sylfaen"/>
          <w:lang w:val="hy-AM"/>
        </w:rPr>
        <w:t>է</w:t>
      </w:r>
      <w:r w:rsidR="00096865" w:rsidRPr="00064ADD">
        <w:rPr>
          <w:rFonts w:ascii="GHEA Grapalat" w:hAnsi="GHEA Grapalat" w:cs="Sylfaen"/>
          <w:lang w:val="af-ZA"/>
        </w:rPr>
        <w:t xml:space="preserve"> </w:t>
      </w:r>
      <w:r w:rsidR="00096865" w:rsidRPr="00064ADD">
        <w:rPr>
          <w:rFonts w:ascii="GHEA Grapalat" w:hAnsi="GHEA Grapalat" w:cs="Sylfaen"/>
          <w:lang w:val="hy-AM"/>
        </w:rPr>
        <w:t>տեղ</w:t>
      </w:r>
      <w:r w:rsidR="00096865" w:rsidRPr="00064ADD">
        <w:rPr>
          <w:rFonts w:ascii="GHEA Grapalat" w:hAnsi="GHEA Grapalat" w:cs="Sylfaen"/>
          <w:lang w:val="af-ZA"/>
        </w:rPr>
        <w:t xml:space="preserve"> </w:t>
      </w:r>
      <w:r w:rsidR="00096865" w:rsidRPr="00064ADD">
        <w:rPr>
          <w:rFonts w:ascii="GHEA Grapalat" w:hAnsi="GHEA Grapalat" w:cs="Sylfaen"/>
          <w:lang w:val="hy-AM"/>
        </w:rPr>
        <w:t>գտել</w:t>
      </w:r>
      <w:r w:rsidR="00096865" w:rsidRPr="00064ADD">
        <w:rPr>
          <w:rFonts w:ascii="GHEA Grapalat" w:hAnsi="GHEA Grapalat" w:cs="Sylfaen"/>
          <w:lang w:val="af-ZA"/>
        </w:rPr>
        <w:t xml:space="preserve"> </w:t>
      </w:r>
      <w:r w:rsidR="00096865" w:rsidRPr="00064ADD">
        <w:rPr>
          <w:rFonts w:ascii="GHEA Grapalat" w:hAnsi="GHEA Grapalat" w:cs="Sylfaen"/>
          <w:lang w:val="hy-AM"/>
        </w:rPr>
        <w:t>տառերով</w:t>
      </w:r>
      <w:r w:rsidR="00096865" w:rsidRPr="00064ADD">
        <w:rPr>
          <w:rFonts w:ascii="GHEA Grapalat" w:hAnsi="GHEA Grapalat" w:cs="Sylfaen"/>
          <w:lang w:val="af-ZA"/>
        </w:rPr>
        <w:t xml:space="preserve"> </w:t>
      </w:r>
      <w:r w:rsidR="00096865" w:rsidRPr="00064ADD">
        <w:rPr>
          <w:rFonts w:ascii="GHEA Grapalat" w:hAnsi="GHEA Grapalat" w:cs="Sylfaen"/>
          <w:lang w:val="hy-AM"/>
        </w:rPr>
        <w:t>և</w:t>
      </w:r>
      <w:r w:rsidR="00096865" w:rsidRPr="00064ADD">
        <w:rPr>
          <w:rFonts w:ascii="GHEA Grapalat" w:hAnsi="GHEA Grapalat" w:cs="Sylfaen"/>
          <w:lang w:val="af-ZA"/>
        </w:rPr>
        <w:t xml:space="preserve"> </w:t>
      </w:r>
      <w:r w:rsidR="00096865" w:rsidRPr="00064ADD">
        <w:rPr>
          <w:rFonts w:ascii="GHEA Grapalat" w:hAnsi="GHEA Grapalat" w:cs="Sylfaen"/>
          <w:lang w:val="hy-AM"/>
        </w:rPr>
        <w:t>թվերով</w:t>
      </w:r>
      <w:r w:rsidR="00096865" w:rsidRPr="00064ADD">
        <w:rPr>
          <w:rFonts w:ascii="GHEA Grapalat" w:hAnsi="GHEA Grapalat" w:cs="Sylfaen"/>
          <w:lang w:val="af-ZA"/>
        </w:rPr>
        <w:t xml:space="preserve"> </w:t>
      </w:r>
      <w:r w:rsidR="00096865" w:rsidRPr="00064ADD">
        <w:rPr>
          <w:rFonts w:ascii="GHEA Grapalat" w:hAnsi="GHEA Grapalat" w:cs="Sylfaen"/>
          <w:lang w:val="hy-AM"/>
        </w:rPr>
        <w:t>գրված</w:t>
      </w:r>
      <w:r w:rsidR="00096865" w:rsidRPr="00064ADD">
        <w:rPr>
          <w:rFonts w:ascii="GHEA Grapalat" w:hAnsi="GHEA Grapalat" w:cs="Sylfaen"/>
          <w:lang w:val="af-ZA"/>
        </w:rPr>
        <w:t xml:space="preserve"> </w:t>
      </w:r>
      <w:r w:rsidR="00096865" w:rsidRPr="00064ADD">
        <w:rPr>
          <w:rFonts w:ascii="GHEA Grapalat" w:hAnsi="GHEA Grapalat" w:cs="Sylfaen"/>
          <w:lang w:val="hy-AM"/>
        </w:rPr>
        <w:t>գումարների</w:t>
      </w:r>
      <w:r w:rsidR="00096865" w:rsidRPr="00064ADD">
        <w:rPr>
          <w:rFonts w:ascii="GHEA Grapalat" w:hAnsi="GHEA Grapalat" w:cs="Sylfaen"/>
          <w:lang w:val="af-ZA"/>
        </w:rPr>
        <w:t xml:space="preserve"> </w:t>
      </w:r>
      <w:r w:rsidR="00096865" w:rsidRPr="00064ADD">
        <w:rPr>
          <w:rFonts w:ascii="GHEA Grapalat" w:hAnsi="GHEA Grapalat" w:cs="Sylfaen"/>
          <w:lang w:val="hy-AM"/>
        </w:rPr>
        <w:t>միջև</w:t>
      </w:r>
      <w:r w:rsidR="00096865" w:rsidRPr="00064ADD">
        <w:rPr>
          <w:rFonts w:ascii="GHEA Grapalat" w:hAnsi="GHEA Grapalat" w:cs="Sylfaen"/>
          <w:lang w:val="af-ZA"/>
        </w:rPr>
        <w:t xml:space="preserve">, </w:t>
      </w:r>
      <w:r w:rsidR="00096865" w:rsidRPr="00064ADD">
        <w:rPr>
          <w:rFonts w:ascii="GHEA Grapalat" w:hAnsi="GHEA Grapalat" w:cs="Sylfaen"/>
          <w:lang w:val="hy-AM"/>
        </w:rPr>
        <w:t>ապա</w:t>
      </w:r>
      <w:r w:rsidR="00096865" w:rsidRPr="00064ADD">
        <w:rPr>
          <w:rFonts w:ascii="GHEA Grapalat" w:hAnsi="GHEA Grapalat" w:cs="Sylfaen"/>
          <w:lang w:val="af-ZA"/>
        </w:rPr>
        <w:t xml:space="preserve"> </w:t>
      </w:r>
      <w:r w:rsidR="00096865" w:rsidRPr="00064ADD">
        <w:rPr>
          <w:rFonts w:ascii="GHEA Grapalat" w:hAnsi="GHEA Grapalat" w:cs="Sylfaen"/>
          <w:lang w:val="hy-AM"/>
        </w:rPr>
        <w:t>հիմք</w:t>
      </w:r>
      <w:r w:rsidR="00096865" w:rsidRPr="00064ADD">
        <w:rPr>
          <w:rFonts w:ascii="GHEA Grapalat" w:hAnsi="GHEA Grapalat" w:cs="Sylfaen"/>
          <w:lang w:val="af-ZA"/>
        </w:rPr>
        <w:t xml:space="preserve"> </w:t>
      </w:r>
      <w:r w:rsidR="00096865" w:rsidRPr="00064ADD">
        <w:rPr>
          <w:rFonts w:ascii="GHEA Grapalat" w:hAnsi="GHEA Grapalat" w:cs="Sylfaen"/>
          <w:lang w:val="hy-AM"/>
        </w:rPr>
        <w:t>է</w:t>
      </w:r>
      <w:r w:rsidR="00096865" w:rsidRPr="00064ADD">
        <w:rPr>
          <w:rFonts w:ascii="GHEA Grapalat" w:hAnsi="GHEA Grapalat" w:cs="Sylfaen"/>
          <w:lang w:val="af-ZA"/>
        </w:rPr>
        <w:t xml:space="preserve"> </w:t>
      </w:r>
      <w:r w:rsidR="00096865" w:rsidRPr="00064ADD">
        <w:rPr>
          <w:rFonts w:ascii="GHEA Grapalat" w:hAnsi="GHEA Grapalat" w:cs="Sylfaen"/>
          <w:lang w:val="hy-AM"/>
        </w:rPr>
        <w:t>ընդունվում</w:t>
      </w:r>
      <w:r w:rsidR="00096865" w:rsidRPr="00064ADD">
        <w:rPr>
          <w:rFonts w:ascii="GHEA Grapalat" w:hAnsi="GHEA Grapalat" w:cs="Sylfaen"/>
          <w:lang w:val="af-ZA"/>
        </w:rPr>
        <w:t xml:space="preserve"> </w:t>
      </w:r>
      <w:r w:rsidR="00096865" w:rsidRPr="00064ADD">
        <w:rPr>
          <w:rFonts w:ascii="GHEA Grapalat" w:hAnsi="GHEA Grapalat" w:cs="Sylfaen"/>
          <w:lang w:val="hy-AM"/>
        </w:rPr>
        <w:t>տառերով</w:t>
      </w:r>
      <w:r w:rsidR="00096865" w:rsidRPr="00064ADD">
        <w:rPr>
          <w:rFonts w:ascii="GHEA Grapalat" w:hAnsi="GHEA Grapalat" w:cs="Sylfaen"/>
          <w:lang w:val="af-ZA"/>
        </w:rPr>
        <w:t xml:space="preserve"> </w:t>
      </w:r>
      <w:r w:rsidR="00096865" w:rsidRPr="00064ADD">
        <w:rPr>
          <w:rFonts w:ascii="GHEA Grapalat" w:hAnsi="GHEA Grapalat" w:cs="Sylfaen"/>
          <w:lang w:val="hy-AM"/>
        </w:rPr>
        <w:t>գրված</w:t>
      </w:r>
      <w:r w:rsidR="00096865" w:rsidRPr="00064ADD">
        <w:rPr>
          <w:rFonts w:ascii="GHEA Grapalat" w:hAnsi="GHEA Grapalat" w:cs="Sylfaen"/>
          <w:lang w:val="af-ZA"/>
        </w:rPr>
        <w:t xml:space="preserve"> </w:t>
      </w:r>
      <w:r w:rsidR="00096865" w:rsidRPr="00064ADD">
        <w:rPr>
          <w:rFonts w:ascii="GHEA Grapalat" w:hAnsi="GHEA Grapalat" w:cs="Sylfaen"/>
          <w:lang w:val="hy-AM"/>
        </w:rPr>
        <w:t>գումարը</w:t>
      </w:r>
      <w:r w:rsidR="004D5671" w:rsidRPr="00064ADD">
        <w:rPr>
          <w:rFonts w:ascii="GHEA Grapalat" w:hAnsi="GHEA Grapalat" w:cs="Sylfaen"/>
          <w:lang w:val="hy-AM"/>
        </w:rPr>
        <w:t>։</w:t>
      </w:r>
      <w:r w:rsidR="00096865" w:rsidRPr="00064ADD">
        <w:rPr>
          <w:rFonts w:ascii="GHEA Grapalat" w:hAnsi="GHEA Grapalat" w:cs="Sylfaen"/>
          <w:lang w:val="af-ZA"/>
        </w:rPr>
        <w:t xml:space="preserve"> </w:t>
      </w:r>
      <w:r w:rsidR="00096865" w:rsidRPr="00064ADD">
        <w:rPr>
          <w:rFonts w:ascii="GHEA Grapalat" w:hAnsi="GHEA Grapalat" w:cs="Sylfaen"/>
          <w:lang w:val="ru-RU"/>
        </w:rPr>
        <w:t>Եթե</w:t>
      </w:r>
      <w:r w:rsidR="00096865" w:rsidRPr="00064ADD">
        <w:rPr>
          <w:rFonts w:ascii="GHEA Grapalat" w:hAnsi="GHEA Grapalat" w:cs="Sylfaen"/>
          <w:lang w:val="af-ZA"/>
        </w:rPr>
        <w:t xml:space="preserve"> </w:t>
      </w:r>
      <w:r w:rsidR="00096865" w:rsidRPr="00064ADD">
        <w:rPr>
          <w:rFonts w:ascii="GHEA Grapalat" w:hAnsi="GHEA Grapalat" w:cs="Sylfaen"/>
          <w:lang w:val="ru-RU"/>
        </w:rPr>
        <w:t>առաջարկվող</w:t>
      </w:r>
      <w:r w:rsidR="00096865" w:rsidRPr="00064ADD">
        <w:rPr>
          <w:rFonts w:ascii="GHEA Grapalat" w:hAnsi="GHEA Grapalat" w:cs="Sylfaen"/>
          <w:lang w:val="af-ZA"/>
        </w:rPr>
        <w:t xml:space="preserve"> </w:t>
      </w:r>
      <w:r w:rsidR="00096865" w:rsidRPr="00064ADD">
        <w:rPr>
          <w:rFonts w:ascii="GHEA Grapalat" w:hAnsi="GHEA Grapalat" w:cs="Sylfaen"/>
          <w:lang w:val="ru-RU"/>
        </w:rPr>
        <w:t>գները</w:t>
      </w:r>
      <w:r w:rsidR="00096865" w:rsidRPr="00064ADD">
        <w:rPr>
          <w:rFonts w:ascii="GHEA Grapalat" w:hAnsi="GHEA Grapalat" w:cs="Sylfaen"/>
          <w:lang w:val="af-ZA"/>
        </w:rPr>
        <w:t xml:space="preserve"> </w:t>
      </w:r>
      <w:r w:rsidR="00096865" w:rsidRPr="00064ADD">
        <w:rPr>
          <w:rFonts w:ascii="GHEA Grapalat" w:hAnsi="GHEA Grapalat" w:cs="Sylfaen"/>
          <w:lang w:val="ru-RU"/>
        </w:rPr>
        <w:t>ներկայացված</w:t>
      </w:r>
      <w:r w:rsidR="00096865" w:rsidRPr="00064ADD">
        <w:rPr>
          <w:rFonts w:ascii="GHEA Grapalat" w:hAnsi="GHEA Grapalat" w:cs="Sylfaen"/>
          <w:lang w:val="af-ZA"/>
        </w:rPr>
        <w:t xml:space="preserve"> </w:t>
      </w:r>
      <w:r w:rsidR="00096865" w:rsidRPr="00064ADD">
        <w:rPr>
          <w:rFonts w:ascii="GHEA Grapalat" w:hAnsi="GHEA Grapalat" w:cs="Sylfaen"/>
          <w:lang w:val="ru-RU"/>
        </w:rPr>
        <w:t>են</w:t>
      </w:r>
      <w:r w:rsidR="00096865" w:rsidRPr="00064ADD">
        <w:rPr>
          <w:rFonts w:ascii="GHEA Grapalat" w:hAnsi="GHEA Grapalat" w:cs="Sylfaen"/>
          <w:lang w:val="af-ZA"/>
        </w:rPr>
        <w:t xml:space="preserve"> </w:t>
      </w:r>
      <w:r w:rsidR="00096865" w:rsidRPr="00064ADD">
        <w:rPr>
          <w:rFonts w:ascii="GHEA Grapalat" w:hAnsi="GHEA Grapalat" w:cs="Sylfaen"/>
          <w:lang w:val="ru-RU"/>
        </w:rPr>
        <w:t>երկու</w:t>
      </w:r>
      <w:r w:rsidR="00096865" w:rsidRPr="00064ADD">
        <w:rPr>
          <w:rFonts w:ascii="GHEA Grapalat" w:hAnsi="GHEA Grapalat" w:cs="Sylfaen"/>
          <w:lang w:val="af-ZA"/>
        </w:rPr>
        <w:t xml:space="preserve"> </w:t>
      </w:r>
      <w:r w:rsidR="00096865" w:rsidRPr="00064ADD">
        <w:rPr>
          <w:rFonts w:ascii="GHEA Grapalat" w:hAnsi="GHEA Grapalat" w:cs="Sylfaen"/>
          <w:lang w:val="ru-RU"/>
        </w:rPr>
        <w:t>կամ</w:t>
      </w:r>
      <w:r w:rsidR="00096865" w:rsidRPr="00064ADD">
        <w:rPr>
          <w:rFonts w:ascii="GHEA Grapalat" w:hAnsi="GHEA Grapalat" w:cs="Sylfaen"/>
          <w:lang w:val="af-ZA"/>
        </w:rPr>
        <w:t xml:space="preserve"> </w:t>
      </w:r>
      <w:r w:rsidR="00096865" w:rsidRPr="00064ADD">
        <w:rPr>
          <w:rFonts w:ascii="GHEA Grapalat" w:hAnsi="GHEA Grapalat" w:cs="Sylfaen"/>
          <w:lang w:val="ru-RU"/>
        </w:rPr>
        <w:t>ավելի</w:t>
      </w:r>
      <w:r w:rsidR="00096865" w:rsidRPr="00064ADD">
        <w:rPr>
          <w:rFonts w:ascii="GHEA Grapalat" w:hAnsi="GHEA Grapalat" w:cs="Sylfaen"/>
          <w:lang w:val="af-ZA"/>
        </w:rPr>
        <w:t xml:space="preserve"> </w:t>
      </w:r>
      <w:r w:rsidR="00096865" w:rsidRPr="00064ADD">
        <w:rPr>
          <w:rFonts w:ascii="GHEA Grapalat" w:hAnsi="GHEA Grapalat" w:cs="Sylfaen"/>
          <w:lang w:val="ru-RU"/>
        </w:rPr>
        <w:t>արժույթներով</w:t>
      </w:r>
      <w:r w:rsidR="00096865" w:rsidRPr="00064ADD">
        <w:rPr>
          <w:rFonts w:ascii="GHEA Grapalat" w:hAnsi="GHEA Grapalat" w:cs="Sylfaen"/>
          <w:lang w:val="af-ZA"/>
        </w:rPr>
        <w:t xml:space="preserve">, </w:t>
      </w:r>
      <w:r w:rsidR="00096865" w:rsidRPr="00064ADD">
        <w:rPr>
          <w:rFonts w:ascii="GHEA Grapalat" w:hAnsi="GHEA Grapalat" w:cs="Sylfaen"/>
          <w:lang w:val="ru-RU"/>
        </w:rPr>
        <w:t>ապա</w:t>
      </w:r>
      <w:r w:rsidR="00096865" w:rsidRPr="00064ADD">
        <w:rPr>
          <w:rFonts w:ascii="GHEA Grapalat" w:hAnsi="GHEA Grapalat" w:cs="Sylfaen"/>
          <w:lang w:val="af-ZA"/>
        </w:rPr>
        <w:t xml:space="preserve"> </w:t>
      </w:r>
      <w:r w:rsidR="00096865" w:rsidRPr="00064ADD">
        <w:rPr>
          <w:rFonts w:ascii="GHEA Grapalat" w:hAnsi="GHEA Grapalat" w:cs="Sylfaen"/>
          <w:lang w:val="ru-RU"/>
        </w:rPr>
        <w:t>դրանք</w:t>
      </w:r>
      <w:r w:rsidR="00096865" w:rsidRPr="00064ADD">
        <w:rPr>
          <w:rFonts w:ascii="GHEA Grapalat" w:hAnsi="GHEA Grapalat" w:cs="Sylfaen"/>
          <w:lang w:val="af-ZA"/>
        </w:rPr>
        <w:t xml:space="preserve"> </w:t>
      </w:r>
      <w:r w:rsidR="00096865" w:rsidRPr="00064ADD">
        <w:rPr>
          <w:rFonts w:ascii="GHEA Grapalat" w:hAnsi="GHEA Grapalat" w:cs="Sylfaen"/>
          <w:lang w:val="ru-RU"/>
        </w:rPr>
        <w:t>համեմատվում</w:t>
      </w:r>
      <w:r w:rsidR="00096865" w:rsidRPr="00064ADD">
        <w:rPr>
          <w:rFonts w:ascii="GHEA Grapalat" w:hAnsi="GHEA Grapalat" w:cs="Sylfaen"/>
          <w:lang w:val="af-ZA"/>
        </w:rPr>
        <w:t xml:space="preserve"> </w:t>
      </w:r>
      <w:r w:rsidR="00096865" w:rsidRPr="00064ADD">
        <w:rPr>
          <w:rFonts w:ascii="GHEA Grapalat" w:hAnsi="GHEA Grapalat" w:cs="Sylfaen"/>
          <w:lang w:val="ru-RU"/>
        </w:rPr>
        <w:t>են</w:t>
      </w:r>
      <w:r w:rsidR="00096865" w:rsidRPr="00064ADD">
        <w:rPr>
          <w:rFonts w:ascii="GHEA Grapalat" w:hAnsi="GHEA Grapalat" w:cs="Sylfaen"/>
          <w:lang w:val="af-ZA"/>
        </w:rPr>
        <w:t xml:space="preserve"> </w:t>
      </w:r>
      <w:r w:rsidR="00096865" w:rsidRPr="00064ADD">
        <w:rPr>
          <w:rFonts w:ascii="GHEA Grapalat" w:hAnsi="GHEA Grapalat" w:cs="Sylfaen"/>
          <w:lang w:val="ru-RU"/>
        </w:rPr>
        <w:t>Հայաստանի</w:t>
      </w:r>
      <w:r w:rsidR="00096865" w:rsidRPr="00064ADD">
        <w:rPr>
          <w:rFonts w:ascii="GHEA Grapalat" w:hAnsi="GHEA Grapalat" w:cs="Sylfaen"/>
          <w:lang w:val="af-ZA"/>
        </w:rPr>
        <w:t xml:space="preserve"> </w:t>
      </w:r>
      <w:r w:rsidR="00096865" w:rsidRPr="00064ADD">
        <w:rPr>
          <w:rFonts w:ascii="GHEA Grapalat" w:hAnsi="GHEA Grapalat" w:cs="Sylfaen"/>
          <w:lang w:val="ru-RU"/>
        </w:rPr>
        <w:t>Հանրապետության</w:t>
      </w:r>
      <w:r w:rsidR="00096865" w:rsidRPr="00064ADD">
        <w:rPr>
          <w:rFonts w:ascii="GHEA Grapalat" w:hAnsi="GHEA Grapalat" w:cs="Sylfaen"/>
          <w:lang w:val="af-ZA"/>
        </w:rPr>
        <w:t xml:space="preserve"> </w:t>
      </w:r>
      <w:r w:rsidR="00096865" w:rsidRPr="00064ADD">
        <w:rPr>
          <w:rFonts w:ascii="GHEA Grapalat" w:hAnsi="GHEA Grapalat" w:cs="Sylfaen"/>
          <w:lang w:val="ru-RU"/>
        </w:rPr>
        <w:t>դրամով</w:t>
      </w:r>
      <w:r w:rsidR="00096865" w:rsidRPr="00064ADD">
        <w:rPr>
          <w:rFonts w:ascii="GHEA Grapalat" w:hAnsi="GHEA Grapalat" w:cs="Sylfaen"/>
          <w:lang w:val="af-ZA"/>
        </w:rPr>
        <w:t xml:space="preserve">` </w:t>
      </w:r>
      <w:r w:rsidR="0083574C">
        <w:rPr>
          <w:rFonts w:ascii="GHEA Grapalat" w:hAnsi="GHEA Grapalat" w:cs="Sylfaen"/>
          <w:lang w:val="hy-AM"/>
        </w:rPr>
        <w:t>հրավերի հրապարակման օրվա դրությամբ ԿԲ-ի կողմից սահմանված</w:t>
      </w:r>
      <w:r w:rsidR="0083574C" w:rsidRPr="00064ADD">
        <w:rPr>
          <w:rFonts w:ascii="GHEA Grapalat" w:hAnsi="GHEA Grapalat" w:cs="Sylfaen"/>
          <w:lang w:val="af-ZA"/>
        </w:rPr>
        <w:t xml:space="preserve"> </w:t>
      </w:r>
      <w:r w:rsidR="00096865" w:rsidRPr="00064ADD">
        <w:rPr>
          <w:rFonts w:ascii="GHEA Grapalat" w:hAnsi="GHEA Grapalat" w:cs="Sylfaen"/>
          <w:lang w:val="ru-RU"/>
        </w:rPr>
        <w:t>փոխարժեքով</w:t>
      </w:r>
      <w:r w:rsidR="004D5671" w:rsidRPr="00064ADD">
        <w:rPr>
          <w:rFonts w:ascii="GHEA Grapalat" w:hAnsi="GHEA Grapalat" w:cs="Sylfaen"/>
          <w:lang w:val="ru-RU"/>
        </w:rPr>
        <w:t>։</w:t>
      </w:r>
      <w:r w:rsidR="00507FEA" w:rsidRPr="00064ADD">
        <w:rPr>
          <w:rFonts w:ascii="GHEA Grapalat" w:hAnsi="GHEA Grapalat" w:cs="Sylfaen"/>
          <w:lang w:val="af-ZA"/>
        </w:rPr>
        <w:t xml:space="preserve"> </w:t>
      </w:r>
    </w:p>
    <w:p w14:paraId="6E7DF9C2" w14:textId="21C9BA64" w:rsidR="009B6D58" w:rsidRPr="00064ADD" w:rsidRDefault="00FD2748" w:rsidP="00EF3662">
      <w:pPr>
        <w:pStyle w:val="IndexHeading"/>
        <w:rPr>
          <w:rFonts w:ascii="GHEA Grapalat" w:hAnsi="GHEA Grapalat" w:cs="Sylfaen"/>
          <w:szCs w:val="24"/>
          <w:lang w:val="af-ZA" w:eastAsia="en-US"/>
        </w:rPr>
      </w:pPr>
      <w:r w:rsidRPr="00064ADD">
        <w:rPr>
          <w:rFonts w:ascii="GHEA Grapalat" w:hAnsi="GHEA Grapalat"/>
          <w:lang w:val="af-ZA" w:eastAsia="x-none"/>
        </w:rPr>
        <w:t>8</w:t>
      </w:r>
      <w:r w:rsidR="00633389" w:rsidRPr="00064ADD">
        <w:rPr>
          <w:rFonts w:ascii="GHEA Grapalat" w:hAnsi="GHEA Grapalat"/>
          <w:lang w:val="af-ZA" w:eastAsia="x-none"/>
        </w:rPr>
        <w:t>.</w:t>
      </w:r>
      <w:r w:rsidR="00784DE6">
        <w:rPr>
          <w:rFonts w:ascii="GHEA Grapalat" w:hAnsi="GHEA Grapalat"/>
          <w:lang w:val="hy-AM" w:eastAsia="x-none"/>
        </w:rPr>
        <w:t>5</w:t>
      </w:r>
      <w:r w:rsidR="00D7435F" w:rsidRPr="00064ADD">
        <w:rPr>
          <w:rFonts w:ascii="GHEA Grapalat" w:hAnsi="GHEA Grapalat"/>
          <w:lang w:val="af-ZA" w:eastAsia="x-none"/>
        </w:rPr>
        <w:t xml:space="preserve"> </w:t>
      </w:r>
      <w:r w:rsidR="00973FB1" w:rsidRPr="00064ADD">
        <w:rPr>
          <w:rFonts w:ascii="GHEA Grapalat" w:hAnsi="GHEA Grapalat"/>
          <w:lang w:val="af-ZA" w:eastAsia="x-none"/>
        </w:rPr>
        <w:t>Հ</w:t>
      </w:r>
      <w:r w:rsidR="00973FB1" w:rsidRPr="00064ADD">
        <w:rPr>
          <w:rFonts w:ascii="GHEA Grapalat" w:hAnsi="GHEA Grapalat" w:cs="Sylfaen"/>
          <w:szCs w:val="24"/>
          <w:lang w:val="ru-RU" w:eastAsia="en-US"/>
        </w:rPr>
        <w:t>անձնաժողովը</w:t>
      </w:r>
      <w:r w:rsidR="00973FB1" w:rsidRPr="00064ADD">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հրավերի</w:t>
      </w:r>
      <w:r w:rsidR="00973FB1" w:rsidRPr="00064ADD">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պահանջների</w:t>
      </w:r>
      <w:r w:rsidR="00973FB1" w:rsidRPr="00064ADD">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նկատմամբ</w:t>
      </w:r>
      <w:r w:rsidR="00973FB1" w:rsidRPr="00064ADD">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բավարար</w:t>
      </w:r>
      <w:r w:rsidR="00973FB1" w:rsidRPr="00064ADD">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գնահատված</w:t>
      </w:r>
      <w:r w:rsidR="00973FB1" w:rsidRPr="00064ADD">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հայտեր</w:t>
      </w:r>
      <w:r w:rsidR="00973FB1" w:rsidRPr="00064ADD">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ներկայացրած</w:t>
      </w:r>
      <w:r w:rsidR="00973FB1"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մ</w:t>
      </w:r>
      <w:r w:rsidR="00973FB1" w:rsidRPr="00064ADD">
        <w:rPr>
          <w:rFonts w:ascii="GHEA Grapalat" w:hAnsi="GHEA Grapalat" w:cs="Sylfaen"/>
          <w:szCs w:val="24"/>
          <w:lang w:val="ru-RU" w:eastAsia="en-US"/>
        </w:rPr>
        <w:t>ասնակիցներից</w:t>
      </w:r>
      <w:r w:rsidR="00973FB1" w:rsidRPr="00064ADD">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որոշում</w:t>
      </w:r>
      <w:r w:rsidR="00973FB1" w:rsidRPr="00064ADD">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և</w:t>
      </w:r>
      <w:r w:rsidR="00973FB1" w:rsidRPr="00064ADD">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հայտարարում</w:t>
      </w:r>
      <w:r w:rsidR="00973FB1" w:rsidRPr="00064ADD">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է</w:t>
      </w:r>
      <w:r w:rsidR="00973FB1" w:rsidRPr="00064ADD">
        <w:rPr>
          <w:rFonts w:ascii="GHEA Grapalat" w:hAnsi="GHEA Grapalat" w:cs="Sylfaen"/>
          <w:szCs w:val="24"/>
          <w:lang w:val="af-ZA" w:eastAsia="en-US"/>
        </w:rPr>
        <w:t xml:space="preserve"> </w:t>
      </w:r>
      <w:r w:rsidR="00D32414" w:rsidRPr="00064ADD">
        <w:rPr>
          <w:rFonts w:ascii="GHEA Grapalat" w:hAnsi="GHEA Grapalat" w:cs="Sylfaen"/>
          <w:szCs w:val="24"/>
          <w:lang w:val="hy-AM" w:eastAsia="en-US"/>
        </w:rPr>
        <w:t>ընտրված</w:t>
      </w:r>
      <w:r w:rsidR="00D32414" w:rsidRPr="00064ADD">
        <w:rPr>
          <w:rFonts w:ascii="GHEA Grapalat" w:hAnsi="GHEA Grapalat" w:cs="Sylfaen"/>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Cs w:val="24"/>
          <w:lang w:val="af-ZA" w:eastAsia="en-US"/>
        </w:rPr>
        <w:t xml:space="preserve"> </w:t>
      </w:r>
      <w:r w:rsidR="00973FB1" w:rsidRPr="00064ADD">
        <w:rPr>
          <w:rFonts w:ascii="GHEA Grapalat" w:hAnsi="GHEA Grapalat" w:cs="Sylfaen"/>
          <w:szCs w:val="24"/>
          <w:lang w:val="ru-RU" w:eastAsia="en-US"/>
        </w:rPr>
        <w:t>մասնակիցներին</w:t>
      </w:r>
      <w:r w:rsidR="00973FB1" w:rsidRPr="00064ADD">
        <w:rPr>
          <w:rFonts w:ascii="GHEA Grapalat" w:hAnsi="GHEA Grapalat" w:cs="Sylfaen"/>
          <w:szCs w:val="24"/>
          <w:lang w:val="af-ZA" w:eastAsia="en-US"/>
        </w:rPr>
        <w:t>:</w:t>
      </w:r>
      <w:r w:rsidR="00D32414" w:rsidRPr="00064ADD">
        <w:rPr>
          <w:rFonts w:ascii="GHEA Grapalat" w:hAnsi="GHEA Grapalat" w:cs="Sylfaen"/>
          <w:szCs w:val="24"/>
          <w:lang w:val="af-ZA" w:eastAsia="en-US"/>
        </w:rPr>
        <w:t xml:space="preserve"> </w:t>
      </w:r>
      <w:r w:rsidR="009B6D58" w:rsidRPr="00064ADD">
        <w:rPr>
          <w:rFonts w:ascii="GHEA Grapalat" w:hAnsi="GHEA Grapalat" w:cs="Sylfaen"/>
          <w:szCs w:val="24"/>
          <w:lang w:val="ru-RU" w:eastAsia="en-US"/>
        </w:rPr>
        <w:t>Առաջարկված</w:t>
      </w:r>
      <w:r w:rsidR="009B6D58" w:rsidRPr="00064ADD">
        <w:rPr>
          <w:rFonts w:ascii="GHEA Grapalat" w:hAnsi="GHEA Grapalat" w:cs="Sylfaen"/>
          <w:szCs w:val="24"/>
          <w:lang w:val="af-ZA" w:eastAsia="en-US"/>
        </w:rPr>
        <w:t xml:space="preserve"> </w:t>
      </w:r>
      <w:r w:rsidR="009B6D58" w:rsidRPr="00064ADD">
        <w:rPr>
          <w:rFonts w:ascii="GHEA Grapalat" w:hAnsi="GHEA Grapalat" w:cs="Sylfaen"/>
          <w:szCs w:val="24"/>
          <w:lang w:val="ru-RU" w:eastAsia="en-US"/>
        </w:rPr>
        <w:t>նվազագույն</w:t>
      </w:r>
      <w:r w:rsidR="009B6D58" w:rsidRPr="00064ADD">
        <w:rPr>
          <w:rFonts w:ascii="GHEA Grapalat" w:hAnsi="GHEA Grapalat" w:cs="Sylfaen"/>
          <w:szCs w:val="24"/>
          <w:lang w:val="af-ZA" w:eastAsia="en-US"/>
        </w:rPr>
        <w:t xml:space="preserve"> </w:t>
      </w:r>
      <w:r w:rsidR="009B6D58" w:rsidRPr="00064ADD">
        <w:rPr>
          <w:rFonts w:ascii="GHEA Grapalat" w:hAnsi="GHEA Grapalat" w:cs="Sylfaen"/>
          <w:szCs w:val="24"/>
          <w:lang w:val="ru-RU" w:eastAsia="en-US"/>
        </w:rPr>
        <w:t>գների</w:t>
      </w:r>
      <w:r w:rsidR="009B6D58" w:rsidRPr="00064ADD">
        <w:rPr>
          <w:rFonts w:ascii="GHEA Grapalat" w:hAnsi="GHEA Grapalat" w:cs="Sylfaen"/>
          <w:szCs w:val="24"/>
          <w:lang w:val="af-ZA" w:eastAsia="en-US"/>
        </w:rPr>
        <w:t xml:space="preserve"> </w:t>
      </w:r>
      <w:r w:rsidR="009B6D58" w:rsidRPr="00064ADD">
        <w:rPr>
          <w:rFonts w:ascii="GHEA Grapalat" w:hAnsi="GHEA Grapalat" w:cs="Sylfaen"/>
          <w:szCs w:val="24"/>
          <w:lang w:val="ru-RU" w:eastAsia="en-US"/>
        </w:rPr>
        <w:t>հավասարության</w:t>
      </w:r>
      <w:r w:rsidR="009B6D58" w:rsidRPr="00064ADD">
        <w:rPr>
          <w:rFonts w:ascii="GHEA Grapalat" w:hAnsi="GHEA Grapalat" w:cs="Sylfaen"/>
          <w:szCs w:val="24"/>
          <w:lang w:val="af-ZA" w:eastAsia="en-US"/>
        </w:rPr>
        <w:t xml:space="preserve"> </w:t>
      </w:r>
      <w:r w:rsidR="009B6D58" w:rsidRPr="00064ADD">
        <w:rPr>
          <w:rFonts w:ascii="GHEA Grapalat" w:hAnsi="GHEA Grapalat" w:cs="Sylfaen"/>
          <w:szCs w:val="24"/>
          <w:lang w:val="ru-RU" w:eastAsia="en-US"/>
        </w:rPr>
        <w:t>դեպքում</w:t>
      </w:r>
      <w:r w:rsidR="009B6D58" w:rsidRPr="00064ADD">
        <w:rPr>
          <w:rFonts w:ascii="GHEA Grapalat" w:hAnsi="GHEA Grapalat" w:cs="Sylfaen"/>
          <w:szCs w:val="24"/>
          <w:lang w:val="af-ZA" w:eastAsia="en-US"/>
        </w:rPr>
        <w:t xml:space="preserve"> </w:t>
      </w:r>
    </w:p>
    <w:p w14:paraId="71E36895" w14:textId="1A2E2DAE" w:rsidR="009B6D58" w:rsidRPr="00064ADD" w:rsidRDefault="009B6D58" w:rsidP="00EF3662">
      <w:pPr>
        <w:pStyle w:val="IndexHeading"/>
        <w:rPr>
          <w:rFonts w:ascii="GHEA Grapalat" w:hAnsi="GHEA Grapalat" w:cs="Sylfaen"/>
          <w:szCs w:val="24"/>
          <w:lang w:val="af-ZA" w:eastAsia="en-US"/>
        </w:rPr>
      </w:pPr>
      <w:r w:rsidRPr="00064ADD">
        <w:rPr>
          <w:rFonts w:ascii="GHEA Grapalat" w:hAnsi="GHEA Grapalat" w:cs="Sylfaen"/>
          <w:szCs w:val="24"/>
          <w:lang w:val="ru-RU" w:eastAsia="en-US"/>
        </w:rPr>
        <w:t>ա</w:t>
      </w:r>
      <w:r w:rsidRPr="00064ADD">
        <w:rPr>
          <w:rFonts w:ascii="GHEA Grapalat" w:hAnsi="GHEA Grapalat" w:cs="Sylfaen"/>
          <w:szCs w:val="24"/>
          <w:lang w:val="af-ZA" w:eastAsia="en-US"/>
        </w:rPr>
        <w:t xml:space="preserve">. </w:t>
      </w:r>
      <w:r w:rsidR="00E34189" w:rsidRPr="00064ADD">
        <w:rPr>
          <w:rFonts w:ascii="GHEA Grapalat" w:hAnsi="GHEA Grapalat" w:cs="Sylfaen"/>
          <w:szCs w:val="24"/>
          <w:lang w:val="hy-AM" w:eastAsia="en-US"/>
        </w:rPr>
        <w:t>ընտրված</w:t>
      </w:r>
      <w:r w:rsidR="00E34189"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և</w:t>
      </w:r>
      <w:r w:rsidRPr="00064ADD">
        <w:rPr>
          <w:rFonts w:ascii="GHEA Grapalat" w:hAnsi="GHEA Grapalat" w:cs="Sylfaen"/>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Cs w:val="24"/>
          <w:lang w:val="af-ZA" w:eastAsia="en-US"/>
        </w:rPr>
        <w:t xml:space="preserve"> </w:t>
      </w:r>
      <w:r w:rsidR="00FD2748" w:rsidRPr="00064ADD">
        <w:rPr>
          <w:rFonts w:ascii="GHEA Grapalat" w:hAnsi="GHEA Grapalat" w:cs="Sylfaen"/>
          <w:szCs w:val="24"/>
          <w:lang w:val="af-ZA" w:eastAsia="en-US"/>
        </w:rPr>
        <w:t>մ</w:t>
      </w:r>
      <w:r w:rsidRPr="00064ADD">
        <w:rPr>
          <w:rFonts w:ascii="GHEA Grapalat" w:hAnsi="GHEA Grapalat" w:cs="Sylfaen"/>
          <w:szCs w:val="24"/>
          <w:lang w:val="ru-RU" w:eastAsia="en-US"/>
        </w:rPr>
        <w:t>ասնակիցներին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որոշելու</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նպատակով</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հանձնաժողովի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նիստում</w:t>
      </w:r>
      <w:r w:rsidRPr="00064ADD">
        <w:rPr>
          <w:rFonts w:ascii="GHEA Grapalat" w:hAnsi="GHEA Grapalat" w:cs="Sylfaen"/>
          <w:szCs w:val="24"/>
          <w:lang w:val="af-ZA" w:eastAsia="en-US"/>
        </w:rPr>
        <w:t xml:space="preserve"> </w:t>
      </w:r>
      <w:r w:rsidR="0058356F">
        <w:rPr>
          <w:rFonts w:ascii="GHEA Grapalat" w:hAnsi="GHEA Grapalat" w:cs="Sylfaen"/>
          <w:szCs w:val="24"/>
          <w:lang w:val="hy-AM" w:eastAsia="en-US"/>
        </w:rPr>
        <w:t xml:space="preserve">հավասար գներ ներկայացրած </w:t>
      </w:r>
      <w:r w:rsidR="00FD2748" w:rsidRPr="00064ADD">
        <w:rPr>
          <w:rFonts w:ascii="GHEA Grapalat" w:hAnsi="GHEA Grapalat" w:cs="Sylfaen"/>
          <w:szCs w:val="24"/>
          <w:lang w:val="af-ZA" w:eastAsia="en-US"/>
        </w:rPr>
        <w:t>մ</w:t>
      </w:r>
      <w:r w:rsidRPr="00064ADD">
        <w:rPr>
          <w:rFonts w:ascii="GHEA Grapalat" w:hAnsi="GHEA Grapalat" w:cs="Sylfaen"/>
          <w:szCs w:val="24"/>
          <w:lang w:val="ru-RU" w:eastAsia="en-US"/>
        </w:rPr>
        <w:t>ասնակիցների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հետ</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վարվում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են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միաժամանակյա</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բանակցություններ</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եթե</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նիստին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ներկա</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են</w:t>
      </w:r>
      <w:r w:rsidRPr="00064ADD">
        <w:rPr>
          <w:rFonts w:ascii="GHEA Grapalat" w:hAnsi="GHEA Grapalat" w:cs="Sylfaen"/>
          <w:szCs w:val="24"/>
          <w:lang w:val="af-ZA" w:eastAsia="en-US"/>
        </w:rPr>
        <w:t xml:space="preserve"> </w:t>
      </w:r>
      <w:r w:rsidR="0058356F">
        <w:rPr>
          <w:rFonts w:ascii="GHEA Grapalat" w:hAnsi="GHEA Grapalat" w:cs="Sylfaen"/>
          <w:szCs w:val="24"/>
          <w:lang w:val="hy-AM" w:eastAsia="en-US"/>
        </w:rPr>
        <w:t>այդ</w:t>
      </w:r>
      <w:r w:rsidRPr="00064ADD">
        <w:rPr>
          <w:rFonts w:ascii="GHEA Grapalat" w:hAnsi="GHEA Grapalat" w:cs="Sylfaen"/>
          <w:szCs w:val="24"/>
          <w:lang w:val="af-ZA" w:eastAsia="en-US"/>
        </w:rPr>
        <w:t xml:space="preserve"> </w:t>
      </w:r>
      <w:r w:rsidR="00FD2748" w:rsidRPr="00064ADD">
        <w:rPr>
          <w:rFonts w:ascii="GHEA Grapalat" w:hAnsi="GHEA Grapalat" w:cs="Sylfaen"/>
          <w:szCs w:val="24"/>
          <w:lang w:val="af-ZA" w:eastAsia="en-US"/>
        </w:rPr>
        <w:t>մ</w:t>
      </w:r>
      <w:r w:rsidRPr="00064ADD">
        <w:rPr>
          <w:rFonts w:ascii="GHEA Grapalat" w:hAnsi="GHEA Grapalat" w:cs="Sylfaen"/>
          <w:szCs w:val="24"/>
          <w:lang w:val="ru-RU" w:eastAsia="en-US"/>
        </w:rPr>
        <w:t>ասնակիցները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համապատասխան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լիազորություն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ունեցող</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ներկայացուցիչները</w:t>
      </w:r>
      <w:r w:rsidRPr="00064ADD">
        <w:rPr>
          <w:rFonts w:ascii="GHEA Grapalat" w:hAnsi="GHEA Grapalat" w:cs="Sylfaen"/>
          <w:szCs w:val="24"/>
          <w:lang w:val="af-ZA" w:eastAsia="en-US"/>
        </w:rPr>
        <w:t>),</w:t>
      </w:r>
    </w:p>
    <w:p w14:paraId="3C30058E" w14:textId="7D862F1B" w:rsidR="009B6D58" w:rsidRPr="00064ADD" w:rsidRDefault="009B6D58" w:rsidP="00EF3662">
      <w:pPr>
        <w:pStyle w:val="IndexHeading"/>
        <w:rPr>
          <w:rFonts w:ascii="GHEA Grapalat" w:hAnsi="GHEA Grapalat" w:cs="Sylfaen"/>
          <w:szCs w:val="24"/>
          <w:lang w:val="af-ZA" w:eastAsia="en-US"/>
        </w:rPr>
      </w:pPr>
      <w:r w:rsidRPr="00064ADD">
        <w:rPr>
          <w:rFonts w:ascii="GHEA Grapalat" w:hAnsi="GHEA Grapalat" w:cs="Sylfaen"/>
          <w:szCs w:val="24"/>
          <w:lang w:val="ru-RU" w:eastAsia="en-US"/>
        </w:rPr>
        <w:t>բ</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հակառակ</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դեպքում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հանձնաժողովի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նիստը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կասեցվում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և</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մեկ</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աշխատանքային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օրվա</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ընթացքում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հանձնաժողովի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քարտուղարը</w:t>
      </w:r>
      <w:r w:rsidRPr="00064ADD">
        <w:rPr>
          <w:rFonts w:ascii="GHEA Grapalat" w:hAnsi="GHEA Grapalat" w:cs="Sylfaen"/>
          <w:szCs w:val="24"/>
          <w:lang w:val="af-ZA" w:eastAsia="en-US"/>
        </w:rPr>
        <w:t xml:space="preserve"> </w:t>
      </w:r>
      <w:r w:rsidR="0058356F">
        <w:rPr>
          <w:rFonts w:ascii="GHEA Grapalat" w:hAnsi="GHEA Grapalat" w:cs="Sylfaen"/>
          <w:szCs w:val="24"/>
          <w:lang w:val="hy-AM" w:eastAsia="en-US"/>
        </w:rPr>
        <w:t>հավասար գներ</w:t>
      </w:r>
      <w:r w:rsidR="00143E8C" w:rsidRPr="00064ADD">
        <w:rPr>
          <w:rFonts w:ascii="GHEA Grapalat" w:hAnsi="GHEA Grapalat" w:cs="Sylfaen"/>
          <w:szCs w:val="24"/>
          <w:lang w:val="ru-RU" w:eastAsia="en-US"/>
        </w:rPr>
        <w:t>ներկայացրած</w:t>
      </w:r>
      <w:r w:rsidR="00143E8C" w:rsidRPr="00064ADD">
        <w:rPr>
          <w:rFonts w:ascii="GHEA Grapalat" w:hAnsi="GHEA Grapalat" w:cs="Sylfaen"/>
          <w:szCs w:val="24"/>
          <w:lang w:val="af-ZA" w:eastAsia="en-US"/>
        </w:rPr>
        <w:t xml:space="preserve"> </w:t>
      </w:r>
      <w:r w:rsidR="00143E8C" w:rsidRPr="00064ADD">
        <w:rPr>
          <w:rFonts w:ascii="GHEA Grapalat" w:hAnsi="GHEA Grapalat" w:cs="Sylfaen"/>
          <w:szCs w:val="24"/>
          <w:lang w:val="ru-RU" w:eastAsia="en-US"/>
        </w:rPr>
        <w:t>մասնակիցներին</w:t>
      </w:r>
      <w:r w:rsidR="00143E8C" w:rsidRPr="00064ADD">
        <w:rPr>
          <w:rFonts w:ascii="GHEA Grapalat" w:hAnsi="GHEA Grapalat" w:cs="Sylfaen"/>
          <w:szCs w:val="24"/>
          <w:lang w:val="af-ZA" w:eastAsia="en-US"/>
        </w:rPr>
        <w:t xml:space="preserve"> </w:t>
      </w:r>
      <w:r w:rsidR="00733A58" w:rsidRPr="00064ADD">
        <w:rPr>
          <w:rFonts w:ascii="GHEA Grapalat" w:hAnsi="GHEA Grapalat" w:cs="Sylfaen"/>
          <w:szCs w:val="24"/>
          <w:lang w:val="af-ZA" w:eastAsia="en-US"/>
        </w:rPr>
        <w:t xml:space="preserve">էլեկտրոնային եղանակով </w:t>
      </w:r>
      <w:r w:rsidRPr="00064ADD">
        <w:rPr>
          <w:rFonts w:ascii="GHEA Grapalat" w:hAnsi="GHEA Grapalat" w:cs="Sylfaen"/>
          <w:szCs w:val="24"/>
          <w:lang w:val="ru-RU" w:eastAsia="en-US"/>
        </w:rPr>
        <w:t>միաժամանակ</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ծանուցում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գների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նվազեցման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շուրջ</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միաժամանակյա</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բանակցությունների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վարման</w:t>
      </w:r>
      <w:r w:rsidR="00AF3CCA" w:rsidRPr="00064ADD">
        <w:rPr>
          <w:rFonts w:ascii="GHEA Grapalat" w:hAnsi="GHEA Grapalat" w:cs="Sylfaen"/>
          <w:szCs w:val="24"/>
          <w:lang w:val="hy-AM" w:eastAsia="en-US"/>
        </w:rPr>
        <w:t xml:space="preserve"> պայմանների, տևողության,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օրվա</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ժամի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և</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վայրի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մասին</w:t>
      </w:r>
      <w:r w:rsidRPr="00064ADD">
        <w:rPr>
          <w:rFonts w:ascii="GHEA Grapalat" w:hAnsi="GHEA Grapalat" w:cs="Sylfaen"/>
          <w:szCs w:val="24"/>
          <w:lang w:val="af-ZA" w:eastAsia="en-US"/>
        </w:rPr>
        <w:t>,</w:t>
      </w:r>
    </w:p>
    <w:p w14:paraId="1951E1F2" w14:textId="77777777" w:rsidR="009B6D58" w:rsidRPr="00064ADD" w:rsidRDefault="009B6D58" w:rsidP="00EF3662">
      <w:pPr>
        <w:pStyle w:val="IndexHeading"/>
        <w:rPr>
          <w:rFonts w:ascii="GHEA Grapalat" w:hAnsi="GHEA Grapalat" w:cs="Sylfaen"/>
          <w:color w:val="FF0000"/>
          <w:szCs w:val="24"/>
          <w:lang w:val="af-ZA" w:eastAsia="en-US"/>
        </w:rPr>
      </w:pPr>
      <w:r w:rsidRPr="00064ADD">
        <w:rPr>
          <w:rFonts w:ascii="GHEA Grapalat" w:hAnsi="GHEA Grapalat" w:cs="Sylfaen"/>
          <w:szCs w:val="24"/>
          <w:lang w:val="ru-RU" w:eastAsia="en-US"/>
        </w:rPr>
        <w:lastRenderedPageBreak/>
        <w:t>գ</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բանակցությունները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վարվում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են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ոչ</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շուտ</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քան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ծանուցումն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ուղարկվելու</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օրվան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հաջորդող</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օրվանից</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երկրորդ</w:t>
      </w:r>
      <w:r w:rsidRPr="00064ADD">
        <w:rPr>
          <w:rFonts w:ascii="GHEA Grapalat" w:hAnsi="GHEA Grapalat" w:cs="Sylfaen"/>
          <w:szCs w:val="24"/>
          <w:lang w:val="af-ZA" w:eastAsia="en-US"/>
        </w:rPr>
        <w:t xml:space="preserve"> </w:t>
      </w:r>
      <w:r w:rsidR="00973FB1" w:rsidRPr="00064ADD">
        <w:rPr>
          <w:rFonts w:ascii="GHEA Grapalat" w:hAnsi="GHEA Grapalat" w:cs="Sylfaen"/>
          <w:szCs w:val="24"/>
          <w:lang w:val="af-ZA" w:eastAsia="en-US"/>
        </w:rPr>
        <w:t xml:space="preserve">և ոչ ուշ, քան </w:t>
      </w:r>
      <w:r w:rsidR="008A2FF1" w:rsidRPr="00064ADD">
        <w:rPr>
          <w:rFonts w:ascii="GHEA Grapalat" w:hAnsi="GHEA Grapalat" w:cs="Sylfaen"/>
          <w:szCs w:val="24"/>
          <w:lang w:val="hy-AM" w:eastAsia="en-US"/>
        </w:rPr>
        <w:t>հինգերորդ</w:t>
      </w:r>
      <w:r w:rsidR="008A2FF1"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աշխատանքային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օրը</w:t>
      </w:r>
      <w:r w:rsidRPr="00064ADD">
        <w:rPr>
          <w:rFonts w:ascii="GHEA Grapalat" w:hAnsi="GHEA Grapalat" w:cs="Sylfaen"/>
          <w:szCs w:val="24"/>
          <w:lang w:val="af-ZA" w:eastAsia="en-US"/>
        </w:rPr>
        <w:t xml:space="preserve">, </w:t>
      </w:r>
    </w:p>
    <w:p w14:paraId="7555ADB8" w14:textId="1FCA1E57" w:rsidR="009B6D58" w:rsidRPr="00064ADD" w:rsidRDefault="009B6D58" w:rsidP="00EF3662">
      <w:pPr>
        <w:pStyle w:val="IndexHeading"/>
        <w:rPr>
          <w:rFonts w:ascii="GHEA Grapalat" w:hAnsi="GHEA Grapalat" w:cs="Sylfaen"/>
          <w:szCs w:val="24"/>
          <w:lang w:val="af-ZA" w:eastAsia="en-US"/>
        </w:rPr>
      </w:pPr>
      <w:r w:rsidRPr="00064ADD">
        <w:rPr>
          <w:rFonts w:ascii="GHEA Grapalat" w:hAnsi="GHEA Grapalat" w:cs="Sylfaen"/>
          <w:szCs w:val="24"/>
          <w:lang w:val="ru-RU" w:eastAsia="en-US"/>
        </w:rPr>
        <w:t>դ</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յուրաքանչյուր</w:t>
      </w:r>
      <w:r w:rsidRPr="00064ADD">
        <w:rPr>
          <w:rFonts w:ascii="GHEA Grapalat" w:hAnsi="GHEA Grapalat" w:cs="Sylfaen"/>
          <w:szCs w:val="24"/>
          <w:lang w:val="af-ZA" w:eastAsia="en-US"/>
        </w:rPr>
        <w:t xml:space="preserve"> </w:t>
      </w:r>
      <w:r w:rsidR="007210AC" w:rsidRPr="00064ADD">
        <w:rPr>
          <w:rFonts w:ascii="GHEA Grapalat" w:hAnsi="GHEA Grapalat" w:cs="Sylfaen"/>
          <w:szCs w:val="24"/>
          <w:lang w:eastAsia="en-US"/>
        </w:rPr>
        <w:t>մ</w:t>
      </w:r>
      <w:r w:rsidR="003B1FC0" w:rsidRPr="00064ADD">
        <w:rPr>
          <w:rFonts w:ascii="GHEA Grapalat" w:hAnsi="GHEA Grapalat" w:cs="Sylfaen"/>
          <w:szCs w:val="24"/>
          <w:lang w:eastAsia="en-US"/>
        </w:rPr>
        <w:t>ա</w:t>
      </w:r>
      <w:r w:rsidRPr="00064ADD">
        <w:rPr>
          <w:rFonts w:ascii="GHEA Grapalat" w:hAnsi="GHEA Grapalat" w:cs="Sylfaen"/>
          <w:szCs w:val="24"/>
          <w:lang w:val="ru-RU" w:eastAsia="en-US"/>
        </w:rPr>
        <w:t>սնակցի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տվյալ</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պահին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ներկայացրած</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գնային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առաջարկը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հրապարակվում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մյուս</w:t>
      </w:r>
      <w:r w:rsidRPr="00064ADD">
        <w:rPr>
          <w:rFonts w:ascii="GHEA Grapalat" w:hAnsi="GHEA Grapalat" w:cs="Sylfaen"/>
          <w:szCs w:val="24"/>
          <w:lang w:val="af-ZA" w:eastAsia="en-US"/>
        </w:rPr>
        <w:t xml:space="preserve"> </w:t>
      </w:r>
      <w:r w:rsidR="007210AC" w:rsidRPr="00064ADD">
        <w:rPr>
          <w:rFonts w:ascii="GHEA Grapalat" w:hAnsi="GHEA Grapalat" w:cs="Sylfaen"/>
          <w:szCs w:val="24"/>
          <w:lang w:val="af-ZA" w:eastAsia="en-US"/>
        </w:rPr>
        <w:t>մ</w:t>
      </w:r>
      <w:r w:rsidRPr="00064ADD">
        <w:rPr>
          <w:rFonts w:ascii="GHEA Grapalat" w:hAnsi="GHEA Grapalat" w:cs="Sylfaen"/>
          <w:szCs w:val="24"/>
          <w:lang w:val="ru-RU" w:eastAsia="en-US"/>
        </w:rPr>
        <w:t>ասնակ</w:t>
      </w:r>
      <w:r w:rsidR="0058356F">
        <w:rPr>
          <w:rFonts w:ascii="GHEA Grapalat" w:hAnsi="GHEA Grapalat" w:cs="Sylfaen"/>
          <w:szCs w:val="24"/>
          <w:lang w:val="hy-AM" w:eastAsia="en-US"/>
        </w:rPr>
        <w:t>ցի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համար</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և</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մինչև</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բանակցությունների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համար</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նախատեսված</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վերջնաժամկետի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ավարտը</w:t>
      </w:r>
      <w:r w:rsidRPr="00064ADD">
        <w:rPr>
          <w:rFonts w:ascii="GHEA Grapalat" w:hAnsi="GHEA Grapalat" w:cs="Sylfaen"/>
          <w:szCs w:val="24"/>
          <w:lang w:val="af-ZA" w:eastAsia="en-US"/>
        </w:rPr>
        <w:t xml:space="preserve"> </w:t>
      </w:r>
      <w:r w:rsidR="007210AC" w:rsidRPr="00064ADD">
        <w:rPr>
          <w:rFonts w:ascii="GHEA Grapalat" w:hAnsi="GHEA Grapalat" w:cs="Sylfaen"/>
          <w:szCs w:val="24"/>
          <w:lang w:val="af-ZA" w:eastAsia="en-US"/>
        </w:rPr>
        <w:t>մ</w:t>
      </w:r>
      <w:r w:rsidRPr="00064ADD">
        <w:rPr>
          <w:rFonts w:ascii="GHEA Grapalat" w:hAnsi="GHEA Grapalat" w:cs="Sylfaen"/>
          <w:szCs w:val="24"/>
          <w:lang w:val="ru-RU" w:eastAsia="en-US"/>
        </w:rPr>
        <w:t>ասնակիցը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կարող</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վերանայել</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իր</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գնային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առաջարկը</w:t>
      </w:r>
      <w:r w:rsidRPr="00064ADD">
        <w:rPr>
          <w:rFonts w:ascii="GHEA Grapalat" w:hAnsi="GHEA Grapalat" w:cs="Sylfaen"/>
          <w:szCs w:val="24"/>
          <w:lang w:val="af-ZA" w:eastAsia="en-US"/>
        </w:rPr>
        <w:t>,</w:t>
      </w:r>
    </w:p>
    <w:p w14:paraId="0DE04623" w14:textId="46C452A1" w:rsidR="0058356F" w:rsidRPr="00A86963" w:rsidRDefault="00B864E3" w:rsidP="00B864E3">
      <w:pPr>
        <w:pStyle w:val="BodyText3"/>
        <w:shd w:val="clear" w:color="auto" w:fill="FFFFFF"/>
        <w:ind w:firstLine="375"/>
        <w:rPr>
          <w:rFonts w:ascii="Arial Unicode" w:hAnsi="Arial Unicode"/>
          <w:color w:val="000000"/>
          <w:sz w:val="21"/>
          <w:szCs w:val="21"/>
          <w:lang w:val="af-ZA"/>
        </w:rPr>
      </w:pPr>
      <w:r>
        <w:rPr>
          <w:rFonts w:ascii="GHEA Grapalat" w:hAnsi="GHEA Grapalat" w:cs="Sylfaen"/>
          <w:lang w:val="hy-AM"/>
        </w:rPr>
        <w:t xml:space="preserve">    </w:t>
      </w:r>
      <w:r w:rsidR="009B6D58" w:rsidRPr="00597195">
        <w:rPr>
          <w:rFonts w:ascii="GHEA Grapalat" w:hAnsi="GHEA Grapalat" w:cs="Sylfaen"/>
          <w:lang w:val="hy-AM"/>
        </w:rPr>
        <w:t>ե</w:t>
      </w:r>
      <w:r w:rsidR="009B6D58" w:rsidRPr="00064ADD">
        <w:rPr>
          <w:rFonts w:ascii="GHEA Grapalat" w:hAnsi="GHEA Grapalat" w:cs="Sylfaen"/>
          <w:lang w:val="af-ZA"/>
        </w:rPr>
        <w:t xml:space="preserve">. </w:t>
      </w:r>
      <w:r w:rsidR="009B6D58" w:rsidRPr="00597195">
        <w:rPr>
          <w:rFonts w:ascii="GHEA Grapalat" w:hAnsi="GHEA Grapalat" w:cs="Sylfaen"/>
          <w:lang w:val="hy-AM"/>
        </w:rPr>
        <w:t>բանակցությունների</w:t>
      </w:r>
      <w:r w:rsidR="009B6D58" w:rsidRPr="00064ADD">
        <w:rPr>
          <w:rFonts w:ascii="GHEA Grapalat" w:hAnsi="GHEA Grapalat" w:cs="Sylfaen"/>
          <w:lang w:val="af-ZA"/>
        </w:rPr>
        <w:t xml:space="preserve"> </w:t>
      </w:r>
      <w:r w:rsidR="009B6D58" w:rsidRPr="00597195">
        <w:rPr>
          <w:rFonts w:ascii="GHEA Grapalat" w:hAnsi="GHEA Grapalat" w:cs="Sylfaen"/>
          <w:lang w:val="hy-AM"/>
        </w:rPr>
        <w:t>համար</w:t>
      </w:r>
      <w:r w:rsidR="009B6D58" w:rsidRPr="00064ADD">
        <w:rPr>
          <w:rFonts w:ascii="GHEA Grapalat" w:hAnsi="GHEA Grapalat" w:cs="Sylfaen"/>
          <w:lang w:val="af-ZA"/>
        </w:rPr>
        <w:t xml:space="preserve"> </w:t>
      </w:r>
      <w:r w:rsidR="009B6D58" w:rsidRPr="00597195">
        <w:rPr>
          <w:rFonts w:ascii="GHEA Grapalat" w:hAnsi="GHEA Grapalat" w:cs="Sylfaen"/>
          <w:lang w:val="hy-AM"/>
        </w:rPr>
        <w:t>սահմանված</w:t>
      </w:r>
      <w:r w:rsidR="009B6D58" w:rsidRPr="00064ADD">
        <w:rPr>
          <w:rFonts w:ascii="GHEA Grapalat" w:hAnsi="GHEA Grapalat" w:cs="Sylfaen"/>
          <w:lang w:val="af-ZA"/>
        </w:rPr>
        <w:t xml:space="preserve"> </w:t>
      </w:r>
      <w:r w:rsidR="009B6D58" w:rsidRPr="00597195">
        <w:rPr>
          <w:rFonts w:ascii="GHEA Grapalat" w:hAnsi="GHEA Grapalat" w:cs="Sylfaen"/>
          <w:lang w:val="hy-AM"/>
        </w:rPr>
        <w:t>վերջնաժամկետը</w:t>
      </w:r>
      <w:r w:rsidR="009B6D58" w:rsidRPr="00064ADD">
        <w:rPr>
          <w:rFonts w:ascii="GHEA Grapalat" w:hAnsi="GHEA Grapalat" w:cs="Sylfaen"/>
          <w:lang w:val="af-ZA"/>
        </w:rPr>
        <w:t xml:space="preserve"> </w:t>
      </w:r>
      <w:r w:rsidR="009B6D58" w:rsidRPr="00597195">
        <w:rPr>
          <w:rFonts w:ascii="GHEA Grapalat" w:hAnsi="GHEA Grapalat" w:cs="Sylfaen"/>
          <w:lang w:val="hy-AM"/>
        </w:rPr>
        <w:t>լրանալու</w:t>
      </w:r>
      <w:r w:rsidR="009B6D58" w:rsidRPr="00064ADD">
        <w:rPr>
          <w:rFonts w:ascii="GHEA Grapalat" w:hAnsi="GHEA Grapalat" w:cs="Sylfaen"/>
          <w:lang w:val="af-ZA"/>
        </w:rPr>
        <w:t xml:space="preserve"> </w:t>
      </w:r>
      <w:r w:rsidR="009B6D58" w:rsidRPr="00597195">
        <w:rPr>
          <w:rFonts w:ascii="GHEA Grapalat" w:hAnsi="GHEA Grapalat" w:cs="Sylfaen"/>
          <w:lang w:val="hy-AM"/>
        </w:rPr>
        <w:t>պահին</w:t>
      </w:r>
      <w:r w:rsidR="009B6D58" w:rsidRPr="00064ADD">
        <w:rPr>
          <w:rFonts w:ascii="GHEA Grapalat" w:hAnsi="GHEA Grapalat" w:cs="Sylfaen"/>
          <w:lang w:val="af-ZA"/>
        </w:rPr>
        <w:t xml:space="preserve">, </w:t>
      </w:r>
      <w:r w:rsidR="009B6D58" w:rsidRPr="00597195">
        <w:rPr>
          <w:rFonts w:ascii="GHEA Grapalat" w:hAnsi="GHEA Grapalat" w:cs="Sylfaen"/>
          <w:lang w:val="hy-AM"/>
        </w:rPr>
        <w:t>ըստ</w:t>
      </w:r>
      <w:r w:rsidR="00F4506C" w:rsidRPr="00064ADD">
        <w:rPr>
          <w:rFonts w:ascii="GHEA Grapalat" w:hAnsi="GHEA Grapalat" w:cs="Sylfaen"/>
          <w:lang w:val="hy-AM"/>
        </w:rPr>
        <w:t xml:space="preserve"> դրան ներկա</w:t>
      </w:r>
      <w:r w:rsidR="009B6D58" w:rsidRPr="00064ADD">
        <w:rPr>
          <w:rFonts w:ascii="GHEA Grapalat" w:hAnsi="GHEA Grapalat" w:cs="Sylfaen"/>
          <w:lang w:val="af-ZA"/>
        </w:rPr>
        <w:t xml:space="preserve"> </w:t>
      </w:r>
      <w:r w:rsidR="007210AC" w:rsidRPr="00064ADD">
        <w:rPr>
          <w:rFonts w:ascii="GHEA Grapalat" w:hAnsi="GHEA Grapalat" w:cs="Sylfaen"/>
          <w:lang w:val="af-ZA"/>
        </w:rPr>
        <w:t>մ</w:t>
      </w:r>
      <w:r w:rsidR="009B6D58" w:rsidRPr="00597195">
        <w:rPr>
          <w:rFonts w:ascii="GHEA Grapalat" w:hAnsi="GHEA Grapalat" w:cs="Sylfaen"/>
          <w:lang w:val="hy-AM"/>
        </w:rPr>
        <w:t>ասնակիցների</w:t>
      </w:r>
      <w:r w:rsidR="009B6D58" w:rsidRPr="00B864E3">
        <w:rPr>
          <w:rFonts w:ascii="GHEA Grapalat" w:hAnsi="GHEA Grapalat" w:cs="Sylfaen"/>
          <w:lang w:val="af-ZA"/>
        </w:rPr>
        <w:t xml:space="preserve"> </w:t>
      </w:r>
      <w:r w:rsidR="009B6D58" w:rsidRPr="00597195">
        <w:rPr>
          <w:rFonts w:ascii="GHEA Grapalat" w:hAnsi="GHEA Grapalat" w:cs="Sylfaen"/>
          <w:lang w:val="hy-AM"/>
        </w:rPr>
        <w:t>ներկայացրած</w:t>
      </w:r>
      <w:r w:rsidR="009B6D58" w:rsidRPr="00B864E3">
        <w:rPr>
          <w:rFonts w:ascii="GHEA Grapalat" w:hAnsi="GHEA Grapalat" w:cs="Sylfaen"/>
          <w:lang w:val="af-ZA"/>
        </w:rPr>
        <w:t xml:space="preserve"> </w:t>
      </w:r>
      <w:r w:rsidR="009B6D58" w:rsidRPr="00597195">
        <w:rPr>
          <w:rFonts w:ascii="GHEA Grapalat" w:hAnsi="GHEA Grapalat" w:cs="Sylfaen"/>
          <w:lang w:val="hy-AM"/>
        </w:rPr>
        <w:t>գների</w:t>
      </w:r>
      <w:r w:rsidR="00521483">
        <w:rPr>
          <w:rFonts w:ascii="GHEA Grapalat" w:hAnsi="GHEA Grapalat" w:cs="Sylfaen"/>
          <w:lang w:val="af-ZA"/>
        </w:rPr>
        <w:t xml:space="preserve">, </w:t>
      </w:r>
      <w:r w:rsidR="009B6D58" w:rsidRPr="00B864E3">
        <w:rPr>
          <w:rFonts w:ascii="GHEA Grapalat" w:hAnsi="GHEA Grapalat" w:cs="Sylfaen"/>
          <w:lang w:val="af-ZA"/>
        </w:rPr>
        <w:t xml:space="preserve"> </w:t>
      </w:r>
      <w:r w:rsidR="009B6D58" w:rsidRPr="00597195">
        <w:rPr>
          <w:rFonts w:ascii="GHEA Grapalat" w:hAnsi="GHEA Grapalat" w:cs="Sylfaen"/>
          <w:lang w:val="hy-AM"/>
        </w:rPr>
        <w:t>որոշվում</w:t>
      </w:r>
      <w:r w:rsidR="009B6D58" w:rsidRPr="00B864E3">
        <w:rPr>
          <w:rFonts w:ascii="GHEA Grapalat" w:hAnsi="GHEA Grapalat" w:cs="Sylfaen"/>
          <w:lang w:val="af-ZA"/>
        </w:rPr>
        <w:t xml:space="preserve"> </w:t>
      </w:r>
      <w:r w:rsidR="009B6D58" w:rsidRPr="00597195">
        <w:rPr>
          <w:rFonts w:ascii="GHEA Grapalat" w:hAnsi="GHEA Grapalat" w:cs="Sylfaen"/>
          <w:lang w:val="hy-AM"/>
        </w:rPr>
        <w:t>և</w:t>
      </w:r>
      <w:r w:rsidR="009B6D58" w:rsidRPr="00B864E3">
        <w:rPr>
          <w:rFonts w:ascii="GHEA Grapalat" w:hAnsi="GHEA Grapalat" w:cs="Sylfaen"/>
          <w:lang w:val="af-ZA"/>
        </w:rPr>
        <w:t xml:space="preserve"> </w:t>
      </w:r>
      <w:r w:rsidR="009B6D58" w:rsidRPr="00597195">
        <w:rPr>
          <w:rFonts w:ascii="GHEA Grapalat" w:hAnsi="GHEA Grapalat" w:cs="Sylfaen"/>
          <w:lang w:val="hy-AM"/>
        </w:rPr>
        <w:t>հայտարարվում</w:t>
      </w:r>
      <w:r w:rsidR="009B6D58" w:rsidRPr="00B864E3">
        <w:rPr>
          <w:rFonts w:ascii="GHEA Grapalat" w:hAnsi="GHEA Grapalat" w:cs="Sylfaen"/>
          <w:lang w:val="af-ZA"/>
        </w:rPr>
        <w:t xml:space="preserve"> </w:t>
      </w:r>
      <w:r w:rsidR="009B6D58" w:rsidRPr="00597195">
        <w:rPr>
          <w:rFonts w:ascii="GHEA Grapalat" w:hAnsi="GHEA Grapalat" w:cs="Sylfaen"/>
          <w:lang w:val="hy-AM"/>
        </w:rPr>
        <w:t>են</w:t>
      </w:r>
      <w:r w:rsidR="009B6D58" w:rsidRPr="00B864E3">
        <w:rPr>
          <w:rFonts w:ascii="GHEA Grapalat" w:hAnsi="GHEA Grapalat" w:cs="Sylfaen"/>
          <w:lang w:val="af-ZA"/>
        </w:rPr>
        <w:t xml:space="preserve"> </w:t>
      </w:r>
      <w:r w:rsidR="00AB1DD6" w:rsidRPr="00597195">
        <w:rPr>
          <w:rFonts w:ascii="GHEA Grapalat" w:hAnsi="GHEA Grapalat" w:cs="Sylfaen"/>
          <w:lang w:val="hy-AM"/>
        </w:rPr>
        <w:t>ընտրված</w:t>
      </w:r>
      <w:r w:rsidR="00AB1DD6" w:rsidRPr="00B864E3">
        <w:rPr>
          <w:rFonts w:ascii="GHEA Grapalat" w:hAnsi="GHEA Grapalat" w:cs="Sylfaen"/>
          <w:lang w:val="af-ZA"/>
        </w:rPr>
        <w:t xml:space="preserve"> </w:t>
      </w:r>
      <w:r w:rsidR="00AF3CCA" w:rsidRPr="00B864E3">
        <w:rPr>
          <w:rFonts w:ascii="GHEA Grapalat" w:hAnsi="GHEA Grapalat" w:cs="Sylfaen"/>
          <w:lang w:val="af-ZA"/>
        </w:rPr>
        <w:t xml:space="preserve"> </w:t>
      </w:r>
      <w:r w:rsidR="00AF3CCA" w:rsidRPr="00597195">
        <w:rPr>
          <w:rFonts w:ascii="GHEA Grapalat" w:hAnsi="GHEA Grapalat" w:cs="Sylfaen"/>
          <w:lang w:val="hy-AM"/>
        </w:rPr>
        <w:t>և</w:t>
      </w:r>
      <w:r w:rsidR="00AF3CCA" w:rsidRPr="00B864E3">
        <w:rPr>
          <w:rFonts w:ascii="GHEA Grapalat" w:hAnsi="GHEA Grapalat" w:cs="Sylfaen"/>
          <w:lang w:val="af-ZA"/>
        </w:rPr>
        <w:t xml:space="preserve"> </w:t>
      </w:r>
      <w:r w:rsidR="00AF3CCA" w:rsidRPr="00597195">
        <w:rPr>
          <w:rFonts w:ascii="GHEA Grapalat" w:hAnsi="GHEA Grapalat" w:cs="Sylfaen"/>
          <w:lang w:val="hy-AM"/>
        </w:rPr>
        <w:t>այդպիսին</w:t>
      </w:r>
      <w:r w:rsidR="00AF3CCA" w:rsidRPr="00B864E3">
        <w:rPr>
          <w:rFonts w:ascii="GHEA Grapalat" w:hAnsi="GHEA Grapalat" w:cs="Sylfaen"/>
          <w:lang w:val="af-ZA"/>
        </w:rPr>
        <w:t xml:space="preserve"> </w:t>
      </w:r>
      <w:r w:rsidR="00AF3CCA" w:rsidRPr="00597195">
        <w:rPr>
          <w:rFonts w:ascii="GHEA Grapalat" w:hAnsi="GHEA Grapalat" w:cs="Sylfaen"/>
          <w:lang w:val="hy-AM"/>
        </w:rPr>
        <w:t>չճանաչված</w:t>
      </w:r>
      <w:r w:rsidR="00AF3CCA" w:rsidRPr="00B864E3" w:rsidDel="00AF3CCA">
        <w:rPr>
          <w:rFonts w:ascii="GHEA Grapalat" w:hAnsi="GHEA Grapalat" w:cs="Sylfaen"/>
          <w:lang w:val="af-ZA"/>
        </w:rPr>
        <w:t xml:space="preserve"> </w:t>
      </w:r>
      <w:r w:rsidR="007210AC" w:rsidRPr="00597195">
        <w:rPr>
          <w:rFonts w:ascii="GHEA Grapalat" w:hAnsi="GHEA Grapalat" w:cs="Sylfaen"/>
          <w:lang w:val="hy-AM"/>
        </w:rPr>
        <w:t>մ</w:t>
      </w:r>
      <w:r w:rsidR="009B6D58" w:rsidRPr="00597195">
        <w:rPr>
          <w:rFonts w:ascii="GHEA Grapalat" w:hAnsi="GHEA Grapalat" w:cs="Sylfaen"/>
          <w:lang w:val="hy-AM"/>
        </w:rPr>
        <w:t>ասնակիցները</w:t>
      </w:r>
      <w:r w:rsidR="0058356F" w:rsidRPr="00B864E3">
        <w:rPr>
          <w:rFonts w:ascii="GHEA Grapalat" w:hAnsi="GHEA Grapalat" w:cs="Sylfaen"/>
          <w:lang w:val="af-ZA"/>
        </w:rPr>
        <w:t xml:space="preserve">:  </w:t>
      </w:r>
      <w:r w:rsidR="0058356F" w:rsidRPr="00597195">
        <w:rPr>
          <w:rFonts w:ascii="GHEA Grapalat" w:hAnsi="GHEA Grapalat" w:cs="Sylfaen"/>
          <w:lang w:val="hy-AM"/>
        </w:rPr>
        <w:t>Եթե</w:t>
      </w:r>
      <w:r w:rsidR="0058356F" w:rsidRPr="00B864E3">
        <w:rPr>
          <w:rFonts w:ascii="GHEA Grapalat" w:hAnsi="GHEA Grapalat" w:cs="Sylfaen"/>
          <w:lang w:val="af-ZA"/>
        </w:rPr>
        <w:t xml:space="preserve"> </w:t>
      </w:r>
      <w:r w:rsidR="0058356F" w:rsidRPr="00597195">
        <w:rPr>
          <w:rFonts w:ascii="GHEA Grapalat" w:hAnsi="GHEA Grapalat" w:cs="Sylfaen"/>
          <w:lang w:val="hy-AM"/>
        </w:rPr>
        <w:t>բանակցությունների</w:t>
      </w:r>
      <w:r w:rsidR="0058356F" w:rsidRPr="00B864E3">
        <w:rPr>
          <w:rFonts w:ascii="GHEA Grapalat" w:hAnsi="GHEA Grapalat" w:cs="Sylfaen"/>
          <w:lang w:val="af-ZA"/>
        </w:rPr>
        <w:t xml:space="preserve"> </w:t>
      </w:r>
      <w:r w:rsidR="0058356F" w:rsidRPr="00597195">
        <w:rPr>
          <w:rFonts w:ascii="GHEA Grapalat" w:hAnsi="GHEA Grapalat" w:cs="Sylfaen"/>
          <w:lang w:val="hy-AM"/>
        </w:rPr>
        <w:t>արդյունքում</w:t>
      </w:r>
      <w:r w:rsidR="0058356F" w:rsidRPr="00B864E3">
        <w:rPr>
          <w:rFonts w:ascii="GHEA Grapalat" w:hAnsi="GHEA Grapalat" w:cs="Sylfaen"/>
          <w:lang w:val="af-ZA"/>
        </w:rPr>
        <w:t xml:space="preserve"> </w:t>
      </w:r>
      <w:r w:rsidR="0058356F" w:rsidRPr="00597195">
        <w:rPr>
          <w:rFonts w:ascii="GHEA Grapalat" w:hAnsi="GHEA Grapalat" w:cs="Sylfaen"/>
          <w:lang w:val="hy-AM"/>
        </w:rPr>
        <w:t>մասնակիցների</w:t>
      </w:r>
      <w:r w:rsidR="0058356F" w:rsidRPr="00B864E3">
        <w:rPr>
          <w:rFonts w:ascii="GHEA Grapalat" w:hAnsi="GHEA Grapalat" w:cs="Sylfaen"/>
          <w:lang w:val="af-ZA"/>
        </w:rPr>
        <w:t xml:space="preserve"> </w:t>
      </w:r>
      <w:r w:rsidR="0058356F" w:rsidRPr="00597195">
        <w:rPr>
          <w:rFonts w:ascii="GHEA Grapalat" w:hAnsi="GHEA Grapalat" w:cs="Sylfaen"/>
          <w:lang w:val="hy-AM"/>
        </w:rPr>
        <w:t>ներկայացրած</w:t>
      </w:r>
      <w:r w:rsidR="0058356F" w:rsidRPr="00B864E3">
        <w:rPr>
          <w:rFonts w:ascii="GHEA Grapalat" w:hAnsi="GHEA Grapalat" w:cs="Sylfaen"/>
          <w:lang w:val="af-ZA"/>
        </w:rPr>
        <w:t xml:space="preserve"> </w:t>
      </w:r>
      <w:r w:rsidR="0058356F" w:rsidRPr="00597195">
        <w:rPr>
          <w:rFonts w:ascii="GHEA Grapalat" w:hAnsi="GHEA Grapalat" w:cs="Sylfaen"/>
          <w:lang w:val="hy-AM"/>
        </w:rPr>
        <w:t>գները</w:t>
      </w:r>
      <w:r w:rsidR="0058356F" w:rsidRPr="00B864E3">
        <w:rPr>
          <w:rFonts w:ascii="GHEA Grapalat" w:hAnsi="GHEA Grapalat" w:cs="Sylfaen"/>
          <w:lang w:val="af-ZA"/>
        </w:rPr>
        <w:t xml:space="preserve"> </w:t>
      </w:r>
      <w:r w:rsidR="0058356F" w:rsidRPr="00597195">
        <w:rPr>
          <w:rFonts w:ascii="GHEA Grapalat" w:hAnsi="GHEA Grapalat" w:cs="Sylfaen"/>
          <w:lang w:val="hy-AM"/>
        </w:rPr>
        <w:t>մնում</w:t>
      </w:r>
      <w:r w:rsidR="0058356F" w:rsidRPr="00B864E3">
        <w:rPr>
          <w:rFonts w:ascii="GHEA Grapalat" w:hAnsi="GHEA Grapalat" w:cs="Sylfaen"/>
          <w:lang w:val="af-ZA"/>
        </w:rPr>
        <w:t xml:space="preserve"> </w:t>
      </w:r>
      <w:r w:rsidR="0058356F" w:rsidRPr="00597195">
        <w:rPr>
          <w:rFonts w:ascii="GHEA Grapalat" w:hAnsi="GHEA Grapalat" w:cs="Sylfaen"/>
          <w:lang w:val="hy-AM"/>
        </w:rPr>
        <w:t>են</w:t>
      </w:r>
      <w:r w:rsidR="0058356F" w:rsidRPr="00B864E3">
        <w:rPr>
          <w:rFonts w:ascii="GHEA Grapalat" w:hAnsi="GHEA Grapalat" w:cs="Sylfaen"/>
          <w:lang w:val="af-ZA"/>
        </w:rPr>
        <w:t xml:space="preserve"> </w:t>
      </w:r>
      <w:r w:rsidR="0058356F" w:rsidRPr="00597195">
        <w:rPr>
          <w:rFonts w:ascii="GHEA Grapalat" w:hAnsi="GHEA Grapalat" w:cs="Sylfaen"/>
          <w:lang w:val="hy-AM"/>
        </w:rPr>
        <w:t>հավասար</w:t>
      </w:r>
      <w:r w:rsidR="0058356F" w:rsidRPr="00B864E3">
        <w:rPr>
          <w:rFonts w:ascii="GHEA Grapalat" w:hAnsi="GHEA Grapalat" w:cs="Sylfaen"/>
          <w:lang w:val="af-ZA"/>
        </w:rPr>
        <w:t xml:space="preserve">, </w:t>
      </w:r>
      <w:r w:rsidR="0058356F" w:rsidRPr="00597195">
        <w:rPr>
          <w:rFonts w:ascii="GHEA Grapalat" w:hAnsi="GHEA Grapalat" w:cs="Sylfaen"/>
          <w:lang w:val="hy-AM"/>
        </w:rPr>
        <w:t>գնման</w:t>
      </w:r>
      <w:r w:rsidR="0058356F" w:rsidRPr="00B864E3">
        <w:rPr>
          <w:rFonts w:ascii="GHEA Grapalat" w:hAnsi="GHEA Grapalat" w:cs="Sylfaen"/>
          <w:lang w:val="af-ZA"/>
        </w:rPr>
        <w:t xml:space="preserve"> </w:t>
      </w:r>
      <w:r w:rsidR="0058356F" w:rsidRPr="00597195">
        <w:rPr>
          <w:rFonts w:ascii="GHEA Grapalat" w:hAnsi="GHEA Grapalat" w:cs="Sylfaen"/>
          <w:lang w:val="hy-AM"/>
        </w:rPr>
        <w:t>ընթացակարգն</w:t>
      </w:r>
      <w:r w:rsidR="0058356F" w:rsidRPr="00B864E3">
        <w:rPr>
          <w:rFonts w:ascii="GHEA Grapalat" w:hAnsi="GHEA Grapalat" w:cs="Sylfaen"/>
          <w:lang w:val="af-ZA"/>
        </w:rPr>
        <w:t xml:space="preserve"> </w:t>
      </w:r>
      <w:r w:rsidR="0058356F" w:rsidRPr="00597195">
        <w:rPr>
          <w:rFonts w:ascii="GHEA Grapalat" w:hAnsi="GHEA Grapalat" w:cs="Sylfaen"/>
          <w:lang w:val="hy-AM"/>
        </w:rPr>
        <w:t>Օրենքի</w:t>
      </w:r>
      <w:r w:rsidR="0058356F" w:rsidRPr="00B864E3">
        <w:rPr>
          <w:rFonts w:ascii="GHEA Grapalat" w:hAnsi="GHEA Grapalat" w:cs="Sylfaen"/>
          <w:lang w:val="af-ZA"/>
        </w:rPr>
        <w:t xml:space="preserve"> 37-</w:t>
      </w:r>
      <w:r w:rsidR="0058356F" w:rsidRPr="00597195">
        <w:rPr>
          <w:rFonts w:ascii="GHEA Grapalat" w:hAnsi="GHEA Grapalat" w:cs="Sylfaen"/>
          <w:lang w:val="hy-AM"/>
        </w:rPr>
        <w:t>րդ</w:t>
      </w:r>
      <w:r w:rsidR="0058356F" w:rsidRPr="00B864E3">
        <w:rPr>
          <w:rFonts w:ascii="GHEA Grapalat" w:hAnsi="GHEA Grapalat" w:cs="Sylfaen"/>
          <w:lang w:val="af-ZA"/>
        </w:rPr>
        <w:t xml:space="preserve"> </w:t>
      </w:r>
      <w:r w:rsidR="0058356F" w:rsidRPr="00597195">
        <w:rPr>
          <w:rFonts w:ascii="GHEA Grapalat" w:hAnsi="GHEA Grapalat" w:cs="Sylfaen"/>
          <w:lang w:val="hy-AM"/>
        </w:rPr>
        <w:t>հոդվածի</w:t>
      </w:r>
      <w:r w:rsidR="0058356F" w:rsidRPr="00B864E3">
        <w:rPr>
          <w:rFonts w:ascii="GHEA Grapalat" w:hAnsi="GHEA Grapalat" w:cs="Sylfaen"/>
          <w:lang w:val="af-ZA"/>
        </w:rPr>
        <w:t xml:space="preserve"> 1-</w:t>
      </w:r>
      <w:r w:rsidR="0058356F" w:rsidRPr="00597195">
        <w:rPr>
          <w:rFonts w:ascii="GHEA Grapalat" w:hAnsi="GHEA Grapalat" w:cs="Sylfaen"/>
          <w:lang w:val="hy-AM"/>
        </w:rPr>
        <w:t>ին</w:t>
      </w:r>
      <w:r w:rsidR="0058356F" w:rsidRPr="00B864E3">
        <w:rPr>
          <w:rFonts w:ascii="GHEA Grapalat" w:hAnsi="GHEA Grapalat" w:cs="Sylfaen"/>
          <w:lang w:val="af-ZA"/>
        </w:rPr>
        <w:t xml:space="preserve"> </w:t>
      </w:r>
      <w:r w:rsidR="0058356F" w:rsidRPr="00597195">
        <w:rPr>
          <w:rFonts w:ascii="GHEA Grapalat" w:hAnsi="GHEA Grapalat" w:cs="Sylfaen"/>
          <w:lang w:val="hy-AM"/>
        </w:rPr>
        <w:t>մասի</w:t>
      </w:r>
      <w:r w:rsidR="0058356F" w:rsidRPr="00B864E3">
        <w:rPr>
          <w:rFonts w:ascii="GHEA Grapalat" w:hAnsi="GHEA Grapalat" w:cs="Sylfaen"/>
          <w:lang w:val="af-ZA"/>
        </w:rPr>
        <w:t xml:space="preserve"> 1-</w:t>
      </w:r>
      <w:r w:rsidR="0058356F" w:rsidRPr="00597195">
        <w:rPr>
          <w:rFonts w:ascii="GHEA Grapalat" w:hAnsi="GHEA Grapalat" w:cs="Sylfaen"/>
          <w:lang w:val="hy-AM"/>
        </w:rPr>
        <w:t>ին</w:t>
      </w:r>
      <w:r w:rsidR="0058356F" w:rsidRPr="00B864E3">
        <w:rPr>
          <w:rFonts w:ascii="GHEA Grapalat" w:hAnsi="GHEA Grapalat" w:cs="Sylfaen"/>
          <w:lang w:val="af-ZA"/>
        </w:rPr>
        <w:t xml:space="preserve"> </w:t>
      </w:r>
      <w:r w:rsidR="0058356F" w:rsidRPr="00597195">
        <w:rPr>
          <w:rFonts w:ascii="GHEA Grapalat" w:hAnsi="GHEA Grapalat" w:cs="Sylfaen"/>
          <w:lang w:val="hy-AM"/>
        </w:rPr>
        <w:t>կետի</w:t>
      </w:r>
      <w:r w:rsidR="0058356F" w:rsidRPr="00B864E3">
        <w:rPr>
          <w:rFonts w:ascii="GHEA Grapalat" w:hAnsi="GHEA Grapalat" w:cs="Sylfaen"/>
          <w:lang w:val="af-ZA"/>
        </w:rPr>
        <w:t xml:space="preserve"> </w:t>
      </w:r>
      <w:r w:rsidR="0058356F" w:rsidRPr="00597195">
        <w:rPr>
          <w:rFonts w:ascii="GHEA Grapalat" w:hAnsi="GHEA Grapalat" w:cs="Sylfaen"/>
          <w:lang w:val="hy-AM"/>
        </w:rPr>
        <w:t>հիման</w:t>
      </w:r>
      <w:r w:rsidR="0058356F" w:rsidRPr="00B864E3">
        <w:rPr>
          <w:rFonts w:ascii="GHEA Grapalat" w:hAnsi="GHEA Grapalat" w:cs="Sylfaen"/>
          <w:lang w:val="af-ZA"/>
        </w:rPr>
        <w:t xml:space="preserve"> </w:t>
      </w:r>
      <w:r w:rsidR="0058356F" w:rsidRPr="00597195">
        <w:rPr>
          <w:rFonts w:ascii="GHEA Grapalat" w:hAnsi="GHEA Grapalat" w:cs="Sylfaen"/>
          <w:lang w:val="hy-AM"/>
        </w:rPr>
        <w:t>վրա</w:t>
      </w:r>
      <w:r w:rsidR="0058356F" w:rsidRPr="00B864E3">
        <w:rPr>
          <w:rFonts w:ascii="GHEA Grapalat" w:hAnsi="GHEA Grapalat" w:cs="Sylfaen"/>
          <w:lang w:val="af-ZA"/>
        </w:rPr>
        <w:t xml:space="preserve"> </w:t>
      </w:r>
      <w:r w:rsidR="0058356F" w:rsidRPr="00597195">
        <w:rPr>
          <w:rFonts w:ascii="GHEA Grapalat" w:hAnsi="GHEA Grapalat" w:cs="Sylfaen"/>
          <w:lang w:val="hy-AM"/>
        </w:rPr>
        <w:t>հայտարարվում</w:t>
      </w:r>
      <w:r w:rsidR="0058356F" w:rsidRPr="00B864E3">
        <w:rPr>
          <w:rFonts w:ascii="GHEA Grapalat" w:hAnsi="GHEA Grapalat" w:cs="Sylfaen"/>
          <w:lang w:val="af-ZA"/>
        </w:rPr>
        <w:t xml:space="preserve"> </w:t>
      </w:r>
      <w:r w:rsidR="0058356F" w:rsidRPr="00597195">
        <w:rPr>
          <w:rFonts w:ascii="GHEA Grapalat" w:hAnsi="GHEA Grapalat" w:cs="Sylfaen"/>
          <w:lang w:val="hy-AM"/>
        </w:rPr>
        <w:t>է</w:t>
      </w:r>
      <w:r w:rsidR="0058356F" w:rsidRPr="00B864E3">
        <w:rPr>
          <w:rFonts w:ascii="GHEA Grapalat" w:hAnsi="GHEA Grapalat" w:cs="Sylfaen"/>
          <w:lang w:val="af-ZA"/>
        </w:rPr>
        <w:t xml:space="preserve"> </w:t>
      </w:r>
      <w:r w:rsidR="0058356F" w:rsidRPr="00597195">
        <w:rPr>
          <w:rFonts w:ascii="GHEA Grapalat" w:hAnsi="GHEA Grapalat" w:cs="Sylfaen"/>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BodyText3"/>
        <w:shd w:val="clear" w:color="auto" w:fill="FFFFFF"/>
        <w:ind w:firstLine="375"/>
        <w:rPr>
          <w:rFonts w:ascii="GHEA Grapalat" w:hAnsi="GHEA Grapalat"/>
          <w:lang w:val="af-ZA" w:eastAsia="x-none"/>
        </w:rPr>
      </w:pPr>
      <w:r w:rsidRPr="00B864E3">
        <w:rPr>
          <w:rFonts w:ascii="GHEA Grapalat" w:hAnsi="GHEA Grapalat"/>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BodyText3"/>
        <w:shd w:val="clear" w:color="auto" w:fill="FFFFFF"/>
        <w:ind w:firstLine="375"/>
        <w:rPr>
          <w:rFonts w:ascii="GHEA Grapalat" w:hAnsi="GHEA Grapalat"/>
          <w:lang w:val="af-ZA" w:eastAsia="x-none"/>
        </w:rPr>
      </w:pPr>
      <w:r w:rsidRPr="00B864E3">
        <w:rPr>
          <w:rFonts w:ascii="GHEA Grapalat" w:hAnsi="GHEA Grapalat"/>
          <w:lang w:val="af-ZA" w:eastAsia="x-none"/>
        </w:rPr>
        <w:t>Սույն կետի</w:t>
      </w:r>
      <w:r w:rsidR="00B864E3">
        <w:rPr>
          <w:rFonts w:ascii="GHEA Grapalat" w:hAnsi="GHEA Grapalat"/>
          <w:lang w:val="af-ZA" w:eastAsia="x-none"/>
        </w:rPr>
        <w:t xml:space="preserve"> չկիրառման դեպքում ընթացակարգը </w:t>
      </w:r>
      <w:r w:rsidR="00B864E3">
        <w:rPr>
          <w:rFonts w:ascii="GHEA Grapalat" w:hAnsi="GHEA Grapalat"/>
          <w:lang w:val="hy-AM" w:eastAsia="x-none"/>
        </w:rPr>
        <w:t>Օ</w:t>
      </w:r>
      <w:r w:rsidRPr="00B864E3">
        <w:rPr>
          <w:rFonts w:ascii="GHEA Grapalat" w:hAnsi="GHEA Grapalat"/>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7" w:name="_Hlk9262487"/>
      <w:r w:rsidR="00E515BB" w:rsidRPr="0033785F">
        <w:rPr>
          <w:rFonts w:ascii="GHEA Grapalat" w:hAnsi="GHEA Grapalat"/>
          <w:sz w:val="20"/>
          <w:szCs w:val="20"/>
          <w:lang w:val="af-ZA" w:eastAsia="x-none"/>
        </w:rPr>
        <w:t xml:space="preserve"> </w:t>
      </w:r>
      <w:bookmarkStart w:id="8"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7"/>
      <w:bookmarkEnd w:id="8"/>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Cs w:val="24"/>
          <w:lang w:val="hy-AM" w:eastAsia="en-US"/>
        </w:rPr>
        <w:t>հայտի գն</w:t>
      </w:r>
      <w:r w:rsidR="00563192" w:rsidRPr="00064ADD">
        <w:rPr>
          <w:rFonts w:ascii="GHEA Grapalat" w:hAnsi="GHEA Grapalat" w:cs="Sylfaen"/>
          <w:szCs w:val="24"/>
          <w:lang w:eastAsia="en-US"/>
        </w:rPr>
        <w:t>ա</w:t>
      </w:r>
      <w:r w:rsidR="00873E83" w:rsidRPr="00064ADD">
        <w:rPr>
          <w:rFonts w:ascii="GHEA Grapalat" w:hAnsi="GHEA Grapalat" w:cs="Sylfaen"/>
          <w:szCs w:val="24"/>
          <w:lang w:val="hy-AM" w:eastAsia="en-US"/>
        </w:rPr>
        <w:t xml:space="preserve">հատման ընթացքում </w:t>
      </w:r>
      <w:r w:rsidRPr="00064ADD">
        <w:rPr>
          <w:rFonts w:ascii="GHEA Grapalat" w:hAnsi="GHEA Grapalat" w:cs="Sylfaen"/>
          <w:szCs w:val="24"/>
          <w:lang w:val="hy-AM" w:eastAsia="en-US"/>
        </w:rPr>
        <w:t xml:space="preserve">հայտնաբերված </w:t>
      </w:r>
      <w:r w:rsidR="00873E83" w:rsidRPr="00064ADD">
        <w:rPr>
          <w:rFonts w:ascii="GHEA Grapalat" w:hAnsi="GHEA Grapalat" w:cs="Sylfaen"/>
          <w:szCs w:val="24"/>
          <w:lang w:val="hy-AM" w:eastAsia="en-US"/>
        </w:rPr>
        <w:t xml:space="preserve">բոլոր </w:t>
      </w:r>
      <w:r w:rsidRPr="00064ADD">
        <w:rPr>
          <w:rFonts w:ascii="GHEA Grapalat" w:hAnsi="GHEA Grapalat" w:cs="Sylfaen"/>
          <w:szCs w:val="24"/>
          <w:lang w:val="hy-AM" w:eastAsia="en-US"/>
        </w:rPr>
        <w:t>անհամապատասխանությունները:</w:t>
      </w:r>
      <w:r w:rsidR="002B121D" w:rsidRPr="00064ADD">
        <w:rPr>
          <w:rFonts w:ascii="GHEA Grapalat" w:hAnsi="GHEA Grapalat" w:cs="Sylfaen"/>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ind w:firstLine="567"/>
        <w:rPr>
          <w:rFonts w:ascii="GHEA Grapalat" w:hAnsi="GHEA Grapalat" w:cs="Sylfaen"/>
          <w:lang w:val="hy-AM"/>
        </w:rPr>
      </w:pPr>
      <w:r w:rsidRPr="0083574C">
        <w:rPr>
          <w:rFonts w:ascii="GHEA Grapalat" w:hAnsi="GHEA Grapalat" w:cs="Sylfaen"/>
          <w:lang w:val="es-ES"/>
        </w:rPr>
        <w:t>8</w:t>
      </w:r>
      <w:r w:rsidR="002B121D" w:rsidRPr="0083574C">
        <w:rPr>
          <w:rFonts w:ascii="GHEA Grapalat" w:hAnsi="GHEA Grapalat" w:cs="Sylfaen"/>
          <w:lang w:val="es-ES"/>
        </w:rPr>
        <w:t>.</w:t>
      </w:r>
      <w:r w:rsidR="00733A58" w:rsidRPr="0083574C">
        <w:rPr>
          <w:rFonts w:ascii="GHEA Grapalat" w:hAnsi="GHEA Grapalat" w:cs="Sylfaen"/>
          <w:lang w:val="es-ES"/>
        </w:rPr>
        <w:t>10</w:t>
      </w:r>
      <w:r w:rsidR="002B121D" w:rsidRPr="0083574C">
        <w:rPr>
          <w:rFonts w:ascii="GHEA Grapalat" w:hAnsi="GHEA Grapalat" w:cs="Sylfaen"/>
          <w:lang w:val="es-ES"/>
        </w:rPr>
        <w:t xml:space="preserve"> </w:t>
      </w:r>
      <w:r w:rsidR="00AF3CCA" w:rsidRPr="00064ADD">
        <w:rPr>
          <w:rFonts w:ascii="GHEA Grapalat" w:hAnsi="GHEA Grapalat" w:cs="Sylfaen"/>
          <w:lang w:val="hy-AM"/>
        </w:rPr>
        <w:t>Հանձնաժողովի</w:t>
      </w:r>
      <w:r w:rsidR="00AF3CCA" w:rsidRPr="0083574C">
        <w:rPr>
          <w:rFonts w:ascii="GHEA Grapalat" w:hAnsi="GHEA Grapalat" w:cs="Sylfaen"/>
          <w:lang w:val="es-ES"/>
        </w:rPr>
        <w:t xml:space="preserve"> </w:t>
      </w:r>
      <w:r w:rsidR="00AF3CCA" w:rsidRPr="00064ADD">
        <w:rPr>
          <w:rFonts w:ascii="GHEA Grapalat" w:hAnsi="GHEA Grapalat" w:cs="Sylfaen"/>
          <w:lang w:val="hy-AM"/>
        </w:rPr>
        <w:t>անդամը</w:t>
      </w:r>
      <w:r w:rsidR="00AF3CCA" w:rsidRPr="0083574C">
        <w:rPr>
          <w:rFonts w:ascii="GHEA Grapalat" w:hAnsi="GHEA Grapalat" w:cs="Sylfaen"/>
          <w:lang w:val="es-ES"/>
        </w:rPr>
        <w:t xml:space="preserve"> </w:t>
      </w:r>
      <w:r w:rsidR="00AF3CCA" w:rsidRPr="00064ADD">
        <w:rPr>
          <w:rFonts w:ascii="GHEA Grapalat" w:hAnsi="GHEA Grapalat" w:cs="Sylfaen"/>
          <w:lang w:val="hy-AM"/>
        </w:rPr>
        <w:t>կամ</w:t>
      </w:r>
      <w:r w:rsidR="00AF3CCA" w:rsidRPr="0083574C">
        <w:rPr>
          <w:rFonts w:ascii="GHEA Grapalat" w:hAnsi="GHEA Grapalat" w:cs="Sylfaen"/>
          <w:lang w:val="es-ES"/>
        </w:rPr>
        <w:t xml:space="preserve"> </w:t>
      </w:r>
      <w:r w:rsidR="00AF3CCA" w:rsidRPr="00064ADD">
        <w:rPr>
          <w:rFonts w:ascii="GHEA Grapalat" w:hAnsi="GHEA Grapalat" w:cs="Sylfaen"/>
          <w:lang w:val="hy-AM"/>
        </w:rPr>
        <w:t>քարտուղարը</w:t>
      </w:r>
      <w:r w:rsidR="00AF3CCA" w:rsidRPr="0083574C">
        <w:rPr>
          <w:rFonts w:ascii="GHEA Grapalat" w:hAnsi="GHEA Grapalat" w:cs="Sylfaen"/>
          <w:lang w:val="es-ES"/>
        </w:rPr>
        <w:t xml:space="preserve"> </w:t>
      </w:r>
      <w:r w:rsidR="00AF3CCA" w:rsidRPr="00064ADD">
        <w:rPr>
          <w:rFonts w:ascii="GHEA Grapalat" w:hAnsi="GHEA Grapalat" w:cs="Sylfaen"/>
          <w:lang w:val="hy-AM"/>
        </w:rPr>
        <w:t>չի</w:t>
      </w:r>
      <w:r w:rsidR="00AF3CCA" w:rsidRPr="0083574C">
        <w:rPr>
          <w:rFonts w:ascii="GHEA Grapalat" w:hAnsi="GHEA Grapalat" w:cs="Sylfaen"/>
          <w:lang w:val="es-ES"/>
        </w:rPr>
        <w:t xml:space="preserve"> </w:t>
      </w:r>
      <w:r w:rsidR="00AF3CCA" w:rsidRPr="00064ADD">
        <w:rPr>
          <w:rFonts w:ascii="GHEA Grapalat" w:hAnsi="GHEA Grapalat" w:cs="Sylfaen"/>
          <w:lang w:val="hy-AM"/>
        </w:rPr>
        <w:t>կարող</w:t>
      </w:r>
      <w:r w:rsidR="00AF3CCA" w:rsidRPr="0083574C">
        <w:rPr>
          <w:rFonts w:ascii="GHEA Grapalat" w:hAnsi="GHEA Grapalat" w:cs="Sylfaen"/>
          <w:lang w:val="es-ES"/>
        </w:rPr>
        <w:t xml:space="preserve"> </w:t>
      </w:r>
      <w:r w:rsidR="00AF3CCA" w:rsidRPr="00064ADD">
        <w:rPr>
          <w:rFonts w:ascii="GHEA Grapalat" w:hAnsi="GHEA Grapalat" w:cs="Sylfaen"/>
          <w:lang w:val="hy-AM"/>
        </w:rPr>
        <w:t>մասնակցել</w:t>
      </w:r>
      <w:r w:rsidR="00AF3CCA" w:rsidRPr="0083574C">
        <w:rPr>
          <w:rFonts w:ascii="GHEA Grapalat" w:hAnsi="GHEA Grapalat" w:cs="Sylfaen"/>
          <w:lang w:val="es-ES"/>
        </w:rPr>
        <w:t xml:space="preserve"> </w:t>
      </w:r>
      <w:r w:rsidR="00AF3CCA" w:rsidRPr="00064ADD">
        <w:rPr>
          <w:rFonts w:ascii="GHEA Grapalat" w:hAnsi="GHEA Grapalat" w:cs="Sylfaen"/>
          <w:lang w:val="hy-AM"/>
        </w:rPr>
        <w:t>հանձնաժողովի</w:t>
      </w:r>
      <w:r w:rsidR="00AF3CCA" w:rsidRPr="0083574C">
        <w:rPr>
          <w:rFonts w:ascii="GHEA Grapalat" w:hAnsi="GHEA Grapalat" w:cs="Sylfaen"/>
          <w:lang w:val="es-ES"/>
        </w:rPr>
        <w:t xml:space="preserve"> </w:t>
      </w:r>
      <w:r w:rsidR="00AF3CCA" w:rsidRPr="00064ADD">
        <w:rPr>
          <w:rFonts w:ascii="GHEA Grapalat" w:hAnsi="GHEA Grapalat" w:cs="Sylfaen"/>
          <w:lang w:val="hy-AM"/>
        </w:rPr>
        <w:t>աշխատանքներին</w:t>
      </w:r>
      <w:r w:rsidR="00AF3CCA" w:rsidRPr="0083574C">
        <w:rPr>
          <w:rFonts w:ascii="GHEA Grapalat" w:hAnsi="GHEA Grapalat" w:cs="Sylfaen"/>
          <w:lang w:val="es-ES"/>
        </w:rPr>
        <w:t xml:space="preserve">, </w:t>
      </w:r>
      <w:r w:rsidR="00AF3CCA" w:rsidRPr="00064ADD">
        <w:rPr>
          <w:rFonts w:ascii="GHEA Grapalat" w:hAnsi="GHEA Grapalat" w:cs="Sylfaen"/>
          <w:lang w:val="hy-AM"/>
        </w:rPr>
        <w:t>եթե հանձնաժողովի գործունեության ընթացքումպարզվում</w:t>
      </w:r>
      <w:r w:rsidR="00AF3CCA" w:rsidRPr="0083574C">
        <w:rPr>
          <w:rFonts w:ascii="GHEA Grapalat" w:hAnsi="GHEA Grapalat" w:cs="Sylfaen"/>
          <w:lang w:val="es-ES"/>
        </w:rPr>
        <w:t xml:space="preserve"> </w:t>
      </w:r>
      <w:r w:rsidR="00AF3CCA" w:rsidRPr="00064ADD">
        <w:rPr>
          <w:rFonts w:ascii="GHEA Grapalat" w:hAnsi="GHEA Grapalat" w:cs="Sylfaen"/>
          <w:lang w:val="hy-AM"/>
        </w:rPr>
        <w:t>է</w:t>
      </w:r>
      <w:r w:rsidR="00AF3CCA" w:rsidRPr="0083574C">
        <w:rPr>
          <w:rFonts w:ascii="GHEA Grapalat" w:hAnsi="GHEA Grapalat" w:cs="Sylfaen"/>
          <w:lang w:val="es-ES"/>
        </w:rPr>
        <w:t xml:space="preserve">, </w:t>
      </w:r>
      <w:r w:rsidR="00AF3CCA" w:rsidRPr="00064ADD">
        <w:rPr>
          <w:rFonts w:ascii="GHEA Grapalat" w:hAnsi="GHEA Grapalat" w:cs="Sylfaen"/>
          <w:lang w:val="hy-AM"/>
        </w:rPr>
        <w:t>որ</w:t>
      </w:r>
      <w:r w:rsidR="00AF3CCA" w:rsidRPr="0083574C">
        <w:rPr>
          <w:rFonts w:ascii="GHEA Grapalat" w:hAnsi="GHEA Grapalat" w:cs="Sylfaen"/>
          <w:lang w:val="es-ES"/>
        </w:rPr>
        <w:t xml:space="preserve"> </w:t>
      </w:r>
      <w:r w:rsidR="00AF3CCA" w:rsidRPr="00064ADD">
        <w:rPr>
          <w:rFonts w:ascii="GHEA Grapalat" w:hAnsi="GHEA Grapalat" w:cs="Sylfaen"/>
          <w:lang w:val="hy-AM"/>
        </w:rPr>
        <w:t>վերջիններիս</w:t>
      </w:r>
      <w:r w:rsidR="00AF3CCA" w:rsidRPr="0083574C">
        <w:rPr>
          <w:rFonts w:ascii="GHEA Grapalat" w:hAnsi="GHEA Grapalat" w:cs="Sylfaen"/>
          <w:lang w:val="es-ES"/>
        </w:rPr>
        <w:t xml:space="preserve"> </w:t>
      </w:r>
      <w:r w:rsidR="00AF3CCA" w:rsidRPr="00064ADD">
        <w:rPr>
          <w:rFonts w:ascii="GHEA Grapalat" w:hAnsi="GHEA Grapalat" w:cs="Sylfaen"/>
          <w:lang w:val="hy-AM"/>
        </w:rPr>
        <w:t>կողմից</w:t>
      </w:r>
      <w:r w:rsidR="00AF3CCA" w:rsidRPr="0083574C">
        <w:rPr>
          <w:rFonts w:ascii="GHEA Grapalat" w:hAnsi="GHEA Grapalat" w:cs="Sylfaen"/>
          <w:lang w:val="es-ES"/>
        </w:rPr>
        <w:t xml:space="preserve"> </w:t>
      </w:r>
      <w:r w:rsidR="00AF3CCA" w:rsidRPr="00064ADD">
        <w:rPr>
          <w:rFonts w:ascii="GHEA Grapalat" w:hAnsi="GHEA Grapalat" w:cs="Sylfaen"/>
          <w:lang w:val="hy-AM"/>
        </w:rPr>
        <w:t>հիմնադրված</w:t>
      </w:r>
      <w:r w:rsidR="00AF3CCA" w:rsidRPr="0083574C">
        <w:rPr>
          <w:rFonts w:ascii="GHEA Grapalat" w:hAnsi="GHEA Grapalat" w:cs="Sylfaen"/>
          <w:lang w:val="es-ES"/>
        </w:rPr>
        <w:t xml:space="preserve"> </w:t>
      </w:r>
      <w:r w:rsidR="00AF3CCA" w:rsidRPr="00064ADD">
        <w:rPr>
          <w:rFonts w:ascii="GHEA Grapalat" w:hAnsi="GHEA Grapalat" w:cs="Sylfaen"/>
          <w:lang w:val="hy-AM"/>
        </w:rPr>
        <w:t>կամ</w:t>
      </w:r>
      <w:r w:rsidR="00AF3CCA" w:rsidRPr="0083574C">
        <w:rPr>
          <w:rFonts w:ascii="GHEA Grapalat" w:hAnsi="GHEA Grapalat" w:cs="Sylfaen"/>
          <w:lang w:val="es-ES"/>
        </w:rPr>
        <w:t xml:space="preserve"> </w:t>
      </w:r>
      <w:r w:rsidR="00AF3CCA" w:rsidRPr="00064ADD">
        <w:rPr>
          <w:rFonts w:ascii="GHEA Grapalat" w:hAnsi="GHEA Grapalat" w:cs="Sylfaen"/>
          <w:lang w:val="hy-AM"/>
        </w:rPr>
        <w:t>բաժնեմաս</w:t>
      </w:r>
      <w:r w:rsidR="00AF3CCA" w:rsidRPr="0083574C">
        <w:rPr>
          <w:rFonts w:ascii="GHEA Grapalat" w:hAnsi="GHEA Grapalat" w:cs="Sylfaen"/>
          <w:lang w:val="es-ES"/>
        </w:rPr>
        <w:t xml:space="preserve"> (</w:t>
      </w:r>
      <w:r w:rsidR="00AF3CCA" w:rsidRPr="00064ADD">
        <w:rPr>
          <w:rFonts w:ascii="GHEA Grapalat" w:hAnsi="GHEA Grapalat" w:cs="Sylfaen"/>
          <w:lang w:val="hy-AM"/>
        </w:rPr>
        <w:t>փայաբաժին</w:t>
      </w:r>
      <w:r w:rsidR="00AF3CCA" w:rsidRPr="0083574C">
        <w:rPr>
          <w:rFonts w:ascii="GHEA Grapalat" w:hAnsi="GHEA Grapalat" w:cs="Sylfaen"/>
          <w:lang w:val="es-ES"/>
        </w:rPr>
        <w:t xml:space="preserve">) </w:t>
      </w:r>
      <w:r w:rsidR="00AF3CCA" w:rsidRPr="00064ADD">
        <w:rPr>
          <w:rFonts w:ascii="GHEA Grapalat" w:hAnsi="GHEA Grapalat" w:cs="Sylfaen"/>
          <w:lang w:val="hy-AM"/>
        </w:rPr>
        <w:t>ունեցող</w:t>
      </w:r>
      <w:r w:rsidR="00AF3CCA" w:rsidRPr="0083574C">
        <w:rPr>
          <w:rFonts w:ascii="GHEA Grapalat" w:hAnsi="GHEA Grapalat" w:cs="Sylfaen"/>
          <w:lang w:val="es-ES"/>
        </w:rPr>
        <w:t xml:space="preserve"> </w:t>
      </w:r>
      <w:r w:rsidR="00AF3CCA" w:rsidRPr="00064ADD">
        <w:rPr>
          <w:rFonts w:ascii="GHEA Grapalat" w:hAnsi="GHEA Grapalat" w:cs="Sylfaen"/>
          <w:lang w:val="hy-AM"/>
        </w:rPr>
        <w:t>կազմակերպությունը</w:t>
      </w:r>
      <w:r w:rsidR="00AF3CCA" w:rsidRPr="0083574C">
        <w:rPr>
          <w:rFonts w:ascii="GHEA Grapalat" w:hAnsi="GHEA Grapalat" w:cs="Sylfaen"/>
          <w:lang w:val="es-ES"/>
        </w:rPr>
        <w:t xml:space="preserve">, </w:t>
      </w:r>
      <w:r w:rsidR="00AF3CCA" w:rsidRPr="00064ADD">
        <w:rPr>
          <w:rFonts w:ascii="GHEA Grapalat" w:hAnsi="GHEA Grapalat" w:cs="Sylfaen"/>
          <w:lang w:val="hy-AM"/>
        </w:rPr>
        <w:t>կամ</w:t>
      </w:r>
      <w:r w:rsidR="00AF3CCA" w:rsidRPr="0083574C">
        <w:rPr>
          <w:rFonts w:ascii="GHEA Grapalat" w:hAnsi="GHEA Grapalat" w:cs="Sylfaen"/>
          <w:lang w:val="es-ES"/>
        </w:rPr>
        <w:t xml:space="preserve"> </w:t>
      </w:r>
      <w:r w:rsidR="00AF3CCA" w:rsidRPr="00064ADD">
        <w:rPr>
          <w:rFonts w:ascii="GHEA Grapalat" w:hAnsi="GHEA Grapalat" w:cs="Sylfaen"/>
          <w:lang w:val="hy-AM"/>
        </w:rPr>
        <w:t>իրենց</w:t>
      </w:r>
      <w:r w:rsidR="00AF3CCA" w:rsidRPr="0083574C">
        <w:rPr>
          <w:rFonts w:ascii="GHEA Grapalat" w:hAnsi="GHEA Grapalat" w:cs="Sylfaen"/>
          <w:lang w:val="es-ES"/>
        </w:rPr>
        <w:t xml:space="preserve"> </w:t>
      </w:r>
      <w:r w:rsidR="00AF3CCA" w:rsidRPr="00064ADD">
        <w:rPr>
          <w:rFonts w:ascii="GHEA Grapalat" w:hAnsi="GHEA Grapalat" w:cs="Sylfaen"/>
          <w:lang w:val="hy-AM"/>
        </w:rPr>
        <w:t>մերձավոր</w:t>
      </w:r>
      <w:r w:rsidR="00AF3CCA" w:rsidRPr="0083574C">
        <w:rPr>
          <w:rFonts w:ascii="GHEA Grapalat" w:hAnsi="GHEA Grapalat" w:cs="Sylfaen"/>
          <w:lang w:val="es-ES"/>
        </w:rPr>
        <w:t xml:space="preserve"> </w:t>
      </w:r>
      <w:r w:rsidR="00AF3CCA" w:rsidRPr="00064ADD">
        <w:rPr>
          <w:rFonts w:ascii="GHEA Grapalat" w:hAnsi="GHEA Grapalat" w:cs="Sylfaen"/>
          <w:lang w:val="hy-AM"/>
        </w:rPr>
        <w:t>ազգակցությամբ</w:t>
      </w:r>
      <w:r w:rsidR="00AF3CCA" w:rsidRPr="0083574C">
        <w:rPr>
          <w:rFonts w:ascii="GHEA Grapalat" w:hAnsi="GHEA Grapalat" w:cs="Sylfaen"/>
          <w:lang w:val="es-ES"/>
        </w:rPr>
        <w:t xml:space="preserve"> </w:t>
      </w:r>
      <w:r w:rsidR="00AF3CCA" w:rsidRPr="00064ADD">
        <w:rPr>
          <w:rFonts w:ascii="GHEA Grapalat" w:hAnsi="GHEA Grapalat" w:cs="Sylfaen"/>
          <w:lang w:val="hy-AM"/>
        </w:rPr>
        <w:t>կամ</w:t>
      </w:r>
      <w:r w:rsidR="00AF3CCA" w:rsidRPr="0083574C">
        <w:rPr>
          <w:rFonts w:ascii="GHEA Grapalat" w:hAnsi="GHEA Grapalat" w:cs="Sylfaen"/>
          <w:lang w:val="es-ES"/>
        </w:rPr>
        <w:t xml:space="preserve"> </w:t>
      </w:r>
      <w:r w:rsidR="00AF3CCA" w:rsidRPr="00064ADD">
        <w:rPr>
          <w:rFonts w:ascii="GHEA Grapalat" w:hAnsi="GHEA Grapalat" w:cs="Sylfaen"/>
          <w:lang w:val="hy-AM"/>
        </w:rPr>
        <w:t>խնամիությամբ</w:t>
      </w:r>
      <w:r w:rsidR="00AF3CCA" w:rsidRPr="0083574C">
        <w:rPr>
          <w:rFonts w:ascii="GHEA Grapalat" w:hAnsi="GHEA Grapalat" w:cs="Sylfaen"/>
          <w:lang w:val="es-ES"/>
        </w:rPr>
        <w:t xml:space="preserve"> </w:t>
      </w:r>
      <w:r w:rsidR="00AF3CCA" w:rsidRPr="00064ADD">
        <w:rPr>
          <w:rFonts w:ascii="GHEA Grapalat" w:hAnsi="GHEA Grapalat" w:cs="Sylfaen"/>
          <w:lang w:val="hy-AM"/>
        </w:rPr>
        <w:t>կապված</w:t>
      </w:r>
      <w:r w:rsidR="00AF3CCA" w:rsidRPr="0083574C">
        <w:rPr>
          <w:rFonts w:ascii="GHEA Grapalat" w:hAnsi="GHEA Grapalat" w:cs="Sylfaen"/>
          <w:lang w:val="es-ES"/>
        </w:rPr>
        <w:t xml:space="preserve"> </w:t>
      </w:r>
      <w:r w:rsidR="00AF3CCA" w:rsidRPr="00064ADD">
        <w:rPr>
          <w:rFonts w:ascii="GHEA Grapalat" w:hAnsi="GHEA Grapalat" w:cs="Sylfaen"/>
          <w:lang w:val="hy-AM"/>
        </w:rPr>
        <w:t>անձը</w:t>
      </w:r>
      <w:r w:rsidR="00AF3CCA" w:rsidRPr="0083574C">
        <w:rPr>
          <w:rFonts w:ascii="GHEA Grapalat" w:hAnsi="GHEA Grapalat" w:cs="Sylfaen"/>
          <w:lang w:val="es-ES"/>
        </w:rPr>
        <w:t xml:space="preserve"> (</w:t>
      </w:r>
      <w:r w:rsidR="00AF3CCA" w:rsidRPr="00064ADD">
        <w:rPr>
          <w:rFonts w:ascii="GHEA Grapalat" w:hAnsi="GHEA Grapalat" w:cs="Sylfaen"/>
          <w:lang w:val="hy-AM"/>
        </w:rPr>
        <w:t>ծնող</w:t>
      </w:r>
      <w:r w:rsidR="00AF3CCA" w:rsidRPr="0083574C">
        <w:rPr>
          <w:rFonts w:ascii="GHEA Grapalat" w:hAnsi="GHEA Grapalat" w:cs="Sylfaen"/>
          <w:lang w:val="es-ES"/>
        </w:rPr>
        <w:t xml:space="preserve">, </w:t>
      </w:r>
      <w:r w:rsidR="00AF3CCA" w:rsidRPr="00064ADD">
        <w:rPr>
          <w:rFonts w:ascii="GHEA Grapalat" w:hAnsi="GHEA Grapalat" w:cs="Sylfaen"/>
          <w:lang w:val="hy-AM"/>
        </w:rPr>
        <w:t>ամուսին</w:t>
      </w:r>
      <w:r w:rsidR="00AF3CCA" w:rsidRPr="0083574C">
        <w:rPr>
          <w:rFonts w:ascii="GHEA Grapalat" w:hAnsi="GHEA Grapalat" w:cs="Sylfaen"/>
          <w:lang w:val="es-ES"/>
        </w:rPr>
        <w:t xml:space="preserve">, </w:t>
      </w:r>
      <w:r w:rsidR="00AF3CCA" w:rsidRPr="00064ADD">
        <w:rPr>
          <w:rFonts w:ascii="GHEA Grapalat" w:hAnsi="GHEA Grapalat" w:cs="Sylfaen"/>
          <w:lang w:val="hy-AM"/>
        </w:rPr>
        <w:t>երեխա</w:t>
      </w:r>
      <w:r w:rsidR="00AF3CCA" w:rsidRPr="0083574C">
        <w:rPr>
          <w:rFonts w:ascii="GHEA Grapalat" w:hAnsi="GHEA Grapalat" w:cs="Sylfaen"/>
          <w:lang w:val="es-ES"/>
        </w:rPr>
        <w:t xml:space="preserve">, </w:t>
      </w:r>
      <w:r w:rsidR="00AF3CCA" w:rsidRPr="00064ADD">
        <w:rPr>
          <w:rFonts w:ascii="GHEA Grapalat" w:hAnsi="GHEA Grapalat" w:cs="Sylfaen"/>
          <w:lang w:val="hy-AM"/>
        </w:rPr>
        <w:t>եղբայր</w:t>
      </w:r>
      <w:r w:rsidR="00AF3CCA" w:rsidRPr="0083574C">
        <w:rPr>
          <w:rFonts w:ascii="GHEA Grapalat" w:hAnsi="GHEA Grapalat" w:cs="Sylfaen"/>
          <w:lang w:val="es-ES"/>
        </w:rPr>
        <w:t xml:space="preserve">, </w:t>
      </w:r>
      <w:r w:rsidR="00AF3CCA" w:rsidRPr="00064ADD">
        <w:rPr>
          <w:rFonts w:ascii="GHEA Grapalat" w:hAnsi="GHEA Grapalat" w:cs="Sylfaen"/>
          <w:lang w:val="hy-AM"/>
        </w:rPr>
        <w:t>քույր</w:t>
      </w:r>
      <w:r w:rsidR="00AF3CCA" w:rsidRPr="0083574C">
        <w:rPr>
          <w:rFonts w:ascii="GHEA Grapalat" w:hAnsi="GHEA Grapalat" w:cs="Sylfaen"/>
          <w:lang w:val="es-ES"/>
        </w:rPr>
        <w:t>,</w:t>
      </w:r>
      <w:r w:rsidR="00AF3CCA" w:rsidRPr="00064ADD">
        <w:rPr>
          <w:rFonts w:ascii="GHEA Grapalat" w:hAnsi="GHEA Grapalat" w:cs="Sylfaen"/>
          <w:lang w:val="hy-AM"/>
        </w:rPr>
        <w:t>տատ, պապ, թոռ,</w:t>
      </w:r>
      <w:r w:rsidR="00AF3CCA" w:rsidRPr="0083574C">
        <w:rPr>
          <w:rFonts w:ascii="GHEA Grapalat" w:hAnsi="GHEA Grapalat" w:cs="Sylfaen"/>
          <w:lang w:val="es-ES"/>
        </w:rPr>
        <w:t xml:space="preserve"> </w:t>
      </w:r>
      <w:r w:rsidR="00AF3CCA" w:rsidRPr="00064ADD">
        <w:rPr>
          <w:rFonts w:ascii="GHEA Grapalat" w:hAnsi="GHEA Grapalat" w:cs="Sylfaen"/>
          <w:lang w:val="hy-AM"/>
        </w:rPr>
        <w:t>ինչպես</w:t>
      </w:r>
      <w:r w:rsidR="00AF3CCA" w:rsidRPr="0083574C">
        <w:rPr>
          <w:rFonts w:ascii="GHEA Grapalat" w:hAnsi="GHEA Grapalat" w:cs="Sylfaen"/>
          <w:lang w:val="es-ES"/>
        </w:rPr>
        <w:t xml:space="preserve"> </w:t>
      </w:r>
      <w:r w:rsidR="00AF3CCA" w:rsidRPr="00064ADD">
        <w:rPr>
          <w:rFonts w:ascii="GHEA Grapalat" w:hAnsi="GHEA Grapalat" w:cs="Sylfaen"/>
          <w:lang w:val="hy-AM"/>
        </w:rPr>
        <w:t>նաև</w:t>
      </w:r>
      <w:r w:rsidR="00AF3CCA" w:rsidRPr="0083574C">
        <w:rPr>
          <w:rFonts w:ascii="GHEA Grapalat" w:hAnsi="GHEA Grapalat" w:cs="Sylfaen"/>
          <w:lang w:val="es-ES"/>
        </w:rPr>
        <w:t xml:space="preserve"> </w:t>
      </w:r>
      <w:r w:rsidR="00AF3CCA" w:rsidRPr="00064ADD">
        <w:rPr>
          <w:rFonts w:ascii="GHEA Grapalat" w:hAnsi="GHEA Grapalat" w:cs="Sylfaen"/>
          <w:lang w:val="hy-AM"/>
        </w:rPr>
        <w:t>ամուսնու</w:t>
      </w:r>
      <w:r w:rsidR="00AF3CCA" w:rsidRPr="0083574C">
        <w:rPr>
          <w:rFonts w:ascii="GHEA Grapalat" w:hAnsi="GHEA Grapalat" w:cs="Sylfaen"/>
          <w:lang w:val="es-ES"/>
        </w:rPr>
        <w:t xml:space="preserve"> </w:t>
      </w:r>
      <w:r w:rsidR="00AF3CCA" w:rsidRPr="00064ADD">
        <w:rPr>
          <w:rFonts w:ascii="GHEA Grapalat" w:hAnsi="GHEA Grapalat" w:cs="Sylfaen"/>
          <w:lang w:val="hy-AM"/>
        </w:rPr>
        <w:t>ծնող</w:t>
      </w:r>
      <w:r w:rsidR="00AF3CCA" w:rsidRPr="0083574C">
        <w:rPr>
          <w:rFonts w:ascii="GHEA Grapalat" w:hAnsi="GHEA Grapalat" w:cs="Sylfaen"/>
          <w:lang w:val="es-ES"/>
        </w:rPr>
        <w:t xml:space="preserve">, </w:t>
      </w:r>
      <w:r w:rsidR="00AF3CCA" w:rsidRPr="00064ADD">
        <w:rPr>
          <w:rFonts w:ascii="GHEA Grapalat" w:hAnsi="GHEA Grapalat" w:cs="Sylfaen"/>
          <w:lang w:val="hy-AM"/>
        </w:rPr>
        <w:t>երեխա</w:t>
      </w:r>
      <w:r w:rsidR="00AF3CCA" w:rsidRPr="0083574C">
        <w:rPr>
          <w:rFonts w:ascii="GHEA Grapalat" w:hAnsi="GHEA Grapalat" w:cs="Sylfaen"/>
          <w:lang w:val="es-ES"/>
        </w:rPr>
        <w:t xml:space="preserve">, </w:t>
      </w:r>
      <w:r w:rsidR="00AF3CCA" w:rsidRPr="00064ADD">
        <w:rPr>
          <w:rFonts w:ascii="GHEA Grapalat" w:hAnsi="GHEA Grapalat" w:cs="Sylfaen"/>
          <w:lang w:val="hy-AM"/>
        </w:rPr>
        <w:t>եղբայր,</w:t>
      </w:r>
      <w:r w:rsidR="00AF3CCA" w:rsidRPr="0083574C">
        <w:rPr>
          <w:rFonts w:ascii="GHEA Grapalat" w:hAnsi="GHEA Grapalat" w:cs="Sylfaen"/>
          <w:lang w:val="es-ES"/>
        </w:rPr>
        <w:t xml:space="preserve"> </w:t>
      </w:r>
      <w:r w:rsidR="00AF3CCA" w:rsidRPr="00064ADD">
        <w:rPr>
          <w:rFonts w:ascii="GHEA Grapalat" w:hAnsi="GHEA Grapalat" w:cs="Sylfaen"/>
          <w:lang w:val="hy-AM"/>
        </w:rPr>
        <w:t>քույր, տատ, պապ, թոռ</w:t>
      </w:r>
      <w:r w:rsidR="00AF3CCA" w:rsidRPr="0083574C">
        <w:rPr>
          <w:rFonts w:ascii="GHEA Grapalat" w:hAnsi="GHEA Grapalat" w:cs="Sylfaen"/>
          <w:lang w:val="es-ES"/>
        </w:rPr>
        <w:t xml:space="preserve">) </w:t>
      </w:r>
      <w:r w:rsidR="00AF3CCA" w:rsidRPr="00064ADD">
        <w:rPr>
          <w:rFonts w:ascii="GHEA Grapalat" w:hAnsi="GHEA Grapalat" w:cs="Sylfaen"/>
          <w:lang w:val="hy-AM"/>
        </w:rPr>
        <w:t>կամ</w:t>
      </w:r>
      <w:r w:rsidR="00AF3CCA" w:rsidRPr="0083574C">
        <w:rPr>
          <w:rFonts w:ascii="GHEA Grapalat" w:hAnsi="GHEA Grapalat" w:cs="Sylfaen"/>
          <w:lang w:val="es-ES"/>
        </w:rPr>
        <w:t xml:space="preserve"> </w:t>
      </w:r>
      <w:r w:rsidR="00AF3CCA" w:rsidRPr="00064ADD">
        <w:rPr>
          <w:rFonts w:ascii="GHEA Grapalat" w:hAnsi="GHEA Grapalat" w:cs="Sylfaen"/>
          <w:lang w:val="hy-AM"/>
        </w:rPr>
        <w:t>այդ</w:t>
      </w:r>
      <w:r w:rsidR="00AF3CCA" w:rsidRPr="0083574C">
        <w:rPr>
          <w:rFonts w:ascii="GHEA Grapalat" w:hAnsi="GHEA Grapalat" w:cs="Sylfaen"/>
          <w:lang w:val="es-ES"/>
        </w:rPr>
        <w:t xml:space="preserve"> </w:t>
      </w:r>
      <w:r w:rsidR="00AF3CCA" w:rsidRPr="00064ADD">
        <w:rPr>
          <w:rFonts w:ascii="GHEA Grapalat" w:hAnsi="GHEA Grapalat" w:cs="Sylfaen"/>
          <w:lang w:val="hy-AM"/>
        </w:rPr>
        <w:t>անձի</w:t>
      </w:r>
      <w:r w:rsidR="00AF3CCA" w:rsidRPr="0083574C">
        <w:rPr>
          <w:rFonts w:ascii="GHEA Grapalat" w:hAnsi="GHEA Grapalat" w:cs="Sylfaen"/>
          <w:lang w:val="es-ES"/>
        </w:rPr>
        <w:t xml:space="preserve"> </w:t>
      </w:r>
      <w:r w:rsidR="00AF3CCA" w:rsidRPr="00064ADD">
        <w:rPr>
          <w:rFonts w:ascii="GHEA Grapalat" w:hAnsi="GHEA Grapalat" w:cs="Sylfaen"/>
          <w:lang w:val="hy-AM"/>
        </w:rPr>
        <w:t>կողմից</w:t>
      </w:r>
      <w:r w:rsidR="00AF3CCA" w:rsidRPr="0083574C">
        <w:rPr>
          <w:rFonts w:ascii="GHEA Grapalat" w:hAnsi="GHEA Grapalat" w:cs="Sylfaen"/>
          <w:lang w:val="es-ES"/>
        </w:rPr>
        <w:t xml:space="preserve"> </w:t>
      </w:r>
      <w:r w:rsidR="00AF3CCA" w:rsidRPr="00064ADD">
        <w:rPr>
          <w:rFonts w:ascii="GHEA Grapalat" w:hAnsi="GHEA Grapalat" w:cs="Sylfaen"/>
          <w:lang w:val="hy-AM"/>
        </w:rPr>
        <w:t>հիմնադրված</w:t>
      </w:r>
      <w:r w:rsidR="00AF3CCA" w:rsidRPr="0083574C">
        <w:rPr>
          <w:rFonts w:ascii="GHEA Grapalat" w:hAnsi="GHEA Grapalat" w:cs="Sylfaen"/>
          <w:lang w:val="es-ES"/>
        </w:rPr>
        <w:t xml:space="preserve"> </w:t>
      </w:r>
      <w:r w:rsidR="00AF3CCA" w:rsidRPr="00064ADD">
        <w:rPr>
          <w:rFonts w:ascii="GHEA Grapalat" w:hAnsi="GHEA Grapalat" w:cs="Sylfaen"/>
          <w:lang w:val="hy-AM"/>
        </w:rPr>
        <w:t>կամ</w:t>
      </w:r>
      <w:r w:rsidR="00AF3CCA" w:rsidRPr="0083574C">
        <w:rPr>
          <w:rFonts w:ascii="GHEA Grapalat" w:hAnsi="GHEA Grapalat" w:cs="Sylfaen"/>
          <w:lang w:val="es-ES"/>
        </w:rPr>
        <w:t xml:space="preserve"> </w:t>
      </w:r>
      <w:r w:rsidR="00AF3CCA" w:rsidRPr="00064ADD">
        <w:rPr>
          <w:rFonts w:ascii="GHEA Grapalat" w:hAnsi="GHEA Grapalat" w:cs="Sylfaen"/>
          <w:lang w:val="hy-AM"/>
        </w:rPr>
        <w:t>բաժնեմաս</w:t>
      </w:r>
      <w:r w:rsidR="00AF3CCA" w:rsidRPr="0083574C">
        <w:rPr>
          <w:rFonts w:ascii="GHEA Grapalat" w:hAnsi="GHEA Grapalat" w:cs="Sylfaen"/>
          <w:lang w:val="es-ES"/>
        </w:rPr>
        <w:t xml:space="preserve"> (</w:t>
      </w:r>
      <w:r w:rsidR="00AF3CCA" w:rsidRPr="00064ADD">
        <w:rPr>
          <w:rFonts w:ascii="GHEA Grapalat" w:hAnsi="GHEA Grapalat" w:cs="Sylfaen"/>
          <w:lang w:val="hy-AM"/>
        </w:rPr>
        <w:t>փայաբաժին</w:t>
      </w:r>
      <w:r w:rsidR="00AF3CCA" w:rsidRPr="0083574C">
        <w:rPr>
          <w:rFonts w:ascii="GHEA Grapalat" w:hAnsi="GHEA Grapalat" w:cs="Sylfaen"/>
          <w:lang w:val="es-ES"/>
        </w:rPr>
        <w:t xml:space="preserve">) </w:t>
      </w:r>
      <w:r w:rsidR="00AF3CCA" w:rsidRPr="00064ADD">
        <w:rPr>
          <w:rFonts w:ascii="GHEA Grapalat" w:hAnsi="GHEA Grapalat" w:cs="Sylfaen"/>
          <w:lang w:val="hy-AM"/>
        </w:rPr>
        <w:t>ունեցող</w:t>
      </w:r>
      <w:r w:rsidR="00AF3CCA" w:rsidRPr="0083574C">
        <w:rPr>
          <w:rFonts w:ascii="GHEA Grapalat" w:hAnsi="GHEA Grapalat" w:cs="Sylfaen"/>
          <w:lang w:val="es-ES"/>
        </w:rPr>
        <w:t xml:space="preserve"> </w:t>
      </w:r>
      <w:r w:rsidR="00AF3CCA" w:rsidRPr="00064ADD">
        <w:rPr>
          <w:rFonts w:ascii="GHEA Grapalat" w:hAnsi="GHEA Grapalat" w:cs="Sylfaen"/>
          <w:lang w:val="hy-AM"/>
        </w:rPr>
        <w:t>կազմակերպությունը</w:t>
      </w:r>
      <w:r w:rsidR="00AF3CCA" w:rsidRPr="0083574C">
        <w:rPr>
          <w:rFonts w:ascii="GHEA Grapalat" w:hAnsi="GHEA Grapalat" w:cs="Sylfaen"/>
          <w:lang w:val="es-ES"/>
        </w:rPr>
        <w:t xml:space="preserve"> </w:t>
      </w:r>
      <w:r w:rsidR="00AF3CCA" w:rsidRPr="00064ADD">
        <w:rPr>
          <w:rFonts w:ascii="GHEA Grapalat" w:hAnsi="GHEA Grapalat" w:cs="Sylfaen"/>
          <w:lang w:val="hy-AM"/>
        </w:rPr>
        <w:t>սույն</w:t>
      </w:r>
      <w:r w:rsidR="00AF3CCA" w:rsidRPr="0083574C">
        <w:rPr>
          <w:rFonts w:ascii="GHEA Grapalat" w:hAnsi="GHEA Grapalat" w:cs="Sylfaen"/>
          <w:lang w:val="es-ES"/>
        </w:rPr>
        <w:t xml:space="preserve"> </w:t>
      </w:r>
      <w:r w:rsidR="00AF3CCA" w:rsidRPr="00064ADD">
        <w:rPr>
          <w:rFonts w:ascii="GHEA Grapalat" w:hAnsi="GHEA Grapalat" w:cs="Sylfaen"/>
          <w:lang w:val="hy-AM"/>
        </w:rPr>
        <w:t>ընթացակարգին</w:t>
      </w:r>
      <w:r w:rsidR="00AF3CCA" w:rsidRPr="0083574C">
        <w:rPr>
          <w:rFonts w:ascii="GHEA Grapalat" w:hAnsi="GHEA Grapalat" w:cs="Sylfaen"/>
          <w:lang w:val="es-ES"/>
        </w:rPr>
        <w:t xml:space="preserve"> </w:t>
      </w:r>
      <w:r w:rsidR="00AF3CCA" w:rsidRPr="00064ADD">
        <w:rPr>
          <w:rFonts w:ascii="GHEA Grapalat" w:hAnsi="GHEA Grapalat" w:cs="Sylfaen"/>
          <w:lang w:val="hy-AM"/>
        </w:rPr>
        <w:t>մասնակցելու</w:t>
      </w:r>
      <w:r w:rsidR="00AF3CCA" w:rsidRPr="0083574C">
        <w:rPr>
          <w:rFonts w:ascii="GHEA Grapalat" w:hAnsi="GHEA Grapalat" w:cs="Sylfaen"/>
          <w:lang w:val="es-ES"/>
        </w:rPr>
        <w:t xml:space="preserve"> </w:t>
      </w:r>
      <w:r w:rsidR="00AF3CCA" w:rsidRPr="00064ADD">
        <w:rPr>
          <w:rFonts w:ascii="GHEA Grapalat" w:hAnsi="GHEA Grapalat" w:cs="Sylfaen"/>
          <w:lang w:val="hy-AM"/>
        </w:rPr>
        <w:t>համար</w:t>
      </w:r>
      <w:r w:rsidR="00AF3CCA" w:rsidRPr="0083574C">
        <w:rPr>
          <w:rFonts w:ascii="GHEA Grapalat" w:hAnsi="GHEA Grapalat" w:cs="Sylfaen"/>
          <w:lang w:val="es-ES"/>
        </w:rPr>
        <w:t xml:space="preserve"> </w:t>
      </w:r>
      <w:r w:rsidR="00AF3CCA" w:rsidRPr="00064ADD">
        <w:rPr>
          <w:rFonts w:ascii="GHEA Grapalat" w:hAnsi="GHEA Grapalat" w:cs="Sylfaen"/>
          <w:lang w:val="hy-AM"/>
        </w:rPr>
        <w:t>ներկայացրել</w:t>
      </w:r>
      <w:r w:rsidR="00AF3CCA" w:rsidRPr="0083574C">
        <w:rPr>
          <w:rFonts w:ascii="GHEA Grapalat" w:hAnsi="GHEA Grapalat" w:cs="Sylfaen"/>
          <w:lang w:val="es-ES"/>
        </w:rPr>
        <w:t xml:space="preserve"> </w:t>
      </w:r>
      <w:r w:rsidR="00AF3CCA" w:rsidRPr="00064ADD">
        <w:rPr>
          <w:rFonts w:ascii="GHEA Grapalat" w:hAnsi="GHEA Grapalat" w:cs="Sylfaen"/>
          <w:lang w:val="hy-AM"/>
        </w:rPr>
        <w:t>է</w:t>
      </w:r>
      <w:r w:rsidR="00AF3CCA" w:rsidRPr="0083574C">
        <w:rPr>
          <w:rFonts w:ascii="GHEA Grapalat" w:hAnsi="GHEA Grapalat" w:cs="Sylfaen"/>
          <w:lang w:val="es-ES"/>
        </w:rPr>
        <w:t xml:space="preserve"> </w:t>
      </w:r>
      <w:r w:rsidR="00AF3CCA" w:rsidRPr="00064ADD">
        <w:rPr>
          <w:rFonts w:ascii="GHEA Grapalat" w:hAnsi="GHEA Grapalat" w:cs="Sylfaen"/>
          <w:lang w:val="hy-AM"/>
        </w:rPr>
        <w:t>հայտ</w:t>
      </w:r>
      <w:r w:rsidR="00AF3CCA" w:rsidRPr="0083574C">
        <w:rPr>
          <w:rFonts w:ascii="GHEA Grapalat" w:hAnsi="GHEA Grapalat" w:cs="Sylfaen"/>
          <w:lang w:val="es-ES"/>
        </w:rPr>
        <w:t>:</w:t>
      </w:r>
      <w:r w:rsidR="00AF3CCA" w:rsidRPr="00064ADD">
        <w:rPr>
          <w:rFonts w:ascii="GHEA Grapalat" w:hAnsi="GHEA Grapalat" w:cs="Sylfaen"/>
          <w:lang w:val="hy-AM"/>
        </w:rPr>
        <w:t xml:space="preserve"> Եթե</w:t>
      </w:r>
      <w:r w:rsidR="00AF3CCA" w:rsidRPr="0083574C">
        <w:rPr>
          <w:rFonts w:ascii="GHEA Grapalat" w:hAnsi="GHEA Grapalat" w:cs="Sylfaen"/>
          <w:lang w:val="es-ES"/>
        </w:rPr>
        <w:t xml:space="preserve"> </w:t>
      </w:r>
      <w:r w:rsidR="00AF3CCA" w:rsidRPr="00064ADD">
        <w:rPr>
          <w:rFonts w:ascii="GHEA Grapalat" w:hAnsi="GHEA Grapalat" w:cs="Sylfaen"/>
          <w:lang w:val="hy-AM"/>
        </w:rPr>
        <w:t>առկա</w:t>
      </w:r>
      <w:r w:rsidR="00AF3CCA" w:rsidRPr="0083574C">
        <w:rPr>
          <w:rFonts w:ascii="GHEA Grapalat" w:hAnsi="GHEA Grapalat" w:cs="Sylfaen"/>
          <w:lang w:val="es-ES"/>
        </w:rPr>
        <w:t xml:space="preserve"> </w:t>
      </w:r>
      <w:r w:rsidR="00AF3CCA" w:rsidRPr="00064ADD">
        <w:rPr>
          <w:rFonts w:ascii="GHEA Grapalat" w:hAnsi="GHEA Grapalat" w:cs="Sylfaen"/>
          <w:lang w:val="hy-AM"/>
        </w:rPr>
        <w:t>է</w:t>
      </w:r>
      <w:r w:rsidR="00AF3CCA" w:rsidRPr="0083574C">
        <w:rPr>
          <w:rFonts w:ascii="GHEA Grapalat" w:hAnsi="GHEA Grapalat" w:cs="Sylfaen"/>
          <w:lang w:val="es-ES"/>
        </w:rPr>
        <w:t xml:space="preserve"> </w:t>
      </w:r>
      <w:r w:rsidR="00AF3CCA" w:rsidRPr="00064ADD">
        <w:rPr>
          <w:rFonts w:ascii="GHEA Grapalat" w:hAnsi="GHEA Grapalat" w:cs="Sylfaen"/>
          <w:lang w:val="hy-AM"/>
        </w:rPr>
        <w:t>սույն</w:t>
      </w:r>
      <w:r w:rsidR="00AF3CCA" w:rsidRPr="0083574C">
        <w:rPr>
          <w:rFonts w:ascii="GHEA Grapalat" w:hAnsi="GHEA Grapalat" w:cs="Sylfaen"/>
          <w:lang w:val="es-ES"/>
        </w:rPr>
        <w:t xml:space="preserve"> </w:t>
      </w:r>
      <w:r w:rsidR="00AF3CCA" w:rsidRPr="00064ADD">
        <w:rPr>
          <w:rFonts w:ascii="GHEA Grapalat" w:hAnsi="GHEA Grapalat" w:cs="Sylfaen"/>
          <w:lang w:val="hy-AM"/>
        </w:rPr>
        <w:t>կետով</w:t>
      </w:r>
      <w:r w:rsidR="00AF3CCA" w:rsidRPr="0083574C">
        <w:rPr>
          <w:rFonts w:ascii="GHEA Grapalat" w:hAnsi="GHEA Grapalat" w:cs="Sylfaen"/>
          <w:lang w:val="es-ES"/>
        </w:rPr>
        <w:t xml:space="preserve"> </w:t>
      </w:r>
      <w:r w:rsidR="00AF3CCA" w:rsidRPr="00064ADD">
        <w:rPr>
          <w:rFonts w:ascii="GHEA Grapalat" w:hAnsi="GHEA Grapalat" w:cs="Sylfaen"/>
          <w:lang w:val="hy-AM"/>
        </w:rPr>
        <w:t>նախատեսված</w:t>
      </w:r>
      <w:r w:rsidR="00AF3CCA" w:rsidRPr="0083574C">
        <w:rPr>
          <w:rFonts w:ascii="GHEA Grapalat" w:hAnsi="GHEA Grapalat" w:cs="Sylfaen"/>
          <w:lang w:val="es-ES"/>
        </w:rPr>
        <w:t xml:space="preserve"> </w:t>
      </w:r>
      <w:r w:rsidR="00AF3CCA" w:rsidRPr="00064ADD">
        <w:rPr>
          <w:rFonts w:ascii="GHEA Grapalat" w:hAnsi="GHEA Grapalat" w:cs="Sylfaen"/>
          <w:lang w:val="hy-AM"/>
        </w:rPr>
        <w:t>պայմանը</w:t>
      </w:r>
      <w:r w:rsidR="00AF3CCA" w:rsidRPr="0083574C">
        <w:rPr>
          <w:rFonts w:ascii="GHEA Grapalat" w:hAnsi="GHEA Grapalat" w:cs="Sylfaen"/>
          <w:lang w:val="es-ES"/>
        </w:rPr>
        <w:t xml:space="preserve">, </w:t>
      </w:r>
      <w:r w:rsidR="00AF3CCA" w:rsidRPr="00064ADD">
        <w:rPr>
          <w:rFonts w:ascii="GHEA Grapalat" w:hAnsi="GHEA Grapalat" w:cs="Sylfaen"/>
          <w:lang w:val="hy-AM"/>
        </w:rPr>
        <w:t>ապա</w:t>
      </w:r>
      <w:r w:rsidR="00AF3CCA" w:rsidRPr="0083574C">
        <w:rPr>
          <w:rFonts w:ascii="GHEA Grapalat" w:hAnsi="GHEA Grapalat" w:cs="Sylfaen"/>
          <w:lang w:val="es-ES"/>
        </w:rPr>
        <w:t xml:space="preserve"> </w:t>
      </w:r>
      <w:r w:rsidR="00AF3CCA" w:rsidRPr="00064ADD">
        <w:rPr>
          <w:rFonts w:ascii="GHEA Grapalat" w:hAnsi="GHEA Grapalat" w:cs="Sylfaen"/>
          <w:lang w:val="hy-AM"/>
        </w:rPr>
        <w:t xml:space="preserve"> սույն ընթացակարգի</w:t>
      </w:r>
      <w:r w:rsidR="00AF3CCA" w:rsidRPr="0083574C">
        <w:rPr>
          <w:rFonts w:ascii="GHEA Grapalat" w:hAnsi="GHEA Grapalat" w:cs="Sylfaen"/>
          <w:lang w:val="es-ES"/>
        </w:rPr>
        <w:t xml:space="preserve"> </w:t>
      </w:r>
      <w:r w:rsidR="00AF3CCA" w:rsidRPr="00064ADD">
        <w:rPr>
          <w:rFonts w:ascii="GHEA Grapalat" w:hAnsi="GHEA Grapalat" w:cs="Sylfaen"/>
          <w:lang w:val="hy-AM"/>
        </w:rPr>
        <w:t>առնչությամբ</w:t>
      </w:r>
      <w:r w:rsidR="00AF3CCA" w:rsidRPr="0083574C">
        <w:rPr>
          <w:rFonts w:ascii="GHEA Grapalat" w:hAnsi="GHEA Grapalat" w:cs="Sylfaen"/>
          <w:lang w:val="es-ES"/>
        </w:rPr>
        <w:t xml:space="preserve"> </w:t>
      </w:r>
      <w:r w:rsidR="00AF3CCA" w:rsidRPr="00064ADD">
        <w:rPr>
          <w:rFonts w:ascii="GHEA Grapalat" w:hAnsi="GHEA Grapalat" w:cs="Sylfaen"/>
          <w:lang w:val="hy-AM"/>
        </w:rPr>
        <w:t>շահերի</w:t>
      </w:r>
      <w:r w:rsidR="00AF3CCA" w:rsidRPr="0083574C">
        <w:rPr>
          <w:rFonts w:ascii="GHEA Grapalat" w:hAnsi="GHEA Grapalat" w:cs="Sylfaen"/>
          <w:lang w:val="es-ES"/>
        </w:rPr>
        <w:t xml:space="preserve"> </w:t>
      </w:r>
      <w:r w:rsidR="00AF3CCA" w:rsidRPr="00064ADD">
        <w:rPr>
          <w:rFonts w:ascii="GHEA Grapalat" w:hAnsi="GHEA Grapalat" w:cs="Sylfaen"/>
          <w:lang w:val="hy-AM"/>
        </w:rPr>
        <w:t>բախում</w:t>
      </w:r>
      <w:r w:rsidR="00AF3CCA" w:rsidRPr="0083574C">
        <w:rPr>
          <w:rFonts w:ascii="GHEA Grapalat" w:hAnsi="GHEA Grapalat" w:cs="Sylfaen"/>
          <w:lang w:val="es-ES"/>
        </w:rPr>
        <w:t xml:space="preserve"> </w:t>
      </w:r>
      <w:r w:rsidR="00AF3CCA" w:rsidRPr="00064ADD">
        <w:rPr>
          <w:rFonts w:ascii="GHEA Grapalat" w:hAnsi="GHEA Grapalat" w:cs="Sylfaen"/>
          <w:lang w:val="hy-AM"/>
        </w:rPr>
        <w:t>ունեցող</w:t>
      </w:r>
      <w:r w:rsidR="00AF3CCA" w:rsidRPr="0083574C">
        <w:rPr>
          <w:rFonts w:ascii="GHEA Grapalat" w:hAnsi="GHEA Grapalat" w:cs="Sylfaen"/>
          <w:lang w:val="es-ES"/>
        </w:rPr>
        <w:t xml:space="preserve"> </w:t>
      </w:r>
      <w:r w:rsidR="00AF3CCA" w:rsidRPr="00064ADD">
        <w:rPr>
          <w:rFonts w:ascii="GHEA Grapalat" w:hAnsi="GHEA Grapalat" w:cs="Sylfaen"/>
          <w:lang w:val="hy-AM"/>
        </w:rPr>
        <w:t>հանձնաժողովի</w:t>
      </w:r>
      <w:r w:rsidR="00AF3CCA" w:rsidRPr="0083574C">
        <w:rPr>
          <w:rFonts w:ascii="GHEA Grapalat" w:hAnsi="GHEA Grapalat" w:cs="Sylfaen"/>
          <w:lang w:val="es-ES"/>
        </w:rPr>
        <w:t xml:space="preserve"> </w:t>
      </w:r>
      <w:r w:rsidR="00AF3CCA" w:rsidRPr="00064ADD">
        <w:rPr>
          <w:rFonts w:ascii="GHEA Grapalat" w:hAnsi="GHEA Grapalat" w:cs="Sylfaen"/>
          <w:lang w:val="hy-AM"/>
        </w:rPr>
        <w:t>անդամը</w:t>
      </w:r>
      <w:r w:rsidR="00AF3CCA" w:rsidRPr="0083574C">
        <w:rPr>
          <w:rFonts w:ascii="GHEA Grapalat" w:hAnsi="GHEA Grapalat" w:cs="Sylfaen"/>
          <w:lang w:val="es-ES"/>
        </w:rPr>
        <w:t xml:space="preserve"> </w:t>
      </w:r>
      <w:r w:rsidR="00AF3CCA" w:rsidRPr="00064ADD">
        <w:rPr>
          <w:rFonts w:ascii="GHEA Grapalat" w:hAnsi="GHEA Grapalat" w:cs="Sylfaen"/>
          <w:lang w:val="hy-AM"/>
        </w:rPr>
        <w:t>կամ</w:t>
      </w:r>
      <w:r w:rsidR="00AF3CCA" w:rsidRPr="0083574C">
        <w:rPr>
          <w:rFonts w:ascii="GHEA Grapalat" w:hAnsi="GHEA Grapalat" w:cs="Sylfaen"/>
          <w:lang w:val="es-ES"/>
        </w:rPr>
        <w:t xml:space="preserve"> </w:t>
      </w:r>
      <w:r w:rsidR="00AF3CCA" w:rsidRPr="00064ADD">
        <w:rPr>
          <w:rFonts w:ascii="GHEA Grapalat" w:hAnsi="GHEA Grapalat" w:cs="Sylfaen"/>
          <w:lang w:val="hy-AM"/>
        </w:rPr>
        <w:t>քարտուղարը անհապաղ</w:t>
      </w:r>
      <w:r w:rsidR="00AF3CCA" w:rsidRPr="0083574C">
        <w:rPr>
          <w:rFonts w:ascii="GHEA Grapalat" w:hAnsi="GHEA Grapalat" w:cs="Sylfaen"/>
          <w:lang w:val="es-ES"/>
        </w:rPr>
        <w:t xml:space="preserve"> </w:t>
      </w:r>
      <w:r w:rsidR="00AF3CCA" w:rsidRPr="00064ADD">
        <w:rPr>
          <w:rFonts w:ascii="GHEA Grapalat" w:hAnsi="GHEA Grapalat" w:cs="Sylfaen"/>
          <w:lang w:val="hy-AM"/>
        </w:rPr>
        <w:t>ինքնաբացարկ</w:t>
      </w:r>
      <w:r w:rsidR="00AF3CCA" w:rsidRPr="0083574C">
        <w:rPr>
          <w:rFonts w:ascii="GHEA Grapalat" w:hAnsi="GHEA Grapalat" w:cs="Sylfaen"/>
          <w:lang w:val="es-ES"/>
        </w:rPr>
        <w:t xml:space="preserve"> </w:t>
      </w:r>
      <w:r w:rsidR="00AF3CCA" w:rsidRPr="00064ADD">
        <w:rPr>
          <w:rFonts w:ascii="GHEA Grapalat" w:hAnsi="GHEA Grapalat" w:cs="Sylfaen"/>
          <w:lang w:val="hy-AM"/>
        </w:rPr>
        <w:t>է</w:t>
      </w:r>
      <w:r w:rsidR="00AF3CCA" w:rsidRPr="0083574C">
        <w:rPr>
          <w:rFonts w:ascii="GHEA Grapalat" w:hAnsi="GHEA Grapalat" w:cs="Sylfaen"/>
          <w:lang w:val="es-ES"/>
        </w:rPr>
        <w:t xml:space="preserve"> </w:t>
      </w:r>
      <w:r w:rsidR="00AF3CCA" w:rsidRPr="00064ADD">
        <w:rPr>
          <w:rFonts w:ascii="GHEA Grapalat" w:hAnsi="GHEA Grapalat" w:cs="Sylfaen"/>
          <w:lang w:val="hy-AM"/>
        </w:rPr>
        <w:t>հայտնում</w:t>
      </w:r>
      <w:r w:rsidR="00AF3CCA" w:rsidRPr="0083574C">
        <w:rPr>
          <w:rFonts w:ascii="GHEA Grapalat" w:hAnsi="GHEA Grapalat" w:cs="Sylfaen"/>
          <w:lang w:val="es-ES"/>
        </w:rPr>
        <w:t xml:space="preserve"> </w:t>
      </w:r>
      <w:r w:rsidR="00AF3CCA" w:rsidRPr="00064ADD">
        <w:rPr>
          <w:rFonts w:ascii="GHEA Grapalat" w:hAnsi="GHEA Grapalat" w:cs="Sylfaen"/>
          <w:lang w:val="hy-AM"/>
        </w:rPr>
        <w:t>սույնընթացակարգից</w:t>
      </w:r>
      <w:r w:rsidR="00AF3CCA" w:rsidRPr="0083574C">
        <w:rPr>
          <w:rFonts w:ascii="GHEA Grapalat" w:hAnsi="GHEA Grapalat" w:cs="Sylfaen"/>
          <w:lang w:val="es-ES"/>
        </w:rPr>
        <w:t xml:space="preserve">: </w:t>
      </w:r>
    </w:p>
    <w:p w14:paraId="79C3EBC3" w14:textId="77777777" w:rsidR="00AF3CCA" w:rsidRPr="00064ADD" w:rsidRDefault="00A150A9" w:rsidP="00D571F0">
      <w:pPr>
        <w:ind w:firstLine="567"/>
        <w:rPr>
          <w:rFonts w:ascii="GHEA Grapalat" w:hAnsi="GHEA Grapalat" w:cs="Sylfaen"/>
          <w:lang w:val="hy-AM"/>
        </w:rPr>
      </w:pPr>
      <w:r w:rsidRPr="00064ADD">
        <w:rPr>
          <w:rFonts w:ascii="GHEA Grapalat" w:hAnsi="GHEA Grapalat" w:cs="Sylfaen"/>
          <w:lang w:val="hy-AM"/>
        </w:rPr>
        <w:lastRenderedPageBreak/>
        <w:t>8</w:t>
      </w:r>
      <w:r w:rsidR="005E0E50" w:rsidRPr="00064ADD">
        <w:rPr>
          <w:rFonts w:ascii="GHEA Grapalat" w:hAnsi="GHEA Grapalat" w:cs="Sylfaen"/>
          <w:lang w:val="hy-AM"/>
        </w:rPr>
        <w:t>.</w:t>
      </w:r>
      <w:r w:rsidR="00733A58" w:rsidRPr="00064ADD">
        <w:rPr>
          <w:rFonts w:ascii="GHEA Grapalat" w:hAnsi="GHEA Grapalat" w:cs="Sylfaen"/>
          <w:lang w:val="hy-AM"/>
        </w:rPr>
        <w:t>11</w:t>
      </w:r>
      <w:r w:rsidR="005E0E50" w:rsidRPr="00064ADD">
        <w:rPr>
          <w:rFonts w:ascii="GHEA Grapalat" w:hAnsi="GHEA Grapalat" w:cs="Sylfaen"/>
          <w:lang w:val="hy-AM"/>
        </w:rPr>
        <w:t xml:space="preserve"> </w:t>
      </w:r>
      <w:r w:rsidR="00EA58C8" w:rsidRPr="00064ADD">
        <w:rPr>
          <w:rFonts w:ascii="GHEA Grapalat" w:hAnsi="GHEA Grapalat" w:cs="Sylfaen"/>
          <w:lang w:val="es-ES"/>
        </w:rPr>
        <w:t xml:space="preserve">Հայտերը բացվելուց </w:t>
      </w:r>
      <w:r w:rsidR="007A3F75" w:rsidRPr="00064ADD">
        <w:rPr>
          <w:rFonts w:ascii="GHEA Grapalat" w:hAnsi="GHEA Grapalat" w:cs="Sylfaen"/>
          <w:lang w:val="es-ES"/>
        </w:rPr>
        <w:t xml:space="preserve">և գնահատվելուց  </w:t>
      </w:r>
      <w:r w:rsidR="00EA58C8" w:rsidRPr="00064ADD">
        <w:rPr>
          <w:rFonts w:ascii="GHEA Grapalat" w:hAnsi="GHEA Grapalat" w:cs="Sylfaen"/>
          <w:lang w:val="es-ES"/>
        </w:rPr>
        <w:t>հետո կազմվում է արձանագրություն`</w:t>
      </w:r>
      <w:r w:rsidR="00EA58C8" w:rsidRPr="0083574C">
        <w:rPr>
          <w:rFonts w:ascii="GHEA Grapalat" w:hAnsi="GHEA Grapalat" w:cs="Sylfaen"/>
          <w:lang w:val="hy-AM"/>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Արձանագրությունն</w:t>
      </w:r>
      <w:r w:rsidR="007A3F75" w:rsidRPr="0083574C">
        <w:rPr>
          <w:rFonts w:ascii="GHEA Grapalat" w:hAnsi="GHEA Grapalat" w:cs="Sylfaen"/>
          <w:lang w:val="hy-AM"/>
        </w:rPr>
        <w:t xml:space="preserve"> </w:t>
      </w:r>
      <w:r w:rsidR="007A3F75" w:rsidRPr="00064ADD">
        <w:rPr>
          <w:rFonts w:ascii="GHEA Grapalat" w:hAnsi="GHEA Grapalat" w:cs="Sylfaen"/>
          <w:lang w:val="hy-AM"/>
        </w:rPr>
        <w:t>ստորագրում</w:t>
      </w:r>
      <w:r w:rsidR="007A3F75" w:rsidRPr="0083574C">
        <w:rPr>
          <w:rFonts w:ascii="GHEA Grapalat" w:hAnsi="GHEA Grapalat" w:cs="Sylfaen"/>
          <w:lang w:val="hy-AM"/>
        </w:rPr>
        <w:t xml:space="preserve"> </w:t>
      </w:r>
      <w:r w:rsidR="007A3F75" w:rsidRPr="00064ADD">
        <w:rPr>
          <w:rFonts w:ascii="GHEA Grapalat" w:hAnsi="GHEA Grapalat" w:cs="Sylfaen"/>
          <w:lang w:val="hy-AM"/>
        </w:rPr>
        <w:t>են</w:t>
      </w:r>
      <w:r w:rsidR="007A3F75" w:rsidRPr="0083574C">
        <w:rPr>
          <w:rFonts w:ascii="GHEA Grapalat" w:hAnsi="GHEA Grapalat" w:cs="Sylfaen"/>
          <w:lang w:val="hy-AM"/>
        </w:rPr>
        <w:t xml:space="preserve"> </w:t>
      </w:r>
      <w:r w:rsidR="007A3F75" w:rsidRPr="00064ADD">
        <w:rPr>
          <w:rFonts w:ascii="GHEA Grapalat" w:hAnsi="GHEA Grapalat" w:cs="Sylfaen"/>
          <w:lang w:val="hy-AM"/>
        </w:rPr>
        <w:t>հանձնաժողովի</w:t>
      </w:r>
      <w:r w:rsidR="007A3F75" w:rsidRPr="0083574C">
        <w:rPr>
          <w:rFonts w:ascii="GHEA Grapalat" w:hAnsi="GHEA Grapalat" w:cs="Sylfaen"/>
          <w:lang w:val="hy-AM"/>
        </w:rPr>
        <w:t xml:space="preserve"> </w:t>
      </w:r>
      <w:r w:rsidR="007A3F75" w:rsidRPr="00064ADD">
        <w:rPr>
          <w:rFonts w:ascii="GHEA Grapalat" w:hAnsi="GHEA Grapalat" w:cs="Sylfaen"/>
          <w:lang w:val="hy-AM"/>
        </w:rPr>
        <w:t>նիստին</w:t>
      </w:r>
      <w:r w:rsidR="007A3F75" w:rsidRPr="0083574C">
        <w:rPr>
          <w:rFonts w:ascii="GHEA Grapalat" w:hAnsi="GHEA Grapalat" w:cs="Sylfaen"/>
          <w:lang w:val="hy-AM"/>
        </w:rPr>
        <w:t xml:space="preserve"> </w:t>
      </w:r>
      <w:r w:rsidR="007A3F75" w:rsidRPr="00064ADD">
        <w:rPr>
          <w:rFonts w:ascii="GHEA Grapalat" w:hAnsi="GHEA Grapalat" w:cs="Sylfaen"/>
          <w:lang w:val="hy-AM"/>
        </w:rPr>
        <w:t>ներկա</w:t>
      </w:r>
      <w:r w:rsidR="007A3F75" w:rsidRPr="0083574C">
        <w:rPr>
          <w:rFonts w:ascii="GHEA Grapalat" w:hAnsi="GHEA Grapalat" w:cs="Sylfaen"/>
          <w:lang w:val="hy-AM"/>
        </w:rPr>
        <w:t xml:space="preserve"> </w:t>
      </w:r>
      <w:r w:rsidR="007A3F75" w:rsidRPr="00064ADD">
        <w:rPr>
          <w:rFonts w:ascii="GHEA Grapalat" w:hAnsi="GHEA Grapalat" w:cs="Sylfaen"/>
          <w:lang w:val="hy-AM"/>
        </w:rPr>
        <w:t>անդամները։</w:t>
      </w:r>
    </w:p>
    <w:p w14:paraId="6C3880D0" w14:textId="77777777" w:rsidR="00E65F37" w:rsidRPr="00064ADD" w:rsidRDefault="00A150A9" w:rsidP="00D571F0">
      <w:pPr>
        <w:ind w:firstLine="567"/>
        <w:rPr>
          <w:rFonts w:ascii="GHEA Grapalat" w:hAnsi="GHEA Grapalat" w:cs="Sylfaen"/>
          <w:lang w:val="hy-AM"/>
        </w:rPr>
      </w:pPr>
      <w:r w:rsidRPr="00064ADD">
        <w:rPr>
          <w:rFonts w:ascii="GHEA Grapalat" w:hAnsi="GHEA Grapalat" w:cs="Sylfaen"/>
          <w:lang w:val="hy-AM"/>
        </w:rPr>
        <w:t>8</w:t>
      </w:r>
      <w:r w:rsidR="005E2F4D" w:rsidRPr="00064ADD">
        <w:rPr>
          <w:rFonts w:ascii="GHEA Grapalat" w:hAnsi="GHEA Grapalat" w:cs="Sylfaen"/>
          <w:lang w:val="hy-AM"/>
        </w:rPr>
        <w:t>.</w:t>
      </w:r>
      <w:r w:rsidR="00733A58" w:rsidRPr="00064ADD">
        <w:rPr>
          <w:rFonts w:ascii="GHEA Grapalat" w:hAnsi="GHEA Grapalat" w:cs="Sylfaen"/>
          <w:lang w:val="hy-AM"/>
        </w:rPr>
        <w:t>12</w:t>
      </w:r>
      <w:r w:rsidR="00EA58C8" w:rsidRPr="00064ADD">
        <w:rPr>
          <w:rFonts w:ascii="GHEA Grapalat" w:hAnsi="GHEA Grapalat" w:cs="Sylfaen"/>
          <w:lang w:val="hy-AM"/>
        </w:rPr>
        <w:t xml:space="preserve"> </w:t>
      </w:r>
      <w:r w:rsidR="009A171D" w:rsidRPr="0083574C">
        <w:rPr>
          <w:rFonts w:ascii="GHEA Grapalat" w:hAnsi="GHEA Grapalat" w:cs="Sylfaen"/>
          <w:lang w:val="hy-AM"/>
        </w:rPr>
        <w:t>Հ</w:t>
      </w:r>
      <w:r w:rsidR="005E3501" w:rsidRPr="0083574C">
        <w:rPr>
          <w:rFonts w:ascii="GHEA Grapalat" w:hAnsi="GHEA Grapalat" w:cs="Sylfaen"/>
          <w:lang w:val="hy-AM"/>
        </w:rPr>
        <w:t xml:space="preserve">անձնաժողովի քարտուղարը </w:t>
      </w:r>
      <w:r w:rsidR="00E65F37" w:rsidRPr="0083574C">
        <w:rPr>
          <w:rFonts w:ascii="GHEA Grapalat" w:hAnsi="GHEA Grapalat" w:cs="Sylfaen"/>
          <w:lang w:val="hy-AM"/>
        </w:rPr>
        <w:t xml:space="preserve">հայտերի </w:t>
      </w:r>
      <w:r w:rsidR="00D11611" w:rsidRPr="0083574C">
        <w:rPr>
          <w:rFonts w:ascii="GHEA Grapalat" w:hAnsi="GHEA Grapalat" w:cs="Sylfaen"/>
          <w:lang w:val="hy-AM"/>
        </w:rPr>
        <w:t>բացման</w:t>
      </w:r>
      <w:r w:rsidR="006D5E0B" w:rsidRPr="00064ADD">
        <w:rPr>
          <w:rFonts w:ascii="GHEA Grapalat" w:hAnsi="GHEA Grapalat" w:cs="Sylfaen"/>
          <w:lang w:val="hy-AM"/>
        </w:rPr>
        <w:t xml:space="preserve"> և գնահատման</w:t>
      </w:r>
      <w:r w:rsidR="00D11611" w:rsidRPr="0083574C">
        <w:rPr>
          <w:rFonts w:ascii="GHEA Grapalat" w:hAnsi="GHEA Grapalat" w:cs="Sylfaen"/>
          <w:lang w:val="hy-AM"/>
        </w:rPr>
        <w:t xml:space="preserve"> նիստի ավարտից հետո ոչ ուշ քան</w:t>
      </w:r>
      <w:r w:rsidR="00D11611" w:rsidRPr="0083574C">
        <w:rPr>
          <w:rFonts w:ascii="GHEA Grapalat" w:hAnsi="GHEA Grapalat" w:cs="Arial"/>
          <w:spacing w:val="-8"/>
          <w:lang w:val="hy-AM"/>
        </w:rPr>
        <w:t xml:space="preserve"> </w:t>
      </w:r>
      <w:r w:rsidR="00E65F37" w:rsidRPr="0083574C">
        <w:rPr>
          <w:rFonts w:ascii="GHEA Grapalat" w:hAnsi="GHEA Grapalat" w:cs="Sylfaen"/>
          <w:lang w:val="hy-AM"/>
        </w:rPr>
        <w:t xml:space="preserve"> հաջորդող աշխատանքային օրը` </w:t>
      </w:r>
    </w:p>
    <w:p w14:paraId="4EB297D5" w14:textId="77777777" w:rsidR="00C52CD8" w:rsidRPr="00064ADD" w:rsidRDefault="00A24827" w:rsidP="00EF3662">
      <w:pPr>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83574C" w:rsidRDefault="008B73CD" w:rsidP="00EF3662">
      <w:pPr>
        <w:ind w:firstLine="567"/>
        <w:rPr>
          <w:rFonts w:ascii="GHEA Grapalat" w:hAnsi="GHEA Grapalat" w:cs="Sylfaen"/>
          <w:lang w:val="hy-AM"/>
        </w:rPr>
      </w:pPr>
      <w:r w:rsidRPr="0083574C">
        <w:rPr>
          <w:rFonts w:ascii="GHEA Grapalat" w:hAnsi="GHEA Grapalat" w:cs="Sylfaen"/>
          <w:lang w:val="hy-AM"/>
        </w:rPr>
        <w:t xml:space="preserve">2) իր և գնահատող հանձնաժողովի` հայտերի բացման </w:t>
      </w:r>
      <w:r w:rsidR="00226C61">
        <w:rPr>
          <w:rFonts w:ascii="GHEA Grapalat" w:hAnsi="GHEA Grapalat" w:cs="Sylfaen"/>
          <w:lang w:val="hy-AM"/>
        </w:rPr>
        <w:t xml:space="preserve">և գնահատման </w:t>
      </w:r>
      <w:r w:rsidRPr="0083574C">
        <w:rPr>
          <w:rFonts w:ascii="GHEA Grapalat" w:hAnsi="GHEA Grapalat" w:cs="Sylfaen"/>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3574C">
        <w:rPr>
          <w:rFonts w:ascii="GHEA Grapalat" w:hAnsi="GHEA Grapalat" w:cs="Sylfaen"/>
          <w:lang w:val="hy-AM"/>
        </w:rPr>
        <w:t>Հ</w:t>
      </w:r>
      <w:r w:rsidRPr="0083574C">
        <w:rPr>
          <w:rFonts w:ascii="GHEA Grapalat" w:hAnsi="GHEA Grapalat" w:cs="Sylfaen"/>
          <w:lang w:val="hy-AM"/>
        </w:rPr>
        <w:t xml:space="preserve">անձնաժողովի այն անդամները, որոնք հանձնաժողովի աշխատանքների մասնակցում են հայտերի բացման </w:t>
      </w:r>
      <w:r w:rsidR="007A3F75" w:rsidRPr="0083574C">
        <w:rPr>
          <w:rFonts w:ascii="GHEA Grapalat" w:hAnsi="GHEA Grapalat" w:cs="Sylfaen"/>
          <w:lang w:val="hy-AM"/>
        </w:rPr>
        <w:t xml:space="preserve">և գնահատման </w:t>
      </w:r>
      <w:r w:rsidRPr="0083574C">
        <w:rPr>
          <w:rFonts w:ascii="GHEA Grapalat" w:hAnsi="GHEA Grapalat" w:cs="Sylfaen"/>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Revision"/>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83574C">
        <w:rPr>
          <w:rFonts w:ascii="GHEA Grapalat" w:hAnsi="GHEA Grapalat" w:cs="Sylfaen"/>
          <w:sz w:val="20"/>
          <w:lang w:val="af-ZA"/>
        </w:rPr>
        <w:t xml:space="preserve"> </w:t>
      </w:r>
      <w:r w:rsidRPr="00993392">
        <w:rPr>
          <w:rFonts w:ascii="GHEA Grapalat" w:hAnsi="GHEA Grapalat" w:cs="Sylfaen"/>
          <w:sz w:val="20"/>
        </w:rPr>
        <w:t>որոշումը</w:t>
      </w:r>
      <w:r w:rsidRPr="0083574C">
        <w:rPr>
          <w:rFonts w:ascii="GHEA Grapalat" w:hAnsi="GHEA Grapalat" w:cs="Sylfaen"/>
          <w:sz w:val="20"/>
          <w:lang w:val="af-ZA"/>
        </w:rPr>
        <w:t xml:space="preserve"> </w:t>
      </w:r>
      <w:r w:rsidRPr="00993392">
        <w:rPr>
          <w:rFonts w:ascii="GHEA Grapalat" w:hAnsi="GHEA Grapalat" w:cs="Sylfaen"/>
          <w:sz w:val="20"/>
        </w:rPr>
        <w:t>ներկայացվելու</w:t>
      </w:r>
      <w:r w:rsidRPr="0083574C">
        <w:rPr>
          <w:rFonts w:ascii="GHEA Grapalat" w:hAnsi="GHEA Grapalat" w:cs="Sylfaen"/>
          <w:sz w:val="20"/>
          <w:lang w:val="af-ZA"/>
        </w:rPr>
        <w:t xml:space="preserve"> </w:t>
      </w:r>
      <w:r w:rsidRPr="00993392">
        <w:rPr>
          <w:rFonts w:ascii="GHEA Grapalat" w:hAnsi="GHEA Grapalat" w:cs="Sylfaen"/>
          <w:sz w:val="20"/>
        </w:rPr>
        <w:t>վերջնաժամկետը</w:t>
      </w:r>
      <w:r w:rsidRPr="0083574C">
        <w:rPr>
          <w:rFonts w:ascii="GHEA Grapalat" w:hAnsi="GHEA Grapalat" w:cs="Sylfaen"/>
          <w:sz w:val="20"/>
          <w:lang w:val="af-ZA"/>
        </w:rPr>
        <w:t xml:space="preserve"> </w:t>
      </w:r>
      <w:r w:rsidRPr="00993392">
        <w:rPr>
          <w:rFonts w:ascii="GHEA Grapalat" w:hAnsi="GHEA Grapalat" w:cs="Sylfaen"/>
          <w:sz w:val="20"/>
        </w:rPr>
        <w:t>լրանալու</w:t>
      </w:r>
      <w:r w:rsidRPr="0083574C">
        <w:rPr>
          <w:rFonts w:ascii="GHEA Grapalat" w:hAnsi="GHEA Grapalat" w:cs="Sylfaen"/>
          <w:sz w:val="20"/>
          <w:lang w:val="af-ZA"/>
        </w:rPr>
        <w:t xml:space="preserve"> </w:t>
      </w:r>
      <w:r w:rsidRPr="00993392">
        <w:rPr>
          <w:rFonts w:ascii="GHEA Grapalat" w:hAnsi="GHEA Grapalat" w:cs="Sylfaen"/>
          <w:sz w:val="20"/>
        </w:rPr>
        <w:t>օրվա</w:t>
      </w:r>
      <w:r w:rsidRPr="0083574C">
        <w:rPr>
          <w:rFonts w:ascii="GHEA Grapalat" w:hAnsi="GHEA Grapalat" w:cs="Sylfaen"/>
          <w:sz w:val="20"/>
          <w:lang w:val="af-ZA"/>
        </w:rPr>
        <w:t xml:space="preserve"> </w:t>
      </w:r>
      <w:r w:rsidRPr="00993392">
        <w:rPr>
          <w:rFonts w:ascii="GHEA Grapalat" w:hAnsi="GHEA Grapalat" w:cs="Sylfaen"/>
          <w:sz w:val="20"/>
        </w:rPr>
        <w:t>դրությամբ</w:t>
      </w:r>
      <w:r w:rsidRPr="0083574C">
        <w:rPr>
          <w:rFonts w:ascii="GHEA Grapalat" w:hAnsi="GHEA Grapalat" w:cs="Sylfaen"/>
          <w:sz w:val="20"/>
          <w:lang w:val="af-ZA"/>
        </w:rPr>
        <w:t xml:space="preserve"> </w:t>
      </w:r>
      <w:r w:rsidRPr="00993392">
        <w:rPr>
          <w:rFonts w:ascii="GHEA Grapalat" w:hAnsi="GHEA Grapalat" w:cs="Sylfaen"/>
          <w:sz w:val="20"/>
        </w:rPr>
        <w:t>մասնակիցը</w:t>
      </w:r>
      <w:r w:rsidRPr="0083574C">
        <w:rPr>
          <w:rFonts w:ascii="GHEA Grapalat" w:hAnsi="GHEA Grapalat" w:cs="Sylfaen"/>
          <w:sz w:val="20"/>
          <w:lang w:val="af-ZA"/>
        </w:rPr>
        <w:t xml:space="preserve"> </w:t>
      </w:r>
      <w:r w:rsidRPr="00993392">
        <w:rPr>
          <w:rFonts w:ascii="GHEA Grapalat" w:hAnsi="GHEA Grapalat" w:cs="Sylfaen"/>
          <w:sz w:val="20"/>
        </w:rPr>
        <w:t>կամ</w:t>
      </w:r>
      <w:r w:rsidRPr="0083574C">
        <w:rPr>
          <w:rFonts w:ascii="GHEA Grapalat" w:hAnsi="GHEA Grapalat" w:cs="Sylfaen"/>
          <w:sz w:val="20"/>
          <w:lang w:val="af-ZA"/>
        </w:rPr>
        <w:t xml:space="preserve"> </w:t>
      </w:r>
      <w:r w:rsidRPr="00993392">
        <w:rPr>
          <w:rFonts w:ascii="GHEA Grapalat" w:hAnsi="GHEA Grapalat" w:cs="Sylfaen"/>
          <w:sz w:val="20"/>
        </w:rPr>
        <w:t>պայմանագիրը</w:t>
      </w:r>
      <w:r w:rsidRPr="0083574C">
        <w:rPr>
          <w:rFonts w:ascii="GHEA Grapalat" w:hAnsi="GHEA Grapalat" w:cs="Sylfaen"/>
          <w:sz w:val="20"/>
          <w:lang w:val="af-ZA"/>
        </w:rPr>
        <w:t xml:space="preserve"> </w:t>
      </w:r>
      <w:r w:rsidRPr="00993392">
        <w:rPr>
          <w:rFonts w:ascii="GHEA Grapalat" w:hAnsi="GHEA Grapalat" w:cs="Sylfaen"/>
          <w:sz w:val="20"/>
        </w:rPr>
        <w:t>կնքած</w:t>
      </w:r>
      <w:r w:rsidRPr="0083574C">
        <w:rPr>
          <w:rFonts w:ascii="GHEA Grapalat" w:hAnsi="GHEA Grapalat" w:cs="Sylfaen"/>
          <w:sz w:val="20"/>
          <w:lang w:val="af-ZA"/>
        </w:rPr>
        <w:t xml:space="preserve"> </w:t>
      </w:r>
      <w:r w:rsidRPr="00993392">
        <w:rPr>
          <w:rFonts w:ascii="GHEA Grapalat" w:hAnsi="GHEA Grapalat" w:cs="Sylfaen"/>
          <w:sz w:val="20"/>
        </w:rPr>
        <w:t>անձը</w:t>
      </w:r>
      <w:r w:rsidRPr="0083574C">
        <w:rPr>
          <w:rFonts w:ascii="GHEA Grapalat" w:hAnsi="GHEA Grapalat" w:cs="Sylfaen"/>
          <w:sz w:val="20"/>
          <w:lang w:val="af-ZA"/>
        </w:rPr>
        <w:t xml:space="preserve"> </w:t>
      </w:r>
      <w:r w:rsidRPr="00993392">
        <w:rPr>
          <w:rFonts w:ascii="GHEA Grapalat" w:hAnsi="GHEA Grapalat" w:cs="Sylfaen"/>
          <w:sz w:val="20"/>
        </w:rPr>
        <w:t>վճարել</w:t>
      </w:r>
      <w:r w:rsidRPr="0083574C">
        <w:rPr>
          <w:rFonts w:ascii="GHEA Grapalat" w:hAnsi="GHEA Grapalat" w:cs="Sylfaen"/>
          <w:sz w:val="20"/>
          <w:lang w:val="af-ZA"/>
        </w:rPr>
        <w:t xml:space="preserve"> </w:t>
      </w:r>
      <w:r w:rsidRPr="00993392">
        <w:rPr>
          <w:rFonts w:ascii="GHEA Grapalat" w:hAnsi="GHEA Grapalat" w:cs="Sylfaen"/>
          <w:sz w:val="20"/>
        </w:rPr>
        <w:t>է</w:t>
      </w:r>
      <w:r w:rsidRPr="0083574C">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Revision"/>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83574C">
        <w:rPr>
          <w:rFonts w:ascii="GHEA Grapalat" w:hAnsi="GHEA Grapalat" w:cs="Sylfaen"/>
          <w:sz w:val="20"/>
          <w:lang w:val="af-ZA"/>
        </w:rPr>
        <w:t xml:space="preserve"> </w:t>
      </w:r>
      <w:r w:rsidRPr="00993392">
        <w:rPr>
          <w:rFonts w:ascii="GHEA Grapalat" w:hAnsi="GHEA Grapalat" w:cs="Sylfaen"/>
          <w:sz w:val="20"/>
        </w:rPr>
        <w:t>որոշումը</w:t>
      </w:r>
      <w:r w:rsidRPr="0083574C">
        <w:rPr>
          <w:rFonts w:ascii="GHEA Grapalat" w:hAnsi="GHEA Grapalat" w:cs="Sylfaen"/>
          <w:sz w:val="20"/>
          <w:lang w:val="af-ZA"/>
        </w:rPr>
        <w:t xml:space="preserve"> </w:t>
      </w:r>
      <w:r w:rsidRPr="00993392">
        <w:rPr>
          <w:rFonts w:ascii="GHEA Grapalat" w:hAnsi="GHEA Grapalat" w:cs="Sylfaen"/>
          <w:sz w:val="20"/>
        </w:rPr>
        <w:t>ներկայացվելու</w:t>
      </w:r>
      <w:r w:rsidRPr="0083574C">
        <w:rPr>
          <w:rFonts w:ascii="GHEA Grapalat" w:hAnsi="GHEA Grapalat" w:cs="Sylfaen"/>
          <w:sz w:val="20"/>
          <w:lang w:val="af-ZA"/>
        </w:rPr>
        <w:t xml:space="preserve"> </w:t>
      </w:r>
      <w:r w:rsidRPr="00993392">
        <w:rPr>
          <w:rFonts w:ascii="GHEA Grapalat" w:hAnsi="GHEA Grapalat" w:cs="Sylfaen"/>
          <w:sz w:val="20"/>
        </w:rPr>
        <w:t>վերջնաժամկետը</w:t>
      </w:r>
      <w:r w:rsidRPr="0083574C">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w:t>
      </w:r>
      <w:r w:rsidR="00C02196" w:rsidRPr="0083574C">
        <w:rPr>
          <w:rFonts w:ascii="GHEA Grapalat" w:hAnsi="GHEA Grapalat" w:cs="Sylfaen"/>
          <w:sz w:val="20"/>
          <w:lang w:val="af-ZA"/>
        </w:rPr>
        <w:t xml:space="preserve"> </w:t>
      </w:r>
      <w:r w:rsidR="00C02196" w:rsidRPr="002A779A">
        <w:rPr>
          <w:rFonts w:ascii="GHEA Grapalat" w:hAnsi="GHEA Grapalat" w:cs="Sylfaen"/>
          <w:sz w:val="20"/>
        </w:rPr>
        <w:t>մարմնի</w:t>
      </w:r>
      <w:r w:rsidR="00C02196" w:rsidRPr="0083574C">
        <w:rPr>
          <w:rFonts w:ascii="GHEA Grapalat" w:hAnsi="GHEA Grapalat" w:cs="Sylfaen"/>
          <w:sz w:val="20"/>
          <w:lang w:val="af-ZA"/>
        </w:rPr>
        <w:t xml:space="preserve"> </w:t>
      </w:r>
      <w:r w:rsidR="00C02196" w:rsidRPr="002A779A">
        <w:rPr>
          <w:rFonts w:ascii="GHEA Grapalat" w:hAnsi="GHEA Grapalat" w:cs="Sylfaen"/>
          <w:sz w:val="20"/>
        </w:rPr>
        <w:t>կողմից</w:t>
      </w:r>
      <w:r w:rsidR="00C02196" w:rsidRPr="0083574C">
        <w:rPr>
          <w:rFonts w:ascii="GHEA Grapalat" w:hAnsi="GHEA Grapalat" w:cs="Sylfaen"/>
          <w:sz w:val="20"/>
          <w:lang w:val="af-ZA"/>
        </w:rPr>
        <w:t xml:space="preserve"> </w:t>
      </w:r>
      <w:r w:rsidR="00C02196" w:rsidRPr="002A779A">
        <w:rPr>
          <w:rFonts w:ascii="GHEA Grapalat" w:hAnsi="GHEA Grapalat" w:cs="Sylfaen"/>
          <w:sz w:val="20"/>
        </w:rPr>
        <w:t>մասնակցին</w:t>
      </w:r>
      <w:r w:rsidR="00C02196" w:rsidRPr="0083574C">
        <w:rPr>
          <w:rFonts w:ascii="GHEA Grapalat" w:hAnsi="GHEA Grapalat" w:cs="Sylfaen"/>
          <w:sz w:val="20"/>
          <w:lang w:val="af-ZA"/>
        </w:rPr>
        <w:t xml:space="preserve">  </w:t>
      </w:r>
      <w:r w:rsidR="00C02196" w:rsidRPr="002A779A">
        <w:rPr>
          <w:rFonts w:ascii="GHEA Grapalat" w:hAnsi="GHEA Grapalat" w:cs="Sylfaen"/>
          <w:sz w:val="20"/>
        </w:rPr>
        <w:t>ցուցակում</w:t>
      </w:r>
      <w:r w:rsidR="00C02196" w:rsidRPr="0083574C">
        <w:rPr>
          <w:rFonts w:ascii="GHEA Grapalat" w:hAnsi="GHEA Grapalat" w:cs="Sylfaen"/>
          <w:sz w:val="20"/>
          <w:lang w:val="af-ZA"/>
        </w:rPr>
        <w:t xml:space="preserve"> </w:t>
      </w:r>
      <w:r w:rsidR="00C02196" w:rsidRPr="002A779A">
        <w:rPr>
          <w:rFonts w:ascii="GHEA Grapalat" w:hAnsi="GHEA Grapalat" w:cs="Sylfaen"/>
          <w:sz w:val="20"/>
        </w:rPr>
        <w:t>ներառելու</w:t>
      </w:r>
      <w:r w:rsidR="00C02196" w:rsidRPr="0083574C">
        <w:rPr>
          <w:rFonts w:ascii="GHEA Grapalat" w:hAnsi="GHEA Grapalat" w:cs="Sylfaen"/>
          <w:sz w:val="20"/>
          <w:lang w:val="af-ZA"/>
        </w:rPr>
        <w:t xml:space="preserve"> </w:t>
      </w:r>
      <w:r w:rsidR="00C02196" w:rsidRPr="002A779A">
        <w:rPr>
          <w:rFonts w:ascii="GHEA Grapalat" w:hAnsi="GHEA Grapalat" w:cs="Sylfaen"/>
          <w:sz w:val="20"/>
        </w:rPr>
        <w:t>համար</w:t>
      </w:r>
      <w:r w:rsidR="00C02196" w:rsidRPr="0083574C">
        <w:rPr>
          <w:rFonts w:ascii="GHEA Grapalat" w:hAnsi="GHEA Grapalat" w:cs="Sylfaen"/>
          <w:sz w:val="20"/>
          <w:lang w:val="af-ZA"/>
        </w:rPr>
        <w:t xml:space="preserve"> </w:t>
      </w:r>
      <w:r w:rsidR="00C02196" w:rsidRPr="002A779A">
        <w:rPr>
          <w:rFonts w:ascii="GHEA Grapalat" w:hAnsi="GHEA Grapalat" w:cs="Sylfaen"/>
          <w:sz w:val="20"/>
        </w:rPr>
        <w:t>սահմանված</w:t>
      </w:r>
      <w:r w:rsidR="00C02196" w:rsidRPr="0083574C">
        <w:rPr>
          <w:rFonts w:ascii="GHEA Grapalat" w:hAnsi="GHEA Grapalat" w:cs="Sylfaen"/>
          <w:sz w:val="20"/>
          <w:lang w:val="af-ZA"/>
        </w:rPr>
        <w:t xml:space="preserve"> </w:t>
      </w:r>
      <w:r w:rsidR="00C02196" w:rsidRPr="002A779A">
        <w:rPr>
          <w:rFonts w:ascii="GHEA Grapalat" w:hAnsi="GHEA Grapalat" w:cs="Sylfaen"/>
          <w:sz w:val="20"/>
        </w:rPr>
        <w:t>քառասունօրյա</w:t>
      </w:r>
      <w:r w:rsidR="00C02196" w:rsidRPr="0083574C">
        <w:rPr>
          <w:rFonts w:ascii="GHEA Grapalat" w:hAnsi="GHEA Grapalat" w:cs="Sylfaen"/>
          <w:sz w:val="20"/>
          <w:lang w:val="af-ZA"/>
        </w:rPr>
        <w:t xml:space="preserve"> </w:t>
      </w:r>
      <w:r w:rsidR="00C02196" w:rsidRPr="002A779A">
        <w:rPr>
          <w:rFonts w:ascii="GHEA Grapalat" w:hAnsi="GHEA Grapalat" w:cs="Sylfaen"/>
          <w:sz w:val="20"/>
        </w:rPr>
        <w:t>ժամկետը</w:t>
      </w:r>
      <w:r w:rsidR="00C02196" w:rsidRPr="0083574C">
        <w:rPr>
          <w:rFonts w:ascii="GHEA Grapalat" w:hAnsi="GHEA Grapalat" w:cs="Sylfaen"/>
          <w:sz w:val="20"/>
          <w:lang w:val="af-ZA"/>
        </w:rPr>
        <w:t xml:space="preserve"> </w:t>
      </w:r>
      <w:r w:rsidR="00C02196" w:rsidRPr="002A779A">
        <w:rPr>
          <w:rFonts w:ascii="GHEA Grapalat" w:hAnsi="GHEA Grapalat" w:cs="Sylfaen"/>
          <w:sz w:val="20"/>
        </w:rPr>
        <w:t>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0"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bookmarkStart w:id="11" w:name="_Hlk201942453"/>
      <w:r w:rsidRPr="0033785F">
        <w:rPr>
          <w:rFonts w:ascii="GHEA Grapalat" w:hAnsi="GHEA Grapalat" w:cs="Sylfaen"/>
          <w:sz w:val="20"/>
          <w:lang w:val="af-ZA"/>
        </w:rPr>
        <w:t xml:space="preserve"> </w:t>
      </w:r>
      <w:bookmarkStart w:id="12"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1"/>
      <w:r>
        <w:rPr>
          <w:rFonts w:ascii="GHEA Grapalat" w:hAnsi="GHEA Grapalat" w:cs="Sylfaen"/>
          <w:lang w:val="af-ZA"/>
        </w:rPr>
        <w:t xml:space="preserve"> </w:t>
      </w:r>
      <w:bookmarkEnd w:id="12"/>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3" w:name="_Hlk202176144"/>
      <w:bookmarkStart w:id="14" w:name="_Hlk201942475"/>
      <w:bookmarkStart w:id="15"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3"/>
    </w:p>
    <w:bookmarkEnd w:id="14"/>
    <w:bookmarkEnd w:id="15"/>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IndexHeading"/>
        <w:ind w:firstLine="706"/>
        <w:rPr>
          <w:rFonts w:ascii="GHEA Grapalat" w:hAnsi="GHEA Grapalat" w:cs="Sylfaen"/>
          <w:szCs w:val="24"/>
          <w:lang w:val="af-ZA" w:eastAsia="en-US"/>
        </w:rPr>
      </w:pPr>
      <w:r w:rsidRPr="00064ADD">
        <w:rPr>
          <w:rFonts w:ascii="GHEA Grapalat" w:hAnsi="GHEA Grapalat" w:cs="Sylfaen"/>
          <w:szCs w:val="24"/>
          <w:lang w:val="af-ZA" w:eastAsia="en-US"/>
        </w:rPr>
        <w:t>8</w:t>
      </w:r>
      <w:r w:rsidR="00733A58" w:rsidRPr="00064ADD">
        <w:rPr>
          <w:rFonts w:ascii="GHEA Grapalat" w:hAnsi="GHEA Grapalat" w:cs="Sylfaen"/>
          <w:szCs w:val="24"/>
          <w:lang w:val="af-ZA" w:eastAsia="en-US"/>
        </w:rPr>
        <w:t>.1</w:t>
      </w:r>
      <w:r w:rsidR="00AF3CCA" w:rsidRPr="00064ADD">
        <w:rPr>
          <w:rFonts w:ascii="GHEA Grapalat" w:hAnsi="GHEA Grapalat" w:cs="Sylfaen"/>
          <w:szCs w:val="24"/>
          <w:lang w:val="hy-AM" w:eastAsia="en-US"/>
        </w:rPr>
        <w:t>5</w:t>
      </w:r>
      <w:r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Սույն</w:t>
      </w:r>
      <w:r w:rsidR="007A5810"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հրավերի</w:t>
      </w:r>
      <w:r w:rsidRPr="00064ADD">
        <w:rPr>
          <w:rFonts w:ascii="GHEA Grapalat" w:hAnsi="GHEA Grapalat" w:cs="Sylfaen"/>
          <w:szCs w:val="24"/>
          <w:lang w:val="af-ZA" w:eastAsia="en-US"/>
        </w:rPr>
        <w:t xml:space="preserve"> 1-</w:t>
      </w:r>
      <w:r w:rsidRPr="00064ADD">
        <w:rPr>
          <w:rFonts w:ascii="GHEA Grapalat" w:hAnsi="GHEA Grapalat" w:cs="Sylfaen"/>
          <w:szCs w:val="24"/>
          <w:lang w:val="ru-RU" w:eastAsia="en-US"/>
        </w:rPr>
        <w:t>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մասի</w:t>
      </w:r>
      <w:r w:rsidRPr="00064ADD">
        <w:rPr>
          <w:rFonts w:ascii="GHEA Grapalat" w:hAnsi="GHEA Grapalat" w:cs="Sylfaen"/>
          <w:szCs w:val="24"/>
          <w:lang w:val="af-ZA" w:eastAsia="en-US"/>
        </w:rPr>
        <w:t xml:space="preserve"> </w:t>
      </w:r>
      <w:r w:rsidR="00441D04" w:rsidRPr="00064ADD">
        <w:rPr>
          <w:rFonts w:ascii="GHEA Grapalat" w:hAnsi="GHEA Grapalat" w:cs="Sylfaen"/>
          <w:szCs w:val="24"/>
          <w:lang w:val="af-ZA" w:eastAsia="en-US"/>
        </w:rPr>
        <w:t>8.</w:t>
      </w:r>
      <w:r w:rsidR="00733A58" w:rsidRPr="00064ADD">
        <w:rPr>
          <w:rFonts w:ascii="GHEA Grapalat" w:hAnsi="GHEA Grapalat" w:cs="Sylfaen"/>
          <w:szCs w:val="24"/>
          <w:lang w:val="af-ZA" w:eastAsia="en-US"/>
        </w:rPr>
        <w:t>8</w:t>
      </w:r>
      <w:r w:rsidR="00441D04"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կետում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նշված</w:t>
      </w:r>
      <w:r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փաստաթղթերը</w:t>
      </w:r>
      <w:r w:rsidR="00D371A7" w:rsidRPr="00064ADD">
        <w:rPr>
          <w:rFonts w:ascii="GHEA Grapalat" w:hAnsi="GHEA Grapalat" w:cs="Sylfaen"/>
          <w:szCs w:val="24"/>
          <w:lang w:val="af-ZA" w:eastAsia="en-US"/>
        </w:rPr>
        <w:t xml:space="preserve"> </w:t>
      </w:r>
      <w:r w:rsidR="00EF2159" w:rsidRPr="00064ADD">
        <w:rPr>
          <w:rFonts w:ascii="GHEA Grapalat" w:hAnsi="GHEA Grapalat" w:cs="Sylfaen"/>
          <w:szCs w:val="24"/>
          <w:lang w:val="af-ZA" w:eastAsia="en-US"/>
        </w:rPr>
        <w:t xml:space="preserve">մասնակիցը </w:t>
      </w:r>
      <w:r w:rsidR="00D371A7" w:rsidRPr="00064ADD">
        <w:rPr>
          <w:rFonts w:ascii="GHEA Grapalat" w:hAnsi="GHEA Grapalat" w:cs="Sylfaen"/>
          <w:szCs w:val="24"/>
          <w:lang w:eastAsia="en-US"/>
        </w:rPr>
        <w:t>սահմանված</w:t>
      </w:r>
      <w:r w:rsidR="00D371A7" w:rsidRPr="00064ADD">
        <w:rPr>
          <w:rFonts w:ascii="GHEA Grapalat" w:hAnsi="GHEA Grapalat" w:cs="Sylfaen"/>
          <w:szCs w:val="24"/>
          <w:lang w:val="af-ZA" w:eastAsia="en-US"/>
        </w:rPr>
        <w:t xml:space="preserve"> </w:t>
      </w:r>
      <w:r w:rsidR="00D371A7" w:rsidRPr="00064ADD">
        <w:rPr>
          <w:rFonts w:ascii="GHEA Grapalat" w:hAnsi="GHEA Grapalat" w:cs="Sylfaen"/>
          <w:szCs w:val="24"/>
          <w:lang w:eastAsia="en-US"/>
        </w:rPr>
        <w:t>ժամկետում</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հանձնա</w:t>
      </w:r>
      <w:r w:rsidR="007A5810" w:rsidRPr="00064ADD">
        <w:rPr>
          <w:rFonts w:ascii="GHEA Grapalat" w:hAnsi="GHEA Grapalat" w:cs="Sylfaen"/>
          <w:szCs w:val="24"/>
          <w:lang w:val="af-ZA" w:eastAsia="en-US"/>
        </w:rPr>
        <w:softHyphen/>
      </w:r>
      <w:r w:rsidR="007A5810" w:rsidRPr="00064ADD">
        <w:rPr>
          <w:rFonts w:ascii="GHEA Grapalat" w:hAnsi="GHEA Grapalat" w:cs="Sylfaen"/>
          <w:szCs w:val="24"/>
          <w:lang w:val="ru-RU" w:eastAsia="en-US"/>
        </w:rPr>
        <w:t>ժողովի</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քարտուղարին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ներկայաց</w:t>
      </w:r>
      <w:r w:rsidR="00EF2159" w:rsidRPr="00064ADD">
        <w:rPr>
          <w:rFonts w:ascii="GHEA Grapalat" w:hAnsi="GHEA Grapalat" w:cs="Sylfaen"/>
          <w:szCs w:val="24"/>
          <w:lang w:eastAsia="en-US"/>
        </w:rPr>
        <w:t>ն</w:t>
      </w:r>
      <w:r w:rsidR="007A5810" w:rsidRPr="00064ADD">
        <w:rPr>
          <w:rFonts w:ascii="GHEA Grapalat" w:hAnsi="GHEA Grapalat" w:cs="Sylfaen"/>
          <w:szCs w:val="24"/>
          <w:lang w:val="ru-RU" w:eastAsia="en-US"/>
        </w:rPr>
        <w:t>ում</w:t>
      </w:r>
      <w:r w:rsidR="007A5810" w:rsidRPr="00064ADD">
        <w:rPr>
          <w:rFonts w:ascii="GHEA Grapalat" w:hAnsi="GHEA Grapalat" w:cs="Sylfaen"/>
          <w:szCs w:val="24"/>
          <w:lang w:val="af-ZA" w:eastAsia="en-US"/>
        </w:rPr>
        <w:t xml:space="preserve"> </w:t>
      </w:r>
      <w:r w:rsidR="00EF2159" w:rsidRPr="00064ADD">
        <w:rPr>
          <w:rFonts w:ascii="GHEA Grapalat" w:hAnsi="GHEA Grapalat" w:cs="Sylfaen"/>
          <w:szCs w:val="24"/>
          <w:lang w:eastAsia="en-US"/>
        </w:rPr>
        <w:t>է</w:t>
      </w:r>
      <w:r w:rsidR="007A5810" w:rsidRPr="00064ADD">
        <w:rPr>
          <w:rFonts w:ascii="GHEA Grapalat" w:hAnsi="GHEA Grapalat" w:cs="Sylfaen"/>
          <w:szCs w:val="24"/>
          <w:lang w:val="af-ZA" w:eastAsia="en-US"/>
        </w:rPr>
        <w:t xml:space="preserve"> </w:t>
      </w:r>
      <w:r w:rsidR="00FE20B2" w:rsidRPr="00064ADD">
        <w:rPr>
          <w:rFonts w:ascii="GHEA Grapalat" w:hAnsi="GHEA Grapalat" w:cs="Sylfaen"/>
          <w:szCs w:val="24"/>
          <w:lang w:val="af-ZA" w:eastAsia="en-US"/>
        </w:rPr>
        <w:t xml:space="preserve">վերջինիս՝ </w:t>
      </w:r>
      <w:r w:rsidRPr="00064ADD">
        <w:rPr>
          <w:rFonts w:ascii="GHEA Grapalat" w:hAnsi="GHEA Grapalat" w:cs="Sylfaen"/>
          <w:szCs w:val="24"/>
          <w:lang w:val="ru-RU" w:eastAsia="en-US"/>
        </w:rPr>
        <w:t>սույն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հրավերով</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նախատեսված</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էլեկտրոնային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փոստին</w:t>
      </w:r>
      <w:r w:rsidR="00FE20B2" w:rsidRPr="00064ADD">
        <w:rPr>
          <w:rFonts w:ascii="GHEA Grapalat" w:hAnsi="GHEA Grapalat" w:cs="Sylfaen"/>
          <w:szCs w:val="24"/>
          <w:lang w:val="af-ZA" w:eastAsia="en-US"/>
        </w:rPr>
        <w:t xml:space="preserve"> </w:t>
      </w:r>
      <w:r w:rsidR="00FE20B2" w:rsidRPr="00064ADD">
        <w:rPr>
          <w:rFonts w:ascii="GHEA Grapalat" w:hAnsi="GHEA Grapalat" w:cs="Sylfaen"/>
          <w:szCs w:val="24"/>
          <w:lang w:eastAsia="en-US"/>
        </w:rPr>
        <w:t>ուղարկելու</w:t>
      </w:r>
      <w:r w:rsidR="00FE20B2" w:rsidRPr="00064ADD">
        <w:rPr>
          <w:rFonts w:ascii="GHEA Grapalat" w:hAnsi="GHEA Grapalat" w:cs="Sylfaen"/>
          <w:szCs w:val="24"/>
          <w:lang w:val="af-ZA" w:eastAsia="en-US"/>
        </w:rPr>
        <w:t xml:space="preserve"> </w:t>
      </w:r>
      <w:r w:rsidR="00FE20B2" w:rsidRPr="00064ADD">
        <w:rPr>
          <w:rFonts w:ascii="GHEA Grapalat" w:hAnsi="GHEA Grapalat" w:cs="Sylfaen"/>
          <w:szCs w:val="24"/>
          <w:lang w:eastAsia="en-US"/>
        </w:rPr>
        <w:t>միջոցով</w:t>
      </w:r>
      <w:r w:rsidRPr="00064ADD">
        <w:rPr>
          <w:rFonts w:ascii="GHEA Grapalat" w:hAnsi="GHEA Grapalat" w:cs="Sylfaen"/>
          <w:szCs w:val="24"/>
          <w:lang w:val="af-ZA" w:eastAsia="en-US"/>
        </w:rPr>
        <w:t xml:space="preserve">: </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Քարտուղարը</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պարտավոր</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է</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փաստաթղթերն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ստանալու</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օրը</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հաստատել</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դրանց</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ստանալու</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հանգամանքը՝</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սույն</w:t>
      </w:r>
      <w:r w:rsidR="007A5810" w:rsidRPr="00064ADD">
        <w:rPr>
          <w:rFonts w:ascii="GHEA Grapalat" w:hAnsi="GHEA Grapalat" w:cs="Sylfaen"/>
          <w:szCs w:val="24"/>
          <w:lang w:val="hy-AM" w:eastAsia="en-US"/>
        </w:rPr>
        <w:t xml:space="preserve"> </w:t>
      </w:r>
      <w:r w:rsidR="007A5810" w:rsidRPr="00064ADD">
        <w:rPr>
          <w:rFonts w:ascii="GHEA Grapalat" w:hAnsi="GHEA Grapalat" w:cs="Sylfaen"/>
          <w:szCs w:val="24"/>
          <w:lang w:val="ru-RU" w:eastAsia="en-US"/>
        </w:rPr>
        <w:t>հրավերում</w:t>
      </w:r>
      <w:r w:rsidR="007A5810" w:rsidRPr="00064ADD">
        <w:rPr>
          <w:rFonts w:ascii="GHEA Grapalat" w:hAnsi="GHEA Grapalat" w:cs="Sylfaen"/>
          <w:szCs w:val="24"/>
          <w:lang w:val="hy-AM" w:eastAsia="en-US"/>
        </w:rPr>
        <w:t xml:space="preserve"> </w:t>
      </w:r>
      <w:r w:rsidR="007A5810" w:rsidRPr="00064ADD">
        <w:rPr>
          <w:rFonts w:ascii="GHEA Grapalat" w:hAnsi="GHEA Grapalat" w:cs="Sylfaen"/>
          <w:szCs w:val="24"/>
          <w:lang w:val="ru-RU" w:eastAsia="en-US"/>
        </w:rPr>
        <w:t>նշված</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իր</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էլեկտրոնային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փոստից</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մասնակցի</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էլեկտրոնային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փոստին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հավաստում</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ուղարկելու</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միջոցով</w:t>
      </w:r>
      <w:r w:rsidR="007A5810" w:rsidRPr="00064ADD">
        <w:rPr>
          <w:rFonts w:ascii="GHEA Grapalat" w:hAnsi="GHEA Grapalat" w:cs="Sylfaen"/>
          <w:szCs w:val="24"/>
          <w:lang w:val="af-ZA" w:eastAsia="en-US"/>
        </w:rPr>
        <w:t>:</w:t>
      </w:r>
    </w:p>
    <w:p w14:paraId="282545A0" w14:textId="77777777" w:rsidR="002B121D" w:rsidRPr="0083574C" w:rsidRDefault="00A150A9" w:rsidP="00EF3662">
      <w:pPr>
        <w:ind w:firstLine="567"/>
        <w:rPr>
          <w:rFonts w:ascii="GHEA Grapalat" w:hAnsi="GHEA Grapalat" w:cs="Sylfaen"/>
          <w:lang w:val="af-ZA"/>
        </w:rPr>
      </w:pPr>
      <w:r w:rsidRPr="0083574C">
        <w:rPr>
          <w:rFonts w:ascii="GHEA Grapalat" w:hAnsi="GHEA Grapalat" w:cs="Sylfaen"/>
          <w:lang w:val="af-ZA"/>
        </w:rPr>
        <w:t>8</w:t>
      </w:r>
      <w:r w:rsidR="002B121D" w:rsidRPr="0083574C">
        <w:rPr>
          <w:rFonts w:ascii="GHEA Grapalat" w:hAnsi="GHEA Grapalat" w:cs="Sylfaen"/>
          <w:lang w:val="af-ZA"/>
        </w:rPr>
        <w:t>.</w:t>
      </w:r>
      <w:r w:rsidR="00733A58" w:rsidRPr="0083574C">
        <w:rPr>
          <w:rFonts w:ascii="GHEA Grapalat" w:hAnsi="GHEA Grapalat" w:cs="Sylfaen"/>
          <w:lang w:val="af-ZA"/>
        </w:rPr>
        <w:t>1</w:t>
      </w:r>
      <w:r w:rsidR="00AF3CCA" w:rsidRPr="00064ADD">
        <w:rPr>
          <w:rFonts w:ascii="GHEA Grapalat" w:hAnsi="GHEA Grapalat" w:cs="Sylfaen"/>
          <w:lang w:val="hy-AM"/>
        </w:rPr>
        <w:t>6</w:t>
      </w:r>
      <w:r w:rsidR="003F288F" w:rsidRPr="0083574C">
        <w:rPr>
          <w:rFonts w:ascii="GHEA Grapalat" w:hAnsi="GHEA Grapalat" w:cs="Sylfaen"/>
          <w:lang w:val="af-ZA"/>
        </w:rPr>
        <w:t xml:space="preserve"> </w:t>
      </w:r>
      <w:r w:rsidR="002B121D" w:rsidRPr="00064ADD">
        <w:rPr>
          <w:rFonts w:ascii="GHEA Grapalat" w:hAnsi="GHEA Grapalat" w:cs="Sylfaen"/>
          <w:lang w:val="ru-RU"/>
        </w:rPr>
        <w:t>Մասնակիցները</w:t>
      </w:r>
      <w:r w:rsidR="002B121D" w:rsidRPr="0083574C">
        <w:rPr>
          <w:rFonts w:ascii="GHEA Grapalat" w:hAnsi="GHEA Grapalat" w:cs="Sylfaen"/>
          <w:lang w:val="af-ZA"/>
        </w:rPr>
        <w:t xml:space="preserve"> </w:t>
      </w:r>
      <w:r w:rsidR="002B121D" w:rsidRPr="00064ADD">
        <w:rPr>
          <w:rFonts w:ascii="GHEA Grapalat" w:hAnsi="GHEA Grapalat" w:cs="Sylfaen"/>
          <w:lang w:val="ru-RU"/>
        </w:rPr>
        <w:t>և</w:t>
      </w:r>
      <w:r w:rsidR="002B121D" w:rsidRPr="0083574C">
        <w:rPr>
          <w:rFonts w:ascii="GHEA Grapalat" w:hAnsi="GHEA Grapalat" w:cs="Sylfaen"/>
          <w:lang w:val="af-ZA"/>
        </w:rPr>
        <w:t xml:space="preserve"> </w:t>
      </w:r>
      <w:r w:rsidR="002B121D" w:rsidRPr="00064ADD">
        <w:rPr>
          <w:rFonts w:ascii="GHEA Grapalat" w:hAnsi="GHEA Grapalat" w:cs="Sylfaen"/>
          <w:lang w:val="ru-RU"/>
        </w:rPr>
        <w:t>նրանց</w:t>
      </w:r>
      <w:r w:rsidR="002B121D" w:rsidRPr="0083574C">
        <w:rPr>
          <w:rFonts w:ascii="GHEA Grapalat" w:hAnsi="GHEA Grapalat" w:cs="Sylfaen"/>
          <w:lang w:val="af-ZA"/>
        </w:rPr>
        <w:t xml:space="preserve"> </w:t>
      </w:r>
      <w:r w:rsidR="002B121D" w:rsidRPr="00064ADD">
        <w:rPr>
          <w:rFonts w:ascii="GHEA Grapalat" w:hAnsi="GHEA Grapalat" w:cs="Sylfaen"/>
          <w:lang w:val="ru-RU"/>
        </w:rPr>
        <w:t>ներկայացուցիչները</w:t>
      </w:r>
      <w:r w:rsidR="002B121D" w:rsidRPr="0083574C">
        <w:rPr>
          <w:rFonts w:ascii="GHEA Grapalat" w:hAnsi="GHEA Grapalat" w:cs="Sylfaen"/>
          <w:lang w:val="af-ZA"/>
        </w:rPr>
        <w:t xml:space="preserve"> </w:t>
      </w:r>
      <w:r w:rsidR="002B121D" w:rsidRPr="00064ADD">
        <w:rPr>
          <w:rFonts w:ascii="GHEA Grapalat" w:hAnsi="GHEA Grapalat" w:cs="Sylfaen"/>
          <w:lang w:val="ru-RU"/>
        </w:rPr>
        <w:t>կարող</w:t>
      </w:r>
      <w:r w:rsidR="002B121D" w:rsidRPr="0083574C">
        <w:rPr>
          <w:rFonts w:ascii="GHEA Grapalat" w:hAnsi="GHEA Grapalat" w:cs="Sylfaen"/>
          <w:lang w:val="af-ZA"/>
        </w:rPr>
        <w:t xml:space="preserve"> </w:t>
      </w:r>
      <w:r w:rsidR="002B121D" w:rsidRPr="00064ADD">
        <w:rPr>
          <w:rFonts w:ascii="GHEA Grapalat" w:hAnsi="GHEA Grapalat" w:cs="Sylfaen"/>
          <w:lang w:val="ru-RU"/>
        </w:rPr>
        <w:t>են</w:t>
      </w:r>
      <w:r w:rsidR="002B121D" w:rsidRPr="0083574C">
        <w:rPr>
          <w:rFonts w:ascii="GHEA Grapalat" w:hAnsi="GHEA Grapalat" w:cs="Sylfaen"/>
          <w:lang w:val="af-ZA"/>
        </w:rPr>
        <w:t xml:space="preserve"> </w:t>
      </w:r>
      <w:r w:rsidR="002B121D" w:rsidRPr="00064ADD">
        <w:rPr>
          <w:rFonts w:ascii="GHEA Grapalat" w:hAnsi="GHEA Grapalat" w:cs="Sylfaen"/>
          <w:lang w:val="ru-RU"/>
        </w:rPr>
        <w:t>ներկա</w:t>
      </w:r>
      <w:r w:rsidR="002B121D" w:rsidRPr="0083574C">
        <w:rPr>
          <w:rFonts w:ascii="GHEA Grapalat" w:hAnsi="GHEA Grapalat" w:cs="Sylfaen"/>
          <w:lang w:val="af-ZA"/>
        </w:rPr>
        <w:t xml:space="preserve"> </w:t>
      </w:r>
      <w:r w:rsidR="006D4E1D" w:rsidRPr="00064ADD">
        <w:rPr>
          <w:rFonts w:ascii="GHEA Grapalat" w:hAnsi="GHEA Grapalat" w:cs="Sylfaen"/>
        </w:rPr>
        <w:t>լինել</w:t>
      </w:r>
      <w:r w:rsidR="006D4E1D" w:rsidRPr="0083574C">
        <w:rPr>
          <w:rFonts w:ascii="GHEA Grapalat" w:hAnsi="GHEA Grapalat" w:cs="Sylfaen"/>
          <w:lang w:val="af-ZA"/>
        </w:rPr>
        <w:t xml:space="preserve">  </w:t>
      </w:r>
      <w:r w:rsidR="002B121D" w:rsidRPr="00064ADD">
        <w:rPr>
          <w:rFonts w:ascii="GHEA Grapalat" w:hAnsi="GHEA Grapalat" w:cs="Sylfaen"/>
          <w:lang w:val="ru-RU"/>
        </w:rPr>
        <w:t>հանձնաժողովի</w:t>
      </w:r>
      <w:r w:rsidR="002B121D" w:rsidRPr="0083574C">
        <w:rPr>
          <w:rFonts w:ascii="GHEA Grapalat" w:hAnsi="GHEA Grapalat" w:cs="Sylfaen"/>
          <w:lang w:val="af-ZA"/>
        </w:rPr>
        <w:t xml:space="preserve"> </w:t>
      </w:r>
      <w:r w:rsidR="002B121D" w:rsidRPr="00064ADD">
        <w:rPr>
          <w:rFonts w:ascii="GHEA Grapalat" w:hAnsi="GHEA Grapalat" w:cs="Sylfaen"/>
          <w:lang w:val="ru-RU"/>
        </w:rPr>
        <w:t>նիստերին։</w:t>
      </w:r>
      <w:r w:rsidR="002B121D" w:rsidRPr="0083574C">
        <w:rPr>
          <w:rFonts w:ascii="GHEA Grapalat" w:hAnsi="GHEA Grapalat" w:cs="Sylfaen"/>
          <w:lang w:val="af-ZA"/>
        </w:rPr>
        <w:t xml:space="preserve"> </w:t>
      </w:r>
      <w:r w:rsidR="006D4E1D" w:rsidRPr="00064ADD">
        <w:rPr>
          <w:rFonts w:ascii="GHEA Grapalat" w:hAnsi="GHEA Grapalat" w:cs="Sylfaen"/>
          <w:lang w:val="ru-RU"/>
        </w:rPr>
        <w:t>Մասնակիցները</w:t>
      </w:r>
      <w:r w:rsidR="006D4E1D" w:rsidRPr="0083574C">
        <w:rPr>
          <w:rFonts w:ascii="GHEA Grapalat" w:hAnsi="GHEA Grapalat" w:cs="Sylfaen"/>
          <w:lang w:val="af-ZA"/>
        </w:rPr>
        <w:t xml:space="preserve"> </w:t>
      </w:r>
      <w:r w:rsidR="006D4E1D" w:rsidRPr="00064ADD">
        <w:rPr>
          <w:rFonts w:ascii="GHEA Grapalat" w:hAnsi="GHEA Grapalat" w:cs="Sylfaen"/>
        </w:rPr>
        <w:t>կամ</w:t>
      </w:r>
      <w:r w:rsidR="006D4E1D" w:rsidRPr="0083574C">
        <w:rPr>
          <w:rFonts w:ascii="GHEA Grapalat" w:hAnsi="GHEA Grapalat" w:cs="Sylfaen"/>
          <w:lang w:val="af-ZA"/>
        </w:rPr>
        <w:t xml:space="preserve"> </w:t>
      </w:r>
      <w:r w:rsidR="006D4E1D" w:rsidRPr="00064ADD">
        <w:rPr>
          <w:rFonts w:ascii="GHEA Grapalat" w:hAnsi="GHEA Grapalat" w:cs="Sylfaen"/>
          <w:lang w:val="ru-RU"/>
        </w:rPr>
        <w:t>նրանց</w:t>
      </w:r>
      <w:r w:rsidR="006D4E1D" w:rsidRPr="0083574C">
        <w:rPr>
          <w:rFonts w:ascii="GHEA Grapalat" w:hAnsi="GHEA Grapalat" w:cs="Sylfaen"/>
          <w:lang w:val="af-ZA"/>
        </w:rPr>
        <w:t xml:space="preserve"> </w:t>
      </w:r>
      <w:r w:rsidR="006D4E1D" w:rsidRPr="00064ADD">
        <w:rPr>
          <w:rFonts w:ascii="GHEA Grapalat" w:hAnsi="GHEA Grapalat" w:cs="Sylfaen"/>
          <w:lang w:val="ru-RU"/>
        </w:rPr>
        <w:t>ներկայացուցիչները</w:t>
      </w:r>
      <w:r w:rsidR="006D4E1D" w:rsidRPr="0083574C">
        <w:rPr>
          <w:rFonts w:ascii="GHEA Grapalat" w:hAnsi="GHEA Grapalat" w:cs="Sylfaen"/>
          <w:lang w:val="af-ZA"/>
        </w:rPr>
        <w:t xml:space="preserve"> </w:t>
      </w:r>
      <w:r w:rsidR="002B121D" w:rsidRPr="00064ADD">
        <w:rPr>
          <w:rFonts w:ascii="GHEA Grapalat" w:hAnsi="GHEA Grapalat" w:cs="Sylfaen"/>
          <w:lang w:val="ru-RU"/>
        </w:rPr>
        <w:t>կարող</w:t>
      </w:r>
      <w:r w:rsidR="002B121D" w:rsidRPr="0083574C">
        <w:rPr>
          <w:rFonts w:ascii="GHEA Grapalat" w:hAnsi="GHEA Grapalat" w:cs="Sylfaen"/>
          <w:lang w:val="af-ZA"/>
        </w:rPr>
        <w:t xml:space="preserve"> </w:t>
      </w:r>
      <w:r w:rsidR="002B121D" w:rsidRPr="00064ADD">
        <w:rPr>
          <w:rFonts w:ascii="GHEA Grapalat" w:hAnsi="GHEA Grapalat" w:cs="Sylfaen"/>
          <w:lang w:val="ru-RU"/>
        </w:rPr>
        <w:t>են</w:t>
      </w:r>
      <w:r w:rsidR="002B121D" w:rsidRPr="0083574C">
        <w:rPr>
          <w:rFonts w:ascii="GHEA Grapalat" w:hAnsi="GHEA Grapalat" w:cs="Sylfaen"/>
          <w:lang w:val="af-ZA"/>
        </w:rPr>
        <w:t xml:space="preserve"> </w:t>
      </w:r>
      <w:r w:rsidR="002B121D" w:rsidRPr="00064ADD">
        <w:rPr>
          <w:rFonts w:ascii="GHEA Grapalat" w:hAnsi="GHEA Grapalat" w:cs="Sylfaen"/>
          <w:lang w:val="ru-RU"/>
        </w:rPr>
        <w:t>պահանջել</w:t>
      </w:r>
      <w:r w:rsidR="002B121D" w:rsidRPr="0083574C">
        <w:rPr>
          <w:rFonts w:ascii="GHEA Grapalat" w:hAnsi="GHEA Grapalat" w:cs="Sylfaen"/>
          <w:lang w:val="af-ZA"/>
        </w:rPr>
        <w:t xml:space="preserve"> </w:t>
      </w:r>
      <w:r w:rsidR="002B121D" w:rsidRPr="00064ADD">
        <w:rPr>
          <w:rFonts w:ascii="GHEA Grapalat" w:hAnsi="GHEA Grapalat" w:cs="Sylfaen"/>
          <w:lang w:val="ru-RU"/>
        </w:rPr>
        <w:t>հանձնաժողովի</w:t>
      </w:r>
      <w:r w:rsidR="002B121D" w:rsidRPr="0083574C">
        <w:rPr>
          <w:rFonts w:ascii="GHEA Grapalat" w:hAnsi="GHEA Grapalat" w:cs="Sylfaen"/>
          <w:lang w:val="af-ZA"/>
        </w:rPr>
        <w:t xml:space="preserve"> </w:t>
      </w:r>
      <w:r w:rsidR="002B121D" w:rsidRPr="00064ADD">
        <w:rPr>
          <w:rFonts w:ascii="GHEA Grapalat" w:hAnsi="GHEA Grapalat" w:cs="Sylfaen"/>
          <w:lang w:val="ru-RU"/>
        </w:rPr>
        <w:t>նիստերի</w:t>
      </w:r>
      <w:r w:rsidR="002B121D" w:rsidRPr="0083574C">
        <w:rPr>
          <w:rFonts w:ascii="GHEA Grapalat" w:hAnsi="GHEA Grapalat" w:cs="Sylfaen"/>
          <w:lang w:val="af-ZA"/>
        </w:rPr>
        <w:t xml:space="preserve"> </w:t>
      </w:r>
      <w:r w:rsidR="002B121D" w:rsidRPr="00064ADD">
        <w:rPr>
          <w:rFonts w:ascii="GHEA Grapalat" w:hAnsi="GHEA Grapalat" w:cs="Sylfaen"/>
          <w:lang w:val="ru-RU"/>
        </w:rPr>
        <w:t>արձանագրությունների</w:t>
      </w:r>
      <w:r w:rsidR="002B121D" w:rsidRPr="0083574C">
        <w:rPr>
          <w:rFonts w:ascii="GHEA Grapalat" w:hAnsi="GHEA Grapalat" w:cs="Sylfaen"/>
          <w:lang w:val="af-ZA"/>
        </w:rPr>
        <w:t xml:space="preserve"> </w:t>
      </w:r>
      <w:r w:rsidR="002B121D" w:rsidRPr="00064ADD">
        <w:rPr>
          <w:rFonts w:ascii="GHEA Grapalat" w:hAnsi="GHEA Grapalat" w:cs="Sylfaen"/>
          <w:lang w:val="ru-RU"/>
        </w:rPr>
        <w:t>պատճենները</w:t>
      </w:r>
      <w:r w:rsidR="002B121D" w:rsidRPr="0083574C">
        <w:rPr>
          <w:rFonts w:ascii="GHEA Grapalat" w:hAnsi="GHEA Grapalat" w:cs="Sylfaen"/>
          <w:lang w:val="af-ZA"/>
        </w:rPr>
        <w:t xml:space="preserve">, </w:t>
      </w:r>
      <w:r w:rsidR="002B121D" w:rsidRPr="00064ADD">
        <w:rPr>
          <w:rFonts w:ascii="GHEA Grapalat" w:hAnsi="GHEA Grapalat" w:cs="Sylfaen"/>
          <w:lang w:val="ru-RU"/>
        </w:rPr>
        <w:t>որոնք</w:t>
      </w:r>
      <w:r w:rsidR="002B121D" w:rsidRPr="0083574C">
        <w:rPr>
          <w:rFonts w:ascii="GHEA Grapalat" w:hAnsi="GHEA Grapalat" w:cs="Sylfaen"/>
          <w:lang w:val="af-ZA"/>
        </w:rPr>
        <w:t xml:space="preserve"> </w:t>
      </w:r>
      <w:r w:rsidR="002B121D" w:rsidRPr="00064ADD">
        <w:rPr>
          <w:rFonts w:ascii="GHEA Grapalat" w:hAnsi="GHEA Grapalat" w:cs="Sylfaen"/>
          <w:lang w:val="ru-RU"/>
        </w:rPr>
        <w:t>տրամադրվում</w:t>
      </w:r>
      <w:r w:rsidR="002B121D" w:rsidRPr="0083574C">
        <w:rPr>
          <w:rFonts w:ascii="GHEA Grapalat" w:hAnsi="GHEA Grapalat" w:cs="Sylfaen"/>
          <w:lang w:val="af-ZA"/>
        </w:rPr>
        <w:t xml:space="preserve"> </w:t>
      </w:r>
      <w:r w:rsidR="002B121D" w:rsidRPr="00064ADD">
        <w:rPr>
          <w:rFonts w:ascii="GHEA Grapalat" w:hAnsi="GHEA Grapalat" w:cs="Sylfaen"/>
          <w:lang w:val="ru-RU"/>
        </w:rPr>
        <w:t>են</w:t>
      </w:r>
      <w:r w:rsidR="002B121D" w:rsidRPr="0083574C">
        <w:rPr>
          <w:rFonts w:ascii="GHEA Grapalat" w:hAnsi="GHEA Grapalat" w:cs="Sylfaen"/>
          <w:lang w:val="af-ZA"/>
        </w:rPr>
        <w:t xml:space="preserve"> </w:t>
      </w:r>
      <w:r w:rsidR="002B121D" w:rsidRPr="00064ADD">
        <w:rPr>
          <w:rFonts w:ascii="GHEA Grapalat" w:hAnsi="GHEA Grapalat" w:cs="Sylfaen"/>
          <w:lang w:val="ru-RU"/>
        </w:rPr>
        <w:t>մեկ</w:t>
      </w:r>
      <w:r w:rsidR="002B121D" w:rsidRPr="0083574C">
        <w:rPr>
          <w:rFonts w:ascii="GHEA Grapalat" w:hAnsi="GHEA Grapalat" w:cs="Sylfaen"/>
          <w:lang w:val="af-ZA"/>
        </w:rPr>
        <w:t xml:space="preserve"> </w:t>
      </w:r>
      <w:r w:rsidR="002B121D" w:rsidRPr="00064ADD">
        <w:rPr>
          <w:rFonts w:ascii="GHEA Grapalat" w:hAnsi="GHEA Grapalat" w:cs="Sylfaen"/>
          <w:lang w:val="ru-RU"/>
        </w:rPr>
        <w:t>օրացուցային</w:t>
      </w:r>
      <w:r w:rsidR="002B121D" w:rsidRPr="0083574C">
        <w:rPr>
          <w:rFonts w:ascii="GHEA Grapalat" w:hAnsi="GHEA Grapalat" w:cs="Sylfaen"/>
          <w:lang w:val="af-ZA"/>
        </w:rPr>
        <w:t xml:space="preserve"> </w:t>
      </w:r>
      <w:r w:rsidR="002B121D" w:rsidRPr="00064ADD">
        <w:rPr>
          <w:rFonts w:ascii="GHEA Grapalat" w:hAnsi="GHEA Grapalat" w:cs="Sylfaen"/>
          <w:lang w:val="ru-RU"/>
        </w:rPr>
        <w:t>օրվա</w:t>
      </w:r>
      <w:r w:rsidR="002B121D" w:rsidRPr="0083574C">
        <w:rPr>
          <w:rFonts w:ascii="GHEA Grapalat" w:hAnsi="GHEA Grapalat" w:cs="Sylfaen"/>
          <w:lang w:val="af-ZA"/>
        </w:rPr>
        <w:t xml:space="preserve"> </w:t>
      </w:r>
      <w:r w:rsidR="002B121D" w:rsidRPr="00064ADD">
        <w:rPr>
          <w:rFonts w:ascii="GHEA Grapalat" w:hAnsi="GHEA Grapalat" w:cs="Sylfaen"/>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ind w:firstLine="567"/>
        <w:rPr>
          <w:rFonts w:ascii="GHEA Grapalat" w:hAnsi="GHEA Grapalat"/>
          <w:lang w:val="hy-AM"/>
        </w:rPr>
      </w:pPr>
      <w:r w:rsidRPr="0083574C">
        <w:rPr>
          <w:rFonts w:ascii="GHEA Grapalat" w:hAnsi="GHEA Grapalat"/>
          <w:lang w:val="af-ZA"/>
        </w:rPr>
        <w:t>8</w:t>
      </w:r>
      <w:r w:rsidR="00947D03" w:rsidRPr="00064ADD">
        <w:rPr>
          <w:rFonts w:ascii="GHEA Grapalat" w:hAnsi="GHEA Grapalat"/>
          <w:lang w:val="hy-AM"/>
        </w:rPr>
        <w:t>.</w:t>
      </w:r>
      <w:r w:rsidR="00C52CD8" w:rsidRPr="0083574C">
        <w:rPr>
          <w:rFonts w:ascii="GHEA Grapalat" w:hAnsi="GHEA Grapalat"/>
          <w:lang w:val="af-ZA"/>
        </w:rPr>
        <w:t>1</w:t>
      </w:r>
      <w:r w:rsidR="00AF3CCA" w:rsidRPr="00064ADD">
        <w:rPr>
          <w:rFonts w:ascii="GHEA Grapalat" w:hAnsi="GHEA Grapalat"/>
          <w:lang w:val="hy-AM"/>
        </w:rPr>
        <w:t>8</w:t>
      </w:r>
      <w:r w:rsidR="00C52CD8" w:rsidRPr="0083574C">
        <w:rPr>
          <w:rFonts w:ascii="GHEA Grapalat" w:hAnsi="GHEA Grapalat"/>
          <w:lang w:val="af-ZA"/>
        </w:rPr>
        <w:t xml:space="preserve"> </w:t>
      </w:r>
      <w:r w:rsidR="00571F29" w:rsidRPr="00064ADD">
        <w:rPr>
          <w:rFonts w:ascii="GHEA Grapalat" w:hAnsi="GHEA Grapalat" w:cs="Sylfaen"/>
        </w:rPr>
        <w:t>Հայտերի</w:t>
      </w:r>
      <w:r w:rsidR="00571F29" w:rsidRPr="0083574C">
        <w:rPr>
          <w:rFonts w:ascii="GHEA Grapalat" w:hAnsi="GHEA Grapalat" w:cs="Arial"/>
          <w:lang w:val="af-ZA"/>
        </w:rPr>
        <w:t xml:space="preserve"> </w:t>
      </w:r>
      <w:r w:rsidR="00571F29" w:rsidRPr="00064ADD">
        <w:rPr>
          <w:rFonts w:ascii="GHEA Grapalat" w:hAnsi="GHEA Grapalat" w:cs="Sylfaen"/>
        </w:rPr>
        <w:t>գնահատումը</w:t>
      </w:r>
      <w:r w:rsidR="00571F29" w:rsidRPr="0083574C">
        <w:rPr>
          <w:rFonts w:ascii="GHEA Grapalat" w:hAnsi="GHEA Grapalat" w:cs="Arial"/>
          <w:lang w:val="af-ZA"/>
        </w:rPr>
        <w:t xml:space="preserve"> </w:t>
      </w:r>
      <w:r w:rsidR="00571F29" w:rsidRPr="00064ADD">
        <w:rPr>
          <w:rFonts w:ascii="GHEA Grapalat" w:hAnsi="GHEA Grapalat" w:cs="Sylfaen"/>
        </w:rPr>
        <w:t>և</w:t>
      </w:r>
      <w:r w:rsidR="00571F29" w:rsidRPr="0083574C">
        <w:rPr>
          <w:rFonts w:ascii="GHEA Grapalat" w:hAnsi="GHEA Grapalat" w:cs="Arial"/>
          <w:lang w:val="af-ZA"/>
        </w:rPr>
        <w:t xml:space="preserve"> </w:t>
      </w:r>
      <w:r w:rsidR="00571F29" w:rsidRPr="00064ADD">
        <w:rPr>
          <w:rFonts w:ascii="GHEA Grapalat" w:hAnsi="GHEA Grapalat" w:cs="Sylfaen"/>
        </w:rPr>
        <w:t>ընտրված</w:t>
      </w:r>
      <w:r w:rsidR="00571F29" w:rsidRPr="0083574C">
        <w:rPr>
          <w:rFonts w:ascii="GHEA Grapalat" w:hAnsi="GHEA Grapalat" w:cs="Sylfaen"/>
          <w:lang w:val="af-ZA"/>
        </w:rPr>
        <w:t xml:space="preserve"> </w:t>
      </w:r>
      <w:r w:rsidR="00571F29" w:rsidRPr="00064ADD">
        <w:rPr>
          <w:rFonts w:ascii="GHEA Grapalat" w:hAnsi="GHEA Grapalat" w:cs="Sylfaen"/>
        </w:rPr>
        <w:t>մասնակցի</w:t>
      </w:r>
      <w:r w:rsidR="00571F29" w:rsidRPr="0083574C">
        <w:rPr>
          <w:rFonts w:ascii="GHEA Grapalat" w:hAnsi="GHEA Grapalat" w:cs="Sylfaen"/>
          <w:lang w:val="af-ZA"/>
        </w:rPr>
        <w:t xml:space="preserve"> </w:t>
      </w:r>
      <w:r w:rsidR="00571F29" w:rsidRPr="00064ADD">
        <w:rPr>
          <w:rFonts w:ascii="GHEA Grapalat" w:hAnsi="GHEA Grapalat" w:cs="Sylfaen"/>
        </w:rPr>
        <w:t>որոշումն</w:t>
      </w:r>
      <w:r w:rsidR="00571F29" w:rsidRPr="0083574C">
        <w:rPr>
          <w:rFonts w:ascii="GHEA Grapalat" w:hAnsi="GHEA Grapalat" w:cs="Arial"/>
          <w:lang w:val="af-ZA"/>
        </w:rPr>
        <w:t xml:space="preserve"> </w:t>
      </w:r>
      <w:r w:rsidR="00571F29" w:rsidRPr="00064ADD">
        <w:rPr>
          <w:rFonts w:ascii="GHEA Grapalat" w:hAnsi="GHEA Grapalat" w:cs="Sylfaen"/>
        </w:rPr>
        <w:t>իրականացվում</w:t>
      </w:r>
      <w:r w:rsidR="00571F29" w:rsidRPr="0083574C">
        <w:rPr>
          <w:rFonts w:ascii="GHEA Grapalat" w:hAnsi="GHEA Grapalat" w:cs="Arial"/>
          <w:lang w:val="af-ZA"/>
        </w:rPr>
        <w:t xml:space="preserve"> </w:t>
      </w:r>
      <w:r w:rsidR="00571F29" w:rsidRPr="00064ADD">
        <w:rPr>
          <w:rFonts w:ascii="GHEA Grapalat" w:hAnsi="GHEA Grapalat" w:cs="Sylfaen"/>
        </w:rPr>
        <w:t>է</w:t>
      </w:r>
      <w:r w:rsidR="00571F29" w:rsidRPr="0083574C">
        <w:rPr>
          <w:rFonts w:ascii="GHEA Grapalat" w:hAnsi="GHEA Grapalat" w:cs="Arial"/>
          <w:lang w:val="af-ZA"/>
        </w:rPr>
        <w:t xml:space="preserve"> </w:t>
      </w:r>
      <w:r w:rsidR="00571F29" w:rsidRPr="00064ADD">
        <w:rPr>
          <w:rFonts w:ascii="GHEA Grapalat" w:hAnsi="GHEA Grapalat" w:cs="Sylfaen"/>
        </w:rPr>
        <w:t>ըստ</w:t>
      </w:r>
      <w:r w:rsidR="00571F29" w:rsidRPr="0083574C">
        <w:rPr>
          <w:rFonts w:ascii="GHEA Grapalat" w:hAnsi="GHEA Grapalat" w:cs="Arial"/>
          <w:lang w:val="af-ZA"/>
        </w:rPr>
        <w:t xml:space="preserve"> </w:t>
      </w:r>
      <w:r w:rsidR="00571F29" w:rsidRPr="00064ADD">
        <w:rPr>
          <w:rFonts w:ascii="GHEA Grapalat" w:hAnsi="GHEA Grapalat" w:cs="Sylfaen"/>
        </w:rPr>
        <w:t>առանձին</w:t>
      </w:r>
      <w:r w:rsidR="00571F29" w:rsidRPr="0083574C">
        <w:rPr>
          <w:rFonts w:ascii="GHEA Grapalat" w:hAnsi="GHEA Grapalat" w:cs="Arial"/>
          <w:lang w:val="af-ZA"/>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Fonts w:ascii="GHEA Grapalat" w:hAnsi="GHEA Grapalat" w:cs="Sylfaen"/>
        </w:rPr>
        <w:footnoteReference w:id="4"/>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83574C" w:rsidRDefault="00A150A9" w:rsidP="00EF3662">
      <w:pPr>
        <w:ind w:firstLine="567"/>
        <w:rPr>
          <w:rFonts w:ascii="GHEA Grapalat" w:hAnsi="GHEA Grapalat" w:cs="Sylfaen"/>
          <w:lang w:val="af-ZA"/>
        </w:rPr>
      </w:pPr>
      <w:r w:rsidRPr="0083574C">
        <w:rPr>
          <w:rFonts w:ascii="GHEA Grapalat" w:hAnsi="GHEA Grapalat" w:cs="Sylfaen"/>
          <w:lang w:val="af-ZA"/>
        </w:rPr>
        <w:t>8</w:t>
      </w:r>
      <w:r w:rsidR="00201DA0" w:rsidRPr="00064ADD">
        <w:rPr>
          <w:rFonts w:ascii="GHEA Grapalat" w:hAnsi="GHEA Grapalat" w:cs="Sylfaen"/>
          <w:lang w:val="hy-AM"/>
        </w:rPr>
        <w:t>.</w:t>
      </w:r>
      <w:r w:rsidR="00AF3CCA" w:rsidRPr="00064ADD">
        <w:rPr>
          <w:rFonts w:ascii="GHEA Grapalat" w:hAnsi="GHEA Grapalat" w:cs="Sylfaen"/>
          <w:lang w:val="hy-AM"/>
        </w:rPr>
        <w:t>20</w:t>
      </w:r>
      <w:r w:rsidR="00D61B60" w:rsidRPr="0083574C">
        <w:rPr>
          <w:rFonts w:ascii="GHEA Grapalat" w:hAnsi="GHEA Grapalat" w:cs="Sylfaen"/>
          <w:lang w:val="af-ZA"/>
        </w:rPr>
        <w:t xml:space="preserve"> </w:t>
      </w:r>
      <w:r w:rsidR="00583092" w:rsidRPr="00064ADD">
        <w:rPr>
          <w:rFonts w:ascii="GHEA Grapalat" w:hAnsi="GHEA Grapalat" w:cs="Sylfaen"/>
          <w:lang w:val="ru-RU"/>
        </w:rPr>
        <w:t>Մասնակից</w:t>
      </w:r>
      <w:r w:rsidR="00196487" w:rsidRPr="00064ADD">
        <w:rPr>
          <w:rFonts w:ascii="GHEA Grapalat" w:hAnsi="GHEA Grapalat" w:cs="Sylfaen"/>
        </w:rPr>
        <w:t>ն</w:t>
      </w:r>
      <w:r w:rsidR="00583092" w:rsidRPr="0083574C">
        <w:rPr>
          <w:rFonts w:ascii="GHEA Grapalat" w:hAnsi="GHEA Grapalat" w:cs="Sylfaen"/>
          <w:lang w:val="af-ZA"/>
        </w:rPr>
        <w:t xml:space="preserve"> </w:t>
      </w:r>
      <w:r w:rsidR="00583092" w:rsidRPr="00064ADD">
        <w:rPr>
          <w:rFonts w:ascii="GHEA Grapalat" w:hAnsi="GHEA Grapalat" w:cs="Sylfaen"/>
          <w:lang w:val="ru-RU"/>
        </w:rPr>
        <w:t>իրեն</w:t>
      </w:r>
      <w:r w:rsidR="00583092" w:rsidRPr="0083574C">
        <w:rPr>
          <w:rFonts w:ascii="GHEA Grapalat" w:hAnsi="GHEA Grapalat" w:cs="Sylfaen"/>
          <w:lang w:val="af-ZA"/>
        </w:rPr>
        <w:t xml:space="preserve"> </w:t>
      </w:r>
      <w:r w:rsidR="00583092" w:rsidRPr="00064ADD">
        <w:rPr>
          <w:rFonts w:ascii="GHEA Grapalat" w:hAnsi="GHEA Grapalat" w:cs="Sylfaen"/>
          <w:lang w:val="ru-RU"/>
        </w:rPr>
        <w:t>ներկայացված</w:t>
      </w:r>
      <w:r w:rsidR="00583092" w:rsidRPr="0083574C">
        <w:rPr>
          <w:rFonts w:ascii="GHEA Grapalat" w:hAnsi="GHEA Grapalat" w:cs="Sylfaen"/>
          <w:lang w:val="af-ZA"/>
        </w:rPr>
        <w:t xml:space="preserve"> </w:t>
      </w:r>
      <w:r w:rsidR="00583092" w:rsidRPr="00064ADD">
        <w:rPr>
          <w:rFonts w:ascii="GHEA Grapalat" w:hAnsi="GHEA Grapalat" w:cs="Sylfaen"/>
          <w:lang w:val="ru-RU"/>
        </w:rPr>
        <w:t>պահանջների</w:t>
      </w:r>
      <w:r w:rsidR="00583092" w:rsidRPr="0083574C">
        <w:rPr>
          <w:rFonts w:ascii="GHEA Grapalat" w:hAnsi="GHEA Grapalat" w:cs="Sylfaen"/>
          <w:lang w:val="af-ZA"/>
        </w:rPr>
        <w:t xml:space="preserve"> </w:t>
      </w:r>
      <w:r w:rsidR="00583092" w:rsidRPr="00064ADD">
        <w:rPr>
          <w:rFonts w:ascii="GHEA Grapalat" w:hAnsi="GHEA Grapalat" w:cs="Sylfaen"/>
          <w:lang w:val="ru-RU"/>
        </w:rPr>
        <w:t>համապատասխանության</w:t>
      </w:r>
      <w:r w:rsidR="00583092" w:rsidRPr="0083574C">
        <w:rPr>
          <w:rFonts w:ascii="GHEA Grapalat" w:hAnsi="GHEA Grapalat" w:cs="Sylfaen"/>
          <w:lang w:val="af-ZA"/>
        </w:rPr>
        <w:t xml:space="preserve"> </w:t>
      </w:r>
      <w:r w:rsidR="00583092" w:rsidRPr="00064ADD">
        <w:rPr>
          <w:rFonts w:ascii="GHEA Grapalat" w:hAnsi="GHEA Grapalat" w:cs="Sylfaen"/>
          <w:lang w:val="ru-RU"/>
        </w:rPr>
        <w:t>հիմնավորման</w:t>
      </w:r>
      <w:r w:rsidR="00583092" w:rsidRPr="0083574C">
        <w:rPr>
          <w:rFonts w:ascii="GHEA Grapalat" w:hAnsi="GHEA Grapalat" w:cs="Sylfaen"/>
          <w:lang w:val="af-ZA"/>
        </w:rPr>
        <w:t xml:space="preserve"> </w:t>
      </w:r>
      <w:r w:rsidR="00583092" w:rsidRPr="00064ADD">
        <w:rPr>
          <w:rFonts w:ascii="GHEA Grapalat" w:hAnsi="GHEA Grapalat" w:cs="Sylfaen"/>
          <w:lang w:val="ru-RU"/>
        </w:rPr>
        <w:t>նպատակով</w:t>
      </w:r>
      <w:r w:rsidR="00583092" w:rsidRPr="0083574C">
        <w:rPr>
          <w:rFonts w:ascii="GHEA Grapalat" w:hAnsi="GHEA Grapalat" w:cs="Sylfaen"/>
          <w:lang w:val="af-ZA"/>
        </w:rPr>
        <w:t xml:space="preserve"> </w:t>
      </w:r>
      <w:r w:rsidR="00583092" w:rsidRPr="00064ADD">
        <w:rPr>
          <w:rFonts w:ascii="GHEA Grapalat" w:hAnsi="GHEA Grapalat" w:cs="Sylfaen"/>
          <w:lang w:val="ru-RU"/>
        </w:rPr>
        <w:t>կարող</w:t>
      </w:r>
      <w:r w:rsidR="00583092" w:rsidRPr="0083574C">
        <w:rPr>
          <w:rFonts w:ascii="GHEA Grapalat" w:hAnsi="GHEA Grapalat" w:cs="Sylfaen"/>
          <w:lang w:val="af-ZA"/>
        </w:rPr>
        <w:t xml:space="preserve"> </w:t>
      </w:r>
      <w:r w:rsidR="00583092" w:rsidRPr="00064ADD">
        <w:rPr>
          <w:rFonts w:ascii="GHEA Grapalat" w:hAnsi="GHEA Grapalat" w:cs="Sylfaen"/>
          <w:lang w:val="ru-RU"/>
        </w:rPr>
        <w:t>է</w:t>
      </w:r>
      <w:r w:rsidR="00583092" w:rsidRPr="0083574C">
        <w:rPr>
          <w:rFonts w:ascii="GHEA Grapalat" w:hAnsi="GHEA Grapalat" w:cs="Sylfaen"/>
          <w:lang w:val="af-ZA"/>
        </w:rPr>
        <w:t xml:space="preserve"> </w:t>
      </w:r>
      <w:r w:rsidR="00583092" w:rsidRPr="00064ADD">
        <w:rPr>
          <w:rFonts w:ascii="GHEA Grapalat" w:hAnsi="GHEA Grapalat" w:cs="Sylfaen"/>
          <w:lang w:val="ru-RU"/>
        </w:rPr>
        <w:t>ներկայացնել</w:t>
      </w:r>
      <w:r w:rsidR="00583092" w:rsidRPr="0083574C">
        <w:rPr>
          <w:rFonts w:ascii="GHEA Grapalat" w:hAnsi="GHEA Grapalat" w:cs="Sylfaen"/>
          <w:lang w:val="af-ZA"/>
        </w:rPr>
        <w:t xml:space="preserve"> </w:t>
      </w:r>
      <w:r w:rsidR="00583092" w:rsidRPr="00064ADD">
        <w:rPr>
          <w:rFonts w:ascii="GHEA Grapalat" w:hAnsi="GHEA Grapalat" w:cs="Sylfaen"/>
          <w:lang w:val="ru-RU"/>
        </w:rPr>
        <w:t>լրացուցիչ</w:t>
      </w:r>
      <w:r w:rsidR="00583092" w:rsidRPr="0083574C">
        <w:rPr>
          <w:rFonts w:ascii="GHEA Grapalat" w:hAnsi="GHEA Grapalat" w:cs="Sylfaen"/>
          <w:lang w:val="af-ZA"/>
        </w:rPr>
        <w:t xml:space="preserve"> </w:t>
      </w:r>
      <w:r w:rsidR="00583092" w:rsidRPr="00064ADD">
        <w:rPr>
          <w:rFonts w:ascii="GHEA Grapalat" w:hAnsi="GHEA Grapalat" w:cs="Sylfaen"/>
          <w:lang w:val="ru-RU"/>
        </w:rPr>
        <w:t>այլ</w:t>
      </w:r>
      <w:r w:rsidR="00583092" w:rsidRPr="0083574C">
        <w:rPr>
          <w:rFonts w:ascii="GHEA Grapalat" w:hAnsi="GHEA Grapalat" w:cs="Sylfaen"/>
          <w:lang w:val="af-ZA"/>
        </w:rPr>
        <w:t xml:space="preserve"> </w:t>
      </w:r>
      <w:r w:rsidR="00583092" w:rsidRPr="00064ADD">
        <w:rPr>
          <w:rFonts w:ascii="GHEA Grapalat" w:hAnsi="GHEA Grapalat" w:cs="Sylfaen"/>
          <w:lang w:val="ru-RU"/>
        </w:rPr>
        <w:t>փաստաթղթեր</w:t>
      </w:r>
      <w:r w:rsidR="00583092" w:rsidRPr="0083574C">
        <w:rPr>
          <w:rFonts w:ascii="GHEA Grapalat" w:hAnsi="GHEA Grapalat" w:cs="Sylfaen"/>
          <w:lang w:val="af-ZA"/>
        </w:rPr>
        <w:t xml:space="preserve">, </w:t>
      </w:r>
      <w:r w:rsidR="00583092" w:rsidRPr="00064ADD">
        <w:rPr>
          <w:rFonts w:ascii="GHEA Grapalat" w:hAnsi="GHEA Grapalat" w:cs="Sylfaen"/>
          <w:lang w:val="ru-RU"/>
        </w:rPr>
        <w:t>տեղեկություններ</w:t>
      </w:r>
      <w:r w:rsidR="00583092" w:rsidRPr="0083574C">
        <w:rPr>
          <w:rFonts w:ascii="GHEA Grapalat" w:hAnsi="GHEA Grapalat" w:cs="Sylfaen"/>
          <w:lang w:val="af-ZA"/>
        </w:rPr>
        <w:t xml:space="preserve"> </w:t>
      </w:r>
      <w:r w:rsidR="00583092" w:rsidRPr="00064ADD">
        <w:rPr>
          <w:rFonts w:ascii="GHEA Grapalat" w:hAnsi="GHEA Grapalat" w:cs="Sylfaen"/>
          <w:lang w:val="ru-RU"/>
        </w:rPr>
        <w:t>և</w:t>
      </w:r>
      <w:r w:rsidR="00583092" w:rsidRPr="0083574C">
        <w:rPr>
          <w:rFonts w:ascii="GHEA Grapalat" w:hAnsi="GHEA Grapalat" w:cs="Sylfaen"/>
          <w:lang w:val="af-ZA"/>
        </w:rPr>
        <w:t xml:space="preserve"> </w:t>
      </w:r>
      <w:r w:rsidR="00583092" w:rsidRPr="00064ADD">
        <w:rPr>
          <w:rFonts w:ascii="GHEA Grapalat" w:hAnsi="GHEA Grapalat" w:cs="Sylfaen"/>
          <w:lang w:val="ru-RU"/>
        </w:rPr>
        <w:t>նյութեր։</w:t>
      </w:r>
    </w:p>
    <w:p w14:paraId="0A0BC1BB" w14:textId="77777777" w:rsidR="00583092" w:rsidRPr="0083574C" w:rsidRDefault="00662165" w:rsidP="00EF3662">
      <w:pPr>
        <w:ind w:firstLine="567"/>
        <w:rPr>
          <w:rFonts w:ascii="GHEA Grapalat" w:hAnsi="GHEA Grapalat" w:cs="Sylfaen"/>
          <w:lang w:val="af-ZA"/>
        </w:rPr>
      </w:pPr>
      <w:r w:rsidRPr="00064ADD">
        <w:rPr>
          <w:rFonts w:ascii="GHEA Grapalat" w:hAnsi="GHEA Grapalat" w:cs="Sylfaen"/>
        </w:rPr>
        <w:t>Հ</w:t>
      </w:r>
      <w:r w:rsidR="00583092" w:rsidRPr="00064ADD">
        <w:rPr>
          <w:rFonts w:ascii="GHEA Grapalat" w:hAnsi="GHEA Grapalat" w:cs="Sylfaen"/>
          <w:lang w:val="ru-RU"/>
        </w:rPr>
        <w:t>անձնաժողովը</w:t>
      </w:r>
      <w:r w:rsidR="00583092" w:rsidRPr="0083574C">
        <w:rPr>
          <w:rFonts w:ascii="GHEA Grapalat" w:hAnsi="GHEA Grapalat" w:cs="Sylfaen"/>
          <w:lang w:val="af-ZA"/>
        </w:rPr>
        <w:t xml:space="preserve"> </w:t>
      </w:r>
      <w:r w:rsidR="00583092" w:rsidRPr="00064ADD">
        <w:rPr>
          <w:rFonts w:ascii="GHEA Grapalat" w:hAnsi="GHEA Grapalat" w:cs="Sylfaen"/>
          <w:lang w:val="ru-RU"/>
        </w:rPr>
        <w:t>կարող</w:t>
      </w:r>
      <w:r w:rsidR="00583092" w:rsidRPr="0083574C">
        <w:rPr>
          <w:rFonts w:ascii="GHEA Grapalat" w:hAnsi="GHEA Grapalat" w:cs="Sylfaen"/>
          <w:lang w:val="af-ZA"/>
        </w:rPr>
        <w:t xml:space="preserve"> </w:t>
      </w:r>
      <w:r w:rsidR="00583092" w:rsidRPr="00064ADD">
        <w:rPr>
          <w:rFonts w:ascii="GHEA Grapalat" w:hAnsi="GHEA Grapalat" w:cs="Sylfaen"/>
          <w:lang w:val="ru-RU"/>
        </w:rPr>
        <w:t>է</w:t>
      </w:r>
      <w:r w:rsidR="00583092" w:rsidRPr="0083574C">
        <w:rPr>
          <w:rFonts w:ascii="GHEA Grapalat" w:hAnsi="GHEA Grapalat" w:cs="Sylfaen"/>
          <w:lang w:val="af-ZA"/>
        </w:rPr>
        <w:t xml:space="preserve"> </w:t>
      </w:r>
      <w:r w:rsidR="00583092" w:rsidRPr="00064ADD">
        <w:rPr>
          <w:rFonts w:ascii="GHEA Grapalat" w:hAnsi="GHEA Grapalat" w:cs="Sylfaen"/>
          <w:lang w:val="ru-RU"/>
        </w:rPr>
        <w:t>ստուգել</w:t>
      </w:r>
      <w:r w:rsidR="00583092" w:rsidRPr="0083574C">
        <w:rPr>
          <w:rFonts w:ascii="GHEA Grapalat" w:hAnsi="GHEA Grapalat" w:cs="Sylfaen"/>
          <w:lang w:val="af-ZA"/>
        </w:rPr>
        <w:t xml:space="preserve"> </w:t>
      </w:r>
      <w:r w:rsidR="004B383E" w:rsidRPr="00064ADD">
        <w:rPr>
          <w:rFonts w:ascii="GHEA Grapalat" w:hAnsi="GHEA Grapalat" w:cs="Sylfaen"/>
        </w:rPr>
        <w:t>մ</w:t>
      </w:r>
      <w:r w:rsidR="00583092" w:rsidRPr="00064ADD">
        <w:rPr>
          <w:rFonts w:ascii="GHEA Grapalat" w:hAnsi="GHEA Grapalat" w:cs="Sylfaen"/>
          <w:lang w:val="ru-RU"/>
        </w:rPr>
        <w:t>ասնակցի</w:t>
      </w:r>
      <w:r w:rsidR="00583092" w:rsidRPr="0083574C">
        <w:rPr>
          <w:rFonts w:ascii="GHEA Grapalat" w:hAnsi="GHEA Grapalat" w:cs="Sylfaen"/>
          <w:lang w:val="af-ZA"/>
        </w:rPr>
        <w:t xml:space="preserve"> </w:t>
      </w:r>
      <w:r w:rsidR="00583092" w:rsidRPr="00064ADD">
        <w:rPr>
          <w:rFonts w:ascii="GHEA Grapalat" w:hAnsi="GHEA Grapalat" w:cs="Sylfaen"/>
          <w:lang w:val="ru-RU"/>
        </w:rPr>
        <w:t>ներկայացրած</w:t>
      </w:r>
      <w:r w:rsidR="00583092" w:rsidRPr="0083574C">
        <w:rPr>
          <w:rFonts w:ascii="GHEA Grapalat" w:hAnsi="GHEA Grapalat" w:cs="Sylfaen"/>
          <w:lang w:val="af-ZA"/>
        </w:rPr>
        <w:t xml:space="preserve"> </w:t>
      </w:r>
      <w:r w:rsidR="00583092" w:rsidRPr="00064ADD">
        <w:rPr>
          <w:rFonts w:ascii="GHEA Grapalat" w:hAnsi="GHEA Grapalat" w:cs="Sylfaen"/>
          <w:lang w:val="ru-RU"/>
        </w:rPr>
        <w:t>տվյալների</w:t>
      </w:r>
      <w:r w:rsidR="00583092" w:rsidRPr="0083574C">
        <w:rPr>
          <w:rFonts w:ascii="GHEA Grapalat" w:hAnsi="GHEA Grapalat" w:cs="Sylfaen"/>
          <w:lang w:val="af-ZA"/>
        </w:rPr>
        <w:t xml:space="preserve"> </w:t>
      </w:r>
      <w:r w:rsidR="00583092" w:rsidRPr="00064ADD">
        <w:rPr>
          <w:rFonts w:ascii="GHEA Grapalat" w:hAnsi="GHEA Grapalat" w:cs="Sylfaen"/>
          <w:lang w:val="ru-RU"/>
        </w:rPr>
        <w:t>իսկությունը</w:t>
      </w:r>
      <w:r w:rsidR="00583092" w:rsidRPr="0083574C">
        <w:rPr>
          <w:rFonts w:ascii="GHEA Grapalat" w:hAnsi="GHEA Grapalat" w:cs="Sylfaen"/>
          <w:lang w:val="af-ZA"/>
        </w:rPr>
        <w:t xml:space="preserve">` </w:t>
      </w:r>
      <w:r w:rsidR="00583092" w:rsidRPr="00064ADD">
        <w:rPr>
          <w:rFonts w:ascii="GHEA Grapalat" w:hAnsi="GHEA Grapalat" w:cs="Sylfaen"/>
          <w:lang w:val="ru-RU"/>
        </w:rPr>
        <w:t>օգտագործելով</w:t>
      </w:r>
      <w:r w:rsidR="00583092" w:rsidRPr="0083574C">
        <w:rPr>
          <w:rFonts w:ascii="GHEA Grapalat" w:hAnsi="GHEA Grapalat" w:cs="Sylfaen"/>
          <w:lang w:val="af-ZA"/>
        </w:rPr>
        <w:t xml:space="preserve"> </w:t>
      </w:r>
      <w:r w:rsidR="00583092" w:rsidRPr="00064ADD">
        <w:rPr>
          <w:rFonts w:ascii="GHEA Grapalat" w:hAnsi="GHEA Grapalat" w:cs="Sylfaen"/>
          <w:lang w:val="ru-RU"/>
        </w:rPr>
        <w:t>պաշտոնական</w:t>
      </w:r>
      <w:r w:rsidR="00583092" w:rsidRPr="0083574C">
        <w:rPr>
          <w:rFonts w:ascii="GHEA Grapalat" w:hAnsi="GHEA Grapalat" w:cs="Sylfaen"/>
          <w:lang w:val="af-ZA"/>
        </w:rPr>
        <w:t xml:space="preserve"> </w:t>
      </w:r>
      <w:r w:rsidR="00583092" w:rsidRPr="00064ADD">
        <w:rPr>
          <w:rFonts w:ascii="GHEA Grapalat" w:hAnsi="GHEA Grapalat" w:cs="Sylfaen"/>
          <w:lang w:val="ru-RU"/>
        </w:rPr>
        <w:t>աղբյուրներից</w:t>
      </w:r>
      <w:r w:rsidR="00583092" w:rsidRPr="0083574C">
        <w:rPr>
          <w:rFonts w:ascii="GHEA Grapalat" w:hAnsi="GHEA Grapalat" w:cs="Sylfaen"/>
          <w:lang w:val="af-ZA"/>
        </w:rPr>
        <w:t xml:space="preserve"> </w:t>
      </w:r>
      <w:r w:rsidR="00583092" w:rsidRPr="00064ADD">
        <w:rPr>
          <w:rFonts w:ascii="GHEA Grapalat" w:hAnsi="GHEA Grapalat" w:cs="Sylfaen"/>
          <w:lang w:val="ru-RU"/>
        </w:rPr>
        <w:t>ստացված</w:t>
      </w:r>
      <w:r w:rsidR="00583092" w:rsidRPr="0083574C">
        <w:rPr>
          <w:rFonts w:ascii="GHEA Grapalat" w:hAnsi="GHEA Grapalat" w:cs="Sylfaen"/>
          <w:lang w:val="af-ZA"/>
        </w:rPr>
        <w:t xml:space="preserve"> </w:t>
      </w:r>
      <w:r w:rsidR="00583092" w:rsidRPr="00064ADD">
        <w:rPr>
          <w:rFonts w:ascii="GHEA Grapalat" w:hAnsi="GHEA Grapalat" w:cs="Sylfaen"/>
          <w:lang w:val="ru-RU"/>
        </w:rPr>
        <w:t>տվյալներ</w:t>
      </w:r>
      <w:r w:rsidR="00583092" w:rsidRPr="0083574C">
        <w:rPr>
          <w:rFonts w:ascii="GHEA Grapalat" w:hAnsi="GHEA Grapalat" w:cs="Sylfaen"/>
          <w:lang w:val="af-ZA"/>
        </w:rPr>
        <w:t xml:space="preserve"> </w:t>
      </w:r>
      <w:r w:rsidR="00583092" w:rsidRPr="00064ADD">
        <w:rPr>
          <w:rFonts w:ascii="GHEA Grapalat" w:hAnsi="GHEA Grapalat" w:cs="Sylfaen"/>
          <w:lang w:val="ru-RU"/>
        </w:rPr>
        <w:t>կամ</w:t>
      </w:r>
      <w:r w:rsidR="00583092" w:rsidRPr="0083574C">
        <w:rPr>
          <w:rFonts w:ascii="GHEA Grapalat" w:hAnsi="GHEA Grapalat" w:cs="Sylfaen"/>
          <w:lang w:val="af-ZA"/>
        </w:rPr>
        <w:t xml:space="preserve"> </w:t>
      </w:r>
      <w:r w:rsidR="00583092" w:rsidRPr="00064ADD">
        <w:rPr>
          <w:rFonts w:ascii="GHEA Grapalat" w:hAnsi="GHEA Grapalat" w:cs="Sylfaen"/>
          <w:lang w:val="ru-RU"/>
        </w:rPr>
        <w:t>դրա</w:t>
      </w:r>
      <w:r w:rsidR="00583092" w:rsidRPr="0083574C">
        <w:rPr>
          <w:rFonts w:ascii="GHEA Grapalat" w:hAnsi="GHEA Grapalat" w:cs="Sylfaen"/>
          <w:lang w:val="af-ZA"/>
        </w:rPr>
        <w:t xml:space="preserve"> </w:t>
      </w:r>
      <w:r w:rsidR="00583092" w:rsidRPr="00064ADD">
        <w:rPr>
          <w:rFonts w:ascii="GHEA Grapalat" w:hAnsi="GHEA Grapalat" w:cs="Sylfaen"/>
          <w:lang w:val="ru-RU"/>
        </w:rPr>
        <w:t>մասին</w:t>
      </w:r>
      <w:r w:rsidR="00583092" w:rsidRPr="0083574C">
        <w:rPr>
          <w:rFonts w:ascii="GHEA Grapalat" w:hAnsi="GHEA Grapalat" w:cs="Sylfaen"/>
          <w:lang w:val="af-ZA"/>
        </w:rPr>
        <w:t xml:space="preserve"> </w:t>
      </w:r>
      <w:r w:rsidR="00583092" w:rsidRPr="00064ADD">
        <w:rPr>
          <w:rFonts w:ascii="GHEA Grapalat" w:hAnsi="GHEA Grapalat" w:cs="Sylfaen"/>
          <w:lang w:val="ru-RU"/>
        </w:rPr>
        <w:t>ստանալով</w:t>
      </w:r>
      <w:r w:rsidR="00583092" w:rsidRPr="0083574C">
        <w:rPr>
          <w:rFonts w:ascii="GHEA Grapalat" w:hAnsi="GHEA Grapalat" w:cs="Sylfaen"/>
          <w:lang w:val="af-ZA"/>
        </w:rPr>
        <w:t xml:space="preserve"> </w:t>
      </w:r>
      <w:r w:rsidR="00583092" w:rsidRPr="00064ADD">
        <w:rPr>
          <w:rFonts w:ascii="GHEA Grapalat" w:hAnsi="GHEA Grapalat" w:cs="Sylfaen"/>
          <w:lang w:val="ru-RU"/>
        </w:rPr>
        <w:t>իրավասու</w:t>
      </w:r>
      <w:r w:rsidR="00583092" w:rsidRPr="0083574C">
        <w:rPr>
          <w:rFonts w:ascii="GHEA Grapalat" w:hAnsi="GHEA Grapalat" w:cs="Sylfaen"/>
          <w:lang w:val="af-ZA"/>
        </w:rPr>
        <w:t xml:space="preserve"> </w:t>
      </w:r>
      <w:r w:rsidR="00583092" w:rsidRPr="00064ADD">
        <w:rPr>
          <w:rFonts w:ascii="GHEA Grapalat" w:hAnsi="GHEA Grapalat" w:cs="Sylfaen"/>
          <w:lang w:val="ru-RU"/>
        </w:rPr>
        <w:t>մարմինների</w:t>
      </w:r>
      <w:r w:rsidR="00583092" w:rsidRPr="0083574C">
        <w:rPr>
          <w:rFonts w:ascii="GHEA Grapalat" w:hAnsi="GHEA Grapalat" w:cs="Sylfaen"/>
          <w:lang w:val="af-ZA"/>
        </w:rPr>
        <w:t xml:space="preserve"> </w:t>
      </w:r>
      <w:r w:rsidR="00583092" w:rsidRPr="00064ADD">
        <w:rPr>
          <w:rFonts w:ascii="GHEA Grapalat" w:hAnsi="GHEA Grapalat" w:cs="Sylfaen"/>
          <w:lang w:val="ru-RU"/>
        </w:rPr>
        <w:t>գրավոր</w:t>
      </w:r>
      <w:r w:rsidR="00583092" w:rsidRPr="0083574C">
        <w:rPr>
          <w:rFonts w:ascii="GHEA Grapalat" w:hAnsi="GHEA Grapalat" w:cs="Sylfaen"/>
          <w:lang w:val="af-ZA"/>
        </w:rPr>
        <w:t xml:space="preserve"> </w:t>
      </w:r>
      <w:r w:rsidR="00583092" w:rsidRPr="00064ADD">
        <w:rPr>
          <w:rFonts w:ascii="GHEA Grapalat" w:hAnsi="GHEA Grapalat" w:cs="Sylfaen"/>
          <w:lang w:val="ru-RU"/>
        </w:rPr>
        <w:t>եզրակացությունը</w:t>
      </w:r>
      <w:r w:rsidR="00583092" w:rsidRPr="0083574C">
        <w:rPr>
          <w:rFonts w:ascii="GHEA Grapalat" w:hAnsi="GHEA Grapalat" w:cs="Sylfaen"/>
          <w:lang w:val="af-ZA"/>
        </w:rPr>
        <w:t xml:space="preserve">: </w:t>
      </w:r>
      <w:r w:rsidR="00583092" w:rsidRPr="00064ADD">
        <w:rPr>
          <w:rFonts w:ascii="GHEA Grapalat" w:hAnsi="GHEA Grapalat" w:cs="Sylfaen"/>
          <w:lang w:val="ru-RU"/>
        </w:rPr>
        <w:t>Նման</w:t>
      </w:r>
      <w:r w:rsidR="00583092" w:rsidRPr="0083574C">
        <w:rPr>
          <w:rFonts w:ascii="GHEA Grapalat" w:hAnsi="GHEA Grapalat" w:cs="Sylfaen"/>
          <w:lang w:val="af-ZA"/>
        </w:rPr>
        <w:t xml:space="preserve"> </w:t>
      </w:r>
      <w:r w:rsidR="00583092" w:rsidRPr="00064ADD">
        <w:rPr>
          <w:rFonts w:ascii="GHEA Grapalat" w:hAnsi="GHEA Grapalat" w:cs="Sylfaen"/>
          <w:lang w:val="ru-RU"/>
        </w:rPr>
        <w:t>հարցում</w:t>
      </w:r>
      <w:r w:rsidR="00583092" w:rsidRPr="0083574C">
        <w:rPr>
          <w:rFonts w:ascii="GHEA Grapalat" w:hAnsi="GHEA Grapalat" w:cs="Sylfaen"/>
          <w:lang w:val="af-ZA"/>
        </w:rPr>
        <w:t xml:space="preserve"> </w:t>
      </w:r>
      <w:r w:rsidR="00583092" w:rsidRPr="00064ADD">
        <w:rPr>
          <w:rFonts w:ascii="GHEA Grapalat" w:hAnsi="GHEA Grapalat" w:cs="Sylfaen"/>
          <w:lang w:val="ru-RU"/>
        </w:rPr>
        <w:t>ուղարկվելու</w:t>
      </w:r>
      <w:r w:rsidR="00583092" w:rsidRPr="0083574C">
        <w:rPr>
          <w:rFonts w:ascii="GHEA Grapalat" w:hAnsi="GHEA Grapalat" w:cs="Sylfaen"/>
          <w:lang w:val="af-ZA"/>
        </w:rPr>
        <w:t xml:space="preserve"> </w:t>
      </w:r>
      <w:r w:rsidR="00583092" w:rsidRPr="00064ADD">
        <w:rPr>
          <w:rFonts w:ascii="GHEA Grapalat" w:hAnsi="GHEA Grapalat" w:cs="Sylfaen"/>
          <w:lang w:val="ru-RU"/>
        </w:rPr>
        <w:t>դեպքում</w:t>
      </w:r>
      <w:r w:rsidR="00583092" w:rsidRPr="0083574C">
        <w:rPr>
          <w:rFonts w:ascii="GHEA Grapalat" w:hAnsi="GHEA Grapalat" w:cs="Sylfaen"/>
          <w:lang w:val="af-ZA"/>
        </w:rPr>
        <w:t xml:space="preserve"> </w:t>
      </w:r>
      <w:r w:rsidR="00583092" w:rsidRPr="00064ADD">
        <w:rPr>
          <w:rFonts w:ascii="GHEA Grapalat" w:hAnsi="GHEA Grapalat" w:cs="Sylfaen"/>
          <w:lang w:val="ru-RU"/>
        </w:rPr>
        <w:t>համապատասխան</w:t>
      </w:r>
      <w:r w:rsidR="00583092" w:rsidRPr="0083574C">
        <w:rPr>
          <w:rFonts w:ascii="GHEA Grapalat" w:hAnsi="GHEA Grapalat" w:cs="Sylfaen"/>
          <w:lang w:val="af-ZA"/>
        </w:rPr>
        <w:t xml:space="preserve"> </w:t>
      </w:r>
      <w:r w:rsidR="00583092" w:rsidRPr="00064ADD">
        <w:rPr>
          <w:rFonts w:ascii="GHEA Grapalat" w:hAnsi="GHEA Grapalat" w:cs="Sylfaen"/>
          <w:lang w:val="ru-RU"/>
        </w:rPr>
        <w:t>պետական</w:t>
      </w:r>
      <w:r w:rsidR="00583092" w:rsidRPr="0083574C">
        <w:rPr>
          <w:rFonts w:ascii="GHEA Grapalat" w:hAnsi="GHEA Grapalat" w:cs="Sylfaen"/>
          <w:lang w:val="af-ZA"/>
        </w:rPr>
        <w:t xml:space="preserve"> </w:t>
      </w:r>
      <w:r w:rsidR="00583092" w:rsidRPr="00064ADD">
        <w:rPr>
          <w:rFonts w:ascii="GHEA Grapalat" w:hAnsi="GHEA Grapalat" w:cs="Sylfaen"/>
          <w:lang w:val="ru-RU"/>
        </w:rPr>
        <w:t>և</w:t>
      </w:r>
      <w:r w:rsidR="00583092" w:rsidRPr="0083574C">
        <w:rPr>
          <w:rFonts w:ascii="GHEA Grapalat" w:hAnsi="GHEA Grapalat" w:cs="Sylfaen"/>
          <w:lang w:val="af-ZA"/>
        </w:rPr>
        <w:t xml:space="preserve"> </w:t>
      </w:r>
      <w:r w:rsidR="00583092" w:rsidRPr="00064ADD">
        <w:rPr>
          <w:rFonts w:ascii="GHEA Grapalat" w:hAnsi="GHEA Grapalat" w:cs="Sylfaen"/>
          <w:lang w:val="ru-RU"/>
        </w:rPr>
        <w:t>տեղական</w:t>
      </w:r>
      <w:r w:rsidR="00583092" w:rsidRPr="0083574C">
        <w:rPr>
          <w:rFonts w:ascii="GHEA Grapalat" w:hAnsi="GHEA Grapalat" w:cs="Sylfaen"/>
          <w:lang w:val="af-ZA"/>
        </w:rPr>
        <w:t xml:space="preserve"> </w:t>
      </w:r>
      <w:r w:rsidR="00583092" w:rsidRPr="00064ADD">
        <w:rPr>
          <w:rFonts w:ascii="GHEA Grapalat" w:hAnsi="GHEA Grapalat" w:cs="Sylfaen"/>
          <w:lang w:val="ru-RU"/>
        </w:rPr>
        <w:t>ինքնակառավարման</w:t>
      </w:r>
      <w:r w:rsidR="00583092" w:rsidRPr="0083574C">
        <w:rPr>
          <w:rFonts w:ascii="GHEA Grapalat" w:hAnsi="GHEA Grapalat" w:cs="Sylfaen"/>
          <w:lang w:val="af-ZA"/>
        </w:rPr>
        <w:t xml:space="preserve"> </w:t>
      </w:r>
      <w:r w:rsidR="00583092" w:rsidRPr="00064ADD">
        <w:rPr>
          <w:rFonts w:ascii="GHEA Grapalat" w:hAnsi="GHEA Grapalat" w:cs="Sylfaen"/>
          <w:lang w:val="ru-RU"/>
        </w:rPr>
        <w:t>մարմինները</w:t>
      </w:r>
      <w:r w:rsidR="00583092" w:rsidRPr="0083574C">
        <w:rPr>
          <w:rFonts w:ascii="GHEA Grapalat" w:hAnsi="GHEA Grapalat" w:cs="Sylfaen"/>
          <w:lang w:val="af-ZA"/>
        </w:rPr>
        <w:t xml:space="preserve"> </w:t>
      </w:r>
      <w:r w:rsidR="00583092" w:rsidRPr="00064ADD">
        <w:rPr>
          <w:rFonts w:ascii="GHEA Grapalat" w:hAnsi="GHEA Grapalat" w:cs="Sylfaen"/>
          <w:lang w:val="ru-RU"/>
        </w:rPr>
        <w:t>հարցումն</w:t>
      </w:r>
      <w:r w:rsidR="00583092" w:rsidRPr="0083574C">
        <w:rPr>
          <w:rFonts w:ascii="GHEA Grapalat" w:hAnsi="GHEA Grapalat" w:cs="Sylfaen"/>
          <w:lang w:val="af-ZA"/>
        </w:rPr>
        <w:t xml:space="preserve"> </w:t>
      </w:r>
      <w:r w:rsidR="00583092" w:rsidRPr="00064ADD">
        <w:rPr>
          <w:rFonts w:ascii="GHEA Grapalat" w:hAnsi="GHEA Grapalat" w:cs="Sylfaen"/>
          <w:lang w:val="ru-RU"/>
        </w:rPr>
        <w:t>ստանալու</w:t>
      </w:r>
      <w:r w:rsidR="00583092" w:rsidRPr="0083574C">
        <w:rPr>
          <w:rFonts w:ascii="GHEA Grapalat" w:hAnsi="GHEA Grapalat" w:cs="Sylfaen"/>
          <w:lang w:val="af-ZA"/>
        </w:rPr>
        <w:t xml:space="preserve"> </w:t>
      </w:r>
      <w:r w:rsidR="00583092" w:rsidRPr="00064ADD">
        <w:rPr>
          <w:rFonts w:ascii="GHEA Grapalat" w:hAnsi="GHEA Grapalat" w:cs="Sylfaen"/>
          <w:lang w:val="ru-RU"/>
        </w:rPr>
        <w:t>օրվան</w:t>
      </w:r>
      <w:r w:rsidR="00583092" w:rsidRPr="0083574C">
        <w:rPr>
          <w:rFonts w:ascii="GHEA Grapalat" w:hAnsi="GHEA Grapalat" w:cs="Sylfaen"/>
          <w:lang w:val="af-ZA"/>
        </w:rPr>
        <w:t xml:space="preserve"> </w:t>
      </w:r>
      <w:r w:rsidR="00583092" w:rsidRPr="00064ADD">
        <w:rPr>
          <w:rFonts w:ascii="GHEA Grapalat" w:hAnsi="GHEA Grapalat" w:cs="Sylfaen"/>
          <w:lang w:val="ru-RU"/>
        </w:rPr>
        <w:t>հաջորդող</w:t>
      </w:r>
      <w:r w:rsidR="00583092" w:rsidRPr="0083574C">
        <w:rPr>
          <w:rFonts w:ascii="GHEA Grapalat" w:hAnsi="GHEA Grapalat" w:cs="Sylfaen"/>
          <w:lang w:val="af-ZA"/>
        </w:rPr>
        <w:t xml:space="preserve"> </w:t>
      </w:r>
      <w:r w:rsidR="00583092" w:rsidRPr="00064ADD">
        <w:rPr>
          <w:rFonts w:ascii="GHEA Grapalat" w:hAnsi="GHEA Grapalat" w:cs="Sylfaen"/>
          <w:lang w:val="ru-RU"/>
        </w:rPr>
        <w:t>երկու</w:t>
      </w:r>
      <w:r w:rsidR="00583092" w:rsidRPr="0083574C">
        <w:rPr>
          <w:rFonts w:ascii="GHEA Grapalat" w:hAnsi="GHEA Grapalat" w:cs="Sylfaen"/>
          <w:lang w:val="af-ZA"/>
        </w:rPr>
        <w:t xml:space="preserve"> </w:t>
      </w:r>
      <w:r w:rsidR="00583092" w:rsidRPr="00064ADD">
        <w:rPr>
          <w:rFonts w:ascii="GHEA Grapalat" w:hAnsi="GHEA Grapalat" w:cs="Sylfaen"/>
          <w:lang w:val="ru-RU"/>
        </w:rPr>
        <w:t>աշխատանքային</w:t>
      </w:r>
      <w:r w:rsidR="00583092" w:rsidRPr="0083574C">
        <w:rPr>
          <w:rFonts w:ascii="GHEA Grapalat" w:hAnsi="GHEA Grapalat" w:cs="Sylfaen"/>
          <w:lang w:val="af-ZA"/>
        </w:rPr>
        <w:t xml:space="preserve"> </w:t>
      </w:r>
      <w:r w:rsidR="00583092" w:rsidRPr="00064ADD">
        <w:rPr>
          <w:rFonts w:ascii="GHEA Grapalat" w:hAnsi="GHEA Grapalat" w:cs="Sylfaen"/>
          <w:lang w:val="ru-RU"/>
        </w:rPr>
        <w:t>օրվա</w:t>
      </w:r>
      <w:r w:rsidR="00583092" w:rsidRPr="0083574C">
        <w:rPr>
          <w:rFonts w:ascii="GHEA Grapalat" w:hAnsi="GHEA Grapalat" w:cs="Sylfaen"/>
          <w:lang w:val="af-ZA"/>
        </w:rPr>
        <w:t xml:space="preserve"> </w:t>
      </w:r>
      <w:r w:rsidR="00583092" w:rsidRPr="00064ADD">
        <w:rPr>
          <w:rFonts w:ascii="GHEA Grapalat" w:hAnsi="GHEA Grapalat" w:cs="Sylfaen"/>
          <w:lang w:val="ru-RU"/>
        </w:rPr>
        <w:t>ընթացքում</w:t>
      </w:r>
      <w:r w:rsidR="00583092" w:rsidRPr="0083574C">
        <w:rPr>
          <w:rFonts w:ascii="GHEA Grapalat" w:hAnsi="GHEA Grapalat" w:cs="Sylfaen"/>
          <w:lang w:val="af-ZA"/>
        </w:rPr>
        <w:t xml:space="preserve"> </w:t>
      </w:r>
      <w:r w:rsidR="00583092" w:rsidRPr="00064ADD">
        <w:rPr>
          <w:rFonts w:ascii="GHEA Grapalat" w:hAnsi="GHEA Grapalat" w:cs="Sylfaen"/>
          <w:lang w:val="ru-RU"/>
        </w:rPr>
        <w:t>տրամադրում</w:t>
      </w:r>
      <w:r w:rsidR="00583092" w:rsidRPr="0083574C">
        <w:rPr>
          <w:rFonts w:ascii="GHEA Grapalat" w:hAnsi="GHEA Grapalat" w:cs="Sylfaen"/>
          <w:lang w:val="af-ZA"/>
        </w:rPr>
        <w:t xml:space="preserve"> </w:t>
      </w:r>
      <w:r w:rsidR="00583092" w:rsidRPr="00064ADD">
        <w:rPr>
          <w:rFonts w:ascii="GHEA Grapalat" w:hAnsi="GHEA Grapalat" w:cs="Sylfaen"/>
          <w:lang w:val="ru-RU"/>
        </w:rPr>
        <w:t>են</w:t>
      </w:r>
      <w:r w:rsidR="00583092" w:rsidRPr="0083574C">
        <w:rPr>
          <w:rFonts w:ascii="GHEA Grapalat" w:hAnsi="GHEA Grapalat" w:cs="Sylfaen"/>
          <w:lang w:val="af-ZA"/>
        </w:rPr>
        <w:t xml:space="preserve"> </w:t>
      </w:r>
      <w:r w:rsidR="00583092" w:rsidRPr="00064ADD">
        <w:rPr>
          <w:rFonts w:ascii="GHEA Grapalat" w:hAnsi="GHEA Grapalat" w:cs="Sylfaen"/>
          <w:lang w:val="ru-RU"/>
        </w:rPr>
        <w:t>գրավոր</w:t>
      </w:r>
      <w:r w:rsidR="00583092" w:rsidRPr="0083574C">
        <w:rPr>
          <w:rFonts w:ascii="GHEA Grapalat" w:hAnsi="GHEA Grapalat" w:cs="Sylfaen"/>
          <w:lang w:val="af-ZA"/>
        </w:rPr>
        <w:t xml:space="preserve"> </w:t>
      </w:r>
      <w:r w:rsidR="00583092" w:rsidRPr="00064ADD">
        <w:rPr>
          <w:rFonts w:ascii="GHEA Grapalat" w:hAnsi="GHEA Grapalat" w:cs="Sylfaen"/>
          <w:lang w:val="ru-RU"/>
        </w:rPr>
        <w:t>եզրակացություն</w:t>
      </w:r>
      <w:r w:rsidR="00583092" w:rsidRPr="0083574C">
        <w:rPr>
          <w:rFonts w:ascii="GHEA Grapalat" w:hAnsi="GHEA Grapalat" w:cs="Sylfaen"/>
          <w:lang w:val="af-ZA"/>
        </w:rPr>
        <w:t xml:space="preserve">: </w:t>
      </w:r>
      <w:r w:rsidR="00583092" w:rsidRPr="00064ADD">
        <w:rPr>
          <w:rFonts w:ascii="GHEA Grapalat" w:hAnsi="GHEA Grapalat" w:cs="Sylfaen"/>
          <w:lang w:val="ru-RU"/>
        </w:rPr>
        <w:t>Եթե</w:t>
      </w:r>
      <w:r w:rsidR="00583092" w:rsidRPr="0083574C">
        <w:rPr>
          <w:rFonts w:ascii="GHEA Grapalat" w:hAnsi="GHEA Grapalat" w:cs="Sylfaen"/>
          <w:lang w:val="af-ZA"/>
        </w:rPr>
        <w:t xml:space="preserve"> </w:t>
      </w:r>
      <w:r w:rsidR="004B383E" w:rsidRPr="00064ADD">
        <w:rPr>
          <w:rFonts w:ascii="GHEA Grapalat" w:hAnsi="GHEA Grapalat" w:cs="Sylfaen"/>
        </w:rPr>
        <w:t>մ</w:t>
      </w:r>
      <w:r w:rsidR="00583092" w:rsidRPr="00064ADD">
        <w:rPr>
          <w:rFonts w:ascii="GHEA Grapalat" w:hAnsi="GHEA Grapalat" w:cs="Sylfaen"/>
          <w:lang w:val="ru-RU"/>
        </w:rPr>
        <w:t>ասնակցի</w:t>
      </w:r>
      <w:r w:rsidR="00583092" w:rsidRPr="0083574C">
        <w:rPr>
          <w:rFonts w:ascii="GHEA Grapalat" w:hAnsi="GHEA Grapalat" w:cs="Sylfaen"/>
          <w:lang w:val="af-ZA"/>
        </w:rPr>
        <w:t xml:space="preserve"> </w:t>
      </w:r>
      <w:r w:rsidR="00583092" w:rsidRPr="00064ADD">
        <w:rPr>
          <w:rFonts w:ascii="GHEA Grapalat" w:hAnsi="GHEA Grapalat" w:cs="Sylfaen"/>
          <w:lang w:val="ru-RU"/>
        </w:rPr>
        <w:t>ներկայացրած</w:t>
      </w:r>
      <w:r w:rsidR="00583092" w:rsidRPr="0083574C">
        <w:rPr>
          <w:rFonts w:ascii="GHEA Grapalat" w:hAnsi="GHEA Grapalat" w:cs="Sylfaen"/>
          <w:lang w:val="af-ZA"/>
        </w:rPr>
        <w:t xml:space="preserve"> </w:t>
      </w:r>
      <w:r w:rsidR="00583092" w:rsidRPr="00064ADD">
        <w:rPr>
          <w:rFonts w:ascii="GHEA Grapalat" w:hAnsi="GHEA Grapalat" w:cs="Sylfaen"/>
          <w:lang w:val="ru-RU"/>
        </w:rPr>
        <w:t>տվյալների</w:t>
      </w:r>
      <w:r w:rsidR="00583092" w:rsidRPr="0083574C">
        <w:rPr>
          <w:rFonts w:ascii="GHEA Grapalat" w:hAnsi="GHEA Grapalat" w:cs="Sylfaen"/>
          <w:lang w:val="af-ZA"/>
        </w:rPr>
        <w:t xml:space="preserve"> </w:t>
      </w:r>
      <w:r w:rsidR="00583092" w:rsidRPr="00064ADD">
        <w:rPr>
          <w:rFonts w:ascii="GHEA Grapalat" w:hAnsi="GHEA Grapalat" w:cs="Sylfaen"/>
          <w:lang w:val="ru-RU"/>
        </w:rPr>
        <w:t>իսկության</w:t>
      </w:r>
      <w:r w:rsidR="00583092" w:rsidRPr="0083574C">
        <w:rPr>
          <w:rFonts w:ascii="GHEA Grapalat" w:hAnsi="GHEA Grapalat" w:cs="Sylfaen"/>
          <w:lang w:val="af-ZA"/>
        </w:rPr>
        <w:t xml:space="preserve"> </w:t>
      </w:r>
      <w:r w:rsidR="00583092" w:rsidRPr="00064ADD">
        <w:rPr>
          <w:rFonts w:ascii="GHEA Grapalat" w:hAnsi="GHEA Grapalat" w:cs="Sylfaen"/>
          <w:lang w:val="ru-RU"/>
        </w:rPr>
        <w:t>ստուգման</w:t>
      </w:r>
      <w:r w:rsidR="00583092" w:rsidRPr="0083574C">
        <w:rPr>
          <w:rFonts w:ascii="GHEA Grapalat" w:hAnsi="GHEA Grapalat" w:cs="Sylfaen"/>
          <w:lang w:val="af-ZA"/>
        </w:rPr>
        <w:t xml:space="preserve"> </w:t>
      </w:r>
      <w:r w:rsidR="00583092" w:rsidRPr="00064ADD">
        <w:rPr>
          <w:rFonts w:ascii="GHEA Grapalat" w:hAnsi="GHEA Grapalat" w:cs="Sylfaen"/>
          <w:lang w:val="ru-RU"/>
        </w:rPr>
        <w:t>արդյունքում</w:t>
      </w:r>
      <w:r w:rsidR="00583092" w:rsidRPr="0083574C">
        <w:rPr>
          <w:rFonts w:ascii="GHEA Grapalat" w:hAnsi="GHEA Grapalat" w:cs="Sylfaen"/>
          <w:lang w:val="af-ZA"/>
        </w:rPr>
        <w:t xml:space="preserve"> </w:t>
      </w:r>
      <w:r w:rsidR="00583092" w:rsidRPr="00064ADD">
        <w:rPr>
          <w:rFonts w:ascii="GHEA Grapalat" w:hAnsi="GHEA Grapalat" w:cs="Sylfaen"/>
          <w:lang w:val="ru-RU"/>
        </w:rPr>
        <w:t>տվյալները</w:t>
      </w:r>
      <w:r w:rsidR="00583092" w:rsidRPr="0083574C">
        <w:rPr>
          <w:rFonts w:ascii="GHEA Grapalat" w:hAnsi="GHEA Grapalat" w:cs="Sylfaen"/>
          <w:lang w:val="af-ZA"/>
        </w:rPr>
        <w:t xml:space="preserve"> </w:t>
      </w:r>
      <w:r w:rsidR="00583092" w:rsidRPr="00064ADD">
        <w:rPr>
          <w:rFonts w:ascii="GHEA Grapalat" w:hAnsi="GHEA Grapalat" w:cs="Sylfaen"/>
          <w:lang w:val="ru-RU"/>
        </w:rPr>
        <w:t>որակվում</w:t>
      </w:r>
      <w:r w:rsidR="00583092" w:rsidRPr="0083574C">
        <w:rPr>
          <w:rFonts w:ascii="GHEA Grapalat" w:hAnsi="GHEA Grapalat" w:cs="Sylfaen"/>
          <w:lang w:val="af-ZA"/>
        </w:rPr>
        <w:t xml:space="preserve"> </w:t>
      </w:r>
      <w:r w:rsidR="00583092" w:rsidRPr="00064ADD">
        <w:rPr>
          <w:rFonts w:ascii="GHEA Grapalat" w:hAnsi="GHEA Grapalat" w:cs="Sylfaen"/>
          <w:lang w:val="ru-RU"/>
        </w:rPr>
        <w:t>են</w:t>
      </w:r>
      <w:r w:rsidR="00583092" w:rsidRPr="0083574C">
        <w:rPr>
          <w:rFonts w:ascii="GHEA Grapalat" w:hAnsi="GHEA Grapalat" w:cs="Sylfaen"/>
          <w:lang w:val="af-ZA"/>
        </w:rPr>
        <w:t xml:space="preserve"> </w:t>
      </w:r>
      <w:r w:rsidR="00583092" w:rsidRPr="00064ADD">
        <w:rPr>
          <w:rFonts w:ascii="GHEA Grapalat" w:hAnsi="GHEA Grapalat" w:cs="Sylfaen"/>
          <w:lang w:val="ru-RU"/>
        </w:rPr>
        <w:t>իրականությանը</w:t>
      </w:r>
      <w:r w:rsidR="00583092" w:rsidRPr="0083574C">
        <w:rPr>
          <w:rFonts w:ascii="GHEA Grapalat" w:hAnsi="GHEA Grapalat" w:cs="Sylfaen"/>
          <w:lang w:val="af-ZA"/>
        </w:rPr>
        <w:t xml:space="preserve"> </w:t>
      </w:r>
      <w:r w:rsidR="00583092" w:rsidRPr="00064ADD">
        <w:rPr>
          <w:rFonts w:ascii="GHEA Grapalat" w:hAnsi="GHEA Grapalat" w:cs="Sylfaen"/>
          <w:lang w:val="ru-RU"/>
        </w:rPr>
        <w:t>չհամապա</w:t>
      </w:r>
      <w:r w:rsidR="00583092" w:rsidRPr="0083574C">
        <w:rPr>
          <w:rFonts w:ascii="GHEA Grapalat" w:hAnsi="GHEA Grapalat" w:cs="Sylfaen"/>
          <w:lang w:val="af-ZA"/>
        </w:rPr>
        <w:softHyphen/>
      </w:r>
      <w:r w:rsidR="00583092" w:rsidRPr="00064ADD">
        <w:rPr>
          <w:rFonts w:ascii="GHEA Grapalat" w:hAnsi="GHEA Grapalat" w:cs="Sylfaen"/>
          <w:lang w:val="ru-RU"/>
        </w:rPr>
        <w:t>տասխանող</w:t>
      </w:r>
      <w:r w:rsidR="00583092" w:rsidRPr="0083574C">
        <w:rPr>
          <w:rFonts w:ascii="GHEA Grapalat" w:hAnsi="GHEA Grapalat" w:cs="Sylfaen"/>
          <w:lang w:val="af-ZA"/>
        </w:rPr>
        <w:t xml:space="preserve">, </w:t>
      </w:r>
      <w:r w:rsidR="00583092" w:rsidRPr="00064ADD">
        <w:rPr>
          <w:rFonts w:ascii="GHEA Grapalat" w:hAnsi="GHEA Grapalat" w:cs="Sylfaen"/>
          <w:lang w:val="ru-RU"/>
        </w:rPr>
        <w:t>ապա</w:t>
      </w:r>
      <w:r w:rsidR="00583092" w:rsidRPr="0083574C">
        <w:rPr>
          <w:rFonts w:ascii="GHEA Grapalat" w:hAnsi="GHEA Grapalat" w:cs="Sylfaen"/>
          <w:lang w:val="af-ZA"/>
        </w:rPr>
        <w:t xml:space="preserve"> </w:t>
      </w:r>
      <w:r w:rsidR="00583092" w:rsidRPr="00064ADD">
        <w:rPr>
          <w:rFonts w:ascii="GHEA Grapalat" w:hAnsi="GHEA Grapalat" w:cs="Sylfaen"/>
        </w:rPr>
        <w:t>տվյալ</w:t>
      </w:r>
      <w:r w:rsidR="00583092" w:rsidRPr="0083574C">
        <w:rPr>
          <w:rFonts w:ascii="GHEA Grapalat" w:hAnsi="GHEA Grapalat" w:cs="Sylfaen"/>
          <w:lang w:val="af-ZA"/>
        </w:rPr>
        <w:t xml:space="preserve"> </w:t>
      </w:r>
      <w:r w:rsidR="004B383E" w:rsidRPr="00064ADD">
        <w:rPr>
          <w:rFonts w:ascii="GHEA Grapalat" w:hAnsi="GHEA Grapalat" w:cs="Sylfaen"/>
        </w:rPr>
        <w:t>մ</w:t>
      </w:r>
      <w:r w:rsidR="00583092" w:rsidRPr="00064ADD">
        <w:rPr>
          <w:rFonts w:ascii="GHEA Grapalat" w:hAnsi="GHEA Grapalat" w:cs="Sylfaen"/>
        </w:rPr>
        <w:t>ասնակցի</w:t>
      </w:r>
      <w:r w:rsidR="00583092" w:rsidRPr="0083574C">
        <w:rPr>
          <w:rFonts w:ascii="GHEA Grapalat" w:hAnsi="GHEA Grapalat" w:cs="Sylfaen"/>
          <w:lang w:val="af-ZA"/>
        </w:rPr>
        <w:t xml:space="preserve"> </w:t>
      </w:r>
      <w:r w:rsidR="00583092" w:rsidRPr="00064ADD">
        <w:rPr>
          <w:rFonts w:ascii="GHEA Grapalat" w:hAnsi="GHEA Grapalat" w:cs="Sylfaen"/>
        </w:rPr>
        <w:t>հայտը</w:t>
      </w:r>
      <w:r w:rsidR="00583092" w:rsidRPr="0083574C">
        <w:rPr>
          <w:rFonts w:ascii="GHEA Grapalat" w:hAnsi="GHEA Grapalat" w:cs="Sylfaen"/>
          <w:lang w:val="af-ZA"/>
        </w:rPr>
        <w:t xml:space="preserve"> </w:t>
      </w:r>
      <w:r w:rsidR="00583092" w:rsidRPr="00064ADD">
        <w:rPr>
          <w:rFonts w:ascii="GHEA Grapalat" w:hAnsi="GHEA Grapalat" w:cs="Sylfaen"/>
        </w:rPr>
        <w:t>մերժվում</w:t>
      </w:r>
      <w:r w:rsidR="00583092" w:rsidRPr="0083574C">
        <w:rPr>
          <w:rFonts w:ascii="GHEA Grapalat" w:hAnsi="GHEA Grapalat" w:cs="Sylfaen"/>
          <w:lang w:val="af-ZA"/>
        </w:rPr>
        <w:t xml:space="preserve"> </w:t>
      </w:r>
      <w:r w:rsidR="00583092" w:rsidRPr="00064ADD">
        <w:rPr>
          <w:rFonts w:ascii="GHEA Grapalat" w:hAnsi="GHEA Grapalat" w:cs="Sylfaen"/>
        </w:rPr>
        <w:t>է</w:t>
      </w:r>
      <w:r w:rsidR="00196487" w:rsidRPr="0083574C">
        <w:rPr>
          <w:rFonts w:ascii="GHEA Grapalat" w:hAnsi="GHEA Grapalat" w:cs="Sylfaen"/>
          <w:lang w:val="af-ZA"/>
        </w:rPr>
        <w:t>:</w:t>
      </w:r>
    </w:p>
    <w:p w14:paraId="0013D07F" w14:textId="77777777" w:rsidR="00583092" w:rsidRPr="0083574C" w:rsidRDefault="00A150A9" w:rsidP="00EF3662">
      <w:pPr>
        <w:ind w:firstLine="567"/>
        <w:rPr>
          <w:rFonts w:ascii="GHEA Grapalat" w:hAnsi="GHEA Grapalat" w:cs="Sylfaen"/>
          <w:lang w:val="af-ZA"/>
        </w:rPr>
      </w:pPr>
      <w:r w:rsidRPr="0083574C">
        <w:rPr>
          <w:rFonts w:ascii="GHEA Grapalat" w:hAnsi="GHEA Grapalat" w:cs="Sylfaen"/>
          <w:lang w:val="af-ZA"/>
        </w:rPr>
        <w:t>8</w:t>
      </w:r>
      <w:r w:rsidR="00201DA0" w:rsidRPr="00064ADD">
        <w:rPr>
          <w:rFonts w:ascii="GHEA Grapalat" w:hAnsi="GHEA Grapalat" w:cs="Sylfaen"/>
          <w:lang w:val="hy-AM"/>
        </w:rPr>
        <w:t>.</w:t>
      </w:r>
      <w:r w:rsidR="00733A58" w:rsidRPr="0083574C">
        <w:rPr>
          <w:rFonts w:ascii="GHEA Grapalat" w:hAnsi="GHEA Grapalat" w:cs="Sylfaen"/>
          <w:lang w:val="af-ZA"/>
        </w:rPr>
        <w:t>2</w:t>
      </w:r>
      <w:r w:rsidR="00AF3CCA" w:rsidRPr="00064ADD">
        <w:rPr>
          <w:rFonts w:ascii="GHEA Grapalat" w:hAnsi="GHEA Grapalat" w:cs="Sylfaen"/>
          <w:lang w:val="hy-AM"/>
        </w:rPr>
        <w:t>1</w:t>
      </w:r>
      <w:r w:rsidR="00D61B60" w:rsidRPr="0083574C">
        <w:rPr>
          <w:rFonts w:ascii="GHEA Grapalat" w:hAnsi="GHEA Grapalat" w:cs="Sylfaen"/>
          <w:lang w:val="af-ZA"/>
        </w:rPr>
        <w:t xml:space="preserve"> </w:t>
      </w:r>
      <w:r w:rsidR="00583092" w:rsidRPr="00064ADD">
        <w:rPr>
          <w:rFonts w:ascii="GHEA Grapalat" w:hAnsi="GHEA Grapalat" w:cs="Sylfaen"/>
          <w:lang w:val="hy-AM"/>
        </w:rPr>
        <w:t>Սույն</w:t>
      </w:r>
      <w:r w:rsidR="00583092" w:rsidRPr="0083574C">
        <w:rPr>
          <w:rFonts w:ascii="GHEA Grapalat" w:hAnsi="GHEA Grapalat" w:cs="Sylfaen"/>
          <w:lang w:val="af-ZA"/>
        </w:rPr>
        <w:t xml:space="preserve"> </w:t>
      </w:r>
      <w:r w:rsidR="00583092" w:rsidRPr="00064ADD">
        <w:rPr>
          <w:rFonts w:ascii="GHEA Grapalat" w:hAnsi="GHEA Grapalat" w:cs="Sylfaen"/>
          <w:lang w:val="hy-AM"/>
        </w:rPr>
        <w:t>հրավերի</w:t>
      </w:r>
      <w:r w:rsidR="005D3674" w:rsidRPr="0083574C">
        <w:rPr>
          <w:rFonts w:ascii="GHEA Grapalat" w:hAnsi="GHEA Grapalat" w:cs="Sylfaen"/>
          <w:lang w:val="af-ZA"/>
        </w:rPr>
        <w:t xml:space="preserve"> 1-</w:t>
      </w:r>
      <w:r w:rsidR="005D3674" w:rsidRPr="00064ADD">
        <w:rPr>
          <w:rFonts w:ascii="GHEA Grapalat" w:hAnsi="GHEA Grapalat" w:cs="Sylfaen"/>
          <w:lang w:val="hy-AM"/>
        </w:rPr>
        <w:t>ին</w:t>
      </w:r>
      <w:r w:rsidR="005D3674" w:rsidRPr="0083574C">
        <w:rPr>
          <w:rFonts w:ascii="GHEA Grapalat" w:hAnsi="GHEA Grapalat" w:cs="Sylfaen"/>
          <w:lang w:val="af-ZA"/>
        </w:rPr>
        <w:t xml:space="preserve"> </w:t>
      </w:r>
      <w:r w:rsidR="005D3674" w:rsidRPr="00064ADD">
        <w:rPr>
          <w:rFonts w:ascii="GHEA Grapalat" w:hAnsi="GHEA Grapalat" w:cs="Sylfaen"/>
          <w:lang w:val="hy-AM"/>
        </w:rPr>
        <w:t>մասի</w:t>
      </w:r>
      <w:r w:rsidR="00583092" w:rsidRPr="0083574C">
        <w:rPr>
          <w:rFonts w:ascii="GHEA Grapalat" w:hAnsi="GHEA Grapalat" w:cs="Sylfaen"/>
          <w:lang w:val="af-ZA"/>
        </w:rPr>
        <w:t xml:space="preserve"> </w:t>
      </w:r>
      <w:r w:rsidR="004B383E" w:rsidRPr="0083574C">
        <w:rPr>
          <w:rFonts w:ascii="GHEA Grapalat" w:hAnsi="GHEA Grapalat" w:cs="Sylfaen"/>
          <w:lang w:val="af-ZA"/>
        </w:rPr>
        <w:t>8</w:t>
      </w:r>
      <w:r w:rsidR="009C3B73" w:rsidRPr="0083574C">
        <w:rPr>
          <w:rFonts w:ascii="GHEA Grapalat" w:hAnsi="GHEA Grapalat" w:cs="Sylfaen"/>
          <w:lang w:val="af-ZA"/>
        </w:rPr>
        <w:t>.</w:t>
      </w:r>
      <w:r w:rsidR="00733A58" w:rsidRPr="0083574C">
        <w:rPr>
          <w:rFonts w:ascii="GHEA Grapalat" w:hAnsi="GHEA Grapalat" w:cs="Sylfaen"/>
          <w:lang w:val="af-ZA"/>
        </w:rPr>
        <w:t>20</w:t>
      </w:r>
      <w:r w:rsidR="00C52CD8" w:rsidRPr="0083574C">
        <w:rPr>
          <w:rFonts w:ascii="GHEA Grapalat" w:hAnsi="GHEA Grapalat" w:cs="Sylfaen"/>
          <w:lang w:val="af-ZA"/>
        </w:rPr>
        <w:t xml:space="preserve"> </w:t>
      </w:r>
      <w:r w:rsidR="00583092" w:rsidRPr="00064ADD">
        <w:rPr>
          <w:rFonts w:ascii="GHEA Grapalat" w:hAnsi="GHEA Grapalat" w:cs="Sylfaen"/>
          <w:lang w:val="hy-AM"/>
        </w:rPr>
        <w:t>կետի</w:t>
      </w:r>
      <w:r w:rsidR="00583092" w:rsidRPr="0083574C">
        <w:rPr>
          <w:rFonts w:ascii="GHEA Grapalat" w:hAnsi="GHEA Grapalat" w:cs="Sylfaen"/>
          <w:lang w:val="af-ZA"/>
        </w:rPr>
        <w:t xml:space="preserve"> </w:t>
      </w:r>
      <w:r w:rsidR="00583092" w:rsidRPr="00064ADD">
        <w:rPr>
          <w:rFonts w:ascii="GHEA Grapalat" w:hAnsi="GHEA Grapalat" w:cs="Sylfaen"/>
          <w:lang w:val="hy-AM"/>
        </w:rPr>
        <w:t>կիրառման</w:t>
      </w:r>
      <w:r w:rsidR="00583092" w:rsidRPr="0083574C">
        <w:rPr>
          <w:rFonts w:ascii="GHEA Grapalat" w:hAnsi="GHEA Grapalat" w:cs="Sylfaen"/>
          <w:lang w:val="af-ZA"/>
        </w:rPr>
        <w:t xml:space="preserve"> </w:t>
      </w:r>
      <w:r w:rsidR="00583092" w:rsidRPr="00064ADD">
        <w:rPr>
          <w:rFonts w:ascii="GHEA Grapalat" w:hAnsi="GHEA Grapalat" w:cs="Sylfaen"/>
          <w:lang w:val="hy-AM"/>
        </w:rPr>
        <w:t>նպատակով</w:t>
      </w:r>
      <w:r w:rsidR="00583092" w:rsidRPr="0083574C">
        <w:rPr>
          <w:rFonts w:ascii="GHEA Grapalat" w:hAnsi="GHEA Grapalat" w:cs="Sylfaen"/>
          <w:lang w:val="af-ZA"/>
        </w:rPr>
        <w:t xml:space="preserve"> </w:t>
      </w:r>
      <w:r w:rsidR="00F96621" w:rsidRPr="00064ADD">
        <w:rPr>
          <w:rFonts w:ascii="GHEA Grapalat" w:hAnsi="GHEA Grapalat" w:cs="Sylfaen"/>
        </w:rPr>
        <w:t>կարող</w:t>
      </w:r>
      <w:r w:rsidR="00F96621" w:rsidRPr="0083574C">
        <w:rPr>
          <w:rFonts w:ascii="GHEA Grapalat" w:hAnsi="GHEA Grapalat" w:cs="Sylfaen"/>
          <w:lang w:val="af-ZA"/>
        </w:rPr>
        <w:t xml:space="preserve"> </w:t>
      </w:r>
      <w:r w:rsidR="00F96621" w:rsidRPr="00064ADD">
        <w:rPr>
          <w:rFonts w:ascii="GHEA Grapalat" w:hAnsi="GHEA Grapalat" w:cs="Sylfaen"/>
        </w:rPr>
        <w:t>է</w:t>
      </w:r>
      <w:r w:rsidR="00F96621" w:rsidRPr="0083574C">
        <w:rPr>
          <w:rFonts w:ascii="GHEA Grapalat" w:hAnsi="GHEA Grapalat" w:cs="Sylfaen"/>
          <w:lang w:val="af-ZA"/>
        </w:rPr>
        <w:t xml:space="preserve"> </w:t>
      </w:r>
      <w:r w:rsidR="00583092" w:rsidRPr="00064ADD">
        <w:rPr>
          <w:rFonts w:ascii="GHEA Grapalat" w:hAnsi="GHEA Grapalat" w:cs="Sylfaen"/>
          <w:lang w:val="hy-AM"/>
        </w:rPr>
        <w:t>հրավիրվ</w:t>
      </w:r>
      <w:r w:rsidR="00F96621" w:rsidRPr="00064ADD">
        <w:rPr>
          <w:rFonts w:ascii="GHEA Grapalat" w:hAnsi="GHEA Grapalat" w:cs="Sylfaen"/>
          <w:lang w:val="hy-AM"/>
        </w:rPr>
        <w:t xml:space="preserve">ել </w:t>
      </w:r>
      <w:r w:rsidR="00583092" w:rsidRPr="00064ADD">
        <w:rPr>
          <w:rFonts w:ascii="GHEA Grapalat" w:hAnsi="GHEA Grapalat" w:cs="Sylfaen"/>
          <w:lang w:val="hy-AM"/>
        </w:rPr>
        <w:t>հանձնաժողովի</w:t>
      </w:r>
      <w:r w:rsidR="00583092" w:rsidRPr="0083574C">
        <w:rPr>
          <w:rFonts w:ascii="GHEA Grapalat" w:hAnsi="GHEA Grapalat" w:cs="Sylfaen"/>
          <w:lang w:val="af-ZA"/>
        </w:rPr>
        <w:t xml:space="preserve"> </w:t>
      </w:r>
      <w:r w:rsidR="00583092" w:rsidRPr="00064ADD">
        <w:rPr>
          <w:rFonts w:ascii="GHEA Grapalat" w:hAnsi="GHEA Grapalat" w:cs="Sylfaen"/>
          <w:lang w:val="hy-AM"/>
        </w:rPr>
        <w:t>արտահերթ</w:t>
      </w:r>
      <w:r w:rsidR="00583092" w:rsidRPr="0083574C">
        <w:rPr>
          <w:rFonts w:ascii="GHEA Grapalat" w:hAnsi="GHEA Grapalat" w:cs="Sylfaen"/>
          <w:lang w:val="af-ZA"/>
        </w:rPr>
        <w:t xml:space="preserve"> </w:t>
      </w:r>
      <w:r w:rsidR="00583092" w:rsidRPr="00064ADD">
        <w:rPr>
          <w:rFonts w:ascii="GHEA Grapalat" w:hAnsi="GHEA Grapalat" w:cs="Sylfaen"/>
          <w:lang w:val="hy-AM"/>
        </w:rPr>
        <w:t>նիստ։</w:t>
      </w:r>
    </w:p>
    <w:p w14:paraId="13323609" w14:textId="77777777" w:rsidR="00E45ACA" w:rsidRPr="00064ADD" w:rsidRDefault="00A150A9" w:rsidP="00EF3662">
      <w:pPr>
        <w:pStyle w:val="IndexHeading"/>
        <w:ind w:firstLine="567"/>
        <w:rPr>
          <w:rFonts w:ascii="GHEA Grapalat" w:hAnsi="GHEA Grapalat" w:cs="Tahoma"/>
          <w:lang w:val="hy-AM"/>
        </w:rPr>
      </w:pPr>
      <w:r w:rsidRPr="00064ADD">
        <w:rPr>
          <w:rFonts w:ascii="GHEA Grapalat" w:hAnsi="GHEA Grapalat"/>
          <w:spacing w:val="-6"/>
          <w:lang w:val="hy-AM"/>
        </w:rPr>
        <w:t>8</w:t>
      </w:r>
      <w:r w:rsidR="00201DA0" w:rsidRPr="00064ADD">
        <w:rPr>
          <w:rFonts w:ascii="GHEA Grapalat" w:hAnsi="GHEA Grapalat"/>
          <w:spacing w:val="-6"/>
          <w:lang w:val="hy-AM"/>
        </w:rPr>
        <w:t>.</w:t>
      </w:r>
      <w:r w:rsidR="008B5E5B" w:rsidRPr="00064ADD">
        <w:rPr>
          <w:rFonts w:ascii="GHEA Grapalat" w:hAnsi="GHEA Grapalat"/>
          <w:spacing w:val="-6"/>
          <w:lang w:val="af-ZA"/>
        </w:rPr>
        <w:t>2</w:t>
      </w:r>
      <w:r w:rsidR="00AF3CCA" w:rsidRPr="00064ADD">
        <w:rPr>
          <w:rFonts w:ascii="GHEA Grapalat" w:hAnsi="GHEA Grapalat"/>
          <w:spacing w:val="-6"/>
          <w:lang w:val="hy-AM"/>
        </w:rPr>
        <w:t>2</w:t>
      </w:r>
      <w:r w:rsidR="00C52CD8" w:rsidRPr="00064ADD">
        <w:rPr>
          <w:rFonts w:ascii="GHEA Grapalat" w:hAnsi="GHEA Grapalat"/>
          <w:spacing w:val="-6"/>
          <w:lang w:val="af-ZA"/>
        </w:rPr>
        <w:t xml:space="preserve"> </w:t>
      </w:r>
      <w:r w:rsidR="00E45ACA" w:rsidRPr="00064ADD">
        <w:rPr>
          <w:rFonts w:ascii="GHEA Grapalat" w:hAnsi="GHEA Grapalat" w:cs="Tahoma"/>
          <w:lang w:val="hy-AM"/>
        </w:rPr>
        <w:t xml:space="preserve">Մինչև պայմանագիր կնքելը </w:t>
      </w:r>
      <w:r w:rsidR="004B383E" w:rsidRPr="00064ADD">
        <w:rPr>
          <w:rFonts w:ascii="GHEA Grapalat" w:hAnsi="GHEA Grapalat" w:cs="Tahoma"/>
          <w:lang w:val="hy-AM"/>
        </w:rPr>
        <w:t>պ</w:t>
      </w:r>
      <w:r w:rsidR="00E45ACA" w:rsidRPr="00064ADD">
        <w:rPr>
          <w:rFonts w:ascii="GHEA Grapalat" w:hAnsi="GHEA Grapalat" w:cs="Tahoma"/>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064ADD">
        <w:rPr>
          <w:rFonts w:ascii="GHEA Grapalat" w:hAnsi="GHEA Grapalat" w:cs="Tahoma"/>
          <w:lang w:val="hy-AM"/>
        </w:rPr>
        <w:lastRenderedPageBreak/>
        <w:t>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83574C" w:rsidRDefault="00A150A9" w:rsidP="00EF3662">
      <w:pPr>
        <w:ind w:firstLine="567"/>
        <w:rPr>
          <w:rFonts w:ascii="GHEA Grapalat" w:hAnsi="GHEA Grapalat" w:cs="Sylfaen"/>
          <w:lang w:val="hy-AM"/>
        </w:rPr>
      </w:pPr>
      <w:r w:rsidRPr="00064ADD">
        <w:rPr>
          <w:rFonts w:ascii="GHEA Grapalat" w:hAnsi="GHEA Grapalat" w:cs="Sylfaen"/>
          <w:lang w:val="hy-AM"/>
        </w:rPr>
        <w:t>8</w:t>
      </w:r>
      <w:r w:rsidR="00201DA0" w:rsidRPr="00064ADD">
        <w:rPr>
          <w:rFonts w:ascii="GHEA Grapalat" w:hAnsi="GHEA Grapalat" w:cs="Sylfaen"/>
          <w:lang w:val="hy-AM"/>
        </w:rPr>
        <w:t>.</w:t>
      </w:r>
      <w:r w:rsidR="008B5E5B" w:rsidRPr="00064ADD">
        <w:rPr>
          <w:rFonts w:ascii="GHEA Grapalat" w:hAnsi="GHEA Grapalat" w:cs="Sylfaen"/>
          <w:lang w:val="hy-AM"/>
        </w:rPr>
        <w:t>2</w:t>
      </w:r>
      <w:r w:rsidR="00AF3CCA" w:rsidRPr="00064ADD">
        <w:rPr>
          <w:rFonts w:ascii="GHEA Grapalat" w:hAnsi="GHEA Grapalat" w:cs="Sylfaen"/>
          <w:lang w:val="hy-AM"/>
        </w:rPr>
        <w:t>3</w:t>
      </w:r>
      <w:r w:rsidR="00D61B60" w:rsidRPr="0083574C">
        <w:rPr>
          <w:rFonts w:ascii="GHEA Grapalat" w:hAnsi="GHEA Grapalat" w:cs="Sylfaen"/>
          <w:lang w:val="hy-AM"/>
        </w:rPr>
        <w:t xml:space="preserve"> </w:t>
      </w:r>
      <w:r w:rsidR="00583092" w:rsidRPr="00064ADD">
        <w:rPr>
          <w:rFonts w:ascii="GHEA Grapalat" w:hAnsi="GHEA Grapalat" w:cs="Sylfaen"/>
          <w:lang w:val="hy-AM"/>
        </w:rPr>
        <w:t>Անգործության</w:t>
      </w:r>
      <w:r w:rsidR="00583092" w:rsidRPr="0083574C">
        <w:rPr>
          <w:rFonts w:ascii="GHEA Grapalat" w:hAnsi="GHEA Grapalat" w:cs="Sylfaen"/>
          <w:lang w:val="hy-AM"/>
        </w:rPr>
        <w:t xml:space="preserve"> </w:t>
      </w:r>
      <w:r w:rsidR="00583092" w:rsidRPr="00064ADD">
        <w:rPr>
          <w:rFonts w:ascii="GHEA Grapalat" w:hAnsi="GHEA Grapalat" w:cs="Sylfaen"/>
          <w:lang w:val="hy-AM"/>
        </w:rPr>
        <w:t>ժամկետը</w:t>
      </w:r>
      <w:r w:rsidR="00583092" w:rsidRPr="0083574C">
        <w:rPr>
          <w:rFonts w:ascii="GHEA Grapalat" w:hAnsi="GHEA Grapalat" w:cs="Sylfaen"/>
          <w:lang w:val="hy-AM"/>
        </w:rPr>
        <w:t xml:space="preserve"> </w:t>
      </w:r>
      <w:r w:rsidR="00583092" w:rsidRPr="00064ADD">
        <w:rPr>
          <w:rFonts w:ascii="GHEA Grapalat" w:hAnsi="GHEA Grapalat" w:cs="Sylfaen"/>
          <w:lang w:val="hy-AM"/>
        </w:rPr>
        <w:t>պայմանագիր</w:t>
      </w:r>
      <w:r w:rsidR="00583092" w:rsidRPr="0083574C">
        <w:rPr>
          <w:rFonts w:ascii="GHEA Grapalat" w:hAnsi="GHEA Grapalat" w:cs="Sylfaen"/>
          <w:lang w:val="hy-AM"/>
        </w:rPr>
        <w:t xml:space="preserve"> </w:t>
      </w:r>
      <w:r w:rsidR="00583092" w:rsidRPr="00064ADD">
        <w:rPr>
          <w:rFonts w:ascii="GHEA Grapalat" w:hAnsi="GHEA Grapalat" w:cs="Sylfaen"/>
          <w:lang w:val="hy-AM"/>
        </w:rPr>
        <w:t>կնքելու</w:t>
      </w:r>
      <w:r w:rsidR="00583092" w:rsidRPr="0083574C">
        <w:rPr>
          <w:rFonts w:ascii="GHEA Grapalat" w:hAnsi="GHEA Grapalat" w:cs="Sylfaen"/>
          <w:lang w:val="hy-AM"/>
        </w:rPr>
        <w:t xml:space="preserve"> </w:t>
      </w:r>
      <w:r w:rsidR="00583092" w:rsidRPr="00064ADD">
        <w:rPr>
          <w:rFonts w:ascii="GHEA Grapalat" w:hAnsi="GHEA Grapalat" w:cs="Sylfaen"/>
          <w:lang w:val="hy-AM"/>
        </w:rPr>
        <w:t>մասին</w:t>
      </w:r>
      <w:r w:rsidR="00583092" w:rsidRPr="0083574C">
        <w:rPr>
          <w:rFonts w:ascii="GHEA Grapalat" w:hAnsi="GHEA Grapalat" w:cs="Sylfaen"/>
          <w:lang w:val="hy-AM"/>
        </w:rPr>
        <w:t xml:space="preserve"> </w:t>
      </w:r>
      <w:r w:rsidR="00583092" w:rsidRPr="00064ADD">
        <w:rPr>
          <w:rFonts w:ascii="GHEA Grapalat" w:hAnsi="GHEA Grapalat" w:cs="Sylfaen"/>
          <w:lang w:val="hy-AM"/>
        </w:rPr>
        <w:t>որոշման</w:t>
      </w:r>
      <w:r w:rsidR="00583092" w:rsidRPr="0083574C">
        <w:rPr>
          <w:rFonts w:ascii="GHEA Grapalat" w:hAnsi="GHEA Grapalat" w:cs="Sylfaen"/>
          <w:lang w:val="hy-AM"/>
        </w:rPr>
        <w:t xml:space="preserve"> </w:t>
      </w:r>
      <w:r w:rsidR="00583092" w:rsidRPr="00064ADD">
        <w:rPr>
          <w:rFonts w:ascii="GHEA Grapalat" w:hAnsi="GHEA Grapalat" w:cs="Sylfaen"/>
          <w:lang w:val="hy-AM"/>
        </w:rPr>
        <w:t>հայտարարության</w:t>
      </w:r>
      <w:r w:rsidR="00583092" w:rsidRPr="0083574C">
        <w:rPr>
          <w:rFonts w:ascii="GHEA Grapalat" w:hAnsi="GHEA Grapalat" w:cs="Sylfaen"/>
          <w:lang w:val="hy-AM"/>
        </w:rPr>
        <w:t xml:space="preserve"> </w:t>
      </w:r>
      <w:r w:rsidR="00583092" w:rsidRPr="00064ADD">
        <w:rPr>
          <w:rFonts w:ascii="GHEA Grapalat" w:hAnsi="GHEA Grapalat" w:cs="Sylfaen"/>
          <w:lang w:val="hy-AM"/>
        </w:rPr>
        <w:t>հրապարակման</w:t>
      </w:r>
      <w:r w:rsidR="00583092" w:rsidRPr="0083574C">
        <w:rPr>
          <w:rFonts w:ascii="GHEA Grapalat" w:hAnsi="GHEA Grapalat" w:cs="Sylfaen"/>
          <w:lang w:val="hy-AM"/>
        </w:rPr>
        <w:t xml:space="preserve"> </w:t>
      </w:r>
      <w:r w:rsidR="00583092" w:rsidRPr="00064ADD">
        <w:rPr>
          <w:rFonts w:ascii="GHEA Grapalat" w:hAnsi="GHEA Grapalat" w:cs="Sylfaen"/>
          <w:lang w:val="hy-AM"/>
        </w:rPr>
        <w:t>օրվան</w:t>
      </w:r>
      <w:r w:rsidR="00583092" w:rsidRPr="0083574C">
        <w:rPr>
          <w:rFonts w:ascii="GHEA Grapalat" w:hAnsi="GHEA Grapalat" w:cs="Sylfaen"/>
          <w:lang w:val="hy-AM"/>
        </w:rPr>
        <w:t xml:space="preserve"> </w:t>
      </w:r>
      <w:r w:rsidR="00583092" w:rsidRPr="00064ADD">
        <w:rPr>
          <w:rFonts w:ascii="GHEA Grapalat" w:hAnsi="GHEA Grapalat" w:cs="Sylfaen"/>
          <w:lang w:val="hy-AM"/>
        </w:rPr>
        <w:t>հաջորդող</w:t>
      </w:r>
      <w:r w:rsidR="00583092" w:rsidRPr="0083574C">
        <w:rPr>
          <w:rFonts w:ascii="GHEA Grapalat" w:hAnsi="GHEA Grapalat" w:cs="Sylfaen"/>
          <w:lang w:val="hy-AM"/>
        </w:rPr>
        <w:t xml:space="preserve"> </w:t>
      </w:r>
      <w:r w:rsidR="00583092" w:rsidRPr="00064ADD">
        <w:rPr>
          <w:rFonts w:ascii="GHEA Grapalat" w:hAnsi="GHEA Grapalat" w:cs="Sylfaen"/>
          <w:lang w:val="hy-AM"/>
        </w:rPr>
        <w:t>օրվա</w:t>
      </w:r>
      <w:r w:rsidR="00583092" w:rsidRPr="0083574C">
        <w:rPr>
          <w:rFonts w:ascii="GHEA Grapalat" w:hAnsi="GHEA Grapalat" w:cs="Sylfaen"/>
          <w:lang w:val="hy-AM"/>
        </w:rPr>
        <w:t xml:space="preserve"> </w:t>
      </w:r>
      <w:r w:rsidR="00583092" w:rsidRPr="00064ADD">
        <w:rPr>
          <w:rFonts w:ascii="GHEA Grapalat" w:hAnsi="GHEA Grapalat" w:cs="Sylfaen"/>
          <w:lang w:val="hy-AM"/>
        </w:rPr>
        <w:t>և</w:t>
      </w:r>
      <w:r w:rsidR="00583092" w:rsidRPr="0083574C">
        <w:rPr>
          <w:rFonts w:ascii="GHEA Grapalat" w:hAnsi="GHEA Grapalat" w:cs="Sylfaen"/>
          <w:lang w:val="hy-AM"/>
        </w:rPr>
        <w:t xml:space="preserve"> </w:t>
      </w:r>
      <w:r w:rsidR="004B383E" w:rsidRPr="0083574C">
        <w:rPr>
          <w:rFonts w:ascii="GHEA Grapalat" w:hAnsi="GHEA Grapalat" w:cs="Sylfaen"/>
          <w:lang w:val="hy-AM"/>
        </w:rPr>
        <w:t>պ</w:t>
      </w:r>
      <w:r w:rsidR="00583092" w:rsidRPr="00064ADD">
        <w:rPr>
          <w:rFonts w:ascii="GHEA Grapalat" w:hAnsi="GHEA Grapalat" w:cs="Sylfaen"/>
          <w:lang w:val="hy-AM"/>
        </w:rPr>
        <w:t>ատվիրատուի</w:t>
      </w:r>
      <w:r w:rsidR="00583092" w:rsidRPr="0083574C">
        <w:rPr>
          <w:rFonts w:ascii="GHEA Grapalat" w:hAnsi="GHEA Grapalat" w:cs="Sylfaen"/>
          <w:lang w:val="hy-AM"/>
        </w:rPr>
        <w:t xml:space="preserve"> </w:t>
      </w:r>
      <w:r w:rsidR="00583092" w:rsidRPr="00064ADD">
        <w:rPr>
          <w:rFonts w:ascii="GHEA Grapalat" w:hAnsi="GHEA Grapalat" w:cs="Sylfaen"/>
          <w:lang w:val="hy-AM"/>
        </w:rPr>
        <w:t>կողմից</w:t>
      </w:r>
      <w:r w:rsidR="00583092" w:rsidRPr="0083574C">
        <w:rPr>
          <w:rFonts w:ascii="GHEA Grapalat" w:hAnsi="GHEA Grapalat" w:cs="Sylfaen"/>
          <w:lang w:val="hy-AM"/>
        </w:rPr>
        <w:t xml:space="preserve"> </w:t>
      </w:r>
      <w:r w:rsidR="00583092" w:rsidRPr="00064ADD">
        <w:rPr>
          <w:rFonts w:ascii="GHEA Grapalat" w:hAnsi="GHEA Grapalat" w:cs="Sylfaen"/>
          <w:lang w:val="hy-AM"/>
        </w:rPr>
        <w:t>պայմանագիրը</w:t>
      </w:r>
      <w:r w:rsidR="00583092" w:rsidRPr="0083574C">
        <w:rPr>
          <w:rFonts w:ascii="GHEA Grapalat" w:hAnsi="GHEA Grapalat" w:cs="Sylfaen"/>
          <w:lang w:val="hy-AM"/>
        </w:rPr>
        <w:t xml:space="preserve"> </w:t>
      </w:r>
      <w:r w:rsidR="00583092" w:rsidRPr="00064ADD">
        <w:rPr>
          <w:rFonts w:ascii="GHEA Grapalat" w:hAnsi="GHEA Grapalat" w:cs="Sylfaen"/>
          <w:lang w:val="hy-AM"/>
        </w:rPr>
        <w:t>կնքելու</w:t>
      </w:r>
      <w:r w:rsidR="00583092" w:rsidRPr="0083574C">
        <w:rPr>
          <w:rFonts w:ascii="GHEA Grapalat" w:hAnsi="GHEA Grapalat" w:cs="Sylfaen"/>
          <w:lang w:val="hy-AM"/>
        </w:rPr>
        <w:t xml:space="preserve"> </w:t>
      </w:r>
      <w:r w:rsidR="00583092" w:rsidRPr="00064ADD">
        <w:rPr>
          <w:rFonts w:ascii="GHEA Grapalat" w:hAnsi="GHEA Grapalat" w:cs="Sylfaen"/>
          <w:lang w:val="hy-AM"/>
        </w:rPr>
        <w:t>իրավասության</w:t>
      </w:r>
      <w:r w:rsidR="00583092" w:rsidRPr="0083574C">
        <w:rPr>
          <w:rFonts w:ascii="GHEA Grapalat" w:hAnsi="GHEA Grapalat" w:cs="Sylfaen"/>
          <w:lang w:val="hy-AM"/>
        </w:rPr>
        <w:t xml:space="preserve"> </w:t>
      </w:r>
      <w:r w:rsidR="00583092" w:rsidRPr="00064ADD">
        <w:rPr>
          <w:rFonts w:ascii="GHEA Grapalat" w:hAnsi="GHEA Grapalat" w:cs="Sylfaen"/>
          <w:lang w:val="hy-AM"/>
        </w:rPr>
        <w:t>առաջացման</w:t>
      </w:r>
      <w:r w:rsidR="00583092" w:rsidRPr="0083574C">
        <w:rPr>
          <w:rFonts w:ascii="GHEA Grapalat" w:hAnsi="GHEA Grapalat" w:cs="Sylfaen"/>
          <w:lang w:val="hy-AM"/>
        </w:rPr>
        <w:t xml:space="preserve"> </w:t>
      </w:r>
      <w:r w:rsidR="00583092" w:rsidRPr="00064ADD">
        <w:rPr>
          <w:rFonts w:ascii="GHEA Grapalat" w:hAnsi="GHEA Grapalat" w:cs="Sylfaen"/>
          <w:lang w:val="hy-AM"/>
        </w:rPr>
        <w:t>օրվա</w:t>
      </w:r>
      <w:r w:rsidR="00583092" w:rsidRPr="0083574C">
        <w:rPr>
          <w:rFonts w:ascii="GHEA Grapalat" w:hAnsi="GHEA Grapalat" w:cs="Sylfaen"/>
          <w:lang w:val="hy-AM"/>
        </w:rPr>
        <w:t xml:space="preserve"> </w:t>
      </w:r>
      <w:r w:rsidR="00583092" w:rsidRPr="00064ADD">
        <w:rPr>
          <w:rFonts w:ascii="GHEA Grapalat" w:hAnsi="GHEA Grapalat" w:cs="Sylfaen"/>
          <w:lang w:val="hy-AM"/>
        </w:rPr>
        <w:t>միջև</w:t>
      </w:r>
      <w:r w:rsidR="00583092" w:rsidRPr="0083574C">
        <w:rPr>
          <w:rFonts w:ascii="GHEA Grapalat" w:hAnsi="GHEA Grapalat" w:cs="Sylfaen"/>
          <w:lang w:val="hy-AM"/>
        </w:rPr>
        <w:t xml:space="preserve"> </w:t>
      </w:r>
      <w:r w:rsidR="00583092" w:rsidRPr="00064ADD">
        <w:rPr>
          <w:rFonts w:ascii="GHEA Grapalat" w:hAnsi="GHEA Grapalat" w:cs="Sylfaen"/>
          <w:lang w:val="hy-AM"/>
        </w:rPr>
        <w:t>ընկած</w:t>
      </w:r>
      <w:r w:rsidR="00583092" w:rsidRPr="0083574C">
        <w:rPr>
          <w:rFonts w:ascii="GHEA Grapalat" w:hAnsi="GHEA Grapalat" w:cs="Sylfaen"/>
          <w:lang w:val="hy-AM"/>
        </w:rPr>
        <w:t xml:space="preserve"> </w:t>
      </w:r>
      <w:r w:rsidR="00583092" w:rsidRPr="00064ADD">
        <w:rPr>
          <w:rFonts w:ascii="GHEA Grapalat" w:hAnsi="GHEA Grapalat" w:cs="Sylfaen"/>
          <w:lang w:val="hy-AM"/>
        </w:rPr>
        <w:t>ժամանակահատվածն</w:t>
      </w:r>
      <w:r w:rsidR="00583092" w:rsidRPr="0083574C">
        <w:rPr>
          <w:rFonts w:ascii="GHEA Grapalat" w:hAnsi="GHEA Grapalat" w:cs="Sylfaen"/>
          <w:lang w:val="hy-AM"/>
        </w:rPr>
        <w:t xml:space="preserve"> </w:t>
      </w:r>
      <w:r w:rsidR="00583092" w:rsidRPr="00064ADD">
        <w:rPr>
          <w:rFonts w:ascii="GHEA Grapalat" w:hAnsi="GHEA Grapalat" w:cs="Sylfaen"/>
          <w:lang w:val="hy-AM"/>
        </w:rPr>
        <w:t>է։</w:t>
      </w:r>
    </w:p>
    <w:p w14:paraId="7610C149" w14:textId="480EC551" w:rsidR="00AB1F10" w:rsidRPr="00064ADD" w:rsidRDefault="00AB1F10" w:rsidP="00AB1F10">
      <w:pPr>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B674B">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7758729B" w:rsidR="00AB1F10" w:rsidRPr="00FB674B" w:rsidRDefault="00AB1F10" w:rsidP="00FB674B">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ind w:firstLine="567"/>
        <w:rPr>
          <w:rFonts w:ascii="GHEA Grapalat" w:hAnsi="GHEA Grapalat" w:cs="Sylfaen"/>
          <w:i/>
          <w:lang w:val="af-ZA"/>
        </w:rPr>
      </w:pPr>
      <w:r w:rsidRPr="00064ADD">
        <w:rPr>
          <w:rFonts w:ascii="GHEA Grapalat" w:hAnsi="GHEA Grapalat" w:cs="Sylfaen"/>
          <w:lang w:val="af-ZA"/>
        </w:rPr>
        <w:t>9</w:t>
      </w:r>
      <w:r w:rsidR="00D17258" w:rsidRPr="00064ADD">
        <w:rPr>
          <w:rFonts w:ascii="GHEA Grapalat" w:hAnsi="GHEA Grapalat" w:cs="Sylfaen"/>
          <w:lang w:val="af-ZA"/>
        </w:rPr>
        <w:t>.</w:t>
      </w:r>
      <w:r w:rsidR="00C52CD8" w:rsidRPr="00064ADD">
        <w:rPr>
          <w:rFonts w:ascii="GHEA Grapalat" w:hAnsi="GHEA Grapalat" w:cs="Sylfaen"/>
          <w:lang w:val="af-ZA"/>
        </w:rPr>
        <w:t xml:space="preserve">5 </w:t>
      </w:r>
      <w:r w:rsidR="00096865" w:rsidRPr="00064ADD">
        <w:rPr>
          <w:rFonts w:ascii="GHEA Grapalat" w:hAnsi="GHEA Grapalat" w:cs="Sylfaen"/>
          <w:lang w:val="ru-RU"/>
        </w:rPr>
        <w:t>Մինչև</w:t>
      </w:r>
      <w:r w:rsidR="00096865" w:rsidRPr="00064ADD">
        <w:rPr>
          <w:rFonts w:ascii="GHEA Grapalat" w:hAnsi="GHEA Grapalat" w:cs="Sylfaen"/>
          <w:lang w:val="af-ZA"/>
        </w:rPr>
        <w:t xml:space="preserve"> </w:t>
      </w:r>
      <w:r w:rsidR="00096865" w:rsidRPr="00064ADD">
        <w:rPr>
          <w:rFonts w:ascii="GHEA Grapalat" w:hAnsi="GHEA Grapalat" w:cs="Sylfaen"/>
          <w:lang w:val="ru-RU"/>
        </w:rPr>
        <w:t>սույն</w:t>
      </w:r>
      <w:r w:rsidR="00096865" w:rsidRPr="00064ADD">
        <w:rPr>
          <w:rFonts w:ascii="GHEA Grapalat" w:hAnsi="GHEA Grapalat" w:cs="Sylfaen"/>
          <w:lang w:val="af-ZA"/>
        </w:rPr>
        <w:t xml:space="preserve"> </w:t>
      </w:r>
      <w:r w:rsidR="00096865" w:rsidRPr="00064ADD">
        <w:rPr>
          <w:rFonts w:ascii="GHEA Grapalat" w:hAnsi="GHEA Grapalat" w:cs="Sylfaen"/>
          <w:lang w:val="ru-RU"/>
        </w:rPr>
        <w:t>հրավերի</w:t>
      </w:r>
      <w:r w:rsidR="00096865" w:rsidRPr="00064ADD">
        <w:rPr>
          <w:rFonts w:ascii="GHEA Grapalat" w:hAnsi="GHEA Grapalat" w:cs="Sylfaen"/>
          <w:lang w:val="af-ZA"/>
        </w:rPr>
        <w:t xml:space="preserve"> </w:t>
      </w:r>
      <w:r w:rsidR="00447FFD" w:rsidRPr="00064ADD">
        <w:rPr>
          <w:rFonts w:ascii="GHEA Grapalat" w:hAnsi="GHEA Grapalat" w:cs="Sylfaen"/>
          <w:lang w:val="af-ZA"/>
        </w:rPr>
        <w:t xml:space="preserve">1-ին մասի </w:t>
      </w:r>
      <w:r w:rsidR="00A6756D" w:rsidRPr="00064ADD">
        <w:rPr>
          <w:rFonts w:ascii="GHEA Grapalat" w:hAnsi="GHEA Grapalat" w:cs="Sylfaen"/>
          <w:lang w:val="af-ZA"/>
        </w:rPr>
        <w:t>9</w:t>
      </w:r>
      <w:r w:rsidR="005B1DD6" w:rsidRPr="00064ADD">
        <w:rPr>
          <w:rFonts w:ascii="GHEA Grapalat" w:hAnsi="GHEA Grapalat" w:cs="Sylfaen"/>
          <w:lang w:val="hy-AM"/>
        </w:rPr>
        <w:t>.</w:t>
      </w:r>
      <w:r w:rsidR="00C52CD8" w:rsidRPr="00064ADD">
        <w:rPr>
          <w:rFonts w:ascii="GHEA Grapalat" w:hAnsi="GHEA Grapalat" w:cs="Sylfaen"/>
          <w:lang w:val="af-ZA"/>
        </w:rPr>
        <w:t>4</w:t>
      </w:r>
      <w:r w:rsidR="00096865" w:rsidRPr="00064ADD">
        <w:rPr>
          <w:rFonts w:ascii="GHEA Grapalat" w:hAnsi="GHEA Grapalat" w:cs="Sylfaen"/>
          <w:lang w:val="af-ZA"/>
        </w:rPr>
        <w:t xml:space="preserve"> </w:t>
      </w:r>
      <w:r w:rsidR="00096865" w:rsidRPr="00064ADD">
        <w:rPr>
          <w:rFonts w:ascii="GHEA Grapalat" w:hAnsi="GHEA Grapalat" w:cs="Sylfaen"/>
          <w:lang w:val="ru-RU"/>
        </w:rPr>
        <w:t>կետով</w:t>
      </w:r>
      <w:r w:rsidR="00096865" w:rsidRPr="00064ADD">
        <w:rPr>
          <w:rFonts w:ascii="GHEA Grapalat" w:hAnsi="GHEA Grapalat" w:cs="Sylfaen"/>
          <w:lang w:val="af-ZA"/>
        </w:rPr>
        <w:t xml:space="preserve"> </w:t>
      </w:r>
      <w:r w:rsidR="00096865" w:rsidRPr="00064ADD">
        <w:rPr>
          <w:rFonts w:ascii="GHEA Grapalat" w:hAnsi="GHEA Grapalat" w:cs="Sylfaen"/>
          <w:lang w:val="ru-RU"/>
        </w:rPr>
        <w:t>նախատեսված</w:t>
      </w:r>
      <w:r w:rsidR="00096865" w:rsidRPr="00064ADD">
        <w:rPr>
          <w:rFonts w:ascii="GHEA Grapalat" w:hAnsi="GHEA Grapalat" w:cs="Sylfaen"/>
          <w:lang w:val="af-ZA"/>
        </w:rPr>
        <w:t xml:space="preserve"> </w:t>
      </w:r>
      <w:r w:rsidR="00096865" w:rsidRPr="00064ADD">
        <w:rPr>
          <w:rFonts w:ascii="GHEA Grapalat" w:hAnsi="GHEA Grapalat" w:cs="Sylfaen"/>
          <w:lang w:val="ru-RU"/>
        </w:rPr>
        <w:t>ժամկետի</w:t>
      </w:r>
      <w:r w:rsidR="00096865" w:rsidRPr="00064ADD">
        <w:rPr>
          <w:rFonts w:ascii="GHEA Grapalat" w:hAnsi="GHEA Grapalat" w:cs="Sylfaen"/>
          <w:lang w:val="af-ZA"/>
        </w:rPr>
        <w:t xml:space="preserve"> </w:t>
      </w:r>
      <w:r w:rsidR="00096865" w:rsidRPr="00064ADD">
        <w:rPr>
          <w:rFonts w:ascii="GHEA Grapalat" w:hAnsi="GHEA Grapalat" w:cs="Sylfaen"/>
          <w:lang w:val="ru-RU"/>
        </w:rPr>
        <w:t>ավարտը</w:t>
      </w:r>
      <w:r w:rsidR="00096865" w:rsidRPr="00064ADD">
        <w:rPr>
          <w:rFonts w:ascii="GHEA Grapalat" w:hAnsi="GHEA Grapalat" w:cs="Sylfaen"/>
          <w:lang w:val="af-ZA"/>
        </w:rPr>
        <w:t xml:space="preserve">, </w:t>
      </w:r>
      <w:r w:rsidR="00096865" w:rsidRPr="00064ADD">
        <w:rPr>
          <w:rFonts w:ascii="GHEA Grapalat" w:hAnsi="GHEA Grapalat" w:cs="Sylfaen"/>
          <w:lang w:val="ru-RU"/>
        </w:rPr>
        <w:t>կողմերի</w:t>
      </w:r>
      <w:r w:rsidR="00096865" w:rsidRPr="00064ADD">
        <w:rPr>
          <w:rFonts w:ascii="GHEA Grapalat" w:hAnsi="GHEA Grapalat" w:cs="Sylfaen"/>
          <w:lang w:val="af-ZA"/>
        </w:rPr>
        <w:t xml:space="preserve"> </w:t>
      </w:r>
      <w:r w:rsidR="00096865" w:rsidRPr="00064ADD">
        <w:rPr>
          <w:rFonts w:ascii="GHEA Grapalat" w:hAnsi="GHEA Grapalat" w:cs="Sylfaen"/>
          <w:lang w:val="ru-RU"/>
        </w:rPr>
        <w:t>համաձայնությամբ</w:t>
      </w:r>
      <w:r w:rsidR="00096865" w:rsidRPr="00064ADD">
        <w:rPr>
          <w:rFonts w:ascii="GHEA Grapalat" w:hAnsi="GHEA Grapalat" w:cs="Sylfaen"/>
          <w:lang w:val="af-ZA"/>
        </w:rPr>
        <w:t xml:space="preserve">, </w:t>
      </w:r>
      <w:r w:rsidR="00096865" w:rsidRPr="00064ADD">
        <w:rPr>
          <w:rFonts w:ascii="GHEA Grapalat" w:hAnsi="GHEA Grapalat" w:cs="Sylfaen"/>
          <w:lang w:val="ru-RU"/>
        </w:rPr>
        <w:t>կարող</w:t>
      </w:r>
      <w:r w:rsidR="00096865" w:rsidRPr="00064ADD">
        <w:rPr>
          <w:rFonts w:ascii="GHEA Grapalat" w:hAnsi="GHEA Grapalat" w:cs="Sylfaen"/>
          <w:lang w:val="af-ZA"/>
        </w:rPr>
        <w:t xml:space="preserve"> </w:t>
      </w:r>
      <w:r w:rsidR="00096865" w:rsidRPr="00064ADD">
        <w:rPr>
          <w:rFonts w:ascii="GHEA Grapalat" w:hAnsi="GHEA Grapalat" w:cs="Sylfaen"/>
          <w:lang w:val="ru-RU"/>
        </w:rPr>
        <w:t>են</w:t>
      </w:r>
      <w:r w:rsidR="00096865" w:rsidRPr="00064ADD">
        <w:rPr>
          <w:rFonts w:ascii="GHEA Grapalat" w:hAnsi="GHEA Grapalat" w:cs="Sylfaen"/>
          <w:lang w:val="af-ZA"/>
        </w:rPr>
        <w:t xml:space="preserve"> </w:t>
      </w:r>
      <w:r w:rsidR="00096865" w:rsidRPr="00064ADD">
        <w:rPr>
          <w:rFonts w:ascii="GHEA Grapalat" w:hAnsi="GHEA Grapalat" w:cs="Sylfaen"/>
          <w:lang w:val="ru-RU"/>
        </w:rPr>
        <w:t>պայմանագրի</w:t>
      </w:r>
      <w:r w:rsidR="00096865" w:rsidRPr="00064ADD">
        <w:rPr>
          <w:rFonts w:ascii="GHEA Grapalat" w:hAnsi="GHEA Grapalat" w:cs="Sylfaen"/>
          <w:lang w:val="af-ZA"/>
        </w:rPr>
        <w:t xml:space="preserve"> </w:t>
      </w:r>
      <w:r w:rsidR="00096865" w:rsidRPr="00064ADD">
        <w:rPr>
          <w:rFonts w:ascii="GHEA Grapalat" w:hAnsi="GHEA Grapalat" w:cs="Sylfaen"/>
          <w:lang w:val="ru-RU"/>
        </w:rPr>
        <w:t>նախագծում</w:t>
      </w:r>
      <w:r w:rsidR="00096865" w:rsidRPr="00064ADD">
        <w:rPr>
          <w:rFonts w:ascii="GHEA Grapalat" w:hAnsi="GHEA Grapalat" w:cs="Sylfaen"/>
          <w:lang w:val="af-ZA"/>
        </w:rPr>
        <w:t xml:space="preserve"> </w:t>
      </w:r>
      <w:r w:rsidR="00096865" w:rsidRPr="00064ADD">
        <w:rPr>
          <w:rFonts w:ascii="GHEA Grapalat" w:hAnsi="GHEA Grapalat" w:cs="Sylfaen"/>
          <w:lang w:val="ru-RU"/>
        </w:rPr>
        <w:t>կատարվել</w:t>
      </w:r>
      <w:r w:rsidR="00096865" w:rsidRPr="00064ADD">
        <w:rPr>
          <w:rFonts w:ascii="GHEA Grapalat" w:hAnsi="GHEA Grapalat" w:cs="Sylfaen"/>
          <w:lang w:val="af-ZA"/>
        </w:rPr>
        <w:t xml:space="preserve"> </w:t>
      </w:r>
      <w:r w:rsidR="00096865" w:rsidRPr="00064ADD">
        <w:rPr>
          <w:rFonts w:ascii="GHEA Grapalat" w:hAnsi="GHEA Grapalat" w:cs="Sylfaen"/>
          <w:lang w:val="ru-RU"/>
        </w:rPr>
        <w:t>փոփոխություններ</w:t>
      </w:r>
      <w:r w:rsidR="00096865" w:rsidRPr="00064ADD">
        <w:rPr>
          <w:rFonts w:ascii="GHEA Grapalat" w:hAnsi="GHEA Grapalat" w:cs="Sylfaen"/>
          <w:lang w:val="af-ZA"/>
        </w:rPr>
        <w:t xml:space="preserve">, </w:t>
      </w:r>
      <w:r w:rsidR="00096865" w:rsidRPr="00064ADD">
        <w:rPr>
          <w:rFonts w:ascii="GHEA Grapalat" w:hAnsi="GHEA Grapalat" w:cs="Sylfaen"/>
          <w:lang w:val="ru-RU"/>
        </w:rPr>
        <w:t>սակայն</w:t>
      </w:r>
      <w:r w:rsidR="00096865" w:rsidRPr="00064ADD">
        <w:rPr>
          <w:rFonts w:ascii="GHEA Grapalat" w:hAnsi="GHEA Grapalat" w:cs="Sylfaen"/>
          <w:lang w:val="af-ZA"/>
        </w:rPr>
        <w:t xml:space="preserve"> </w:t>
      </w:r>
      <w:r w:rsidR="00096865" w:rsidRPr="00064ADD">
        <w:rPr>
          <w:rFonts w:ascii="GHEA Grapalat" w:hAnsi="GHEA Grapalat" w:cs="Sylfaen"/>
          <w:lang w:val="ru-RU"/>
        </w:rPr>
        <w:t>դրանք</w:t>
      </w:r>
      <w:r w:rsidR="00096865" w:rsidRPr="00064ADD">
        <w:rPr>
          <w:rFonts w:ascii="GHEA Grapalat" w:hAnsi="GHEA Grapalat" w:cs="Sylfaen"/>
          <w:lang w:val="af-ZA"/>
        </w:rPr>
        <w:t xml:space="preserve"> </w:t>
      </w:r>
      <w:r w:rsidR="00096865" w:rsidRPr="00064ADD">
        <w:rPr>
          <w:rFonts w:ascii="GHEA Grapalat" w:hAnsi="GHEA Grapalat" w:cs="Sylfaen"/>
          <w:lang w:val="ru-RU"/>
        </w:rPr>
        <w:t>չեն</w:t>
      </w:r>
      <w:r w:rsidR="00096865" w:rsidRPr="00064ADD">
        <w:rPr>
          <w:rFonts w:ascii="GHEA Grapalat" w:hAnsi="GHEA Grapalat" w:cs="Sylfaen"/>
          <w:lang w:val="af-ZA"/>
        </w:rPr>
        <w:t xml:space="preserve"> </w:t>
      </w:r>
      <w:r w:rsidR="00096865" w:rsidRPr="00064ADD">
        <w:rPr>
          <w:rFonts w:ascii="GHEA Grapalat" w:hAnsi="GHEA Grapalat" w:cs="Sylfaen"/>
          <w:lang w:val="ru-RU"/>
        </w:rPr>
        <w:t>կարող</w:t>
      </w:r>
      <w:r w:rsidR="00096865" w:rsidRPr="00064ADD">
        <w:rPr>
          <w:rFonts w:ascii="GHEA Grapalat" w:hAnsi="GHEA Grapalat" w:cs="Sylfaen"/>
          <w:lang w:val="af-ZA"/>
        </w:rPr>
        <w:t xml:space="preserve"> </w:t>
      </w:r>
      <w:r w:rsidR="00096865" w:rsidRPr="00064ADD">
        <w:rPr>
          <w:rFonts w:ascii="GHEA Grapalat" w:hAnsi="GHEA Grapalat" w:cs="Sylfaen"/>
          <w:lang w:val="ru-RU"/>
        </w:rPr>
        <w:t>հանգեցնել</w:t>
      </w:r>
      <w:r w:rsidR="00096865" w:rsidRPr="00064ADD">
        <w:rPr>
          <w:rFonts w:ascii="GHEA Grapalat" w:hAnsi="GHEA Grapalat" w:cs="Sylfaen"/>
          <w:lang w:val="af-ZA"/>
        </w:rPr>
        <w:t xml:space="preserve"> </w:t>
      </w:r>
      <w:r w:rsidR="00096865" w:rsidRPr="00064ADD">
        <w:rPr>
          <w:rFonts w:ascii="GHEA Grapalat" w:hAnsi="GHEA Grapalat" w:cs="Sylfaen"/>
          <w:lang w:val="ru-RU"/>
        </w:rPr>
        <w:t>գնման</w:t>
      </w:r>
      <w:r w:rsidR="00096865" w:rsidRPr="00064ADD">
        <w:rPr>
          <w:rFonts w:ascii="GHEA Grapalat" w:hAnsi="GHEA Grapalat" w:cs="Sylfaen"/>
          <w:lang w:val="af-ZA"/>
        </w:rPr>
        <w:t xml:space="preserve"> </w:t>
      </w:r>
      <w:r w:rsidR="00096865" w:rsidRPr="00064ADD">
        <w:rPr>
          <w:rFonts w:ascii="GHEA Grapalat" w:hAnsi="GHEA Grapalat" w:cs="Sylfaen"/>
          <w:lang w:val="ru-RU"/>
        </w:rPr>
        <w:t>առարկայի</w:t>
      </w:r>
      <w:r w:rsidR="00096865" w:rsidRPr="00064ADD">
        <w:rPr>
          <w:rFonts w:ascii="GHEA Grapalat" w:hAnsi="GHEA Grapalat" w:cs="Sylfaen"/>
          <w:lang w:val="af-ZA"/>
        </w:rPr>
        <w:t xml:space="preserve"> </w:t>
      </w:r>
      <w:r w:rsidR="00096865" w:rsidRPr="00064ADD">
        <w:rPr>
          <w:rFonts w:ascii="GHEA Grapalat" w:hAnsi="GHEA Grapalat" w:cs="Sylfaen"/>
          <w:lang w:val="ru-RU"/>
        </w:rPr>
        <w:t>բնութագրերի</w:t>
      </w:r>
      <w:r w:rsidR="00096865" w:rsidRPr="00064ADD">
        <w:rPr>
          <w:rFonts w:ascii="GHEA Grapalat" w:hAnsi="GHEA Grapalat" w:cs="Sylfaen"/>
          <w:lang w:val="af-ZA"/>
        </w:rPr>
        <w:t xml:space="preserve"> </w:t>
      </w:r>
      <w:r w:rsidR="00096865" w:rsidRPr="00064ADD">
        <w:rPr>
          <w:rFonts w:ascii="GHEA Grapalat" w:hAnsi="GHEA Grapalat" w:cs="Sylfaen"/>
          <w:lang w:val="ru-RU"/>
        </w:rPr>
        <w:t>փոփոխմանը</w:t>
      </w:r>
      <w:r w:rsidR="00096865" w:rsidRPr="00064ADD">
        <w:rPr>
          <w:rFonts w:ascii="GHEA Grapalat" w:hAnsi="GHEA Grapalat" w:cs="Sylfaen"/>
          <w:lang w:val="af-ZA"/>
        </w:rPr>
        <w:t xml:space="preserve">, </w:t>
      </w:r>
      <w:r w:rsidR="00AB1F10" w:rsidRPr="00064ADD">
        <w:rPr>
          <w:rFonts w:ascii="GHEA Grapalat" w:hAnsi="GHEA Grapalat" w:cs="Sylfaen"/>
          <w:lang w:val="hy-AM"/>
        </w:rPr>
        <w:t>կանխավճարի չափի կամ</w:t>
      </w:r>
      <w:r w:rsidR="00AB1F10" w:rsidRPr="00064ADD" w:rsidDel="00D42D0A">
        <w:rPr>
          <w:rFonts w:ascii="GHEA Grapalat" w:hAnsi="GHEA Grapalat" w:cs="Sylfaen"/>
          <w:lang w:val="af-ZA"/>
        </w:rPr>
        <w:t xml:space="preserve"> </w:t>
      </w:r>
      <w:r w:rsidR="00096865" w:rsidRPr="00064ADD">
        <w:rPr>
          <w:rFonts w:ascii="GHEA Grapalat" w:hAnsi="GHEA Grapalat" w:cs="Sylfaen"/>
          <w:lang w:val="ru-RU"/>
        </w:rPr>
        <w:t>ընտրված</w:t>
      </w:r>
      <w:r w:rsidR="00096865" w:rsidRPr="00064ADD">
        <w:rPr>
          <w:rFonts w:ascii="GHEA Grapalat" w:hAnsi="GHEA Grapalat" w:cs="Sylfaen"/>
          <w:lang w:val="af-ZA"/>
        </w:rPr>
        <w:t xml:space="preserve"> </w:t>
      </w:r>
      <w:r w:rsidR="00096865" w:rsidRPr="00064ADD">
        <w:rPr>
          <w:rFonts w:ascii="GHEA Grapalat" w:hAnsi="GHEA Grapalat" w:cs="Sylfaen"/>
          <w:lang w:val="ru-RU"/>
        </w:rPr>
        <w:t>մասնակցի</w:t>
      </w:r>
      <w:r w:rsidR="00096865" w:rsidRPr="00064ADD">
        <w:rPr>
          <w:rFonts w:ascii="GHEA Grapalat" w:hAnsi="GHEA Grapalat" w:cs="Sylfaen"/>
          <w:lang w:val="af-ZA"/>
        </w:rPr>
        <w:t xml:space="preserve"> </w:t>
      </w:r>
      <w:r w:rsidR="00096865" w:rsidRPr="00064ADD">
        <w:rPr>
          <w:rFonts w:ascii="GHEA Grapalat" w:hAnsi="GHEA Grapalat" w:cs="Sylfaen"/>
          <w:lang w:val="ru-RU"/>
        </w:rPr>
        <w:t>առաջարկած</w:t>
      </w:r>
      <w:r w:rsidR="00096865" w:rsidRPr="00064ADD">
        <w:rPr>
          <w:rFonts w:ascii="GHEA Grapalat" w:hAnsi="GHEA Grapalat" w:cs="Sylfaen"/>
          <w:lang w:val="af-ZA"/>
        </w:rPr>
        <w:t xml:space="preserve"> </w:t>
      </w:r>
      <w:r w:rsidR="00096865" w:rsidRPr="00064ADD">
        <w:rPr>
          <w:rFonts w:ascii="GHEA Grapalat" w:hAnsi="GHEA Grapalat" w:cs="Sylfaen"/>
          <w:lang w:val="ru-RU"/>
        </w:rPr>
        <w:t>գնի</w:t>
      </w:r>
      <w:r w:rsidR="00096865" w:rsidRPr="00064ADD">
        <w:rPr>
          <w:rFonts w:ascii="GHEA Grapalat" w:hAnsi="GHEA Grapalat" w:cs="Sylfaen"/>
          <w:lang w:val="af-ZA"/>
        </w:rPr>
        <w:t xml:space="preserve"> </w:t>
      </w:r>
      <w:r w:rsidR="00096865" w:rsidRPr="00064ADD">
        <w:rPr>
          <w:rFonts w:ascii="GHEA Grapalat" w:hAnsi="GHEA Grapalat" w:cs="Sylfaen"/>
          <w:lang w:val="ru-RU"/>
        </w:rPr>
        <w:t>ավելացմանը</w:t>
      </w:r>
      <w:r w:rsidR="004D5671" w:rsidRPr="00064ADD">
        <w:rPr>
          <w:rFonts w:ascii="GHEA Grapalat" w:hAnsi="GHEA Grapalat" w:cs="Sylfaen"/>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58A9AD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FB674B">
        <w:rPr>
          <w:rFonts w:ascii="GHEA Grapalat" w:hAnsi="GHEA Grapalat" w:cs="Sylfaen"/>
          <w:sz w:val="20"/>
          <w:lang w:val="hy-AM"/>
        </w:rPr>
        <w:t>10</w:t>
      </w:r>
      <w:r w:rsidR="003575BC">
        <w:rPr>
          <w:rFonts w:ascii="GHEA Grapalat" w:hAnsi="GHEA Grapalat" w:cs="Sylfaen"/>
          <w:sz w:val="20"/>
          <w:lang w:val="hy-AM"/>
        </w:rPr>
        <w:t xml:space="preserve"> »</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Fonts w:ascii="GHEA Grapalat" w:hAnsi="GHEA Grapalat" w:cs="Sylfaen"/>
          <w:sz w:val="20"/>
          <w:lang w:val="hy-AM"/>
        </w:rPr>
        <w:footnoteReference w:id="5"/>
      </w:r>
    </w:p>
    <w:p w14:paraId="177F3ECB" w14:textId="5BE4EFBC" w:rsidR="00781235" w:rsidRPr="00FB674B"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Fonts w:ascii="GHEA Grapalat" w:hAnsi="GHEA Grapalat" w:cs="Sylfaen"/>
          <w:sz w:val="20"/>
          <w:lang w:val="af-ZA"/>
        </w:rPr>
        <w:footnoteReference w:id="6"/>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BodyText3"/>
        <w:shd w:val="clear" w:color="auto" w:fill="FFFFFF"/>
        <w:ind w:firstLine="375"/>
        <w:rPr>
          <w:rFonts w:ascii="GHEA Grapalat" w:hAnsi="GHEA Grapalat" w:cs="Arial"/>
          <w:lang w:val="hy-AM"/>
        </w:rPr>
      </w:pPr>
      <w:r w:rsidRPr="00064ADD">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lang w:val="hy-AM"/>
        </w:rPr>
        <w:t>փուլի գումարի նկատմամբ հաշվարկված համամասնությամբ</w:t>
      </w:r>
      <w:r w:rsidRPr="00064ADD">
        <w:rPr>
          <w:rFonts w:ascii="GHEA Grapalat" w:hAnsi="GHEA Grapalat" w:cs="Arial"/>
          <w:lang w:val="hy-AM"/>
        </w:rPr>
        <w:t xml:space="preserve">: </w:t>
      </w:r>
    </w:p>
    <w:p w14:paraId="29498F34" w14:textId="37274E24" w:rsidR="00CF12EE" w:rsidRPr="00183982" w:rsidRDefault="00B004E0" w:rsidP="007C2603">
      <w:pPr>
        <w:pStyle w:val="BodyText3"/>
        <w:shd w:val="clear" w:color="auto" w:fill="FFFFFF"/>
        <w:ind w:firstLine="375"/>
        <w:rPr>
          <w:rFonts w:ascii="GHEA Grapalat" w:hAnsi="GHEA Grapalat" w:cs="Arial"/>
          <w:lang w:val="hy-AM"/>
        </w:rPr>
      </w:pPr>
      <w:r>
        <w:rPr>
          <w:rFonts w:ascii="GHEA Grapalat" w:hAnsi="GHEA Grapalat" w:cs="Arial"/>
          <w:lang w:val="hy-AM"/>
        </w:rPr>
        <w:t>Ե</w:t>
      </w:r>
      <w:r w:rsidR="00781235" w:rsidRPr="00064ADD">
        <w:rPr>
          <w:rFonts w:ascii="GHEA Grapalat" w:hAnsi="GHEA Grapalat" w:cs="Arial"/>
          <w:lang w:val="hy-AM"/>
        </w:rPr>
        <w:t xml:space="preserve">րաշխիքի ձևով </w:t>
      </w:r>
      <w:r w:rsidR="00781235" w:rsidRPr="00183982">
        <w:rPr>
          <w:rFonts w:ascii="GHEA Grapalat" w:hAnsi="GHEA Grapalat" w:cs="Arial"/>
          <w:lang w:val="hy-AM"/>
        </w:rPr>
        <w:t>որակավորման ապահովումը ընտրված մասնակիցը ներկայացնում է հավելված 4-ի կամ հավելված 4.1-ի համաձայն:</w:t>
      </w:r>
      <w:r w:rsidR="00183982" w:rsidRPr="00183982">
        <w:rPr>
          <w:rFonts w:ascii="GHEA Grapalat" w:hAnsi="GHEA Grapalat" w:cs="Arial"/>
          <w:lang w:val="hy-AM"/>
        </w:rPr>
        <w:footnoteReference w:id="7"/>
      </w:r>
    </w:p>
    <w:p w14:paraId="1AAD7236" w14:textId="5410DE1E" w:rsidR="00E65C32" w:rsidRDefault="0058356F" w:rsidP="00E65C32">
      <w:pPr>
        <w:pStyle w:val="BodyText3"/>
        <w:shd w:val="clear" w:color="auto" w:fill="FFFFFF"/>
        <w:ind w:firstLine="375"/>
        <w:rPr>
          <w:rFonts w:ascii="GHEA Grapalat" w:hAnsi="GHEA Grapalat" w:cs="Arial"/>
          <w:lang w:val="hy-AM"/>
        </w:rPr>
      </w:pPr>
      <w:r w:rsidRPr="00183982">
        <w:rPr>
          <w:rFonts w:ascii="GHEA Grapalat" w:hAnsi="GHEA Grapalat" w:cs="Arial"/>
          <w:lang w:val="hy-AM"/>
        </w:rPr>
        <w:t xml:space="preserve">Ընդ որում, եթե ծառայությունների գնման </w:t>
      </w:r>
      <w:r w:rsidRPr="00064ADD">
        <w:rPr>
          <w:rFonts w:ascii="GHEA Grapalat" w:hAnsi="GHEA Grapalat" w:cs="Arial"/>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lang w:val="hy-AM"/>
        </w:rPr>
        <w:t>,</w:t>
      </w:r>
      <w:r w:rsidR="00E65C32" w:rsidRPr="00E65C32">
        <w:rPr>
          <w:rFonts w:ascii="GHEA Grapalat" w:hAnsi="GHEA Grapalat" w:cs="Arial"/>
          <w:lang w:val="hy-AM"/>
        </w:rPr>
        <w:t xml:space="preserve"> </w:t>
      </w:r>
      <w:r w:rsidR="00E65C32" w:rsidRPr="00DC0D0F">
        <w:rPr>
          <w:rFonts w:ascii="GHEA Grapalat" w:hAnsi="GHEA Grapalat" w:cs="Arial"/>
          <w:lang w:val="hy-AM"/>
        </w:rPr>
        <w:t>եթե պայմանագրի (համաձայնագրի) կատարումը փուլային չէ</w:t>
      </w:r>
      <w:r w:rsidR="00E65C32" w:rsidRPr="00224D9D">
        <w:rPr>
          <w:rFonts w:ascii="GHEA Grapalat" w:hAnsi="GHEA Grapalat" w:cs="Arial"/>
          <w:lang w:val="hy-AM"/>
        </w:rPr>
        <w:t>:</w:t>
      </w:r>
    </w:p>
    <w:p w14:paraId="1B920C97" w14:textId="112F3D0F" w:rsidR="0058356F" w:rsidRPr="00064ADD" w:rsidRDefault="0058356F" w:rsidP="0058356F">
      <w:pPr>
        <w:pStyle w:val="BodyText3"/>
        <w:shd w:val="clear" w:color="auto" w:fill="FFFFFF"/>
        <w:ind w:firstLine="375"/>
        <w:rPr>
          <w:rFonts w:ascii="GHEA Grapalat" w:hAnsi="GHEA Grapalat" w:cs="Arial"/>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Fonts w:ascii="GHEA Grapalat" w:hAnsi="GHEA Grapalat" w:cs="Sylfaen"/>
          <w:sz w:val="20"/>
          <w:lang w:val="hy-AM"/>
        </w:rPr>
        <w:footnoteReference w:id="8"/>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BodyText3"/>
        <w:shd w:val="clear" w:color="auto" w:fill="FFFFFF"/>
        <w:ind w:firstLine="375"/>
        <w:rPr>
          <w:rFonts w:ascii="GHEA Grapalat" w:hAnsi="GHEA Grapalat" w:cs="Sylfaen"/>
          <w:lang w:val="af-ZA"/>
        </w:rPr>
      </w:pPr>
      <w:r w:rsidRPr="00064ADD">
        <w:rPr>
          <w:rFonts w:ascii="GHEA Grapalat" w:hAnsi="GHEA Grapalat" w:cs="Sylfaen"/>
          <w:lang w:val="af-ZA"/>
        </w:rPr>
        <w:t xml:space="preserve">10.7 </w:t>
      </w:r>
      <w:r w:rsidRPr="002A779A">
        <w:rPr>
          <w:rFonts w:ascii="GHEA Grapalat" w:hAnsi="GHEA Grapalat" w:cs="Sylfaen"/>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lang w:val="hy-AM"/>
        </w:rPr>
        <w:t>ՀՀ ֆինանսների նախարարություն</w:t>
      </w:r>
      <w:r w:rsidRPr="002A779A">
        <w:rPr>
          <w:rFonts w:ascii="GHEA Grapalat" w:hAnsi="GHEA Grapalat" w:cs="Sylfaen"/>
          <w:lang w:val="af-ZA"/>
        </w:rPr>
        <w:t xml:space="preserve">, ներկայացնում է </w:t>
      </w:r>
      <w:r w:rsidR="00104374" w:rsidRPr="002A779A">
        <w:rPr>
          <w:rFonts w:ascii="GHEA Grapalat" w:hAnsi="GHEA Grapalat" w:cs="Sylfaen"/>
          <w:lang w:val="hy-AM"/>
        </w:rPr>
        <w:t xml:space="preserve">գրավոր՝ </w:t>
      </w:r>
      <w:r w:rsidRPr="002A779A">
        <w:rPr>
          <w:rFonts w:ascii="GHEA Grapalat" w:hAnsi="GHEA Grapalat" w:cs="Sylfaen"/>
          <w:lang w:val="af-ZA"/>
        </w:rPr>
        <w:t xml:space="preserve">ապահովման վճարման հիմքը առաջանալու օրվան հաջորդող </w:t>
      </w:r>
      <w:r w:rsidR="00104374" w:rsidRPr="002A779A">
        <w:rPr>
          <w:rFonts w:ascii="GHEA Grapalat" w:hAnsi="GHEA Grapalat" w:cs="Sylfaen"/>
          <w:lang w:val="hy-AM"/>
        </w:rPr>
        <w:t>հինգ</w:t>
      </w:r>
      <w:r w:rsidRPr="002A779A">
        <w:rPr>
          <w:rFonts w:ascii="GHEA Grapalat" w:hAnsi="GHEA Grapalat" w:cs="Sylfaen"/>
          <w:lang w:val="af-ZA"/>
        </w:rPr>
        <w:t>աշխատանքային օրվա ընթացքում: Եթե ապահովման վճարման պահանջը բանկի</w:t>
      </w:r>
      <w:r w:rsidR="004E0432" w:rsidRPr="002A779A">
        <w:rPr>
          <w:rFonts w:ascii="GHEA Grapalat" w:hAnsi="GHEA Grapalat" w:cs="Sylfaen"/>
          <w:lang w:val="hy-AM"/>
        </w:rPr>
        <w:t xml:space="preserve"> կամ ՀՀ ֆինանսների նախարարության</w:t>
      </w:r>
      <w:r w:rsidRPr="002A779A">
        <w:rPr>
          <w:rFonts w:ascii="GHEA Grapalat" w:hAnsi="GHEA Grapalat" w:cs="Sylfaen"/>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lang w:val="hy-AM"/>
        </w:rPr>
        <w:t>գրավոր</w:t>
      </w:r>
      <w:r w:rsidRPr="002A779A">
        <w:rPr>
          <w:rFonts w:ascii="GHEA Grapalat" w:hAnsi="GHEA Grapalat" w:cs="Sylfaen"/>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BodyText3"/>
        <w:shd w:val="clear" w:color="auto" w:fill="FFFFFF"/>
        <w:ind w:firstLine="375"/>
        <w:rPr>
          <w:rFonts w:ascii="GHEA Grapalat" w:hAnsi="GHEA Grapalat" w:cs="Sylfaen"/>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lastRenderedPageBreak/>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Fonts w:ascii="GHEA Grapalat" w:hAnsi="GHEA Grapalat" w:cs="Sylfaen"/>
          <w:sz w:val="20"/>
          <w:lang w:val="hy-AM"/>
        </w:rPr>
        <w:footnoteReference w:id="9"/>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rPr>
          <w:rFonts w:ascii="GHEA Grapalat" w:hAnsi="GHEA Grapalat"/>
          <w:i/>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4162D75D" w:rsidR="00AE679C" w:rsidRPr="00FB674B" w:rsidRDefault="008D5016" w:rsidP="00FB674B">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1 </w:t>
      </w:r>
      <w:r w:rsidRPr="00064ADD">
        <w:rPr>
          <w:rFonts w:ascii="GHEA Grapalat" w:hAnsi="GHEA Grapalat"/>
        </w:rPr>
        <w:t>Յուրաքանչյուր</w:t>
      </w:r>
      <w:r w:rsidRPr="00064ADD">
        <w:rPr>
          <w:rFonts w:ascii="GHEA Grapalat" w:hAnsi="GHEA Grapalat"/>
          <w:lang w:val="es-ES"/>
        </w:rPr>
        <w:t xml:space="preserve"> </w:t>
      </w:r>
      <w:r w:rsidRPr="00064ADD">
        <w:rPr>
          <w:rFonts w:ascii="GHEA Grapalat" w:hAnsi="GHEA Grapalat"/>
        </w:rPr>
        <w:t>շահագրգիռ</w:t>
      </w:r>
      <w:r w:rsidRPr="00064ADD">
        <w:rPr>
          <w:rFonts w:ascii="GHEA Grapalat" w:hAnsi="GHEA Grapalat"/>
          <w:lang w:val="es-ES"/>
        </w:rPr>
        <w:t xml:space="preserve"> </w:t>
      </w:r>
      <w:r w:rsidRPr="00064ADD">
        <w:rPr>
          <w:rFonts w:ascii="GHEA Grapalat" w:hAnsi="GHEA Grapalat"/>
        </w:rPr>
        <w:t>անձ</w:t>
      </w:r>
      <w:r w:rsidRPr="00064ADD">
        <w:rPr>
          <w:rFonts w:ascii="GHEA Grapalat" w:hAnsi="GHEA Grapalat"/>
          <w:lang w:val="es-ES"/>
        </w:rPr>
        <w:t xml:space="preserve"> </w:t>
      </w:r>
      <w:r w:rsidRPr="00064ADD">
        <w:rPr>
          <w:rFonts w:ascii="GHEA Grapalat" w:hAnsi="GHEA Grapalat"/>
        </w:rPr>
        <w:t>իրավունք</w:t>
      </w:r>
      <w:r w:rsidRPr="00064ADD">
        <w:rPr>
          <w:rFonts w:ascii="GHEA Grapalat" w:hAnsi="GHEA Grapalat"/>
          <w:lang w:val="es-ES"/>
        </w:rPr>
        <w:t xml:space="preserve"> </w:t>
      </w:r>
      <w:r w:rsidRPr="00064ADD">
        <w:rPr>
          <w:rFonts w:ascii="GHEA Grapalat" w:hAnsi="GHEA Grapalat"/>
        </w:rPr>
        <w:t>ունի</w:t>
      </w:r>
      <w:r w:rsidRPr="00064ADD">
        <w:rPr>
          <w:rFonts w:ascii="GHEA Grapalat" w:hAnsi="GHEA Grapalat"/>
          <w:lang w:val="es-ES"/>
        </w:rPr>
        <w:t xml:space="preserve"> </w:t>
      </w:r>
      <w:r w:rsidRPr="00064ADD">
        <w:rPr>
          <w:rFonts w:ascii="GHEA Grapalat" w:hAnsi="GHEA Grapalat"/>
        </w:rPr>
        <w:t>բողոքարկելու</w:t>
      </w:r>
      <w:r w:rsidRPr="00064ADD">
        <w:rPr>
          <w:rFonts w:ascii="GHEA Grapalat" w:hAnsi="GHEA Grapalat"/>
          <w:lang w:val="es-ES"/>
        </w:rPr>
        <w:t xml:space="preserve"> </w:t>
      </w:r>
      <w:r w:rsidRPr="00064ADD">
        <w:rPr>
          <w:rFonts w:ascii="GHEA Grapalat" w:hAnsi="GHEA Grapalat"/>
        </w:rPr>
        <w:t>պատվիրատուի</w:t>
      </w:r>
      <w:r w:rsidRPr="00064ADD">
        <w:rPr>
          <w:rFonts w:ascii="GHEA Grapalat" w:hAnsi="GHEA Grapalat"/>
          <w:lang w:val="es-ES"/>
        </w:rPr>
        <w:t xml:space="preserve">, </w:t>
      </w:r>
      <w:r w:rsidRPr="00064ADD">
        <w:rPr>
          <w:rFonts w:ascii="GHEA Grapalat" w:hAnsi="GHEA Grapalat"/>
        </w:rPr>
        <w:t>գնահատող</w:t>
      </w:r>
      <w:r w:rsidRPr="00064ADD">
        <w:rPr>
          <w:rFonts w:ascii="GHEA Grapalat" w:hAnsi="GHEA Grapalat"/>
          <w:lang w:val="es-ES"/>
        </w:rPr>
        <w:t xml:space="preserve"> </w:t>
      </w:r>
      <w:r w:rsidRPr="00064ADD">
        <w:rPr>
          <w:rFonts w:ascii="GHEA Grapalat" w:hAnsi="GHEA Grapalat"/>
        </w:rPr>
        <w:t>հանձնաժողովի</w:t>
      </w:r>
      <w:r w:rsidRPr="00064ADD">
        <w:rPr>
          <w:rFonts w:ascii="GHEA Grapalat" w:hAnsi="GHEA Grapalat"/>
          <w:lang w:val="es-ES"/>
        </w:rPr>
        <w:t xml:space="preserve"> </w:t>
      </w:r>
      <w:r w:rsidRPr="00064ADD">
        <w:rPr>
          <w:rFonts w:ascii="GHEA Grapalat" w:hAnsi="GHEA Grapalat"/>
        </w:rPr>
        <w:t>գործողությունները</w:t>
      </w:r>
      <w:r w:rsidRPr="00064ADD">
        <w:rPr>
          <w:rFonts w:ascii="GHEA Grapalat" w:hAnsi="GHEA Grapalat"/>
          <w:lang w:val="es-ES"/>
        </w:rPr>
        <w:t xml:space="preserve"> (</w:t>
      </w:r>
      <w:r w:rsidRPr="00064ADD">
        <w:rPr>
          <w:rFonts w:ascii="GHEA Grapalat" w:hAnsi="GHEA Grapalat"/>
        </w:rPr>
        <w:t>անգործությունը</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որոշումները</w:t>
      </w:r>
      <w:r w:rsidRPr="00064ADD">
        <w:rPr>
          <w:rFonts w:ascii="GHEA Grapalat" w:hAnsi="GHEA Grapalat"/>
          <w:lang w:val="es-ES"/>
        </w:rPr>
        <w:t xml:space="preserve"> </w:t>
      </w:r>
      <w:r w:rsidRPr="00064ADD">
        <w:rPr>
          <w:rFonts w:ascii="GHEA Grapalat" w:hAnsi="GHEA Grapalat"/>
        </w:rPr>
        <w:t>Հայաստանի</w:t>
      </w:r>
      <w:r w:rsidRPr="00064ADD">
        <w:rPr>
          <w:rFonts w:ascii="GHEA Grapalat" w:hAnsi="GHEA Grapalat"/>
          <w:lang w:val="es-ES"/>
        </w:rPr>
        <w:t xml:space="preserve"> </w:t>
      </w:r>
      <w:r w:rsidRPr="00064ADD">
        <w:rPr>
          <w:rFonts w:ascii="GHEA Grapalat" w:hAnsi="GHEA Grapalat"/>
        </w:rPr>
        <w:t>Հանրապետության</w:t>
      </w:r>
      <w:r w:rsidRPr="00064ADD">
        <w:rPr>
          <w:rFonts w:ascii="GHEA Grapalat" w:hAnsi="GHEA Grapalat"/>
          <w:lang w:val="es-ES"/>
        </w:rPr>
        <w:t xml:space="preserve"> </w:t>
      </w:r>
      <w:r w:rsidRPr="00064ADD">
        <w:rPr>
          <w:rFonts w:ascii="GHEA Grapalat" w:hAnsi="GHEA Grapalat"/>
        </w:rPr>
        <w:t>քաղաքացիական</w:t>
      </w:r>
      <w:r w:rsidRPr="00064ADD">
        <w:rPr>
          <w:rFonts w:ascii="GHEA Grapalat" w:hAnsi="GHEA Grapalat"/>
          <w:lang w:val="es-ES"/>
        </w:rPr>
        <w:t xml:space="preserve"> </w:t>
      </w:r>
      <w:r w:rsidRPr="00064ADD">
        <w:rPr>
          <w:rFonts w:ascii="GHEA Grapalat" w:hAnsi="GHEA Grapalat"/>
        </w:rPr>
        <w:t>դատավարության</w:t>
      </w:r>
      <w:r w:rsidRPr="00064ADD">
        <w:rPr>
          <w:rFonts w:ascii="GHEA Grapalat" w:hAnsi="GHEA Grapalat"/>
          <w:lang w:val="es-ES"/>
        </w:rPr>
        <w:t xml:space="preserve"> </w:t>
      </w:r>
      <w:r w:rsidRPr="00064ADD">
        <w:rPr>
          <w:rFonts w:ascii="GHEA Grapalat" w:hAnsi="GHEA Grapalat"/>
        </w:rPr>
        <w:t>օրենսգրքով</w:t>
      </w:r>
      <w:r w:rsidRPr="00064ADD">
        <w:rPr>
          <w:rFonts w:ascii="GHEA Grapalat" w:hAnsi="GHEA Grapalat"/>
          <w:lang w:val="es-ES"/>
        </w:rPr>
        <w:t xml:space="preserve"> (</w:t>
      </w:r>
      <w:r w:rsidRPr="00064ADD">
        <w:rPr>
          <w:rFonts w:ascii="GHEA Grapalat" w:hAnsi="GHEA Grapalat"/>
        </w:rPr>
        <w:t>այսուհետ՝</w:t>
      </w:r>
      <w:r w:rsidRPr="00064ADD">
        <w:rPr>
          <w:rFonts w:ascii="GHEA Grapalat" w:hAnsi="GHEA Grapalat"/>
          <w:lang w:val="es-ES"/>
        </w:rPr>
        <w:t xml:space="preserve"> </w:t>
      </w:r>
      <w:r w:rsidRPr="00064ADD">
        <w:rPr>
          <w:rFonts w:ascii="GHEA Grapalat" w:hAnsi="GHEA Grapalat"/>
        </w:rPr>
        <w:t>Օրենսգիրք</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կարգով</w:t>
      </w:r>
      <w:r w:rsidRPr="00064ADD">
        <w:rPr>
          <w:rFonts w:ascii="GHEA Grapalat" w:hAnsi="GHEA Grapalat"/>
          <w:lang w:val="es-ES"/>
        </w:rPr>
        <w:t>:</w:t>
      </w:r>
    </w:p>
    <w:p w14:paraId="65CEE804"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rPr>
        <w:t>Յուրաքանչյուր</w:t>
      </w:r>
      <w:r w:rsidRPr="00064ADD">
        <w:rPr>
          <w:rFonts w:ascii="GHEA Grapalat" w:hAnsi="GHEA Grapalat"/>
          <w:lang w:val="es-ES"/>
        </w:rPr>
        <w:t xml:space="preserve"> </w:t>
      </w:r>
      <w:r w:rsidRPr="00064ADD">
        <w:rPr>
          <w:rFonts w:ascii="GHEA Grapalat" w:hAnsi="GHEA Grapalat"/>
        </w:rPr>
        <w:t>ոք</w:t>
      </w:r>
      <w:r w:rsidRPr="00064ADD">
        <w:rPr>
          <w:rFonts w:ascii="GHEA Grapalat" w:hAnsi="GHEA Grapalat"/>
          <w:lang w:val="es-ES"/>
        </w:rPr>
        <w:t xml:space="preserve"> </w:t>
      </w:r>
      <w:r w:rsidRPr="00064ADD">
        <w:rPr>
          <w:rFonts w:ascii="GHEA Grapalat" w:hAnsi="GHEA Grapalat"/>
        </w:rPr>
        <w:t>իրավունք</w:t>
      </w:r>
      <w:r w:rsidRPr="00064ADD">
        <w:rPr>
          <w:rFonts w:ascii="GHEA Grapalat" w:hAnsi="GHEA Grapalat"/>
          <w:lang w:val="es-ES"/>
        </w:rPr>
        <w:t xml:space="preserve"> </w:t>
      </w:r>
      <w:r w:rsidRPr="00064ADD">
        <w:rPr>
          <w:rFonts w:ascii="GHEA Grapalat" w:hAnsi="GHEA Grapalat"/>
        </w:rPr>
        <w:t>ունի</w:t>
      </w:r>
      <w:r w:rsidRPr="00064ADD">
        <w:rPr>
          <w:rFonts w:ascii="GHEA Grapalat" w:hAnsi="GHEA Grapalat"/>
          <w:lang w:val="es-ES"/>
        </w:rPr>
        <w:t xml:space="preserve"> </w:t>
      </w:r>
      <w:r w:rsidRPr="00064ADD">
        <w:rPr>
          <w:rFonts w:ascii="GHEA Grapalat" w:hAnsi="GHEA Grapalat"/>
        </w:rPr>
        <w:t>Օրենսգրքով</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կարգով</w:t>
      </w:r>
      <w:r w:rsidRPr="00064ADD">
        <w:rPr>
          <w:rFonts w:ascii="GHEA Grapalat" w:hAnsi="GHEA Grapalat"/>
          <w:lang w:val="es-ES"/>
        </w:rPr>
        <w:t xml:space="preserve"> </w:t>
      </w:r>
      <w:r w:rsidRPr="00064ADD">
        <w:rPr>
          <w:rFonts w:ascii="GHEA Grapalat" w:hAnsi="GHEA Grapalat"/>
        </w:rPr>
        <w:t>մինչև</w:t>
      </w:r>
      <w:r w:rsidRPr="00064ADD">
        <w:rPr>
          <w:rFonts w:ascii="GHEA Grapalat" w:hAnsi="GHEA Grapalat"/>
          <w:lang w:val="es-ES"/>
        </w:rPr>
        <w:t xml:space="preserve"> </w:t>
      </w:r>
      <w:r w:rsidRPr="00064ADD">
        <w:rPr>
          <w:rFonts w:ascii="GHEA Grapalat" w:hAnsi="GHEA Grapalat"/>
        </w:rPr>
        <w:t>հայտերի</w:t>
      </w:r>
      <w:r w:rsidRPr="00064ADD">
        <w:rPr>
          <w:rFonts w:ascii="GHEA Grapalat" w:hAnsi="GHEA Grapalat"/>
          <w:lang w:val="es-ES"/>
        </w:rPr>
        <w:t xml:space="preserve"> </w:t>
      </w:r>
      <w:r w:rsidRPr="00064ADD">
        <w:rPr>
          <w:rFonts w:ascii="GHEA Grapalat" w:hAnsi="GHEA Grapalat"/>
        </w:rPr>
        <w:t>ներկայացման</w:t>
      </w:r>
      <w:r w:rsidRPr="00064ADD">
        <w:rPr>
          <w:rFonts w:ascii="GHEA Grapalat" w:hAnsi="GHEA Grapalat"/>
          <w:lang w:val="es-ES"/>
        </w:rPr>
        <w:t xml:space="preserve"> </w:t>
      </w:r>
      <w:r w:rsidRPr="00064ADD">
        <w:rPr>
          <w:rFonts w:ascii="GHEA Grapalat" w:hAnsi="GHEA Grapalat"/>
        </w:rPr>
        <w:t>վերջնաժամկետը</w:t>
      </w:r>
      <w:r w:rsidRPr="00064ADD">
        <w:rPr>
          <w:rFonts w:ascii="GHEA Grapalat" w:hAnsi="GHEA Grapalat"/>
          <w:lang w:val="es-ES"/>
        </w:rPr>
        <w:t xml:space="preserve"> </w:t>
      </w:r>
      <w:r w:rsidRPr="00064ADD">
        <w:rPr>
          <w:rFonts w:ascii="GHEA Grapalat" w:hAnsi="GHEA Grapalat"/>
        </w:rPr>
        <w:t>բողոքարկելու</w:t>
      </w:r>
      <w:r w:rsidRPr="00064ADD">
        <w:rPr>
          <w:rFonts w:ascii="GHEA Grapalat" w:hAnsi="GHEA Grapalat"/>
          <w:lang w:val="es-ES"/>
        </w:rPr>
        <w:t xml:space="preserve"> </w:t>
      </w:r>
      <w:r w:rsidRPr="00064ADD">
        <w:rPr>
          <w:rFonts w:ascii="GHEA Grapalat" w:hAnsi="GHEA Grapalat"/>
        </w:rPr>
        <w:t>գնման</w:t>
      </w:r>
      <w:r w:rsidRPr="00064ADD">
        <w:rPr>
          <w:rFonts w:ascii="GHEA Grapalat" w:hAnsi="GHEA Grapalat"/>
          <w:lang w:val="es-ES"/>
        </w:rPr>
        <w:t xml:space="preserve"> </w:t>
      </w:r>
      <w:r w:rsidRPr="00064ADD">
        <w:rPr>
          <w:rFonts w:ascii="GHEA Grapalat" w:hAnsi="GHEA Grapalat"/>
        </w:rPr>
        <w:t>առարկայի</w:t>
      </w:r>
      <w:r w:rsidRPr="00064ADD">
        <w:rPr>
          <w:rFonts w:ascii="GHEA Grapalat" w:hAnsi="GHEA Grapalat"/>
          <w:lang w:val="es-ES"/>
        </w:rPr>
        <w:t xml:space="preserve"> </w:t>
      </w:r>
      <w:r w:rsidRPr="00064ADD">
        <w:rPr>
          <w:rFonts w:ascii="GHEA Grapalat" w:hAnsi="GHEA Grapalat"/>
        </w:rPr>
        <w:t>բնութագրերը</w:t>
      </w:r>
      <w:r w:rsidRPr="00064ADD">
        <w:rPr>
          <w:rFonts w:ascii="GHEA Grapalat" w:hAnsi="GHEA Grapalat"/>
          <w:lang w:val="es-ES"/>
        </w:rPr>
        <w:t xml:space="preserve"> </w:t>
      </w:r>
      <w:r w:rsidRPr="00064ADD">
        <w:rPr>
          <w:rFonts w:ascii="GHEA Grapalat" w:hAnsi="GHEA Grapalat"/>
        </w:rPr>
        <w:t>կամ</w:t>
      </w:r>
      <w:r w:rsidRPr="00064ADD">
        <w:rPr>
          <w:rFonts w:ascii="GHEA Grapalat" w:hAnsi="GHEA Grapalat"/>
          <w:lang w:val="es-ES"/>
        </w:rPr>
        <w:t xml:space="preserve"> </w:t>
      </w:r>
      <w:r w:rsidRPr="00064ADD">
        <w:rPr>
          <w:rFonts w:ascii="GHEA Grapalat" w:hAnsi="GHEA Grapalat"/>
        </w:rPr>
        <w:t>հրավերի</w:t>
      </w:r>
      <w:r w:rsidRPr="00064ADD">
        <w:rPr>
          <w:rFonts w:ascii="GHEA Grapalat" w:hAnsi="GHEA Grapalat"/>
          <w:lang w:val="es-ES"/>
        </w:rPr>
        <w:t xml:space="preserve"> </w:t>
      </w:r>
      <w:r w:rsidRPr="00064ADD">
        <w:rPr>
          <w:rFonts w:ascii="GHEA Grapalat" w:hAnsi="GHEA Grapalat"/>
        </w:rPr>
        <w:t>պահանջները</w:t>
      </w:r>
      <w:r w:rsidRPr="00064ADD">
        <w:rPr>
          <w:rFonts w:ascii="GHEA Grapalat" w:hAnsi="GHEA Grapalat"/>
          <w:lang w:val="es-ES"/>
        </w:rPr>
        <w:t>:</w:t>
      </w:r>
    </w:p>
    <w:p w14:paraId="4DA7DAE9"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2. </w:t>
      </w:r>
      <w:r w:rsidRPr="00064ADD">
        <w:rPr>
          <w:rFonts w:ascii="GHEA Grapalat" w:hAnsi="GHEA Grapalat"/>
        </w:rPr>
        <w:t>Սույն</w:t>
      </w:r>
      <w:r w:rsidRPr="00064ADD">
        <w:rPr>
          <w:rFonts w:ascii="GHEA Grapalat" w:hAnsi="GHEA Grapalat"/>
          <w:lang w:val="es-ES"/>
        </w:rPr>
        <w:t xml:space="preserve"> </w:t>
      </w:r>
      <w:r w:rsidRPr="00064ADD">
        <w:rPr>
          <w:rFonts w:ascii="GHEA Grapalat" w:hAnsi="GHEA Grapalat"/>
        </w:rPr>
        <w:t>ընթացակարգի</w:t>
      </w:r>
      <w:r w:rsidRPr="00064ADD">
        <w:rPr>
          <w:rFonts w:ascii="GHEA Grapalat" w:hAnsi="GHEA Grapalat"/>
          <w:lang w:val="es-ES"/>
        </w:rPr>
        <w:t xml:space="preserve"> </w:t>
      </w:r>
      <w:r w:rsidRPr="00064ADD">
        <w:rPr>
          <w:rFonts w:ascii="GHEA Grapalat" w:hAnsi="GHEA Grapalat"/>
        </w:rPr>
        <w:t>հետ</w:t>
      </w:r>
      <w:r w:rsidRPr="00064ADD">
        <w:rPr>
          <w:rFonts w:ascii="GHEA Grapalat" w:hAnsi="GHEA Grapalat"/>
          <w:lang w:val="es-ES"/>
        </w:rPr>
        <w:t xml:space="preserve"> </w:t>
      </w:r>
      <w:r w:rsidRPr="00064ADD">
        <w:rPr>
          <w:rFonts w:ascii="GHEA Grapalat" w:hAnsi="GHEA Grapalat"/>
        </w:rPr>
        <w:t>կապված</w:t>
      </w:r>
      <w:r w:rsidRPr="00064ADD">
        <w:rPr>
          <w:rFonts w:ascii="GHEA Grapalat" w:hAnsi="GHEA Grapalat"/>
          <w:lang w:val="es-ES"/>
        </w:rPr>
        <w:t xml:space="preserve"> </w:t>
      </w:r>
      <w:r w:rsidRPr="00064ADD">
        <w:rPr>
          <w:rFonts w:ascii="GHEA Grapalat" w:hAnsi="GHEA Grapalat"/>
        </w:rPr>
        <w:t>հարաբերությունները</w:t>
      </w:r>
      <w:r w:rsidRPr="00064ADD">
        <w:rPr>
          <w:rFonts w:ascii="GHEA Grapalat" w:hAnsi="GHEA Grapalat"/>
          <w:lang w:val="es-ES"/>
        </w:rPr>
        <w:t xml:space="preserve"> </w:t>
      </w:r>
      <w:r w:rsidRPr="00064ADD">
        <w:rPr>
          <w:rFonts w:ascii="GHEA Grapalat" w:hAnsi="GHEA Grapalat"/>
        </w:rPr>
        <w:t>վարչական</w:t>
      </w:r>
      <w:r w:rsidRPr="00064ADD">
        <w:rPr>
          <w:rFonts w:ascii="GHEA Grapalat" w:hAnsi="GHEA Grapalat"/>
          <w:lang w:val="es-ES"/>
        </w:rPr>
        <w:t xml:space="preserve"> </w:t>
      </w:r>
      <w:r w:rsidRPr="00064ADD">
        <w:rPr>
          <w:rFonts w:ascii="GHEA Grapalat" w:hAnsi="GHEA Grapalat"/>
        </w:rPr>
        <w:t>հարաբերություններ</w:t>
      </w:r>
      <w:r w:rsidRPr="00064ADD">
        <w:rPr>
          <w:rFonts w:ascii="GHEA Grapalat" w:hAnsi="GHEA Grapalat"/>
          <w:lang w:val="es-ES"/>
        </w:rPr>
        <w:t xml:space="preserve"> </w:t>
      </w:r>
      <w:r w:rsidRPr="00064ADD">
        <w:rPr>
          <w:rFonts w:ascii="GHEA Grapalat" w:hAnsi="GHEA Grapalat"/>
        </w:rPr>
        <w:t>չեն</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դրանք</w:t>
      </w:r>
      <w:r w:rsidRPr="00064ADD">
        <w:rPr>
          <w:rFonts w:ascii="GHEA Grapalat" w:hAnsi="GHEA Grapalat"/>
          <w:lang w:val="es-ES"/>
        </w:rPr>
        <w:t xml:space="preserve"> </w:t>
      </w:r>
      <w:r w:rsidRPr="00064ADD">
        <w:rPr>
          <w:rFonts w:ascii="GHEA Grapalat" w:hAnsi="GHEA Grapalat"/>
        </w:rPr>
        <w:t>կարգավորվում</w:t>
      </w:r>
      <w:r w:rsidRPr="00064ADD">
        <w:rPr>
          <w:rFonts w:ascii="GHEA Grapalat" w:hAnsi="GHEA Grapalat"/>
          <w:lang w:val="es-ES"/>
        </w:rPr>
        <w:t xml:space="preserve"> </w:t>
      </w:r>
      <w:r w:rsidRPr="00064ADD">
        <w:rPr>
          <w:rFonts w:ascii="GHEA Grapalat" w:hAnsi="GHEA Grapalat"/>
        </w:rPr>
        <w:t>են</w:t>
      </w:r>
      <w:r w:rsidRPr="00064ADD">
        <w:rPr>
          <w:rFonts w:ascii="GHEA Grapalat" w:hAnsi="GHEA Grapalat"/>
          <w:lang w:val="es-ES"/>
        </w:rPr>
        <w:t xml:space="preserve"> </w:t>
      </w:r>
      <w:r w:rsidRPr="00064ADD">
        <w:rPr>
          <w:rFonts w:ascii="GHEA Grapalat" w:hAnsi="GHEA Grapalat"/>
        </w:rPr>
        <w:t>Հայաստանի</w:t>
      </w:r>
      <w:r w:rsidRPr="00064ADD">
        <w:rPr>
          <w:rFonts w:ascii="GHEA Grapalat" w:hAnsi="GHEA Grapalat"/>
          <w:lang w:val="es-ES"/>
        </w:rPr>
        <w:t xml:space="preserve"> </w:t>
      </w:r>
      <w:r w:rsidRPr="00064ADD">
        <w:rPr>
          <w:rFonts w:ascii="GHEA Grapalat" w:hAnsi="GHEA Grapalat"/>
        </w:rPr>
        <w:t>Հանրապետության</w:t>
      </w:r>
      <w:r w:rsidRPr="00064ADD">
        <w:rPr>
          <w:rFonts w:ascii="GHEA Grapalat" w:hAnsi="GHEA Grapalat"/>
          <w:lang w:val="es-ES"/>
        </w:rPr>
        <w:t xml:space="preserve"> </w:t>
      </w:r>
      <w:r w:rsidRPr="00064ADD">
        <w:rPr>
          <w:rFonts w:ascii="GHEA Grapalat" w:hAnsi="GHEA Grapalat"/>
        </w:rPr>
        <w:t>քաղաքացիաիրավական</w:t>
      </w:r>
      <w:r w:rsidRPr="00064ADD">
        <w:rPr>
          <w:rFonts w:ascii="GHEA Grapalat" w:hAnsi="GHEA Grapalat"/>
          <w:lang w:val="es-ES"/>
        </w:rPr>
        <w:t xml:space="preserve"> </w:t>
      </w:r>
      <w:r w:rsidRPr="00064ADD">
        <w:rPr>
          <w:rFonts w:ascii="GHEA Grapalat" w:hAnsi="GHEA Grapalat"/>
        </w:rPr>
        <w:t>հարաբերությունները</w:t>
      </w:r>
      <w:r w:rsidRPr="00064ADD">
        <w:rPr>
          <w:rFonts w:ascii="GHEA Grapalat" w:hAnsi="GHEA Grapalat"/>
          <w:lang w:val="es-ES"/>
        </w:rPr>
        <w:t xml:space="preserve"> </w:t>
      </w:r>
      <w:r w:rsidRPr="00064ADD">
        <w:rPr>
          <w:rFonts w:ascii="GHEA Grapalat" w:hAnsi="GHEA Grapalat"/>
        </w:rPr>
        <w:t>կարգավորող</w:t>
      </w:r>
      <w:r w:rsidRPr="00064ADD">
        <w:rPr>
          <w:rFonts w:ascii="GHEA Grapalat" w:hAnsi="GHEA Grapalat"/>
          <w:lang w:val="es-ES"/>
        </w:rPr>
        <w:t xml:space="preserve"> </w:t>
      </w:r>
      <w:r w:rsidRPr="00064ADD">
        <w:rPr>
          <w:rFonts w:ascii="GHEA Grapalat" w:hAnsi="GHEA Grapalat"/>
        </w:rPr>
        <w:t>օրենսդրությամբ</w:t>
      </w:r>
      <w:r w:rsidRPr="00064ADD">
        <w:rPr>
          <w:rFonts w:ascii="GHEA Grapalat" w:hAnsi="GHEA Grapalat"/>
          <w:lang w:val="es-ES"/>
        </w:rPr>
        <w:t>:</w:t>
      </w:r>
    </w:p>
    <w:p w14:paraId="3B860758"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3. </w:t>
      </w:r>
      <w:r w:rsidRPr="00064ADD">
        <w:rPr>
          <w:rFonts w:ascii="GHEA Grapalat" w:hAnsi="GHEA Grapalat"/>
        </w:rPr>
        <w:t>Պատվիրատուի</w:t>
      </w:r>
      <w:r w:rsidRPr="00064ADD">
        <w:rPr>
          <w:rFonts w:ascii="GHEA Grapalat" w:hAnsi="GHEA Grapalat"/>
          <w:lang w:val="es-ES"/>
        </w:rPr>
        <w:t xml:space="preserve">, </w:t>
      </w:r>
      <w:r w:rsidRPr="00064ADD">
        <w:rPr>
          <w:rFonts w:ascii="GHEA Grapalat" w:hAnsi="GHEA Grapalat"/>
        </w:rPr>
        <w:t>գնահատող</w:t>
      </w:r>
      <w:r w:rsidRPr="00064ADD">
        <w:rPr>
          <w:rFonts w:ascii="GHEA Grapalat" w:hAnsi="GHEA Grapalat"/>
          <w:lang w:val="es-ES"/>
        </w:rPr>
        <w:t xml:space="preserve"> </w:t>
      </w:r>
      <w:r w:rsidRPr="00064ADD">
        <w:rPr>
          <w:rFonts w:ascii="GHEA Grapalat" w:hAnsi="GHEA Grapalat"/>
        </w:rPr>
        <w:t>հանձնաժողովի</w:t>
      </w:r>
      <w:r w:rsidRPr="00064ADD">
        <w:rPr>
          <w:rFonts w:ascii="GHEA Grapalat" w:hAnsi="GHEA Grapalat"/>
          <w:lang w:val="es-ES"/>
        </w:rPr>
        <w:t xml:space="preserve"> </w:t>
      </w:r>
      <w:r w:rsidRPr="00064ADD">
        <w:rPr>
          <w:rFonts w:ascii="GHEA Grapalat" w:hAnsi="GHEA Grapalat"/>
        </w:rPr>
        <w:t>կատարած</w:t>
      </w:r>
      <w:r w:rsidRPr="00064ADD">
        <w:rPr>
          <w:rFonts w:ascii="GHEA Grapalat" w:hAnsi="GHEA Grapalat"/>
          <w:lang w:val="es-ES"/>
        </w:rPr>
        <w:t xml:space="preserve"> </w:t>
      </w:r>
      <w:r w:rsidRPr="00064ADD">
        <w:rPr>
          <w:rFonts w:ascii="GHEA Grapalat" w:hAnsi="GHEA Grapalat"/>
        </w:rPr>
        <w:t>գործողության</w:t>
      </w:r>
      <w:r w:rsidRPr="00064ADD">
        <w:rPr>
          <w:rFonts w:ascii="GHEA Grapalat" w:hAnsi="GHEA Grapalat"/>
          <w:lang w:val="es-ES"/>
        </w:rPr>
        <w:t xml:space="preserve"> </w:t>
      </w:r>
      <w:r w:rsidRPr="00064ADD">
        <w:rPr>
          <w:rFonts w:ascii="GHEA Grapalat" w:hAnsi="GHEA Grapalat"/>
        </w:rPr>
        <w:t>կամ</w:t>
      </w:r>
      <w:r w:rsidRPr="00064ADD">
        <w:rPr>
          <w:rFonts w:ascii="GHEA Grapalat" w:hAnsi="GHEA Grapalat"/>
          <w:lang w:val="es-ES"/>
        </w:rPr>
        <w:t xml:space="preserve"> </w:t>
      </w:r>
      <w:r w:rsidRPr="00064ADD">
        <w:rPr>
          <w:rFonts w:ascii="GHEA Grapalat" w:hAnsi="GHEA Grapalat"/>
        </w:rPr>
        <w:t>անգործության</w:t>
      </w:r>
      <w:r w:rsidRPr="00064ADD">
        <w:rPr>
          <w:rFonts w:ascii="GHEA Grapalat" w:hAnsi="GHEA Grapalat"/>
          <w:lang w:val="es-ES"/>
        </w:rPr>
        <w:t xml:space="preserve"> </w:t>
      </w:r>
      <w:r w:rsidRPr="00064ADD">
        <w:rPr>
          <w:rFonts w:ascii="GHEA Grapalat" w:hAnsi="GHEA Grapalat"/>
        </w:rPr>
        <w:t>հետևանքով</w:t>
      </w:r>
      <w:r w:rsidRPr="00064ADD">
        <w:rPr>
          <w:rFonts w:ascii="GHEA Grapalat" w:hAnsi="GHEA Grapalat"/>
          <w:lang w:val="es-ES"/>
        </w:rPr>
        <w:t xml:space="preserve"> </w:t>
      </w:r>
      <w:r w:rsidRPr="00064ADD">
        <w:rPr>
          <w:rFonts w:ascii="GHEA Grapalat" w:hAnsi="GHEA Grapalat"/>
        </w:rPr>
        <w:t>պատճառված</w:t>
      </w:r>
      <w:r w:rsidRPr="00064ADD">
        <w:rPr>
          <w:rFonts w:ascii="GHEA Grapalat" w:hAnsi="GHEA Grapalat"/>
          <w:lang w:val="es-ES"/>
        </w:rPr>
        <w:t xml:space="preserve"> </w:t>
      </w:r>
      <w:r w:rsidRPr="00064ADD">
        <w:rPr>
          <w:rFonts w:ascii="GHEA Grapalat" w:hAnsi="GHEA Grapalat"/>
        </w:rPr>
        <w:t>վնասները</w:t>
      </w:r>
      <w:r w:rsidRPr="00064ADD">
        <w:rPr>
          <w:rFonts w:ascii="GHEA Grapalat" w:hAnsi="GHEA Grapalat"/>
          <w:lang w:val="es-ES"/>
        </w:rPr>
        <w:t xml:space="preserve"> </w:t>
      </w:r>
      <w:r w:rsidRPr="00064ADD">
        <w:rPr>
          <w:rFonts w:ascii="GHEA Grapalat" w:hAnsi="GHEA Grapalat"/>
        </w:rPr>
        <w:t>հատուցվում</w:t>
      </w:r>
      <w:r w:rsidRPr="00064ADD">
        <w:rPr>
          <w:rFonts w:ascii="GHEA Grapalat" w:hAnsi="GHEA Grapalat"/>
          <w:lang w:val="es-ES"/>
        </w:rPr>
        <w:t xml:space="preserve"> </w:t>
      </w:r>
      <w:r w:rsidRPr="00064ADD">
        <w:rPr>
          <w:rFonts w:ascii="GHEA Grapalat" w:hAnsi="GHEA Grapalat"/>
        </w:rPr>
        <w:t>են</w:t>
      </w:r>
      <w:r w:rsidRPr="00064ADD">
        <w:rPr>
          <w:rFonts w:ascii="GHEA Grapalat" w:hAnsi="GHEA Grapalat"/>
          <w:lang w:val="es-ES"/>
        </w:rPr>
        <w:t xml:space="preserve"> </w:t>
      </w:r>
      <w:r w:rsidRPr="00064ADD">
        <w:rPr>
          <w:rFonts w:ascii="GHEA Grapalat" w:hAnsi="GHEA Grapalat"/>
        </w:rPr>
        <w:t>Հայաստանի</w:t>
      </w:r>
      <w:r w:rsidRPr="00064ADD">
        <w:rPr>
          <w:rFonts w:ascii="GHEA Grapalat" w:hAnsi="GHEA Grapalat"/>
          <w:lang w:val="es-ES"/>
        </w:rPr>
        <w:t xml:space="preserve"> </w:t>
      </w:r>
      <w:r w:rsidRPr="00064ADD">
        <w:rPr>
          <w:rFonts w:ascii="GHEA Grapalat" w:hAnsi="GHEA Grapalat"/>
        </w:rPr>
        <w:t>Հանրապետության</w:t>
      </w:r>
      <w:r w:rsidRPr="00064ADD">
        <w:rPr>
          <w:rFonts w:ascii="GHEA Grapalat" w:hAnsi="GHEA Grapalat"/>
          <w:lang w:val="es-ES"/>
        </w:rPr>
        <w:t xml:space="preserve"> </w:t>
      </w:r>
      <w:r w:rsidRPr="00064ADD">
        <w:rPr>
          <w:rFonts w:ascii="GHEA Grapalat" w:hAnsi="GHEA Grapalat"/>
        </w:rPr>
        <w:t>քաղաքացիական</w:t>
      </w:r>
      <w:r w:rsidRPr="00064ADD">
        <w:rPr>
          <w:rFonts w:ascii="GHEA Grapalat" w:hAnsi="GHEA Grapalat"/>
          <w:lang w:val="es-ES"/>
        </w:rPr>
        <w:t xml:space="preserve"> </w:t>
      </w:r>
      <w:r w:rsidRPr="00064ADD">
        <w:rPr>
          <w:rFonts w:ascii="GHEA Grapalat" w:hAnsi="GHEA Grapalat"/>
        </w:rPr>
        <w:t>օրենսգրքով</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կարգով</w:t>
      </w:r>
      <w:r w:rsidRPr="00064ADD">
        <w:rPr>
          <w:rFonts w:ascii="GHEA Grapalat" w:hAnsi="GHEA Grapalat"/>
          <w:lang w:val="es-ES"/>
        </w:rPr>
        <w:t>:</w:t>
      </w:r>
    </w:p>
    <w:p w14:paraId="1FD4879F" w14:textId="214160ED" w:rsidR="00BE198C" w:rsidRPr="00D20E6D" w:rsidRDefault="00BE198C" w:rsidP="00BE198C">
      <w:pPr>
        <w:pStyle w:val="BodyText3"/>
        <w:shd w:val="clear" w:color="auto" w:fill="FFFFFF"/>
        <w:ind w:firstLine="375"/>
        <w:rPr>
          <w:rFonts w:ascii="GHEA Grapalat" w:hAnsi="GHEA Grapalat"/>
          <w:lang w:val="hy-AM"/>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4. </w:t>
      </w:r>
      <w:r w:rsidRPr="00064ADD">
        <w:rPr>
          <w:rFonts w:ascii="GHEA Grapalat" w:hAnsi="GHEA Grapalat"/>
        </w:rPr>
        <w:t>Սույն</w:t>
      </w:r>
      <w:r w:rsidRPr="00064ADD">
        <w:rPr>
          <w:rFonts w:ascii="GHEA Grapalat" w:hAnsi="GHEA Grapalat"/>
          <w:lang w:val="es-ES"/>
        </w:rPr>
        <w:t xml:space="preserve"> </w:t>
      </w:r>
      <w:r w:rsidRPr="00064ADD">
        <w:rPr>
          <w:rFonts w:ascii="GHEA Grapalat" w:hAnsi="GHEA Grapalat"/>
        </w:rPr>
        <w:t>հրավերով</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անգործության</w:t>
      </w:r>
      <w:r w:rsidRPr="00064ADD">
        <w:rPr>
          <w:rFonts w:ascii="GHEA Grapalat" w:hAnsi="GHEA Grapalat"/>
          <w:lang w:val="es-ES"/>
        </w:rPr>
        <w:t xml:space="preserve"> </w:t>
      </w:r>
      <w:r w:rsidRPr="00064ADD">
        <w:rPr>
          <w:rFonts w:ascii="GHEA Grapalat" w:hAnsi="GHEA Grapalat"/>
        </w:rPr>
        <w:t>ժամկետը</w:t>
      </w:r>
      <w:r w:rsidRPr="00064ADD">
        <w:rPr>
          <w:rFonts w:ascii="GHEA Grapalat" w:hAnsi="GHEA Grapalat"/>
          <w:lang w:val="es-ES"/>
        </w:rPr>
        <w:t xml:space="preserve"> </w:t>
      </w:r>
      <w:r w:rsidRPr="00064ADD">
        <w:rPr>
          <w:rFonts w:ascii="GHEA Grapalat" w:hAnsi="GHEA Grapalat"/>
        </w:rPr>
        <w:t>պատվիրատուի</w:t>
      </w:r>
      <w:r w:rsidRPr="00064ADD">
        <w:rPr>
          <w:rFonts w:ascii="GHEA Grapalat" w:hAnsi="GHEA Grapalat"/>
          <w:lang w:val="es-ES"/>
        </w:rPr>
        <w:t xml:space="preserve">, </w:t>
      </w:r>
      <w:r w:rsidRPr="00064ADD">
        <w:rPr>
          <w:rFonts w:ascii="GHEA Grapalat" w:hAnsi="GHEA Grapalat"/>
        </w:rPr>
        <w:t>գնահատող</w:t>
      </w:r>
      <w:r w:rsidRPr="00064ADD">
        <w:rPr>
          <w:rFonts w:ascii="GHEA Grapalat" w:hAnsi="GHEA Grapalat"/>
          <w:lang w:val="es-ES"/>
        </w:rPr>
        <w:t xml:space="preserve"> </w:t>
      </w:r>
      <w:r w:rsidRPr="00064ADD">
        <w:rPr>
          <w:rFonts w:ascii="GHEA Grapalat" w:hAnsi="GHEA Grapalat"/>
        </w:rPr>
        <w:t>հանձնաժողովի</w:t>
      </w:r>
      <w:r w:rsidRPr="00064ADD">
        <w:rPr>
          <w:rFonts w:ascii="GHEA Grapalat" w:hAnsi="GHEA Grapalat"/>
          <w:lang w:val="es-ES"/>
        </w:rPr>
        <w:t xml:space="preserve"> </w:t>
      </w:r>
      <w:r w:rsidRPr="00064ADD">
        <w:rPr>
          <w:rFonts w:ascii="GHEA Grapalat" w:hAnsi="GHEA Grapalat"/>
        </w:rPr>
        <w:t>գործողությունների</w:t>
      </w:r>
      <w:r w:rsidRPr="00064ADD">
        <w:rPr>
          <w:rFonts w:ascii="GHEA Grapalat" w:hAnsi="GHEA Grapalat"/>
          <w:lang w:val="es-ES"/>
        </w:rPr>
        <w:t xml:space="preserve"> (</w:t>
      </w:r>
      <w:r w:rsidRPr="00064ADD">
        <w:rPr>
          <w:rFonts w:ascii="GHEA Grapalat" w:hAnsi="GHEA Grapalat"/>
        </w:rPr>
        <w:t>անգործության</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որոշումների</w:t>
      </w:r>
      <w:r w:rsidRPr="00064ADD">
        <w:rPr>
          <w:rFonts w:ascii="GHEA Grapalat" w:hAnsi="GHEA Grapalat"/>
          <w:lang w:val="es-ES"/>
        </w:rPr>
        <w:t xml:space="preserve"> </w:t>
      </w:r>
      <w:r w:rsidRPr="00064ADD">
        <w:rPr>
          <w:rFonts w:ascii="GHEA Grapalat" w:hAnsi="GHEA Grapalat"/>
        </w:rPr>
        <w:t>բողոքարկման</w:t>
      </w:r>
      <w:r w:rsidRPr="00064ADD">
        <w:rPr>
          <w:rFonts w:ascii="GHEA Grapalat" w:hAnsi="GHEA Grapalat"/>
          <w:lang w:val="es-ES"/>
        </w:rPr>
        <w:t xml:space="preserve"> </w:t>
      </w:r>
      <w:r w:rsidRPr="00064ADD">
        <w:rPr>
          <w:rFonts w:ascii="GHEA Grapalat" w:hAnsi="GHEA Grapalat"/>
        </w:rPr>
        <w:t>հայցային</w:t>
      </w:r>
      <w:r w:rsidRPr="00064ADD">
        <w:rPr>
          <w:rFonts w:ascii="GHEA Grapalat" w:hAnsi="GHEA Grapalat"/>
          <w:lang w:val="es-ES"/>
        </w:rPr>
        <w:t xml:space="preserve"> </w:t>
      </w:r>
      <w:r w:rsidRPr="00064ADD">
        <w:rPr>
          <w:rFonts w:ascii="GHEA Grapalat" w:hAnsi="GHEA Grapalat"/>
        </w:rPr>
        <w:t>վաղեմության</w:t>
      </w:r>
      <w:r w:rsidRPr="00064ADD">
        <w:rPr>
          <w:rFonts w:ascii="GHEA Grapalat" w:hAnsi="GHEA Grapalat"/>
          <w:lang w:val="es-ES"/>
        </w:rPr>
        <w:t xml:space="preserve"> </w:t>
      </w:r>
      <w:r w:rsidRPr="00064ADD">
        <w:rPr>
          <w:rFonts w:ascii="GHEA Grapalat" w:hAnsi="GHEA Grapalat"/>
        </w:rPr>
        <w:t>ժամկետ</w:t>
      </w:r>
      <w:r w:rsidRPr="00064ADD">
        <w:rPr>
          <w:rFonts w:ascii="GHEA Grapalat" w:hAnsi="GHEA Grapalat"/>
          <w:lang w:val="es-ES"/>
        </w:rPr>
        <w:t xml:space="preserve"> </w:t>
      </w:r>
      <w:r w:rsidRPr="00064ADD">
        <w:rPr>
          <w:rFonts w:ascii="GHEA Grapalat" w:hAnsi="GHEA Grapalat"/>
        </w:rPr>
        <w:t>է</w:t>
      </w:r>
      <w:r w:rsidRPr="00064ADD">
        <w:rPr>
          <w:rFonts w:ascii="GHEA Grapalat" w:hAnsi="GHEA Grapalat"/>
          <w:lang w:val="es-ES"/>
        </w:rPr>
        <w:t xml:space="preserve">, </w:t>
      </w:r>
      <w:r w:rsidRPr="00064ADD">
        <w:rPr>
          <w:rFonts w:ascii="GHEA Grapalat" w:hAnsi="GHEA Grapalat"/>
        </w:rPr>
        <w:t>բացառությամբ</w:t>
      </w:r>
      <w:r w:rsidRPr="00064ADD">
        <w:rPr>
          <w:rFonts w:ascii="GHEA Grapalat" w:hAnsi="GHEA Grapalat"/>
          <w:lang w:val="es-ES"/>
        </w:rPr>
        <w:t xml:space="preserve"> </w:t>
      </w:r>
      <w:r w:rsidRPr="00064ADD">
        <w:rPr>
          <w:rFonts w:ascii="GHEA Grapalat" w:hAnsi="GHEA Grapalat"/>
        </w:rPr>
        <w:t>Օրենքի</w:t>
      </w:r>
      <w:r w:rsidRPr="00064ADD">
        <w:rPr>
          <w:rFonts w:ascii="GHEA Grapalat" w:hAnsi="GHEA Grapalat"/>
          <w:lang w:val="es-ES"/>
        </w:rPr>
        <w:t xml:space="preserve"> 6-</w:t>
      </w:r>
      <w:r w:rsidRPr="00064ADD">
        <w:rPr>
          <w:rFonts w:ascii="GHEA Grapalat" w:hAnsi="GHEA Grapalat"/>
        </w:rPr>
        <w:t>րդ</w:t>
      </w:r>
      <w:r w:rsidRPr="00064ADD">
        <w:rPr>
          <w:rFonts w:ascii="GHEA Grapalat" w:hAnsi="GHEA Grapalat"/>
          <w:lang w:val="es-ES"/>
        </w:rPr>
        <w:t xml:space="preserve"> </w:t>
      </w:r>
      <w:r w:rsidRPr="00064ADD">
        <w:rPr>
          <w:rFonts w:ascii="GHEA Grapalat" w:hAnsi="GHEA Grapalat"/>
        </w:rPr>
        <w:t>հոդվածի</w:t>
      </w:r>
      <w:r w:rsidRPr="00064ADD">
        <w:rPr>
          <w:rFonts w:ascii="GHEA Grapalat" w:hAnsi="GHEA Grapalat"/>
          <w:lang w:val="es-ES"/>
        </w:rPr>
        <w:t xml:space="preserve"> 2-</w:t>
      </w:r>
      <w:r w:rsidRPr="00064ADD">
        <w:rPr>
          <w:rFonts w:ascii="GHEA Grapalat" w:hAnsi="GHEA Grapalat"/>
        </w:rPr>
        <w:t>րդ</w:t>
      </w:r>
      <w:r w:rsidRPr="00064ADD">
        <w:rPr>
          <w:rFonts w:ascii="GHEA Grapalat" w:hAnsi="GHEA Grapalat"/>
          <w:lang w:val="es-ES"/>
        </w:rPr>
        <w:t xml:space="preserve"> </w:t>
      </w:r>
      <w:r w:rsidRPr="00064ADD">
        <w:rPr>
          <w:rFonts w:ascii="GHEA Grapalat" w:hAnsi="GHEA Grapalat"/>
        </w:rPr>
        <w:t>մասով</w:t>
      </w:r>
      <w:r w:rsidRPr="00064ADD">
        <w:rPr>
          <w:rFonts w:ascii="GHEA Grapalat" w:hAnsi="GHEA Grapalat"/>
          <w:lang w:val="es-ES"/>
        </w:rPr>
        <w:t xml:space="preserve"> </w:t>
      </w:r>
      <w:r w:rsidRPr="00064ADD">
        <w:rPr>
          <w:rFonts w:ascii="GHEA Grapalat" w:hAnsi="GHEA Grapalat"/>
        </w:rPr>
        <w:t>նախատեսված</w:t>
      </w:r>
      <w:r w:rsidRPr="00064ADD">
        <w:rPr>
          <w:rFonts w:ascii="GHEA Grapalat" w:hAnsi="GHEA Grapalat"/>
          <w:lang w:val="es-ES"/>
        </w:rPr>
        <w:t xml:space="preserve"> </w:t>
      </w:r>
      <w:r w:rsidRPr="00064ADD">
        <w:rPr>
          <w:rFonts w:ascii="GHEA Grapalat" w:hAnsi="GHEA Grapalat"/>
        </w:rPr>
        <w:t>որոշումների</w:t>
      </w:r>
      <w:r w:rsidRPr="00064ADD">
        <w:rPr>
          <w:rFonts w:ascii="GHEA Grapalat" w:hAnsi="GHEA Grapalat"/>
          <w:lang w:val="es-ES"/>
        </w:rPr>
        <w:t xml:space="preserve"> </w:t>
      </w:r>
      <w:r w:rsidRPr="00064ADD">
        <w:rPr>
          <w:rFonts w:ascii="GHEA Grapalat" w:hAnsi="GHEA Grapalat"/>
        </w:rPr>
        <w:t>բողոքարկման</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պայմանագիրը</w:t>
      </w:r>
      <w:r w:rsidRPr="00064ADD">
        <w:rPr>
          <w:rFonts w:ascii="GHEA Grapalat" w:hAnsi="GHEA Grapalat"/>
          <w:lang w:val="es-ES"/>
        </w:rPr>
        <w:t xml:space="preserve"> </w:t>
      </w:r>
      <w:r w:rsidRPr="00064ADD">
        <w:rPr>
          <w:rFonts w:ascii="GHEA Grapalat" w:hAnsi="GHEA Grapalat"/>
        </w:rPr>
        <w:t>միակողմանի</w:t>
      </w:r>
      <w:r w:rsidRPr="00064ADD">
        <w:rPr>
          <w:rFonts w:ascii="GHEA Grapalat" w:hAnsi="GHEA Grapalat"/>
          <w:lang w:val="es-ES"/>
        </w:rPr>
        <w:t xml:space="preserve"> </w:t>
      </w:r>
      <w:r w:rsidRPr="00064ADD">
        <w:rPr>
          <w:rFonts w:ascii="GHEA Grapalat" w:hAnsi="GHEA Grapalat"/>
        </w:rPr>
        <w:t>լուծելու</w:t>
      </w:r>
      <w:r w:rsidRPr="00064ADD">
        <w:rPr>
          <w:rFonts w:ascii="GHEA Grapalat" w:hAnsi="GHEA Grapalat"/>
          <w:lang w:val="es-ES"/>
        </w:rPr>
        <w:t xml:space="preserve"> </w:t>
      </w:r>
      <w:r w:rsidRPr="00064ADD">
        <w:rPr>
          <w:rFonts w:ascii="GHEA Grapalat" w:hAnsi="GHEA Grapalat"/>
        </w:rPr>
        <w:t>հետ</w:t>
      </w:r>
      <w:r w:rsidRPr="00064ADD">
        <w:rPr>
          <w:rFonts w:ascii="GHEA Grapalat" w:hAnsi="GHEA Grapalat"/>
          <w:lang w:val="es-ES"/>
        </w:rPr>
        <w:t xml:space="preserve"> </w:t>
      </w:r>
      <w:r w:rsidRPr="00064ADD">
        <w:rPr>
          <w:rFonts w:ascii="GHEA Grapalat" w:hAnsi="GHEA Grapalat"/>
        </w:rPr>
        <w:t>կապված</w:t>
      </w:r>
      <w:r w:rsidRPr="00064ADD">
        <w:rPr>
          <w:rFonts w:ascii="GHEA Grapalat" w:hAnsi="GHEA Grapalat"/>
          <w:lang w:val="es-ES"/>
        </w:rPr>
        <w:t xml:space="preserve"> </w:t>
      </w:r>
      <w:r w:rsidRPr="00064ADD">
        <w:rPr>
          <w:rFonts w:ascii="GHEA Grapalat" w:hAnsi="GHEA Grapalat"/>
        </w:rPr>
        <w:t>վեճերի</w:t>
      </w:r>
      <w:r w:rsidRPr="00064ADD">
        <w:rPr>
          <w:rFonts w:ascii="GHEA Grapalat" w:hAnsi="GHEA Grapalat"/>
          <w:lang w:val="es-ES"/>
        </w:rPr>
        <w:t xml:space="preserve">, </w:t>
      </w:r>
      <w:r w:rsidRPr="00064ADD">
        <w:rPr>
          <w:rFonts w:ascii="GHEA Grapalat" w:hAnsi="GHEA Grapalat"/>
        </w:rPr>
        <w:t>որոնց</w:t>
      </w:r>
      <w:r w:rsidRPr="00064ADD">
        <w:rPr>
          <w:rFonts w:ascii="GHEA Grapalat" w:hAnsi="GHEA Grapalat"/>
          <w:lang w:val="es-ES"/>
        </w:rPr>
        <w:t xml:space="preserve"> </w:t>
      </w:r>
      <w:r w:rsidRPr="00064ADD">
        <w:rPr>
          <w:rFonts w:ascii="GHEA Grapalat" w:hAnsi="GHEA Grapalat"/>
        </w:rPr>
        <w:t>դեպքում</w:t>
      </w:r>
      <w:r w:rsidRPr="00064ADD">
        <w:rPr>
          <w:rFonts w:ascii="GHEA Grapalat" w:hAnsi="GHEA Grapalat"/>
          <w:lang w:val="es-ES"/>
        </w:rPr>
        <w:t xml:space="preserve"> </w:t>
      </w:r>
      <w:r w:rsidRPr="00064ADD">
        <w:rPr>
          <w:rFonts w:ascii="GHEA Grapalat" w:hAnsi="GHEA Grapalat"/>
        </w:rPr>
        <w:t>հայցային</w:t>
      </w:r>
      <w:r w:rsidRPr="00064ADD">
        <w:rPr>
          <w:rFonts w:ascii="GHEA Grapalat" w:hAnsi="GHEA Grapalat"/>
          <w:lang w:val="es-ES"/>
        </w:rPr>
        <w:t xml:space="preserve"> </w:t>
      </w:r>
      <w:r w:rsidRPr="00064ADD">
        <w:rPr>
          <w:rFonts w:ascii="GHEA Grapalat" w:hAnsi="GHEA Grapalat"/>
        </w:rPr>
        <w:t>վաղեմության</w:t>
      </w:r>
      <w:r w:rsidRPr="00064ADD">
        <w:rPr>
          <w:rFonts w:ascii="GHEA Grapalat" w:hAnsi="GHEA Grapalat"/>
          <w:lang w:val="es-ES"/>
        </w:rPr>
        <w:t xml:space="preserve"> </w:t>
      </w:r>
      <w:r w:rsidRPr="00064ADD">
        <w:rPr>
          <w:rFonts w:ascii="GHEA Grapalat" w:hAnsi="GHEA Grapalat"/>
        </w:rPr>
        <w:t>ժամկետը</w:t>
      </w:r>
      <w:r w:rsidRPr="00064ADD">
        <w:rPr>
          <w:rFonts w:ascii="GHEA Grapalat" w:hAnsi="GHEA Grapalat"/>
          <w:lang w:val="es-ES"/>
        </w:rPr>
        <w:t xml:space="preserve"> </w:t>
      </w:r>
      <w:r w:rsidRPr="00064ADD">
        <w:rPr>
          <w:rFonts w:ascii="GHEA Grapalat" w:hAnsi="GHEA Grapalat"/>
        </w:rPr>
        <w:t>երեսուն</w:t>
      </w:r>
      <w:r w:rsidRPr="00064ADD">
        <w:rPr>
          <w:rFonts w:ascii="GHEA Grapalat" w:hAnsi="GHEA Grapalat"/>
          <w:lang w:val="es-ES"/>
        </w:rPr>
        <w:t xml:space="preserve"> </w:t>
      </w:r>
      <w:r w:rsidRPr="00064ADD">
        <w:rPr>
          <w:rFonts w:ascii="GHEA Grapalat" w:hAnsi="GHEA Grapalat"/>
        </w:rPr>
        <w:t>օրացուցային</w:t>
      </w:r>
      <w:r w:rsidRPr="00064ADD">
        <w:rPr>
          <w:rFonts w:ascii="GHEA Grapalat" w:hAnsi="GHEA Grapalat"/>
          <w:lang w:val="es-ES"/>
        </w:rPr>
        <w:t xml:space="preserve"> </w:t>
      </w:r>
      <w:r w:rsidRPr="00064ADD">
        <w:rPr>
          <w:rFonts w:ascii="GHEA Grapalat" w:hAnsi="GHEA Grapalat"/>
        </w:rPr>
        <w:t>օր</w:t>
      </w:r>
      <w:r w:rsidRPr="00064ADD">
        <w:rPr>
          <w:rFonts w:ascii="GHEA Grapalat" w:hAnsi="GHEA Grapalat"/>
          <w:lang w:val="es-ES"/>
        </w:rPr>
        <w:t xml:space="preserve"> </w:t>
      </w:r>
      <w:r w:rsidRPr="00064ADD">
        <w:rPr>
          <w:rFonts w:ascii="GHEA Grapalat" w:hAnsi="GHEA Grapalat"/>
        </w:rPr>
        <w:t>է</w:t>
      </w:r>
      <w:r w:rsidR="00D20E6D">
        <w:rPr>
          <w:rFonts w:ascii="GHEA Grapalat" w:hAnsi="GHEA Grapalat"/>
          <w:lang w:val="hy-AM"/>
        </w:rPr>
        <w:t>:</w:t>
      </w:r>
    </w:p>
    <w:p w14:paraId="3763B1A2"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5</w:t>
      </w:r>
      <w:r w:rsidRPr="00064ADD">
        <w:rPr>
          <w:rFonts w:ascii="Cambria Math" w:hAnsi="Cambria Math" w:cs="Cambria Math"/>
          <w:lang w:val="es-ES"/>
        </w:rPr>
        <w:t>․</w:t>
      </w:r>
      <w:r w:rsidRPr="008D6E8E">
        <w:rPr>
          <w:rFonts w:ascii="GHEA Grapalat" w:hAnsi="GHEA Grapalat" w:cs="GHEA Grapalat"/>
          <w:lang w:val="hy-AM"/>
        </w:rPr>
        <w:t>Սույն</w:t>
      </w:r>
      <w:r w:rsidRPr="00064ADD">
        <w:rPr>
          <w:rFonts w:ascii="GHEA Grapalat" w:hAnsi="GHEA Grapalat"/>
          <w:lang w:val="es-ES"/>
        </w:rPr>
        <w:t xml:space="preserve"> </w:t>
      </w:r>
      <w:r w:rsidRPr="008D6E8E">
        <w:rPr>
          <w:rFonts w:ascii="GHEA Grapalat" w:hAnsi="GHEA Grapalat" w:cs="GHEA Grapalat"/>
          <w:lang w:val="hy-AM"/>
        </w:rPr>
        <w:t>ընթացակարգի</w:t>
      </w:r>
      <w:r w:rsidRPr="00064ADD">
        <w:rPr>
          <w:rFonts w:ascii="GHEA Grapalat" w:hAnsi="GHEA Grapalat"/>
          <w:lang w:val="es-ES"/>
        </w:rPr>
        <w:t xml:space="preserve"> </w:t>
      </w:r>
      <w:r w:rsidRPr="008D6E8E">
        <w:rPr>
          <w:rFonts w:ascii="GHEA Grapalat" w:hAnsi="GHEA Grapalat" w:cs="GHEA Grapalat"/>
          <w:lang w:val="hy-AM"/>
        </w:rPr>
        <w:t>հետ</w:t>
      </w:r>
      <w:r w:rsidRPr="00064ADD">
        <w:rPr>
          <w:rFonts w:ascii="GHEA Grapalat" w:hAnsi="GHEA Grapalat"/>
          <w:lang w:val="es-ES"/>
        </w:rPr>
        <w:t xml:space="preserve"> </w:t>
      </w:r>
      <w:r w:rsidRPr="008D6E8E">
        <w:rPr>
          <w:rFonts w:ascii="GHEA Grapalat" w:hAnsi="GHEA Grapalat" w:cs="GHEA Grapalat"/>
          <w:lang w:val="hy-AM"/>
        </w:rPr>
        <w:t>կապված</w:t>
      </w:r>
      <w:r w:rsidRPr="00064ADD">
        <w:rPr>
          <w:rFonts w:ascii="GHEA Grapalat" w:hAnsi="GHEA Grapalat"/>
          <w:lang w:val="es-ES"/>
        </w:rPr>
        <w:t xml:space="preserve"> </w:t>
      </w:r>
      <w:r w:rsidRPr="008D6E8E">
        <w:rPr>
          <w:rFonts w:ascii="GHEA Grapalat" w:hAnsi="GHEA Grapalat" w:cs="GHEA Grapalat"/>
          <w:lang w:val="hy-AM"/>
        </w:rPr>
        <w:t>վեճերը</w:t>
      </w:r>
      <w:r w:rsidRPr="00064ADD">
        <w:rPr>
          <w:rFonts w:ascii="GHEA Grapalat" w:hAnsi="GHEA Grapalat"/>
          <w:lang w:val="es-ES"/>
        </w:rPr>
        <w:t xml:space="preserve"> </w:t>
      </w:r>
      <w:r w:rsidRPr="008D6E8E">
        <w:rPr>
          <w:rFonts w:ascii="GHEA Grapalat" w:hAnsi="GHEA Grapalat"/>
          <w:lang w:val="hy-AM"/>
        </w:rPr>
        <w:t>քննվում</w:t>
      </w:r>
      <w:r w:rsidRPr="00064ADD">
        <w:rPr>
          <w:rFonts w:ascii="GHEA Grapalat" w:hAnsi="GHEA Grapalat"/>
          <w:lang w:val="es-ES"/>
        </w:rPr>
        <w:t xml:space="preserve"> </w:t>
      </w:r>
      <w:r w:rsidRPr="008D6E8E">
        <w:rPr>
          <w:rFonts w:ascii="GHEA Grapalat" w:hAnsi="GHEA Grapalat"/>
          <w:lang w:val="hy-AM"/>
        </w:rPr>
        <w:t>և</w:t>
      </w:r>
      <w:r w:rsidRPr="00064ADD">
        <w:rPr>
          <w:rFonts w:ascii="GHEA Grapalat" w:hAnsi="GHEA Grapalat"/>
          <w:lang w:val="es-ES"/>
        </w:rPr>
        <w:t xml:space="preserve"> </w:t>
      </w:r>
      <w:r w:rsidRPr="008D6E8E">
        <w:rPr>
          <w:rFonts w:ascii="GHEA Grapalat" w:hAnsi="GHEA Grapalat"/>
          <w:lang w:val="hy-AM"/>
        </w:rPr>
        <w:t>լուծվում</w:t>
      </w:r>
      <w:r w:rsidRPr="00064ADD">
        <w:rPr>
          <w:rFonts w:ascii="GHEA Grapalat" w:hAnsi="GHEA Grapalat"/>
          <w:lang w:val="es-ES"/>
        </w:rPr>
        <w:t xml:space="preserve"> </w:t>
      </w:r>
      <w:r w:rsidRPr="008D6E8E">
        <w:rPr>
          <w:rFonts w:ascii="GHEA Grapalat" w:hAnsi="GHEA Grapalat"/>
          <w:lang w:val="hy-AM"/>
        </w:rPr>
        <w:t>են</w:t>
      </w:r>
      <w:r w:rsidRPr="00064ADD">
        <w:rPr>
          <w:rFonts w:ascii="GHEA Grapalat" w:hAnsi="GHEA Grapalat"/>
          <w:lang w:val="es-ES"/>
        </w:rPr>
        <w:t xml:space="preserve"> </w:t>
      </w:r>
      <w:r w:rsidRPr="008D6E8E">
        <w:rPr>
          <w:rFonts w:ascii="GHEA Grapalat" w:hAnsi="GHEA Grapalat"/>
          <w:lang w:val="hy-AM"/>
        </w:rPr>
        <w:t>Երևան</w:t>
      </w:r>
      <w:r w:rsidRPr="00064ADD">
        <w:rPr>
          <w:rFonts w:ascii="GHEA Grapalat" w:hAnsi="GHEA Grapalat"/>
          <w:lang w:val="es-ES"/>
        </w:rPr>
        <w:t xml:space="preserve"> </w:t>
      </w:r>
      <w:r w:rsidRPr="008D6E8E">
        <w:rPr>
          <w:rFonts w:ascii="GHEA Grapalat" w:hAnsi="GHEA Grapalat"/>
          <w:lang w:val="hy-AM"/>
        </w:rPr>
        <w:t>քաղաքի</w:t>
      </w:r>
      <w:r w:rsidRPr="00064ADD">
        <w:rPr>
          <w:rFonts w:ascii="GHEA Grapalat" w:hAnsi="GHEA Grapalat"/>
          <w:lang w:val="es-ES"/>
        </w:rPr>
        <w:t xml:space="preserve"> </w:t>
      </w:r>
      <w:r w:rsidRPr="008D6E8E">
        <w:rPr>
          <w:rFonts w:ascii="GHEA Grapalat" w:hAnsi="GHEA Grapalat"/>
          <w:lang w:val="hy-AM"/>
        </w:rPr>
        <w:t>առաջին</w:t>
      </w:r>
      <w:r w:rsidRPr="00064ADD">
        <w:rPr>
          <w:rFonts w:ascii="GHEA Grapalat" w:hAnsi="GHEA Grapalat"/>
          <w:lang w:val="es-ES"/>
        </w:rPr>
        <w:t xml:space="preserve"> </w:t>
      </w:r>
      <w:r w:rsidRPr="008D6E8E">
        <w:rPr>
          <w:rFonts w:ascii="GHEA Grapalat" w:hAnsi="GHEA Grapalat"/>
          <w:lang w:val="hy-AM"/>
        </w:rPr>
        <w:t>ատյանի</w:t>
      </w:r>
      <w:r w:rsidRPr="00064ADD">
        <w:rPr>
          <w:rFonts w:ascii="GHEA Grapalat" w:hAnsi="GHEA Grapalat"/>
          <w:lang w:val="es-ES"/>
        </w:rPr>
        <w:t xml:space="preserve"> </w:t>
      </w:r>
      <w:r w:rsidRPr="008D6E8E">
        <w:rPr>
          <w:rFonts w:ascii="GHEA Grapalat" w:hAnsi="GHEA Grapalat"/>
          <w:lang w:val="hy-AM"/>
        </w:rPr>
        <w:t>ընդհանուր</w:t>
      </w:r>
      <w:r w:rsidRPr="00064ADD">
        <w:rPr>
          <w:rFonts w:ascii="GHEA Grapalat" w:hAnsi="GHEA Grapalat"/>
          <w:lang w:val="es-ES"/>
        </w:rPr>
        <w:t xml:space="preserve"> </w:t>
      </w:r>
      <w:r w:rsidRPr="008D6E8E">
        <w:rPr>
          <w:rFonts w:ascii="GHEA Grapalat" w:hAnsi="GHEA Grapalat"/>
          <w:lang w:val="hy-AM"/>
        </w:rPr>
        <w:t>իրավասության</w:t>
      </w:r>
      <w:r w:rsidRPr="00064ADD">
        <w:rPr>
          <w:rFonts w:ascii="GHEA Grapalat" w:hAnsi="GHEA Grapalat"/>
          <w:lang w:val="es-ES"/>
        </w:rPr>
        <w:t xml:space="preserve"> </w:t>
      </w:r>
      <w:r w:rsidRPr="008D6E8E">
        <w:rPr>
          <w:rFonts w:ascii="GHEA Grapalat" w:hAnsi="GHEA Grapalat"/>
          <w:lang w:val="hy-AM"/>
        </w:rPr>
        <w:t>դատարանում</w:t>
      </w:r>
      <w:r w:rsidRPr="00064ADD">
        <w:rPr>
          <w:rFonts w:ascii="GHEA Grapalat" w:hAnsi="GHEA Grapalat"/>
          <w:lang w:val="es-ES"/>
        </w:rPr>
        <w:t xml:space="preserve"> </w:t>
      </w:r>
      <w:r w:rsidRPr="008D6E8E">
        <w:rPr>
          <w:rFonts w:ascii="GHEA Grapalat" w:hAnsi="GHEA Grapalat"/>
          <w:lang w:val="hy-AM"/>
        </w:rPr>
        <w:t>հայցադիմումը</w:t>
      </w:r>
      <w:r w:rsidRPr="00064ADD">
        <w:rPr>
          <w:rFonts w:ascii="GHEA Grapalat" w:hAnsi="GHEA Grapalat"/>
          <w:lang w:val="es-ES"/>
        </w:rPr>
        <w:t xml:space="preserve"> </w:t>
      </w:r>
      <w:r w:rsidRPr="008D6E8E">
        <w:rPr>
          <w:rFonts w:ascii="GHEA Grapalat" w:hAnsi="GHEA Grapalat"/>
          <w:lang w:val="hy-AM"/>
        </w:rPr>
        <w:t>վարույթ</w:t>
      </w:r>
      <w:r w:rsidRPr="00064ADD">
        <w:rPr>
          <w:rFonts w:ascii="GHEA Grapalat" w:hAnsi="GHEA Grapalat"/>
          <w:lang w:val="es-ES"/>
        </w:rPr>
        <w:t xml:space="preserve"> </w:t>
      </w:r>
      <w:r w:rsidRPr="008D6E8E">
        <w:rPr>
          <w:rFonts w:ascii="GHEA Grapalat" w:hAnsi="GHEA Grapalat"/>
          <w:lang w:val="hy-AM"/>
        </w:rPr>
        <w:t>ընդունելուց</w:t>
      </w:r>
      <w:r w:rsidRPr="00064ADD">
        <w:rPr>
          <w:rFonts w:ascii="GHEA Grapalat" w:hAnsi="GHEA Grapalat"/>
          <w:lang w:val="es-ES"/>
        </w:rPr>
        <w:t xml:space="preserve"> </w:t>
      </w:r>
      <w:r w:rsidRPr="008D6E8E">
        <w:rPr>
          <w:rFonts w:ascii="GHEA Grapalat" w:hAnsi="GHEA Grapalat"/>
          <w:lang w:val="hy-AM"/>
        </w:rPr>
        <w:t>հետո՝</w:t>
      </w:r>
      <w:r w:rsidRPr="00064ADD">
        <w:rPr>
          <w:rFonts w:ascii="GHEA Grapalat" w:hAnsi="GHEA Grapalat"/>
          <w:lang w:val="es-ES"/>
        </w:rPr>
        <w:t xml:space="preserve"> </w:t>
      </w:r>
      <w:r w:rsidRPr="008D6E8E">
        <w:rPr>
          <w:rFonts w:ascii="GHEA Grapalat" w:hAnsi="GHEA Grapalat"/>
          <w:lang w:val="hy-AM"/>
        </w:rPr>
        <w:t>երեսուն</w:t>
      </w:r>
      <w:r w:rsidRPr="00064ADD">
        <w:rPr>
          <w:rFonts w:ascii="GHEA Grapalat" w:hAnsi="GHEA Grapalat"/>
          <w:lang w:val="es-ES"/>
        </w:rPr>
        <w:t xml:space="preserve"> </w:t>
      </w:r>
      <w:r w:rsidRPr="008D6E8E">
        <w:rPr>
          <w:rFonts w:ascii="GHEA Grapalat" w:hAnsi="GHEA Grapalat"/>
          <w:lang w:val="hy-AM"/>
        </w:rPr>
        <w:t>օրվա</w:t>
      </w:r>
      <w:r w:rsidRPr="00064ADD">
        <w:rPr>
          <w:rFonts w:ascii="GHEA Grapalat" w:hAnsi="GHEA Grapalat"/>
          <w:lang w:val="es-ES"/>
        </w:rPr>
        <w:t xml:space="preserve"> </w:t>
      </w:r>
      <w:r w:rsidRPr="008D6E8E">
        <w:rPr>
          <w:rFonts w:ascii="GHEA Grapalat" w:hAnsi="GHEA Grapalat"/>
          <w:lang w:val="hy-AM"/>
        </w:rPr>
        <w:t>ընթացքում</w:t>
      </w:r>
      <w:r w:rsidRPr="00064ADD">
        <w:rPr>
          <w:rFonts w:ascii="GHEA Grapalat" w:hAnsi="GHEA Grapalat"/>
          <w:lang w:val="es-ES"/>
        </w:rPr>
        <w:t xml:space="preserve">: </w:t>
      </w:r>
      <w:r w:rsidRPr="008D6E8E">
        <w:rPr>
          <w:rFonts w:ascii="GHEA Grapalat" w:hAnsi="GHEA Grapalat"/>
          <w:lang w:val="hy-AM"/>
        </w:rPr>
        <w:t>Դատարանի</w:t>
      </w:r>
      <w:r w:rsidRPr="00064ADD">
        <w:rPr>
          <w:rFonts w:ascii="GHEA Grapalat" w:hAnsi="GHEA Grapalat"/>
          <w:lang w:val="es-ES"/>
        </w:rPr>
        <w:t xml:space="preserve"> </w:t>
      </w:r>
      <w:r w:rsidRPr="008D6E8E">
        <w:rPr>
          <w:rFonts w:ascii="GHEA Grapalat" w:hAnsi="GHEA Grapalat"/>
          <w:lang w:val="hy-AM"/>
        </w:rPr>
        <w:t>պատճառաբանված</w:t>
      </w:r>
      <w:r w:rsidRPr="00064ADD">
        <w:rPr>
          <w:rFonts w:ascii="GHEA Grapalat" w:hAnsi="GHEA Grapalat"/>
          <w:lang w:val="es-ES"/>
        </w:rPr>
        <w:t xml:space="preserve"> </w:t>
      </w:r>
      <w:r w:rsidRPr="008D6E8E">
        <w:rPr>
          <w:rFonts w:ascii="GHEA Grapalat" w:hAnsi="GHEA Grapalat"/>
          <w:lang w:val="hy-AM"/>
        </w:rPr>
        <w:t>որոշմամբ</w:t>
      </w:r>
      <w:r w:rsidRPr="00064ADD">
        <w:rPr>
          <w:rFonts w:ascii="GHEA Grapalat" w:hAnsi="GHEA Grapalat"/>
          <w:lang w:val="es-ES"/>
        </w:rPr>
        <w:t xml:space="preserve"> </w:t>
      </w:r>
      <w:r w:rsidRPr="008D6E8E">
        <w:rPr>
          <w:rFonts w:ascii="GHEA Grapalat" w:hAnsi="GHEA Grapalat"/>
          <w:lang w:val="hy-AM"/>
        </w:rPr>
        <w:t>սույն</w:t>
      </w:r>
      <w:r w:rsidRPr="00064ADD">
        <w:rPr>
          <w:rFonts w:ascii="GHEA Grapalat" w:hAnsi="GHEA Grapalat"/>
          <w:lang w:val="es-ES"/>
        </w:rPr>
        <w:t xml:space="preserve"> </w:t>
      </w:r>
      <w:r w:rsidRPr="008D6E8E">
        <w:rPr>
          <w:rFonts w:ascii="GHEA Grapalat" w:hAnsi="GHEA Grapalat"/>
          <w:lang w:val="hy-AM"/>
        </w:rPr>
        <w:t>մասով</w:t>
      </w:r>
      <w:r w:rsidRPr="00064ADD">
        <w:rPr>
          <w:rFonts w:ascii="GHEA Grapalat" w:hAnsi="GHEA Grapalat"/>
          <w:lang w:val="es-ES"/>
        </w:rPr>
        <w:t xml:space="preserve"> </w:t>
      </w:r>
      <w:r w:rsidRPr="008D6E8E">
        <w:rPr>
          <w:rFonts w:ascii="GHEA Grapalat" w:hAnsi="GHEA Grapalat"/>
          <w:lang w:val="hy-AM"/>
        </w:rPr>
        <w:t>նախատեսված</w:t>
      </w:r>
      <w:r w:rsidRPr="00064ADD">
        <w:rPr>
          <w:rFonts w:ascii="GHEA Grapalat" w:hAnsi="GHEA Grapalat"/>
          <w:lang w:val="es-ES"/>
        </w:rPr>
        <w:t xml:space="preserve"> </w:t>
      </w:r>
      <w:r w:rsidRPr="008D6E8E">
        <w:rPr>
          <w:rFonts w:ascii="GHEA Grapalat" w:hAnsi="GHEA Grapalat"/>
          <w:lang w:val="hy-AM"/>
        </w:rPr>
        <w:t>ժամկետը</w:t>
      </w:r>
      <w:r w:rsidRPr="00064ADD">
        <w:rPr>
          <w:rFonts w:ascii="GHEA Grapalat" w:hAnsi="GHEA Grapalat"/>
          <w:lang w:val="es-ES"/>
        </w:rPr>
        <w:t xml:space="preserve"> </w:t>
      </w:r>
      <w:r w:rsidRPr="008D6E8E">
        <w:rPr>
          <w:rFonts w:ascii="GHEA Grapalat" w:hAnsi="GHEA Grapalat"/>
          <w:lang w:val="hy-AM"/>
        </w:rPr>
        <w:t>կարող</w:t>
      </w:r>
      <w:r w:rsidRPr="00064ADD">
        <w:rPr>
          <w:rFonts w:ascii="GHEA Grapalat" w:hAnsi="GHEA Grapalat"/>
          <w:lang w:val="es-ES"/>
        </w:rPr>
        <w:t xml:space="preserve"> </w:t>
      </w:r>
      <w:r w:rsidRPr="008D6E8E">
        <w:rPr>
          <w:rFonts w:ascii="GHEA Grapalat" w:hAnsi="GHEA Grapalat"/>
          <w:lang w:val="hy-AM"/>
        </w:rPr>
        <w:t>է</w:t>
      </w:r>
      <w:r w:rsidRPr="00064ADD">
        <w:rPr>
          <w:rFonts w:ascii="GHEA Grapalat" w:hAnsi="GHEA Grapalat"/>
          <w:lang w:val="es-ES"/>
        </w:rPr>
        <w:t xml:space="preserve"> </w:t>
      </w:r>
      <w:r w:rsidRPr="008D6E8E">
        <w:rPr>
          <w:rFonts w:ascii="GHEA Grapalat" w:hAnsi="GHEA Grapalat"/>
          <w:lang w:val="hy-AM"/>
        </w:rPr>
        <w:t>երկարաձգվել</w:t>
      </w:r>
      <w:r w:rsidRPr="00064ADD">
        <w:rPr>
          <w:rFonts w:ascii="GHEA Grapalat" w:hAnsi="GHEA Grapalat"/>
          <w:lang w:val="es-ES"/>
        </w:rPr>
        <w:t xml:space="preserve"> </w:t>
      </w:r>
      <w:r w:rsidRPr="008D6E8E">
        <w:rPr>
          <w:rFonts w:ascii="GHEA Grapalat" w:hAnsi="GHEA Grapalat"/>
          <w:lang w:val="hy-AM"/>
        </w:rPr>
        <w:t>մեկ</w:t>
      </w:r>
      <w:r w:rsidRPr="00064ADD">
        <w:rPr>
          <w:rFonts w:ascii="GHEA Grapalat" w:hAnsi="GHEA Grapalat"/>
          <w:lang w:val="es-ES"/>
        </w:rPr>
        <w:t xml:space="preserve"> </w:t>
      </w:r>
      <w:r w:rsidRPr="008D6E8E">
        <w:rPr>
          <w:rFonts w:ascii="GHEA Grapalat" w:hAnsi="GHEA Grapalat"/>
          <w:lang w:val="hy-AM"/>
        </w:rPr>
        <w:t>անգամ</w:t>
      </w:r>
      <w:r w:rsidRPr="00064ADD">
        <w:rPr>
          <w:rFonts w:ascii="GHEA Grapalat" w:hAnsi="GHEA Grapalat"/>
          <w:lang w:val="es-ES"/>
        </w:rPr>
        <w:t xml:space="preserve">` </w:t>
      </w:r>
      <w:r w:rsidRPr="008D6E8E">
        <w:rPr>
          <w:rFonts w:ascii="GHEA Grapalat" w:hAnsi="GHEA Grapalat"/>
          <w:lang w:val="hy-AM"/>
        </w:rPr>
        <w:t>մինչև</w:t>
      </w:r>
      <w:r w:rsidRPr="00064ADD">
        <w:rPr>
          <w:rFonts w:ascii="GHEA Grapalat" w:hAnsi="GHEA Grapalat"/>
          <w:lang w:val="es-ES"/>
        </w:rPr>
        <w:t xml:space="preserve"> </w:t>
      </w:r>
      <w:r w:rsidRPr="008D6E8E">
        <w:rPr>
          <w:rFonts w:ascii="GHEA Grapalat" w:hAnsi="GHEA Grapalat"/>
          <w:lang w:val="hy-AM"/>
        </w:rPr>
        <w:t>տասն</w:t>
      </w:r>
      <w:r w:rsidRPr="00064ADD">
        <w:rPr>
          <w:rFonts w:ascii="GHEA Grapalat" w:hAnsi="GHEA Grapalat"/>
          <w:lang w:val="es-ES"/>
        </w:rPr>
        <w:t xml:space="preserve"> </w:t>
      </w:r>
      <w:r w:rsidRPr="008D6E8E">
        <w:rPr>
          <w:rFonts w:ascii="GHEA Grapalat" w:hAnsi="GHEA Grapalat"/>
          <w:lang w:val="hy-AM"/>
        </w:rPr>
        <w:t>օրացուցային</w:t>
      </w:r>
      <w:r w:rsidRPr="00064ADD">
        <w:rPr>
          <w:rFonts w:ascii="GHEA Grapalat" w:hAnsi="GHEA Grapalat"/>
          <w:lang w:val="es-ES"/>
        </w:rPr>
        <w:t xml:space="preserve"> </w:t>
      </w:r>
      <w:r w:rsidRPr="008D6E8E">
        <w:rPr>
          <w:rFonts w:ascii="GHEA Grapalat" w:hAnsi="GHEA Grapalat"/>
          <w:lang w:val="hy-AM"/>
        </w:rPr>
        <w:t>օրով</w:t>
      </w:r>
      <w:r w:rsidRPr="00064ADD">
        <w:rPr>
          <w:rFonts w:ascii="GHEA Grapalat" w:hAnsi="GHEA Grapalat"/>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5474E9FA" w14:textId="77777777" w:rsidR="00FB674B" w:rsidRPr="00064ADD" w:rsidRDefault="00BE198C" w:rsidP="00FB674B">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FB674B" w:rsidRPr="00064ADD">
        <w:rPr>
          <w:rFonts w:ascii="GHEA Grapalat" w:hAnsi="GHEA Grapalat" w:cs="Sylfaen"/>
          <w:b/>
          <w:szCs w:val="22"/>
          <w:lang w:val="es-ES"/>
        </w:rPr>
        <w:lastRenderedPageBreak/>
        <w:t>ՄԱՍ</w:t>
      </w:r>
      <w:r w:rsidR="00FB674B" w:rsidRPr="00064ADD">
        <w:rPr>
          <w:rFonts w:ascii="GHEA Grapalat" w:hAnsi="GHEA Grapalat"/>
          <w:b/>
          <w:szCs w:val="22"/>
          <w:lang w:val="af-ZA"/>
        </w:rPr>
        <w:t xml:space="preserve">  II</w:t>
      </w:r>
    </w:p>
    <w:p w14:paraId="24410326" w14:textId="77777777" w:rsidR="00FB674B" w:rsidRPr="00064ADD" w:rsidRDefault="00FB674B" w:rsidP="00FB674B">
      <w:pPr>
        <w:pStyle w:val="BodyTextIndent2"/>
        <w:ind w:right="-7"/>
        <w:jc w:val="center"/>
        <w:rPr>
          <w:rFonts w:ascii="GHEA Grapalat" w:hAnsi="GHEA Grapalat"/>
          <w:b/>
          <w:szCs w:val="22"/>
        </w:rPr>
      </w:pP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Ր</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Ն</w:t>
      </w:r>
      <w:r w:rsidRPr="00064ADD">
        <w:rPr>
          <w:rFonts w:ascii="GHEA Grapalat" w:hAnsi="GHEA Grapalat"/>
          <w:b/>
          <w:szCs w:val="22"/>
        </w:rPr>
        <w:t xml:space="preserve"> </w:t>
      </w:r>
      <w:r w:rsidRPr="00064ADD">
        <w:rPr>
          <w:rFonts w:ascii="GHEA Grapalat" w:hAnsi="GHEA Grapalat" w:cs="Sylfaen"/>
          <w:b/>
          <w:szCs w:val="22"/>
          <w:lang w:val="es-ES"/>
        </w:rPr>
        <w:t>Գ</w:t>
      </w:r>
    </w:p>
    <w:p w14:paraId="6D229A40" w14:textId="77777777" w:rsidR="00FB674B" w:rsidRPr="00064ADD" w:rsidRDefault="00FB674B" w:rsidP="00FB674B">
      <w:pPr>
        <w:pStyle w:val="BodyTextIndent2"/>
        <w:ind w:right="-7"/>
        <w:jc w:val="center"/>
        <w:rPr>
          <w:rFonts w:ascii="GHEA Grapalat" w:hAnsi="GHEA Grapalat"/>
          <w:b/>
          <w:szCs w:val="22"/>
        </w:rPr>
      </w:pPr>
      <w:r w:rsidRPr="002402A6">
        <w:rPr>
          <w:rFonts w:ascii="GHEA Grapalat" w:hAnsi="GHEA Grapalat" w:cs="Sylfaen"/>
          <w:b/>
          <w:szCs w:val="22"/>
          <w:lang w:val="es-ES"/>
        </w:rPr>
        <w:t xml:space="preserve">ԳՆԱՆՇՄԱՆ  ՀԱՐՑՄԱՆ   </w:t>
      </w: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Յ</w:t>
      </w:r>
      <w:r w:rsidRPr="00064ADD">
        <w:rPr>
          <w:rFonts w:ascii="GHEA Grapalat" w:hAnsi="GHEA Grapalat"/>
          <w:b/>
          <w:szCs w:val="22"/>
        </w:rPr>
        <w:t xml:space="preserve"> </w:t>
      </w:r>
      <w:r w:rsidRPr="00064ADD">
        <w:rPr>
          <w:rFonts w:ascii="GHEA Grapalat" w:hAnsi="GHEA Grapalat" w:cs="Sylfaen"/>
          <w:b/>
          <w:szCs w:val="22"/>
          <w:lang w:val="es-ES"/>
        </w:rPr>
        <w:t>Տ</w:t>
      </w:r>
      <w:r w:rsidRPr="00064ADD">
        <w:rPr>
          <w:rFonts w:ascii="GHEA Grapalat" w:hAnsi="GHEA Grapalat"/>
          <w:b/>
          <w:szCs w:val="22"/>
        </w:rPr>
        <w:t xml:space="preserve"> </w:t>
      </w:r>
      <w:r w:rsidRPr="00064ADD">
        <w:rPr>
          <w:rFonts w:ascii="GHEA Grapalat" w:hAnsi="GHEA Grapalat" w:cs="Sylfaen"/>
          <w:b/>
          <w:szCs w:val="22"/>
          <w:lang w:val="es-ES"/>
        </w:rPr>
        <w:t>Ը</w:t>
      </w:r>
      <w:r w:rsidRPr="00064ADD">
        <w:rPr>
          <w:rFonts w:ascii="GHEA Grapalat" w:hAnsi="GHEA Grapalat"/>
          <w:b/>
          <w:szCs w:val="22"/>
        </w:rPr>
        <w:t xml:space="preserve">   </w:t>
      </w:r>
      <w:r w:rsidRPr="00064ADD">
        <w:rPr>
          <w:rFonts w:ascii="GHEA Grapalat" w:hAnsi="GHEA Grapalat" w:cs="Sylfaen"/>
          <w:b/>
          <w:szCs w:val="22"/>
          <w:lang w:val="es-ES"/>
        </w:rPr>
        <w:t>Պ</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Տ</w:t>
      </w:r>
      <w:r w:rsidRPr="00064ADD">
        <w:rPr>
          <w:rFonts w:ascii="GHEA Grapalat" w:hAnsi="GHEA Grapalat"/>
          <w:b/>
          <w:szCs w:val="22"/>
        </w:rPr>
        <w:t xml:space="preserve"> </w:t>
      </w:r>
      <w:r w:rsidRPr="00064ADD">
        <w:rPr>
          <w:rFonts w:ascii="GHEA Grapalat" w:hAnsi="GHEA Grapalat" w:cs="Sylfaen"/>
          <w:b/>
          <w:szCs w:val="22"/>
          <w:lang w:val="es-ES"/>
        </w:rPr>
        <w:t>Ր</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Ս</w:t>
      </w:r>
      <w:r w:rsidRPr="00064ADD">
        <w:rPr>
          <w:rFonts w:ascii="GHEA Grapalat" w:hAnsi="GHEA Grapalat"/>
          <w:b/>
          <w:szCs w:val="22"/>
        </w:rPr>
        <w:t xml:space="preserve"> </w:t>
      </w:r>
      <w:r w:rsidRPr="00064ADD">
        <w:rPr>
          <w:rFonts w:ascii="GHEA Grapalat" w:hAnsi="GHEA Grapalat" w:cs="Sylfaen"/>
          <w:b/>
          <w:szCs w:val="22"/>
          <w:lang w:val="es-ES"/>
        </w:rPr>
        <w:t>Տ</w:t>
      </w:r>
      <w:r w:rsidRPr="00064ADD">
        <w:rPr>
          <w:rFonts w:ascii="GHEA Grapalat" w:hAnsi="GHEA Grapalat"/>
          <w:b/>
          <w:szCs w:val="22"/>
        </w:rPr>
        <w:t xml:space="preserve"> </w:t>
      </w:r>
      <w:r w:rsidRPr="00064ADD">
        <w:rPr>
          <w:rFonts w:ascii="GHEA Grapalat" w:hAnsi="GHEA Grapalat" w:cs="Sylfaen"/>
          <w:b/>
          <w:szCs w:val="22"/>
          <w:lang w:val="es-ES"/>
        </w:rPr>
        <w:t>Ե</w:t>
      </w:r>
      <w:r w:rsidRPr="00064ADD">
        <w:rPr>
          <w:rFonts w:ascii="GHEA Grapalat" w:hAnsi="GHEA Grapalat"/>
          <w:b/>
          <w:szCs w:val="22"/>
        </w:rPr>
        <w:t xml:space="preserve"> </w:t>
      </w:r>
      <w:r w:rsidRPr="00064ADD">
        <w:rPr>
          <w:rFonts w:ascii="GHEA Grapalat" w:hAnsi="GHEA Grapalat" w:cs="Sylfaen"/>
          <w:b/>
          <w:szCs w:val="22"/>
          <w:lang w:val="es-ES"/>
        </w:rPr>
        <w:t>Լ</w:t>
      </w:r>
      <w:r w:rsidRPr="00064ADD">
        <w:rPr>
          <w:rFonts w:ascii="GHEA Grapalat" w:hAnsi="GHEA Grapalat"/>
          <w:b/>
          <w:szCs w:val="22"/>
        </w:rPr>
        <w:t xml:space="preserve"> </w:t>
      </w:r>
      <w:r w:rsidRPr="00064ADD">
        <w:rPr>
          <w:rFonts w:ascii="GHEA Grapalat" w:hAnsi="GHEA Grapalat" w:cs="Sylfaen"/>
          <w:b/>
          <w:szCs w:val="22"/>
          <w:lang w:val="es-ES"/>
        </w:rPr>
        <w:t>ՈՒ</w:t>
      </w:r>
    </w:p>
    <w:p w14:paraId="63847419" w14:textId="77777777" w:rsidR="00FB674B" w:rsidRPr="00064ADD" w:rsidRDefault="00FB674B" w:rsidP="00FB674B">
      <w:pPr>
        <w:ind w:firstLine="567"/>
        <w:jc w:val="center"/>
        <w:rPr>
          <w:rFonts w:ascii="GHEA Grapalat" w:hAnsi="GHEA Grapalat"/>
          <w:szCs w:val="22"/>
          <w:lang w:val="af-ZA"/>
        </w:rPr>
      </w:pPr>
    </w:p>
    <w:p w14:paraId="6B66BDD1"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5F8CF9DA" w14:textId="77777777" w:rsidR="00FB674B" w:rsidRPr="00064ADD" w:rsidRDefault="00FB674B" w:rsidP="00FB674B">
      <w:pPr>
        <w:ind w:firstLine="567"/>
        <w:jc w:val="both"/>
        <w:rPr>
          <w:rFonts w:ascii="GHEA Grapalat" w:hAnsi="GHEA Grapalat"/>
          <w:szCs w:val="22"/>
          <w:lang w:val="af-ZA"/>
        </w:rPr>
      </w:pPr>
      <w:r w:rsidRPr="00064ADD">
        <w:rPr>
          <w:rFonts w:ascii="GHEA Grapalat" w:hAnsi="GHEA Grapalat"/>
          <w:szCs w:val="22"/>
          <w:lang w:val="af-ZA"/>
        </w:rPr>
        <w:t xml:space="preserve"> </w:t>
      </w:r>
    </w:p>
    <w:p w14:paraId="3E5A1502"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20E4CE63"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04CE6B95"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7E01EEC5" w14:textId="77777777" w:rsidR="00FB674B" w:rsidRPr="00064ADD" w:rsidRDefault="00FB674B" w:rsidP="00FB674B">
      <w:pPr>
        <w:jc w:val="center"/>
        <w:rPr>
          <w:rFonts w:ascii="GHEA Grapalat" w:hAnsi="GHEA Grapalat"/>
          <w:b/>
          <w:szCs w:val="22"/>
          <w:lang w:val="af-ZA"/>
        </w:rPr>
      </w:pPr>
    </w:p>
    <w:p w14:paraId="2B31EBE3"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353321BB" w14:textId="77777777" w:rsidR="00FB674B" w:rsidRPr="00064ADD" w:rsidRDefault="00FB674B" w:rsidP="00FB674B">
      <w:pPr>
        <w:ind w:firstLine="720"/>
        <w:jc w:val="center"/>
        <w:rPr>
          <w:rFonts w:ascii="GHEA Grapalat" w:hAnsi="GHEA Grapalat"/>
          <w:szCs w:val="22"/>
          <w:lang w:val="af-ZA"/>
        </w:rPr>
      </w:pPr>
    </w:p>
    <w:p w14:paraId="05A1DA9B" w14:textId="77777777" w:rsidR="00FB674B" w:rsidRPr="00064ADD" w:rsidRDefault="00FB674B" w:rsidP="00FB674B">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D4C0D5A"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59A91381"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465E2596" w14:textId="77777777" w:rsidR="00FB674B" w:rsidRPr="00064ADD" w:rsidRDefault="00FB674B" w:rsidP="00FB674B">
      <w:pPr>
        <w:pStyle w:val="IndexHeading"/>
        <w:spacing w:line="276" w:lineRule="auto"/>
        <w:ind w:firstLine="567"/>
        <w:rPr>
          <w:rFonts w:ascii="GHEA Grapalat" w:hAnsi="GHEA Grapalat" w:cs="Sylfaen"/>
          <w:szCs w:val="24"/>
          <w:lang w:val="af-ZA" w:eastAsia="en-US"/>
        </w:rPr>
      </w:pPr>
      <w:r w:rsidRPr="00064ADD">
        <w:rPr>
          <w:rFonts w:ascii="GHEA Grapalat" w:hAnsi="GHEA Grapalat" w:cs="Sylfaen"/>
          <w:lang w:val="af-ZA"/>
        </w:rPr>
        <w:t xml:space="preserve">2.2 </w:t>
      </w:r>
      <w:r w:rsidRPr="00064ADD">
        <w:rPr>
          <w:rFonts w:ascii="GHEA Grapalat" w:hAnsi="GHEA Grapalat" w:cs="Sylfaen"/>
          <w:szCs w:val="24"/>
          <w:lang w:eastAsia="en-US"/>
        </w:rPr>
        <w:t>գործակալության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պայմանագրի</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պատճենը</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և</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դրա</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կողմ</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հանդիսացող</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անձի</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տվյալները</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եթե</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պայմանագիրն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իրականացվելու</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է</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գործակալության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միջոցով</w:t>
      </w:r>
      <w:r w:rsidRPr="00064ADD">
        <w:rPr>
          <w:rFonts w:ascii="GHEA Grapalat" w:hAnsi="GHEA Grapalat" w:cs="Sylfaen"/>
          <w:szCs w:val="24"/>
          <w:lang w:val="af-ZA" w:eastAsia="en-US"/>
        </w:rPr>
        <w:t>.</w:t>
      </w:r>
    </w:p>
    <w:p w14:paraId="24D4D0A6" w14:textId="77777777" w:rsidR="00FB674B" w:rsidRPr="00064ADD" w:rsidRDefault="00FB674B" w:rsidP="00FB674B">
      <w:pPr>
        <w:pStyle w:val="IndexHeading"/>
        <w:ind w:firstLine="567"/>
        <w:rPr>
          <w:rFonts w:ascii="GHEA Grapalat" w:hAnsi="GHEA Grapalat" w:cs="Sylfaen"/>
          <w:color w:val="FFFFFF"/>
          <w:szCs w:val="24"/>
          <w:lang w:val="af-ZA" w:eastAsia="en-US"/>
        </w:rPr>
      </w:pPr>
      <w:r w:rsidRPr="00064ADD">
        <w:rPr>
          <w:rFonts w:ascii="GHEA Grapalat" w:hAnsi="GHEA Grapalat" w:cs="Sylfaen"/>
          <w:szCs w:val="24"/>
          <w:lang w:val="af-ZA" w:eastAsia="en-US"/>
        </w:rPr>
        <w:t xml:space="preserve">2.3 </w:t>
      </w:r>
      <w:r w:rsidRPr="00064ADD">
        <w:rPr>
          <w:rFonts w:ascii="GHEA Grapalat" w:hAnsi="GHEA Grapalat" w:cs="Sylfaen"/>
          <w:szCs w:val="24"/>
          <w:lang w:eastAsia="en-US"/>
        </w:rPr>
        <w:t>համատեղ</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գործունեության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պայմանագիրը</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եթե</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մասնակիցները</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գնման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ընթացակարգին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մասնակցում</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են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համատեղ</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գործունեության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կարգով</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կոնսորցիումով</w:t>
      </w:r>
      <w:r w:rsidRPr="00064ADD">
        <w:rPr>
          <w:rFonts w:ascii="GHEA Grapalat" w:hAnsi="GHEA Grapalat" w:cs="Sylfaen"/>
          <w:szCs w:val="24"/>
          <w:lang w:val="af-ZA" w:eastAsia="en-US"/>
        </w:rPr>
        <w:t>).</w:t>
      </w:r>
      <w:r>
        <w:rPr>
          <w:rFonts w:ascii="GHEA Grapalat" w:hAnsi="GHEA Grapalat" w:cs="Sylfaen"/>
          <w:szCs w:val="24"/>
          <w:lang w:val="af-ZA" w:eastAsia="en-US"/>
        </w:rPr>
        <w:footnoteReference w:id="10"/>
      </w:r>
    </w:p>
    <w:p w14:paraId="13552C07"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4586B31A" w14:textId="77777777" w:rsidR="00FB674B" w:rsidRPr="00064ADD" w:rsidRDefault="00FB674B" w:rsidP="00FB674B">
      <w:pPr>
        <w:ind w:firstLine="567"/>
        <w:jc w:val="both"/>
        <w:rPr>
          <w:rFonts w:ascii="GHEA Grapalat" w:hAnsi="GHEA Grapalat" w:cs="Sylfaen"/>
          <w:sz w:val="20"/>
          <w:lang w:val="af-ZA"/>
        </w:rPr>
      </w:pPr>
    </w:p>
    <w:p w14:paraId="5B91CCE0" w14:textId="77777777" w:rsidR="00FB674B" w:rsidRPr="00064ADD" w:rsidRDefault="00FB674B" w:rsidP="00FB674B">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036DA4D1" w14:textId="77777777" w:rsidR="00FB674B" w:rsidRPr="00064ADD" w:rsidRDefault="00FB674B" w:rsidP="00FB674B">
      <w:pPr>
        <w:jc w:val="center"/>
        <w:rPr>
          <w:rFonts w:ascii="GHEA Grapalat" w:hAnsi="GHEA Grapalat" w:cs="Sylfaen"/>
          <w:b/>
          <w:sz w:val="20"/>
          <w:lang w:val="es-ES"/>
        </w:rPr>
      </w:pPr>
    </w:p>
    <w:p w14:paraId="20588792" w14:textId="77777777" w:rsidR="00FB674B" w:rsidRPr="00064ADD" w:rsidRDefault="00FB674B" w:rsidP="00FB674B">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7F55B4DE"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160897C5"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62B3226D"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D3CA2D7"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6A3FD384"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DA25EBF"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49199F86"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709C539" w14:textId="77777777" w:rsidR="00FB674B" w:rsidRPr="00064ADD" w:rsidRDefault="00FB674B" w:rsidP="00FB674B">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CE00AFA" w14:textId="77777777" w:rsidR="00FB674B" w:rsidRPr="00064ADD" w:rsidRDefault="00FB674B" w:rsidP="00FB674B">
      <w:pPr>
        <w:ind w:firstLine="567"/>
        <w:jc w:val="both"/>
        <w:rPr>
          <w:rFonts w:ascii="GHEA Grapalat" w:hAnsi="GHEA Grapalat"/>
          <w:b/>
          <w:sz w:val="20"/>
          <w:lang w:val="af-ZA"/>
        </w:rPr>
      </w:pPr>
    </w:p>
    <w:p w14:paraId="4A11E89E" w14:textId="77777777" w:rsidR="00FB674B" w:rsidRDefault="00FB674B" w:rsidP="00FB674B">
      <w:pPr>
        <w:pStyle w:val="IndexHeading"/>
        <w:ind w:firstLine="284"/>
        <w:jc w:val="right"/>
        <w:rPr>
          <w:rFonts w:ascii="GHEA Grapalat" w:hAnsi="GHEA Grapalat" w:cs="Sylfaen"/>
          <w:b/>
          <w:lang w:val="es-ES"/>
        </w:rPr>
      </w:pPr>
    </w:p>
    <w:p w14:paraId="2C15E066" w14:textId="77777777" w:rsidR="00FB674B" w:rsidRDefault="00FB674B" w:rsidP="00FB674B">
      <w:pPr>
        <w:pStyle w:val="IndexHeading"/>
        <w:ind w:firstLine="284"/>
        <w:jc w:val="right"/>
        <w:rPr>
          <w:rFonts w:ascii="GHEA Grapalat" w:hAnsi="GHEA Grapalat" w:cs="Sylfaen"/>
          <w:b/>
          <w:lang w:val="es-ES"/>
        </w:rPr>
      </w:pPr>
    </w:p>
    <w:p w14:paraId="57927559" w14:textId="5E4E6B37" w:rsidR="00E74BF6" w:rsidRPr="00064ADD" w:rsidRDefault="00E74BF6" w:rsidP="00FB674B">
      <w:pPr>
        <w:ind w:firstLine="567"/>
        <w:jc w:val="center"/>
        <w:rPr>
          <w:rFonts w:ascii="GHEA Grapalat" w:hAnsi="GHEA Grapalat" w:cs="Sylfaen"/>
          <w:b/>
          <w:sz w:val="20"/>
          <w:lang w:val="es-ES"/>
        </w:rPr>
      </w:pPr>
    </w:p>
    <w:p w14:paraId="144E84CA" w14:textId="77777777" w:rsidR="00FB674B" w:rsidRDefault="00FB674B" w:rsidP="00EF3662">
      <w:pPr>
        <w:pStyle w:val="IndexHeading"/>
        <w:ind w:firstLine="284"/>
        <w:jc w:val="right"/>
        <w:rPr>
          <w:rFonts w:ascii="GHEA Grapalat" w:hAnsi="GHEA Grapalat" w:cs="Sylfaen"/>
          <w:b/>
          <w:lang w:val="es-ES"/>
        </w:rPr>
      </w:pPr>
    </w:p>
    <w:p w14:paraId="41881084" w14:textId="77777777" w:rsidR="00FB674B" w:rsidRDefault="00FB674B" w:rsidP="00EF3662">
      <w:pPr>
        <w:pStyle w:val="IndexHeading"/>
        <w:ind w:firstLine="284"/>
        <w:jc w:val="right"/>
        <w:rPr>
          <w:rFonts w:ascii="GHEA Grapalat" w:hAnsi="GHEA Grapalat" w:cs="Sylfaen"/>
          <w:b/>
          <w:lang w:val="es-ES"/>
        </w:rPr>
      </w:pPr>
    </w:p>
    <w:p w14:paraId="12C095D1" w14:textId="77777777" w:rsidR="00FB674B" w:rsidRPr="00A71D81" w:rsidRDefault="00FB674B" w:rsidP="00FB674B">
      <w:pPr>
        <w:ind w:firstLine="284"/>
        <w:jc w:val="right"/>
        <w:rPr>
          <w:rFonts w:ascii="GHEA Grapalat" w:hAnsi="GHEA Grapalat" w:cs="Arial"/>
          <w:b/>
          <w:lang w:val="es-ES"/>
        </w:rPr>
      </w:pPr>
      <w:r w:rsidRPr="00A71D81">
        <w:rPr>
          <w:rFonts w:ascii="GHEA Grapalat" w:hAnsi="GHEA Grapalat" w:cs="Sylfaen"/>
          <w:b/>
          <w:lang w:val="es-ES"/>
        </w:rPr>
        <w:lastRenderedPageBreak/>
        <w:t>Հավելված</w:t>
      </w:r>
      <w:r w:rsidRPr="00A71D81">
        <w:rPr>
          <w:rFonts w:ascii="GHEA Grapalat" w:hAnsi="GHEA Grapalat" w:cs="Arial"/>
          <w:b/>
          <w:lang w:val="es-ES"/>
        </w:rPr>
        <w:t xml:space="preserve">  N 1</w:t>
      </w:r>
    </w:p>
    <w:p w14:paraId="01402A4D" w14:textId="0EE1EC8C" w:rsidR="00FB674B" w:rsidRPr="00A71D81" w:rsidRDefault="00594B96" w:rsidP="00FB674B">
      <w:pPr>
        <w:jc w:val="right"/>
        <w:rPr>
          <w:rFonts w:ascii="GHEA Grapalat" w:hAnsi="GHEA Grapalat" w:cs="Arial"/>
          <w:b/>
          <w:lang w:val="es-ES"/>
        </w:rPr>
      </w:pPr>
      <w:r>
        <w:rPr>
          <w:rFonts w:ascii="GHEA Grapalat" w:hAnsi="GHEA Grapalat"/>
          <w:lang w:val="hy-AM"/>
        </w:rPr>
        <w:t>ՀԱ-ԳՀԾՁԲ-2026/6</w:t>
      </w:r>
      <w:r w:rsidR="00FB674B">
        <w:rPr>
          <w:rFonts w:ascii="GHEA Grapalat" w:hAnsi="GHEA Grapalat"/>
          <w:lang w:val="hy-AM"/>
        </w:rPr>
        <w:t xml:space="preserve"> </w:t>
      </w:r>
      <w:r w:rsidR="00FB674B" w:rsidRPr="00A71D81">
        <w:rPr>
          <w:rFonts w:ascii="GHEA Grapalat" w:hAnsi="GHEA Grapalat" w:cs="Sylfaen"/>
          <w:b/>
          <w:lang w:val="es-ES"/>
        </w:rPr>
        <w:t>ծածկագրով</w:t>
      </w:r>
    </w:p>
    <w:p w14:paraId="15A3885E" w14:textId="77777777" w:rsidR="00FB674B" w:rsidRPr="00064ADD" w:rsidRDefault="00FB674B" w:rsidP="00FB674B">
      <w:pPr>
        <w:jc w:val="right"/>
        <w:rPr>
          <w:rFonts w:ascii="GHEA Grapalat" w:hAnsi="GHEA Grapalat" w:cs="Sylfaen"/>
          <w:b/>
          <w:lang w:val="es-ES"/>
        </w:rPr>
      </w:pPr>
      <w:bookmarkStart w:id="16" w:name="_Hlk132205093"/>
      <w:r>
        <w:rPr>
          <w:rFonts w:ascii="GHEA Grapalat" w:hAnsi="GHEA Grapalat" w:cs="Sylfaen"/>
          <w:b/>
          <w:lang w:val="es-ES"/>
        </w:rPr>
        <w:t>գնանշման հարցման</w:t>
      </w:r>
      <w:r w:rsidRPr="00A71D81">
        <w:rPr>
          <w:rFonts w:ascii="GHEA Grapalat" w:hAnsi="GHEA Grapalat" w:cs="Arial"/>
          <w:b/>
          <w:lang w:val="es-ES"/>
        </w:rPr>
        <w:t xml:space="preserve"> </w:t>
      </w:r>
      <w:bookmarkEnd w:id="16"/>
      <w:r w:rsidRPr="00A71D81">
        <w:rPr>
          <w:rFonts w:ascii="GHEA Grapalat" w:hAnsi="GHEA Grapalat" w:cs="Sylfaen"/>
          <w:b/>
          <w:lang w:val="es-ES"/>
        </w:rPr>
        <w:t>հրավերի</w:t>
      </w:r>
    </w:p>
    <w:p w14:paraId="3DB34110" w14:textId="77777777" w:rsidR="00FB674B" w:rsidRDefault="00FB674B" w:rsidP="00FB674B">
      <w:pPr>
        <w:jc w:val="center"/>
        <w:rPr>
          <w:rFonts w:ascii="GHEA Grapalat" w:hAnsi="GHEA Grapalat" w:cs="Sylfaen"/>
          <w:b/>
          <w:lang w:val="es-ES"/>
        </w:rPr>
      </w:pPr>
    </w:p>
    <w:p w14:paraId="20D3C9A9" w14:textId="77777777" w:rsidR="00FB674B" w:rsidRPr="00064ADD" w:rsidRDefault="00FB674B" w:rsidP="00FB674B">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77EC1515" w14:textId="77777777" w:rsidR="00FB674B" w:rsidRDefault="00FB674B" w:rsidP="00FB674B">
      <w:pPr>
        <w:pStyle w:val="Heading6"/>
        <w:jc w:val="center"/>
        <w:rPr>
          <w:rFonts w:ascii="GHEA Grapalat" w:hAnsi="GHEA Grapalat" w:cs="Arial"/>
          <w:color w:val="auto"/>
          <w:sz w:val="24"/>
          <w:szCs w:val="24"/>
          <w:lang w:val="es-ES"/>
        </w:rPr>
      </w:pPr>
      <w:r>
        <w:rPr>
          <w:rFonts w:ascii="Arial" w:hAnsi="Arial" w:cs="Arial"/>
          <w:color w:val="auto"/>
          <w:sz w:val="24"/>
          <w:szCs w:val="24"/>
          <w:lang w:val="hy-AM"/>
        </w:rPr>
        <w:t>Գնանշման</w:t>
      </w:r>
      <w:r>
        <w:rPr>
          <w:rFonts w:ascii="GHEA Grapalat" w:hAnsi="GHEA Grapalat" w:cs="Sylfaen"/>
          <w:color w:val="auto"/>
          <w:sz w:val="24"/>
          <w:szCs w:val="24"/>
          <w:lang w:val="hy-AM"/>
        </w:rPr>
        <w:t xml:space="preserve"> </w:t>
      </w:r>
      <w:r>
        <w:rPr>
          <w:rFonts w:ascii="Arial" w:hAnsi="Arial" w:cs="Arial"/>
          <w:color w:val="auto"/>
          <w:sz w:val="24"/>
          <w:szCs w:val="24"/>
          <w:lang w:val="hy-AM"/>
        </w:rPr>
        <w:t>հարցմանը</w:t>
      </w:r>
      <w:r>
        <w:rPr>
          <w:rFonts w:ascii="GHEA Grapalat" w:hAnsi="GHEA Grapalat" w:cs="Sylfaen"/>
          <w:color w:val="auto"/>
          <w:sz w:val="24"/>
          <w:szCs w:val="24"/>
          <w:lang w:val="hy-AM"/>
        </w:rPr>
        <w:t xml:space="preserve"> </w:t>
      </w:r>
      <w:r w:rsidRPr="00064ADD">
        <w:rPr>
          <w:rFonts w:ascii="Arial" w:hAnsi="Arial" w:cs="Arial"/>
          <w:color w:val="auto"/>
          <w:sz w:val="24"/>
          <w:szCs w:val="24"/>
          <w:lang w:val="es-ES"/>
        </w:rPr>
        <w:t>մասնակցելու</w:t>
      </w:r>
      <w:r w:rsidRPr="00064ADD">
        <w:rPr>
          <w:rFonts w:ascii="GHEA Grapalat" w:hAnsi="GHEA Grapalat" w:cs="Arial"/>
          <w:color w:val="auto"/>
          <w:sz w:val="24"/>
          <w:szCs w:val="24"/>
          <w:lang w:val="es-ES"/>
        </w:rPr>
        <w:t xml:space="preserve">  </w:t>
      </w:r>
    </w:p>
    <w:p w14:paraId="36F1CBC7" w14:textId="77777777" w:rsidR="00FB674B" w:rsidRPr="00C0006F" w:rsidRDefault="00FB674B" w:rsidP="00FB674B">
      <w:pPr>
        <w:rPr>
          <w:lang w:val="es-ES" w:eastAsia="ru-RU"/>
        </w:rPr>
      </w:pPr>
    </w:p>
    <w:p w14:paraId="75236296"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698A17C4" w14:textId="77777777" w:rsidR="00FB674B" w:rsidRPr="00064ADD" w:rsidRDefault="00FB674B" w:rsidP="00FB674B">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71BE9D08" w14:textId="07DBD37C" w:rsidR="00FB674B" w:rsidRPr="00064ADD" w:rsidRDefault="00FB674B" w:rsidP="00FB674B">
      <w:pPr>
        <w:jc w:val="both"/>
        <w:rPr>
          <w:rFonts w:ascii="GHEA Grapalat" w:hAnsi="GHEA Grapalat"/>
          <w:sz w:val="22"/>
          <w:szCs w:val="22"/>
          <w:u w:val="single"/>
          <w:lang w:val="es-ES"/>
        </w:rPr>
      </w:pPr>
      <w:r w:rsidRPr="000C6C12">
        <w:rPr>
          <w:rFonts w:ascii="GHEA Grapalat" w:hAnsi="GHEA Grapalat"/>
          <w:sz w:val="22"/>
          <w:szCs w:val="22"/>
          <w:u w:val="single"/>
          <w:lang w:val="es-ES"/>
        </w:rPr>
        <w:t>«Հայանտառ» ՊՈԱԿ-ի</w:t>
      </w:r>
      <w:r w:rsidRPr="00064ADD">
        <w:rPr>
          <w:rFonts w:ascii="GHEA Grapalat" w:hAnsi="GHEA Grapalat" w:cs="Sylfaen"/>
          <w:sz w:val="20"/>
          <w:szCs w:val="20"/>
          <w:lang w:val="es-ES"/>
        </w:rPr>
        <w:t xml:space="preserve"> կողմից</w:t>
      </w:r>
      <w:r w:rsidRPr="00064ADD">
        <w:rPr>
          <w:rFonts w:ascii="GHEA Grapalat" w:hAnsi="GHEA Grapalat"/>
          <w:sz w:val="22"/>
          <w:szCs w:val="22"/>
          <w:u w:val="single"/>
          <w:lang w:val="es-ES"/>
        </w:rPr>
        <w:t xml:space="preserve"> </w:t>
      </w:r>
      <w:r w:rsidRPr="00FD6B6E">
        <w:rPr>
          <w:rFonts w:ascii="GHEA Grapalat" w:hAnsi="GHEA Grapalat"/>
          <w:sz w:val="22"/>
          <w:szCs w:val="22"/>
          <w:lang w:val="es-ES"/>
        </w:rPr>
        <w:t>«</w:t>
      </w:r>
      <w:r w:rsidR="00594B96">
        <w:rPr>
          <w:rFonts w:ascii="GHEA Grapalat" w:hAnsi="GHEA Grapalat"/>
          <w:sz w:val="22"/>
          <w:szCs w:val="22"/>
          <w:lang w:val="hy-AM"/>
        </w:rPr>
        <w:t>ՀԱ-ԳՀԾՁԲ-2026/6</w:t>
      </w:r>
      <w:r w:rsidRPr="00FD6B6E">
        <w:rPr>
          <w:rFonts w:ascii="GHEA Grapalat" w:hAnsi="GHEA Grapalat"/>
          <w:sz w:val="22"/>
          <w:szCs w:val="22"/>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389B2C26" w14:textId="77777777" w:rsidR="00FB674B" w:rsidRPr="00064ADD" w:rsidRDefault="00FB674B" w:rsidP="00FB674B">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33F98B8B" w14:textId="77777777" w:rsidR="00FB674B" w:rsidRPr="00064ADD" w:rsidRDefault="00FB674B" w:rsidP="00FB674B">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076B0FE4" w14:textId="77777777" w:rsidR="00FB674B" w:rsidRPr="00064ADD" w:rsidRDefault="00FB674B" w:rsidP="00FB674B">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14D60BE" w14:textId="77777777" w:rsidR="00FB674B" w:rsidRPr="00064ADD" w:rsidRDefault="00FB674B" w:rsidP="00FB674B">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0085145F" w14:textId="77777777" w:rsidR="00FB674B" w:rsidRPr="00064ADD" w:rsidRDefault="00FB674B" w:rsidP="00FB674B">
      <w:pPr>
        <w:jc w:val="both"/>
        <w:rPr>
          <w:rFonts w:ascii="GHEA Grapalat" w:hAnsi="GHEA Grapalat"/>
          <w:sz w:val="12"/>
          <w:szCs w:val="12"/>
          <w:u w:val="single"/>
          <w:lang w:val="es-ES"/>
        </w:rPr>
      </w:pPr>
    </w:p>
    <w:p w14:paraId="0C6B2E99"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06E74BE6"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72576AE4"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1EAC9518" w14:textId="77777777" w:rsidR="00FB674B" w:rsidRPr="002C09F4"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r w:rsidRPr="00064ADD">
        <w:rPr>
          <w:rFonts w:ascii="GHEA Grapalat" w:hAnsi="GHEA Grapalat" w:cs="Sylfaen"/>
          <w:sz w:val="20"/>
          <w:szCs w:val="20"/>
          <w:lang w:val="es-ES"/>
        </w:rPr>
        <w:t xml:space="preserve">        </w:t>
      </w:r>
    </w:p>
    <w:p w14:paraId="5DE076EF"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073F9807"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DB7F8EB" w14:textId="77777777" w:rsidR="00FB674B" w:rsidRPr="00064ADD" w:rsidRDefault="00FB674B" w:rsidP="00FB674B">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05D527F1" w14:textId="77777777" w:rsidR="00FB674B" w:rsidRPr="00064ADD"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5D69F07C" w14:textId="77777777" w:rsidR="00FB674B" w:rsidRPr="00064ADD" w:rsidRDefault="00FB674B" w:rsidP="00FB674B">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443BBE22" w14:textId="77777777" w:rsidR="00FB674B" w:rsidRPr="00064ADD" w:rsidRDefault="00FB674B" w:rsidP="00FB674B">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w:t>
      </w:r>
    </w:p>
    <w:p w14:paraId="42F9E635" w14:textId="77777777" w:rsidR="00FB674B" w:rsidRPr="00064ADD" w:rsidRDefault="00FB674B" w:rsidP="00FB674B">
      <w:pPr>
        <w:jc w:val="right"/>
        <w:rPr>
          <w:rFonts w:ascii="GHEA Grapalat" w:hAnsi="GHEA Grapalat"/>
          <w:sz w:val="10"/>
          <w:szCs w:val="10"/>
          <w:lang w:val="hy-AM"/>
        </w:rPr>
      </w:pPr>
    </w:p>
    <w:p w14:paraId="0801608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7E05297" w14:textId="77777777" w:rsidR="00FB674B" w:rsidRPr="00064ADD"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33CD2BE5" w14:textId="77777777" w:rsidR="00FB674B" w:rsidRPr="00064ADD" w:rsidRDefault="00FB674B" w:rsidP="00FB674B">
      <w:pPr>
        <w:ind w:firstLine="708"/>
        <w:jc w:val="both"/>
        <w:rPr>
          <w:rFonts w:ascii="GHEA Grapalat" w:hAnsi="GHEA Grapalat" w:cs="Arial"/>
          <w:sz w:val="20"/>
          <w:szCs w:val="20"/>
          <w:lang w:val="hy-AM"/>
        </w:rPr>
      </w:pPr>
    </w:p>
    <w:p w14:paraId="6119BD2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379FCD3" w14:textId="77777777" w:rsidR="00FB674B" w:rsidRPr="00B864E3"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69E4EFF5"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0ED68AE2"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79AC3C3"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6754EA80"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FB52876" w14:textId="7AFE56D6" w:rsidR="00FB674B" w:rsidRPr="00B864E3" w:rsidRDefault="00FB674B" w:rsidP="00FB674B">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94B96">
        <w:rPr>
          <w:rFonts w:ascii="GHEA Grapalat" w:hAnsi="GHEA Grapalat"/>
          <w:lang w:val="hy-AM"/>
        </w:rPr>
        <w:t>ՀԱ-ԳՀԾՁԲ-2026/6</w:t>
      </w:r>
      <w:r w:rsidRPr="00B864E3">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3DE094A" w14:textId="77777777" w:rsidR="00FB674B" w:rsidRPr="00B864E3" w:rsidRDefault="00FB674B" w:rsidP="00FB674B">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Pr>
          <w:rFonts w:ascii="GHEA Grapalat" w:hAnsi="GHEA Grapalat" w:cs="Sylfaen"/>
          <w:sz w:val="20"/>
          <w:lang w:val="es-ES"/>
        </w:rPr>
        <w:tab/>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8172E3B" w14:textId="77777777" w:rsidR="00FB674B" w:rsidRDefault="00FB674B" w:rsidP="00FB674B">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C5558D0" w14:textId="29492B10" w:rsidR="00FB674B" w:rsidRPr="00064ADD" w:rsidRDefault="00FB674B" w:rsidP="00FB674B">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B864E3">
        <w:rPr>
          <w:rFonts w:ascii="GHEA Grapalat" w:hAnsi="GHEA Grapalat"/>
          <w:lang w:val="es-ES"/>
        </w:rPr>
        <w:t>«</w:t>
      </w:r>
      <w:r w:rsidR="00594B96">
        <w:rPr>
          <w:rFonts w:ascii="GHEA Grapalat" w:hAnsi="GHEA Grapalat"/>
          <w:lang w:val="hy-AM"/>
        </w:rPr>
        <w:t>ՀԱ-ԳՀԾՁԲ-2026/6</w:t>
      </w:r>
      <w:r w:rsidRPr="00B864E3">
        <w:rPr>
          <w:rFonts w:ascii="GHEA Grapalat" w:hAnsi="GHEA Grapalat"/>
          <w:lang w:val="es-ES"/>
        </w:rPr>
        <w:t>»</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013CF311" w14:textId="77777777" w:rsidR="00FB674B" w:rsidRPr="00064ADD" w:rsidRDefault="00FB674B" w:rsidP="00FB674B">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1A457BF0" w14:textId="77777777" w:rsidR="00FB674B" w:rsidRPr="00064ADD" w:rsidRDefault="00FB674B" w:rsidP="00FB674B">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76B078D5" w14:textId="77777777" w:rsidR="00FB674B" w:rsidRPr="00064ADD"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B187621"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2478C40E"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8060E80"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670DEE" w14:textId="77777777" w:rsidR="00FB674B" w:rsidRPr="00064ADD" w:rsidRDefault="00FB674B" w:rsidP="00FB674B">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2B8E3D9A"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ADE0421" w14:textId="77777777" w:rsidR="00FB674B" w:rsidRPr="00064ADD" w:rsidRDefault="00FB674B" w:rsidP="00FB674B">
      <w:pPr>
        <w:jc w:val="both"/>
        <w:rPr>
          <w:rFonts w:ascii="GHEA Grapalat" w:hAnsi="GHEA Grapalat" w:cs="Arial"/>
          <w:sz w:val="20"/>
          <w:szCs w:val="20"/>
          <w:lang w:val="es-ES"/>
        </w:rPr>
      </w:pPr>
    </w:p>
    <w:p w14:paraId="02512EE6" w14:textId="77777777" w:rsidR="00FB674B" w:rsidRPr="00064ADD" w:rsidRDefault="00FB674B" w:rsidP="00FB674B">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7F80D6E9" w14:textId="77777777" w:rsidR="00FB674B" w:rsidRPr="002C09F4"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CC1B30B" w14:textId="77777777" w:rsidR="00FB674B" w:rsidRPr="00064ADD" w:rsidRDefault="00FB674B" w:rsidP="00FB674B">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lastRenderedPageBreak/>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7DFE63EA" w14:textId="77777777" w:rsidR="00FB674B" w:rsidRPr="002C09F4" w:rsidRDefault="00FB674B" w:rsidP="00FB674B">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234C0DAF" w14:textId="77777777" w:rsidR="00FB674B" w:rsidRPr="00064ADD" w:rsidRDefault="00FB674B" w:rsidP="00FB674B">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7B5A7D9" w14:textId="77777777" w:rsidR="00FB674B" w:rsidRPr="002C09F4" w:rsidRDefault="00FB674B" w:rsidP="00FB674B">
      <w:pPr>
        <w:jc w:val="both"/>
        <w:rPr>
          <w:rFonts w:ascii="GHEA Grapalat" w:hAnsi="GHEA Grapalat"/>
          <w:sz w:val="20"/>
          <w:lang w:val="hy-AM"/>
        </w:rPr>
      </w:pPr>
      <w:r>
        <w:rPr>
          <w:rFonts w:ascii="Arial" w:hAnsi="Arial" w:cs="Arial"/>
          <w:sz w:val="20"/>
          <w:lang w:val="hy-AM"/>
        </w:rPr>
        <w:t xml:space="preserve">                                                                                                                                   </w:t>
      </w:r>
      <w:r w:rsidRPr="00960D70">
        <w:rPr>
          <w:rFonts w:ascii="Arial" w:hAnsi="Arial" w:cs="Arial"/>
          <w:sz w:val="20"/>
          <w:lang w:val="hy-AM"/>
        </w:rPr>
        <w:t>Կ</w:t>
      </w:r>
      <w:r w:rsidRPr="00960D70">
        <w:rPr>
          <w:rFonts w:ascii="GHEA Grapalat" w:hAnsi="GHEA Grapalat" w:cs="Arial"/>
          <w:sz w:val="20"/>
          <w:lang w:val="hy-AM"/>
        </w:rPr>
        <w:t xml:space="preserve">. </w:t>
      </w:r>
      <w:r w:rsidRPr="00960D70">
        <w:rPr>
          <w:rFonts w:ascii="Arial" w:hAnsi="Arial" w:cs="Arial"/>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EF50F4A" w14:textId="77777777" w:rsidR="00FB674B" w:rsidRPr="00960D70" w:rsidRDefault="00FB674B" w:rsidP="00FB674B">
      <w:pPr>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2A587375" w14:textId="77777777" w:rsidR="00FB674B" w:rsidRPr="00EA25A4" w:rsidRDefault="00FB674B" w:rsidP="00FB674B">
      <w:pPr>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5226B9" w14:textId="77777777" w:rsidR="00FB674B" w:rsidRPr="00960D70" w:rsidRDefault="00FB674B" w:rsidP="00FB674B">
      <w:pPr>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50A44B2B" w14:textId="77777777" w:rsidR="00FB674B" w:rsidRPr="00960D70" w:rsidRDefault="00FB674B" w:rsidP="00FB674B">
      <w:pPr>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9E480CB" w14:textId="77777777" w:rsidR="00FB674B" w:rsidRDefault="00FB674B" w:rsidP="00FB674B">
      <w:pPr>
        <w:jc w:val="both"/>
        <w:rPr>
          <w:rFonts w:ascii="GHEA Grapalat" w:hAnsi="GHEA Grapalat"/>
          <w:i/>
          <w:sz w:val="16"/>
          <w:szCs w:val="16"/>
          <w:lang w:val="hy-AM" w:eastAsia="ru-RU"/>
        </w:rPr>
      </w:pPr>
    </w:p>
    <w:p w14:paraId="5E2DD338" w14:textId="77777777" w:rsidR="00FB674B" w:rsidRDefault="00FB674B" w:rsidP="00FB674B">
      <w:pPr>
        <w:jc w:val="both"/>
        <w:rPr>
          <w:rFonts w:ascii="GHEA Grapalat" w:hAnsi="GHEA Grapalat"/>
          <w:i/>
          <w:sz w:val="16"/>
          <w:szCs w:val="16"/>
          <w:lang w:val="hy-AM" w:eastAsia="ru-RU"/>
        </w:rPr>
      </w:pPr>
    </w:p>
    <w:p w14:paraId="1F0D05A1" w14:textId="77777777" w:rsidR="00FB674B" w:rsidRDefault="00FB674B" w:rsidP="00FB674B">
      <w:pPr>
        <w:jc w:val="both"/>
        <w:rPr>
          <w:rFonts w:ascii="GHEA Grapalat" w:hAnsi="GHEA Grapalat"/>
          <w:i/>
          <w:sz w:val="16"/>
          <w:szCs w:val="16"/>
          <w:lang w:val="hy-AM" w:eastAsia="ru-RU"/>
        </w:rPr>
      </w:pPr>
    </w:p>
    <w:p w14:paraId="04DBB771" w14:textId="7C19197A" w:rsidR="008D6E8E" w:rsidRDefault="008D6E8E" w:rsidP="00CE3A99">
      <w:pPr>
        <w:jc w:val="right"/>
        <w:rPr>
          <w:rFonts w:ascii="GHEA Grapalat" w:hAnsi="GHEA Grapalat" w:cs="Sylfaen"/>
          <w:b/>
          <w:lang w:val="hy-AM"/>
        </w:rPr>
      </w:pPr>
    </w:p>
    <w:p w14:paraId="69F35CB2" w14:textId="383810C6" w:rsidR="008D6E8E" w:rsidRDefault="008D6E8E" w:rsidP="00CE3A99">
      <w:pPr>
        <w:jc w:val="right"/>
        <w:rPr>
          <w:rFonts w:ascii="GHEA Grapalat" w:hAnsi="GHEA Grapalat" w:cs="Sylfaen"/>
          <w:b/>
          <w:lang w:val="hy-AM"/>
        </w:rPr>
      </w:pPr>
    </w:p>
    <w:p w14:paraId="59E85C49" w14:textId="42294CFD" w:rsidR="008D6E8E" w:rsidRDefault="008D6E8E" w:rsidP="00CE3A99">
      <w:pPr>
        <w:jc w:val="right"/>
        <w:rPr>
          <w:rFonts w:ascii="GHEA Grapalat" w:hAnsi="GHEA Grapalat" w:cs="Sylfaen"/>
          <w:b/>
          <w:lang w:val="hy-AM"/>
        </w:rPr>
      </w:pPr>
    </w:p>
    <w:p w14:paraId="457B520A" w14:textId="27071217" w:rsidR="008D6E8E" w:rsidRDefault="008D6E8E" w:rsidP="00CE3A99">
      <w:pPr>
        <w:jc w:val="right"/>
        <w:rPr>
          <w:rFonts w:ascii="GHEA Grapalat" w:hAnsi="GHEA Grapalat" w:cs="Sylfaen"/>
          <w:b/>
          <w:lang w:val="hy-AM"/>
        </w:rPr>
      </w:pPr>
    </w:p>
    <w:p w14:paraId="554DC8A2" w14:textId="2416C53F" w:rsidR="008D6E8E" w:rsidRDefault="008D6E8E" w:rsidP="00CE3A99">
      <w:pPr>
        <w:jc w:val="right"/>
        <w:rPr>
          <w:rFonts w:ascii="GHEA Grapalat" w:hAnsi="GHEA Grapalat" w:cs="Sylfaen"/>
          <w:b/>
          <w:lang w:val="hy-AM"/>
        </w:rPr>
      </w:pPr>
    </w:p>
    <w:p w14:paraId="1899C5ED" w14:textId="5E4AC5E0" w:rsidR="008D6E8E" w:rsidRDefault="008D6E8E" w:rsidP="00CE3A99">
      <w:pPr>
        <w:jc w:val="right"/>
        <w:rPr>
          <w:rFonts w:ascii="GHEA Grapalat" w:hAnsi="GHEA Grapalat" w:cs="Sylfaen"/>
          <w:b/>
          <w:lang w:val="hy-AM"/>
        </w:rPr>
      </w:pPr>
    </w:p>
    <w:p w14:paraId="759605BA" w14:textId="1766AB3B" w:rsidR="008D6E8E" w:rsidRDefault="008D6E8E" w:rsidP="00CE3A99">
      <w:pPr>
        <w:jc w:val="right"/>
        <w:rPr>
          <w:rFonts w:ascii="GHEA Grapalat" w:hAnsi="GHEA Grapalat" w:cs="Sylfaen"/>
          <w:b/>
          <w:lang w:val="hy-AM"/>
        </w:rPr>
      </w:pPr>
    </w:p>
    <w:p w14:paraId="58C3B73F" w14:textId="6759CA4B" w:rsidR="008D6E8E" w:rsidRDefault="008D6E8E" w:rsidP="00CE3A99">
      <w:pPr>
        <w:jc w:val="right"/>
        <w:rPr>
          <w:rFonts w:ascii="GHEA Grapalat" w:hAnsi="GHEA Grapalat" w:cs="Sylfaen"/>
          <w:b/>
          <w:lang w:val="hy-AM"/>
        </w:rPr>
      </w:pPr>
    </w:p>
    <w:p w14:paraId="7AB29A5A" w14:textId="30D8593F" w:rsidR="008D6E8E" w:rsidRDefault="008D6E8E" w:rsidP="00CE3A99">
      <w:pPr>
        <w:jc w:val="right"/>
        <w:rPr>
          <w:rFonts w:ascii="GHEA Grapalat" w:hAnsi="GHEA Grapalat" w:cs="Sylfaen"/>
          <w:b/>
          <w:lang w:val="hy-AM"/>
        </w:rPr>
      </w:pPr>
    </w:p>
    <w:p w14:paraId="76E484C0" w14:textId="37C5A2CD" w:rsidR="008D6E8E" w:rsidRDefault="008D6E8E" w:rsidP="00CE3A99">
      <w:pPr>
        <w:jc w:val="right"/>
        <w:rPr>
          <w:rFonts w:ascii="GHEA Grapalat" w:hAnsi="GHEA Grapalat" w:cs="Sylfaen"/>
          <w:b/>
          <w:lang w:val="hy-AM"/>
        </w:rPr>
      </w:pPr>
    </w:p>
    <w:p w14:paraId="34035F6D" w14:textId="0070A0FC" w:rsidR="008D6E8E" w:rsidRDefault="008D6E8E" w:rsidP="00CE3A99">
      <w:pPr>
        <w:jc w:val="right"/>
        <w:rPr>
          <w:rFonts w:ascii="GHEA Grapalat" w:hAnsi="GHEA Grapalat" w:cs="Sylfaen"/>
          <w:b/>
          <w:lang w:val="hy-AM"/>
        </w:rPr>
      </w:pPr>
    </w:p>
    <w:p w14:paraId="7BDC827D" w14:textId="5586F649" w:rsidR="008D6E8E" w:rsidRDefault="008D6E8E" w:rsidP="00CE3A99">
      <w:pPr>
        <w:jc w:val="right"/>
        <w:rPr>
          <w:rFonts w:ascii="GHEA Grapalat" w:hAnsi="GHEA Grapalat" w:cs="Sylfaen"/>
          <w:b/>
          <w:lang w:val="hy-AM"/>
        </w:rPr>
      </w:pPr>
    </w:p>
    <w:p w14:paraId="35A34415" w14:textId="5377B33E" w:rsidR="008D6E8E" w:rsidRDefault="008D6E8E" w:rsidP="00CE3A99">
      <w:pPr>
        <w:jc w:val="right"/>
        <w:rPr>
          <w:rFonts w:ascii="GHEA Grapalat" w:hAnsi="GHEA Grapalat" w:cs="Sylfaen"/>
          <w:b/>
          <w:lang w:val="hy-AM"/>
        </w:rPr>
      </w:pPr>
    </w:p>
    <w:p w14:paraId="322434A8" w14:textId="77777777" w:rsidR="008D6E8E" w:rsidRDefault="008D6E8E" w:rsidP="00CE3A99">
      <w:pPr>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61A84095" w14:textId="4A784A85" w:rsidR="00EA25A4" w:rsidRDefault="00EA25A4" w:rsidP="008D6E8E">
      <w:pPr>
        <w:jc w:val="both"/>
        <w:rPr>
          <w:rFonts w:ascii="GHEA Grapalat" w:hAnsi="GHEA Grapalat"/>
          <w:i/>
          <w:sz w:val="16"/>
          <w:szCs w:val="16"/>
          <w:lang w:val="hy-AM" w:eastAsia="ru-RU"/>
        </w:rPr>
      </w:pPr>
    </w:p>
    <w:p w14:paraId="03CFB71F" w14:textId="52B0DBD4" w:rsidR="00FB674B" w:rsidRDefault="00FB674B" w:rsidP="008D6E8E">
      <w:pPr>
        <w:jc w:val="both"/>
        <w:rPr>
          <w:rFonts w:ascii="GHEA Grapalat" w:hAnsi="GHEA Grapalat"/>
          <w:i/>
          <w:sz w:val="16"/>
          <w:szCs w:val="16"/>
          <w:lang w:val="hy-AM" w:eastAsia="ru-RU"/>
        </w:rPr>
      </w:pPr>
    </w:p>
    <w:p w14:paraId="65EE3D5D" w14:textId="7FB50175" w:rsidR="00FB674B" w:rsidRDefault="00FB674B" w:rsidP="008D6E8E">
      <w:pPr>
        <w:jc w:val="both"/>
        <w:rPr>
          <w:rFonts w:ascii="GHEA Grapalat" w:hAnsi="GHEA Grapalat"/>
          <w:i/>
          <w:sz w:val="16"/>
          <w:szCs w:val="16"/>
          <w:lang w:val="hy-AM" w:eastAsia="ru-RU"/>
        </w:rPr>
      </w:pPr>
    </w:p>
    <w:p w14:paraId="5E05DC30" w14:textId="21DD12DA" w:rsidR="00FB674B" w:rsidRDefault="00FB674B" w:rsidP="008D6E8E">
      <w:pPr>
        <w:jc w:val="both"/>
        <w:rPr>
          <w:rFonts w:ascii="GHEA Grapalat" w:hAnsi="GHEA Grapalat"/>
          <w:i/>
          <w:sz w:val="16"/>
          <w:szCs w:val="16"/>
          <w:lang w:val="hy-AM" w:eastAsia="ru-RU"/>
        </w:rPr>
      </w:pPr>
    </w:p>
    <w:p w14:paraId="392900E0" w14:textId="75135662" w:rsidR="00FB674B" w:rsidRDefault="00FB674B" w:rsidP="008D6E8E">
      <w:pPr>
        <w:jc w:val="both"/>
        <w:rPr>
          <w:rFonts w:ascii="GHEA Grapalat" w:hAnsi="GHEA Grapalat"/>
          <w:i/>
          <w:sz w:val="16"/>
          <w:szCs w:val="16"/>
          <w:lang w:val="hy-AM" w:eastAsia="ru-RU"/>
        </w:rPr>
      </w:pPr>
    </w:p>
    <w:p w14:paraId="01E5D29C" w14:textId="68CD5873" w:rsidR="00FB674B" w:rsidRDefault="00FB674B" w:rsidP="008D6E8E">
      <w:pPr>
        <w:jc w:val="both"/>
        <w:rPr>
          <w:rFonts w:ascii="GHEA Grapalat" w:hAnsi="GHEA Grapalat"/>
          <w:i/>
          <w:sz w:val="16"/>
          <w:szCs w:val="16"/>
          <w:lang w:val="hy-AM" w:eastAsia="ru-RU"/>
        </w:rPr>
      </w:pPr>
    </w:p>
    <w:p w14:paraId="28C7334F" w14:textId="7D082E05" w:rsidR="00FB674B" w:rsidRDefault="00FB674B" w:rsidP="008D6E8E">
      <w:pPr>
        <w:jc w:val="both"/>
        <w:rPr>
          <w:rFonts w:ascii="GHEA Grapalat" w:hAnsi="GHEA Grapalat"/>
          <w:i/>
          <w:sz w:val="16"/>
          <w:szCs w:val="16"/>
          <w:lang w:val="hy-AM" w:eastAsia="ru-RU"/>
        </w:rPr>
      </w:pPr>
    </w:p>
    <w:p w14:paraId="3DDA6B3B" w14:textId="7F50822F" w:rsidR="00FB674B" w:rsidRDefault="00FB674B" w:rsidP="008D6E8E">
      <w:pPr>
        <w:jc w:val="both"/>
        <w:rPr>
          <w:rFonts w:ascii="GHEA Grapalat" w:hAnsi="GHEA Grapalat"/>
          <w:i/>
          <w:sz w:val="16"/>
          <w:szCs w:val="16"/>
          <w:lang w:val="hy-AM" w:eastAsia="ru-RU"/>
        </w:rPr>
      </w:pPr>
    </w:p>
    <w:p w14:paraId="4E9F376A" w14:textId="4D1DBE8A" w:rsidR="00FB674B" w:rsidRDefault="00FB674B" w:rsidP="008D6E8E">
      <w:pPr>
        <w:jc w:val="both"/>
        <w:rPr>
          <w:rFonts w:ascii="GHEA Grapalat" w:hAnsi="GHEA Grapalat"/>
          <w:i/>
          <w:sz w:val="16"/>
          <w:szCs w:val="16"/>
          <w:lang w:val="hy-AM" w:eastAsia="ru-RU"/>
        </w:rPr>
      </w:pPr>
    </w:p>
    <w:p w14:paraId="09239698" w14:textId="3554EC42" w:rsidR="00FB674B" w:rsidRDefault="00FB674B" w:rsidP="008D6E8E">
      <w:pPr>
        <w:jc w:val="both"/>
        <w:rPr>
          <w:rFonts w:ascii="GHEA Grapalat" w:hAnsi="GHEA Grapalat"/>
          <w:i/>
          <w:sz w:val="16"/>
          <w:szCs w:val="16"/>
          <w:lang w:val="hy-AM" w:eastAsia="ru-RU"/>
        </w:rPr>
      </w:pPr>
    </w:p>
    <w:p w14:paraId="15F86BCF" w14:textId="764C90C7" w:rsidR="00FB674B" w:rsidRDefault="00FB674B" w:rsidP="008D6E8E">
      <w:pPr>
        <w:jc w:val="both"/>
        <w:rPr>
          <w:rFonts w:ascii="GHEA Grapalat" w:hAnsi="GHEA Grapalat"/>
          <w:i/>
          <w:sz w:val="16"/>
          <w:szCs w:val="16"/>
          <w:lang w:val="hy-AM" w:eastAsia="ru-RU"/>
        </w:rPr>
      </w:pPr>
    </w:p>
    <w:p w14:paraId="725B256A" w14:textId="2DB74EEB" w:rsidR="00FB674B" w:rsidRDefault="00FB674B" w:rsidP="008D6E8E">
      <w:pPr>
        <w:jc w:val="both"/>
        <w:rPr>
          <w:rFonts w:ascii="GHEA Grapalat" w:hAnsi="GHEA Grapalat"/>
          <w:i/>
          <w:sz w:val="16"/>
          <w:szCs w:val="16"/>
          <w:lang w:val="hy-AM" w:eastAsia="ru-RU"/>
        </w:rPr>
      </w:pPr>
    </w:p>
    <w:p w14:paraId="6C5B4723" w14:textId="04C50BA5" w:rsidR="00FB674B" w:rsidRDefault="00FB674B" w:rsidP="008D6E8E">
      <w:pPr>
        <w:jc w:val="both"/>
        <w:rPr>
          <w:rFonts w:ascii="GHEA Grapalat" w:hAnsi="GHEA Grapalat"/>
          <w:i/>
          <w:sz w:val="16"/>
          <w:szCs w:val="16"/>
          <w:lang w:val="hy-AM" w:eastAsia="ru-RU"/>
        </w:rPr>
      </w:pPr>
    </w:p>
    <w:p w14:paraId="165C6B39" w14:textId="728A189C" w:rsidR="00FB674B" w:rsidRDefault="00FB674B" w:rsidP="008D6E8E">
      <w:pPr>
        <w:jc w:val="both"/>
        <w:rPr>
          <w:rFonts w:ascii="GHEA Grapalat" w:hAnsi="GHEA Grapalat"/>
          <w:i/>
          <w:sz w:val="16"/>
          <w:szCs w:val="16"/>
          <w:lang w:val="hy-AM" w:eastAsia="ru-RU"/>
        </w:rPr>
      </w:pPr>
    </w:p>
    <w:p w14:paraId="36DF0DA3" w14:textId="261AEE86" w:rsidR="00FB674B" w:rsidRDefault="00FB674B" w:rsidP="008D6E8E">
      <w:pPr>
        <w:jc w:val="both"/>
        <w:rPr>
          <w:rFonts w:ascii="GHEA Grapalat" w:hAnsi="GHEA Grapalat"/>
          <w:i/>
          <w:sz w:val="16"/>
          <w:szCs w:val="16"/>
          <w:lang w:val="hy-AM" w:eastAsia="ru-RU"/>
        </w:rPr>
      </w:pPr>
    </w:p>
    <w:p w14:paraId="723D4904" w14:textId="34272374" w:rsidR="00FB674B" w:rsidRDefault="00FB674B" w:rsidP="008D6E8E">
      <w:pPr>
        <w:jc w:val="both"/>
        <w:rPr>
          <w:rFonts w:ascii="GHEA Grapalat" w:hAnsi="GHEA Grapalat"/>
          <w:i/>
          <w:sz w:val="16"/>
          <w:szCs w:val="16"/>
          <w:lang w:val="hy-AM" w:eastAsia="ru-RU"/>
        </w:rPr>
      </w:pPr>
    </w:p>
    <w:p w14:paraId="5C87DC80" w14:textId="6322FFA7" w:rsidR="00FB674B" w:rsidRDefault="00FB674B" w:rsidP="008D6E8E">
      <w:pPr>
        <w:jc w:val="both"/>
        <w:rPr>
          <w:rFonts w:ascii="GHEA Grapalat" w:hAnsi="GHEA Grapalat"/>
          <w:i/>
          <w:sz w:val="16"/>
          <w:szCs w:val="16"/>
          <w:lang w:val="hy-AM" w:eastAsia="ru-RU"/>
        </w:rPr>
      </w:pPr>
    </w:p>
    <w:p w14:paraId="50B68BC0" w14:textId="061C15AD" w:rsidR="00FB674B" w:rsidRDefault="00FB674B" w:rsidP="008D6E8E">
      <w:pPr>
        <w:jc w:val="both"/>
        <w:rPr>
          <w:rFonts w:ascii="GHEA Grapalat" w:hAnsi="GHEA Grapalat"/>
          <w:i/>
          <w:sz w:val="16"/>
          <w:szCs w:val="16"/>
          <w:lang w:val="hy-AM" w:eastAsia="ru-RU"/>
        </w:rPr>
      </w:pPr>
    </w:p>
    <w:p w14:paraId="7E7847EA" w14:textId="676BD371" w:rsidR="00FB674B" w:rsidRDefault="00FB674B" w:rsidP="008D6E8E">
      <w:pPr>
        <w:jc w:val="both"/>
        <w:rPr>
          <w:rFonts w:ascii="GHEA Grapalat" w:hAnsi="GHEA Grapalat"/>
          <w:i/>
          <w:sz w:val="16"/>
          <w:szCs w:val="16"/>
          <w:lang w:val="hy-AM" w:eastAsia="ru-RU"/>
        </w:rPr>
      </w:pPr>
    </w:p>
    <w:p w14:paraId="2E9B8492" w14:textId="1F39ABCF" w:rsidR="00FB674B" w:rsidRDefault="00FB674B" w:rsidP="008D6E8E">
      <w:pPr>
        <w:jc w:val="both"/>
        <w:rPr>
          <w:rFonts w:ascii="GHEA Grapalat" w:hAnsi="GHEA Grapalat"/>
          <w:i/>
          <w:sz w:val="16"/>
          <w:szCs w:val="16"/>
          <w:lang w:val="hy-AM" w:eastAsia="ru-RU"/>
        </w:rPr>
      </w:pPr>
    </w:p>
    <w:p w14:paraId="0280E4B7" w14:textId="25D30305" w:rsidR="00FB674B" w:rsidRDefault="00FB674B" w:rsidP="008D6E8E">
      <w:pPr>
        <w:jc w:val="both"/>
        <w:rPr>
          <w:rFonts w:ascii="GHEA Grapalat" w:hAnsi="GHEA Grapalat"/>
          <w:i/>
          <w:sz w:val="16"/>
          <w:szCs w:val="16"/>
          <w:lang w:val="hy-AM" w:eastAsia="ru-RU"/>
        </w:rPr>
      </w:pPr>
    </w:p>
    <w:p w14:paraId="2B2795AF" w14:textId="28A63444" w:rsidR="00FB674B" w:rsidRDefault="00FB674B" w:rsidP="008D6E8E">
      <w:pPr>
        <w:jc w:val="both"/>
        <w:rPr>
          <w:rFonts w:ascii="GHEA Grapalat" w:hAnsi="GHEA Grapalat"/>
          <w:i/>
          <w:sz w:val="16"/>
          <w:szCs w:val="16"/>
          <w:lang w:val="hy-AM" w:eastAsia="ru-RU"/>
        </w:rPr>
      </w:pPr>
    </w:p>
    <w:p w14:paraId="0B2FD871" w14:textId="458F2252" w:rsidR="00FB674B" w:rsidRDefault="00FB674B" w:rsidP="008D6E8E">
      <w:pPr>
        <w:jc w:val="both"/>
        <w:rPr>
          <w:rFonts w:ascii="GHEA Grapalat" w:hAnsi="GHEA Grapalat"/>
          <w:i/>
          <w:sz w:val="16"/>
          <w:szCs w:val="16"/>
          <w:lang w:val="hy-AM" w:eastAsia="ru-RU"/>
        </w:rPr>
      </w:pPr>
    </w:p>
    <w:p w14:paraId="1F247144" w14:textId="541A107F" w:rsidR="00FB674B" w:rsidRDefault="00FB674B" w:rsidP="008D6E8E">
      <w:pPr>
        <w:jc w:val="both"/>
        <w:rPr>
          <w:rFonts w:ascii="GHEA Grapalat" w:hAnsi="GHEA Grapalat"/>
          <w:i/>
          <w:sz w:val="16"/>
          <w:szCs w:val="16"/>
          <w:lang w:val="hy-AM" w:eastAsia="ru-RU"/>
        </w:rPr>
      </w:pPr>
    </w:p>
    <w:p w14:paraId="06F7CD54" w14:textId="6B8CC649" w:rsidR="00FB674B" w:rsidRDefault="00FB674B" w:rsidP="008D6E8E">
      <w:pPr>
        <w:jc w:val="both"/>
        <w:rPr>
          <w:rFonts w:ascii="GHEA Grapalat" w:hAnsi="GHEA Grapalat"/>
          <w:i/>
          <w:sz w:val="16"/>
          <w:szCs w:val="16"/>
          <w:lang w:val="hy-AM" w:eastAsia="ru-RU"/>
        </w:rPr>
      </w:pPr>
    </w:p>
    <w:p w14:paraId="129FD642" w14:textId="18EB5FA5" w:rsidR="00FB674B" w:rsidRDefault="00FB674B" w:rsidP="008D6E8E">
      <w:pPr>
        <w:jc w:val="both"/>
        <w:rPr>
          <w:rFonts w:ascii="GHEA Grapalat" w:hAnsi="GHEA Grapalat"/>
          <w:i/>
          <w:sz w:val="16"/>
          <w:szCs w:val="16"/>
          <w:lang w:val="hy-AM" w:eastAsia="ru-RU"/>
        </w:rPr>
      </w:pPr>
    </w:p>
    <w:p w14:paraId="18C1033A" w14:textId="3FA58A15" w:rsidR="00FB674B" w:rsidRDefault="00FB674B" w:rsidP="008D6E8E">
      <w:pPr>
        <w:jc w:val="both"/>
        <w:rPr>
          <w:rFonts w:ascii="GHEA Grapalat" w:hAnsi="GHEA Grapalat"/>
          <w:i/>
          <w:sz w:val="16"/>
          <w:szCs w:val="16"/>
          <w:lang w:val="hy-AM" w:eastAsia="ru-RU"/>
        </w:rPr>
      </w:pPr>
    </w:p>
    <w:p w14:paraId="4CAF2271" w14:textId="75C92895" w:rsidR="00FB674B" w:rsidRDefault="00FB674B" w:rsidP="008D6E8E">
      <w:pPr>
        <w:jc w:val="both"/>
        <w:rPr>
          <w:rFonts w:ascii="GHEA Grapalat" w:hAnsi="GHEA Grapalat"/>
          <w:i/>
          <w:sz w:val="16"/>
          <w:szCs w:val="16"/>
          <w:lang w:val="hy-AM" w:eastAsia="ru-RU"/>
        </w:rPr>
      </w:pPr>
    </w:p>
    <w:p w14:paraId="4126CCAC" w14:textId="0886B5BC" w:rsidR="00FB674B" w:rsidRDefault="00FB674B"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E9CECCA" w14:textId="77777777" w:rsidR="00FB674B" w:rsidRPr="00FB674B" w:rsidRDefault="00FB674B" w:rsidP="00FB674B">
      <w:pPr>
        <w:jc w:val="right"/>
        <w:rPr>
          <w:rFonts w:ascii="GHEA Grapalat" w:hAnsi="GHEA Grapalat" w:cs="Sylfaen"/>
          <w:b/>
          <w:lang w:val="es-ES" w:eastAsia="ru-RU"/>
        </w:rPr>
      </w:pPr>
    </w:p>
    <w:p w14:paraId="4534EF87" w14:textId="77777777" w:rsidR="00FB674B" w:rsidRPr="00FB674B" w:rsidRDefault="00FB674B" w:rsidP="00FB674B">
      <w:pPr>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t>Հավելված  N 1.1*</w:t>
      </w:r>
    </w:p>
    <w:p w14:paraId="1AD5E856" w14:textId="35C2EF48" w:rsidR="00FB674B" w:rsidRPr="00FB674B" w:rsidRDefault="00FB674B" w:rsidP="00FB674B">
      <w:pPr>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t>«</w:t>
      </w:r>
      <w:r w:rsidR="00594B96">
        <w:rPr>
          <w:rFonts w:ascii="GHEA Grapalat" w:hAnsi="GHEA Grapalat" w:cs="Sylfaen"/>
          <w:b/>
          <w:lang w:val="es-ES" w:eastAsia="ru-RU"/>
        </w:rPr>
        <w:t>ՀԱ-ԳՀԾՁԲ-2026/6</w:t>
      </w:r>
      <w:r w:rsidRPr="00FB674B">
        <w:rPr>
          <w:rFonts w:ascii="GHEA Grapalat" w:hAnsi="GHEA Grapalat" w:cs="Sylfaen"/>
          <w:b/>
          <w:lang w:val="es-ES" w:eastAsia="ru-RU"/>
        </w:rPr>
        <w:t>»*  ծածկագրով</w:t>
      </w:r>
    </w:p>
    <w:p w14:paraId="2DA7B882" w14:textId="1B3EDA00" w:rsidR="008D6E8E" w:rsidRDefault="00FB674B" w:rsidP="00FB674B">
      <w:pPr>
        <w:ind w:firstLine="562"/>
        <w:contextualSpacing/>
        <w:jc w:val="right"/>
        <w:rPr>
          <w:rFonts w:ascii="GHEA Grapalat" w:hAnsi="GHEA Grapalat" w:cs="Sylfaen"/>
          <w:b/>
          <w:lang w:val="es-ES"/>
        </w:rPr>
      </w:pPr>
      <w:r w:rsidRPr="00FB674B">
        <w:rPr>
          <w:rFonts w:ascii="GHEA Grapalat" w:hAnsi="GHEA Grapalat" w:cs="Sylfaen"/>
          <w:b/>
          <w:lang w:val="es-ES" w:eastAsia="ru-RU"/>
        </w:rPr>
        <w:t>գնանշման հարցման հրավերի</w:t>
      </w:r>
    </w:p>
    <w:p w14:paraId="165E1BD6" w14:textId="77777777" w:rsidR="008D6E8E" w:rsidRPr="00FA6936" w:rsidRDefault="008D6E8E" w:rsidP="008D6E8E">
      <w:pPr>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403EEF30"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jc w:val="right"/>
        <w:rPr>
          <w:rFonts w:ascii="GHEA Grapalat" w:hAnsi="GHEA Grapalat" w:cs="Arial"/>
          <w:b/>
        </w:rPr>
      </w:pPr>
    </w:p>
    <w:p w14:paraId="549FA790" w14:textId="77777777" w:rsidR="008D6E8E" w:rsidRDefault="008D6E8E" w:rsidP="008D6E8E">
      <w:pPr>
        <w:rPr>
          <w:rFonts w:ascii="GHEA Grapalat" w:hAnsi="GHEA Grapalat"/>
          <w:i/>
          <w:sz w:val="16"/>
          <w:szCs w:val="16"/>
          <w:lang w:val="hy-AM"/>
        </w:rPr>
      </w:pPr>
    </w:p>
    <w:p w14:paraId="0BEC2C43" w14:textId="77777777" w:rsidR="008D6E8E" w:rsidRDefault="008D6E8E" w:rsidP="008D6E8E">
      <w:pPr>
        <w:rPr>
          <w:rFonts w:ascii="GHEA Grapalat" w:hAnsi="GHEA Grapalat"/>
          <w:i/>
          <w:sz w:val="16"/>
          <w:szCs w:val="16"/>
          <w:lang w:val="hy-AM"/>
        </w:rPr>
      </w:pPr>
    </w:p>
    <w:p w14:paraId="7E6ABDDC" w14:textId="77777777" w:rsidR="008D6E8E" w:rsidRDefault="008D6E8E" w:rsidP="008D6E8E">
      <w:pPr>
        <w:rPr>
          <w:rFonts w:ascii="GHEA Grapalat" w:hAnsi="GHEA Grapalat"/>
          <w:i/>
          <w:sz w:val="16"/>
          <w:szCs w:val="16"/>
          <w:lang w:val="hy-AM"/>
        </w:rPr>
      </w:pPr>
    </w:p>
    <w:p w14:paraId="6002919D" w14:textId="77777777" w:rsidR="008D6E8E" w:rsidRDefault="008D6E8E" w:rsidP="008D6E8E">
      <w:pPr>
        <w:rPr>
          <w:rFonts w:ascii="GHEA Grapalat" w:hAnsi="GHEA Grapalat"/>
          <w:i/>
          <w:sz w:val="16"/>
          <w:szCs w:val="16"/>
          <w:lang w:val="hy-AM"/>
        </w:rPr>
      </w:pPr>
    </w:p>
    <w:p w14:paraId="5D991511" w14:textId="77777777" w:rsidR="008D6E8E" w:rsidRDefault="008D6E8E" w:rsidP="008D6E8E">
      <w:pPr>
        <w:rPr>
          <w:rFonts w:ascii="GHEA Grapalat" w:hAnsi="GHEA Grapalat"/>
          <w:b/>
          <w:lang w:val="hy-AM"/>
        </w:rPr>
      </w:pPr>
    </w:p>
    <w:p w14:paraId="54CA0FA1" w14:textId="77777777" w:rsidR="008D6E8E" w:rsidRDefault="008D6E8E" w:rsidP="008D6E8E">
      <w:pPr>
        <w:rPr>
          <w:rFonts w:ascii="GHEA Grapalat" w:hAnsi="GHEA Grapalat"/>
          <w:b/>
          <w:lang w:val="hy-AM"/>
        </w:rPr>
      </w:pPr>
    </w:p>
    <w:p w14:paraId="66C68740" w14:textId="77777777" w:rsidR="008D6E8E" w:rsidRDefault="008D6E8E" w:rsidP="008D6E8E">
      <w:pPr>
        <w:rPr>
          <w:rFonts w:ascii="GHEA Grapalat" w:hAnsi="GHEA Grapalat"/>
          <w:b/>
          <w:lang w:val="hy-AM"/>
        </w:rPr>
      </w:pPr>
    </w:p>
    <w:p w14:paraId="693F9470" w14:textId="77777777" w:rsidR="008D6E8E" w:rsidRDefault="008D6E8E" w:rsidP="008D6E8E">
      <w:pPr>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5B7B73A4" w:rsidR="008D6E8E" w:rsidRDefault="008D6E8E" w:rsidP="008D6E8E">
      <w:pPr>
        <w:spacing w:line="360" w:lineRule="auto"/>
        <w:jc w:val="center"/>
        <w:rPr>
          <w:rFonts w:ascii="GHEA Grapalat" w:eastAsia="GHEA Grapalat" w:hAnsi="GHEA Grapalat" w:cs="GHEA Grapalat"/>
          <w:b/>
        </w:rPr>
      </w:pPr>
    </w:p>
    <w:p w14:paraId="2A104AD3" w14:textId="77777777" w:rsidR="00113482" w:rsidRDefault="00113482"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4BEFBC6D" w14:textId="32D284E1" w:rsidR="008D6E8E" w:rsidRPr="00113482" w:rsidRDefault="008D6E8E" w:rsidP="00113482">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3990E7C7" w14:textId="0A1620FD" w:rsidR="008D6E8E" w:rsidRPr="00113482" w:rsidRDefault="008D6E8E" w:rsidP="00113482">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54D4E44" w14:textId="760884AC" w:rsidR="008D6E8E" w:rsidRPr="00113482" w:rsidRDefault="008D6E8E" w:rsidP="00113482">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ind w:left="360"/>
        <w:rPr>
          <w:rFonts w:ascii="GHEA Grapalat" w:hAnsi="GHEA Grapalat" w:cs="Sylfaen"/>
          <w:i/>
          <w:sz w:val="16"/>
          <w:szCs w:val="16"/>
          <w:lang w:val="hy-AM" w:eastAsia="ru-RU"/>
        </w:rPr>
      </w:pPr>
    </w:p>
    <w:p w14:paraId="0E1DF721" w14:textId="77777777" w:rsidR="008D6E8E" w:rsidRPr="00FA6936" w:rsidRDefault="008D6E8E" w:rsidP="008D6E8E">
      <w:pPr>
        <w:ind w:left="360"/>
        <w:rPr>
          <w:rFonts w:ascii="GHEA Grapalat" w:hAnsi="GHEA Grapalat" w:cs="Sylfaen"/>
          <w:i/>
          <w:sz w:val="16"/>
          <w:szCs w:val="16"/>
          <w:lang w:val="hy-AM" w:eastAsia="ru-RU"/>
        </w:rPr>
      </w:pPr>
    </w:p>
    <w:p w14:paraId="2E9E6AA8" w14:textId="77777777" w:rsidR="008D6E8E" w:rsidRPr="00FA6936" w:rsidRDefault="008D6E8E" w:rsidP="008D6E8E">
      <w:pPr>
        <w:ind w:left="360"/>
        <w:rPr>
          <w:rFonts w:ascii="GHEA Grapalat" w:hAnsi="GHEA Grapalat" w:cs="Sylfaen"/>
          <w:i/>
          <w:sz w:val="16"/>
          <w:szCs w:val="16"/>
          <w:lang w:val="hy-AM" w:eastAsia="ru-RU"/>
        </w:rPr>
      </w:pPr>
    </w:p>
    <w:p w14:paraId="0E6E7551" w14:textId="77777777" w:rsidR="008D6E8E" w:rsidRPr="00FA6936" w:rsidRDefault="008D6E8E" w:rsidP="008D6E8E">
      <w:pPr>
        <w:ind w:left="360"/>
        <w:rPr>
          <w:rFonts w:ascii="GHEA Grapalat" w:hAnsi="GHEA Grapalat" w:cs="Sylfaen"/>
          <w:i/>
          <w:sz w:val="16"/>
          <w:szCs w:val="16"/>
          <w:lang w:val="hy-AM" w:eastAsia="ru-RU"/>
        </w:rPr>
      </w:pPr>
    </w:p>
    <w:p w14:paraId="3E976670" w14:textId="77777777" w:rsidR="008D6E8E" w:rsidRPr="00FA6936" w:rsidRDefault="008D6E8E" w:rsidP="008D6E8E">
      <w:pPr>
        <w:ind w:left="360"/>
        <w:rPr>
          <w:rFonts w:ascii="GHEA Grapalat" w:hAnsi="GHEA Grapalat" w:cs="Sylfaen"/>
          <w:i/>
          <w:sz w:val="16"/>
          <w:szCs w:val="16"/>
          <w:lang w:val="hy-AM" w:eastAsia="ru-RU"/>
        </w:rPr>
      </w:pPr>
    </w:p>
    <w:p w14:paraId="5141B180" w14:textId="77777777" w:rsidR="008D6E8E" w:rsidRPr="00FA6936" w:rsidRDefault="008D6E8E" w:rsidP="008D6E8E">
      <w:pPr>
        <w:ind w:left="360"/>
        <w:rPr>
          <w:rFonts w:ascii="GHEA Grapalat" w:hAnsi="GHEA Grapalat" w:cs="Sylfaen"/>
          <w:i/>
          <w:sz w:val="16"/>
          <w:szCs w:val="16"/>
          <w:lang w:val="hy-AM" w:eastAsia="ru-RU"/>
        </w:rPr>
      </w:pPr>
    </w:p>
    <w:p w14:paraId="60435B08" w14:textId="77777777" w:rsidR="008D6E8E" w:rsidRPr="00FA6936" w:rsidRDefault="008D6E8E" w:rsidP="008D6E8E">
      <w:pPr>
        <w:ind w:left="360"/>
        <w:rPr>
          <w:rFonts w:ascii="GHEA Grapalat" w:hAnsi="GHEA Grapalat" w:cs="Sylfaen"/>
          <w:i/>
          <w:sz w:val="16"/>
          <w:szCs w:val="16"/>
          <w:lang w:val="hy-AM" w:eastAsia="ru-RU"/>
        </w:rPr>
      </w:pPr>
    </w:p>
    <w:p w14:paraId="13083274" w14:textId="77777777" w:rsidR="008D6E8E" w:rsidRPr="00FA6936" w:rsidRDefault="008D6E8E" w:rsidP="008D6E8E">
      <w:pPr>
        <w:ind w:left="36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ind w:left="36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ind w:left="36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7136803" w14:textId="77777777" w:rsidR="0084338E" w:rsidRPr="00064ADD" w:rsidRDefault="0084338E" w:rsidP="0084338E">
      <w:pPr>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4E8A1CA5" w14:textId="66D7E22B" w:rsidR="0084338E" w:rsidRPr="00064ADD" w:rsidRDefault="0084338E" w:rsidP="0084338E">
      <w:pPr>
        <w:jc w:val="right"/>
        <w:rPr>
          <w:rFonts w:ascii="GHEA Grapalat" w:hAnsi="GHEA Grapalat" w:cs="Arial"/>
          <w:b/>
          <w:lang w:val="hy-AM"/>
        </w:rPr>
      </w:pPr>
      <w:r w:rsidRPr="00064ADD">
        <w:rPr>
          <w:rFonts w:ascii="GHEA Grapalat" w:hAnsi="GHEA Grapalat"/>
          <w:lang w:val="hy-AM"/>
        </w:rPr>
        <w:t>«</w:t>
      </w:r>
      <w:r w:rsidR="00594B96">
        <w:rPr>
          <w:rFonts w:ascii="GHEA Grapalat" w:hAnsi="GHEA Grapalat"/>
          <w:b/>
          <w:lang w:val="hy-AM"/>
        </w:rPr>
        <w:t>ՀԱ-ԳՀԾՁԲ-2026/6</w:t>
      </w:r>
      <w:r w:rsidRPr="00064ADD">
        <w:rPr>
          <w:rFonts w:ascii="GHEA Grapalat" w:hAnsi="GHEA Grapalat"/>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379D2D0" w14:textId="77777777" w:rsidR="0084338E" w:rsidRPr="00064ADD" w:rsidRDefault="0084338E" w:rsidP="0084338E">
      <w:pPr>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3994C7B" w14:textId="77777777" w:rsidR="0084338E" w:rsidRPr="00064ADD" w:rsidRDefault="0084338E" w:rsidP="0084338E">
      <w:pPr>
        <w:rPr>
          <w:rFonts w:ascii="GHEA Grapalat" w:hAnsi="GHEA Grapalat"/>
          <w:lang w:val="hy-AM"/>
        </w:rPr>
      </w:pPr>
    </w:p>
    <w:p w14:paraId="7B17D921" w14:textId="77777777" w:rsidR="0084338E" w:rsidRPr="00064ADD" w:rsidRDefault="0084338E" w:rsidP="0084338E">
      <w:pPr>
        <w:ind w:firstLine="567"/>
        <w:jc w:val="center"/>
        <w:rPr>
          <w:rFonts w:ascii="GHEA Grapalat" w:hAnsi="GHEA Grapalat"/>
          <w:sz w:val="20"/>
          <w:lang w:val="hy-AM"/>
        </w:rPr>
      </w:pPr>
    </w:p>
    <w:p w14:paraId="5CF1CE02" w14:textId="77777777" w:rsidR="0084338E" w:rsidRPr="00064ADD" w:rsidRDefault="0084338E" w:rsidP="0084338E">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437908DB" w14:textId="77777777" w:rsidR="0084338E" w:rsidRPr="00064ADD" w:rsidRDefault="0084338E" w:rsidP="0084338E">
      <w:pPr>
        <w:ind w:firstLine="567"/>
        <w:rPr>
          <w:rFonts w:ascii="GHEA Grapalat" w:hAnsi="GHEA Grapalat"/>
          <w:lang w:val="hy-AM"/>
        </w:rPr>
      </w:pPr>
    </w:p>
    <w:p w14:paraId="15558324" w14:textId="10C7CD13" w:rsidR="0084338E" w:rsidRPr="00064ADD" w:rsidRDefault="0084338E" w:rsidP="0084338E">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594B96">
        <w:rPr>
          <w:rFonts w:ascii="GHEA Grapalat" w:hAnsi="GHEA Grapalat" w:cs="Arial"/>
          <w:sz w:val="20"/>
          <w:szCs w:val="20"/>
          <w:lang w:val="es-ES"/>
        </w:rPr>
        <w:t>ՀԱ-ԳՀԾՁԲ-2026/6</w:t>
      </w:r>
      <w:r w:rsidRPr="00064ADD">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0C94BDCB" w14:textId="77777777" w:rsidR="0084338E" w:rsidRPr="00064ADD" w:rsidRDefault="0084338E" w:rsidP="0084338E">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4141D3B0" w14:textId="77777777" w:rsidR="0084338E" w:rsidRPr="00064ADD" w:rsidRDefault="0084338E" w:rsidP="0084338E">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1562D098" w14:textId="77777777" w:rsidR="0084338E" w:rsidRPr="00064ADD" w:rsidRDefault="0084338E" w:rsidP="0084338E">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4338E" w:rsidRPr="0083574C" w14:paraId="104065C4" w14:textId="77777777" w:rsidTr="006A1130">
        <w:trPr>
          <w:cantSplit/>
          <w:trHeight w:val="916"/>
          <w:jc w:val="center"/>
        </w:trPr>
        <w:tc>
          <w:tcPr>
            <w:tcW w:w="1260" w:type="dxa"/>
            <w:tcBorders>
              <w:top w:val="single" w:sz="4" w:space="0" w:color="auto"/>
              <w:left w:val="single" w:sz="4" w:space="0" w:color="auto"/>
              <w:right w:val="single" w:sz="4" w:space="0" w:color="auto"/>
            </w:tcBorders>
            <w:vAlign w:val="center"/>
          </w:tcPr>
          <w:p w14:paraId="0AE91FE7"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C799BBD" w14:textId="77777777" w:rsidR="0084338E" w:rsidRPr="00064ADD" w:rsidRDefault="0084338E" w:rsidP="006A1130">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0586BB0"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6B282A7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EF1BD71" w14:textId="77777777" w:rsidR="0084338E" w:rsidRPr="00064ADD" w:rsidRDefault="0084338E" w:rsidP="006A1130">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1AFD8A78"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0BB5DF29"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B3ED8E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513C174"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31F14713"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84338E" w:rsidRPr="00064ADD" w14:paraId="0A125E53" w14:textId="77777777" w:rsidTr="006A1130">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18CDD15"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40A300A"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5E1DF6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754532B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AB843EA"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5=3+4</w:t>
            </w:r>
          </w:p>
        </w:tc>
      </w:tr>
      <w:tr w:rsidR="0084338E" w:rsidRPr="0083574C" w14:paraId="20A4E472" w14:textId="77777777" w:rsidTr="006A1130">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DB9426E"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368393"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6283EF"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B6C2006"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E15427F" w14:textId="77777777" w:rsidR="0084338E" w:rsidRPr="00064ADD" w:rsidRDefault="0084338E" w:rsidP="006A1130">
            <w:pPr>
              <w:jc w:val="center"/>
              <w:rPr>
                <w:rFonts w:ascii="GHEA Grapalat" w:hAnsi="GHEA Grapalat"/>
                <w:lang w:val="es-ES"/>
              </w:rPr>
            </w:pPr>
          </w:p>
        </w:tc>
      </w:tr>
      <w:tr w:rsidR="0084338E" w:rsidRPr="0083574C" w14:paraId="2A4B1598" w14:textId="77777777" w:rsidTr="006A1130">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70DCA8E0"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C4793CE"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FE3E8C"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4B24C3C"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7238FA8" w14:textId="77777777" w:rsidR="0084338E" w:rsidRPr="00064ADD" w:rsidRDefault="0084338E" w:rsidP="006A1130">
            <w:pPr>
              <w:rPr>
                <w:rFonts w:ascii="GHEA Grapalat" w:hAnsi="GHEA Grapalat"/>
                <w:lang w:val="es-ES"/>
              </w:rPr>
            </w:pPr>
          </w:p>
        </w:tc>
      </w:tr>
      <w:tr w:rsidR="0084338E" w:rsidRPr="0083574C" w14:paraId="69699B27"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D8841E9"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0F554B62"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39A9DE"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D369D7C"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3449735" w14:textId="77777777" w:rsidR="0084338E" w:rsidRPr="00064ADD" w:rsidRDefault="0084338E" w:rsidP="006A1130">
            <w:pPr>
              <w:jc w:val="center"/>
              <w:rPr>
                <w:rFonts w:ascii="GHEA Grapalat" w:hAnsi="GHEA Grapalat"/>
                <w:lang w:val="es-ES"/>
              </w:rPr>
            </w:pPr>
          </w:p>
        </w:tc>
      </w:tr>
      <w:tr w:rsidR="0084338E" w:rsidRPr="00064ADD" w14:paraId="06BA2A0B"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3720B46"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92749AF" w14:textId="77777777" w:rsidR="0084338E" w:rsidRPr="00064ADD" w:rsidRDefault="0084338E" w:rsidP="006A11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427C78"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8ADBC6A"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C2230E2" w14:textId="77777777" w:rsidR="0084338E" w:rsidRPr="00064ADD" w:rsidRDefault="0084338E" w:rsidP="006A1130">
            <w:pPr>
              <w:jc w:val="center"/>
              <w:rPr>
                <w:rFonts w:ascii="GHEA Grapalat" w:hAnsi="GHEA Grapalat"/>
                <w:lang w:val="es-ES"/>
              </w:rPr>
            </w:pPr>
          </w:p>
        </w:tc>
      </w:tr>
      <w:tr w:rsidR="0084338E" w:rsidRPr="00064ADD" w14:paraId="56F1A2FA" w14:textId="77777777" w:rsidTr="006A1130">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EEB969A"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EFD6B0A" w14:textId="77777777" w:rsidR="0084338E" w:rsidRPr="00064ADD" w:rsidRDefault="0084338E" w:rsidP="006A11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0010FB" w14:textId="77777777" w:rsidR="0084338E" w:rsidRPr="00064ADD" w:rsidRDefault="0084338E" w:rsidP="006A113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C986FC8" w14:textId="77777777" w:rsidR="0084338E" w:rsidRPr="00064ADD" w:rsidRDefault="0084338E" w:rsidP="006A113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F053C94" w14:textId="77777777" w:rsidR="0084338E" w:rsidRPr="00064ADD" w:rsidRDefault="0084338E" w:rsidP="006A1130">
            <w:pPr>
              <w:jc w:val="center"/>
              <w:rPr>
                <w:rFonts w:ascii="GHEA Grapalat" w:hAnsi="GHEA Grapalat"/>
                <w:sz w:val="20"/>
                <w:lang w:val="es-ES"/>
              </w:rPr>
            </w:pPr>
          </w:p>
        </w:tc>
      </w:tr>
    </w:tbl>
    <w:p w14:paraId="0F0626EB" w14:textId="77777777" w:rsidR="0084338E" w:rsidRPr="00064ADD" w:rsidRDefault="0084338E" w:rsidP="0084338E">
      <w:pPr>
        <w:rPr>
          <w:rFonts w:ascii="GHEA Grapalat" w:hAnsi="GHEA Grapalat"/>
          <w:sz w:val="18"/>
          <w:szCs w:val="18"/>
          <w:lang w:val="es-ES"/>
        </w:rPr>
      </w:pPr>
    </w:p>
    <w:p w14:paraId="7A0FAD88" w14:textId="77777777" w:rsidR="0084338E" w:rsidRPr="00064ADD" w:rsidRDefault="0084338E" w:rsidP="0084338E">
      <w:pPr>
        <w:rPr>
          <w:rFonts w:ascii="GHEA Grapalat" w:hAnsi="GHEA Grapalat"/>
          <w:sz w:val="18"/>
          <w:szCs w:val="18"/>
          <w:lang w:val="es-ES"/>
        </w:rPr>
      </w:pPr>
    </w:p>
    <w:p w14:paraId="46812208" w14:textId="77777777" w:rsidR="0084338E" w:rsidRPr="00064ADD" w:rsidRDefault="0084338E" w:rsidP="0084338E">
      <w:pPr>
        <w:rPr>
          <w:rFonts w:ascii="GHEA Grapalat" w:hAnsi="GHEA Grapalat"/>
          <w:sz w:val="18"/>
          <w:szCs w:val="18"/>
          <w:lang w:val="hy-AM"/>
        </w:rPr>
      </w:pPr>
    </w:p>
    <w:p w14:paraId="63036ED6" w14:textId="77777777" w:rsidR="0084338E" w:rsidRPr="00064ADD" w:rsidRDefault="0084338E" w:rsidP="0084338E">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5BFF118" w14:textId="77777777" w:rsidR="0084338E" w:rsidRPr="00064ADD" w:rsidRDefault="0084338E" w:rsidP="0084338E">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7F90E807" w14:textId="77777777" w:rsidR="0084338E" w:rsidRPr="00960D70" w:rsidRDefault="0084338E" w:rsidP="0084338E">
      <w:pPr>
        <w:jc w:val="right"/>
        <w:rPr>
          <w:rFonts w:ascii="GHEA Grapalat" w:hAnsi="GHEA Grapalat"/>
          <w:sz w:val="20"/>
          <w:lang w:val="hy-AM"/>
        </w:rPr>
      </w:pPr>
      <w:r w:rsidRPr="00960D70">
        <w:rPr>
          <w:rFonts w:ascii="GHEA Grapalat" w:hAnsi="GHEA Grapalat"/>
          <w:sz w:val="20"/>
          <w:lang w:val="hy-AM"/>
        </w:rPr>
        <w:t xml:space="preserve">    </w:t>
      </w:r>
    </w:p>
    <w:p w14:paraId="0F2286D1" w14:textId="75224B3A" w:rsidR="00B2572B" w:rsidRPr="00960D70" w:rsidRDefault="0084338E" w:rsidP="0084338E">
      <w:pPr>
        <w:rPr>
          <w:rFonts w:ascii="GHEA Grapalat" w:hAnsi="GHEA Grapalat" w:cs="Sylfaen"/>
          <w:i/>
          <w:sz w:val="16"/>
          <w:szCs w:val="16"/>
          <w:lang w:val="hy-AM" w:eastAsia="ru-RU"/>
        </w:rPr>
      </w:pPr>
      <w:r w:rsidRPr="00960D70">
        <w:rPr>
          <w:rFonts w:ascii="GHEA Grapalat" w:hAnsi="GHEA Grapalat"/>
          <w:sz w:val="20"/>
          <w:lang w:val="hy-AM"/>
        </w:rPr>
        <w:t>Կ. Տ.</w:t>
      </w:r>
      <w:r w:rsidRPr="00960D70">
        <w:rPr>
          <w:rFonts w:ascii="GHEA Grapalat" w:hAnsi="GHEA Grapalat"/>
          <w:sz w:val="20"/>
          <w:lang w:val="hy-AM"/>
        </w:rPr>
        <w:tab/>
      </w: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50FF0ED" w14:textId="77777777" w:rsidR="00113482" w:rsidRPr="003C3D3C" w:rsidRDefault="00113482" w:rsidP="00113482">
      <w:pPr>
        <w:pStyle w:val="IndexHeading"/>
        <w:rPr>
          <w:rFonts w:ascii="GHEA Grapalat" w:hAnsi="GHEA Grapalat" w:cs="Sylfaen"/>
          <w:b/>
          <w:color w:val="FF0000"/>
          <w:szCs w:val="24"/>
          <w:lang w:val="hy-AM" w:eastAsia="en-US"/>
        </w:rPr>
      </w:pPr>
      <w:r>
        <w:rPr>
          <w:rFonts w:ascii="GHEA Grapalat" w:hAnsi="GHEA Grapalat" w:cs="Sylfaen"/>
          <w:b/>
          <w:color w:val="FF0000"/>
          <w:szCs w:val="24"/>
          <w:lang w:val="hy-AM" w:eastAsia="en-US"/>
        </w:rPr>
        <w:t>Ա</w:t>
      </w:r>
      <w:r w:rsidRPr="00486B39">
        <w:rPr>
          <w:rFonts w:ascii="GHEA Grapalat" w:hAnsi="GHEA Grapalat" w:cs="Sylfaen"/>
          <w:b/>
          <w:color w:val="FF0000"/>
          <w:szCs w:val="24"/>
          <w:lang w:val="hy-AM" w:eastAsia="en-US"/>
        </w:rPr>
        <w:t xml:space="preserve">վտոմեքենաների, սարքերի և սարքավորումների վերանորոգման </w:t>
      </w:r>
      <w:r w:rsidRPr="003C3D3C">
        <w:rPr>
          <w:rFonts w:ascii="GHEA Grapalat" w:hAnsi="GHEA Grapalat" w:cs="Sylfaen"/>
          <w:b/>
          <w:color w:val="FF0000"/>
          <w:szCs w:val="24"/>
          <w:lang w:val="hy-AM" w:eastAsia="en-US"/>
        </w:rPr>
        <w:t xml:space="preserve">գնման դեպքում, մասնակիցը գնային առաջարկը ներկայացնում է՝ հաշվի առնելով սույն հրավերով սահմանված ծառայության յուրաքանչյուր տեսակի մատուցման միավոր առավելագույն գների հանրագումարը, նկատի ունենալով, որ կնքվող պայմանագրի շրջանակում մատուցվող ծառայությունների դիմաց վճարումներն իրականացվում են հետևյալ բանաձևով՝ </w:t>
      </w:r>
    </w:p>
    <w:p w14:paraId="3F9A7908" w14:textId="77777777" w:rsidR="00113482" w:rsidRPr="003C3D3C" w:rsidRDefault="00113482" w:rsidP="00113482">
      <w:pPr>
        <w:pStyle w:val="IndexHeading"/>
        <w:rPr>
          <w:rFonts w:ascii="GHEA Grapalat" w:hAnsi="GHEA Grapalat" w:cs="Sylfaen"/>
          <w:b/>
          <w:color w:val="FF0000"/>
          <w:szCs w:val="24"/>
          <w:lang w:val="hy-AM" w:eastAsia="en-US"/>
        </w:rPr>
      </w:pPr>
      <w:r w:rsidRPr="003C3D3C">
        <w:rPr>
          <w:rFonts w:ascii="GHEA Grapalat" w:hAnsi="GHEA Grapalat" w:cs="Sylfaen"/>
          <w:b/>
          <w:color w:val="FF0000"/>
          <w:szCs w:val="24"/>
          <w:lang w:val="hy-AM" w:eastAsia="en-US"/>
        </w:rPr>
        <w:t>ՎԳ=ՄԳ/ՆԳxԾxՔ, որտեղ՝</w:t>
      </w:r>
    </w:p>
    <w:p w14:paraId="242205F1" w14:textId="77777777" w:rsidR="00113482" w:rsidRPr="003C3D3C" w:rsidRDefault="00113482" w:rsidP="00113482">
      <w:pPr>
        <w:pStyle w:val="IndexHeading"/>
        <w:rPr>
          <w:rFonts w:ascii="GHEA Grapalat" w:hAnsi="GHEA Grapalat" w:cs="Sylfaen"/>
          <w:b/>
          <w:color w:val="FF0000"/>
          <w:szCs w:val="24"/>
          <w:lang w:val="hy-AM" w:eastAsia="en-US"/>
        </w:rPr>
      </w:pPr>
      <w:r w:rsidRPr="003C3D3C">
        <w:rPr>
          <w:rFonts w:ascii="GHEA Grapalat" w:hAnsi="GHEA Grapalat" w:cs="Sylfaen"/>
          <w:b/>
          <w:color w:val="FF0000"/>
          <w:szCs w:val="24"/>
          <w:lang w:val="hy-AM" w:eastAsia="en-US"/>
        </w:rPr>
        <w:t>ՎԳ-ն պայմանագրով սահմանված առանձին տեսակի ծառայությունների մատուցման դիմաց վճարվող գումարն է.</w:t>
      </w:r>
    </w:p>
    <w:p w14:paraId="484AC6D1" w14:textId="77777777" w:rsidR="00113482" w:rsidRPr="003C3D3C" w:rsidRDefault="00113482" w:rsidP="00113482">
      <w:pPr>
        <w:pStyle w:val="IndexHeading"/>
        <w:rPr>
          <w:rFonts w:ascii="GHEA Grapalat" w:hAnsi="GHEA Grapalat" w:cs="Sylfaen"/>
          <w:b/>
          <w:color w:val="FF0000"/>
          <w:szCs w:val="24"/>
          <w:lang w:val="hy-AM" w:eastAsia="en-US"/>
        </w:rPr>
      </w:pPr>
      <w:r w:rsidRPr="003C3D3C">
        <w:rPr>
          <w:rFonts w:ascii="GHEA Grapalat" w:hAnsi="GHEA Grapalat" w:cs="Sylfaen"/>
          <w:b/>
          <w:color w:val="FF0000"/>
          <w:szCs w:val="24"/>
          <w:lang w:val="hy-AM" w:eastAsia="en-US"/>
        </w:rPr>
        <w:t>ՄԳ-ն ընտրված մասնակցի առաջարկած հանրագումարային գինն է.</w:t>
      </w:r>
    </w:p>
    <w:p w14:paraId="77BA18B6" w14:textId="77777777" w:rsidR="00113482" w:rsidRPr="003C3D3C" w:rsidRDefault="00113482" w:rsidP="00113482">
      <w:pPr>
        <w:pStyle w:val="IndexHeading"/>
        <w:rPr>
          <w:rFonts w:ascii="GHEA Grapalat" w:hAnsi="GHEA Grapalat" w:cs="Sylfaen"/>
          <w:b/>
          <w:color w:val="FF0000"/>
          <w:szCs w:val="24"/>
          <w:lang w:val="hy-AM" w:eastAsia="en-US"/>
        </w:rPr>
      </w:pPr>
      <w:r w:rsidRPr="003C3D3C">
        <w:rPr>
          <w:rFonts w:ascii="GHEA Grapalat" w:hAnsi="GHEA Grapalat" w:cs="Sylfaen"/>
          <w:b/>
          <w:color w:val="FF0000"/>
          <w:szCs w:val="24"/>
          <w:lang w:val="hy-AM" w:eastAsia="en-US"/>
        </w:rPr>
        <w:t>ՆԳ-ն ծառայության մատուցման համար սահմանված առավելագույն միավոր գների հանրագումարն է.</w:t>
      </w:r>
    </w:p>
    <w:p w14:paraId="395307B0" w14:textId="77777777" w:rsidR="00113482" w:rsidRPr="003C3D3C" w:rsidRDefault="00113482" w:rsidP="00113482">
      <w:pPr>
        <w:pStyle w:val="IndexHeading"/>
        <w:rPr>
          <w:rFonts w:ascii="GHEA Grapalat" w:hAnsi="GHEA Grapalat" w:cs="Sylfaen"/>
          <w:b/>
          <w:color w:val="FF0000"/>
          <w:szCs w:val="24"/>
          <w:lang w:val="hy-AM" w:eastAsia="en-US"/>
        </w:rPr>
      </w:pPr>
      <w:r w:rsidRPr="003C3D3C">
        <w:rPr>
          <w:rFonts w:ascii="GHEA Grapalat" w:hAnsi="GHEA Grapalat" w:cs="Sylfaen"/>
          <w:b/>
          <w:color w:val="FF0000"/>
          <w:szCs w:val="24"/>
          <w:lang w:val="hy-AM" w:eastAsia="en-US"/>
        </w:rPr>
        <w:t>Ծ-ն մատուցված ծառայության առավելագույն միավորի գինն է</w:t>
      </w:r>
    </w:p>
    <w:p w14:paraId="415AB14C" w14:textId="77777777" w:rsidR="00113482" w:rsidRPr="003C3D3C" w:rsidRDefault="00113482" w:rsidP="00113482">
      <w:pPr>
        <w:pStyle w:val="IndexHeading"/>
        <w:rPr>
          <w:rFonts w:ascii="GHEA Grapalat" w:hAnsi="GHEA Grapalat" w:cs="Sylfaen"/>
          <w:b/>
          <w:color w:val="FF0000"/>
          <w:szCs w:val="24"/>
          <w:vertAlign w:val="superscript"/>
          <w:lang w:val="hy-AM" w:eastAsia="en-US"/>
        </w:rPr>
      </w:pPr>
      <w:r w:rsidRPr="003C3D3C">
        <w:rPr>
          <w:rFonts w:ascii="GHEA Grapalat" w:hAnsi="GHEA Grapalat" w:cs="Sylfaen"/>
          <w:b/>
          <w:color w:val="FF0000"/>
          <w:szCs w:val="24"/>
          <w:lang w:val="hy-AM" w:eastAsia="en-US"/>
        </w:rPr>
        <w:t>Ք-ն մատուցված ծառայության քանակն է:</w:t>
      </w: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jc w:val="right"/>
        <w:rPr>
          <w:rFonts w:ascii="GHEA Grapalat" w:hAnsi="GHEA Grapalat"/>
          <w:i/>
          <w:lang w:val="hy-AM"/>
        </w:rPr>
      </w:pPr>
    </w:p>
    <w:p w14:paraId="55824155" w14:textId="77777777" w:rsidR="00960D70" w:rsidRPr="001E7733" w:rsidRDefault="00960D70" w:rsidP="00960D70">
      <w:pPr>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jc w:val="right"/>
        <w:rPr>
          <w:rFonts w:ascii="GHEA Grapalat" w:hAnsi="GHEA Grapalat"/>
          <w:i/>
          <w:lang w:val="es-ES"/>
        </w:rPr>
      </w:pPr>
    </w:p>
    <w:p w14:paraId="0299801D" w14:textId="77777777" w:rsidR="00B2572B" w:rsidRPr="00064ADD" w:rsidRDefault="00B2572B" w:rsidP="00EF3662">
      <w:pPr>
        <w:jc w:val="right"/>
        <w:rPr>
          <w:rFonts w:ascii="GHEA Grapalat" w:hAnsi="GHEA Grapalat"/>
          <w:i/>
          <w:lang w:val="hy-AM"/>
        </w:rPr>
      </w:pPr>
    </w:p>
    <w:p w14:paraId="55D4936E" w14:textId="77777777" w:rsidR="00B2572B" w:rsidRPr="00064ADD" w:rsidRDefault="00B2572B" w:rsidP="00EF3662">
      <w:pPr>
        <w:jc w:val="right"/>
        <w:rPr>
          <w:rFonts w:ascii="GHEA Grapalat" w:hAnsi="GHEA Grapalat"/>
          <w:i/>
          <w:lang w:val="es-ES" w:eastAsia="ru-RU"/>
        </w:rPr>
      </w:pPr>
    </w:p>
    <w:p w14:paraId="5728B3F6" w14:textId="77777777" w:rsidR="000B1088" w:rsidRPr="00064ADD" w:rsidDel="000B1088" w:rsidRDefault="00B2572B" w:rsidP="000B1088">
      <w:pPr>
        <w:jc w:val="right"/>
        <w:rPr>
          <w:rFonts w:ascii="GHEA Grapalat" w:hAnsi="GHEA Grapalat"/>
          <w:i/>
          <w:lang w:val="es-ES" w:eastAsia="ru-RU"/>
        </w:rPr>
      </w:pPr>
      <w:r w:rsidRPr="00064ADD">
        <w:rPr>
          <w:rFonts w:ascii="GHEA Grapalat" w:hAnsi="GHEA Grapalat"/>
          <w:i/>
          <w:lang w:val="es-ES" w:eastAsia="ru-RU"/>
        </w:rPr>
        <w:br w:type="page"/>
      </w:r>
    </w:p>
    <w:p w14:paraId="4E4E3C95" w14:textId="77777777" w:rsidR="0084338E" w:rsidRPr="00064ADD" w:rsidRDefault="0084338E" w:rsidP="0084338E">
      <w:pPr>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2A7701B0" w14:textId="5F01D716" w:rsidR="0084338E" w:rsidRPr="00064ADD" w:rsidRDefault="0084338E" w:rsidP="0084338E">
      <w:pPr>
        <w:jc w:val="right"/>
        <w:rPr>
          <w:rFonts w:ascii="GHEA Grapalat" w:hAnsi="GHEA Grapalat" w:cs="Arial"/>
          <w:b/>
          <w:lang w:val="hy-AM"/>
        </w:rPr>
      </w:pPr>
      <w:r w:rsidRPr="00064ADD">
        <w:rPr>
          <w:rFonts w:ascii="GHEA Grapalat" w:hAnsi="GHEA Grapalat"/>
          <w:lang w:val="hy-AM"/>
        </w:rPr>
        <w:t>«</w:t>
      </w:r>
      <w:r w:rsidR="00594B96">
        <w:rPr>
          <w:rFonts w:ascii="GHEA Grapalat" w:hAnsi="GHEA Grapalat"/>
          <w:b/>
          <w:lang w:val="hy-AM"/>
        </w:rPr>
        <w:t>ՀԱ-ԳՀԾՁԲ-2026/6</w:t>
      </w:r>
      <w:r w:rsidRPr="00064ADD">
        <w:rPr>
          <w:rFonts w:ascii="GHEA Grapalat" w:hAnsi="GHEA Grapalat"/>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2888EE9" w14:textId="77777777" w:rsidR="0084338E" w:rsidRPr="00064ADD" w:rsidRDefault="0084338E" w:rsidP="0084338E">
      <w:pPr>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3BDF4F8B" w14:textId="77777777" w:rsidR="0084338E" w:rsidRPr="00064ADD" w:rsidRDefault="0084338E" w:rsidP="0084338E">
      <w:pPr>
        <w:jc w:val="right"/>
        <w:rPr>
          <w:rFonts w:ascii="GHEA Grapalat" w:hAnsi="GHEA Grapalat" w:cs="Sylfaen"/>
          <w:b/>
          <w:lang w:val="hy-AM"/>
        </w:rPr>
      </w:pPr>
    </w:p>
    <w:p w14:paraId="5B05E27C" w14:textId="77777777" w:rsidR="007862B1" w:rsidRPr="00064ADD" w:rsidRDefault="007862B1" w:rsidP="007862B1">
      <w:pPr>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E40C3D1" w14:textId="35A33B4C" w:rsidR="0084338E" w:rsidRPr="00404618" w:rsidRDefault="0084338E" w:rsidP="0084338E">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  (այսուհետ` Պատվիրատու) կողմից</w:t>
      </w:r>
      <w:r>
        <w:rPr>
          <w:rFonts w:ascii="GHEA Grapalat" w:hAnsi="GHEA Grapalat" w:cs="GHEA Grapalat"/>
          <w:sz w:val="20"/>
          <w:szCs w:val="20"/>
          <w:lang w:val="hy-AM"/>
        </w:rPr>
        <w:t xml:space="preserve"> </w:t>
      </w:r>
      <w:r w:rsidRPr="00404618">
        <w:rPr>
          <w:rFonts w:ascii="GHEA Grapalat" w:hAnsi="GHEA Grapalat" w:cs="GHEA Grapalat"/>
          <w:sz w:val="20"/>
          <w:szCs w:val="20"/>
          <w:lang w:val="pt-BR"/>
        </w:rPr>
        <w:t xml:space="preserve">կազմակերպված` </w:t>
      </w:r>
      <w:r w:rsidR="00594B96">
        <w:rPr>
          <w:rFonts w:ascii="GHEA Grapalat" w:hAnsi="GHEA Grapalat" w:cs="GHEA Grapalat"/>
          <w:sz w:val="20"/>
          <w:szCs w:val="20"/>
          <w:u w:val="single"/>
          <w:lang w:val="pt-BR"/>
        </w:rPr>
        <w:t>ՀԱ-ԳՀԾՁԲ-2026/6</w:t>
      </w:r>
      <w:r>
        <w:rPr>
          <w:rFonts w:ascii="GHEA Grapalat" w:hAnsi="GHEA Grapalat" w:cs="GHEA Grapalat"/>
          <w:sz w:val="20"/>
          <w:szCs w:val="20"/>
          <w:u w:val="single"/>
          <w:lang w:val="pt-BR"/>
        </w:rPr>
        <w:t xml:space="preserve"> </w:t>
      </w:r>
      <w:r w:rsidRPr="00404618">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13482"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3CBE673" w:rsidR="00113482" w:rsidRPr="00064ADD" w:rsidRDefault="00113482" w:rsidP="0011348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Հայանտառ ՊՈԱԿ</w:t>
            </w:r>
          </w:p>
        </w:tc>
      </w:tr>
      <w:tr w:rsidR="00113482"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D20B305" w:rsidR="00113482" w:rsidRPr="00064ADD" w:rsidRDefault="00113482" w:rsidP="0011348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13482"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8AAC4A2" w:rsidR="00113482" w:rsidRPr="00064ADD" w:rsidRDefault="00113482" w:rsidP="00113482">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113482" w:rsidRPr="0083574C"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449EC" w14:textId="77777777" w:rsidR="00113482" w:rsidRPr="00D0746E" w:rsidRDefault="00113482" w:rsidP="00113482">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07C591C2" w14:textId="4D14CC88" w:rsidR="00113482" w:rsidRPr="00113482" w:rsidRDefault="00113482" w:rsidP="00113482">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113482" w:rsidRPr="0083574C" w14:paraId="7ABDB968" w14:textId="77777777" w:rsidTr="00113482">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B983E00" w:rsidR="00113482" w:rsidRPr="00113482" w:rsidRDefault="00113482" w:rsidP="00113482">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900018002270</w:t>
            </w:r>
          </w:p>
        </w:tc>
      </w:tr>
      <w:tr w:rsidR="00595213" w:rsidRPr="00064ADD" w14:paraId="286C4C3F" w14:textId="77777777" w:rsidTr="00113482">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113482">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113482">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94C290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38E1096E" w14:textId="77777777" w:rsidTr="0084338E">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CED2A6" w:rsidR="00595213" w:rsidRPr="0084338E"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84338E">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3419E172"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7C9AE7E6" w14:textId="0E91D814" w:rsidR="00595213" w:rsidRPr="00064ADD" w:rsidRDefault="00595213" w:rsidP="0084338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84338E">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5FEAA07D"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471BBF97" w:rsidR="00595213" w:rsidRPr="0084338E" w:rsidRDefault="00595213"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84338E">
        <w:trPr>
          <w:trHeight w:val="103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B7E2414" w14:textId="03A134C5" w:rsidR="00595213" w:rsidRPr="00064ADD" w:rsidRDefault="00595213" w:rsidP="00CB0ADE">
            <w:pPr>
              <w:rPr>
                <w:rFonts w:ascii="GHEA Grapalat" w:hAnsi="GHEA Grapalat" w:cs="Sylfaen"/>
                <w:sz w:val="20"/>
                <w:szCs w:val="20"/>
              </w:rPr>
            </w:pP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AAFB7" w14:textId="5A7215D9"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Revision"/>
              <w:numPr>
                <w:ilvl w:val="0"/>
                <w:numId w:val="17"/>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Revision"/>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Revision"/>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3574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3574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3574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3574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3574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jc w:val="right"/>
        <w:rPr>
          <w:rFonts w:ascii="GHEA Grapalat" w:hAnsi="GHEA Grapalat" w:cs="Sylfaen"/>
          <w:i/>
        </w:rPr>
      </w:pPr>
    </w:p>
    <w:p w14:paraId="45245A70" w14:textId="77777777" w:rsidR="00631658" w:rsidRPr="00064ADD" w:rsidRDefault="00631658" w:rsidP="00631658">
      <w:pPr>
        <w:jc w:val="right"/>
        <w:rPr>
          <w:rFonts w:ascii="GHEA Grapalat" w:hAnsi="GHEA Grapalat" w:cs="Sylfaen"/>
          <w:i/>
        </w:rPr>
      </w:pPr>
    </w:p>
    <w:p w14:paraId="1EAE471E" w14:textId="77777777" w:rsidR="00631658" w:rsidRPr="00064ADD" w:rsidRDefault="00631658" w:rsidP="00631658">
      <w:pPr>
        <w:jc w:val="right"/>
        <w:rPr>
          <w:rFonts w:ascii="GHEA Grapalat" w:hAnsi="GHEA Grapalat" w:cs="Sylfaen"/>
          <w:i/>
        </w:rPr>
      </w:pPr>
    </w:p>
    <w:p w14:paraId="1EEB07DE" w14:textId="77777777" w:rsidR="00631658" w:rsidRPr="00064ADD" w:rsidRDefault="00631658" w:rsidP="00631658">
      <w:pPr>
        <w:jc w:val="right"/>
        <w:rPr>
          <w:rFonts w:ascii="GHEA Grapalat" w:hAnsi="GHEA Grapalat" w:cs="Sylfaen"/>
          <w:i/>
        </w:rPr>
      </w:pPr>
    </w:p>
    <w:p w14:paraId="39998B71" w14:textId="77777777" w:rsidR="00631658" w:rsidRPr="00064ADD" w:rsidRDefault="00631658" w:rsidP="00631658">
      <w:pPr>
        <w:jc w:val="right"/>
        <w:rPr>
          <w:rFonts w:ascii="GHEA Grapalat" w:hAnsi="GHEA Grapalat" w:cs="Sylfaen"/>
          <w:i/>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20A65172" w:rsidR="00EA25A4" w:rsidRDefault="00631658" w:rsidP="0084338E">
      <w:pPr>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jc w:val="right"/>
        <w:rPr>
          <w:rFonts w:ascii="GHEA Grapalat" w:hAnsi="GHEA Grapalat" w:cs="Sylfaen"/>
          <w:b/>
          <w:lang w:val="hy-AM"/>
        </w:rPr>
      </w:pPr>
    </w:p>
    <w:p w14:paraId="511B3152" w14:textId="77777777" w:rsidR="00EA25A4" w:rsidRDefault="00EA25A4" w:rsidP="00631658">
      <w:pPr>
        <w:jc w:val="right"/>
        <w:rPr>
          <w:rFonts w:ascii="GHEA Grapalat" w:hAnsi="GHEA Grapalat" w:cs="Sylfaen"/>
          <w:b/>
          <w:lang w:val="hy-AM"/>
        </w:rPr>
      </w:pPr>
    </w:p>
    <w:p w14:paraId="7F0AA1A4" w14:textId="77777777" w:rsidR="00EA25A4" w:rsidRDefault="00EA25A4" w:rsidP="00631658">
      <w:pPr>
        <w:jc w:val="right"/>
        <w:rPr>
          <w:rFonts w:ascii="GHEA Grapalat" w:hAnsi="GHEA Grapalat" w:cs="Sylfaen"/>
          <w:b/>
          <w:lang w:val="hy-AM"/>
        </w:rPr>
      </w:pPr>
    </w:p>
    <w:p w14:paraId="79226448" w14:textId="77777777" w:rsidR="0084338E" w:rsidRPr="00064ADD" w:rsidRDefault="0084338E" w:rsidP="0084338E">
      <w:pPr>
        <w:jc w:val="right"/>
        <w:rPr>
          <w:rFonts w:ascii="GHEA Grapalat" w:hAnsi="GHEA Grapalat" w:cs="Sylfaen"/>
          <w:b/>
          <w:lang w:val="hy-AM"/>
        </w:rPr>
      </w:pPr>
      <w:r w:rsidRPr="00064ADD">
        <w:rPr>
          <w:rFonts w:ascii="GHEA Grapalat" w:hAnsi="GHEA Grapalat" w:cs="Sylfaen"/>
          <w:b/>
          <w:lang w:val="hy-AM"/>
        </w:rPr>
        <w:t>Հավելված 5.1</w:t>
      </w:r>
    </w:p>
    <w:p w14:paraId="376E03FC" w14:textId="306AACAF" w:rsidR="0084338E" w:rsidRPr="00064ADD" w:rsidRDefault="0084338E" w:rsidP="0084338E">
      <w:pPr>
        <w:jc w:val="right"/>
        <w:rPr>
          <w:rFonts w:ascii="GHEA Grapalat" w:hAnsi="GHEA Grapalat" w:cs="Sylfaen"/>
          <w:b/>
          <w:lang w:val="hy-AM"/>
        </w:rPr>
      </w:pPr>
      <w:r w:rsidRPr="00064ADD">
        <w:rPr>
          <w:rFonts w:ascii="GHEA Grapalat" w:hAnsi="GHEA Grapalat" w:cs="Sylfaen"/>
          <w:b/>
          <w:lang w:val="hy-AM"/>
        </w:rPr>
        <w:t>«</w:t>
      </w:r>
      <w:r w:rsidR="00594B96">
        <w:rPr>
          <w:rFonts w:ascii="GHEA Grapalat" w:hAnsi="GHEA Grapalat" w:cs="Sylfaen"/>
          <w:b/>
          <w:lang w:val="hy-AM"/>
        </w:rPr>
        <w:t>ՀԱ-ԳՀԾՁԲ-2026/6</w:t>
      </w:r>
      <w:r w:rsidRPr="00064ADD">
        <w:rPr>
          <w:rFonts w:ascii="GHEA Grapalat" w:hAnsi="GHEA Grapalat" w:cs="Sylfaen"/>
          <w:b/>
          <w:lang w:val="hy-AM"/>
        </w:rPr>
        <w:t>»*  ծածկագրով</w:t>
      </w:r>
    </w:p>
    <w:p w14:paraId="129BAEB2" w14:textId="77777777" w:rsidR="0084338E" w:rsidRPr="00064ADD" w:rsidRDefault="0084338E" w:rsidP="0084338E">
      <w:pPr>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79899576"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E37D5EA"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F164A33" w14:textId="77777777" w:rsidR="0084338E" w:rsidRPr="00064ADD" w:rsidRDefault="0084338E" w:rsidP="0084338E">
      <w:pPr>
        <w:rPr>
          <w:rFonts w:ascii="GHEA Grapalat" w:hAnsi="GHEA Grapalat" w:cs="GHEA Grapalat"/>
          <w:b/>
          <w:sz w:val="20"/>
          <w:szCs w:val="20"/>
          <w:lang w:val="hy-AM"/>
        </w:rPr>
      </w:pPr>
    </w:p>
    <w:p w14:paraId="0529585A" w14:textId="77777777" w:rsidR="0084338E" w:rsidRPr="00064ADD" w:rsidRDefault="0084338E" w:rsidP="0084338E">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E2F35A9" w14:textId="77777777" w:rsidR="0084338E" w:rsidRPr="00064ADD" w:rsidRDefault="0084338E" w:rsidP="0084338E">
      <w:pPr>
        <w:rPr>
          <w:rFonts w:ascii="GHEA Grapalat" w:hAnsi="GHEA Grapalat" w:cs="GHEA Grapalat"/>
          <w:sz w:val="20"/>
          <w:szCs w:val="20"/>
          <w:lang w:val="hy-AM"/>
        </w:rPr>
      </w:pPr>
    </w:p>
    <w:p w14:paraId="142A5A61" w14:textId="77777777" w:rsidR="0084338E" w:rsidRPr="00064ADD" w:rsidRDefault="0084338E" w:rsidP="0084338E">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7DA07BE" w14:textId="77777777" w:rsidR="0084338E" w:rsidRPr="00064ADD" w:rsidRDefault="0084338E" w:rsidP="0084338E">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67C8F5" w14:textId="77777777" w:rsidR="0084338E" w:rsidRPr="00064ADD" w:rsidRDefault="0084338E" w:rsidP="0084338E">
      <w:pPr>
        <w:ind w:firstLine="708"/>
        <w:jc w:val="both"/>
        <w:rPr>
          <w:rFonts w:ascii="GHEA Grapalat" w:hAnsi="GHEA Grapalat" w:cs="GHEA Grapalat"/>
          <w:sz w:val="20"/>
          <w:szCs w:val="20"/>
          <w:lang w:val="hy-AM"/>
        </w:rPr>
      </w:pPr>
    </w:p>
    <w:p w14:paraId="22953D0B" w14:textId="77777777" w:rsidR="0084338E" w:rsidRPr="00064ADD" w:rsidRDefault="0084338E" w:rsidP="0084338E">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525380E6" w14:textId="77777777" w:rsidR="0084338E" w:rsidRPr="00064ADD" w:rsidRDefault="0084338E" w:rsidP="0084338E">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884D058" w14:textId="5BFD9CC7" w:rsidR="0084338E" w:rsidRPr="00064ADD" w:rsidRDefault="0084338E" w:rsidP="0084338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կազմակերպված` </w:t>
      </w:r>
      <w:r w:rsidR="00594B96">
        <w:rPr>
          <w:rFonts w:ascii="GHEA Grapalat" w:hAnsi="GHEA Grapalat" w:cs="GHEA Grapalat"/>
          <w:sz w:val="20"/>
          <w:szCs w:val="20"/>
          <w:u w:val="single"/>
          <w:lang w:val="pt-BR"/>
        </w:rPr>
        <w:t>ՀԱ-ԳՀԾՁԲ-2026/6</w:t>
      </w:r>
      <w:r>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74C8B14" w:rsidR="00334B2F" w:rsidRPr="0084338E" w:rsidRDefault="00334B2F" w:rsidP="0084338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113482">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1348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0C098C5" w:rsidR="00113482" w:rsidRPr="00064ADD" w:rsidRDefault="00113482" w:rsidP="0011348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Հայանտառ ՊՈԱԿ</w:t>
            </w:r>
          </w:p>
        </w:tc>
      </w:tr>
      <w:tr w:rsidR="00113482" w:rsidRPr="00064ADD" w14:paraId="2C70D339" w14:textId="77777777" w:rsidTr="00113482">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1389767" w:rsidR="00113482" w:rsidRPr="00064ADD" w:rsidRDefault="00113482" w:rsidP="0011348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13482" w:rsidRPr="00064ADD" w14:paraId="39AEE777" w14:textId="77777777" w:rsidTr="00113482">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F5BAFC8" w:rsidR="00113482" w:rsidRPr="00064ADD" w:rsidRDefault="00113482" w:rsidP="00113482">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113482" w:rsidRPr="0083574C"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F2971" w14:textId="77777777" w:rsidR="00113482" w:rsidRPr="00D0746E" w:rsidRDefault="00113482" w:rsidP="00113482">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05F2A191" w14:textId="5D15B861" w:rsidR="00113482" w:rsidRPr="00113482" w:rsidRDefault="00113482" w:rsidP="00113482">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113482" w:rsidRPr="0083574C" w14:paraId="1AEDA23B" w14:textId="77777777" w:rsidTr="00113482">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CD95194" w:rsidR="00113482" w:rsidRPr="00113482" w:rsidRDefault="00113482" w:rsidP="00113482">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900018002270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0F08B85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5F4221B9"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C93B305" w:rsidR="00334B2F" w:rsidRPr="0084338E"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5538EF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334B2F" w:rsidRPr="00064ADD" w:rsidRDefault="00334B2F" w:rsidP="0084338E">
            <w:pPr>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8893AA6" w14:textId="4DFE0E9C" w:rsidR="00334B2F" w:rsidRPr="0084338E"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63E75340" w14:textId="3D03849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ABD9D0E" w14:textId="1E0E57D7" w:rsidR="00334B2F" w:rsidRPr="0084338E" w:rsidRDefault="00334B2F"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334B2F" w:rsidRPr="00064ADD" w14:paraId="4F232519" w14:textId="77777777" w:rsidTr="0084338E">
        <w:trPr>
          <w:trHeight w:val="768"/>
        </w:trPr>
        <w:tc>
          <w:tcPr>
            <w:tcW w:w="5616" w:type="dxa"/>
            <w:tcBorders>
              <w:top w:val="nil"/>
              <w:left w:val="single" w:sz="4" w:space="0" w:color="auto"/>
              <w:bottom w:val="single" w:sz="4" w:space="0" w:color="auto"/>
              <w:right w:val="single" w:sz="4" w:space="0" w:color="auto"/>
            </w:tcBorders>
            <w:noWrap/>
            <w:vAlign w:val="bottom"/>
          </w:tcPr>
          <w:p w14:paraId="6FD7475B" w14:textId="0733C5A8"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5AF20A4D" w:rsidR="00334B2F" w:rsidRPr="00064ADD" w:rsidRDefault="00334B2F" w:rsidP="00CB0ADE">
            <w:pPr>
              <w:rPr>
                <w:rFonts w:ascii="GHEA Grapalat" w:hAnsi="GHEA Grapalat" w:cs="Sylfaen"/>
                <w:sz w:val="20"/>
                <w:szCs w:val="20"/>
              </w:rPr>
            </w:pP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4B01C5CE"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7DF8A985" w14:textId="4CDA838C"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Revision"/>
              <w:numPr>
                <w:ilvl w:val="0"/>
                <w:numId w:val="26"/>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Revision"/>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Revision"/>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3574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3574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3574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3574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3574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jc w:val="right"/>
        <w:rPr>
          <w:rFonts w:ascii="GHEA Grapalat" w:hAnsi="GHEA Grapalat" w:cs="Sylfaen"/>
          <w:i/>
        </w:rPr>
      </w:pPr>
    </w:p>
    <w:p w14:paraId="12ABC8B7" w14:textId="77777777" w:rsidR="00334B2F" w:rsidRPr="00064ADD" w:rsidRDefault="00334B2F" w:rsidP="00334B2F">
      <w:pPr>
        <w:jc w:val="right"/>
        <w:rPr>
          <w:rFonts w:ascii="GHEA Grapalat" w:hAnsi="GHEA Grapalat" w:cs="Sylfaen"/>
          <w:i/>
        </w:rPr>
      </w:pPr>
    </w:p>
    <w:p w14:paraId="633FC2DC" w14:textId="77777777" w:rsidR="00334B2F" w:rsidRPr="00064ADD" w:rsidRDefault="00334B2F" w:rsidP="00334B2F">
      <w:pPr>
        <w:jc w:val="right"/>
        <w:rPr>
          <w:rFonts w:ascii="GHEA Grapalat" w:hAnsi="GHEA Grapalat" w:cs="Sylfaen"/>
          <w:i/>
        </w:rPr>
      </w:pPr>
    </w:p>
    <w:p w14:paraId="20235C79" w14:textId="77777777" w:rsidR="00334B2F" w:rsidRPr="00064ADD" w:rsidRDefault="00334B2F" w:rsidP="00334B2F">
      <w:pPr>
        <w:jc w:val="right"/>
        <w:rPr>
          <w:rFonts w:ascii="GHEA Grapalat" w:hAnsi="GHEA Grapalat" w:cs="Sylfaen"/>
          <w:i/>
        </w:rPr>
      </w:pPr>
    </w:p>
    <w:p w14:paraId="079F4CAD" w14:textId="77777777" w:rsidR="00764040" w:rsidRPr="00064ADD" w:rsidRDefault="00764040" w:rsidP="00764040">
      <w:pPr>
        <w:jc w:val="right"/>
        <w:rPr>
          <w:rFonts w:ascii="GHEA Grapalat" w:hAnsi="GHEA Grapalat" w:cs="Sylfaen"/>
          <w:b/>
          <w:lang w:val="hy-AM"/>
        </w:rPr>
      </w:pPr>
      <w:r w:rsidRPr="00064ADD">
        <w:rPr>
          <w:rFonts w:ascii="GHEA Grapalat" w:hAnsi="GHEA Grapalat" w:cs="Sylfaen"/>
          <w:b/>
          <w:lang w:val="hy-AM"/>
        </w:rPr>
        <w:t xml:space="preserve"> </w:t>
      </w:r>
    </w:p>
    <w:p w14:paraId="313AD34F" w14:textId="75F56028" w:rsidR="00D55654" w:rsidRPr="00064ADD" w:rsidRDefault="003B3690" w:rsidP="0084338E">
      <w:pPr>
        <w:jc w:val="right"/>
        <w:rPr>
          <w:rFonts w:ascii="GHEA Grapalat" w:hAnsi="GHEA Grapalat" w:cs="Sylfaen"/>
          <w:b/>
          <w:lang w:val="hy-AM"/>
        </w:rPr>
      </w:pPr>
      <w:r w:rsidRPr="00064ADD">
        <w:rPr>
          <w:rFonts w:ascii="GHEA Grapalat" w:hAnsi="GHEA Grapalat" w:cs="Sylfaen"/>
          <w:b/>
          <w:lang w:val="hy-AM"/>
        </w:rPr>
        <w:br w:type="page"/>
      </w:r>
    </w:p>
    <w:p w14:paraId="141CD8EC" w14:textId="77777777" w:rsidR="0084338E" w:rsidRPr="00064ADD" w:rsidRDefault="0084338E" w:rsidP="0084338E">
      <w:pPr>
        <w:jc w:val="right"/>
        <w:rPr>
          <w:rFonts w:ascii="GHEA Grapalat" w:hAnsi="GHEA Grapalat" w:cs="Sylfaen"/>
          <w:b/>
          <w:lang w:val="hy-AM"/>
        </w:rPr>
      </w:pPr>
    </w:p>
    <w:p w14:paraId="31BA949A" w14:textId="77777777" w:rsidR="0084338E" w:rsidRPr="00064ADD" w:rsidRDefault="0084338E" w:rsidP="0084338E">
      <w:pPr>
        <w:jc w:val="right"/>
        <w:rPr>
          <w:rFonts w:ascii="GHEA Grapalat" w:hAnsi="GHEA Grapalat" w:cs="Sylfaen"/>
          <w:b/>
          <w:lang w:val="hy-AM"/>
        </w:rPr>
      </w:pPr>
      <w:r w:rsidRPr="00064ADD">
        <w:rPr>
          <w:rFonts w:ascii="GHEA Grapalat" w:hAnsi="GHEA Grapalat" w:cs="Sylfaen"/>
          <w:b/>
          <w:lang w:val="hy-AM"/>
        </w:rPr>
        <w:t>Հավելված 6</w:t>
      </w:r>
    </w:p>
    <w:p w14:paraId="5DE39AA1" w14:textId="28FB86CF" w:rsidR="0084338E" w:rsidRPr="00064ADD" w:rsidRDefault="0084338E" w:rsidP="0084338E">
      <w:pPr>
        <w:jc w:val="right"/>
        <w:rPr>
          <w:rFonts w:ascii="GHEA Grapalat" w:hAnsi="GHEA Grapalat" w:cs="Sylfaen"/>
          <w:b/>
          <w:lang w:val="hy-AM"/>
        </w:rPr>
      </w:pPr>
      <w:r w:rsidRPr="00064ADD">
        <w:rPr>
          <w:rFonts w:ascii="GHEA Grapalat" w:hAnsi="GHEA Grapalat" w:cs="Sylfaen"/>
          <w:b/>
          <w:lang w:val="hy-AM"/>
        </w:rPr>
        <w:t>«</w:t>
      </w:r>
      <w:r w:rsidR="00594B96">
        <w:rPr>
          <w:rFonts w:ascii="GHEA Grapalat" w:hAnsi="GHEA Grapalat" w:cs="Sylfaen"/>
          <w:b/>
          <w:lang w:val="hy-AM"/>
        </w:rPr>
        <w:t>ՀԱ-ԳՀԾՁԲ-2026/6</w:t>
      </w:r>
      <w:r w:rsidRPr="00064ADD">
        <w:rPr>
          <w:rFonts w:ascii="GHEA Grapalat" w:hAnsi="GHEA Grapalat" w:cs="Sylfaen"/>
          <w:b/>
          <w:lang w:val="hy-AM"/>
        </w:rPr>
        <w:t>»*  ծածկագրով</w:t>
      </w:r>
    </w:p>
    <w:p w14:paraId="7FB005A6" w14:textId="77777777" w:rsidR="0084338E" w:rsidRPr="00064ADD" w:rsidRDefault="0084338E" w:rsidP="0084338E">
      <w:pPr>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ED5B87A" w14:textId="77777777" w:rsidR="0084338E" w:rsidRPr="00064ADD" w:rsidRDefault="0084338E" w:rsidP="0084338E">
      <w:pPr>
        <w:ind w:left="-142" w:firstLine="142"/>
        <w:jc w:val="center"/>
        <w:rPr>
          <w:rFonts w:ascii="GHEA Grapalat" w:hAnsi="GHEA Grapalat" w:cs="Sylfaen"/>
          <w:b/>
          <w:lang w:val="hy-AM"/>
        </w:rPr>
      </w:pPr>
    </w:p>
    <w:p w14:paraId="2B814C87" w14:textId="77777777" w:rsidR="00113482" w:rsidRPr="00113482" w:rsidRDefault="00113482" w:rsidP="00113482">
      <w:pPr>
        <w:ind w:left="-142" w:firstLine="142"/>
        <w:jc w:val="center"/>
        <w:rPr>
          <w:rFonts w:ascii="GHEA Grapalat" w:hAnsi="GHEA Grapalat" w:cs="Sylfaen"/>
          <w:b/>
          <w:lang w:val="hy-AM"/>
        </w:rPr>
      </w:pPr>
      <w:r w:rsidRPr="00113482">
        <w:rPr>
          <w:rFonts w:ascii="GHEA Grapalat" w:hAnsi="GHEA Grapalat" w:cs="Sylfaen"/>
          <w:b/>
          <w:lang w:val="hy-AM"/>
        </w:rPr>
        <w:t xml:space="preserve">&lt;&lt;ՀԱՅԱՆՏԱՌ&gt;&gt; ՊՈԱԿ-Ի ԿԱՐԻՔՆԵՐԻ ՀԱՄԱՐ ԱՎՏՈՄԵՔԵՆԱՆԵՐԻ ՎԵՐԱՆՈՐՈԳՄԱՆ ԾԱՌԱՅՈՒԹՅՈՒՆՆԵՐԻ ՄԱՏՈՒՑՄԱՆ </w:t>
      </w:r>
    </w:p>
    <w:p w14:paraId="150D860C" w14:textId="77777777" w:rsidR="00113482" w:rsidRDefault="00113482" w:rsidP="00113482">
      <w:pPr>
        <w:ind w:left="-142" w:firstLine="142"/>
        <w:jc w:val="center"/>
        <w:rPr>
          <w:rFonts w:ascii="GHEA Grapalat" w:hAnsi="GHEA Grapalat" w:cs="Sylfaen"/>
          <w:b/>
          <w:lang w:val="hy-AM"/>
        </w:rPr>
      </w:pPr>
      <w:r w:rsidRPr="00113482">
        <w:rPr>
          <w:rFonts w:ascii="GHEA Grapalat" w:hAnsi="GHEA Grapalat" w:cs="Sylfaen"/>
          <w:b/>
          <w:lang w:val="hy-AM"/>
        </w:rPr>
        <w:t xml:space="preserve">ՊԵՏԱԿԱՆ  ԳՆՄԱՆ  ՊԱՅՄԱՆԱԳԻՐ   </w:t>
      </w:r>
    </w:p>
    <w:p w14:paraId="7BE665FE" w14:textId="2E5BDBD7" w:rsidR="0084338E" w:rsidRPr="00064ADD" w:rsidRDefault="0084338E" w:rsidP="00113482">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50E3C526" w14:textId="77777777" w:rsidR="0084338E" w:rsidRPr="00064ADD" w:rsidRDefault="0084338E" w:rsidP="0084338E">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D0F10A8" w14:textId="77777777" w:rsidR="0084338E" w:rsidRPr="00064ADD" w:rsidRDefault="0084338E" w:rsidP="0084338E">
      <w:pPr>
        <w:tabs>
          <w:tab w:val="left" w:pos="720"/>
          <w:tab w:val="left" w:pos="1440"/>
          <w:tab w:val="left" w:pos="8865"/>
        </w:tabs>
        <w:jc w:val="both"/>
        <w:rPr>
          <w:rFonts w:ascii="GHEA Grapalat" w:hAnsi="GHEA Grapalat" w:cs="Sylfaen"/>
          <w:sz w:val="20"/>
          <w:lang w:val="hy-AM"/>
        </w:rPr>
      </w:pPr>
    </w:p>
    <w:p w14:paraId="452AAB49" w14:textId="77777777" w:rsidR="002C418B" w:rsidRDefault="002C418B" w:rsidP="002C418B">
      <w:pPr>
        <w:ind w:firstLine="720"/>
        <w:contextualSpacing/>
        <w:jc w:val="both"/>
        <w:rPr>
          <w:rFonts w:ascii="GHEA Grapalat" w:hAnsi="GHEA Grapalat" w:cs="Times Armenian"/>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7CD66AD7" w14:textId="77777777" w:rsidR="002C418B" w:rsidRDefault="002C418B" w:rsidP="0084338E">
      <w:pPr>
        <w:ind w:firstLine="720"/>
        <w:jc w:val="both"/>
        <w:rPr>
          <w:rFonts w:ascii="GHEA Grapalat" w:hAnsi="GHEA Grapalat" w:cs="Sylfaen"/>
          <w:b/>
          <w:smallCaps/>
          <w:sz w:val="20"/>
          <w:lang w:val="hy-AM"/>
        </w:rPr>
      </w:pPr>
    </w:p>
    <w:p w14:paraId="6E269261" w14:textId="45197626"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8CA795D" w14:textId="40D2FB31"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113482" w:rsidRPr="00113482">
        <w:rPr>
          <w:rFonts w:ascii="GHEA Grapalat" w:hAnsi="GHEA Grapalat" w:cs="Sylfaen"/>
          <w:sz w:val="20"/>
          <w:lang w:val="hy-AM"/>
        </w:rPr>
        <w:t xml:space="preserve">ավտոմեքենաների վերանորոգման </w:t>
      </w:r>
      <w:r w:rsidR="00CA1822" w:rsidRPr="00CA1822">
        <w:rPr>
          <w:rFonts w:ascii="GHEA Grapalat" w:hAnsi="GHEA Grapalat" w:cs="Sylfaen"/>
          <w:sz w:val="20"/>
          <w:lang w:val="hy-AM"/>
        </w:rPr>
        <w:t xml:space="preserve">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6A9ED4CD"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Fonts w:ascii="GHEA Grapalat" w:hAnsi="GHEA Grapalat"/>
          <w:sz w:val="20"/>
          <w:lang w:val="hy-AM"/>
        </w:rPr>
        <w:footnoteReference w:id="11"/>
      </w:r>
    </w:p>
    <w:p w14:paraId="6A56AB84" w14:textId="77777777" w:rsidR="0084338E" w:rsidRPr="00064ADD" w:rsidRDefault="0084338E" w:rsidP="0084338E">
      <w:pPr>
        <w:ind w:firstLine="720"/>
        <w:jc w:val="both"/>
        <w:rPr>
          <w:rFonts w:ascii="GHEA Grapalat" w:hAnsi="GHEA Grapalat" w:cs="Sylfaen"/>
          <w:sz w:val="20"/>
          <w:lang w:val="hy-AM"/>
        </w:rPr>
      </w:pPr>
    </w:p>
    <w:p w14:paraId="19FEC823" w14:textId="77777777"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5E50B0BE"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5899548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D4D4B71"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6953D39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Fonts w:ascii="GHEA Grapalat" w:hAnsi="GHEA Grapalat" w:cs="Sylfaen"/>
          <w:sz w:val="20"/>
          <w:lang w:val="hy-AM"/>
        </w:rPr>
        <w:footnoteReference w:id="12"/>
      </w:r>
    </w:p>
    <w:p w14:paraId="4FE921C5" w14:textId="77777777" w:rsidR="0084338E" w:rsidRPr="00064ADD" w:rsidRDefault="0084338E" w:rsidP="0084338E">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DC15B35"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DD4D58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29104448"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0184662" w14:textId="77777777" w:rsidR="0084338E" w:rsidRPr="00064ADD" w:rsidRDefault="0084338E" w:rsidP="0084338E">
      <w:pPr>
        <w:ind w:firstLine="720"/>
        <w:jc w:val="both"/>
        <w:rPr>
          <w:rFonts w:ascii="GHEA Grapalat" w:hAnsi="GHEA Grapalat" w:cs="Sylfaen"/>
          <w:sz w:val="20"/>
          <w:lang w:val="hy-AM"/>
        </w:rPr>
      </w:pPr>
    </w:p>
    <w:p w14:paraId="6E5121B3"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986B2D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F886BDF"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2F9F54EE" w14:textId="77777777" w:rsidR="0084338E" w:rsidRPr="00064ADD" w:rsidRDefault="0084338E" w:rsidP="0084338E">
      <w:pPr>
        <w:ind w:firstLine="720"/>
        <w:jc w:val="both"/>
        <w:rPr>
          <w:rFonts w:ascii="GHEA Grapalat" w:hAnsi="GHEA Grapalat" w:cs="Sylfaen"/>
          <w:sz w:val="20"/>
          <w:lang w:val="hy-AM"/>
        </w:rPr>
      </w:pPr>
    </w:p>
    <w:p w14:paraId="0E89FF5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F14532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9C74774" w14:textId="77777777" w:rsidR="0084338E" w:rsidRPr="00064ADD" w:rsidRDefault="0084338E" w:rsidP="0084338E">
      <w:pPr>
        <w:ind w:firstLine="720"/>
        <w:jc w:val="both"/>
        <w:rPr>
          <w:rFonts w:ascii="GHEA Grapalat" w:hAnsi="GHEA Grapalat"/>
          <w:sz w:val="20"/>
          <w:lang w:val="hy-AM"/>
        </w:rPr>
      </w:pPr>
    </w:p>
    <w:p w14:paraId="5D0CF4C5"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5171C48" w14:textId="77777777" w:rsidR="0084338E" w:rsidRPr="000F2FF1" w:rsidRDefault="0084338E" w:rsidP="0084338E">
      <w:pPr>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2A4D384"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3853553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F9900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4171CFB"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5BFAB1E"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1460E2" w14:textId="77777777" w:rsidR="0084338E" w:rsidRPr="00064ADD" w:rsidRDefault="0084338E" w:rsidP="0084338E">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Fonts w:ascii="GHEA Grapalat" w:hAnsi="GHEA Grapalat"/>
          <w:sz w:val="20"/>
          <w:lang w:val="hy-AM"/>
        </w:rPr>
        <w:footnoteReference w:id="13"/>
      </w:r>
    </w:p>
    <w:p w14:paraId="29D5A6C7" w14:textId="77777777" w:rsidR="0084338E" w:rsidRPr="00064ADD" w:rsidRDefault="0084338E" w:rsidP="0084338E">
      <w:pPr>
        <w:ind w:firstLine="720"/>
        <w:jc w:val="both"/>
        <w:rPr>
          <w:rFonts w:ascii="GHEA Grapalat" w:hAnsi="GHEA Grapalat"/>
          <w:sz w:val="20"/>
          <w:lang w:val="hy-AM"/>
        </w:rPr>
      </w:pPr>
    </w:p>
    <w:p w14:paraId="046BF0B2"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BFD8C5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Fonts w:ascii="GHEA Grapalat" w:hAnsi="GHEA Grapalat" w:cs="Sylfaen"/>
          <w:sz w:val="20"/>
          <w:lang w:val="hy-AM"/>
        </w:rPr>
        <w:footnoteReference w:id="14"/>
      </w:r>
    </w:p>
    <w:p w14:paraId="08FCED59" w14:textId="5CF86CF1" w:rsidR="0084338E" w:rsidRPr="00064ADD" w:rsidRDefault="0084338E" w:rsidP="0084338E">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A1822" w:rsidRPr="00CA1822">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6A2A34B7"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03531F6"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CA9045"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D0D821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A4513E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718A947" w14:textId="77777777" w:rsidR="0084338E" w:rsidRPr="00064ADD" w:rsidRDefault="0084338E" w:rsidP="0084338E">
      <w:pPr>
        <w:ind w:firstLine="720"/>
        <w:jc w:val="both"/>
        <w:rPr>
          <w:rFonts w:ascii="GHEA Grapalat" w:hAnsi="GHEA Grapalat" w:cs="Sylfaen"/>
          <w:b/>
          <w:sz w:val="20"/>
          <w:lang w:val="hy-AM"/>
        </w:rPr>
      </w:pPr>
    </w:p>
    <w:p w14:paraId="3823036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2455A0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Fonts w:ascii="GHEA Grapalat" w:hAnsi="GHEA Grapalat" w:cs="Sylfaen"/>
          <w:sz w:val="20"/>
          <w:lang w:val="hy-AM"/>
        </w:rPr>
        <w:footnoteReference w:id="15"/>
      </w:r>
    </w:p>
    <w:p w14:paraId="299ADA4A"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4B52160"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3CE2735" w14:textId="19484917" w:rsidR="0084338E" w:rsidRPr="00064ADD"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13482">
        <w:rPr>
          <w:rFonts w:ascii="GHEA Grapalat" w:hAnsi="GHEA Grapalat"/>
          <w:sz w:val="20"/>
          <w:lang w:val="hy-AM"/>
        </w:rPr>
        <w:t>30-</w:t>
      </w:r>
      <w:r w:rsidRPr="00064ADD">
        <w:rPr>
          <w:rFonts w:ascii="GHEA Grapalat" w:hAnsi="GHEA Grapalat"/>
          <w:sz w:val="20"/>
          <w:lang w:val="hy-AM"/>
        </w:rPr>
        <w:t xml:space="preserve">ը: </w:t>
      </w:r>
    </w:p>
    <w:p w14:paraId="36C2F319"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6FF4CD90" w14:textId="77777777" w:rsidR="0084338E" w:rsidRPr="00064ADD" w:rsidRDefault="0084338E" w:rsidP="0084338E">
      <w:pPr>
        <w:ind w:firstLine="720"/>
        <w:jc w:val="both"/>
        <w:rPr>
          <w:rFonts w:ascii="GHEA Grapalat" w:hAnsi="GHEA Grapalat" w:cs="Sylfaen"/>
          <w:sz w:val="20"/>
          <w:lang w:val="hy-AM"/>
        </w:rPr>
      </w:pPr>
    </w:p>
    <w:p w14:paraId="1D7EF218"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2A1A420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C641967" w14:textId="77777777" w:rsidR="0084338E" w:rsidRPr="00064ADD"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72F5ED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F56DA9D"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0D97D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Fonts w:ascii="GHEA Grapalat" w:hAnsi="GHEA Grapalat" w:cs="Sylfaen"/>
          <w:sz w:val="20"/>
          <w:lang w:val="hy-AM"/>
        </w:rPr>
        <w:footnoteReference w:id="16"/>
      </w:r>
    </w:p>
    <w:p w14:paraId="4E86248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B338B8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537CC75B" w14:textId="77777777" w:rsidR="0084338E" w:rsidRPr="00064ADD" w:rsidRDefault="0084338E" w:rsidP="0084338E">
      <w:pPr>
        <w:ind w:firstLine="720"/>
        <w:jc w:val="both"/>
        <w:rPr>
          <w:rFonts w:ascii="GHEA Grapalat" w:hAnsi="GHEA Grapalat" w:cs="Sylfaen"/>
          <w:sz w:val="20"/>
          <w:lang w:val="hy-AM"/>
        </w:rPr>
      </w:pPr>
    </w:p>
    <w:p w14:paraId="74F8DDE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0A66AE35" w14:textId="77777777" w:rsidR="0084338E" w:rsidRPr="002C09F4"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2035EA51"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F6AEEB4"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45461F4" w14:textId="77777777" w:rsidR="0084338E" w:rsidRPr="0090663C"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Fonts w:ascii="GHEA Grapalat" w:hAnsi="GHEA Grapalat" w:cs="Sylfaen"/>
          <w:sz w:val="20"/>
          <w:lang w:val="hy-AM"/>
        </w:rPr>
        <w:footnoteReference w:id="17"/>
      </w:r>
    </w:p>
    <w:p w14:paraId="443EC36E" w14:textId="77777777" w:rsidR="0084338E" w:rsidRPr="00064ADD" w:rsidRDefault="0084338E" w:rsidP="0084338E">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36DC1B1E"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50924AB" w14:textId="77777777" w:rsidR="0084338E" w:rsidRPr="00064ADD" w:rsidRDefault="0084338E" w:rsidP="0084338E">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D074A3"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6A1753C0" w14:textId="77777777" w:rsidR="0084338E" w:rsidRPr="00064ADD" w:rsidRDefault="0084338E" w:rsidP="0084338E">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1BF4D1FB" w14:textId="77777777" w:rsidR="0084338E" w:rsidRPr="00064ADD" w:rsidRDefault="0084338E" w:rsidP="0084338E">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A284CDF" w14:textId="77777777" w:rsidR="0084338E" w:rsidRPr="00064ADD" w:rsidRDefault="0084338E" w:rsidP="0084338E">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719D3D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DFB35E"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footnoteReference w:id="18"/>
      </w:r>
    </w:p>
    <w:p w14:paraId="24F1111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footnoteReference w:id="19"/>
      </w:r>
    </w:p>
    <w:p w14:paraId="4F286C93" w14:textId="77777777" w:rsidR="0084338E" w:rsidRPr="00F566BF" w:rsidRDefault="0084338E" w:rsidP="0084338E">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CDA3478"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A1BBD1B"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53282A8"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DCB5CAC"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4DAEECB4"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4ABB9466"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1938F32F" w14:textId="77777777" w:rsidR="0084338E" w:rsidRPr="00064ADD" w:rsidRDefault="0084338E" w:rsidP="0084338E">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8D61BA8" w14:textId="77777777" w:rsidR="0084338E" w:rsidRPr="002F5AD6" w:rsidRDefault="0084338E" w:rsidP="0084338E">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2F5AD6">
        <w:rPr>
          <w:rFonts w:ascii="GHEA Grapalat" w:hAnsi="GHEA Grapalat"/>
          <w:sz w:val="20"/>
          <w:szCs w:val="20"/>
          <w:lang w:val="hy-AM" w:eastAsia="ru-RU"/>
        </w:rPr>
        <w:footnoteReference w:id="20"/>
      </w:r>
    </w:p>
    <w:p w14:paraId="08EFBDBF" w14:textId="77777777" w:rsidR="0084338E" w:rsidRPr="002F5AD6" w:rsidRDefault="0084338E" w:rsidP="0084338E">
      <w:pPr>
        <w:jc w:val="both"/>
        <w:rPr>
          <w:rFonts w:ascii="GHEA Grapalat" w:hAnsi="GHEA Grapalat"/>
          <w:sz w:val="20"/>
          <w:szCs w:val="20"/>
          <w:lang w:val="hy-AM" w:eastAsia="ru-RU"/>
        </w:rPr>
      </w:pPr>
    </w:p>
    <w:p w14:paraId="704F0753" w14:textId="48CDAE8B" w:rsidR="0084338E" w:rsidRDefault="0084338E" w:rsidP="0084338E">
      <w:pPr>
        <w:rPr>
          <w:rFonts w:ascii="GHEA Grapalat" w:hAnsi="GHEA Grapalat"/>
          <w:sz w:val="20"/>
          <w:lang w:val="hy-AM"/>
        </w:rPr>
      </w:pPr>
    </w:p>
    <w:p w14:paraId="15ADEED4" w14:textId="4CAFF6CF" w:rsidR="002C418B" w:rsidRDefault="002C418B" w:rsidP="0084338E">
      <w:pPr>
        <w:rPr>
          <w:rFonts w:ascii="GHEA Grapalat" w:hAnsi="GHEA Grapalat"/>
          <w:sz w:val="20"/>
          <w:lang w:val="hy-AM"/>
        </w:rPr>
      </w:pPr>
    </w:p>
    <w:p w14:paraId="159C3B18" w14:textId="2593BDAB" w:rsidR="002C418B" w:rsidRDefault="002C418B" w:rsidP="0084338E">
      <w:pPr>
        <w:rPr>
          <w:rFonts w:ascii="GHEA Grapalat" w:hAnsi="GHEA Grapalat"/>
          <w:sz w:val="20"/>
          <w:lang w:val="hy-AM"/>
        </w:rPr>
      </w:pPr>
    </w:p>
    <w:p w14:paraId="2FE01A92" w14:textId="43681786" w:rsidR="002C418B" w:rsidRDefault="002C418B" w:rsidP="0084338E">
      <w:pPr>
        <w:rPr>
          <w:rFonts w:ascii="GHEA Grapalat" w:hAnsi="GHEA Grapalat"/>
          <w:sz w:val="20"/>
          <w:lang w:val="hy-AM"/>
        </w:rPr>
      </w:pPr>
    </w:p>
    <w:p w14:paraId="0B5B4A46" w14:textId="483D03B2" w:rsidR="002C418B" w:rsidRDefault="002C418B" w:rsidP="0084338E">
      <w:pPr>
        <w:rPr>
          <w:rFonts w:ascii="GHEA Grapalat" w:hAnsi="GHEA Grapalat"/>
          <w:sz w:val="20"/>
          <w:lang w:val="hy-AM"/>
        </w:rPr>
      </w:pPr>
    </w:p>
    <w:p w14:paraId="67C39A34" w14:textId="77777777" w:rsidR="002C418B" w:rsidRPr="00064ADD" w:rsidRDefault="002C418B" w:rsidP="0084338E">
      <w:pPr>
        <w:rPr>
          <w:rFonts w:ascii="GHEA Grapalat" w:hAnsi="GHEA Grapalat"/>
          <w:sz w:val="20"/>
          <w:lang w:val="hy-AM"/>
        </w:rPr>
      </w:pPr>
    </w:p>
    <w:p w14:paraId="22D8EB2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76C2BFBD" w14:textId="77777777" w:rsidR="0084338E" w:rsidRPr="00064ADD" w:rsidRDefault="0084338E" w:rsidP="0084338E">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28429DD0" w14:textId="77777777" w:rsidR="0084338E" w:rsidRPr="00064ADD" w:rsidRDefault="0084338E" w:rsidP="0084338E">
      <w:pPr>
        <w:ind w:firstLine="709"/>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449FC8C7" w14:textId="77777777" w:rsidTr="002C418B">
        <w:tc>
          <w:tcPr>
            <w:tcW w:w="4536" w:type="dxa"/>
          </w:tcPr>
          <w:p w14:paraId="179DC63F" w14:textId="77777777"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1ACB2792"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7EB9C6DB"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80EAFF4"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2680E8CD"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3A6FCD0D"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E1A379F"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ED4CF09"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45178B46" w14:textId="77777777" w:rsidR="002C418B" w:rsidRPr="00D95035" w:rsidRDefault="002C418B" w:rsidP="002C418B">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346D1C6" w14:textId="77777777" w:rsidR="002C418B" w:rsidRPr="00B34B7A" w:rsidRDefault="002C418B" w:rsidP="002C418B">
            <w:pPr>
              <w:contextualSpacing/>
              <w:jc w:val="center"/>
              <w:rPr>
                <w:rFonts w:ascii="GHEA Grapalat" w:hAnsi="GHEA Grapalat"/>
                <w:iCs/>
                <w:sz w:val="20"/>
                <w:szCs w:val="20"/>
                <w:lang w:val="hy-AM"/>
              </w:rPr>
            </w:pPr>
          </w:p>
          <w:p w14:paraId="3EEA6E80"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29DE89C"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EF186C8" w14:textId="77777777" w:rsidR="002C418B" w:rsidRPr="00742F03" w:rsidRDefault="002C418B" w:rsidP="002C418B">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52CC85E4" w14:textId="77777777" w:rsidR="002C418B" w:rsidRPr="00064ADD" w:rsidRDefault="002C418B" w:rsidP="002C418B">
            <w:pPr>
              <w:rPr>
                <w:rFonts w:ascii="GHEA Grapalat" w:hAnsi="GHEA Grapalat"/>
                <w:sz w:val="20"/>
                <w:lang w:val="pt-BR"/>
              </w:rPr>
            </w:pPr>
          </w:p>
          <w:p w14:paraId="1F218915" w14:textId="77777777" w:rsidR="002C418B" w:rsidRPr="00064ADD" w:rsidRDefault="002C418B" w:rsidP="002C418B">
            <w:pPr>
              <w:jc w:val="center"/>
              <w:rPr>
                <w:rFonts w:ascii="GHEA Grapalat" w:hAnsi="GHEA Grapalat"/>
                <w:b/>
                <w:sz w:val="20"/>
                <w:lang w:val="hy-AM"/>
              </w:rPr>
            </w:pPr>
          </w:p>
        </w:tc>
        <w:tc>
          <w:tcPr>
            <w:tcW w:w="4536" w:type="dxa"/>
          </w:tcPr>
          <w:p w14:paraId="4D07DE47" w14:textId="185C11BF"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41E7171F" w14:textId="77777777" w:rsidR="002C418B" w:rsidRPr="00064ADD" w:rsidRDefault="002C418B" w:rsidP="002C418B">
            <w:pPr>
              <w:jc w:val="center"/>
              <w:rPr>
                <w:rFonts w:ascii="GHEA Grapalat" w:hAnsi="GHEA Grapalat"/>
                <w:b/>
                <w:sz w:val="20"/>
                <w:lang w:val="hy-AM"/>
              </w:rPr>
            </w:pPr>
          </w:p>
          <w:p w14:paraId="596EC51F" w14:textId="77777777" w:rsidR="002C418B" w:rsidRPr="00064ADD" w:rsidRDefault="002C418B" w:rsidP="002C418B">
            <w:pPr>
              <w:rPr>
                <w:rFonts w:ascii="GHEA Grapalat" w:hAnsi="GHEA Grapalat"/>
                <w:sz w:val="20"/>
                <w:lang w:val="hy-AM"/>
              </w:rPr>
            </w:pPr>
          </w:p>
          <w:p w14:paraId="098D0D55" w14:textId="77777777" w:rsidR="002C418B" w:rsidRPr="00064ADD" w:rsidRDefault="002C418B" w:rsidP="002C418B">
            <w:pPr>
              <w:rPr>
                <w:rFonts w:ascii="GHEA Grapalat" w:hAnsi="GHEA Grapalat"/>
                <w:sz w:val="20"/>
                <w:lang w:val="hy-AM"/>
              </w:rPr>
            </w:pPr>
          </w:p>
          <w:p w14:paraId="03452BE8" w14:textId="77777777" w:rsidR="002C418B" w:rsidRPr="00064ADD" w:rsidRDefault="002C418B" w:rsidP="002C418B">
            <w:pPr>
              <w:rPr>
                <w:rFonts w:ascii="GHEA Grapalat" w:hAnsi="GHEA Grapalat"/>
                <w:sz w:val="20"/>
                <w:lang w:val="hy-AM"/>
              </w:rPr>
            </w:pPr>
            <w:r w:rsidRPr="00064ADD">
              <w:rPr>
                <w:rFonts w:ascii="GHEA Grapalat" w:hAnsi="GHEA Grapalat"/>
                <w:sz w:val="20"/>
                <w:lang w:val="hy-AM"/>
              </w:rPr>
              <w:t xml:space="preserve">           --------------------------------------------</w:t>
            </w:r>
          </w:p>
          <w:p w14:paraId="0FB21556"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DE9449C"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38F9E046"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6070038E" w14:textId="77777777" w:rsidR="002C418B" w:rsidRPr="00064ADD" w:rsidRDefault="002C418B" w:rsidP="002C418B">
            <w:pPr>
              <w:rPr>
                <w:rFonts w:ascii="GHEA Grapalat" w:hAnsi="GHEA Grapalat"/>
                <w:sz w:val="20"/>
                <w:lang w:val="pt-BR"/>
              </w:rPr>
            </w:pPr>
          </w:p>
          <w:p w14:paraId="4445477C" w14:textId="77777777" w:rsidR="002C418B" w:rsidRPr="00064ADD" w:rsidRDefault="002C418B" w:rsidP="002C418B">
            <w:pPr>
              <w:rPr>
                <w:rFonts w:ascii="GHEA Grapalat" w:hAnsi="GHEA Grapalat"/>
                <w:sz w:val="20"/>
                <w:lang w:val="pt-BR"/>
              </w:rPr>
            </w:pPr>
          </w:p>
        </w:tc>
        <w:tc>
          <w:tcPr>
            <w:tcW w:w="4111" w:type="dxa"/>
          </w:tcPr>
          <w:p w14:paraId="30D44547" w14:textId="77777777" w:rsidR="002C418B" w:rsidRPr="00064ADD" w:rsidRDefault="002C418B" w:rsidP="002C418B">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A72777A" w14:textId="77777777" w:rsidR="002C418B" w:rsidRPr="00064ADD" w:rsidRDefault="002C418B" w:rsidP="002C418B">
            <w:pPr>
              <w:spacing w:line="360" w:lineRule="auto"/>
              <w:jc w:val="center"/>
              <w:rPr>
                <w:rFonts w:ascii="GHEA Grapalat" w:hAnsi="GHEA Grapalat"/>
                <w:b/>
                <w:sz w:val="20"/>
                <w:lang w:val="nb-NO"/>
              </w:rPr>
            </w:pPr>
          </w:p>
          <w:p w14:paraId="745E767B" w14:textId="77777777" w:rsidR="002C418B" w:rsidRPr="00064ADD" w:rsidRDefault="002C418B" w:rsidP="002C418B">
            <w:pPr>
              <w:rPr>
                <w:rFonts w:ascii="GHEA Grapalat" w:hAnsi="GHEA Grapalat"/>
                <w:sz w:val="20"/>
                <w:lang w:val="pt-BR"/>
              </w:rPr>
            </w:pPr>
            <w:r w:rsidRPr="00064ADD">
              <w:rPr>
                <w:rFonts w:ascii="GHEA Grapalat" w:hAnsi="GHEA Grapalat"/>
                <w:sz w:val="20"/>
                <w:lang w:val="pt-BR"/>
              </w:rPr>
              <w:t xml:space="preserve">       </w:t>
            </w:r>
          </w:p>
          <w:p w14:paraId="4641C61C"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459F9EF"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6AD636E4"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3704A657" w14:textId="77777777" w:rsidR="002C418B" w:rsidRPr="00064ADD" w:rsidRDefault="002C418B" w:rsidP="002C418B">
            <w:pPr>
              <w:rPr>
                <w:rFonts w:ascii="GHEA Grapalat" w:hAnsi="GHEA Grapalat"/>
                <w:sz w:val="20"/>
                <w:lang w:val="pt-BR"/>
              </w:rPr>
            </w:pPr>
          </w:p>
          <w:p w14:paraId="486E2575" w14:textId="77777777" w:rsidR="002C418B" w:rsidRPr="00064ADD" w:rsidRDefault="002C418B" w:rsidP="002C418B">
            <w:pPr>
              <w:spacing w:line="360" w:lineRule="auto"/>
              <w:jc w:val="center"/>
              <w:rPr>
                <w:rFonts w:ascii="GHEA Grapalat" w:hAnsi="GHEA Grapalat"/>
                <w:b/>
                <w:sz w:val="20"/>
                <w:lang w:val="nb-NO"/>
              </w:rPr>
            </w:pPr>
          </w:p>
        </w:tc>
      </w:tr>
    </w:tbl>
    <w:p w14:paraId="73E43EB2" w14:textId="77777777" w:rsidR="007678FA" w:rsidRPr="00064ADD" w:rsidRDefault="007678FA" w:rsidP="0084338E">
      <w:pP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311"/>
        <w:gridCol w:w="1351"/>
        <w:gridCol w:w="841"/>
        <w:gridCol w:w="1077"/>
        <w:gridCol w:w="873"/>
        <w:gridCol w:w="1557"/>
        <w:gridCol w:w="1749"/>
      </w:tblGrid>
      <w:tr w:rsidR="00113482" w:rsidRPr="00064ADD" w14:paraId="58B5DDD5" w14:textId="77777777" w:rsidTr="001338DD">
        <w:tc>
          <w:tcPr>
            <w:tcW w:w="10006" w:type="dxa"/>
            <w:gridSpan w:val="8"/>
          </w:tcPr>
          <w:p w14:paraId="5C3AD979" w14:textId="77777777" w:rsidR="00113482" w:rsidRPr="00064ADD" w:rsidRDefault="00113482" w:rsidP="00075FA9">
            <w:pPr>
              <w:jc w:val="center"/>
              <w:rPr>
                <w:rFonts w:ascii="GHEA Grapalat" w:hAnsi="GHEA Grapalat"/>
                <w:sz w:val="18"/>
              </w:rPr>
            </w:pPr>
            <w:r w:rsidRPr="00064ADD">
              <w:rPr>
                <w:rFonts w:ascii="GHEA Grapalat" w:hAnsi="GHEA Grapalat"/>
                <w:sz w:val="18"/>
              </w:rPr>
              <w:t>Ծառայության</w:t>
            </w:r>
          </w:p>
        </w:tc>
      </w:tr>
      <w:tr w:rsidR="00113482" w:rsidRPr="00064ADD" w14:paraId="465210B7" w14:textId="77777777" w:rsidTr="001338DD">
        <w:trPr>
          <w:trHeight w:val="219"/>
        </w:trPr>
        <w:tc>
          <w:tcPr>
            <w:tcW w:w="1247" w:type="dxa"/>
            <w:vMerge w:val="restart"/>
            <w:vAlign w:val="center"/>
          </w:tcPr>
          <w:p w14:paraId="540C1D47" w14:textId="77777777" w:rsidR="00113482" w:rsidRPr="00064ADD" w:rsidRDefault="00113482" w:rsidP="00075FA9">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11" w:type="dxa"/>
            <w:vMerge w:val="restart"/>
            <w:vAlign w:val="center"/>
          </w:tcPr>
          <w:p w14:paraId="6FCC1205" w14:textId="77777777" w:rsidR="00113482" w:rsidRPr="00064ADD" w:rsidRDefault="00113482" w:rsidP="00075FA9">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351" w:type="dxa"/>
            <w:vMerge w:val="restart"/>
            <w:vAlign w:val="center"/>
          </w:tcPr>
          <w:p w14:paraId="02DC32DF" w14:textId="77777777" w:rsidR="00113482" w:rsidRPr="00064ADD" w:rsidRDefault="00113482" w:rsidP="00075FA9">
            <w:pPr>
              <w:jc w:val="center"/>
              <w:rPr>
                <w:rFonts w:ascii="GHEA Grapalat" w:hAnsi="GHEA Grapalat"/>
                <w:sz w:val="18"/>
              </w:rPr>
            </w:pPr>
            <w:r w:rsidRPr="00064ADD">
              <w:rPr>
                <w:rFonts w:ascii="GHEA Grapalat" w:hAnsi="GHEA Grapalat"/>
                <w:sz w:val="18"/>
              </w:rPr>
              <w:t>տեխնիկական բնութագիրը</w:t>
            </w:r>
          </w:p>
        </w:tc>
        <w:tc>
          <w:tcPr>
            <w:tcW w:w="841" w:type="dxa"/>
            <w:vMerge w:val="restart"/>
            <w:vAlign w:val="center"/>
          </w:tcPr>
          <w:p w14:paraId="54983B99" w14:textId="77777777" w:rsidR="00113482" w:rsidRPr="00064ADD" w:rsidRDefault="00113482" w:rsidP="00075FA9">
            <w:pPr>
              <w:jc w:val="center"/>
              <w:rPr>
                <w:rFonts w:ascii="GHEA Grapalat" w:hAnsi="GHEA Grapalat"/>
                <w:sz w:val="18"/>
              </w:rPr>
            </w:pPr>
            <w:r w:rsidRPr="00064ADD">
              <w:rPr>
                <w:rFonts w:ascii="GHEA Grapalat" w:hAnsi="GHEA Grapalat"/>
                <w:sz w:val="18"/>
              </w:rPr>
              <w:t>չափման միավորը</w:t>
            </w:r>
          </w:p>
        </w:tc>
        <w:tc>
          <w:tcPr>
            <w:tcW w:w="1077" w:type="dxa"/>
            <w:vMerge w:val="restart"/>
            <w:vAlign w:val="center"/>
          </w:tcPr>
          <w:p w14:paraId="6F334B53" w14:textId="77777777" w:rsidR="00113482" w:rsidRPr="00064ADD" w:rsidRDefault="00113482" w:rsidP="00075FA9">
            <w:pPr>
              <w:jc w:val="center"/>
              <w:rPr>
                <w:rFonts w:ascii="GHEA Grapalat" w:hAnsi="GHEA Grapalat"/>
                <w:sz w:val="18"/>
              </w:rPr>
            </w:pPr>
            <w:r w:rsidRPr="00064ADD">
              <w:rPr>
                <w:rFonts w:ascii="GHEA Grapalat" w:hAnsi="GHEA Grapalat"/>
                <w:sz w:val="18"/>
              </w:rPr>
              <w:t>ընդհանուր գինը/ՀՀ դրամ</w:t>
            </w:r>
          </w:p>
        </w:tc>
        <w:tc>
          <w:tcPr>
            <w:tcW w:w="873" w:type="dxa"/>
            <w:vMerge w:val="restart"/>
            <w:vAlign w:val="center"/>
          </w:tcPr>
          <w:p w14:paraId="1DDDB1D4" w14:textId="77777777" w:rsidR="00113482" w:rsidRPr="00064ADD" w:rsidRDefault="00113482" w:rsidP="00075FA9">
            <w:pPr>
              <w:jc w:val="center"/>
              <w:rPr>
                <w:rFonts w:ascii="GHEA Grapalat" w:hAnsi="GHEA Grapalat"/>
                <w:sz w:val="18"/>
              </w:rPr>
            </w:pPr>
            <w:r w:rsidRPr="00064ADD">
              <w:rPr>
                <w:rFonts w:ascii="GHEA Grapalat" w:hAnsi="GHEA Grapalat"/>
                <w:sz w:val="18"/>
              </w:rPr>
              <w:t>ընդհանուր քանակը</w:t>
            </w:r>
          </w:p>
        </w:tc>
        <w:tc>
          <w:tcPr>
            <w:tcW w:w="3306" w:type="dxa"/>
            <w:gridSpan w:val="2"/>
            <w:vAlign w:val="center"/>
          </w:tcPr>
          <w:p w14:paraId="5CFBE376" w14:textId="77777777" w:rsidR="00113482" w:rsidRPr="00064ADD" w:rsidRDefault="00113482" w:rsidP="00075FA9">
            <w:pPr>
              <w:jc w:val="center"/>
              <w:rPr>
                <w:rFonts w:ascii="GHEA Grapalat" w:hAnsi="GHEA Grapalat"/>
                <w:sz w:val="18"/>
              </w:rPr>
            </w:pPr>
            <w:r w:rsidRPr="00064ADD">
              <w:rPr>
                <w:rFonts w:ascii="GHEA Grapalat" w:hAnsi="GHEA Grapalat"/>
                <w:sz w:val="18"/>
              </w:rPr>
              <w:t>մատուցման</w:t>
            </w:r>
          </w:p>
        </w:tc>
      </w:tr>
      <w:tr w:rsidR="00113482" w:rsidRPr="00064ADD" w14:paraId="1EAAA6B7" w14:textId="77777777" w:rsidTr="001338DD">
        <w:trPr>
          <w:trHeight w:val="445"/>
        </w:trPr>
        <w:tc>
          <w:tcPr>
            <w:tcW w:w="1247" w:type="dxa"/>
            <w:vMerge/>
            <w:vAlign w:val="center"/>
          </w:tcPr>
          <w:p w14:paraId="55581711" w14:textId="77777777" w:rsidR="00113482" w:rsidRPr="00064ADD" w:rsidRDefault="00113482" w:rsidP="00075FA9">
            <w:pPr>
              <w:jc w:val="center"/>
              <w:rPr>
                <w:rFonts w:ascii="GHEA Grapalat" w:hAnsi="GHEA Grapalat"/>
                <w:sz w:val="18"/>
              </w:rPr>
            </w:pPr>
          </w:p>
        </w:tc>
        <w:tc>
          <w:tcPr>
            <w:tcW w:w="1311" w:type="dxa"/>
            <w:vMerge/>
            <w:vAlign w:val="center"/>
          </w:tcPr>
          <w:p w14:paraId="2F79D82B" w14:textId="77777777" w:rsidR="00113482" w:rsidRPr="00064ADD" w:rsidRDefault="00113482" w:rsidP="00075FA9">
            <w:pPr>
              <w:jc w:val="center"/>
              <w:rPr>
                <w:rFonts w:ascii="GHEA Grapalat" w:hAnsi="GHEA Grapalat"/>
                <w:sz w:val="18"/>
              </w:rPr>
            </w:pPr>
          </w:p>
        </w:tc>
        <w:tc>
          <w:tcPr>
            <w:tcW w:w="1351" w:type="dxa"/>
            <w:vMerge/>
            <w:vAlign w:val="center"/>
          </w:tcPr>
          <w:p w14:paraId="7066C029" w14:textId="77777777" w:rsidR="00113482" w:rsidRPr="00064ADD" w:rsidRDefault="00113482" w:rsidP="00075FA9">
            <w:pPr>
              <w:jc w:val="center"/>
              <w:rPr>
                <w:rFonts w:ascii="GHEA Grapalat" w:hAnsi="GHEA Grapalat"/>
                <w:sz w:val="18"/>
              </w:rPr>
            </w:pPr>
          </w:p>
        </w:tc>
        <w:tc>
          <w:tcPr>
            <w:tcW w:w="841" w:type="dxa"/>
            <w:vMerge/>
            <w:vAlign w:val="center"/>
          </w:tcPr>
          <w:p w14:paraId="30E6DD3B" w14:textId="77777777" w:rsidR="00113482" w:rsidRPr="00064ADD" w:rsidRDefault="00113482" w:rsidP="00075FA9">
            <w:pPr>
              <w:jc w:val="center"/>
              <w:rPr>
                <w:rFonts w:ascii="GHEA Grapalat" w:hAnsi="GHEA Grapalat"/>
                <w:sz w:val="18"/>
              </w:rPr>
            </w:pPr>
          </w:p>
        </w:tc>
        <w:tc>
          <w:tcPr>
            <w:tcW w:w="1077" w:type="dxa"/>
            <w:vMerge/>
            <w:vAlign w:val="center"/>
          </w:tcPr>
          <w:p w14:paraId="23C1EF7C" w14:textId="77777777" w:rsidR="00113482" w:rsidRPr="00064ADD" w:rsidRDefault="00113482" w:rsidP="00075FA9">
            <w:pPr>
              <w:jc w:val="center"/>
              <w:rPr>
                <w:rFonts w:ascii="GHEA Grapalat" w:hAnsi="GHEA Grapalat"/>
                <w:sz w:val="18"/>
              </w:rPr>
            </w:pPr>
          </w:p>
        </w:tc>
        <w:tc>
          <w:tcPr>
            <w:tcW w:w="873" w:type="dxa"/>
            <w:vMerge/>
            <w:vAlign w:val="center"/>
          </w:tcPr>
          <w:p w14:paraId="620D33B9" w14:textId="77777777" w:rsidR="00113482" w:rsidRPr="00064ADD" w:rsidRDefault="00113482" w:rsidP="00075FA9">
            <w:pPr>
              <w:jc w:val="center"/>
              <w:rPr>
                <w:rFonts w:ascii="GHEA Grapalat" w:hAnsi="GHEA Grapalat"/>
                <w:sz w:val="18"/>
              </w:rPr>
            </w:pPr>
          </w:p>
        </w:tc>
        <w:tc>
          <w:tcPr>
            <w:tcW w:w="1557" w:type="dxa"/>
            <w:vAlign w:val="center"/>
          </w:tcPr>
          <w:p w14:paraId="2F862B95" w14:textId="77777777" w:rsidR="00113482" w:rsidRPr="00064ADD" w:rsidRDefault="00113482" w:rsidP="00075FA9">
            <w:pPr>
              <w:jc w:val="center"/>
              <w:rPr>
                <w:rFonts w:ascii="GHEA Grapalat" w:hAnsi="GHEA Grapalat"/>
                <w:sz w:val="18"/>
              </w:rPr>
            </w:pPr>
            <w:r w:rsidRPr="00064ADD">
              <w:rPr>
                <w:rFonts w:ascii="GHEA Grapalat" w:hAnsi="GHEA Grapalat"/>
                <w:sz w:val="18"/>
              </w:rPr>
              <w:t>հասցեն</w:t>
            </w:r>
          </w:p>
        </w:tc>
        <w:tc>
          <w:tcPr>
            <w:tcW w:w="1749" w:type="dxa"/>
            <w:vAlign w:val="center"/>
          </w:tcPr>
          <w:p w14:paraId="4942B1C5" w14:textId="77777777" w:rsidR="00113482" w:rsidRPr="00064ADD" w:rsidRDefault="00113482" w:rsidP="00075FA9">
            <w:pPr>
              <w:jc w:val="center"/>
              <w:rPr>
                <w:rFonts w:ascii="GHEA Grapalat" w:hAnsi="GHEA Grapalat"/>
                <w:sz w:val="18"/>
              </w:rPr>
            </w:pPr>
            <w:r w:rsidRPr="00064ADD">
              <w:rPr>
                <w:rFonts w:ascii="GHEA Grapalat" w:hAnsi="GHEA Grapalat"/>
                <w:sz w:val="18"/>
              </w:rPr>
              <w:t>Ժամկետը**</w:t>
            </w:r>
          </w:p>
        </w:tc>
      </w:tr>
      <w:tr w:rsidR="00113482" w:rsidRPr="00064ADD" w14:paraId="6CF5E7F3" w14:textId="77777777" w:rsidTr="001338DD">
        <w:trPr>
          <w:trHeight w:val="246"/>
        </w:trPr>
        <w:tc>
          <w:tcPr>
            <w:tcW w:w="1247" w:type="dxa"/>
          </w:tcPr>
          <w:p w14:paraId="13CA6D49" w14:textId="77777777" w:rsidR="00113482" w:rsidRPr="007141B1" w:rsidRDefault="00113482" w:rsidP="00075FA9">
            <w:pPr>
              <w:jc w:val="center"/>
              <w:rPr>
                <w:rFonts w:ascii="GHEA Grapalat" w:hAnsi="GHEA Grapalat"/>
                <w:sz w:val="16"/>
                <w:szCs w:val="16"/>
              </w:rPr>
            </w:pPr>
            <w:r w:rsidRPr="007141B1">
              <w:rPr>
                <w:rFonts w:ascii="GHEA Grapalat" w:hAnsi="GHEA Grapalat"/>
                <w:sz w:val="16"/>
                <w:szCs w:val="16"/>
              </w:rPr>
              <w:t>1</w:t>
            </w:r>
          </w:p>
        </w:tc>
        <w:tc>
          <w:tcPr>
            <w:tcW w:w="1311" w:type="dxa"/>
          </w:tcPr>
          <w:p w14:paraId="57CF42D7" w14:textId="77777777" w:rsidR="00113482" w:rsidRPr="007141B1" w:rsidRDefault="00113482" w:rsidP="00075FA9">
            <w:pPr>
              <w:jc w:val="center"/>
              <w:rPr>
                <w:rFonts w:ascii="GHEA Grapalat" w:hAnsi="GHEA Grapalat"/>
                <w:sz w:val="16"/>
                <w:szCs w:val="16"/>
              </w:rPr>
            </w:pPr>
            <w:r w:rsidRPr="007141B1">
              <w:rPr>
                <w:rFonts w:ascii="GHEA Grapalat" w:hAnsi="GHEA Grapalat"/>
                <w:sz w:val="16"/>
                <w:szCs w:val="16"/>
              </w:rPr>
              <w:t>50111130</w:t>
            </w:r>
          </w:p>
        </w:tc>
        <w:tc>
          <w:tcPr>
            <w:tcW w:w="1351" w:type="dxa"/>
          </w:tcPr>
          <w:p w14:paraId="45440A39" w14:textId="77777777" w:rsidR="00113482" w:rsidRPr="007141B1" w:rsidRDefault="00113482" w:rsidP="00075FA9">
            <w:pPr>
              <w:jc w:val="center"/>
              <w:rPr>
                <w:rFonts w:ascii="GHEA Grapalat" w:hAnsi="GHEA Grapalat"/>
                <w:sz w:val="16"/>
                <w:szCs w:val="16"/>
              </w:rPr>
            </w:pPr>
            <w:r w:rsidRPr="007141B1">
              <w:rPr>
                <w:rFonts w:ascii="GHEA Grapalat" w:hAnsi="GHEA Grapalat"/>
                <w:sz w:val="16"/>
                <w:szCs w:val="16"/>
              </w:rPr>
              <w:t>Ավտոմեքենաների վերանորոգման ծառայությունների մատուցում՝</w:t>
            </w:r>
          </w:p>
          <w:p w14:paraId="5E48F78F" w14:textId="77777777" w:rsidR="00113482" w:rsidRPr="007141B1" w:rsidRDefault="00113482" w:rsidP="00075FA9">
            <w:pPr>
              <w:jc w:val="center"/>
              <w:rPr>
                <w:rFonts w:ascii="GHEA Grapalat" w:hAnsi="GHEA Grapalat"/>
                <w:sz w:val="16"/>
                <w:szCs w:val="16"/>
              </w:rPr>
            </w:pPr>
            <w:r w:rsidRPr="007141B1">
              <w:rPr>
                <w:rFonts w:ascii="GHEA Grapalat" w:hAnsi="GHEA Grapalat"/>
                <w:sz w:val="16"/>
                <w:szCs w:val="16"/>
              </w:rPr>
              <w:t>համաձայն կից ներկայացվող մատուցվող</w:t>
            </w:r>
          </w:p>
          <w:p w14:paraId="304E1466" w14:textId="77777777" w:rsidR="00113482" w:rsidRPr="007141B1" w:rsidRDefault="00113482" w:rsidP="00075FA9">
            <w:pPr>
              <w:jc w:val="center"/>
              <w:rPr>
                <w:rFonts w:ascii="GHEA Grapalat" w:hAnsi="GHEA Grapalat"/>
                <w:sz w:val="16"/>
                <w:szCs w:val="16"/>
              </w:rPr>
            </w:pPr>
            <w:r w:rsidRPr="007141B1">
              <w:rPr>
                <w:rFonts w:ascii="GHEA Grapalat" w:hAnsi="GHEA Grapalat"/>
                <w:sz w:val="16"/>
                <w:szCs w:val="16"/>
              </w:rPr>
              <w:t>ծառայությունների տեսակների</w:t>
            </w:r>
          </w:p>
          <w:p w14:paraId="3E7152AA" w14:textId="77777777" w:rsidR="00113482" w:rsidRPr="007141B1" w:rsidRDefault="00113482" w:rsidP="00075FA9">
            <w:pPr>
              <w:jc w:val="center"/>
              <w:rPr>
                <w:rFonts w:ascii="GHEA Grapalat" w:hAnsi="GHEA Grapalat"/>
                <w:sz w:val="16"/>
                <w:szCs w:val="16"/>
              </w:rPr>
            </w:pPr>
            <w:r w:rsidRPr="007141B1">
              <w:rPr>
                <w:rFonts w:ascii="GHEA Grapalat" w:hAnsi="GHEA Grapalat"/>
                <w:sz w:val="16"/>
                <w:szCs w:val="16"/>
              </w:rPr>
              <w:t>առավելագույն միավոր գների</w:t>
            </w:r>
          </w:p>
          <w:p w14:paraId="1C7D13C9" w14:textId="77777777" w:rsidR="00113482" w:rsidRPr="007141B1" w:rsidRDefault="00113482" w:rsidP="00075FA9">
            <w:pPr>
              <w:jc w:val="center"/>
              <w:rPr>
                <w:rFonts w:ascii="GHEA Grapalat" w:hAnsi="GHEA Grapalat"/>
                <w:sz w:val="16"/>
                <w:szCs w:val="16"/>
              </w:rPr>
            </w:pPr>
            <w:r w:rsidRPr="007141B1">
              <w:rPr>
                <w:rFonts w:ascii="GHEA Grapalat" w:hAnsi="GHEA Grapalat"/>
                <w:sz w:val="16"/>
                <w:szCs w:val="16"/>
              </w:rPr>
              <w:t>/տես Աղյուսակ N 1/</w:t>
            </w:r>
          </w:p>
        </w:tc>
        <w:tc>
          <w:tcPr>
            <w:tcW w:w="841" w:type="dxa"/>
          </w:tcPr>
          <w:p w14:paraId="056CB933" w14:textId="77777777" w:rsidR="00113482" w:rsidRPr="007141B1" w:rsidRDefault="00113482" w:rsidP="00075FA9">
            <w:pPr>
              <w:rPr>
                <w:rFonts w:ascii="GHEA Grapalat" w:hAnsi="GHEA Grapalat"/>
                <w:sz w:val="16"/>
                <w:szCs w:val="16"/>
                <w:lang w:val="hy-AM"/>
              </w:rPr>
            </w:pPr>
            <w:r w:rsidRPr="007141B1">
              <w:rPr>
                <w:rFonts w:ascii="GHEA Grapalat" w:hAnsi="GHEA Grapalat"/>
                <w:sz w:val="16"/>
                <w:szCs w:val="16"/>
                <w:lang w:val="hy-AM"/>
              </w:rPr>
              <w:t>ԴՐԱՄ</w:t>
            </w:r>
          </w:p>
        </w:tc>
        <w:tc>
          <w:tcPr>
            <w:tcW w:w="1077" w:type="dxa"/>
          </w:tcPr>
          <w:p w14:paraId="37098F54" w14:textId="77777777" w:rsidR="00113482" w:rsidRPr="007141B1" w:rsidRDefault="00113482" w:rsidP="00075FA9">
            <w:pPr>
              <w:ind w:right="-200"/>
              <w:jc w:val="center"/>
              <w:rPr>
                <w:rFonts w:ascii="GHEA Grapalat" w:hAnsi="GHEA Grapalat"/>
                <w:sz w:val="16"/>
                <w:szCs w:val="16"/>
              </w:rPr>
            </w:pPr>
            <w:r w:rsidRPr="007141B1">
              <w:rPr>
                <w:rFonts w:ascii="GHEA Grapalat" w:hAnsi="GHEA Grapalat"/>
                <w:sz w:val="16"/>
                <w:szCs w:val="16"/>
              </w:rPr>
              <w:t>16</w:t>
            </w:r>
            <w:r w:rsidRPr="007141B1">
              <w:rPr>
                <w:sz w:val="16"/>
                <w:szCs w:val="16"/>
              </w:rPr>
              <w:t>․</w:t>
            </w:r>
            <w:r w:rsidRPr="007141B1">
              <w:rPr>
                <w:rFonts w:ascii="GHEA Grapalat" w:hAnsi="GHEA Grapalat"/>
                <w:sz w:val="16"/>
                <w:szCs w:val="16"/>
              </w:rPr>
              <w:t>000</w:t>
            </w:r>
            <w:r w:rsidRPr="007141B1">
              <w:rPr>
                <w:sz w:val="16"/>
                <w:szCs w:val="16"/>
              </w:rPr>
              <w:t>․</w:t>
            </w:r>
            <w:r w:rsidRPr="007141B1">
              <w:rPr>
                <w:rFonts w:ascii="GHEA Grapalat" w:hAnsi="GHEA Grapalat"/>
                <w:sz w:val="16"/>
                <w:szCs w:val="16"/>
              </w:rPr>
              <w:t>000</w:t>
            </w:r>
          </w:p>
        </w:tc>
        <w:tc>
          <w:tcPr>
            <w:tcW w:w="873" w:type="dxa"/>
          </w:tcPr>
          <w:p w14:paraId="04CC4D08" w14:textId="77777777" w:rsidR="00113482" w:rsidRPr="007141B1" w:rsidRDefault="00113482" w:rsidP="00075FA9">
            <w:pPr>
              <w:jc w:val="center"/>
              <w:rPr>
                <w:rFonts w:ascii="GHEA Grapalat" w:hAnsi="GHEA Grapalat"/>
                <w:sz w:val="16"/>
                <w:szCs w:val="16"/>
              </w:rPr>
            </w:pPr>
            <w:r w:rsidRPr="007141B1">
              <w:rPr>
                <w:rFonts w:ascii="GHEA Grapalat" w:hAnsi="GHEA Grapalat"/>
                <w:sz w:val="16"/>
                <w:szCs w:val="16"/>
              </w:rPr>
              <w:t>1</w:t>
            </w:r>
          </w:p>
        </w:tc>
        <w:tc>
          <w:tcPr>
            <w:tcW w:w="1557" w:type="dxa"/>
          </w:tcPr>
          <w:p w14:paraId="2CB3D245" w14:textId="77777777" w:rsidR="00113482" w:rsidRPr="007141B1" w:rsidRDefault="00113482" w:rsidP="00075FA9">
            <w:pPr>
              <w:jc w:val="center"/>
              <w:rPr>
                <w:rFonts w:ascii="GHEA Grapalat" w:hAnsi="GHEA Grapalat"/>
                <w:sz w:val="16"/>
                <w:szCs w:val="16"/>
              </w:rPr>
            </w:pPr>
            <w:r w:rsidRPr="007141B1">
              <w:rPr>
                <w:rFonts w:ascii="GHEA Grapalat" w:hAnsi="GHEA Grapalat" w:cs="Calibri"/>
                <w:color w:val="000000"/>
                <w:sz w:val="16"/>
                <w:szCs w:val="16"/>
                <w:lang w:val="hy-AM"/>
              </w:rPr>
              <w:t>Երևան,Ապարան,Հրազդան Գյումրի, Իջևան, Վանաձոր, Ալավերդի, Կապան, Գորիս,</w:t>
            </w:r>
            <w:r w:rsidRPr="007141B1">
              <w:rPr>
                <w:rFonts w:ascii="GHEA Grapalat" w:hAnsi="GHEA Grapalat" w:cs="Calibri"/>
                <w:color w:val="000000"/>
                <w:sz w:val="16"/>
                <w:szCs w:val="16"/>
                <w:lang w:val="pt-BR"/>
              </w:rPr>
              <w:t xml:space="preserve"> </w:t>
            </w:r>
            <w:r w:rsidRPr="007141B1">
              <w:rPr>
                <w:rFonts w:ascii="GHEA Grapalat" w:hAnsi="GHEA Grapalat" w:cs="Calibri"/>
                <w:color w:val="000000"/>
                <w:sz w:val="16"/>
                <w:szCs w:val="16"/>
                <w:lang w:val="hy-AM"/>
              </w:rPr>
              <w:t>Եղեգնաձոր, Սևան</w:t>
            </w:r>
          </w:p>
        </w:tc>
        <w:tc>
          <w:tcPr>
            <w:tcW w:w="1749" w:type="dxa"/>
          </w:tcPr>
          <w:p w14:paraId="09967AE9" w14:textId="3B286B24" w:rsidR="00113482" w:rsidRPr="007141B1" w:rsidRDefault="00113482" w:rsidP="00075FA9">
            <w:pPr>
              <w:jc w:val="center"/>
              <w:rPr>
                <w:rFonts w:ascii="GHEA Grapalat" w:hAnsi="GHEA Grapalat"/>
                <w:sz w:val="16"/>
                <w:szCs w:val="16"/>
              </w:rPr>
            </w:pPr>
            <w:r w:rsidRPr="007141B1">
              <w:rPr>
                <w:rFonts w:ascii="GHEA Grapalat" w:hAnsi="GHEA Grapalat" w:cs="Calibri"/>
                <w:color w:val="000000"/>
                <w:sz w:val="16"/>
                <w:szCs w:val="16"/>
                <w:lang w:val="hy-AM"/>
              </w:rPr>
              <w:t xml:space="preserve">Պայմանագիրն </w:t>
            </w:r>
            <w:r>
              <w:rPr>
                <w:rFonts w:ascii="GHEA Grapalat" w:hAnsi="GHEA Grapalat" w:cs="Calibri"/>
                <w:color w:val="000000"/>
                <w:sz w:val="16"/>
                <w:szCs w:val="16"/>
                <w:lang w:val="hy-AM"/>
              </w:rPr>
              <w:t xml:space="preserve">/Համաձայնագիրն/ </w:t>
            </w:r>
            <w:r w:rsidRPr="007141B1">
              <w:rPr>
                <w:rFonts w:ascii="GHEA Grapalat" w:hAnsi="GHEA Grapalat" w:cs="Calibri"/>
                <w:color w:val="000000"/>
                <w:sz w:val="16"/>
                <w:szCs w:val="16"/>
                <w:lang w:val="hy-AM"/>
              </w:rPr>
              <w:t>ուժի մեջ մտնելու օրվանից մինչև 202</w:t>
            </w:r>
            <w:r>
              <w:rPr>
                <w:rFonts w:ascii="GHEA Grapalat" w:hAnsi="GHEA Grapalat" w:cs="Calibri"/>
                <w:color w:val="000000"/>
                <w:sz w:val="16"/>
                <w:szCs w:val="16"/>
                <w:lang w:val="hy-AM"/>
              </w:rPr>
              <w:t>6</w:t>
            </w:r>
            <w:r w:rsidRPr="007141B1">
              <w:rPr>
                <w:rFonts w:ascii="GHEA Grapalat" w:hAnsi="GHEA Grapalat" w:cs="Calibri"/>
                <w:color w:val="000000"/>
                <w:sz w:val="16"/>
                <w:szCs w:val="16"/>
                <w:lang w:val="hy-AM"/>
              </w:rPr>
              <w:t>թ</w:t>
            </w:r>
            <w:r w:rsidRPr="007141B1">
              <w:rPr>
                <w:rFonts w:ascii="Cambria Math" w:hAnsi="Cambria Math" w:cs="Cambria Math"/>
                <w:color w:val="000000"/>
                <w:sz w:val="16"/>
                <w:szCs w:val="16"/>
                <w:lang w:val="hy-AM"/>
              </w:rPr>
              <w:t>․</w:t>
            </w:r>
            <w:r w:rsidRPr="007141B1">
              <w:rPr>
                <w:rFonts w:ascii="GHEA Grapalat" w:hAnsi="GHEA Grapalat" w:cs="Calibri"/>
                <w:color w:val="000000"/>
                <w:sz w:val="16"/>
                <w:szCs w:val="16"/>
                <w:lang w:val="hy-AM"/>
              </w:rPr>
              <w:t xml:space="preserve"> դեկտեմբերի 25-ը</w:t>
            </w:r>
          </w:p>
        </w:tc>
      </w:tr>
    </w:tbl>
    <w:p w14:paraId="745924B3" w14:textId="77777777" w:rsidR="007678FA" w:rsidRPr="002C418B"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2C418B">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2054E8B" w14:textId="6844A9FF" w:rsidR="007678FA"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129C12EF" w14:textId="27F78DA0" w:rsidR="002C418B" w:rsidRDefault="002C418B" w:rsidP="002C418B">
      <w:pPr>
        <w:jc w:val="both"/>
        <w:rPr>
          <w:rFonts w:ascii="GHEA Grapalat" w:hAnsi="GHEA Grapalat"/>
          <w:sz w:val="20"/>
          <w:lang w:val="hy-AM"/>
        </w:rPr>
      </w:pPr>
    </w:p>
    <w:p w14:paraId="5F00EF5E" w14:textId="77777777" w:rsidR="001338DD" w:rsidRPr="00064ADD" w:rsidRDefault="001338DD" w:rsidP="002C418B">
      <w:pPr>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28831F0F" w14:textId="77777777" w:rsidTr="006A1130">
        <w:tc>
          <w:tcPr>
            <w:tcW w:w="4536" w:type="dxa"/>
          </w:tcPr>
          <w:p w14:paraId="088F1319"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73DC695D"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69C31955"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CAFB827"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7C38AE0B"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2579E232"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4FE757ED"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9250F0A"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1DBEDAB6" w14:textId="77777777" w:rsidR="002C418B" w:rsidRPr="00D95035" w:rsidRDefault="002C418B" w:rsidP="006A1130">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DD93722" w14:textId="77777777" w:rsidR="002C418B" w:rsidRPr="00B34B7A" w:rsidRDefault="002C418B" w:rsidP="006A1130">
            <w:pPr>
              <w:contextualSpacing/>
              <w:jc w:val="center"/>
              <w:rPr>
                <w:rFonts w:ascii="GHEA Grapalat" w:hAnsi="GHEA Grapalat"/>
                <w:iCs/>
                <w:sz w:val="20"/>
                <w:szCs w:val="20"/>
                <w:lang w:val="hy-AM"/>
              </w:rPr>
            </w:pPr>
          </w:p>
          <w:p w14:paraId="5124E3F9"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F4AB262"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FAA14CC" w14:textId="77777777" w:rsidR="002C418B" w:rsidRPr="00742F03" w:rsidRDefault="002C418B" w:rsidP="006A1130">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7AEC9C9D" w14:textId="77777777" w:rsidR="002C418B" w:rsidRPr="00064ADD" w:rsidRDefault="002C418B" w:rsidP="006A1130">
            <w:pPr>
              <w:rPr>
                <w:rFonts w:ascii="GHEA Grapalat" w:hAnsi="GHEA Grapalat"/>
                <w:sz w:val="20"/>
                <w:lang w:val="pt-BR"/>
              </w:rPr>
            </w:pPr>
          </w:p>
          <w:p w14:paraId="62413050" w14:textId="77777777" w:rsidR="002C418B" w:rsidRPr="00064ADD" w:rsidRDefault="002C418B" w:rsidP="006A1130">
            <w:pPr>
              <w:jc w:val="center"/>
              <w:rPr>
                <w:rFonts w:ascii="GHEA Grapalat" w:hAnsi="GHEA Grapalat"/>
                <w:b/>
                <w:sz w:val="20"/>
                <w:lang w:val="hy-AM"/>
              </w:rPr>
            </w:pPr>
          </w:p>
        </w:tc>
        <w:tc>
          <w:tcPr>
            <w:tcW w:w="4536" w:type="dxa"/>
          </w:tcPr>
          <w:p w14:paraId="79E761DF"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3CA2AF08" w14:textId="77777777" w:rsidR="002C418B" w:rsidRPr="00064ADD" w:rsidRDefault="002C418B" w:rsidP="006A1130">
            <w:pPr>
              <w:jc w:val="center"/>
              <w:rPr>
                <w:rFonts w:ascii="GHEA Grapalat" w:hAnsi="GHEA Grapalat"/>
                <w:b/>
                <w:sz w:val="20"/>
                <w:lang w:val="hy-AM"/>
              </w:rPr>
            </w:pPr>
          </w:p>
          <w:p w14:paraId="4821AC09" w14:textId="77777777" w:rsidR="002C418B" w:rsidRPr="00064ADD" w:rsidRDefault="002C418B" w:rsidP="006A1130">
            <w:pPr>
              <w:rPr>
                <w:rFonts w:ascii="GHEA Grapalat" w:hAnsi="GHEA Grapalat"/>
                <w:sz w:val="20"/>
                <w:lang w:val="hy-AM"/>
              </w:rPr>
            </w:pPr>
          </w:p>
          <w:p w14:paraId="4ED19ED9" w14:textId="77777777" w:rsidR="002C418B" w:rsidRPr="00064ADD" w:rsidRDefault="002C418B" w:rsidP="006A1130">
            <w:pPr>
              <w:rPr>
                <w:rFonts w:ascii="GHEA Grapalat" w:hAnsi="GHEA Grapalat"/>
                <w:sz w:val="20"/>
                <w:lang w:val="hy-AM"/>
              </w:rPr>
            </w:pPr>
          </w:p>
          <w:p w14:paraId="5AC7D2E8" w14:textId="77777777" w:rsidR="002C418B" w:rsidRPr="00064ADD" w:rsidRDefault="002C418B" w:rsidP="006A1130">
            <w:pPr>
              <w:rPr>
                <w:rFonts w:ascii="GHEA Grapalat" w:hAnsi="GHEA Grapalat"/>
                <w:sz w:val="20"/>
                <w:lang w:val="hy-AM"/>
              </w:rPr>
            </w:pPr>
            <w:r w:rsidRPr="00064ADD">
              <w:rPr>
                <w:rFonts w:ascii="GHEA Grapalat" w:hAnsi="GHEA Grapalat"/>
                <w:sz w:val="20"/>
                <w:lang w:val="hy-AM"/>
              </w:rPr>
              <w:t xml:space="preserve">           --------------------------------------------</w:t>
            </w:r>
          </w:p>
          <w:p w14:paraId="3EF2F396"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9778B26"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4A21F97C"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146CEB3B" w14:textId="77777777" w:rsidR="002C418B" w:rsidRPr="00064ADD" w:rsidRDefault="002C418B" w:rsidP="006A1130">
            <w:pPr>
              <w:rPr>
                <w:rFonts w:ascii="GHEA Grapalat" w:hAnsi="GHEA Grapalat"/>
                <w:sz w:val="20"/>
                <w:lang w:val="pt-BR"/>
              </w:rPr>
            </w:pPr>
          </w:p>
          <w:p w14:paraId="31890077" w14:textId="77777777" w:rsidR="002C418B" w:rsidRPr="00064ADD" w:rsidRDefault="002C418B" w:rsidP="006A1130">
            <w:pPr>
              <w:rPr>
                <w:rFonts w:ascii="GHEA Grapalat" w:hAnsi="GHEA Grapalat"/>
                <w:sz w:val="20"/>
                <w:lang w:val="pt-BR"/>
              </w:rPr>
            </w:pPr>
          </w:p>
        </w:tc>
        <w:tc>
          <w:tcPr>
            <w:tcW w:w="4111" w:type="dxa"/>
          </w:tcPr>
          <w:p w14:paraId="6FE39A63" w14:textId="77777777" w:rsidR="002C418B" w:rsidRPr="00064ADD" w:rsidRDefault="002C418B" w:rsidP="006A1130">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9A6BAE9" w14:textId="77777777" w:rsidR="002C418B" w:rsidRPr="00064ADD" w:rsidRDefault="002C418B" w:rsidP="006A1130">
            <w:pPr>
              <w:spacing w:line="360" w:lineRule="auto"/>
              <w:jc w:val="center"/>
              <w:rPr>
                <w:rFonts w:ascii="GHEA Grapalat" w:hAnsi="GHEA Grapalat"/>
                <w:b/>
                <w:sz w:val="20"/>
                <w:lang w:val="nb-NO"/>
              </w:rPr>
            </w:pPr>
          </w:p>
          <w:p w14:paraId="5C5D2255" w14:textId="77777777" w:rsidR="002C418B" w:rsidRPr="00064ADD" w:rsidRDefault="002C418B" w:rsidP="006A1130">
            <w:pPr>
              <w:rPr>
                <w:rFonts w:ascii="GHEA Grapalat" w:hAnsi="GHEA Grapalat"/>
                <w:sz w:val="20"/>
                <w:lang w:val="pt-BR"/>
              </w:rPr>
            </w:pPr>
            <w:r w:rsidRPr="00064ADD">
              <w:rPr>
                <w:rFonts w:ascii="GHEA Grapalat" w:hAnsi="GHEA Grapalat"/>
                <w:sz w:val="20"/>
                <w:lang w:val="pt-BR"/>
              </w:rPr>
              <w:t xml:space="preserve">       </w:t>
            </w:r>
          </w:p>
          <w:p w14:paraId="7BFAFEBA"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70B1C54"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304ABEF9"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3E8D24FB" w14:textId="77777777" w:rsidR="002C418B" w:rsidRPr="00064ADD" w:rsidRDefault="002C418B" w:rsidP="006A1130">
            <w:pPr>
              <w:rPr>
                <w:rFonts w:ascii="GHEA Grapalat" w:hAnsi="GHEA Grapalat"/>
                <w:sz w:val="20"/>
                <w:lang w:val="pt-BR"/>
              </w:rPr>
            </w:pPr>
          </w:p>
          <w:p w14:paraId="47D098CF" w14:textId="77777777" w:rsidR="002C418B" w:rsidRPr="00064ADD" w:rsidRDefault="002C418B" w:rsidP="006A1130">
            <w:pPr>
              <w:spacing w:line="360" w:lineRule="auto"/>
              <w:jc w:val="center"/>
              <w:rPr>
                <w:rFonts w:ascii="GHEA Grapalat" w:hAnsi="GHEA Grapalat"/>
                <w:b/>
                <w:sz w:val="20"/>
                <w:lang w:val="nb-NO"/>
              </w:rPr>
            </w:pPr>
          </w:p>
        </w:tc>
      </w:tr>
    </w:tbl>
    <w:p w14:paraId="55E89E63" w14:textId="58112FE1" w:rsidR="002C418B" w:rsidRDefault="002C418B" w:rsidP="007678FA">
      <w:pPr>
        <w:jc w:val="right"/>
        <w:rPr>
          <w:rFonts w:ascii="GHEA Grapalat" w:hAnsi="GHEA Grapalat"/>
          <w:sz w:val="20"/>
        </w:rPr>
      </w:pPr>
    </w:p>
    <w:p w14:paraId="2666A481" w14:textId="4AC1B391" w:rsidR="002C418B" w:rsidRDefault="002C418B" w:rsidP="007678FA">
      <w:pPr>
        <w:jc w:val="right"/>
        <w:rPr>
          <w:rFonts w:ascii="GHEA Grapalat" w:hAnsi="GHEA Grapalat"/>
          <w:sz w:val="20"/>
        </w:rPr>
      </w:pPr>
    </w:p>
    <w:p w14:paraId="04129F31" w14:textId="5971C249" w:rsidR="002C418B" w:rsidRDefault="002C418B" w:rsidP="007678FA">
      <w:pPr>
        <w:jc w:val="right"/>
        <w:rPr>
          <w:rFonts w:ascii="GHEA Grapalat" w:hAnsi="GHEA Grapalat"/>
          <w:sz w:val="20"/>
        </w:rPr>
      </w:pPr>
    </w:p>
    <w:p w14:paraId="7C376027" w14:textId="7370BF1C" w:rsidR="002C418B" w:rsidRDefault="002C418B" w:rsidP="007678FA">
      <w:pPr>
        <w:jc w:val="right"/>
        <w:rPr>
          <w:rFonts w:ascii="GHEA Grapalat" w:hAnsi="GHEA Grapalat"/>
          <w:sz w:val="20"/>
        </w:rPr>
      </w:pPr>
    </w:p>
    <w:p w14:paraId="774750E6" w14:textId="77777777" w:rsidR="001338DD" w:rsidRDefault="001338DD" w:rsidP="007678FA">
      <w:pPr>
        <w:jc w:val="right"/>
        <w:rPr>
          <w:rFonts w:ascii="GHEA Grapalat" w:hAnsi="GHEA Grapalat"/>
          <w:sz w:val="20"/>
        </w:rPr>
        <w:sectPr w:rsidR="001338DD" w:rsidSect="005844C0">
          <w:footnotePr>
            <w:pos w:val="beneathText"/>
          </w:footnotePr>
          <w:pgSz w:w="11906" w:h="16838" w:code="9"/>
          <w:pgMar w:top="533" w:right="849" w:bottom="426" w:left="663" w:header="561" w:footer="561" w:gutter="0"/>
          <w:cols w:space="720"/>
        </w:sectPr>
      </w:pPr>
    </w:p>
    <w:tbl>
      <w:tblPr>
        <w:tblpPr w:leftFromText="180" w:rightFromText="180" w:vertAnchor="text" w:tblpX="-289" w:tblpY="1"/>
        <w:tblOverlap w:val="never"/>
        <w:tblW w:w="15759" w:type="dxa"/>
        <w:tblLayout w:type="fixed"/>
        <w:tblLook w:val="04A0" w:firstRow="1" w:lastRow="0" w:firstColumn="1" w:lastColumn="0" w:noHBand="0" w:noVBand="1"/>
      </w:tblPr>
      <w:tblGrid>
        <w:gridCol w:w="573"/>
        <w:gridCol w:w="3021"/>
        <w:gridCol w:w="683"/>
        <w:gridCol w:w="1559"/>
        <w:gridCol w:w="1984"/>
        <w:gridCol w:w="1701"/>
        <w:gridCol w:w="2268"/>
        <w:gridCol w:w="1956"/>
        <w:gridCol w:w="2014"/>
      </w:tblGrid>
      <w:tr w:rsidR="001338DD" w:rsidRPr="002959CA" w14:paraId="6427C579" w14:textId="77777777" w:rsidTr="001338DD">
        <w:trPr>
          <w:trHeight w:val="417"/>
        </w:trPr>
        <w:tc>
          <w:tcPr>
            <w:tcW w:w="573" w:type="dxa"/>
            <w:vMerge w:val="restart"/>
            <w:tcBorders>
              <w:top w:val="single" w:sz="4" w:space="0" w:color="auto"/>
              <w:left w:val="single" w:sz="4" w:space="0" w:color="auto"/>
              <w:bottom w:val="single" w:sz="4" w:space="0" w:color="000000"/>
              <w:right w:val="single" w:sz="4" w:space="0" w:color="auto"/>
            </w:tcBorders>
            <w:vAlign w:val="center"/>
            <w:hideMark/>
          </w:tcPr>
          <w:p w14:paraId="38679CBD"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Pr>
                <w:rFonts w:ascii="GHEA Grapalat" w:hAnsi="GHEA Grapalat" w:cs="Calibri"/>
                <w:b/>
                <w:bCs/>
                <w:sz w:val="20"/>
                <w:szCs w:val="20"/>
                <w:lang w:val="hy-AM" w:eastAsia="ru-RU"/>
              </w:rPr>
              <w:lastRenderedPageBreak/>
              <w:t>հ</w:t>
            </w:r>
            <w:r w:rsidRPr="002959CA">
              <w:rPr>
                <w:rFonts w:ascii="GHEA Grapalat" w:hAnsi="GHEA Grapalat" w:cs="Calibri"/>
                <w:b/>
                <w:bCs/>
                <w:sz w:val="20"/>
                <w:szCs w:val="20"/>
                <w:lang w:val="ru-RU" w:eastAsia="ru-RU"/>
              </w:rPr>
              <w:t>/հ</w:t>
            </w:r>
          </w:p>
        </w:tc>
        <w:tc>
          <w:tcPr>
            <w:tcW w:w="3021" w:type="dxa"/>
            <w:vMerge w:val="restart"/>
            <w:tcBorders>
              <w:top w:val="single" w:sz="4" w:space="0" w:color="auto"/>
              <w:left w:val="single" w:sz="4" w:space="0" w:color="auto"/>
              <w:bottom w:val="single" w:sz="4" w:space="0" w:color="000000"/>
              <w:right w:val="single" w:sz="4" w:space="0" w:color="auto"/>
            </w:tcBorders>
            <w:vAlign w:val="center"/>
            <w:hideMark/>
          </w:tcPr>
          <w:p w14:paraId="79F4D25A"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Pr>
                <w:rFonts w:ascii="GHEA Grapalat" w:hAnsi="GHEA Grapalat" w:cs="Calibri"/>
                <w:b/>
                <w:bCs/>
                <w:sz w:val="20"/>
                <w:szCs w:val="20"/>
                <w:lang w:val="hy-AM" w:eastAsia="ru-RU"/>
              </w:rPr>
              <w:t>Ա</w:t>
            </w:r>
            <w:r w:rsidRPr="002959CA">
              <w:rPr>
                <w:rFonts w:ascii="GHEA Grapalat" w:hAnsi="GHEA Grapalat" w:cs="Calibri"/>
                <w:b/>
                <w:bCs/>
                <w:sz w:val="20"/>
                <w:szCs w:val="20"/>
                <w:lang w:val="ru-RU" w:eastAsia="ru-RU"/>
              </w:rPr>
              <w:t xml:space="preserve">վտոմեքենաների վերանորոգման և պահպանման ծառայություններ, այդ թվում </w:t>
            </w:r>
          </w:p>
        </w:tc>
        <w:tc>
          <w:tcPr>
            <w:tcW w:w="683" w:type="dxa"/>
            <w:vMerge w:val="restart"/>
            <w:tcBorders>
              <w:top w:val="single" w:sz="4" w:space="0" w:color="auto"/>
              <w:left w:val="single" w:sz="4" w:space="0" w:color="auto"/>
              <w:bottom w:val="single" w:sz="4" w:space="0" w:color="000000"/>
              <w:right w:val="single" w:sz="4" w:space="0" w:color="auto"/>
            </w:tcBorders>
            <w:vAlign w:val="center"/>
            <w:hideMark/>
          </w:tcPr>
          <w:p w14:paraId="4036C2C7"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Pr>
                <w:rFonts w:ascii="GHEA Grapalat" w:hAnsi="GHEA Grapalat" w:cs="Calibri"/>
                <w:b/>
                <w:bCs/>
                <w:sz w:val="20"/>
                <w:szCs w:val="20"/>
                <w:lang w:val="hy-AM" w:eastAsia="ru-RU"/>
              </w:rPr>
              <w:t>չ</w:t>
            </w:r>
            <w:r w:rsidRPr="002959CA">
              <w:rPr>
                <w:rFonts w:ascii="GHEA Grapalat" w:hAnsi="GHEA Grapalat" w:cs="Calibri"/>
                <w:b/>
                <w:bCs/>
                <w:sz w:val="20"/>
                <w:szCs w:val="20"/>
                <w:lang w:val="ru-RU" w:eastAsia="ru-RU"/>
              </w:rPr>
              <w:t>/մ</w:t>
            </w:r>
          </w:p>
        </w:tc>
        <w:tc>
          <w:tcPr>
            <w:tcW w:w="11482" w:type="dxa"/>
            <w:gridSpan w:val="6"/>
            <w:tcBorders>
              <w:top w:val="single" w:sz="4" w:space="0" w:color="auto"/>
              <w:left w:val="nil"/>
              <w:bottom w:val="single" w:sz="4" w:space="0" w:color="auto"/>
              <w:right w:val="single" w:sz="4" w:space="0" w:color="auto"/>
            </w:tcBorders>
            <w:vAlign w:val="center"/>
            <w:hideMark/>
          </w:tcPr>
          <w:p w14:paraId="0FDB1E58" w14:textId="7224B132" w:rsidR="001338DD" w:rsidRPr="00622856" w:rsidRDefault="001338DD" w:rsidP="001338DD">
            <w:pPr>
              <w:spacing w:line="256" w:lineRule="auto"/>
              <w:jc w:val="right"/>
              <w:rPr>
                <w:rFonts w:ascii="GHEA Grapalat" w:hAnsi="GHEA Grapalat" w:cs="Calibri"/>
                <w:color w:val="000000"/>
                <w:sz w:val="16"/>
                <w:szCs w:val="20"/>
                <w:lang w:val="ru-RU" w:eastAsia="ru-RU"/>
              </w:rPr>
            </w:pPr>
            <w:r w:rsidRPr="007141B1">
              <w:rPr>
                <w:rFonts w:ascii="GHEA Grapalat" w:hAnsi="GHEA Grapalat"/>
                <w:sz w:val="16"/>
                <w:szCs w:val="16"/>
              </w:rPr>
              <w:t>Աղյուսակ N 1</w:t>
            </w:r>
          </w:p>
        </w:tc>
      </w:tr>
      <w:tr w:rsidR="001338DD" w:rsidRPr="002959CA" w14:paraId="0F74EF57" w14:textId="77777777" w:rsidTr="001338DD">
        <w:trPr>
          <w:trHeight w:val="1472"/>
        </w:trPr>
        <w:tc>
          <w:tcPr>
            <w:tcW w:w="573" w:type="dxa"/>
            <w:vMerge/>
            <w:tcBorders>
              <w:top w:val="single" w:sz="4" w:space="0" w:color="auto"/>
              <w:left w:val="single" w:sz="4" w:space="0" w:color="auto"/>
              <w:bottom w:val="single" w:sz="4" w:space="0" w:color="000000"/>
              <w:right w:val="single" w:sz="4" w:space="0" w:color="auto"/>
            </w:tcBorders>
            <w:vAlign w:val="center"/>
          </w:tcPr>
          <w:p w14:paraId="27D7C8BF" w14:textId="77777777" w:rsidR="001338DD" w:rsidRDefault="001338DD" w:rsidP="001338DD">
            <w:pPr>
              <w:spacing w:line="256" w:lineRule="auto"/>
              <w:jc w:val="center"/>
              <w:rPr>
                <w:rFonts w:ascii="GHEA Grapalat" w:hAnsi="GHEA Grapalat" w:cs="Calibri"/>
                <w:b/>
                <w:bCs/>
                <w:sz w:val="20"/>
                <w:szCs w:val="20"/>
                <w:lang w:val="hy-AM" w:eastAsia="ru-RU"/>
              </w:rPr>
            </w:pPr>
          </w:p>
        </w:tc>
        <w:tc>
          <w:tcPr>
            <w:tcW w:w="3021" w:type="dxa"/>
            <w:vMerge/>
            <w:tcBorders>
              <w:top w:val="single" w:sz="4" w:space="0" w:color="auto"/>
              <w:left w:val="single" w:sz="4" w:space="0" w:color="auto"/>
              <w:bottom w:val="single" w:sz="4" w:space="0" w:color="000000"/>
              <w:right w:val="single" w:sz="4" w:space="0" w:color="auto"/>
            </w:tcBorders>
            <w:vAlign w:val="center"/>
          </w:tcPr>
          <w:p w14:paraId="1C3D147E" w14:textId="77777777" w:rsidR="001338DD" w:rsidRDefault="001338DD" w:rsidP="001338DD">
            <w:pPr>
              <w:spacing w:line="256" w:lineRule="auto"/>
              <w:jc w:val="center"/>
              <w:rPr>
                <w:rFonts w:ascii="GHEA Grapalat" w:hAnsi="GHEA Grapalat" w:cs="Calibri"/>
                <w:b/>
                <w:bCs/>
                <w:sz w:val="20"/>
                <w:szCs w:val="20"/>
                <w:lang w:val="hy-AM" w:eastAsia="ru-RU"/>
              </w:rPr>
            </w:pPr>
          </w:p>
        </w:tc>
        <w:tc>
          <w:tcPr>
            <w:tcW w:w="683" w:type="dxa"/>
            <w:vMerge/>
            <w:tcBorders>
              <w:top w:val="single" w:sz="4" w:space="0" w:color="auto"/>
              <w:left w:val="single" w:sz="4" w:space="0" w:color="auto"/>
              <w:bottom w:val="single" w:sz="4" w:space="0" w:color="000000"/>
              <w:right w:val="single" w:sz="4" w:space="0" w:color="auto"/>
            </w:tcBorders>
            <w:vAlign w:val="center"/>
          </w:tcPr>
          <w:p w14:paraId="6E47D5BA" w14:textId="77777777" w:rsidR="001338DD" w:rsidRDefault="001338DD" w:rsidP="001338DD">
            <w:pPr>
              <w:spacing w:line="256" w:lineRule="auto"/>
              <w:jc w:val="center"/>
              <w:rPr>
                <w:rFonts w:ascii="GHEA Grapalat" w:hAnsi="GHEA Grapalat" w:cs="Calibri"/>
                <w:b/>
                <w:bCs/>
                <w:sz w:val="20"/>
                <w:szCs w:val="20"/>
                <w:lang w:val="hy-AM" w:eastAsia="ru-RU"/>
              </w:rPr>
            </w:pPr>
          </w:p>
        </w:tc>
        <w:tc>
          <w:tcPr>
            <w:tcW w:w="11482" w:type="dxa"/>
            <w:gridSpan w:val="6"/>
            <w:tcBorders>
              <w:top w:val="single" w:sz="4" w:space="0" w:color="auto"/>
              <w:left w:val="nil"/>
              <w:bottom w:val="single" w:sz="4" w:space="0" w:color="auto"/>
              <w:right w:val="single" w:sz="4" w:space="0" w:color="auto"/>
            </w:tcBorders>
            <w:vAlign w:val="center"/>
          </w:tcPr>
          <w:p w14:paraId="54DF2400" w14:textId="52A19D65" w:rsidR="001338DD" w:rsidRPr="00D07619" w:rsidRDefault="001338DD" w:rsidP="001338DD">
            <w:pPr>
              <w:spacing w:line="256" w:lineRule="auto"/>
              <w:jc w:val="center"/>
              <w:rPr>
                <w:rFonts w:ascii="GHEA Grapalat" w:hAnsi="GHEA Grapalat" w:cs="Calibri"/>
                <w:sz w:val="20"/>
                <w:szCs w:val="20"/>
                <w:lang w:val="ru-RU" w:eastAsia="ru-RU"/>
              </w:rPr>
            </w:pPr>
            <w:r w:rsidRPr="00D07619">
              <w:rPr>
                <w:rFonts w:ascii="GHEA Grapalat" w:hAnsi="GHEA Grapalat" w:cs="Calibri"/>
                <w:sz w:val="20"/>
                <w:szCs w:val="20"/>
                <w:lang w:val="ru-RU" w:eastAsia="ru-RU"/>
              </w:rPr>
              <w:t>Ավտոմեքենաների մակնիշները և տեսակները</w:t>
            </w:r>
          </w:p>
        </w:tc>
      </w:tr>
      <w:tr w:rsidR="001338DD" w:rsidRPr="002959CA" w14:paraId="313AB345" w14:textId="77777777" w:rsidTr="001338DD">
        <w:trPr>
          <w:trHeight w:val="480"/>
        </w:trPr>
        <w:tc>
          <w:tcPr>
            <w:tcW w:w="573" w:type="dxa"/>
            <w:vMerge/>
            <w:tcBorders>
              <w:top w:val="single" w:sz="4" w:space="0" w:color="auto"/>
              <w:left w:val="single" w:sz="4" w:space="0" w:color="auto"/>
              <w:bottom w:val="single" w:sz="4" w:space="0" w:color="000000"/>
              <w:right w:val="single" w:sz="4" w:space="0" w:color="auto"/>
            </w:tcBorders>
            <w:vAlign w:val="center"/>
            <w:hideMark/>
          </w:tcPr>
          <w:p w14:paraId="64CF92F0" w14:textId="77777777" w:rsidR="001338DD" w:rsidRPr="002959CA" w:rsidRDefault="001338DD" w:rsidP="001338DD">
            <w:pPr>
              <w:spacing w:line="256" w:lineRule="auto"/>
              <w:rPr>
                <w:rFonts w:ascii="GHEA Grapalat" w:hAnsi="GHEA Grapalat" w:cs="Calibri"/>
                <w:b/>
                <w:bCs/>
                <w:sz w:val="20"/>
                <w:szCs w:val="20"/>
                <w:lang w:val="ru-RU" w:eastAsia="ru-RU"/>
              </w:rPr>
            </w:pPr>
          </w:p>
        </w:tc>
        <w:tc>
          <w:tcPr>
            <w:tcW w:w="3021" w:type="dxa"/>
            <w:vMerge/>
            <w:tcBorders>
              <w:top w:val="single" w:sz="4" w:space="0" w:color="auto"/>
              <w:left w:val="single" w:sz="4" w:space="0" w:color="auto"/>
              <w:bottom w:val="single" w:sz="4" w:space="0" w:color="000000"/>
              <w:right w:val="single" w:sz="4" w:space="0" w:color="auto"/>
            </w:tcBorders>
            <w:vAlign w:val="center"/>
            <w:hideMark/>
          </w:tcPr>
          <w:p w14:paraId="0A44F52E" w14:textId="77777777" w:rsidR="001338DD" w:rsidRPr="002959CA" w:rsidRDefault="001338DD" w:rsidP="001338DD">
            <w:pPr>
              <w:spacing w:line="256" w:lineRule="auto"/>
              <w:rPr>
                <w:rFonts w:ascii="GHEA Grapalat" w:hAnsi="GHEA Grapalat" w:cs="Calibri"/>
                <w:b/>
                <w:bCs/>
                <w:sz w:val="20"/>
                <w:szCs w:val="20"/>
                <w:lang w:val="ru-RU" w:eastAsia="ru-RU"/>
              </w:rPr>
            </w:pPr>
          </w:p>
        </w:tc>
        <w:tc>
          <w:tcPr>
            <w:tcW w:w="683" w:type="dxa"/>
            <w:vMerge/>
            <w:tcBorders>
              <w:top w:val="single" w:sz="4" w:space="0" w:color="auto"/>
              <w:left w:val="single" w:sz="4" w:space="0" w:color="auto"/>
              <w:bottom w:val="single" w:sz="4" w:space="0" w:color="000000"/>
              <w:right w:val="single" w:sz="4" w:space="0" w:color="auto"/>
            </w:tcBorders>
            <w:vAlign w:val="center"/>
            <w:hideMark/>
          </w:tcPr>
          <w:p w14:paraId="127EA015" w14:textId="77777777" w:rsidR="001338DD" w:rsidRPr="002959CA" w:rsidRDefault="001338DD" w:rsidP="001338DD">
            <w:pPr>
              <w:spacing w:line="256" w:lineRule="auto"/>
              <w:rPr>
                <w:rFonts w:ascii="GHEA Grapalat" w:hAnsi="GHEA Grapalat" w:cs="Calibri"/>
                <w:b/>
                <w:bCs/>
                <w:sz w:val="20"/>
                <w:szCs w:val="20"/>
                <w:lang w:val="ru-RU" w:eastAsia="ru-RU"/>
              </w:rPr>
            </w:pPr>
          </w:p>
        </w:tc>
        <w:tc>
          <w:tcPr>
            <w:tcW w:w="1559" w:type="dxa"/>
            <w:tcBorders>
              <w:top w:val="nil"/>
              <w:left w:val="nil"/>
              <w:bottom w:val="single" w:sz="4" w:space="0" w:color="auto"/>
              <w:right w:val="single" w:sz="4" w:space="0" w:color="auto"/>
            </w:tcBorders>
            <w:noWrap/>
            <w:vAlign w:val="center"/>
            <w:hideMark/>
          </w:tcPr>
          <w:p w14:paraId="1ED00C37"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1</w:t>
            </w:r>
          </w:p>
        </w:tc>
        <w:tc>
          <w:tcPr>
            <w:tcW w:w="1984" w:type="dxa"/>
            <w:tcBorders>
              <w:top w:val="nil"/>
              <w:left w:val="nil"/>
              <w:bottom w:val="single" w:sz="4" w:space="0" w:color="auto"/>
              <w:right w:val="single" w:sz="4" w:space="0" w:color="auto"/>
            </w:tcBorders>
            <w:noWrap/>
            <w:vAlign w:val="center"/>
            <w:hideMark/>
          </w:tcPr>
          <w:p w14:paraId="2E715181"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2</w:t>
            </w:r>
          </w:p>
        </w:tc>
        <w:tc>
          <w:tcPr>
            <w:tcW w:w="1701" w:type="dxa"/>
            <w:tcBorders>
              <w:top w:val="nil"/>
              <w:left w:val="nil"/>
              <w:bottom w:val="single" w:sz="4" w:space="0" w:color="auto"/>
              <w:right w:val="single" w:sz="4" w:space="0" w:color="auto"/>
            </w:tcBorders>
            <w:noWrap/>
            <w:vAlign w:val="center"/>
            <w:hideMark/>
          </w:tcPr>
          <w:p w14:paraId="4C508C31"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3</w:t>
            </w:r>
          </w:p>
        </w:tc>
        <w:tc>
          <w:tcPr>
            <w:tcW w:w="2268" w:type="dxa"/>
            <w:tcBorders>
              <w:top w:val="nil"/>
              <w:left w:val="nil"/>
              <w:bottom w:val="single" w:sz="4" w:space="0" w:color="auto"/>
              <w:right w:val="single" w:sz="4" w:space="0" w:color="auto"/>
            </w:tcBorders>
            <w:noWrap/>
            <w:vAlign w:val="center"/>
            <w:hideMark/>
          </w:tcPr>
          <w:p w14:paraId="491F14D5"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4</w:t>
            </w:r>
          </w:p>
        </w:tc>
        <w:tc>
          <w:tcPr>
            <w:tcW w:w="1956" w:type="dxa"/>
            <w:tcBorders>
              <w:top w:val="nil"/>
              <w:left w:val="nil"/>
              <w:bottom w:val="single" w:sz="4" w:space="0" w:color="auto"/>
              <w:right w:val="single" w:sz="4" w:space="0" w:color="auto"/>
            </w:tcBorders>
            <w:noWrap/>
            <w:vAlign w:val="center"/>
            <w:hideMark/>
          </w:tcPr>
          <w:p w14:paraId="486F11D6"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5</w:t>
            </w:r>
          </w:p>
        </w:tc>
        <w:tc>
          <w:tcPr>
            <w:tcW w:w="2014" w:type="dxa"/>
            <w:tcBorders>
              <w:top w:val="nil"/>
              <w:left w:val="nil"/>
              <w:bottom w:val="single" w:sz="4" w:space="0" w:color="auto"/>
              <w:right w:val="single" w:sz="4" w:space="0" w:color="auto"/>
            </w:tcBorders>
          </w:tcPr>
          <w:p w14:paraId="680C0C24" w14:textId="77777777" w:rsidR="001338DD" w:rsidRPr="00622856" w:rsidRDefault="001338DD" w:rsidP="001338DD">
            <w:pPr>
              <w:spacing w:line="256" w:lineRule="auto"/>
              <w:jc w:val="center"/>
              <w:rPr>
                <w:rFonts w:ascii="GHEA Grapalat" w:hAnsi="GHEA Grapalat" w:cs="Calibri"/>
                <w:b/>
                <w:bCs/>
                <w:sz w:val="16"/>
                <w:szCs w:val="20"/>
                <w:lang w:val="ru-RU" w:eastAsia="ru-RU"/>
              </w:rPr>
            </w:pPr>
          </w:p>
        </w:tc>
      </w:tr>
      <w:tr w:rsidR="001338DD" w:rsidRPr="002959CA" w14:paraId="4F173265" w14:textId="77777777" w:rsidTr="001338DD">
        <w:trPr>
          <w:trHeight w:val="2236"/>
        </w:trPr>
        <w:tc>
          <w:tcPr>
            <w:tcW w:w="573" w:type="dxa"/>
            <w:vMerge/>
            <w:tcBorders>
              <w:top w:val="single" w:sz="4" w:space="0" w:color="auto"/>
              <w:left w:val="single" w:sz="4" w:space="0" w:color="auto"/>
              <w:bottom w:val="single" w:sz="4" w:space="0" w:color="000000"/>
              <w:right w:val="single" w:sz="4" w:space="0" w:color="auto"/>
            </w:tcBorders>
            <w:vAlign w:val="center"/>
            <w:hideMark/>
          </w:tcPr>
          <w:p w14:paraId="33FC3103" w14:textId="77777777" w:rsidR="001338DD" w:rsidRPr="002959CA" w:rsidRDefault="001338DD" w:rsidP="001338DD">
            <w:pPr>
              <w:spacing w:line="256" w:lineRule="auto"/>
              <w:rPr>
                <w:rFonts w:ascii="GHEA Grapalat" w:hAnsi="GHEA Grapalat" w:cs="Calibri"/>
                <w:b/>
                <w:bCs/>
                <w:sz w:val="20"/>
                <w:szCs w:val="20"/>
                <w:lang w:val="ru-RU" w:eastAsia="ru-RU"/>
              </w:rPr>
            </w:pPr>
          </w:p>
        </w:tc>
        <w:tc>
          <w:tcPr>
            <w:tcW w:w="3021" w:type="dxa"/>
            <w:vMerge/>
            <w:tcBorders>
              <w:top w:val="single" w:sz="4" w:space="0" w:color="auto"/>
              <w:left w:val="single" w:sz="4" w:space="0" w:color="auto"/>
              <w:bottom w:val="single" w:sz="4" w:space="0" w:color="000000"/>
              <w:right w:val="single" w:sz="4" w:space="0" w:color="auto"/>
            </w:tcBorders>
            <w:vAlign w:val="center"/>
            <w:hideMark/>
          </w:tcPr>
          <w:p w14:paraId="6CF11CD9" w14:textId="77777777" w:rsidR="001338DD" w:rsidRPr="002959CA" w:rsidRDefault="001338DD" w:rsidP="001338DD">
            <w:pPr>
              <w:spacing w:line="256" w:lineRule="auto"/>
              <w:rPr>
                <w:rFonts w:ascii="GHEA Grapalat" w:hAnsi="GHEA Grapalat" w:cs="Calibri"/>
                <w:b/>
                <w:bCs/>
                <w:sz w:val="20"/>
                <w:szCs w:val="20"/>
                <w:lang w:val="ru-RU" w:eastAsia="ru-RU"/>
              </w:rPr>
            </w:pPr>
          </w:p>
        </w:tc>
        <w:tc>
          <w:tcPr>
            <w:tcW w:w="683" w:type="dxa"/>
            <w:vMerge/>
            <w:tcBorders>
              <w:top w:val="single" w:sz="4" w:space="0" w:color="auto"/>
              <w:left w:val="single" w:sz="4" w:space="0" w:color="auto"/>
              <w:bottom w:val="single" w:sz="4" w:space="0" w:color="000000"/>
              <w:right w:val="single" w:sz="4" w:space="0" w:color="auto"/>
            </w:tcBorders>
            <w:vAlign w:val="center"/>
            <w:hideMark/>
          </w:tcPr>
          <w:p w14:paraId="78ECAC16" w14:textId="77777777" w:rsidR="001338DD" w:rsidRPr="002959CA" w:rsidRDefault="001338DD" w:rsidP="001338DD">
            <w:pPr>
              <w:spacing w:line="256" w:lineRule="auto"/>
              <w:rPr>
                <w:rFonts w:ascii="GHEA Grapalat" w:hAnsi="GHEA Grapalat" w:cs="Calibri"/>
                <w:b/>
                <w:bCs/>
                <w:sz w:val="20"/>
                <w:szCs w:val="20"/>
                <w:lang w:val="ru-RU" w:eastAsia="ru-RU"/>
              </w:rPr>
            </w:pPr>
          </w:p>
        </w:tc>
        <w:tc>
          <w:tcPr>
            <w:tcW w:w="1559" w:type="dxa"/>
            <w:tcBorders>
              <w:top w:val="nil"/>
              <w:left w:val="nil"/>
              <w:bottom w:val="single" w:sz="4" w:space="0" w:color="auto"/>
              <w:right w:val="single" w:sz="4" w:space="0" w:color="auto"/>
            </w:tcBorders>
            <w:vAlign w:val="center"/>
            <w:hideMark/>
          </w:tcPr>
          <w:p w14:paraId="2A92C08E"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УАЗ մակնիշի ավտոմեքենաներ</w:t>
            </w:r>
          </w:p>
        </w:tc>
        <w:tc>
          <w:tcPr>
            <w:tcW w:w="1984" w:type="dxa"/>
            <w:tcBorders>
              <w:top w:val="nil"/>
              <w:left w:val="nil"/>
              <w:bottom w:val="single" w:sz="4" w:space="0" w:color="auto"/>
              <w:right w:val="single" w:sz="4" w:space="0" w:color="auto"/>
            </w:tcBorders>
            <w:vAlign w:val="center"/>
            <w:hideMark/>
          </w:tcPr>
          <w:p w14:paraId="5AF1C51A"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Pr>
                <w:rFonts w:ascii="GHEA Grapalat" w:hAnsi="GHEA Grapalat" w:cs="Calibri"/>
                <w:b/>
                <w:bCs/>
                <w:sz w:val="20"/>
                <w:szCs w:val="20"/>
                <w:lang w:val="ru-RU" w:eastAsia="ru-RU"/>
              </w:rPr>
              <w:t>ՎԱԶ 21214  Շևրոլետ նիվա մակնիշի ավտոմեքենաներ</w:t>
            </w:r>
          </w:p>
        </w:tc>
        <w:tc>
          <w:tcPr>
            <w:tcW w:w="1701" w:type="dxa"/>
            <w:tcBorders>
              <w:top w:val="nil"/>
              <w:left w:val="nil"/>
              <w:bottom w:val="single" w:sz="4" w:space="0" w:color="auto"/>
              <w:right w:val="single" w:sz="4" w:space="0" w:color="auto"/>
            </w:tcBorders>
            <w:vAlign w:val="center"/>
            <w:hideMark/>
          </w:tcPr>
          <w:p w14:paraId="08235529"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ԳԱԶ 31105  ԳԱԶ 2705 մակնիշի ավտոմեքենաներ</w:t>
            </w:r>
          </w:p>
        </w:tc>
        <w:tc>
          <w:tcPr>
            <w:tcW w:w="2268" w:type="dxa"/>
            <w:tcBorders>
              <w:top w:val="nil"/>
              <w:left w:val="nil"/>
              <w:bottom w:val="single" w:sz="4" w:space="0" w:color="auto"/>
              <w:right w:val="single" w:sz="4" w:space="0" w:color="auto"/>
            </w:tcBorders>
            <w:vAlign w:val="center"/>
            <w:hideMark/>
          </w:tcPr>
          <w:p w14:paraId="4E86A9C9"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Pr>
                <w:rFonts w:ascii="GHEA Grapalat" w:hAnsi="GHEA Grapalat" w:cs="GHEA Grapalat"/>
                <w:b/>
                <w:color w:val="000000"/>
                <w:sz w:val="20"/>
                <w:szCs w:val="16"/>
                <w:lang w:val="hy-AM"/>
              </w:rPr>
              <w:t>Toyota 70 LC 4.5 TD</w:t>
            </w:r>
            <w:r>
              <w:rPr>
                <w:rFonts w:ascii="GHEA Grapalat" w:hAnsi="GHEA Grapalat" w:cs="GHEA Grapalat"/>
                <w:b/>
                <w:color w:val="000000"/>
                <w:sz w:val="20"/>
                <w:szCs w:val="16"/>
                <w:lang w:val="es-ES"/>
              </w:rPr>
              <w:t xml:space="preserve">, </w:t>
            </w:r>
            <w:r>
              <w:rPr>
                <w:rFonts w:ascii="GHEA Grapalat" w:hAnsi="GHEA Grapalat" w:cs="Calibri"/>
                <w:b/>
                <w:bCs/>
                <w:sz w:val="20"/>
                <w:szCs w:val="20"/>
                <w:lang w:val="ru-RU" w:eastAsia="ru-RU"/>
              </w:rPr>
              <w:t>TOYOTA HILUX 2.5 T/D MITSUBISHI L-200             Nissan Pickup մակնիշի ավտոմեքենաներ</w:t>
            </w:r>
          </w:p>
        </w:tc>
        <w:tc>
          <w:tcPr>
            <w:tcW w:w="1956" w:type="dxa"/>
            <w:tcBorders>
              <w:top w:val="nil"/>
              <w:left w:val="nil"/>
              <w:bottom w:val="single" w:sz="4" w:space="0" w:color="auto"/>
              <w:right w:val="single" w:sz="4" w:space="0" w:color="auto"/>
            </w:tcBorders>
            <w:vAlign w:val="center"/>
            <w:hideMark/>
          </w:tcPr>
          <w:p w14:paraId="1F2C5E16" w14:textId="77777777" w:rsidR="001338DD" w:rsidRPr="002959CA" w:rsidRDefault="001338DD" w:rsidP="001338DD">
            <w:pPr>
              <w:spacing w:line="256" w:lineRule="auto"/>
              <w:jc w:val="center"/>
              <w:rPr>
                <w:rFonts w:ascii="GHEA Grapalat" w:hAnsi="GHEA Grapalat" w:cs="Calibri"/>
                <w:b/>
                <w:bCs/>
                <w:sz w:val="20"/>
                <w:szCs w:val="20"/>
                <w:lang w:eastAsia="ru-RU"/>
              </w:rPr>
            </w:pPr>
            <w:r w:rsidRPr="002959CA">
              <w:rPr>
                <w:rFonts w:ascii="GHEA Grapalat" w:hAnsi="GHEA Grapalat" w:cs="Calibri"/>
                <w:b/>
                <w:bCs/>
                <w:sz w:val="20"/>
                <w:szCs w:val="20"/>
                <w:lang w:eastAsia="ru-RU"/>
              </w:rPr>
              <w:t xml:space="preserve">NISSAN X trail      Suzuki Grand Vitara        </w:t>
            </w:r>
            <w:r w:rsidRPr="002959CA">
              <w:rPr>
                <w:rFonts w:ascii="GHEA Grapalat" w:hAnsi="GHEA Grapalat" w:cs="Calibri"/>
                <w:b/>
                <w:bCs/>
                <w:sz w:val="20"/>
                <w:szCs w:val="20"/>
                <w:lang w:val="ru-RU" w:eastAsia="ru-RU"/>
              </w:rPr>
              <w:t>մակնիշի</w:t>
            </w:r>
            <w:r w:rsidRPr="002959CA">
              <w:rPr>
                <w:rFonts w:ascii="GHEA Grapalat" w:hAnsi="GHEA Grapalat" w:cs="Calibri"/>
                <w:b/>
                <w:bCs/>
                <w:sz w:val="20"/>
                <w:szCs w:val="20"/>
                <w:lang w:eastAsia="ru-RU"/>
              </w:rPr>
              <w:t xml:space="preserve"> </w:t>
            </w:r>
            <w:r w:rsidRPr="002959CA">
              <w:rPr>
                <w:rFonts w:ascii="GHEA Grapalat" w:hAnsi="GHEA Grapalat" w:cs="Calibri"/>
                <w:b/>
                <w:bCs/>
                <w:sz w:val="20"/>
                <w:szCs w:val="20"/>
                <w:lang w:val="ru-RU" w:eastAsia="ru-RU"/>
              </w:rPr>
              <w:t>ավտոմեքենաներ</w:t>
            </w:r>
          </w:p>
        </w:tc>
        <w:tc>
          <w:tcPr>
            <w:tcW w:w="2014" w:type="dxa"/>
            <w:tcBorders>
              <w:top w:val="nil"/>
              <w:left w:val="nil"/>
              <w:bottom w:val="single" w:sz="4" w:space="0" w:color="auto"/>
              <w:right w:val="single" w:sz="4" w:space="0" w:color="auto"/>
            </w:tcBorders>
          </w:tcPr>
          <w:p w14:paraId="04223236" w14:textId="77777777" w:rsidR="001338DD" w:rsidRDefault="001338DD" w:rsidP="001338DD">
            <w:pPr>
              <w:spacing w:line="256" w:lineRule="auto"/>
              <w:rPr>
                <w:rFonts w:ascii="GHEA Grapalat" w:hAnsi="GHEA Grapalat" w:cs="Calibri"/>
                <w:b/>
                <w:bCs/>
                <w:sz w:val="20"/>
                <w:szCs w:val="20"/>
                <w:lang w:val="hy-AM" w:eastAsia="ru-RU"/>
              </w:rPr>
            </w:pPr>
          </w:p>
          <w:p w14:paraId="2EECE848" w14:textId="77777777" w:rsidR="001338DD" w:rsidRDefault="001338DD" w:rsidP="001338DD">
            <w:pPr>
              <w:spacing w:line="256" w:lineRule="auto"/>
              <w:rPr>
                <w:rFonts w:ascii="GHEA Grapalat" w:hAnsi="GHEA Grapalat" w:cs="Calibri"/>
                <w:b/>
                <w:bCs/>
                <w:sz w:val="20"/>
                <w:szCs w:val="20"/>
                <w:lang w:val="hy-AM" w:eastAsia="ru-RU"/>
              </w:rPr>
            </w:pPr>
          </w:p>
          <w:p w14:paraId="5197E181" w14:textId="77777777" w:rsidR="001338DD" w:rsidRDefault="001338DD" w:rsidP="001338DD">
            <w:pPr>
              <w:spacing w:line="256" w:lineRule="auto"/>
              <w:rPr>
                <w:rFonts w:ascii="GHEA Grapalat" w:hAnsi="GHEA Grapalat" w:cs="Calibri"/>
                <w:b/>
                <w:bCs/>
                <w:sz w:val="20"/>
                <w:szCs w:val="20"/>
                <w:lang w:val="hy-AM" w:eastAsia="ru-RU"/>
              </w:rPr>
            </w:pPr>
          </w:p>
          <w:p w14:paraId="4AB2F96A" w14:textId="77777777" w:rsidR="001338DD" w:rsidRPr="00622856" w:rsidRDefault="001338DD" w:rsidP="001338DD">
            <w:pPr>
              <w:spacing w:line="256" w:lineRule="auto"/>
              <w:rPr>
                <w:rFonts w:ascii="GHEA Grapalat" w:hAnsi="GHEA Grapalat" w:cs="Calibri"/>
                <w:b/>
                <w:bCs/>
                <w:sz w:val="20"/>
                <w:szCs w:val="20"/>
                <w:lang w:val="hy-AM" w:eastAsia="ru-RU"/>
              </w:rPr>
            </w:pPr>
            <w:r>
              <w:rPr>
                <w:rFonts w:ascii="GHEA Grapalat" w:hAnsi="GHEA Grapalat" w:cs="Calibri"/>
                <w:b/>
                <w:bCs/>
                <w:sz w:val="20"/>
                <w:szCs w:val="20"/>
                <w:lang w:val="hy-AM" w:eastAsia="ru-RU"/>
              </w:rPr>
              <w:t>Ուրալ 4320,43206</w:t>
            </w:r>
          </w:p>
        </w:tc>
      </w:tr>
      <w:tr w:rsidR="001338DD" w:rsidRPr="002959CA" w14:paraId="61A4E16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7F5333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w:t>
            </w:r>
          </w:p>
        </w:tc>
        <w:tc>
          <w:tcPr>
            <w:tcW w:w="3021" w:type="dxa"/>
            <w:tcBorders>
              <w:top w:val="nil"/>
              <w:left w:val="nil"/>
              <w:bottom w:val="single" w:sz="4" w:space="0" w:color="auto"/>
              <w:right w:val="single" w:sz="4" w:space="0" w:color="auto"/>
            </w:tcBorders>
            <w:vAlign w:val="bottom"/>
            <w:hideMark/>
          </w:tcPr>
          <w:p w14:paraId="24B9CB3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Համակարգչային ախտորոշում</w:t>
            </w:r>
          </w:p>
        </w:tc>
        <w:tc>
          <w:tcPr>
            <w:tcW w:w="683" w:type="dxa"/>
            <w:tcBorders>
              <w:top w:val="nil"/>
              <w:left w:val="nil"/>
              <w:bottom w:val="single" w:sz="4" w:space="0" w:color="auto"/>
              <w:right w:val="single" w:sz="4" w:space="0" w:color="auto"/>
            </w:tcBorders>
            <w:vAlign w:val="center"/>
            <w:hideMark/>
          </w:tcPr>
          <w:p w14:paraId="06B61D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38A2E8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4400</w:t>
            </w:r>
          </w:p>
        </w:tc>
        <w:tc>
          <w:tcPr>
            <w:tcW w:w="1984" w:type="dxa"/>
            <w:tcBorders>
              <w:top w:val="nil"/>
              <w:left w:val="nil"/>
              <w:bottom w:val="single" w:sz="4" w:space="0" w:color="auto"/>
              <w:right w:val="single" w:sz="4" w:space="0" w:color="auto"/>
            </w:tcBorders>
            <w:noWrap/>
            <w:vAlign w:val="center"/>
            <w:hideMark/>
          </w:tcPr>
          <w:p w14:paraId="3727A91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4400</w:t>
            </w:r>
          </w:p>
        </w:tc>
        <w:tc>
          <w:tcPr>
            <w:tcW w:w="1701" w:type="dxa"/>
            <w:tcBorders>
              <w:top w:val="nil"/>
              <w:left w:val="nil"/>
              <w:bottom w:val="single" w:sz="4" w:space="0" w:color="auto"/>
              <w:right w:val="single" w:sz="4" w:space="0" w:color="auto"/>
            </w:tcBorders>
            <w:noWrap/>
            <w:vAlign w:val="center"/>
            <w:hideMark/>
          </w:tcPr>
          <w:p w14:paraId="078EAC1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4400</w:t>
            </w:r>
          </w:p>
        </w:tc>
        <w:tc>
          <w:tcPr>
            <w:tcW w:w="2268" w:type="dxa"/>
            <w:tcBorders>
              <w:top w:val="nil"/>
              <w:left w:val="nil"/>
              <w:bottom w:val="single" w:sz="4" w:space="0" w:color="auto"/>
              <w:right w:val="single" w:sz="4" w:space="0" w:color="auto"/>
            </w:tcBorders>
            <w:noWrap/>
            <w:vAlign w:val="center"/>
            <w:hideMark/>
          </w:tcPr>
          <w:p w14:paraId="076D25A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6900</w:t>
            </w:r>
          </w:p>
        </w:tc>
        <w:tc>
          <w:tcPr>
            <w:tcW w:w="1956" w:type="dxa"/>
            <w:tcBorders>
              <w:top w:val="nil"/>
              <w:left w:val="nil"/>
              <w:bottom w:val="single" w:sz="4" w:space="0" w:color="auto"/>
              <w:right w:val="single" w:sz="4" w:space="0" w:color="auto"/>
            </w:tcBorders>
            <w:noWrap/>
            <w:vAlign w:val="center"/>
            <w:hideMark/>
          </w:tcPr>
          <w:p w14:paraId="0149769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6900</w:t>
            </w:r>
          </w:p>
        </w:tc>
        <w:tc>
          <w:tcPr>
            <w:tcW w:w="2014" w:type="dxa"/>
            <w:tcBorders>
              <w:top w:val="nil"/>
              <w:left w:val="nil"/>
              <w:bottom w:val="single" w:sz="4" w:space="0" w:color="auto"/>
              <w:right w:val="single" w:sz="4" w:space="0" w:color="auto"/>
            </w:tcBorders>
          </w:tcPr>
          <w:p w14:paraId="7A5673C9" w14:textId="77777777" w:rsidR="001338DD" w:rsidRPr="00B221BD" w:rsidRDefault="001338DD" w:rsidP="001338DD">
            <w:pPr>
              <w:spacing w:line="256" w:lineRule="auto"/>
              <w:jc w:val="center"/>
              <w:rPr>
                <w:rFonts w:ascii="GHEA Grapalat" w:hAnsi="GHEA Grapalat" w:cs="Calibri"/>
                <w:sz w:val="16"/>
                <w:szCs w:val="20"/>
                <w:highlight w:val="black"/>
                <w:lang w:val="hy-AM" w:eastAsia="ru-RU"/>
              </w:rPr>
            </w:pPr>
            <w:r w:rsidRPr="00865835">
              <w:rPr>
                <w:rFonts w:ascii="GHEA Grapalat" w:hAnsi="GHEA Grapalat" w:cs="Calibri"/>
                <w:sz w:val="20"/>
                <w:szCs w:val="20"/>
                <w:highlight w:val="black"/>
                <w:lang w:val="hy-AM" w:eastAsia="ru-RU"/>
              </w:rPr>
              <w:t xml:space="preserve">                     +</w:t>
            </w:r>
          </w:p>
        </w:tc>
      </w:tr>
      <w:tr w:rsidR="001338DD" w:rsidRPr="002959CA" w14:paraId="5AB0E653"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0D68FE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w:t>
            </w:r>
          </w:p>
        </w:tc>
        <w:tc>
          <w:tcPr>
            <w:tcW w:w="3021" w:type="dxa"/>
            <w:tcBorders>
              <w:top w:val="nil"/>
              <w:left w:val="nil"/>
              <w:bottom w:val="single" w:sz="4" w:space="0" w:color="auto"/>
              <w:right w:val="single" w:sz="4" w:space="0" w:color="auto"/>
            </w:tcBorders>
            <w:vAlign w:val="bottom"/>
            <w:hideMark/>
          </w:tcPr>
          <w:p w14:paraId="0FEF779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և հետևի կախոցների աշխատանքի ստուգում</w:t>
            </w:r>
          </w:p>
        </w:tc>
        <w:tc>
          <w:tcPr>
            <w:tcW w:w="683" w:type="dxa"/>
            <w:tcBorders>
              <w:top w:val="nil"/>
              <w:left w:val="nil"/>
              <w:bottom w:val="single" w:sz="4" w:space="0" w:color="auto"/>
              <w:right w:val="single" w:sz="4" w:space="0" w:color="auto"/>
            </w:tcBorders>
            <w:vAlign w:val="center"/>
            <w:hideMark/>
          </w:tcPr>
          <w:p w14:paraId="70CB52C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333EA0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39A6A01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48590C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1B3497B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1956" w:type="dxa"/>
            <w:tcBorders>
              <w:top w:val="nil"/>
              <w:left w:val="nil"/>
              <w:bottom w:val="single" w:sz="4" w:space="0" w:color="auto"/>
              <w:right w:val="single" w:sz="4" w:space="0" w:color="auto"/>
            </w:tcBorders>
            <w:noWrap/>
            <w:vAlign w:val="center"/>
            <w:hideMark/>
          </w:tcPr>
          <w:p w14:paraId="4BAD86B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5B15497B" w14:textId="77777777" w:rsidR="001338DD" w:rsidRPr="00B221BD" w:rsidRDefault="001338DD" w:rsidP="001338DD">
            <w:pPr>
              <w:spacing w:line="256" w:lineRule="auto"/>
              <w:jc w:val="center"/>
              <w:rPr>
                <w:rFonts w:ascii="GHEA Grapalat" w:hAnsi="GHEA Grapalat" w:cs="Calibri"/>
                <w:sz w:val="16"/>
                <w:szCs w:val="20"/>
                <w:highlight w:val="black"/>
                <w:lang w:val="ru-RU" w:eastAsia="ru-RU"/>
              </w:rPr>
            </w:pPr>
            <w:r w:rsidRPr="00865835">
              <w:rPr>
                <w:rFonts w:ascii="GHEA Grapalat" w:hAnsi="GHEA Grapalat" w:cs="Calibri"/>
                <w:sz w:val="20"/>
                <w:szCs w:val="20"/>
                <w:highlight w:val="black"/>
                <w:lang w:val="hy-AM" w:eastAsia="ru-RU"/>
              </w:rPr>
              <w:t xml:space="preserve">                     +</w:t>
            </w:r>
          </w:p>
        </w:tc>
      </w:tr>
      <w:tr w:rsidR="001338DD" w:rsidRPr="002959CA" w14:paraId="6331DDD4"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4F80D48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w:t>
            </w:r>
          </w:p>
        </w:tc>
        <w:tc>
          <w:tcPr>
            <w:tcW w:w="3021" w:type="dxa"/>
            <w:tcBorders>
              <w:top w:val="nil"/>
              <w:left w:val="nil"/>
              <w:bottom w:val="single" w:sz="4" w:space="0" w:color="auto"/>
              <w:right w:val="single" w:sz="4" w:space="0" w:color="auto"/>
            </w:tcBorders>
            <w:vAlign w:val="bottom"/>
            <w:hideMark/>
          </w:tcPr>
          <w:p w14:paraId="1C66C2E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Տարբեր ագրեգատների յուղերի որակի և մակարդակների ստուգում</w:t>
            </w:r>
          </w:p>
        </w:tc>
        <w:tc>
          <w:tcPr>
            <w:tcW w:w="683" w:type="dxa"/>
            <w:tcBorders>
              <w:top w:val="nil"/>
              <w:left w:val="nil"/>
              <w:bottom w:val="single" w:sz="4" w:space="0" w:color="auto"/>
              <w:right w:val="single" w:sz="4" w:space="0" w:color="auto"/>
            </w:tcBorders>
            <w:vAlign w:val="center"/>
            <w:hideMark/>
          </w:tcPr>
          <w:p w14:paraId="2D4FA2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3137A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7D4524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60866D7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2021F8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525834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1CEDA078" w14:textId="77777777" w:rsidR="001338DD" w:rsidRPr="00B221BD" w:rsidRDefault="001338DD" w:rsidP="001338DD">
            <w:pPr>
              <w:spacing w:line="256" w:lineRule="auto"/>
              <w:jc w:val="center"/>
              <w:rPr>
                <w:rFonts w:ascii="GHEA Grapalat" w:hAnsi="GHEA Grapalat" w:cs="Calibri"/>
                <w:sz w:val="16"/>
                <w:szCs w:val="20"/>
                <w:highlight w:val="black"/>
                <w:lang w:val="ru-RU" w:eastAsia="ru-RU"/>
              </w:rPr>
            </w:pPr>
            <w:r w:rsidRPr="00865835">
              <w:rPr>
                <w:rFonts w:ascii="GHEA Grapalat" w:hAnsi="GHEA Grapalat" w:cs="Calibri"/>
                <w:sz w:val="20"/>
                <w:szCs w:val="20"/>
                <w:highlight w:val="black"/>
                <w:lang w:val="hy-AM" w:eastAsia="ru-RU"/>
              </w:rPr>
              <w:t xml:space="preserve">                     +</w:t>
            </w:r>
          </w:p>
        </w:tc>
      </w:tr>
      <w:tr w:rsidR="001338DD" w:rsidRPr="002959CA" w14:paraId="3D193752"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0B17FD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w:t>
            </w:r>
          </w:p>
        </w:tc>
        <w:tc>
          <w:tcPr>
            <w:tcW w:w="3021" w:type="dxa"/>
            <w:tcBorders>
              <w:top w:val="nil"/>
              <w:left w:val="nil"/>
              <w:bottom w:val="single" w:sz="4" w:space="0" w:color="auto"/>
              <w:right w:val="single" w:sz="4" w:space="0" w:color="auto"/>
            </w:tcBorders>
            <w:vAlign w:val="bottom"/>
            <w:hideMark/>
          </w:tcPr>
          <w:p w14:paraId="326DE87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Ավտոմեքենայի հանգույցների և ընթացային մասերի ձգման աշխատանքներ</w:t>
            </w:r>
          </w:p>
        </w:tc>
        <w:tc>
          <w:tcPr>
            <w:tcW w:w="683" w:type="dxa"/>
            <w:tcBorders>
              <w:top w:val="nil"/>
              <w:left w:val="nil"/>
              <w:bottom w:val="single" w:sz="4" w:space="0" w:color="auto"/>
              <w:right w:val="single" w:sz="4" w:space="0" w:color="auto"/>
            </w:tcBorders>
            <w:vAlign w:val="center"/>
            <w:hideMark/>
          </w:tcPr>
          <w:p w14:paraId="3D7C0EE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5B54561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984" w:type="dxa"/>
            <w:tcBorders>
              <w:top w:val="nil"/>
              <w:left w:val="nil"/>
              <w:bottom w:val="single" w:sz="4" w:space="0" w:color="auto"/>
              <w:right w:val="single" w:sz="4" w:space="0" w:color="auto"/>
            </w:tcBorders>
            <w:noWrap/>
            <w:vAlign w:val="center"/>
            <w:hideMark/>
          </w:tcPr>
          <w:p w14:paraId="4D775D3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701" w:type="dxa"/>
            <w:tcBorders>
              <w:top w:val="nil"/>
              <w:left w:val="nil"/>
              <w:bottom w:val="single" w:sz="4" w:space="0" w:color="auto"/>
              <w:right w:val="single" w:sz="4" w:space="0" w:color="auto"/>
            </w:tcBorders>
            <w:noWrap/>
            <w:vAlign w:val="center"/>
            <w:hideMark/>
          </w:tcPr>
          <w:p w14:paraId="7740BF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268" w:type="dxa"/>
            <w:tcBorders>
              <w:top w:val="nil"/>
              <w:left w:val="nil"/>
              <w:bottom w:val="single" w:sz="4" w:space="0" w:color="auto"/>
              <w:right w:val="single" w:sz="4" w:space="0" w:color="auto"/>
            </w:tcBorders>
            <w:noWrap/>
            <w:vAlign w:val="center"/>
            <w:hideMark/>
          </w:tcPr>
          <w:p w14:paraId="09FCC9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1956" w:type="dxa"/>
            <w:tcBorders>
              <w:top w:val="nil"/>
              <w:left w:val="nil"/>
              <w:bottom w:val="single" w:sz="4" w:space="0" w:color="auto"/>
              <w:right w:val="single" w:sz="4" w:space="0" w:color="auto"/>
            </w:tcBorders>
            <w:noWrap/>
            <w:vAlign w:val="center"/>
            <w:hideMark/>
          </w:tcPr>
          <w:p w14:paraId="41D404F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2014" w:type="dxa"/>
            <w:tcBorders>
              <w:top w:val="nil"/>
              <w:left w:val="nil"/>
              <w:bottom w:val="single" w:sz="4" w:space="0" w:color="auto"/>
              <w:right w:val="single" w:sz="4" w:space="0" w:color="auto"/>
            </w:tcBorders>
          </w:tcPr>
          <w:p w14:paraId="7DD059FD" w14:textId="77777777" w:rsidR="001338DD" w:rsidRPr="00B221BD" w:rsidRDefault="001338DD" w:rsidP="001338DD">
            <w:pPr>
              <w:spacing w:line="256" w:lineRule="auto"/>
              <w:jc w:val="center"/>
              <w:rPr>
                <w:rFonts w:ascii="GHEA Grapalat" w:hAnsi="GHEA Grapalat" w:cs="Calibri"/>
                <w:sz w:val="16"/>
                <w:szCs w:val="20"/>
                <w:highlight w:val="black"/>
                <w:lang w:val="ru-RU" w:eastAsia="ru-RU"/>
              </w:rPr>
            </w:pPr>
            <w:r w:rsidRPr="00865835">
              <w:rPr>
                <w:rFonts w:ascii="GHEA Grapalat" w:hAnsi="GHEA Grapalat" w:cs="Calibri"/>
                <w:sz w:val="20"/>
                <w:szCs w:val="20"/>
                <w:highlight w:val="black"/>
                <w:lang w:val="hy-AM" w:eastAsia="ru-RU"/>
              </w:rPr>
              <w:t xml:space="preserve">                     +</w:t>
            </w:r>
          </w:p>
        </w:tc>
      </w:tr>
      <w:tr w:rsidR="001338DD" w:rsidRPr="002959CA" w14:paraId="4E1E589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B6C1AB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4D4A5EE2"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1.Շարժիչ</w:t>
            </w:r>
          </w:p>
        </w:tc>
        <w:tc>
          <w:tcPr>
            <w:tcW w:w="683" w:type="dxa"/>
            <w:tcBorders>
              <w:top w:val="nil"/>
              <w:left w:val="nil"/>
              <w:bottom w:val="single" w:sz="4" w:space="0" w:color="auto"/>
              <w:right w:val="single" w:sz="4" w:space="0" w:color="auto"/>
            </w:tcBorders>
            <w:noWrap/>
            <w:vAlign w:val="bottom"/>
            <w:hideMark/>
          </w:tcPr>
          <w:p w14:paraId="3926F3F8"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266A523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57E057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549AF4E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57B2CDE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01933F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08FC3232" w14:textId="77777777" w:rsidR="001338DD" w:rsidRPr="00B221BD" w:rsidRDefault="001338DD" w:rsidP="001338DD">
            <w:pPr>
              <w:spacing w:line="256" w:lineRule="auto"/>
              <w:jc w:val="center"/>
              <w:rPr>
                <w:rFonts w:ascii="Calibri" w:hAnsi="Calibri" w:cs="Calibri"/>
                <w:sz w:val="20"/>
                <w:szCs w:val="20"/>
                <w:highlight w:val="black"/>
                <w:lang w:val="ru-RU" w:eastAsia="ru-RU"/>
              </w:rPr>
            </w:pPr>
            <w:r w:rsidRPr="00865835">
              <w:rPr>
                <w:rFonts w:ascii="GHEA Grapalat" w:hAnsi="GHEA Grapalat" w:cs="Calibri"/>
                <w:sz w:val="20"/>
                <w:szCs w:val="20"/>
                <w:highlight w:val="black"/>
                <w:lang w:val="hy-AM" w:eastAsia="ru-RU"/>
              </w:rPr>
              <w:t xml:space="preserve">                     +</w:t>
            </w:r>
          </w:p>
        </w:tc>
      </w:tr>
      <w:tr w:rsidR="001338DD" w:rsidRPr="002959CA" w14:paraId="27D1D69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D38A50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w:t>
            </w:r>
          </w:p>
        </w:tc>
        <w:tc>
          <w:tcPr>
            <w:tcW w:w="3021" w:type="dxa"/>
            <w:tcBorders>
              <w:top w:val="nil"/>
              <w:left w:val="nil"/>
              <w:bottom w:val="single" w:sz="4" w:space="0" w:color="auto"/>
              <w:right w:val="single" w:sz="4" w:space="0" w:color="auto"/>
            </w:tcBorders>
            <w:noWrap/>
            <w:vAlign w:val="bottom"/>
            <w:hideMark/>
          </w:tcPr>
          <w:p w14:paraId="0120DB5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հանում և տեղադրում</w:t>
            </w:r>
          </w:p>
        </w:tc>
        <w:tc>
          <w:tcPr>
            <w:tcW w:w="683" w:type="dxa"/>
            <w:tcBorders>
              <w:top w:val="nil"/>
              <w:left w:val="nil"/>
              <w:bottom w:val="single" w:sz="4" w:space="0" w:color="auto"/>
              <w:right w:val="single" w:sz="4" w:space="0" w:color="auto"/>
            </w:tcBorders>
            <w:vAlign w:val="center"/>
            <w:hideMark/>
          </w:tcPr>
          <w:p w14:paraId="648A3B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61EE98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984" w:type="dxa"/>
            <w:tcBorders>
              <w:top w:val="nil"/>
              <w:left w:val="nil"/>
              <w:bottom w:val="single" w:sz="4" w:space="0" w:color="auto"/>
              <w:right w:val="single" w:sz="4" w:space="0" w:color="auto"/>
            </w:tcBorders>
            <w:noWrap/>
            <w:vAlign w:val="center"/>
            <w:hideMark/>
          </w:tcPr>
          <w:p w14:paraId="0AF1DB6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701" w:type="dxa"/>
            <w:tcBorders>
              <w:top w:val="nil"/>
              <w:left w:val="nil"/>
              <w:bottom w:val="single" w:sz="4" w:space="0" w:color="auto"/>
              <w:right w:val="single" w:sz="4" w:space="0" w:color="auto"/>
            </w:tcBorders>
            <w:noWrap/>
            <w:vAlign w:val="center"/>
            <w:hideMark/>
          </w:tcPr>
          <w:p w14:paraId="7B79CAF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2268" w:type="dxa"/>
            <w:tcBorders>
              <w:top w:val="nil"/>
              <w:left w:val="nil"/>
              <w:bottom w:val="single" w:sz="4" w:space="0" w:color="auto"/>
              <w:right w:val="single" w:sz="4" w:space="0" w:color="auto"/>
            </w:tcBorders>
            <w:noWrap/>
            <w:vAlign w:val="center"/>
            <w:hideMark/>
          </w:tcPr>
          <w:p w14:paraId="0A6C3E7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98000</w:t>
            </w:r>
          </w:p>
        </w:tc>
        <w:tc>
          <w:tcPr>
            <w:tcW w:w="1956" w:type="dxa"/>
            <w:tcBorders>
              <w:top w:val="nil"/>
              <w:left w:val="nil"/>
              <w:bottom w:val="single" w:sz="4" w:space="0" w:color="auto"/>
              <w:right w:val="single" w:sz="4" w:space="0" w:color="auto"/>
            </w:tcBorders>
            <w:noWrap/>
            <w:vAlign w:val="center"/>
            <w:hideMark/>
          </w:tcPr>
          <w:p w14:paraId="75A477A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98000</w:t>
            </w:r>
          </w:p>
        </w:tc>
        <w:tc>
          <w:tcPr>
            <w:tcW w:w="2014" w:type="dxa"/>
            <w:tcBorders>
              <w:top w:val="nil"/>
              <w:left w:val="nil"/>
              <w:bottom w:val="single" w:sz="4" w:space="0" w:color="auto"/>
              <w:right w:val="single" w:sz="4" w:space="0" w:color="auto"/>
            </w:tcBorders>
          </w:tcPr>
          <w:p w14:paraId="418F0C26"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865835">
              <w:rPr>
                <w:rFonts w:ascii="GHEA Grapalat" w:hAnsi="GHEA Grapalat" w:cs="Calibri"/>
                <w:sz w:val="20"/>
                <w:szCs w:val="20"/>
                <w:highlight w:val="black"/>
                <w:lang w:val="hy-AM" w:eastAsia="ru-RU"/>
              </w:rPr>
              <w:t xml:space="preserve">                     +</w:t>
            </w:r>
          </w:p>
        </w:tc>
      </w:tr>
      <w:tr w:rsidR="001338DD" w:rsidRPr="002959CA" w14:paraId="111B55D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821141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w:t>
            </w:r>
          </w:p>
        </w:tc>
        <w:tc>
          <w:tcPr>
            <w:tcW w:w="3021" w:type="dxa"/>
            <w:tcBorders>
              <w:top w:val="nil"/>
              <w:left w:val="nil"/>
              <w:bottom w:val="single" w:sz="4" w:space="0" w:color="auto"/>
              <w:right w:val="single" w:sz="4" w:space="0" w:color="auto"/>
            </w:tcBorders>
            <w:noWrap/>
            <w:vAlign w:val="bottom"/>
            <w:hideMark/>
          </w:tcPr>
          <w:p w14:paraId="680CEF5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վերանորոգում</w:t>
            </w:r>
          </w:p>
        </w:tc>
        <w:tc>
          <w:tcPr>
            <w:tcW w:w="683" w:type="dxa"/>
            <w:tcBorders>
              <w:top w:val="nil"/>
              <w:left w:val="nil"/>
              <w:bottom w:val="single" w:sz="4" w:space="0" w:color="auto"/>
              <w:right w:val="single" w:sz="4" w:space="0" w:color="auto"/>
            </w:tcBorders>
            <w:vAlign w:val="center"/>
            <w:hideMark/>
          </w:tcPr>
          <w:p w14:paraId="53473B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EC5FF4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80000</w:t>
            </w:r>
          </w:p>
        </w:tc>
        <w:tc>
          <w:tcPr>
            <w:tcW w:w="1984" w:type="dxa"/>
            <w:tcBorders>
              <w:top w:val="nil"/>
              <w:left w:val="nil"/>
              <w:bottom w:val="single" w:sz="4" w:space="0" w:color="auto"/>
              <w:right w:val="single" w:sz="4" w:space="0" w:color="auto"/>
            </w:tcBorders>
            <w:noWrap/>
            <w:vAlign w:val="center"/>
            <w:hideMark/>
          </w:tcPr>
          <w:p w14:paraId="3CDEFE1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80000</w:t>
            </w:r>
          </w:p>
        </w:tc>
        <w:tc>
          <w:tcPr>
            <w:tcW w:w="1701" w:type="dxa"/>
            <w:tcBorders>
              <w:top w:val="nil"/>
              <w:left w:val="nil"/>
              <w:bottom w:val="single" w:sz="4" w:space="0" w:color="auto"/>
              <w:right w:val="single" w:sz="4" w:space="0" w:color="auto"/>
            </w:tcBorders>
            <w:noWrap/>
            <w:vAlign w:val="center"/>
            <w:hideMark/>
          </w:tcPr>
          <w:p w14:paraId="51C6944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100000</w:t>
            </w:r>
          </w:p>
        </w:tc>
        <w:tc>
          <w:tcPr>
            <w:tcW w:w="2268" w:type="dxa"/>
            <w:tcBorders>
              <w:top w:val="nil"/>
              <w:left w:val="nil"/>
              <w:bottom w:val="single" w:sz="4" w:space="0" w:color="auto"/>
              <w:right w:val="single" w:sz="4" w:space="0" w:color="auto"/>
            </w:tcBorders>
            <w:noWrap/>
            <w:vAlign w:val="center"/>
            <w:hideMark/>
          </w:tcPr>
          <w:p w14:paraId="4A33D63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298000</w:t>
            </w:r>
          </w:p>
        </w:tc>
        <w:tc>
          <w:tcPr>
            <w:tcW w:w="1956" w:type="dxa"/>
            <w:tcBorders>
              <w:top w:val="nil"/>
              <w:left w:val="nil"/>
              <w:bottom w:val="single" w:sz="4" w:space="0" w:color="auto"/>
              <w:right w:val="single" w:sz="4" w:space="0" w:color="auto"/>
            </w:tcBorders>
            <w:noWrap/>
            <w:vAlign w:val="center"/>
            <w:hideMark/>
          </w:tcPr>
          <w:p w14:paraId="41ADD51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298000</w:t>
            </w:r>
          </w:p>
        </w:tc>
        <w:tc>
          <w:tcPr>
            <w:tcW w:w="2014" w:type="dxa"/>
            <w:tcBorders>
              <w:top w:val="nil"/>
              <w:left w:val="nil"/>
              <w:bottom w:val="single" w:sz="4" w:space="0" w:color="auto"/>
              <w:right w:val="single" w:sz="4" w:space="0" w:color="auto"/>
            </w:tcBorders>
          </w:tcPr>
          <w:p w14:paraId="44D3EC41"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865835">
              <w:rPr>
                <w:rFonts w:ascii="GHEA Grapalat" w:hAnsi="GHEA Grapalat" w:cs="Calibri"/>
                <w:sz w:val="20"/>
                <w:szCs w:val="20"/>
                <w:highlight w:val="black"/>
                <w:lang w:val="hy-AM" w:eastAsia="ru-RU"/>
              </w:rPr>
              <w:t xml:space="preserve">                     +</w:t>
            </w:r>
          </w:p>
        </w:tc>
      </w:tr>
      <w:tr w:rsidR="001338DD" w:rsidRPr="002959CA" w14:paraId="40E8C08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0B956A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w:t>
            </w:r>
          </w:p>
        </w:tc>
        <w:tc>
          <w:tcPr>
            <w:tcW w:w="3021" w:type="dxa"/>
            <w:tcBorders>
              <w:top w:val="nil"/>
              <w:left w:val="nil"/>
              <w:bottom w:val="single" w:sz="4" w:space="0" w:color="auto"/>
              <w:right w:val="single" w:sz="4" w:space="0" w:color="auto"/>
            </w:tcBorders>
            <w:noWrap/>
            <w:vAlign w:val="bottom"/>
            <w:hideMark/>
          </w:tcPr>
          <w:p w14:paraId="413EF37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բարձիկի հանում և տեղադրում</w:t>
            </w:r>
          </w:p>
        </w:tc>
        <w:tc>
          <w:tcPr>
            <w:tcW w:w="683" w:type="dxa"/>
            <w:tcBorders>
              <w:top w:val="nil"/>
              <w:left w:val="nil"/>
              <w:bottom w:val="single" w:sz="4" w:space="0" w:color="auto"/>
              <w:right w:val="single" w:sz="4" w:space="0" w:color="auto"/>
            </w:tcBorders>
            <w:vAlign w:val="center"/>
            <w:hideMark/>
          </w:tcPr>
          <w:p w14:paraId="270E835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2D2083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1984" w:type="dxa"/>
            <w:tcBorders>
              <w:top w:val="nil"/>
              <w:left w:val="nil"/>
              <w:bottom w:val="single" w:sz="4" w:space="0" w:color="auto"/>
              <w:right w:val="single" w:sz="4" w:space="0" w:color="auto"/>
            </w:tcBorders>
            <w:noWrap/>
            <w:vAlign w:val="center"/>
            <w:hideMark/>
          </w:tcPr>
          <w:p w14:paraId="7E91C4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701" w:type="dxa"/>
            <w:tcBorders>
              <w:top w:val="nil"/>
              <w:left w:val="nil"/>
              <w:bottom w:val="single" w:sz="4" w:space="0" w:color="auto"/>
              <w:right w:val="single" w:sz="4" w:space="0" w:color="auto"/>
            </w:tcBorders>
            <w:noWrap/>
            <w:vAlign w:val="center"/>
            <w:hideMark/>
          </w:tcPr>
          <w:p w14:paraId="392873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4000</w:t>
            </w:r>
          </w:p>
        </w:tc>
        <w:tc>
          <w:tcPr>
            <w:tcW w:w="2268" w:type="dxa"/>
            <w:tcBorders>
              <w:top w:val="nil"/>
              <w:left w:val="nil"/>
              <w:bottom w:val="single" w:sz="4" w:space="0" w:color="auto"/>
              <w:right w:val="single" w:sz="4" w:space="0" w:color="auto"/>
            </w:tcBorders>
            <w:noWrap/>
            <w:vAlign w:val="center"/>
            <w:hideMark/>
          </w:tcPr>
          <w:p w14:paraId="5FEA2F4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36248D9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2014" w:type="dxa"/>
            <w:tcBorders>
              <w:top w:val="nil"/>
              <w:left w:val="nil"/>
              <w:bottom w:val="single" w:sz="4" w:space="0" w:color="auto"/>
              <w:right w:val="single" w:sz="4" w:space="0" w:color="auto"/>
            </w:tcBorders>
          </w:tcPr>
          <w:p w14:paraId="33578DD4"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902DFF">
              <w:rPr>
                <w:rFonts w:ascii="GHEA Grapalat" w:hAnsi="GHEA Grapalat" w:cs="Calibri"/>
                <w:sz w:val="20"/>
                <w:szCs w:val="20"/>
                <w:highlight w:val="black"/>
                <w:lang w:val="hy-AM" w:eastAsia="ru-RU"/>
              </w:rPr>
              <w:t xml:space="preserve">                     +</w:t>
            </w:r>
          </w:p>
        </w:tc>
      </w:tr>
      <w:tr w:rsidR="001338DD" w:rsidRPr="002959CA" w14:paraId="18AF93C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C2FC6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w:t>
            </w:r>
          </w:p>
        </w:tc>
        <w:tc>
          <w:tcPr>
            <w:tcW w:w="3021" w:type="dxa"/>
            <w:tcBorders>
              <w:top w:val="nil"/>
              <w:left w:val="nil"/>
              <w:bottom w:val="single" w:sz="4" w:space="0" w:color="auto"/>
              <w:right w:val="single" w:sz="4" w:space="0" w:color="auto"/>
            </w:tcBorders>
            <w:noWrap/>
            <w:vAlign w:val="bottom"/>
            <w:hideMark/>
          </w:tcPr>
          <w:p w14:paraId="0FDD12D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Բ/լիսեռի կափարիչի հանում և տեղադրում</w:t>
            </w:r>
          </w:p>
        </w:tc>
        <w:tc>
          <w:tcPr>
            <w:tcW w:w="683" w:type="dxa"/>
            <w:tcBorders>
              <w:top w:val="nil"/>
              <w:left w:val="nil"/>
              <w:bottom w:val="single" w:sz="4" w:space="0" w:color="auto"/>
              <w:right w:val="single" w:sz="4" w:space="0" w:color="auto"/>
            </w:tcBorders>
            <w:vAlign w:val="center"/>
            <w:hideMark/>
          </w:tcPr>
          <w:p w14:paraId="2F281BD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0C001B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984" w:type="dxa"/>
            <w:tcBorders>
              <w:top w:val="nil"/>
              <w:left w:val="nil"/>
              <w:bottom w:val="single" w:sz="4" w:space="0" w:color="auto"/>
              <w:right w:val="single" w:sz="4" w:space="0" w:color="auto"/>
            </w:tcBorders>
            <w:noWrap/>
            <w:vAlign w:val="center"/>
            <w:hideMark/>
          </w:tcPr>
          <w:p w14:paraId="510F56D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701" w:type="dxa"/>
            <w:tcBorders>
              <w:top w:val="nil"/>
              <w:left w:val="nil"/>
              <w:bottom w:val="single" w:sz="4" w:space="0" w:color="auto"/>
              <w:right w:val="single" w:sz="4" w:space="0" w:color="auto"/>
            </w:tcBorders>
            <w:noWrap/>
            <w:vAlign w:val="center"/>
            <w:hideMark/>
          </w:tcPr>
          <w:p w14:paraId="54839C9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2268" w:type="dxa"/>
            <w:tcBorders>
              <w:top w:val="nil"/>
              <w:left w:val="nil"/>
              <w:bottom w:val="single" w:sz="4" w:space="0" w:color="auto"/>
              <w:right w:val="single" w:sz="4" w:space="0" w:color="auto"/>
            </w:tcBorders>
            <w:noWrap/>
            <w:vAlign w:val="center"/>
            <w:hideMark/>
          </w:tcPr>
          <w:p w14:paraId="581B644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19000</w:t>
            </w:r>
          </w:p>
        </w:tc>
        <w:tc>
          <w:tcPr>
            <w:tcW w:w="1956" w:type="dxa"/>
            <w:tcBorders>
              <w:top w:val="nil"/>
              <w:left w:val="nil"/>
              <w:bottom w:val="single" w:sz="4" w:space="0" w:color="auto"/>
              <w:right w:val="single" w:sz="4" w:space="0" w:color="auto"/>
            </w:tcBorders>
            <w:noWrap/>
            <w:vAlign w:val="center"/>
            <w:hideMark/>
          </w:tcPr>
          <w:p w14:paraId="2DE3220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18500</w:t>
            </w:r>
          </w:p>
        </w:tc>
        <w:tc>
          <w:tcPr>
            <w:tcW w:w="2014" w:type="dxa"/>
            <w:tcBorders>
              <w:top w:val="nil"/>
              <w:left w:val="nil"/>
              <w:bottom w:val="single" w:sz="4" w:space="0" w:color="auto"/>
              <w:right w:val="single" w:sz="4" w:space="0" w:color="auto"/>
            </w:tcBorders>
          </w:tcPr>
          <w:p w14:paraId="7D9D5AC1"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902DFF">
              <w:rPr>
                <w:rFonts w:ascii="GHEA Grapalat" w:hAnsi="GHEA Grapalat" w:cs="Calibri"/>
                <w:sz w:val="20"/>
                <w:szCs w:val="20"/>
                <w:highlight w:val="black"/>
                <w:lang w:val="hy-AM" w:eastAsia="ru-RU"/>
              </w:rPr>
              <w:t xml:space="preserve">                     +</w:t>
            </w:r>
          </w:p>
        </w:tc>
      </w:tr>
      <w:tr w:rsidR="001338DD" w:rsidRPr="002959CA" w14:paraId="4779B025" w14:textId="77777777" w:rsidTr="001338DD">
        <w:trPr>
          <w:trHeight w:val="375"/>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22C40D7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9</w:t>
            </w:r>
          </w:p>
        </w:tc>
        <w:tc>
          <w:tcPr>
            <w:tcW w:w="3021" w:type="dxa"/>
            <w:tcBorders>
              <w:top w:val="single" w:sz="4" w:space="0" w:color="auto"/>
              <w:left w:val="nil"/>
              <w:bottom w:val="single" w:sz="4" w:space="0" w:color="auto"/>
              <w:right w:val="single" w:sz="4" w:space="0" w:color="auto"/>
            </w:tcBorders>
            <w:noWrap/>
            <w:vAlign w:val="bottom"/>
            <w:hideMark/>
          </w:tcPr>
          <w:p w14:paraId="564614A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բլոկի գլխիկի հանում և տեղադրում</w:t>
            </w:r>
          </w:p>
        </w:tc>
        <w:tc>
          <w:tcPr>
            <w:tcW w:w="683" w:type="dxa"/>
            <w:tcBorders>
              <w:top w:val="single" w:sz="4" w:space="0" w:color="auto"/>
              <w:left w:val="nil"/>
              <w:bottom w:val="single" w:sz="4" w:space="0" w:color="auto"/>
              <w:right w:val="single" w:sz="4" w:space="0" w:color="auto"/>
            </w:tcBorders>
            <w:vAlign w:val="center"/>
            <w:hideMark/>
          </w:tcPr>
          <w:p w14:paraId="5992425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single" w:sz="4" w:space="0" w:color="auto"/>
              <w:left w:val="nil"/>
              <w:bottom w:val="single" w:sz="4" w:space="0" w:color="auto"/>
              <w:right w:val="single" w:sz="4" w:space="0" w:color="auto"/>
            </w:tcBorders>
            <w:noWrap/>
            <w:vAlign w:val="center"/>
            <w:hideMark/>
          </w:tcPr>
          <w:p w14:paraId="5B09273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47000</w:t>
            </w:r>
          </w:p>
        </w:tc>
        <w:tc>
          <w:tcPr>
            <w:tcW w:w="1984" w:type="dxa"/>
            <w:tcBorders>
              <w:top w:val="single" w:sz="4" w:space="0" w:color="auto"/>
              <w:left w:val="nil"/>
              <w:bottom w:val="single" w:sz="4" w:space="0" w:color="auto"/>
              <w:right w:val="single" w:sz="4" w:space="0" w:color="auto"/>
            </w:tcBorders>
            <w:noWrap/>
            <w:vAlign w:val="center"/>
            <w:hideMark/>
          </w:tcPr>
          <w:p w14:paraId="0931D6E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24000</w:t>
            </w:r>
          </w:p>
        </w:tc>
        <w:tc>
          <w:tcPr>
            <w:tcW w:w="1701" w:type="dxa"/>
            <w:tcBorders>
              <w:top w:val="single" w:sz="4" w:space="0" w:color="auto"/>
              <w:left w:val="nil"/>
              <w:bottom w:val="single" w:sz="4" w:space="0" w:color="auto"/>
              <w:right w:val="single" w:sz="4" w:space="0" w:color="auto"/>
            </w:tcBorders>
            <w:noWrap/>
            <w:vAlign w:val="center"/>
            <w:hideMark/>
          </w:tcPr>
          <w:p w14:paraId="580EFE3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42500</w:t>
            </w:r>
          </w:p>
        </w:tc>
        <w:tc>
          <w:tcPr>
            <w:tcW w:w="2268" w:type="dxa"/>
            <w:tcBorders>
              <w:top w:val="single" w:sz="4" w:space="0" w:color="auto"/>
              <w:left w:val="nil"/>
              <w:bottom w:val="single" w:sz="4" w:space="0" w:color="auto"/>
              <w:right w:val="single" w:sz="4" w:space="0" w:color="auto"/>
            </w:tcBorders>
            <w:noWrap/>
            <w:vAlign w:val="center"/>
            <w:hideMark/>
          </w:tcPr>
          <w:p w14:paraId="523A6B3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78000</w:t>
            </w:r>
          </w:p>
        </w:tc>
        <w:tc>
          <w:tcPr>
            <w:tcW w:w="1956" w:type="dxa"/>
            <w:tcBorders>
              <w:top w:val="single" w:sz="4" w:space="0" w:color="auto"/>
              <w:left w:val="nil"/>
              <w:bottom w:val="single" w:sz="4" w:space="0" w:color="auto"/>
              <w:right w:val="single" w:sz="4" w:space="0" w:color="auto"/>
            </w:tcBorders>
            <w:noWrap/>
            <w:vAlign w:val="center"/>
            <w:hideMark/>
          </w:tcPr>
          <w:p w14:paraId="262F75B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82000</w:t>
            </w:r>
          </w:p>
        </w:tc>
        <w:tc>
          <w:tcPr>
            <w:tcW w:w="2014" w:type="dxa"/>
            <w:tcBorders>
              <w:top w:val="single" w:sz="4" w:space="0" w:color="auto"/>
              <w:left w:val="nil"/>
              <w:bottom w:val="single" w:sz="4" w:space="0" w:color="auto"/>
              <w:right w:val="single" w:sz="4" w:space="0" w:color="auto"/>
            </w:tcBorders>
          </w:tcPr>
          <w:p w14:paraId="05C3E6CB"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902DFF">
              <w:rPr>
                <w:rFonts w:ascii="GHEA Grapalat" w:hAnsi="GHEA Grapalat" w:cs="Calibri"/>
                <w:sz w:val="20"/>
                <w:szCs w:val="20"/>
                <w:highlight w:val="black"/>
                <w:lang w:val="hy-AM" w:eastAsia="ru-RU"/>
              </w:rPr>
              <w:t xml:space="preserve">                     +</w:t>
            </w:r>
          </w:p>
        </w:tc>
      </w:tr>
      <w:tr w:rsidR="001338DD" w:rsidRPr="002959CA" w14:paraId="39BAA17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26750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w:t>
            </w:r>
          </w:p>
        </w:tc>
        <w:tc>
          <w:tcPr>
            <w:tcW w:w="3021" w:type="dxa"/>
            <w:tcBorders>
              <w:top w:val="nil"/>
              <w:left w:val="nil"/>
              <w:bottom w:val="single" w:sz="4" w:space="0" w:color="auto"/>
              <w:right w:val="single" w:sz="4" w:space="0" w:color="auto"/>
            </w:tcBorders>
            <w:noWrap/>
            <w:vAlign w:val="bottom"/>
            <w:hideMark/>
          </w:tcPr>
          <w:p w14:paraId="7081C55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գլխիկի միջադիրի փոխարինում</w:t>
            </w:r>
          </w:p>
        </w:tc>
        <w:tc>
          <w:tcPr>
            <w:tcW w:w="683" w:type="dxa"/>
            <w:tcBorders>
              <w:top w:val="nil"/>
              <w:left w:val="nil"/>
              <w:bottom w:val="single" w:sz="4" w:space="0" w:color="auto"/>
              <w:right w:val="single" w:sz="4" w:space="0" w:color="auto"/>
            </w:tcBorders>
            <w:vAlign w:val="center"/>
            <w:hideMark/>
          </w:tcPr>
          <w:p w14:paraId="3D7D5D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D7D78B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46000</w:t>
            </w:r>
          </w:p>
        </w:tc>
        <w:tc>
          <w:tcPr>
            <w:tcW w:w="1984" w:type="dxa"/>
            <w:tcBorders>
              <w:top w:val="nil"/>
              <w:left w:val="nil"/>
              <w:bottom w:val="single" w:sz="4" w:space="0" w:color="auto"/>
              <w:right w:val="single" w:sz="4" w:space="0" w:color="auto"/>
            </w:tcBorders>
            <w:noWrap/>
            <w:vAlign w:val="center"/>
            <w:hideMark/>
          </w:tcPr>
          <w:p w14:paraId="218C400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24000</w:t>
            </w:r>
          </w:p>
        </w:tc>
        <w:tc>
          <w:tcPr>
            <w:tcW w:w="1701" w:type="dxa"/>
            <w:tcBorders>
              <w:top w:val="nil"/>
              <w:left w:val="nil"/>
              <w:bottom w:val="single" w:sz="4" w:space="0" w:color="auto"/>
              <w:right w:val="single" w:sz="4" w:space="0" w:color="auto"/>
            </w:tcBorders>
            <w:noWrap/>
            <w:vAlign w:val="center"/>
            <w:hideMark/>
          </w:tcPr>
          <w:p w14:paraId="1C7FF2B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42000</w:t>
            </w:r>
          </w:p>
        </w:tc>
        <w:tc>
          <w:tcPr>
            <w:tcW w:w="2268" w:type="dxa"/>
            <w:tcBorders>
              <w:top w:val="nil"/>
              <w:left w:val="nil"/>
              <w:bottom w:val="single" w:sz="4" w:space="0" w:color="auto"/>
              <w:right w:val="single" w:sz="4" w:space="0" w:color="auto"/>
            </w:tcBorders>
            <w:noWrap/>
            <w:vAlign w:val="center"/>
            <w:hideMark/>
          </w:tcPr>
          <w:p w14:paraId="738FA24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78000</w:t>
            </w:r>
          </w:p>
        </w:tc>
        <w:tc>
          <w:tcPr>
            <w:tcW w:w="1956" w:type="dxa"/>
            <w:tcBorders>
              <w:top w:val="nil"/>
              <w:left w:val="nil"/>
              <w:bottom w:val="single" w:sz="4" w:space="0" w:color="auto"/>
              <w:right w:val="single" w:sz="4" w:space="0" w:color="auto"/>
            </w:tcBorders>
            <w:noWrap/>
            <w:vAlign w:val="center"/>
            <w:hideMark/>
          </w:tcPr>
          <w:p w14:paraId="6851A6C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82000</w:t>
            </w:r>
          </w:p>
        </w:tc>
        <w:tc>
          <w:tcPr>
            <w:tcW w:w="2014" w:type="dxa"/>
            <w:tcBorders>
              <w:top w:val="nil"/>
              <w:left w:val="nil"/>
              <w:bottom w:val="single" w:sz="4" w:space="0" w:color="auto"/>
              <w:right w:val="single" w:sz="4" w:space="0" w:color="auto"/>
            </w:tcBorders>
          </w:tcPr>
          <w:p w14:paraId="1F772B08"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902DFF">
              <w:rPr>
                <w:rFonts w:ascii="GHEA Grapalat" w:hAnsi="GHEA Grapalat" w:cs="Calibri"/>
                <w:sz w:val="20"/>
                <w:szCs w:val="20"/>
                <w:highlight w:val="black"/>
                <w:lang w:val="hy-AM" w:eastAsia="ru-RU"/>
              </w:rPr>
              <w:t xml:space="preserve">                     +</w:t>
            </w:r>
          </w:p>
        </w:tc>
      </w:tr>
      <w:tr w:rsidR="001338DD" w:rsidRPr="002959CA" w14:paraId="432D271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7D1C1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w:t>
            </w:r>
          </w:p>
        </w:tc>
        <w:tc>
          <w:tcPr>
            <w:tcW w:w="3021" w:type="dxa"/>
            <w:tcBorders>
              <w:top w:val="nil"/>
              <w:left w:val="nil"/>
              <w:bottom w:val="single" w:sz="4" w:space="0" w:color="auto"/>
              <w:right w:val="single" w:sz="4" w:space="0" w:color="auto"/>
            </w:tcBorders>
            <w:noWrap/>
            <w:vAlign w:val="bottom"/>
            <w:hideMark/>
          </w:tcPr>
          <w:p w14:paraId="5503BDD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գլխիկի հղկում</w:t>
            </w:r>
          </w:p>
        </w:tc>
        <w:tc>
          <w:tcPr>
            <w:tcW w:w="683" w:type="dxa"/>
            <w:tcBorders>
              <w:top w:val="nil"/>
              <w:left w:val="nil"/>
              <w:bottom w:val="single" w:sz="4" w:space="0" w:color="auto"/>
              <w:right w:val="single" w:sz="4" w:space="0" w:color="auto"/>
            </w:tcBorders>
            <w:vAlign w:val="center"/>
            <w:hideMark/>
          </w:tcPr>
          <w:p w14:paraId="0B95E28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0211D1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9500</w:t>
            </w:r>
          </w:p>
        </w:tc>
        <w:tc>
          <w:tcPr>
            <w:tcW w:w="1984" w:type="dxa"/>
            <w:tcBorders>
              <w:top w:val="nil"/>
              <w:left w:val="nil"/>
              <w:bottom w:val="single" w:sz="4" w:space="0" w:color="auto"/>
              <w:right w:val="single" w:sz="4" w:space="0" w:color="auto"/>
            </w:tcBorders>
            <w:noWrap/>
            <w:vAlign w:val="center"/>
            <w:hideMark/>
          </w:tcPr>
          <w:p w14:paraId="61656A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9500</w:t>
            </w:r>
          </w:p>
        </w:tc>
        <w:tc>
          <w:tcPr>
            <w:tcW w:w="1701" w:type="dxa"/>
            <w:tcBorders>
              <w:top w:val="nil"/>
              <w:left w:val="nil"/>
              <w:bottom w:val="single" w:sz="4" w:space="0" w:color="auto"/>
              <w:right w:val="single" w:sz="4" w:space="0" w:color="auto"/>
            </w:tcBorders>
            <w:noWrap/>
            <w:vAlign w:val="center"/>
            <w:hideMark/>
          </w:tcPr>
          <w:p w14:paraId="0AB928B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9500</w:t>
            </w:r>
          </w:p>
        </w:tc>
        <w:tc>
          <w:tcPr>
            <w:tcW w:w="2268" w:type="dxa"/>
            <w:tcBorders>
              <w:top w:val="nil"/>
              <w:left w:val="nil"/>
              <w:bottom w:val="single" w:sz="4" w:space="0" w:color="auto"/>
              <w:right w:val="single" w:sz="4" w:space="0" w:color="auto"/>
            </w:tcBorders>
            <w:noWrap/>
            <w:vAlign w:val="center"/>
            <w:hideMark/>
          </w:tcPr>
          <w:p w14:paraId="7C5CAA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1956" w:type="dxa"/>
            <w:tcBorders>
              <w:top w:val="nil"/>
              <w:left w:val="nil"/>
              <w:bottom w:val="single" w:sz="4" w:space="0" w:color="auto"/>
              <w:right w:val="single" w:sz="4" w:space="0" w:color="auto"/>
            </w:tcBorders>
            <w:noWrap/>
            <w:vAlign w:val="center"/>
            <w:hideMark/>
          </w:tcPr>
          <w:p w14:paraId="0A09F53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2014" w:type="dxa"/>
            <w:tcBorders>
              <w:top w:val="nil"/>
              <w:left w:val="nil"/>
              <w:bottom w:val="single" w:sz="4" w:space="0" w:color="auto"/>
              <w:right w:val="single" w:sz="4" w:space="0" w:color="auto"/>
            </w:tcBorders>
          </w:tcPr>
          <w:p w14:paraId="3B122BF5"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902DFF">
              <w:rPr>
                <w:rFonts w:ascii="GHEA Grapalat" w:hAnsi="GHEA Grapalat" w:cs="Calibri"/>
                <w:sz w:val="20"/>
                <w:szCs w:val="20"/>
                <w:highlight w:val="black"/>
                <w:lang w:val="hy-AM" w:eastAsia="ru-RU"/>
              </w:rPr>
              <w:t xml:space="preserve">                     +</w:t>
            </w:r>
          </w:p>
        </w:tc>
      </w:tr>
      <w:tr w:rsidR="001338DD" w:rsidRPr="002959CA" w14:paraId="2593BC5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640F2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w:t>
            </w:r>
          </w:p>
        </w:tc>
        <w:tc>
          <w:tcPr>
            <w:tcW w:w="3021" w:type="dxa"/>
            <w:tcBorders>
              <w:top w:val="nil"/>
              <w:left w:val="nil"/>
              <w:bottom w:val="single" w:sz="4" w:space="0" w:color="auto"/>
              <w:right w:val="single" w:sz="4" w:space="0" w:color="auto"/>
            </w:tcBorders>
            <w:noWrap/>
            <w:vAlign w:val="bottom"/>
            <w:hideMark/>
          </w:tcPr>
          <w:p w14:paraId="749B304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գլխիկի վերանորոգում</w:t>
            </w:r>
          </w:p>
        </w:tc>
        <w:tc>
          <w:tcPr>
            <w:tcW w:w="683" w:type="dxa"/>
            <w:tcBorders>
              <w:top w:val="nil"/>
              <w:left w:val="nil"/>
              <w:bottom w:val="single" w:sz="4" w:space="0" w:color="auto"/>
              <w:right w:val="single" w:sz="4" w:space="0" w:color="auto"/>
            </w:tcBorders>
            <w:vAlign w:val="center"/>
            <w:hideMark/>
          </w:tcPr>
          <w:p w14:paraId="0097431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5F5D7F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984" w:type="dxa"/>
            <w:tcBorders>
              <w:top w:val="nil"/>
              <w:left w:val="nil"/>
              <w:bottom w:val="single" w:sz="4" w:space="0" w:color="auto"/>
              <w:right w:val="single" w:sz="4" w:space="0" w:color="auto"/>
            </w:tcBorders>
            <w:noWrap/>
            <w:vAlign w:val="center"/>
            <w:hideMark/>
          </w:tcPr>
          <w:p w14:paraId="036A2BC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701" w:type="dxa"/>
            <w:tcBorders>
              <w:top w:val="nil"/>
              <w:left w:val="nil"/>
              <w:bottom w:val="single" w:sz="4" w:space="0" w:color="auto"/>
              <w:right w:val="single" w:sz="4" w:space="0" w:color="auto"/>
            </w:tcBorders>
            <w:noWrap/>
            <w:vAlign w:val="center"/>
            <w:hideMark/>
          </w:tcPr>
          <w:p w14:paraId="1B1ED7A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2268" w:type="dxa"/>
            <w:tcBorders>
              <w:top w:val="nil"/>
              <w:left w:val="nil"/>
              <w:bottom w:val="single" w:sz="4" w:space="0" w:color="auto"/>
              <w:right w:val="single" w:sz="4" w:space="0" w:color="auto"/>
            </w:tcBorders>
            <w:noWrap/>
            <w:vAlign w:val="center"/>
            <w:hideMark/>
          </w:tcPr>
          <w:p w14:paraId="0942D68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44000</w:t>
            </w:r>
          </w:p>
        </w:tc>
        <w:tc>
          <w:tcPr>
            <w:tcW w:w="1956" w:type="dxa"/>
            <w:tcBorders>
              <w:top w:val="nil"/>
              <w:left w:val="nil"/>
              <w:bottom w:val="single" w:sz="4" w:space="0" w:color="auto"/>
              <w:right w:val="single" w:sz="4" w:space="0" w:color="auto"/>
            </w:tcBorders>
            <w:noWrap/>
            <w:vAlign w:val="center"/>
            <w:hideMark/>
          </w:tcPr>
          <w:p w14:paraId="642D359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44000</w:t>
            </w:r>
          </w:p>
        </w:tc>
        <w:tc>
          <w:tcPr>
            <w:tcW w:w="2014" w:type="dxa"/>
            <w:tcBorders>
              <w:top w:val="nil"/>
              <w:left w:val="nil"/>
              <w:bottom w:val="single" w:sz="4" w:space="0" w:color="auto"/>
              <w:right w:val="single" w:sz="4" w:space="0" w:color="auto"/>
            </w:tcBorders>
          </w:tcPr>
          <w:p w14:paraId="356CAF74"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902DFF">
              <w:rPr>
                <w:rFonts w:ascii="GHEA Grapalat" w:hAnsi="GHEA Grapalat" w:cs="Calibri"/>
                <w:sz w:val="20"/>
                <w:szCs w:val="20"/>
                <w:highlight w:val="black"/>
                <w:lang w:val="hy-AM" w:eastAsia="ru-RU"/>
              </w:rPr>
              <w:t xml:space="preserve">                     +</w:t>
            </w:r>
          </w:p>
        </w:tc>
      </w:tr>
      <w:tr w:rsidR="001338DD" w:rsidRPr="002959CA" w14:paraId="44D1DE5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FAC850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w:t>
            </w:r>
          </w:p>
        </w:tc>
        <w:tc>
          <w:tcPr>
            <w:tcW w:w="3021" w:type="dxa"/>
            <w:tcBorders>
              <w:top w:val="nil"/>
              <w:left w:val="nil"/>
              <w:bottom w:val="single" w:sz="4" w:space="0" w:color="auto"/>
              <w:right w:val="single" w:sz="4" w:space="0" w:color="auto"/>
            </w:tcBorders>
            <w:noWrap/>
            <w:vAlign w:val="bottom"/>
            <w:hideMark/>
          </w:tcPr>
          <w:p w14:paraId="0879602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Փականի խցուկի փոխարինում</w:t>
            </w:r>
          </w:p>
        </w:tc>
        <w:tc>
          <w:tcPr>
            <w:tcW w:w="683" w:type="dxa"/>
            <w:tcBorders>
              <w:top w:val="nil"/>
              <w:left w:val="nil"/>
              <w:bottom w:val="single" w:sz="4" w:space="0" w:color="auto"/>
              <w:right w:val="single" w:sz="4" w:space="0" w:color="auto"/>
            </w:tcBorders>
            <w:vAlign w:val="center"/>
            <w:hideMark/>
          </w:tcPr>
          <w:p w14:paraId="336B5C0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8B5CBB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984" w:type="dxa"/>
            <w:tcBorders>
              <w:top w:val="nil"/>
              <w:left w:val="nil"/>
              <w:bottom w:val="single" w:sz="4" w:space="0" w:color="auto"/>
              <w:right w:val="single" w:sz="4" w:space="0" w:color="auto"/>
            </w:tcBorders>
            <w:noWrap/>
            <w:vAlign w:val="center"/>
            <w:hideMark/>
          </w:tcPr>
          <w:p w14:paraId="3155D3A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701" w:type="dxa"/>
            <w:tcBorders>
              <w:top w:val="nil"/>
              <w:left w:val="nil"/>
              <w:bottom w:val="single" w:sz="4" w:space="0" w:color="auto"/>
              <w:right w:val="single" w:sz="4" w:space="0" w:color="auto"/>
            </w:tcBorders>
            <w:noWrap/>
            <w:vAlign w:val="center"/>
            <w:hideMark/>
          </w:tcPr>
          <w:p w14:paraId="44A6484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2268" w:type="dxa"/>
            <w:tcBorders>
              <w:top w:val="nil"/>
              <w:left w:val="nil"/>
              <w:bottom w:val="single" w:sz="4" w:space="0" w:color="auto"/>
              <w:right w:val="single" w:sz="4" w:space="0" w:color="auto"/>
            </w:tcBorders>
            <w:noWrap/>
            <w:vAlign w:val="center"/>
            <w:hideMark/>
          </w:tcPr>
          <w:p w14:paraId="3A306B2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43000</w:t>
            </w:r>
          </w:p>
        </w:tc>
        <w:tc>
          <w:tcPr>
            <w:tcW w:w="1956" w:type="dxa"/>
            <w:tcBorders>
              <w:top w:val="nil"/>
              <w:left w:val="nil"/>
              <w:bottom w:val="single" w:sz="4" w:space="0" w:color="auto"/>
              <w:right w:val="single" w:sz="4" w:space="0" w:color="auto"/>
            </w:tcBorders>
            <w:noWrap/>
            <w:vAlign w:val="center"/>
            <w:hideMark/>
          </w:tcPr>
          <w:p w14:paraId="6E8B349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43000</w:t>
            </w:r>
          </w:p>
        </w:tc>
        <w:tc>
          <w:tcPr>
            <w:tcW w:w="2014" w:type="dxa"/>
            <w:tcBorders>
              <w:top w:val="nil"/>
              <w:left w:val="nil"/>
              <w:bottom w:val="single" w:sz="4" w:space="0" w:color="auto"/>
              <w:right w:val="single" w:sz="4" w:space="0" w:color="auto"/>
            </w:tcBorders>
          </w:tcPr>
          <w:p w14:paraId="6D6E8ADB"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B63907">
              <w:rPr>
                <w:rFonts w:ascii="GHEA Grapalat" w:hAnsi="GHEA Grapalat" w:cs="Calibri"/>
                <w:sz w:val="20"/>
                <w:szCs w:val="20"/>
                <w:highlight w:val="black"/>
                <w:lang w:val="hy-AM" w:eastAsia="ru-RU"/>
              </w:rPr>
              <w:t xml:space="preserve">                     +</w:t>
            </w:r>
          </w:p>
        </w:tc>
      </w:tr>
      <w:tr w:rsidR="001338DD" w:rsidRPr="002959CA" w14:paraId="273630B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24B369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w:t>
            </w:r>
          </w:p>
        </w:tc>
        <w:tc>
          <w:tcPr>
            <w:tcW w:w="3021" w:type="dxa"/>
            <w:tcBorders>
              <w:top w:val="nil"/>
              <w:left w:val="nil"/>
              <w:bottom w:val="single" w:sz="4" w:space="0" w:color="auto"/>
              <w:right w:val="single" w:sz="4" w:space="0" w:color="auto"/>
            </w:tcBorders>
            <w:noWrap/>
            <w:vAlign w:val="bottom"/>
            <w:hideMark/>
          </w:tcPr>
          <w:p w14:paraId="5A797B1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Կափույրի բնիկի նորոգում</w:t>
            </w:r>
          </w:p>
        </w:tc>
        <w:tc>
          <w:tcPr>
            <w:tcW w:w="683" w:type="dxa"/>
            <w:tcBorders>
              <w:top w:val="nil"/>
              <w:left w:val="nil"/>
              <w:bottom w:val="single" w:sz="4" w:space="0" w:color="auto"/>
              <w:right w:val="single" w:sz="4" w:space="0" w:color="auto"/>
            </w:tcBorders>
            <w:vAlign w:val="center"/>
            <w:hideMark/>
          </w:tcPr>
          <w:p w14:paraId="017526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64B7A9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7800</w:t>
            </w:r>
          </w:p>
        </w:tc>
        <w:tc>
          <w:tcPr>
            <w:tcW w:w="1984" w:type="dxa"/>
            <w:tcBorders>
              <w:top w:val="nil"/>
              <w:left w:val="nil"/>
              <w:bottom w:val="single" w:sz="4" w:space="0" w:color="auto"/>
              <w:right w:val="single" w:sz="4" w:space="0" w:color="auto"/>
            </w:tcBorders>
            <w:noWrap/>
            <w:vAlign w:val="center"/>
            <w:hideMark/>
          </w:tcPr>
          <w:p w14:paraId="18A9ECA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7800</w:t>
            </w:r>
          </w:p>
        </w:tc>
        <w:tc>
          <w:tcPr>
            <w:tcW w:w="1701" w:type="dxa"/>
            <w:tcBorders>
              <w:top w:val="nil"/>
              <w:left w:val="nil"/>
              <w:bottom w:val="single" w:sz="4" w:space="0" w:color="auto"/>
              <w:right w:val="single" w:sz="4" w:space="0" w:color="auto"/>
            </w:tcBorders>
            <w:noWrap/>
            <w:vAlign w:val="center"/>
            <w:hideMark/>
          </w:tcPr>
          <w:p w14:paraId="49E8E88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8200</w:t>
            </w:r>
          </w:p>
        </w:tc>
        <w:tc>
          <w:tcPr>
            <w:tcW w:w="2268" w:type="dxa"/>
            <w:tcBorders>
              <w:top w:val="nil"/>
              <w:left w:val="nil"/>
              <w:bottom w:val="single" w:sz="4" w:space="0" w:color="auto"/>
              <w:right w:val="single" w:sz="4" w:space="0" w:color="auto"/>
            </w:tcBorders>
            <w:noWrap/>
            <w:vAlign w:val="center"/>
            <w:hideMark/>
          </w:tcPr>
          <w:p w14:paraId="072CF7B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10000</w:t>
            </w:r>
          </w:p>
        </w:tc>
        <w:tc>
          <w:tcPr>
            <w:tcW w:w="1956" w:type="dxa"/>
            <w:tcBorders>
              <w:top w:val="nil"/>
              <w:left w:val="nil"/>
              <w:bottom w:val="single" w:sz="4" w:space="0" w:color="auto"/>
              <w:right w:val="single" w:sz="4" w:space="0" w:color="auto"/>
            </w:tcBorders>
            <w:noWrap/>
            <w:vAlign w:val="center"/>
            <w:hideMark/>
          </w:tcPr>
          <w:p w14:paraId="6327D26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9800</w:t>
            </w:r>
          </w:p>
        </w:tc>
        <w:tc>
          <w:tcPr>
            <w:tcW w:w="2014" w:type="dxa"/>
            <w:tcBorders>
              <w:top w:val="nil"/>
              <w:left w:val="nil"/>
              <w:bottom w:val="single" w:sz="4" w:space="0" w:color="auto"/>
              <w:right w:val="single" w:sz="4" w:space="0" w:color="auto"/>
            </w:tcBorders>
          </w:tcPr>
          <w:p w14:paraId="09C0096C"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B63907">
              <w:rPr>
                <w:rFonts w:ascii="GHEA Grapalat" w:hAnsi="GHEA Grapalat" w:cs="Calibri"/>
                <w:sz w:val="20"/>
                <w:szCs w:val="20"/>
                <w:highlight w:val="black"/>
                <w:lang w:val="hy-AM" w:eastAsia="ru-RU"/>
              </w:rPr>
              <w:t xml:space="preserve">                     +</w:t>
            </w:r>
          </w:p>
        </w:tc>
      </w:tr>
      <w:tr w:rsidR="001338DD" w:rsidRPr="002959CA" w14:paraId="67AFEF1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4F7334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w:t>
            </w:r>
          </w:p>
        </w:tc>
        <w:tc>
          <w:tcPr>
            <w:tcW w:w="3021" w:type="dxa"/>
            <w:tcBorders>
              <w:top w:val="nil"/>
              <w:left w:val="nil"/>
              <w:bottom w:val="single" w:sz="4" w:space="0" w:color="auto"/>
              <w:right w:val="single" w:sz="4" w:space="0" w:color="auto"/>
            </w:tcBorders>
            <w:noWrap/>
            <w:vAlign w:val="bottom"/>
            <w:hideMark/>
          </w:tcPr>
          <w:p w14:paraId="7A76BBA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Կափույրի ուղղորդիչ վռանի փոխարինում</w:t>
            </w:r>
          </w:p>
        </w:tc>
        <w:tc>
          <w:tcPr>
            <w:tcW w:w="683" w:type="dxa"/>
            <w:tcBorders>
              <w:top w:val="nil"/>
              <w:left w:val="nil"/>
              <w:bottom w:val="single" w:sz="4" w:space="0" w:color="auto"/>
              <w:right w:val="single" w:sz="4" w:space="0" w:color="auto"/>
            </w:tcBorders>
            <w:vAlign w:val="center"/>
            <w:hideMark/>
          </w:tcPr>
          <w:p w14:paraId="3809CA7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AA9E89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1984" w:type="dxa"/>
            <w:tcBorders>
              <w:top w:val="nil"/>
              <w:left w:val="nil"/>
              <w:bottom w:val="single" w:sz="4" w:space="0" w:color="auto"/>
              <w:right w:val="single" w:sz="4" w:space="0" w:color="auto"/>
            </w:tcBorders>
            <w:noWrap/>
            <w:vAlign w:val="center"/>
            <w:hideMark/>
          </w:tcPr>
          <w:p w14:paraId="134BBD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1701" w:type="dxa"/>
            <w:tcBorders>
              <w:top w:val="nil"/>
              <w:left w:val="nil"/>
              <w:bottom w:val="single" w:sz="4" w:space="0" w:color="auto"/>
              <w:right w:val="single" w:sz="4" w:space="0" w:color="auto"/>
            </w:tcBorders>
            <w:noWrap/>
            <w:vAlign w:val="center"/>
            <w:hideMark/>
          </w:tcPr>
          <w:p w14:paraId="5BA8DB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2268" w:type="dxa"/>
            <w:tcBorders>
              <w:top w:val="nil"/>
              <w:left w:val="nil"/>
              <w:bottom w:val="single" w:sz="4" w:space="0" w:color="auto"/>
              <w:right w:val="single" w:sz="4" w:space="0" w:color="auto"/>
            </w:tcBorders>
            <w:noWrap/>
            <w:vAlign w:val="center"/>
            <w:hideMark/>
          </w:tcPr>
          <w:p w14:paraId="77FBA81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7000</w:t>
            </w:r>
          </w:p>
        </w:tc>
        <w:tc>
          <w:tcPr>
            <w:tcW w:w="1956" w:type="dxa"/>
            <w:tcBorders>
              <w:top w:val="nil"/>
              <w:left w:val="nil"/>
              <w:bottom w:val="single" w:sz="4" w:space="0" w:color="auto"/>
              <w:right w:val="single" w:sz="4" w:space="0" w:color="auto"/>
            </w:tcBorders>
            <w:noWrap/>
            <w:vAlign w:val="center"/>
            <w:hideMark/>
          </w:tcPr>
          <w:p w14:paraId="0C6D05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4D7DA1AB"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B63907">
              <w:rPr>
                <w:rFonts w:ascii="GHEA Grapalat" w:hAnsi="GHEA Grapalat" w:cs="Calibri"/>
                <w:sz w:val="20"/>
                <w:szCs w:val="20"/>
                <w:highlight w:val="black"/>
                <w:lang w:val="hy-AM" w:eastAsia="ru-RU"/>
              </w:rPr>
              <w:t xml:space="preserve">                     +</w:t>
            </w:r>
          </w:p>
        </w:tc>
      </w:tr>
      <w:tr w:rsidR="001338DD" w:rsidRPr="002959CA" w14:paraId="4E50563E" w14:textId="77777777" w:rsidTr="001338DD">
        <w:trPr>
          <w:trHeight w:val="435"/>
        </w:trPr>
        <w:tc>
          <w:tcPr>
            <w:tcW w:w="573" w:type="dxa"/>
            <w:tcBorders>
              <w:top w:val="nil"/>
              <w:left w:val="single" w:sz="4" w:space="0" w:color="auto"/>
              <w:bottom w:val="single" w:sz="4" w:space="0" w:color="auto"/>
              <w:right w:val="single" w:sz="4" w:space="0" w:color="auto"/>
            </w:tcBorders>
            <w:noWrap/>
            <w:vAlign w:val="center"/>
            <w:hideMark/>
          </w:tcPr>
          <w:p w14:paraId="63743A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w:t>
            </w:r>
          </w:p>
        </w:tc>
        <w:tc>
          <w:tcPr>
            <w:tcW w:w="3021" w:type="dxa"/>
            <w:tcBorders>
              <w:top w:val="nil"/>
              <w:left w:val="nil"/>
              <w:bottom w:val="single" w:sz="4" w:space="0" w:color="auto"/>
              <w:right w:val="single" w:sz="4" w:space="0" w:color="auto"/>
            </w:tcBorders>
            <w:noWrap/>
            <w:vAlign w:val="bottom"/>
            <w:hideMark/>
          </w:tcPr>
          <w:p w14:paraId="7CF9A38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Բաշխիչ լիսեռի խցուկի փոխարինում</w:t>
            </w:r>
          </w:p>
        </w:tc>
        <w:tc>
          <w:tcPr>
            <w:tcW w:w="683" w:type="dxa"/>
            <w:tcBorders>
              <w:top w:val="nil"/>
              <w:left w:val="nil"/>
              <w:bottom w:val="single" w:sz="4" w:space="0" w:color="auto"/>
              <w:right w:val="single" w:sz="4" w:space="0" w:color="auto"/>
            </w:tcBorders>
            <w:vAlign w:val="center"/>
            <w:hideMark/>
          </w:tcPr>
          <w:p w14:paraId="100259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452191DD"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33E5AD71"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0D3B9FF2"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4373BCD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34000</w:t>
            </w:r>
          </w:p>
        </w:tc>
        <w:tc>
          <w:tcPr>
            <w:tcW w:w="1956" w:type="dxa"/>
            <w:tcBorders>
              <w:top w:val="nil"/>
              <w:left w:val="nil"/>
              <w:bottom w:val="single" w:sz="4" w:space="0" w:color="auto"/>
              <w:right w:val="single" w:sz="4" w:space="0" w:color="auto"/>
            </w:tcBorders>
            <w:noWrap/>
            <w:vAlign w:val="center"/>
            <w:hideMark/>
          </w:tcPr>
          <w:p w14:paraId="4A213BB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34000</w:t>
            </w:r>
          </w:p>
        </w:tc>
        <w:tc>
          <w:tcPr>
            <w:tcW w:w="2014" w:type="dxa"/>
            <w:tcBorders>
              <w:top w:val="nil"/>
              <w:left w:val="nil"/>
              <w:bottom w:val="single" w:sz="4" w:space="0" w:color="auto"/>
              <w:right w:val="single" w:sz="4" w:space="0" w:color="auto"/>
            </w:tcBorders>
          </w:tcPr>
          <w:p w14:paraId="77FD5FC7"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B63907">
              <w:rPr>
                <w:rFonts w:ascii="GHEA Grapalat" w:hAnsi="GHEA Grapalat" w:cs="Calibri"/>
                <w:sz w:val="20"/>
                <w:szCs w:val="20"/>
                <w:highlight w:val="black"/>
                <w:lang w:val="hy-AM" w:eastAsia="ru-RU"/>
              </w:rPr>
              <w:t xml:space="preserve">                     +</w:t>
            </w:r>
          </w:p>
        </w:tc>
      </w:tr>
      <w:tr w:rsidR="001338DD" w:rsidRPr="002959CA" w14:paraId="7BA406D4" w14:textId="77777777" w:rsidTr="001338DD">
        <w:trPr>
          <w:trHeight w:val="675"/>
        </w:trPr>
        <w:tc>
          <w:tcPr>
            <w:tcW w:w="573" w:type="dxa"/>
            <w:tcBorders>
              <w:top w:val="nil"/>
              <w:left w:val="single" w:sz="4" w:space="0" w:color="auto"/>
              <w:bottom w:val="single" w:sz="4" w:space="0" w:color="auto"/>
              <w:right w:val="single" w:sz="4" w:space="0" w:color="auto"/>
            </w:tcBorders>
            <w:noWrap/>
            <w:vAlign w:val="center"/>
            <w:hideMark/>
          </w:tcPr>
          <w:p w14:paraId="7B0979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w:t>
            </w:r>
          </w:p>
        </w:tc>
        <w:tc>
          <w:tcPr>
            <w:tcW w:w="3021" w:type="dxa"/>
            <w:tcBorders>
              <w:top w:val="nil"/>
              <w:left w:val="nil"/>
              <w:bottom w:val="single" w:sz="4" w:space="0" w:color="auto"/>
              <w:right w:val="single" w:sz="4" w:space="0" w:color="auto"/>
            </w:tcBorders>
            <w:vAlign w:val="bottom"/>
            <w:hideMark/>
          </w:tcPr>
          <w:p w14:paraId="358A735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առջևի կափարիչի հանում և տեղադրում</w:t>
            </w:r>
          </w:p>
        </w:tc>
        <w:tc>
          <w:tcPr>
            <w:tcW w:w="683" w:type="dxa"/>
            <w:tcBorders>
              <w:top w:val="nil"/>
              <w:left w:val="nil"/>
              <w:bottom w:val="single" w:sz="4" w:space="0" w:color="auto"/>
              <w:right w:val="single" w:sz="4" w:space="0" w:color="auto"/>
            </w:tcBorders>
            <w:vAlign w:val="center"/>
            <w:hideMark/>
          </w:tcPr>
          <w:p w14:paraId="1B78AB0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F44EE4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34000</w:t>
            </w:r>
          </w:p>
        </w:tc>
        <w:tc>
          <w:tcPr>
            <w:tcW w:w="1984" w:type="dxa"/>
            <w:tcBorders>
              <w:top w:val="nil"/>
              <w:left w:val="nil"/>
              <w:bottom w:val="single" w:sz="4" w:space="0" w:color="auto"/>
              <w:right w:val="single" w:sz="4" w:space="0" w:color="auto"/>
            </w:tcBorders>
            <w:noWrap/>
            <w:vAlign w:val="center"/>
            <w:hideMark/>
          </w:tcPr>
          <w:p w14:paraId="1275D40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noWrap/>
            <w:vAlign w:val="center"/>
            <w:hideMark/>
          </w:tcPr>
          <w:p w14:paraId="4D53562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268" w:type="dxa"/>
            <w:tcBorders>
              <w:top w:val="nil"/>
              <w:left w:val="nil"/>
              <w:bottom w:val="single" w:sz="4" w:space="0" w:color="auto"/>
              <w:right w:val="single" w:sz="4" w:space="0" w:color="auto"/>
            </w:tcBorders>
            <w:noWrap/>
            <w:vAlign w:val="center"/>
            <w:hideMark/>
          </w:tcPr>
          <w:p w14:paraId="111DC31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35000</w:t>
            </w:r>
          </w:p>
        </w:tc>
        <w:tc>
          <w:tcPr>
            <w:tcW w:w="1956" w:type="dxa"/>
            <w:tcBorders>
              <w:top w:val="nil"/>
              <w:left w:val="nil"/>
              <w:bottom w:val="single" w:sz="4" w:space="0" w:color="auto"/>
              <w:right w:val="single" w:sz="4" w:space="0" w:color="auto"/>
            </w:tcBorders>
            <w:noWrap/>
            <w:vAlign w:val="center"/>
            <w:hideMark/>
          </w:tcPr>
          <w:p w14:paraId="3DD1C21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35000</w:t>
            </w:r>
          </w:p>
        </w:tc>
        <w:tc>
          <w:tcPr>
            <w:tcW w:w="2014" w:type="dxa"/>
            <w:tcBorders>
              <w:top w:val="nil"/>
              <w:left w:val="nil"/>
              <w:bottom w:val="single" w:sz="4" w:space="0" w:color="auto"/>
              <w:right w:val="single" w:sz="4" w:space="0" w:color="auto"/>
            </w:tcBorders>
          </w:tcPr>
          <w:p w14:paraId="330FAE71"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B63907">
              <w:rPr>
                <w:rFonts w:ascii="GHEA Grapalat" w:hAnsi="GHEA Grapalat" w:cs="Calibri"/>
                <w:sz w:val="20"/>
                <w:szCs w:val="20"/>
                <w:highlight w:val="black"/>
                <w:lang w:val="hy-AM" w:eastAsia="ru-RU"/>
              </w:rPr>
              <w:t xml:space="preserve">                     +</w:t>
            </w:r>
          </w:p>
        </w:tc>
      </w:tr>
      <w:tr w:rsidR="001338DD" w:rsidRPr="002959CA" w14:paraId="45FF3AA7" w14:textId="77777777" w:rsidTr="001338DD">
        <w:trPr>
          <w:trHeight w:val="435"/>
        </w:trPr>
        <w:tc>
          <w:tcPr>
            <w:tcW w:w="573" w:type="dxa"/>
            <w:tcBorders>
              <w:top w:val="nil"/>
              <w:left w:val="single" w:sz="4" w:space="0" w:color="auto"/>
              <w:bottom w:val="single" w:sz="4" w:space="0" w:color="auto"/>
              <w:right w:val="single" w:sz="4" w:space="0" w:color="auto"/>
            </w:tcBorders>
            <w:noWrap/>
            <w:vAlign w:val="center"/>
            <w:hideMark/>
          </w:tcPr>
          <w:p w14:paraId="5EA6F4C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w:t>
            </w:r>
          </w:p>
        </w:tc>
        <w:tc>
          <w:tcPr>
            <w:tcW w:w="3021" w:type="dxa"/>
            <w:tcBorders>
              <w:top w:val="nil"/>
              <w:left w:val="nil"/>
              <w:bottom w:val="single" w:sz="4" w:space="0" w:color="auto"/>
              <w:right w:val="single" w:sz="4" w:space="0" w:color="auto"/>
            </w:tcBorders>
            <w:noWrap/>
            <w:vAlign w:val="bottom"/>
            <w:hideMark/>
          </w:tcPr>
          <w:p w14:paraId="4609DA4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Ատամնավոր փոկի փոխարինում</w:t>
            </w:r>
          </w:p>
        </w:tc>
        <w:tc>
          <w:tcPr>
            <w:tcW w:w="683" w:type="dxa"/>
            <w:tcBorders>
              <w:top w:val="nil"/>
              <w:left w:val="nil"/>
              <w:bottom w:val="single" w:sz="4" w:space="0" w:color="auto"/>
              <w:right w:val="single" w:sz="4" w:space="0" w:color="auto"/>
            </w:tcBorders>
            <w:vAlign w:val="center"/>
            <w:hideMark/>
          </w:tcPr>
          <w:p w14:paraId="03088B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79DE4F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60AE12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10FBD3F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27FF642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34000</w:t>
            </w:r>
          </w:p>
        </w:tc>
        <w:tc>
          <w:tcPr>
            <w:tcW w:w="1956" w:type="dxa"/>
            <w:tcBorders>
              <w:top w:val="nil"/>
              <w:left w:val="nil"/>
              <w:bottom w:val="single" w:sz="4" w:space="0" w:color="auto"/>
              <w:right w:val="single" w:sz="4" w:space="0" w:color="auto"/>
            </w:tcBorders>
            <w:noWrap/>
            <w:vAlign w:val="center"/>
            <w:hideMark/>
          </w:tcPr>
          <w:p w14:paraId="0BB0FEB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37000</w:t>
            </w:r>
          </w:p>
        </w:tc>
        <w:tc>
          <w:tcPr>
            <w:tcW w:w="2014" w:type="dxa"/>
            <w:tcBorders>
              <w:top w:val="nil"/>
              <w:left w:val="nil"/>
              <w:bottom w:val="single" w:sz="4" w:space="0" w:color="auto"/>
              <w:right w:val="single" w:sz="4" w:space="0" w:color="auto"/>
            </w:tcBorders>
          </w:tcPr>
          <w:p w14:paraId="202852DA"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B63907">
              <w:rPr>
                <w:rFonts w:ascii="GHEA Grapalat" w:hAnsi="GHEA Grapalat" w:cs="Calibri"/>
                <w:sz w:val="20"/>
                <w:szCs w:val="20"/>
                <w:highlight w:val="black"/>
                <w:lang w:val="hy-AM" w:eastAsia="ru-RU"/>
              </w:rPr>
              <w:t xml:space="preserve">                     +</w:t>
            </w:r>
          </w:p>
        </w:tc>
      </w:tr>
      <w:tr w:rsidR="001338DD" w:rsidRPr="002959CA" w14:paraId="597FC5A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B7A01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w:t>
            </w:r>
          </w:p>
        </w:tc>
        <w:tc>
          <w:tcPr>
            <w:tcW w:w="3021" w:type="dxa"/>
            <w:tcBorders>
              <w:top w:val="nil"/>
              <w:left w:val="nil"/>
              <w:bottom w:val="single" w:sz="4" w:space="0" w:color="auto"/>
              <w:right w:val="single" w:sz="4" w:space="0" w:color="auto"/>
            </w:tcBorders>
            <w:noWrap/>
            <w:vAlign w:val="bottom"/>
            <w:hideMark/>
          </w:tcPr>
          <w:p w14:paraId="4289BDA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Ծնկաձև լիսեռի առջևի խցուկի փոխարինում</w:t>
            </w:r>
          </w:p>
        </w:tc>
        <w:tc>
          <w:tcPr>
            <w:tcW w:w="683" w:type="dxa"/>
            <w:tcBorders>
              <w:top w:val="nil"/>
              <w:left w:val="nil"/>
              <w:bottom w:val="single" w:sz="4" w:space="0" w:color="auto"/>
              <w:right w:val="single" w:sz="4" w:space="0" w:color="auto"/>
            </w:tcBorders>
            <w:vAlign w:val="center"/>
            <w:hideMark/>
          </w:tcPr>
          <w:p w14:paraId="393E97B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14E7F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2B800FA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6AE636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1CBE8C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551E2B0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0166A2CA"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B221BD">
              <w:rPr>
                <w:rFonts w:ascii="GHEA Grapalat" w:hAnsi="GHEA Grapalat" w:cs="Calibri"/>
                <w:sz w:val="20"/>
                <w:szCs w:val="20"/>
                <w:highlight w:val="black"/>
                <w:lang w:val="hy-AM" w:eastAsia="ru-RU"/>
              </w:rPr>
              <w:t xml:space="preserve">                     +</w:t>
            </w:r>
          </w:p>
        </w:tc>
      </w:tr>
      <w:tr w:rsidR="001338DD" w:rsidRPr="002959CA" w14:paraId="6EF1AB3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5CF2A5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w:t>
            </w:r>
          </w:p>
        </w:tc>
        <w:tc>
          <w:tcPr>
            <w:tcW w:w="3021" w:type="dxa"/>
            <w:tcBorders>
              <w:top w:val="nil"/>
              <w:left w:val="nil"/>
              <w:bottom w:val="single" w:sz="4" w:space="0" w:color="auto"/>
              <w:right w:val="single" w:sz="4" w:space="0" w:color="auto"/>
            </w:tcBorders>
            <w:noWrap/>
            <w:vAlign w:val="bottom"/>
            <w:hideMark/>
          </w:tcPr>
          <w:p w14:paraId="4798C65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Ծնկաձև լիսեռի հետևի խցուկի փոխարինում</w:t>
            </w:r>
          </w:p>
        </w:tc>
        <w:tc>
          <w:tcPr>
            <w:tcW w:w="683" w:type="dxa"/>
            <w:tcBorders>
              <w:top w:val="nil"/>
              <w:left w:val="nil"/>
              <w:bottom w:val="single" w:sz="4" w:space="0" w:color="auto"/>
              <w:right w:val="single" w:sz="4" w:space="0" w:color="auto"/>
            </w:tcBorders>
            <w:vAlign w:val="center"/>
            <w:hideMark/>
          </w:tcPr>
          <w:p w14:paraId="4AFCE26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28730A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1984" w:type="dxa"/>
            <w:tcBorders>
              <w:top w:val="nil"/>
              <w:left w:val="nil"/>
              <w:bottom w:val="single" w:sz="4" w:space="0" w:color="auto"/>
              <w:right w:val="single" w:sz="4" w:space="0" w:color="auto"/>
            </w:tcBorders>
            <w:noWrap/>
            <w:vAlign w:val="center"/>
            <w:hideMark/>
          </w:tcPr>
          <w:p w14:paraId="7761AA2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1701" w:type="dxa"/>
            <w:tcBorders>
              <w:top w:val="nil"/>
              <w:left w:val="nil"/>
              <w:bottom w:val="single" w:sz="4" w:space="0" w:color="auto"/>
              <w:right w:val="single" w:sz="4" w:space="0" w:color="auto"/>
            </w:tcBorders>
            <w:noWrap/>
            <w:vAlign w:val="center"/>
            <w:hideMark/>
          </w:tcPr>
          <w:p w14:paraId="78C9FC0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2268" w:type="dxa"/>
            <w:tcBorders>
              <w:top w:val="nil"/>
              <w:left w:val="nil"/>
              <w:bottom w:val="single" w:sz="4" w:space="0" w:color="auto"/>
              <w:right w:val="single" w:sz="4" w:space="0" w:color="auto"/>
            </w:tcBorders>
            <w:noWrap/>
            <w:vAlign w:val="center"/>
            <w:hideMark/>
          </w:tcPr>
          <w:p w14:paraId="77D577D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w:t>
            </w:r>
          </w:p>
        </w:tc>
        <w:tc>
          <w:tcPr>
            <w:tcW w:w="1956" w:type="dxa"/>
            <w:tcBorders>
              <w:top w:val="nil"/>
              <w:left w:val="nil"/>
              <w:bottom w:val="single" w:sz="4" w:space="0" w:color="auto"/>
              <w:right w:val="single" w:sz="4" w:space="0" w:color="auto"/>
            </w:tcBorders>
            <w:noWrap/>
            <w:vAlign w:val="center"/>
            <w:hideMark/>
          </w:tcPr>
          <w:p w14:paraId="53629B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014" w:type="dxa"/>
            <w:tcBorders>
              <w:top w:val="nil"/>
              <w:left w:val="nil"/>
              <w:bottom w:val="single" w:sz="4" w:space="0" w:color="auto"/>
              <w:right w:val="single" w:sz="4" w:space="0" w:color="auto"/>
            </w:tcBorders>
          </w:tcPr>
          <w:p w14:paraId="09006364"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B221BD">
              <w:rPr>
                <w:rFonts w:ascii="GHEA Grapalat" w:hAnsi="GHEA Grapalat" w:cs="Calibri"/>
                <w:sz w:val="20"/>
                <w:szCs w:val="20"/>
                <w:highlight w:val="black"/>
                <w:lang w:val="hy-AM" w:eastAsia="ru-RU"/>
              </w:rPr>
              <w:t xml:space="preserve">                     +</w:t>
            </w:r>
          </w:p>
        </w:tc>
      </w:tr>
      <w:tr w:rsidR="001338DD" w:rsidRPr="002959CA" w14:paraId="39DA659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84296E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w:t>
            </w:r>
          </w:p>
        </w:tc>
        <w:tc>
          <w:tcPr>
            <w:tcW w:w="3021" w:type="dxa"/>
            <w:tcBorders>
              <w:top w:val="nil"/>
              <w:left w:val="nil"/>
              <w:bottom w:val="single" w:sz="4" w:space="0" w:color="auto"/>
              <w:right w:val="single" w:sz="4" w:space="0" w:color="auto"/>
            </w:tcBorders>
            <w:noWrap/>
            <w:vAlign w:val="bottom"/>
            <w:hideMark/>
          </w:tcPr>
          <w:p w14:paraId="3DA3023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Ծնկաձև լիսեռի հղկում</w:t>
            </w:r>
          </w:p>
        </w:tc>
        <w:tc>
          <w:tcPr>
            <w:tcW w:w="683" w:type="dxa"/>
            <w:tcBorders>
              <w:top w:val="nil"/>
              <w:left w:val="nil"/>
              <w:bottom w:val="single" w:sz="4" w:space="0" w:color="auto"/>
              <w:right w:val="single" w:sz="4" w:space="0" w:color="auto"/>
            </w:tcBorders>
            <w:vAlign w:val="center"/>
            <w:hideMark/>
          </w:tcPr>
          <w:p w14:paraId="3199C97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3D26B8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984" w:type="dxa"/>
            <w:tcBorders>
              <w:top w:val="nil"/>
              <w:left w:val="nil"/>
              <w:bottom w:val="single" w:sz="4" w:space="0" w:color="auto"/>
              <w:right w:val="single" w:sz="4" w:space="0" w:color="auto"/>
            </w:tcBorders>
            <w:noWrap/>
            <w:vAlign w:val="center"/>
            <w:hideMark/>
          </w:tcPr>
          <w:p w14:paraId="6A74656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noWrap/>
            <w:vAlign w:val="center"/>
            <w:hideMark/>
          </w:tcPr>
          <w:p w14:paraId="0E62D2F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268" w:type="dxa"/>
            <w:tcBorders>
              <w:top w:val="nil"/>
              <w:left w:val="nil"/>
              <w:bottom w:val="single" w:sz="4" w:space="0" w:color="auto"/>
              <w:right w:val="single" w:sz="4" w:space="0" w:color="auto"/>
            </w:tcBorders>
            <w:noWrap/>
            <w:vAlign w:val="center"/>
            <w:hideMark/>
          </w:tcPr>
          <w:p w14:paraId="00454B6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16000</w:t>
            </w:r>
          </w:p>
        </w:tc>
        <w:tc>
          <w:tcPr>
            <w:tcW w:w="1956" w:type="dxa"/>
            <w:tcBorders>
              <w:top w:val="nil"/>
              <w:left w:val="nil"/>
              <w:bottom w:val="single" w:sz="4" w:space="0" w:color="auto"/>
              <w:right w:val="single" w:sz="4" w:space="0" w:color="auto"/>
            </w:tcBorders>
            <w:noWrap/>
            <w:vAlign w:val="center"/>
            <w:hideMark/>
          </w:tcPr>
          <w:p w14:paraId="7D6B05F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16000</w:t>
            </w:r>
          </w:p>
        </w:tc>
        <w:tc>
          <w:tcPr>
            <w:tcW w:w="2014" w:type="dxa"/>
            <w:tcBorders>
              <w:top w:val="nil"/>
              <w:left w:val="nil"/>
              <w:bottom w:val="single" w:sz="4" w:space="0" w:color="auto"/>
              <w:right w:val="single" w:sz="4" w:space="0" w:color="auto"/>
            </w:tcBorders>
          </w:tcPr>
          <w:p w14:paraId="0DD184A5"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B221BD">
              <w:rPr>
                <w:rFonts w:ascii="GHEA Grapalat" w:hAnsi="GHEA Grapalat" w:cs="Calibri"/>
                <w:sz w:val="20"/>
                <w:szCs w:val="20"/>
                <w:highlight w:val="black"/>
                <w:lang w:val="hy-AM" w:eastAsia="ru-RU"/>
              </w:rPr>
              <w:t xml:space="preserve">                     +</w:t>
            </w:r>
          </w:p>
        </w:tc>
      </w:tr>
      <w:tr w:rsidR="001338DD" w:rsidRPr="002959CA" w14:paraId="49714911"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0A79104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w:t>
            </w:r>
          </w:p>
        </w:tc>
        <w:tc>
          <w:tcPr>
            <w:tcW w:w="3021" w:type="dxa"/>
            <w:tcBorders>
              <w:top w:val="nil"/>
              <w:left w:val="nil"/>
              <w:bottom w:val="single" w:sz="4" w:space="0" w:color="auto"/>
              <w:right w:val="single" w:sz="4" w:space="0" w:color="auto"/>
            </w:tcBorders>
            <w:noWrap/>
            <w:vAlign w:val="bottom"/>
            <w:hideMark/>
          </w:tcPr>
          <w:p w14:paraId="617332C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Մխոցային օղակների փոխարինում</w:t>
            </w:r>
          </w:p>
        </w:tc>
        <w:tc>
          <w:tcPr>
            <w:tcW w:w="683" w:type="dxa"/>
            <w:tcBorders>
              <w:top w:val="nil"/>
              <w:left w:val="nil"/>
              <w:bottom w:val="single" w:sz="4" w:space="0" w:color="auto"/>
              <w:right w:val="single" w:sz="4" w:space="0" w:color="auto"/>
            </w:tcBorders>
            <w:vAlign w:val="center"/>
            <w:hideMark/>
          </w:tcPr>
          <w:p w14:paraId="1B6F460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լրակազմ</w:t>
            </w:r>
          </w:p>
        </w:tc>
        <w:tc>
          <w:tcPr>
            <w:tcW w:w="1559" w:type="dxa"/>
            <w:tcBorders>
              <w:top w:val="nil"/>
              <w:left w:val="nil"/>
              <w:bottom w:val="single" w:sz="4" w:space="0" w:color="auto"/>
              <w:right w:val="single" w:sz="4" w:space="0" w:color="auto"/>
            </w:tcBorders>
            <w:noWrap/>
            <w:vAlign w:val="center"/>
            <w:hideMark/>
          </w:tcPr>
          <w:p w14:paraId="16DF00B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82000</w:t>
            </w:r>
          </w:p>
        </w:tc>
        <w:tc>
          <w:tcPr>
            <w:tcW w:w="1984" w:type="dxa"/>
            <w:tcBorders>
              <w:top w:val="nil"/>
              <w:left w:val="nil"/>
              <w:bottom w:val="single" w:sz="4" w:space="0" w:color="auto"/>
              <w:right w:val="single" w:sz="4" w:space="0" w:color="auto"/>
            </w:tcBorders>
            <w:noWrap/>
            <w:vAlign w:val="center"/>
            <w:hideMark/>
          </w:tcPr>
          <w:p w14:paraId="042B5BD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43000</w:t>
            </w:r>
          </w:p>
        </w:tc>
        <w:tc>
          <w:tcPr>
            <w:tcW w:w="1701" w:type="dxa"/>
            <w:tcBorders>
              <w:top w:val="nil"/>
              <w:left w:val="nil"/>
              <w:bottom w:val="single" w:sz="4" w:space="0" w:color="auto"/>
              <w:right w:val="single" w:sz="4" w:space="0" w:color="auto"/>
            </w:tcBorders>
            <w:noWrap/>
            <w:vAlign w:val="center"/>
            <w:hideMark/>
          </w:tcPr>
          <w:p w14:paraId="0E6E845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85000</w:t>
            </w:r>
          </w:p>
        </w:tc>
        <w:tc>
          <w:tcPr>
            <w:tcW w:w="2268" w:type="dxa"/>
            <w:tcBorders>
              <w:top w:val="nil"/>
              <w:left w:val="nil"/>
              <w:bottom w:val="single" w:sz="4" w:space="0" w:color="auto"/>
              <w:right w:val="single" w:sz="4" w:space="0" w:color="auto"/>
            </w:tcBorders>
            <w:noWrap/>
            <w:vAlign w:val="center"/>
            <w:hideMark/>
          </w:tcPr>
          <w:p w14:paraId="40D803E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285000</w:t>
            </w:r>
          </w:p>
        </w:tc>
        <w:tc>
          <w:tcPr>
            <w:tcW w:w="1956" w:type="dxa"/>
            <w:tcBorders>
              <w:top w:val="nil"/>
              <w:left w:val="nil"/>
              <w:bottom w:val="single" w:sz="4" w:space="0" w:color="auto"/>
              <w:right w:val="single" w:sz="4" w:space="0" w:color="auto"/>
            </w:tcBorders>
            <w:noWrap/>
            <w:vAlign w:val="center"/>
            <w:hideMark/>
          </w:tcPr>
          <w:p w14:paraId="3A19956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285000</w:t>
            </w:r>
          </w:p>
        </w:tc>
        <w:tc>
          <w:tcPr>
            <w:tcW w:w="2014" w:type="dxa"/>
            <w:tcBorders>
              <w:top w:val="nil"/>
              <w:left w:val="nil"/>
              <w:bottom w:val="single" w:sz="4" w:space="0" w:color="auto"/>
              <w:right w:val="single" w:sz="4" w:space="0" w:color="auto"/>
            </w:tcBorders>
          </w:tcPr>
          <w:p w14:paraId="0285288D" w14:textId="77777777" w:rsidR="001338DD" w:rsidRPr="00B221BD" w:rsidRDefault="001338DD" w:rsidP="001338DD">
            <w:pPr>
              <w:spacing w:line="256" w:lineRule="auto"/>
              <w:jc w:val="center"/>
              <w:rPr>
                <w:rFonts w:ascii="GHEA Grapalat" w:hAnsi="GHEA Grapalat" w:cs="Calibri"/>
                <w:sz w:val="20"/>
                <w:szCs w:val="20"/>
                <w:highlight w:val="black"/>
                <w:lang w:val="hy-AM" w:eastAsia="ru-RU"/>
              </w:rPr>
            </w:pPr>
            <w:r w:rsidRPr="00B221BD">
              <w:rPr>
                <w:rFonts w:ascii="GHEA Grapalat" w:hAnsi="GHEA Grapalat" w:cs="Calibri"/>
                <w:sz w:val="20"/>
                <w:szCs w:val="20"/>
                <w:highlight w:val="black"/>
                <w:lang w:val="hy-AM" w:eastAsia="ru-RU"/>
              </w:rPr>
              <w:t xml:space="preserve">                     +</w:t>
            </w:r>
          </w:p>
        </w:tc>
      </w:tr>
      <w:tr w:rsidR="001338DD" w:rsidRPr="002959CA" w14:paraId="2DA3C5F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A0CF2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w:t>
            </w:r>
          </w:p>
        </w:tc>
        <w:tc>
          <w:tcPr>
            <w:tcW w:w="3021" w:type="dxa"/>
            <w:tcBorders>
              <w:top w:val="nil"/>
              <w:left w:val="nil"/>
              <w:bottom w:val="single" w:sz="4" w:space="0" w:color="auto"/>
              <w:right w:val="single" w:sz="4" w:space="0" w:color="auto"/>
            </w:tcBorders>
            <w:noWrap/>
            <w:vAlign w:val="bottom"/>
            <w:hideMark/>
          </w:tcPr>
          <w:p w14:paraId="7DC3341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Կարտերի հանում և տեղադրում</w:t>
            </w:r>
          </w:p>
        </w:tc>
        <w:tc>
          <w:tcPr>
            <w:tcW w:w="683" w:type="dxa"/>
            <w:tcBorders>
              <w:top w:val="nil"/>
              <w:left w:val="nil"/>
              <w:bottom w:val="single" w:sz="4" w:space="0" w:color="auto"/>
              <w:right w:val="single" w:sz="4" w:space="0" w:color="auto"/>
            </w:tcBorders>
            <w:vAlign w:val="center"/>
            <w:hideMark/>
          </w:tcPr>
          <w:p w14:paraId="44B1464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FE193A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984" w:type="dxa"/>
            <w:tcBorders>
              <w:top w:val="nil"/>
              <w:left w:val="nil"/>
              <w:bottom w:val="single" w:sz="4" w:space="0" w:color="auto"/>
              <w:right w:val="single" w:sz="4" w:space="0" w:color="auto"/>
            </w:tcBorders>
            <w:noWrap/>
            <w:vAlign w:val="center"/>
            <w:hideMark/>
          </w:tcPr>
          <w:p w14:paraId="6BEACF5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701" w:type="dxa"/>
            <w:tcBorders>
              <w:top w:val="nil"/>
              <w:left w:val="nil"/>
              <w:bottom w:val="single" w:sz="4" w:space="0" w:color="auto"/>
              <w:right w:val="single" w:sz="4" w:space="0" w:color="auto"/>
            </w:tcBorders>
            <w:noWrap/>
            <w:vAlign w:val="center"/>
            <w:hideMark/>
          </w:tcPr>
          <w:p w14:paraId="2A218D6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268" w:type="dxa"/>
            <w:tcBorders>
              <w:top w:val="nil"/>
              <w:left w:val="nil"/>
              <w:bottom w:val="single" w:sz="4" w:space="0" w:color="auto"/>
              <w:right w:val="single" w:sz="4" w:space="0" w:color="auto"/>
            </w:tcBorders>
            <w:noWrap/>
            <w:vAlign w:val="center"/>
            <w:hideMark/>
          </w:tcPr>
          <w:p w14:paraId="643B97C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1956" w:type="dxa"/>
            <w:tcBorders>
              <w:top w:val="nil"/>
              <w:left w:val="nil"/>
              <w:bottom w:val="single" w:sz="4" w:space="0" w:color="auto"/>
              <w:right w:val="single" w:sz="4" w:space="0" w:color="auto"/>
            </w:tcBorders>
            <w:noWrap/>
            <w:vAlign w:val="center"/>
            <w:hideMark/>
          </w:tcPr>
          <w:p w14:paraId="5D3B10A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18900</w:t>
            </w:r>
          </w:p>
        </w:tc>
        <w:tc>
          <w:tcPr>
            <w:tcW w:w="2014" w:type="dxa"/>
            <w:tcBorders>
              <w:top w:val="nil"/>
              <w:left w:val="nil"/>
              <w:bottom w:val="single" w:sz="4" w:space="0" w:color="auto"/>
              <w:right w:val="single" w:sz="4" w:space="0" w:color="auto"/>
            </w:tcBorders>
          </w:tcPr>
          <w:p w14:paraId="3DF9A7B6"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A92017">
              <w:rPr>
                <w:rFonts w:ascii="GHEA Grapalat" w:hAnsi="GHEA Grapalat" w:cs="Calibri"/>
                <w:sz w:val="20"/>
                <w:szCs w:val="20"/>
                <w:highlight w:val="black"/>
                <w:lang w:val="hy-AM" w:eastAsia="ru-RU"/>
              </w:rPr>
              <w:t xml:space="preserve">                     +</w:t>
            </w:r>
          </w:p>
        </w:tc>
      </w:tr>
      <w:tr w:rsidR="001338DD" w:rsidRPr="002959CA" w14:paraId="0500371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EED53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24</w:t>
            </w:r>
          </w:p>
        </w:tc>
        <w:tc>
          <w:tcPr>
            <w:tcW w:w="3021" w:type="dxa"/>
            <w:tcBorders>
              <w:top w:val="nil"/>
              <w:left w:val="nil"/>
              <w:bottom w:val="single" w:sz="4" w:space="0" w:color="auto"/>
              <w:right w:val="single" w:sz="4" w:space="0" w:color="auto"/>
            </w:tcBorders>
            <w:noWrap/>
            <w:vAlign w:val="bottom"/>
            <w:hideMark/>
          </w:tcPr>
          <w:p w14:paraId="71A3118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Քիմիական լվացում 1 կտորի համար</w:t>
            </w:r>
          </w:p>
        </w:tc>
        <w:tc>
          <w:tcPr>
            <w:tcW w:w="683" w:type="dxa"/>
            <w:tcBorders>
              <w:top w:val="nil"/>
              <w:left w:val="nil"/>
              <w:bottom w:val="single" w:sz="4" w:space="0" w:color="auto"/>
              <w:right w:val="single" w:sz="4" w:space="0" w:color="auto"/>
            </w:tcBorders>
            <w:vAlign w:val="center"/>
            <w:hideMark/>
          </w:tcPr>
          <w:p w14:paraId="17E59CF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EC2F5C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1984" w:type="dxa"/>
            <w:tcBorders>
              <w:top w:val="nil"/>
              <w:left w:val="nil"/>
              <w:bottom w:val="single" w:sz="4" w:space="0" w:color="auto"/>
              <w:right w:val="single" w:sz="4" w:space="0" w:color="auto"/>
            </w:tcBorders>
            <w:noWrap/>
            <w:vAlign w:val="center"/>
            <w:hideMark/>
          </w:tcPr>
          <w:p w14:paraId="785CF6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1701" w:type="dxa"/>
            <w:tcBorders>
              <w:top w:val="nil"/>
              <w:left w:val="nil"/>
              <w:bottom w:val="single" w:sz="4" w:space="0" w:color="auto"/>
              <w:right w:val="single" w:sz="4" w:space="0" w:color="auto"/>
            </w:tcBorders>
            <w:noWrap/>
            <w:vAlign w:val="center"/>
            <w:hideMark/>
          </w:tcPr>
          <w:p w14:paraId="2172AA1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2268" w:type="dxa"/>
            <w:tcBorders>
              <w:top w:val="nil"/>
              <w:left w:val="nil"/>
              <w:bottom w:val="single" w:sz="4" w:space="0" w:color="auto"/>
              <w:right w:val="single" w:sz="4" w:space="0" w:color="auto"/>
            </w:tcBorders>
            <w:noWrap/>
            <w:vAlign w:val="center"/>
            <w:hideMark/>
          </w:tcPr>
          <w:p w14:paraId="46F52BA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5000</w:t>
            </w:r>
          </w:p>
        </w:tc>
        <w:tc>
          <w:tcPr>
            <w:tcW w:w="1956" w:type="dxa"/>
            <w:tcBorders>
              <w:top w:val="nil"/>
              <w:left w:val="nil"/>
              <w:bottom w:val="single" w:sz="4" w:space="0" w:color="auto"/>
              <w:right w:val="single" w:sz="4" w:space="0" w:color="auto"/>
            </w:tcBorders>
            <w:noWrap/>
            <w:vAlign w:val="center"/>
            <w:hideMark/>
          </w:tcPr>
          <w:p w14:paraId="4699391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2014" w:type="dxa"/>
            <w:tcBorders>
              <w:top w:val="nil"/>
              <w:left w:val="nil"/>
              <w:bottom w:val="single" w:sz="4" w:space="0" w:color="auto"/>
              <w:right w:val="single" w:sz="4" w:space="0" w:color="auto"/>
            </w:tcBorders>
          </w:tcPr>
          <w:p w14:paraId="7F308F8E"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A92017">
              <w:rPr>
                <w:rFonts w:ascii="GHEA Grapalat" w:hAnsi="GHEA Grapalat" w:cs="Calibri"/>
                <w:sz w:val="20"/>
                <w:szCs w:val="20"/>
                <w:highlight w:val="black"/>
                <w:lang w:val="hy-AM" w:eastAsia="ru-RU"/>
              </w:rPr>
              <w:t xml:space="preserve">                     +</w:t>
            </w:r>
          </w:p>
        </w:tc>
      </w:tr>
      <w:tr w:rsidR="001338DD" w:rsidRPr="002959CA" w14:paraId="4C7C0F2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44F4F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w:t>
            </w:r>
          </w:p>
        </w:tc>
        <w:tc>
          <w:tcPr>
            <w:tcW w:w="3021" w:type="dxa"/>
            <w:tcBorders>
              <w:top w:val="nil"/>
              <w:left w:val="nil"/>
              <w:bottom w:val="single" w:sz="4" w:space="0" w:color="auto"/>
              <w:right w:val="single" w:sz="4" w:space="0" w:color="auto"/>
            </w:tcBorders>
            <w:noWrap/>
            <w:vAlign w:val="bottom"/>
            <w:hideMark/>
          </w:tcPr>
          <w:p w14:paraId="21AB529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Կալեկտորի հանում և տեղադրում</w:t>
            </w:r>
          </w:p>
        </w:tc>
        <w:tc>
          <w:tcPr>
            <w:tcW w:w="683" w:type="dxa"/>
            <w:tcBorders>
              <w:top w:val="nil"/>
              <w:left w:val="nil"/>
              <w:bottom w:val="single" w:sz="4" w:space="0" w:color="auto"/>
              <w:right w:val="single" w:sz="4" w:space="0" w:color="auto"/>
            </w:tcBorders>
            <w:vAlign w:val="center"/>
            <w:hideMark/>
          </w:tcPr>
          <w:p w14:paraId="448BAB8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D40BAA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984" w:type="dxa"/>
            <w:tcBorders>
              <w:top w:val="nil"/>
              <w:left w:val="nil"/>
              <w:bottom w:val="single" w:sz="4" w:space="0" w:color="auto"/>
              <w:right w:val="single" w:sz="4" w:space="0" w:color="auto"/>
            </w:tcBorders>
            <w:noWrap/>
            <w:vAlign w:val="center"/>
            <w:hideMark/>
          </w:tcPr>
          <w:p w14:paraId="77466E1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701" w:type="dxa"/>
            <w:tcBorders>
              <w:top w:val="nil"/>
              <w:left w:val="nil"/>
              <w:bottom w:val="single" w:sz="4" w:space="0" w:color="auto"/>
              <w:right w:val="single" w:sz="4" w:space="0" w:color="auto"/>
            </w:tcBorders>
            <w:noWrap/>
            <w:vAlign w:val="center"/>
            <w:hideMark/>
          </w:tcPr>
          <w:p w14:paraId="63FB44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2268" w:type="dxa"/>
            <w:tcBorders>
              <w:top w:val="nil"/>
              <w:left w:val="nil"/>
              <w:bottom w:val="single" w:sz="4" w:space="0" w:color="auto"/>
              <w:right w:val="single" w:sz="4" w:space="0" w:color="auto"/>
            </w:tcBorders>
            <w:noWrap/>
            <w:vAlign w:val="center"/>
            <w:hideMark/>
          </w:tcPr>
          <w:p w14:paraId="39846BC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1956" w:type="dxa"/>
            <w:tcBorders>
              <w:top w:val="nil"/>
              <w:left w:val="nil"/>
              <w:bottom w:val="single" w:sz="4" w:space="0" w:color="auto"/>
              <w:right w:val="single" w:sz="4" w:space="0" w:color="auto"/>
            </w:tcBorders>
            <w:noWrap/>
            <w:vAlign w:val="center"/>
            <w:hideMark/>
          </w:tcPr>
          <w:p w14:paraId="2828110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2014" w:type="dxa"/>
            <w:tcBorders>
              <w:top w:val="nil"/>
              <w:left w:val="nil"/>
              <w:bottom w:val="single" w:sz="4" w:space="0" w:color="auto"/>
              <w:right w:val="single" w:sz="4" w:space="0" w:color="auto"/>
            </w:tcBorders>
          </w:tcPr>
          <w:p w14:paraId="242221EC" w14:textId="77777777" w:rsidR="001338DD" w:rsidRPr="00B221BD" w:rsidRDefault="001338DD" w:rsidP="001338DD">
            <w:pPr>
              <w:spacing w:line="256" w:lineRule="auto"/>
              <w:jc w:val="center"/>
              <w:rPr>
                <w:rFonts w:ascii="GHEA Grapalat" w:hAnsi="GHEA Grapalat" w:cs="Calibri"/>
                <w:sz w:val="20"/>
                <w:szCs w:val="20"/>
                <w:highlight w:val="black"/>
                <w:lang w:val="ru-RU" w:eastAsia="ru-RU"/>
              </w:rPr>
            </w:pPr>
            <w:r w:rsidRPr="00A92017">
              <w:rPr>
                <w:rFonts w:ascii="GHEA Grapalat" w:hAnsi="GHEA Grapalat" w:cs="Calibri"/>
                <w:sz w:val="20"/>
                <w:szCs w:val="20"/>
                <w:highlight w:val="black"/>
                <w:lang w:val="hy-AM" w:eastAsia="ru-RU"/>
              </w:rPr>
              <w:t xml:space="preserve">                     +</w:t>
            </w:r>
          </w:p>
        </w:tc>
      </w:tr>
      <w:tr w:rsidR="001338DD" w:rsidRPr="0083574C" w14:paraId="04ADE62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E5F5D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3B96F3DA"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2.Ղեկավարման, սնման և յուղման համակարգ</w:t>
            </w:r>
          </w:p>
        </w:tc>
        <w:tc>
          <w:tcPr>
            <w:tcW w:w="683" w:type="dxa"/>
            <w:tcBorders>
              <w:top w:val="nil"/>
              <w:left w:val="nil"/>
              <w:bottom w:val="single" w:sz="4" w:space="0" w:color="auto"/>
              <w:right w:val="single" w:sz="4" w:space="0" w:color="auto"/>
            </w:tcBorders>
            <w:noWrap/>
            <w:vAlign w:val="bottom"/>
            <w:hideMark/>
          </w:tcPr>
          <w:p w14:paraId="2915C54B"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433E92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528A2AC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19980D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794BC9D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6B8AEFC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4C1CB739" w14:textId="77777777" w:rsidR="001338DD" w:rsidRPr="00B221BD" w:rsidRDefault="001338DD" w:rsidP="001338DD">
            <w:pPr>
              <w:spacing w:line="256" w:lineRule="auto"/>
              <w:jc w:val="center"/>
              <w:rPr>
                <w:rFonts w:ascii="Calibri" w:hAnsi="Calibri" w:cs="Calibri"/>
                <w:sz w:val="20"/>
                <w:szCs w:val="20"/>
                <w:highlight w:val="black"/>
                <w:lang w:val="ru-RU" w:eastAsia="ru-RU"/>
              </w:rPr>
            </w:pPr>
          </w:p>
        </w:tc>
      </w:tr>
      <w:tr w:rsidR="001338DD" w:rsidRPr="002959CA" w14:paraId="1BEC77CD" w14:textId="77777777" w:rsidTr="001338DD">
        <w:trPr>
          <w:trHeight w:val="375"/>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1E62C42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26</w:t>
            </w:r>
          </w:p>
        </w:tc>
        <w:tc>
          <w:tcPr>
            <w:tcW w:w="3021" w:type="dxa"/>
            <w:tcBorders>
              <w:top w:val="single" w:sz="4" w:space="0" w:color="auto"/>
              <w:left w:val="nil"/>
              <w:bottom w:val="single" w:sz="4" w:space="0" w:color="auto"/>
              <w:right w:val="single" w:sz="4" w:space="0" w:color="auto"/>
            </w:tcBorders>
            <w:noWrap/>
            <w:vAlign w:val="bottom"/>
            <w:hideMark/>
          </w:tcPr>
          <w:p w14:paraId="4E0BD42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Յուղի և յուղի զտիչի փոխարինում</w:t>
            </w:r>
          </w:p>
        </w:tc>
        <w:tc>
          <w:tcPr>
            <w:tcW w:w="683" w:type="dxa"/>
            <w:tcBorders>
              <w:top w:val="single" w:sz="4" w:space="0" w:color="auto"/>
              <w:left w:val="nil"/>
              <w:bottom w:val="single" w:sz="4" w:space="0" w:color="auto"/>
              <w:right w:val="single" w:sz="4" w:space="0" w:color="auto"/>
            </w:tcBorders>
            <w:vAlign w:val="center"/>
            <w:hideMark/>
          </w:tcPr>
          <w:p w14:paraId="36D78B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single" w:sz="4" w:space="0" w:color="auto"/>
              <w:left w:val="nil"/>
              <w:bottom w:val="single" w:sz="4" w:space="0" w:color="auto"/>
              <w:right w:val="single" w:sz="4" w:space="0" w:color="auto"/>
            </w:tcBorders>
            <w:noWrap/>
            <w:vAlign w:val="center"/>
            <w:hideMark/>
          </w:tcPr>
          <w:p w14:paraId="06032C7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984" w:type="dxa"/>
            <w:tcBorders>
              <w:top w:val="single" w:sz="4" w:space="0" w:color="auto"/>
              <w:left w:val="nil"/>
              <w:bottom w:val="single" w:sz="4" w:space="0" w:color="auto"/>
              <w:right w:val="single" w:sz="4" w:space="0" w:color="auto"/>
            </w:tcBorders>
            <w:noWrap/>
            <w:vAlign w:val="center"/>
            <w:hideMark/>
          </w:tcPr>
          <w:p w14:paraId="42CDB96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701" w:type="dxa"/>
            <w:tcBorders>
              <w:top w:val="single" w:sz="4" w:space="0" w:color="auto"/>
              <w:left w:val="nil"/>
              <w:bottom w:val="single" w:sz="4" w:space="0" w:color="auto"/>
              <w:right w:val="single" w:sz="4" w:space="0" w:color="auto"/>
            </w:tcBorders>
            <w:noWrap/>
            <w:vAlign w:val="center"/>
            <w:hideMark/>
          </w:tcPr>
          <w:p w14:paraId="694DAA8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2268" w:type="dxa"/>
            <w:tcBorders>
              <w:top w:val="single" w:sz="4" w:space="0" w:color="auto"/>
              <w:left w:val="nil"/>
              <w:bottom w:val="single" w:sz="4" w:space="0" w:color="auto"/>
              <w:right w:val="single" w:sz="4" w:space="0" w:color="auto"/>
            </w:tcBorders>
            <w:noWrap/>
            <w:vAlign w:val="center"/>
            <w:hideMark/>
          </w:tcPr>
          <w:p w14:paraId="6393291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3800</w:t>
            </w:r>
          </w:p>
        </w:tc>
        <w:tc>
          <w:tcPr>
            <w:tcW w:w="1956" w:type="dxa"/>
            <w:tcBorders>
              <w:top w:val="single" w:sz="4" w:space="0" w:color="auto"/>
              <w:left w:val="nil"/>
              <w:bottom w:val="single" w:sz="4" w:space="0" w:color="auto"/>
              <w:right w:val="single" w:sz="4" w:space="0" w:color="auto"/>
            </w:tcBorders>
            <w:noWrap/>
            <w:vAlign w:val="center"/>
            <w:hideMark/>
          </w:tcPr>
          <w:p w14:paraId="1F9D79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4000</w:t>
            </w:r>
          </w:p>
        </w:tc>
        <w:tc>
          <w:tcPr>
            <w:tcW w:w="2014" w:type="dxa"/>
            <w:tcBorders>
              <w:top w:val="single" w:sz="4" w:space="0" w:color="auto"/>
              <w:left w:val="nil"/>
              <w:bottom w:val="single" w:sz="4" w:space="0" w:color="auto"/>
              <w:right w:val="single" w:sz="4" w:space="0" w:color="auto"/>
            </w:tcBorders>
          </w:tcPr>
          <w:p w14:paraId="7751E5DE" w14:textId="77777777" w:rsidR="001338DD" w:rsidRPr="005F68B4" w:rsidRDefault="001338DD" w:rsidP="001338DD">
            <w:pPr>
              <w:spacing w:line="256" w:lineRule="auto"/>
              <w:rPr>
                <w:rFonts w:ascii="GHEA Grapalat" w:hAnsi="GHEA Grapalat" w:cs="Calibri"/>
                <w:sz w:val="20"/>
                <w:szCs w:val="20"/>
                <w:lang w:val="hy-AM" w:eastAsia="ru-RU"/>
              </w:rPr>
            </w:pPr>
            <w:r>
              <w:rPr>
                <w:rFonts w:ascii="GHEA Grapalat" w:hAnsi="GHEA Grapalat" w:cs="Calibri"/>
                <w:sz w:val="20"/>
                <w:szCs w:val="20"/>
                <w:lang w:val="hy-AM" w:eastAsia="ru-RU"/>
              </w:rPr>
              <w:t xml:space="preserve">          4000</w:t>
            </w:r>
          </w:p>
        </w:tc>
      </w:tr>
      <w:tr w:rsidR="001338DD" w:rsidRPr="002959CA" w14:paraId="330065E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9BCBA9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w:t>
            </w:r>
          </w:p>
        </w:tc>
        <w:tc>
          <w:tcPr>
            <w:tcW w:w="3021" w:type="dxa"/>
            <w:tcBorders>
              <w:top w:val="nil"/>
              <w:left w:val="nil"/>
              <w:bottom w:val="single" w:sz="4" w:space="0" w:color="auto"/>
              <w:right w:val="single" w:sz="4" w:space="0" w:color="auto"/>
            </w:tcBorders>
            <w:noWrap/>
            <w:vAlign w:val="bottom"/>
            <w:hideMark/>
          </w:tcPr>
          <w:p w14:paraId="384EA81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Ավտոմեքենայի հանգույցների յուղում</w:t>
            </w:r>
          </w:p>
        </w:tc>
        <w:tc>
          <w:tcPr>
            <w:tcW w:w="683" w:type="dxa"/>
            <w:tcBorders>
              <w:top w:val="nil"/>
              <w:left w:val="nil"/>
              <w:bottom w:val="single" w:sz="4" w:space="0" w:color="auto"/>
              <w:right w:val="single" w:sz="4" w:space="0" w:color="auto"/>
            </w:tcBorders>
            <w:vAlign w:val="center"/>
            <w:hideMark/>
          </w:tcPr>
          <w:p w14:paraId="3C92680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7AD6B7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1600</w:t>
            </w:r>
          </w:p>
        </w:tc>
        <w:tc>
          <w:tcPr>
            <w:tcW w:w="1984" w:type="dxa"/>
            <w:tcBorders>
              <w:top w:val="nil"/>
              <w:left w:val="nil"/>
              <w:bottom w:val="single" w:sz="4" w:space="0" w:color="auto"/>
              <w:right w:val="single" w:sz="4" w:space="0" w:color="auto"/>
            </w:tcBorders>
            <w:noWrap/>
            <w:vAlign w:val="center"/>
            <w:hideMark/>
          </w:tcPr>
          <w:p w14:paraId="3300CAC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1600</w:t>
            </w:r>
          </w:p>
        </w:tc>
        <w:tc>
          <w:tcPr>
            <w:tcW w:w="1701" w:type="dxa"/>
            <w:tcBorders>
              <w:top w:val="nil"/>
              <w:left w:val="nil"/>
              <w:bottom w:val="single" w:sz="4" w:space="0" w:color="auto"/>
              <w:right w:val="single" w:sz="4" w:space="0" w:color="auto"/>
            </w:tcBorders>
            <w:noWrap/>
            <w:vAlign w:val="center"/>
            <w:hideMark/>
          </w:tcPr>
          <w:p w14:paraId="406F717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1600</w:t>
            </w:r>
          </w:p>
        </w:tc>
        <w:tc>
          <w:tcPr>
            <w:tcW w:w="2268" w:type="dxa"/>
            <w:tcBorders>
              <w:top w:val="nil"/>
              <w:left w:val="nil"/>
              <w:bottom w:val="single" w:sz="4" w:space="0" w:color="auto"/>
              <w:right w:val="single" w:sz="4" w:space="0" w:color="auto"/>
            </w:tcBorders>
            <w:noWrap/>
            <w:vAlign w:val="center"/>
            <w:hideMark/>
          </w:tcPr>
          <w:p w14:paraId="0E606E7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w:t>
            </w:r>
          </w:p>
        </w:tc>
        <w:tc>
          <w:tcPr>
            <w:tcW w:w="1956" w:type="dxa"/>
            <w:tcBorders>
              <w:top w:val="nil"/>
              <w:left w:val="nil"/>
              <w:bottom w:val="single" w:sz="4" w:space="0" w:color="auto"/>
              <w:right w:val="single" w:sz="4" w:space="0" w:color="auto"/>
            </w:tcBorders>
            <w:noWrap/>
            <w:vAlign w:val="center"/>
            <w:hideMark/>
          </w:tcPr>
          <w:p w14:paraId="2479D6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2014" w:type="dxa"/>
            <w:tcBorders>
              <w:top w:val="nil"/>
              <w:left w:val="nil"/>
              <w:bottom w:val="single" w:sz="4" w:space="0" w:color="auto"/>
              <w:right w:val="single" w:sz="4" w:space="0" w:color="auto"/>
            </w:tcBorders>
          </w:tcPr>
          <w:p w14:paraId="711AFA4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337D3">
              <w:rPr>
                <w:rFonts w:ascii="GHEA Grapalat" w:hAnsi="GHEA Grapalat" w:cs="Calibri"/>
                <w:sz w:val="20"/>
                <w:szCs w:val="20"/>
                <w:highlight w:val="black"/>
                <w:lang w:val="hy-AM" w:eastAsia="ru-RU"/>
              </w:rPr>
              <w:t xml:space="preserve">                     +</w:t>
            </w:r>
          </w:p>
        </w:tc>
      </w:tr>
      <w:tr w:rsidR="001338DD" w:rsidRPr="002959CA" w14:paraId="241CFD1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151851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w:t>
            </w:r>
          </w:p>
        </w:tc>
        <w:tc>
          <w:tcPr>
            <w:tcW w:w="3021" w:type="dxa"/>
            <w:tcBorders>
              <w:top w:val="nil"/>
              <w:left w:val="nil"/>
              <w:bottom w:val="single" w:sz="4" w:space="0" w:color="auto"/>
              <w:right w:val="single" w:sz="4" w:space="0" w:color="auto"/>
            </w:tcBorders>
            <w:noWrap/>
            <w:vAlign w:val="bottom"/>
            <w:hideMark/>
          </w:tcPr>
          <w:p w14:paraId="1F6C869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Յուղի պոմպի փոխարինում</w:t>
            </w:r>
          </w:p>
        </w:tc>
        <w:tc>
          <w:tcPr>
            <w:tcW w:w="683" w:type="dxa"/>
            <w:tcBorders>
              <w:top w:val="nil"/>
              <w:left w:val="nil"/>
              <w:bottom w:val="single" w:sz="4" w:space="0" w:color="auto"/>
              <w:right w:val="single" w:sz="4" w:space="0" w:color="auto"/>
            </w:tcBorders>
            <w:vAlign w:val="center"/>
            <w:hideMark/>
          </w:tcPr>
          <w:p w14:paraId="217465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9795C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984" w:type="dxa"/>
            <w:tcBorders>
              <w:top w:val="nil"/>
              <w:left w:val="nil"/>
              <w:bottom w:val="single" w:sz="4" w:space="0" w:color="auto"/>
              <w:right w:val="single" w:sz="4" w:space="0" w:color="auto"/>
            </w:tcBorders>
            <w:noWrap/>
            <w:vAlign w:val="center"/>
            <w:hideMark/>
          </w:tcPr>
          <w:p w14:paraId="0FE0453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701" w:type="dxa"/>
            <w:tcBorders>
              <w:top w:val="nil"/>
              <w:left w:val="nil"/>
              <w:bottom w:val="single" w:sz="4" w:space="0" w:color="auto"/>
              <w:right w:val="single" w:sz="4" w:space="0" w:color="auto"/>
            </w:tcBorders>
            <w:noWrap/>
            <w:vAlign w:val="center"/>
            <w:hideMark/>
          </w:tcPr>
          <w:p w14:paraId="29CB5CF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268" w:type="dxa"/>
            <w:tcBorders>
              <w:top w:val="nil"/>
              <w:left w:val="nil"/>
              <w:bottom w:val="single" w:sz="4" w:space="0" w:color="auto"/>
              <w:right w:val="single" w:sz="4" w:space="0" w:color="auto"/>
            </w:tcBorders>
            <w:noWrap/>
            <w:vAlign w:val="center"/>
            <w:hideMark/>
          </w:tcPr>
          <w:p w14:paraId="79B951D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21000</w:t>
            </w:r>
          </w:p>
        </w:tc>
        <w:tc>
          <w:tcPr>
            <w:tcW w:w="1956" w:type="dxa"/>
            <w:tcBorders>
              <w:top w:val="nil"/>
              <w:left w:val="nil"/>
              <w:bottom w:val="single" w:sz="4" w:space="0" w:color="auto"/>
              <w:right w:val="single" w:sz="4" w:space="0" w:color="auto"/>
            </w:tcBorders>
            <w:noWrap/>
            <w:vAlign w:val="center"/>
            <w:hideMark/>
          </w:tcPr>
          <w:p w14:paraId="5586234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014" w:type="dxa"/>
            <w:tcBorders>
              <w:top w:val="nil"/>
              <w:left w:val="nil"/>
              <w:bottom w:val="single" w:sz="4" w:space="0" w:color="auto"/>
              <w:right w:val="single" w:sz="4" w:space="0" w:color="auto"/>
            </w:tcBorders>
          </w:tcPr>
          <w:p w14:paraId="16039FF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337D3">
              <w:rPr>
                <w:rFonts w:ascii="GHEA Grapalat" w:hAnsi="GHEA Grapalat" w:cs="Calibri"/>
                <w:sz w:val="20"/>
                <w:szCs w:val="20"/>
                <w:highlight w:val="black"/>
                <w:lang w:val="hy-AM" w:eastAsia="ru-RU"/>
              </w:rPr>
              <w:t xml:space="preserve">                     +</w:t>
            </w:r>
          </w:p>
        </w:tc>
      </w:tr>
      <w:tr w:rsidR="001338DD" w:rsidRPr="002959CA" w14:paraId="06726F8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726D2F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29</w:t>
            </w:r>
          </w:p>
        </w:tc>
        <w:tc>
          <w:tcPr>
            <w:tcW w:w="3021" w:type="dxa"/>
            <w:tcBorders>
              <w:top w:val="nil"/>
              <w:left w:val="nil"/>
              <w:bottom w:val="single" w:sz="4" w:space="0" w:color="auto"/>
              <w:right w:val="single" w:sz="4" w:space="0" w:color="auto"/>
            </w:tcBorders>
            <w:noWrap/>
            <w:vAlign w:val="bottom"/>
            <w:hideMark/>
          </w:tcPr>
          <w:p w14:paraId="7779407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Ղեկավարման բլոկի վերանորոգում</w:t>
            </w:r>
          </w:p>
        </w:tc>
        <w:tc>
          <w:tcPr>
            <w:tcW w:w="683" w:type="dxa"/>
            <w:tcBorders>
              <w:top w:val="nil"/>
              <w:left w:val="nil"/>
              <w:bottom w:val="single" w:sz="4" w:space="0" w:color="auto"/>
              <w:right w:val="single" w:sz="4" w:space="0" w:color="auto"/>
            </w:tcBorders>
            <w:vAlign w:val="center"/>
            <w:hideMark/>
          </w:tcPr>
          <w:p w14:paraId="01AB58D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57D20A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1984" w:type="dxa"/>
            <w:tcBorders>
              <w:top w:val="nil"/>
              <w:left w:val="nil"/>
              <w:bottom w:val="single" w:sz="4" w:space="0" w:color="auto"/>
              <w:right w:val="single" w:sz="4" w:space="0" w:color="auto"/>
            </w:tcBorders>
            <w:noWrap/>
            <w:vAlign w:val="center"/>
            <w:hideMark/>
          </w:tcPr>
          <w:p w14:paraId="4C5B797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701" w:type="dxa"/>
            <w:tcBorders>
              <w:top w:val="nil"/>
              <w:left w:val="nil"/>
              <w:bottom w:val="single" w:sz="4" w:space="0" w:color="auto"/>
              <w:right w:val="single" w:sz="4" w:space="0" w:color="auto"/>
            </w:tcBorders>
            <w:noWrap/>
            <w:vAlign w:val="center"/>
            <w:hideMark/>
          </w:tcPr>
          <w:p w14:paraId="6C50D62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743467E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38000</w:t>
            </w:r>
          </w:p>
        </w:tc>
        <w:tc>
          <w:tcPr>
            <w:tcW w:w="1956" w:type="dxa"/>
            <w:tcBorders>
              <w:top w:val="nil"/>
              <w:left w:val="nil"/>
              <w:bottom w:val="single" w:sz="4" w:space="0" w:color="auto"/>
              <w:right w:val="single" w:sz="4" w:space="0" w:color="auto"/>
            </w:tcBorders>
            <w:noWrap/>
            <w:vAlign w:val="center"/>
            <w:hideMark/>
          </w:tcPr>
          <w:p w14:paraId="19835C7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42000</w:t>
            </w:r>
          </w:p>
        </w:tc>
        <w:tc>
          <w:tcPr>
            <w:tcW w:w="2014" w:type="dxa"/>
            <w:tcBorders>
              <w:top w:val="nil"/>
              <w:left w:val="nil"/>
              <w:bottom w:val="single" w:sz="4" w:space="0" w:color="auto"/>
              <w:right w:val="single" w:sz="4" w:space="0" w:color="auto"/>
            </w:tcBorders>
          </w:tcPr>
          <w:p w14:paraId="5F7E2C3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337D3">
              <w:rPr>
                <w:rFonts w:ascii="GHEA Grapalat" w:hAnsi="GHEA Grapalat" w:cs="Calibri"/>
                <w:sz w:val="20"/>
                <w:szCs w:val="20"/>
                <w:highlight w:val="black"/>
                <w:lang w:val="hy-AM" w:eastAsia="ru-RU"/>
              </w:rPr>
              <w:t xml:space="preserve">                     +</w:t>
            </w:r>
          </w:p>
        </w:tc>
      </w:tr>
      <w:tr w:rsidR="001338DD" w:rsidRPr="002959CA" w14:paraId="5B66731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F2C6C9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w:t>
            </w:r>
          </w:p>
        </w:tc>
        <w:tc>
          <w:tcPr>
            <w:tcW w:w="3021" w:type="dxa"/>
            <w:tcBorders>
              <w:top w:val="nil"/>
              <w:left w:val="nil"/>
              <w:bottom w:val="single" w:sz="4" w:space="0" w:color="auto"/>
              <w:right w:val="single" w:sz="4" w:space="0" w:color="auto"/>
            </w:tcBorders>
            <w:noWrap/>
            <w:vAlign w:val="bottom"/>
            <w:hideMark/>
          </w:tcPr>
          <w:p w14:paraId="164E0C8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Ղեկավարման բլոկի հանում և տեղադրում</w:t>
            </w:r>
          </w:p>
        </w:tc>
        <w:tc>
          <w:tcPr>
            <w:tcW w:w="683" w:type="dxa"/>
            <w:tcBorders>
              <w:top w:val="nil"/>
              <w:left w:val="nil"/>
              <w:bottom w:val="single" w:sz="4" w:space="0" w:color="auto"/>
              <w:right w:val="single" w:sz="4" w:space="0" w:color="auto"/>
            </w:tcBorders>
            <w:vAlign w:val="center"/>
            <w:hideMark/>
          </w:tcPr>
          <w:p w14:paraId="4B43A20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CAC0AE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6F2C60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1482851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2268" w:type="dxa"/>
            <w:tcBorders>
              <w:top w:val="nil"/>
              <w:left w:val="nil"/>
              <w:bottom w:val="single" w:sz="4" w:space="0" w:color="auto"/>
              <w:right w:val="single" w:sz="4" w:space="0" w:color="auto"/>
            </w:tcBorders>
            <w:noWrap/>
            <w:vAlign w:val="center"/>
            <w:hideMark/>
          </w:tcPr>
          <w:p w14:paraId="6E39273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w:t>
            </w:r>
          </w:p>
        </w:tc>
        <w:tc>
          <w:tcPr>
            <w:tcW w:w="1956" w:type="dxa"/>
            <w:tcBorders>
              <w:top w:val="nil"/>
              <w:left w:val="nil"/>
              <w:bottom w:val="single" w:sz="4" w:space="0" w:color="auto"/>
              <w:right w:val="single" w:sz="4" w:space="0" w:color="auto"/>
            </w:tcBorders>
            <w:noWrap/>
            <w:vAlign w:val="center"/>
            <w:hideMark/>
          </w:tcPr>
          <w:p w14:paraId="21A22A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014" w:type="dxa"/>
            <w:tcBorders>
              <w:top w:val="nil"/>
              <w:left w:val="nil"/>
              <w:bottom w:val="single" w:sz="4" w:space="0" w:color="auto"/>
              <w:right w:val="single" w:sz="4" w:space="0" w:color="auto"/>
            </w:tcBorders>
          </w:tcPr>
          <w:p w14:paraId="6549CD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337D3">
              <w:rPr>
                <w:rFonts w:ascii="GHEA Grapalat" w:hAnsi="GHEA Grapalat" w:cs="Calibri"/>
                <w:sz w:val="20"/>
                <w:szCs w:val="20"/>
                <w:highlight w:val="black"/>
                <w:lang w:val="hy-AM" w:eastAsia="ru-RU"/>
              </w:rPr>
              <w:t xml:space="preserve">                     +</w:t>
            </w:r>
          </w:p>
        </w:tc>
      </w:tr>
      <w:tr w:rsidR="001338DD" w:rsidRPr="002959CA" w14:paraId="79F04F3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459683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31</w:t>
            </w:r>
          </w:p>
        </w:tc>
        <w:tc>
          <w:tcPr>
            <w:tcW w:w="3021" w:type="dxa"/>
            <w:tcBorders>
              <w:top w:val="nil"/>
              <w:left w:val="nil"/>
              <w:bottom w:val="single" w:sz="4" w:space="0" w:color="auto"/>
              <w:right w:val="single" w:sz="4" w:space="0" w:color="auto"/>
            </w:tcBorders>
            <w:noWrap/>
            <w:vAlign w:val="bottom"/>
            <w:hideMark/>
          </w:tcPr>
          <w:p w14:paraId="74FF9DF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խառնարակի հանում և տեղադրում</w:t>
            </w:r>
          </w:p>
        </w:tc>
        <w:tc>
          <w:tcPr>
            <w:tcW w:w="683" w:type="dxa"/>
            <w:tcBorders>
              <w:top w:val="nil"/>
              <w:left w:val="nil"/>
              <w:bottom w:val="single" w:sz="4" w:space="0" w:color="auto"/>
              <w:right w:val="single" w:sz="4" w:space="0" w:color="auto"/>
            </w:tcBorders>
            <w:vAlign w:val="center"/>
            <w:hideMark/>
          </w:tcPr>
          <w:p w14:paraId="0D5B9E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EE1BCF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shd w:val="clear" w:color="auto" w:fill="000000"/>
            <w:noWrap/>
            <w:vAlign w:val="center"/>
            <w:hideMark/>
          </w:tcPr>
          <w:p w14:paraId="051A2858"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578A73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shd w:val="clear" w:color="auto" w:fill="000000"/>
            <w:noWrap/>
            <w:vAlign w:val="center"/>
            <w:hideMark/>
          </w:tcPr>
          <w:p w14:paraId="7584F7DB"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0925935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0192DB36"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3826BF7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31C4F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w:t>
            </w:r>
          </w:p>
        </w:tc>
        <w:tc>
          <w:tcPr>
            <w:tcW w:w="3021" w:type="dxa"/>
            <w:tcBorders>
              <w:top w:val="nil"/>
              <w:left w:val="nil"/>
              <w:bottom w:val="single" w:sz="4" w:space="0" w:color="auto"/>
              <w:right w:val="single" w:sz="4" w:space="0" w:color="auto"/>
            </w:tcBorders>
            <w:noWrap/>
            <w:vAlign w:val="bottom"/>
            <w:hideMark/>
          </w:tcPr>
          <w:p w14:paraId="4015133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Խառնարակի վերանորոգում</w:t>
            </w:r>
          </w:p>
        </w:tc>
        <w:tc>
          <w:tcPr>
            <w:tcW w:w="683" w:type="dxa"/>
            <w:tcBorders>
              <w:top w:val="nil"/>
              <w:left w:val="nil"/>
              <w:bottom w:val="single" w:sz="4" w:space="0" w:color="auto"/>
              <w:right w:val="single" w:sz="4" w:space="0" w:color="auto"/>
            </w:tcBorders>
            <w:vAlign w:val="center"/>
            <w:hideMark/>
          </w:tcPr>
          <w:p w14:paraId="038DDCA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455A4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1984" w:type="dxa"/>
            <w:tcBorders>
              <w:top w:val="nil"/>
              <w:left w:val="nil"/>
              <w:bottom w:val="single" w:sz="4" w:space="0" w:color="auto"/>
              <w:right w:val="single" w:sz="4" w:space="0" w:color="auto"/>
            </w:tcBorders>
            <w:shd w:val="clear" w:color="auto" w:fill="000000"/>
            <w:noWrap/>
            <w:vAlign w:val="center"/>
            <w:hideMark/>
          </w:tcPr>
          <w:p w14:paraId="14A1A739"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1898E46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7400</w:t>
            </w:r>
          </w:p>
        </w:tc>
        <w:tc>
          <w:tcPr>
            <w:tcW w:w="2268" w:type="dxa"/>
            <w:tcBorders>
              <w:top w:val="nil"/>
              <w:left w:val="nil"/>
              <w:bottom w:val="single" w:sz="4" w:space="0" w:color="auto"/>
              <w:right w:val="single" w:sz="4" w:space="0" w:color="auto"/>
            </w:tcBorders>
            <w:shd w:val="clear" w:color="auto" w:fill="000000"/>
            <w:noWrap/>
            <w:vAlign w:val="center"/>
            <w:hideMark/>
          </w:tcPr>
          <w:p w14:paraId="3C7E8A06"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5D81DCC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59FF748A"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04BE747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18B9F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33</w:t>
            </w:r>
          </w:p>
        </w:tc>
        <w:tc>
          <w:tcPr>
            <w:tcW w:w="3021" w:type="dxa"/>
            <w:tcBorders>
              <w:top w:val="nil"/>
              <w:left w:val="nil"/>
              <w:bottom w:val="single" w:sz="4" w:space="0" w:color="auto"/>
              <w:right w:val="single" w:sz="4" w:space="0" w:color="auto"/>
            </w:tcBorders>
            <w:noWrap/>
            <w:vAlign w:val="bottom"/>
            <w:hideMark/>
          </w:tcPr>
          <w:p w14:paraId="2472F3F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Օդի զտիչի փոխարինում</w:t>
            </w:r>
          </w:p>
        </w:tc>
        <w:tc>
          <w:tcPr>
            <w:tcW w:w="683" w:type="dxa"/>
            <w:tcBorders>
              <w:top w:val="nil"/>
              <w:left w:val="nil"/>
              <w:bottom w:val="single" w:sz="4" w:space="0" w:color="auto"/>
              <w:right w:val="single" w:sz="4" w:space="0" w:color="auto"/>
            </w:tcBorders>
            <w:vAlign w:val="center"/>
            <w:hideMark/>
          </w:tcPr>
          <w:p w14:paraId="690594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6129FE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638DFA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701" w:type="dxa"/>
            <w:tcBorders>
              <w:top w:val="nil"/>
              <w:left w:val="nil"/>
              <w:bottom w:val="single" w:sz="4" w:space="0" w:color="auto"/>
              <w:right w:val="single" w:sz="4" w:space="0" w:color="auto"/>
            </w:tcBorders>
            <w:noWrap/>
            <w:vAlign w:val="center"/>
            <w:hideMark/>
          </w:tcPr>
          <w:p w14:paraId="58C44B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7D99BFD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w:t>
            </w:r>
          </w:p>
        </w:tc>
        <w:tc>
          <w:tcPr>
            <w:tcW w:w="1956" w:type="dxa"/>
            <w:tcBorders>
              <w:top w:val="nil"/>
              <w:left w:val="nil"/>
              <w:bottom w:val="single" w:sz="4" w:space="0" w:color="auto"/>
              <w:right w:val="single" w:sz="4" w:space="0" w:color="auto"/>
            </w:tcBorders>
            <w:noWrap/>
            <w:vAlign w:val="center"/>
            <w:hideMark/>
          </w:tcPr>
          <w:p w14:paraId="0E61677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2014" w:type="dxa"/>
            <w:tcBorders>
              <w:top w:val="nil"/>
              <w:left w:val="nil"/>
              <w:bottom w:val="single" w:sz="4" w:space="0" w:color="auto"/>
              <w:right w:val="single" w:sz="4" w:space="0" w:color="auto"/>
            </w:tcBorders>
          </w:tcPr>
          <w:p w14:paraId="49CAD0F0" w14:textId="77777777" w:rsidR="001338DD" w:rsidRPr="00274205"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4000</w:t>
            </w:r>
          </w:p>
        </w:tc>
      </w:tr>
      <w:tr w:rsidR="001338DD" w:rsidRPr="002959CA" w14:paraId="4AEDC84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98599B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34</w:t>
            </w:r>
          </w:p>
        </w:tc>
        <w:tc>
          <w:tcPr>
            <w:tcW w:w="3021" w:type="dxa"/>
            <w:tcBorders>
              <w:top w:val="nil"/>
              <w:left w:val="nil"/>
              <w:bottom w:val="single" w:sz="4" w:space="0" w:color="auto"/>
              <w:right w:val="single" w:sz="4" w:space="0" w:color="auto"/>
            </w:tcBorders>
            <w:noWrap/>
            <w:vAlign w:val="bottom"/>
            <w:hideMark/>
          </w:tcPr>
          <w:p w14:paraId="3567080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Օդորակիչի զտիչի փոխարինում</w:t>
            </w:r>
          </w:p>
        </w:tc>
        <w:tc>
          <w:tcPr>
            <w:tcW w:w="683" w:type="dxa"/>
            <w:tcBorders>
              <w:top w:val="nil"/>
              <w:left w:val="nil"/>
              <w:bottom w:val="single" w:sz="4" w:space="0" w:color="auto"/>
              <w:right w:val="single" w:sz="4" w:space="0" w:color="auto"/>
            </w:tcBorders>
            <w:vAlign w:val="center"/>
            <w:hideMark/>
          </w:tcPr>
          <w:p w14:paraId="4CACBD4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9E53AF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color w:val="000000"/>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0A149D4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color w:val="000000"/>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53E199E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color w:val="000000"/>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10DB3F1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4200</w:t>
            </w:r>
          </w:p>
        </w:tc>
        <w:tc>
          <w:tcPr>
            <w:tcW w:w="1956" w:type="dxa"/>
            <w:tcBorders>
              <w:top w:val="nil"/>
              <w:left w:val="nil"/>
              <w:bottom w:val="single" w:sz="4" w:space="0" w:color="auto"/>
              <w:right w:val="single" w:sz="4" w:space="0" w:color="auto"/>
            </w:tcBorders>
            <w:noWrap/>
            <w:vAlign w:val="center"/>
            <w:hideMark/>
          </w:tcPr>
          <w:p w14:paraId="460F2F7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014" w:type="dxa"/>
            <w:tcBorders>
              <w:top w:val="nil"/>
              <w:left w:val="nil"/>
              <w:bottom w:val="single" w:sz="4" w:space="0" w:color="auto"/>
              <w:right w:val="single" w:sz="4" w:space="0" w:color="auto"/>
            </w:tcBorders>
          </w:tcPr>
          <w:p w14:paraId="4F9CBC3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9A63ED">
              <w:rPr>
                <w:rFonts w:ascii="GHEA Grapalat" w:hAnsi="GHEA Grapalat" w:cs="Calibri"/>
                <w:sz w:val="20"/>
                <w:szCs w:val="20"/>
                <w:highlight w:val="black"/>
                <w:lang w:val="hy-AM" w:eastAsia="ru-RU"/>
              </w:rPr>
              <w:t xml:space="preserve">                     +</w:t>
            </w:r>
          </w:p>
        </w:tc>
      </w:tr>
      <w:tr w:rsidR="001338DD" w:rsidRPr="002959CA" w14:paraId="2F092F5B"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1F29F3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w:t>
            </w:r>
          </w:p>
        </w:tc>
        <w:tc>
          <w:tcPr>
            <w:tcW w:w="3021" w:type="dxa"/>
            <w:tcBorders>
              <w:top w:val="nil"/>
              <w:left w:val="nil"/>
              <w:bottom w:val="single" w:sz="4" w:space="0" w:color="auto"/>
              <w:right w:val="single" w:sz="4" w:space="0" w:color="auto"/>
            </w:tcBorders>
            <w:noWrap/>
            <w:vAlign w:val="bottom"/>
            <w:hideMark/>
          </w:tcPr>
          <w:p w14:paraId="2770A62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Ինժեկտորի ֆորսունկաների հանում և տեղադրում</w:t>
            </w:r>
          </w:p>
        </w:tc>
        <w:tc>
          <w:tcPr>
            <w:tcW w:w="683" w:type="dxa"/>
            <w:tcBorders>
              <w:top w:val="nil"/>
              <w:left w:val="nil"/>
              <w:bottom w:val="single" w:sz="4" w:space="0" w:color="auto"/>
              <w:right w:val="single" w:sz="4" w:space="0" w:color="auto"/>
            </w:tcBorders>
            <w:vAlign w:val="center"/>
            <w:hideMark/>
          </w:tcPr>
          <w:p w14:paraId="27A25E9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լրակազմ</w:t>
            </w:r>
          </w:p>
        </w:tc>
        <w:tc>
          <w:tcPr>
            <w:tcW w:w="1559" w:type="dxa"/>
            <w:tcBorders>
              <w:top w:val="nil"/>
              <w:left w:val="nil"/>
              <w:bottom w:val="single" w:sz="4" w:space="0" w:color="auto"/>
              <w:right w:val="single" w:sz="4" w:space="0" w:color="auto"/>
            </w:tcBorders>
            <w:noWrap/>
            <w:vAlign w:val="center"/>
            <w:hideMark/>
          </w:tcPr>
          <w:p w14:paraId="1B1474F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984" w:type="dxa"/>
            <w:tcBorders>
              <w:top w:val="nil"/>
              <w:left w:val="nil"/>
              <w:bottom w:val="single" w:sz="4" w:space="0" w:color="auto"/>
              <w:right w:val="single" w:sz="4" w:space="0" w:color="auto"/>
            </w:tcBorders>
            <w:noWrap/>
            <w:vAlign w:val="center"/>
            <w:hideMark/>
          </w:tcPr>
          <w:p w14:paraId="7AD80FF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4DE8F6E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noWrap/>
            <w:vAlign w:val="center"/>
            <w:hideMark/>
          </w:tcPr>
          <w:p w14:paraId="7D53FDA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1A373A2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014" w:type="dxa"/>
            <w:tcBorders>
              <w:top w:val="nil"/>
              <w:left w:val="nil"/>
              <w:bottom w:val="single" w:sz="4" w:space="0" w:color="auto"/>
              <w:right w:val="single" w:sz="4" w:space="0" w:color="auto"/>
            </w:tcBorders>
          </w:tcPr>
          <w:p w14:paraId="53BDAFA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9A63ED">
              <w:rPr>
                <w:rFonts w:ascii="GHEA Grapalat" w:hAnsi="GHEA Grapalat" w:cs="Calibri"/>
                <w:sz w:val="20"/>
                <w:szCs w:val="20"/>
                <w:highlight w:val="black"/>
                <w:lang w:val="hy-AM" w:eastAsia="ru-RU"/>
              </w:rPr>
              <w:t xml:space="preserve">                     +</w:t>
            </w:r>
          </w:p>
        </w:tc>
      </w:tr>
      <w:tr w:rsidR="001338DD" w:rsidRPr="002959CA" w14:paraId="2494395E"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0E6A6F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36</w:t>
            </w:r>
          </w:p>
        </w:tc>
        <w:tc>
          <w:tcPr>
            <w:tcW w:w="3021" w:type="dxa"/>
            <w:tcBorders>
              <w:top w:val="nil"/>
              <w:left w:val="nil"/>
              <w:bottom w:val="single" w:sz="4" w:space="0" w:color="auto"/>
              <w:right w:val="single" w:sz="4" w:space="0" w:color="auto"/>
            </w:tcBorders>
            <w:noWrap/>
            <w:vAlign w:val="bottom"/>
            <w:hideMark/>
          </w:tcPr>
          <w:p w14:paraId="244B33D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Ինժեկտորի ֆորսունկաների մաքրում</w:t>
            </w:r>
          </w:p>
        </w:tc>
        <w:tc>
          <w:tcPr>
            <w:tcW w:w="683" w:type="dxa"/>
            <w:tcBorders>
              <w:top w:val="nil"/>
              <w:left w:val="nil"/>
              <w:bottom w:val="single" w:sz="4" w:space="0" w:color="auto"/>
              <w:right w:val="single" w:sz="4" w:space="0" w:color="auto"/>
            </w:tcBorders>
            <w:vAlign w:val="center"/>
            <w:hideMark/>
          </w:tcPr>
          <w:p w14:paraId="741079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լրակազմ</w:t>
            </w:r>
          </w:p>
        </w:tc>
        <w:tc>
          <w:tcPr>
            <w:tcW w:w="1559" w:type="dxa"/>
            <w:tcBorders>
              <w:top w:val="nil"/>
              <w:left w:val="nil"/>
              <w:bottom w:val="single" w:sz="4" w:space="0" w:color="auto"/>
              <w:right w:val="single" w:sz="4" w:space="0" w:color="auto"/>
            </w:tcBorders>
            <w:noWrap/>
            <w:vAlign w:val="center"/>
            <w:hideMark/>
          </w:tcPr>
          <w:p w14:paraId="371103E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984" w:type="dxa"/>
            <w:tcBorders>
              <w:top w:val="nil"/>
              <w:left w:val="nil"/>
              <w:bottom w:val="single" w:sz="4" w:space="0" w:color="auto"/>
              <w:right w:val="single" w:sz="4" w:space="0" w:color="auto"/>
            </w:tcBorders>
            <w:noWrap/>
            <w:vAlign w:val="center"/>
            <w:hideMark/>
          </w:tcPr>
          <w:p w14:paraId="22CF92F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104572E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noWrap/>
            <w:vAlign w:val="center"/>
            <w:hideMark/>
          </w:tcPr>
          <w:p w14:paraId="5356071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265A20B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w:t>
            </w:r>
          </w:p>
        </w:tc>
        <w:tc>
          <w:tcPr>
            <w:tcW w:w="2014" w:type="dxa"/>
            <w:tcBorders>
              <w:top w:val="nil"/>
              <w:left w:val="nil"/>
              <w:bottom w:val="single" w:sz="4" w:space="0" w:color="auto"/>
              <w:right w:val="single" w:sz="4" w:space="0" w:color="auto"/>
            </w:tcBorders>
          </w:tcPr>
          <w:p w14:paraId="6AA705B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9A63ED">
              <w:rPr>
                <w:rFonts w:ascii="GHEA Grapalat" w:hAnsi="GHEA Grapalat" w:cs="Calibri"/>
                <w:sz w:val="20"/>
                <w:szCs w:val="20"/>
                <w:highlight w:val="black"/>
                <w:lang w:val="hy-AM" w:eastAsia="ru-RU"/>
              </w:rPr>
              <w:t xml:space="preserve">                     +</w:t>
            </w:r>
          </w:p>
        </w:tc>
      </w:tr>
      <w:tr w:rsidR="001338DD" w:rsidRPr="002959CA" w14:paraId="3439905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569A1D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37</w:t>
            </w:r>
          </w:p>
        </w:tc>
        <w:tc>
          <w:tcPr>
            <w:tcW w:w="3021" w:type="dxa"/>
            <w:tcBorders>
              <w:top w:val="nil"/>
              <w:left w:val="nil"/>
              <w:bottom w:val="single" w:sz="4" w:space="0" w:color="auto"/>
              <w:right w:val="single" w:sz="4" w:space="0" w:color="auto"/>
            </w:tcBorders>
            <w:noWrap/>
            <w:vAlign w:val="bottom"/>
            <w:hideMark/>
          </w:tcPr>
          <w:p w14:paraId="2072950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Բենզամղիչի հանում և տեղադրում</w:t>
            </w:r>
          </w:p>
        </w:tc>
        <w:tc>
          <w:tcPr>
            <w:tcW w:w="683" w:type="dxa"/>
            <w:tcBorders>
              <w:top w:val="nil"/>
              <w:left w:val="nil"/>
              <w:bottom w:val="single" w:sz="4" w:space="0" w:color="auto"/>
              <w:right w:val="single" w:sz="4" w:space="0" w:color="auto"/>
            </w:tcBorders>
            <w:vAlign w:val="center"/>
            <w:hideMark/>
          </w:tcPr>
          <w:p w14:paraId="66CB811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824F40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84" w:type="dxa"/>
            <w:tcBorders>
              <w:top w:val="nil"/>
              <w:left w:val="nil"/>
              <w:bottom w:val="single" w:sz="4" w:space="0" w:color="auto"/>
              <w:right w:val="single" w:sz="4" w:space="0" w:color="auto"/>
            </w:tcBorders>
            <w:noWrap/>
            <w:vAlign w:val="center"/>
            <w:hideMark/>
          </w:tcPr>
          <w:p w14:paraId="2CB276C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1701" w:type="dxa"/>
            <w:tcBorders>
              <w:top w:val="nil"/>
              <w:left w:val="nil"/>
              <w:bottom w:val="single" w:sz="4" w:space="0" w:color="auto"/>
              <w:right w:val="single" w:sz="4" w:space="0" w:color="auto"/>
            </w:tcBorders>
            <w:noWrap/>
            <w:vAlign w:val="center"/>
            <w:hideMark/>
          </w:tcPr>
          <w:p w14:paraId="5582852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2268" w:type="dxa"/>
            <w:tcBorders>
              <w:top w:val="nil"/>
              <w:left w:val="nil"/>
              <w:bottom w:val="single" w:sz="4" w:space="0" w:color="auto"/>
              <w:right w:val="single" w:sz="4" w:space="0" w:color="auto"/>
            </w:tcBorders>
            <w:noWrap/>
            <w:vAlign w:val="center"/>
            <w:hideMark/>
          </w:tcPr>
          <w:p w14:paraId="0B3B2E7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78726A6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58684C0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9A63ED">
              <w:rPr>
                <w:rFonts w:ascii="GHEA Grapalat" w:hAnsi="GHEA Grapalat" w:cs="Calibri"/>
                <w:sz w:val="20"/>
                <w:szCs w:val="20"/>
                <w:highlight w:val="black"/>
                <w:lang w:val="hy-AM" w:eastAsia="ru-RU"/>
              </w:rPr>
              <w:t xml:space="preserve">                     +</w:t>
            </w:r>
          </w:p>
        </w:tc>
      </w:tr>
      <w:tr w:rsidR="001338DD" w:rsidRPr="002959CA" w14:paraId="527B762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F626339" w14:textId="77777777" w:rsidR="001338DD" w:rsidRPr="002953E8" w:rsidRDefault="001338DD" w:rsidP="001338DD">
            <w:pPr>
              <w:spacing w:line="256" w:lineRule="auto"/>
              <w:jc w:val="center"/>
              <w:rPr>
                <w:rFonts w:ascii="GHEA Grapalat" w:hAnsi="GHEA Grapalat" w:cs="Calibri"/>
                <w:sz w:val="20"/>
                <w:szCs w:val="20"/>
                <w:lang w:val="hy-AM" w:eastAsia="ru-RU"/>
              </w:rPr>
            </w:pPr>
            <w:r w:rsidRPr="002959CA">
              <w:rPr>
                <w:rFonts w:ascii="GHEA Grapalat" w:hAnsi="GHEA Grapalat" w:cs="Calibri"/>
                <w:sz w:val="20"/>
                <w:szCs w:val="20"/>
                <w:lang w:val="ru-RU" w:eastAsia="ru-RU"/>
              </w:rPr>
              <w:t>38</w:t>
            </w:r>
          </w:p>
        </w:tc>
        <w:tc>
          <w:tcPr>
            <w:tcW w:w="3021" w:type="dxa"/>
            <w:tcBorders>
              <w:top w:val="nil"/>
              <w:left w:val="nil"/>
              <w:bottom w:val="single" w:sz="4" w:space="0" w:color="auto"/>
              <w:right w:val="single" w:sz="4" w:space="0" w:color="auto"/>
            </w:tcBorders>
            <w:noWrap/>
            <w:vAlign w:val="bottom"/>
            <w:hideMark/>
          </w:tcPr>
          <w:p w14:paraId="1C85357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Վառելիքի զտիչի փոխարինում</w:t>
            </w:r>
          </w:p>
        </w:tc>
        <w:tc>
          <w:tcPr>
            <w:tcW w:w="683" w:type="dxa"/>
            <w:tcBorders>
              <w:top w:val="nil"/>
              <w:left w:val="nil"/>
              <w:bottom w:val="single" w:sz="4" w:space="0" w:color="auto"/>
              <w:right w:val="single" w:sz="4" w:space="0" w:color="auto"/>
            </w:tcBorders>
            <w:vAlign w:val="center"/>
            <w:hideMark/>
          </w:tcPr>
          <w:p w14:paraId="3D619D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4D9A9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noWrap/>
            <w:vAlign w:val="center"/>
            <w:hideMark/>
          </w:tcPr>
          <w:p w14:paraId="0D423E5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415E008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4E47C12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6000</w:t>
            </w:r>
          </w:p>
        </w:tc>
        <w:tc>
          <w:tcPr>
            <w:tcW w:w="1956" w:type="dxa"/>
            <w:tcBorders>
              <w:top w:val="nil"/>
              <w:left w:val="nil"/>
              <w:bottom w:val="single" w:sz="4" w:space="0" w:color="auto"/>
              <w:right w:val="single" w:sz="4" w:space="0" w:color="auto"/>
            </w:tcBorders>
            <w:noWrap/>
            <w:vAlign w:val="center"/>
            <w:hideMark/>
          </w:tcPr>
          <w:p w14:paraId="31C96A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2014" w:type="dxa"/>
            <w:tcBorders>
              <w:top w:val="nil"/>
              <w:left w:val="nil"/>
              <w:bottom w:val="single" w:sz="4" w:space="0" w:color="auto"/>
              <w:right w:val="single" w:sz="4" w:space="0" w:color="auto"/>
            </w:tcBorders>
          </w:tcPr>
          <w:p w14:paraId="1705BEF5" w14:textId="77777777" w:rsidR="001338DD" w:rsidRPr="000C7AA1"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4000</w:t>
            </w:r>
          </w:p>
        </w:tc>
      </w:tr>
      <w:tr w:rsidR="001338DD" w:rsidRPr="002959CA" w14:paraId="4703C1C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571668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39</w:t>
            </w:r>
          </w:p>
        </w:tc>
        <w:tc>
          <w:tcPr>
            <w:tcW w:w="3021" w:type="dxa"/>
            <w:tcBorders>
              <w:top w:val="nil"/>
              <w:left w:val="nil"/>
              <w:bottom w:val="single" w:sz="4" w:space="0" w:color="auto"/>
              <w:right w:val="single" w:sz="4" w:space="0" w:color="auto"/>
            </w:tcBorders>
            <w:vAlign w:val="bottom"/>
            <w:hideMark/>
          </w:tcPr>
          <w:p w14:paraId="4A771C2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Վառելանյութի փողրակի հանում և տեղադրում</w:t>
            </w:r>
          </w:p>
        </w:tc>
        <w:tc>
          <w:tcPr>
            <w:tcW w:w="683" w:type="dxa"/>
            <w:tcBorders>
              <w:top w:val="nil"/>
              <w:left w:val="nil"/>
              <w:bottom w:val="single" w:sz="4" w:space="0" w:color="auto"/>
              <w:right w:val="single" w:sz="4" w:space="0" w:color="auto"/>
            </w:tcBorders>
            <w:vAlign w:val="center"/>
            <w:hideMark/>
          </w:tcPr>
          <w:p w14:paraId="567F556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DFC902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0D3347C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035500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6EF3726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w:t>
            </w:r>
          </w:p>
        </w:tc>
        <w:tc>
          <w:tcPr>
            <w:tcW w:w="1956" w:type="dxa"/>
            <w:tcBorders>
              <w:top w:val="nil"/>
              <w:left w:val="nil"/>
              <w:bottom w:val="single" w:sz="4" w:space="0" w:color="auto"/>
              <w:right w:val="single" w:sz="4" w:space="0" w:color="auto"/>
            </w:tcBorders>
            <w:noWrap/>
            <w:vAlign w:val="center"/>
            <w:hideMark/>
          </w:tcPr>
          <w:p w14:paraId="0C78563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3800</w:t>
            </w:r>
          </w:p>
        </w:tc>
        <w:tc>
          <w:tcPr>
            <w:tcW w:w="2014" w:type="dxa"/>
            <w:tcBorders>
              <w:top w:val="nil"/>
              <w:left w:val="nil"/>
              <w:bottom w:val="single" w:sz="4" w:space="0" w:color="auto"/>
              <w:right w:val="single" w:sz="4" w:space="0" w:color="auto"/>
            </w:tcBorders>
          </w:tcPr>
          <w:p w14:paraId="7F8FB44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0E7A84">
              <w:rPr>
                <w:rFonts w:ascii="GHEA Grapalat" w:hAnsi="GHEA Grapalat" w:cs="Calibri"/>
                <w:sz w:val="20"/>
                <w:szCs w:val="20"/>
                <w:highlight w:val="black"/>
                <w:lang w:val="hy-AM" w:eastAsia="ru-RU"/>
              </w:rPr>
              <w:t xml:space="preserve">                     +</w:t>
            </w:r>
          </w:p>
        </w:tc>
      </w:tr>
      <w:tr w:rsidR="001338DD" w:rsidRPr="002959CA" w14:paraId="3C2FCB7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62E2CA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40</w:t>
            </w:r>
          </w:p>
        </w:tc>
        <w:tc>
          <w:tcPr>
            <w:tcW w:w="3021" w:type="dxa"/>
            <w:tcBorders>
              <w:top w:val="nil"/>
              <w:left w:val="nil"/>
              <w:bottom w:val="single" w:sz="4" w:space="0" w:color="auto"/>
              <w:right w:val="single" w:sz="4" w:space="0" w:color="auto"/>
            </w:tcBorders>
            <w:noWrap/>
            <w:vAlign w:val="bottom"/>
            <w:hideMark/>
          </w:tcPr>
          <w:p w14:paraId="6473434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Վառելիքի բաքի հանում և տեղադրում</w:t>
            </w:r>
          </w:p>
        </w:tc>
        <w:tc>
          <w:tcPr>
            <w:tcW w:w="683" w:type="dxa"/>
            <w:tcBorders>
              <w:top w:val="nil"/>
              <w:left w:val="nil"/>
              <w:bottom w:val="single" w:sz="4" w:space="0" w:color="auto"/>
              <w:right w:val="single" w:sz="4" w:space="0" w:color="auto"/>
            </w:tcBorders>
            <w:vAlign w:val="center"/>
            <w:hideMark/>
          </w:tcPr>
          <w:p w14:paraId="34E8E18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520864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6700</w:t>
            </w:r>
          </w:p>
        </w:tc>
        <w:tc>
          <w:tcPr>
            <w:tcW w:w="1984" w:type="dxa"/>
            <w:tcBorders>
              <w:top w:val="nil"/>
              <w:left w:val="nil"/>
              <w:bottom w:val="single" w:sz="4" w:space="0" w:color="auto"/>
              <w:right w:val="single" w:sz="4" w:space="0" w:color="auto"/>
            </w:tcBorders>
            <w:noWrap/>
            <w:vAlign w:val="center"/>
            <w:hideMark/>
          </w:tcPr>
          <w:p w14:paraId="2BCC3F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6700</w:t>
            </w:r>
          </w:p>
        </w:tc>
        <w:tc>
          <w:tcPr>
            <w:tcW w:w="1701" w:type="dxa"/>
            <w:tcBorders>
              <w:top w:val="nil"/>
              <w:left w:val="nil"/>
              <w:bottom w:val="single" w:sz="4" w:space="0" w:color="auto"/>
              <w:right w:val="single" w:sz="4" w:space="0" w:color="auto"/>
            </w:tcBorders>
            <w:noWrap/>
            <w:vAlign w:val="center"/>
            <w:hideMark/>
          </w:tcPr>
          <w:p w14:paraId="55A3D5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6700</w:t>
            </w:r>
          </w:p>
        </w:tc>
        <w:tc>
          <w:tcPr>
            <w:tcW w:w="2268" w:type="dxa"/>
            <w:tcBorders>
              <w:top w:val="nil"/>
              <w:left w:val="nil"/>
              <w:bottom w:val="single" w:sz="4" w:space="0" w:color="auto"/>
              <w:right w:val="single" w:sz="4" w:space="0" w:color="auto"/>
            </w:tcBorders>
            <w:noWrap/>
            <w:vAlign w:val="center"/>
            <w:hideMark/>
          </w:tcPr>
          <w:p w14:paraId="0947C8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6700</w:t>
            </w:r>
          </w:p>
        </w:tc>
        <w:tc>
          <w:tcPr>
            <w:tcW w:w="1956" w:type="dxa"/>
            <w:tcBorders>
              <w:top w:val="nil"/>
              <w:left w:val="nil"/>
              <w:bottom w:val="single" w:sz="4" w:space="0" w:color="auto"/>
              <w:right w:val="single" w:sz="4" w:space="0" w:color="auto"/>
            </w:tcBorders>
            <w:noWrap/>
            <w:vAlign w:val="center"/>
            <w:hideMark/>
          </w:tcPr>
          <w:p w14:paraId="21E0BAE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6700</w:t>
            </w:r>
          </w:p>
        </w:tc>
        <w:tc>
          <w:tcPr>
            <w:tcW w:w="2014" w:type="dxa"/>
            <w:tcBorders>
              <w:top w:val="nil"/>
              <w:left w:val="nil"/>
              <w:bottom w:val="single" w:sz="4" w:space="0" w:color="auto"/>
              <w:right w:val="single" w:sz="4" w:space="0" w:color="auto"/>
            </w:tcBorders>
          </w:tcPr>
          <w:p w14:paraId="456E86A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0E7A84">
              <w:rPr>
                <w:rFonts w:ascii="GHEA Grapalat" w:hAnsi="GHEA Grapalat" w:cs="Calibri"/>
                <w:sz w:val="20"/>
                <w:szCs w:val="20"/>
                <w:highlight w:val="black"/>
                <w:lang w:val="hy-AM" w:eastAsia="ru-RU"/>
              </w:rPr>
              <w:t xml:space="preserve">                     +</w:t>
            </w:r>
          </w:p>
        </w:tc>
      </w:tr>
      <w:tr w:rsidR="001338DD" w:rsidRPr="002959CA" w14:paraId="1E81C19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09D938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41</w:t>
            </w:r>
          </w:p>
        </w:tc>
        <w:tc>
          <w:tcPr>
            <w:tcW w:w="3021" w:type="dxa"/>
            <w:tcBorders>
              <w:top w:val="nil"/>
              <w:left w:val="nil"/>
              <w:bottom w:val="single" w:sz="4" w:space="0" w:color="auto"/>
              <w:right w:val="single" w:sz="4" w:space="0" w:color="auto"/>
            </w:tcBorders>
            <w:noWrap/>
            <w:vAlign w:val="bottom"/>
            <w:hideMark/>
          </w:tcPr>
          <w:p w14:paraId="0831B98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Ակսելերատորի հանում և տեղադրում</w:t>
            </w:r>
          </w:p>
        </w:tc>
        <w:tc>
          <w:tcPr>
            <w:tcW w:w="683" w:type="dxa"/>
            <w:tcBorders>
              <w:top w:val="nil"/>
              <w:left w:val="nil"/>
              <w:bottom w:val="single" w:sz="4" w:space="0" w:color="auto"/>
              <w:right w:val="single" w:sz="4" w:space="0" w:color="auto"/>
            </w:tcBorders>
            <w:vAlign w:val="center"/>
            <w:hideMark/>
          </w:tcPr>
          <w:p w14:paraId="76A814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92117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75890DE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25E6C0E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2082B56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w:t>
            </w:r>
          </w:p>
        </w:tc>
        <w:tc>
          <w:tcPr>
            <w:tcW w:w="1956" w:type="dxa"/>
            <w:tcBorders>
              <w:top w:val="nil"/>
              <w:left w:val="nil"/>
              <w:bottom w:val="single" w:sz="4" w:space="0" w:color="auto"/>
              <w:right w:val="single" w:sz="4" w:space="0" w:color="auto"/>
            </w:tcBorders>
            <w:noWrap/>
            <w:vAlign w:val="center"/>
            <w:hideMark/>
          </w:tcPr>
          <w:p w14:paraId="5175402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014" w:type="dxa"/>
            <w:tcBorders>
              <w:top w:val="nil"/>
              <w:left w:val="nil"/>
              <w:bottom w:val="single" w:sz="4" w:space="0" w:color="auto"/>
              <w:right w:val="single" w:sz="4" w:space="0" w:color="auto"/>
            </w:tcBorders>
          </w:tcPr>
          <w:p w14:paraId="1A2BD47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0E7A84">
              <w:rPr>
                <w:rFonts w:ascii="GHEA Grapalat" w:hAnsi="GHEA Grapalat" w:cs="Calibri"/>
                <w:sz w:val="20"/>
                <w:szCs w:val="20"/>
                <w:highlight w:val="black"/>
                <w:lang w:val="hy-AM" w:eastAsia="ru-RU"/>
              </w:rPr>
              <w:t xml:space="preserve">                     +</w:t>
            </w:r>
          </w:p>
        </w:tc>
      </w:tr>
      <w:tr w:rsidR="001338DD" w:rsidRPr="002959CA" w14:paraId="405F371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2EC0C0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w:t>
            </w:r>
          </w:p>
        </w:tc>
        <w:tc>
          <w:tcPr>
            <w:tcW w:w="3021" w:type="dxa"/>
            <w:tcBorders>
              <w:top w:val="nil"/>
              <w:left w:val="nil"/>
              <w:bottom w:val="single" w:sz="4" w:space="0" w:color="auto"/>
              <w:right w:val="single" w:sz="4" w:space="0" w:color="auto"/>
            </w:tcBorders>
            <w:noWrap/>
            <w:vAlign w:val="bottom"/>
            <w:hideMark/>
          </w:tcPr>
          <w:p w14:paraId="64964A6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Ակսելերատորի մաքրում</w:t>
            </w:r>
          </w:p>
        </w:tc>
        <w:tc>
          <w:tcPr>
            <w:tcW w:w="683" w:type="dxa"/>
            <w:tcBorders>
              <w:top w:val="nil"/>
              <w:left w:val="nil"/>
              <w:bottom w:val="single" w:sz="4" w:space="0" w:color="auto"/>
              <w:right w:val="single" w:sz="4" w:space="0" w:color="auto"/>
            </w:tcBorders>
            <w:vAlign w:val="center"/>
            <w:hideMark/>
          </w:tcPr>
          <w:p w14:paraId="74B10D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76307D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3D3171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2CCE53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025FDB3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w:t>
            </w:r>
          </w:p>
        </w:tc>
        <w:tc>
          <w:tcPr>
            <w:tcW w:w="1956" w:type="dxa"/>
            <w:tcBorders>
              <w:top w:val="nil"/>
              <w:left w:val="nil"/>
              <w:bottom w:val="single" w:sz="4" w:space="0" w:color="auto"/>
              <w:right w:val="single" w:sz="4" w:space="0" w:color="auto"/>
            </w:tcBorders>
            <w:noWrap/>
            <w:vAlign w:val="center"/>
            <w:hideMark/>
          </w:tcPr>
          <w:p w14:paraId="326A9A9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014" w:type="dxa"/>
            <w:tcBorders>
              <w:top w:val="nil"/>
              <w:left w:val="nil"/>
              <w:bottom w:val="single" w:sz="4" w:space="0" w:color="auto"/>
              <w:right w:val="single" w:sz="4" w:space="0" w:color="auto"/>
            </w:tcBorders>
          </w:tcPr>
          <w:p w14:paraId="3EB853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0E7A84">
              <w:rPr>
                <w:rFonts w:ascii="GHEA Grapalat" w:hAnsi="GHEA Grapalat" w:cs="Calibri"/>
                <w:sz w:val="20"/>
                <w:szCs w:val="20"/>
                <w:highlight w:val="black"/>
                <w:lang w:val="hy-AM" w:eastAsia="ru-RU"/>
              </w:rPr>
              <w:t xml:space="preserve">                     +</w:t>
            </w:r>
          </w:p>
        </w:tc>
      </w:tr>
      <w:tr w:rsidR="001338DD" w:rsidRPr="002959CA" w14:paraId="3C15484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FD1299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w:t>
            </w:r>
          </w:p>
        </w:tc>
        <w:tc>
          <w:tcPr>
            <w:tcW w:w="3021" w:type="dxa"/>
            <w:tcBorders>
              <w:top w:val="nil"/>
              <w:left w:val="nil"/>
              <w:bottom w:val="single" w:sz="4" w:space="0" w:color="auto"/>
              <w:right w:val="single" w:sz="4" w:space="0" w:color="auto"/>
            </w:tcBorders>
            <w:noWrap/>
            <w:vAlign w:val="bottom"/>
            <w:hideMark/>
          </w:tcPr>
          <w:p w14:paraId="3635ADE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Տրամլյորի հանում և տեղադրում</w:t>
            </w:r>
          </w:p>
        </w:tc>
        <w:tc>
          <w:tcPr>
            <w:tcW w:w="683" w:type="dxa"/>
            <w:tcBorders>
              <w:top w:val="nil"/>
              <w:left w:val="nil"/>
              <w:bottom w:val="single" w:sz="4" w:space="0" w:color="auto"/>
              <w:right w:val="single" w:sz="4" w:space="0" w:color="auto"/>
            </w:tcBorders>
            <w:vAlign w:val="center"/>
            <w:hideMark/>
          </w:tcPr>
          <w:p w14:paraId="445DFA5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458EF7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shd w:val="clear" w:color="auto" w:fill="000000"/>
            <w:noWrap/>
            <w:vAlign w:val="center"/>
            <w:hideMark/>
          </w:tcPr>
          <w:p w14:paraId="42E83DC4"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p>
        </w:tc>
        <w:tc>
          <w:tcPr>
            <w:tcW w:w="1701" w:type="dxa"/>
            <w:tcBorders>
              <w:top w:val="nil"/>
              <w:left w:val="nil"/>
              <w:bottom w:val="single" w:sz="4" w:space="0" w:color="auto"/>
              <w:right w:val="single" w:sz="4" w:space="0" w:color="auto"/>
            </w:tcBorders>
            <w:noWrap/>
            <w:vAlign w:val="center"/>
            <w:hideMark/>
          </w:tcPr>
          <w:p w14:paraId="62965A3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shd w:val="clear" w:color="auto" w:fill="000000"/>
            <w:noWrap/>
            <w:vAlign w:val="center"/>
            <w:hideMark/>
          </w:tcPr>
          <w:p w14:paraId="3D111F1E"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54E3A1E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BC628BA" w14:textId="77777777" w:rsidR="001338DD" w:rsidRPr="002959CA" w:rsidRDefault="001338DD" w:rsidP="001338DD">
            <w:pPr>
              <w:spacing w:line="256" w:lineRule="auto"/>
              <w:jc w:val="center"/>
              <w:rPr>
                <w:rFonts w:ascii="Calibri" w:hAnsi="Calibri" w:cs="Calibri"/>
                <w:sz w:val="20"/>
                <w:szCs w:val="20"/>
                <w:lang w:val="ru-RU" w:eastAsia="ru-RU"/>
              </w:rPr>
            </w:pPr>
            <w:r w:rsidRPr="000E7A84">
              <w:rPr>
                <w:rFonts w:ascii="GHEA Grapalat" w:hAnsi="GHEA Grapalat" w:cs="Calibri"/>
                <w:sz w:val="20"/>
                <w:szCs w:val="20"/>
                <w:highlight w:val="black"/>
                <w:lang w:val="hy-AM" w:eastAsia="ru-RU"/>
              </w:rPr>
              <w:t xml:space="preserve">                     </w:t>
            </w:r>
          </w:p>
        </w:tc>
      </w:tr>
      <w:tr w:rsidR="001338DD" w:rsidRPr="002959CA" w14:paraId="2A3DC678" w14:textId="77777777" w:rsidTr="001338DD">
        <w:trPr>
          <w:trHeight w:val="375"/>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17839EE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lastRenderedPageBreak/>
              <w:t> </w:t>
            </w:r>
          </w:p>
        </w:tc>
        <w:tc>
          <w:tcPr>
            <w:tcW w:w="3021" w:type="dxa"/>
            <w:tcBorders>
              <w:top w:val="single" w:sz="4" w:space="0" w:color="auto"/>
              <w:left w:val="nil"/>
              <w:bottom w:val="single" w:sz="4" w:space="0" w:color="auto"/>
              <w:right w:val="single" w:sz="4" w:space="0" w:color="auto"/>
            </w:tcBorders>
            <w:vAlign w:val="bottom"/>
            <w:hideMark/>
          </w:tcPr>
          <w:p w14:paraId="2F747B42"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3. Սառեցման և արտածման համակարգ</w:t>
            </w:r>
          </w:p>
        </w:tc>
        <w:tc>
          <w:tcPr>
            <w:tcW w:w="683" w:type="dxa"/>
            <w:tcBorders>
              <w:top w:val="single" w:sz="4" w:space="0" w:color="auto"/>
              <w:left w:val="nil"/>
              <w:bottom w:val="single" w:sz="4" w:space="0" w:color="auto"/>
              <w:right w:val="single" w:sz="4" w:space="0" w:color="auto"/>
            </w:tcBorders>
            <w:noWrap/>
            <w:vAlign w:val="bottom"/>
            <w:hideMark/>
          </w:tcPr>
          <w:p w14:paraId="22A95D4F"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single" w:sz="4" w:space="0" w:color="auto"/>
              <w:left w:val="nil"/>
              <w:bottom w:val="single" w:sz="4" w:space="0" w:color="auto"/>
              <w:right w:val="single" w:sz="4" w:space="0" w:color="auto"/>
            </w:tcBorders>
            <w:noWrap/>
            <w:vAlign w:val="center"/>
            <w:hideMark/>
          </w:tcPr>
          <w:p w14:paraId="566D5A5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single" w:sz="4" w:space="0" w:color="auto"/>
              <w:left w:val="nil"/>
              <w:bottom w:val="single" w:sz="4" w:space="0" w:color="auto"/>
              <w:right w:val="single" w:sz="4" w:space="0" w:color="auto"/>
            </w:tcBorders>
            <w:noWrap/>
            <w:vAlign w:val="center"/>
            <w:hideMark/>
          </w:tcPr>
          <w:p w14:paraId="3C30AA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single" w:sz="4" w:space="0" w:color="auto"/>
              <w:left w:val="nil"/>
              <w:bottom w:val="single" w:sz="4" w:space="0" w:color="auto"/>
              <w:right w:val="single" w:sz="4" w:space="0" w:color="auto"/>
            </w:tcBorders>
            <w:noWrap/>
            <w:vAlign w:val="center"/>
            <w:hideMark/>
          </w:tcPr>
          <w:p w14:paraId="320DC9B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single" w:sz="4" w:space="0" w:color="auto"/>
              <w:left w:val="nil"/>
              <w:bottom w:val="single" w:sz="4" w:space="0" w:color="auto"/>
              <w:right w:val="single" w:sz="4" w:space="0" w:color="auto"/>
            </w:tcBorders>
            <w:noWrap/>
            <w:vAlign w:val="center"/>
            <w:hideMark/>
          </w:tcPr>
          <w:p w14:paraId="560016F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single" w:sz="4" w:space="0" w:color="auto"/>
              <w:left w:val="nil"/>
              <w:bottom w:val="single" w:sz="4" w:space="0" w:color="auto"/>
              <w:right w:val="single" w:sz="4" w:space="0" w:color="auto"/>
            </w:tcBorders>
            <w:noWrap/>
            <w:vAlign w:val="center"/>
            <w:hideMark/>
          </w:tcPr>
          <w:p w14:paraId="5C7D14D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single" w:sz="4" w:space="0" w:color="auto"/>
              <w:left w:val="nil"/>
              <w:bottom w:val="single" w:sz="4" w:space="0" w:color="auto"/>
              <w:right w:val="single" w:sz="4" w:space="0" w:color="auto"/>
            </w:tcBorders>
          </w:tcPr>
          <w:p w14:paraId="459618AF" w14:textId="77777777" w:rsidR="001338DD" w:rsidRPr="002959CA" w:rsidRDefault="001338DD" w:rsidP="001338DD">
            <w:pPr>
              <w:spacing w:line="256" w:lineRule="auto"/>
              <w:jc w:val="center"/>
              <w:rPr>
                <w:rFonts w:ascii="Calibri" w:hAnsi="Calibri" w:cs="Calibri"/>
                <w:sz w:val="20"/>
                <w:szCs w:val="20"/>
                <w:lang w:val="ru-RU" w:eastAsia="ru-RU"/>
              </w:rPr>
            </w:pPr>
            <w:r w:rsidRPr="00B221BD">
              <w:rPr>
                <w:rFonts w:ascii="GHEA Grapalat" w:hAnsi="GHEA Grapalat" w:cs="Calibri"/>
                <w:sz w:val="20"/>
                <w:szCs w:val="20"/>
                <w:highlight w:val="black"/>
                <w:lang w:val="hy-AM" w:eastAsia="ru-RU"/>
              </w:rPr>
              <w:t xml:space="preserve">                     +</w:t>
            </w:r>
          </w:p>
        </w:tc>
      </w:tr>
      <w:tr w:rsidR="001338DD" w:rsidRPr="002959CA" w14:paraId="265138B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EF3BB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w:t>
            </w:r>
          </w:p>
        </w:tc>
        <w:tc>
          <w:tcPr>
            <w:tcW w:w="3021" w:type="dxa"/>
            <w:tcBorders>
              <w:top w:val="nil"/>
              <w:left w:val="nil"/>
              <w:bottom w:val="single" w:sz="4" w:space="0" w:color="auto"/>
              <w:right w:val="single" w:sz="4" w:space="0" w:color="auto"/>
            </w:tcBorders>
            <w:noWrap/>
            <w:vAlign w:val="bottom"/>
            <w:hideMark/>
          </w:tcPr>
          <w:p w14:paraId="0775385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Փոկի հանում և տեղադրում</w:t>
            </w:r>
          </w:p>
        </w:tc>
        <w:tc>
          <w:tcPr>
            <w:tcW w:w="683" w:type="dxa"/>
            <w:tcBorders>
              <w:top w:val="nil"/>
              <w:left w:val="nil"/>
              <w:bottom w:val="single" w:sz="4" w:space="0" w:color="auto"/>
              <w:right w:val="single" w:sz="4" w:space="0" w:color="auto"/>
            </w:tcBorders>
            <w:vAlign w:val="center"/>
            <w:hideMark/>
          </w:tcPr>
          <w:p w14:paraId="36FE574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6677F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984" w:type="dxa"/>
            <w:tcBorders>
              <w:top w:val="nil"/>
              <w:left w:val="nil"/>
              <w:bottom w:val="single" w:sz="4" w:space="0" w:color="auto"/>
              <w:right w:val="single" w:sz="4" w:space="0" w:color="auto"/>
            </w:tcBorders>
            <w:noWrap/>
            <w:vAlign w:val="center"/>
            <w:hideMark/>
          </w:tcPr>
          <w:p w14:paraId="5BA1DE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1701" w:type="dxa"/>
            <w:tcBorders>
              <w:top w:val="nil"/>
              <w:left w:val="nil"/>
              <w:bottom w:val="single" w:sz="4" w:space="0" w:color="auto"/>
              <w:right w:val="single" w:sz="4" w:space="0" w:color="auto"/>
            </w:tcBorders>
            <w:noWrap/>
            <w:vAlign w:val="center"/>
            <w:hideMark/>
          </w:tcPr>
          <w:p w14:paraId="6BDA7B6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2268" w:type="dxa"/>
            <w:tcBorders>
              <w:top w:val="nil"/>
              <w:left w:val="nil"/>
              <w:bottom w:val="single" w:sz="4" w:space="0" w:color="auto"/>
              <w:right w:val="single" w:sz="4" w:space="0" w:color="auto"/>
            </w:tcBorders>
            <w:noWrap/>
            <w:vAlign w:val="center"/>
            <w:hideMark/>
          </w:tcPr>
          <w:p w14:paraId="37BCFE2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956" w:type="dxa"/>
            <w:tcBorders>
              <w:top w:val="nil"/>
              <w:left w:val="nil"/>
              <w:bottom w:val="single" w:sz="4" w:space="0" w:color="auto"/>
              <w:right w:val="single" w:sz="4" w:space="0" w:color="auto"/>
            </w:tcBorders>
            <w:noWrap/>
            <w:vAlign w:val="center"/>
            <w:hideMark/>
          </w:tcPr>
          <w:p w14:paraId="686FE39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2014" w:type="dxa"/>
            <w:tcBorders>
              <w:top w:val="nil"/>
              <w:left w:val="nil"/>
              <w:bottom w:val="single" w:sz="4" w:space="0" w:color="auto"/>
              <w:right w:val="single" w:sz="4" w:space="0" w:color="auto"/>
            </w:tcBorders>
          </w:tcPr>
          <w:p w14:paraId="277A9FCD" w14:textId="77777777" w:rsidR="001338DD" w:rsidRPr="00DC120C" w:rsidRDefault="001338DD" w:rsidP="001338DD">
            <w:pPr>
              <w:spacing w:line="256" w:lineRule="auto"/>
              <w:jc w:val="center"/>
              <w:rPr>
                <w:rFonts w:ascii="GHEA Grapalat" w:hAnsi="GHEA Grapalat" w:cs="Calibri"/>
                <w:sz w:val="20"/>
                <w:szCs w:val="20"/>
                <w:lang w:eastAsia="ru-RU"/>
              </w:rPr>
            </w:pPr>
            <w:r>
              <w:rPr>
                <w:rFonts w:ascii="GHEA Grapalat" w:hAnsi="GHEA Grapalat" w:cs="Calibri"/>
                <w:sz w:val="20"/>
                <w:szCs w:val="20"/>
                <w:lang w:eastAsia="ru-RU"/>
              </w:rPr>
              <w:t>15000</w:t>
            </w:r>
          </w:p>
        </w:tc>
      </w:tr>
      <w:tr w:rsidR="001338DD" w:rsidRPr="002959CA" w14:paraId="20DB684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4F8A1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w:t>
            </w:r>
          </w:p>
        </w:tc>
        <w:tc>
          <w:tcPr>
            <w:tcW w:w="3021" w:type="dxa"/>
            <w:tcBorders>
              <w:top w:val="nil"/>
              <w:left w:val="nil"/>
              <w:bottom w:val="single" w:sz="4" w:space="0" w:color="auto"/>
              <w:right w:val="single" w:sz="4" w:space="0" w:color="auto"/>
            </w:tcBorders>
            <w:noWrap/>
            <w:vAlign w:val="bottom"/>
            <w:hideMark/>
          </w:tcPr>
          <w:p w14:paraId="214A967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Հովհարի հանում և տեղադրում</w:t>
            </w:r>
          </w:p>
        </w:tc>
        <w:tc>
          <w:tcPr>
            <w:tcW w:w="683" w:type="dxa"/>
            <w:tcBorders>
              <w:top w:val="nil"/>
              <w:left w:val="nil"/>
              <w:bottom w:val="single" w:sz="4" w:space="0" w:color="auto"/>
              <w:right w:val="single" w:sz="4" w:space="0" w:color="auto"/>
            </w:tcBorders>
            <w:vAlign w:val="center"/>
            <w:hideMark/>
          </w:tcPr>
          <w:p w14:paraId="457AB8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00CC60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984" w:type="dxa"/>
            <w:tcBorders>
              <w:top w:val="nil"/>
              <w:left w:val="nil"/>
              <w:bottom w:val="single" w:sz="4" w:space="0" w:color="auto"/>
              <w:right w:val="single" w:sz="4" w:space="0" w:color="auto"/>
            </w:tcBorders>
            <w:noWrap/>
            <w:vAlign w:val="center"/>
            <w:hideMark/>
          </w:tcPr>
          <w:p w14:paraId="5516D9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701" w:type="dxa"/>
            <w:tcBorders>
              <w:top w:val="nil"/>
              <w:left w:val="nil"/>
              <w:bottom w:val="single" w:sz="4" w:space="0" w:color="auto"/>
              <w:right w:val="single" w:sz="4" w:space="0" w:color="auto"/>
            </w:tcBorders>
            <w:noWrap/>
            <w:vAlign w:val="center"/>
            <w:hideMark/>
          </w:tcPr>
          <w:p w14:paraId="68AEA20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2268" w:type="dxa"/>
            <w:tcBorders>
              <w:top w:val="nil"/>
              <w:left w:val="nil"/>
              <w:bottom w:val="single" w:sz="4" w:space="0" w:color="auto"/>
              <w:right w:val="single" w:sz="4" w:space="0" w:color="auto"/>
            </w:tcBorders>
            <w:noWrap/>
            <w:vAlign w:val="center"/>
            <w:hideMark/>
          </w:tcPr>
          <w:p w14:paraId="0E8BD45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956" w:type="dxa"/>
            <w:tcBorders>
              <w:top w:val="nil"/>
              <w:left w:val="nil"/>
              <w:bottom w:val="single" w:sz="4" w:space="0" w:color="auto"/>
              <w:right w:val="single" w:sz="4" w:space="0" w:color="auto"/>
            </w:tcBorders>
            <w:noWrap/>
            <w:vAlign w:val="center"/>
            <w:hideMark/>
          </w:tcPr>
          <w:p w14:paraId="255E04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2014" w:type="dxa"/>
            <w:tcBorders>
              <w:top w:val="nil"/>
              <w:left w:val="nil"/>
              <w:bottom w:val="single" w:sz="4" w:space="0" w:color="auto"/>
              <w:right w:val="single" w:sz="4" w:space="0" w:color="auto"/>
            </w:tcBorders>
          </w:tcPr>
          <w:p w14:paraId="22F15F2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221BD">
              <w:rPr>
                <w:rFonts w:ascii="GHEA Grapalat" w:hAnsi="GHEA Grapalat" w:cs="Calibri"/>
                <w:sz w:val="20"/>
                <w:szCs w:val="20"/>
                <w:highlight w:val="black"/>
                <w:lang w:val="hy-AM" w:eastAsia="ru-RU"/>
              </w:rPr>
              <w:t xml:space="preserve">                     +</w:t>
            </w:r>
          </w:p>
        </w:tc>
      </w:tr>
      <w:tr w:rsidR="001338DD" w:rsidRPr="002959CA" w14:paraId="6C7C11E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C3D40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46</w:t>
            </w:r>
          </w:p>
        </w:tc>
        <w:tc>
          <w:tcPr>
            <w:tcW w:w="3021" w:type="dxa"/>
            <w:tcBorders>
              <w:top w:val="nil"/>
              <w:left w:val="nil"/>
              <w:bottom w:val="single" w:sz="4" w:space="0" w:color="auto"/>
              <w:right w:val="single" w:sz="4" w:space="0" w:color="auto"/>
            </w:tcBorders>
            <w:noWrap/>
            <w:vAlign w:val="bottom"/>
            <w:hideMark/>
          </w:tcPr>
          <w:p w14:paraId="74E8982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Ռադիատորի հանում և տեղադրում</w:t>
            </w:r>
          </w:p>
        </w:tc>
        <w:tc>
          <w:tcPr>
            <w:tcW w:w="683" w:type="dxa"/>
            <w:tcBorders>
              <w:top w:val="nil"/>
              <w:left w:val="nil"/>
              <w:bottom w:val="single" w:sz="4" w:space="0" w:color="auto"/>
              <w:right w:val="single" w:sz="4" w:space="0" w:color="auto"/>
            </w:tcBorders>
            <w:vAlign w:val="center"/>
            <w:hideMark/>
          </w:tcPr>
          <w:p w14:paraId="1A21EA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234FF3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1984" w:type="dxa"/>
            <w:tcBorders>
              <w:top w:val="nil"/>
              <w:left w:val="nil"/>
              <w:bottom w:val="single" w:sz="4" w:space="0" w:color="auto"/>
              <w:right w:val="single" w:sz="4" w:space="0" w:color="auto"/>
            </w:tcBorders>
            <w:noWrap/>
            <w:vAlign w:val="center"/>
            <w:hideMark/>
          </w:tcPr>
          <w:p w14:paraId="66307B7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1701" w:type="dxa"/>
            <w:tcBorders>
              <w:top w:val="nil"/>
              <w:left w:val="nil"/>
              <w:bottom w:val="single" w:sz="4" w:space="0" w:color="auto"/>
              <w:right w:val="single" w:sz="4" w:space="0" w:color="auto"/>
            </w:tcBorders>
            <w:noWrap/>
            <w:vAlign w:val="center"/>
            <w:hideMark/>
          </w:tcPr>
          <w:p w14:paraId="6CFD2F7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2268" w:type="dxa"/>
            <w:tcBorders>
              <w:top w:val="nil"/>
              <w:left w:val="nil"/>
              <w:bottom w:val="single" w:sz="4" w:space="0" w:color="auto"/>
              <w:right w:val="single" w:sz="4" w:space="0" w:color="auto"/>
            </w:tcBorders>
            <w:noWrap/>
            <w:vAlign w:val="center"/>
            <w:hideMark/>
          </w:tcPr>
          <w:p w14:paraId="4812BA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118F6B0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014" w:type="dxa"/>
            <w:tcBorders>
              <w:top w:val="nil"/>
              <w:left w:val="nil"/>
              <w:bottom w:val="single" w:sz="4" w:space="0" w:color="auto"/>
              <w:right w:val="single" w:sz="4" w:space="0" w:color="auto"/>
            </w:tcBorders>
          </w:tcPr>
          <w:p w14:paraId="460943D5" w14:textId="77777777" w:rsidR="001338DD" w:rsidRPr="00A0170E"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35000</w:t>
            </w:r>
          </w:p>
        </w:tc>
      </w:tr>
      <w:tr w:rsidR="001338DD" w:rsidRPr="002959CA" w14:paraId="23968F4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EC6B3D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47</w:t>
            </w:r>
          </w:p>
        </w:tc>
        <w:tc>
          <w:tcPr>
            <w:tcW w:w="3021" w:type="dxa"/>
            <w:tcBorders>
              <w:top w:val="nil"/>
              <w:left w:val="nil"/>
              <w:bottom w:val="single" w:sz="4" w:space="0" w:color="auto"/>
              <w:right w:val="single" w:sz="4" w:space="0" w:color="auto"/>
            </w:tcBorders>
            <w:noWrap/>
            <w:vAlign w:val="bottom"/>
            <w:hideMark/>
          </w:tcPr>
          <w:p w14:paraId="57EEF7E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Ռադիատորի վերանորոգում</w:t>
            </w:r>
          </w:p>
        </w:tc>
        <w:tc>
          <w:tcPr>
            <w:tcW w:w="683" w:type="dxa"/>
            <w:tcBorders>
              <w:top w:val="nil"/>
              <w:left w:val="nil"/>
              <w:bottom w:val="single" w:sz="4" w:space="0" w:color="auto"/>
              <w:right w:val="single" w:sz="4" w:space="0" w:color="auto"/>
            </w:tcBorders>
            <w:vAlign w:val="center"/>
            <w:hideMark/>
          </w:tcPr>
          <w:p w14:paraId="05AA4CC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150A75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5800</w:t>
            </w:r>
          </w:p>
        </w:tc>
        <w:tc>
          <w:tcPr>
            <w:tcW w:w="1984" w:type="dxa"/>
            <w:tcBorders>
              <w:top w:val="nil"/>
              <w:left w:val="nil"/>
              <w:bottom w:val="single" w:sz="4" w:space="0" w:color="auto"/>
              <w:right w:val="single" w:sz="4" w:space="0" w:color="auto"/>
            </w:tcBorders>
            <w:noWrap/>
            <w:vAlign w:val="center"/>
            <w:hideMark/>
          </w:tcPr>
          <w:p w14:paraId="3E318D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5800</w:t>
            </w:r>
          </w:p>
        </w:tc>
        <w:tc>
          <w:tcPr>
            <w:tcW w:w="1701" w:type="dxa"/>
            <w:tcBorders>
              <w:top w:val="nil"/>
              <w:left w:val="nil"/>
              <w:bottom w:val="single" w:sz="4" w:space="0" w:color="auto"/>
              <w:right w:val="single" w:sz="4" w:space="0" w:color="auto"/>
            </w:tcBorders>
            <w:noWrap/>
            <w:vAlign w:val="center"/>
            <w:hideMark/>
          </w:tcPr>
          <w:p w14:paraId="0E1404A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5800</w:t>
            </w:r>
          </w:p>
        </w:tc>
        <w:tc>
          <w:tcPr>
            <w:tcW w:w="2268" w:type="dxa"/>
            <w:tcBorders>
              <w:top w:val="nil"/>
              <w:left w:val="nil"/>
              <w:bottom w:val="single" w:sz="4" w:space="0" w:color="auto"/>
              <w:right w:val="single" w:sz="4" w:space="0" w:color="auto"/>
            </w:tcBorders>
            <w:noWrap/>
            <w:vAlign w:val="center"/>
            <w:hideMark/>
          </w:tcPr>
          <w:p w14:paraId="310445D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56" w:type="dxa"/>
            <w:tcBorders>
              <w:top w:val="nil"/>
              <w:left w:val="nil"/>
              <w:bottom w:val="single" w:sz="4" w:space="0" w:color="auto"/>
              <w:right w:val="single" w:sz="4" w:space="0" w:color="auto"/>
            </w:tcBorders>
            <w:noWrap/>
            <w:vAlign w:val="center"/>
            <w:hideMark/>
          </w:tcPr>
          <w:p w14:paraId="0BF8905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30000</w:t>
            </w:r>
          </w:p>
        </w:tc>
        <w:tc>
          <w:tcPr>
            <w:tcW w:w="2014" w:type="dxa"/>
            <w:tcBorders>
              <w:top w:val="nil"/>
              <w:left w:val="nil"/>
              <w:bottom w:val="single" w:sz="4" w:space="0" w:color="auto"/>
              <w:right w:val="single" w:sz="4" w:space="0" w:color="auto"/>
            </w:tcBorders>
          </w:tcPr>
          <w:p w14:paraId="59C632C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39375CD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202625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48</w:t>
            </w:r>
          </w:p>
        </w:tc>
        <w:tc>
          <w:tcPr>
            <w:tcW w:w="3021" w:type="dxa"/>
            <w:tcBorders>
              <w:top w:val="nil"/>
              <w:left w:val="nil"/>
              <w:bottom w:val="single" w:sz="4" w:space="0" w:color="auto"/>
              <w:right w:val="single" w:sz="4" w:space="0" w:color="auto"/>
            </w:tcBorders>
            <w:vAlign w:val="bottom"/>
            <w:hideMark/>
          </w:tcPr>
          <w:p w14:paraId="10847B0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Վառարանի ռադիատորի հանում և տեղադրում</w:t>
            </w:r>
          </w:p>
        </w:tc>
        <w:tc>
          <w:tcPr>
            <w:tcW w:w="683" w:type="dxa"/>
            <w:tcBorders>
              <w:top w:val="nil"/>
              <w:left w:val="nil"/>
              <w:bottom w:val="single" w:sz="4" w:space="0" w:color="auto"/>
              <w:right w:val="single" w:sz="4" w:space="0" w:color="auto"/>
            </w:tcBorders>
            <w:vAlign w:val="center"/>
            <w:hideMark/>
          </w:tcPr>
          <w:p w14:paraId="456F9A7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584F36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76000</w:t>
            </w:r>
          </w:p>
        </w:tc>
        <w:tc>
          <w:tcPr>
            <w:tcW w:w="1984" w:type="dxa"/>
            <w:tcBorders>
              <w:top w:val="nil"/>
              <w:left w:val="nil"/>
              <w:bottom w:val="single" w:sz="4" w:space="0" w:color="auto"/>
              <w:right w:val="single" w:sz="4" w:space="0" w:color="auto"/>
            </w:tcBorders>
            <w:noWrap/>
            <w:vAlign w:val="center"/>
            <w:hideMark/>
          </w:tcPr>
          <w:p w14:paraId="3879ECF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38857F7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21000</w:t>
            </w:r>
          </w:p>
        </w:tc>
        <w:tc>
          <w:tcPr>
            <w:tcW w:w="2268" w:type="dxa"/>
            <w:tcBorders>
              <w:top w:val="nil"/>
              <w:left w:val="nil"/>
              <w:bottom w:val="single" w:sz="4" w:space="0" w:color="auto"/>
              <w:right w:val="single" w:sz="4" w:space="0" w:color="auto"/>
            </w:tcBorders>
            <w:noWrap/>
            <w:vAlign w:val="center"/>
            <w:hideMark/>
          </w:tcPr>
          <w:p w14:paraId="74773AF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65000</w:t>
            </w:r>
          </w:p>
        </w:tc>
        <w:tc>
          <w:tcPr>
            <w:tcW w:w="1956" w:type="dxa"/>
            <w:tcBorders>
              <w:top w:val="nil"/>
              <w:left w:val="nil"/>
              <w:bottom w:val="single" w:sz="4" w:space="0" w:color="auto"/>
              <w:right w:val="single" w:sz="4" w:space="0" w:color="auto"/>
            </w:tcBorders>
            <w:noWrap/>
            <w:vAlign w:val="center"/>
            <w:hideMark/>
          </w:tcPr>
          <w:p w14:paraId="1D1CF31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65000</w:t>
            </w:r>
          </w:p>
        </w:tc>
        <w:tc>
          <w:tcPr>
            <w:tcW w:w="2014" w:type="dxa"/>
            <w:tcBorders>
              <w:top w:val="nil"/>
              <w:left w:val="nil"/>
              <w:bottom w:val="single" w:sz="4" w:space="0" w:color="auto"/>
              <w:right w:val="single" w:sz="4" w:space="0" w:color="auto"/>
            </w:tcBorders>
          </w:tcPr>
          <w:p w14:paraId="7AA5799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3580795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BF1980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49</w:t>
            </w:r>
          </w:p>
        </w:tc>
        <w:tc>
          <w:tcPr>
            <w:tcW w:w="3021" w:type="dxa"/>
            <w:tcBorders>
              <w:top w:val="nil"/>
              <w:left w:val="nil"/>
              <w:bottom w:val="single" w:sz="4" w:space="0" w:color="auto"/>
              <w:right w:val="single" w:sz="4" w:space="0" w:color="auto"/>
            </w:tcBorders>
            <w:noWrap/>
            <w:vAlign w:val="bottom"/>
            <w:hideMark/>
          </w:tcPr>
          <w:p w14:paraId="1E61D19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Թերմոստատի փոխարինում</w:t>
            </w:r>
          </w:p>
        </w:tc>
        <w:tc>
          <w:tcPr>
            <w:tcW w:w="683" w:type="dxa"/>
            <w:tcBorders>
              <w:top w:val="nil"/>
              <w:left w:val="nil"/>
              <w:bottom w:val="single" w:sz="4" w:space="0" w:color="auto"/>
              <w:right w:val="single" w:sz="4" w:space="0" w:color="auto"/>
            </w:tcBorders>
            <w:vAlign w:val="center"/>
            <w:hideMark/>
          </w:tcPr>
          <w:p w14:paraId="29B20B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E7CC7E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1984" w:type="dxa"/>
            <w:tcBorders>
              <w:top w:val="nil"/>
              <w:left w:val="nil"/>
              <w:bottom w:val="single" w:sz="4" w:space="0" w:color="auto"/>
              <w:right w:val="single" w:sz="4" w:space="0" w:color="auto"/>
            </w:tcBorders>
            <w:noWrap/>
            <w:vAlign w:val="center"/>
            <w:hideMark/>
          </w:tcPr>
          <w:p w14:paraId="040D43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1701" w:type="dxa"/>
            <w:tcBorders>
              <w:top w:val="nil"/>
              <w:left w:val="nil"/>
              <w:bottom w:val="single" w:sz="4" w:space="0" w:color="auto"/>
              <w:right w:val="single" w:sz="4" w:space="0" w:color="auto"/>
            </w:tcBorders>
            <w:noWrap/>
            <w:vAlign w:val="center"/>
            <w:hideMark/>
          </w:tcPr>
          <w:p w14:paraId="0BEA397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2268" w:type="dxa"/>
            <w:tcBorders>
              <w:top w:val="nil"/>
              <w:left w:val="nil"/>
              <w:bottom w:val="single" w:sz="4" w:space="0" w:color="auto"/>
              <w:right w:val="single" w:sz="4" w:space="0" w:color="auto"/>
            </w:tcBorders>
            <w:noWrap/>
            <w:vAlign w:val="center"/>
            <w:hideMark/>
          </w:tcPr>
          <w:p w14:paraId="33AC2A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6EEC417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6700</w:t>
            </w:r>
          </w:p>
        </w:tc>
        <w:tc>
          <w:tcPr>
            <w:tcW w:w="2014" w:type="dxa"/>
            <w:tcBorders>
              <w:top w:val="nil"/>
              <w:left w:val="nil"/>
              <w:bottom w:val="single" w:sz="4" w:space="0" w:color="auto"/>
              <w:right w:val="single" w:sz="4" w:space="0" w:color="auto"/>
            </w:tcBorders>
          </w:tcPr>
          <w:p w14:paraId="78998B4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1C5396B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CBC87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w:t>
            </w:r>
          </w:p>
        </w:tc>
        <w:tc>
          <w:tcPr>
            <w:tcW w:w="3021" w:type="dxa"/>
            <w:tcBorders>
              <w:top w:val="nil"/>
              <w:left w:val="nil"/>
              <w:bottom w:val="single" w:sz="4" w:space="0" w:color="auto"/>
              <w:right w:val="single" w:sz="4" w:space="0" w:color="auto"/>
            </w:tcBorders>
            <w:noWrap/>
            <w:vAlign w:val="bottom"/>
            <w:hideMark/>
          </w:tcPr>
          <w:p w14:paraId="079AB18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Ջրի պոմպի փոխարինում</w:t>
            </w:r>
          </w:p>
        </w:tc>
        <w:tc>
          <w:tcPr>
            <w:tcW w:w="683" w:type="dxa"/>
            <w:tcBorders>
              <w:top w:val="nil"/>
              <w:left w:val="nil"/>
              <w:bottom w:val="single" w:sz="4" w:space="0" w:color="auto"/>
              <w:right w:val="single" w:sz="4" w:space="0" w:color="auto"/>
            </w:tcBorders>
            <w:vAlign w:val="center"/>
            <w:hideMark/>
          </w:tcPr>
          <w:p w14:paraId="5498416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0121EA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1984" w:type="dxa"/>
            <w:tcBorders>
              <w:top w:val="nil"/>
              <w:left w:val="nil"/>
              <w:bottom w:val="single" w:sz="4" w:space="0" w:color="auto"/>
              <w:right w:val="single" w:sz="4" w:space="0" w:color="auto"/>
            </w:tcBorders>
            <w:noWrap/>
            <w:vAlign w:val="center"/>
            <w:hideMark/>
          </w:tcPr>
          <w:p w14:paraId="022FC24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701" w:type="dxa"/>
            <w:tcBorders>
              <w:top w:val="nil"/>
              <w:left w:val="nil"/>
              <w:bottom w:val="single" w:sz="4" w:space="0" w:color="auto"/>
              <w:right w:val="single" w:sz="4" w:space="0" w:color="auto"/>
            </w:tcBorders>
            <w:noWrap/>
            <w:vAlign w:val="center"/>
            <w:hideMark/>
          </w:tcPr>
          <w:p w14:paraId="7D3C886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2268" w:type="dxa"/>
            <w:tcBorders>
              <w:top w:val="nil"/>
              <w:left w:val="nil"/>
              <w:bottom w:val="single" w:sz="4" w:space="0" w:color="auto"/>
              <w:right w:val="single" w:sz="4" w:space="0" w:color="auto"/>
            </w:tcBorders>
            <w:noWrap/>
            <w:vAlign w:val="center"/>
            <w:hideMark/>
          </w:tcPr>
          <w:p w14:paraId="164B137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5935D66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014" w:type="dxa"/>
            <w:tcBorders>
              <w:top w:val="nil"/>
              <w:left w:val="nil"/>
              <w:bottom w:val="single" w:sz="4" w:space="0" w:color="auto"/>
              <w:right w:val="single" w:sz="4" w:space="0" w:color="auto"/>
            </w:tcBorders>
          </w:tcPr>
          <w:p w14:paraId="016F0D0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4960FBE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DC8D34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51</w:t>
            </w:r>
          </w:p>
        </w:tc>
        <w:tc>
          <w:tcPr>
            <w:tcW w:w="3021" w:type="dxa"/>
            <w:tcBorders>
              <w:top w:val="nil"/>
              <w:left w:val="nil"/>
              <w:bottom w:val="single" w:sz="4" w:space="0" w:color="auto"/>
              <w:right w:val="single" w:sz="4" w:space="0" w:color="auto"/>
            </w:tcBorders>
            <w:noWrap/>
            <w:vAlign w:val="bottom"/>
            <w:hideMark/>
          </w:tcPr>
          <w:p w14:paraId="2C5E1B0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Ընդարձակող բաքի փոխարինում</w:t>
            </w:r>
          </w:p>
        </w:tc>
        <w:tc>
          <w:tcPr>
            <w:tcW w:w="683" w:type="dxa"/>
            <w:tcBorders>
              <w:top w:val="nil"/>
              <w:left w:val="nil"/>
              <w:bottom w:val="single" w:sz="4" w:space="0" w:color="auto"/>
              <w:right w:val="single" w:sz="4" w:space="0" w:color="auto"/>
            </w:tcBorders>
            <w:vAlign w:val="center"/>
            <w:hideMark/>
          </w:tcPr>
          <w:p w14:paraId="313ECD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152330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984" w:type="dxa"/>
            <w:tcBorders>
              <w:top w:val="nil"/>
              <w:left w:val="nil"/>
              <w:bottom w:val="single" w:sz="4" w:space="0" w:color="auto"/>
              <w:right w:val="single" w:sz="4" w:space="0" w:color="auto"/>
            </w:tcBorders>
            <w:noWrap/>
            <w:vAlign w:val="center"/>
            <w:hideMark/>
          </w:tcPr>
          <w:p w14:paraId="597D75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701" w:type="dxa"/>
            <w:tcBorders>
              <w:top w:val="nil"/>
              <w:left w:val="nil"/>
              <w:bottom w:val="single" w:sz="4" w:space="0" w:color="auto"/>
              <w:right w:val="single" w:sz="4" w:space="0" w:color="auto"/>
            </w:tcBorders>
            <w:noWrap/>
            <w:vAlign w:val="center"/>
            <w:hideMark/>
          </w:tcPr>
          <w:p w14:paraId="3D1772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2268" w:type="dxa"/>
            <w:tcBorders>
              <w:top w:val="nil"/>
              <w:left w:val="nil"/>
              <w:bottom w:val="single" w:sz="4" w:space="0" w:color="auto"/>
              <w:right w:val="single" w:sz="4" w:space="0" w:color="auto"/>
            </w:tcBorders>
            <w:noWrap/>
            <w:vAlign w:val="center"/>
            <w:hideMark/>
          </w:tcPr>
          <w:p w14:paraId="4782AD3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w:t>
            </w:r>
          </w:p>
        </w:tc>
        <w:tc>
          <w:tcPr>
            <w:tcW w:w="1956" w:type="dxa"/>
            <w:tcBorders>
              <w:top w:val="nil"/>
              <w:left w:val="nil"/>
              <w:bottom w:val="single" w:sz="4" w:space="0" w:color="auto"/>
              <w:right w:val="single" w:sz="4" w:space="0" w:color="auto"/>
            </w:tcBorders>
            <w:noWrap/>
            <w:vAlign w:val="center"/>
            <w:hideMark/>
          </w:tcPr>
          <w:p w14:paraId="7B3AE9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2014" w:type="dxa"/>
            <w:tcBorders>
              <w:top w:val="nil"/>
              <w:left w:val="nil"/>
              <w:bottom w:val="single" w:sz="4" w:space="0" w:color="auto"/>
              <w:right w:val="single" w:sz="4" w:space="0" w:color="auto"/>
            </w:tcBorders>
          </w:tcPr>
          <w:p w14:paraId="1E23402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50C8587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8AC775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52</w:t>
            </w:r>
          </w:p>
        </w:tc>
        <w:tc>
          <w:tcPr>
            <w:tcW w:w="3021" w:type="dxa"/>
            <w:tcBorders>
              <w:top w:val="nil"/>
              <w:left w:val="nil"/>
              <w:bottom w:val="single" w:sz="4" w:space="0" w:color="auto"/>
              <w:right w:val="single" w:sz="4" w:space="0" w:color="auto"/>
            </w:tcBorders>
            <w:noWrap/>
            <w:vAlign w:val="bottom"/>
            <w:hideMark/>
          </w:tcPr>
          <w:p w14:paraId="7B6AA40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Խլարարի հանում և տեղադրում</w:t>
            </w:r>
          </w:p>
        </w:tc>
        <w:tc>
          <w:tcPr>
            <w:tcW w:w="683" w:type="dxa"/>
            <w:tcBorders>
              <w:top w:val="nil"/>
              <w:left w:val="nil"/>
              <w:bottom w:val="single" w:sz="4" w:space="0" w:color="auto"/>
              <w:right w:val="single" w:sz="4" w:space="0" w:color="auto"/>
            </w:tcBorders>
            <w:vAlign w:val="center"/>
            <w:hideMark/>
          </w:tcPr>
          <w:p w14:paraId="4522E06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607BD0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51EBF8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64A95ED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50A7CF6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4400</w:t>
            </w:r>
          </w:p>
        </w:tc>
        <w:tc>
          <w:tcPr>
            <w:tcW w:w="1956" w:type="dxa"/>
            <w:tcBorders>
              <w:top w:val="nil"/>
              <w:left w:val="nil"/>
              <w:bottom w:val="single" w:sz="4" w:space="0" w:color="auto"/>
              <w:right w:val="single" w:sz="4" w:space="0" w:color="auto"/>
            </w:tcBorders>
            <w:noWrap/>
            <w:vAlign w:val="center"/>
            <w:hideMark/>
          </w:tcPr>
          <w:p w14:paraId="50CD24F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4400</w:t>
            </w:r>
          </w:p>
        </w:tc>
        <w:tc>
          <w:tcPr>
            <w:tcW w:w="2014" w:type="dxa"/>
            <w:tcBorders>
              <w:top w:val="nil"/>
              <w:left w:val="nil"/>
              <w:bottom w:val="single" w:sz="4" w:space="0" w:color="auto"/>
              <w:right w:val="single" w:sz="4" w:space="0" w:color="auto"/>
            </w:tcBorders>
          </w:tcPr>
          <w:p w14:paraId="69111E6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4181CF3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0F6C18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53</w:t>
            </w:r>
          </w:p>
        </w:tc>
        <w:tc>
          <w:tcPr>
            <w:tcW w:w="3021" w:type="dxa"/>
            <w:tcBorders>
              <w:top w:val="nil"/>
              <w:left w:val="nil"/>
              <w:bottom w:val="single" w:sz="4" w:space="0" w:color="auto"/>
              <w:right w:val="single" w:sz="4" w:space="0" w:color="auto"/>
            </w:tcBorders>
            <w:noWrap/>
            <w:vAlign w:val="bottom"/>
            <w:hideMark/>
          </w:tcPr>
          <w:p w14:paraId="056AE19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Խլարարի ներդիրի հանում և տեղադրում</w:t>
            </w:r>
          </w:p>
        </w:tc>
        <w:tc>
          <w:tcPr>
            <w:tcW w:w="683" w:type="dxa"/>
            <w:tcBorders>
              <w:top w:val="nil"/>
              <w:left w:val="nil"/>
              <w:bottom w:val="single" w:sz="4" w:space="0" w:color="auto"/>
              <w:right w:val="single" w:sz="4" w:space="0" w:color="auto"/>
            </w:tcBorders>
            <w:vAlign w:val="center"/>
            <w:hideMark/>
          </w:tcPr>
          <w:p w14:paraId="705C076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59526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15F3EBB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49A6FA8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4400</w:t>
            </w:r>
          </w:p>
        </w:tc>
        <w:tc>
          <w:tcPr>
            <w:tcW w:w="2268" w:type="dxa"/>
            <w:tcBorders>
              <w:top w:val="nil"/>
              <w:left w:val="nil"/>
              <w:bottom w:val="single" w:sz="4" w:space="0" w:color="auto"/>
              <w:right w:val="single" w:sz="4" w:space="0" w:color="auto"/>
            </w:tcBorders>
            <w:noWrap/>
            <w:vAlign w:val="center"/>
            <w:hideMark/>
          </w:tcPr>
          <w:p w14:paraId="25E5596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4400</w:t>
            </w:r>
          </w:p>
        </w:tc>
        <w:tc>
          <w:tcPr>
            <w:tcW w:w="1956" w:type="dxa"/>
            <w:tcBorders>
              <w:top w:val="nil"/>
              <w:left w:val="nil"/>
              <w:bottom w:val="single" w:sz="4" w:space="0" w:color="auto"/>
              <w:right w:val="single" w:sz="4" w:space="0" w:color="auto"/>
            </w:tcBorders>
            <w:noWrap/>
            <w:vAlign w:val="center"/>
            <w:hideMark/>
          </w:tcPr>
          <w:p w14:paraId="6AA431F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4400</w:t>
            </w:r>
          </w:p>
        </w:tc>
        <w:tc>
          <w:tcPr>
            <w:tcW w:w="2014" w:type="dxa"/>
            <w:tcBorders>
              <w:top w:val="nil"/>
              <w:left w:val="nil"/>
              <w:bottom w:val="single" w:sz="4" w:space="0" w:color="auto"/>
              <w:right w:val="single" w:sz="4" w:space="0" w:color="auto"/>
            </w:tcBorders>
          </w:tcPr>
          <w:p w14:paraId="381CBC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5DD152CF" w14:textId="77777777" w:rsidTr="001338DD">
        <w:trPr>
          <w:trHeight w:val="735"/>
        </w:trPr>
        <w:tc>
          <w:tcPr>
            <w:tcW w:w="573" w:type="dxa"/>
            <w:tcBorders>
              <w:top w:val="nil"/>
              <w:left w:val="single" w:sz="4" w:space="0" w:color="auto"/>
              <w:bottom w:val="single" w:sz="4" w:space="0" w:color="auto"/>
              <w:right w:val="single" w:sz="4" w:space="0" w:color="auto"/>
            </w:tcBorders>
            <w:noWrap/>
            <w:vAlign w:val="center"/>
            <w:hideMark/>
          </w:tcPr>
          <w:p w14:paraId="2BF6628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54</w:t>
            </w:r>
          </w:p>
        </w:tc>
        <w:tc>
          <w:tcPr>
            <w:tcW w:w="3021" w:type="dxa"/>
            <w:tcBorders>
              <w:top w:val="nil"/>
              <w:left w:val="nil"/>
              <w:bottom w:val="single" w:sz="4" w:space="0" w:color="auto"/>
              <w:right w:val="single" w:sz="4" w:space="0" w:color="auto"/>
            </w:tcBorders>
            <w:vAlign w:val="bottom"/>
            <w:hideMark/>
          </w:tcPr>
          <w:p w14:paraId="262F3CD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Հովացման համակարգի փողրակի հանում և տեղադրում</w:t>
            </w:r>
          </w:p>
        </w:tc>
        <w:tc>
          <w:tcPr>
            <w:tcW w:w="683" w:type="dxa"/>
            <w:tcBorders>
              <w:top w:val="nil"/>
              <w:left w:val="nil"/>
              <w:bottom w:val="single" w:sz="4" w:space="0" w:color="auto"/>
              <w:right w:val="single" w:sz="4" w:space="0" w:color="auto"/>
            </w:tcBorders>
            <w:vAlign w:val="center"/>
            <w:hideMark/>
          </w:tcPr>
          <w:p w14:paraId="7D3F10B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7708D1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33E2E64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22A83F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2B99F7C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3500</w:t>
            </w:r>
          </w:p>
        </w:tc>
        <w:tc>
          <w:tcPr>
            <w:tcW w:w="1956" w:type="dxa"/>
            <w:tcBorders>
              <w:top w:val="nil"/>
              <w:left w:val="nil"/>
              <w:bottom w:val="single" w:sz="4" w:space="0" w:color="auto"/>
              <w:right w:val="single" w:sz="4" w:space="0" w:color="auto"/>
            </w:tcBorders>
            <w:noWrap/>
            <w:vAlign w:val="center"/>
            <w:hideMark/>
          </w:tcPr>
          <w:p w14:paraId="4CC48AE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3700</w:t>
            </w:r>
          </w:p>
        </w:tc>
        <w:tc>
          <w:tcPr>
            <w:tcW w:w="2014" w:type="dxa"/>
            <w:tcBorders>
              <w:top w:val="nil"/>
              <w:left w:val="nil"/>
              <w:bottom w:val="single" w:sz="4" w:space="0" w:color="auto"/>
              <w:right w:val="single" w:sz="4" w:space="0" w:color="auto"/>
            </w:tcBorders>
          </w:tcPr>
          <w:p w14:paraId="2B119D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318665D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262C4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w:t>
            </w:r>
          </w:p>
        </w:tc>
        <w:tc>
          <w:tcPr>
            <w:tcW w:w="3021" w:type="dxa"/>
            <w:tcBorders>
              <w:top w:val="nil"/>
              <w:left w:val="nil"/>
              <w:bottom w:val="single" w:sz="4" w:space="0" w:color="auto"/>
              <w:right w:val="single" w:sz="4" w:space="0" w:color="auto"/>
            </w:tcBorders>
            <w:noWrap/>
            <w:vAlign w:val="bottom"/>
            <w:hideMark/>
          </w:tcPr>
          <w:p w14:paraId="6226265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Վառարանի շարժիչի հանում և տեղադրում</w:t>
            </w:r>
          </w:p>
        </w:tc>
        <w:tc>
          <w:tcPr>
            <w:tcW w:w="683" w:type="dxa"/>
            <w:tcBorders>
              <w:top w:val="nil"/>
              <w:left w:val="nil"/>
              <w:bottom w:val="single" w:sz="4" w:space="0" w:color="auto"/>
              <w:right w:val="single" w:sz="4" w:space="0" w:color="auto"/>
            </w:tcBorders>
            <w:vAlign w:val="center"/>
            <w:hideMark/>
          </w:tcPr>
          <w:p w14:paraId="6C991D2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900940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77000</w:t>
            </w:r>
          </w:p>
        </w:tc>
        <w:tc>
          <w:tcPr>
            <w:tcW w:w="1984" w:type="dxa"/>
            <w:tcBorders>
              <w:top w:val="nil"/>
              <w:left w:val="nil"/>
              <w:bottom w:val="single" w:sz="4" w:space="0" w:color="auto"/>
              <w:right w:val="single" w:sz="4" w:space="0" w:color="auto"/>
            </w:tcBorders>
            <w:noWrap/>
            <w:vAlign w:val="center"/>
            <w:hideMark/>
          </w:tcPr>
          <w:p w14:paraId="363B73D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noWrap/>
            <w:vAlign w:val="center"/>
            <w:hideMark/>
          </w:tcPr>
          <w:p w14:paraId="21D7A16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21000</w:t>
            </w:r>
          </w:p>
        </w:tc>
        <w:tc>
          <w:tcPr>
            <w:tcW w:w="2268" w:type="dxa"/>
            <w:tcBorders>
              <w:top w:val="nil"/>
              <w:left w:val="nil"/>
              <w:bottom w:val="single" w:sz="4" w:space="0" w:color="auto"/>
              <w:right w:val="single" w:sz="4" w:space="0" w:color="auto"/>
            </w:tcBorders>
            <w:noWrap/>
            <w:vAlign w:val="center"/>
            <w:hideMark/>
          </w:tcPr>
          <w:p w14:paraId="68588D6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65000</w:t>
            </w:r>
          </w:p>
        </w:tc>
        <w:tc>
          <w:tcPr>
            <w:tcW w:w="1956" w:type="dxa"/>
            <w:tcBorders>
              <w:top w:val="nil"/>
              <w:left w:val="nil"/>
              <w:bottom w:val="single" w:sz="4" w:space="0" w:color="auto"/>
              <w:right w:val="single" w:sz="4" w:space="0" w:color="auto"/>
            </w:tcBorders>
            <w:noWrap/>
            <w:vAlign w:val="center"/>
            <w:hideMark/>
          </w:tcPr>
          <w:p w14:paraId="28360BE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65000</w:t>
            </w:r>
          </w:p>
        </w:tc>
        <w:tc>
          <w:tcPr>
            <w:tcW w:w="2014" w:type="dxa"/>
            <w:tcBorders>
              <w:top w:val="nil"/>
              <w:left w:val="nil"/>
              <w:bottom w:val="single" w:sz="4" w:space="0" w:color="auto"/>
              <w:right w:val="single" w:sz="4" w:space="0" w:color="auto"/>
            </w:tcBorders>
          </w:tcPr>
          <w:p w14:paraId="3C73621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44D901D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BFDDB6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w:t>
            </w:r>
          </w:p>
        </w:tc>
        <w:tc>
          <w:tcPr>
            <w:tcW w:w="3021" w:type="dxa"/>
            <w:tcBorders>
              <w:top w:val="nil"/>
              <w:left w:val="nil"/>
              <w:bottom w:val="single" w:sz="4" w:space="0" w:color="auto"/>
              <w:right w:val="single" w:sz="4" w:space="0" w:color="auto"/>
            </w:tcBorders>
            <w:noWrap/>
            <w:vAlign w:val="bottom"/>
            <w:hideMark/>
          </w:tcPr>
          <w:p w14:paraId="24D5A56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Վառարանի ծորակի հանում և տեղադրում</w:t>
            </w:r>
          </w:p>
        </w:tc>
        <w:tc>
          <w:tcPr>
            <w:tcW w:w="683" w:type="dxa"/>
            <w:tcBorders>
              <w:top w:val="nil"/>
              <w:left w:val="nil"/>
              <w:bottom w:val="single" w:sz="4" w:space="0" w:color="auto"/>
              <w:right w:val="single" w:sz="4" w:space="0" w:color="auto"/>
            </w:tcBorders>
            <w:vAlign w:val="center"/>
            <w:hideMark/>
          </w:tcPr>
          <w:p w14:paraId="33381F3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B133C6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984" w:type="dxa"/>
            <w:tcBorders>
              <w:top w:val="nil"/>
              <w:left w:val="nil"/>
              <w:bottom w:val="single" w:sz="4" w:space="0" w:color="auto"/>
              <w:right w:val="single" w:sz="4" w:space="0" w:color="auto"/>
            </w:tcBorders>
            <w:noWrap/>
            <w:vAlign w:val="center"/>
            <w:hideMark/>
          </w:tcPr>
          <w:p w14:paraId="7C02168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701" w:type="dxa"/>
            <w:tcBorders>
              <w:top w:val="nil"/>
              <w:left w:val="nil"/>
              <w:bottom w:val="single" w:sz="4" w:space="0" w:color="auto"/>
              <w:right w:val="single" w:sz="4" w:space="0" w:color="auto"/>
            </w:tcBorders>
            <w:noWrap/>
            <w:vAlign w:val="center"/>
            <w:hideMark/>
          </w:tcPr>
          <w:p w14:paraId="77285A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2268" w:type="dxa"/>
            <w:tcBorders>
              <w:top w:val="nil"/>
              <w:left w:val="nil"/>
              <w:bottom w:val="single" w:sz="4" w:space="0" w:color="auto"/>
              <w:right w:val="single" w:sz="4" w:space="0" w:color="auto"/>
            </w:tcBorders>
            <w:noWrap/>
            <w:vAlign w:val="center"/>
            <w:hideMark/>
          </w:tcPr>
          <w:p w14:paraId="622664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75E00E4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2014" w:type="dxa"/>
            <w:tcBorders>
              <w:top w:val="nil"/>
              <w:left w:val="nil"/>
              <w:bottom w:val="single" w:sz="4" w:space="0" w:color="auto"/>
              <w:right w:val="single" w:sz="4" w:space="0" w:color="auto"/>
            </w:tcBorders>
          </w:tcPr>
          <w:p w14:paraId="2F9010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29A5A09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4295E0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57</w:t>
            </w:r>
          </w:p>
        </w:tc>
        <w:tc>
          <w:tcPr>
            <w:tcW w:w="3021" w:type="dxa"/>
            <w:tcBorders>
              <w:top w:val="nil"/>
              <w:left w:val="nil"/>
              <w:bottom w:val="single" w:sz="4" w:space="0" w:color="auto"/>
              <w:right w:val="single" w:sz="4" w:space="0" w:color="auto"/>
            </w:tcBorders>
            <w:noWrap/>
            <w:vAlign w:val="bottom"/>
            <w:hideMark/>
          </w:tcPr>
          <w:p w14:paraId="52098EE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Հովացման հեղուկի փոխարինում</w:t>
            </w:r>
          </w:p>
        </w:tc>
        <w:tc>
          <w:tcPr>
            <w:tcW w:w="683" w:type="dxa"/>
            <w:tcBorders>
              <w:top w:val="nil"/>
              <w:left w:val="nil"/>
              <w:bottom w:val="single" w:sz="4" w:space="0" w:color="auto"/>
              <w:right w:val="single" w:sz="4" w:space="0" w:color="auto"/>
            </w:tcBorders>
            <w:vAlign w:val="center"/>
            <w:hideMark/>
          </w:tcPr>
          <w:p w14:paraId="53BC3B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7562D5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1984" w:type="dxa"/>
            <w:tcBorders>
              <w:top w:val="nil"/>
              <w:left w:val="nil"/>
              <w:bottom w:val="single" w:sz="4" w:space="0" w:color="auto"/>
              <w:right w:val="single" w:sz="4" w:space="0" w:color="auto"/>
            </w:tcBorders>
            <w:noWrap/>
            <w:vAlign w:val="center"/>
            <w:hideMark/>
          </w:tcPr>
          <w:p w14:paraId="4016CAB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1701" w:type="dxa"/>
            <w:tcBorders>
              <w:top w:val="nil"/>
              <w:left w:val="nil"/>
              <w:bottom w:val="single" w:sz="4" w:space="0" w:color="auto"/>
              <w:right w:val="single" w:sz="4" w:space="0" w:color="auto"/>
            </w:tcBorders>
            <w:noWrap/>
            <w:vAlign w:val="center"/>
            <w:hideMark/>
          </w:tcPr>
          <w:p w14:paraId="456C5D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2268" w:type="dxa"/>
            <w:tcBorders>
              <w:top w:val="nil"/>
              <w:left w:val="nil"/>
              <w:bottom w:val="single" w:sz="4" w:space="0" w:color="auto"/>
              <w:right w:val="single" w:sz="4" w:space="0" w:color="auto"/>
            </w:tcBorders>
            <w:noWrap/>
            <w:vAlign w:val="center"/>
            <w:hideMark/>
          </w:tcPr>
          <w:p w14:paraId="69516A7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3500</w:t>
            </w:r>
          </w:p>
        </w:tc>
        <w:tc>
          <w:tcPr>
            <w:tcW w:w="1956" w:type="dxa"/>
            <w:tcBorders>
              <w:top w:val="nil"/>
              <w:left w:val="nil"/>
              <w:bottom w:val="single" w:sz="4" w:space="0" w:color="auto"/>
              <w:right w:val="single" w:sz="4" w:space="0" w:color="auto"/>
            </w:tcBorders>
            <w:noWrap/>
            <w:vAlign w:val="center"/>
            <w:hideMark/>
          </w:tcPr>
          <w:p w14:paraId="736F3EA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3700</w:t>
            </w:r>
          </w:p>
        </w:tc>
        <w:tc>
          <w:tcPr>
            <w:tcW w:w="2014" w:type="dxa"/>
            <w:tcBorders>
              <w:top w:val="nil"/>
              <w:left w:val="nil"/>
              <w:bottom w:val="single" w:sz="4" w:space="0" w:color="auto"/>
              <w:right w:val="single" w:sz="4" w:space="0" w:color="auto"/>
            </w:tcBorders>
          </w:tcPr>
          <w:p w14:paraId="0DC3BFE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1DDA5DA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20F7A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36DB8E0A"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4. Կցորդում, ՓՏ և ԱՓՏ</w:t>
            </w:r>
          </w:p>
        </w:tc>
        <w:tc>
          <w:tcPr>
            <w:tcW w:w="683" w:type="dxa"/>
            <w:tcBorders>
              <w:top w:val="nil"/>
              <w:left w:val="nil"/>
              <w:bottom w:val="single" w:sz="4" w:space="0" w:color="auto"/>
              <w:right w:val="single" w:sz="4" w:space="0" w:color="auto"/>
            </w:tcBorders>
            <w:noWrap/>
            <w:vAlign w:val="bottom"/>
            <w:hideMark/>
          </w:tcPr>
          <w:p w14:paraId="1FE4F40B"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2D731EB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346F233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26A68D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5E88D0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41C6755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758F847B" w14:textId="77777777" w:rsidR="001338DD" w:rsidRPr="002959CA" w:rsidRDefault="001338DD" w:rsidP="001338DD">
            <w:pPr>
              <w:spacing w:line="256" w:lineRule="auto"/>
              <w:jc w:val="center"/>
              <w:rPr>
                <w:rFonts w:ascii="Calibri" w:hAnsi="Calibri" w:cs="Calibri"/>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3CF612D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D47394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58</w:t>
            </w:r>
          </w:p>
        </w:tc>
        <w:tc>
          <w:tcPr>
            <w:tcW w:w="3021" w:type="dxa"/>
            <w:tcBorders>
              <w:top w:val="nil"/>
              <w:left w:val="nil"/>
              <w:bottom w:val="single" w:sz="4" w:space="0" w:color="auto"/>
              <w:right w:val="single" w:sz="4" w:space="0" w:color="auto"/>
            </w:tcBorders>
            <w:noWrap/>
            <w:vAlign w:val="bottom"/>
            <w:hideMark/>
          </w:tcPr>
          <w:p w14:paraId="106CB3A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Բանվ. կամ գլխ. գլանի հանում և տեղադրում</w:t>
            </w:r>
          </w:p>
        </w:tc>
        <w:tc>
          <w:tcPr>
            <w:tcW w:w="683" w:type="dxa"/>
            <w:tcBorders>
              <w:top w:val="nil"/>
              <w:left w:val="nil"/>
              <w:bottom w:val="single" w:sz="4" w:space="0" w:color="auto"/>
              <w:right w:val="single" w:sz="4" w:space="0" w:color="auto"/>
            </w:tcBorders>
            <w:vAlign w:val="center"/>
            <w:hideMark/>
          </w:tcPr>
          <w:p w14:paraId="3533FD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699CB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984" w:type="dxa"/>
            <w:tcBorders>
              <w:top w:val="nil"/>
              <w:left w:val="nil"/>
              <w:bottom w:val="single" w:sz="4" w:space="0" w:color="auto"/>
              <w:right w:val="single" w:sz="4" w:space="0" w:color="auto"/>
            </w:tcBorders>
            <w:noWrap/>
            <w:vAlign w:val="center"/>
            <w:hideMark/>
          </w:tcPr>
          <w:p w14:paraId="751CC11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701" w:type="dxa"/>
            <w:tcBorders>
              <w:top w:val="nil"/>
              <w:left w:val="nil"/>
              <w:bottom w:val="single" w:sz="4" w:space="0" w:color="auto"/>
              <w:right w:val="single" w:sz="4" w:space="0" w:color="auto"/>
            </w:tcBorders>
            <w:noWrap/>
            <w:vAlign w:val="center"/>
            <w:hideMark/>
          </w:tcPr>
          <w:p w14:paraId="6B27D8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268" w:type="dxa"/>
            <w:tcBorders>
              <w:top w:val="nil"/>
              <w:left w:val="nil"/>
              <w:bottom w:val="single" w:sz="4" w:space="0" w:color="auto"/>
              <w:right w:val="single" w:sz="4" w:space="0" w:color="auto"/>
            </w:tcBorders>
            <w:noWrap/>
            <w:vAlign w:val="center"/>
            <w:hideMark/>
          </w:tcPr>
          <w:p w14:paraId="72A9CE9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4500</w:t>
            </w:r>
          </w:p>
        </w:tc>
        <w:tc>
          <w:tcPr>
            <w:tcW w:w="1956" w:type="dxa"/>
            <w:tcBorders>
              <w:top w:val="nil"/>
              <w:left w:val="nil"/>
              <w:bottom w:val="single" w:sz="4" w:space="0" w:color="auto"/>
              <w:right w:val="single" w:sz="4" w:space="0" w:color="auto"/>
            </w:tcBorders>
            <w:shd w:val="clear" w:color="auto" w:fill="000000"/>
            <w:noWrap/>
            <w:vAlign w:val="center"/>
            <w:hideMark/>
          </w:tcPr>
          <w:p w14:paraId="77665455"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BBE41FB"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2CEDA333"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473CFDE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59</w:t>
            </w:r>
          </w:p>
        </w:tc>
        <w:tc>
          <w:tcPr>
            <w:tcW w:w="3021" w:type="dxa"/>
            <w:tcBorders>
              <w:top w:val="nil"/>
              <w:left w:val="nil"/>
              <w:bottom w:val="single" w:sz="4" w:space="0" w:color="auto"/>
              <w:right w:val="single" w:sz="4" w:space="0" w:color="auto"/>
            </w:tcBorders>
            <w:vAlign w:val="bottom"/>
            <w:hideMark/>
          </w:tcPr>
          <w:p w14:paraId="09E6155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սկավառակների և առանցքակալի փոխարինում</w:t>
            </w:r>
          </w:p>
        </w:tc>
        <w:tc>
          <w:tcPr>
            <w:tcW w:w="683" w:type="dxa"/>
            <w:tcBorders>
              <w:top w:val="nil"/>
              <w:left w:val="nil"/>
              <w:bottom w:val="single" w:sz="4" w:space="0" w:color="auto"/>
              <w:right w:val="single" w:sz="4" w:space="0" w:color="auto"/>
            </w:tcBorders>
            <w:vAlign w:val="center"/>
            <w:hideMark/>
          </w:tcPr>
          <w:p w14:paraId="5ACD4C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լրակազմ</w:t>
            </w:r>
          </w:p>
        </w:tc>
        <w:tc>
          <w:tcPr>
            <w:tcW w:w="1559" w:type="dxa"/>
            <w:tcBorders>
              <w:top w:val="nil"/>
              <w:left w:val="nil"/>
              <w:bottom w:val="single" w:sz="4" w:space="0" w:color="auto"/>
              <w:right w:val="single" w:sz="4" w:space="0" w:color="auto"/>
            </w:tcBorders>
            <w:noWrap/>
            <w:vAlign w:val="center"/>
            <w:hideMark/>
          </w:tcPr>
          <w:p w14:paraId="10FB9BB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38500</w:t>
            </w:r>
          </w:p>
        </w:tc>
        <w:tc>
          <w:tcPr>
            <w:tcW w:w="1984" w:type="dxa"/>
            <w:tcBorders>
              <w:top w:val="nil"/>
              <w:left w:val="nil"/>
              <w:bottom w:val="single" w:sz="4" w:space="0" w:color="auto"/>
              <w:right w:val="single" w:sz="4" w:space="0" w:color="auto"/>
            </w:tcBorders>
            <w:noWrap/>
            <w:vAlign w:val="center"/>
            <w:hideMark/>
          </w:tcPr>
          <w:p w14:paraId="1F90B80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21000</w:t>
            </w:r>
          </w:p>
        </w:tc>
        <w:tc>
          <w:tcPr>
            <w:tcW w:w="1701" w:type="dxa"/>
            <w:tcBorders>
              <w:top w:val="nil"/>
              <w:left w:val="nil"/>
              <w:bottom w:val="single" w:sz="4" w:space="0" w:color="auto"/>
              <w:right w:val="single" w:sz="4" w:space="0" w:color="auto"/>
            </w:tcBorders>
            <w:noWrap/>
            <w:vAlign w:val="center"/>
            <w:hideMark/>
          </w:tcPr>
          <w:p w14:paraId="0DF1DA5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noWrap/>
            <w:vAlign w:val="center"/>
            <w:hideMark/>
          </w:tcPr>
          <w:p w14:paraId="1252DD2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64000</w:t>
            </w:r>
          </w:p>
        </w:tc>
        <w:tc>
          <w:tcPr>
            <w:tcW w:w="1956" w:type="dxa"/>
            <w:tcBorders>
              <w:top w:val="nil"/>
              <w:left w:val="nil"/>
              <w:bottom w:val="single" w:sz="4" w:space="0" w:color="auto"/>
              <w:right w:val="single" w:sz="4" w:space="0" w:color="auto"/>
            </w:tcBorders>
            <w:shd w:val="clear" w:color="auto" w:fill="000000"/>
            <w:noWrap/>
            <w:vAlign w:val="center"/>
            <w:hideMark/>
          </w:tcPr>
          <w:p w14:paraId="0FFA0F70"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072EE401"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58B5910E" w14:textId="77777777" w:rsidTr="001338DD">
        <w:trPr>
          <w:trHeight w:val="375"/>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339AB52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60</w:t>
            </w:r>
          </w:p>
        </w:tc>
        <w:tc>
          <w:tcPr>
            <w:tcW w:w="3021" w:type="dxa"/>
            <w:tcBorders>
              <w:top w:val="single" w:sz="4" w:space="0" w:color="auto"/>
              <w:left w:val="nil"/>
              <w:bottom w:val="single" w:sz="4" w:space="0" w:color="auto"/>
              <w:right w:val="single" w:sz="4" w:space="0" w:color="auto"/>
            </w:tcBorders>
            <w:noWrap/>
            <w:vAlign w:val="bottom"/>
            <w:hideMark/>
          </w:tcPr>
          <w:p w14:paraId="5124093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ոտնակի հանում և տեղադրում</w:t>
            </w:r>
          </w:p>
        </w:tc>
        <w:tc>
          <w:tcPr>
            <w:tcW w:w="683" w:type="dxa"/>
            <w:tcBorders>
              <w:top w:val="single" w:sz="4" w:space="0" w:color="auto"/>
              <w:left w:val="nil"/>
              <w:bottom w:val="single" w:sz="4" w:space="0" w:color="auto"/>
              <w:right w:val="single" w:sz="4" w:space="0" w:color="auto"/>
            </w:tcBorders>
            <w:vAlign w:val="center"/>
            <w:hideMark/>
          </w:tcPr>
          <w:p w14:paraId="6E821C0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single" w:sz="4" w:space="0" w:color="auto"/>
              <w:left w:val="nil"/>
              <w:bottom w:val="single" w:sz="4" w:space="0" w:color="auto"/>
              <w:right w:val="single" w:sz="4" w:space="0" w:color="auto"/>
            </w:tcBorders>
            <w:noWrap/>
            <w:vAlign w:val="center"/>
            <w:hideMark/>
          </w:tcPr>
          <w:p w14:paraId="107945D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84" w:type="dxa"/>
            <w:tcBorders>
              <w:top w:val="single" w:sz="4" w:space="0" w:color="auto"/>
              <w:left w:val="nil"/>
              <w:bottom w:val="single" w:sz="4" w:space="0" w:color="auto"/>
              <w:right w:val="single" w:sz="4" w:space="0" w:color="auto"/>
            </w:tcBorders>
            <w:noWrap/>
            <w:vAlign w:val="center"/>
            <w:hideMark/>
          </w:tcPr>
          <w:p w14:paraId="1778AC6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701" w:type="dxa"/>
            <w:tcBorders>
              <w:top w:val="single" w:sz="4" w:space="0" w:color="auto"/>
              <w:left w:val="nil"/>
              <w:bottom w:val="single" w:sz="4" w:space="0" w:color="auto"/>
              <w:right w:val="single" w:sz="4" w:space="0" w:color="auto"/>
            </w:tcBorders>
            <w:noWrap/>
            <w:vAlign w:val="center"/>
            <w:hideMark/>
          </w:tcPr>
          <w:p w14:paraId="0B7AFC2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2268" w:type="dxa"/>
            <w:tcBorders>
              <w:top w:val="single" w:sz="4" w:space="0" w:color="auto"/>
              <w:left w:val="nil"/>
              <w:bottom w:val="single" w:sz="4" w:space="0" w:color="auto"/>
              <w:right w:val="single" w:sz="4" w:space="0" w:color="auto"/>
            </w:tcBorders>
            <w:noWrap/>
            <w:vAlign w:val="center"/>
            <w:hideMark/>
          </w:tcPr>
          <w:p w14:paraId="082947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single" w:sz="4" w:space="0" w:color="auto"/>
              <w:left w:val="nil"/>
              <w:bottom w:val="single" w:sz="4" w:space="0" w:color="auto"/>
              <w:right w:val="single" w:sz="4" w:space="0" w:color="auto"/>
            </w:tcBorders>
            <w:shd w:val="clear" w:color="auto" w:fill="000000"/>
            <w:noWrap/>
            <w:vAlign w:val="center"/>
            <w:hideMark/>
          </w:tcPr>
          <w:p w14:paraId="32B6598D"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single" w:sz="4" w:space="0" w:color="auto"/>
              <w:left w:val="nil"/>
              <w:bottom w:val="single" w:sz="4" w:space="0" w:color="auto"/>
              <w:right w:val="single" w:sz="4" w:space="0" w:color="auto"/>
            </w:tcBorders>
            <w:shd w:val="clear" w:color="auto" w:fill="000000"/>
          </w:tcPr>
          <w:p w14:paraId="18964A85"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09D6F45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88A9D8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61</w:t>
            </w:r>
          </w:p>
        </w:tc>
        <w:tc>
          <w:tcPr>
            <w:tcW w:w="3021" w:type="dxa"/>
            <w:tcBorders>
              <w:top w:val="nil"/>
              <w:left w:val="nil"/>
              <w:bottom w:val="single" w:sz="4" w:space="0" w:color="auto"/>
              <w:right w:val="single" w:sz="4" w:space="0" w:color="auto"/>
            </w:tcBorders>
            <w:noWrap/>
            <w:vAlign w:val="bottom"/>
            <w:hideMark/>
          </w:tcPr>
          <w:p w14:paraId="08CA1CE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ճոպանի հանում և տեղադրում</w:t>
            </w:r>
          </w:p>
        </w:tc>
        <w:tc>
          <w:tcPr>
            <w:tcW w:w="683" w:type="dxa"/>
            <w:tcBorders>
              <w:top w:val="nil"/>
              <w:left w:val="nil"/>
              <w:bottom w:val="single" w:sz="4" w:space="0" w:color="auto"/>
              <w:right w:val="single" w:sz="4" w:space="0" w:color="auto"/>
            </w:tcBorders>
            <w:vAlign w:val="center"/>
            <w:hideMark/>
          </w:tcPr>
          <w:p w14:paraId="4CC3DA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10A07CBE"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77DE4E60"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2671B269"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shd w:val="clear" w:color="auto" w:fill="000000"/>
            <w:noWrap/>
            <w:vAlign w:val="center"/>
            <w:hideMark/>
          </w:tcPr>
          <w:p w14:paraId="72D6319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1E39910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17E6AE1"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14E7CD7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6683C5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62</w:t>
            </w:r>
          </w:p>
        </w:tc>
        <w:tc>
          <w:tcPr>
            <w:tcW w:w="3021" w:type="dxa"/>
            <w:tcBorders>
              <w:top w:val="nil"/>
              <w:left w:val="nil"/>
              <w:bottom w:val="single" w:sz="4" w:space="0" w:color="auto"/>
              <w:right w:val="single" w:sz="4" w:space="0" w:color="auto"/>
            </w:tcBorders>
            <w:noWrap/>
            <w:vAlign w:val="bottom"/>
            <w:hideMark/>
          </w:tcPr>
          <w:p w14:paraId="37E0B3A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փողրակի փոխարինում</w:t>
            </w:r>
          </w:p>
        </w:tc>
        <w:tc>
          <w:tcPr>
            <w:tcW w:w="683" w:type="dxa"/>
            <w:tcBorders>
              <w:top w:val="nil"/>
              <w:left w:val="nil"/>
              <w:bottom w:val="single" w:sz="4" w:space="0" w:color="auto"/>
              <w:right w:val="single" w:sz="4" w:space="0" w:color="auto"/>
            </w:tcBorders>
            <w:vAlign w:val="center"/>
            <w:hideMark/>
          </w:tcPr>
          <w:p w14:paraId="425998F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24D05A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984" w:type="dxa"/>
            <w:tcBorders>
              <w:top w:val="nil"/>
              <w:left w:val="nil"/>
              <w:bottom w:val="single" w:sz="4" w:space="0" w:color="auto"/>
              <w:right w:val="single" w:sz="4" w:space="0" w:color="auto"/>
            </w:tcBorders>
            <w:noWrap/>
            <w:vAlign w:val="center"/>
            <w:hideMark/>
          </w:tcPr>
          <w:p w14:paraId="5FDEC90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701" w:type="dxa"/>
            <w:tcBorders>
              <w:top w:val="nil"/>
              <w:left w:val="nil"/>
              <w:bottom w:val="single" w:sz="4" w:space="0" w:color="auto"/>
              <w:right w:val="single" w:sz="4" w:space="0" w:color="auto"/>
            </w:tcBorders>
            <w:noWrap/>
            <w:vAlign w:val="center"/>
            <w:hideMark/>
          </w:tcPr>
          <w:p w14:paraId="00D3314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2268" w:type="dxa"/>
            <w:tcBorders>
              <w:top w:val="nil"/>
              <w:left w:val="nil"/>
              <w:bottom w:val="single" w:sz="4" w:space="0" w:color="auto"/>
              <w:right w:val="single" w:sz="4" w:space="0" w:color="auto"/>
            </w:tcBorders>
            <w:noWrap/>
            <w:vAlign w:val="center"/>
            <w:hideMark/>
          </w:tcPr>
          <w:p w14:paraId="4116DE9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w:t>
            </w:r>
          </w:p>
        </w:tc>
        <w:tc>
          <w:tcPr>
            <w:tcW w:w="1956" w:type="dxa"/>
            <w:tcBorders>
              <w:top w:val="nil"/>
              <w:left w:val="nil"/>
              <w:bottom w:val="single" w:sz="4" w:space="0" w:color="auto"/>
              <w:right w:val="single" w:sz="4" w:space="0" w:color="auto"/>
            </w:tcBorders>
            <w:shd w:val="clear" w:color="auto" w:fill="000000"/>
            <w:noWrap/>
            <w:vAlign w:val="center"/>
            <w:hideMark/>
          </w:tcPr>
          <w:p w14:paraId="25671B1C"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7F87B997"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2407C22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BC13DF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63</w:t>
            </w:r>
          </w:p>
        </w:tc>
        <w:tc>
          <w:tcPr>
            <w:tcW w:w="3021" w:type="dxa"/>
            <w:tcBorders>
              <w:top w:val="nil"/>
              <w:left w:val="nil"/>
              <w:bottom w:val="single" w:sz="4" w:space="0" w:color="auto"/>
              <w:right w:val="single" w:sz="4" w:space="0" w:color="auto"/>
            </w:tcBorders>
            <w:noWrap/>
            <w:vAlign w:val="bottom"/>
            <w:hideMark/>
          </w:tcPr>
          <w:p w14:paraId="5F74203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երկժանիի փոխարինում</w:t>
            </w:r>
          </w:p>
        </w:tc>
        <w:tc>
          <w:tcPr>
            <w:tcW w:w="683" w:type="dxa"/>
            <w:tcBorders>
              <w:top w:val="nil"/>
              <w:left w:val="nil"/>
              <w:bottom w:val="single" w:sz="4" w:space="0" w:color="auto"/>
              <w:right w:val="single" w:sz="4" w:space="0" w:color="auto"/>
            </w:tcBorders>
            <w:vAlign w:val="center"/>
            <w:hideMark/>
          </w:tcPr>
          <w:p w14:paraId="05051A9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FD95A8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407216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73DBCDF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5278AF7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w:t>
            </w:r>
          </w:p>
        </w:tc>
        <w:tc>
          <w:tcPr>
            <w:tcW w:w="1956" w:type="dxa"/>
            <w:tcBorders>
              <w:top w:val="nil"/>
              <w:left w:val="nil"/>
              <w:bottom w:val="single" w:sz="4" w:space="0" w:color="auto"/>
              <w:right w:val="single" w:sz="4" w:space="0" w:color="auto"/>
            </w:tcBorders>
            <w:shd w:val="clear" w:color="auto" w:fill="000000"/>
            <w:noWrap/>
            <w:vAlign w:val="center"/>
            <w:hideMark/>
          </w:tcPr>
          <w:p w14:paraId="7AF0D12E"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0395C734"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1687BBC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8B0F93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64</w:t>
            </w:r>
          </w:p>
        </w:tc>
        <w:tc>
          <w:tcPr>
            <w:tcW w:w="3021" w:type="dxa"/>
            <w:tcBorders>
              <w:top w:val="nil"/>
              <w:left w:val="nil"/>
              <w:bottom w:val="single" w:sz="4" w:space="0" w:color="auto"/>
              <w:right w:val="single" w:sz="4" w:space="0" w:color="auto"/>
            </w:tcBorders>
            <w:noWrap/>
            <w:vAlign w:val="bottom"/>
            <w:hideMark/>
          </w:tcPr>
          <w:p w14:paraId="1856582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կարգավորում</w:t>
            </w:r>
          </w:p>
        </w:tc>
        <w:tc>
          <w:tcPr>
            <w:tcW w:w="683" w:type="dxa"/>
            <w:tcBorders>
              <w:top w:val="nil"/>
              <w:left w:val="nil"/>
              <w:bottom w:val="single" w:sz="4" w:space="0" w:color="auto"/>
              <w:right w:val="single" w:sz="4" w:space="0" w:color="auto"/>
            </w:tcBorders>
            <w:vAlign w:val="center"/>
            <w:hideMark/>
          </w:tcPr>
          <w:p w14:paraId="438186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B23C30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05FD520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6240039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shd w:val="clear" w:color="auto" w:fill="000000"/>
            <w:noWrap/>
            <w:vAlign w:val="center"/>
            <w:hideMark/>
          </w:tcPr>
          <w:p w14:paraId="4CD6DB80"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69AF8B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0E98C9F0"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5286B58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03C897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w:t>
            </w:r>
          </w:p>
        </w:tc>
        <w:tc>
          <w:tcPr>
            <w:tcW w:w="3021" w:type="dxa"/>
            <w:tcBorders>
              <w:top w:val="nil"/>
              <w:left w:val="nil"/>
              <w:bottom w:val="single" w:sz="4" w:space="0" w:color="auto"/>
              <w:right w:val="single" w:sz="4" w:space="0" w:color="auto"/>
            </w:tcBorders>
            <w:vAlign w:val="bottom"/>
            <w:hideMark/>
          </w:tcPr>
          <w:p w14:paraId="5D72FDA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հեղուկի տարայի հանում և տեղադրում</w:t>
            </w:r>
          </w:p>
        </w:tc>
        <w:tc>
          <w:tcPr>
            <w:tcW w:w="683" w:type="dxa"/>
            <w:tcBorders>
              <w:top w:val="nil"/>
              <w:left w:val="nil"/>
              <w:bottom w:val="single" w:sz="4" w:space="0" w:color="auto"/>
              <w:right w:val="single" w:sz="4" w:space="0" w:color="auto"/>
            </w:tcBorders>
            <w:vAlign w:val="center"/>
            <w:hideMark/>
          </w:tcPr>
          <w:p w14:paraId="1F793AD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8D3482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2C832E1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3F8D391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27D3514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w:t>
            </w:r>
          </w:p>
        </w:tc>
        <w:tc>
          <w:tcPr>
            <w:tcW w:w="1956" w:type="dxa"/>
            <w:tcBorders>
              <w:top w:val="nil"/>
              <w:left w:val="nil"/>
              <w:bottom w:val="single" w:sz="4" w:space="0" w:color="auto"/>
              <w:right w:val="single" w:sz="4" w:space="0" w:color="auto"/>
            </w:tcBorders>
            <w:shd w:val="clear" w:color="auto" w:fill="000000"/>
            <w:noWrap/>
            <w:vAlign w:val="center"/>
            <w:hideMark/>
          </w:tcPr>
          <w:p w14:paraId="70E15C7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10A62FDC"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01872DF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4EFEF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w:t>
            </w:r>
          </w:p>
        </w:tc>
        <w:tc>
          <w:tcPr>
            <w:tcW w:w="3021" w:type="dxa"/>
            <w:tcBorders>
              <w:top w:val="nil"/>
              <w:left w:val="nil"/>
              <w:bottom w:val="single" w:sz="4" w:space="0" w:color="auto"/>
              <w:right w:val="single" w:sz="4" w:space="0" w:color="auto"/>
            </w:tcBorders>
            <w:noWrap/>
            <w:vAlign w:val="bottom"/>
            <w:hideMark/>
          </w:tcPr>
          <w:p w14:paraId="53D689D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ՓՏ-ի հանում և տեղադրում</w:t>
            </w:r>
          </w:p>
        </w:tc>
        <w:tc>
          <w:tcPr>
            <w:tcW w:w="683" w:type="dxa"/>
            <w:tcBorders>
              <w:top w:val="nil"/>
              <w:left w:val="nil"/>
              <w:bottom w:val="single" w:sz="4" w:space="0" w:color="auto"/>
              <w:right w:val="single" w:sz="4" w:space="0" w:color="auto"/>
            </w:tcBorders>
            <w:vAlign w:val="center"/>
            <w:hideMark/>
          </w:tcPr>
          <w:p w14:paraId="6873ABA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88D846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38500</w:t>
            </w:r>
          </w:p>
        </w:tc>
        <w:tc>
          <w:tcPr>
            <w:tcW w:w="1984" w:type="dxa"/>
            <w:tcBorders>
              <w:top w:val="nil"/>
              <w:left w:val="nil"/>
              <w:bottom w:val="single" w:sz="4" w:space="0" w:color="auto"/>
              <w:right w:val="single" w:sz="4" w:space="0" w:color="auto"/>
            </w:tcBorders>
            <w:noWrap/>
            <w:vAlign w:val="center"/>
            <w:hideMark/>
          </w:tcPr>
          <w:p w14:paraId="281E4A7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701" w:type="dxa"/>
            <w:tcBorders>
              <w:top w:val="nil"/>
              <w:left w:val="nil"/>
              <w:bottom w:val="single" w:sz="4" w:space="0" w:color="auto"/>
              <w:right w:val="single" w:sz="4" w:space="0" w:color="auto"/>
            </w:tcBorders>
            <w:noWrap/>
            <w:vAlign w:val="center"/>
            <w:hideMark/>
          </w:tcPr>
          <w:p w14:paraId="2D1BEDF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268" w:type="dxa"/>
            <w:tcBorders>
              <w:top w:val="nil"/>
              <w:left w:val="nil"/>
              <w:bottom w:val="single" w:sz="4" w:space="0" w:color="auto"/>
              <w:right w:val="single" w:sz="4" w:space="0" w:color="auto"/>
            </w:tcBorders>
            <w:noWrap/>
            <w:vAlign w:val="center"/>
            <w:hideMark/>
          </w:tcPr>
          <w:p w14:paraId="238590D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64000</w:t>
            </w:r>
          </w:p>
        </w:tc>
        <w:tc>
          <w:tcPr>
            <w:tcW w:w="1956" w:type="dxa"/>
            <w:tcBorders>
              <w:top w:val="nil"/>
              <w:left w:val="nil"/>
              <w:bottom w:val="single" w:sz="4" w:space="0" w:color="auto"/>
              <w:right w:val="single" w:sz="4" w:space="0" w:color="auto"/>
            </w:tcBorders>
            <w:shd w:val="clear" w:color="auto" w:fill="000000"/>
            <w:noWrap/>
            <w:vAlign w:val="center"/>
            <w:hideMark/>
          </w:tcPr>
          <w:p w14:paraId="5612A66E"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4879C62"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633A0DE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9FA8EA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w:t>
            </w:r>
          </w:p>
        </w:tc>
        <w:tc>
          <w:tcPr>
            <w:tcW w:w="3021" w:type="dxa"/>
            <w:tcBorders>
              <w:top w:val="nil"/>
              <w:left w:val="nil"/>
              <w:bottom w:val="single" w:sz="4" w:space="0" w:color="auto"/>
              <w:right w:val="single" w:sz="4" w:space="0" w:color="auto"/>
            </w:tcBorders>
            <w:noWrap/>
            <w:vAlign w:val="bottom"/>
            <w:hideMark/>
          </w:tcPr>
          <w:p w14:paraId="5C3F928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ՓՏ-ի վերանորոգում</w:t>
            </w:r>
          </w:p>
        </w:tc>
        <w:tc>
          <w:tcPr>
            <w:tcW w:w="683" w:type="dxa"/>
            <w:tcBorders>
              <w:top w:val="nil"/>
              <w:left w:val="nil"/>
              <w:bottom w:val="single" w:sz="4" w:space="0" w:color="auto"/>
              <w:right w:val="single" w:sz="4" w:space="0" w:color="auto"/>
            </w:tcBorders>
            <w:vAlign w:val="center"/>
            <w:hideMark/>
          </w:tcPr>
          <w:p w14:paraId="0DE545F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FBB124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38500</w:t>
            </w:r>
          </w:p>
        </w:tc>
        <w:tc>
          <w:tcPr>
            <w:tcW w:w="1984" w:type="dxa"/>
            <w:tcBorders>
              <w:top w:val="nil"/>
              <w:left w:val="nil"/>
              <w:bottom w:val="single" w:sz="4" w:space="0" w:color="auto"/>
              <w:right w:val="single" w:sz="4" w:space="0" w:color="auto"/>
            </w:tcBorders>
            <w:noWrap/>
            <w:vAlign w:val="center"/>
            <w:hideMark/>
          </w:tcPr>
          <w:p w14:paraId="36B8913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61A8EFD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noWrap/>
            <w:vAlign w:val="center"/>
            <w:hideMark/>
          </w:tcPr>
          <w:p w14:paraId="290699D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53000</w:t>
            </w:r>
          </w:p>
        </w:tc>
        <w:tc>
          <w:tcPr>
            <w:tcW w:w="1956" w:type="dxa"/>
            <w:tcBorders>
              <w:top w:val="nil"/>
              <w:left w:val="nil"/>
              <w:bottom w:val="single" w:sz="4" w:space="0" w:color="auto"/>
              <w:right w:val="single" w:sz="4" w:space="0" w:color="auto"/>
            </w:tcBorders>
            <w:shd w:val="clear" w:color="auto" w:fill="000000"/>
            <w:noWrap/>
            <w:vAlign w:val="center"/>
            <w:hideMark/>
          </w:tcPr>
          <w:p w14:paraId="7D47F164"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4C047CF1"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101B47B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53352E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w:t>
            </w:r>
          </w:p>
        </w:tc>
        <w:tc>
          <w:tcPr>
            <w:tcW w:w="3021" w:type="dxa"/>
            <w:tcBorders>
              <w:top w:val="nil"/>
              <w:left w:val="nil"/>
              <w:bottom w:val="single" w:sz="4" w:space="0" w:color="auto"/>
              <w:right w:val="single" w:sz="4" w:space="0" w:color="auto"/>
            </w:tcBorders>
            <w:noWrap/>
            <w:vAlign w:val="bottom"/>
            <w:hideMark/>
          </w:tcPr>
          <w:p w14:paraId="5CFFF31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ՓՏ-ի պատյանի հանում և տեղադրում</w:t>
            </w:r>
          </w:p>
        </w:tc>
        <w:tc>
          <w:tcPr>
            <w:tcW w:w="683" w:type="dxa"/>
            <w:tcBorders>
              <w:top w:val="nil"/>
              <w:left w:val="nil"/>
              <w:bottom w:val="single" w:sz="4" w:space="0" w:color="auto"/>
              <w:right w:val="single" w:sz="4" w:space="0" w:color="auto"/>
            </w:tcBorders>
            <w:vAlign w:val="center"/>
            <w:hideMark/>
          </w:tcPr>
          <w:p w14:paraId="621D48F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884170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38500</w:t>
            </w:r>
          </w:p>
        </w:tc>
        <w:tc>
          <w:tcPr>
            <w:tcW w:w="1984" w:type="dxa"/>
            <w:tcBorders>
              <w:top w:val="nil"/>
              <w:left w:val="nil"/>
              <w:bottom w:val="single" w:sz="4" w:space="0" w:color="auto"/>
              <w:right w:val="single" w:sz="4" w:space="0" w:color="auto"/>
            </w:tcBorders>
            <w:noWrap/>
            <w:vAlign w:val="center"/>
            <w:hideMark/>
          </w:tcPr>
          <w:p w14:paraId="1E731F7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418BB2A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noWrap/>
            <w:vAlign w:val="center"/>
            <w:hideMark/>
          </w:tcPr>
          <w:p w14:paraId="2750E1D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53000</w:t>
            </w:r>
          </w:p>
        </w:tc>
        <w:tc>
          <w:tcPr>
            <w:tcW w:w="1956" w:type="dxa"/>
            <w:tcBorders>
              <w:top w:val="nil"/>
              <w:left w:val="nil"/>
              <w:bottom w:val="single" w:sz="4" w:space="0" w:color="auto"/>
              <w:right w:val="single" w:sz="4" w:space="0" w:color="auto"/>
            </w:tcBorders>
            <w:shd w:val="clear" w:color="auto" w:fill="000000"/>
            <w:noWrap/>
            <w:vAlign w:val="center"/>
            <w:hideMark/>
          </w:tcPr>
          <w:p w14:paraId="64F4F20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3F52F10"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49CCBF8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19AF53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69</w:t>
            </w:r>
          </w:p>
        </w:tc>
        <w:tc>
          <w:tcPr>
            <w:tcW w:w="3021" w:type="dxa"/>
            <w:tcBorders>
              <w:top w:val="nil"/>
              <w:left w:val="nil"/>
              <w:bottom w:val="single" w:sz="4" w:space="0" w:color="auto"/>
              <w:right w:val="single" w:sz="4" w:space="0" w:color="auto"/>
            </w:tcBorders>
            <w:noWrap/>
            <w:vAlign w:val="bottom"/>
            <w:hideMark/>
          </w:tcPr>
          <w:p w14:paraId="30BE58F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Վազքաչափի շարժաբերի փոխարինում</w:t>
            </w:r>
          </w:p>
        </w:tc>
        <w:tc>
          <w:tcPr>
            <w:tcW w:w="683" w:type="dxa"/>
            <w:tcBorders>
              <w:top w:val="nil"/>
              <w:left w:val="nil"/>
              <w:bottom w:val="single" w:sz="4" w:space="0" w:color="auto"/>
              <w:right w:val="single" w:sz="4" w:space="0" w:color="auto"/>
            </w:tcBorders>
            <w:vAlign w:val="center"/>
            <w:hideMark/>
          </w:tcPr>
          <w:p w14:paraId="1167934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D8931A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5300</w:t>
            </w:r>
          </w:p>
        </w:tc>
        <w:tc>
          <w:tcPr>
            <w:tcW w:w="1984" w:type="dxa"/>
            <w:tcBorders>
              <w:top w:val="nil"/>
              <w:left w:val="nil"/>
              <w:bottom w:val="single" w:sz="4" w:space="0" w:color="auto"/>
              <w:right w:val="single" w:sz="4" w:space="0" w:color="auto"/>
            </w:tcBorders>
            <w:noWrap/>
            <w:vAlign w:val="center"/>
            <w:hideMark/>
          </w:tcPr>
          <w:p w14:paraId="2343316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5300</w:t>
            </w:r>
          </w:p>
        </w:tc>
        <w:tc>
          <w:tcPr>
            <w:tcW w:w="1701" w:type="dxa"/>
            <w:tcBorders>
              <w:top w:val="nil"/>
              <w:left w:val="nil"/>
              <w:bottom w:val="single" w:sz="4" w:space="0" w:color="auto"/>
              <w:right w:val="single" w:sz="4" w:space="0" w:color="auto"/>
            </w:tcBorders>
            <w:noWrap/>
            <w:vAlign w:val="center"/>
            <w:hideMark/>
          </w:tcPr>
          <w:p w14:paraId="63CBB2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5300</w:t>
            </w:r>
          </w:p>
        </w:tc>
        <w:tc>
          <w:tcPr>
            <w:tcW w:w="2268" w:type="dxa"/>
            <w:tcBorders>
              <w:top w:val="nil"/>
              <w:left w:val="nil"/>
              <w:bottom w:val="single" w:sz="4" w:space="0" w:color="auto"/>
              <w:right w:val="single" w:sz="4" w:space="0" w:color="auto"/>
            </w:tcBorders>
            <w:shd w:val="clear" w:color="auto" w:fill="000000"/>
            <w:noWrap/>
            <w:vAlign w:val="center"/>
            <w:hideMark/>
          </w:tcPr>
          <w:p w14:paraId="187F8686"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6F58872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24630D9"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456D182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EDCC84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w:t>
            </w:r>
          </w:p>
        </w:tc>
        <w:tc>
          <w:tcPr>
            <w:tcW w:w="3021" w:type="dxa"/>
            <w:tcBorders>
              <w:top w:val="nil"/>
              <w:left w:val="nil"/>
              <w:bottom w:val="single" w:sz="4" w:space="0" w:color="auto"/>
              <w:right w:val="single" w:sz="4" w:space="0" w:color="auto"/>
            </w:tcBorders>
            <w:noWrap/>
            <w:vAlign w:val="bottom"/>
            <w:hideMark/>
          </w:tcPr>
          <w:p w14:paraId="06FC400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ԱՓՏ-ի հանում և տեղադրում</w:t>
            </w:r>
          </w:p>
        </w:tc>
        <w:tc>
          <w:tcPr>
            <w:tcW w:w="683" w:type="dxa"/>
            <w:tcBorders>
              <w:top w:val="nil"/>
              <w:left w:val="nil"/>
              <w:bottom w:val="single" w:sz="4" w:space="0" w:color="auto"/>
              <w:right w:val="single" w:sz="4" w:space="0" w:color="auto"/>
            </w:tcBorders>
            <w:vAlign w:val="center"/>
            <w:hideMark/>
          </w:tcPr>
          <w:p w14:paraId="16305C0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58464C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1BF4CF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19BB57D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shd w:val="clear" w:color="auto" w:fill="000000"/>
            <w:noWrap/>
            <w:vAlign w:val="center"/>
            <w:hideMark/>
          </w:tcPr>
          <w:p w14:paraId="4325C30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1AB88B7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65000</w:t>
            </w:r>
          </w:p>
        </w:tc>
        <w:tc>
          <w:tcPr>
            <w:tcW w:w="2014" w:type="dxa"/>
            <w:tcBorders>
              <w:top w:val="nil"/>
              <w:left w:val="nil"/>
              <w:bottom w:val="single" w:sz="4" w:space="0" w:color="auto"/>
              <w:right w:val="single" w:sz="4" w:space="0" w:color="auto"/>
            </w:tcBorders>
          </w:tcPr>
          <w:p w14:paraId="34CA06A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6189C82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5440C2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71</w:t>
            </w:r>
          </w:p>
        </w:tc>
        <w:tc>
          <w:tcPr>
            <w:tcW w:w="3021" w:type="dxa"/>
            <w:tcBorders>
              <w:top w:val="nil"/>
              <w:left w:val="nil"/>
              <w:bottom w:val="single" w:sz="4" w:space="0" w:color="auto"/>
              <w:right w:val="single" w:sz="4" w:space="0" w:color="auto"/>
            </w:tcBorders>
            <w:noWrap/>
            <w:vAlign w:val="bottom"/>
            <w:hideMark/>
          </w:tcPr>
          <w:p w14:paraId="1E91E27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ԱՓՏ-ի վերանորոգում</w:t>
            </w:r>
          </w:p>
        </w:tc>
        <w:tc>
          <w:tcPr>
            <w:tcW w:w="683" w:type="dxa"/>
            <w:tcBorders>
              <w:top w:val="nil"/>
              <w:left w:val="nil"/>
              <w:bottom w:val="single" w:sz="4" w:space="0" w:color="auto"/>
              <w:right w:val="single" w:sz="4" w:space="0" w:color="auto"/>
            </w:tcBorders>
            <w:vAlign w:val="center"/>
            <w:hideMark/>
          </w:tcPr>
          <w:p w14:paraId="5DA8F97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36764F9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73D786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2E6217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shd w:val="clear" w:color="auto" w:fill="000000"/>
            <w:noWrap/>
            <w:vAlign w:val="center"/>
            <w:hideMark/>
          </w:tcPr>
          <w:p w14:paraId="041C80F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548CFCC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254000</w:t>
            </w:r>
          </w:p>
        </w:tc>
        <w:tc>
          <w:tcPr>
            <w:tcW w:w="2014" w:type="dxa"/>
            <w:tcBorders>
              <w:top w:val="nil"/>
              <w:left w:val="nil"/>
              <w:bottom w:val="single" w:sz="4" w:space="0" w:color="auto"/>
              <w:right w:val="single" w:sz="4" w:space="0" w:color="auto"/>
            </w:tcBorders>
          </w:tcPr>
          <w:p w14:paraId="3FCAC8E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706C711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DD0DE5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72</w:t>
            </w:r>
          </w:p>
        </w:tc>
        <w:tc>
          <w:tcPr>
            <w:tcW w:w="3021" w:type="dxa"/>
            <w:tcBorders>
              <w:top w:val="nil"/>
              <w:left w:val="nil"/>
              <w:bottom w:val="single" w:sz="4" w:space="0" w:color="auto"/>
              <w:right w:val="single" w:sz="4" w:space="0" w:color="auto"/>
            </w:tcBorders>
            <w:noWrap/>
            <w:vAlign w:val="bottom"/>
            <w:hideMark/>
          </w:tcPr>
          <w:p w14:paraId="50EE2C0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ԱՓՏ-ի յուղի զտիչի փոխարինում</w:t>
            </w:r>
          </w:p>
        </w:tc>
        <w:tc>
          <w:tcPr>
            <w:tcW w:w="683" w:type="dxa"/>
            <w:tcBorders>
              <w:top w:val="nil"/>
              <w:left w:val="nil"/>
              <w:bottom w:val="single" w:sz="4" w:space="0" w:color="auto"/>
              <w:right w:val="single" w:sz="4" w:space="0" w:color="auto"/>
            </w:tcBorders>
            <w:vAlign w:val="center"/>
            <w:hideMark/>
          </w:tcPr>
          <w:p w14:paraId="5C1B2D5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19A7D3B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56724D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7A264D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shd w:val="clear" w:color="auto" w:fill="000000"/>
            <w:noWrap/>
            <w:vAlign w:val="center"/>
            <w:hideMark/>
          </w:tcPr>
          <w:p w14:paraId="2A7D033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18F113D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19000</w:t>
            </w:r>
          </w:p>
        </w:tc>
        <w:tc>
          <w:tcPr>
            <w:tcW w:w="2014" w:type="dxa"/>
            <w:tcBorders>
              <w:top w:val="nil"/>
              <w:left w:val="nil"/>
              <w:bottom w:val="single" w:sz="4" w:space="0" w:color="auto"/>
              <w:right w:val="single" w:sz="4" w:space="0" w:color="auto"/>
            </w:tcBorders>
          </w:tcPr>
          <w:p w14:paraId="73932E8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0BF5347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B3C6CC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28260941"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5. Բաշխիչ տուփ, կարդանային լիսեռ</w:t>
            </w:r>
          </w:p>
        </w:tc>
        <w:tc>
          <w:tcPr>
            <w:tcW w:w="683" w:type="dxa"/>
            <w:tcBorders>
              <w:top w:val="nil"/>
              <w:left w:val="nil"/>
              <w:bottom w:val="single" w:sz="4" w:space="0" w:color="auto"/>
              <w:right w:val="single" w:sz="4" w:space="0" w:color="auto"/>
            </w:tcBorders>
            <w:noWrap/>
            <w:vAlign w:val="bottom"/>
            <w:hideMark/>
          </w:tcPr>
          <w:p w14:paraId="563DB8DC"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18E9BD3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5A0DCDE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5EA059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4898592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17A017D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73BF4634" w14:textId="77777777" w:rsidR="001338DD" w:rsidRPr="002959CA" w:rsidRDefault="001338DD" w:rsidP="001338DD">
            <w:pPr>
              <w:spacing w:line="256" w:lineRule="auto"/>
              <w:jc w:val="center"/>
              <w:rPr>
                <w:rFonts w:ascii="Calibri" w:hAnsi="Calibri" w:cs="Calibri"/>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4DE2419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8E9E77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73</w:t>
            </w:r>
          </w:p>
        </w:tc>
        <w:tc>
          <w:tcPr>
            <w:tcW w:w="3021" w:type="dxa"/>
            <w:tcBorders>
              <w:top w:val="nil"/>
              <w:left w:val="nil"/>
              <w:bottom w:val="single" w:sz="4" w:space="0" w:color="auto"/>
              <w:right w:val="single" w:sz="4" w:space="0" w:color="auto"/>
            </w:tcBorders>
            <w:noWrap/>
            <w:vAlign w:val="bottom"/>
            <w:hideMark/>
          </w:tcPr>
          <w:p w14:paraId="2062535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Բաշխիչ տուփի հանում և տեղադրում</w:t>
            </w:r>
          </w:p>
        </w:tc>
        <w:tc>
          <w:tcPr>
            <w:tcW w:w="683" w:type="dxa"/>
            <w:tcBorders>
              <w:top w:val="nil"/>
              <w:left w:val="nil"/>
              <w:bottom w:val="single" w:sz="4" w:space="0" w:color="auto"/>
              <w:right w:val="single" w:sz="4" w:space="0" w:color="auto"/>
            </w:tcBorders>
            <w:vAlign w:val="center"/>
            <w:hideMark/>
          </w:tcPr>
          <w:p w14:paraId="7725166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4D8BA9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84" w:type="dxa"/>
            <w:tcBorders>
              <w:top w:val="nil"/>
              <w:left w:val="nil"/>
              <w:bottom w:val="single" w:sz="4" w:space="0" w:color="auto"/>
              <w:right w:val="single" w:sz="4" w:space="0" w:color="auto"/>
            </w:tcBorders>
            <w:noWrap/>
            <w:vAlign w:val="center"/>
            <w:hideMark/>
          </w:tcPr>
          <w:p w14:paraId="697C13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701" w:type="dxa"/>
            <w:tcBorders>
              <w:top w:val="nil"/>
              <w:left w:val="nil"/>
              <w:bottom w:val="single" w:sz="4" w:space="0" w:color="auto"/>
              <w:right w:val="single" w:sz="4" w:space="0" w:color="auto"/>
            </w:tcBorders>
            <w:shd w:val="clear" w:color="auto" w:fill="000000"/>
            <w:noWrap/>
            <w:vAlign w:val="center"/>
            <w:hideMark/>
          </w:tcPr>
          <w:p w14:paraId="580694A9"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0F81F71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56" w:type="dxa"/>
            <w:tcBorders>
              <w:top w:val="nil"/>
              <w:left w:val="nil"/>
              <w:bottom w:val="single" w:sz="4" w:space="0" w:color="auto"/>
              <w:right w:val="single" w:sz="4" w:space="0" w:color="auto"/>
            </w:tcBorders>
            <w:noWrap/>
            <w:vAlign w:val="center"/>
            <w:hideMark/>
          </w:tcPr>
          <w:p w14:paraId="07F0926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29000</w:t>
            </w:r>
          </w:p>
        </w:tc>
        <w:tc>
          <w:tcPr>
            <w:tcW w:w="2014" w:type="dxa"/>
            <w:tcBorders>
              <w:top w:val="nil"/>
              <w:left w:val="nil"/>
              <w:bottom w:val="single" w:sz="4" w:space="0" w:color="auto"/>
              <w:right w:val="single" w:sz="4" w:space="0" w:color="auto"/>
            </w:tcBorders>
          </w:tcPr>
          <w:p w14:paraId="332C847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5665581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BFB037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74</w:t>
            </w:r>
          </w:p>
        </w:tc>
        <w:tc>
          <w:tcPr>
            <w:tcW w:w="3021" w:type="dxa"/>
            <w:tcBorders>
              <w:top w:val="nil"/>
              <w:left w:val="nil"/>
              <w:bottom w:val="single" w:sz="4" w:space="0" w:color="auto"/>
              <w:right w:val="single" w:sz="4" w:space="0" w:color="auto"/>
            </w:tcBorders>
            <w:noWrap/>
            <w:vAlign w:val="bottom"/>
            <w:hideMark/>
          </w:tcPr>
          <w:p w14:paraId="67C0BC4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Բաշխիչ տուփի վերանորոգում</w:t>
            </w:r>
          </w:p>
        </w:tc>
        <w:tc>
          <w:tcPr>
            <w:tcW w:w="683" w:type="dxa"/>
            <w:tcBorders>
              <w:top w:val="nil"/>
              <w:left w:val="nil"/>
              <w:bottom w:val="single" w:sz="4" w:space="0" w:color="auto"/>
              <w:right w:val="single" w:sz="4" w:space="0" w:color="auto"/>
            </w:tcBorders>
            <w:vAlign w:val="center"/>
            <w:hideMark/>
          </w:tcPr>
          <w:p w14:paraId="6802E32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1D12B5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84" w:type="dxa"/>
            <w:tcBorders>
              <w:top w:val="nil"/>
              <w:left w:val="nil"/>
              <w:bottom w:val="single" w:sz="4" w:space="0" w:color="auto"/>
              <w:right w:val="single" w:sz="4" w:space="0" w:color="auto"/>
            </w:tcBorders>
            <w:noWrap/>
            <w:vAlign w:val="center"/>
            <w:hideMark/>
          </w:tcPr>
          <w:p w14:paraId="60781F6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shd w:val="clear" w:color="auto" w:fill="000000"/>
            <w:noWrap/>
            <w:vAlign w:val="center"/>
            <w:hideMark/>
          </w:tcPr>
          <w:p w14:paraId="7B590C0D"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22304EE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52000</w:t>
            </w:r>
          </w:p>
        </w:tc>
        <w:tc>
          <w:tcPr>
            <w:tcW w:w="1956" w:type="dxa"/>
            <w:tcBorders>
              <w:top w:val="nil"/>
              <w:left w:val="nil"/>
              <w:bottom w:val="single" w:sz="4" w:space="0" w:color="auto"/>
              <w:right w:val="single" w:sz="4" w:space="0" w:color="auto"/>
            </w:tcBorders>
            <w:noWrap/>
            <w:vAlign w:val="center"/>
            <w:hideMark/>
          </w:tcPr>
          <w:p w14:paraId="3250ABD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53000</w:t>
            </w:r>
          </w:p>
        </w:tc>
        <w:tc>
          <w:tcPr>
            <w:tcW w:w="2014" w:type="dxa"/>
            <w:tcBorders>
              <w:top w:val="nil"/>
              <w:left w:val="nil"/>
              <w:bottom w:val="single" w:sz="4" w:space="0" w:color="auto"/>
              <w:right w:val="single" w:sz="4" w:space="0" w:color="auto"/>
            </w:tcBorders>
          </w:tcPr>
          <w:p w14:paraId="5BDD5DD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202B39B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8F2696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w:t>
            </w:r>
          </w:p>
        </w:tc>
        <w:tc>
          <w:tcPr>
            <w:tcW w:w="3021" w:type="dxa"/>
            <w:tcBorders>
              <w:top w:val="nil"/>
              <w:left w:val="nil"/>
              <w:bottom w:val="single" w:sz="4" w:space="0" w:color="auto"/>
              <w:right w:val="single" w:sz="4" w:space="0" w:color="auto"/>
            </w:tcBorders>
            <w:noWrap/>
            <w:vAlign w:val="bottom"/>
            <w:hideMark/>
          </w:tcPr>
          <w:p w14:paraId="56C1E9C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Բաշխիչ տուփի խցուկի փոխարինում</w:t>
            </w:r>
          </w:p>
        </w:tc>
        <w:tc>
          <w:tcPr>
            <w:tcW w:w="683" w:type="dxa"/>
            <w:tcBorders>
              <w:top w:val="nil"/>
              <w:left w:val="nil"/>
              <w:bottom w:val="single" w:sz="4" w:space="0" w:color="auto"/>
              <w:right w:val="single" w:sz="4" w:space="0" w:color="auto"/>
            </w:tcBorders>
            <w:vAlign w:val="center"/>
            <w:hideMark/>
          </w:tcPr>
          <w:p w14:paraId="6832904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6D68A0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1F790C6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3300</w:t>
            </w:r>
          </w:p>
        </w:tc>
        <w:tc>
          <w:tcPr>
            <w:tcW w:w="1701" w:type="dxa"/>
            <w:tcBorders>
              <w:top w:val="nil"/>
              <w:left w:val="nil"/>
              <w:bottom w:val="single" w:sz="4" w:space="0" w:color="auto"/>
              <w:right w:val="single" w:sz="4" w:space="0" w:color="auto"/>
            </w:tcBorders>
            <w:shd w:val="clear" w:color="auto" w:fill="000000"/>
            <w:noWrap/>
            <w:vAlign w:val="center"/>
            <w:hideMark/>
          </w:tcPr>
          <w:p w14:paraId="01DD7C33"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28F26D8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77605B9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6700</w:t>
            </w:r>
          </w:p>
        </w:tc>
        <w:tc>
          <w:tcPr>
            <w:tcW w:w="2014" w:type="dxa"/>
            <w:tcBorders>
              <w:top w:val="nil"/>
              <w:left w:val="nil"/>
              <w:bottom w:val="single" w:sz="4" w:space="0" w:color="auto"/>
              <w:right w:val="single" w:sz="4" w:space="0" w:color="auto"/>
            </w:tcBorders>
          </w:tcPr>
          <w:p w14:paraId="46A76D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440D9">
              <w:rPr>
                <w:rFonts w:ascii="GHEA Grapalat" w:hAnsi="GHEA Grapalat" w:cs="Calibri"/>
                <w:sz w:val="20"/>
                <w:szCs w:val="20"/>
                <w:highlight w:val="black"/>
                <w:lang w:val="hy-AM" w:eastAsia="ru-RU"/>
              </w:rPr>
              <w:t xml:space="preserve">                     +</w:t>
            </w:r>
          </w:p>
        </w:tc>
      </w:tr>
      <w:tr w:rsidR="001338DD" w:rsidRPr="002959CA" w14:paraId="34B512D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5530E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76</w:t>
            </w:r>
          </w:p>
        </w:tc>
        <w:tc>
          <w:tcPr>
            <w:tcW w:w="3021" w:type="dxa"/>
            <w:tcBorders>
              <w:top w:val="nil"/>
              <w:left w:val="nil"/>
              <w:bottom w:val="single" w:sz="4" w:space="0" w:color="auto"/>
              <w:right w:val="single" w:sz="4" w:space="0" w:color="auto"/>
            </w:tcBorders>
            <w:noWrap/>
            <w:vAlign w:val="bottom"/>
            <w:hideMark/>
          </w:tcPr>
          <w:p w14:paraId="4E670F3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Կարդանային լիսեռի հանում և տեղադրում</w:t>
            </w:r>
          </w:p>
        </w:tc>
        <w:tc>
          <w:tcPr>
            <w:tcW w:w="683" w:type="dxa"/>
            <w:tcBorders>
              <w:top w:val="nil"/>
              <w:left w:val="nil"/>
              <w:bottom w:val="single" w:sz="4" w:space="0" w:color="auto"/>
              <w:right w:val="single" w:sz="4" w:space="0" w:color="auto"/>
            </w:tcBorders>
            <w:vAlign w:val="center"/>
            <w:hideMark/>
          </w:tcPr>
          <w:p w14:paraId="62BE867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2388D5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0E9433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669051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2268" w:type="dxa"/>
            <w:tcBorders>
              <w:top w:val="nil"/>
              <w:left w:val="nil"/>
              <w:bottom w:val="single" w:sz="4" w:space="0" w:color="auto"/>
              <w:right w:val="single" w:sz="4" w:space="0" w:color="auto"/>
            </w:tcBorders>
            <w:noWrap/>
            <w:vAlign w:val="center"/>
            <w:hideMark/>
          </w:tcPr>
          <w:p w14:paraId="4983AA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5B3F7D8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6700</w:t>
            </w:r>
          </w:p>
        </w:tc>
        <w:tc>
          <w:tcPr>
            <w:tcW w:w="2014" w:type="dxa"/>
            <w:tcBorders>
              <w:top w:val="nil"/>
              <w:left w:val="nil"/>
              <w:bottom w:val="single" w:sz="4" w:space="0" w:color="auto"/>
              <w:right w:val="single" w:sz="4" w:space="0" w:color="auto"/>
            </w:tcBorders>
          </w:tcPr>
          <w:p w14:paraId="2DBFDE04" w14:textId="77777777" w:rsidR="001338DD" w:rsidRPr="0085594E"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45000</w:t>
            </w:r>
          </w:p>
        </w:tc>
      </w:tr>
      <w:tr w:rsidR="001338DD" w:rsidRPr="002959CA" w14:paraId="58350092" w14:textId="77777777" w:rsidTr="001338DD">
        <w:trPr>
          <w:trHeight w:val="660"/>
        </w:trPr>
        <w:tc>
          <w:tcPr>
            <w:tcW w:w="573" w:type="dxa"/>
            <w:tcBorders>
              <w:top w:val="nil"/>
              <w:left w:val="single" w:sz="4" w:space="0" w:color="auto"/>
              <w:bottom w:val="single" w:sz="4" w:space="0" w:color="auto"/>
              <w:right w:val="single" w:sz="4" w:space="0" w:color="auto"/>
            </w:tcBorders>
            <w:noWrap/>
            <w:vAlign w:val="center"/>
            <w:hideMark/>
          </w:tcPr>
          <w:p w14:paraId="21A0EF0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77</w:t>
            </w:r>
          </w:p>
        </w:tc>
        <w:tc>
          <w:tcPr>
            <w:tcW w:w="3021" w:type="dxa"/>
            <w:tcBorders>
              <w:top w:val="nil"/>
              <w:left w:val="nil"/>
              <w:bottom w:val="single" w:sz="4" w:space="0" w:color="auto"/>
              <w:right w:val="single" w:sz="4" w:space="0" w:color="auto"/>
            </w:tcBorders>
            <w:vAlign w:val="bottom"/>
            <w:hideMark/>
          </w:tcPr>
          <w:p w14:paraId="35FF352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Կարդանային լիսեռի խաչուկի հանում և տեղադրում</w:t>
            </w:r>
          </w:p>
        </w:tc>
        <w:tc>
          <w:tcPr>
            <w:tcW w:w="683" w:type="dxa"/>
            <w:tcBorders>
              <w:top w:val="nil"/>
              <w:left w:val="nil"/>
              <w:bottom w:val="single" w:sz="4" w:space="0" w:color="auto"/>
              <w:right w:val="single" w:sz="4" w:space="0" w:color="auto"/>
            </w:tcBorders>
            <w:vAlign w:val="center"/>
            <w:hideMark/>
          </w:tcPr>
          <w:p w14:paraId="1AA760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232C8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1984" w:type="dxa"/>
            <w:tcBorders>
              <w:top w:val="nil"/>
              <w:left w:val="nil"/>
              <w:bottom w:val="single" w:sz="4" w:space="0" w:color="auto"/>
              <w:right w:val="single" w:sz="4" w:space="0" w:color="auto"/>
            </w:tcBorders>
            <w:noWrap/>
            <w:vAlign w:val="center"/>
            <w:hideMark/>
          </w:tcPr>
          <w:p w14:paraId="1136F97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701" w:type="dxa"/>
            <w:tcBorders>
              <w:top w:val="nil"/>
              <w:left w:val="nil"/>
              <w:bottom w:val="single" w:sz="4" w:space="0" w:color="auto"/>
              <w:right w:val="single" w:sz="4" w:space="0" w:color="auto"/>
            </w:tcBorders>
            <w:noWrap/>
            <w:vAlign w:val="center"/>
            <w:hideMark/>
          </w:tcPr>
          <w:p w14:paraId="050DE34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2268" w:type="dxa"/>
            <w:tcBorders>
              <w:top w:val="nil"/>
              <w:left w:val="nil"/>
              <w:bottom w:val="single" w:sz="4" w:space="0" w:color="auto"/>
              <w:right w:val="single" w:sz="4" w:space="0" w:color="auto"/>
            </w:tcBorders>
            <w:noWrap/>
            <w:vAlign w:val="center"/>
            <w:hideMark/>
          </w:tcPr>
          <w:p w14:paraId="00D54E2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1224C1F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6700</w:t>
            </w:r>
          </w:p>
        </w:tc>
        <w:tc>
          <w:tcPr>
            <w:tcW w:w="2014" w:type="dxa"/>
            <w:tcBorders>
              <w:top w:val="nil"/>
              <w:left w:val="nil"/>
              <w:bottom w:val="single" w:sz="4" w:space="0" w:color="auto"/>
              <w:right w:val="single" w:sz="4" w:space="0" w:color="auto"/>
            </w:tcBorders>
          </w:tcPr>
          <w:p w14:paraId="2732856A" w14:textId="77777777" w:rsidR="001338DD" w:rsidRPr="0087498C"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50000</w:t>
            </w:r>
          </w:p>
        </w:tc>
      </w:tr>
      <w:tr w:rsidR="001338DD" w:rsidRPr="002959CA" w14:paraId="1CAA412D" w14:textId="77777777" w:rsidTr="001338DD">
        <w:trPr>
          <w:trHeight w:val="375"/>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0463C70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78</w:t>
            </w:r>
          </w:p>
        </w:tc>
        <w:tc>
          <w:tcPr>
            <w:tcW w:w="3021" w:type="dxa"/>
            <w:tcBorders>
              <w:top w:val="single" w:sz="4" w:space="0" w:color="auto"/>
              <w:left w:val="nil"/>
              <w:bottom w:val="single" w:sz="4" w:space="0" w:color="auto"/>
              <w:right w:val="single" w:sz="4" w:space="0" w:color="auto"/>
            </w:tcBorders>
            <w:noWrap/>
            <w:vAlign w:val="bottom"/>
            <w:hideMark/>
          </w:tcPr>
          <w:p w14:paraId="02D8365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Էլաստիկ մուֆտի հանում և տեղադրում</w:t>
            </w:r>
          </w:p>
        </w:tc>
        <w:tc>
          <w:tcPr>
            <w:tcW w:w="683" w:type="dxa"/>
            <w:tcBorders>
              <w:top w:val="single" w:sz="4" w:space="0" w:color="auto"/>
              <w:left w:val="nil"/>
              <w:bottom w:val="single" w:sz="4" w:space="0" w:color="auto"/>
              <w:right w:val="single" w:sz="4" w:space="0" w:color="auto"/>
            </w:tcBorders>
            <w:vAlign w:val="center"/>
            <w:hideMark/>
          </w:tcPr>
          <w:p w14:paraId="3BAA2BD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single" w:sz="4" w:space="0" w:color="auto"/>
              <w:left w:val="nil"/>
              <w:bottom w:val="single" w:sz="4" w:space="0" w:color="auto"/>
              <w:right w:val="single" w:sz="4" w:space="0" w:color="auto"/>
            </w:tcBorders>
            <w:shd w:val="clear" w:color="auto" w:fill="000000"/>
            <w:noWrap/>
            <w:vAlign w:val="center"/>
            <w:hideMark/>
          </w:tcPr>
          <w:p w14:paraId="0A605E0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single" w:sz="4" w:space="0" w:color="auto"/>
              <w:left w:val="nil"/>
              <w:bottom w:val="single" w:sz="4" w:space="0" w:color="auto"/>
              <w:right w:val="single" w:sz="4" w:space="0" w:color="auto"/>
            </w:tcBorders>
            <w:noWrap/>
            <w:vAlign w:val="center"/>
            <w:hideMark/>
          </w:tcPr>
          <w:p w14:paraId="2E030BC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12000</w:t>
            </w:r>
          </w:p>
        </w:tc>
        <w:tc>
          <w:tcPr>
            <w:tcW w:w="1701" w:type="dxa"/>
            <w:tcBorders>
              <w:top w:val="single" w:sz="4" w:space="0" w:color="auto"/>
              <w:left w:val="nil"/>
              <w:bottom w:val="single" w:sz="4" w:space="0" w:color="auto"/>
              <w:right w:val="single" w:sz="4" w:space="0" w:color="auto"/>
            </w:tcBorders>
            <w:shd w:val="clear" w:color="auto" w:fill="000000"/>
            <w:noWrap/>
            <w:vAlign w:val="center"/>
            <w:hideMark/>
          </w:tcPr>
          <w:p w14:paraId="45E6B83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single" w:sz="4" w:space="0" w:color="auto"/>
              <w:left w:val="nil"/>
              <w:bottom w:val="single" w:sz="4" w:space="0" w:color="auto"/>
              <w:right w:val="single" w:sz="4" w:space="0" w:color="auto"/>
            </w:tcBorders>
            <w:noWrap/>
            <w:vAlign w:val="center"/>
            <w:hideMark/>
          </w:tcPr>
          <w:p w14:paraId="3F35EC4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1956" w:type="dxa"/>
            <w:tcBorders>
              <w:top w:val="single" w:sz="4" w:space="0" w:color="auto"/>
              <w:left w:val="nil"/>
              <w:bottom w:val="single" w:sz="4" w:space="0" w:color="auto"/>
              <w:right w:val="single" w:sz="4" w:space="0" w:color="auto"/>
            </w:tcBorders>
            <w:noWrap/>
            <w:vAlign w:val="center"/>
            <w:hideMark/>
          </w:tcPr>
          <w:p w14:paraId="12B7030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2014" w:type="dxa"/>
            <w:tcBorders>
              <w:top w:val="single" w:sz="4" w:space="0" w:color="auto"/>
              <w:left w:val="nil"/>
              <w:bottom w:val="single" w:sz="4" w:space="0" w:color="auto"/>
              <w:right w:val="single" w:sz="4" w:space="0" w:color="auto"/>
            </w:tcBorders>
          </w:tcPr>
          <w:p w14:paraId="11FC71E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221BD">
              <w:rPr>
                <w:rFonts w:ascii="GHEA Grapalat" w:hAnsi="GHEA Grapalat" w:cs="Calibri"/>
                <w:sz w:val="20"/>
                <w:szCs w:val="20"/>
                <w:highlight w:val="black"/>
                <w:lang w:val="hy-AM" w:eastAsia="ru-RU"/>
              </w:rPr>
              <w:t xml:space="preserve">                     +</w:t>
            </w:r>
          </w:p>
        </w:tc>
      </w:tr>
      <w:tr w:rsidR="001338DD" w:rsidRPr="002959CA" w14:paraId="565F6684"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4A930C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79</w:t>
            </w:r>
          </w:p>
        </w:tc>
        <w:tc>
          <w:tcPr>
            <w:tcW w:w="3021" w:type="dxa"/>
            <w:tcBorders>
              <w:top w:val="nil"/>
              <w:left w:val="nil"/>
              <w:bottom w:val="single" w:sz="4" w:space="0" w:color="auto"/>
              <w:right w:val="single" w:sz="4" w:space="0" w:color="auto"/>
            </w:tcBorders>
            <w:vAlign w:val="bottom"/>
            <w:hideMark/>
          </w:tcPr>
          <w:p w14:paraId="065EE9D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Կարդանային լիսեռի միջ. կախոցի հանում և տեղադրում</w:t>
            </w:r>
          </w:p>
        </w:tc>
        <w:tc>
          <w:tcPr>
            <w:tcW w:w="683" w:type="dxa"/>
            <w:tcBorders>
              <w:top w:val="nil"/>
              <w:left w:val="nil"/>
              <w:bottom w:val="single" w:sz="4" w:space="0" w:color="auto"/>
              <w:right w:val="single" w:sz="4" w:space="0" w:color="auto"/>
            </w:tcBorders>
            <w:vAlign w:val="center"/>
            <w:hideMark/>
          </w:tcPr>
          <w:p w14:paraId="023CCC7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17DE83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shd w:val="clear" w:color="auto" w:fill="000000"/>
            <w:vAlign w:val="center"/>
            <w:hideMark/>
          </w:tcPr>
          <w:p w14:paraId="06439701"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6A04AAF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shd w:val="clear" w:color="auto" w:fill="000000"/>
            <w:noWrap/>
            <w:vAlign w:val="center"/>
            <w:hideMark/>
          </w:tcPr>
          <w:p w14:paraId="501EFED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5023AB1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0368610A"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69680845" w14:textId="77777777" w:rsidTr="001338DD">
        <w:trPr>
          <w:trHeight w:val="675"/>
        </w:trPr>
        <w:tc>
          <w:tcPr>
            <w:tcW w:w="573" w:type="dxa"/>
            <w:tcBorders>
              <w:top w:val="nil"/>
              <w:left w:val="single" w:sz="4" w:space="0" w:color="auto"/>
              <w:bottom w:val="single" w:sz="4" w:space="0" w:color="auto"/>
              <w:right w:val="single" w:sz="4" w:space="0" w:color="auto"/>
            </w:tcBorders>
            <w:noWrap/>
            <w:vAlign w:val="center"/>
            <w:hideMark/>
          </w:tcPr>
          <w:p w14:paraId="24ECC4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w:t>
            </w:r>
          </w:p>
        </w:tc>
        <w:tc>
          <w:tcPr>
            <w:tcW w:w="3021" w:type="dxa"/>
            <w:tcBorders>
              <w:top w:val="nil"/>
              <w:left w:val="nil"/>
              <w:bottom w:val="single" w:sz="4" w:space="0" w:color="auto"/>
              <w:right w:val="single" w:sz="4" w:space="0" w:color="auto"/>
            </w:tcBorders>
            <w:vAlign w:val="bottom"/>
            <w:hideMark/>
          </w:tcPr>
          <w:p w14:paraId="2A374CD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Միջանկյալ կարդանային լիսեռի հանում և տեղադրում</w:t>
            </w:r>
          </w:p>
        </w:tc>
        <w:tc>
          <w:tcPr>
            <w:tcW w:w="683" w:type="dxa"/>
            <w:tcBorders>
              <w:top w:val="nil"/>
              <w:left w:val="nil"/>
              <w:bottom w:val="single" w:sz="4" w:space="0" w:color="auto"/>
              <w:right w:val="single" w:sz="4" w:space="0" w:color="auto"/>
            </w:tcBorders>
            <w:vAlign w:val="center"/>
            <w:hideMark/>
          </w:tcPr>
          <w:p w14:paraId="268C32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6B6E6A5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05F1DAE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9500</w:t>
            </w:r>
          </w:p>
        </w:tc>
        <w:tc>
          <w:tcPr>
            <w:tcW w:w="1701" w:type="dxa"/>
            <w:tcBorders>
              <w:top w:val="nil"/>
              <w:left w:val="nil"/>
              <w:bottom w:val="single" w:sz="4" w:space="0" w:color="auto"/>
              <w:right w:val="single" w:sz="4" w:space="0" w:color="auto"/>
            </w:tcBorders>
            <w:shd w:val="clear" w:color="auto" w:fill="000000"/>
            <w:noWrap/>
            <w:vAlign w:val="center"/>
            <w:hideMark/>
          </w:tcPr>
          <w:p w14:paraId="2A67A75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shd w:val="clear" w:color="auto" w:fill="000000"/>
            <w:noWrap/>
            <w:vAlign w:val="center"/>
            <w:hideMark/>
          </w:tcPr>
          <w:p w14:paraId="658C4D4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527DD3B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402F15E7"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18E51B0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712389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7112373F"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6. Առջևի և հետևի կամրջակներ</w:t>
            </w:r>
          </w:p>
        </w:tc>
        <w:tc>
          <w:tcPr>
            <w:tcW w:w="683" w:type="dxa"/>
            <w:tcBorders>
              <w:top w:val="nil"/>
              <w:left w:val="nil"/>
              <w:bottom w:val="single" w:sz="4" w:space="0" w:color="auto"/>
              <w:right w:val="single" w:sz="4" w:space="0" w:color="auto"/>
            </w:tcBorders>
            <w:noWrap/>
            <w:vAlign w:val="bottom"/>
            <w:hideMark/>
          </w:tcPr>
          <w:p w14:paraId="62DE5AC7"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074D7DE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42E3D93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3A0FF13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10A5783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37028AE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7797E2CF" w14:textId="77777777" w:rsidR="001338DD" w:rsidRPr="002959CA" w:rsidRDefault="001338DD" w:rsidP="001338DD">
            <w:pPr>
              <w:spacing w:line="256" w:lineRule="auto"/>
              <w:jc w:val="center"/>
              <w:rPr>
                <w:rFonts w:ascii="Calibri" w:hAnsi="Calibri" w:cs="Calibri"/>
                <w:sz w:val="20"/>
                <w:szCs w:val="20"/>
                <w:lang w:val="ru-RU" w:eastAsia="ru-RU"/>
              </w:rPr>
            </w:pPr>
            <w:r w:rsidRPr="00A22F3E">
              <w:rPr>
                <w:rFonts w:ascii="GHEA Grapalat" w:hAnsi="GHEA Grapalat" w:cs="Calibri"/>
                <w:sz w:val="20"/>
                <w:szCs w:val="20"/>
                <w:highlight w:val="black"/>
                <w:lang w:val="hy-AM" w:eastAsia="ru-RU"/>
              </w:rPr>
              <w:t xml:space="preserve">                     +</w:t>
            </w:r>
          </w:p>
        </w:tc>
      </w:tr>
      <w:tr w:rsidR="001338DD" w:rsidRPr="002959CA" w14:paraId="7CB0D606" w14:textId="77777777" w:rsidTr="001338DD">
        <w:trPr>
          <w:trHeight w:val="630"/>
        </w:trPr>
        <w:tc>
          <w:tcPr>
            <w:tcW w:w="573" w:type="dxa"/>
            <w:tcBorders>
              <w:top w:val="nil"/>
              <w:left w:val="single" w:sz="4" w:space="0" w:color="auto"/>
              <w:bottom w:val="single" w:sz="4" w:space="0" w:color="auto"/>
              <w:right w:val="single" w:sz="4" w:space="0" w:color="auto"/>
            </w:tcBorders>
            <w:vAlign w:val="center"/>
            <w:hideMark/>
          </w:tcPr>
          <w:p w14:paraId="284BCB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81</w:t>
            </w:r>
          </w:p>
        </w:tc>
        <w:tc>
          <w:tcPr>
            <w:tcW w:w="3021" w:type="dxa"/>
            <w:tcBorders>
              <w:top w:val="nil"/>
              <w:left w:val="nil"/>
              <w:bottom w:val="single" w:sz="4" w:space="0" w:color="auto"/>
              <w:right w:val="single" w:sz="4" w:space="0" w:color="auto"/>
            </w:tcBorders>
            <w:vAlign w:val="bottom"/>
            <w:hideMark/>
          </w:tcPr>
          <w:p w14:paraId="7ED121F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կամ հետևի կամրջակի հանում և տեղադրում</w:t>
            </w:r>
          </w:p>
        </w:tc>
        <w:tc>
          <w:tcPr>
            <w:tcW w:w="683" w:type="dxa"/>
            <w:tcBorders>
              <w:top w:val="nil"/>
              <w:left w:val="nil"/>
              <w:bottom w:val="single" w:sz="4" w:space="0" w:color="auto"/>
              <w:right w:val="single" w:sz="4" w:space="0" w:color="auto"/>
            </w:tcBorders>
            <w:vAlign w:val="center"/>
            <w:hideMark/>
          </w:tcPr>
          <w:p w14:paraId="38108EB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E40E7A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84" w:type="dxa"/>
            <w:tcBorders>
              <w:top w:val="nil"/>
              <w:left w:val="nil"/>
              <w:bottom w:val="single" w:sz="4" w:space="0" w:color="auto"/>
              <w:right w:val="single" w:sz="4" w:space="0" w:color="auto"/>
            </w:tcBorders>
            <w:noWrap/>
            <w:vAlign w:val="center"/>
            <w:hideMark/>
          </w:tcPr>
          <w:p w14:paraId="4B043A0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21000</w:t>
            </w:r>
          </w:p>
        </w:tc>
        <w:tc>
          <w:tcPr>
            <w:tcW w:w="1701" w:type="dxa"/>
            <w:tcBorders>
              <w:top w:val="nil"/>
              <w:left w:val="nil"/>
              <w:bottom w:val="single" w:sz="4" w:space="0" w:color="auto"/>
              <w:right w:val="single" w:sz="4" w:space="0" w:color="auto"/>
            </w:tcBorders>
            <w:noWrap/>
            <w:vAlign w:val="center"/>
            <w:hideMark/>
          </w:tcPr>
          <w:p w14:paraId="7C32ED4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2268" w:type="dxa"/>
            <w:tcBorders>
              <w:top w:val="nil"/>
              <w:left w:val="nil"/>
              <w:bottom w:val="single" w:sz="4" w:space="0" w:color="auto"/>
              <w:right w:val="single" w:sz="4" w:space="0" w:color="auto"/>
            </w:tcBorders>
            <w:noWrap/>
            <w:vAlign w:val="center"/>
            <w:hideMark/>
          </w:tcPr>
          <w:p w14:paraId="48C62C6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38000</w:t>
            </w:r>
          </w:p>
        </w:tc>
        <w:tc>
          <w:tcPr>
            <w:tcW w:w="1956" w:type="dxa"/>
            <w:tcBorders>
              <w:top w:val="nil"/>
              <w:left w:val="nil"/>
              <w:bottom w:val="single" w:sz="4" w:space="0" w:color="auto"/>
              <w:right w:val="single" w:sz="4" w:space="0" w:color="auto"/>
            </w:tcBorders>
            <w:noWrap/>
            <w:vAlign w:val="center"/>
            <w:hideMark/>
          </w:tcPr>
          <w:p w14:paraId="75A2B42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42000</w:t>
            </w:r>
          </w:p>
        </w:tc>
        <w:tc>
          <w:tcPr>
            <w:tcW w:w="2014" w:type="dxa"/>
            <w:tcBorders>
              <w:top w:val="nil"/>
              <w:left w:val="nil"/>
              <w:bottom w:val="single" w:sz="4" w:space="0" w:color="auto"/>
              <w:right w:val="single" w:sz="4" w:space="0" w:color="auto"/>
            </w:tcBorders>
          </w:tcPr>
          <w:p w14:paraId="7DE6073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A22F3E">
              <w:rPr>
                <w:rFonts w:ascii="GHEA Grapalat" w:hAnsi="GHEA Grapalat" w:cs="Calibri"/>
                <w:sz w:val="20"/>
                <w:szCs w:val="20"/>
                <w:highlight w:val="black"/>
                <w:lang w:val="hy-AM" w:eastAsia="ru-RU"/>
              </w:rPr>
              <w:t xml:space="preserve">                     +</w:t>
            </w:r>
          </w:p>
        </w:tc>
      </w:tr>
      <w:tr w:rsidR="001338DD" w:rsidRPr="002959CA" w14:paraId="1180986D" w14:textId="77777777" w:rsidTr="001338DD">
        <w:trPr>
          <w:trHeight w:val="675"/>
        </w:trPr>
        <w:tc>
          <w:tcPr>
            <w:tcW w:w="573" w:type="dxa"/>
            <w:tcBorders>
              <w:top w:val="nil"/>
              <w:left w:val="single" w:sz="4" w:space="0" w:color="auto"/>
              <w:bottom w:val="single" w:sz="4" w:space="0" w:color="auto"/>
              <w:right w:val="single" w:sz="4" w:space="0" w:color="auto"/>
            </w:tcBorders>
            <w:vAlign w:val="center"/>
            <w:hideMark/>
          </w:tcPr>
          <w:p w14:paraId="270F91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82</w:t>
            </w:r>
          </w:p>
        </w:tc>
        <w:tc>
          <w:tcPr>
            <w:tcW w:w="3021" w:type="dxa"/>
            <w:tcBorders>
              <w:top w:val="nil"/>
              <w:left w:val="nil"/>
              <w:bottom w:val="single" w:sz="4" w:space="0" w:color="auto"/>
              <w:right w:val="single" w:sz="4" w:space="0" w:color="auto"/>
            </w:tcBorders>
            <w:vAlign w:val="bottom"/>
            <w:hideMark/>
          </w:tcPr>
          <w:p w14:paraId="1B59356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կամ հետևի կամրջ. լիկատար քանդում և հավաքում</w:t>
            </w:r>
          </w:p>
        </w:tc>
        <w:tc>
          <w:tcPr>
            <w:tcW w:w="683" w:type="dxa"/>
            <w:tcBorders>
              <w:top w:val="nil"/>
              <w:left w:val="nil"/>
              <w:bottom w:val="single" w:sz="4" w:space="0" w:color="auto"/>
              <w:right w:val="single" w:sz="4" w:space="0" w:color="auto"/>
            </w:tcBorders>
            <w:vAlign w:val="center"/>
            <w:hideMark/>
          </w:tcPr>
          <w:p w14:paraId="486342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306B91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64000</w:t>
            </w:r>
          </w:p>
        </w:tc>
        <w:tc>
          <w:tcPr>
            <w:tcW w:w="1984" w:type="dxa"/>
            <w:tcBorders>
              <w:top w:val="nil"/>
              <w:left w:val="nil"/>
              <w:bottom w:val="single" w:sz="4" w:space="0" w:color="auto"/>
              <w:right w:val="single" w:sz="4" w:space="0" w:color="auto"/>
            </w:tcBorders>
            <w:noWrap/>
            <w:vAlign w:val="center"/>
            <w:hideMark/>
          </w:tcPr>
          <w:p w14:paraId="53F89D6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21000</w:t>
            </w:r>
          </w:p>
        </w:tc>
        <w:tc>
          <w:tcPr>
            <w:tcW w:w="1701" w:type="dxa"/>
            <w:tcBorders>
              <w:top w:val="nil"/>
              <w:left w:val="nil"/>
              <w:bottom w:val="single" w:sz="4" w:space="0" w:color="auto"/>
              <w:right w:val="single" w:sz="4" w:space="0" w:color="auto"/>
            </w:tcBorders>
            <w:noWrap/>
            <w:vAlign w:val="center"/>
            <w:hideMark/>
          </w:tcPr>
          <w:p w14:paraId="03BB224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2268" w:type="dxa"/>
            <w:tcBorders>
              <w:top w:val="nil"/>
              <w:left w:val="nil"/>
              <w:bottom w:val="single" w:sz="4" w:space="0" w:color="auto"/>
              <w:right w:val="single" w:sz="4" w:space="0" w:color="auto"/>
            </w:tcBorders>
            <w:noWrap/>
            <w:vAlign w:val="center"/>
            <w:hideMark/>
          </w:tcPr>
          <w:p w14:paraId="3D1FD26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52000</w:t>
            </w:r>
          </w:p>
        </w:tc>
        <w:tc>
          <w:tcPr>
            <w:tcW w:w="1956" w:type="dxa"/>
            <w:tcBorders>
              <w:top w:val="nil"/>
              <w:left w:val="nil"/>
              <w:bottom w:val="single" w:sz="4" w:space="0" w:color="auto"/>
              <w:right w:val="single" w:sz="4" w:space="0" w:color="auto"/>
            </w:tcBorders>
            <w:noWrap/>
            <w:vAlign w:val="center"/>
            <w:hideMark/>
          </w:tcPr>
          <w:p w14:paraId="08D822A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52000</w:t>
            </w:r>
          </w:p>
        </w:tc>
        <w:tc>
          <w:tcPr>
            <w:tcW w:w="2014" w:type="dxa"/>
            <w:tcBorders>
              <w:top w:val="nil"/>
              <w:left w:val="nil"/>
              <w:bottom w:val="single" w:sz="4" w:space="0" w:color="auto"/>
              <w:right w:val="single" w:sz="4" w:space="0" w:color="auto"/>
            </w:tcBorders>
          </w:tcPr>
          <w:p w14:paraId="66B6E51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A22F3E">
              <w:rPr>
                <w:rFonts w:ascii="GHEA Grapalat" w:hAnsi="GHEA Grapalat" w:cs="Calibri"/>
                <w:sz w:val="20"/>
                <w:szCs w:val="20"/>
                <w:highlight w:val="black"/>
                <w:lang w:val="hy-AM" w:eastAsia="ru-RU"/>
              </w:rPr>
              <w:t xml:space="preserve">                     +</w:t>
            </w:r>
          </w:p>
        </w:tc>
      </w:tr>
      <w:tr w:rsidR="001338DD" w:rsidRPr="002959CA" w14:paraId="3AAB2B10" w14:textId="77777777" w:rsidTr="001338DD">
        <w:trPr>
          <w:trHeight w:val="660"/>
        </w:trPr>
        <w:tc>
          <w:tcPr>
            <w:tcW w:w="573" w:type="dxa"/>
            <w:tcBorders>
              <w:top w:val="nil"/>
              <w:left w:val="single" w:sz="4" w:space="0" w:color="auto"/>
              <w:bottom w:val="single" w:sz="4" w:space="0" w:color="auto"/>
              <w:right w:val="single" w:sz="4" w:space="0" w:color="auto"/>
            </w:tcBorders>
            <w:vAlign w:val="center"/>
            <w:hideMark/>
          </w:tcPr>
          <w:p w14:paraId="0D644F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83</w:t>
            </w:r>
          </w:p>
        </w:tc>
        <w:tc>
          <w:tcPr>
            <w:tcW w:w="3021" w:type="dxa"/>
            <w:tcBorders>
              <w:top w:val="nil"/>
              <w:left w:val="nil"/>
              <w:bottom w:val="single" w:sz="4" w:space="0" w:color="auto"/>
              <w:right w:val="single" w:sz="4" w:space="0" w:color="auto"/>
            </w:tcBorders>
            <w:vAlign w:val="bottom"/>
            <w:hideMark/>
          </w:tcPr>
          <w:p w14:paraId="5C5D4DD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կամ հետևի կամրջ. մասնակի քանդում և հավաքում</w:t>
            </w:r>
          </w:p>
        </w:tc>
        <w:tc>
          <w:tcPr>
            <w:tcW w:w="683" w:type="dxa"/>
            <w:tcBorders>
              <w:top w:val="nil"/>
              <w:left w:val="nil"/>
              <w:bottom w:val="single" w:sz="4" w:space="0" w:color="auto"/>
              <w:right w:val="single" w:sz="4" w:space="0" w:color="auto"/>
            </w:tcBorders>
            <w:vAlign w:val="center"/>
            <w:hideMark/>
          </w:tcPr>
          <w:p w14:paraId="027FFC0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2F4B15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984" w:type="dxa"/>
            <w:tcBorders>
              <w:top w:val="nil"/>
              <w:left w:val="nil"/>
              <w:bottom w:val="single" w:sz="4" w:space="0" w:color="auto"/>
              <w:right w:val="single" w:sz="4" w:space="0" w:color="auto"/>
            </w:tcBorders>
            <w:noWrap/>
            <w:vAlign w:val="center"/>
            <w:hideMark/>
          </w:tcPr>
          <w:p w14:paraId="00437EA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385E40F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noWrap/>
            <w:vAlign w:val="center"/>
            <w:hideMark/>
          </w:tcPr>
          <w:p w14:paraId="12EF7C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087A70D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5C47699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A22F3E">
              <w:rPr>
                <w:rFonts w:ascii="GHEA Grapalat" w:hAnsi="GHEA Grapalat" w:cs="Calibri"/>
                <w:sz w:val="20"/>
                <w:szCs w:val="20"/>
                <w:highlight w:val="black"/>
                <w:lang w:val="hy-AM" w:eastAsia="ru-RU"/>
              </w:rPr>
              <w:t xml:space="preserve">                     +</w:t>
            </w:r>
          </w:p>
        </w:tc>
      </w:tr>
      <w:tr w:rsidR="001338DD" w:rsidRPr="002959CA" w14:paraId="42F77045" w14:textId="77777777" w:rsidTr="001338DD">
        <w:trPr>
          <w:trHeight w:val="390"/>
        </w:trPr>
        <w:tc>
          <w:tcPr>
            <w:tcW w:w="573" w:type="dxa"/>
            <w:tcBorders>
              <w:top w:val="nil"/>
              <w:left w:val="single" w:sz="4" w:space="0" w:color="auto"/>
              <w:bottom w:val="single" w:sz="4" w:space="0" w:color="auto"/>
              <w:right w:val="single" w:sz="4" w:space="0" w:color="auto"/>
            </w:tcBorders>
            <w:vAlign w:val="center"/>
            <w:hideMark/>
          </w:tcPr>
          <w:p w14:paraId="539FD0C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84</w:t>
            </w:r>
          </w:p>
        </w:tc>
        <w:tc>
          <w:tcPr>
            <w:tcW w:w="3021" w:type="dxa"/>
            <w:tcBorders>
              <w:top w:val="nil"/>
              <w:left w:val="nil"/>
              <w:bottom w:val="single" w:sz="4" w:space="0" w:color="auto"/>
              <w:right w:val="single" w:sz="4" w:space="0" w:color="auto"/>
            </w:tcBorders>
            <w:vAlign w:val="bottom"/>
            <w:hideMark/>
          </w:tcPr>
          <w:p w14:paraId="3519B64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Տանող ատամնանիվի խցուկի փոխարինում</w:t>
            </w:r>
          </w:p>
        </w:tc>
        <w:tc>
          <w:tcPr>
            <w:tcW w:w="683" w:type="dxa"/>
            <w:tcBorders>
              <w:top w:val="nil"/>
              <w:left w:val="nil"/>
              <w:bottom w:val="single" w:sz="4" w:space="0" w:color="auto"/>
              <w:right w:val="single" w:sz="4" w:space="0" w:color="auto"/>
            </w:tcBorders>
            <w:vAlign w:val="center"/>
            <w:hideMark/>
          </w:tcPr>
          <w:p w14:paraId="3672233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3BE175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984" w:type="dxa"/>
            <w:tcBorders>
              <w:top w:val="nil"/>
              <w:left w:val="nil"/>
              <w:bottom w:val="single" w:sz="4" w:space="0" w:color="auto"/>
              <w:right w:val="single" w:sz="4" w:space="0" w:color="auto"/>
            </w:tcBorders>
            <w:noWrap/>
            <w:vAlign w:val="center"/>
            <w:hideMark/>
          </w:tcPr>
          <w:p w14:paraId="3E92A2C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701" w:type="dxa"/>
            <w:tcBorders>
              <w:top w:val="nil"/>
              <w:left w:val="nil"/>
              <w:bottom w:val="single" w:sz="4" w:space="0" w:color="auto"/>
              <w:right w:val="single" w:sz="4" w:space="0" w:color="auto"/>
            </w:tcBorders>
            <w:noWrap/>
            <w:vAlign w:val="center"/>
            <w:hideMark/>
          </w:tcPr>
          <w:p w14:paraId="1A7B5FE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268" w:type="dxa"/>
            <w:tcBorders>
              <w:top w:val="nil"/>
              <w:left w:val="nil"/>
              <w:bottom w:val="single" w:sz="4" w:space="0" w:color="auto"/>
              <w:right w:val="single" w:sz="4" w:space="0" w:color="auto"/>
            </w:tcBorders>
            <w:noWrap/>
            <w:vAlign w:val="center"/>
            <w:hideMark/>
          </w:tcPr>
          <w:p w14:paraId="0A1B99F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5FEF035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6F5FA2D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A22F3E">
              <w:rPr>
                <w:rFonts w:ascii="GHEA Grapalat" w:hAnsi="GHEA Grapalat" w:cs="Calibri"/>
                <w:sz w:val="20"/>
                <w:szCs w:val="20"/>
                <w:highlight w:val="black"/>
                <w:lang w:val="hy-AM" w:eastAsia="ru-RU"/>
              </w:rPr>
              <w:t xml:space="preserve">                     +</w:t>
            </w:r>
          </w:p>
        </w:tc>
      </w:tr>
      <w:tr w:rsidR="001338DD" w:rsidRPr="002959CA" w14:paraId="5BA4946A" w14:textId="77777777" w:rsidTr="001338DD">
        <w:trPr>
          <w:trHeight w:val="690"/>
        </w:trPr>
        <w:tc>
          <w:tcPr>
            <w:tcW w:w="573" w:type="dxa"/>
            <w:tcBorders>
              <w:top w:val="nil"/>
              <w:left w:val="single" w:sz="4" w:space="0" w:color="auto"/>
              <w:bottom w:val="single" w:sz="4" w:space="0" w:color="auto"/>
              <w:right w:val="single" w:sz="4" w:space="0" w:color="auto"/>
            </w:tcBorders>
            <w:vAlign w:val="center"/>
            <w:hideMark/>
          </w:tcPr>
          <w:p w14:paraId="299AD0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w:t>
            </w:r>
          </w:p>
        </w:tc>
        <w:tc>
          <w:tcPr>
            <w:tcW w:w="3021" w:type="dxa"/>
            <w:tcBorders>
              <w:top w:val="nil"/>
              <w:left w:val="nil"/>
              <w:bottom w:val="single" w:sz="4" w:space="0" w:color="auto"/>
              <w:right w:val="single" w:sz="4" w:space="0" w:color="auto"/>
            </w:tcBorders>
            <w:vAlign w:val="bottom"/>
            <w:hideMark/>
          </w:tcPr>
          <w:p w14:paraId="3334D2A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կամ հետևի կամրջ. կիսասռնու հանում և տեղադրում</w:t>
            </w:r>
          </w:p>
        </w:tc>
        <w:tc>
          <w:tcPr>
            <w:tcW w:w="683" w:type="dxa"/>
            <w:tcBorders>
              <w:top w:val="nil"/>
              <w:left w:val="nil"/>
              <w:bottom w:val="single" w:sz="4" w:space="0" w:color="auto"/>
              <w:right w:val="single" w:sz="4" w:space="0" w:color="auto"/>
            </w:tcBorders>
            <w:vAlign w:val="center"/>
            <w:hideMark/>
          </w:tcPr>
          <w:p w14:paraId="0C82974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8F3531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w:t>
            </w:r>
          </w:p>
        </w:tc>
        <w:tc>
          <w:tcPr>
            <w:tcW w:w="1984" w:type="dxa"/>
            <w:tcBorders>
              <w:top w:val="nil"/>
              <w:left w:val="nil"/>
              <w:bottom w:val="single" w:sz="4" w:space="0" w:color="auto"/>
              <w:right w:val="single" w:sz="4" w:space="0" w:color="auto"/>
            </w:tcBorders>
            <w:noWrap/>
            <w:vAlign w:val="center"/>
            <w:hideMark/>
          </w:tcPr>
          <w:p w14:paraId="79C8802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1701" w:type="dxa"/>
            <w:tcBorders>
              <w:top w:val="nil"/>
              <w:left w:val="nil"/>
              <w:bottom w:val="single" w:sz="4" w:space="0" w:color="auto"/>
              <w:right w:val="single" w:sz="4" w:space="0" w:color="auto"/>
            </w:tcBorders>
            <w:noWrap/>
            <w:vAlign w:val="center"/>
            <w:hideMark/>
          </w:tcPr>
          <w:p w14:paraId="1BEA868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0F38DC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1374438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6E4EAF36" w14:textId="77777777" w:rsidR="001338DD" w:rsidRPr="00251DEC"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35000</w:t>
            </w:r>
          </w:p>
        </w:tc>
      </w:tr>
      <w:tr w:rsidR="001338DD" w:rsidRPr="002959CA" w14:paraId="09A25C8B" w14:textId="77777777" w:rsidTr="001338DD">
        <w:trPr>
          <w:trHeight w:val="375"/>
        </w:trPr>
        <w:tc>
          <w:tcPr>
            <w:tcW w:w="573" w:type="dxa"/>
            <w:tcBorders>
              <w:top w:val="nil"/>
              <w:left w:val="single" w:sz="4" w:space="0" w:color="auto"/>
              <w:bottom w:val="single" w:sz="4" w:space="0" w:color="auto"/>
              <w:right w:val="single" w:sz="4" w:space="0" w:color="auto"/>
            </w:tcBorders>
            <w:vAlign w:val="center"/>
            <w:hideMark/>
          </w:tcPr>
          <w:p w14:paraId="53DE92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86</w:t>
            </w:r>
          </w:p>
        </w:tc>
        <w:tc>
          <w:tcPr>
            <w:tcW w:w="3021" w:type="dxa"/>
            <w:tcBorders>
              <w:top w:val="nil"/>
              <w:left w:val="nil"/>
              <w:bottom w:val="single" w:sz="4" w:space="0" w:color="auto"/>
              <w:right w:val="single" w:sz="4" w:space="0" w:color="auto"/>
            </w:tcBorders>
            <w:noWrap/>
            <w:vAlign w:val="bottom"/>
            <w:hideMark/>
          </w:tcPr>
          <w:p w14:paraId="1CAC087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Կիսասռնու առանցքակալի փոխարինում</w:t>
            </w:r>
          </w:p>
        </w:tc>
        <w:tc>
          <w:tcPr>
            <w:tcW w:w="683" w:type="dxa"/>
            <w:tcBorders>
              <w:top w:val="nil"/>
              <w:left w:val="nil"/>
              <w:bottom w:val="single" w:sz="4" w:space="0" w:color="auto"/>
              <w:right w:val="single" w:sz="4" w:space="0" w:color="auto"/>
            </w:tcBorders>
            <w:vAlign w:val="center"/>
            <w:hideMark/>
          </w:tcPr>
          <w:p w14:paraId="0ECCF51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67E2B6D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700</w:t>
            </w:r>
          </w:p>
        </w:tc>
        <w:tc>
          <w:tcPr>
            <w:tcW w:w="1984" w:type="dxa"/>
            <w:tcBorders>
              <w:top w:val="nil"/>
              <w:left w:val="nil"/>
              <w:bottom w:val="single" w:sz="4" w:space="0" w:color="auto"/>
              <w:right w:val="single" w:sz="4" w:space="0" w:color="auto"/>
            </w:tcBorders>
            <w:noWrap/>
            <w:vAlign w:val="center"/>
            <w:hideMark/>
          </w:tcPr>
          <w:p w14:paraId="7F8C2C6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w:t>
            </w:r>
          </w:p>
        </w:tc>
        <w:tc>
          <w:tcPr>
            <w:tcW w:w="1701" w:type="dxa"/>
            <w:tcBorders>
              <w:top w:val="nil"/>
              <w:left w:val="nil"/>
              <w:bottom w:val="single" w:sz="4" w:space="0" w:color="auto"/>
              <w:right w:val="single" w:sz="4" w:space="0" w:color="auto"/>
            </w:tcBorders>
            <w:noWrap/>
            <w:vAlign w:val="center"/>
            <w:hideMark/>
          </w:tcPr>
          <w:p w14:paraId="3F8FE89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w:t>
            </w:r>
          </w:p>
        </w:tc>
        <w:tc>
          <w:tcPr>
            <w:tcW w:w="2268" w:type="dxa"/>
            <w:tcBorders>
              <w:top w:val="nil"/>
              <w:left w:val="nil"/>
              <w:bottom w:val="single" w:sz="4" w:space="0" w:color="auto"/>
              <w:right w:val="single" w:sz="4" w:space="0" w:color="auto"/>
            </w:tcBorders>
            <w:shd w:val="clear" w:color="auto" w:fill="000000"/>
            <w:noWrap/>
            <w:vAlign w:val="center"/>
            <w:hideMark/>
          </w:tcPr>
          <w:p w14:paraId="0EDA06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5D42BC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644D6ED9"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7D8A31C2" w14:textId="77777777" w:rsidTr="001338DD">
        <w:trPr>
          <w:trHeight w:val="375"/>
        </w:trPr>
        <w:tc>
          <w:tcPr>
            <w:tcW w:w="573" w:type="dxa"/>
            <w:tcBorders>
              <w:top w:val="nil"/>
              <w:left w:val="single" w:sz="4" w:space="0" w:color="auto"/>
              <w:bottom w:val="single" w:sz="4" w:space="0" w:color="auto"/>
              <w:right w:val="single" w:sz="4" w:space="0" w:color="auto"/>
            </w:tcBorders>
            <w:vAlign w:val="center"/>
            <w:hideMark/>
          </w:tcPr>
          <w:p w14:paraId="34C4EE9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87</w:t>
            </w:r>
          </w:p>
        </w:tc>
        <w:tc>
          <w:tcPr>
            <w:tcW w:w="3021" w:type="dxa"/>
            <w:tcBorders>
              <w:top w:val="nil"/>
              <w:left w:val="nil"/>
              <w:bottom w:val="single" w:sz="4" w:space="0" w:color="auto"/>
              <w:right w:val="single" w:sz="4" w:space="0" w:color="auto"/>
            </w:tcBorders>
            <w:noWrap/>
            <w:vAlign w:val="bottom"/>
            <w:hideMark/>
          </w:tcPr>
          <w:p w14:paraId="0201727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Կիսասռնու խցուկի փոխարինում</w:t>
            </w:r>
          </w:p>
        </w:tc>
        <w:tc>
          <w:tcPr>
            <w:tcW w:w="683" w:type="dxa"/>
            <w:tcBorders>
              <w:top w:val="nil"/>
              <w:left w:val="nil"/>
              <w:bottom w:val="single" w:sz="4" w:space="0" w:color="auto"/>
              <w:right w:val="single" w:sz="4" w:space="0" w:color="auto"/>
            </w:tcBorders>
            <w:vAlign w:val="center"/>
            <w:hideMark/>
          </w:tcPr>
          <w:p w14:paraId="0C90284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1164F8D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700</w:t>
            </w:r>
          </w:p>
        </w:tc>
        <w:tc>
          <w:tcPr>
            <w:tcW w:w="1984" w:type="dxa"/>
            <w:tcBorders>
              <w:top w:val="nil"/>
              <w:left w:val="nil"/>
              <w:bottom w:val="single" w:sz="4" w:space="0" w:color="auto"/>
              <w:right w:val="single" w:sz="4" w:space="0" w:color="auto"/>
            </w:tcBorders>
            <w:noWrap/>
            <w:vAlign w:val="center"/>
            <w:hideMark/>
          </w:tcPr>
          <w:p w14:paraId="69AC306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w:t>
            </w:r>
          </w:p>
        </w:tc>
        <w:tc>
          <w:tcPr>
            <w:tcW w:w="1701" w:type="dxa"/>
            <w:tcBorders>
              <w:top w:val="nil"/>
              <w:left w:val="nil"/>
              <w:bottom w:val="single" w:sz="4" w:space="0" w:color="auto"/>
              <w:right w:val="single" w:sz="4" w:space="0" w:color="auto"/>
            </w:tcBorders>
            <w:noWrap/>
            <w:vAlign w:val="center"/>
            <w:hideMark/>
          </w:tcPr>
          <w:p w14:paraId="0DC9F9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w:t>
            </w:r>
          </w:p>
        </w:tc>
        <w:tc>
          <w:tcPr>
            <w:tcW w:w="2268" w:type="dxa"/>
            <w:tcBorders>
              <w:top w:val="nil"/>
              <w:left w:val="nil"/>
              <w:bottom w:val="single" w:sz="4" w:space="0" w:color="auto"/>
              <w:right w:val="single" w:sz="4" w:space="0" w:color="auto"/>
            </w:tcBorders>
            <w:shd w:val="clear" w:color="auto" w:fill="000000"/>
            <w:noWrap/>
            <w:vAlign w:val="center"/>
            <w:hideMark/>
          </w:tcPr>
          <w:p w14:paraId="1878AB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685B66E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15872B06"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6421CEC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9A3E29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5F3902FD"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7. Կախոց</w:t>
            </w:r>
          </w:p>
        </w:tc>
        <w:tc>
          <w:tcPr>
            <w:tcW w:w="683" w:type="dxa"/>
            <w:tcBorders>
              <w:top w:val="nil"/>
              <w:left w:val="nil"/>
              <w:bottom w:val="single" w:sz="4" w:space="0" w:color="auto"/>
              <w:right w:val="single" w:sz="4" w:space="0" w:color="auto"/>
            </w:tcBorders>
            <w:noWrap/>
            <w:vAlign w:val="bottom"/>
            <w:hideMark/>
          </w:tcPr>
          <w:p w14:paraId="293483F8"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5EB795B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43F65D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5D6FB1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20ED0C1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40F510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14999CD2" w14:textId="77777777" w:rsidR="001338DD" w:rsidRPr="002959CA" w:rsidRDefault="001338DD" w:rsidP="001338DD">
            <w:pPr>
              <w:spacing w:line="256" w:lineRule="auto"/>
              <w:jc w:val="center"/>
              <w:rPr>
                <w:rFonts w:ascii="Calibri" w:hAnsi="Calibri" w:cs="Calibri"/>
                <w:sz w:val="20"/>
                <w:szCs w:val="20"/>
                <w:lang w:val="ru-RU" w:eastAsia="ru-RU"/>
              </w:rPr>
            </w:pPr>
            <w:r w:rsidRPr="000754AD">
              <w:rPr>
                <w:rFonts w:ascii="GHEA Grapalat" w:hAnsi="GHEA Grapalat" w:cs="Calibri"/>
                <w:sz w:val="20"/>
                <w:szCs w:val="20"/>
                <w:highlight w:val="black"/>
                <w:lang w:val="hy-AM" w:eastAsia="ru-RU"/>
              </w:rPr>
              <w:t xml:space="preserve">                     +</w:t>
            </w:r>
          </w:p>
        </w:tc>
      </w:tr>
      <w:tr w:rsidR="001338DD" w:rsidRPr="002959CA" w14:paraId="340E58E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0065B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88</w:t>
            </w:r>
          </w:p>
        </w:tc>
        <w:tc>
          <w:tcPr>
            <w:tcW w:w="3021" w:type="dxa"/>
            <w:tcBorders>
              <w:top w:val="nil"/>
              <w:left w:val="nil"/>
              <w:bottom w:val="single" w:sz="4" w:space="0" w:color="auto"/>
              <w:right w:val="single" w:sz="4" w:space="0" w:color="auto"/>
            </w:tcBorders>
            <w:noWrap/>
            <w:vAlign w:val="bottom"/>
            <w:hideMark/>
          </w:tcPr>
          <w:p w14:paraId="0EED06E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Տրավերսի հանում և տեղադրում</w:t>
            </w:r>
          </w:p>
        </w:tc>
        <w:tc>
          <w:tcPr>
            <w:tcW w:w="683" w:type="dxa"/>
            <w:tcBorders>
              <w:top w:val="nil"/>
              <w:left w:val="nil"/>
              <w:bottom w:val="single" w:sz="4" w:space="0" w:color="auto"/>
              <w:right w:val="single" w:sz="4" w:space="0" w:color="auto"/>
            </w:tcBorders>
            <w:vAlign w:val="center"/>
            <w:hideMark/>
          </w:tcPr>
          <w:p w14:paraId="362DFA1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1CE06B18"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6879291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701" w:type="dxa"/>
            <w:tcBorders>
              <w:top w:val="nil"/>
              <w:left w:val="nil"/>
              <w:bottom w:val="single" w:sz="4" w:space="0" w:color="auto"/>
              <w:right w:val="single" w:sz="4" w:space="0" w:color="auto"/>
            </w:tcBorders>
            <w:noWrap/>
            <w:vAlign w:val="center"/>
            <w:hideMark/>
          </w:tcPr>
          <w:p w14:paraId="0B2A727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7675CC3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38000</w:t>
            </w:r>
          </w:p>
        </w:tc>
        <w:tc>
          <w:tcPr>
            <w:tcW w:w="1956" w:type="dxa"/>
            <w:tcBorders>
              <w:top w:val="nil"/>
              <w:left w:val="nil"/>
              <w:bottom w:val="single" w:sz="4" w:space="0" w:color="auto"/>
              <w:right w:val="single" w:sz="4" w:space="0" w:color="auto"/>
            </w:tcBorders>
            <w:noWrap/>
            <w:vAlign w:val="center"/>
            <w:hideMark/>
          </w:tcPr>
          <w:p w14:paraId="20275DE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41000</w:t>
            </w:r>
          </w:p>
        </w:tc>
        <w:tc>
          <w:tcPr>
            <w:tcW w:w="2014" w:type="dxa"/>
            <w:tcBorders>
              <w:top w:val="nil"/>
              <w:left w:val="nil"/>
              <w:bottom w:val="single" w:sz="4" w:space="0" w:color="auto"/>
              <w:right w:val="single" w:sz="4" w:space="0" w:color="auto"/>
            </w:tcBorders>
          </w:tcPr>
          <w:p w14:paraId="214A223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0754AD">
              <w:rPr>
                <w:rFonts w:ascii="GHEA Grapalat" w:hAnsi="GHEA Grapalat" w:cs="Calibri"/>
                <w:sz w:val="20"/>
                <w:szCs w:val="20"/>
                <w:highlight w:val="black"/>
                <w:lang w:val="hy-AM" w:eastAsia="ru-RU"/>
              </w:rPr>
              <w:t xml:space="preserve">                     +</w:t>
            </w:r>
          </w:p>
        </w:tc>
      </w:tr>
      <w:tr w:rsidR="001338DD" w:rsidRPr="002959CA" w14:paraId="7FBCDC0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575DB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89</w:t>
            </w:r>
          </w:p>
        </w:tc>
        <w:tc>
          <w:tcPr>
            <w:tcW w:w="3021" w:type="dxa"/>
            <w:tcBorders>
              <w:top w:val="nil"/>
              <w:left w:val="nil"/>
              <w:bottom w:val="single" w:sz="4" w:space="0" w:color="auto"/>
              <w:right w:val="single" w:sz="4" w:space="0" w:color="auto"/>
            </w:tcBorders>
            <w:vAlign w:val="bottom"/>
            <w:hideMark/>
          </w:tcPr>
          <w:p w14:paraId="357E3CA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Ձախ կամ աջ հոդակապի հանում և տեղադրում</w:t>
            </w:r>
          </w:p>
        </w:tc>
        <w:tc>
          <w:tcPr>
            <w:tcW w:w="683" w:type="dxa"/>
            <w:tcBorders>
              <w:top w:val="nil"/>
              <w:left w:val="nil"/>
              <w:bottom w:val="single" w:sz="4" w:space="0" w:color="auto"/>
              <w:right w:val="single" w:sz="4" w:space="0" w:color="auto"/>
            </w:tcBorders>
            <w:vAlign w:val="center"/>
            <w:hideMark/>
          </w:tcPr>
          <w:p w14:paraId="46E9FC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989BEC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17</w:t>
            </w:r>
            <w:r w:rsidRPr="002959CA">
              <w:rPr>
                <w:rFonts w:ascii="GHEA Grapalat" w:hAnsi="GHEA Grapalat" w:cs="Calibri"/>
                <w:color w:val="000000"/>
                <w:sz w:val="20"/>
                <w:szCs w:val="20"/>
                <w:lang w:val="ru-RU" w:eastAsia="ru-RU"/>
              </w:rPr>
              <w:t>000</w:t>
            </w:r>
          </w:p>
        </w:tc>
        <w:tc>
          <w:tcPr>
            <w:tcW w:w="1984" w:type="dxa"/>
            <w:tcBorders>
              <w:top w:val="nil"/>
              <w:left w:val="nil"/>
              <w:bottom w:val="single" w:sz="4" w:space="0" w:color="auto"/>
              <w:right w:val="single" w:sz="4" w:space="0" w:color="auto"/>
            </w:tcBorders>
            <w:noWrap/>
            <w:vAlign w:val="center"/>
            <w:hideMark/>
          </w:tcPr>
          <w:p w14:paraId="5468BC2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1701" w:type="dxa"/>
            <w:tcBorders>
              <w:top w:val="nil"/>
              <w:left w:val="nil"/>
              <w:bottom w:val="single" w:sz="4" w:space="0" w:color="auto"/>
              <w:right w:val="single" w:sz="4" w:space="0" w:color="auto"/>
            </w:tcBorders>
            <w:shd w:val="clear" w:color="auto" w:fill="000000"/>
            <w:noWrap/>
            <w:vAlign w:val="center"/>
            <w:hideMark/>
          </w:tcPr>
          <w:p w14:paraId="5107C2B1"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31C4F0E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hy-AM" w:eastAsia="ru-RU"/>
              </w:rPr>
              <w:t>12</w:t>
            </w:r>
            <w:r w:rsidRPr="002959CA">
              <w:rPr>
                <w:rFonts w:ascii="GHEA Grapalat" w:hAnsi="GHEA Grapalat" w:cs="Calibri"/>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6B5B416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26EA25E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0754AD">
              <w:rPr>
                <w:rFonts w:ascii="GHEA Grapalat" w:hAnsi="GHEA Grapalat" w:cs="Calibri"/>
                <w:sz w:val="20"/>
                <w:szCs w:val="20"/>
                <w:highlight w:val="black"/>
                <w:lang w:val="hy-AM" w:eastAsia="ru-RU"/>
              </w:rPr>
              <w:t xml:space="preserve">                     +</w:t>
            </w:r>
          </w:p>
        </w:tc>
      </w:tr>
      <w:tr w:rsidR="001338DD" w:rsidRPr="002959CA" w14:paraId="47B2A12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B51822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w:t>
            </w:r>
          </w:p>
        </w:tc>
        <w:tc>
          <w:tcPr>
            <w:tcW w:w="3021" w:type="dxa"/>
            <w:tcBorders>
              <w:top w:val="nil"/>
              <w:left w:val="nil"/>
              <w:bottom w:val="single" w:sz="4" w:space="0" w:color="auto"/>
              <w:right w:val="single" w:sz="4" w:space="0" w:color="auto"/>
            </w:tcBorders>
            <w:noWrap/>
            <w:vAlign w:val="bottom"/>
            <w:hideMark/>
          </w:tcPr>
          <w:p w14:paraId="50FA35C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Անվակունդի հանում և տեղադրում</w:t>
            </w:r>
          </w:p>
        </w:tc>
        <w:tc>
          <w:tcPr>
            <w:tcW w:w="683" w:type="dxa"/>
            <w:tcBorders>
              <w:top w:val="nil"/>
              <w:left w:val="nil"/>
              <w:bottom w:val="single" w:sz="4" w:space="0" w:color="auto"/>
              <w:right w:val="single" w:sz="4" w:space="0" w:color="auto"/>
            </w:tcBorders>
            <w:vAlign w:val="center"/>
            <w:hideMark/>
          </w:tcPr>
          <w:p w14:paraId="29EE14E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DA55E5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984" w:type="dxa"/>
            <w:tcBorders>
              <w:top w:val="nil"/>
              <w:left w:val="nil"/>
              <w:bottom w:val="single" w:sz="4" w:space="0" w:color="auto"/>
              <w:right w:val="single" w:sz="4" w:space="0" w:color="auto"/>
            </w:tcBorders>
            <w:noWrap/>
            <w:vAlign w:val="center"/>
            <w:hideMark/>
          </w:tcPr>
          <w:p w14:paraId="3C217A8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6B65C8E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4700</w:t>
            </w:r>
          </w:p>
        </w:tc>
        <w:tc>
          <w:tcPr>
            <w:tcW w:w="2268" w:type="dxa"/>
            <w:tcBorders>
              <w:top w:val="nil"/>
              <w:left w:val="nil"/>
              <w:bottom w:val="single" w:sz="4" w:space="0" w:color="auto"/>
              <w:right w:val="single" w:sz="4" w:space="0" w:color="auto"/>
            </w:tcBorders>
            <w:noWrap/>
            <w:vAlign w:val="center"/>
            <w:hideMark/>
          </w:tcPr>
          <w:p w14:paraId="3ADA4E6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63FE3CF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014" w:type="dxa"/>
            <w:tcBorders>
              <w:top w:val="nil"/>
              <w:left w:val="nil"/>
              <w:bottom w:val="single" w:sz="4" w:space="0" w:color="auto"/>
              <w:right w:val="single" w:sz="4" w:space="0" w:color="auto"/>
            </w:tcBorders>
          </w:tcPr>
          <w:p w14:paraId="2B752253" w14:textId="77777777" w:rsidR="001338DD" w:rsidRPr="00ED688A"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35000</w:t>
            </w:r>
          </w:p>
        </w:tc>
      </w:tr>
      <w:tr w:rsidR="001338DD" w:rsidRPr="002959CA" w14:paraId="6BEFD209" w14:textId="77777777" w:rsidTr="001338DD">
        <w:trPr>
          <w:trHeight w:val="375"/>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2ADCDDD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91</w:t>
            </w:r>
          </w:p>
        </w:tc>
        <w:tc>
          <w:tcPr>
            <w:tcW w:w="3021" w:type="dxa"/>
            <w:tcBorders>
              <w:top w:val="single" w:sz="4" w:space="0" w:color="auto"/>
              <w:left w:val="nil"/>
              <w:bottom w:val="single" w:sz="4" w:space="0" w:color="auto"/>
              <w:right w:val="single" w:sz="4" w:space="0" w:color="auto"/>
            </w:tcBorders>
            <w:noWrap/>
            <w:vAlign w:val="bottom"/>
            <w:hideMark/>
          </w:tcPr>
          <w:p w14:paraId="76381D7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Անվակունդի առանցքակալի փոխարինում</w:t>
            </w:r>
          </w:p>
        </w:tc>
        <w:tc>
          <w:tcPr>
            <w:tcW w:w="683" w:type="dxa"/>
            <w:tcBorders>
              <w:top w:val="single" w:sz="4" w:space="0" w:color="auto"/>
              <w:left w:val="nil"/>
              <w:bottom w:val="single" w:sz="4" w:space="0" w:color="auto"/>
              <w:right w:val="single" w:sz="4" w:space="0" w:color="auto"/>
            </w:tcBorders>
            <w:vAlign w:val="center"/>
            <w:hideMark/>
          </w:tcPr>
          <w:p w14:paraId="61CEF7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single" w:sz="4" w:space="0" w:color="auto"/>
              <w:left w:val="nil"/>
              <w:bottom w:val="single" w:sz="4" w:space="0" w:color="auto"/>
              <w:right w:val="single" w:sz="4" w:space="0" w:color="auto"/>
            </w:tcBorders>
            <w:shd w:val="clear" w:color="auto" w:fill="FFFFFF"/>
            <w:noWrap/>
            <w:vAlign w:val="center"/>
            <w:hideMark/>
          </w:tcPr>
          <w:p w14:paraId="5C076B3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w:t>
            </w:r>
          </w:p>
        </w:tc>
        <w:tc>
          <w:tcPr>
            <w:tcW w:w="1984" w:type="dxa"/>
            <w:tcBorders>
              <w:top w:val="single" w:sz="4" w:space="0" w:color="auto"/>
              <w:left w:val="nil"/>
              <w:bottom w:val="single" w:sz="4" w:space="0" w:color="auto"/>
              <w:right w:val="single" w:sz="4" w:space="0" w:color="auto"/>
            </w:tcBorders>
            <w:noWrap/>
            <w:vAlign w:val="center"/>
            <w:hideMark/>
          </w:tcPr>
          <w:p w14:paraId="23A820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2100</w:t>
            </w:r>
          </w:p>
        </w:tc>
        <w:tc>
          <w:tcPr>
            <w:tcW w:w="1701" w:type="dxa"/>
            <w:tcBorders>
              <w:top w:val="single" w:sz="4" w:space="0" w:color="auto"/>
              <w:left w:val="nil"/>
              <w:bottom w:val="single" w:sz="4" w:space="0" w:color="auto"/>
              <w:right w:val="single" w:sz="4" w:space="0" w:color="auto"/>
            </w:tcBorders>
            <w:noWrap/>
            <w:vAlign w:val="center"/>
            <w:hideMark/>
          </w:tcPr>
          <w:p w14:paraId="03F1B9F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2268" w:type="dxa"/>
            <w:tcBorders>
              <w:top w:val="single" w:sz="4" w:space="0" w:color="auto"/>
              <w:left w:val="nil"/>
              <w:bottom w:val="single" w:sz="4" w:space="0" w:color="auto"/>
              <w:right w:val="single" w:sz="4" w:space="0" w:color="auto"/>
            </w:tcBorders>
            <w:noWrap/>
            <w:vAlign w:val="center"/>
            <w:hideMark/>
          </w:tcPr>
          <w:p w14:paraId="6B77F89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single" w:sz="4" w:space="0" w:color="auto"/>
              <w:left w:val="nil"/>
              <w:bottom w:val="single" w:sz="4" w:space="0" w:color="auto"/>
              <w:right w:val="single" w:sz="4" w:space="0" w:color="auto"/>
            </w:tcBorders>
            <w:noWrap/>
            <w:vAlign w:val="center"/>
            <w:hideMark/>
          </w:tcPr>
          <w:p w14:paraId="7487C9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single" w:sz="4" w:space="0" w:color="auto"/>
              <w:left w:val="nil"/>
              <w:bottom w:val="single" w:sz="4" w:space="0" w:color="auto"/>
              <w:right w:val="single" w:sz="4" w:space="0" w:color="auto"/>
            </w:tcBorders>
          </w:tcPr>
          <w:p w14:paraId="184D638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12512">
              <w:rPr>
                <w:rFonts w:ascii="GHEA Grapalat" w:hAnsi="GHEA Grapalat" w:cs="Calibri"/>
                <w:sz w:val="20"/>
                <w:szCs w:val="20"/>
                <w:highlight w:val="black"/>
                <w:lang w:val="hy-AM" w:eastAsia="ru-RU"/>
              </w:rPr>
              <w:t xml:space="preserve">                     +</w:t>
            </w:r>
          </w:p>
        </w:tc>
      </w:tr>
      <w:tr w:rsidR="001338DD" w:rsidRPr="002959CA" w14:paraId="5BD7564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A59929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92</w:t>
            </w:r>
          </w:p>
        </w:tc>
        <w:tc>
          <w:tcPr>
            <w:tcW w:w="3021" w:type="dxa"/>
            <w:tcBorders>
              <w:top w:val="nil"/>
              <w:left w:val="nil"/>
              <w:bottom w:val="single" w:sz="4" w:space="0" w:color="auto"/>
              <w:right w:val="single" w:sz="4" w:space="0" w:color="auto"/>
            </w:tcBorders>
            <w:noWrap/>
            <w:vAlign w:val="bottom"/>
            <w:hideMark/>
          </w:tcPr>
          <w:p w14:paraId="095A67E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Անվակունդի բացակի կարգավորում</w:t>
            </w:r>
          </w:p>
        </w:tc>
        <w:tc>
          <w:tcPr>
            <w:tcW w:w="683" w:type="dxa"/>
            <w:tcBorders>
              <w:top w:val="nil"/>
              <w:left w:val="nil"/>
              <w:bottom w:val="single" w:sz="4" w:space="0" w:color="auto"/>
              <w:right w:val="single" w:sz="4" w:space="0" w:color="auto"/>
            </w:tcBorders>
            <w:vAlign w:val="center"/>
            <w:hideMark/>
          </w:tcPr>
          <w:p w14:paraId="6C4FEA3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0D94B1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1984" w:type="dxa"/>
            <w:tcBorders>
              <w:top w:val="nil"/>
              <w:left w:val="nil"/>
              <w:bottom w:val="single" w:sz="4" w:space="0" w:color="auto"/>
              <w:right w:val="single" w:sz="4" w:space="0" w:color="auto"/>
            </w:tcBorders>
            <w:noWrap/>
            <w:vAlign w:val="center"/>
            <w:hideMark/>
          </w:tcPr>
          <w:p w14:paraId="3B23C9F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6706E8A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0F195C0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w:t>
            </w:r>
          </w:p>
        </w:tc>
        <w:tc>
          <w:tcPr>
            <w:tcW w:w="1956" w:type="dxa"/>
            <w:tcBorders>
              <w:top w:val="nil"/>
              <w:left w:val="nil"/>
              <w:bottom w:val="single" w:sz="4" w:space="0" w:color="auto"/>
              <w:right w:val="single" w:sz="4" w:space="0" w:color="auto"/>
            </w:tcBorders>
            <w:noWrap/>
            <w:vAlign w:val="center"/>
            <w:hideMark/>
          </w:tcPr>
          <w:p w14:paraId="5AEBC22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2014" w:type="dxa"/>
            <w:tcBorders>
              <w:top w:val="nil"/>
              <w:left w:val="nil"/>
              <w:bottom w:val="single" w:sz="4" w:space="0" w:color="auto"/>
              <w:right w:val="single" w:sz="4" w:space="0" w:color="auto"/>
            </w:tcBorders>
          </w:tcPr>
          <w:p w14:paraId="2183E43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12512">
              <w:rPr>
                <w:rFonts w:ascii="GHEA Grapalat" w:hAnsi="GHEA Grapalat" w:cs="Calibri"/>
                <w:sz w:val="20"/>
                <w:szCs w:val="20"/>
                <w:highlight w:val="black"/>
                <w:lang w:val="hy-AM" w:eastAsia="ru-RU"/>
              </w:rPr>
              <w:t xml:space="preserve">                     +</w:t>
            </w:r>
          </w:p>
        </w:tc>
      </w:tr>
      <w:tr w:rsidR="001338DD" w:rsidRPr="002959CA" w14:paraId="611A78C8" w14:textId="77777777" w:rsidTr="001338DD">
        <w:trPr>
          <w:trHeight w:val="645"/>
        </w:trPr>
        <w:tc>
          <w:tcPr>
            <w:tcW w:w="573" w:type="dxa"/>
            <w:tcBorders>
              <w:top w:val="nil"/>
              <w:left w:val="single" w:sz="4" w:space="0" w:color="auto"/>
              <w:bottom w:val="single" w:sz="4" w:space="0" w:color="auto"/>
              <w:right w:val="single" w:sz="4" w:space="0" w:color="auto"/>
            </w:tcBorders>
            <w:noWrap/>
            <w:vAlign w:val="center"/>
            <w:hideMark/>
          </w:tcPr>
          <w:p w14:paraId="6F16513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93</w:t>
            </w:r>
          </w:p>
        </w:tc>
        <w:tc>
          <w:tcPr>
            <w:tcW w:w="3021" w:type="dxa"/>
            <w:tcBorders>
              <w:top w:val="nil"/>
              <w:left w:val="nil"/>
              <w:bottom w:val="single" w:sz="4" w:space="0" w:color="auto"/>
              <w:right w:val="single" w:sz="4" w:space="0" w:color="auto"/>
            </w:tcBorders>
            <w:vAlign w:val="bottom"/>
            <w:hideMark/>
          </w:tcPr>
          <w:p w14:paraId="4635856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անվակունդի առանցքակալի փոխարինում</w:t>
            </w:r>
          </w:p>
        </w:tc>
        <w:tc>
          <w:tcPr>
            <w:tcW w:w="683" w:type="dxa"/>
            <w:tcBorders>
              <w:top w:val="nil"/>
              <w:left w:val="nil"/>
              <w:bottom w:val="single" w:sz="4" w:space="0" w:color="auto"/>
              <w:right w:val="single" w:sz="4" w:space="0" w:color="auto"/>
            </w:tcBorders>
            <w:vAlign w:val="center"/>
            <w:hideMark/>
          </w:tcPr>
          <w:p w14:paraId="0E4B16F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1BD8A3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984" w:type="dxa"/>
            <w:tcBorders>
              <w:top w:val="nil"/>
              <w:left w:val="nil"/>
              <w:bottom w:val="single" w:sz="4" w:space="0" w:color="auto"/>
              <w:right w:val="single" w:sz="4" w:space="0" w:color="auto"/>
            </w:tcBorders>
            <w:shd w:val="clear" w:color="auto" w:fill="000000"/>
            <w:noWrap/>
            <w:vAlign w:val="center"/>
            <w:hideMark/>
          </w:tcPr>
          <w:p w14:paraId="0F6CB441" w14:textId="77777777" w:rsidR="001338DD" w:rsidRPr="002959CA" w:rsidRDefault="001338DD" w:rsidP="001338DD">
            <w:pPr>
              <w:spacing w:line="256" w:lineRule="auto"/>
              <w:jc w:val="center"/>
              <w:rPr>
                <w:rFonts w:ascii="GHEA Grapalat" w:hAnsi="GHEA Grapalat" w:cs="Calibri"/>
                <w:sz w:val="20"/>
                <w:szCs w:val="20"/>
                <w:lang w:val="ru-RU" w:eastAsia="ru-RU"/>
              </w:rPr>
            </w:pPr>
          </w:p>
        </w:tc>
        <w:tc>
          <w:tcPr>
            <w:tcW w:w="1701" w:type="dxa"/>
            <w:tcBorders>
              <w:top w:val="nil"/>
              <w:left w:val="nil"/>
              <w:bottom w:val="single" w:sz="4" w:space="0" w:color="auto"/>
              <w:right w:val="single" w:sz="4" w:space="0" w:color="auto"/>
            </w:tcBorders>
            <w:noWrap/>
            <w:vAlign w:val="center"/>
            <w:hideMark/>
          </w:tcPr>
          <w:p w14:paraId="584BEBB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268" w:type="dxa"/>
            <w:tcBorders>
              <w:top w:val="nil"/>
              <w:left w:val="nil"/>
              <w:bottom w:val="single" w:sz="4" w:space="0" w:color="auto"/>
              <w:right w:val="single" w:sz="4" w:space="0" w:color="auto"/>
            </w:tcBorders>
            <w:noWrap/>
            <w:vAlign w:val="center"/>
            <w:hideMark/>
          </w:tcPr>
          <w:p w14:paraId="739EBD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15000</w:t>
            </w:r>
          </w:p>
        </w:tc>
        <w:tc>
          <w:tcPr>
            <w:tcW w:w="1956" w:type="dxa"/>
            <w:tcBorders>
              <w:top w:val="nil"/>
              <w:left w:val="nil"/>
              <w:bottom w:val="single" w:sz="4" w:space="0" w:color="auto"/>
              <w:right w:val="single" w:sz="4" w:space="0" w:color="auto"/>
            </w:tcBorders>
            <w:noWrap/>
            <w:vAlign w:val="center"/>
            <w:hideMark/>
          </w:tcPr>
          <w:p w14:paraId="2BEAC1E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16000</w:t>
            </w:r>
          </w:p>
        </w:tc>
        <w:tc>
          <w:tcPr>
            <w:tcW w:w="2014" w:type="dxa"/>
            <w:tcBorders>
              <w:top w:val="nil"/>
              <w:left w:val="nil"/>
              <w:bottom w:val="single" w:sz="4" w:space="0" w:color="auto"/>
              <w:right w:val="single" w:sz="4" w:space="0" w:color="auto"/>
            </w:tcBorders>
          </w:tcPr>
          <w:p w14:paraId="681DFA5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12512">
              <w:rPr>
                <w:rFonts w:ascii="GHEA Grapalat" w:hAnsi="GHEA Grapalat" w:cs="Calibri"/>
                <w:sz w:val="20"/>
                <w:szCs w:val="20"/>
                <w:highlight w:val="black"/>
                <w:lang w:val="hy-AM" w:eastAsia="ru-RU"/>
              </w:rPr>
              <w:t xml:space="preserve">                     +</w:t>
            </w:r>
          </w:p>
        </w:tc>
      </w:tr>
      <w:tr w:rsidR="001338DD" w:rsidRPr="002959CA" w14:paraId="0501539C" w14:textId="77777777" w:rsidTr="001338DD">
        <w:trPr>
          <w:trHeight w:val="675"/>
        </w:trPr>
        <w:tc>
          <w:tcPr>
            <w:tcW w:w="573" w:type="dxa"/>
            <w:tcBorders>
              <w:top w:val="nil"/>
              <w:left w:val="single" w:sz="4" w:space="0" w:color="auto"/>
              <w:bottom w:val="single" w:sz="4" w:space="0" w:color="auto"/>
              <w:right w:val="single" w:sz="4" w:space="0" w:color="auto"/>
            </w:tcBorders>
            <w:noWrap/>
            <w:vAlign w:val="center"/>
            <w:hideMark/>
          </w:tcPr>
          <w:p w14:paraId="4F9876E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94</w:t>
            </w:r>
          </w:p>
        </w:tc>
        <w:tc>
          <w:tcPr>
            <w:tcW w:w="3021" w:type="dxa"/>
            <w:tcBorders>
              <w:top w:val="nil"/>
              <w:left w:val="nil"/>
              <w:bottom w:val="single" w:sz="4" w:space="0" w:color="auto"/>
              <w:right w:val="single" w:sz="4" w:space="0" w:color="auto"/>
            </w:tcBorders>
            <w:vAlign w:val="bottom"/>
            <w:hideMark/>
          </w:tcPr>
          <w:p w14:paraId="2717865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Ձախ կամ աջ հոդակապի խցուկների փոխարինում</w:t>
            </w:r>
          </w:p>
        </w:tc>
        <w:tc>
          <w:tcPr>
            <w:tcW w:w="683" w:type="dxa"/>
            <w:tcBorders>
              <w:top w:val="nil"/>
              <w:left w:val="nil"/>
              <w:bottom w:val="single" w:sz="4" w:space="0" w:color="auto"/>
              <w:right w:val="single" w:sz="4" w:space="0" w:color="auto"/>
            </w:tcBorders>
            <w:vAlign w:val="center"/>
            <w:hideMark/>
          </w:tcPr>
          <w:p w14:paraId="4C89977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58389B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84" w:type="dxa"/>
            <w:tcBorders>
              <w:top w:val="nil"/>
              <w:left w:val="nil"/>
              <w:bottom w:val="single" w:sz="4" w:space="0" w:color="auto"/>
              <w:right w:val="single" w:sz="4" w:space="0" w:color="auto"/>
            </w:tcBorders>
            <w:noWrap/>
            <w:vAlign w:val="center"/>
            <w:hideMark/>
          </w:tcPr>
          <w:p w14:paraId="324800A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1701" w:type="dxa"/>
            <w:tcBorders>
              <w:top w:val="nil"/>
              <w:left w:val="nil"/>
              <w:bottom w:val="single" w:sz="4" w:space="0" w:color="auto"/>
              <w:right w:val="single" w:sz="4" w:space="0" w:color="auto"/>
            </w:tcBorders>
            <w:shd w:val="clear" w:color="auto" w:fill="000000"/>
            <w:noWrap/>
            <w:vAlign w:val="center"/>
            <w:hideMark/>
          </w:tcPr>
          <w:p w14:paraId="0F4D330D"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1FAC384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15000</w:t>
            </w:r>
          </w:p>
        </w:tc>
        <w:tc>
          <w:tcPr>
            <w:tcW w:w="1956" w:type="dxa"/>
            <w:tcBorders>
              <w:top w:val="nil"/>
              <w:left w:val="nil"/>
              <w:bottom w:val="single" w:sz="4" w:space="0" w:color="auto"/>
              <w:right w:val="single" w:sz="4" w:space="0" w:color="auto"/>
            </w:tcBorders>
            <w:noWrap/>
            <w:vAlign w:val="center"/>
            <w:hideMark/>
          </w:tcPr>
          <w:p w14:paraId="2CF83C0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4A24E8B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12512">
              <w:rPr>
                <w:rFonts w:ascii="GHEA Grapalat" w:hAnsi="GHEA Grapalat" w:cs="Calibri"/>
                <w:sz w:val="20"/>
                <w:szCs w:val="20"/>
                <w:highlight w:val="black"/>
                <w:lang w:val="hy-AM" w:eastAsia="ru-RU"/>
              </w:rPr>
              <w:t xml:space="preserve">                     +</w:t>
            </w:r>
          </w:p>
        </w:tc>
      </w:tr>
      <w:tr w:rsidR="001338DD" w:rsidRPr="002959CA" w14:paraId="3EC3F1A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EF13C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w:t>
            </w:r>
          </w:p>
        </w:tc>
        <w:tc>
          <w:tcPr>
            <w:tcW w:w="3021" w:type="dxa"/>
            <w:tcBorders>
              <w:top w:val="nil"/>
              <w:left w:val="nil"/>
              <w:bottom w:val="single" w:sz="4" w:space="0" w:color="auto"/>
              <w:right w:val="single" w:sz="4" w:space="0" w:color="auto"/>
            </w:tcBorders>
            <w:noWrap/>
            <w:vAlign w:val="bottom"/>
            <w:hideMark/>
          </w:tcPr>
          <w:p w14:paraId="27BBEF6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Ցնցամեղմիչի թասակի փոխարինում</w:t>
            </w:r>
          </w:p>
        </w:tc>
        <w:tc>
          <w:tcPr>
            <w:tcW w:w="683" w:type="dxa"/>
            <w:tcBorders>
              <w:top w:val="nil"/>
              <w:left w:val="nil"/>
              <w:bottom w:val="single" w:sz="4" w:space="0" w:color="auto"/>
              <w:right w:val="single" w:sz="4" w:space="0" w:color="auto"/>
            </w:tcBorders>
            <w:vAlign w:val="center"/>
            <w:hideMark/>
          </w:tcPr>
          <w:p w14:paraId="6FDAF91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3E92983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18E6139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4D89E4F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3E20B2A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0772F7A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60949278" w14:textId="77777777" w:rsidR="001338DD" w:rsidRPr="004857D7" w:rsidRDefault="001338DD" w:rsidP="001338DD">
            <w:pPr>
              <w:spacing w:line="256" w:lineRule="auto"/>
              <w:jc w:val="center"/>
              <w:rPr>
                <w:rFonts w:ascii="GHEA Grapalat" w:hAnsi="GHEA Grapalat" w:cs="Calibri"/>
                <w:sz w:val="20"/>
                <w:szCs w:val="20"/>
                <w:lang w:val="hy-AM" w:eastAsia="ru-RU"/>
              </w:rPr>
            </w:pPr>
            <w:r w:rsidRPr="00212512">
              <w:rPr>
                <w:rFonts w:ascii="GHEA Grapalat" w:hAnsi="GHEA Grapalat" w:cs="Calibri"/>
                <w:sz w:val="20"/>
                <w:szCs w:val="20"/>
                <w:highlight w:val="black"/>
                <w:lang w:val="hy-AM" w:eastAsia="ru-RU"/>
              </w:rPr>
              <w:t xml:space="preserve">                     +</w:t>
            </w:r>
          </w:p>
        </w:tc>
      </w:tr>
      <w:tr w:rsidR="001338DD" w:rsidRPr="002959CA" w14:paraId="40B5C8D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E19F79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96</w:t>
            </w:r>
          </w:p>
        </w:tc>
        <w:tc>
          <w:tcPr>
            <w:tcW w:w="3021" w:type="dxa"/>
            <w:tcBorders>
              <w:top w:val="nil"/>
              <w:left w:val="nil"/>
              <w:bottom w:val="single" w:sz="4" w:space="0" w:color="auto"/>
              <w:right w:val="single" w:sz="4" w:space="0" w:color="auto"/>
            </w:tcBorders>
            <w:noWrap/>
            <w:vAlign w:val="bottom"/>
            <w:hideMark/>
          </w:tcPr>
          <w:p w14:paraId="453B717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Զսպանակի հանում և տեղադրում</w:t>
            </w:r>
          </w:p>
        </w:tc>
        <w:tc>
          <w:tcPr>
            <w:tcW w:w="683" w:type="dxa"/>
            <w:tcBorders>
              <w:top w:val="nil"/>
              <w:left w:val="nil"/>
              <w:bottom w:val="single" w:sz="4" w:space="0" w:color="auto"/>
              <w:right w:val="single" w:sz="4" w:space="0" w:color="auto"/>
            </w:tcBorders>
            <w:vAlign w:val="center"/>
            <w:hideMark/>
          </w:tcPr>
          <w:p w14:paraId="147C720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052FCF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164AD50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1701" w:type="dxa"/>
            <w:tcBorders>
              <w:top w:val="nil"/>
              <w:left w:val="nil"/>
              <w:bottom w:val="single" w:sz="4" w:space="0" w:color="auto"/>
              <w:right w:val="single" w:sz="4" w:space="0" w:color="auto"/>
            </w:tcBorders>
            <w:noWrap/>
            <w:vAlign w:val="center"/>
            <w:hideMark/>
          </w:tcPr>
          <w:p w14:paraId="4FDB6F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2268" w:type="dxa"/>
            <w:tcBorders>
              <w:top w:val="nil"/>
              <w:left w:val="nil"/>
              <w:bottom w:val="single" w:sz="4" w:space="0" w:color="auto"/>
              <w:right w:val="single" w:sz="4" w:space="0" w:color="auto"/>
            </w:tcBorders>
            <w:noWrap/>
            <w:vAlign w:val="center"/>
            <w:hideMark/>
          </w:tcPr>
          <w:p w14:paraId="3055E6D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6A85121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0E146D6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12512">
              <w:rPr>
                <w:rFonts w:ascii="GHEA Grapalat" w:hAnsi="GHEA Grapalat" w:cs="Calibri"/>
                <w:sz w:val="20"/>
                <w:szCs w:val="20"/>
                <w:highlight w:val="black"/>
                <w:lang w:val="hy-AM" w:eastAsia="ru-RU"/>
              </w:rPr>
              <w:t xml:space="preserve">                     +</w:t>
            </w:r>
          </w:p>
        </w:tc>
      </w:tr>
      <w:tr w:rsidR="001338DD" w:rsidRPr="002959CA" w14:paraId="2447A0F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8E75B7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97</w:t>
            </w:r>
          </w:p>
        </w:tc>
        <w:tc>
          <w:tcPr>
            <w:tcW w:w="3021" w:type="dxa"/>
            <w:tcBorders>
              <w:top w:val="nil"/>
              <w:left w:val="nil"/>
              <w:bottom w:val="single" w:sz="4" w:space="0" w:color="auto"/>
              <w:right w:val="single" w:sz="4" w:space="0" w:color="auto"/>
            </w:tcBorders>
            <w:noWrap/>
            <w:vAlign w:val="bottom"/>
            <w:hideMark/>
          </w:tcPr>
          <w:p w14:paraId="7EADB3C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Զսպակի հանում և տեղադրում</w:t>
            </w:r>
          </w:p>
        </w:tc>
        <w:tc>
          <w:tcPr>
            <w:tcW w:w="683" w:type="dxa"/>
            <w:tcBorders>
              <w:top w:val="nil"/>
              <w:left w:val="nil"/>
              <w:bottom w:val="single" w:sz="4" w:space="0" w:color="auto"/>
              <w:right w:val="single" w:sz="4" w:space="0" w:color="auto"/>
            </w:tcBorders>
            <w:vAlign w:val="center"/>
            <w:hideMark/>
          </w:tcPr>
          <w:p w14:paraId="68D602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51D629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shd w:val="clear" w:color="auto" w:fill="000000"/>
            <w:noWrap/>
            <w:vAlign w:val="center"/>
            <w:hideMark/>
          </w:tcPr>
          <w:p w14:paraId="035B2AB3"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5B81B63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shd w:val="clear" w:color="auto" w:fill="000000"/>
            <w:noWrap/>
            <w:vAlign w:val="center"/>
            <w:hideMark/>
          </w:tcPr>
          <w:p w14:paraId="1A386E18"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01E449D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2DF17C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12512">
              <w:rPr>
                <w:rFonts w:ascii="GHEA Grapalat" w:hAnsi="GHEA Grapalat" w:cs="Calibri"/>
                <w:sz w:val="20"/>
                <w:szCs w:val="20"/>
                <w:highlight w:val="black"/>
                <w:lang w:val="hy-AM" w:eastAsia="ru-RU"/>
              </w:rPr>
              <w:t xml:space="preserve">                     +</w:t>
            </w:r>
          </w:p>
        </w:tc>
      </w:tr>
      <w:tr w:rsidR="001338DD" w:rsidRPr="002959CA" w14:paraId="053A71F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AF7A24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98</w:t>
            </w:r>
          </w:p>
        </w:tc>
        <w:tc>
          <w:tcPr>
            <w:tcW w:w="3021" w:type="dxa"/>
            <w:tcBorders>
              <w:top w:val="nil"/>
              <w:left w:val="nil"/>
              <w:bottom w:val="single" w:sz="4" w:space="0" w:color="auto"/>
              <w:right w:val="single" w:sz="4" w:space="0" w:color="auto"/>
            </w:tcBorders>
            <w:noWrap/>
            <w:vAlign w:val="bottom"/>
            <w:hideMark/>
          </w:tcPr>
          <w:p w14:paraId="3918BF7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Զսպակի վռանների փոխարինում</w:t>
            </w:r>
          </w:p>
        </w:tc>
        <w:tc>
          <w:tcPr>
            <w:tcW w:w="683" w:type="dxa"/>
            <w:tcBorders>
              <w:top w:val="nil"/>
              <w:left w:val="nil"/>
              <w:bottom w:val="single" w:sz="4" w:space="0" w:color="auto"/>
              <w:right w:val="single" w:sz="4" w:space="0" w:color="auto"/>
            </w:tcBorders>
            <w:vAlign w:val="center"/>
            <w:hideMark/>
          </w:tcPr>
          <w:p w14:paraId="05759A3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BA8DD2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1984" w:type="dxa"/>
            <w:tcBorders>
              <w:top w:val="nil"/>
              <w:left w:val="nil"/>
              <w:bottom w:val="single" w:sz="4" w:space="0" w:color="auto"/>
              <w:right w:val="single" w:sz="4" w:space="0" w:color="auto"/>
            </w:tcBorders>
            <w:shd w:val="clear" w:color="auto" w:fill="000000"/>
            <w:noWrap/>
            <w:vAlign w:val="center"/>
            <w:hideMark/>
          </w:tcPr>
          <w:p w14:paraId="683835F2"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4F7A6186" w14:textId="77777777" w:rsidR="001338DD" w:rsidRPr="002959CA" w:rsidRDefault="001338DD" w:rsidP="001338DD">
            <w:pPr>
              <w:spacing w:line="256" w:lineRule="auto"/>
              <w:jc w:val="center"/>
              <w:rPr>
                <w:rFonts w:ascii="GHEA Grapalat" w:hAnsi="GHEA Grapalat" w:cs="Calibri"/>
                <w:sz w:val="20"/>
                <w:szCs w:val="20"/>
                <w:lang w:eastAsia="ru-RU"/>
              </w:rPr>
            </w:pPr>
            <w:r w:rsidRPr="002959CA">
              <w:rPr>
                <w:rFonts w:ascii="GHEA Grapalat" w:hAnsi="GHEA Grapalat" w:cs="Calibri"/>
                <w:sz w:val="20"/>
                <w:szCs w:val="20"/>
                <w:lang w:val="ru-RU" w:eastAsia="ru-RU"/>
              </w:rPr>
              <w:t>350</w:t>
            </w:r>
            <w:r w:rsidRPr="002959CA">
              <w:rPr>
                <w:rFonts w:ascii="GHEA Grapalat" w:hAnsi="GHEA Grapalat" w:cs="Calibri"/>
                <w:sz w:val="20"/>
                <w:szCs w:val="20"/>
                <w:lang w:eastAsia="ru-RU"/>
              </w:rPr>
              <w:t>0</w:t>
            </w:r>
          </w:p>
        </w:tc>
        <w:tc>
          <w:tcPr>
            <w:tcW w:w="2268" w:type="dxa"/>
            <w:tcBorders>
              <w:top w:val="nil"/>
              <w:left w:val="nil"/>
              <w:bottom w:val="single" w:sz="4" w:space="0" w:color="auto"/>
              <w:right w:val="single" w:sz="4" w:space="0" w:color="auto"/>
            </w:tcBorders>
            <w:shd w:val="clear" w:color="auto" w:fill="000000"/>
            <w:noWrap/>
            <w:vAlign w:val="center"/>
            <w:hideMark/>
          </w:tcPr>
          <w:p w14:paraId="24FC3F01"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7C09BD5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1CB274E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12512">
              <w:rPr>
                <w:rFonts w:ascii="GHEA Grapalat" w:hAnsi="GHEA Grapalat" w:cs="Calibri"/>
                <w:sz w:val="20"/>
                <w:szCs w:val="20"/>
                <w:highlight w:val="black"/>
                <w:lang w:val="hy-AM" w:eastAsia="ru-RU"/>
              </w:rPr>
              <w:t xml:space="preserve">                     +</w:t>
            </w:r>
          </w:p>
        </w:tc>
      </w:tr>
      <w:tr w:rsidR="001338DD" w:rsidRPr="002959CA" w14:paraId="159478E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E33F51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99</w:t>
            </w:r>
          </w:p>
        </w:tc>
        <w:tc>
          <w:tcPr>
            <w:tcW w:w="3021" w:type="dxa"/>
            <w:tcBorders>
              <w:top w:val="nil"/>
              <w:left w:val="nil"/>
              <w:bottom w:val="single" w:sz="4" w:space="0" w:color="auto"/>
              <w:right w:val="single" w:sz="4" w:space="0" w:color="auto"/>
            </w:tcBorders>
            <w:noWrap/>
            <w:vAlign w:val="bottom"/>
            <w:hideMark/>
          </w:tcPr>
          <w:p w14:paraId="1A4E48B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ցնցամեղմիչի հանում և տեղադրում</w:t>
            </w:r>
          </w:p>
        </w:tc>
        <w:tc>
          <w:tcPr>
            <w:tcW w:w="683" w:type="dxa"/>
            <w:tcBorders>
              <w:top w:val="nil"/>
              <w:left w:val="nil"/>
              <w:bottom w:val="single" w:sz="4" w:space="0" w:color="auto"/>
              <w:right w:val="single" w:sz="4" w:space="0" w:color="auto"/>
            </w:tcBorders>
            <w:vAlign w:val="center"/>
            <w:hideMark/>
          </w:tcPr>
          <w:p w14:paraId="4847D09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61A41B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3857016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7CDDF86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6A8E75E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764E290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2F8828DD" w14:textId="77777777" w:rsidR="001338DD" w:rsidRPr="004857D7"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20000</w:t>
            </w:r>
          </w:p>
        </w:tc>
      </w:tr>
      <w:tr w:rsidR="001338DD" w:rsidRPr="002959CA" w14:paraId="36F8844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BF029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w:t>
            </w:r>
          </w:p>
        </w:tc>
        <w:tc>
          <w:tcPr>
            <w:tcW w:w="3021" w:type="dxa"/>
            <w:tcBorders>
              <w:top w:val="nil"/>
              <w:left w:val="nil"/>
              <w:bottom w:val="single" w:sz="4" w:space="0" w:color="auto"/>
              <w:right w:val="single" w:sz="4" w:space="0" w:color="auto"/>
            </w:tcBorders>
            <w:noWrap/>
            <w:vAlign w:val="bottom"/>
            <w:hideMark/>
          </w:tcPr>
          <w:p w14:paraId="477D107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Ցնցամեղմիչի լիցքավորում</w:t>
            </w:r>
          </w:p>
        </w:tc>
        <w:tc>
          <w:tcPr>
            <w:tcW w:w="683" w:type="dxa"/>
            <w:tcBorders>
              <w:top w:val="nil"/>
              <w:left w:val="nil"/>
              <w:bottom w:val="single" w:sz="4" w:space="0" w:color="auto"/>
              <w:right w:val="single" w:sz="4" w:space="0" w:color="auto"/>
            </w:tcBorders>
            <w:vAlign w:val="center"/>
            <w:hideMark/>
          </w:tcPr>
          <w:p w14:paraId="23EEA8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5CFE5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639B658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5B91CCB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5400</w:t>
            </w:r>
          </w:p>
        </w:tc>
        <w:tc>
          <w:tcPr>
            <w:tcW w:w="2268" w:type="dxa"/>
            <w:tcBorders>
              <w:top w:val="nil"/>
              <w:left w:val="nil"/>
              <w:bottom w:val="single" w:sz="4" w:space="0" w:color="auto"/>
              <w:right w:val="single" w:sz="4" w:space="0" w:color="auto"/>
            </w:tcBorders>
            <w:noWrap/>
            <w:vAlign w:val="center"/>
            <w:hideMark/>
          </w:tcPr>
          <w:p w14:paraId="03688EC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5400</w:t>
            </w:r>
          </w:p>
        </w:tc>
        <w:tc>
          <w:tcPr>
            <w:tcW w:w="1956" w:type="dxa"/>
            <w:tcBorders>
              <w:top w:val="nil"/>
              <w:left w:val="nil"/>
              <w:bottom w:val="single" w:sz="4" w:space="0" w:color="auto"/>
              <w:right w:val="single" w:sz="4" w:space="0" w:color="auto"/>
            </w:tcBorders>
            <w:noWrap/>
            <w:vAlign w:val="center"/>
            <w:hideMark/>
          </w:tcPr>
          <w:p w14:paraId="5D3A6ED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014" w:type="dxa"/>
            <w:tcBorders>
              <w:top w:val="nil"/>
              <w:left w:val="nil"/>
              <w:bottom w:val="single" w:sz="4" w:space="0" w:color="auto"/>
              <w:right w:val="single" w:sz="4" w:space="0" w:color="auto"/>
            </w:tcBorders>
          </w:tcPr>
          <w:p w14:paraId="25BBF6D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0E1A368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6F81F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101</w:t>
            </w:r>
          </w:p>
        </w:tc>
        <w:tc>
          <w:tcPr>
            <w:tcW w:w="3021" w:type="dxa"/>
            <w:tcBorders>
              <w:top w:val="nil"/>
              <w:left w:val="nil"/>
              <w:bottom w:val="single" w:sz="4" w:space="0" w:color="auto"/>
              <w:right w:val="single" w:sz="4" w:space="0" w:color="auto"/>
            </w:tcBorders>
            <w:noWrap/>
            <w:vAlign w:val="bottom"/>
            <w:hideMark/>
          </w:tcPr>
          <w:p w14:paraId="27D639B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Ներքևի լծակի հանում և տեղադրում</w:t>
            </w:r>
          </w:p>
        </w:tc>
        <w:tc>
          <w:tcPr>
            <w:tcW w:w="683" w:type="dxa"/>
            <w:tcBorders>
              <w:top w:val="nil"/>
              <w:left w:val="nil"/>
              <w:bottom w:val="single" w:sz="4" w:space="0" w:color="auto"/>
              <w:right w:val="single" w:sz="4" w:space="0" w:color="auto"/>
            </w:tcBorders>
            <w:vAlign w:val="center"/>
            <w:hideMark/>
          </w:tcPr>
          <w:p w14:paraId="60722DA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174D39C8"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08AE5B4B" w14:textId="77777777" w:rsidR="001338DD" w:rsidRPr="002959CA" w:rsidRDefault="001338DD" w:rsidP="001338DD">
            <w:pPr>
              <w:spacing w:line="256" w:lineRule="auto"/>
              <w:jc w:val="center"/>
              <w:rPr>
                <w:rFonts w:ascii="GHEA Grapalat" w:hAnsi="GHEA Grapalat" w:cs="Calibri"/>
                <w:sz w:val="20"/>
                <w:szCs w:val="20"/>
                <w:lang w:eastAsia="ru-RU"/>
              </w:rPr>
            </w:pPr>
            <w:r w:rsidRPr="002959CA">
              <w:rPr>
                <w:rFonts w:ascii="GHEA Grapalat" w:hAnsi="GHEA Grapalat" w:cs="Calibri"/>
                <w:sz w:val="20"/>
                <w:szCs w:val="20"/>
                <w:lang w:val="ru-RU" w:eastAsia="ru-RU"/>
              </w:rPr>
              <w:t>600</w:t>
            </w:r>
            <w:r w:rsidRPr="002959CA">
              <w:rPr>
                <w:rFonts w:ascii="GHEA Grapalat" w:hAnsi="GHEA Grapalat" w:cs="Calibri"/>
                <w:sz w:val="20"/>
                <w:szCs w:val="20"/>
                <w:lang w:eastAsia="ru-RU"/>
              </w:rPr>
              <w:t>0</w:t>
            </w:r>
          </w:p>
        </w:tc>
        <w:tc>
          <w:tcPr>
            <w:tcW w:w="1701" w:type="dxa"/>
            <w:tcBorders>
              <w:top w:val="nil"/>
              <w:left w:val="nil"/>
              <w:bottom w:val="single" w:sz="4" w:space="0" w:color="auto"/>
              <w:right w:val="single" w:sz="4" w:space="0" w:color="auto"/>
            </w:tcBorders>
            <w:noWrap/>
            <w:vAlign w:val="center"/>
            <w:hideMark/>
          </w:tcPr>
          <w:p w14:paraId="23F0F11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268" w:type="dxa"/>
            <w:tcBorders>
              <w:top w:val="nil"/>
              <w:left w:val="nil"/>
              <w:bottom w:val="single" w:sz="4" w:space="0" w:color="auto"/>
              <w:right w:val="single" w:sz="4" w:space="0" w:color="auto"/>
            </w:tcBorders>
            <w:noWrap/>
            <w:vAlign w:val="center"/>
            <w:hideMark/>
          </w:tcPr>
          <w:p w14:paraId="6D5EA71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1956" w:type="dxa"/>
            <w:tcBorders>
              <w:top w:val="nil"/>
              <w:left w:val="nil"/>
              <w:bottom w:val="single" w:sz="4" w:space="0" w:color="auto"/>
              <w:right w:val="single" w:sz="4" w:space="0" w:color="auto"/>
            </w:tcBorders>
            <w:noWrap/>
            <w:vAlign w:val="center"/>
            <w:hideMark/>
          </w:tcPr>
          <w:p w14:paraId="633D417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4004AAD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3A1F350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EAA6C4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102</w:t>
            </w:r>
          </w:p>
        </w:tc>
        <w:tc>
          <w:tcPr>
            <w:tcW w:w="3021" w:type="dxa"/>
            <w:tcBorders>
              <w:top w:val="nil"/>
              <w:left w:val="nil"/>
              <w:bottom w:val="single" w:sz="4" w:space="0" w:color="auto"/>
              <w:right w:val="single" w:sz="4" w:space="0" w:color="auto"/>
            </w:tcBorders>
            <w:noWrap/>
            <w:vAlign w:val="bottom"/>
            <w:hideMark/>
          </w:tcPr>
          <w:p w14:paraId="0B09939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Ներքևի լծակի վռանների փոխարինում</w:t>
            </w:r>
          </w:p>
        </w:tc>
        <w:tc>
          <w:tcPr>
            <w:tcW w:w="683" w:type="dxa"/>
            <w:tcBorders>
              <w:top w:val="nil"/>
              <w:left w:val="nil"/>
              <w:bottom w:val="single" w:sz="4" w:space="0" w:color="auto"/>
              <w:right w:val="single" w:sz="4" w:space="0" w:color="auto"/>
            </w:tcBorders>
            <w:vAlign w:val="center"/>
            <w:hideMark/>
          </w:tcPr>
          <w:p w14:paraId="0970355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30BA2B02"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7110C99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2C13565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7CE50E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7A764A6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27105F2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47329D65" w14:textId="77777777" w:rsidTr="001338DD">
        <w:trPr>
          <w:trHeight w:val="660"/>
        </w:trPr>
        <w:tc>
          <w:tcPr>
            <w:tcW w:w="573" w:type="dxa"/>
            <w:tcBorders>
              <w:top w:val="nil"/>
              <w:left w:val="single" w:sz="4" w:space="0" w:color="auto"/>
              <w:bottom w:val="single" w:sz="4" w:space="0" w:color="auto"/>
              <w:right w:val="single" w:sz="4" w:space="0" w:color="auto"/>
            </w:tcBorders>
            <w:noWrap/>
            <w:vAlign w:val="center"/>
            <w:hideMark/>
          </w:tcPr>
          <w:p w14:paraId="5A415F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103</w:t>
            </w:r>
          </w:p>
        </w:tc>
        <w:tc>
          <w:tcPr>
            <w:tcW w:w="3021" w:type="dxa"/>
            <w:tcBorders>
              <w:top w:val="nil"/>
              <w:left w:val="nil"/>
              <w:bottom w:val="single" w:sz="4" w:space="0" w:color="auto"/>
              <w:right w:val="single" w:sz="4" w:space="0" w:color="auto"/>
            </w:tcBorders>
            <w:vAlign w:val="bottom"/>
            <w:hideMark/>
          </w:tcPr>
          <w:p w14:paraId="18F5A57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 xml:space="preserve">Առջևի աջ կամ ձախ </w:t>
            </w:r>
            <w:r>
              <w:rPr>
                <w:rFonts w:ascii="GHEA Grapalat" w:hAnsi="GHEA Grapalat" w:cs="Calibri"/>
                <w:sz w:val="20"/>
                <w:szCs w:val="20"/>
                <w:lang w:val="hy-AM" w:eastAsia="ru-RU"/>
              </w:rPr>
              <w:t>կարդան</w:t>
            </w:r>
            <w:r w:rsidRPr="002959CA">
              <w:rPr>
                <w:rFonts w:ascii="GHEA Grapalat" w:hAnsi="GHEA Grapalat" w:cs="Calibri"/>
                <w:sz w:val="20"/>
                <w:szCs w:val="20"/>
                <w:lang w:val="ru-RU" w:eastAsia="ru-RU"/>
              </w:rPr>
              <w:t xml:space="preserve">ների հանում և տեղադրում </w:t>
            </w:r>
          </w:p>
        </w:tc>
        <w:tc>
          <w:tcPr>
            <w:tcW w:w="683" w:type="dxa"/>
            <w:tcBorders>
              <w:top w:val="nil"/>
              <w:left w:val="nil"/>
              <w:bottom w:val="single" w:sz="4" w:space="0" w:color="auto"/>
              <w:right w:val="single" w:sz="4" w:space="0" w:color="auto"/>
            </w:tcBorders>
            <w:vAlign w:val="center"/>
            <w:hideMark/>
          </w:tcPr>
          <w:p w14:paraId="22D8D4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362635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20897FD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55FAD5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12E0E4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1956" w:type="dxa"/>
            <w:tcBorders>
              <w:top w:val="nil"/>
              <w:left w:val="nil"/>
              <w:bottom w:val="single" w:sz="4" w:space="0" w:color="auto"/>
              <w:right w:val="single" w:sz="4" w:space="0" w:color="auto"/>
            </w:tcBorders>
            <w:noWrap/>
            <w:vAlign w:val="center"/>
            <w:hideMark/>
          </w:tcPr>
          <w:p w14:paraId="58A39E7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2014" w:type="dxa"/>
            <w:tcBorders>
              <w:top w:val="nil"/>
              <w:left w:val="nil"/>
              <w:bottom w:val="single" w:sz="4" w:space="0" w:color="auto"/>
              <w:right w:val="single" w:sz="4" w:space="0" w:color="auto"/>
            </w:tcBorders>
          </w:tcPr>
          <w:p w14:paraId="1803071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48E69B8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BCD087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104</w:t>
            </w:r>
          </w:p>
        </w:tc>
        <w:tc>
          <w:tcPr>
            <w:tcW w:w="3021" w:type="dxa"/>
            <w:tcBorders>
              <w:top w:val="nil"/>
              <w:left w:val="nil"/>
              <w:bottom w:val="single" w:sz="4" w:space="0" w:color="auto"/>
              <w:right w:val="single" w:sz="4" w:space="0" w:color="auto"/>
            </w:tcBorders>
            <w:noWrap/>
            <w:vAlign w:val="bottom"/>
            <w:hideMark/>
          </w:tcPr>
          <w:p w14:paraId="03CA1F0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Միջին ձգանի հանում և տեղադրում</w:t>
            </w:r>
          </w:p>
        </w:tc>
        <w:tc>
          <w:tcPr>
            <w:tcW w:w="683" w:type="dxa"/>
            <w:tcBorders>
              <w:top w:val="nil"/>
              <w:left w:val="nil"/>
              <w:bottom w:val="single" w:sz="4" w:space="0" w:color="auto"/>
              <w:right w:val="single" w:sz="4" w:space="0" w:color="auto"/>
            </w:tcBorders>
            <w:vAlign w:val="center"/>
            <w:hideMark/>
          </w:tcPr>
          <w:p w14:paraId="7C156E7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D3BAF0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1984" w:type="dxa"/>
            <w:tcBorders>
              <w:top w:val="nil"/>
              <w:left w:val="nil"/>
              <w:bottom w:val="single" w:sz="4" w:space="0" w:color="auto"/>
              <w:right w:val="single" w:sz="4" w:space="0" w:color="auto"/>
            </w:tcBorders>
            <w:noWrap/>
            <w:vAlign w:val="center"/>
            <w:hideMark/>
          </w:tcPr>
          <w:p w14:paraId="55B6C40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1701" w:type="dxa"/>
            <w:tcBorders>
              <w:top w:val="nil"/>
              <w:left w:val="nil"/>
              <w:bottom w:val="single" w:sz="4" w:space="0" w:color="auto"/>
              <w:right w:val="single" w:sz="4" w:space="0" w:color="auto"/>
            </w:tcBorders>
            <w:noWrap/>
            <w:vAlign w:val="center"/>
            <w:hideMark/>
          </w:tcPr>
          <w:p w14:paraId="5F8A757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2268" w:type="dxa"/>
            <w:tcBorders>
              <w:top w:val="nil"/>
              <w:left w:val="nil"/>
              <w:bottom w:val="single" w:sz="4" w:space="0" w:color="auto"/>
              <w:right w:val="single" w:sz="4" w:space="0" w:color="auto"/>
            </w:tcBorders>
            <w:noWrap/>
            <w:vAlign w:val="center"/>
            <w:hideMark/>
          </w:tcPr>
          <w:p w14:paraId="5DC92FE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0A4034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6700</w:t>
            </w:r>
          </w:p>
        </w:tc>
        <w:tc>
          <w:tcPr>
            <w:tcW w:w="2014" w:type="dxa"/>
            <w:tcBorders>
              <w:top w:val="nil"/>
              <w:left w:val="nil"/>
              <w:bottom w:val="single" w:sz="4" w:space="0" w:color="auto"/>
              <w:right w:val="single" w:sz="4" w:space="0" w:color="auto"/>
            </w:tcBorders>
          </w:tcPr>
          <w:p w14:paraId="5C29C13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3880CDC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1EA1CA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105</w:t>
            </w:r>
          </w:p>
        </w:tc>
        <w:tc>
          <w:tcPr>
            <w:tcW w:w="3021" w:type="dxa"/>
            <w:tcBorders>
              <w:top w:val="nil"/>
              <w:left w:val="nil"/>
              <w:bottom w:val="single" w:sz="4" w:space="0" w:color="auto"/>
              <w:right w:val="single" w:sz="4" w:space="0" w:color="auto"/>
            </w:tcBorders>
            <w:noWrap/>
            <w:vAlign w:val="bottom"/>
            <w:hideMark/>
          </w:tcPr>
          <w:p w14:paraId="1D5A27D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Ճոճանակային լծակի հանում և տեղադրում</w:t>
            </w:r>
          </w:p>
        </w:tc>
        <w:tc>
          <w:tcPr>
            <w:tcW w:w="683" w:type="dxa"/>
            <w:tcBorders>
              <w:top w:val="nil"/>
              <w:left w:val="nil"/>
              <w:bottom w:val="single" w:sz="4" w:space="0" w:color="auto"/>
              <w:right w:val="single" w:sz="4" w:space="0" w:color="auto"/>
            </w:tcBorders>
            <w:vAlign w:val="center"/>
            <w:hideMark/>
          </w:tcPr>
          <w:p w14:paraId="26B7D9B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76275309"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5DA964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701" w:type="dxa"/>
            <w:tcBorders>
              <w:top w:val="nil"/>
              <w:left w:val="nil"/>
              <w:bottom w:val="single" w:sz="4" w:space="0" w:color="auto"/>
              <w:right w:val="single" w:sz="4" w:space="0" w:color="auto"/>
            </w:tcBorders>
            <w:noWrap/>
            <w:vAlign w:val="center"/>
            <w:hideMark/>
          </w:tcPr>
          <w:p w14:paraId="4673E4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2268" w:type="dxa"/>
            <w:tcBorders>
              <w:top w:val="nil"/>
              <w:left w:val="nil"/>
              <w:bottom w:val="single" w:sz="4" w:space="0" w:color="auto"/>
              <w:right w:val="single" w:sz="4" w:space="0" w:color="auto"/>
            </w:tcBorders>
            <w:shd w:val="clear" w:color="auto" w:fill="000000"/>
            <w:noWrap/>
            <w:vAlign w:val="center"/>
            <w:hideMark/>
          </w:tcPr>
          <w:p w14:paraId="6715461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362E433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7D52F35" w14:textId="77777777" w:rsidR="001338DD" w:rsidRPr="002959CA" w:rsidRDefault="001338DD" w:rsidP="001338DD">
            <w:pPr>
              <w:spacing w:line="256" w:lineRule="auto"/>
              <w:jc w:val="center"/>
              <w:rPr>
                <w:rFonts w:ascii="Calibri" w:hAnsi="Calibri"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493BA23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0626C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106</w:t>
            </w:r>
          </w:p>
        </w:tc>
        <w:tc>
          <w:tcPr>
            <w:tcW w:w="3021" w:type="dxa"/>
            <w:tcBorders>
              <w:top w:val="nil"/>
              <w:left w:val="nil"/>
              <w:bottom w:val="single" w:sz="4" w:space="0" w:color="auto"/>
              <w:right w:val="single" w:sz="4" w:space="0" w:color="auto"/>
            </w:tcBorders>
            <w:noWrap/>
            <w:vAlign w:val="bottom"/>
            <w:hideMark/>
          </w:tcPr>
          <w:p w14:paraId="1AEC798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Վերևի լծակի հանում և տեղադրում</w:t>
            </w:r>
          </w:p>
        </w:tc>
        <w:tc>
          <w:tcPr>
            <w:tcW w:w="683" w:type="dxa"/>
            <w:tcBorders>
              <w:top w:val="nil"/>
              <w:left w:val="nil"/>
              <w:bottom w:val="single" w:sz="4" w:space="0" w:color="auto"/>
              <w:right w:val="single" w:sz="4" w:space="0" w:color="auto"/>
            </w:tcBorders>
            <w:vAlign w:val="center"/>
            <w:hideMark/>
          </w:tcPr>
          <w:p w14:paraId="7D0005D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04EDE1DB"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34FE37B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1701" w:type="dxa"/>
            <w:tcBorders>
              <w:top w:val="nil"/>
              <w:left w:val="nil"/>
              <w:bottom w:val="single" w:sz="4" w:space="0" w:color="auto"/>
              <w:right w:val="single" w:sz="4" w:space="0" w:color="auto"/>
            </w:tcBorders>
            <w:noWrap/>
            <w:vAlign w:val="center"/>
            <w:hideMark/>
          </w:tcPr>
          <w:p w14:paraId="17AB76C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27F8F60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150351C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3B65BE2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1A79300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FCC35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107</w:t>
            </w:r>
          </w:p>
        </w:tc>
        <w:tc>
          <w:tcPr>
            <w:tcW w:w="3021" w:type="dxa"/>
            <w:tcBorders>
              <w:top w:val="nil"/>
              <w:left w:val="nil"/>
              <w:bottom w:val="single" w:sz="4" w:space="0" w:color="auto"/>
              <w:right w:val="single" w:sz="4" w:space="0" w:color="auto"/>
            </w:tcBorders>
            <w:noWrap/>
            <w:vAlign w:val="bottom"/>
            <w:hideMark/>
          </w:tcPr>
          <w:p w14:paraId="283927C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Վերևի լծակի վռանների փոխարինում</w:t>
            </w:r>
          </w:p>
        </w:tc>
        <w:tc>
          <w:tcPr>
            <w:tcW w:w="683" w:type="dxa"/>
            <w:tcBorders>
              <w:top w:val="nil"/>
              <w:left w:val="nil"/>
              <w:bottom w:val="single" w:sz="4" w:space="0" w:color="auto"/>
              <w:right w:val="single" w:sz="4" w:space="0" w:color="auto"/>
            </w:tcBorders>
            <w:vAlign w:val="center"/>
            <w:hideMark/>
          </w:tcPr>
          <w:p w14:paraId="33B703F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0F20B178"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7444F0A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13D223D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7FB6E1C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260058E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765E4B3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55E1632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634B1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108</w:t>
            </w:r>
          </w:p>
        </w:tc>
        <w:tc>
          <w:tcPr>
            <w:tcW w:w="3021" w:type="dxa"/>
            <w:tcBorders>
              <w:top w:val="nil"/>
              <w:left w:val="nil"/>
              <w:bottom w:val="single" w:sz="4" w:space="0" w:color="auto"/>
              <w:right w:val="single" w:sz="4" w:space="0" w:color="auto"/>
            </w:tcBorders>
            <w:noWrap/>
            <w:vAlign w:val="bottom"/>
            <w:hideMark/>
          </w:tcPr>
          <w:p w14:paraId="1E7EA28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Գնդե հոդակապերի փոխարինում</w:t>
            </w:r>
          </w:p>
        </w:tc>
        <w:tc>
          <w:tcPr>
            <w:tcW w:w="683" w:type="dxa"/>
            <w:tcBorders>
              <w:top w:val="nil"/>
              <w:left w:val="nil"/>
              <w:bottom w:val="single" w:sz="4" w:space="0" w:color="auto"/>
              <w:right w:val="single" w:sz="4" w:space="0" w:color="auto"/>
            </w:tcBorders>
            <w:vAlign w:val="center"/>
            <w:hideMark/>
          </w:tcPr>
          <w:p w14:paraId="7B2E0D4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30C13145"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7E8BE5E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5800A8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2268" w:type="dxa"/>
            <w:tcBorders>
              <w:top w:val="nil"/>
              <w:left w:val="nil"/>
              <w:bottom w:val="single" w:sz="4" w:space="0" w:color="auto"/>
              <w:right w:val="single" w:sz="4" w:space="0" w:color="auto"/>
            </w:tcBorders>
            <w:noWrap/>
            <w:vAlign w:val="center"/>
            <w:hideMark/>
          </w:tcPr>
          <w:p w14:paraId="2C46D32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3500</w:t>
            </w:r>
          </w:p>
        </w:tc>
        <w:tc>
          <w:tcPr>
            <w:tcW w:w="1956" w:type="dxa"/>
            <w:tcBorders>
              <w:top w:val="nil"/>
              <w:left w:val="nil"/>
              <w:bottom w:val="single" w:sz="4" w:space="0" w:color="auto"/>
              <w:right w:val="single" w:sz="4" w:space="0" w:color="auto"/>
            </w:tcBorders>
            <w:noWrap/>
            <w:vAlign w:val="center"/>
            <w:hideMark/>
          </w:tcPr>
          <w:p w14:paraId="341FEF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3700</w:t>
            </w:r>
          </w:p>
        </w:tc>
        <w:tc>
          <w:tcPr>
            <w:tcW w:w="2014" w:type="dxa"/>
            <w:tcBorders>
              <w:top w:val="nil"/>
              <w:left w:val="nil"/>
              <w:bottom w:val="single" w:sz="4" w:space="0" w:color="auto"/>
              <w:right w:val="single" w:sz="4" w:space="0" w:color="auto"/>
            </w:tcBorders>
          </w:tcPr>
          <w:p w14:paraId="48468E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196347F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2A4D137" w14:textId="77777777" w:rsidR="001338DD" w:rsidRPr="0085594E" w:rsidRDefault="001338DD" w:rsidP="001338DD">
            <w:pPr>
              <w:spacing w:line="256" w:lineRule="auto"/>
              <w:jc w:val="center"/>
              <w:rPr>
                <w:rFonts w:ascii="GHEA Grapalat" w:hAnsi="GHEA Grapalat" w:cs="Calibri"/>
                <w:sz w:val="20"/>
                <w:szCs w:val="20"/>
                <w:lang w:val="hy-AM" w:eastAsia="ru-RU"/>
              </w:rPr>
            </w:pPr>
            <w:r w:rsidRPr="002959CA">
              <w:rPr>
                <w:rFonts w:ascii="GHEA Grapalat" w:hAnsi="GHEA Grapalat" w:cs="Calibri"/>
                <w:sz w:val="20"/>
                <w:szCs w:val="20"/>
                <w:lang w:val="ru-RU" w:eastAsia="ru-RU"/>
              </w:rPr>
              <w:t>109</w:t>
            </w:r>
          </w:p>
        </w:tc>
        <w:tc>
          <w:tcPr>
            <w:tcW w:w="3021" w:type="dxa"/>
            <w:tcBorders>
              <w:top w:val="nil"/>
              <w:left w:val="nil"/>
              <w:bottom w:val="single" w:sz="4" w:space="0" w:color="auto"/>
              <w:right w:val="single" w:sz="4" w:space="0" w:color="auto"/>
            </w:tcBorders>
            <w:noWrap/>
            <w:vAlign w:val="bottom"/>
            <w:hideMark/>
          </w:tcPr>
          <w:p w14:paraId="47FAF7D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Ծայրակաների հանում և տեղադրում</w:t>
            </w:r>
          </w:p>
        </w:tc>
        <w:tc>
          <w:tcPr>
            <w:tcW w:w="683" w:type="dxa"/>
            <w:tcBorders>
              <w:top w:val="nil"/>
              <w:left w:val="nil"/>
              <w:bottom w:val="single" w:sz="4" w:space="0" w:color="auto"/>
              <w:right w:val="single" w:sz="4" w:space="0" w:color="auto"/>
            </w:tcBorders>
            <w:vAlign w:val="center"/>
            <w:hideMark/>
          </w:tcPr>
          <w:p w14:paraId="0203745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992D0A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705C30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1BC248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075CE4F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w:t>
            </w:r>
          </w:p>
        </w:tc>
        <w:tc>
          <w:tcPr>
            <w:tcW w:w="1956" w:type="dxa"/>
            <w:tcBorders>
              <w:top w:val="nil"/>
              <w:left w:val="nil"/>
              <w:bottom w:val="single" w:sz="4" w:space="0" w:color="auto"/>
              <w:right w:val="single" w:sz="4" w:space="0" w:color="auto"/>
            </w:tcBorders>
            <w:noWrap/>
            <w:vAlign w:val="center"/>
            <w:hideMark/>
          </w:tcPr>
          <w:p w14:paraId="11C9225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2014" w:type="dxa"/>
            <w:tcBorders>
              <w:top w:val="nil"/>
              <w:left w:val="nil"/>
              <w:bottom w:val="single" w:sz="4" w:space="0" w:color="auto"/>
              <w:right w:val="single" w:sz="4" w:space="0" w:color="auto"/>
            </w:tcBorders>
          </w:tcPr>
          <w:p w14:paraId="6C371D1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00456AB9"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10CC44C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w:t>
            </w:r>
          </w:p>
        </w:tc>
        <w:tc>
          <w:tcPr>
            <w:tcW w:w="3021" w:type="dxa"/>
            <w:tcBorders>
              <w:top w:val="nil"/>
              <w:left w:val="nil"/>
              <w:bottom w:val="single" w:sz="4" w:space="0" w:color="auto"/>
              <w:right w:val="single" w:sz="4" w:space="0" w:color="auto"/>
            </w:tcBorders>
            <w:noWrap/>
            <w:vAlign w:val="bottom"/>
            <w:hideMark/>
          </w:tcPr>
          <w:p w14:paraId="0776E6F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կայունարարի վռանների փոխարինում</w:t>
            </w:r>
          </w:p>
        </w:tc>
        <w:tc>
          <w:tcPr>
            <w:tcW w:w="683" w:type="dxa"/>
            <w:tcBorders>
              <w:top w:val="nil"/>
              <w:left w:val="nil"/>
              <w:bottom w:val="single" w:sz="4" w:space="0" w:color="auto"/>
              <w:right w:val="single" w:sz="4" w:space="0" w:color="auto"/>
            </w:tcBorders>
            <w:vAlign w:val="center"/>
            <w:hideMark/>
          </w:tcPr>
          <w:p w14:paraId="7787BB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լրակազմ</w:t>
            </w:r>
          </w:p>
        </w:tc>
        <w:tc>
          <w:tcPr>
            <w:tcW w:w="1559" w:type="dxa"/>
            <w:tcBorders>
              <w:top w:val="nil"/>
              <w:left w:val="nil"/>
              <w:bottom w:val="single" w:sz="4" w:space="0" w:color="auto"/>
              <w:right w:val="single" w:sz="4" w:space="0" w:color="auto"/>
            </w:tcBorders>
            <w:noWrap/>
            <w:vAlign w:val="center"/>
            <w:hideMark/>
          </w:tcPr>
          <w:p w14:paraId="2D23485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4700</w:t>
            </w:r>
          </w:p>
        </w:tc>
        <w:tc>
          <w:tcPr>
            <w:tcW w:w="1984" w:type="dxa"/>
            <w:tcBorders>
              <w:top w:val="nil"/>
              <w:left w:val="nil"/>
              <w:bottom w:val="single" w:sz="4" w:space="0" w:color="auto"/>
              <w:right w:val="single" w:sz="4" w:space="0" w:color="auto"/>
            </w:tcBorders>
            <w:noWrap/>
            <w:vAlign w:val="center"/>
            <w:hideMark/>
          </w:tcPr>
          <w:p w14:paraId="3D9C146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1701" w:type="dxa"/>
            <w:tcBorders>
              <w:top w:val="nil"/>
              <w:left w:val="nil"/>
              <w:bottom w:val="single" w:sz="4" w:space="0" w:color="auto"/>
              <w:right w:val="single" w:sz="4" w:space="0" w:color="auto"/>
            </w:tcBorders>
            <w:noWrap/>
            <w:vAlign w:val="center"/>
            <w:hideMark/>
          </w:tcPr>
          <w:p w14:paraId="27C71CC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1CA850C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w:t>
            </w:r>
          </w:p>
        </w:tc>
        <w:tc>
          <w:tcPr>
            <w:tcW w:w="1956" w:type="dxa"/>
            <w:tcBorders>
              <w:top w:val="nil"/>
              <w:left w:val="nil"/>
              <w:bottom w:val="single" w:sz="4" w:space="0" w:color="auto"/>
              <w:right w:val="single" w:sz="4" w:space="0" w:color="auto"/>
            </w:tcBorders>
            <w:noWrap/>
            <w:vAlign w:val="center"/>
            <w:hideMark/>
          </w:tcPr>
          <w:p w14:paraId="002F51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014" w:type="dxa"/>
            <w:tcBorders>
              <w:top w:val="nil"/>
              <w:left w:val="nil"/>
              <w:bottom w:val="single" w:sz="4" w:space="0" w:color="auto"/>
              <w:right w:val="single" w:sz="4" w:space="0" w:color="auto"/>
            </w:tcBorders>
          </w:tcPr>
          <w:p w14:paraId="32624D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1BC3AA19"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021BF6E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111</w:t>
            </w:r>
          </w:p>
        </w:tc>
        <w:tc>
          <w:tcPr>
            <w:tcW w:w="3021" w:type="dxa"/>
            <w:tcBorders>
              <w:top w:val="nil"/>
              <w:left w:val="nil"/>
              <w:bottom w:val="single" w:sz="4" w:space="0" w:color="auto"/>
              <w:right w:val="single" w:sz="4" w:space="0" w:color="auto"/>
            </w:tcBorders>
            <w:noWrap/>
            <w:vAlign w:val="bottom"/>
            <w:hideMark/>
          </w:tcPr>
          <w:p w14:paraId="05DCB30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կայունարարի վռանների փոխարինում</w:t>
            </w:r>
          </w:p>
        </w:tc>
        <w:tc>
          <w:tcPr>
            <w:tcW w:w="683" w:type="dxa"/>
            <w:tcBorders>
              <w:top w:val="nil"/>
              <w:left w:val="nil"/>
              <w:bottom w:val="single" w:sz="4" w:space="0" w:color="auto"/>
              <w:right w:val="single" w:sz="4" w:space="0" w:color="auto"/>
            </w:tcBorders>
            <w:vAlign w:val="center"/>
            <w:hideMark/>
          </w:tcPr>
          <w:p w14:paraId="7ECCB5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լրակազմ</w:t>
            </w:r>
          </w:p>
        </w:tc>
        <w:tc>
          <w:tcPr>
            <w:tcW w:w="1559" w:type="dxa"/>
            <w:tcBorders>
              <w:top w:val="nil"/>
              <w:left w:val="nil"/>
              <w:bottom w:val="single" w:sz="4" w:space="0" w:color="auto"/>
              <w:right w:val="single" w:sz="4" w:space="0" w:color="auto"/>
            </w:tcBorders>
            <w:noWrap/>
            <w:vAlign w:val="center"/>
            <w:hideMark/>
          </w:tcPr>
          <w:p w14:paraId="0E60878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4700</w:t>
            </w:r>
          </w:p>
        </w:tc>
        <w:tc>
          <w:tcPr>
            <w:tcW w:w="1984" w:type="dxa"/>
            <w:tcBorders>
              <w:top w:val="nil"/>
              <w:left w:val="nil"/>
              <w:bottom w:val="single" w:sz="4" w:space="0" w:color="auto"/>
              <w:right w:val="single" w:sz="4" w:space="0" w:color="auto"/>
            </w:tcBorders>
            <w:shd w:val="clear" w:color="auto" w:fill="000000"/>
            <w:noWrap/>
            <w:vAlign w:val="center"/>
            <w:hideMark/>
          </w:tcPr>
          <w:p w14:paraId="283BA0A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128F0E5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152714F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5300</w:t>
            </w:r>
          </w:p>
        </w:tc>
        <w:tc>
          <w:tcPr>
            <w:tcW w:w="1956" w:type="dxa"/>
            <w:tcBorders>
              <w:top w:val="nil"/>
              <w:left w:val="nil"/>
              <w:bottom w:val="single" w:sz="4" w:space="0" w:color="auto"/>
              <w:right w:val="single" w:sz="4" w:space="0" w:color="auto"/>
            </w:tcBorders>
            <w:noWrap/>
            <w:vAlign w:val="center"/>
            <w:hideMark/>
          </w:tcPr>
          <w:p w14:paraId="175C72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014" w:type="dxa"/>
            <w:tcBorders>
              <w:top w:val="nil"/>
              <w:left w:val="nil"/>
              <w:bottom w:val="single" w:sz="4" w:space="0" w:color="auto"/>
              <w:right w:val="single" w:sz="4" w:space="0" w:color="auto"/>
            </w:tcBorders>
          </w:tcPr>
          <w:p w14:paraId="50A9C3A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7C77793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C613F0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112</w:t>
            </w:r>
          </w:p>
        </w:tc>
        <w:tc>
          <w:tcPr>
            <w:tcW w:w="3021" w:type="dxa"/>
            <w:tcBorders>
              <w:top w:val="nil"/>
              <w:left w:val="nil"/>
              <w:bottom w:val="single" w:sz="4" w:space="0" w:color="auto"/>
              <w:right w:val="single" w:sz="4" w:space="0" w:color="auto"/>
            </w:tcBorders>
            <w:noWrap/>
            <w:vAlign w:val="bottom"/>
            <w:hideMark/>
          </w:tcPr>
          <w:p w14:paraId="79BC918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զսպանակի փոխարինում</w:t>
            </w:r>
          </w:p>
        </w:tc>
        <w:tc>
          <w:tcPr>
            <w:tcW w:w="683" w:type="dxa"/>
            <w:tcBorders>
              <w:top w:val="nil"/>
              <w:left w:val="nil"/>
              <w:bottom w:val="single" w:sz="4" w:space="0" w:color="auto"/>
              <w:right w:val="single" w:sz="4" w:space="0" w:color="auto"/>
            </w:tcBorders>
            <w:vAlign w:val="center"/>
            <w:hideMark/>
          </w:tcPr>
          <w:p w14:paraId="52274CD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48BBD6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692E67F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701" w:type="dxa"/>
            <w:tcBorders>
              <w:top w:val="nil"/>
              <w:left w:val="nil"/>
              <w:bottom w:val="single" w:sz="4" w:space="0" w:color="auto"/>
              <w:right w:val="single" w:sz="4" w:space="0" w:color="auto"/>
            </w:tcBorders>
            <w:shd w:val="clear" w:color="auto" w:fill="000000"/>
            <w:noWrap/>
            <w:vAlign w:val="center"/>
            <w:hideMark/>
          </w:tcPr>
          <w:p w14:paraId="3457A22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20F5C00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0ED506B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1D7068F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63C53">
              <w:rPr>
                <w:rFonts w:ascii="GHEA Grapalat" w:hAnsi="GHEA Grapalat" w:cs="Calibri"/>
                <w:sz w:val="20"/>
                <w:szCs w:val="20"/>
                <w:highlight w:val="black"/>
                <w:lang w:val="hy-AM" w:eastAsia="ru-RU"/>
              </w:rPr>
              <w:t xml:space="preserve">                     +</w:t>
            </w:r>
          </w:p>
        </w:tc>
      </w:tr>
      <w:tr w:rsidR="001338DD" w:rsidRPr="002959CA" w14:paraId="7AF2049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E71F0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113</w:t>
            </w:r>
          </w:p>
        </w:tc>
        <w:tc>
          <w:tcPr>
            <w:tcW w:w="3021" w:type="dxa"/>
            <w:tcBorders>
              <w:top w:val="nil"/>
              <w:left w:val="nil"/>
              <w:bottom w:val="single" w:sz="4" w:space="0" w:color="auto"/>
              <w:right w:val="single" w:sz="4" w:space="0" w:color="auto"/>
            </w:tcBorders>
            <w:noWrap/>
            <w:vAlign w:val="bottom"/>
            <w:hideMark/>
          </w:tcPr>
          <w:p w14:paraId="441B776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ցնցամեղմիչի հանում և տեղադրում</w:t>
            </w:r>
          </w:p>
        </w:tc>
        <w:tc>
          <w:tcPr>
            <w:tcW w:w="683" w:type="dxa"/>
            <w:tcBorders>
              <w:top w:val="nil"/>
              <w:left w:val="nil"/>
              <w:bottom w:val="single" w:sz="4" w:space="0" w:color="auto"/>
              <w:right w:val="single" w:sz="4" w:space="0" w:color="auto"/>
            </w:tcBorders>
            <w:vAlign w:val="center"/>
            <w:hideMark/>
          </w:tcPr>
          <w:p w14:paraId="6CBFCF2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57B02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2B115D0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542B06A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2100</w:t>
            </w:r>
          </w:p>
        </w:tc>
        <w:tc>
          <w:tcPr>
            <w:tcW w:w="2268" w:type="dxa"/>
            <w:tcBorders>
              <w:top w:val="nil"/>
              <w:left w:val="nil"/>
              <w:bottom w:val="single" w:sz="4" w:space="0" w:color="auto"/>
              <w:right w:val="single" w:sz="4" w:space="0" w:color="auto"/>
            </w:tcBorders>
            <w:noWrap/>
            <w:vAlign w:val="center"/>
            <w:hideMark/>
          </w:tcPr>
          <w:p w14:paraId="11ABDD9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5000</w:t>
            </w:r>
          </w:p>
        </w:tc>
        <w:tc>
          <w:tcPr>
            <w:tcW w:w="1956" w:type="dxa"/>
            <w:tcBorders>
              <w:top w:val="nil"/>
              <w:left w:val="nil"/>
              <w:bottom w:val="single" w:sz="4" w:space="0" w:color="auto"/>
              <w:right w:val="single" w:sz="4" w:space="0" w:color="auto"/>
            </w:tcBorders>
            <w:noWrap/>
            <w:vAlign w:val="center"/>
            <w:hideMark/>
          </w:tcPr>
          <w:p w14:paraId="09617D7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2014" w:type="dxa"/>
            <w:tcBorders>
              <w:top w:val="nil"/>
              <w:left w:val="nil"/>
              <w:bottom w:val="single" w:sz="4" w:space="0" w:color="auto"/>
              <w:right w:val="single" w:sz="4" w:space="0" w:color="auto"/>
            </w:tcBorders>
          </w:tcPr>
          <w:p w14:paraId="7C1634BC" w14:textId="77777777" w:rsidR="001338DD" w:rsidRPr="004857D7"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25000</w:t>
            </w:r>
          </w:p>
        </w:tc>
      </w:tr>
      <w:tr w:rsidR="001338DD" w:rsidRPr="002959CA" w14:paraId="1E80497C" w14:textId="77777777" w:rsidTr="001338DD">
        <w:trPr>
          <w:trHeight w:val="840"/>
        </w:trPr>
        <w:tc>
          <w:tcPr>
            <w:tcW w:w="573" w:type="dxa"/>
            <w:tcBorders>
              <w:top w:val="nil"/>
              <w:left w:val="single" w:sz="4" w:space="0" w:color="auto"/>
              <w:bottom w:val="single" w:sz="4" w:space="0" w:color="auto"/>
              <w:right w:val="single" w:sz="4" w:space="0" w:color="auto"/>
            </w:tcBorders>
            <w:noWrap/>
            <w:vAlign w:val="center"/>
            <w:hideMark/>
          </w:tcPr>
          <w:p w14:paraId="31A6C4B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114</w:t>
            </w:r>
          </w:p>
        </w:tc>
        <w:tc>
          <w:tcPr>
            <w:tcW w:w="3021" w:type="dxa"/>
            <w:tcBorders>
              <w:top w:val="nil"/>
              <w:left w:val="nil"/>
              <w:bottom w:val="single" w:sz="4" w:space="0" w:color="auto"/>
              <w:right w:val="single" w:sz="4" w:space="0" w:color="auto"/>
            </w:tcBorders>
            <w:vAlign w:val="bottom"/>
            <w:hideMark/>
          </w:tcPr>
          <w:p w14:paraId="65D63CD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կամ հետևի մետաղաձողի (շտանգա) հանում և տեղադրում</w:t>
            </w:r>
          </w:p>
        </w:tc>
        <w:tc>
          <w:tcPr>
            <w:tcW w:w="683" w:type="dxa"/>
            <w:tcBorders>
              <w:top w:val="nil"/>
              <w:left w:val="nil"/>
              <w:bottom w:val="single" w:sz="4" w:space="0" w:color="auto"/>
              <w:right w:val="single" w:sz="4" w:space="0" w:color="auto"/>
            </w:tcBorders>
            <w:vAlign w:val="center"/>
            <w:hideMark/>
          </w:tcPr>
          <w:p w14:paraId="66E89D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4F7ED6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84" w:type="dxa"/>
            <w:tcBorders>
              <w:top w:val="nil"/>
              <w:left w:val="nil"/>
              <w:bottom w:val="single" w:sz="4" w:space="0" w:color="auto"/>
              <w:right w:val="single" w:sz="4" w:space="0" w:color="auto"/>
            </w:tcBorders>
            <w:noWrap/>
            <w:vAlign w:val="center"/>
            <w:hideMark/>
          </w:tcPr>
          <w:p w14:paraId="365BFD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shd w:val="clear" w:color="auto" w:fill="000000"/>
            <w:noWrap/>
            <w:vAlign w:val="center"/>
            <w:hideMark/>
          </w:tcPr>
          <w:p w14:paraId="021C238F"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0C8CE40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14152B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0B2827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1F4D7070" w14:textId="77777777" w:rsidTr="001338DD">
        <w:trPr>
          <w:trHeight w:val="660"/>
        </w:trPr>
        <w:tc>
          <w:tcPr>
            <w:tcW w:w="573" w:type="dxa"/>
            <w:tcBorders>
              <w:top w:val="nil"/>
              <w:left w:val="single" w:sz="4" w:space="0" w:color="auto"/>
              <w:bottom w:val="single" w:sz="4" w:space="0" w:color="auto"/>
              <w:right w:val="single" w:sz="4" w:space="0" w:color="auto"/>
            </w:tcBorders>
            <w:noWrap/>
            <w:vAlign w:val="center"/>
            <w:hideMark/>
          </w:tcPr>
          <w:p w14:paraId="3A8FCC1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115</w:t>
            </w:r>
          </w:p>
        </w:tc>
        <w:tc>
          <w:tcPr>
            <w:tcW w:w="3021" w:type="dxa"/>
            <w:tcBorders>
              <w:top w:val="nil"/>
              <w:left w:val="nil"/>
              <w:bottom w:val="single" w:sz="4" w:space="0" w:color="auto"/>
              <w:right w:val="single" w:sz="4" w:space="0" w:color="auto"/>
            </w:tcBorders>
            <w:vAlign w:val="bottom"/>
            <w:hideMark/>
          </w:tcPr>
          <w:p w14:paraId="399451E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կամ հետևի մետաղաձողի (շտանգա) վռանի փոխարինում</w:t>
            </w:r>
          </w:p>
        </w:tc>
        <w:tc>
          <w:tcPr>
            <w:tcW w:w="683" w:type="dxa"/>
            <w:tcBorders>
              <w:top w:val="nil"/>
              <w:left w:val="nil"/>
              <w:bottom w:val="single" w:sz="4" w:space="0" w:color="auto"/>
              <w:right w:val="single" w:sz="4" w:space="0" w:color="auto"/>
            </w:tcBorders>
            <w:vAlign w:val="center"/>
            <w:hideMark/>
          </w:tcPr>
          <w:p w14:paraId="0A15C84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00B0433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w:t>
            </w:r>
          </w:p>
        </w:tc>
        <w:tc>
          <w:tcPr>
            <w:tcW w:w="1984" w:type="dxa"/>
            <w:tcBorders>
              <w:top w:val="nil"/>
              <w:left w:val="nil"/>
              <w:bottom w:val="single" w:sz="4" w:space="0" w:color="auto"/>
              <w:right w:val="single" w:sz="4" w:space="0" w:color="auto"/>
            </w:tcBorders>
            <w:noWrap/>
            <w:vAlign w:val="center"/>
            <w:hideMark/>
          </w:tcPr>
          <w:p w14:paraId="050ED05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701" w:type="dxa"/>
            <w:tcBorders>
              <w:top w:val="nil"/>
              <w:left w:val="nil"/>
              <w:bottom w:val="single" w:sz="4" w:space="0" w:color="auto"/>
              <w:right w:val="single" w:sz="4" w:space="0" w:color="auto"/>
            </w:tcBorders>
            <w:shd w:val="clear" w:color="auto" w:fill="000000"/>
            <w:noWrap/>
            <w:vAlign w:val="center"/>
            <w:hideMark/>
          </w:tcPr>
          <w:p w14:paraId="245BB17D"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6CB4CE8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956" w:type="dxa"/>
            <w:tcBorders>
              <w:top w:val="nil"/>
              <w:left w:val="nil"/>
              <w:bottom w:val="single" w:sz="4" w:space="0" w:color="auto"/>
              <w:right w:val="single" w:sz="4" w:space="0" w:color="auto"/>
            </w:tcBorders>
            <w:noWrap/>
            <w:vAlign w:val="center"/>
            <w:hideMark/>
          </w:tcPr>
          <w:p w14:paraId="6F62E6F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w:t>
            </w:r>
          </w:p>
        </w:tc>
        <w:tc>
          <w:tcPr>
            <w:tcW w:w="2014" w:type="dxa"/>
            <w:tcBorders>
              <w:top w:val="nil"/>
              <w:left w:val="nil"/>
              <w:bottom w:val="single" w:sz="4" w:space="0" w:color="auto"/>
              <w:right w:val="single" w:sz="4" w:space="0" w:color="auto"/>
            </w:tcBorders>
          </w:tcPr>
          <w:p w14:paraId="404482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2AA5E24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8DF396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116</w:t>
            </w:r>
          </w:p>
        </w:tc>
        <w:tc>
          <w:tcPr>
            <w:tcW w:w="3021" w:type="dxa"/>
            <w:tcBorders>
              <w:top w:val="nil"/>
              <w:left w:val="nil"/>
              <w:bottom w:val="single" w:sz="4" w:space="0" w:color="auto"/>
              <w:right w:val="single" w:sz="4" w:space="0" w:color="auto"/>
            </w:tcBorders>
            <w:vAlign w:val="bottom"/>
            <w:hideMark/>
          </w:tcPr>
          <w:p w14:paraId="26AAE20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Կայունարարի կանգնակի հանում և տեղադրում</w:t>
            </w:r>
          </w:p>
        </w:tc>
        <w:tc>
          <w:tcPr>
            <w:tcW w:w="683" w:type="dxa"/>
            <w:tcBorders>
              <w:top w:val="nil"/>
              <w:left w:val="nil"/>
              <w:bottom w:val="single" w:sz="4" w:space="0" w:color="auto"/>
              <w:right w:val="single" w:sz="4" w:space="0" w:color="auto"/>
            </w:tcBorders>
            <w:vAlign w:val="center"/>
            <w:hideMark/>
          </w:tcPr>
          <w:p w14:paraId="04AE729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vAlign w:val="center"/>
            <w:hideMark/>
          </w:tcPr>
          <w:p w14:paraId="336E3C2F"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2707953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68F3428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574C2B0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w:t>
            </w:r>
          </w:p>
        </w:tc>
        <w:tc>
          <w:tcPr>
            <w:tcW w:w="1956" w:type="dxa"/>
            <w:tcBorders>
              <w:top w:val="nil"/>
              <w:left w:val="nil"/>
              <w:bottom w:val="single" w:sz="4" w:space="0" w:color="auto"/>
              <w:right w:val="single" w:sz="4" w:space="0" w:color="auto"/>
            </w:tcBorders>
            <w:noWrap/>
            <w:vAlign w:val="center"/>
            <w:hideMark/>
          </w:tcPr>
          <w:p w14:paraId="201C95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2014" w:type="dxa"/>
            <w:tcBorders>
              <w:top w:val="nil"/>
              <w:left w:val="nil"/>
              <w:bottom w:val="single" w:sz="4" w:space="0" w:color="auto"/>
              <w:right w:val="single" w:sz="4" w:space="0" w:color="auto"/>
            </w:tcBorders>
          </w:tcPr>
          <w:p w14:paraId="03929D3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4A22C6D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8E5B5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117</w:t>
            </w:r>
          </w:p>
        </w:tc>
        <w:tc>
          <w:tcPr>
            <w:tcW w:w="3021" w:type="dxa"/>
            <w:tcBorders>
              <w:top w:val="nil"/>
              <w:left w:val="nil"/>
              <w:bottom w:val="single" w:sz="4" w:space="0" w:color="auto"/>
              <w:right w:val="single" w:sz="4" w:space="0" w:color="auto"/>
            </w:tcBorders>
            <w:vAlign w:val="bottom"/>
            <w:hideMark/>
          </w:tcPr>
          <w:p w14:paraId="5F81F90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Շկվոռնու հանում և տեղադրում</w:t>
            </w:r>
          </w:p>
        </w:tc>
        <w:tc>
          <w:tcPr>
            <w:tcW w:w="683" w:type="dxa"/>
            <w:tcBorders>
              <w:top w:val="nil"/>
              <w:left w:val="nil"/>
              <w:bottom w:val="single" w:sz="4" w:space="0" w:color="auto"/>
              <w:right w:val="single" w:sz="4" w:space="0" w:color="auto"/>
            </w:tcBorders>
            <w:vAlign w:val="center"/>
            <w:hideMark/>
          </w:tcPr>
          <w:p w14:paraId="183C566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DCB1F0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84" w:type="dxa"/>
            <w:tcBorders>
              <w:top w:val="nil"/>
              <w:left w:val="nil"/>
              <w:bottom w:val="single" w:sz="4" w:space="0" w:color="auto"/>
              <w:right w:val="single" w:sz="4" w:space="0" w:color="auto"/>
            </w:tcBorders>
            <w:shd w:val="clear" w:color="auto" w:fill="000000"/>
            <w:vAlign w:val="center"/>
            <w:hideMark/>
          </w:tcPr>
          <w:p w14:paraId="5472548A"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41221BC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2268" w:type="dxa"/>
            <w:tcBorders>
              <w:top w:val="nil"/>
              <w:left w:val="nil"/>
              <w:bottom w:val="single" w:sz="4" w:space="0" w:color="auto"/>
              <w:right w:val="single" w:sz="4" w:space="0" w:color="auto"/>
            </w:tcBorders>
            <w:shd w:val="clear" w:color="auto" w:fill="000000"/>
            <w:vAlign w:val="center"/>
            <w:hideMark/>
          </w:tcPr>
          <w:p w14:paraId="5490A5D7"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vAlign w:val="center"/>
            <w:hideMark/>
          </w:tcPr>
          <w:p w14:paraId="4C370F4F"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77531A3E"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3642C9F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3330BE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118</w:t>
            </w:r>
          </w:p>
        </w:tc>
        <w:tc>
          <w:tcPr>
            <w:tcW w:w="3021" w:type="dxa"/>
            <w:tcBorders>
              <w:top w:val="nil"/>
              <w:left w:val="nil"/>
              <w:bottom w:val="single" w:sz="4" w:space="0" w:color="auto"/>
              <w:right w:val="single" w:sz="4" w:space="0" w:color="auto"/>
            </w:tcBorders>
            <w:noWrap/>
            <w:vAlign w:val="bottom"/>
            <w:hideMark/>
          </w:tcPr>
          <w:p w14:paraId="485DA3E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Անվաբացքի կարագավորում</w:t>
            </w:r>
          </w:p>
        </w:tc>
        <w:tc>
          <w:tcPr>
            <w:tcW w:w="683" w:type="dxa"/>
            <w:tcBorders>
              <w:top w:val="nil"/>
              <w:left w:val="nil"/>
              <w:bottom w:val="single" w:sz="4" w:space="0" w:color="auto"/>
              <w:right w:val="single" w:sz="4" w:space="0" w:color="auto"/>
            </w:tcBorders>
            <w:vAlign w:val="center"/>
            <w:hideMark/>
          </w:tcPr>
          <w:p w14:paraId="4B655A6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A496BC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7200</w:t>
            </w:r>
          </w:p>
        </w:tc>
        <w:tc>
          <w:tcPr>
            <w:tcW w:w="1984" w:type="dxa"/>
            <w:tcBorders>
              <w:top w:val="nil"/>
              <w:left w:val="nil"/>
              <w:bottom w:val="single" w:sz="4" w:space="0" w:color="auto"/>
              <w:right w:val="single" w:sz="4" w:space="0" w:color="auto"/>
            </w:tcBorders>
            <w:noWrap/>
            <w:vAlign w:val="center"/>
            <w:hideMark/>
          </w:tcPr>
          <w:p w14:paraId="3DB83C4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1701" w:type="dxa"/>
            <w:tcBorders>
              <w:top w:val="nil"/>
              <w:left w:val="nil"/>
              <w:bottom w:val="single" w:sz="4" w:space="0" w:color="auto"/>
              <w:right w:val="single" w:sz="4" w:space="0" w:color="auto"/>
            </w:tcBorders>
            <w:noWrap/>
            <w:vAlign w:val="center"/>
            <w:hideMark/>
          </w:tcPr>
          <w:p w14:paraId="5FEE711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2268" w:type="dxa"/>
            <w:tcBorders>
              <w:top w:val="nil"/>
              <w:left w:val="nil"/>
              <w:bottom w:val="single" w:sz="4" w:space="0" w:color="auto"/>
              <w:right w:val="single" w:sz="4" w:space="0" w:color="auto"/>
            </w:tcBorders>
            <w:noWrap/>
            <w:vAlign w:val="center"/>
            <w:hideMark/>
          </w:tcPr>
          <w:p w14:paraId="5974BF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13000</w:t>
            </w:r>
          </w:p>
        </w:tc>
        <w:tc>
          <w:tcPr>
            <w:tcW w:w="1956" w:type="dxa"/>
            <w:tcBorders>
              <w:top w:val="nil"/>
              <w:left w:val="nil"/>
              <w:bottom w:val="single" w:sz="4" w:space="0" w:color="auto"/>
              <w:right w:val="single" w:sz="4" w:space="0" w:color="auto"/>
            </w:tcBorders>
            <w:noWrap/>
            <w:vAlign w:val="center"/>
            <w:hideMark/>
          </w:tcPr>
          <w:p w14:paraId="6EE6EDF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2C438B4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0F11A61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B4B7B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59DEE3FB"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8. Ղեկային մեխանիզմ</w:t>
            </w:r>
          </w:p>
        </w:tc>
        <w:tc>
          <w:tcPr>
            <w:tcW w:w="683" w:type="dxa"/>
            <w:tcBorders>
              <w:top w:val="nil"/>
              <w:left w:val="nil"/>
              <w:bottom w:val="single" w:sz="4" w:space="0" w:color="auto"/>
              <w:right w:val="single" w:sz="4" w:space="0" w:color="auto"/>
            </w:tcBorders>
            <w:noWrap/>
            <w:vAlign w:val="bottom"/>
            <w:hideMark/>
          </w:tcPr>
          <w:p w14:paraId="56DCF1B1"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7531078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74FA223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3AFFEB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0706047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0CE73A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1DC0F8B3" w14:textId="77777777" w:rsidR="001338DD" w:rsidRPr="002959CA" w:rsidRDefault="001338DD" w:rsidP="001338DD">
            <w:pPr>
              <w:spacing w:line="256" w:lineRule="auto"/>
              <w:jc w:val="center"/>
              <w:rPr>
                <w:rFonts w:ascii="Calibri" w:hAnsi="Calibri" w:cs="Calibri"/>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0A409E8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31CDF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119</w:t>
            </w:r>
          </w:p>
        </w:tc>
        <w:tc>
          <w:tcPr>
            <w:tcW w:w="3021" w:type="dxa"/>
            <w:tcBorders>
              <w:top w:val="nil"/>
              <w:left w:val="nil"/>
              <w:bottom w:val="single" w:sz="4" w:space="0" w:color="auto"/>
              <w:right w:val="single" w:sz="4" w:space="0" w:color="auto"/>
            </w:tcBorders>
            <w:noWrap/>
            <w:vAlign w:val="bottom"/>
            <w:hideMark/>
          </w:tcPr>
          <w:p w14:paraId="75B6041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Ղեկային կալունի հանում և տեղադրում</w:t>
            </w:r>
          </w:p>
        </w:tc>
        <w:tc>
          <w:tcPr>
            <w:tcW w:w="683" w:type="dxa"/>
            <w:tcBorders>
              <w:top w:val="nil"/>
              <w:left w:val="nil"/>
              <w:bottom w:val="single" w:sz="4" w:space="0" w:color="auto"/>
              <w:right w:val="single" w:sz="4" w:space="0" w:color="auto"/>
            </w:tcBorders>
            <w:vAlign w:val="center"/>
            <w:hideMark/>
          </w:tcPr>
          <w:p w14:paraId="62C8C09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A91955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984" w:type="dxa"/>
            <w:tcBorders>
              <w:top w:val="nil"/>
              <w:left w:val="nil"/>
              <w:bottom w:val="single" w:sz="4" w:space="0" w:color="auto"/>
              <w:right w:val="single" w:sz="4" w:space="0" w:color="auto"/>
            </w:tcBorders>
            <w:noWrap/>
            <w:vAlign w:val="center"/>
            <w:hideMark/>
          </w:tcPr>
          <w:p w14:paraId="4E1BB3D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17CF8C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2268" w:type="dxa"/>
            <w:tcBorders>
              <w:top w:val="nil"/>
              <w:left w:val="nil"/>
              <w:bottom w:val="single" w:sz="4" w:space="0" w:color="auto"/>
              <w:right w:val="single" w:sz="4" w:space="0" w:color="auto"/>
            </w:tcBorders>
            <w:noWrap/>
            <w:vAlign w:val="center"/>
            <w:hideMark/>
          </w:tcPr>
          <w:p w14:paraId="1047866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19500</w:t>
            </w:r>
          </w:p>
        </w:tc>
        <w:tc>
          <w:tcPr>
            <w:tcW w:w="1956" w:type="dxa"/>
            <w:tcBorders>
              <w:top w:val="nil"/>
              <w:left w:val="nil"/>
              <w:bottom w:val="single" w:sz="4" w:space="0" w:color="auto"/>
              <w:right w:val="single" w:sz="4" w:space="0" w:color="auto"/>
            </w:tcBorders>
            <w:noWrap/>
            <w:vAlign w:val="center"/>
            <w:hideMark/>
          </w:tcPr>
          <w:p w14:paraId="22FCCC8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21000</w:t>
            </w:r>
          </w:p>
        </w:tc>
        <w:tc>
          <w:tcPr>
            <w:tcW w:w="2014" w:type="dxa"/>
            <w:tcBorders>
              <w:top w:val="nil"/>
              <w:left w:val="nil"/>
              <w:bottom w:val="single" w:sz="4" w:space="0" w:color="auto"/>
              <w:right w:val="single" w:sz="4" w:space="0" w:color="auto"/>
            </w:tcBorders>
          </w:tcPr>
          <w:p w14:paraId="573E409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1536C99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C0E40F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w:t>
            </w:r>
          </w:p>
        </w:tc>
        <w:tc>
          <w:tcPr>
            <w:tcW w:w="3021" w:type="dxa"/>
            <w:tcBorders>
              <w:top w:val="nil"/>
              <w:left w:val="nil"/>
              <w:bottom w:val="single" w:sz="4" w:space="0" w:color="auto"/>
              <w:right w:val="single" w:sz="4" w:space="0" w:color="auto"/>
            </w:tcBorders>
            <w:noWrap/>
            <w:vAlign w:val="bottom"/>
            <w:hideMark/>
          </w:tcPr>
          <w:p w14:paraId="79DF05B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Ղեկային կալունի վերանորոգում</w:t>
            </w:r>
          </w:p>
        </w:tc>
        <w:tc>
          <w:tcPr>
            <w:tcW w:w="683" w:type="dxa"/>
            <w:tcBorders>
              <w:top w:val="nil"/>
              <w:left w:val="nil"/>
              <w:bottom w:val="single" w:sz="4" w:space="0" w:color="auto"/>
              <w:right w:val="single" w:sz="4" w:space="0" w:color="auto"/>
            </w:tcBorders>
            <w:vAlign w:val="center"/>
            <w:hideMark/>
          </w:tcPr>
          <w:p w14:paraId="7BEC24E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D50E53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984" w:type="dxa"/>
            <w:tcBorders>
              <w:top w:val="nil"/>
              <w:left w:val="nil"/>
              <w:bottom w:val="single" w:sz="4" w:space="0" w:color="auto"/>
              <w:right w:val="single" w:sz="4" w:space="0" w:color="auto"/>
            </w:tcBorders>
            <w:noWrap/>
            <w:vAlign w:val="center"/>
            <w:hideMark/>
          </w:tcPr>
          <w:p w14:paraId="137688D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456B438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2268" w:type="dxa"/>
            <w:tcBorders>
              <w:top w:val="nil"/>
              <w:left w:val="nil"/>
              <w:bottom w:val="single" w:sz="4" w:space="0" w:color="auto"/>
              <w:right w:val="single" w:sz="4" w:space="0" w:color="auto"/>
            </w:tcBorders>
            <w:noWrap/>
            <w:vAlign w:val="center"/>
            <w:hideMark/>
          </w:tcPr>
          <w:p w14:paraId="3F0A026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78000</w:t>
            </w:r>
          </w:p>
        </w:tc>
        <w:tc>
          <w:tcPr>
            <w:tcW w:w="1956" w:type="dxa"/>
            <w:tcBorders>
              <w:top w:val="nil"/>
              <w:left w:val="nil"/>
              <w:bottom w:val="single" w:sz="4" w:space="0" w:color="auto"/>
              <w:right w:val="single" w:sz="4" w:space="0" w:color="auto"/>
            </w:tcBorders>
            <w:noWrap/>
            <w:vAlign w:val="center"/>
            <w:hideMark/>
          </w:tcPr>
          <w:p w14:paraId="7E0A44D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80000</w:t>
            </w:r>
          </w:p>
        </w:tc>
        <w:tc>
          <w:tcPr>
            <w:tcW w:w="2014" w:type="dxa"/>
            <w:tcBorders>
              <w:top w:val="nil"/>
              <w:left w:val="nil"/>
              <w:bottom w:val="single" w:sz="4" w:space="0" w:color="auto"/>
              <w:right w:val="single" w:sz="4" w:space="0" w:color="auto"/>
            </w:tcBorders>
          </w:tcPr>
          <w:p w14:paraId="6B00B54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044B000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1E0A89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121</w:t>
            </w:r>
          </w:p>
        </w:tc>
        <w:tc>
          <w:tcPr>
            <w:tcW w:w="3021" w:type="dxa"/>
            <w:tcBorders>
              <w:top w:val="nil"/>
              <w:left w:val="nil"/>
              <w:bottom w:val="single" w:sz="4" w:space="0" w:color="auto"/>
              <w:right w:val="single" w:sz="4" w:space="0" w:color="auto"/>
            </w:tcBorders>
            <w:noWrap/>
            <w:vAlign w:val="bottom"/>
            <w:hideMark/>
          </w:tcPr>
          <w:p w14:paraId="52B11AB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Ղեկային ձողի հանում և տեղադրում</w:t>
            </w:r>
          </w:p>
        </w:tc>
        <w:tc>
          <w:tcPr>
            <w:tcW w:w="683" w:type="dxa"/>
            <w:tcBorders>
              <w:top w:val="nil"/>
              <w:left w:val="nil"/>
              <w:bottom w:val="single" w:sz="4" w:space="0" w:color="auto"/>
              <w:right w:val="single" w:sz="4" w:space="0" w:color="auto"/>
            </w:tcBorders>
            <w:vAlign w:val="center"/>
            <w:hideMark/>
          </w:tcPr>
          <w:p w14:paraId="6F5B11E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3CBD8C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984" w:type="dxa"/>
            <w:tcBorders>
              <w:top w:val="nil"/>
              <w:left w:val="nil"/>
              <w:bottom w:val="single" w:sz="4" w:space="0" w:color="auto"/>
              <w:right w:val="single" w:sz="4" w:space="0" w:color="auto"/>
            </w:tcBorders>
            <w:noWrap/>
            <w:vAlign w:val="center"/>
            <w:hideMark/>
          </w:tcPr>
          <w:p w14:paraId="0E4884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701" w:type="dxa"/>
            <w:tcBorders>
              <w:top w:val="nil"/>
              <w:left w:val="nil"/>
              <w:bottom w:val="single" w:sz="4" w:space="0" w:color="auto"/>
              <w:right w:val="single" w:sz="4" w:space="0" w:color="auto"/>
            </w:tcBorders>
            <w:noWrap/>
            <w:vAlign w:val="center"/>
            <w:hideMark/>
          </w:tcPr>
          <w:p w14:paraId="0F1557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268" w:type="dxa"/>
            <w:tcBorders>
              <w:top w:val="nil"/>
              <w:left w:val="nil"/>
              <w:bottom w:val="single" w:sz="4" w:space="0" w:color="auto"/>
              <w:right w:val="single" w:sz="4" w:space="0" w:color="auto"/>
            </w:tcBorders>
            <w:noWrap/>
            <w:vAlign w:val="center"/>
            <w:hideMark/>
          </w:tcPr>
          <w:p w14:paraId="40C8C8B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5300</w:t>
            </w:r>
          </w:p>
        </w:tc>
        <w:tc>
          <w:tcPr>
            <w:tcW w:w="1956" w:type="dxa"/>
            <w:tcBorders>
              <w:top w:val="nil"/>
              <w:left w:val="nil"/>
              <w:bottom w:val="single" w:sz="4" w:space="0" w:color="auto"/>
              <w:right w:val="single" w:sz="4" w:space="0" w:color="auto"/>
            </w:tcBorders>
            <w:noWrap/>
            <w:vAlign w:val="center"/>
            <w:hideMark/>
          </w:tcPr>
          <w:p w14:paraId="71CA05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014" w:type="dxa"/>
            <w:tcBorders>
              <w:top w:val="nil"/>
              <w:left w:val="nil"/>
              <w:bottom w:val="single" w:sz="4" w:space="0" w:color="auto"/>
              <w:right w:val="single" w:sz="4" w:space="0" w:color="auto"/>
            </w:tcBorders>
          </w:tcPr>
          <w:p w14:paraId="6E3F0F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6BAEC62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C4DD6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122</w:t>
            </w:r>
          </w:p>
        </w:tc>
        <w:tc>
          <w:tcPr>
            <w:tcW w:w="3021" w:type="dxa"/>
            <w:tcBorders>
              <w:top w:val="nil"/>
              <w:left w:val="nil"/>
              <w:bottom w:val="single" w:sz="4" w:space="0" w:color="auto"/>
              <w:right w:val="single" w:sz="4" w:space="0" w:color="auto"/>
            </w:tcBorders>
            <w:noWrap/>
            <w:vAlign w:val="bottom"/>
            <w:hideMark/>
          </w:tcPr>
          <w:p w14:paraId="6128F0E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Ղեկային ձողի նորոգում</w:t>
            </w:r>
          </w:p>
        </w:tc>
        <w:tc>
          <w:tcPr>
            <w:tcW w:w="683" w:type="dxa"/>
            <w:tcBorders>
              <w:top w:val="nil"/>
              <w:left w:val="nil"/>
              <w:bottom w:val="single" w:sz="4" w:space="0" w:color="auto"/>
              <w:right w:val="single" w:sz="4" w:space="0" w:color="auto"/>
            </w:tcBorders>
            <w:vAlign w:val="center"/>
            <w:hideMark/>
          </w:tcPr>
          <w:p w14:paraId="7AAF138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98C15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984" w:type="dxa"/>
            <w:tcBorders>
              <w:top w:val="nil"/>
              <w:left w:val="nil"/>
              <w:bottom w:val="single" w:sz="4" w:space="0" w:color="auto"/>
              <w:right w:val="single" w:sz="4" w:space="0" w:color="auto"/>
            </w:tcBorders>
            <w:noWrap/>
            <w:vAlign w:val="center"/>
            <w:hideMark/>
          </w:tcPr>
          <w:p w14:paraId="7E154CF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701" w:type="dxa"/>
            <w:tcBorders>
              <w:top w:val="nil"/>
              <w:left w:val="nil"/>
              <w:bottom w:val="single" w:sz="4" w:space="0" w:color="auto"/>
              <w:right w:val="single" w:sz="4" w:space="0" w:color="auto"/>
            </w:tcBorders>
            <w:noWrap/>
            <w:vAlign w:val="center"/>
            <w:hideMark/>
          </w:tcPr>
          <w:p w14:paraId="123695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268" w:type="dxa"/>
            <w:tcBorders>
              <w:top w:val="nil"/>
              <w:left w:val="nil"/>
              <w:bottom w:val="single" w:sz="4" w:space="0" w:color="auto"/>
              <w:right w:val="single" w:sz="4" w:space="0" w:color="auto"/>
            </w:tcBorders>
            <w:noWrap/>
            <w:vAlign w:val="center"/>
            <w:hideMark/>
          </w:tcPr>
          <w:p w14:paraId="532416D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8200</w:t>
            </w:r>
          </w:p>
        </w:tc>
        <w:tc>
          <w:tcPr>
            <w:tcW w:w="1956" w:type="dxa"/>
            <w:tcBorders>
              <w:top w:val="nil"/>
              <w:left w:val="nil"/>
              <w:bottom w:val="single" w:sz="4" w:space="0" w:color="auto"/>
              <w:right w:val="single" w:sz="4" w:space="0" w:color="auto"/>
            </w:tcBorders>
            <w:noWrap/>
            <w:vAlign w:val="center"/>
            <w:hideMark/>
          </w:tcPr>
          <w:p w14:paraId="2A8D4E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8200</w:t>
            </w:r>
          </w:p>
        </w:tc>
        <w:tc>
          <w:tcPr>
            <w:tcW w:w="2014" w:type="dxa"/>
            <w:tcBorders>
              <w:top w:val="nil"/>
              <w:left w:val="nil"/>
              <w:bottom w:val="single" w:sz="4" w:space="0" w:color="auto"/>
              <w:right w:val="single" w:sz="4" w:space="0" w:color="auto"/>
            </w:tcBorders>
          </w:tcPr>
          <w:p w14:paraId="0A153C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39005DBA" w14:textId="77777777" w:rsidTr="001338DD">
        <w:trPr>
          <w:trHeight w:val="705"/>
        </w:trPr>
        <w:tc>
          <w:tcPr>
            <w:tcW w:w="573" w:type="dxa"/>
            <w:tcBorders>
              <w:top w:val="nil"/>
              <w:left w:val="single" w:sz="4" w:space="0" w:color="auto"/>
              <w:bottom w:val="single" w:sz="4" w:space="0" w:color="auto"/>
              <w:right w:val="single" w:sz="4" w:space="0" w:color="auto"/>
            </w:tcBorders>
            <w:noWrap/>
            <w:vAlign w:val="center"/>
            <w:hideMark/>
          </w:tcPr>
          <w:p w14:paraId="2AF4757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123</w:t>
            </w:r>
          </w:p>
        </w:tc>
        <w:tc>
          <w:tcPr>
            <w:tcW w:w="3021" w:type="dxa"/>
            <w:tcBorders>
              <w:top w:val="nil"/>
              <w:left w:val="nil"/>
              <w:bottom w:val="single" w:sz="4" w:space="0" w:color="auto"/>
              <w:right w:val="single" w:sz="4" w:space="0" w:color="auto"/>
            </w:tcBorders>
            <w:vAlign w:val="bottom"/>
            <w:hideMark/>
          </w:tcPr>
          <w:p w14:paraId="7F4A87E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Հիդրոուժեղարարի պոմպի հանում և տեղադրում</w:t>
            </w:r>
          </w:p>
        </w:tc>
        <w:tc>
          <w:tcPr>
            <w:tcW w:w="683" w:type="dxa"/>
            <w:tcBorders>
              <w:top w:val="nil"/>
              <w:left w:val="nil"/>
              <w:bottom w:val="single" w:sz="4" w:space="0" w:color="auto"/>
              <w:right w:val="single" w:sz="4" w:space="0" w:color="auto"/>
            </w:tcBorders>
            <w:vAlign w:val="center"/>
            <w:hideMark/>
          </w:tcPr>
          <w:p w14:paraId="694D966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090628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84" w:type="dxa"/>
            <w:tcBorders>
              <w:top w:val="nil"/>
              <w:left w:val="nil"/>
              <w:bottom w:val="single" w:sz="4" w:space="0" w:color="auto"/>
              <w:right w:val="single" w:sz="4" w:space="0" w:color="auto"/>
            </w:tcBorders>
            <w:noWrap/>
            <w:vAlign w:val="center"/>
            <w:hideMark/>
          </w:tcPr>
          <w:p w14:paraId="1E1FF4B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701" w:type="dxa"/>
            <w:tcBorders>
              <w:top w:val="nil"/>
              <w:left w:val="nil"/>
              <w:bottom w:val="single" w:sz="4" w:space="0" w:color="auto"/>
              <w:right w:val="single" w:sz="4" w:space="0" w:color="auto"/>
            </w:tcBorders>
            <w:noWrap/>
            <w:vAlign w:val="center"/>
            <w:hideMark/>
          </w:tcPr>
          <w:p w14:paraId="4AFAC7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2268" w:type="dxa"/>
            <w:tcBorders>
              <w:top w:val="nil"/>
              <w:left w:val="nil"/>
              <w:bottom w:val="single" w:sz="4" w:space="0" w:color="auto"/>
              <w:right w:val="single" w:sz="4" w:space="0" w:color="auto"/>
            </w:tcBorders>
            <w:noWrap/>
            <w:vAlign w:val="center"/>
            <w:hideMark/>
          </w:tcPr>
          <w:p w14:paraId="11B6D40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2DF0AE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2014" w:type="dxa"/>
            <w:tcBorders>
              <w:top w:val="nil"/>
              <w:left w:val="nil"/>
              <w:bottom w:val="single" w:sz="4" w:space="0" w:color="auto"/>
              <w:right w:val="single" w:sz="4" w:space="0" w:color="auto"/>
            </w:tcBorders>
          </w:tcPr>
          <w:p w14:paraId="05556B4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5D1CC0B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E187C7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124</w:t>
            </w:r>
          </w:p>
        </w:tc>
        <w:tc>
          <w:tcPr>
            <w:tcW w:w="3021" w:type="dxa"/>
            <w:tcBorders>
              <w:top w:val="nil"/>
              <w:left w:val="nil"/>
              <w:bottom w:val="single" w:sz="4" w:space="0" w:color="auto"/>
              <w:right w:val="single" w:sz="4" w:space="0" w:color="auto"/>
            </w:tcBorders>
            <w:vAlign w:val="bottom"/>
            <w:hideMark/>
          </w:tcPr>
          <w:p w14:paraId="6C6CB20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Հիդրոուժեղարարի փոկի հանում և տեղադրում</w:t>
            </w:r>
          </w:p>
        </w:tc>
        <w:tc>
          <w:tcPr>
            <w:tcW w:w="683" w:type="dxa"/>
            <w:tcBorders>
              <w:top w:val="nil"/>
              <w:left w:val="nil"/>
              <w:bottom w:val="single" w:sz="4" w:space="0" w:color="auto"/>
              <w:right w:val="single" w:sz="4" w:space="0" w:color="auto"/>
            </w:tcBorders>
            <w:vAlign w:val="center"/>
            <w:hideMark/>
          </w:tcPr>
          <w:p w14:paraId="20F6C8F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6880FC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84" w:type="dxa"/>
            <w:tcBorders>
              <w:top w:val="nil"/>
              <w:left w:val="nil"/>
              <w:bottom w:val="single" w:sz="4" w:space="0" w:color="auto"/>
              <w:right w:val="single" w:sz="4" w:space="0" w:color="auto"/>
            </w:tcBorders>
            <w:noWrap/>
            <w:vAlign w:val="center"/>
            <w:hideMark/>
          </w:tcPr>
          <w:p w14:paraId="1CD24F0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701" w:type="dxa"/>
            <w:tcBorders>
              <w:top w:val="nil"/>
              <w:left w:val="nil"/>
              <w:bottom w:val="single" w:sz="4" w:space="0" w:color="auto"/>
              <w:right w:val="single" w:sz="4" w:space="0" w:color="auto"/>
            </w:tcBorders>
            <w:noWrap/>
            <w:vAlign w:val="center"/>
            <w:hideMark/>
          </w:tcPr>
          <w:p w14:paraId="4B2DFA6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268" w:type="dxa"/>
            <w:tcBorders>
              <w:top w:val="nil"/>
              <w:left w:val="nil"/>
              <w:bottom w:val="single" w:sz="4" w:space="0" w:color="auto"/>
              <w:right w:val="single" w:sz="4" w:space="0" w:color="auto"/>
            </w:tcBorders>
            <w:noWrap/>
            <w:vAlign w:val="center"/>
            <w:hideMark/>
          </w:tcPr>
          <w:p w14:paraId="3DEB68B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0B1C98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2014" w:type="dxa"/>
            <w:tcBorders>
              <w:top w:val="nil"/>
              <w:left w:val="nil"/>
              <w:bottom w:val="single" w:sz="4" w:space="0" w:color="auto"/>
              <w:right w:val="single" w:sz="4" w:space="0" w:color="auto"/>
            </w:tcBorders>
          </w:tcPr>
          <w:p w14:paraId="631FFC3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52EB33A1"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331955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125</w:t>
            </w:r>
          </w:p>
        </w:tc>
        <w:tc>
          <w:tcPr>
            <w:tcW w:w="3021" w:type="dxa"/>
            <w:tcBorders>
              <w:top w:val="nil"/>
              <w:left w:val="nil"/>
              <w:bottom w:val="single" w:sz="4" w:space="0" w:color="auto"/>
              <w:right w:val="single" w:sz="4" w:space="0" w:color="auto"/>
            </w:tcBorders>
            <w:vAlign w:val="bottom"/>
            <w:hideMark/>
          </w:tcPr>
          <w:p w14:paraId="6DE8DB0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Հիդրոուժեղարարի փողրակի հանում և տեղադրում</w:t>
            </w:r>
          </w:p>
        </w:tc>
        <w:tc>
          <w:tcPr>
            <w:tcW w:w="683" w:type="dxa"/>
            <w:tcBorders>
              <w:top w:val="nil"/>
              <w:left w:val="nil"/>
              <w:bottom w:val="single" w:sz="4" w:space="0" w:color="auto"/>
              <w:right w:val="single" w:sz="4" w:space="0" w:color="auto"/>
            </w:tcBorders>
            <w:vAlign w:val="center"/>
            <w:hideMark/>
          </w:tcPr>
          <w:p w14:paraId="1928A1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6CD1C3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noWrap/>
            <w:vAlign w:val="center"/>
            <w:hideMark/>
          </w:tcPr>
          <w:p w14:paraId="45C0407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7B7546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5D2939A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119685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568F4F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2C95139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42880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126</w:t>
            </w:r>
          </w:p>
        </w:tc>
        <w:tc>
          <w:tcPr>
            <w:tcW w:w="3021" w:type="dxa"/>
            <w:tcBorders>
              <w:top w:val="nil"/>
              <w:left w:val="nil"/>
              <w:bottom w:val="single" w:sz="4" w:space="0" w:color="auto"/>
              <w:right w:val="single" w:sz="4" w:space="0" w:color="auto"/>
            </w:tcBorders>
            <w:noWrap/>
            <w:vAlign w:val="bottom"/>
            <w:hideMark/>
          </w:tcPr>
          <w:p w14:paraId="40E2261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Ղեկային ժապավենի փոխարինում</w:t>
            </w:r>
          </w:p>
        </w:tc>
        <w:tc>
          <w:tcPr>
            <w:tcW w:w="683" w:type="dxa"/>
            <w:tcBorders>
              <w:top w:val="nil"/>
              <w:left w:val="nil"/>
              <w:bottom w:val="single" w:sz="4" w:space="0" w:color="auto"/>
              <w:right w:val="single" w:sz="4" w:space="0" w:color="auto"/>
            </w:tcBorders>
            <w:vAlign w:val="center"/>
            <w:hideMark/>
          </w:tcPr>
          <w:p w14:paraId="3EDC369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212730D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7788CCB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56218B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5FEEA87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956" w:type="dxa"/>
            <w:tcBorders>
              <w:top w:val="nil"/>
              <w:left w:val="nil"/>
              <w:bottom w:val="single" w:sz="4" w:space="0" w:color="auto"/>
              <w:right w:val="single" w:sz="4" w:space="0" w:color="auto"/>
            </w:tcBorders>
            <w:noWrap/>
            <w:vAlign w:val="center"/>
            <w:hideMark/>
          </w:tcPr>
          <w:p w14:paraId="61C0DAB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2014" w:type="dxa"/>
            <w:tcBorders>
              <w:top w:val="nil"/>
              <w:left w:val="nil"/>
              <w:bottom w:val="single" w:sz="4" w:space="0" w:color="auto"/>
              <w:right w:val="single" w:sz="4" w:space="0" w:color="auto"/>
            </w:tcBorders>
          </w:tcPr>
          <w:p w14:paraId="3E931B8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18DAC84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E1C7A9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5598CA2D"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9. Արգելակային համակարգ</w:t>
            </w:r>
          </w:p>
        </w:tc>
        <w:tc>
          <w:tcPr>
            <w:tcW w:w="683" w:type="dxa"/>
            <w:tcBorders>
              <w:top w:val="nil"/>
              <w:left w:val="nil"/>
              <w:bottom w:val="single" w:sz="4" w:space="0" w:color="auto"/>
              <w:right w:val="single" w:sz="4" w:space="0" w:color="auto"/>
            </w:tcBorders>
            <w:noWrap/>
            <w:vAlign w:val="bottom"/>
            <w:hideMark/>
          </w:tcPr>
          <w:p w14:paraId="619104FA"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1378C27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1AC9FCD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51F4BBB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34D3050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1E7475F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74DE8D2C" w14:textId="77777777" w:rsidR="001338DD" w:rsidRPr="002959CA" w:rsidRDefault="001338DD" w:rsidP="001338DD">
            <w:pPr>
              <w:spacing w:line="256" w:lineRule="auto"/>
              <w:jc w:val="center"/>
              <w:rPr>
                <w:rFonts w:ascii="Calibri" w:hAnsi="Calibri" w:cs="Calibri"/>
                <w:sz w:val="20"/>
                <w:szCs w:val="20"/>
                <w:lang w:val="ru-RU" w:eastAsia="ru-RU"/>
              </w:rPr>
            </w:pPr>
            <w:r w:rsidRPr="005B56C7">
              <w:rPr>
                <w:rFonts w:ascii="GHEA Grapalat" w:hAnsi="GHEA Grapalat" w:cs="Calibri"/>
                <w:sz w:val="20"/>
                <w:szCs w:val="20"/>
                <w:highlight w:val="black"/>
                <w:lang w:val="hy-AM" w:eastAsia="ru-RU"/>
              </w:rPr>
              <w:t xml:space="preserve">                     +</w:t>
            </w:r>
          </w:p>
        </w:tc>
      </w:tr>
      <w:tr w:rsidR="001338DD" w:rsidRPr="002959CA" w14:paraId="0E9547C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C41DF8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127</w:t>
            </w:r>
          </w:p>
        </w:tc>
        <w:tc>
          <w:tcPr>
            <w:tcW w:w="3021" w:type="dxa"/>
            <w:tcBorders>
              <w:top w:val="nil"/>
              <w:left w:val="nil"/>
              <w:bottom w:val="single" w:sz="4" w:space="0" w:color="auto"/>
              <w:right w:val="single" w:sz="4" w:space="0" w:color="auto"/>
            </w:tcBorders>
            <w:noWrap/>
            <w:vAlign w:val="bottom"/>
            <w:hideMark/>
          </w:tcPr>
          <w:p w14:paraId="2628029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Գլխ. գլանի հանում և տեղադրում</w:t>
            </w:r>
          </w:p>
        </w:tc>
        <w:tc>
          <w:tcPr>
            <w:tcW w:w="683" w:type="dxa"/>
            <w:tcBorders>
              <w:top w:val="nil"/>
              <w:left w:val="nil"/>
              <w:bottom w:val="single" w:sz="4" w:space="0" w:color="auto"/>
              <w:right w:val="single" w:sz="4" w:space="0" w:color="auto"/>
            </w:tcBorders>
            <w:vAlign w:val="center"/>
            <w:hideMark/>
          </w:tcPr>
          <w:p w14:paraId="67F7896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E5F49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984" w:type="dxa"/>
            <w:tcBorders>
              <w:top w:val="nil"/>
              <w:left w:val="nil"/>
              <w:bottom w:val="single" w:sz="4" w:space="0" w:color="auto"/>
              <w:right w:val="single" w:sz="4" w:space="0" w:color="auto"/>
            </w:tcBorders>
            <w:noWrap/>
            <w:vAlign w:val="center"/>
            <w:hideMark/>
          </w:tcPr>
          <w:p w14:paraId="48A5C49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701" w:type="dxa"/>
            <w:tcBorders>
              <w:top w:val="nil"/>
              <w:left w:val="nil"/>
              <w:bottom w:val="single" w:sz="4" w:space="0" w:color="auto"/>
              <w:right w:val="single" w:sz="4" w:space="0" w:color="auto"/>
            </w:tcBorders>
            <w:noWrap/>
            <w:vAlign w:val="center"/>
            <w:hideMark/>
          </w:tcPr>
          <w:p w14:paraId="1A73238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2268" w:type="dxa"/>
            <w:tcBorders>
              <w:top w:val="nil"/>
              <w:left w:val="nil"/>
              <w:bottom w:val="single" w:sz="4" w:space="0" w:color="auto"/>
              <w:right w:val="single" w:sz="4" w:space="0" w:color="auto"/>
            </w:tcBorders>
            <w:noWrap/>
            <w:vAlign w:val="center"/>
            <w:hideMark/>
          </w:tcPr>
          <w:p w14:paraId="4E27C47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1956" w:type="dxa"/>
            <w:tcBorders>
              <w:top w:val="nil"/>
              <w:left w:val="nil"/>
              <w:bottom w:val="single" w:sz="4" w:space="0" w:color="auto"/>
              <w:right w:val="single" w:sz="4" w:space="0" w:color="auto"/>
            </w:tcBorders>
            <w:noWrap/>
            <w:vAlign w:val="center"/>
            <w:hideMark/>
          </w:tcPr>
          <w:p w14:paraId="66AA01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230EEC8B" w14:textId="77777777" w:rsidR="001338DD" w:rsidRPr="0087498C"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25000</w:t>
            </w:r>
          </w:p>
        </w:tc>
      </w:tr>
      <w:tr w:rsidR="001338DD" w:rsidRPr="002959CA" w14:paraId="317A0205" w14:textId="77777777" w:rsidTr="001338DD">
        <w:trPr>
          <w:trHeight w:val="735"/>
        </w:trPr>
        <w:tc>
          <w:tcPr>
            <w:tcW w:w="573" w:type="dxa"/>
            <w:tcBorders>
              <w:top w:val="nil"/>
              <w:left w:val="single" w:sz="4" w:space="0" w:color="auto"/>
              <w:bottom w:val="single" w:sz="4" w:space="0" w:color="auto"/>
              <w:right w:val="single" w:sz="4" w:space="0" w:color="auto"/>
            </w:tcBorders>
            <w:noWrap/>
            <w:vAlign w:val="center"/>
            <w:hideMark/>
          </w:tcPr>
          <w:p w14:paraId="0FF0128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128</w:t>
            </w:r>
          </w:p>
        </w:tc>
        <w:tc>
          <w:tcPr>
            <w:tcW w:w="3021" w:type="dxa"/>
            <w:tcBorders>
              <w:top w:val="nil"/>
              <w:left w:val="nil"/>
              <w:bottom w:val="single" w:sz="4" w:space="0" w:color="auto"/>
              <w:right w:val="single" w:sz="4" w:space="0" w:color="auto"/>
            </w:tcBorders>
            <w:vAlign w:val="bottom"/>
            <w:hideMark/>
          </w:tcPr>
          <w:p w14:paraId="0803D8C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Վակուումային ուժեղարարի հանում և տեղադրում</w:t>
            </w:r>
          </w:p>
        </w:tc>
        <w:tc>
          <w:tcPr>
            <w:tcW w:w="683" w:type="dxa"/>
            <w:tcBorders>
              <w:top w:val="nil"/>
              <w:left w:val="nil"/>
              <w:bottom w:val="single" w:sz="4" w:space="0" w:color="auto"/>
              <w:right w:val="single" w:sz="4" w:space="0" w:color="auto"/>
            </w:tcBorders>
            <w:vAlign w:val="center"/>
            <w:hideMark/>
          </w:tcPr>
          <w:p w14:paraId="16A111C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C34E3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541412C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9800</w:t>
            </w:r>
          </w:p>
        </w:tc>
        <w:tc>
          <w:tcPr>
            <w:tcW w:w="1701" w:type="dxa"/>
            <w:tcBorders>
              <w:top w:val="nil"/>
              <w:left w:val="nil"/>
              <w:bottom w:val="single" w:sz="4" w:space="0" w:color="auto"/>
              <w:right w:val="single" w:sz="4" w:space="0" w:color="auto"/>
            </w:tcBorders>
            <w:noWrap/>
            <w:vAlign w:val="center"/>
            <w:hideMark/>
          </w:tcPr>
          <w:p w14:paraId="2120437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268" w:type="dxa"/>
            <w:tcBorders>
              <w:top w:val="nil"/>
              <w:left w:val="nil"/>
              <w:bottom w:val="single" w:sz="4" w:space="0" w:color="auto"/>
              <w:right w:val="single" w:sz="4" w:space="0" w:color="auto"/>
            </w:tcBorders>
            <w:noWrap/>
            <w:vAlign w:val="center"/>
            <w:hideMark/>
          </w:tcPr>
          <w:p w14:paraId="6DC80AE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9500</w:t>
            </w:r>
          </w:p>
        </w:tc>
        <w:tc>
          <w:tcPr>
            <w:tcW w:w="1956" w:type="dxa"/>
            <w:tcBorders>
              <w:top w:val="nil"/>
              <w:left w:val="nil"/>
              <w:bottom w:val="single" w:sz="4" w:space="0" w:color="auto"/>
              <w:right w:val="single" w:sz="4" w:space="0" w:color="auto"/>
            </w:tcBorders>
            <w:noWrap/>
            <w:vAlign w:val="center"/>
            <w:hideMark/>
          </w:tcPr>
          <w:p w14:paraId="2E5763B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9700</w:t>
            </w:r>
          </w:p>
        </w:tc>
        <w:tc>
          <w:tcPr>
            <w:tcW w:w="2014" w:type="dxa"/>
            <w:tcBorders>
              <w:top w:val="nil"/>
              <w:left w:val="nil"/>
              <w:bottom w:val="single" w:sz="4" w:space="0" w:color="auto"/>
              <w:right w:val="single" w:sz="4" w:space="0" w:color="auto"/>
            </w:tcBorders>
          </w:tcPr>
          <w:p w14:paraId="699919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B21AD">
              <w:rPr>
                <w:rFonts w:ascii="GHEA Grapalat" w:hAnsi="GHEA Grapalat" w:cs="Calibri"/>
                <w:sz w:val="20"/>
                <w:szCs w:val="20"/>
                <w:highlight w:val="black"/>
                <w:lang w:val="hy-AM" w:eastAsia="ru-RU"/>
              </w:rPr>
              <w:t xml:space="preserve">                     +</w:t>
            </w:r>
          </w:p>
        </w:tc>
      </w:tr>
      <w:tr w:rsidR="001338DD" w:rsidRPr="002959CA" w14:paraId="3162734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0AC584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129</w:t>
            </w:r>
          </w:p>
        </w:tc>
        <w:tc>
          <w:tcPr>
            <w:tcW w:w="3021" w:type="dxa"/>
            <w:tcBorders>
              <w:top w:val="nil"/>
              <w:left w:val="nil"/>
              <w:bottom w:val="single" w:sz="4" w:space="0" w:color="auto"/>
              <w:right w:val="single" w:sz="4" w:space="0" w:color="auto"/>
            </w:tcBorders>
            <w:noWrap/>
            <w:vAlign w:val="bottom"/>
            <w:hideMark/>
          </w:tcPr>
          <w:p w14:paraId="5EC45DA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Բանվ.  գլանի հանում և տեղադրում</w:t>
            </w:r>
          </w:p>
        </w:tc>
        <w:tc>
          <w:tcPr>
            <w:tcW w:w="683" w:type="dxa"/>
            <w:tcBorders>
              <w:top w:val="nil"/>
              <w:left w:val="nil"/>
              <w:bottom w:val="single" w:sz="4" w:space="0" w:color="auto"/>
              <w:right w:val="single" w:sz="4" w:space="0" w:color="auto"/>
            </w:tcBorders>
            <w:vAlign w:val="center"/>
            <w:hideMark/>
          </w:tcPr>
          <w:p w14:paraId="2E4AE90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AD98A7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984" w:type="dxa"/>
            <w:tcBorders>
              <w:top w:val="nil"/>
              <w:left w:val="nil"/>
              <w:bottom w:val="single" w:sz="4" w:space="0" w:color="auto"/>
              <w:right w:val="single" w:sz="4" w:space="0" w:color="auto"/>
            </w:tcBorders>
            <w:noWrap/>
            <w:vAlign w:val="center"/>
            <w:hideMark/>
          </w:tcPr>
          <w:p w14:paraId="56A15B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701" w:type="dxa"/>
            <w:tcBorders>
              <w:top w:val="nil"/>
              <w:left w:val="nil"/>
              <w:bottom w:val="single" w:sz="4" w:space="0" w:color="auto"/>
              <w:right w:val="single" w:sz="4" w:space="0" w:color="auto"/>
            </w:tcBorders>
            <w:noWrap/>
            <w:vAlign w:val="center"/>
            <w:hideMark/>
          </w:tcPr>
          <w:p w14:paraId="0748FB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268" w:type="dxa"/>
            <w:tcBorders>
              <w:top w:val="nil"/>
              <w:left w:val="nil"/>
              <w:bottom w:val="single" w:sz="4" w:space="0" w:color="auto"/>
              <w:right w:val="single" w:sz="4" w:space="0" w:color="auto"/>
            </w:tcBorders>
            <w:noWrap/>
            <w:vAlign w:val="center"/>
            <w:hideMark/>
          </w:tcPr>
          <w:p w14:paraId="15EE3D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6FAFC36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44E8C88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B21AD">
              <w:rPr>
                <w:rFonts w:ascii="GHEA Grapalat" w:hAnsi="GHEA Grapalat" w:cs="Calibri"/>
                <w:sz w:val="20"/>
                <w:szCs w:val="20"/>
                <w:highlight w:val="black"/>
                <w:lang w:val="hy-AM" w:eastAsia="ru-RU"/>
              </w:rPr>
              <w:t xml:space="preserve">                     +</w:t>
            </w:r>
          </w:p>
        </w:tc>
      </w:tr>
      <w:tr w:rsidR="001338DD" w:rsidRPr="002959CA" w14:paraId="51B4DAA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8EC80F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w:t>
            </w:r>
          </w:p>
        </w:tc>
        <w:tc>
          <w:tcPr>
            <w:tcW w:w="3021" w:type="dxa"/>
            <w:tcBorders>
              <w:top w:val="nil"/>
              <w:left w:val="nil"/>
              <w:bottom w:val="single" w:sz="4" w:space="0" w:color="auto"/>
              <w:right w:val="single" w:sz="4" w:space="0" w:color="auto"/>
            </w:tcBorders>
            <w:noWrap/>
            <w:vAlign w:val="bottom"/>
            <w:hideMark/>
          </w:tcPr>
          <w:p w14:paraId="141D7E3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Արգելակային համակարգի օդահանում</w:t>
            </w:r>
          </w:p>
        </w:tc>
        <w:tc>
          <w:tcPr>
            <w:tcW w:w="683" w:type="dxa"/>
            <w:tcBorders>
              <w:top w:val="nil"/>
              <w:left w:val="nil"/>
              <w:bottom w:val="single" w:sz="4" w:space="0" w:color="auto"/>
              <w:right w:val="single" w:sz="4" w:space="0" w:color="auto"/>
            </w:tcBorders>
            <w:vAlign w:val="center"/>
            <w:hideMark/>
          </w:tcPr>
          <w:p w14:paraId="4A7F098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69E215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984" w:type="dxa"/>
            <w:tcBorders>
              <w:top w:val="nil"/>
              <w:left w:val="nil"/>
              <w:bottom w:val="single" w:sz="4" w:space="0" w:color="auto"/>
              <w:right w:val="single" w:sz="4" w:space="0" w:color="auto"/>
            </w:tcBorders>
            <w:noWrap/>
            <w:vAlign w:val="center"/>
            <w:hideMark/>
          </w:tcPr>
          <w:p w14:paraId="7B71EC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701" w:type="dxa"/>
            <w:tcBorders>
              <w:top w:val="nil"/>
              <w:left w:val="nil"/>
              <w:bottom w:val="single" w:sz="4" w:space="0" w:color="auto"/>
              <w:right w:val="single" w:sz="4" w:space="0" w:color="auto"/>
            </w:tcBorders>
            <w:noWrap/>
            <w:vAlign w:val="center"/>
            <w:hideMark/>
          </w:tcPr>
          <w:p w14:paraId="5C8B124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2268" w:type="dxa"/>
            <w:tcBorders>
              <w:top w:val="nil"/>
              <w:left w:val="nil"/>
              <w:bottom w:val="single" w:sz="4" w:space="0" w:color="auto"/>
              <w:right w:val="single" w:sz="4" w:space="0" w:color="auto"/>
            </w:tcBorders>
            <w:noWrap/>
            <w:vAlign w:val="center"/>
            <w:hideMark/>
          </w:tcPr>
          <w:p w14:paraId="5E4888D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w:t>
            </w:r>
          </w:p>
        </w:tc>
        <w:tc>
          <w:tcPr>
            <w:tcW w:w="1956" w:type="dxa"/>
            <w:tcBorders>
              <w:top w:val="nil"/>
              <w:left w:val="nil"/>
              <w:bottom w:val="single" w:sz="4" w:space="0" w:color="auto"/>
              <w:right w:val="single" w:sz="4" w:space="0" w:color="auto"/>
            </w:tcBorders>
            <w:noWrap/>
            <w:vAlign w:val="center"/>
            <w:hideMark/>
          </w:tcPr>
          <w:p w14:paraId="1FB6FE5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2014" w:type="dxa"/>
            <w:tcBorders>
              <w:top w:val="nil"/>
              <w:left w:val="nil"/>
              <w:bottom w:val="single" w:sz="4" w:space="0" w:color="auto"/>
              <w:right w:val="single" w:sz="4" w:space="0" w:color="auto"/>
            </w:tcBorders>
          </w:tcPr>
          <w:p w14:paraId="4A48461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B21AD">
              <w:rPr>
                <w:rFonts w:ascii="GHEA Grapalat" w:hAnsi="GHEA Grapalat" w:cs="Calibri"/>
                <w:sz w:val="20"/>
                <w:szCs w:val="20"/>
                <w:highlight w:val="black"/>
                <w:lang w:val="hy-AM" w:eastAsia="ru-RU"/>
              </w:rPr>
              <w:t xml:space="preserve">                     +</w:t>
            </w:r>
          </w:p>
        </w:tc>
      </w:tr>
      <w:tr w:rsidR="001338DD" w:rsidRPr="002959CA" w14:paraId="6447FE0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23643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131</w:t>
            </w:r>
          </w:p>
        </w:tc>
        <w:tc>
          <w:tcPr>
            <w:tcW w:w="3021" w:type="dxa"/>
            <w:tcBorders>
              <w:top w:val="nil"/>
              <w:left w:val="nil"/>
              <w:bottom w:val="single" w:sz="4" w:space="0" w:color="auto"/>
              <w:right w:val="single" w:sz="4" w:space="0" w:color="auto"/>
            </w:tcBorders>
            <w:noWrap/>
            <w:vAlign w:val="bottom"/>
            <w:hideMark/>
          </w:tcPr>
          <w:p w14:paraId="16CCC84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սուպպորտի հանում և տեղադրում</w:t>
            </w:r>
          </w:p>
        </w:tc>
        <w:tc>
          <w:tcPr>
            <w:tcW w:w="683" w:type="dxa"/>
            <w:tcBorders>
              <w:top w:val="nil"/>
              <w:left w:val="nil"/>
              <w:bottom w:val="single" w:sz="4" w:space="0" w:color="auto"/>
              <w:right w:val="single" w:sz="4" w:space="0" w:color="auto"/>
            </w:tcBorders>
            <w:vAlign w:val="center"/>
            <w:hideMark/>
          </w:tcPr>
          <w:p w14:paraId="492C61B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6ADE1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17BC6F6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3309CA6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19A5EBE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0D575E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6BE250F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B21AD">
              <w:rPr>
                <w:rFonts w:ascii="GHEA Grapalat" w:hAnsi="GHEA Grapalat" w:cs="Calibri"/>
                <w:sz w:val="20"/>
                <w:szCs w:val="20"/>
                <w:highlight w:val="black"/>
                <w:lang w:val="hy-AM" w:eastAsia="ru-RU"/>
              </w:rPr>
              <w:t xml:space="preserve">                     +</w:t>
            </w:r>
          </w:p>
        </w:tc>
      </w:tr>
      <w:tr w:rsidR="001338DD" w:rsidRPr="002959CA" w14:paraId="4E7DCBE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8E9095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132</w:t>
            </w:r>
          </w:p>
        </w:tc>
        <w:tc>
          <w:tcPr>
            <w:tcW w:w="3021" w:type="dxa"/>
            <w:tcBorders>
              <w:top w:val="nil"/>
              <w:left w:val="nil"/>
              <w:bottom w:val="single" w:sz="4" w:space="0" w:color="auto"/>
              <w:right w:val="single" w:sz="4" w:space="0" w:color="auto"/>
            </w:tcBorders>
            <w:noWrap/>
            <w:vAlign w:val="bottom"/>
            <w:hideMark/>
          </w:tcPr>
          <w:p w14:paraId="5F1739C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սուպպորտի հանում և տեղադրում</w:t>
            </w:r>
          </w:p>
        </w:tc>
        <w:tc>
          <w:tcPr>
            <w:tcW w:w="683" w:type="dxa"/>
            <w:tcBorders>
              <w:top w:val="nil"/>
              <w:left w:val="nil"/>
              <w:bottom w:val="single" w:sz="4" w:space="0" w:color="auto"/>
              <w:right w:val="single" w:sz="4" w:space="0" w:color="auto"/>
            </w:tcBorders>
            <w:vAlign w:val="center"/>
            <w:hideMark/>
          </w:tcPr>
          <w:p w14:paraId="19112AF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42AB0A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36C3400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7B7BB38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53A2B58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241AEF8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3863248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B21AD">
              <w:rPr>
                <w:rFonts w:ascii="GHEA Grapalat" w:hAnsi="GHEA Grapalat" w:cs="Calibri"/>
                <w:sz w:val="20"/>
                <w:szCs w:val="20"/>
                <w:highlight w:val="black"/>
                <w:lang w:val="hy-AM" w:eastAsia="ru-RU"/>
              </w:rPr>
              <w:t xml:space="preserve">                     +</w:t>
            </w:r>
          </w:p>
        </w:tc>
      </w:tr>
      <w:tr w:rsidR="001338DD" w:rsidRPr="002959CA" w14:paraId="5D7AA36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B051E5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133</w:t>
            </w:r>
          </w:p>
        </w:tc>
        <w:tc>
          <w:tcPr>
            <w:tcW w:w="3021" w:type="dxa"/>
            <w:tcBorders>
              <w:top w:val="nil"/>
              <w:left w:val="nil"/>
              <w:bottom w:val="single" w:sz="4" w:space="0" w:color="auto"/>
              <w:right w:val="single" w:sz="4" w:space="0" w:color="auto"/>
            </w:tcBorders>
            <w:noWrap/>
            <w:vAlign w:val="bottom"/>
            <w:hideMark/>
          </w:tcPr>
          <w:p w14:paraId="1E6A926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սուպպորտի վերանորոգում</w:t>
            </w:r>
          </w:p>
        </w:tc>
        <w:tc>
          <w:tcPr>
            <w:tcW w:w="683" w:type="dxa"/>
            <w:tcBorders>
              <w:top w:val="nil"/>
              <w:left w:val="nil"/>
              <w:bottom w:val="single" w:sz="4" w:space="0" w:color="auto"/>
              <w:right w:val="single" w:sz="4" w:space="0" w:color="auto"/>
            </w:tcBorders>
            <w:vAlign w:val="center"/>
            <w:hideMark/>
          </w:tcPr>
          <w:p w14:paraId="797F51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45C40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noWrap/>
            <w:vAlign w:val="center"/>
            <w:hideMark/>
          </w:tcPr>
          <w:p w14:paraId="02157AB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0D11D64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0056888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7000</w:t>
            </w:r>
          </w:p>
        </w:tc>
        <w:tc>
          <w:tcPr>
            <w:tcW w:w="1956" w:type="dxa"/>
            <w:tcBorders>
              <w:top w:val="nil"/>
              <w:left w:val="nil"/>
              <w:bottom w:val="single" w:sz="4" w:space="0" w:color="auto"/>
              <w:right w:val="single" w:sz="4" w:space="0" w:color="auto"/>
            </w:tcBorders>
            <w:noWrap/>
            <w:vAlign w:val="center"/>
            <w:hideMark/>
          </w:tcPr>
          <w:p w14:paraId="12BFD9D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2014" w:type="dxa"/>
            <w:tcBorders>
              <w:top w:val="nil"/>
              <w:left w:val="nil"/>
              <w:bottom w:val="single" w:sz="4" w:space="0" w:color="auto"/>
              <w:right w:val="single" w:sz="4" w:space="0" w:color="auto"/>
            </w:tcBorders>
          </w:tcPr>
          <w:p w14:paraId="6514793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B21AD">
              <w:rPr>
                <w:rFonts w:ascii="GHEA Grapalat" w:hAnsi="GHEA Grapalat" w:cs="Calibri"/>
                <w:sz w:val="20"/>
                <w:szCs w:val="20"/>
                <w:highlight w:val="black"/>
                <w:lang w:val="hy-AM" w:eastAsia="ru-RU"/>
              </w:rPr>
              <w:t xml:space="preserve">                     +</w:t>
            </w:r>
          </w:p>
        </w:tc>
      </w:tr>
      <w:tr w:rsidR="001338DD" w:rsidRPr="002959CA" w14:paraId="67EAD03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4DA83F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134</w:t>
            </w:r>
          </w:p>
        </w:tc>
        <w:tc>
          <w:tcPr>
            <w:tcW w:w="3021" w:type="dxa"/>
            <w:tcBorders>
              <w:top w:val="nil"/>
              <w:left w:val="nil"/>
              <w:bottom w:val="single" w:sz="4" w:space="0" w:color="auto"/>
              <w:right w:val="single" w:sz="4" w:space="0" w:color="auto"/>
            </w:tcBorders>
            <w:noWrap/>
            <w:vAlign w:val="bottom"/>
            <w:hideMark/>
          </w:tcPr>
          <w:p w14:paraId="0E05C91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սուպպորտի վերանորոգում</w:t>
            </w:r>
          </w:p>
        </w:tc>
        <w:tc>
          <w:tcPr>
            <w:tcW w:w="683" w:type="dxa"/>
            <w:tcBorders>
              <w:top w:val="nil"/>
              <w:left w:val="nil"/>
              <w:bottom w:val="single" w:sz="4" w:space="0" w:color="auto"/>
              <w:right w:val="single" w:sz="4" w:space="0" w:color="auto"/>
            </w:tcBorders>
            <w:vAlign w:val="center"/>
            <w:hideMark/>
          </w:tcPr>
          <w:p w14:paraId="0F0044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185D722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53F1F72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04A4302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29D6E6A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6000</w:t>
            </w:r>
          </w:p>
        </w:tc>
        <w:tc>
          <w:tcPr>
            <w:tcW w:w="1956" w:type="dxa"/>
            <w:tcBorders>
              <w:top w:val="nil"/>
              <w:left w:val="nil"/>
              <w:bottom w:val="single" w:sz="4" w:space="0" w:color="auto"/>
              <w:right w:val="single" w:sz="4" w:space="0" w:color="auto"/>
            </w:tcBorders>
            <w:noWrap/>
            <w:vAlign w:val="center"/>
            <w:hideMark/>
          </w:tcPr>
          <w:p w14:paraId="345AB8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2014" w:type="dxa"/>
            <w:tcBorders>
              <w:top w:val="nil"/>
              <w:left w:val="nil"/>
              <w:bottom w:val="single" w:sz="4" w:space="0" w:color="auto"/>
              <w:right w:val="single" w:sz="4" w:space="0" w:color="auto"/>
            </w:tcBorders>
          </w:tcPr>
          <w:p w14:paraId="176DBC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B21AD">
              <w:rPr>
                <w:rFonts w:ascii="GHEA Grapalat" w:hAnsi="GHEA Grapalat" w:cs="Calibri"/>
                <w:sz w:val="20"/>
                <w:szCs w:val="20"/>
                <w:highlight w:val="black"/>
                <w:lang w:val="hy-AM" w:eastAsia="ru-RU"/>
              </w:rPr>
              <w:t xml:space="preserve">                     +</w:t>
            </w:r>
          </w:p>
        </w:tc>
      </w:tr>
      <w:tr w:rsidR="001338DD" w:rsidRPr="002959CA" w14:paraId="2DB988C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641E8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135</w:t>
            </w:r>
          </w:p>
        </w:tc>
        <w:tc>
          <w:tcPr>
            <w:tcW w:w="3021" w:type="dxa"/>
            <w:tcBorders>
              <w:top w:val="nil"/>
              <w:left w:val="nil"/>
              <w:bottom w:val="single" w:sz="4" w:space="0" w:color="auto"/>
              <w:right w:val="single" w:sz="4" w:space="0" w:color="auto"/>
            </w:tcBorders>
            <w:noWrap/>
            <w:vAlign w:val="bottom"/>
            <w:hideMark/>
          </w:tcPr>
          <w:p w14:paraId="1976DFA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Արգելակային փողրակի փոխարինում</w:t>
            </w:r>
          </w:p>
        </w:tc>
        <w:tc>
          <w:tcPr>
            <w:tcW w:w="683" w:type="dxa"/>
            <w:tcBorders>
              <w:top w:val="nil"/>
              <w:left w:val="nil"/>
              <w:bottom w:val="single" w:sz="4" w:space="0" w:color="auto"/>
              <w:right w:val="single" w:sz="4" w:space="0" w:color="auto"/>
            </w:tcBorders>
            <w:vAlign w:val="center"/>
            <w:hideMark/>
          </w:tcPr>
          <w:p w14:paraId="006EB0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16F7C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2500</w:t>
            </w:r>
          </w:p>
        </w:tc>
        <w:tc>
          <w:tcPr>
            <w:tcW w:w="1984" w:type="dxa"/>
            <w:tcBorders>
              <w:top w:val="nil"/>
              <w:left w:val="nil"/>
              <w:bottom w:val="single" w:sz="4" w:space="0" w:color="auto"/>
              <w:right w:val="single" w:sz="4" w:space="0" w:color="auto"/>
            </w:tcBorders>
            <w:noWrap/>
            <w:vAlign w:val="center"/>
            <w:hideMark/>
          </w:tcPr>
          <w:p w14:paraId="1CFDA4A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2500</w:t>
            </w:r>
          </w:p>
        </w:tc>
        <w:tc>
          <w:tcPr>
            <w:tcW w:w="1701" w:type="dxa"/>
            <w:tcBorders>
              <w:top w:val="nil"/>
              <w:left w:val="nil"/>
              <w:bottom w:val="single" w:sz="4" w:space="0" w:color="auto"/>
              <w:right w:val="single" w:sz="4" w:space="0" w:color="auto"/>
            </w:tcBorders>
            <w:noWrap/>
            <w:vAlign w:val="center"/>
            <w:hideMark/>
          </w:tcPr>
          <w:p w14:paraId="49A14E2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2500</w:t>
            </w:r>
          </w:p>
        </w:tc>
        <w:tc>
          <w:tcPr>
            <w:tcW w:w="2268" w:type="dxa"/>
            <w:tcBorders>
              <w:top w:val="nil"/>
              <w:left w:val="nil"/>
              <w:bottom w:val="single" w:sz="4" w:space="0" w:color="auto"/>
              <w:right w:val="single" w:sz="4" w:space="0" w:color="auto"/>
            </w:tcBorders>
            <w:noWrap/>
            <w:vAlign w:val="center"/>
            <w:hideMark/>
          </w:tcPr>
          <w:p w14:paraId="4C3FFCF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5000</w:t>
            </w:r>
          </w:p>
        </w:tc>
        <w:tc>
          <w:tcPr>
            <w:tcW w:w="1956" w:type="dxa"/>
            <w:tcBorders>
              <w:top w:val="nil"/>
              <w:left w:val="nil"/>
              <w:bottom w:val="single" w:sz="4" w:space="0" w:color="auto"/>
              <w:right w:val="single" w:sz="4" w:space="0" w:color="auto"/>
            </w:tcBorders>
            <w:noWrap/>
            <w:vAlign w:val="center"/>
            <w:hideMark/>
          </w:tcPr>
          <w:p w14:paraId="4DD8097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2014" w:type="dxa"/>
            <w:tcBorders>
              <w:top w:val="nil"/>
              <w:left w:val="nil"/>
              <w:bottom w:val="single" w:sz="4" w:space="0" w:color="auto"/>
              <w:right w:val="single" w:sz="4" w:space="0" w:color="auto"/>
            </w:tcBorders>
          </w:tcPr>
          <w:p w14:paraId="73EEDDA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B21AD">
              <w:rPr>
                <w:rFonts w:ascii="GHEA Grapalat" w:hAnsi="GHEA Grapalat" w:cs="Calibri"/>
                <w:sz w:val="20"/>
                <w:szCs w:val="20"/>
                <w:highlight w:val="black"/>
                <w:lang w:val="hy-AM" w:eastAsia="ru-RU"/>
              </w:rPr>
              <w:t xml:space="preserve">                     +</w:t>
            </w:r>
          </w:p>
        </w:tc>
      </w:tr>
      <w:tr w:rsidR="001338DD" w:rsidRPr="002959CA" w14:paraId="3FB0614E" w14:textId="77777777" w:rsidTr="001338DD">
        <w:trPr>
          <w:trHeight w:val="675"/>
        </w:trPr>
        <w:tc>
          <w:tcPr>
            <w:tcW w:w="573" w:type="dxa"/>
            <w:tcBorders>
              <w:top w:val="nil"/>
              <w:left w:val="single" w:sz="4" w:space="0" w:color="auto"/>
              <w:bottom w:val="single" w:sz="4" w:space="0" w:color="auto"/>
              <w:right w:val="single" w:sz="4" w:space="0" w:color="auto"/>
            </w:tcBorders>
            <w:noWrap/>
            <w:vAlign w:val="center"/>
            <w:hideMark/>
          </w:tcPr>
          <w:p w14:paraId="41C167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136</w:t>
            </w:r>
          </w:p>
        </w:tc>
        <w:tc>
          <w:tcPr>
            <w:tcW w:w="3021" w:type="dxa"/>
            <w:tcBorders>
              <w:top w:val="nil"/>
              <w:left w:val="nil"/>
              <w:bottom w:val="single" w:sz="4" w:space="0" w:color="auto"/>
              <w:right w:val="single" w:sz="4" w:space="0" w:color="auto"/>
            </w:tcBorders>
            <w:vAlign w:val="bottom"/>
            <w:hideMark/>
          </w:tcPr>
          <w:p w14:paraId="33AA9E3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արգելակային կոճղակների փոխարինում</w:t>
            </w:r>
          </w:p>
        </w:tc>
        <w:tc>
          <w:tcPr>
            <w:tcW w:w="683" w:type="dxa"/>
            <w:tcBorders>
              <w:top w:val="nil"/>
              <w:left w:val="nil"/>
              <w:bottom w:val="single" w:sz="4" w:space="0" w:color="auto"/>
              <w:right w:val="single" w:sz="4" w:space="0" w:color="auto"/>
            </w:tcBorders>
            <w:vAlign w:val="center"/>
            <w:hideMark/>
          </w:tcPr>
          <w:p w14:paraId="33846B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A2F91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984" w:type="dxa"/>
            <w:tcBorders>
              <w:top w:val="nil"/>
              <w:left w:val="nil"/>
              <w:bottom w:val="single" w:sz="4" w:space="0" w:color="auto"/>
              <w:right w:val="single" w:sz="4" w:space="0" w:color="auto"/>
            </w:tcBorders>
            <w:noWrap/>
            <w:vAlign w:val="center"/>
            <w:hideMark/>
          </w:tcPr>
          <w:p w14:paraId="0DF6EEC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2500</w:t>
            </w:r>
          </w:p>
        </w:tc>
        <w:tc>
          <w:tcPr>
            <w:tcW w:w="1701" w:type="dxa"/>
            <w:tcBorders>
              <w:top w:val="nil"/>
              <w:left w:val="nil"/>
              <w:bottom w:val="single" w:sz="4" w:space="0" w:color="auto"/>
              <w:right w:val="single" w:sz="4" w:space="0" w:color="auto"/>
            </w:tcBorders>
            <w:noWrap/>
            <w:vAlign w:val="center"/>
            <w:hideMark/>
          </w:tcPr>
          <w:p w14:paraId="5533308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2500</w:t>
            </w:r>
          </w:p>
        </w:tc>
        <w:tc>
          <w:tcPr>
            <w:tcW w:w="2268" w:type="dxa"/>
            <w:tcBorders>
              <w:top w:val="nil"/>
              <w:left w:val="nil"/>
              <w:bottom w:val="single" w:sz="4" w:space="0" w:color="auto"/>
              <w:right w:val="single" w:sz="4" w:space="0" w:color="auto"/>
            </w:tcBorders>
            <w:noWrap/>
            <w:vAlign w:val="center"/>
            <w:hideMark/>
          </w:tcPr>
          <w:p w14:paraId="27D92B3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5000</w:t>
            </w:r>
          </w:p>
        </w:tc>
        <w:tc>
          <w:tcPr>
            <w:tcW w:w="1956" w:type="dxa"/>
            <w:tcBorders>
              <w:top w:val="nil"/>
              <w:left w:val="nil"/>
              <w:bottom w:val="single" w:sz="4" w:space="0" w:color="auto"/>
              <w:right w:val="single" w:sz="4" w:space="0" w:color="auto"/>
            </w:tcBorders>
            <w:noWrap/>
            <w:vAlign w:val="center"/>
            <w:hideMark/>
          </w:tcPr>
          <w:p w14:paraId="515ADE9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2014" w:type="dxa"/>
            <w:tcBorders>
              <w:top w:val="nil"/>
              <w:left w:val="nil"/>
              <w:bottom w:val="single" w:sz="4" w:space="0" w:color="auto"/>
              <w:right w:val="single" w:sz="4" w:space="0" w:color="auto"/>
            </w:tcBorders>
          </w:tcPr>
          <w:p w14:paraId="26199D32" w14:textId="77777777" w:rsidR="001338DD" w:rsidRPr="00A0170E"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35000</w:t>
            </w:r>
          </w:p>
        </w:tc>
      </w:tr>
      <w:tr w:rsidR="001338DD" w:rsidRPr="002959CA" w14:paraId="1F841832" w14:textId="77777777" w:rsidTr="001338DD">
        <w:trPr>
          <w:trHeight w:val="675"/>
        </w:trPr>
        <w:tc>
          <w:tcPr>
            <w:tcW w:w="573" w:type="dxa"/>
            <w:tcBorders>
              <w:top w:val="nil"/>
              <w:left w:val="single" w:sz="4" w:space="0" w:color="auto"/>
              <w:bottom w:val="single" w:sz="4" w:space="0" w:color="auto"/>
              <w:right w:val="single" w:sz="4" w:space="0" w:color="auto"/>
            </w:tcBorders>
            <w:noWrap/>
            <w:vAlign w:val="center"/>
            <w:hideMark/>
          </w:tcPr>
          <w:p w14:paraId="6C91B48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137</w:t>
            </w:r>
          </w:p>
        </w:tc>
        <w:tc>
          <w:tcPr>
            <w:tcW w:w="3021" w:type="dxa"/>
            <w:tcBorders>
              <w:top w:val="nil"/>
              <w:left w:val="nil"/>
              <w:bottom w:val="single" w:sz="4" w:space="0" w:color="auto"/>
              <w:right w:val="single" w:sz="4" w:space="0" w:color="auto"/>
            </w:tcBorders>
            <w:vAlign w:val="bottom"/>
            <w:hideMark/>
          </w:tcPr>
          <w:p w14:paraId="2CC71B3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արգելակային կոճղակների փոխարինում</w:t>
            </w:r>
          </w:p>
        </w:tc>
        <w:tc>
          <w:tcPr>
            <w:tcW w:w="683" w:type="dxa"/>
            <w:tcBorders>
              <w:top w:val="nil"/>
              <w:left w:val="nil"/>
              <w:bottom w:val="single" w:sz="4" w:space="0" w:color="auto"/>
              <w:right w:val="single" w:sz="4" w:space="0" w:color="auto"/>
            </w:tcBorders>
            <w:vAlign w:val="center"/>
            <w:hideMark/>
          </w:tcPr>
          <w:p w14:paraId="6D6C29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98124D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984" w:type="dxa"/>
            <w:tcBorders>
              <w:top w:val="nil"/>
              <w:left w:val="nil"/>
              <w:bottom w:val="single" w:sz="4" w:space="0" w:color="auto"/>
              <w:right w:val="single" w:sz="4" w:space="0" w:color="auto"/>
            </w:tcBorders>
            <w:noWrap/>
            <w:vAlign w:val="center"/>
            <w:hideMark/>
          </w:tcPr>
          <w:p w14:paraId="1A6FF47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5401A22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2268" w:type="dxa"/>
            <w:tcBorders>
              <w:top w:val="nil"/>
              <w:left w:val="nil"/>
              <w:bottom w:val="single" w:sz="4" w:space="0" w:color="auto"/>
              <w:right w:val="single" w:sz="4" w:space="0" w:color="auto"/>
            </w:tcBorders>
            <w:noWrap/>
            <w:vAlign w:val="center"/>
            <w:hideMark/>
          </w:tcPr>
          <w:p w14:paraId="5DB6FC8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1956" w:type="dxa"/>
            <w:tcBorders>
              <w:top w:val="nil"/>
              <w:left w:val="nil"/>
              <w:bottom w:val="single" w:sz="4" w:space="0" w:color="auto"/>
              <w:right w:val="single" w:sz="4" w:space="0" w:color="auto"/>
            </w:tcBorders>
            <w:noWrap/>
            <w:vAlign w:val="center"/>
            <w:hideMark/>
          </w:tcPr>
          <w:p w14:paraId="500378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8000</w:t>
            </w:r>
          </w:p>
        </w:tc>
        <w:tc>
          <w:tcPr>
            <w:tcW w:w="2014" w:type="dxa"/>
            <w:tcBorders>
              <w:top w:val="nil"/>
              <w:left w:val="nil"/>
              <w:bottom w:val="single" w:sz="4" w:space="0" w:color="auto"/>
              <w:right w:val="single" w:sz="4" w:space="0" w:color="auto"/>
            </w:tcBorders>
          </w:tcPr>
          <w:p w14:paraId="30253C39" w14:textId="77777777" w:rsidR="001338DD" w:rsidRPr="00A0170E"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45000</w:t>
            </w:r>
          </w:p>
        </w:tc>
      </w:tr>
      <w:tr w:rsidR="001338DD" w:rsidRPr="002959CA" w14:paraId="66E01943"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29A1069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138</w:t>
            </w:r>
          </w:p>
        </w:tc>
        <w:tc>
          <w:tcPr>
            <w:tcW w:w="3021" w:type="dxa"/>
            <w:tcBorders>
              <w:top w:val="nil"/>
              <w:left w:val="nil"/>
              <w:bottom w:val="single" w:sz="4" w:space="0" w:color="auto"/>
              <w:right w:val="single" w:sz="4" w:space="0" w:color="auto"/>
            </w:tcBorders>
            <w:vAlign w:val="bottom"/>
            <w:hideMark/>
          </w:tcPr>
          <w:p w14:paraId="2185985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արգելակային  սկավառակի կամ թմբուկի հանում և տեղադրում</w:t>
            </w:r>
          </w:p>
        </w:tc>
        <w:tc>
          <w:tcPr>
            <w:tcW w:w="683" w:type="dxa"/>
            <w:tcBorders>
              <w:top w:val="nil"/>
              <w:left w:val="nil"/>
              <w:bottom w:val="single" w:sz="4" w:space="0" w:color="auto"/>
              <w:right w:val="single" w:sz="4" w:space="0" w:color="auto"/>
            </w:tcBorders>
            <w:vAlign w:val="center"/>
            <w:hideMark/>
          </w:tcPr>
          <w:p w14:paraId="1D31BC7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816DA1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noWrap/>
            <w:vAlign w:val="center"/>
            <w:hideMark/>
          </w:tcPr>
          <w:p w14:paraId="3FB8C60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2E9193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21DCD4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1956" w:type="dxa"/>
            <w:tcBorders>
              <w:top w:val="nil"/>
              <w:left w:val="nil"/>
              <w:bottom w:val="single" w:sz="4" w:space="0" w:color="auto"/>
              <w:right w:val="single" w:sz="4" w:space="0" w:color="auto"/>
            </w:tcBorders>
            <w:noWrap/>
            <w:vAlign w:val="center"/>
            <w:hideMark/>
          </w:tcPr>
          <w:p w14:paraId="2FDFB0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2014" w:type="dxa"/>
            <w:tcBorders>
              <w:top w:val="nil"/>
              <w:left w:val="nil"/>
              <w:bottom w:val="single" w:sz="4" w:space="0" w:color="auto"/>
              <w:right w:val="single" w:sz="4" w:space="0" w:color="auto"/>
            </w:tcBorders>
          </w:tcPr>
          <w:p w14:paraId="3376928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34056813"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3E35FF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139</w:t>
            </w:r>
          </w:p>
        </w:tc>
        <w:tc>
          <w:tcPr>
            <w:tcW w:w="3021" w:type="dxa"/>
            <w:tcBorders>
              <w:top w:val="nil"/>
              <w:left w:val="nil"/>
              <w:bottom w:val="single" w:sz="4" w:space="0" w:color="auto"/>
              <w:right w:val="single" w:sz="4" w:space="0" w:color="auto"/>
            </w:tcBorders>
            <w:vAlign w:val="bottom"/>
            <w:hideMark/>
          </w:tcPr>
          <w:p w14:paraId="3896A08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արգելակային  սկավառակի կամ թմբուկի հանում և տեղադրում</w:t>
            </w:r>
          </w:p>
        </w:tc>
        <w:tc>
          <w:tcPr>
            <w:tcW w:w="683" w:type="dxa"/>
            <w:tcBorders>
              <w:top w:val="nil"/>
              <w:left w:val="nil"/>
              <w:bottom w:val="single" w:sz="4" w:space="0" w:color="auto"/>
              <w:right w:val="single" w:sz="4" w:space="0" w:color="auto"/>
            </w:tcBorders>
            <w:vAlign w:val="center"/>
            <w:hideMark/>
          </w:tcPr>
          <w:p w14:paraId="0598E6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5DB5A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noWrap/>
            <w:vAlign w:val="center"/>
            <w:hideMark/>
          </w:tcPr>
          <w:p w14:paraId="5B2CEA3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652360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1942CAB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1956" w:type="dxa"/>
            <w:tcBorders>
              <w:top w:val="nil"/>
              <w:left w:val="nil"/>
              <w:bottom w:val="single" w:sz="4" w:space="0" w:color="auto"/>
              <w:right w:val="single" w:sz="4" w:space="0" w:color="auto"/>
            </w:tcBorders>
            <w:noWrap/>
            <w:vAlign w:val="center"/>
            <w:hideMark/>
          </w:tcPr>
          <w:p w14:paraId="32678DB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49B4B15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0A7BD5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E765D3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w:t>
            </w:r>
          </w:p>
        </w:tc>
        <w:tc>
          <w:tcPr>
            <w:tcW w:w="3021" w:type="dxa"/>
            <w:tcBorders>
              <w:top w:val="nil"/>
              <w:left w:val="nil"/>
              <w:bottom w:val="single" w:sz="4" w:space="0" w:color="auto"/>
              <w:right w:val="single" w:sz="4" w:space="0" w:color="auto"/>
            </w:tcBorders>
            <w:noWrap/>
            <w:vAlign w:val="bottom"/>
            <w:hideMark/>
          </w:tcPr>
          <w:p w14:paraId="2DE30FA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Արգելակային  սկավառակի հղկում</w:t>
            </w:r>
          </w:p>
        </w:tc>
        <w:tc>
          <w:tcPr>
            <w:tcW w:w="683" w:type="dxa"/>
            <w:tcBorders>
              <w:top w:val="nil"/>
              <w:left w:val="nil"/>
              <w:bottom w:val="single" w:sz="4" w:space="0" w:color="auto"/>
              <w:right w:val="single" w:sz="4" w:space="0" w:color="auto"/>
            </w:tcBorders>
            <w:vAlign w:val="center"/>
            <w:hideMark/>
          </w:tcPr>
          <w:p w14:paraId="7ADC392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D88A16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2DA57E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40F5E5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34755B9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1547C7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7DC0988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24A9682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E16C3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141</w:t>
            </w:r>
          </w:p>
        </w:tc>
        <w:tc>
          <w:tcPr>
            <w:tcW w:w="3021" w:type="dxa"/>
            <w:tcBorders>
              <w:top w:val="nil"/>
              <w:left w:val="nil"/>
              <w:bottom w:val="single" w:sz="4" w:space="0" w:color="auto"/>
              <w:right w:val="single" w:sz="4" w:space="0" w:color="auto"/>
            </w:tcBorders>
            <w:noWrap/>
            <w:vAlign w:val="bottom"/>
            <w:hideMark/>
          </w:tcPr>
          <w:p w14:paraId="6A5C1DA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Արգելակային  թմբուկի հղկում</w:t>
            </w:r>
          </w:p>
        </w:tc>
        <w:tc>
          <w:tcPr>
            <w:tcW w:w="683" w:type="dxa"/>
            <w:tcBorders>
              <w:top w:val="nil"/>
              <w:left w:val="nil"/>
              <w:bottom w:val="single" w:sz="4" w:space="0" w:color="auto"/>
              <w:right w:val="single" w:sz="4" w:space="0" w:color="auto"/>
            </w:tcBorders>
            <w:vAlign w:val="center"/>
            <w:hideMark/>
          </w:tcPr>
          <w:p w14:paraId="6AEB716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56A6A6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3E8130D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7D3C454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0C3AC17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4200</w:t>
            </w:r>
          </w:p>
        </w:tc>
        <w:tc>
          <w:tcPr>
            <w:tcW w:w="1956" w:type="dxa"/>
            <w:tcBorders>
              <w:top w:val="nil"/>
              <w:left w:val="nil"/>
              <w:bottom w:val="single" w:sz="4" w:space="0" w:color="auto"/>
              <w:right w:val="single" w:sz="4" w:space="0" w:color="auto"/>
            </w:tcBorders>
            <w:noWrap/>
            <w:vAlign w:val="center"/>
            <w:hideMark/>
          </w:tcPr>
          <w:p w14:paraId="451B96E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014" w:type="dxa"/>
            <w:tcBorders>
              <w:top w:val="nil"/>
              <w:left w:val="nil"/>
              <w:bottom w:val="single" w:sz="4" w:space="0" w:color="auto"/>
              <w:right w:val="single" w:sz="4" w:space="0" w:color="auto"/>
            </w:tcBorders>
          </w:tcPr>
          <w:p w14:paraId="4E7975C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F20685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20CA35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142</w:t>
            </w:r>
          </w:p>
        </w:tc>
        <w:tc>
          <w:tcPr>
            <w:tcW w:w="3021" w:type="dxa"/>
            <w:tcBorders>
              <w:top w:val="nil"/>
              <w:left w:val="nil"/>
              <w:bottom w:val="single" w:sz="4" w:space="0" w:color="auto"/>
              <w:right w:val="single" w:sz="4" w:space="0" w:color="auto"/>
            </w:tcBorders>
            <w:noWrap/>
            <w:vAlign w:val="bottom"/>
            <w:hideMark/>
          </w:tcPr>
          <w:p w14:paraId="09E302E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Արգելակային սեղմակի հանում և տեղադրում</w:t>
            </w:r>
          </w:p>
        </w:tc>
        <w:tc>
          <w:tcPr>
            <w:tcW w:w="683" w:type="dxa"/>
            <w:tcBorders>
              <w:top w:val="nil"/>
              <w:left w:val="nil"/>
              <w:bottom w:val="single" w:sz="4" w:space="0" w:color="auto"/>
              <w:right w:val="single" w:sz="4" w:space="0" w:color="auto"/>
            </w:tcBorders>
            <w:vAlign w:val="center"/>
            <w:hideMark/>
          </w:tcPr>
          <w:p w14:paraId="64F3C1B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65A98B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0CA1702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28589A0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6A1AD7A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22D060A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2F190D4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4290CDF0" w14:textId="77777777" w:rsidTr="001338DD">
        <w:trPr>
          <w:trHeight w:val="660"/>
        </w:trPr>
        <w:tc>
          <w:tcPr>
            <w:tcW w:w="573" w:type="dxa"/>
            <w:tcBorders>
              <w:top w:val="nil"/>
              <w:left w:val="single" w:sz="4" w:space="0" w:color="auto"/>
              <w:bottom w:val="single" w:sz="4" w:space="0" w:color="auto"/>
              <w:right w:val="single" w:sz="4" w:space="0" w:color="auto"/>
            </w:tcBorders>
            <w:noWrap/>
            <w:vAlign w:val="center"/>
            <w:hideMark/>
          </w:tcPr>
          <w:p w14:paraId="494FA6E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143</w:t>
            </w:r>
          </w:p>
        </w:tc>
        <w:tc>
          <w:tcPr>
            <w:tcW w:w="3021" w:type="dxa"/>
            <w:tcBorders>
              <w:top w:val="nil"/>
              <w:left w:val="nil"/>
              <w:bottom w:val="single" w:sz="4" w:space="0" w:color="auto"/>
              <w:right w:val="single" w:sz="4" w:space="0" w:color="auto"/>
            </w:tcBorders>
            <w:vAlign w:val="bottom"/>
            <w:hideMark/>
          </w:tcPr>
          <w:p w14:paraId="0FC1AE2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Ձեռքի արգելակի ճոպանի հանում և տեղադրում</w:t>
            </w:r>
          </w:p>
        </w:tc>
        <w:tc>
          <w:tcPr>
            <w:tcW w:w="683" w:type="dxa"/>
            <w:tcBorders>
              <w:top w:val="nil"/>
              <w:left w:val="nil"/>
              <w:bottom w:val="single" w:sz="4" w:space="0" w:color="auto"/>
              <w:right w:val="single" w:sz="4" w:space="0" w:color="auto"/>
            </w:tcBorders>
            <w:vAlign w:val="center"/>
            <w:hideMark/>
          </w:tcPr>
          <w:p w14:paraId="1441D7C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D005C3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51DF73A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046522F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36FC22C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01CEB7C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726C5F4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AA8398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8394D2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144</w:t>
            </w:r>
          </w:p>
        </w:tc>
        <w:tc>
          <w:tcPr>
            <w:tcW w:w="3021" w:type="dxa"/>
            <w:tcBorders>
              <w:top w:val="nil"/>
              <w:left w:val="nil"/>
              <w:bottom w:val="single" w:sz="4" w:space="0" w:color="auto"/>
              <w:right w:val="single" w:sz="4" w:space="0" w:color="auto"/>
            </w:tcBorders>
            <w:noWrap/>
            <w:vAlign w:val="bottom"/>
            <w:hideMark/>
          </w:tcPr>
          <w:p w14:paraId="59527AC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Ձեռքի արգելակի կարգավորում</w:t>
            </w:r>
          </w:p>
        </w:tc>
        <w:tc>
          <w:tcPr>
            <w:tcW w:w="683" w:type="dxa"/>
            <w:tcBorders>
              <w:top w:val="nil"/>
              <w:left w:val="nil"/>
              <w:bottom w:val="single" w:sz="4" w:space="0" w:color="auto"/>
              <w:right w:val="single" w:sz="4" w:space="0" w:color="auto"/>
            </w:tcBorders>
            <w:vAlign w:val="center"/>
            <w:hideMark/>
          </w:tcPr>
          <w:p w14:paraId="4C3D36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36B4E4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noWrap/>
            <w:vAlign w:val="center"/>
            <w:hideMark/>
          </w:tcPr>
          <w:p w14:paraId="26A5E4E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2500</w:t>
            </w:r>
          </w:p>
        </w:tc>
        <w:tc>
          <w:tcPr>
            <w:tcW w:w="1701" w:type="dxa"/>
            <w:tcBorders>
              <w:top w:val="nil"/>
              <w:left w:val="nil"/>
              <w:bottom w:val="single" w:sz="4" w:space="0" w:color="auto"/>
              <w:right w:val="single" w:sz="4" w:space="0" w:color="auto"/>
            </w:tcBorders>
            <w:noWrap/>
            <w:vAlign w:val="center"/>
            <w:hideMark/>
          </w:tcPr>
          <w:p w14:paraId="454B9B8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009B796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w:t>
            </w:r>
          </w:p>
        </w:tc>
        <w:tc>
          <w:tcPr>
            <w:tcW w:w="1956" w:type="dxa"/>
            <w:tcBorders>
              <w:top w:val="nil"/>
              <w:left w:val="nil"/>
              <w:bottom w:val="single" w:sz="4" w:space="0" w:color="auto"/>
              <w:right w:val="single" w:sz="4" w:space="0" w:color="auto"/>
            </w:tcBorders>
            <w:noWrap/>
            <w:vAlign w:val="center"/>
            <w:hideMark/>
          </w:tcPr>
          <w:p w14:paraId="678DC7C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2014" w:type="dxa"/>
            <w:tcBorders>
              <w:top w:val="nil"/>
              <w:left w:val="nil"/>
              <w:bottom w:val="single" w:sz="4" w:space="0" w:color="auto"/>
              <w:right w:val="single" w:sz="4" w:space="0" w:color="auto"/>
            </w:tcBorders>
          </w:tcPr>
          <w:p w14:paraId="4534EE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500FF0A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2B3B3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02EDBBF7"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10. Էլեկտրասարքավորում</w:t>
            </w:r>
          </w:p>
        </w:tc>
        <w:tc>
          <w:tcPr>
            <w:tcW w:w="683" w:type="dxa"/>
            <w:tcBorders>
              <w:top w:val="nil"/>
              <w:left w:val="nil"/>
              <w:bottom w:val="single" w:sz="4" w:space="0" w:color="auto"/>
              <w:right w:val="single" w:sz="4" w:space="0" w:color="auto"/>
            </w:tcBorders>
            <w:noWrap/>
            <w:vAlign w:val="bottom"/>
            <w:hideMark/>
          </w:tcPr>
          <w:p w14:paraId="75509472"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2F5BCF9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70373C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12151AE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4EB4ED1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0DF8BD3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1A8088E1" w14:textId="77777777" w:rsidR="001338DD" w:rsidRPr="002959CA" w:rsidRDefault="001338DD" w:rsidP="001338DD">
            <w:pPr>
              <w:spacing w:line="256" w:lineRule="auto"/>
              <w:jc w:val="center"/>
              <w:rPr>
                <w:rFonts w:ascii="Calibri" w:hAnsi="Calibri"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2019C4D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E9063D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145</w:t>
            </w:r>
          </w:p>
        </w:tc>
        <w:tc>
          <w:tcPr>
            <w:tcW w:w="3021" w:type="dxa"/>
            <w:tcBorders>
              <w:top w:val="nil"/>
              <w:left w:val="nil"/>
              <w:bottom w:val="single" w:sz="4" w:space="0" w:color="auto"/>
              <w:right w:val="single" w:sz="4" w:space="0" w:color="auto"/>
            </w:tcBorders>
            <w:noWrap/>
            <w:vAlign w:val="bottom"/>
            <w:hideMark/>
          </w:tcPr>
          <w:p w14:paraId="54528D1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Էլեկտրասարքավորման վերանորոգում</w:t>
            </w:r>
          </w:p>
        </w:tc>
        <w:tc>
          <w:tcPr>
            <w:tcW w:w="683" w:type="dxa"/>
            <w:tcBorders>
              <w:top w:val="nil"/>
              <w:left w:val="nil"/>
              <w:bottom w:val="single" w:sz="4" w:space="0" w:color="auto"/>
              <w:right w:val="single" w:sz="4" w:space="0" w:color="auto"/>
            </w:tcBorders>
            <w:vAlign w:val="center"/>
            <w:hideMark/>
          </w:tcPr>
          <w:p w14:paraId="7DFB735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ժամ</w:t>
            </w:r>
          </w:p>
        </w:tc>
        <w:tc>
          <w:tcPr>
            <w:tcW w:w="1559" w:type="dxa"/>
            <w:tcBorders>
              <w:top w:val="nil"/>
              <w:left w:val="nil"/>
              <w:bottom w:val="single" w:sz="4" w:space="0" w:color="auto"/>
              <w:right w:val="single" w:sz="4" w:space="0" w:color="auto"/>
            </w:tcBorders>
            <w:noWrap/>
            <w:vAlign w:val="center"/>
            <w:hideMark/>
          </w:tcPr>
          <w:p w14:paraId="32857F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1984" w:type="dxa"/>
            <w:tcBorders>
              <w:top w:val="nil"/>
              <w:left w:val="nil"/>
              <w:bottom w:val="single" w:sz="4" w:space="0" w:color="auto"/>
              <w:right w:val="single" w:sz="4" w:space="0" w:color="auto"/>
            </w:tcBorders>
            <w:noWrap/>
            <w:vAlign w:val="center"/>
            <w:hideMark/>
          </w:tcPr>
          <w:p w14:paraId="467D992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1701" w:type="dxa"/>
            <w:tcBorders>
              <w:top w:val="nil"/>
              <w:left w:val="nil"/>
              <w:bottom w:val="single" w:sz="4" w:space="0" w:color="auto"/>
              <w:right w:val="single" w:sz="4" w:space="0" w:color="auto"/>
            </w:tcBorders>
            <w:noWrap/>
            <w:vAlign w:val="center"/>
            <w:hideMark/>
          </w:tcPr>
          <w:p w14:paraId="5B69555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2268" w:type="dxa"/>
            <w:tcBorders>
              <w:top w:val="nil"/>
              <w:left w:val="nil"/>
              <w:bottom w:val="single" w:sz="4" w:space="0" w:color="auto"/>
              <w:right w:val="single" w:sz="4" w:space="0" w:color="auto"/>
            </w:tcBorders>
            <w:noWrap/>
            <w:vAlign w:val="center"/>
            <w:hideMark/>
          </w:tcPr>
          <w:p w14:paraId="72FAF0B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1956" w:type="dxa"/>
            <w:tcBorders>
              <w:top w:val="nil"/>
              <w:left w:val="nil"/>
              <w:bottom w:val="single" w:sz="4" w:space="0" w:color="auto"/>
              <w:right w:val="single" w:sz="4" w:space="0" w:color="auto"/>
            </w:tcBorders>
            <w:noWrap/>
            <w:vAlign w:val="center"/>
            <w:hideMark/>
          </w:tcPr>
          <w:p w14:paraId="1FF0C89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2014" w:type="dxa"/>
            <w:tcBorders>
              <w:top w:val="nil"/>
              <w:left w:val="nil"/>
              <w:bottom w:val="single" w:sz="4" w:space="0" w:color="auto"/>
              <w:right w:val="single" w:sz="4" w:space="0" w:color="auto"/>
            </w:tcBorders>
          </w:tcPr>
          <w:p w14:paraId="734B055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7CA2AE0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7A015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146</w:t>
            </w:r>
          </w:p>
        </w:tc>
        <w:tc>
          <w:tcPr>
            <w:tcW w:w="3021" w:type="dxa"/>
            <w:tcBorders>
              <w:top w:val="nil"/>
              <w:left w:val="nil"/>
              <w:bottom w:val="single" w:sz="4" w:space="0" w:color="auto"/>
              <w:right w:val="single" w:sz="4" w:space="0" w:color="auto"/>
            </w:tcBorders>
            <w:noWrap/>
            <w:vAlign w:val="bottom"/>
            <w:hideMark/>
          </w:tcPr>
          <w:p w14:paraId="7357B4A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Չափիչ սարքերի հանում և տեղադրում</w:t>
            </w:r>
          </w:p>
        </w:tc>
        <w:tc>
          <w:tcPr>
            <w:tcW w:w="683" w:type="dxa"/>
            <w:tcBorders>
              <w:top w:val="nil"/>
              <w:left w:val="nil"/>
              <w:bottom w:val="single" w:sz="4" w:space="0" w:color="auto"/>
              <w:right w:val="single" w:sz="4" w:space="0" w:color="auto"/>
            </w:tcBorders>
            <w:vAlign w:val="center"/>
            <w:hideMark/>
          </w:tcPr>
          <w:p w14:paraId="06BB76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0C4308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1984" w:type="dxa"/>
            <w:tcBorders>
              <w:top w:val="nil"/>
              <w:left w:val="nil"/>
              <w:bottom w:val="single" w:sz="4" w:space="0" w:color="auto"/>
              <w:right w:val="single" w:sz="4" w:space="0" w:color="auto"/>
            </w:tcBorders>
            <w:noWrap/>
            <w:vAlign w:val="center"/>
            <w:hideMark/>
          </w:tcPr>
          <w:p w14:paraId="61874E1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1701" w:type="dxa"/>
            <w:tcBorders>
              <w:top w:val="nil"/>
              <w:left w:val="nil"/>
              <w:bottom w:val="single" w:sz="4" w:space="0" w:color="auto"/>
              <w:right w:val="single" w:sz="4" w:space="0" w:color="auto"/>
            </w:tcBorders>
            <w:noWrap/>
            <w:vAlign w:val="center"/>
            <w:hideMark/>
          </w:tcPr>
          <w:p w14:paraId="1ECAA88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2268" w:type="dxa"/>
            <w:tcBorders>
              <w:top w:val="nil"/>
              <w:left w:val="nil"/>
              <w:bottom w:val="single" w:sz="4" w:space="0" w:color="auto"/>
              <w:right w:val="single" w:sz="4" w:space="0" w:color="auto"/>
            </w:tcBorders>
            <w:noWrap/>
            <w:vAlign w:val="center"/>
            <w:hideMark/>
          </w:tcPr>
          <w:p w14:paraId="5FB058C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1956" w:type="dxa"/>
            <w:tcBorders>
              <w:top w:val="nil"/>
              <w:left w:val="nil"/>
              <w:bottom w:val="single" w:sz="4" w:space="0" w:color="auto"/>
              <w:right w:val="single" w:sz="4" w:space="0" w:color="auto"/>
            </w:tcBorders>
            <w:noWrap/>
            <w:vAlign w:val="center"/>
            <w:hideMark/>
          </w:tcPr>
          <w:p w14:paraId="0B49947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20D092F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0A2A29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7FB010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147</w:t>
            </w:r>
          </w:p>
        </w:tc>
        <w:tc>
          <w:tcPr>
            <w:tcW w:w="3021" w:type="dxa"/>
            <w:tcBorders>
              <w:top w:val="nil"/>
              <w:left w:val="nil"/>
              <w:bottom w:val="single" w:sz="4" w:space="0" w:color="auto"/>
              <w:right w:val="single" w:sz="4" w:space="0" w:color="auto"/>
            </w:tcBorders>
            <w:noWrap/>
            <w:vAlign w:val="bottom"/>
            <w:hideMark/>
          </w:tcPr>
          <w:p w14:paraId="43637CA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Գեներատորի հանում և տեղադրում</w:t>
            </w:r>
          </w:p>
        </w:tc>
        <w:tc>
          <w:tcPr>
            <w:tcW w:w="683" w:type="dxa"/>
            <w:tcBorders>
              <w:top w:val="nil"/>
              <w:left w:val="nil"/>
              <w:bottom w:val="single" w:sz="4" w:space="0" w:color="auto"/>
              <w:right w:val="single" w:sz="4" w:space="0" w:color="auto"/>
            </w:tcBorders>
            <w:vAlign w:val="center"/>
            <w:hideMark/>
          </w:tcPr>
          <w:p w14:paraId="5AB0F57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1C5D34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2D4777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29BD7D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6588FB4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10000</w:t>
            </w:r>
          </w:p>
        </w:tc>
        <w:tc>
          <w:tcPr>
            <w:tcW w:w="1956" w:type="dxa"/>
            <w:tcBorders>
              <w:top w:val="nil"/>
              <w:left w:val="nil"/>
              <w:bottom w:val="single" w:sz="4" w:space="0" w:color="auto"/>
              <w:right w:val="single" w:sz="4" w:space="0" w:color="auto"/>
            </w:tcBorders>
            <w:noWrap/>
            <w:vAlign w:val="center"/>
            <w:hideMark/>
          </w:tcPr>
          <w:p w14:paraId="531BB2D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10000</w:t>
            </w:r>
          </w:p>
        </w:tc>
        <w:tc>
          <w:tcPr>
            <w:tcW w:w="2014" w:type="dxa"/>
            <w:tcBorders>
              <w:top w:val="nil"/>
              <w:left w:val="nil"/>
              <w:bottom w:val="single" w:sz="4" w:space="0" w:color="auto"/>
              <w:right w:val="single" w:sz="4" w:space="0" w:color="auto"/>
            </w:tcBorders>
          </w:tcPr>
          <w:p w14:paraId="68A803B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7F1A167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A44A6B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148</w:t>
            </w:r>
          </w:p>
        </w:tc>
        <w:tc>
          <w:tcPr>
            <w:tcW w:w="3021" w:type="dxa"/>
            <w:tcBorders>
              <w:top w:val="nil"/>
              <w:left w:val="nil"/>
              <w:bottom w:val="single" w:sz="4" w:space="0" w:color="auto"/>
              <w:right w:val="single" w:sz="4" w:space="0" w:color="auto"/>
            </w:tcBorders>
            <w:noWrap/>
            <w:vAlign w:val="bottom"/>
            <w:hideMark/>
          </w:tcPr>
          <w:p w14:paraId="46BD94B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Գեներատորի վերանորոգում</w:t>
            </w:r>
          </w:p>
        </w:tc>
        <w:tc>
          <w:tcPr>
            <w:tcW w:w="683" w:type="dxa"/>
            <w:tcBorders>
              <w:top w:val="nil"/>
              <w:left w:val="nil"/>
              <w:bottom w:val="single" w:sz="4" w:space="0" w:color="auto"/>
              <w:right w:val="single" w:sz="4" w:space="0" w:color="auto"/>
            </w:tcBorders>
            <w:vAlign w:val="center"/>
            <w:hideMark/>
          </w:tcPr>
          <w:p w14:paraId="71FF64E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DCF011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1984" w:type="dxa"/>
            <w:tcBorders>
              <w:top w:val="nil"/>
              <w:left w:val="nil"/>
              <w:bottom w:val="single" w:sz="4" w:space="0" w:color="auto"/>
              <w:right w:val="single" w:sz="4" w:space="0" w:color="auto"/>
            </w:tcBorders>
            <w:noWrap/>
            <w:vAlign w:val="center"/>
            <w:hideMark/>
          </w:tcPr>
          <w:p w14:paraId="396A472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1701" w:type="dxa"/>
            <w:tcBorders>
              <w:top w:val="nil"/>
              <w:left w:val="nil"/>
              <w:bottom w:val="single" w:sz="4" w:space="0" w:color="auto"/>
              <w:right w:val="single" w:sz="4" w:space="0" w:color="auto"/>
            </w:tcBorders>
            <w:noWrap/>
            <w:vAlign w:val="center"/>
            <w:hideMark/>
          </w:tcPr>
          <w:p w14:paraId="3D38244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2268" w:type="dxa"/>
            <w:tcBorders>
              <w:top w:val="nil"/>
              <w:left w:val="nil"/>
              <w:bottom w:val="single" w:sz="4" w:space="0" w:color="auto"/>
              <w:right w:val="single" w:sz="4" w:space="0" w:color="auto"/>
            </w:tcBorders>
            <w:noWrap/>
            <w:vAlign w:val="center"/>
            <w:hideMark/>
          </w:tcPr>
          <w:p w14:paraId="2DD5208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16500</w:t>
            </w:r>
          </w:p>
        </w:tc>
        <w:tc>
          <w:tcPr>
            <w:tcW w:w="1956" w:type="dxa"/>
            <w:tcBorders>
              <w:top w:val="nil"/>
              <w:left w:val="nil"/>
              <w:bottom w:val="single" w:sz="4" w:space="0" w:color="auto"/>
              <w:right w:val="single" w:sz="4" w:space="0" w:color="auto"/>
            </w:tcBorders>
            <w:noWrap/>
            <w:vAlign w:val="center"/>
            <w:hideMark/>
          </w:tcPr>
          <w:p w14:paraId="644D6EE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17500</w:t>
            </w:r>
          </w:p>
        </w:tc>
        <w:tc>
          <w:tcPr>
            <w:tcW w:w="2014" w:type="dxa"/>
            <w:tcBorders>
              <w:top w:val="nil"/>
              <w:left w:val="nil"/>
              <w:bottom w:val="single" w:sz="4" w:space="0" w:color="auto"/>
              <w:right w:val="single" w:sz="4" w:space="0" w:color="auto"/>
            </w:tcBorders>
          </w:tcPr>
          <w:p w14:paraId="09A44C9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3AC264B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6DBB6A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149</w:t>
            </w:r>
          </w:p>
        </w:tc>
        <w:tc>
          <w:tcPr>
            <w:tcW w:w="3021" w:type="dxa"/>
            <w:tcBorders>
              <w:top w:val="nil"/>
              <w:left w:val="nil"/>
              <w:bottom w:val="single" w:sz="4" w:space="0" w:color="auto"/>
              <w:right w:val="single" w:sz="4" w:space="0" w:color="auto"/>
            </w:tcBorders>
            <w:noWrap/>
            <w:vAlign w:val="bottom"/>
            <w:hideMark/>
          </w:tcPr>
          <w:p w14:paraId="55FA26B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Մեկնարկիչի հանում և տեղադրում</w:t>
            </w:r>
          </w:p>
        </w:tc>
        <w:tc>
          <w:tcPr>
            <w:tcW w:w="683" w:type="dxa"/>
            <w:tcBorders>
              <w:top w:val="nil"/>
              <w:left w:val="nil"/>
              <w:bottom w:val="single" w:sz="4" w:space="0" w:color="auto"/>
              <w:right w:val="single" w:sz="4" w:space="0" w:color="auto"/>
            </w:tcBorders>
            <w:vAlign w:val="center"/>
            <w:hideMark/>
          </w:tcPr>
          <w:p w14:paraId="78AC075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AA315D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5D897C3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7E705E1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2268" w:type="dxa"/>
            <w:tcBorders>
              <w:top w:val="nil"/>
              <w:left w:val="nil"/>
              <w:bottom w:val="single" w:sz="4" w:space="0" w:color="auto"/>
              <w:right w:val="single" w:sz="4" w:space="0" w:color="auto"/>
            </w:tcBorders>
            <w:noWrap/>
            <w:vAlign w:val="center"/>
            <w:hideMark/>
          </w:tcPr>
          <w:p w14:paraId="37D5A29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9500</w:t>
            </w:r>
          </w:p>
        </w:tc>
        <w:tc>
          <w:tcPr>
            <w:tcW w:w="1956" w:type="dxa"/>
            <w:tcBorders>
              <w:top w:val="nil"/>
              <w:left w:val="nil"/>
              <w:bottom w:val="single" w:sz="4" w:space="0" w:color="auto"/>
              <w:right w:val="single" w:sz="4" w:space="0" w:color="auto"/>
            </w:tcBorders>
            <w:noWrap/>
            <w:vAlign w:val="center"/>
            <w:hideMark/>
          </w:tcPr>
          <w:p w14:paraId="19CA803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9700</w:t>
            </w:r>
          </w:p>
        </w:tc>
        <w:tc>
          <w:tcPr>
            <w:tcW w:w="2014" w:type="dxa"/>
            <w:tcBorders>
              <w:top w:val="nil"/>
              <w:left w:val="nil"/>
              <w:bottom w:val="single" w:sz="4" w:space="0" w:color="auto"/>
              <w:right w:val="single" w:sz="4" w:space="0" w:color="auto"/>
            </w:tcBorders>
          </w:tcPr>
          <w:p w14:paraId="08A4F11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4A7937C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E9E740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w:t>
            </w:r>
          </w:p>
        </w:tc>
        <w:tc>
          <w:tcPr>
            <w:tcW w:w="3021" w:type="dxa"/>
            <w:tcBorders>
              <w:top w:val="nil"/>
              <w:left w:val="nil"/>
              <w:bottom w:val="single" w:sz="4" w:space="0" w:color="auto"/>
              <w:right w:val="single" w:sz="4" w:space="0" w:color="auto"/>
            </w:tcBorders>
            <w:noWrap/>
            <w:vAlign w:val="bottom"/>
            <w:hideMark/>
          </w:tcPr>
          <w:p w14:paraId="2FD62F8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Մեկնարկիչի վերանորոգում</w:t>
            </w:r>
          </w:p>
        </w:tc>
        <w:tc>
          <w:tcPr>
            <w:tcW w:w="683" w:type="dxa"/>
            <w:tcBorders>
              <w:top w:val="nil"/>
              <w:left w:val="nil"/>
              <w:bottom w:val="single" w:sz="4" w:space="0" w:color="auto"/>
              <w:right w:val="single" w:sz="4" w:space="0" w:color="auto"/>
            </w:tcBorders>
            <w:vAlign w:val="center"/>
            <w:hideMark/>
          </w:tcPr>
          <w:p w14:paraId="46EAE32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C1837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84" w:type="dxa"/>
            <w:tcBorders>
              <w:top w:val="nil"/>
              <w:left w:val="nil"/>
              <w:bottom w:val="single" w:sz="4" w:space="0" w:color="auto"/>
              <w:right w:val="single" w:sz="4" w:space="0" w:color="auto"/>
            </w:tcBorders>
            <w:noWrap/>
            <w:vAlign w:val="center"/>
            <w:hideMark/>
          </w:tcPr>
          <w:p w14:paraId="0819641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701" w:type="dxa"/>
            <w:tcBorders>
              <w:top w:val="nil"/>
              <w:left w:val="nil"/>
              <w:bottom w:val="single" w:sz="4" w:space="0" w:color="auto"/>
              <w:right w:val="single" w:sz="4" w:space="0" w:color="auto"/>
            </w:tcBorders>
            <w:noWrap/>
            <w:vAlign w:val="center"/>
            <w:hideMark/>
          </w:tcPr>
          <w:p w14:paraId="51217DB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2268" w:type="dxa"/>
            <w:tcBorders>
              <w:top w:val="nil"/>
              <w:left w:val="nil"/>
              <w:bottom w:val="single" w:sz="4" w:space="0" w:color="auto"/>
              <w:right w:val="single" w:sz="4" w:space="0" w:color="auto"/>
            </w:tcBorders>
            <w:noWrap/>
            <w:vAlign w:val="center"/>
            <w:hideMark/>
          </w:tcPr>
          <w:p w14:paraId="0CE12B5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w:t>
            </w:r>
          </w:p>
        </w:tc>
        <w:tc>
          <w:tcPr>
            <w:tcW w:w="1956" w:type="dxa"/>
            <w:tcBorders>
              <w:top w:val="nil"/>
              <w:left w:val="nil"/>
              <w:bottom w:val="single" w:sz="4" w:space="0" w:color="auto"/>
              <w:right w:val="single" w:sz="4" w:space="0" w:color="auto"/>
            </w:tcBorders>
            <w:noWrap/>
            <w:vAlign w:val="center"/>
            <w:hideMark/>
          </w:tcPr>
          <w:p w14:paraId="3547F86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25124F4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648CAF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75DC25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151</w:t>
            </w:r>
          </w:p>
        </w:tc>
        <w:tc>
          <w:tcPr>
            <w:tcW w:w="3021" w:type="dxa"/>
            <w:tcBorders>
              <w:top w:val="nil"/>
              <w:left w:val="nil"/>
              <w:bottom w:val="single" w:sz="4" w:space="0" w:color="auto"/>
              <w:right w:val="single" w:sz="4" w:space="0" w:color="auto"/>
            </w:tcBorders>
            <w:noWrap/>
            <w:vAlign w:val="bottom"/>
            <w:hideMark/>
          </w:tcPr>
          <w:p w14:paraId="52F5061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լապտերի հանում և տեղադրում</w:t>
            </w:r>
          </w:p>
        </w:tc>
        <w:tc>
          <w:tcPr>
            <w:tcW w:w="683" w:type="dxa"/>
            <w:tcBorders>
              <w:top w:val="nil"/>
              <w:left w:val="nil"/>
              <w:bottom w:val="single" w:sz="4" w:space="0" w:color="auto"/>
              <w:right w:val="single" w:sz="4" w:space="0" w:color="auto"/>
            </w:tcBorders>
            <w:vAlign w:val="center"/>
            <w:hideMark/>
          </w:tcPr>
          <w:p w14:paraId="1CF706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BCFC8D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7D59D2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79E9868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0EDA72B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3500</w:t>
            </w:r>
          </w:p>
        </w:tc>
        <w:tc>
          <w:tcPr>
            <w:tcW w:w="1956" w:type="dxa"/>
            <w:tcBorders>
              <w:top w:val="nil"/>
              <w:left w:val="nil"/>
              <w:bottom w:val="single" w:sz="4" w:space="0" w:color="auto"/>
              <w:right w:val="single" w:sz="4" w:space="0" w:color="auto"/>
            </w:tcBorders>
            <w:noWrap/>
            <w:vAlign w:val="center"/>
            <w:hideMark/>
          </w:tcPr>
          <w:p w14:paraId="6D6F743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4000</w:t>
            </w:r>
          </w:p>
        </w:tc>
        <w:tc>
          <w:tcPr>
            <w:tcW w:w="2014" w:type="dxa"/>
            <w:tcBorders>
              <w:top w:val="nil"/>
              <w:left w:val="nil"/>
              <w:bottom w:val="single" w:sz="4" w:space="0" w:color="auto"/>
              <w:right w:val="single" w:sz="4" w:space="0" w:color="auto"/>
            </w:tcBorders>
          </w:tcPr>
          <w:p w14:paraId="67CAB3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1B8300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19E7A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152</w:t>
            </w:r>
          </w:p>
        </w:tc>
        <w:tc>
          <w:tcPr>
            <w:tcW w:w="3021" w:type="dxa"/>
            <w:tcBorders>
              <w:top w:val="nil"/>
              <w:left w:val="nil"/>
              <w:bottom w:val="single" w:sz="4" w:space="0" w:color="auto"/>
              <w:right w:val="single" w:sz="4" w:space="0" w:color="auto"/>
            </w:tcBorders>
            <w:noWrap/>
            <w:vAlign w:val="bottom"/>
            <w:hideMark/>
          </w:tcPr>
          <w:p w14:paraId="07D189B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լապտերի հանում և տեղադրում</w:t>
            </w:r>
          </w:p>
        </w:tc>
        <w:tc>
          <w:tcPr>
            <w:tcW w:w="683" w:type="dxa"/>
            <w:tcBorders>
              <w:top w:val="nil"/>
              <w:left w:val="nil"/>
              <w:bottom w:val="single" w:sz="4" w:space="0" w:color="auto"/>
              <w:right w:val="single" w:sz="4" w:space="0" w:color="auto"/>
            </w:tcBorders>
            <w:vAlign w:val="center"/>
            <w:hideMark/>
          </w:tcPr>
          <w:p w14:paraId="0C9CCDF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695E46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2000</w:t>
            </w:r>
          </w:p>
        </w:tc>
        <w:tc>
          <w:tcPr>
            <w:tcW w:w="1984" w:type="dxa"/>
            <w:tcBorders>
              <w:top w:val="nil"/>
              <w:left w:val="nil"/>
              <w:bottom w:val="single" w:sz="4" w:space="0" w:color="auto"/>
              <w:right w:val="single" w:sz="4" w:space="0" w:color="auto"/>
            </w:tcBorders>
            <w:noWrap/>
            <w:vAlign w:val="center"/>
            <w:hideMark/>
          </w:tcPr>
          <w:p w14:paraId="6F6735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2000</w:t>
            </w:r>
          </w:p>
        </w:tc>
        <w:tc>
          <w:tcPr>
            <w:tcW w:w="1701" w:type="dxa"/>
            <w:tcBorders>
              <w:top w:val="nil"/>
              <w:left w:val="nil"/>
              <w:bottom w:val="single" w:sz="4" w:space="0" w:color="auto"/>
              <w:right w:val="single" w:sz="4" w:space="0" w:color="auto"/>
            </w:tcBorders>
            <w:noWrap/>
            <w:vAlign w:val="center"/>
            <w:hideMark/>
          </w:tcPr>
          <w:p w14:paraId="6587EE4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2000</w:t>
            </w:r>
          </w:p>
        </w:tc>
        <w:tc>
          <w:tcPr>
            <w:tcW w:w="2268" w:type="dxa"/>
            <w:tcBorders>
              <w:top w:val="nil"/>
              <w:left w:val="nil"/>
              <w:bottom w:val="single" w:sz="4" w:space="0" w:color="auto"/>
              <w:right w:val="single" w:sz="4" w:space="0" w:color="auto"/>
            </w:tcBorders>
            <w:noWrap/>
            <w:vAlign w:val="center"/>
            <w:hideMark/>
          </w:tcPr>
          <w:p w14:paraId="2ACD474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w:t>
            </w:r>
          </w:p>
        </w:tc>
        <w:tc>
          <w:tcPr>
            <w:tcW w:w="1956" w:type="dxa"/>
            <w:tcBorders>
              <w:top w:val="nil"/>
              <w:left w:val="nil"/>
              <w:bottom w:val="single" w:sz="4" w:space="0" w:color="auto"/>
              <w:right w:val="single" w:sz="4" w:space="0" w:color="auto"/>
            </w:tcBorders>
            <w:noWrap/>
            <w:vAlign w:val="center"/>
            <w:hideMark/>
          </w:tcPr>
          <w:p w14:paraId="20334F3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2014" w:type="dxa"/>
            <w:tcBorders>
              <w:top w:val="nil"/>
              <w:left w:val="nil"/>
              <w:bottom w:val="single" w:sz="4" w:space="0" w:color="auto"/>
              <w:right w:val="single" w:sz="4" w:space="0" w:color="auto"/>
            </w:tcBorders>
          </w:tcPr>
          <w:p w14:paraId="6B720F0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08614A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21843C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153</w:t>
            </w:r>
          </w:p>
        </w:tc>
        <w:tc>
          <w:tcPr>
            <w:tcW w:w="3021" w:type="dxa"/>
            <w:tcBorders>
              <w:top w:val="nil"/>
              <w:left w:val="nil"/>
              <w:bottom w:val="single" w:sz="4" w:space="0" w:color="auto"/>
              <w:right w:val="single" w:sz="4" w:space="0" w:color="auto"/>
            </w:tcBorders>
            <w:noWrap/>
            <w:vAlign w:val="bottom"/>
            <w:hideMark/>
          </w:tcPr>
          <w:p w14:paraId="57EC259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Լապտերի լամպի փոխարինում</w:t>
            </w:r>
          </w:p>
        </w:tc>
        <w:tc>
          <w:tcPr>
            <w:tcW w:w="683" w:type="dxa"/>
            <w:tcBorders>
              <w:top w:val="nil"/>
              <w:left w:val="nil"/>
              <w:bottom w:val="single" w:sz="4" w:space="0" w:color="auto"/>
              <w:right w:val="single" w:sz="4" w:space="0" w:color="auto"/>
            </w:tcBorders>
            <w:vAlign w:val="center"/>
            <w:hideMark/>
          </w:tcPr>
          <w:p w14:paraId="196A1F7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744FD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2500</w:t>
            </w:r>
          </w:p>
        </w:tc>
        <w:tc>
          <w:tcPr>
            <w:tcW w:w="1984" w:type="dxa"/>
            <w:tcBorders>
              <w:top w:val="nil"/>
              <w:left w:val="nil"/>
              <w:bottom w:val="single" w:sz="4" w:space="0" w:color="auto"/>
              <w:right w:val="single" w:sz="4" w:space="0" w:color="auto"/>
            </w:tcBorders>
            <w:noWrap/>
            <w:vAlign w:val="center"/>
            <w:hideMark/>
          </w:tcPr>
          <w:p w14:paraId="4CCC73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2500</w:t>
            </w:r>
          </w:p>
        </w:tc>
        <w:tc>
          <w:tcPr>
            <w:tcW w:w="1701" w:type="dxa"/>
            <w:tcBorders>
              <w:top w:val="nil"/>
              <w:left w:val="nil"/>
              <w:bottom w:val="single" w:sz="4" w:space="0" w:color="auto"/>
              <w:right w:val="single" w:sz="4" w:space="0" w:color="auto"/>
            </w:tcBorders>
            <w:noWrap/>
            <w:vAlign w:val="center"/>
            <w:hideMark/>
          </w:tcPr>
          <w:p w14:paraId="5A7EDD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2500</w:t>
            </w:r>
          </w:p>
        </w:tc>
        <w:tc>
          <w:tcPr>
            <w:tcW w:w="2268" w:type="dxa"/>
            <w:tcBorders>
              <w:top w:val="nil"/>
              <w:left w:val="nil"/>
              <w:bottom w:val="single" w:sz="4" w:space="0" w:color="auto"/>
              <w:right w:val="single" w:sz="4" w:space="0" w:color="auto"/>
            </w:tcBorders>
            <w:noWrap/>
            <w:vAlign w:val="center"/>
            <w:hideMark/>
          </w:tcPr>
          <w:p w14:paraId="4FFE012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2500</w:t>
            </w:r>
          </w:p>
        </w:tc>
        <w:tc>
          <w:tcPr>
            <w:tcW w:w="1956" w:type="dxa"/>
            <w:tcBorders>
              <w:top w:val="nil"/>
              <w:left w:val="nil"/>
              <w:bottom w:val="single" w:sz="4" w:space="0" w:color="auto"/>
              <w:right w:val="single" w:sz="4" w:space="0" w:color="auto"/>
            </w:tcBorders>
            <w:noWrap/>
            <w:vAlign w:val="center"/>
            <w:hideMark/>
          </w:tcPr>
          <w:p w14:paraId="5E7E6D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2500</w:t>
            </w:r>
          </w:p>
        </w:tc>
        <w:tc>
          <w:tcPr>
            <w:tcW w:w="2014" w:type="dxa"/>
            <w:tcBorders>
              <w:top w:val="nil"/>
              <w:left w:val="nil"/>
              <w:bottom w:val="single" w:sz="4" w:space="0" w:color="auto"/>
              <w:right w:val="single" w:sz="4" w:space="0" w:color="auto"/>
            </w:tcBorders>
          </w:tcPr>
          <w:p w14:paraId="3348879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522D005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2D2327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154</w:t>
            </w:r>
          </w:p>
        </w:tc>
        <w:tc>
          <w:tcPr>
            <w:tcW w:w="3021" w:type="dxa"/>
            <w:tcBorders>
              <w:top w:val="nil"/>
              <w:left w:val="nil"/>
              <w:bottom w:val="single" w:sz="4" w:space="0" w:color="auto"/>
              <w:right w:val="single" w:sz="4" w:space="0" w:color="auto"/>
            </w:tcBorders>
            <w:noWrap/>
            <w:vAlign w:val="bottom"/>
            <w:hideMark/>
          </w:tcPr>
          <w:p w14:paraId="44E7C29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Բռնկման կողպեքի հանում և տեղադրում</w:t>
            </w:r>
          </w:p>
        </w:tc>
        <w:tc>
          <w:tcPr>
            <w:tcW w:w="683" w:type="dxa"/>
            <w:tcBorders>
              <w:top w:val="nil"/>
              <w:left w:val="nil"/>
              <w:bottom w:val="single" w:sz="4" w:space="0" w:color="auto"/>
              <w:right w:val="single" w:sz="4" w:space="0" w:color="auto"/>
            </w:tcBorders>
            <w:vAlign w:val="center"/>
            <w:hideMark/>
          </w:tcPr>
          <w:p w14:paraId="0A2231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CD5CF6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1181FF2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432559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0AEC114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1D6006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07DD5C5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46FD3B5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37348C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155</w:t>
            </w:r>
          </w:p>
        </w:tc>
        <w:tc>
          <w:tcPr>
            <w:tcW w:w="3021" w:type="dxa"/>
            <w:tcBorders>
              <w:top w:val="nil"/>
              <w:left w:val="nil"/>
              <w:bottom w:val="single" w:sz="4" w:space="0" w:color="auto"/>
              <w:right w:val="single" w:sz="4" w:space="0" w:color="auto"/>
            </w:tcBorders>
            <w:noWrap/>
            <w:vAlign w:val="bottom"/>
            <w:hideMark/>
          </w:tcPr>
          <w:p w14:paraId="18BAAF3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Վազքաչափի հանում և տեղադրում</w:t>
            </w:r>
          </w:p>
        </w:tc>
        <w:tc>
          <w:tcPr>
            <w:tcW w:w="683" w:type="dxa"/>
            <w:tcBorders>
              <w:top w:val="nil"/>
              <w:left w:val="nil"/>
              <w:bottom w:val="single" w:sz="4" w:space="0" w:color="auto"/>
              <w:right w:val="single" w:sz="4" w:space="0" w:color="auto"/>
            </w:tcBorders>
            <w:vAlign w:val="center"/>
            <w:hideMark/>
          </w:tcPr>
          <w:p w14:paraId="4CE1878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31A4EF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984" w:type="dxa"/>
            <w:tcBorders>
              <w:top w:val="nil"/>
              <w:left w:val="nil"/>
              <w:bottom w:val="single" w:sz="4" w:space="0" w:color="auto"/>
              <w:right w:val="single" w:sz="4" w:space="0" w:color="auto"/>
            </w:tcBorders>
            <w:shd w:val="clear" w:color="auto" w:fill="000000"/>
            <w:noWrap/>
            <w:vAlign w:val="center"/>
            <w:hideMark/>
          </w:tcPr>
          <w:p w14:paraId="235447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734D970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shd w:val="clear" w:color="auto" w:fill="000000"/>
            <w:noWrap/>
            <w:vAlign w:val="center"/>
            <w:hideMark/>
          </w:tcPr>
          <w:p w14:paraId="02A8C63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1FC8BC1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72E49A38"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59693CC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BDA99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156</w:t>
            </w:r>
          </w:p>
        </w:tc>
        <w:tc>
          <w:tcPr>
            <w:tcW w:w="3021" w:type="dxa"/>
            <w:tcBorders>
              <w:top w:val="nil"/>
              <w:left w:val="nil"/>
              <w:bottom w:val="single" w:sz="4" w:space="0" w:color="auto"/>
              <w:right w:val="single" w:sz="4" w:space="0" w:color="auto"/>
            </w:tcBorders>
            <w:noWrap/>
            <w:vAlign w:val="bottom"/>
            <w:hideMark/>
          </w:tcPr>
          <w:p w14:paraId="0C3EB67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Սարքերի պանելի հանում և տեղադրում</w:t>
            </w:r>
          </w:p>
        </w:tc>
        <w:tc>
          <w:tcPr>
            <w:tcW w:w="683" w:type="dxa"/>
            <w:tcBorders>
              <w:top w:val="nil"/>
              <w:left w:val="nil"/>
              <w:bottom w:val="single" w:sz="4" w:space="0" w:color="auto"/>
              <w:right w:val="single" w:sz="4" w:space="0" w:color="auto"/>
            </w:tcBorders>
            <w:vAlign w:val="center"/>
            <w:hideMark/>
          </w:tcPr>
          <w:p w14:paraId="5CEB92E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46EA7C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1984" w:type="dxa"/>
            <w:tcBorders>
              <w:top w:val="nil"/>
              <w:left w:val="nil"/>
              <w:bottom w:val="single" w:sz="4" w:space="0" w:color="auto"/>
              <w:right w:val="single" w:sz="4" w:space="0" w:color="auto"/>
            </w:tcBorders>
            <w:noWrap/>
            <w:vAlign w:val="center"/>
            <w:hideMark/>
          </w:tcPr>
          <w:p w14:paraId="3427D95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55500</w:t>
            </w:r>
          </w:p>
        </w:tc>
        <w:tc>
          <w:tcPr>
            <w:tcW w:w="1701" w:type="dxa"/>
            <w:tcBorders>
              <w:top w:val="nil"/>
              <w:left w:val="nil"/>
              <w:bottom w:val="single" w:sz="4" w:space="0" w:color="auto"/>
              <w:right w:val="single" w:sz="4" w:space="0" w:color="auto"/>
            </w:tcBorders>
            <w:noWrap/>
            <w:vAlign w:val="center"/>
            <w:hideMark/>
          </w:tcPr>
          <w:p w14:paraId="77CA644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66000</w:t>
            </w:r>
          </w:p>
        </w:tc>
        <w:tc>
          <w:tcPr>
            <w:tcW w:w="2268" w:type="dxa"/>
            <w:tcBorders>
              <w:top w:val="nil"/>
              <w:left w:val="nil"/>
              <w:bottom w:val="single" w:sz="4" w:space="0" w:color="auto"/>
              <w:right w:val="single" w:sz="4" w:space="0" w:color="auto"/>
            </w:tcBorders>
            <w:noWrap/>
            <w:vAlign w:val="center"/>
            <w:hideMark/>
          </w:tcPr>
          <w:p w14:paraId="2A74F68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82000</w:t>
            </w:r>
          </w:p>
        </w:tc>
        <w:tc>
          <w:tcPr>
            <w:tcW w:w="1956" w:type="dxa"/>
            <w:tcBorders>
              <w:top w:val="nil"/>
              <w:left w:val="nil"/>
              <w:bottom w:val="single" w:sz="4" w:space="0" w:color="auto"/>
              <w:right w:val="single" w:sz="4" w:space="0" w:color="auto"/>
            </w:tcBorders>
            <w:noWrap/>
            <w:vAlign w:val="center"/>
            <w:hideMark/>
          </w:tcPr>
          <w:p w14:paraId="6422FFB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82000</w:t>
            </w:r>
          </w:p>
        </w:tc>
        <w:tc>
          <w:tcPr>
            <w:tcW w:w="2014" w:type="dxa"/>
            <w:tcBorders>
              <w:top w:val="nil"/>
              <w:left w:val="nil"/>
              <w:bottom w:val="single" w:sz="4" w:space="0" w:color="auto"/>
              <w:right w:val="single" w:sz="4" w:space="0" w:color="auto"/>
            </w:tcBorders>
          </w:tcPr>
          <w:p w14:paraId="2DBA26A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72577CD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54D073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157</w:t>
            </w:r>
          </w:p>
        </w:tc>
        <w:tc>
          <w:tcPr>
            <w:tcW w:w="3021" w:type="dxa"/>
            <w:tcBorders>
              <w:top w:val="nil"/>
              <w:left w:val="nil"/>
              <w:bottom w:val="single" w:sz="4" w:space="0" w:color="auto"/>
              <w:right w:val="single" w:sz="4" w:space="0" w:color="auto"/>
            </w:tcBorders>
            <w:noWrap/>
            <w:vAlign w:val="bottom"/>
            <w:hideMark/>
          </w:tcPr>
          <w:p w14:paraId="671AA4E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Ազդանշանի հանում և տեղադրում</w:t>
            </w:r>
          </w:p>
        </w:tc>
        <w:tc>
          <w:tcPr>
            <w:tcW w:w="683" w:type="dxa"/>
            <w:tcBorders>
              <w:top w:val="nil"/>
              <w:left w:val="nil"/>
              <w:bottom w:val="single" w:sz="4" w:space="0" w:color="auto"/>
              <w:right w:val="single" w:sz="4" w:space="0" w:color="auto"/>
            </w:tcBorders>
            <w:vAlign w:val="center"/>
            <w:hideMark/>
          </w:tcPr>
          <w:p w14:paraId="0435A05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85502B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noWrap/>
            <w:vAlign w:val="center"/>
            <w:hideMark/>
          </w:tcPr>
          <w:p w14:paraId="10553F6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316D487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48823AC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w:t>
            </w:r>
          </w:p>
        </w:tc>
        <w:tc>
          <w:tcPr>
            <w:tcW w:w="1956" w:type="dxa"/>
            <w:tcBorders>
              <w:top w:val="nil"/>
              <w:left w:val="nil"/>
              <w:bottom w:val="single" w:sz="4" w:space="0" w:color="auto"/>
              <w:right w:val="single" w:sz="4" w:space="0" w:color="auto"/>
            </w:tcBorders>
            <w:noWrap/>
            <w:vAlign w:val="center"/>
            <w:hideMark/>
          </w:tcPr>
          <w:p w14:paraId="4716931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2014" w:type="dxa"/>
            <w:tcBorders>
              <w:top w:val="nil"/>
              <w:left w:val="nil"/>
              <w:bottom w:val="single" w:sz="4" w:space="0" w:color="auto"/>
              <w:right w:val="single" w:sz="4" w:space="0" w:color="auto"/>
            </w:tcBorders>
          </w:tcPr>
          <w:p w14:paraId="4815407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0210A7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15CE28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158</w:t>
            </w:r>
          </w:p>
        </w:tc>
        <w:tc>
          <w:tcPr>
            <w:tcW w:w="3021" w:type="dxa"/>
            <w:tcBorders>
              <w:top w:val="nil"/>
              <w:left w:val="nil"/>
              <w:bottom w:val="single" w:sz="4" w:space="0" w:color="auto"/>
              <w:right w:val="single" w:sz="4" w:space="0" w:color="auto"/>
            </w:tcBorders>
            <w:vAlign w:val="bottom"/>
            <w:hideMark/>
          </w:tcPr>
          <w:p w14:paraId="036B254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Ապակելվացիչի շարժիչի հանում և տեղադրում</w:t>
            </w:r>
          </w:p>
        </w:tc>
        <w:tc>
          <w:tcPr>
            <w:tcW w:w="683" w:type="dxa"/>
            <w:tcBorders>
              <w:top w:val="nil"/>
              <w:left w:val="nil"/>
              <w:bottom w:val="single" w:sz="4" w:space="0" w:color="auto"/>
              <w:right w:val="single" w:sz="4" w:space="0" w:color="auto"/>
            </w:tcBorders>
            <w:vAlign w:val="center"/>
            <w:hideMark/>
          </w:tcPr>
          <w:p w14:paraId="4082765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80244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3A039C1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3786D3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4A7EE03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006C28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505C4DC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2E4486D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E9A37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159</w:t>
            </w:r>
          </w:p>
        </w:tc>
        <w:tc>
          <w:tcPr>
            <w:tcW w:w="3021" w:type="dxa"/>
            <w:tcBorders>
              <w:top w:val="nil"/>
              <w:left w:val="nil"/>
              <w:bottom w:val="single" w:sz="4" w:space="0" w:color="auto"/>
              <w:right w:val="single" w:sz="4" w:space="0" w:color="auto"/>
            </w:tcBorders>
            <w:vAlign w:val="bottom"/>
            <w:hideMark/>
          </w:tcPr>
          <w:p w14:paraId="4D5556F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Ապակելվացիչի պոմպի հանում և տեղադրում</w:t>
            </w:r>
          </w:p>
        </w:tc>
        <w:tc>
          <w:tcPr>
            <w:tcW w:w="683" w:type="dxa"/>
            <w:tcBorders>
              <w:top w:val="nil"/>
              <w:left w:val="nil"/>
              <w:bottom w:val="single" w:sz="4" w:space="0" w:color="auto"/>
              <w:right w:val="single" w:sz="4" w:space="0" w:color="auto"/>
            </w:tcBorders>
            <w:vAlign w:val="center"/>
            <w:hideMark/>
          </w:tcPr>
          <w:p w14:paraId="5DF5EF0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EE056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2900</w:t>
            </w:r>
          </w:p>
        </w:tc>
        <w:tc>
          <w:tcPr>
            <w:tcW w:w="1984" w:type="dxa"/>
            <w:tcBorders>
              <w:top w:val="nil"/>
              <w:left w:val="nil"/>
              <w:bottom w:val="single" w:sz="4" w:space="0" w:color="auto"/>
              <w:right w:val="single" w:sz="4" w:space="0" w:color="auto"/>
            </w:tcBorders>
            <w:noWrap/>
            <w:vAlign w:val="center"/>
            <w:hideMark/>
          </w:tcPr>
          <w:p w14:paraId="3F6666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2900</w:t>
            </w:r>
          </w:p>
        </w:tc>
        <w:tc>
          <w:tcPr>
            <w:tcW w:w="1701" w:type="dxa"/>
            <w:tcBorders>
              <w:top w:val="nil"/>
              <w:left w:val="nil"/>
              <w:bottom w:val="single" w:sz="4" w:space="0" w:color="auto"/>
              <w:right w:val="single" w:sz="4" w:space="0" w:color="auto"/>
            </w:tcBorders>
            <w:noWrap/>
            <w:vAlign w:val="center"/>
            <w:hideMark/>
          </w:tcPr>
          <w:p w14:paraId="568843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2900</w:t>
            </w:r>
          </w:p>
        </w:tc>
        <w:tc>
          <w:tcPr>
            <w:tcW w:w="2268" w:type="dxa"/>
            <w:tcBorders>
              <w:top w:val="nil"/>
              <w:left w:val="nil"/>
              <w:bottom w:val="single" w:sz="4" w:space="0" w:color="auto"/>
              <w:right w:val="single" w:sz="4" w:space="0" w:color="auto"/>
            </w:tcBorders>
            <w:noWrap/>
            <w:vAlign w:val="center"/>
            <w:hideMark/>
          </w:tcPr>
          <w:p w14:paraId="448FB3E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2900</w:t>
            </w:r>
          </w:p>
        </w:tc>
        <w:tc>
          <w:tcPr>
            <w:tcW w:w="1956" w:type="dxa"/>
            <w:tcBorders>
              <w:top w:val="nil"/>
              <w:left w:val="nil"/>
              <w:bottom w:val="single" w:sz="4" w:space="0" w:color="auto"/>
              <w:right w:val="single" w:sz="4" w:space="0" w:color="auto"/>
            </w:tcBorders>
            <w:noWrap/>
            <w:vAlign w:val="center"/>
            <w:hideMark/>
          </w:tcPr>
          <w:p w14:paraId="57F619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2014" w:type="dxa"/>
            <w:tcBorders>
              <w:top w:val="nil"/>
              <w:left w:val="nil"/>
              <w:bottom w:val="single" w:sz="4" w:space="0" w:color="auto"/>
              <w:right w:val="single" w:sz="4" w:space="0" w:color="auto"/>
            </w:tcBorders>
          </w:tcPr>
          <w:p w14:paraId="174ADE7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F867452" w14:textId="77777777" w:rsidTr="001338DD">
        <w:trPr>
          <w:trHeight w:val="720"/>
        </w:trPr>
        <w:tc>
          <w:tcPr>
            <w:tcW w:w="573" w:type="dxa"/>
            <w:tcBorders>
              <w:top w:val="nil"/>
              <w:left w:val="single" w:sz="4" w:space="0" w:color="auto"/>
              <w:bottom w:val="single" w:sz="4" w:space="0" w:color="auto"/>
              <w:right w:val="single" w:sz="4" w:space="0" w:color="auto"/>
            </w:tcBorders>
            <w:noWrap/>
            <w:vAlign w:val="center"/>
            <w:hideMark/>
          </w:tcPr>
          <w:p w14:paraId="15F6C9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160</w:t>
            </w:r>
          </w:p>
        </w:tc>
        <w:tc>
          <w:tcPr>
            <w:tcW w:w="3021" w:type="dxa"/>
            <w:tcBorders>
              <w:top w:val="nil"/>
              <w:left w:val="nil"/>
              <w:bottom w:val="single" w:sz="4" w:space="0" w:color="auto"/>
              <w:right w:val="single" w:sz="4" w:space="0" w:color="auto"/>
            </w:tcBorders>
            <w:vAlign w:val="bottom"/>
            <w:hideMark/>
          </w:tcPr>
          <w:p w14:paraId="378E4EE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Ապակելվացիչի հեղուկի տարայի հանում և տեղադրում</w:t>
            </w:r>
          </w:p>
        </w:tc>
        <w:tc>
          <w:tcPr>
            <w:tcW w:w="683" w:type="dxa"/>
            <w:tcBorders>
              <w:top w:val="nil"/>
              <w:left w:val="nil"/>
              <w:bottom w:val="single" w:sz="4" w:space="0" w:color="auto"/>
              <w:right w:val="single" w:sz="4" w:space="0" w:color="auto"/>
            </w:tcBorders>
            <w:vAlign w:val="center"/>
            <w:hideMark/>
          </w:tcPr>
          <w:p w14:paraId="6975C6F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65DC8E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w:t>
            </w:r>
            <w:r w:rsidRPr="002959CA">
              <w:rPr>
                <w:rFonts w:ascii="GHEA Grapalat" w:hAnsi="GHEA Grapalat" w:cs="Calibri"/>
                <w:sz w:val="20"/>
                <w:szCs w:val="20"/>
                <w:lang w:eastAsia="ru-RU"/>
              </w:rPr>
              <w:t>5</w:t>
            </w:r>
            <w:r w:rsidRPr="002959CA">
              <w:rPr>
                <w:rFonts w:ascii="GHEA Grapalat" w:hAnsi="GHEA Grapalat" w:cs="Calibri"/>
                <w:sz w:val="20"/>
                <w:szCs w:val="20"/>
                <w:lang w:val="ru-RU" w:eastAsia="ru-RU"/>
              </w:rPr>
              <w:t>00</w:t>
            </w:r>
          </w:p>
        </w:tc>
        <w:tc>
          <w:tcPr>
            <w:tcW w:w="1984" w:type="dxa"/>
            <w:tcBorders>
              <w:top w:val="nil"/>
              <w:left w:val="nil"/>
              <w:bottom w:val="single" w:sz="4" w:space="0" w:color="auto"/>
              <w:right w:val="single" w:sz="4" w:space="0" w:color="auto"/>
            </w:tcBorders>
            <w:noWrap/>
            <w:vAlign w:val="center"/>
            <w:hideMark/>
          </w:tcPr>
          <w:p w14:paraId="36F1B02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w:t>
            </w:r>
            <w:r w:rsidRPr="002959CA">
              <w:rPr>
                <w:rFonts w:ascii="GHEA Grapalat" w:hAnsi="GHEA Grapalat" w:cs="Calibri"/>
                <w:sz w:val="20"/>
                <w:szCs w:val="20"/>
                <w:lang w:eastAsia="ru-RU"/>
              </w:rPr>
              <w:t>5</w:t>
            </w:r>
            <w:r w:rsidRPr="002959CA">
              <w:rPr>
                <w:rFonts w:ascii="GHEA Grapalat" w:hAnsi="GHEA Grapalat" w:cs="Calibri"/>
                <w:sz w:val="20"/>
                <w:szCs w:val="20"/>
                <w:lang w:val="ru-RU" w:eastAsia="ru-RU"/>
              </w:rPr>
              <w:t>00</w:t>
            </w:r>
          </w:p>
        </w:tc>
        <w:tc>
          <w:tcPr>
            <w:tcW w:w="1701" w:type="dxa"/>
            <w:tcBorders>
              <w:top w:val="nil"/>
              <w:left w:val="nil"/>
              <w:bottom w:val="single" w:sz="4" w:space="0" w:color="auto"/>
              <w:right w:val="single" w:sz="4" w:space="0" w:color="auto"/>
            </w:tcBorders>
            <w:noWrap/>
            <w:vAlign w:val="center"/>
            <w:hideMark/>
          </w:tcPr>
          <w:p w14:paraId="70FF4DE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w:t>
            </w:r>
            <w:r w:rsidRPr="002959CA">
              <w:rPr>
                <w:rFonts w:ascii="GHEA Grapalat" w:hAnsi="GHEA Grapalat" w:cs="Calibri"/>
                <w:sz w:val="20"/>
                <w:szCs w:val="20"/>
                <w:lang w:eastAsia="ru-RU"/>
              </w:rPr>
              <w:t>5</w:t>
            </w:r>
            <w:r w:rsidRPr="002959CA">
              <w:rPr>
                <w:rFonts w:ascii="GHEA Grapalat" w:hAnsi="GHEA Grapalat" w:cs="Calibri"/>
                <w:sz w:val="20"/>
                <w:szCs w:val="20"/>
                <w:lang w:val="ru-RU" w:eastAsia="ru-RU"/>
              </w:rPr>
              <w:t>00</w:t>
            </w:r>
          </w:p>
        </w:tc>
        <w:tc>
          <w:tcPr>
            <w:tcW w:w="2268" w:type="dxa"/>
            <w:tcBorders>
              <w:top w:val="nil"/>
              <w:left w:val="nil"/>
              <w:bottom w:val="single" w:sz="4" w:space="0" w:color="auto"/>
              <w:right w:val="single" w:sz="4" w:space="0" w:color="auto"/>
            </w:tcBorders>
            <w:noWrap/>
            <w:vAlign w:val="center"/>
            <w:hideMark/>
          </w:tcPr>
          <w:p w14:paraId="0D5DC98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w:t>
            </w:r>
            <w:r w:rsidRPr="002959CA">
              <w:rPr>
                <w:rFonts w:ascii="GHEA Grapalat" w:hAnsi="GHEA Grapalat" w:cs="Calibri"/>
                <w:color w:val="000000"/>
                <w:sz w:val="20"/>
                <w:szCs w:val="20"/>
                <w:lang w:eastAsia="ru-RU"/>
              </w:rPr>
              <w:t>5</w:t>
            </w:r>
            <w:r w:rsidRPr="002959CA">
              <w:rPr>
                <w:rFonts w:ascii="GHEA Grapalat" w:hAnsi="GHEA Grapalat" w:cs="Calibri"/>
                <w:color w:val="000000"/>
                <w:sz w:val="20"/>
                <w:szCs w:val="20"/>
                <w:lang w:val="ru-RU" w:eastAsia="ru-RU"/>
              </w:rPr>
              <w:t>00</w:t>
            </w:r>
          </w:p>
        </w:tc>
        <w:tc>
          <w:tcPr>
            <w:tcW w:w="1956" w:type="dxa"/>
            <w:tcBorders>
              <w:top w:val="nil"/>
              <w:left w:val="nil"/>
              <w:bottom w:val="single" w:sz="4" w:space="0" w:color="auto"/>
              <w:right w:val="single" w:sz="4" w:space="0" w:color="auto"/>
            </w:tcBorders>
            <w:noWrap/>
            <w:vAlign w:val="center"/>
            <w:hideMark/>
          </w:tcPr>
          <w:p w14:paraId="620821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w:t>
            </w:r>
            <w:r w:rsidRPr="002959CA">
              <w:rPr>
                <w:rFonts w:ascii="GHEA Grapalat" w:hAnsi="GHEA Grapalat" w:cs="Calibri"/>
                <w:sz w:val="20"/>
                <w:szCs w:val="20"/>
                <w:lang w:eastAsia="ru-RU"/>
              </w:rPr>
              <w:t>0</w:t>
            </w:r>
            <w:r w:rsidRPr="002959CA">
              <w:rPr>
                <w:rFonts w:ascii="GHEA Grapalat" w:hAnsi="GHEA Grapalat" w:cs="Calibri"/>
                <w:sz w:val="20"/>
                <w:szCs w:val="20"/>
                <w:lang w:val="ru-RU" w:eastAsia="ru-RU"/>
              </w:rPr>
              <w:t>00</w:t>
            </w:r>
          </w:p>
        </w:tc>
        <w:tc>
          <w:tcPr>
            <w:tcW w:w="2014" w:type="dxa"/>
            <w:tcBorders>
              <w:top w:val="nil"/>
              <w:left w:val="nil"/>
              <w:bottom w:val="single" w:sz="4" w:space="0" w:color="auto"/>
              <w:right w:val="single" w:sz="4" w:space="0" w:color="auto"/>
            </w:tcBorders>
          </w:tcPr>
          <w:p w14:paraId="6CEB722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16C35E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4292BE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161</w:t>
            </w:r>
          </w:p>
        </w:tc>
        <w:tc>
          <w:tcPr>
            <w:tcW w:w="3021" w:type="dxa"/>
            <w:tcBorders>
              <w:top w:val="nil"/>
              <w:left w:val="nil"/>
              <w:bottom w:val="single" w:sz="4" w:space="0" w:color="auto"/>
              <w:right w:val="single" w:sz="4" w:space="0" w:color="auto"/>
            </w:tcBorders>
            <w:noWrap/>
            <w:vAlign w:val="bottom"/>
            <w:hideMark/>
          </w:tcPr>
          <w:p w14:paraId="3A862D0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Ապակեամբարձիչի հանում և տեղադրում</w:t>
            </w:r>
          </w:p>
        </w:tc>
        <w:tc>
          <w:tcPr>
            <w:tcW w:w="683" w:type="dxa"/>
            <w:tcBorders>
              <w:top w:val="nil"/>
              <w:left w:val="nil"/>
              <w:bottom w:val="single" w:sz="4" w:space="0" w:color="auto"/>
              <w:right w:val="single" w:sz="4" w:space="0" w:color="auto"/>
            </w:tcBorders>
            <w:vAlign w:val="center"/>
            <w:hideMark/>
          </w:tcPr>
          <w:p w14:paraId="48799B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C587E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6A02499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74CECD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3CB7FDB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798C38F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1371D7B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065CDB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F5CDD3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162</w:t>
            </w:r>
          </w:p>
        </w:tc>
        <w:tc>
          <w:tcPr>
            <w:tcW w:w="3021" w:type="dxa"/>
            <w:tcBorders>
              <w:top w:val="nil"/>
              <w:left w:val="nil"/>
              <w:bottom w:val="single" w:sz="4" w:space="0" w:color="auto"/>
              <w:right w:val="single" w:sz="4" w:space="0" w:color="auto"/>
            </w:tcBorders>
            <w:noWrap/>
            <w:vAlign w:val="bottom"/>
            <w:hideMark/>
          </w:tcPr>
          <w:p w14:paraId="28A09D2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Ազդանշանային համակարգի տեղադրում</w:t>
            </w:r>
          </w:p>
        </w:tc>
        <w:tc>
          <w:tcPr>
            <w:tcW w:w="683" w:type="dxa"/>
            <w:tcBorders>
              <w:top w:val="nil"/>
              <w:left w:val="nil"/>
              <w:bottom w:val="single" w:sz="4" w:space="0" w:color="auto"/>
              <w:right w:val="single" w:sz="4" w:space="0" w:color="auto"/>
            </w:tcBorders>
            <w:vAlign w:val="center"/>
            <w:hideMark/>
          </w:tcPr>
          <w:p w14:paraId="34BA480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969DA0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84" w:type="dxa"/>
            <w:tcBorders>
              <w:top w:val="nil"/>
              <w:left w:val="nil"/>
              <w:bottom w:val="single" w:sz="4" w:space="0" w:color="auto"/>
              <w:right w:val="single" w:sz="4" w:space="0" w:color="auto"/>
            </w:tcBorders>
            <w:noWrap/>
            <w:vAlign w:val="center"/>
            <w:hideMark/>
          </w:tcPr>
          <w:p w14:paraId="1CDD51A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701" w:type="dxa"/>
            <w:tcBorders>
              <w:top w:val="nil"/>
              <w:left w:val="nil"/>
              <w:bottom w:val="single" w:sz="4" w:space="0" w:color="auto"/>
              <w:right w:val="single" w:sz="4" w:space="0" w:color="auto"/>
            </w:tcBorders>
            <w:noWrap/>
            <w:vAlign w:val="center"/>
            <w:hideMark/>
          </w:tcPr>
          <w:p w14:paraId="7193103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31E315C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6FC76BD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23000</w:t>
            </w:r>
          </w:p>
        </w:tc>
        <w:tc>
          <w:tcPr>
            <w:tcW w:w="2014" w:type="dxa"/>
            <w:tcBorders>
              <w:top w:val="nil"/>
              <w:left w:val="nil"/>
              <w:bottom w:val="single" w:sz="4" w:space="0" w:color="auto"/>
              <w:right w:val="single" w:sz="4" w:space="0" w:color="auto"/>
            </w:tcBorders>
          </w:tcPr>
          <w:p w14:paraId="50816E0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9B8E2D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C92C0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163</w:t>
            </w:r>
          </w:p>
        </w:tc>
        <w:tc>
          <w:tcPr>
            <w:tcW w:w="3021" w:type="dxa"/>
            <w:tcBorders>
              <w:top w:val="nil"/>
              <w:left w:val="nil"/>
              <w:bottom w:val="single" w:sz="4" w:space="0" w:color="auto"/>
              <w:right w:val="single" w:sz="4" w:space="0" w:color="auto"/>
            </w:tcBorders>
            <w:noWrap/>
            <w:vAlign w:val="bottom"/>
            <w:hideMark/>
          </w:tcPr>
          <w:p w14:paraId="14EBE2B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Մագնիտոլայի տեղադրում</w:t>
            </w:r>
          </w:p>
        </w:tc>
        <w:tc>
          <w:tcPr>
            <w:tcW w:w="683" w:type="dxa"/>
            <w:tcBorders>
              <w:top w:val="nil"/>
              <w:left w:val="nil"/>
              <w:bottom w:val="single" w:sz="4" w:space="0" w:color="auto"/>
              <w:right w:val="single" w:sz="4" w:space="0" w:color="auto"/>
            </w:tcBorders>
            <w:vAlign w:val="center"/>
            <w:hideMark/>
          </w:tcPr>
          <w:p w14:paraId="38667D1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EDAEFE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984" w:type="dxa"/>
            <w:tcBorders>
              <w:top w:val="nil"/>
              <w:left w:val="nil"/>
              <w:bottom w:val="single" w:sz="4" w:space="0" w:color="auto"/>
              <w:right w:val="single" w:sz="4" w:space="0" w:color="auto"/>
            </w:tcBorders>
            <w:noWrap/>
            <w:vAlign w:val="center"/>
            <w:hideMark/>
          </w:tcPr>
          <w:p w14:paraId="4031F1A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5710FFE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noWrap/>
            <w:vAlign w:val="center"/>
            <w:hideMark/>
          </w:tcPr>
          <w:p w14:paraId="4236A9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4605C04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65AF1B5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17F1C1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4E37D8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164</w:t>
            </w:r>
          </w:p>
        </w:tc>
        <w:tc>
          <w:tcPr>
            <w:tcW w:w="3021" w:type="dxa"/>
            <w:tcBorders>
              <w:top w:val="nil"/>
              <w:left w:val="nil"/>
              <w:bottom w:val="single" w:sz="4" w:space="0" w:color="auto"/>
              <w:right w:val="single" w:sz="4" w:space="0" w:color="auto"/>
            </w:tcBorders>
            <w:noWrap/>
            <w:vAlign w:val="bottom"/>
            <w:hideMark/>
          </w:tcPr>
          <w:p w14:paraId="765407B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Վառոցքային լարերի հանում և տեղադրում</w:t>
            </w:r>
          </w:p>
        </w:tc>
        <w:tc>
          <w:tcPr>
            <w:tcW w:w="683" w:type="dxa"/>
            <w:tcBorders>
              <w:top w:val="nil"/>
              <w:left w:val="nil"/>
              <w:bottom w:val="single" w:sz="4" w:space="0" w:color="auto"/>
              <w:right w:val="single" w:sz="4" w:space="0" w:color="auto"/>
            </w:tcBorders>
            <w:vAlign w:val="center"/>
            <w:hideMark/>
          </w:tcPr>
          <w:p w14:paraId="10BA2AD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109544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984" w:type="dxa"/>
            <w:tcBorders>
              <w:top w:val="nil"/>
              <w:left w:val="nil"/>
              <w:bottom w:val="single" w:sz="4" w:space="0" w:color="auto"/>
              <w:right w:val="single" w:sz="4" w:space="0" w:color="auto"/>
            </w:tcBorders>
            <w:noWrap/>
            <w:vAlign w:val="center"/>
            <w:hideMark/>
          </w:tcPr>
          <w:p w14:paraId="6DF375D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701" w:type="dxa"/>
            <w:tcBorders>
              <w:top w:val="nil"/>
              <w:left w:val="nil"/>
              <w:bottom w:val="single" w:sz="4" w:space="0" w:color="auto"/>
              <w:right w:val="single" w:sz="4" w:space="0" w:color="auto"/>
            </w:tcBorders>
            <w:noWrap/>
            <w:vAlign w:val="center"/>
            <w:hideMark/>
          </w:tcPr>
          <w:p w14:paraId="2FFCCCF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2268" w:type="dxa"/>
            <w:tcBorders>
              <w:top w:val="nil"/>
              <w:left w:val="nil"/>
              <w:bottom w:val="single" w:sz="4" w:space="0" w:color="auto"/>
              <w:right w:val="single" w:sz="4" w:space="0" w:color="auto"/>
            </w:tcBorders>
            <w:noWrap/>
            <w:vAlign w:val="center"/>
            <w:hideMark/>
          </w:tcPr>
          <w:p w14:paraId="104EFB9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w:t>
            </w:r>
          </w:p>
        </w:tc>
        <w:tc>
          <w:tcPr>
            <w:tcW w:w="1956" w:type="dxa"/>
            <w:tcBorders>
              <w:top w:val="nil"/>
              <w:left w:val="nil"/>
              <w:bottom w:val="single" w:sz="4" w:space="0" w:color="auto"/>
              <w:right w:val="single" w:sz="4" w:space="0" w:color="auto"/>
            </w:tcBorders>
            <w:noWrap/>
            <w:vAlign w:val="center"/>
            <w:hideMark/>
          </w:tcPr>
          <w:p w14:paraId="41159E2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2014" w:type="dxa"/>
            <w:tcBorders>
              <w:top w:val="nil"/>
              <w:left w:val="nil"/>
              <w:bottom w:val="single" w:sz="4" w:space="0" w:color="auto"/>
              <w:right w:val="single" w:sz="4" w:space="0" w:color="auto"/>
            </w:tcBorders>
          </w:tcPr>
          <w:p w14:paraId="7560112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3CA9CD05" w14:textId="77777777" w:rsidTr="001338DD">
        <w:trPr>
          <w:trHeight w:val="660"/>
        </w:trPr>
        <w:tc>
          <w:tcPr>
            <w:tcW w:w="573" w:type="dxa"/>
            <w:tcBorders>
              <w:top w:val="nil"/>
              <w:left w:val="single" w:sz="4" w:space="0" w:color="auto"/>
              <w:bottom w:val="single" w:sz="4" w:space="0" w:color="auto"/>
              <w:right w:val="single" w:sz="4" w:space="0" w:color="auto"/>
            </w:tcBorders>
            <w:noWrap/>
            <w:vAlign w:val="center"/>
            <w:hideMark/>
          </w:tcPr>
          <w:p w14:paraId="0464D82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165</w:t>
            </w:r>
          </w:p>
        </w:tc>
        <w:tc>
          <w:tcPr>
            <w:tcW w:w="3021" w:type="dxa"/>
            <w:tcBorders>
              <w:top w:val="nil"/>
              <w:left w:val="nil"/>
              <w:bottom w:val="single" w:sz="4" w:space="0" w:color="auto"/>
              <w:right w:val="single" w:sz="4" w:space="0" w:color="auto"/>
            </w:tcBorders>
            <w:vAlign w:val="bottom"/>
            <w:hideMark/>
          </w:tcPr>
          <w:p w14:paraId="2BC4FC1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Էլ/հաղորդալարերի հիմն. խուրձի հանում և տեղադրում</w:t>
            </w:r>
          </w:p>
        </w:tc>
        <w:tc>
          <w:tcPr>
            <w:tcW w:w="683" w:type="dxa"/>
            <w:tcBorders>
              <w:top w:val="nil"/>
              <w:left w:val="nil"/>
              <w:bottom w:val="single" w:sz="4" w:space="0" w:color="auto"/>
              <w:right w:val="single" w:sz="4" w:space="0" w:color="auto"/>
            </w:tcBorders>
            <w:vAlign w:val="center"/>
            <w:hideMark/>
          </w:tcPr>
          <w:p w14:paraId="3F075B2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841819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84" w:type="dxa"/>
            <w:tcBorders>
              <w:top w:val="nil"/>
              <w:left w:val="nil"/>
              <w:bottom w:val="single" w:sz="4" w:space="0" w:color="auto"/>
              <w:right w:val="single" w:sz="4" w:space="0" w:color="auto"/>
            </w:tcBorders>
            <w:noWrap/>
            <w:vAlign w:val="center"/>
            <w:hideMark/>
          </w:tcPr>
          <w:p w14:paraId="24161EE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34000</w:t>
            </w:r>
          </w:p>
        </w:tc>
        <w:tc>
          <w:tcPr>
            <w:tcW w:w="1701" w:type="dxa"/>
            <w:tcBorders>
              <w:top w:val="nil"/>
              <w:left w:val="nil"/>
              <w:bottom w:val="single" w:sz="4" w:space="0" w:color="auto"/>
              <w:right w:val="single" w:sz="4" w:space="0" w:color="auto"/>
            </w:tcBorders>
            <w:noWrap/>
            <w:vAlign w:val="center"/>
            <w:hideMark/>
          </w:tcPr>
          <w:p w14:paraId="7FAD617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34000</w:t>
            </w:r>
          </w:p>
        </w:tc>
        <w:tc>
          <w:tcPr>
            <w:tcW w:w="2268" w:type="dxa"/>
            <w:tcBorders>
              <w:top w:val="nil"/>
              <w:left w:val="nil"/>
              <w:bottom w:val="single" w:sz="4" w:space="0" w:color="auto"/>
              <w:right w:val="single" w:sz="4" w:space="0" w:color="auto"/>
            </w:tcBorders>
            <w:noWrap/>
            <w:vAlign w:val="center"/>
            <w:hideMark/>
          </w:tcPr>
          <w:p w14:paraId="3980ACE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18760D3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35000</w:t>
            </w:r>
          </w:p>
        </w:tc>
        <w:tc>
          <w:tcPr>
            <w:tcW w:w="2014" w:type="dxa"/>
            <w:tcBorders>
              <w:top w:val="nil"/>
              <w:left w:val="nil"/>
              <w:bottom w:val="single" w:sz="4" w:space="0" w:color="auto"/>
              <w:right w:val="single" w:sz="4" w:space="0" w:color="auto"/>
            </w:tcBorders>
          </w:tcPr>
          <w:p w14:paraId="03E67F2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DB934C5" w14:textId="77777777" w:rsidTr="001338DD">
        <w:trPr>
          <w:trHeight w:val="720"/>
        </w:trPr>
        <w:tc>
          <w:tcPr>
            <w:tcW w:w="573" w:type="dxa"/>
            <w:tcBorders>
              <w:top w:val="nil"/>
              <w:left w:val="single" w:sz="4" w:space="0" w:color="auto"/>
              <w:bottom w:val="single" w:sz="4" w:space="0" w:color="auto"/>
              <w:right w:val="single" w:sz="4" w:space="0" w:color="auto"/>
            </w:tcBorders>
            <w:noWrap/>
            <w:vAlign w:val="center"/>
            <w:hideMark/>
          </w:tcPr>
          <w:p w14:paraId="592B135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166</w:t>
            </w:r>
          </w:p>
        </w:tc>
        <w:tc>
          <w:tcPr>
            <w:tcW w:w="3021" w:type="dxa"/>
            <w:tcBorders>
              <w:top w:val="nil"/>
              <w:left w:val="nil"/>
              <w:bottom w:val="single" w:sz="4" w:space="0" w:color="auto"/>
              <w:right w:val="single" w:sz="4" w:space="0" w:color="auto"/>
            </w:tcBorders>
            <w:vAlign w:val="bottom"/>
            <w:hideMark/>
          </w:tcPr>
          <w:p w14:paraId="6491678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Էլ/հաղորդալարերի երկրորդ  խուրձի հանում և տեղադրում</w:t>
            </w:r>
          </w:p>
        </w:tc>
        <w:tc>
          <w:tcPr>
            <w:tcW w:w="683" w:type="dxa"/>
            <w:tcBorders>
              <w:top w:val="nil"/>
              <w:left w:val="nil"/>
              <w:bottom w:val="single" w:sz="4" w:space="0" w:color="auto"/>
              <w:right w:val="single" w:sz="4" w:space="0" w:color="auto"/>
            </w:tcBorders>
            <w:vAlign w:val="center"/>
            <w:hideMark/>
          </w:tcPr>
          <w:p w14:paraId="393DF3C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8BEAAB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984" w:type="dxa"/>
            <w:tcBorders>
              <w:top w:val="nil"/>
              <w:left w:val="nil"/>
              <w:bottom w:val="single" w:sz="4" w:space="0" w:color="auto"/>
              <w:right w:val="single" w:sz="4" w:space="0" w:color="auto"/>
            </w:tcBorders>
            <w:noWrap/>
            <w:vAlign w:val="center"/>
            <w:hideMark/>
          </w:tcPr>
          <w:p w14:paraId="65A7B42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701" w:type="dxa"/>
            <w:tcBorders>
              <w:top w:val="nil"/>
              <w:left w:val="nil"/>
              <w:bottom w:val="single" w:sz="4" w:space="0" w:color="auto"/>
              <w:right w:val="single" w:sz="4" w:space="0" w:color="auto"/>
            </w:tcBorders>
            <w:noWrap/>
            <w:vAlign w:val="center"/>
            <w:hideMark/>
          </w:tcPr>
          <w:p w14:paraId="6DB7F4B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2268" w:type="dxa"/>
            <w:tcBorders>
              <w:top w:val="nil"/>
              <w:left w:val="nil"/>
              <w:bottom w:val="single" w:sz="4" w:space="0" w:color="auto"/>
              <w:right w:val="single" w:sz="4" w:space="0" w:color="auto"/>
            </w:tcBorders>
            <w:noWrap/>
            <w:vAlign w:val="center"/>
            <w:hideMark/>
          </w:tcPr>
          <w:p w14:paraId="45331C0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956" w:type="dxa"/>
            <w:tcBorders>
              <w:top w:val="nil"/>
              <w:left w:val="nil"/>
              <w:bottom w:val="single" w:sz="4" w:space="0" w:color="auto"/>
              <w:right w:val="single" w:sz="4" w:space="0" w:color="auto"/>
            </w:tcBorders>
            <w:noWrap/>
            <w:vAlign w:val="center"/>
            <w:hideMark/>
          </w:tcPr>
          <w:p w14:paraId="54C7A1A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30000</w:t>
            </w:r>
          </w:p>
        </w:tc>
        <w:tc>
          <w:tcPr>
            <w:tcW w:w="2014" w:type="dxa"/>
            <w:tcBorders>
              <w:top w:val="nil"/>
              <w:left w:val="nil"/>
              <w:bottom w:val="single" w:sz="4" w:space="0" w:color="auto"/>
              <w:right w:val="single" w:sz="4" w:space="0" w:color="auto"/>
            </w:tcBorders>
          </w:tcPr>
          <w:p w14:paraId="0991140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57BB48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52A2B3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167</w:t>
            </w:r>
          </w:p>
        </w:tc>
        <w:tc>
          <w:tcPr>
            <w:tcW w:w="3021" w:type="dxa"/>
            <w:tcBorders>
              <w:top w:val="nil"/>
              <w:left w:val="nil"/>
              <w:bottom w:val="single" w:sz="4" w:space="0" w:color="auto"/>
              <w:right w:val="single" w:sz="4" w:space="0" w:color="auto"/>
            </w:tcBorders>
            <w:noWrap/>
            <w:vAlign w:val="bottom"/>
            <w:hideMark/>
          </w:tcPr>
          <w:p w14:paraId="1DC8483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Էլեկտրական տվիչների փոխարինում</w:t>
            </w:r>
          </w:p>
        </w:tc>
        <w:tc>
          <w:tcPr>
            <w:tcW w:w="683" w:type="dxa"/>
            <w:tcBorders>
              <w:top w:val="nil"/>
              <w:left w:val="nil"/>
              <w:bottom w:val="single" w:sz="4" w:space="0" w:color="auto"/>
              <w:right w:val="single" w:sz="4" w:space="0" w:color="auto"/>
            </w:tcBorders>
            <w:vAlign w:val="center"/>
            <w:hideMark/>
          </w:tcPr>
          <w:p w14:paraId="2787A6D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A189B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1984" w:type="dxa"/>
            <w:tcBorders>
              <w:top w:val="nil"/>
              <w:left w:val="nil"/>
              <w:bottom w:val="single" w:sz="4" w:space="0" w:color="auto"/>
              <w:right w:val="single" w:sz="4" w:space="0" w:color="auto"/>
            </w:tcBorders>
            <w:noWrap/>
            <w:vAlign w:val="center"/>
            <w:hideMark/>
          </w:tcPr>
          <w:p w14:paraId="3D04726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1701" w:type="dxa"/>
            <w:tcBorders>
              <w:top w:val="nil"/>
              <w:left w:val="nil"/>
              <w:bottom w:val="single" w:sz="4" w:space="0" w:color="auto"/>
              <w:right w:val="single" w:sz="4" w:space="0" w:color="auto"/>
            </w:tcBorders>
            <w:noWrap/>
            <w:vAlign w:val="center"/>
            <w:hideMark/>
          </w:tcPr>
          <w:p w14:paraId="6EA651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2268" w:type="dxa"/>
            <w:tcBorders>
              <w:top w:val="nil"/>
              <w:left w:val="nil"/>
              <w:bottom w:val="single" w:sz="4" w:space="0" w:color="auto"/>
              <w:right w:val="single" w:sz="4" w:space="0" w:color="auto"/>
            </w:tcBorders>
            <w:noWrap/>
            <w:vAlign w:val="center"/>
            <w:hideMark/>
          </w:tcPr>
          <w:p w14:paraId="7D91AB8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3500</w:t>
            </w:r>
          </w:p>
        </w:tc>
        <w:tc>
          <w:tcPr>
            <w:tcW w:w="1956" w:type="dxa"/>
            <w:tcBorders>
              <w:top w:val="nil"/>
              <w:left w:val="nil"/>
              <w:bottom w:val="single" w:sz="4" w:space="0" w:color="auto"/>
              <w:right w:val="single" w:sz="4" w:space="0" w:color="auto"/>
            </w:tcBorders>
            <w:noWrap/>
            <w:vAlign w:val="center"/>
            <w:hideMark/>
          </w:tcPr>
          <w:p w14:paraId="586D9EE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3800</w:t>
            </w:r>
          </w:p>
        </w:tc>
        <w:tc>
          <w:tcPr>
            <w:tcW w:w="2014" w:type="dxa"/>
            <w:tcBorders>
              <w:top w:val="nil"/>
              <w:left w:val="nil"/>
              <w:bottom w:val="single" w:sz="4" w:space="0" w:color="auto"/>
              <w:right w:val="single" w:sz="4" w:space="0" w:color="auto"/>
            </w:tcBorders>
          </w:tcPr>
          <w:p w14:paraId="0076B7F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56DB795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5CA65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168</w:t>
            </w:r>
          </w:p>
        </w:tc>
        <w:tc>
          <w:tcPr>
            <w:tcW w:w="3021" w:type="dxa"/>
            <w:tcBorders>
              <w:top w:val="nil"/>
              <w:left w:val="nil"/>
              <w:bottom w:val="single" w:sz="4" w:space="0" w:color="auto"/>
              <w:right w:val="single" w:sz="4" w:space="0" w:color="auto"/>
            </w:tcBorders>
            <w:noWrap/>
            <w:vAlign w:val="bottom"/>
            <w:hideMark/>
          </w:tcPr>
          <w:p w14:paraId="50B07A4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Էլեկտրական անջատիչների փոխարինում</w:t>
            </w:r>
          </w:p>
        </w:tc>
        <w:tc>
          <w:tcPr>
            <w:tcW w:w="683" w:type="dxa"/>
            <w:tcBorders>
              <w:top w:val="nil"/>
              <w:left w:val="nil"/>
              <w:bottom w:val="single" w:sz="4" w:space="0" w:color="auto"/>
              <w:right w:val="single" w:sz="4" w:space="0" w:color="auto"/>
            </w:tcBorders>
            <w:vAlign w:val="center"/>
            <w:hideMark/>
          </w:tcPr>
          <w:p w14:paraId="1D5106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87F126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1984" w:type="dxa"/>
            <w:tcBorders>
              <w:top w:val="nil"/>
              <w:left w:val="nil"/>
              <w:bottom w:val="single" w:sz="4" w:space="0" w:color="auto"/>
              <w:right w:val="single" w:sz="4" w:space="0" w:color="auto"/>
            </w:tcBorders>
            <w:noWrap/>
            <w:vAlign w:val="center"/>
            <w:hideMark/>
          </w:tcPr>
          <w:p w14:paraId="4DF300F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1701" w:type="dxa"/>
            <w:tcBorders>
              <w:top w:val="nil"/>
              <w:left w:val="nil"/>
              <w:bottom w:val="single" w:sz="4" w:space="0" w:color="auto"/>
              <w:right w:val="single" w:sz="4" w:space="0" w:color="auto"/>
            </w:tcBorders>
            <w:noWrap/>
            <w:vAlign w:val="center"/>
            <w:hideMark/>
          </w:tcPr>
          <w:p w14:paraId="7E79F3D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2268" w:type="dxa"/>
            <w:tcBorders>
              <w:top w:val="nil"/>
              <w:left w:val="nil"/>
              <w:bottom w:val="single" w:sz="4" w:space="0" w:color="auto"/>
              <w:right w:val="single" w:sz="4" w:space="0" w:color="auto"/>
            </w:tcBorders>
            <w:noWrap/>
            <w:vAlign w:val="center"/>
            <w:hideMark/>
          </w:tcPr>
          <w:p w14:paraId="278CDB6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w:t>
            </w:r>
          </w:p>
        </w:tc>
        <w:tc>
          <w:tcPr>
            <w:tcW w:w="1956" w:type="dxa"/>
            <w:tcBorders>
              <w:top w:val="nil"/>
              <w:left w:val="nil"/>
              <w:bottom w:val="single" w:sz="4" w:space="0" w:color="auto"/>
              <w:right w:val="single" w:sz="4" w:space="0" w:color="auto"/>
            </w:tcBorders>
            <w:noWrap/>
            <w:vAlign w:val="center"/>
            <w:hideMark/>
          </w:tcPr>
          <w:p w14:paraId="61C98C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3400</w:t>
            </w:r>
          </w:p>
        </w:tc>
        <w:tc>
          <w:tcPr>
            <w:tcW w:w="2014" w:type="dxa"/>
            <w:tcBorders>
              <w:top w:val="nil"/>
              <w:left w:val="nil"/>
              <w:bottom w:val="single" w:sz="4" w:space="0" w:color="auto"/>
              <w:right w:val="single" w:sz="4" w:space="0" w:color="auto"/>
            </w:tcBorders>
          </w:tcPr>
          <w:p w14:paraId="0C1D30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3B1BC69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CCAF7B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169</w:t>
            </w:r>
          </w:p>
        </w:tc>
        <w:tc>
          <w:tcPr>
            <w:tcW w:w="3021" w:type="dxa"/>
            <w:tcBorders>
              <w:top w:val="nil"/>
              <w:left w:val="nil"/>
              <w:bottom w:val="single" w:sz="4" w:space="0" w:color="auto"/>
              <w:right w:val="single" w:sz="4" w:space="0" w:color="auto"/>
            </w:tcBorders>
            <w:noWrap/>
            <w:vAlign w:val="bottom"/>
            <w:hideMark/>
          </w:tcPr>
          <w:p w14:paraId="518D092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Լապտերների կարգավորում</w:t>
            </w:r>
          </w:p>
        </w:tc>
        <w:tc>
          <w:tcPr>
            <w:tcW w:w="683" w:type="dxa"/>
            <w:tcBorders>
              <w:top w:val="nil"/>
              <w:left w:val="nil"/>
              <w:bottom w:val="single" w:sz="4" w:space="0" w:color="auto"/>
              <w:right w:val="single" w:sz="4" w:space="0" w:color="auto"/>
            </w:tcBorders>
            <w:vAlign w:val="center"/>
            <w:hideMark/>
          </w:tcPr>
          <w:p w14:paraId="2AA524C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C812A6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2243B2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1A290A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3385CBC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4200</w:t>
            </w:r>
          </w:p>
        </w:tc>
        <w:tc>
          <w:tcPr>
            <w:tcW w:w="1956" w:type="dxa"/>
            <w:tcBorders>
              <w:top w:val="nil"/>
              <w:left w:val="nil"/>
              <w:bottom w:val="single" w:sz="4" w:space="0" w:color="auto"/>
              <w:right w:val="single" w:sz="4" w:space="0" w:color="auto"/>
            </w:tcBorders>
            <w:noWrap/>
            <w:vAlign w:val="center"/>
            <w:hideMark/>
          </w:tcPr>
          <w:p w14:paraId="2EE7C9B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4400</w:t>
            </w:r>
          </w:p>
        </w:tc>
        <w:tc>
          <w:tcPr>
            <w:tcW w:w="2014" w:type="dxa"/>
            <w:tcBorders>
              <w:top w:val="nil"/>
              <w:left w:val="nil"/>
              <w:bottom w:val="single" w:sz="4" w:space="0" w:color="auto"/>
              <w:right w:val="single" w:sz="4" w:space="0" w:color="auto"/>
            </w:tcBorders>
          </w:tcPr>
          <w:p w14:paraId="0D3165D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A9FF98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39E432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170</w:t>
            </w:r>
          </w:p>
        </w:tc>
        <w:tc>
          <w:tcPr>
            <w:tcW w:w="3021" w:type="dxa"/>
            <w:tcBorders>
              <w:top w:val="nil"/>
              <w:left w:val="nil"/>
              <w:bottom w:val="single" w:sz="4" w:space="0" w:color="auto"/>
              <w:right w:val="single" w:sz="4" w:space="0" w:color="auto"/>
            </w:tcBorders>
            <w:noWrap/>
            <w:vAlign w:val="bottom"/>
            <w:hideMark/>
          </w:tcPr>
          <w:p w14:paraId="5983272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Վառոցքի կոճի փոխարինում</w:t>
            </w:r>
          </w:p>
        </w:tc>
        <w:tc>
          <w:tcPr>
            <w:tcW w:w="683" w:type="dxa"/>
            <w:tcBorders>
              <w:top w:val="nil"/>
              <w:left w:val="nil"/>
              <w:bottom w:val="single" w:sz="4" w:space="0" w:color="auto"/>
              <w:right w:val="single" w:sz="4" w:space="0" w:color="auto"/>
            </w:tcBorders>
            <w:vAlign w:val="center"/>
            <w:hideMark/>
          </w:tcPr>
          <w:p w14:paraId="1780EF6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86D617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984" w:type="dxa"/>
            <w:tcBorders>
              <w:top w:val="nil"/>
              <w:left w:val="nil"/>
              <w:bottom w:val="single" w:sz="4" w:space="0" w:color="auto"/>
              <w:right w:val="single" w:sz="4" w:space="0" w:color="auto"/>
            </w:tcBorders>
            <w:noWrap/>
            <w:vAlign w:val="center"/>
            <w:hideMark/>
          </w:tcPr>
          <w:p w14:paraId="2741EA2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701" w:type="dxa"/>
            <w:tcBorders>
              <w:top w:val="nil"/>
              <w:left w:val="nil"/>
              <w:bottom w:val="single" w:sz="4" w:space="0" w:color="auto"/>
              <w:right w:val="single" w:sz="4" w:space="0" w:color="auto"/>
            </w:tcBorders>
            <w:noWrap/>
            <w:vAlign w:val="center"/>
            <w:hideMark/>
          </w:tcPr>
          <w:p w14:paraId="26C0A9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2268" w:type="dxa"/>
            <w:tcBorders>
              <w:top w:val="nil"/>
              <w:left w:val="nil"/>
              <w:bottom w:val="single" w:sz="4" w:space="0" w:color="auto"/>
              <w:right w:val="single" w:sz="4" w:space="0" w:color="auto"/>
            </w:tcBorders>
            <w:noWrap/>
            <w:vAlign w:val="center"/>
            <w:hideMark/>
          </w:tcPr>
          <w:p w14:paraId="4839D43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3500</w:t>
            </w:r>
          </w:p>
        </w:tc>
        <w:tc>
          <w:tcPr>
            <w:tcW w:w="1956" w:type="dxa"/>
            <w:tcBorders>
              <w:top w:val="nil"/>
              <w:left w:val="nil"/>
              <w:bottom w:val="single" w:sz="4" w:space="0" w:color="auto"/>
              <w:right w:val="single" w:sz="4" w:space="0" w:color="auto"/>
            </w:tcBorders>
            <w:noWrap/>
            <w:vAlign w:val="center"/>
            <w:hideMark/>
          </w:tcPr>
          <w:p w14:paraId="6D9047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3800</w:t>
            </w:r>
          </w:p>
        </w:tc>
        <w:tc>
          <w:tcPr>
            <w:tcW w:w="2014" w:type="dxa"/>
            <w:tcBorders>
              <w:top w:val="nil"/>
              <w:left w:val="nil"/>
              <w:bottom w:val="single" w:sz="4" w:space="0" w:color="auto"/>
              <w:right w:val="single" w:sz="4" w:space="0" w:color="auto"/>
            </w:tcBorders>
          </w:tcPr>
          <w:p w14:paraId="531513A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7305158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635C18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171</w:t>
            </w:r>
          </w:p>
        </w:tc>
        <w:tc>
          <w:tcPr>
            <w:tcW w:w="3021" w:type="dxa"/>
            <w:tcBorders>
              <w:top w:val="nil"/>
              <w:left w:val="nil"/>
              <w:bottom w:val="single" w:sz="4" w:space="0" w:color="auto"/>
              <w:right w:val="single" w:sz="4" w:space="0" w:color="auto"/>
            </w:tcBorders>
            <w:noWrap/>
            <w:vAlign w:val="bottom"/>
            <w:hideMark/>
          </w:tcPr>
          <w:p w14:paraId="274D7AE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Վառոցքի մոմերի փոխարինում</w:t>
            </w:r>
          </w:p>
        </w:tc>
        <w:tc>
          <w:tcPr>
            <w:tcW w:w="683" w:type="dxa"/>
            <w:tcBorders>
              <w:top w:val="nil"/>
              <w:left w:val="nil"/>
              <w:bottom w:val="single" w:sz="4" w:space="0" w:color="auto"/>
              <w:right w:val="single" w:sz="4" w:space="0" w:color="auto"/>
            </w:tcBorders>
            <w:vAlign w:val="center"/>
            <w:hideMark/>
          </w:tcPr>
          <w:p w14:paraId="6270F8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2FD785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70FDB5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701" w:type="dxa"/>
            <w:tcBorders>
              <w:top w:val="nil"/>
              <w:left w:val="nil"/>
              <w:bottom w:val="single" w:sz="4" w:space="0" w:color="auto"/>
              <w:right w:val="single" w:sz="4" w:space="0" w:color="auto"/>
            </w:tcBorders>
            <w:noWrap/>
            <w:vAlign w:val="center"/>
            <w:hideMark/>
          </w:tcPr>
          <w:p w14:paraId="50368B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2700</w:t>
            </w:r>
          </w:p>
        </w:tc>
        <w:tc>
          <w:tcPr>
            <w:tcW w:w="2268" w:type="dxa"/>
            <w:tcBorders>
              <w:top w:val="nil"/>
              <w:left w:val="nil"/>
              <w:bottom w:val="single" w:sz="4" w:space="0" w:color="auto"/>
              <w:right w:val="single" w:sz="4" w:space="0" w:color="auto"/>
            </w:tcBorders>
            <w:noWrap/>
            <w:vAlign w:val="center"/>
            <w:hideMark/>
          </w:tcPr>
          <w:p w14:paraId="5783E1C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w:t>
            </w:r>
          </w:p>
        </w:tc>
        <w:tc>
          <w:tcPr>
            <w:tcW w:w="1956" w:type="dxa"/>
            <w:tcBorders>
              <w:top w:val="nil"/>
              <w:left w:val="nil"/>
              <w:bottom w:val="single" w:sz="4" w:space="0" w:color="auto"/>
              <w:right w:val="single" w:sz="4" w:space="0" w:color="auto"/>
            </w:tcBorders>
            <w:noWrap/>
            <w:vAlign w:val="center"/>
            <w:hideMark/>
          </w:tcPr>
          <w:p w14:paraId="79796E0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014" w:type="dxa"/>
            <w:tcBorders>
              <w:top w:val="nil"/>
              <w:left w:val="nil"/>
              <w:bottom w:val="single" w:sz="4" w:space="0" w:color="auto"/>
              <w:right w:val="single" w:sz="4" w:space="0" w:color="auto"/>
            </w:tcBorders>
          </w:tcPr>
          <w:p w14:paraId="427DE6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2A075A6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518165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172</w:t>
            </w:r>
          </w:p>
        </w:tc>
        <w:tc>
          <w:tcPr>
            <w:tcW w:w="3021" w:type="dxa"/>
            <w:tcBorders>
              <w:top w:val="nil"/>
              <w:left w:val="nil"/>
              <w:bottom w:val="single" w:sz="4" w:space="0" w:color="auto"/>
              <w:right w:val="single" w:sz="4" w:space="0" w:color="auto"/>
            </w:tcBorders>
            <w:noWrap/>
            <w:vAlign w:val="bottom"/>
            <w:hideMark/>
          </w:tcPr>
          <w:p w14:paraId="281CEA7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Կոնդիցիոների լիցքավորում</w:t>
            </w:r>
          </w:p>
        </w:tc>
        <w:tc>
          <w:tcPr>
            <w:tcW w:w="683" w:type="dxa"/>
            <w:tcBorders>
              <w:top w:val="nil"/>
              <w:left w:val="nil"/>
              <w:bottom w:val="single" w:sz="4" w:space="0" w:color="auto"/>
              <w:right w:val="single" w:sz="4" w:space="0" w:color="auto"/>
            </w:tcBorders>
            <w:vAlign w:val="center"/>
            <w:hideMark/>
          </w:tcPr>
          <w:p w14:paraId="785C4E5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83661C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84" w:type="dxa"/>
            <w:tcBorders>
              <w:top w:val="nil"/>
              <w:left w:val="nil"/>
              <w:bottom w:val="single" w:sz="4" w:space="0" w:color="auto"/>
              <w:right w:val="single" w:sz="4" w:space="0" w:color="auto"/>
            </w:tcBorders>
            <w:noWrap/>
            <w:vAlign w:val="center"/>
            <w:hideMark/>
          </w:tcPr>
          <w:p w14:paraId="2951169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701" w:type="dxa"/>
            <w:tcBorders>
              <w:top w:val="nil"/>
              <w:left w:val="nil"/>
              <w:bottom w:val="single" w:sz="4" w:space="0" w:color="auto"/>
              <w:right w:val="single" w:sz="4" w:space="0" w:color="auto"/>
            </w:tcBorders>
            <w:noWrap/>
            <w:vAlign w:val="center"/>
            <w:hideMark/>
          </w:tcPr>
          <w:p w14:paraId="26DC3A6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69BA61C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2E46FF7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23000</w:t>
            </w:r>
          </w:p>
        </w:tc>
        <w:tc>
          <w:tcPr>
            <w:tcW w:w="2014" w:type="dxa"/>
            <w:tcBorders>
              <w:top w:val="nil"/>
              <w:left w:val="nil"/>
              <w:bottom w:val="single" w:sz="4" w:space="0" w:color="auto"/>
              <w:right w:val="single" w:sz="4" w:space="0" w:color="auto"/>
            </w:tcBorders>
          </w:tcPr>
          <w:p w14:paraId="74C44E9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790A36F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7233A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173</w:t>
            </w:r>
          </w:p>
        </w:tc>
        <w:tc>
          <w:tcPr>
            <w:tcW w:w="3021" w:type="dxa"/>
            <w:tcBorders>
              <w:top w:val="nil"/>
              <w:left w:val="nil"/>
              <w:bottom w:val="single" w:sz="4" w:space="0" w:color="auto"/>
              <w:right w:val="single" w:sz="4" w:space="0" w:color="auto"/>
            </w:tcBorders>
            <w:noWrap/>
            <w:vAlign w:val="bottom"/>
            <w:hideMark/>
          </w:tcPr>
          <w:p w14:paraId="1D89B14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Կոնդիցիոների կոմպրեսորի հանում և տեղադրում</w:t>
            </w:r>
          </w:p>
        </w:tc>
        <w:tc>
          <w:tcPr>
            <w:tcW w:w="683" w:type="dxa"/>
            <w:tcBorders>
              <w:top w:val="nil"/>
              <w:left w:val="nil"/>
              <w:bottom w:val="single" w:sz="4" w:space="0" w:color="auto"/>
              <w:right w:val="single" w:sz="4" w:space="0" w:color="auto"/>
            </w:tcBorders>
            <w:vAlign w:val="center"/>
            <w:hideMark/>
          </w:tcPr>
          <w:p w14:paraId="4662AF0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2E2AA1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1984" w:type="dxa"/>
            <w:tcBorders>
              <w:top w:val="nil"/>
              <w:left w:val="nil"/>
              <w:bottom w:val="single" w:sz="4" w:space="0" w:color="auto"/>
              <w:right w:val="single" w:sz="4" w:space="0" w:color="auto"/>
            </w:tcBorders>
            <w:noWrap/>
            <w:vAlign w:val="center"/>
            <w:hideMark/>
          </w:tcPr>
          <w:p w14:paraId="5CA5084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1701" w:type="dxa"/>
            <w:tcBorders>
              <w:top w:val="nil"/>
              <w:left w:val="nil"/>
              <w:bottom w:val="single" w:sz="4" w:space="0" w:color="auto"/>
              <w:right w:val="single" w:sz="4" w:space="0" w:color="auto"/>
            </w:tcBorders>
            <w:noWrap/>
            <w:vAlign w:val="center"/>
            <w:hideMark/>
          </w:tcPr>
          <w:p w14:paraId="423C762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2268" w:type="dxa"/>
            <w:tcBorders>
              <w:top w:val="nil"/>
              <w:left w:val="nil"/>
              <w:bottom w:val="single" w:sz="4" w:space="0" w:color="auto"/>
              <w:right w:val="single" w:sz="4" w:space="0" w:color="auto"/>
            </w:tcBorders>
            <w:noWrap/>
            <w:vAlign w:val="center"/>
            <w:hideMark/>
          </w:tcPr>
          <w:p w14:paraId="248D532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5CBC576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23000</w:t>
            </w:r>
          </w:p>
        </w:tc>
        <w:tc>
          <w:tcPr>
            <w:tcW w:w="2014" w:type="dxa"/>
            <w:tcBorders>
              <w:top w:val="nil"/>
              <w:left w:val="nil"/>
              <w:bottom w:val="single" w:sz="4" w:space="0" w:color="auto"/>
              <w:right w:val="single" w:sz="4" w:space="0" w:color="auto"/>
            </w:tcBorders>
          </w:tcPr>
          <w:p w14:paraId="4072393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20CAAAC5" w14:textId="77777777" w:rsidTr="001338DD">
        <w:trPr>
          <w:trHeight w:val="660"/>
        </w:trPr>
        <w:tc>
          <w:tcPr>
            <w:tcW w:w="573" w:type="dxa"/>
            <w:tcBorders>
              <w:top w:val="nil"/>
              <w:left w:val="single" w:sz="4" w:space="0" w:color="auto"/>
              <w:bottom w:val="single" w:sz="4" w:space="0" w:color="auto"/>
              <w:right w:val="single" w:sz="4" w:space="0" w:color="auto"/>
            </w:tcBorders>
            <w:noWrap/>
            <w:vAlign w:val="center"/>
            <w:hideMark/>
          </w:tcPr>
          <w:p w14:paraId="17EC8E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174</w:t>
            </w:r>
          </w:p>
        </w:tc>
        <w:tc>
          <w:tcPr>
            <w:tcW w:w="3021" w:type="dxa"/>
            <w:tcBorders>
              <w:top w:val="nil"/>
              <w:left w:val="nil"/>
              <w:bottom w:val="single" w:sz="4" w:space="0" w:color="auto"/>
              <w:right w:val="single" w:sz="4" w:space="0" w:color="auto"/>
            </w:tcBorders>
            <w:vAlign w:val="bottom"/>
            <w:hideMark/>
          </w:tcPr>
          <w:p w14:paraId="692B86E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Թարթիչի միացման լծակի հանում և տեղադրում</w:t>
            </w:r>
          </w:p>
        </w:tc>
        <w:tc>
          <w:tcPr>
            <w:tcW w:w="683" w:type="dxa"/>
            <w:tcBorders>
              <w:top w:val="nil"/>
              <w:left w:val="nil"/>
              <w:bottom w:val="single" w:sz="4" w:space="0" w:color="auto"/>
              <w:right w:val="single" w:sz="4" w:space="0" w:color="auto"/>
            </w:tcBorders>
            <w:vAlign w:val="center"/>
            <w:hideMark/>
          </w:tcPr>
          <w:p w14:paraId="45E31AE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48B87E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67E9720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01C91AF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1B1D339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4A507C2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0CB898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963D91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A06072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175</w:t>
            </w:r>
          </w:p>
        </w:tc>
        <w:tc>
          <w:tcPr>
            <w:tcW w:w="3021" w:type="dxa"/>
            <w:tcBorders>
              <w:top w:val="nil"/>
              <w:left w:val="nil"/>
              <w:bottom w:val="single" w:sz="4" w:space="0" w:color="auto"/>
              <w:right w:val="single" w:sz="4" w:space="0" w:color="auto"/>
            </w:tcBorders>
            <w:noWrap/>
            <w:vAlign w:val="bottom"/>
            <w:hideMark/>
          </w:tcPr>
          <w:p w14:paraId="744E51B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Մարտկոցի հանում և տեղադրում</w:t>
            </w:r>
          </w:p>
        </w:tc>
        <w:tc>
          <w:tcPr>
            <w:tcW w:w="683" w:type="dxa"/>
            <w:tcBorders>
              <w:top w:val="nil"/>
              <w:left w:val="nil"/>
              <w:bottom w:val="single" w:sz="4" w:space="0" w:color="auto"/>
              <w:right w:val="single" w:sz="4" w:space="0" w:color="auto"/>
            </w:tcBorders>
            <w:vAlign w:val="center"/>
            <w:hideMark/>
          </w:tcPr>
          <w:p w14:paraId="7BA1C9C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8C77BB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67E2D9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04BB12C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17CCCF7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273EBF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2D4273D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3DA6743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68D736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6B91C50E"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11. Այլ ծառայություններ</w:t>
            </w:r>
          </w:p>
        </w:tc>
        <w:tc>
          <w:tcPr>
            <w:tcW w:w="683" w:type="dxa"/>
            <w:tcBorders>
              <w:top w:val="nil"/>
              <w:left w:val="nil"/>
              <w:bottom w:val="single" w:sz="4" w:space="0" w:color="auto"/>
              <w:right w:val="single" w:sz="4" w:space="0" w:color="auto"/>
            </w:tcBorders>
            <w:noWrap/>
            <w:vAlign w:val="bottom"/>
            <w:hideMark/>
          </w:tcPr>
          <w:p w14:paraId="5241AD96"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3CAD24F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596EF60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10E191D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38A56F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3DB54AC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6F02132C" w14:textId="77777777" w:rsidR="001338DD" w:rsidRPr="002959CA" w:rsidRDefault="001338DD" w:rsidP="001338DD">
            <w:pPr>
              <w:spacing w:line="256" w:lineRule="auto"/>
              <w:jc w:val="center"/>
              <w:rPr>
                <w:rFonts w:ascii="Calibri" w:hAnsi="Calibri"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4DBB0F1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5C6791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176</w:t>
            </w:r>
          </w:p>
        </w:tc>
        <w:tc>
          <w:tcPr>
            <w:tcW w:w="3021" w:type="dxa"/>
            <w:tcBorders>
              <w:top w:val="nil"/>
              <w:left w:val="nil"/>
              <w:bottom w:val="single" w:sz="4" w:space="0" w:color="auto"/>
              <w:right w:val="single" w:sz="4" w:space="0" w:color="auto"/>
            </w:tcBorders>
            <w:vAlign w:val="bottom"/>
            <w:hideMark/>
          </w:tcPr>
          <w:p w14:paraId="1A1F556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 xml:space="preserve">Ավտոմեքենայի թափքի հղկում և ներկում      </w:t>
            </w:r>
          </w:p>
        </w:tc>
        <w:tc>
          <w:tcPr>
            <w:tcW w:w="683" w:type="dxa"/>
            <w:tcBorders>
              <w:top w:val="nil"/>
              <w:left w:val="nil"/>
              <w:bottom w:val="single" w:sz="4" w:space="0" w:color="auto"/>
              <w:right w:val="single" w:sz="4" w:space="0" w:color="auto"/>
            </w:tcBorders>
            <w:vAlign w:val="center"/>
            <w:hideMark/>
          </w:tcPr>
          <w:p w14:paraId="3F1BE3D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քառ.դմ.</w:t>
            </w:r>
          </w:p>
        </w:tc>
        <w:tc>
          <w:tcPr>
            <w:tcW w:w="1559" w:type="dxa"/>
            <w:tcBorders>
              <w:top w:val="nil"/>
              <w:left w:val="nil"/>
              <w:bottom w:val="single" w:sz="4" w:space="0" w:color="auto"/>
              <w:right w:val="single" w:sz="4" w:space="0" w:color="auto"/>
            </w:tcBorders>
            <w:noWrap/>
            <w:vAlign w:val="center"/>
            <w:hideMark/>
          </w:tcPr>
          <w:p w14:paraId="2BFFF13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984" w:type="dxa"/>
            <w:tcBorders>
              <w:top w:val="nil"/>
              <w:left w:val="nil"/>
              <w:bottom w:val="single" w:sz="4" w:space="0" w:color="auto"/>
              <w:right w:val="single" w:sz="4" w:space="0" w:color="auto"/>
            </w:tcBorders>
            <w:noWrap/>
            <w:vAlign w:val="center"/>
            <w:hideMark/>
          </w:tcPr>
          <w:p w14:paraId="14D5A3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701" w:type="dxa"/>
            <w:tcBorders>
              <w:top w:val="nil"/>
              <w:left w:val="nil"/>
              <w:bottom w:val="single" w:sz="4" w:space="0" w:color="auto"/>
              <w:right w:val="single" w:sz="4" w:space="0" w:color="auto"/>
            </w:tcBorders>
            <w:noWrap/>
            <w:vAlign w:val="center"/>
            <w:hideMark/>
          </w:tcPr>
          <w:p w14:paraId="62ED204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268" w:type="dxa"/>
            <w:tcBorders>
              <w:top w:val="nil"/>
              <w:left w:val="nil"/>
              <w:bottom w:val="single" w:sz="4" w:space="0" w:color="auto"/>
              <w:right w:val="single" w:sz="4" w:space="0" w:color="auto"/>
            </w:tcBorders>
            <w:noWrap/>
            <w:vAlign w:val="center"/>
            <w:hideMark/>
          </w:tcPr>
          <w:p w14:paraId="3DFC8DB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4500</w:t>
            </w:r>
          </w:p>
        </w:tc>
        <w:tc>
          <w:tcPr>
            <w:tcW w:w="1956" w:type="dxa"/>
            <w:tcBorders>
              <w:top w:val="nil"/>
              <w:left w:val="nil"/>
              <w:bottom w:val="single" w:sz="4" w:space="0" w:color="auto"/>
              <w:right w:val="single" w:sz="4" w:space="0" w:color="auto"/>
            </w:tcBorders>
            <w:noWrap/>
            <w:vAlign w:val="center"/>
            <w:hideMark/>
          </w:tcPr>
          <w:p w14:paraId="1CD5E00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014" w:type="dxa"/>
            <w:tcBorders>
              <w:top w:val="nil"/>
              <w:left w:val="nil"/>
              <w:bottom w:val="single" w:sz="4" w:space="0" w:color="auto"/>
              <w:right w:val="single" w:sz="4" w:space="0" w:color="auto"/>
            </w:tcBorders>
          </w:tcPr>
          <w:p w14:paraId="5401378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04174E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C3F3D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177</w:t>
            </w:r>
          </w:p>
        </w:tc>
        <w:tc>
          <w:tcPr>
            <w:tcW w:w="3021" w:type="dxa"/>
            <w:tcBorders>
              <w:top w:val="nil"/>
              <w:left w:val="nil"/>
              <w:bottom w:val="single" w:sz="4" w:space="0" w:color="auto"/>
              <w:right w:val="single" w:sz="4" w:space="0" w:color="auto"/>
            </w:tcBorders>
            <w:noWrap/>
            <w:vAlign w:val="bottom"/>
            <w:hideMark/>
          </w:tcPr>
          <w:p w14:paraId="4139580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Անիվի հանում և տեղադրում</w:t>
            </w:r>
          </w:p>
        </w:tc>
        <w:tc>
          <w:tcPr>
            <w:tcW w:w="683" w:type="dxa"/>
            <w:tcBorders>
              <w:top w:val="nil"/>
              <w:left w:val="nil"/>
              <w:bottom w:val="single" w:sz="4" w:space="0" w:color="auto"/>
              <w:right w:val="single" w:sz="4" w:space="0" w:color="auto"/>
            </w:tcBorders>
            <w:vAlign w:val="center"/>
            <w:hideMark/>
          </w:tcPr>
          <w:p w14:paraId="4FF2742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235E1EA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w:t>
            </w:r>
          </w:p>
        </w:tc>
        <w:tc>
          <w:tcPr>
            <w:tcW w:w="1984" w:type="dxa"/>
            <w:tcBorders>
              <w:top w:val="nil"/>
              <w:left w:val="nil"/>
              <w:bottom w:val="single" w:sz="4" w:space="0" w:color="auto"/>
              <w:right w:val="single" w:sz="4" w:space="0" w:color="auto"/>
            </w:tcBorders>
            <w:noWrap/>
            <w:vAlign w:val="center"/>
            <w:hideMark/>
          </w:tcPr>
          <w:p w14:paraId="6CCAF8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701" w:type="dxa"/>
            <w:tcBorders>
              <w:top w:val="nil"/>
              <w:left w:val="nil"/>
              <w:bottom w:val="single" w:sz="4" w:space="0" w:color="auto"/>
              <w:right w:val="single" w:sz="4" w:space="0" w:color="auto"/>
            </w:tcBorders>
            <w:noWrap/>
            <w:vAlign w:val="center"/>
            <w:hideMark/>
          </w:tcPr>
          <w:p w14:paraId="41B9E3F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2268" w:type="dxa"/>
            <w:tcBorders>
              <w:top w:val="nil"/>
              <w:left w:val="nil"/>
              <w:bottom w:val="single" w:sz="4" w:space="0" w:color="auto"/>
              <w:right w:val="single" w:sz="4" w:space="0" w:color="auto"/>
            </w:tcBorders>
            <w:noWrap/>
            <w:vAlign w:val="center"/>
            <w:hideMark/>
          </w:tcPr>
          <w:p w14:paraId="136C59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956" w:type="dxa"/>
            <w:tcBorders>
              <w:top w:val="nil"/>
              <w:left w:val="nil"/>
              <w:bottom w:val="single" w:sz="4" w:space="0" w:color="auto"/>
              <w:right w:val="single" w:sz="4" w:space="0" w:color="auto"/>
            </w:tcBorders>
            <w:noWrap/>
            <w:vAlign w:val="center"/>
            <w:hideMark/>
          </w:tcPr>
          <w:p w14:paraId="3EB6F4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w:t>
            </w:r>
          </w:p>
        </w:tc>
        <w:tc>
          <w:tcPr>
            <w:tcW w:w="2014" w:type="dxa"/>
            <w:tcBorders>
              <w:top w:val="nil"/>
              <w:left w:val="nil"/>
              <w:bottom w:val="single" w:sz="4" w:space="0" w:color="auto"/>
              <w:right w:val="single" w:sz="4" w:space="0" w:color="auto"/>
            </w:tcBorders>
          </w:tcPr>
          <w:p w14:paraId="0BC0D8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90225A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A2E21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178</w:t>
            </w:r>
          </w:p>
        </w:tc>
        <w:tc>
          <w:tcPr>
            <w:tcW w:w="3021" w:type="dxa"/>
            <w:tcBorders>
              <w:top w:val="nil"/>
              <w:left w:val="nil"/>
              <w:bottom w:val="single" w:sz="4" w:space="0" w:color="auto"/>
              <w:right w:val="single" w:sz="4" w:space="0" w:color="auto"/>
            </w:tcBorders>
            <w:noWrap/>
            <w:vAlign w:val="bottom"/>
            <w:hideMark/>
          </w:tcPr>
          <w:p w14:paraId="06C7063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Անվադողի քանդում և հավաքում</w:t>
            </w:r>
          </w:p>
        </w:tc>
        <w:tc>
          <w:tcPr>
            <w:tcW w:w="683" w:type="dxa"/>
            <w:tcBorders>
              <w:top w:val="nil"/>
              <w:left w:val="nil"/>
              <w:bottom w:val="single" w:sz="4" w:space="0" w:color="auto"/>
              <w:right w:val="single" w:sz="4" w:space="0" w:color="auto"/>
            </w:tcBorders>
            <w:vAlign w:val="center"/>
            <w:hideMark/>
          </w:tcPr>
          <w:p w14:paraId="1C46130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75472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0DBEF6E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72123F3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411068F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2D979DE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2C9270E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9D7E31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26B92C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179</w:t>
            </w:r>
          </w:p>
        </w:tc>
        <w:tc>
          <w:tcPr>
            <w:tcW w:w="3021" w:type="dxa"/>
            <w:tcBorders>
              <w:top w:val="nil"/>
              <w:left w:val="nil"/>
              <w:bottom w:val="single" w:sz="4" w:space="0" w:color="auto"/>
              <w:right w:val="single" w:sz="4" w:space="0" w:color="auto"/>
            </w:tcBorders>
            <w:noWrap/>
            <w:vAlign w:val="bottom"/>
            <w:hideMark/>
          </w:tcPr>
          <w:p w14:paraId="63EA694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Անիվի հավասարակշռում</w:t>
            </w:r>
          </w:p>
        </w:tc>
        <w:tc>
          <w:tcPr>
            <w:tcW w:w="683" w:type="dxa"/>
            <w:tcBorders>
              <w:top w:val="nil"/>
              <w:left w:val="nil"/>
              <w:bottom w:val="single" w:sz="4" w:space="0" w:color="auto"/>
              <w:right w:val="single" w:sz="4" w:space="0" w:color="auto"/>
            </w:tcBorders>
            <w:vAlign w:val="center"/>
            <w:hideMark/>
          </w:tcPr>
          <w:p w14:paraId="32D4CCB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8BE43C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2639EA3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16DB85D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7EAB647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103A531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289291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2E0ADEC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A305D6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w:t>
            </w:r>
          </w:p>
        </w:tc>
        <w:tc>
          <w:tcPr>
            <w:tcW w:w="3021" w:type="dxa"/>
            <w:tcBorders>
              <w:top w:val="nil"/>
              <w:left w:val="nil"/>
              <w:bottom w:val="single" w:sz="4" w:space="0" w:color="auto"/>
              <w:right w:val="single" w:sz="4" w:space="0" w:color="auto"/>
            </w:tcBorders>
            <w:noWrap/>
            <w:vAlign w:val="bottom"/>
            <w:hideMark/>
          </w:tcPr>
          <w:p w14:paraId="7C7BDCA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Նստարանի հանում և տեղադրում</w:t>
            </w:r>
          </w:p>
        </w:tc>
        <w:tc>
          <w:tcPr>
            <w:tcW w:w="683" w:type="dxa"/>
            <w:tcBorders>
              <w:top w:val="nil"/>
              <w:left w:val="nil"/>
              <w:bottom w:val="single" w:sz="4" w:space="0" w:color="auto"/>
              <w:right w:val="single" w:sz="4" w:space="0" w:color="auto"/>
            </w:tcBorders>
            <w:vAlign w:val="center"/>
            <w:hideMark/>
          </w:tcPr>
          <w:p w14:paraId="36CDFC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74DDC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984" w:type="dxa"/>
            <w:tcBorders>
              <w:top w:val="nil"/>
              <w:left w:val="nil"/>
              <w:bottom w:val="single" w:sz="4" w:space="0" w:color="auto"/>
              <w:right w:val="single" w:sz="4" w:space="0" w:color="auto"/>
            </w:tcBorders>
            <w:noWrap/>
            <w:vAlign w:val="center"/>
            <w:hideMark/>
          </w:tcPr>
          <w:p w14:paraId="212205C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701" w:type="dxa"/>
            <w:tcBorders>
              <w:top w:val="nil"/>
              <w:left w:val="nil"/>
              <w:bottom w:val="single" w:sz="4" w:space="0" w:color="auto"/>
              <w:right w:val="single" w:sz="4" w:space="0" w:color="auto"/>
            </w:tcBorders>
            <w:noWrap/>
            <w:vAlign w:val="center"/>
            <w:hideMark/>
          </w:tcPr>
          <w:p w14:paraId="3144A9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268" w:type="dxa"/>
            <w:tcBorders>
              <w:top w:val="nil"/>
              <w:left w:val="nil"/>
              <w:bottom w:val="single" w:sz="4" w:space="0" w:color="auto"/>
              <w:right w:val="single" w:sz="4" w:space="0" w:color="auto"/>
            </w:tcBorders>
            <w:noWrap/>
            <w:vAlign w:val="center"/>
            <w:hideMark/>
          </w:tcPr>
          <w:p w14:paraId="322CC63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w:t>
            </w:r>
          </w:p>
        </w:tc>
        <w:tc>
          <w:tcPr>
            <w:tcW w:w="1956" w:type="dxa"/>
            <w:tcBorders>
              <w:top w:val="nil"/>
              <w:left w:val="nil"/>
              <w:bottom w:val="single" w:sz="4" w:space="0" w:color="auto"/>
              <w:right w:val="single" w:sz="4" w:space="0" w:color="auto"/>
            </w:tcBorders>
            <w:noWrap/>
            <w:vAlign w:val="center"/>
            <w:hideMark/>
          </w:tcPr>
          <w:p w14:paraId="7ABC99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2014" w:type="dxa"/>
            <w:tcBorders>
              <w:top w:val="nil"/>
              <w:left w:val="nil"/>
              <w:bottom w:val="single" w:sz="4" w:space="0" w:color="auto"/>
              <w:right w:val="single" w:sz="4" w:space="0" w:color="auto"/>
            </w:tcBorders>
          </w:tcPr>
          <w:p w14:paraId="305E55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5D20607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211C3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181</w:t>
            </w:r>
          </w:p>
        </w:tc>
        <w:tc>
          <w:tcPr>
            <w:tcW w:w="3021" w:type="dxa"/>
            <w:tcBorders>
              <w:top w:val="nil"/>
              <w:left w:val="nil"/>
              <w:bottom w:val="single" w:sz="4" w:space="0" w:color="auto"/>
              <w:right w:val="single" w:sz="4" w:space="0" w:color="auto"/>
            </w:tcBorders>
            <w:noWrap/>
            <w:vAlign w:val="bottom"/>
            <w:hideMark/>
          </w:tcPr>
          <w:p w14:paraId="2E8B901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Ծածկոցի ճոպանի հանում և տեղադրում</w:t>
            </w:r>
          </w:p>
        </w:tc>
        <w:tc>
          <w:tcPr>
            <w:tcW w:w="683" w:type="dxa"/>
            <w:tcBorders>
              <w:top w:val="nil"/>
              <w:left w:val="nil"/>
              <w:bottom w:val="single" w:sz="4" w:space="0" w:color="auto"/>
              <w:right w:val="single" w:sz="4" w:space="0" w:color="auto"/>
            </w:tcBorders>
            <w:vAlign w:val="center"/>
            <w:hideMark/>
          </w:tcPr>
          <w:p w14:paraId="3B23CC0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755E95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1984" w:type="dxa"/>
            <w:tcBorders>
              <w:top w:val="nil"/>
              <w:left w:val="nil"/>
              <w:bottom w:val="single" w:sz="4" w:space="0" w:color="auto"/>
              <w:right w:val="single" w:sz="4" w:space="0" w:color="auto"/>
            </w:tcBorders>
            <w:noWrap/>
            <w:vAlign w:val="center"/>
            <w:hideMark/>
          </w:tcPr>
          <w:p w14:paraId="65E5005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1701" w:type="dxa"/>
            <w:tcBorders>
              <w:top w:val="nil"/>
              <w:left w:val="nil"/>
              <w:bottom w:val="single" w:sz="4" w:space="0" w:color="auto"/>
              <w:right w:val="single" w:sz="4" w:space="0" w:color="auto"/>
            </w:tcBorders>
            <w:noWrap/>
            <w:vAlign w:val="center"/>
            <w:hideMark/>
          </w:tcPr>
          <w:p w14:paraId="1D4C39F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2268" w:type="dxa"/>
            <w:tcBorders>
              <w:top w:val="nil"/>
              <w:left w:val="nil"/>
              <w:bottom w:val="single" w:sz="4" w:space="0" w:color="auto"/>
              <w:right w:val="single" w:sz="4" w:space="0" w:color="auto"/>
            </w:tcBorders>
            <w:noWrap/>
            <w:vAlign w:val="center"/>
            <w:hideMark/>
          </w:tcPr>
          <w:p w14:paraId="1057AEF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w:t>
            </w:r>
          </w:p>
        </w:tc>
        <w:tc>
          <w:tcPr>
            <w:tcW w:w="1956" w:type="dxa"/>
            <w:tcBorders>
              <w:top w:val="nil"/>
              <w:left w:val="nil"/>
              <w:bottom w:val="single" w:sz="4" w:space="0" w:color="auto"/>
              <w:right w:val="single" w:sz="4" w:space="0" w:color="auto"/>
            </w:tcBorders>
            <w:noWrap/>
            <w:vAlign w:val="center"/>
            <w:hideMark/>
          </w:tcPr>
          <w:p w14:paraId="0EDF05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2014" w:type="dxa"/>
            <w:tcBorders>
              <w:top w:val="nil"/>
              <w:left w:val="nil"/>
              <w:bottom w:val="single" w:sz="4" w:space="0" w:color="auto"/>
              <w:right w:val="single" w:sz="4" w:space="0" w:color="auto"/>
            </w:tcBorders>
          </w:tcPr>
          <w:p w14:paraId="1CE6CBA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7BE3F56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E20E2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182</w:t>
            </w:r>
          </w:p>
        </w:tc>
        <w:tc>
          <w:tcPr>
            <w:tcW w:w="3021" w:type="dxa"/>
            <w:tcBorders>
              <w:top w:val="nil"/>
              <w:left w:val="nil"/>
              <w:bottom w:val="single" w:sz="4" w:space="0" w:color="auto"/>
              <w:right w:val="single" w:sz="4" w:space="0" w:color="auto"/>
            </w:tcBorders>
            <w:noWrap/>
            <w:vAlign w:val="bottom"/>
            <w:hideMark/>
          </w:tcPr>
          <w:p w14:paraId="0EACE06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Դիմապակու հանում և տեղադրում</w:t>
            </w:r>
          </w:p>
        </w:tc>
        <w:tc>
          <w:tcPr>
            <w:tcW w:w="683" w:type="dxa"/>
            <w:tcBorders>
              <w:top w:val="nil"/>
              <w:left w:val="nil"/>
              <w:bottom w:val="single" w:sz="4" w:space="0" w:color="auto"/>
              <w:right w:val="single" w:sz="4" w:space="0" w:color="auto"/>
            </w:tcBorders>
            <w:vAlign w:val="center"/>
            <w:hideMark/>
          </w:tcPr>
          <w:p w14:paraId="1929A3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D6924F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84" w:type="dxa"/>
            <w:tcBorders>
              <w:top w:val="nil"/>
              <w:left w:val="nil"/>
              <w:bottom w:val="single" w:sz="4" w:space="0" w:color="auto"/>
              <w:right w:val="single" w:sz="4" w:space="0" w:color="auto"/>
            </w:tcBorders>
            <w:noWrap/>
            <w:vAlign w:val="center"/>
            <w:hideMark/>
          </w:tcPr>
          <w:p w14:paraId="75BD147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701" w:type="dxa"/>
            <w:tcBorders>
              <w:top w:val="nil"/>
              <w:left w:val="nil"/>
              <w:bottom w:val="single" w:sz="4" w:space="0" w:color="auto"/>
              <w:right w:val="single" w:sz="4" w:space="0" w:color="auto"/>
            </w:tcBorders>
            <w:noWrap/>
            <w:vAlign w:val="center"/>
            <w:hideMark/>
          </w:tcPr>
          <w:p w14:paraId="71C609B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55709E0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56" w:type="dxa"/>
            <w:tcBorders>
              <w:top w:val="nil"/>
              <w:left w:val="nil"/>
              <w:bottom w:val="single" w:sz="4" w:space="0" w:color="auto"/>
              <w:right w:val="single" w:sz="4" w:space="0" w:color="auto"/>
            </w:tcBorders>
            <w:noWrap/>
            <w:vAlign w:val="center"/>
            <w:hideMark/>
          </w:tcPr>
          <w:p w14:paraId="5C6A806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29000</w:t>
            </w:r>
          </w:p>
        </w:tc>
        <w:tc>
          <w:tcPr>
            <w:tcW w:w="2014" w:type="dxa"/>
            <w:tcBorders>
              <w:top w:val="nil"/>
              <w:left w:val="nil"/>
              <w:bottom w:val="single" w:sz="4" w:space="0" w:color="auto"/>
              <w:right w:val="single" w:sz="4" w:space="0" w:color="auto"/>
            </w:tcBorders>
          </w:tcPr>
          <w:p w14:paraId="7CCDBD4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3189E16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34B81A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183</w:t>
            </w:r>
          </w:p>
        </w:tc>
        <w:tc>
          <w:tcPr>
            <w:tcW w:w="3021" w:type="dxa"/>
            <w:tcBorders>
              <w:top w:val="nil"/>
              <w:left w:val="nil"/>
              <w:bottom w:val="single" w:sz="4" w:space="0" w:color="auto"/>
              <w:right w:val="single" w:sz="4" w:space="0" w:color="auto"/>
            </w:tcBorders>
            <w:noWrap/>
            <w:vAlign w:val="bottom"/>
            <w:hideMark/>
          </w:tcPr>
          <w:p w14:paraId="32B9FE3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Դռան պաստառի հանում և տեղադրում</w:t>
            </w:r>
          </w:p>
        </w:tc>
        <w:tc>
          <w:tcPr>
            <w:tcW w:w="683" w:type="dxa"/>
            <w:tcBorders>
              <w:top w:val="nil"/>
              <w:left w:val="nil"/>
              <w:bottom w:val="single" w:sz="4" w:space="0" w:color="auto"/>
              <w:right w:val="single" w:sz="4" w:space="0" w:color="auto"/>
            </w:tcBorders>
            <w:vAlign w:val="center"/>
            <w:hideMark/>
          </w:tcPr>
          <w:p w14:paraId="245B863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639935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984" w:type="dxa"/>
            <w:tcBorders>
              <w:top w:val="nil"/>
              <w:left w:val="nil"/>
              <w:bottom w:val="single" w:sz="4" w:space="0" w:color="auto"/>
              <w:right w:val="single" w:sz="4" w:space="0" w:color="auto"/>
            </w:tcBorders>
            <w:noWrap/>
            <w:vAlign w:val="center"/>
            <w:hideMark/>
          </w:tcPr>
          <w:p w14:paraId="49D6983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701" w:type="dxa"/>
            <w:tcBorders>
              <w:top w:val="nil"/>
              <w:left w:val="nil"/>
              <w:bottom w:val="single" w:sz="4" w:space="0" w:color="auto"/>
              <w:right w:val="single" w:sz="4" w:space="0" w:color="auto"/>
            </w:tcBorders>
            <w:noWrap/>
            <w:vAlign w:val="center"/>
            <w:hideMark/>
          </w:tcPr>
          <w:p w14:paraId="489A82D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268" w:type="dxa"/>
            <w:tcBorders>
              <w:top w:val="nil"/>
              <w:left w:val="nil"/>
              <w:bottom w:val="single" w:sz="4" w:space="0" w:color="auto"/>
              <w:right w:val="single" w:sz="4" w:space="0" w:color="auto"/>
            </w:tcBorders>
            <w:noWrap/>
            <w:vAlign w:val="center"/>
            <w:hideMark/>
          </w:tcPr>
          <w:p w14:paraId="6A9A84E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4500</w:t>
            </w:r>
          </w:p>
        </w:tc>
        <w:tc>
          <w:tcPr>
            <w:tcW w:w="1956" w:type="dxa"/>
            <w:tcBorders>
              <w:top w:val="nil"/>
              <w:left w:val="nil"/>
              <w:bottom w:val="single" w:sz="4" w:space="0" w:color="auto"/>
              <w:right w:val="single" w:sz="4" w:space="0" w:color="auto"/>
            </w:tcBorders>
            <w:noWrap/>
            <w:vAlign w:val="center"/>
            <w:hideMark/>
          </w:tcPr>
          <w:p w14:paraId="44E8F24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014" w:type="dxa"/>
            <w:tcBorders>
              <w:top w:val="nil"/>
              <w:left w:val="nil"/>
              <w:bottom w:val="single" w:sz="4" w:space="0" w:color="auto"/>
              <w:right w:val="single" w:sz="4" w:space="0" w:color="auto"/>
            </w:tcBorders>
          </w:tcPr>
          <w:p w14:paraId="37A434C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48B0017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19A0D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184</w:t>
            </w:r>
          </w:p>
        </w:tc>
        <w:tc>
          <w:tcPr>
            <w:tcW w:w="3021" w:type="dxa"/>
            <w:tcBorders>
              <w:top w:val="nil"/>
              <w:left w:val="nil"/>
              <w:bottom w:val="single" w:sz="4" w:space="0" w:color="auto"/>
              <w:right w:val="single" w:sz="4" w:space="0" w:color="auto"/>
            </w:tcBorders>
            <w:vAlign w:val="bottom"/>
            <w:hideMark/>
          </w:tcPr>
          <w:p w14:paraId="5E0C9CF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 xml:space="preserve">CO-զոդման աշխատանքներ     </w:t>
            </w:r>
          </w:p>
        </w:tc>
        <w:tc>
          <w:tcPr>
            <w:tcW w:w="683" w:type="dxa"/>
            <w:tcBorders>
              <w:top w:val="nil"/>
              <w:left w:val="nil"/>
              <w:bottom w:val="single" w:sz="4" w:space="0" w:color="auto"/>
              <w:right w:val="single" w:sz="4" w:space="0" w:color="auto"/>
            </w:tcBorders>
            <w:vAlign w:val="center"/>
            <w:hideMark/>
          </w:tcPr>
          <w:p w14:paraId="24ED884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սմ</w:t>
            </w:r>
          </w:p>
        </w:tc>
        <w:tc>
          <w:tcPr>
            <w:tcW w:w="1559" w:type="dxa"/>
            <w:tcBorders>
              <w:top w:val="nil"/>
              <w:left w:val="nil"/>
              <w:bottom w:val="single" w:sz="4" w:space="0" w:color="auto"/>
              <w:right w:val="single" w:sz="4" w:space="0" w:color="auto"/>
            </w:tcBorders>
            <w:noWrap/>
            <w:vAlign w:val="center"/>
            <w:hideMark/>
          </w:tcPr>
          <w:p w14:paraId="479173D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3214ED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67FA23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022363C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22B70C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6365851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54F34C6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3346B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185</w:t>
            </w:r>
          </w:p>
        </w:tc>
        <w:tc>
          <w:tcPr>
            <w:tcW w:w="3021" w:type="dxa"/>
            <w:tcBorders>
              <w:top w:val="nil"/>
              <w:left w:val="nil"/>
              <w:bottom w:val="single" w:sz="4" w:space="0" w:color="auto"/>
              <w:right w:val="single" w:sz="4" w:space="0" w:color="auto"/>
            </w:tcBorders>
            <w:vAlign w:val="bottom"/>
            <w:hideMark/>
          </w:tcPr>
          <w:p w14:paraId="2D1854D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 xml:space="preserve">Արգոնե-զոդման աշխատանքներ    </w:t>
            </w:r>
          </w:p>
        </w:tc>
        <w:tc>
          <w:tcPr>
            <w:tcW w:w="683" w:type="dxa"/>
            <w:tcBorders>
              <w:top w:val="nil"/>
              <w:left w:val="nil"/>
              <w:bottom w:val="single" w:sz="4" w:space="0" w:color="auto"/>
              <w:right w:val="single" w:sz="4" w:space="0" w:color="auto"/>
            </w:tcBorders>
            <w:vAlign w:val="center"/>
            <w:hideMark/>
          </w:tcPr>
          <w:p w14:paraId="197B8CE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սմ</w:t>
            </w:r>
          </w:p>
        </w:tc>
        <w:tc>
          <w:tcPr>
            <w:tcW w:w="1559" w:type="dxa"/>
            <w:tcBorders>
              <w:top w:val="nil"/>
              <w:left w:val="nil"/>
              <w:bottom w:val="single" w:sz="4" w:space="0" w:color="auto"/>
              <w:right w:val="single" w:sz="4" w:space="0" w:color="auto"/>
            </w:tcBorders>
            <w:noWrap/>
            <w:vAlign w:val="center"/>
            <w:hideMark/>
          </w:tcPr>
          <w:p w14:paraId="33D8663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noWrap/>
            <w:vAlign w:val="center"/>
            <w:hideMark/>
          </w:tcPr>
          <w:p w14:paraId="0FD6E51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422050C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6CC84B9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w:t>
            </w:r>
          </w:p>
        </w:tc>
        <w:tc>
          <w:tcPr>
            <w:tcW w:w="1956" w:type="dxa"/>
            <w:tcBorders>
              <w:top w:val="nil"/>
              <w:left w:val="nil"/>
              <w:bottom w:val="single" w:sz="4" w:space="0" w:color="auto"/>
              <w:right w:val="single" w:sz="4" w:space="0" w:color="auto"/>
            </w:tcBorders>
            <w:noWrap/>
            <w:vAlign w:val="center"/>
            <w:hideMark/>
          </w:tcPr>
          <w:p w14:paraId="5B09DE5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014" w:type="dxa"/>
            <w:tcBorders>
              <w:top w:val="nil"/>
              <w:left w:val="nil"/>
              <w:bottom w:val="single" w:sz="4" w:space="0" w:color="auto"/>
              <w:right w:val="single" w:sz="4" w:space="0" w:color="auto"/>
            </w:tcBorders>
          </w:tcPr>
          <w:p w14:paraId="24A47A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8B4708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4C80D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186</w:t>
            </w:r>
          </w:p>
        </w:tc>
        <w:tc>
          <w:tcPr>
            <w:tcW w:w="3021" w:type="dxa"/>
            <w:tcBorders>
              <w:top w:val="nil"/>
              <w:left w:val="nil"/>
              <w:bottom w:val="single" w:sz="4" w:space="0" w:color="auto"/>
              <w:right w:val="single" w:sz="4" w:space="0" w:color="auto"/>
            </w:tcBorders>
            <w:vAlign w:val="bottom"/>
            <w:hideMark/>
          </w:tcPr>
          <w:p w14:paraId="59CCE684"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 xml:space="preserve">Խառատային աշխատանքներ  </w:t>
            </w:r>
          </w:p>
        </w:tc>
        <w:tc>
          <w:tcPr>
            <w:tcW w:w="683" w:type="dxa"/>
            <w:tcBorders>
              <w:top w:val="nil"/>
              <w:left w:val="nil"/>
              <w:bottom w:val="single" w:sz="4" w:space="0" w:color="auto"/>
              <w:right w:val="single" w:sz="4" w:space="0" w:color="auto"/>
            </w:tcBorders>
            <w:vAlign w:val="center"/>
            <w:hideMark/>
          </w:tcPr>
          <w:p w14:paraId="24B446B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 կտոր</w:t>
            </w:r>
          </w:p>
        </w:tc>
        <w:tc>
          <w:tcPr>
            <w:tcW w:w="1559" w:type="dxa"/>
            <w:tcBorders>
              <w:top w:val="nil"/>
              <w:left w:val="nil"/>
              <w:bottom w:val="single" w:sz="4" w:space="0" w:color="auto"/>
              <w:right w:val="single" w:sz="4" w:space="0" w:color="auto"/>
            </w:tcBorders>
            <w:noWrap/>
            <w:vAlign w:val="center"/>
            <w:hideMark/>
          </w:tcPr>
          <w:p w14:paraId="3309E8D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1984" w:type="dxa"/>
            <w:tcBorders>
              <w:top w:val="nil"/>
              <w:left w:val="nil"/>
              <w:bottom w:val="single" w:sz="4" w:space="0" w:color="auto"/>
              <w:right w:val="single" w:sz="4" w:space="0" w:color="auto"/>
            </w:tcBorders>
            <w:noWrap/>
            <w:vAlign w:val="center"/>
            <w:hideMark/>
          </w:tcPr>
          <w:p w14:paraId="1E3684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1701" w:type="dxa"/>
            <w:tcBorders>
              <w:top w:val="nil"/>
              <w:left w:val="nil"/>
              <w:bottom w:val="single" w:sz="4" w:space="0" w:color="auto"/>
              <w:right w:val="single" w:sz="4" w:space="0" w:color="auto"/>
            </w:tcBorders>
            <w:noWrap/>
            <w:vAlign w:val="center"/>
            <w:hideMark/>
          </w:tcPr>
          <w:p w14:paraId="2C91A09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2268" w:type="dxa"/>
            <w:tcBorders>
              <w:top w:val="nil"/>
              <w:left w:val="nil"/>
              <w:bottom w:val="single" w:sz="4" w:space="0" w:color="auto"/>
              <w:right w:val="single" w:sz="4" w:space="0" w:color="auto"/>
            </w:tcBorders>
            <w:noWrap/>
            <w:vAlign w:val="center"/>
            <w:hideMark/>
          </w:tcPr>
          <w:p w14:paraId="69CB6F5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5000</w:t>
            </w:r>
          </w:p>
        </w:tc>
        <w:tc>
          <w:tcPr>
            <w:tcW w:w="1956" w:type="dxa"/>
            <w:tcBorders>
              <w:top w:val="nil"/>
              <w:left w:val="nil"/>
              <w:bottom w:val="single" w:sz="4" w:space="0" w:color="auto"/>
              <w:right w:val="single" w:sz="4" w:space="0" w:color="auto"/>
            </w:tcBorders>
            <w:noWrap/>
            <w:vAlign w:val="center"/>
            <w:hideMark/>
          </w:tcPr>
          <w:p w14:paraId="3C7B414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2014" w:type="dxa"/>
            <w:tcBorders>
              <w:top w:val="nil"/>
              <w:left w:val="nil"/>
              <w:bottom w:val="single" w:sz="4" w:space="0" w:color="auto"/>
              <w:right w:val="single" w:sz="4" w:space="0" w:color="auto"/>
            </w:tcBorders>
          </w:tcPr>
          <w:p w14:paraId="5F85525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946647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D4DC93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187</w:t>
            </w:r>
          </w:p>
        </w:tc>
        <w:tc>
          <w:tcPr>
            <w:tcW w:w="3021" w:type="dxa"/>
            <w:tcBorders>
              <w:top w:val="nil"/>
              <w:left w:val="nil"/>
              <w:bottom w:val="single" w:sz="4" w:space="0" w:color="auto"/>
              <w:right w:val="single" w:sz="4" w:space="0" w:color="auto"/>
            </w:tcBorders>
            <w:vAlign w:val="bottom"/>
            <w:hideMark/>
          </w:tcPr>
          <w:p w14:paraId="0C2D9C47"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 xml:space="preserve">Փականագործի աշխատանքներ </w:t>
            </w:r>
          </w:p>
        </w:tc>
        <w:tc>
          <w:tcPr>
            <w:tcW w:w="683" w:type="dxa"/>
            <w:tcBorders>
              <w:top w:val="nil"/>
              <w:left w:val="nil"/>
              <w:bottom w:val="single" w:sz="4" w:space="0" w:color="auto"/>
              <w:right w:val="single" w:sz="4" w:space="0" w:color="auto"/>
            </w:tcBorders>
            <w:vAlign w:val="center"/>
            <w:hideMark/>
          </w:tcPr>
          <w:p w14:paraId="4CD0F9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ժամ</w:t>
            </w:r>
          </w:p>
        </w:tc>
        <w:tc>
          <w:tcPr>
            <w:tcW w:w="1559" w:type="dxa"/>
            <w:tcBorders>
              <w:top w:val="nil"/>
              <w:left w:val="nil"/>
              <w:bottom w:val="single" w:sz="4" w:space="0" w:color="auto"/>
              <w:right w:val="single" w:sz="4" w:space="0" w:color="auto"/>
            </w:tcBorders>
            <w:noWrap/>
            <w:vAlign w:val="center"/>
            <w:hideMark/>
          </w:tcPr>
          <w:p w14:paraId="0812CF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54B9C4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75B85A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3C806B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25A03F9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0FB336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ED3A37" w14:paraId="4B43B1EF" w14:textId="77777777" w:rsidTr="001338DD">
        <w:trPr>
          <w:trHeight w:val="690"/>
        </w:trPr>
        <w:tc>
          <w:tcPr>
            <w:tcW w:w="573" w:type="dxa"/>
            <w:tcBorders>
              <w:top w:val="nil"/>
              <w:left w:val="single" w:sz="4" w:space="0" w:color="auto"/>
              <w:bottom w:val="single" w:sz="4" w:space="0" w:color="auto"/>
              <w:right w:val="single" w:sz="4" w:space="0" w:color="auto"/>
            </w:tcBorders>
            <w:noWrap/>
            <w:vAlign w:val="bottom"/>
            <w:hideMark/>
          </w:tcPr>
          <w:p w14:paraId="4C8A0C1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66FEB1C9"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Պահեստամասերի, քսայուղերի և այլ օժանդակ նյութերի  անվանումները</w:t>
            </w:r>
          </w:p>
        </w:tc>
        <w:tc>
          <w:tcPr>
            <w:tcW w:w="683" w:type="dxa"/>
            <w:tcBorders>
              <w:top w:val="nil"/>
              <w:left w:val="nil"/>
              <w:bottom w:val="single" w:sz="4" w:space="0" w:color="auto"/>
              <w:right w:val="single" w:sz="4" w:space="0" w:color="auto"/>
            </w:tcBorders>
            <w:noWrap/>
            <w:vAlign w:val="bottom"/>
            <w:hideMark/>
          </w:tcPr>
          <w:p w14:paraId="53F74748"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5076782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6BEBAE8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4B936CC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71BFD76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67B708C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2014" w:type="dxa"/>
            <w:tcBorders>
              <w:top w:val="nil"/>
              <w:left w:val="nil"/>
              <w:bottom w:val="single" w:sz="4" w:space="0" w:color="auto"/>
              <w:right w:val="single" w:sz="4" w:space="0" w:color="auto"/>
            </w:tcBorders>
          </w:tcPr>
          <w:p w14:paraId="73D847B4" w14:textId="77777777" w:rsidR="001338DD" w:rsidRPr="002959CA" w:rsidRDefault="001338DD" w:rsidP="001338DD">
            <w:pPr>
              <w:spacing w:line="256" w:lineRule="auto"/>
              <w:jc w:val="center"/>
              <w:rPr>
                <w:rFonts w:ascii="Calibri" w:hAnsi="Calibri"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2E30957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F0E0D3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591EE12F"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1.Շարժիչ</w:t>
            </w:r>
          </w:p>
        </w:tc>
        <w:tc>
          <w:tcPr>
            <w:tcW w:w="683" w:type="dxa"/>
            <w:tcBorders>
              <w:top w:val="nil"/>
              <w:left w:val="nil"/>
              <w:bottom w:val="single" w:sz="4" w:space="0" w:color="auto"/>
              <w:right w:val="single" w:sz="4" w:space="0" w:color="auto"/>
            </w:tcBorders>
            <w:noWrap/>
            <w:vAlign w:val="bottom"/>
            <w:hideMark/>
          </w:tcPr>
          <w:p w14:paraId="10B1A404"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09EDDC1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0520048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385AFAD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1556331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26F2040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2D90FC6C" w14:textId="77777777" w:rsidR="001338DD" w:rsidRPr="002959CA" w:rsidRDefault="001338DD" w:rsidP="001338DD">
            <w:pPr>
              <w:spacing w:line="256" w:lineRule="auto"/>
              <w:jc w:val="center"/>
              <w:rPr>
                <w:rFonts w:ascii="Calibri" w:hAnsi="Calibri"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4EFB0D0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8E22AE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w:t>
            </w:r>
          </w:p>
        </w:tc>
        <w:tc>
          <w:tcPr>
            <w:tcW w:w="3021" w:type="dxa"/>
            <w:tcBorders>
              <w:top w:val="nil"/>
              <w:left w:val="nil"/>
              <w:bottom w:val="single" w:sz="4" w:space="0" w:color="auto"/>
              <w:right w:val="single" w:sz="4" w:space="0" w:color="auto"/>
            </w:tcBorders>
            <w:noWrap/>
            <w:vAlign w:val="bottom"/>
            <w:hideMark/>
          </w:tcPr>
          <w:p w14:paraId="3795B13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Բարձիկ</w:t>
            </w:r>
          </w:p>
        </w:tc>
        <w:tc>
          <w:tcPr>
            <w:tcW w:w="683" w:type="dxa"/>
            <w:tcBorders>
              <w:top w:val="nil"/>
              <w:left w:val="nil"/>
              <w:bottom w:val="single" w:sz="4" w:space="0" w:color="auto"/>
              <w:right w:val="single" w:sz="4" w:space="0" w:color="auto"/>
            </w:tcBorders>
            <w:vAlign w:val="center"/>
            <w:hideMark/>
          </w:tcPr>
          <w:p w14:paraId="04BD8D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6FCDD0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13200</w:t>
            </w:r>
          </w:p>
        </w:tc>
        <w:tc>
          <w:tcPr>
            <w:tcW w:w="1984" w:type="dxa"/>
            <w:tcBorders>
              <w:top w:val="nil"/>
              <w:left w:val="nil"/>
              <w:bottom w:val="single" w:sz="4" w:space="0" w:color="auto"/>
              <w:right w:val="single" w:sz="4" w:space="0" w:color="auto"/>
            </w:tcBorders>
            <w:noWrap/>
            <w:vAlign w:val="center"/>
            <w:hideMark/>
          </w:tcPr>
          <w:p w14:paraId="5DB93A2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4400</w:t>
            </w:r>
          </w:p>
        </w:tc>
        <w:tc>
          <w:tcPr>
            <w:tcW w:w="1701" w:type="dxa"/>
            <w:tcBorders>
              <w:top w:val="nil"/>
              <w:left w:val="nil"/>
              <w:bottom w:val="single" w:sz="4" w:space="0" w:color="auto"/>
              <w:right w:val="single" w:sz="4" w:space="0" w:color="auto"/>
            </w:tcBorders>
            <w:noWrap/>
            <w:vAlign w:val="center"/>
            <w:hideMark/>
          </w:tcPr>
          <w:p w14:paraId="25F7C7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2DBE857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81400</w:t>
            </w:r>
          </w:p>
        </w:tc>
        <w:tc>
          <w:tcPr>
            <w:tcW w:w="1956" w:type="dxa"/>
            <w:tcBorders>
              <w:top w:val="nil"/>
              <w:left w:val="nil"/>
              <w:bottom w:val="single" w:sz="4" w:space="0" w:color="auto"/>
              <w:right w:val="single" w:sz="4" w:space="0" w:color="auto"/>
            </w:tcBorders>
            <w:noWrap/>
            <w:vAlign w:val="center"/>
            <w:hideMark/>
          </w:tcPr>
          <w:p w14:paraId="0112744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84000</w:t>
            </w:r>
          </w:p>
        </w:tc>
        <w:tc>
          <w:tcPr>
            <w:tcW w:w="2014" w:type="dxa"/>
            <w:tcBorders>
              <w:top w:val="nil"/>
              <w:left w:val="nil"/>
              <w:bottom w:val="single" w:sz="4" w:space="0" w:color="auto"/>
              <w:right w:val="single" w:sz="4" w:space="0" w:color="auto"/>
            </w:tcBorders>
          </w:tcPr>
          <w:p w14:paraId="3C02B58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F587B2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02FBD0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w:t>
            </w:r>
          </w:p>
        </w:tc>
        <w:tc>
          <w:tcPr>
            <w:tcW w:w="3021" w:type="dxa"/>
            <w:tcBorders>
              <w:top w:val="nil"/>
              <w:left w:val="nil"/>
              <w:bottom w:val="single" w:sz="4" w:space="0" w:color="auto"/>
              <w:right w:val="single" w:sz="4" w:space="0" w:color="auto"/>
            </w:tcBorders>
            <w:noWrap/>
            <w:vAlign w:val="bottom"/>
            <w:hideMark/>
          </w:tcPr>
          <w:p w14:paraId="1274911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գլխիկի միջադիր</w:t>
            </w:r>
          </w:p>
        </w:tc>
        <w:tc>
          <w:tcPr>
            <w:tcW w:w="683" w:type="dxa"/>
            <w:tcBorders>
              <w:top w:val="nil"/>
              <w:left w:val="nil"/>
              <w:bottom w:val="single" w:sz="4" w:space="0" w:color="auto"/>
              <w:right w:val="single" w:sz="4" w:space="0" w:color="auto"/>
            </w:tcBorders>
            <w:vAlign w:val="center"/>
            <w:hideMark/>
          </w:tcPr>
          <w:p w14:paraId="1CEDD78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B71F8C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0E6301D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0749F9C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3BFF55D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21000</w:t>
            </w:r>
          </w:p>
        </w:tc>
        <w:tc>
          <w:tcPr>
            <w:tcW w:w="1956" w:type="dxa"/>
            <w:tcBorders>
              <w:top w:val="nil"/>
              <w:left w:val="nil"/>
              <w:bottom w:val="single" w:sz="4" w:space="0" w:color="auto"/>
              <w:right w:val="single" w:sz="4" w:space="0" w:color="auto"/>
            </w:tcBorders>
            <w:noWrap/>
            <w:vAlign w:val="center"/>
            <w:hideMark/>
          </w:tcPr>
          <w:p w14:paraId="4D8D65E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014" w:type="dxa"/>
            <w:tcBorders>
              <w:top w:val="nil"/>
              <w:left w:val="nil"/>
              <w:bottom w:val="single" w:sz="4" w:space="0" w:color="auto"/>
              <w:right w:val="single" w:sz="4" w:space="0" w:color="auto"/>
            </w:tcBorders>
          </w:tcPr>
          <w:p w14:paraId="448A793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3C18FF0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079A15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3</w:t>
            </w:r>
          </w:p>
        </w:tc>
        <w:tc>
          <w:tcPr>
            <w:tcW w:w="3021" w:type="dxa"/>
            <w:tcBorders>
              <w:top w:val="nil"/>
              <w:left w:val="nil"/>
              <w:bottom w:val="single" w:sz="4" w:space="0" w:color="auto"/>
              <w:right w:val="single" w:sz="4" w:space="0" w:color="auto"/>
            </w:tcBorders>
            <w:noWrap/>
            <w:vAlign w:val="bottom"/>
            <w:hideMark/>
          </w:tcPr>
          <w:p w14:paraId="65308C4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վերանորոգման կոմպլեկտ</w:t>
            </w:r>
          </w:p>
        </w:tc>
        <w:tc>
          <w:tcPr>
            <w:tcW w:w="683" w:type="dxa"/>
            <w:tcBorders>
              <w:top w:val="nil"/>
              <w:left w:val="nil"/>
              <w:bottom w:val="single" w:sz="4" w:space="0" w:color="auto"/>
              <w:right w:val="single" w:sz="4" w:space="0" w:color="auto"/>
            </w:tcBorders>
            <w:vAlign w:val="center"/>
            <w:hideMark/>
          </w:tcPr>
          <w:p w14:paraId="1283818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A0CCED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984" w:type="dxa"/>
            <w:tcBorders>
              <w:top w:val="nil"/>
              <w:left w:val="nil"/>
              <w:bottom w:val="single" w:sz="4" w:space="0" w:color="auto"/>
              <w:right w:val="single" w:sz="4" w:space="0" w:color="auto"/>
            </w:tcBorders>
            <w:noWrap/>
            <w:vAlign w:val="center"/>
            <w:hideMark/>
          </w:tcPr>
          <w:p w14:paraId="3866F94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10500</w:t>
            </w:r>
          </w:p>
        </w:tc>
        <w:tc>
          <w:tcPr>
            <w:tcW w:w="1701" w:type="dxa"/>
            <w:tcBorders>
              <w:top w:val="nil"/>
              <w:left w:val="nil"/>
              <w:bottom w:val="single" w:sz="4" w:space="0" w:color="auto"/>
              <w:right w:val="single" w:sz="4" w:space="0" w:color="auto"/>
            </w:tcBorders>
            <w:noWrap/>
            <w:vAlign w:val="center"/>
            <w:hideMark/>
          </w:tcPr>
          <w:p w14:paraId="6176BC7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10500</w:t>
            </w:r>
          </w:p>
        </w:tc>
        <w:tc>
          <w:tcPr>
            <w:tcW w:w="2268" w:type="dxa"/>
            <w:tcBorders>
              <w:top w:val="nil"/>
              <w:left w:val="nil"/>
              <w:bottom w:val="single" w:sz="4" w:space="0" w:color="auto"/>
              <w:right w:val="single" w:sz="4" w:space="0" w:color="auto"/>
            </w:tcBorders>
            <w:noWrap/>
            <w:vAlign w:val="center"/>
            <w:hideMark/>
          </w:tcPr>
          <w:p w14:paraId="2329E61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60000</w:t>
            </w:r>
          </w:p>
        </w:tc>
        <w:tc>
          <w:tcPr>
            <w:tcW w:w="1956" w:type="dxa"/>
            <w:tcBorders>
              <w:top w:val="nil"/>
              <w:left w:val="nil"/>
              <w:bottom w:val="single" w:sz="4" w:space="0" w:color="auto"/>
              <w:right w:val="single" w:sz="4" w:space="0" w:color="auto"/>
            </w:tcBorders>
            <w:noWrap/>
            <w:vAlign w:val="center"/>
            <w:hideMark/>
          </w:tcPr>
          <w:p w14:paraId="196DFD8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61000</w:t>
            </w:r>
          </w:p>
        </w:tc>
        <w:tc>
          <w:tcPr>
            <w:tcW w:w="2014" w:type="dxa"/>
            <w:tcBorders>
              <w:top w:val="nil"/>
              <w:left w:val="nil"/>
              <w:bottom w:val="single" w:sz="4" w:space="0" w:color="auto"/>
              <w:right w:val="single" w:sz="4" w:space="0" w:color="auto"/>
            </w:tcBorders>
          </w:tcPr>
          <w:p w14:paraId="2BA38B0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327FD78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5FCA2E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w:t>
            </w:r>
          </w:p>
        </w:tc>
        <w:tc>
          <w:tcPr>
            <w:tcW w:w="3021" w:type="dxa"/>
            <w:tcBorders>
              <w:top w:val="nil"/>
              <w:left w:val="nil"/>
              <w:bottom w:val="single" w:sz="4" w:space="0" w:color="auto"/>
              <w:right w:val="single" w:sz="4" w:space="0" w:color="auto"/>
            </w:tcBorders>
            <w:noWrap/>
            <w:vAlign w:val="bottom"/>
            <w:hideMark/>
          </w:tcPr>
          <w:p w14:paraId="68037A2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բաշխիչ լիսեռ</w:t>
            </w:r>
          </w:p>
        </w:tc>
        <w:tc>
          <w:tcPr>
            <w:tcW w:w="683" w:type="dxa"/>
            <w:tcBorders>
              <w:top w:val="nil"/>
              <w:left w:val="nil"/>
              <w:bottom w:val="single" w:sz="4" w:space="0" w:color="auto"/>
              <w:right w:val="single" w:sz="4" w:space="0" w:color="auto"/>
            </w:tcBorders>
            <w:vAlign w:val="center"/>
            <w:hideMark/>
          </w:tcPr>
          <w:p w14:paraId="6872D1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7DD4FA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45400</w:t>
            </w:r>
          </w:p>
        </w:tc>
        <w:tc>
          <w:tcPr>
            <w:tcW w:w="1984" w:type="dxa"/>
            <w:tcBorders>
              <w:top w:val="nil"/>
              <w:left w:val="nil"/>
              <w:bottom w:val="single" w:sz="4" w:space="0" w:color="auto"/>
              <w:right w:val="single" w:sz="4" w:space="0" w:color="auto"/>
            </w:tcBorders>
            <w:noWrap/>
            <w:vAlign w:val="center"/>
            <w:hideMark/>
          </w:tcPr>
          <w:p w14:paraId="2045C68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701" w:type="dxa"/>
            <w:tcBorders>
              <w:top w:val="nil"/>
              <w:left w:val="nil"/>
              <w:bottom w:val="single" w:sz="4" w:space="0" w:color="auto"/>
              <w:right w:val="single" w:sz="4" w:space="0" w:color="auto"/>
            </w:tcBorders>
            <w:noWrap/>
            <w:vAlign w:val="center"/>
            <w:hideMark/>
          </w:tcPr>
          <w:p w14:paraId="2FDE3BD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45500</w:t>
            </w:r>
          </w:p>
        </w:tc>
        <w:tc>
          <w:tcPr>
            <w:tcW w:w="2268" w:type="dxa"/>
            <w:tcBorders>
              <w:top w:val="nil"/>
              <w:left w:val="nil"/>
              <w:bottom w:val="single" w:sz="4" w:space="0" w:color="auto"/>
              <w:right w:val="single" w:sz="4" w:space="0" w:color="auto"/>
            </w:tcBorders>
            <w:noWrap/>
            <w:vAlign w:val="center"/>
            <w:hideMark/>
          </w:tcPr>
          <w:p w14:paraId="7BAA077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132000</w:t>
            </w:r>
          </w:p>
        </w:tc>
        <w:tc>
          <w:tcPr>
            <w:tcW w:w="1956" w:type="dxa"/>
            <w:tcBorders>
              <w:top w:val="nil"/>
              <w:left w:val="nil"/>
              <w:bottom w:val="single" w:sz="4" w:space="0" w:color="auto"/>
              <w:right w:val="single" w:sz="4" w:space="0" w:color="auto"/>
            </w:tcBorders>
            <w:noWrap/>
            <w:vAlign w:val="center"/>
            <w:hideMark/>
          </w:tcPr>
          <w:p w14:paraId="44EE073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132000</w:t>
            </w:r>
          </w:p>
        </w:tc>
        <w:tc>
          <w:tcPr>
            <w:tcW w:w="2014" w:type="dxa"/>
            <w:tcBorders>
              <w:top w:val="nil"/>
              <w:left w:val="nil"/>
              <w:bottom w:val="single" w:sz="4" w:space="0" w:color="auto"/>
              <w:right w:val="single" w:sz="4" w:space="0" w:color="auto"/>
            </w:tcBorders>
          </w:tcPr>
          <w:p w14:paraId="7A97F43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A5FA21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D7BA30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w:t>
            </w:r>
          </w:p>
        </w:tc>
        <w:tc>
          <w:tcPr>
            <w:tcW w:w="3021" w:type="dxa"/>
            <w:tcBorders>
              <w:top w:val="nil"/>
              <w:left w:val="nil"/>
              <w:bottom w:val="single" w:sz="4" w:space="0" w:color="auto"/>
              <w:right w:val="single" w:sz="4" w:space="0" w:color="auto"/>
            </w:tcBorders>
            <w:noWrap/>
            <w:vAlign w:val="bottom"/>
            <w:hideMark/>
          </w:tcPr>
          <w:p w14:paraId="3B29B5E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փական դուրս մղող</w:t>
            </w:r>
          </w:p>
        </w:tc>
        <w:tc>
          <w:tcPr>
            <w:tcW w:w="683" w:type="dxa"/>
            <w:tcBorders>
              <w:top w:val="nil"/>
              <w:left w:val="nil"/>
              <w:bottom w:val="single" w:sz="4" w:space="0" w:color="auto"/>
              <w:right w:val="single" w:sz="4" w:space="0" w:color="auto"/>
            </w:tcBorders>
            <w:vAlign w:val="center"/>
            <w:hideMark/>
          </w:tcPr>
          <w:p w14:paraId="4A345D0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5E17D8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1984" w:type="dxa"/>
            <w:tcBorders>
              <w:top w:val="nil"/>
              <w:left w:val="nil"/>
              <w:bottom w:val="single" w:sz="4" w:space="0" w:color="auto"/>
              <w:right w:val="single" w:sz="4" w:space="0" w:color="auto"/>
            </w:tcBorders>
            <w:noWrap/>
            <w:vAlign w:val="center"/>
            <w:hideMark/>
          </w:tcPr>
          <w:p w14:paraId="469A8A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1701" w:type="dxa"/>
            <w:tcBorders>
              <w:top w:val="nil"/>
              <w:left w:val="nil"/>
              <w:bottom w:val="single" w:sz="4" w:space="0" w:color="auto"/>
              <w:right w:val="single" w:sz="4" w:space="0" w:color="auto"/>
            </w:tcBorders>
            <w:noWrap/>
            <w:vAlign w:val="center"/>
            <w:hideMark/>
          </w:tcPr>
          <w:p w14:paraId="31B789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2268" w:type="dxa"/>
            <w:tcBorders>
              <w:top w:val="nil"/>
              <w:left w:val="nil"/>
              <w:bottom w:val="single" w:sz="4" w:space="0" w:color="auto"/>
              <w:right w:val="single" w:sz="4" w:space="0" w:color="auto"/>
            </w:tcBorders>
            <w:noWrap/>
            <w:vAlign w:val="center"/>
            <w:hideMark/>
          </w:tcPr>
          <w:p w14:paraId="6923E1A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2095775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210F7DF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CEE6E2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1DA9C9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w:t>
            </w:r>
          </w:p>
        </w:tc>
        <w:tc>
          <w:tcPr>
            <w:tcW w:w="3021" w:type="dxa"/>
            <w:tcBorders>
              <w:top w:val="nil"/>
              <w:left w:val="nil"/>
              <w:bottom w:val="single" w:sz="4" w:space="0" w:color="auto"/>
              <w:right w:val="single" w:sz="4" w:space="0" w:color="auto"/>
            </w:tcBorders>
            <w:noWrap/>
            <w:vAlign w:val="bottom"/>
            <w:hideMark/>
          </w:tcPr>
          <w:p w14:paraId="6AB5D18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փական ներս մղող</w:t>
            </w:r>
          </w:p>
        </w:tc>
        <w:tc>
          <w:tcPr>
            <w:tcW w:w="683" w:type="dxa"/>
            <w:tcBorders>
              <w:top w:val="nil"/>
              <w:left w:val="nil"/>
              <w:bottom w:val="single" w:sz="4" w:space="0" w:color="auto"/>
              <w:right w:val="single" w:sz="4" w:space="0" w:color="auto"/>
            </w:tcBorders>
            <w:vAlign w:val="center"/>
            <w:hideMark/>
          </w:tcPr>
          <w:p w14:paraId="5C32FF8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B81CAB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1984" w:type="dxa"/>
            <w:tcBorders>
              <w:top w:val="nil"/>
              <w:left w:val="nil"/>
              <w:bottom w:val="single" w:sz="4" w:space="0" w:color="auto"/>
              <w:right w:val="single" w:sz="4" w:space="0" w:color="auto"/>
            </w:tcBorders>
            <w:noWrap/>
            <w:vAlign w:val="center"/>
            <w:hideMark/>
          </w:tcPr>
          <w:p w14:paraId="2D49AA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1701" w:type="dxa"/>
            <w:tcBorders>
              <w:top w:val="nil"/>
              <w:left w:val="nil"/>
              <w:bottom w:val="single" w:sz="4" w:space="0" w:color="auto"/>
              <w:right w:val="single" w:sz="4" w:space="0" w:color="auto"/>
            </w:tcBorders>
            <w:noWrap/>
            <w:vAlign w:val="center"/>
            <w:hideMark/>
          </w:tcPr>
          <w:p w14:paraId="7E1799D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2268" w:type="dxa"/>
            <w:tcBorders>
              <w:top w:val="nil"/>
              <w:left w:val="nil"/>
              <w:bottom w:val="single" w:sz="4" w:space="0" w:color="auto"/>
              <w:right w:val="single" w:sz="4" w:space="0" w:color="auto"/>
            </w:tcBorders>
            <w:noWrap/>
            <w:vAlign w:val="center"/>
            <w:hideMark/>
          </w:tcPr>
          <w:p w14:paraId="6A7705E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732A85E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415FA29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E6DE0E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2039C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w:t>
            </w:r>
          </w:p>
        </w:tc>
        <w:tc>
          <w:tcPr>
            <w:tcW w:w="3021" w:type="dxa"/>
            <w:tcBorders>
              <w:top w:val="nil"/>
              <w:left w:val="nil"/>
              <w:bottom w:val="single" w:sz="4" w:space="0" w:color="auto"/>
              <w:right w:val="single" w:sz="4" w:space="0" w:color="auto"/>
            </w:tcBorders>
            <w:noWrap/>
            <w:vAlign w:val="bottom"/>
            <w:hideMark/>
          </w:tcPr>
          <w:p w14:paraId="4F9B13F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Շարժիչի փականի խցուկ</w:t>
            </w:r>
          </w:p>
        </w:tc>
        <w:tc>
          <w:tcPr>
            <w:tcW w:w="683" w:type="dxa"/>
            <w:tcBorders>
              <w:top w:val="nil"/>
              <w:left w:val="nil"/>
              <w:bottom w:val="single" w:sz="4" w:space="0" w:color="auto"/>
              <w:right w:val="single" w:sz="4" w:space="0" w:color="auto"/>
            </w:tcBorders>
            <w:vAlign w:val="center"/>
            <w:hideMark/>
          </w:tcPr>
          <w:p w14:paraId="0B59ACA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0A41EFF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500</w:t>
            </w:r>
          </w:p>
        </w:tc>
        <w:tc>
          <w:tcPr>
            <w:tcW w:w="1984" w:type="dxa"/>
            <w:tcBorders>
              <w:top w:val="nil"/>
              <w:left w:val="nil"/>
              <w:bottom w:val="single" w:sz="4" w:space="0" w:color="auto"/>
              <w:right w:val="single" w:sz="4" w:space="0" w:color="auto"/>
            </w:tcBorders>
            <w:noWrap/>
            <w:vAlign w:val="center"/>
            <w:hideMark/>
          </w:tcPr>
          <w:p w14:paraId="1E9FBA6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w:t>
            </w:r>
          </w:p>
        </w:tc>
        <w:tc>
          <w:tcPr>
            <w:tcW w:w="1701" w:type="dxa"/>
            <w:tcBorders>
              <w:top w:val="nil"/>
              <w:left w:val="nil"/>
              <w:bottom w:val="single" w:sz="4" w:space="0" w:color="auto"/>
              <w:right w:val="single" w:sz="4" w:space="0" w:color="auto"/>
            </w:tcBorders>
            <w:noWrap/>
            <w:vAlign w:val="center"/>
            <w:hideMark/>
          </w:tcPr>
          <w:p w14:paraId="70BE31C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w:t>
            </w:r>
          </w:p>
        </w:tc>
        <w:tc>
          <w:tcPr>
            <w:tcW w:w="2268" w:type="dxa"/>
            <w:tcBorders>
              <w:top w:val="nil"/>
              <w:left w:val="nil"/>
              <w:bottom w:val="single" w:sz="4" w:space="0" w:color="auto"/>
              <w:right w:val="single" w:sz="4" w:space="0" w:color="auto"/>
            </w:tcBorders>
            <w:noWrap/>
            <w:vAlign w:val="center"/>
            <w:hideMark/>
          </w:tcPr>
          <w:p w14:paraId="4B88292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w:t>
            </w:r>
          </w:p>
        </w:tc>
        <w:tc>
          <w:tcPr>
            <w:tcW w:w="1956" w:type="dxa"/>
            <w:tcBorders>
              <w:top w:val="nil"/>
              <w:left w:val="nil"/>
              <w:bottom w:val="single" w:sz="4" w:space="0" w:color="auto"/>
              <w:right w:val="single" w:sz="4" w:space="0" w:color="auto"/>
            </w:tcBorders>
            <w:noWrap/>
            <w:vAlign w:val="center"/>
            <w:hideMark/>
          </w:tcPr>
          <w:p w14:paraId="41A0C90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2014" w:type="dxa"/>
            <w:tcBorders>
              <w:top w:val="nil"/>
              <w:left w:val="nil"/>
              <w:bottom w:val="single" w:sz="4" w:space="0" w:color="auto"/>
              <w:right w:val="single" w:sz="4" w:space="0" w:color="auto"/>
            </w:tcBorders>
          </w:tcPr>
          <w:p w14:paraId="504C69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77FC312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85A3AB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w:t>
            </w:r>
          </w:p>
        </w:tc>
        <w:tc>
          <w:tcPr>
            <w:tcW w:w="3021" w:type="dxa"/>
            <w:tcBorders>
              <w:top w:val="nil"/>
              <w:left w:val="nil"/>
              <w:bottom w:val="single" w:sz="4" w:space="0" w:color="auto"/>
              <w:right w:val="single" w:sz="4" w:space="0" w:color="auto"/>
            </w:tcBorders>
            <w:noWrap/>
            <w:vAlign w:val="bottom"/>
            <w:hideMark/>
          </w:tcPr>
          <w:p w14:paraId="388C344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Ուղղորդիչ վռան</w:t>
            </w:r>
          </w:p>
        </w:tc>
        <w:tc>
          <w:tcPr>
            <w:tcW w:w="683" w:type="dxa"/>
            <w:tcBorders>
              <w:top w:val="nil"/>
              <w:left w:val="nil"/>
              <w:bottom w:val="single" w:sz="4" w:space="0" w:color="auto"/>
              <w:right w:val="single" w:sz="4" w:space="0" w:color="auto"/>
            </w:tcBorders>
            <w:vAlign w:val="center"/>
            <w:hideMark/>
          </w:tcPr>
          <w:p w14:paraId="75BF97D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230BE1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32FA429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45D87AF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1CF1F16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4200</w:t>
            </w:r>
          </w:p>
        </w:tc>
        <w:tc>
          <w:tcPr>
            <w:tcW w:w="1956" w:type="dxa"/>
            <w:tcBorders>
              <w:top w:val="nil"/>
              <w:left w:val="nil"/>
              <w:bottom w:val="single" w:sz="4" w:space="0" w:color="auto"/>
              <w:right w:val="single" w:sz="4" w:space="0" w:color="auto"/>
            </w:tcBorders>
            <w:noWrap/>
            <w:vAlign w:val="center"/>
            <w:hideMark/>
          </w:tcPr>
          <w:p w14:paraId="08C5F10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014" w:type="dxa"/>
            <w:tcBorders>
              <w:top w:val="nil"/>
              <w:left w:val="nil"/>
              <w:bottom w:val="single" w:sz="4" w:space="0" w:color="auto"/>
              <w:right w:val="single" w:sz="4" w:space="0" w:color="auto"/>
            </w:tcBorders>
          </w:tcPr>
          <w:p w14:paraId="2CBD5F4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7F2C5EF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0F69E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w:t>
            </w:r>
          </w:p>
        </w:tc>
        <w:tc>
          <w:tcPr>
            <w:tcW w:w="3021" w:type="dxa"/>
            <w:tcBorders>
              <w:top w:val="nil"/>
              <w:left w:val="nil"/>
              <w:bottom w:val="single" w:sz="4" w:space="0" w:color="auto"/>
              <w:right w:val="single" w:sz="4" w:space="0" w:color="auto"/>
            </w:tcBorders>
            <w:noWrap/>
            <w:vAlign w:val="bottom"/>
            <w:hideMark/>
          </w:tcPr>
          <w:p w14:paraId="30304AE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Ծնկաձև լիսեռի խցուկ առջևի</w:t>
            </w:r>
          </w:p>
        </w:tc>
        <w:tc>
          <w:tcPr>
            <w:tcW w:w="683" w:type="dxa"/>
            <w:tcBorders>
              <w:top w:val="nil"/>
              <w:left w:val="nil"/>
              <w:bottom w:val="single" w:sz="4" w:space="0" w:color="auto"/>
              <w:right w:val="single" w:sz="4" w:space="0" w:color="auto"/>
            </w:tcBorders>
            <w:vAlign w:val="center"/>
            <w:hideMark/>
          </w:tcPr>
          <w:p w14:paraId="47B62D2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2EFE61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385B234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1B6423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6BBC138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13000</w:t>
            </w:r>
          </w:p>
        </w:tc>
        <w:tc>
          <w:tcPr>
            <w:tcW w:w="1956" w:type="dxa"/>
            <w:tcBorders>
              <w:top w:val="nil"/>
              <w:left w:val="nil"/>
              <w:bottom w:val="single" w:sz="4" w:space="0" w:color="auto"/>
              <w:right w:val="single" w:sz="4" w:space="0" w:color="auto"/>
            </w:tcBorders>
            <w:noWrap/>
            <w:vAlign w:val="center"/>
            <w:hideMark/>
          </w:tcPr>
          <w:p w14:paraId="2946044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014" w:type="dxa"/>
            <w:tcBorders>
              <w:top w:val="nil"/>
              <w:left w:val="nil"/>
              <w:bottom w:val="single" w:sz="4" w:space="0" w:color="auto"/>
              <w:right w:val="single" w:sz="4" w:space="0" w:color="auto"/>
            </w:tcBorders>
          </w:tcPr>
          <w:p w14:paraId="7E1ED05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3621C1D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44337C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w:t>
            </w:r>
          </w:p>
        </w:tc>
        <w:tc>
          <w:tcPr>
            <w:tcW w:w="3021" w:type="dxa"/>
            <w:tcBorders>
              <w:top w:val="nil"/>
              <w:left w:val="nil"/>
              <w:bottom w:val="single" w:sz="4" w:space="0" w:color="auto"/>
              <w:right w:val="single" w:sz="4" w:space="0" w:color="auto"/>
            </w:tcBorders>
            <w:noWrap/>
            <w:vAlign w:val="bottom"/>
            <w:hideMark/>
          </w:tcPr>
          <w:p w14:paraId="01BF298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Ծնկաձև լիսեռի խցուկ հետևի</w:t>
            </w:r>
          </w:p>
        </w:tc>
        <w:tc>
          <w:tcPr>
            <w:tcW w:w="683" w:type="dxa"/>
            <w:tcBorders>
              <w:top w:val="nil"/>
              <w:left w:val="nil"/>
              <w:bottom w:val="single" w:sz="4" w:space="0" w:color="auto"/>
              <w:right w:val="single" w:sz="4" w:space="0" w:color="auto"/>
            </w:tcBorders>
            <w:vAlign w:val="center"/>
            <w:hideMark/>
          </w:tcPr>
          <w:p w14:paraId="1DA9ED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B139FD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5AE712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6DBAE9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36959CB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13000</w:t>
            </w:r>
          </w:p>
        </w:tc>
        <w:tc>
          <w:tcPr>
            <w:tcW w:w="1956" w:type="dxa"/>
            <w:tcBorders>
              <w:top w:val="nil"/>
              <w:left w:val="nil"/>
              <w:bottom w:val="single" w:sz="4" w:space="0" w:color="auto"/>
              <w:right w:val="single" w:sz="4" w:space="0" w:color="auto"/>
            </w:tcBorders>
            <w:noWrap/>
            <w:vAlign w:val="center"/>
            <w:hideMark/>
          </w:tcPr>
          <w:p w14:paraId="24AA260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014" w:type="dxa"/>
            <w:tcBorders>
              <w:top w:val="nil"/>
              <w:left w:val="nil"/>
              <w:bottom w:val="single" w:sz="4" w:space="0" w:color="auto"/>
              <w:right w:val="single" w:sz="4" w:space="0" w:color="auto"/>
            </w:tcBorders>
          </w:tcPr>
          <w:p w14:paraId="2E816C3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00166FC"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4815331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w:t>
            </w:r>
          </w:p>
        </w:tc>
        <w:tc>
          <w:tcPr>
            <w:tcW w:w="3021" w:type="dxa"/>
            <w:tcBorders>
              <w:top w:val="nil"/>
              <w:left w:val="nil"/>
              <w:bottom w:val="single" w:sz="4" w:space="0" w:color="auto"/>
              <w:right w:val="single" w:sz="4" w:space="0" w:color="auto"/>
            </w:tcBorders>
            <w:noWrap/>
            <w:vAlign w:val="bottom"/>
            <w:hideMark/>
          </w:tcPr>
          <w:p w14:paraId="70569E3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Ծնկաձև լիսեռի արմատական ներդիրներ</w:t>
            </w:r>
          </w:p>
        </w:tc>
        <w:tc>
          <w:tcPr>
            <w:tcW w:w="683" w:type="dxa"/>
            <w:tcBorders>
              <w:top w:val="nil"/>
              <w:left w:val="nil"/>
              <w:bottom w:val="single" w:sz="4" w:space="0" w:color="auto"/>
              <w:right w:val="single" w:sz="4" w:space="0" w:color="auto"/>
            </w:tcBorders>
            <w:vAlign w:val="center"/>
            <w:hideMark/>
          </w:tcPr>
          <w:p w14:paraId="4601D85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լրակազմ</w:t>
            </w:r>
          </w:p>
        </w:tc>
        <w:tc>
          <w:tcPr>
            <w:tcW w:w="1559" w:type="dxa"/>
            <w:tcBorders>
              <w:top w:val="nil"/>
              <w:left w:val="nil"/>
              <w:bottom w:val="single" w:sz="4" w:space="0" w:color="auto"/>
              <w:right w:val="single" w:sz="4" w:space="0" w:color="auto"/>
            </w:tcBorders>
            <w:noWrap/>
            <w:vAlign w:val="center"/>
            <w:hideMark/>
          </w:tcPr>
          <w:p w14:paraId="4FD63CD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5400</w:t>
            </w:r>
          </w:p>
        </w:tc>
        <w:tc>
          <w:tcPr>
            <w:tcW w:w="1984" w:type="dxa"/>
            <w:tcBorders>
              <w:top w:val="nil"/>
              <w:left w:val="nil"/>
              <w:bottom w:val="single" w:sz="4" w:space="0" w:color="auto"/>
              <w:right w:val="single" w:sz="4" w:space="0" w:color="auto"/>
            </w:tcBorders>
            <w:noWrap/>
            <w:vAlign w:val="center"/>
            <w:hideMark/>
          </w:tcPr>
          <w:p w14:paraId="68E8711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5400</w:t>
            </w:r>
          </w:p>
        </w:tc>
        <w:tc>
          <w:tcPr>
            <w:tcW w:w="1701" w:type="dxa"/>
            <w:tcBorders>
              <w:top w:val="nil"/>
              <w:left w:val="nil"/>
              <w:bottom w:val="single" w:sz="4" w:space="0" w:color="auto"/>
              <w:right w:val="single" w:sz="4" w:space="0" w:color="auto"/>
            </w:tcBorders>
            <w:noWrap/>
            <w:vAlign w:val="center"/>
            <w:hideMark/>
          </w:tcPr>
          <w:p w14:paraId="3846BA7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5400</w:t>
            </w:r>
          </w:p>
        </w:tc>
        <w:tc>
          <w:tcPr>
            <w:tcW w:w="2268" w:type="dxa"/>
            <w:tcBorders>
              <w:top w:val="nil"/>
              <w:left w:val="nil"/>
              <w:bottom w:val="single" w:sz="4" w:space="0" w:color="auto"/>
              <w:right w:val="single" w:sz="4" w:space="0" w:color="auto"/>
            </w:tcBorders>
            <w:noWrap/>
            <w:vAlign w:val="center"/>
            <w:hideMark/>
          </w:tcPr>
          <w:p w14:paraId="0C6D76C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41500</w:t>
            </w:r>
          </w:p>
        </w:tc>
        <w:tc>
          <w:tcPr>
            <w:tcW w:w="1956" w:type="dxa"/>
            <w:tcBorders>
              <w:top w:val="nil"/>
              <w:left w:val="nil"/>
              <w:bottom w:val="single" w:sz="4" w:space="0" w:color="auto"/>
              <w:right w:val="single" w:sz="4" w:space="0" w:color="auto"/>
            </w:tcBorders>
            <w:noWrap/>
            <w:vAlign w:val="center"/>
            <w:hideMark/>
          </w:tcPr>
          <w:p w14:paraId="5E716AB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43500</w:t>
            </w:r>
          </w:p>
        </w:tc>
        <w:tc>
          <w:tcPr>
            <w:tcW w:w="2014" w:type="dxa"/>
            <w:tcBorders>
              <w:top w:val="nil"/>
              <w:left w:val="nil"/>
              <w:bottom w:val="single" w:sz="4" w:space="0" w:color="auto"/>
              <w:right w:val="single" w:sz="4" w:space="0" w:color="auto"/>
            </w:tcBorders>
          </w:tcPr>
          <w:p w14:paraId="40177C1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311718B"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30D8B4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w:t>
            </w:r>
          </w:p>
        </w:tc>
        <w:tc>
          <w:tcPr>
            <w:tcW w:w="3021" w:type="dxa"/>
            <w:tcBorders>
              <w:top w:val="nil"/>
              <w:left w:val="nil"/>
              <w:bottom w:val="single" w:sz="4" w:space="0" w:color="auto"/>
              <w:right w:val="single" w:sz="4" w:space="0" w:color="auto"/>
            </w:tcBorders>
            <w:noWrap/>
            <w:vAlign w:val="bottom"/>
            <w:hideMark/>
          </w:tcPr>
          <w:p w14:paraId="048F96F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Ծնկաձև լիսեռի շարժաթևային ներդիրներ</w:t>
            </w:r>
          </w:p>
        </w:tc>
        <w:tc>
          <w:tcPr>
            <w:tcW w:w="683" w:type="dxa"/>
            <w:tcBorders>
              <w:top w:val="nil"/>
              <w:left w:val="nil"/>
              <w:bottom w:val="single" w:sz="4" w:space="0" w:color="auto"/>
              <w:right w:val="single" w:sz="4" w:space="0" w:color="auto"/>
            </w:tcBorders>
            <w:vAlign w:val="center"/>
            <w:hideMark/>
          </w:tcPr>
          <w:p w14:paraId="13A0416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լրակազմ</w:t>
            </w:r>
          </w:p>
        </w:tc>
        <w:tc>
          <w:tcPr>
            <w:tcW w:w="1559" w:type="dxa"/>
            <w:tcBorders>
              <w:top w:val="nil"/>
              <w:left w:val="nil"/>
              <w:bottom w:val="single" w:sz="4" w:space="0" w:color="auto"/>
              <w:right w:val="single" w:sz="4" w:space="0" w:color="auto"/>
            </w:tcBorders>
            <w:noWrap/>
            <w:vAlign w:val="center"/>
            <w:hideMark/>
          </w:tcPr>
          <w:p w14:paraId="05F8D51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5400</w:t>
            </w:r>
          </w:p>
        </w:tc>
        <w:tc>
          <w:tcPr>
            <w:tcW w:w="1984" w:type="dxa"/>
            <w:tcBorders>
              <w:top w:val="nil"/>
              <w:left w:val="nil"/>
              <w:bottom w:val="single" w:sz="4" w:space="0" w:color="auto"/>
              <w:right w:val="single" w:sz="4" w:space="0" w:color="auto"/>
            </w:tcBorders>
            <w:noWrap/>
            <w:vAlign w:val="center"/>
            <w:hideMark/>
          </w:tcPr>
          <w:p w14:paraId="3612DB2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5400</w:t>
            </w:r>
          </w:p>
        </w:tc>
        <w:tc>
          <w:tcPr>
            <w:tcW w:w="1701" w:type="dxa"/>
            <w:tcBorders>
              <w:top w:val="nil"/>
              <w:left w:val="nil"/>
              <w:bottom w:val="single" w:sz="4" w:space="0" w:color="auto"/>
              <w:right w:val="single" w:sz="4" w:space="0" w:color="auto"/>
            </w:tcBorders>
            <w:noWrap/>
            <w:vAlign w:val="center"/>
            <w:hideMark/>
          </w:tcPr>
          <w:p w14:paraId="0C6EF35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5400</w:t>
            </w:r>
          </w:p>
        </w:tc>
        <w:tc>
          <w:tcPr>
            <w:tcW w:w="2268" w:type="dxa"/>
            <w:tcBorders>
              <w:top w:val="nil"/>
              <w:left w:val="nil"/>
              <w:bottom w:val="single" w:sz="4" w:space="0" w:color="auto"/>
              <w:right w:val="single" w:sz="4" w:space="0" w:color="auto"/>
            </w:tcBorders>
            <w:noWrap/>
            <w:vAlign w:val="center"/>
            <w:hideMark/>
          </w:tcPr>
          <w:p w14:paraId="177A079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41500</w:t>
            </w:r>
          </w:p>
        </w:tc>
        <w:tc>
          <w:tcPr>
            <w:tcW w:w="1956" w:type="dxa"/>
            <w:tcBorders>
              <w:top w:val="nil"/>
              <w:left w:val="nil"/>
              <w:bottom w:val="single" w:sz="4" w:space="0" w:color="auto"/>
              <w:right w:val="single" w:sz="4" w:space="0" w:color="auto"/>
            </w:tcBorders>
            <w:noWrap/>
            <w:vAlign w:val="center"/>
            <w:hideMark/>
          </w:tcPr>
          <w:p w14:paraId="3F82853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43500</w:t>
            </w:r>
          </w:p>
        </w:tc>
        <w:tc>
          <w:tcPr>
            <w:tcW w:w="2014" w:type="dxa"/>
            <w:tcBorders>
              <w:top w:val="nil"/>
              <w:left w:val="nil"/>
              <w:bottom w:val="single" w:sz="4" w:space="0" w:color="auto"/>
              <w:right w:val="single" w:sz="4" w:space="0" w:color="auto"/>
            </w:tcBorders>
          </w:tcPr>
          <w:p w14:paraId="0D3DB33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70CFB9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F3DA13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w:t>
            </w:r>
          </w:p>
        </w:tc>
        <w:tc>
          <w:tcPr>
            <w:tcW w:w="3021" w:type="dxa"/>
            <w:tcBorders>
              <w:top w:val="nil"/>
              <w:left w:val="nil"/>
              <w:bottom w:val="single" w:sz="4" w:space="0" w:color="auto"/>
              <w:right w:val="single" w:sz="4" w:space="0" w:color="auto"/>
            </w:tcBorders>
            <w:noWrap/>
            <w:vAlign w:val="bottom"/>
            <w:hideMark/>
          </w:tcPr>
          <w:p w14:paraId="1A5D710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Հենակային տափօղակ</w:t>
            </w:r>
          </w:p>
        </w:tc>
        <w:tc>
          <w:tcPr>
            <w:tcW w:w="683" w:type="dxa"/>
            <w:tcBorders>
              <w:top w:val="nil"/>
              <w:left w:val="nil"/>
              <w:bottom w:val="single" w:sz="4" w:space="0" w:color="auto"/>
              <w:right w:val="single" w:sz="4" w:space="0" w:color="auto"/>
            </w:tcBorders>
            <w:vAlign w:val="center"/>
            <w:hideMark/>
          </w:tcPr>
          <w:p w14:paraId="0DC6C58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1D95BD8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1200</w:t>
            </w:r>
          </w:p>
        </w:tc>
        <w:tc>
          <w:tcPr>
            <w:tcW w:w="1984" w:type="dxa"/>
            <w:tcBorders>
              <w:top w:val="nil"/>
              <w:left w:val="nil"/>
              <w:bottom w:val="single" w:sz="4" w:space="0" w:color="auto"/>
              <w:right w:val="single" w:sz="4" w:space="0" w:color="auto"/>
            </w:tcBorders>
            <w:noWrap/>
            <w:vAlign w:val="center"/>
            <w:hideMark/>
          </w:tcPr>
          <w:p w14:paraId="14943E2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w:t>
            </w:r>
          </w:p>
        </w:tc>
        <w:tc>
          <w:tcPr>
            <w:tcW w:w="1701" w:type="dxa"/>
            <w:tcBorders>
              <w:top w:val="nil"/>
              <w:left w:val="nil"/>
              <w:bottom w:val="single" w:sz="4" w:space="0" w:color="auto"/>
              <w:right w:val="single" w:sz="4" w:space="0" w:color="auto"/>
            </w:tcBorders>
            <w:noWrap/>
            <w:vAlign w:val="center"/>
            <w:hideMark/>
          </w:tcPr>
          <w:p w14:paraId="1620554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w:t>
            </w:r>
          </w:p>
        </w:tc>
        <w:tc>
          <w:tcPr>
            <w:tcW w:w="2268" w:type="dxa"/>
            <w:tcBorders>
              <w:top w:val="nil"/>
              <w:left w:val="nil"/>
              <w:bottom w:val="single" w:sz="4" w:space="0" w:color="auto"/>
              <w:right w:val="single" w:sz="4" w:space="0" w:color="auto"/>
            </w:tcBorders>
            <w:noWrap/>
            <w:vAlign w:val="center"/>
            <w:hideMark/>
          </w:tcPr>
          <w:p w14:paraId="71743DB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6700</w:t>
            </w:r>
          </w:p>
        </w:tc>
        <w:tc>
          <w:tcPr>
            <w:tcW w:w="1956" w:type="dxa"/>
            <w:tcBorders>
              <w:top w:val="nil"/>
              <w:left w:val="nil"/>
              <w:bottom w:val="single" w:sz="4" w:space="0" w:color="auto"/>
              <w:right w:val="single" w:sz="4" w:space="0" w:color="auto"/>
            </w:tcBorders>
            <w:noWrap/>
            <w:vAlign w:val="center"/>
            <w:hideMark/>
          </w:tcPr>
          <w:p w14:paraId="1371574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6900</w:t>
            </w:r>
          </w:p>
        </w:tc>
        <w:tc>
          <w:tcPr>
            <w:tcW w:w="2014" w:type="dxa"/>
            <w:tcBorders>
              <w:top w:val="nil"/>
              <w:left w:val="nil"/>
              <w:bottom w:val="single" w:sz="4" w:space="0" w:color="auto"/>
              <w:right w:val="single" w:sz="4" w:space="0" w:color="auto"/>
            </w:tcBorders>
          </w:tcPr>
          <w:p w14:paraId="7E2EDE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0FE634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81DD60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w:t>
            </w:r>
          </w:p>
        </w:tc>
        <w:tc>
          <w:tcPr>
            <w:tcW w:w="3021" w:type="dxa"/>
            <w:tcBorders>
              <w:top w:val="nil"/>
              <w:left w:val="nil"/>
              <w:bottom w:val="single" w:sz="4" w:space="0" w:color="auto"/>
              <w:right w:val="single" w:sz="4" w:space="0" w:color="auto"/>
            </w:tcBorders>
            <w:noWrap/>
            <w:vAlign w:val="bottom"/>
            <w:hideMark/>
          </w:tcPr>
          <w:p w14:paraId="2BA7DD0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Մխոց</w:t>
            </w:r>
          </w:p>
        </w:tc>
        <w:tc>
          <w:tcPr>
            <w:tcW w:w="683" w:type="dxa"/>
            <w:tcBorders>
              <w:top w:val="nil"/>
              <w:left w:val="nil"/>
              <w:bottom w:val="single" w:sz="4" w:space="0" w:color="auto"/>
              <w:right w:val="single" w:sz="4" w:space="0" w:color="auto"/>
            </w:tcBorders>
            <w:vAlign w:val="center"/>
            <w:hideMark/>
          </w:tcPr>
          <w:p w14:paraId="61D60D8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BD308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984" w:type="dxa"/>
            <w:tcBorders>
              <w:top w:val="nil"/>
              <w:left w:val="nil"/>
              <w:bottom w:val="single" w:sz="4" w:space="0" w:color="auto"/>
              <w:right w:val="single" w:sz="4" w:space="0" w:color="auto"/>
            </w:tcBorders>
            <w:noWrap/>
            <w:vAlign w:val="center"/>
            <w:hideMark/>
          </w:tcPr>
          <w:p w14:paraId="19FA29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5400</w:t>
            </w:r>
          </w:p>
        </w:tc>
        <w:tc>
          <w:tcPr>
            <w:tcW w:w="1701" w:type="dxa"/>
            <w:tcBorders>
              <w:top w:val="nil"/>
              <w:left w:val="nil"/>
              <w:bottom w:val="single" w:sz="4" w:space="0" w:color="auto"/>
              <w:right w:val="single" w:sz="4" w:space="0" w:color="auto"/>
            </w:tcBorders>
            <w:noWrap/>
            <w:vAlign w:val="center"/>
            <w:hideMark/>
          </w:tcPr>
          <w:p w14:paraId="2D1FE84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3C1F344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58000</w:t>
            </w:r>
          </w:p>
        </w:tc>
        <w:tc>
          <w:tcPr>
            <w:tcW w:w="1956" w:type="dxa"/>
            <w:tcBorders>
              <w:top w:val="nil"/>
              <w:left w:val="nil"/>
              <w:bottom w:val="single" w:sz="4" w:space="0" w:color="auto"/>
              <w:right w:val="single" w:sz="4" w:space="0" w:color="auto"/>
            </w:tcBorders>
            <w:noWrap/>
            <w:vAlign w:val="center"/>
            <w:hideMark/>
          </w:tcPr>
          <w:p w14:paraId="14264A8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59000</w:t>
            </w:r>
          </w:p>
        </w:tc>
        <w:tc>
          <w:tcPr>
            <w:tcW w:w="2014" w:type="dxa"/>
            <w:tcBorders>
              <w:top w:val="nil"/>
              <w:left w:val="nil"/>
              <w:bottom w:val="single" w:sz="4" w:space="0" w:color="auto"/>
              <w:right w:val="single" w:sz="4" w:space="0" w:color="auto"/>
            </w:tcBorders>
          </w:tcPr>
          <w:p w14:paraId="1C05439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76EC5475"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0A3269F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w:t>
            </w:r>
          </w:p>
        </w:tc>
        <w:tc>
          <w:tcPr>
            <w:tcW w:w="3021" w:type="dxa"/>
            <w:tcBorders>
              <w:top w:val="nil"/>
              <w:left w:val="nil"/>
              <w:bottom w:val="single" w:sz="4" w:space="0" w:color="auto"/>
              <w:right w:val="single" w:sz="4" w:space="0" w:color="auto"/>
            </w:tcBorders>
            <w:noWrap/>
            <w:vAlign w:val="bottom"/>
            <w:hideMark/>
          </w:tcPr>
          <w:p w14:paraId="4B17E8C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Մխոցային օղակներ</w:t>
            </w:r>
          </w:p>
        </w:tc>
        <w:tc>
          <w:tcPr>
            <w:tcW w:w="683" w:type="dxa"/>
            <w:tcBorders>
              <w:top w:val="nil"/>
              <w:left w:val="nil"/>
              <w:bottom w:val="single" w:sz="4" w:space="0" w:color="auto"/>
              <w:right w:val="single" w:sz="4" w:space="0" w:color="auto"/>
            </w:tcBorders>
            <w:vAlign w:val="center"/>
            <w:hideMark/>
          </w:tcPr>
          <w:p w14:paraId="6F4A99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լրակազմ</w:t>
            </w:r>
          </w:p>
        </w:tc>
        <w:tc>
          <w:tcPr>
            <w:tcW w:w="1559" w:type="dxa"/>
            <w:tcBorders>
              <w:top w:val="nil"/>
              <w:left w:val="nil"/>
              <w:bottom w:val="single" w:sz="4" w:space="0" w:color="auto"/>
              <w:right w:val="single" w:sz="4" w:space="0" w:color="auto"/>
            </w:tcBorders>
            <w:noWrap/>
            <w:vAlign w:val="center"/>
            <w:hideMark/>
          </w:tcPr>
          <w:p w14:paraId="1BE4111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12500</w:t>
            </w:r>
          </w:p>
        </w:tc>
        <w:tc>
          <w:tcPr>
            <w:tcW w:w="1984" w:type="dxa"/>
            <w:tcBorders>
              <w:top w:val="nil"/>
              <w:left w:val="nil"/>
              <w:bottom w:val="single" w:sz="4" w:space="0" w:color="auto"/>
              <w:right w:val="single" w:sz="4" w:space="0" w:color="auto"/>
            </w:tcBorders>
            <w:noWrap/>
            <w:vAlign w:val="center"/>
            <w:hideMark/>
          </w:tcPr>
          <w:p w14:paraId="177192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11500</w:t>
            </w:r>
          </w:p>
        </w:tc>
        <w:tc>
          <w:tcPr>
            <w:tcW w:w="1701" w:type="dxa"/>
            <w:tcBorders>
              <w:top w:val="nil"/>
              <w:left w:val="nil"/>
              <w:bottom w:val="single" w:sz="4" w:space="0" w:color="auto"/>
              <w:right w:val="single" w:sz="4" w:space="0" w:color="auto"/>
            </w:tcBorders>
            <w:noWrap/>
            <w:vAlign w:val="center"/>
            <w:hideMark/>
          </w:tcPr>
          <w:p w14:paraId="7B189ED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7A92103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81500</w:t>
            </w:r>
          </w:p>
        </w:tc>
        <w:tc>
          <w:tcPr>
            <w:tcW w:w="1956" w:type="dxa"/>
            <w:tcBorders>
              <w:top w:val="nil"/>
              <w:left w:val="nil"/>
              <w:bottom w:val="single" w:sz="4" w:space="0" w:color="auto"/>
              <w:right w:val="single" w:sz="4" w:space="0" w:color="auto"/>
            </w:tcBorders>
            <w:noWrap/>
            <w:vAlign w:val="center"/>
            <w:hideMark/>
          </w:tcPr>
          <w:p w14:paraId="508603A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82000</w:t>
            </w:r>
          </w:p>
        </w:tc>
        <w:tc>
          <w:tcPr>
            <w:tcW w:w="2014" w:type="dxa"/>
            <w:tcBorders>
              <w:top w:val="nil"/>
              <w:left w:val="nil"/>
              <w:bottom w:val="single" w:sz="4" w:space="0" w:color="auto"/>
              <w:right w:val="single" w:sz="4" w:space="0" w:color="auto"/>
            </w:tcBorders>
          </w:tcPr>
          <w:p w14:paraId="4046CB2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4104ABA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370FC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w:t>
            </w:r>
          </w:p>
        </w:tc>
        <w:tc>
          <w:tcPr>
            <w:tcW w:w="3021" w:type="dxa"/>
            <w:tcBorders>
              <w:top w:val="nil"/>
              <w:left w:val="nil"/>
              <w:bottom w:val="single" w:sz="4" w:space="0" w:color="auto"/>
              <w:right w:val="single" w:sz="4" w:space="0" w:color="auto"/>
            </w:tcBorders>
            <w:noWrap/>
            <w:vAlign w:val="bottom"/>
            <w:hideMark/>
          </w:tcPr>
          <w:p w14:paraId="009A292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Ատամնանիվ</w:t>
            </w:r>
          </w:p>
        </w:tc>
        <w:tc>
          <w:tcPr>
            <w:tcW w:w="683" w:type="dxa"/>
            <w:tcBorders>
              <w:top w:val="nil"/>
              <w:left w:val="nil"/>
              <w:bottom w:val="single" w:sz="4" w:space="0" w:color="auto"/>
              <w:right w:val="single" w:sz="4" w:space="0" w:color="auto"/>
            </w:tcBorders>
            <w:vAlign w:val="center"/>
            <w:hideMark/>
          </w:tcPr>
          <w:p w14:paraId="352A834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AFA41A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9600</w:t>
            </w:r>
          </w:p>
        </w:tc>
        <w:tc>
          <w:tcPr>
            <w:tcW w:w="1984" w:type="dxa"/>
            <w:tcBorders>
              <w:top w:val="nil"/>
              <w:left w:val="nil"/>
              <w:bottom w:val="single" w:sz="4" w:space="0" w:color="auto"/>
              <w:right w:val="single" w:sz="4" w:space="0" w:color="auto"/>
            </w:tcBorders>
            <w:noWrap/>
            <w:vAlign w:val="center"/>
            <w:hideMark/>
          </w:tcPr>
          <w:p w14:paraId="2DB4D43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9600</w:t>
            </w:r>
          </w:p>
        </w:tc>
        <w:tc>
          <w:tcPr>
            <w:tcW w:w="1701" w:type="dxa"/>
            <w:tcBorders>
              <w:top w:val="nil"/>
              <w:left w:val="nil"/>
              <w:bottom w:val="single" w:sz="4" w:space="0" w:color="auto"/>
              <w:right w:val="single" w:sz="4" w:space="0" w:color="auto"/>
            </w:tcBorders>
            <w:noWrap/>
            <w:vAlign w:val="center"/>
            <w:hideMark/>
          </w:tcPr>
          <w:p w14:paraId="0D3DCA1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9600</w:t>
            </w:r>
          </w:p>
        </w:tc>
        <w:tc>
          <w:tcPr>
            <w:tcW w:w="2268" w:type="dxa"/>
            <w:tcBorders>
              <w:top w:val="nil"/>
              <w:left w:val="nil"/>
              <w:bottom w:val="single" w:sz="4" w:space="0" w:color="auto"/>
              <w:right w:val="single" w:sz="4" w:space="0" w:color="auto"/>
            </w:tcBorders>
            <w:noWrap/>
            <w:vAlign w:val="center"/>
            <w:hideMark/>
          </w:tcPr>
          <w:p w14:paraId="167E060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56" w:type="dxa"/>
            <w:tcBorders>
              <w:top w:val="nil"/>
              <w:left w:val="nil"/>
              <w:bottom w:val="single" w:sz="4" w:space="0" w:color="auto"/>
              <w:right w:val="single" w:sz="4" w:space="0" w:color="auto"/>
            </w:tcBorders>
            <w:noWrap/>
            <w:vAlign w:val="center"/>
            <w:hideMark/>
          </w:tcPr>
          <w:p w14:paraId="7BBB280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29000</w:t>
            </w:r>
          </w:p>
        </w:tc>
        <w:tc>
          <w:tcPr>
            <w:tcW w:w="2014" w:type="dxa"/>
            <w:tcBorders>
              <w:top w:val="nil"/>
              <w:left w:val="nil"/>
              <w:bottom w:val="single" w:sz="4" w:space="0" w:color="auto"/>
              <w:right w:val="single" w:sz="4" w:space="0" w:color="auto"/>
            </w:tcBorders>
          </w:tcPr>
          <w:p w14:paraId="55FC097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BB9D19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B39AB5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w:t>
            </w:r>
          </w:p>
        </w:tc>
        <w:tc>
          <w:tcPr>
            <w:tcW w:w="3021" w:type="dxa"/>
            <w:tcBorders>
              <w:top w:val="nil"/>
              <w:left w:val="nil"/>
              <w:bottom w:val="single" w:sz="4" w:space="0" w:color="auto"/>
              <w:right w:val="single" w:sz="4" w:space="0" w:color="auto"/>
            </w:tcBorders>
            <w:noWrap/>
            <w:vAlign w:val="bottom"/>
            <w:hideMark/>
          </w:tcPr>
          <w:p w14:paraId="1E6FE12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Ատամնավոր փոկ</w:t>
            </w:r>
          </w:p>
        </w:tc>
        <w:tc>
          <w:tcPr>
            <w:tcW w:w="683" w:type="dxa"/>
            <w:tcBorders>
              <w:top w:val="nil"/>
              <w:left w:val="nil"/>
              <w:bottom w:val="single" w:sz="4" w:space="0" w:color="auto"/>
              <w:right w:val="single" w:sz="4" w:space="0" w:color="auto"/>
            </w:tcBorders>
            <w:vAlign w:val="center"/>
            <w:hideMark/>
          </w:tcPr>
          <w:p w14:paraId="451CA0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7651D54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3C70DC5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50C1C8B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353D65B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55000</w:t>
            </w:r>
          </w:p>
        </w:tc>
        <w:tc>
          <w:tcPr>
            <w:tcW w:w="1956" w:type="dxa"/>
            <w:tcBorders>
              <w:top w:val="nil"/>
              <w:left w:val="nil"/>
              <w:bottom w:val="single" w:sz="4" w:space="0" w:color="auto"/>
              <w:right w:val="single" w:sz="4" w:space="0" w:color="auto"/>
            </w:tcBorders>
            <w:noWrap/>
            <w:vAlign w:val="center"/>
            <w:hideMark/>
          </w:tcPr>
          <w:p w14:paraId="0F745D3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55000</w:t>
            </w:r>
          </w:p>
        </w:tc>
        <w:tc>
          <w:tcPr>
            <w:tcW w:w="2014" w:type="dxa"/>
            <w:tcBorders>
              <w:top w:val="nil"/>
              <w:left w:val="nil"/>
              <w:bottom w:val="single" w:sz="4" w:space="0" w:color="auto"/>
              <w:right w:val="single" w:sz="4" w:space="0" w:color="auto"/>
            </w:tcBorders>
          </w:tcPr>
          <w:p w14:paraId="7E29269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1B2CE4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2A9340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w:t>
            </w:r>
          </w:p>
        </w:tc>
        <w:tc>
          <w:tcPr>
            <w:tcW w:w="3021" w:type="dxa"/>
            <w:tcBorders>
              <w:top w:val="nil"/>
              <w:left w:val="nil"/>
              <w:bottom w:val="single" w:sz="4" w:space="0" w:color="auto"/>
              <w:right w:val="single" w:sz="4" w:space="0" w:color="auto"/>
            </w:tcBorders>
            <w:noWrap/>
            <w:vAlign w:val="bottom"/>
            <w:hideMark/>
          </w:tcPr>
          <w:p w14:paraId="603E3C5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Ատամնավոր փոկի հոլովակ</w:t>
            </w:r>
          </w:p>
        </w:tc>
        <w:tc>
          <w:tcPr>
            <w:tcW w:w="683" w:type="dxa"/>
            <w:tcBorders>
              <w:top w:val="nil"/>
              <w:left w:val="nil"/>
              <w:bottom w:val="single" w:sz="4" w:space="0" w:color="auto"/>
              <w:right w:val="single" w:sz="4" w:space="0" w:color="auto"/>
            </w:tcBorders>
            <w:vAlign w:val="center"/>
            <w:hideMark/>
          </w:tcPr>
          <w:p w14:paraId="4E9DFE9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1E3BF18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7CAD43E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1E138E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6F5FCE6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40000</w:t>
            </w:r>
          </w:p>
        </w:tc>
        <w:tc>
          <w:tcPr>
            <w:tcW w:w="1956" w:type="dxa"/>
            <w:tcBorders>
              <w:top w:val="nil"/>
              <w:left w:val="nil"/>
              <w:bottom w:val="single" w:sz="4" w:space="0" w:color="auto"/>
              <w:right w:val="single" w:sz="4" w:space="0" w:color="auto"/>
            </w:tcBorders>
            <w:noWrap/>
            <w:vAlign w:val="center"/>
            <w:hideMark/>
          </w:tcPr>
          <w:p w14:paraId="497F16B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43000</w:t>
            </w:r>
          </w:p>
        </w:tc>
        <w:tc>
          <w:tcPr>
            <w:tcW w:w="2014" w:type="dxa"/>
            <w:tcBorders>
              <w:top w:val="nil"/>
              <w:left w:val="nil"/>
              <w:bottom w:val="single" w:sz="4" w:space="0" w:color="auto"/>
              <w:right w:val="single" w:sz="4" w:space="0" w:color="auto"/>
            </w:tcBorders>
          </w:tcPr>
          <w:p w14:paraId="2B986DA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2975142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3A1096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w:t>
            </w:r>
          </w:p>
        </w:tc>
        <w:tc>
          <w:tcPr>
            <w:tcW w:w="3021" w:type="dxa"/>
            <w:tcBorders>
              <w:top w:val="nil"/>
              <w:left w:val="nil"/>
              <w:bottom w:val="single" w:sz="4" w:space="0" w:color="auto"/>
              <w:right w:val="single" w:sz="4" w:space="0" w:color="auto"/>
            </w:tcBorders>
            <w:noWrap/>
            <w:vAlign w:val="bottom"/>
            <w:hideMark/>
          </w:tcPr>
          <w:p w14:paraId="23F2C5C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Շղթա</w:t>
            </w:r>
          </w:p>
        </w:tc>
        <w:tc>
          <w:tcPr>
            <w:tcW w:w="683" w:type="dxa"/>
            <w:tcBorders>
              <w:top w:val="nil"/>
              <w:left w:val="nil"/>
              <w:bottom w:val="single" w:sz="4" w:space="0" w:color="auto"/>
              <w:right w:val="single" w:sz="4" w:space="0" w:color="auto"/>
            </w:tcBorders>
            <w:vAlign w:val="center"/>
            <w:hideMark/>
          </w:tcPr>
          <w:p w14:paraId="339A4BD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15B79A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18500</w:t>
            </w:r>
          </w:p>
        </w:tc>
        <w:tc>
          <w:tcPr>
            <w:tcW w:w="1984" w:type="dxa"/>
            <w:tcBorders>
              <w:top w:val="nil"/>
              <w:left w:val="nil"/>
              <w:bottom w:val="single" w:sz="4" w:space="0" w:color="auto"/>
              <w:right w:val="single" w:sz="4" w:space="0" w:color="auto"/>
            </w:tcBorders>
            <w:noWrap/>
            <w:vAlign w:val="center"/>
            <w:hideMark/>
          </w:tcPr>
          <w:p w14:paraId="6D57B92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701" w:type="dxa"/>
            <w:tcBorders>
              <w:top w:val="nil"/>
              <w:left w:val="nil"/>
              <w:bottom w:val="single" w:sz="4" w:space="0" w:color="auto"/>
              <w:right w:val="single" w:sz="4" w:space="0" w:color="auto"/>
            </w:tcBorders>
            <w:noWrap/>
            <w:vAlign w:val="center"/>
            <w:hideMark/>
          </w:tcPr>
          <w:p w14:paraId="5966650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2268" w:type="dxa"/>
            <w:tcBorders>
              <w:top w:val="nil"/>
              <w:left w:val="nil"/>
              <w:bottom w:val="single" w:sz="4" w:space="0" w:color="auto"/>
              <w:right w:val="single" w:sz="4" w:space="0" w:color="auto"/>
            </w:tcBorders>
            <w:noWrap/>
            <w:vAlign w:val="center"/>
            <w:hideMark/>
          </w:tcPr>
          <w:p w14:paraId="483DC9C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48000</w:t>
            </w:r>
          </w:p>
        </w:tc>
        <w:tc>
          <w:tcPr>
            <w:tcW w:w="1956" w:type="dxa"/>
            <w:tcBorders>
              <w:top w:val="nil"/>
              <w:left w:val="nil"/>
              <w:bottom w:val="single" w:sz="4" w:space="0" w:color="auto"/>
              <w:right w:val="single" w:sz="4" w:space="0" w:color="auto"/>
            </w:tcBorders>
            <w:noWrap/>
            <w:vAlign w:val="center"/>
            <w:hideMark/>
          </w:tcPr>
          <w:p w14:paraId="0572BF2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48000</w:t>
            </w:r>
          </w:p>
        </w:tc>
        <w:tc>
          <w:tcPr>
            <w:tcW w:w="2014" w:type="dxa"/>
            <w:tcBorders>
              <w:top w:val="nil"/>
              <w:left w:val="nil"/>
              <w:bottom w:val="single" w:sz="4" w:space="0" w:color="auto"/>
              <w:right w:val="single" w:sz="4" w:space="0" w:color="auto"/>
            </w:tcBorders>
          </w:tcPr>
          <w:p w14:paraId="1E1BBED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4EED7E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B91D72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w:t>
            </w:r>
          </w:p>
        </w:tc>
        <w:tc>
          <w:tcPr>
            <w:tcW w:w="3021" w:type="dxa"/>
            <w:tcBorders>
              <w:top w:val="nil"/>
              <w:left w:val="nil"/>
              <w:bottom w:val="single" w:sz="4" w:space="0" w:color="auto"/>
              <w:right w:val="single" w:sz="4" w:space="0" w:color="auto"/>
            </w:tcBorders>
            <w:noWrap/>
            <w:vAlign w:val="bottom"/>
            <w:hideMark/>
          </w:tcPr>
          <w:p w14:paraId="74F8EB7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Հիդրոձգան</w:t>
            </w:r>
          </w:p>
        </w:tc>
        <w:tc>
          <w:tcPr>
            <w:tcW w:w="683" w:type="dxa"/>
            <w:tcBorders>
              <w:top w:val="nil"/>
              <w:left w:val="nil"/>
              <w:bottom w:val="single" w:sz="4" w:space="0" w:color="auto"/>
              <w:right w:val="single" w:sz="4" w:space="0" w:color="auto"/>
            </w:tcBorders>
            <w:vAlign w:val="center"/>
            <w:hideMark/>
          </w:tcPr>
          <w:p w14:paraId="0C6DC8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AC4518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4600</w:t>
            </w:r>
          </w:p>
        </w:tc>
        <w:tc>
          <w:tcPr>
            <w:tcW w:w="1984" w:type="dxa"/>
            <w:tcBorders>
              <w:top w:val="nil"/>
              <w:left w:val="nil"/>
              <w:bottom w:val="single" w:sz="4" w:space="0" w:color="auto"/>
              <w:right w:val="single" w:sz="4" w:space="0" w:color="auto"/>
            </w:tcBorders>
            <w:noWrap/>
            <w:vAlign w:val="center"/>
            <w:hideMark/>
          </w:tcPr>
          <w:p w14:paraId="087863B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16500</w:t>
            </w:r>
          </w:p>
        </w:tc>
        <w:tc>
          <w:tcPr>
            <w:tcW w:w="1701" w:type="dxa"/>
            <w:tcBorders>
              <w:top w:val="nil"/>
              <w:left w:val="nil"/>
              <w:bottom w:val="single" w:sz="4" w:space="0" w:color="auto"/>
              <w:right w:val="single" w:sz="4" w:space="0" w:color="auto"/>
            </w:tcBorders>
            <w:noWrap/>
            <w:vAlign w:val="center"/>
            <w:hideMark/>
          </w:tcPr>
          <w:p w14:paraId="0D9520E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268" w:type="dxa"/>
            <w:tcBorders>
              <w:top w:val="nil"/>
              <w:left w:val="nil"/>
              <w:bottom w:val="single" w:sz="4" w:space="0" w:color="auto"/>
              <w:right w:val="single" w:sz="4" w:space="0" w:color="auto"/>
            </w:tcBorders>
            <w:noWrap/>
            <w:vAlign w:val="center"/>
            <w:hideMark/>
          </w:tcPr>
          <w:p w14:paraId="2D1BAF6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23000</w:t>
            </w:r>
          </w:p>
        </w:tc>
        <w:tc>
          <w:tcPr>
            <w:tcW w:w="1956" w:type="dxa"/>
            <w:tcBorders>
              <w:top w:val="nil"/>
              <w:left w:val="nil"/>
              <w:bottom w:val="single" w:sz="4" w:space="0" w:color="auto"/>
              <w:right w:val="single" w:sz="4" w:space="0" w:color="auto"/>
            </w:tcBorders>
            <w:noWrap/>
            <w:vAlign w:val="center"/>
            <w:hideMark/>
          </w:tcPr>
          <w:p w14:paraId="1A24134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26000</w:t>
            </w:r>
          </w:p>
        </w:tc>
        <w:tc>
          <w:tcPr>
            <w:tcW w:w="2014" w:type="dxa"/>
            <w:tcBorders>
              <w:top w:val="nil"/>
              <w:left w:val="nil"/>
              <w:bottom w:val="single" w:sz="4" w:space="0" w:color="auto"/>
              <w:right w:val="single" w:sz="4" w:space="0" w:color="auto"/>
            </w:tcBorders>
          </w:tcPr>
          <w:p w14:paraId="75053C7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384B744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9DED92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w:t>
            </w:r>
          </w:p>
        </w:tc>
        <w:tc>
          <w:tcPr>
            <w:tcW w:w="3021" w:type="dxa"/>
            <w:tcBorders>
              <w:top w:val="nil"/>
              <w:left w:val="nil"/>
              <w:bottom w:val="single" w:sz="4" w:space="0" w:color="auto"/>
              <w:right w:val="single" w:sz="4" w:space="0" w:color="auto"/>
            </w:tcBorders>
            <w:noWrap/>
            <w:vAlign w:val="bottom"/>
            <w:hideMark/>
          </w:tcPr>
          <w:p w14:paraId="353D3AC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Հրիչ</w:t>
            </w:r>
          </w:p>
        </w:tc>
        <w:tc>
          <w:tcPr>
            <w:tcW w:w="683" w:type="dxa"/>
            <w:tcBorders>
              <w:top w:val="nil"/>
              <w:left w:val="nil"/>
              <w:bottom w:val="single" w:sz="4" w:space="0" w:color="auto"/>
              <w:right w:val="single" w:sz="4" w:space="0" w:color="auto"/>
            </w:tcBorders>
            <w:vAlign w:val="center"/>
            <w:hideMark/>
          </w:tcPr>
          <w:p w14:paraId="0905CCE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E935C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1984" w:type="dxa"/>
            <w:tcBorders>
              <w:top w:val="nil"/>
              <w:left w:val="nil"/>
              <w:bottom w:val="single" w:sz="4" w:space="0" w:color="auto"/>
              <w:right w:val="single" w:sz="4" w:space="0" w:color="auto"/>
            </w:tcBorders>
            <w:noWrap/>
            <w:vAlign w:val="center"/>
            <w:hideMark/>
          </w:tcPr>
          <w:p w14:paraId="3655D0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701" w:type="dxa"/>
            <w:tcBorders>
              <w:top w:val="nil"/>
              <w:left w:val="nil"/>
              <w:bottom w:val="single" w:sz="4" w:space="0" w:color="auto"/>
              <w:right w:val="single" w:sz="4" w:space="0" w:color="auto"/>
            </w:tcBorders>
            <w:noWrap/>
            <w:vAlign w:val="center"/>
            <w:hideMark/>
          </w:tcPr>
          <w:p w14:paraId="1529BF1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3100</w:t>
            </w:r>
          </w:p>
        </w:tc>
        <w:tc>
          <w:tcPr>
            <w:tcW w:w="2268" w:type="dxa"/>
            <w:tcBorders>
              <w:top w:val="nil"/>
              <w:left w:val="nil"/>
              <w:bottom w:val="single" w:sz="4" w:space="0" w:color="auto"/>
              <w:right w:val="single" w:sz="4" w:space="0" w:color="auto"/>
            </w:tcBorders>
            <w:noWrap/>
            <w:vAlign w:val="center"/>
            <w:hideMark/>
          </w:tcPr>
          <w:p w14:paraId="7D939E0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23217A5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565FE7C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51C81F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1B9212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w:t>
            </w:r>
          </w:p>
        </w:tc>
        <w:tc>
          <w:tcPr>
            <w:tcW w:w="3021" w:type="dxa"/>
            <w:tcBorders>
              <w:top w:val="nil"/>
              <w:left w:val="nil"/>
              <w:bottom w:val="single" w:sz="4" w:space="0" w:color="auto"/>
              <w:right w:val="single" w:sz="4" w:space="0" w:color="auto"/>
            </w:tcBorders>
            <w:noWrap/>
            <w:vAlign w:val="bottom"/>
            <w:hideMark/>
          </w:tcPr>
          <w:p w14:paraId="7639F96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Հիդրոհրիչ</w:t>
            </w:r>
          </w:p>
        </w:tc>
        <w:tc>
          <w:tcPr>
            <w:tcW w:w="683" w:type="dxa"/>
            <w:tcBorders>
              <w:top w:val="nil"/>
              <w:left w:val="nil"/>
              <w:bottom w:val="single" w:sz="4" w:space="0" w:color="auto"/>
              <w:right w:val="single" w:sz="4" w:space="0" w:color="auto"/>
            </w:tcBorders>
            <w:vAlign w:val="center"/>
            <w:hideMark/>
          </w:tcPr>
          <w:p w14:paraId="292210F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AF22C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57B32F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103FCCA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2268" w:type="dxa"/>
            <w:tcBorders>
              <w:top w:val="nil"/>
              <w:left w:val="nil"/>
              <w:bottom w:val="single" w:sz="4" w:space="0" w:color="auto"/>
              <w:right w:val="single" w:sz="4" w:space="0" w:color="auto"/>
            </w:tcBorders>
            <w:noWrap/>
            <w:vAlign w:val="center"/>
            <w:hideMark/>
          </w:tcPr>
          <w:p w14:paraId="7A9A482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24000</w:t>
            </w:r>
          </w:p>
        </w:tc>
        <w:tc>
          <w:tcPr>
            <w:tcW w:w="1956" w:type="dxa"/>
            <w:tcBorders>
              <w:top w:val="nil"/>
              <w:left w:val="nil"/>
              <w:bottom w:val="single" w:sz="4" w:space="0" w:color="auto"/>
              <w:right w:val="single" w:sz="4" w:space="0" w:color="auto"/>
            </w:tcBorders>
            <w:noWrap/>
            <w:vAlign w:val="center"/>
            <w:hideMark/>
          </w:tcPr>
          <w:p w14:paraId="0BCEF03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2014" w:type="dxa"/>
            <w:tcBorders>
              <w:top w:val="nil"/>
              <w:left w:val="nil"/>
              <w:bottom w:val="single" w:sz="4" w:space="0" w:color="auto"/>
              <w:right w:val="single" w:sz="4" w:space="0" w:color="auto"/>
            </w:tcBorders>
          </w:tcPr>
          <w:p w14:paraId="1CE12A3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BC2CD4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1B233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w:t>
            </w:r>
          </w:p>
        </w:tc>
        <w:tc>
          <w:tcPr>
            <w:tcW w:w="3021" w:type="dxa"/>
            <w:tcBorders>
              <w:top w:val="nil"/>
              <w:left w:val="nil"/>
              <w:bottom w:val="single" w:sz="4" w:space="0" w:color="auto"/>
              <w:right w:val="single" w:sz="4" w:space="0" w:color="auto"/>
            </w:tcBorders>
            <w:noWrap/>
            <w:vAlign w:val="bottom"/>
            <w:hideMark/>
          </w:tcPr>
          <w:p w14:paraId="1C706DC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Բաշմակ</w:t>
            </w:r>
          </w:p>
        </w:tc>
        <w:tc>
          <w:tcPr>
            <w:tcW w:w="683" w:type="dxa"/>
            <w:tcBorders>
              <w:top w:val="nil"/>
              <w:left w:val="nil"/>
              <w:bottom w:val="single" w:sz="4" w:space="0" w:color="auto"/>
              <w:right w:val="single" w:sz="4" w:space="0" w:color="auto"/>
            </w:tcBorders>
            <w:vAlign w:val="center"/>
            <w:hideMark/>
          </w:tcPr>
          <w:p w14:paraId="202F748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796631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3F635EF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623EF0C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23A74A2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w:t>
            </w:r>
          </w:p>
        </w:tc>
        <w:tc>
          <w:tcPr>
            <w:tcW w:w="1956" w:type="dxa"/>
            <w:tcBorders>
              <w:top w:val="nil"/>
              <w:left w:val="nil"/>
              <w:bottom w:val="single" w:sz="4" w:space="0" w:color="auto"/>
              <w:right w:val="single" w:sz="4" w:space="0" w:color="auto"/>
            </w:tcBorders>
            <w:noWrap/>
            <w:vAlign w:val="center"/>
            <w:hideMark/>
          </w:tcPr>
          <w:p w14:paraId="63D551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3500</w:t>
            </w:r>
          </w:p>
        </w:tc>
        <w:tc>
          <w:tcPr>
            <w:tcW w:w="2014" w:type="dxa"/>
            <w:tcBorders>
              <w:top w:val="nil"/>
              <w:left w:val="nil"/>
              <w:bottom w:val="single" w:sz="4" w:space="0" w:color="auto"/>
              <w:right w:val="single" w:sz="4" w:space="0" w:color="auto"/>
            </w:tcBorders>
          </w:tcPr>
          <w:p w14:paraId="09B5BA9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21D906F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B49E1A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24</w:t>
            </w:r>
          </w:p>
        </w:tc>
        <w:tc>
          <w:tcPr>
            <w:tcW w:w="3021" w:type="dxa"/>
            <w:tcBorders>
              <w:top w:val="nil"/>
              <w:left w:val="nil"/>
              <w:bottom w:val="single" w:sz="4" w:space="0" w:color="auto"/>
              <w:right w:val="single" w:sz="4" w:space="0" w:color="auto"/>
            </w:tcBorders>
            <w:noWrap/>
            <w:vAlign w:val="bottom"/>
            <w:hideMark/>
          </w:tcPr>
          <w:p w14:paraId="7C629AB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Հանգստարար</w:t>
            </w:r>
          </w:p>
        </w:tc>
        <w:tc>
          <w:tcPr>
            <w:tcW w:w="683" w:type="dxa"/>
            <w:tcBorders>
              <w:top w:val="nil"/>
              <w:left w:val="nil"/>
              <w:bottom w:val="single" w:sz="4" w:space="0" w:color="auto"/>
              <w:right w:val="single" w:sz="4" w:space="0" w:color="auto"/>
            </w:tcBorders>
            <w:vAlign w:val="center"/>
            <w:hideMark/>
          </w:tcPr>
          <w:p w14:paraId="6DD6FAA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6B5BE41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1000</w:t>
            </w:r>
          </w:p>
        </w:tc>
        <w:tc>
          <w:tcPr>
            <w:tcW w:w="1984" w:type="dxa"/>
            <w:tcBorders>
              <w:top w:val="nil"/>
              <w:left w:val="nil"/>
              <w:bottom w:val="single" w:sz="4" w:space="0" w:color="auto"/>
              <w:right w:val="single" w:sz="4" w:space="0" w:color="auto"/>
            </w:tcBorders>
            <w:noWrap/>
            <w:vAlign w:val="center"/>
            <w:hideMark/>
          </w:tcPr>
          <w:p w14:paraId="3F4927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3300</w:t>
            </w:r>
          </w:p>
        </w:tc>
        <w:tc>
          <w:tcPr>
            <w:tcW w:w="1701" w:type="dxa"/>
            <w:tcBorders>
              <w:top w:val="nil"/>
              <w:left w:val="nil"/>
              <w:bottom w:val="single" w:sz="4" w:space="0" w:color="auto"/>
              <w:right w:val="single" w:sz="4" w:space="0" w:color="auto"/>
            </w:tcBorders>
            <w:noWrap/>
            <w:vAlign w:val="center"/>
            <w:hideMark/>
          </w:tcPr>
          <w:p w14:paraId="74805D0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w:t>
            </w:r>
          </w:p>
        </w:tc>
        <w:tc>
          <w:tcPr>
            <w:tcW w:w="2268" w:type="dxa"/>
            <w:tcBorders>
              <w:top w:val="nil"/>
              <w:left w:val="nil"/>
              <w:bottom w:val="single" w:sz="4" w:space="0" w:color="auto"/>
              <w:right w:val="single" w:sz="4" w:space="0" w:color="auto"/>
            </w:tcBorders>
            <w:noWrap/>
            <w:vAlign w:val="center"/>
            <w:hideMark/>
          </w:tcPr>
          <w:p w14:paraId="7B7D2C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0C2BD5B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08B1A37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52BA5FE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DECF97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w:t>
            </w:r>
          </w:p>
        </w:tc>
        <w:tc>
          <w:tcPr>
            <w:tcW w:w="3021" w:type="dxa"/>
            <w:tcBorders>
              <w:top w:val="nil"/>
              <w:left w:val="nil"/>
              <w:bottom w:val="single" w:sz="4" w:space="0" w:color="auto"/>
              <w:right w:val="single" w:sz="4" w:space="0" w:color="auto"/>
            </w:tcBorders>
            <w:noWrap/>
            <w:vAlign w:val="bottom"/>
            <w:hideMark/>
          </w:tcPr>
          <w:p w14:paraId="272A110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Թափանիվ</w:t>
            </w:r>
          </w:p>
        </w:tc>
        <w:tc>
          <w:tcPr>
            <w:tcW w:w="683" w:type="dxa"/>
            <w:tcBorders>
              <w:top w:val="nil"/>
              <w:left w:val="nil"/>
              <w:bottom w:val="single" w:sz="4" w:space="0" w:color="auto"/>
              <w:right w:val="single" w:sz="4" w:space="0" w:color="auto"/>
            </w:tcBorders>
            <w:vAlign w:val="center"/>
            <w:hideMark/>
          </w:tcPr>
          <w:p w14:paraId="13DB52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00AB46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53500</w:t>
            </w:r>
          </w:p>
        </w:tc>
        <w:tc>
          <w:tcPr>
            <w:tcW w:w="1984" w:type="dxa"/>
            <w:tcBorders>
              <w:top w:val="nil"/>
              <w:left w:val="nil"/>
              <w:bottom w:val="single" w:sz="4" w:space="0" w:color="auto"/>
              <w:right w:val="single" w:sz="4" w:space="0" w:color="auto"/>
            </w:tcBorders>
            <w:noWrap/>
            <w:vAlign w:val="center"/>
            <w:hideMark/>
          </w:tcPr>
          <w:p w14:paraId="15B6E79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31400</w:t>
            </w:r>
          </w:p>
        </w:tc>
        <w:tc>
          <w:tcPr>
            <w:tcW w:w="1701" w:type="dxa"/>
            <w:tcBorders>
              <w:top w:val="nil"/>
              <w:left w:val="nil"/>
              <w:bottom w:val="single" w:sz="4" w:space="0" w:color="auto"/>
              <w:right w:val="single" w:sz="4" w:space="0" w:color="auto"/>
            </w:tcBorders>
            <w:noWrap/>
            <w:vAlign w:val="center"/>
            <w:hideMark/>
          </w:tcPr>
          <w:p w14:paraId="24DFA3D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47500</w:t>
            </w:r>
          </w:p>
        </w:tc>
        <w:tc>
          <w:tcPr>
            <w:tcW w:w="2268" w:type="dxa"/>
            <w:tcBorders>
              <w:top w:val="nil"/>
              <w:left w:val="nil"/>
              <w:bottom w:val="single" w:sz="4" w:space="0" w:color="auto"/>
              <w:right w:val="single" w:sz="4" w:space="0" w:color="auto"/>
            </w:tcBorders>
            <w:noWrap/>
            <w:vAlign w:val="center"/>
            <w:hideMark/>
          </w:tcPr>
          <w:p w14:paraId="329C242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84500</w:t>
            </w:r>
          </w:p>
        </w:tc>
        <w:tc>
          <w:tcPr>
            <w:tcW w:w="1956" w:type="dxa"/>
            <w:tcBorders>
              <w:top w:val="nil"/>
              <w:left w:val="nil"/>
              <w:bottom w:val="single" w:sz="4" w:space="0" w:color="auto"/>
              <w:right w:val="single" w:sz="4" w:space="0" w:color="auto"/>
            </w:tcBorders>
            <w:noWrap/>
            <w:vAlign w:val="center"/>
            <w:hideMark/>
          </w:tcPr>
          <w:p w14:paraId="2B22B6F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88000</w:t>
            </w:r>
          </w:p>
        </w:tc>
        <w:tc>
          <w:tcPr>
            <w:tcW w:w="2014" w:type="dxa"/>
            <w:tcBorders>
              <w:top w:val="nil"/>
              <w:left w:val="nil"/>
              <w:bottom w:val="single" w:sz="4" w:space="0" w:color="auto"/>
              <w:right w:val="single" w:sz="4" w:space="0" w:color="auto"/>
            </w:tcBorders>
          </w:tcPr>
          <w:p w14:paraId="6DD3002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167F2AE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2FE7C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26</w:t>
            </w:r>
          </w:p>
        </w:tc>
        <w:tc>
          <w:tcPr>
            <w:tcW w:w="3021" w:type="dxa"/>
            <w:tcBorders>
              <w:top w:val="nil"/>
              <w:left w:val="nil"/>
              <w:bottom w:val="single" w:sz="4" w:space="0" w:color="auto"/>
              <w:right w:val="single" w:sz="4" w:space="0" w:color="auto"/>
            </w:tcBorders>
            <w:noWrap/>
            <w:vAlign w:val="bottom"/>
            <w:hideMark/>
          </w:tcPr>
          <w:p w14:paraId="07F0D6A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Թափանիվի պսակ</w:t>
            </w:r>
          </w:p>
        </w:tc>
        <w:tc>
          <w:tcPr>
            <w:tcW w:w="683" w:type="dxa"/>
            <w:tcBorders>
              <w:top w:val="nil"/>
              <w:left w:val="nil"/>
              <w:bottom w:val="single" w:sz="4" w:space="0" w:color="auto"/>
              <w:right w:val="single" w:sz="4" w:space="0" w:color="auto"/>
            </w:tcBorders>
            <w:vAlign w:val="center"/>
            <w:hideMark/>
          </w:tcPr>
          <w:p w14:paraId="3D686C4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A0E0FC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1984" w:type="dxa"/>
            <w:tcBorders>
              <w:top w:val="nil"/>
              <w:left w:val="nil"/>
              <w:bottom w:val="single" w:sz="4" w:space="0" w:color="auto"/>
              <w:right w:val="single" w:sz="4" w:space="0" w:color="auto"/>
            </w:tcBorders>
            <w:noWrap/>
            <w:vAlign w:val="center"/>
            <w:hideMark/>
          </w:tcPr>
          <w:p w14:paraId="387FD2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701" w:type="dxa"/>
            <w:tcBorders>
              <w:top w:val="nil"/>
              <w:left w:val="nil"/>
              <w:bottom w:val="single" w:sz="4" w:space="0" w:color="auto"/>
              <w:right w:val="single" w:sz="4" w:space="0" w:color="auto"/>
            </w:tcBorders>
            <w:noWrap/>
            <w:vAlign w:val="center"/>
            <w:hideMark/>
          </w:tcPr>
          <w:p w14:paraId="1AC330F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noWrap/>
            <w:vAlign w:val="center"/>
            <w:hideMark/>
          </w:tcPr>
          <w:p w14:paraId="4D39301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25F6D87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09DA4B1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A81168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79E150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27</w:t>
            </w:r>
          </w:p>
        </w:tc>
        <w:tc>
          <w:tcPr>
            <w:tcW w:w="3021" w:type="dxa"/>
            <w:tcBorders>
              <w:top w:val="nil"/>
              <w:left w:val="nil"/>
              <w:bottom w:val="single" w:sz="4" w:space="0" w:color="auto"/>
              <w:right w:val="single" w:sz="4" w:space="0" w:color="auto"/>
            </w:tcBorders>
            <w:noWrap/>
            <w:vAlign w:val="bottom"/>
            <w:hideMark/>
          </w:tcPr>
          <w:p w14:paraId="76993BA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Խցուկ բաշխիչ լիսեռի</w:t>
            </w:r>
          </w:p>
        </w:tc>
        <w:tc>
          <w:tcPr>
            <w:tcW w:w="683" w:type="dxa"/>
            <w:tcBorders>
              <w:top w:val="nil"/>
              <w:left w:val="nil"/>
              <w:bottom w:val="single" w:sz="4" w:space="0" w:color="auto"/>
              <w:right w:val="single" w:sz="4" w:space="0" w:color="auto"/>
            </w:tcBorders>
            <w:vAlign w:val="center"/>
            <w:hideMark/>
          </w:tcPr>
          <w:p w14:paraId="6F916F0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395D036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4059937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477B036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553EC26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1956" w:type="dxa"/>
            <w:tcBorders>
              <w:top w:val="nil"/>
              <w:left w:val="nil"/>
              <w:bottom w:val="single" w:sz="4" w:space="0" w:color="auto"/>
              <w:right w:val="single" w:sz="4" w:space="0" w:color="auto"/>
            </w:tcBorders>
            <w:noWrap/>
            <w:vAlign w:val="center"/>
            <w:hideMark/>
          </w:tcPr>
          <w:p w14:paraId="63B52C3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386EB77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27E8A36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54987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w:t>
            </w:r>
          </w:p>
        </w:tc>
        <w:tc>
          <w:tcPr>
            <w:tcW w:w="3021" w:type="dxa"/>
            <w:tcBorders>
              <w:top w:val="nil"/>
              <w:left w:val="nil"/>
              <w:bottom w:val="single" w:sz="4" w:space="0" w:color="auto"/>
              <w:right w:val="single" w:sz="4" w:space="0" w:color="auto"/>
            </w:tcBorders>
            <w:noWrap/>
            <w:vAlign w:val="bottom"/>
            <w:hideMark/>
          </w:tcPr>
          <w:p w14:paraId="40F1E98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Շկիվ</w:t>
            </w:r>
          </w:p>
        </w:tc>
        <w:tc>
          <w:tcPr>
            <w:tcW w:w="683" w:type="dxa"/>
            <w:tcBorders>
              <w:top w:val="nil"/>
              <w:left w:val="nil"/>
              <w:bottom w:val="single" w:sz="4" w:space="0" w:color="auto"/>
              <w:right w:val="single" w:sz="4" w:space="0" w:color="auto"/>
            </w:tcBorders>
            <w:vAlign w:val="center"/>
            <w:hideMark/>
          </w:tcPr>
          <w:p w14:paraId="1B99590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4F9521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984" w:type="dxa"/>
            <w:tcBorders>
              <w:top w:val="nil"/>
              <w:left w:val="nil"/>
              <w:bottom w:val="single" w:sz="4" w:space="0" w:color="auto"/>
              <w:right w:val="single" w:sz="4" w:space="0" w:color="auto"/>
            </w:tcBorders>
            <w:noWrap/>
            <w:vAlign w:val="center"/>
            <w:hideMark/>
          </w:tcPr>
          <w:p w14:paraId="4BCEE91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5BD0DBB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noWrap/>
            <w:vAlign w:val="center"/>
            <w:hideMark/>
          </w:tcPr>
          <w:p w14:paraId="7688E1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7C51208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4F59178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60134F1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2D2A9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29</w:t>
            </w:r>
          </w:p>
        </w:tc>
        <w:tc>
          <w:tcPr>
            <w:tcW w:w="3021" w:type="dxa"/>
            <w:tcBorders>
              <w:top w:val="nil"/>
              <w:left w:val="nil"/>
              <w:bottom w:val="single" w:sz="4" w:space="0" w:color="auto"/>
              <w:right w:val="single" w:sz="4" w:space="0" w:color="auto"/>
            </w:tcBorders>
            <w:noWrap/>
            <w:vAlign w:val="bottom"/>
            <w:hideMark/>
          </w:tcPr>
          <w:p w14:paraId="06C8D41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Շարժաթև</w:t>
            </w:r>
          </w:p>
        </w:tc>
        <w:tc>
          <w:tcPr>
            <w:tcW w:w="683" w:type="dxa"/>
            <w:tcBorders>
              <w:top w:val="nil"/>
              <w:left w:val="nil"/>
              <w:bottom w:val="single" w:sz="4" w:space="0" w:color="auto"/>
              <w:right w:val="single" w:sz="4" w:space="0" w:color="auto"/>
            </w:tcBorders>
            <w:vAlign w:val="center"/>
            <w:hideMark/>
          </w:tcPr>
          <w:p w14:paraId="617D868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79E621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1984" w:type="dxa"/>
            <w:tcBorders>
              <w:top w:val="nil"/>
              <w:left w:val="nil"/>
              <w:bottom w:val="single" w:sz="4" w:space="0" w:color="auto"/>
              <w:right w:val="single" w:sz="4" w:space="0" w:color="auto"/>
            </w:tcBorders>
            <w:noWrap/>
            <w:vAlign w:val="center"/>
            <w:hideMark/>
          </w:tcPr>
          <w:p w14:paraId="022550D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1701" w:type="dxa"/>
            <w:tcBorders>
              <w:top w:val="nil"/>
              <w:left w:val="nil"/>
              <w:bottom w:val="single" w:sz="4" w:space="0" w:color="auto"/>
              <w:right w:val="single" w:sz="4" w:space="0" w:color="auto"/>
            </w:tcBorders>
            <w:noWrap/>
            <w:vAlign w:val="center"/>
            <w:hideMark/>
          </w:tcPr>
          <w:p w14:paraId="6C9BFF9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2268" w:type="dxa"/>
            <w:tcBorders>
              <w:top w:val="nil"/>
              <w:left w:val="nil"/>
              <w:bottom w:val="single" w:sz="4" w:space="0" w:color="auto"/>
              <w:right w:val="single" w:sz="4" w:space="0" w:color="auto"/>
            </w:tcBorders>
            <w:noWrap/>
            <w:vAlign w:val="center"/>
            <w:hideMark/>
          </w:tcPr>
          <w:p w14:paraId="37A8D40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55500</w:t>
            </w:r>
          </w:p>
        </w:tc>
        <w:tc>
          <w:tcPr>
            <w:tcW w:w="1956" w:type="dxa"/>
            <w:tcBorders>
              <w:top w:val="nil"/>
              <w:left w:val="nil"/>
              <w:bottom w:val="single" w:sz="4" w:space="0" w:color="auto"/>
              <w:right w:val="single" w:sz="4" w:space="0" w:color="auto"/>
            </w:tcBorders>
            <w:noWrap/>
            <w:vAlign w:val="center"/>
            <w:hideMark/>
          </w:tcPr>
          <w:p w14:paraId="62DB7D8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56000</w:t>
            </w:r>
          </w:p>
        </w:tc>
        <w:tc>
          <w:tcPr>
            <w:tcW w:w="2014" w:type="dxa"/>
            <w:tcBorders>
              <w:top w:val="nil"/>
              <w:left w:val="nil"/>
              <w:bottom w:val="single" w:sz="4" w:space="0" w:color="auto"/>
              <w:right w:val="single" w:sz="4" w:space="0" w:color="auto"/>
            </w:tcBorders>
          </w:tcPr>
          <w:p w14:paraId="196C054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77BFE7A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FCDAD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w:t>
            </w:r>
          </w:p>
        </w:tc>
        <w:tc>
          <w:tcPr>
            <w:tcW w:w="3021" w:type="dxa"/>
            <w:tcBorders>
              <w:top w:val="nil"/>
              <w:left w:val="nil"/>
              <w:bottom w:val="single" w:sz="4" w:space="0" w:color="auto"/>
              <w:right w:val="single" w:sz="4" w:space="0" w:color="auto"/>
            </w:tcBorders>
            <w:noWrap/>
            <w:vAlign w:val="bottom"/>
            <w:hideMark/>
          </w:tcPr>
          <w:p w14:paraId="708F5F6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Կարտերի միջադիր</w:t>
            </w:r>
          </w:p>
        </w:tc>
        <w:tc>
          <w:tcPr>
            <w:tcW w:w="683" w:type="dxa"/>
            <w:tcBorders>
              <w:top w:val="nil"/>
              <w:left w:val="nil"/>
              <w:bottom w:val="single" w:sz="4" w:space="0" w:color="auto"/>
              <w:right w:val="single" w:sz="4" w:space="0" w:color="auto"/>
            </w:tcBorders>
            <w:vAlign w:val="center"/>
            <w:hideMark/>
          </w:tcPr>
          <w:p w14:paraId="474C35F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1BFBB5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984" w:type="dxa"/>
            <w:tcBorders>
              <w:top w:val="nil"/>
              <w:left w:val="nil"/>
              <w:bottom w:val="single" w:sz="4" w:space="0" w:color="auto"/>
              <w:right w:val="single" w:sz="4" w:space="0" w:color="auto"/>
            </w:tcBorders>
            <w:noWrap/>
            <w:vAlign w:val="center"/>
            <w:hideMark/>
          </w:tcPr>
          <w:p w14:paraId="43820A2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701" w:type="dxa"/>
            <w:tcBorders>
              <w:top w:val="nil"/>
              <w:left w:val="nil"/>
              <w:bottom w:val="single" w:sz="4" w:space="0" w:color="auto"/>
              <w:right w:val="single" w:sz="4" w:space="0" w:color="auto"/>
            </w:tcBorders>
            <w:noWrap/>
            <w:vAlign w:val="center"/>
            <w:hideMark/>
          </w:tcPr>
          <w:p w14:paraId="6ECCAAC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2268" w:type="dxa"/>
            <w:tcBorders>
              <w:top w:val="nil"/>
              <w:left w:val="nil"/>
              <w:bottom w:val="single" w:sz="4" w:space="0" w:color="auto"/>
              <w:right w:val="single" w:sz="4" w:space="0" w:color="auto"/>
            </w:tcBorders>
            <w:noWrap/>
            <w:vAlign w:val="center"/>
            <w:hideMark/>
          </w:tcPr>
          <w:p w14:paraId="3CC04C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6500</w:t>
            </w:r>
          </w:p>
        </w:tc>
        <w:tc>
          <w:tcPr>
            <w:tcW w:w="1956" w:type="dxa"/>
            <w:tcBorders>
              <w:top w:val="nil"/>
              <w:left w:val="nil"/>
              <w:bottom w:val="single" w:sz="4" w:space="0" w:color="auto"/>
              <w:right w:val="single" w:sz="4" w:space="0" w:color="auto"/>
            </w:tcBorders>
            <w:noWrap/>
            <w:vAlign w:val="center"/>
            <w:hideMark/>
          </w:tcPr>
          <w:p w14:paraId="3848F9D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62A53A7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8BD19B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825D88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31</w:t>
            </w:r>
          </w:p>
        </w:tc>
        <w:tc>
          <w:tcPr>
            <w:tcW w:w="3021" w:type="dxa"/>
            <w:tcBorders>
              <w:top w:val="nil"/>
              <w:left w:val="nil"/>
              <w:bottom w:val="single" w:sz="4" w:space="0" w:color="auto"/>
              <w:right w:val="single" w:sz="4" w:space="0" w:color="auto"/>
            </w:tcBorders>
            <w:noWrap/>
            <w:vAlign w:val="bottom"/>
            <w:hideMark/>
          </w:tcPr>
          <w:p w14:paraId="7EF00F4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կափարիչի միջադիր</w:t>
            </w:r>
          </w:p>
        </w:tc>
        <w:tc>
          <w:tcPr>
            <w:tcW w:w="683" w:type="dxa"/>
            <w:tcBorders>
              <w:top w:val="nil"/>
              <w:left w:val="nil"/>
              <w:bottom w:val="single" w:sz="4" w:space="0" w:color="auto"/>
              <w:right w:val="single" w:sz="4" w:space="0" w:color="auto"/>
            </w:tcBorders>
            <w:vAlign w:val="center"/>
            <w:hideMark/>
          </w:tcPr>
          <w:p w14:paraId="5A87E48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2A56C3B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w:t>
            </w:r>
          </w:p>
        </w:tc>
        <w:tc>
          <w:tcPr>
            <w:tcW w:w="1984" w:type="dxa"/>
            <w:tcBorders>
              <w:top w:val="nil"/>
              <w:left w:val="nil"/>
              <w:bottom w:val="single" w:sz="4" w:space="0" w:color="auto"/>
              <w:right w:val="single" w:sz="4" w:space="0" w:color="auto"/>
            </w:tcBorders>
            <w:noWrap/>
            <w:vAlign w:val="center"/>
            <w:hideMark/>
          </w:tcPr>
          <w:p w14:paraId="5D9F37E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701" w:type="dxa"/>
            <w:tcBorders>
              <w:top w:val="nil"/>
              <w:left w:val="nil"/>
              <w:bottom w:val="single" w:sz="4" w:space="0" w:color="auto"/>
              <w:right w:val="single" w:sz="4" w:space="0" w:color="auto"/>
            </w:tcBorders>
            <w:noWrap/>
            <w:vAlign w:val="center"/>
            <w:hideMark/>
          </w:tcPr>
          <w:p w14:paraId="403116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2268" w:type="dxa"/>
            <w:tcBorders>
              <w:top w:val="nil"/>
              <w:left w:val="nil"/>
              <w:bottom w:val="single" w:sz="4" w:space="0" w:color="auto"/>
              <w:right w:val="single" w:sz="4" w:space="0" w:color="auto"/>
            </w:tcBorders>
            <w:noWrap/>
            <w:vAlign w:val="center"/>
            <w:hideMark/>
          </w:tcPr>
          <w:p w14:paraId="363AF37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w:t>
            </w:r>
          </w:p>
        </w:tc>
        <w:tc>
          <w:tcPr>
            <w:tcW w:w="1956" w:type="dxa"/>
            <w:tcBorders>
              <w:top w:val="nil"/>
              <w:left w:val="nil"/>
              <w:bottom w:val="single" w:sz="4" w:space="0" w:color="auto"/>
              <w:right w:val="single" w:sz="4" w:space="0" w:color="auto"/>
            </w:tcBorders>
            <w:noWrap/>
            <w:vAlign w:val="center"/>
            <w:hideMark/>
          </w:tcPr>
          <w:p w14:paraId="0E9A163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5800</w:t>
            </w:r>
          </w:p>
        </w:tc>
        <w:tc>
          <w:tcPr>
            <w:tcW w:w="2014" w:type="dxa"/>
            <w:tcBorders>
              <w:top w:val="nil"/>
              <w:left w:val="nil"/>
              <w:bottom w:val="single" w:sz="4" w:space="0" w:color="auto"/>
              <w:right w:val="single" w:sz="4" w:space="0" w:color="auto"/>
            </w:tcBorders>
          </w:tcPr>
          <w:p w14:paraId="4851E4A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BFBAE6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98FFC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w:t>
            </w:r>
          </w:p>
        </w:tc>
        <w:tc>
          <w:tcPr>
            <w:tcW w:w="3021" w:type="dxa"/>
            <w:tcBorders>
              <w:top w:val="nil"/>
              <w:left w:val="nil"/>
              <w:bottom w:val="single" w:sz="4" w:space="0" w:color="auto"/>
              <w:right w:val="single" w:sz="4" w:space="0" w:color="auto"/>
            </w:tcBorders>
            <w:noWrap/>
            <w:vAlign w:val="bottom"/>
            <w:hideMark/>
          </w:tcPr>
          <w:p w14:paraId="03C6AED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Վերևի կափարիչի միջադիր</w:t>
            </w:r>
          </w:p>
        </w:tc>
        <w:tc>
          <w:tcPr>
            <w:tcW w:w="683" w:type="dxa"/>
            <w:tcBorders>
              <w:top w:val="nil"/>
              <w:left w:val="nil"/>
              <w:bottom w:val="single" w:sz="4" w:space="0" w:color="auto"/>
              <w:right w:val="single" w:sz="4" w:space="0" w:color="auto"/>
            </w:tcBorders>
            <w:vAlign w:val="center"/>
            <w:hideMark/>
          </w:tcPr>
          <w:p w14:paraId="782E0F3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A0AE27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2E9F94B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3B1969B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58F8F8D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w:t>
            </w:r>
          </w:p>
        </w:tc>
        <w:tc>
          <w:tcPr>
            <w:tcW w:w="1956" w:type="dxa"/>
            <w:tcBorders>
              <w:top w:val="nil"/>
              <w:left w:val="nil"/>
              <w:bottom w:val="single" w:sz="4" w:space="0" w:color="auto"/>
              <w:right w:val="single" w:sz="4" w:space="0" w:color="auto"/>
            </w:tcBorders>
            <w:noWrap/>
            <w:vAlign w:val="center"/>
            <w:hideMark/>
          </w:tcPr>
          <w:p w14:paraId="626EC01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4DCB515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5253774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15D6ED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33</w:t>
            </w:r>
          </w:p>
        </w:tc>
        <w:tc>
          <w:tcPr>
            <w:tcW w:w="3021" w:type="dxa"/>
            <w:tcBorders>
              <w:top w:val="nil"/>
              <w:left w:val="nil"/>
              <w:bottom w:val="single" w:sz="4" w:space="0" w:color="auto"/>
              <w:right w:val="single" w:sz="4" w:space="0" w:color="auto"/>
            </w:tcBorders>
            <w:noWrap/>
            <w:vAlign w:val="bottom"/>
            <w:hideMark/>
          </w:tcPr>
          <w:p w14:paraId="08712EE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Միջադիր</w:t>
            </w:r>
          </w:p>
        </w:tc>
        <w:tc>
          <w:tcPr>
            <w:tcW w:w="683" w:type="dxa"/>
            <w:tcBorders>
              <w:top w:val="nil"/>
              <w:left w:val="nil"/>
              <w:bottom w:val="single" w:sz="4" w:space="0" w:color="auto"/>
              <w:right w:val="single" w:sz="4" w:space="0" w:color="auto"/>
            </w:tcBorders>
            <w:vAlign w:val="center"/>
            <w:hideMark/>
          </w:tcPr>
          <w:p w14:paraId="7920373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3F426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287AD7E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0BB9F54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7803E41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4851EF6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0A5AA40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ED3A37" w14:paraId="511329F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714F89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2A91084E"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2.Ղեկավարման, սնման և յուղման համակարգ</w:t>
            </w:r>
          </w:p>
        </w:tc>
        <w:tc>
          <w:tcPr>
            <w:tcW w:w="683" w:type="dxa"/>
            <w:tcBorders>
              <w:top w:val="nil"/>
              <w:left w:val="nil"/>
              <w:bottom w:val="single" w:sz="4" w:space="0" w:color="auto"/>
              <w:right w:val="single" w:sz="4" w:space="0" w:color="auto"/>
            </w:tcBorders>
            <w:noWrap/>
            <w:vAlign w:val="bottom"/>
            <w:hideMark/>
          </w:tcPr>
          <w:p w14:paraId="18F85734"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0A3628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5ABF829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0000D57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3B0AC39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26FE9E5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110D94D3" w14:textId="77777777" w:rsidR="001338DD" w:rsidRPr="002959CA" w:rsidRDefault="001338DD" w:rsidP="001338DD">
            <w:pPr>
              <w:spacing w:line="256" w:lineRule="auto"/>
              <w:jc w:val="center"/>
              <w:rPr>
                <w:rFonts w:ascii="Calibri" w:hAnsi="Calibri" w:cs="Calibri"/>
                <w:sz w:val="20"/>
                <w:szCs w:val="20"/>
                <w:lang w:val="ru-RU" w:eastAsia="ru-RU"/>
              </w:rPr>
            </w:pPr>
            <w:r w:rsidRPr="00C758EB">
              <w:rPr>
                <w:rFonts w:ascii="GHEA Grapalat" w:hAnsi="GHEA Grapalat" w:cs="Calibri"/>
                <w:sz w:val="20"/>
                <w:szCs w:val="20"/>
                <w:highlight w:val="black"/>
                <w:lang w:val="hy-AM" w:eastAsia="ru-RU"/>
              </w:rPr>
              <w:t xml:space="preserve">                     +</w:t>
            </w:r>
          </w:p>
        </w:tc>
      </w:tr>
      <w:tr w:rsidR="001338DD" w:rsidRPr="002959CA" w14:paraId="0A37D41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73E7F6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34</w:t>
            </w:r>
          </w:p>
        </w:tc>
        <w:tc>
          <w:tcPr>
            <w:tcW w:w="3021" w:type="dxa"/>
            <w:tcBorders>
              <w:top w:val="nil"/>
              <w:left w:val="nil"/>
              <w:bottom w:val="single" w:sz="4" w:space="0" w:color="auto"/>
              <w:right w:val="single" w:sz="4" w:space="0" w:color="auto"/>
            </w:tcBorders>
            <w:noWrap/>
            <w:vAlign w:val="bottom"/>
            <w:hideMark/>
          </w:tcPr>
          <w:p w14:paraId="63A9E6C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Յուղ շարժիչի հանքային</w:t>
            </w:r>
          </w:p>
        </w:tc>
        <w:tc>
          <w:tcPr>
            <w:tcW w:w="683" w:type="dxa"/>
            <w:tcBorders>
              <w:top w:val="nil"/>
              <w:left w:val="nil"/>
              <w:bottom w:val="single" w:sz="4" w:space="0" w:color="auto"/>
              <w:right w:val="single" w:sz="4" w:space="0" w:color="auto"/>
            </w:tcBorders>
            <w:vAlign w:val="center"/>
            <w:hideMark/>
          </w:tcPr>
          <w:p w14:paraId="080877F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լիտր</w:t>
            </w:r>
          </w:p>
        </w:tc>
        <w:tc>
          <w:tcPr>
            <w:tcW w:w="1559" w:type="dxa"/>
            <w:tcBorders>
              <w:top w:val="nil"/>
              <w:left w:val="nil"/>
              <w:bottom w:val="single" w:sz="4" w:space="0" w:color="auto"/>
              <w:right w:val="single" w:sz="4" w:space="0" w:color="auto"/>
            </w:tcBorders>
            <w:noWrap/>
            <w:vAlign w:val="center"/>
            <w:hideMark/>
          </w:tcPr>
          <w:p w14:paraId="47EF976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4D90EFC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4C4AEA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710F2DB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w:t>
            </w:r>
          </w:p>
        </w:tc>
        <w:tc>
          <w:tcPr>
            <w:tcW w:w="1956" w:type="dxa"/>
            <w:tcBorders>
              <w:top w:val="nil"/>
              <w:left w:val="nil"/>
              <w:bottom w:val="single" w:sz="4" w:space="0" w:color="auto"/>
              <w:right w:val="single" w:sz="4" w:space="0" w:color="auto"/>
            </w:tcBorders>
            <w:noWrap/>
            <w:vAlign w:val="center"/>
            <w:hideMark/>
          </w:tcPr>
          <w:p w14:paraId="6E5A679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2014" w:type="dxa"/>
            <w:tcBorders>
              <w:top w:val="nil"/>
              <w:left w:val="nil"/>
              <w:bottom w:val="single" w:sz="4" w:space="0" w:color="auto"/>
              <w:right w:val="single" w:sz="4" w:space="0" w:color="auto"/>
            </w:tcBorders>
          </w:tcPr>
          <w:p w14:paraId="1D4564C6" w14:textId="77777777" w:rsidR="001338DD" w:rsidRPr="008F1A3F"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4500</w:t>
            </w:r>
          </w:p>
        </w:tc>
      </w:tr>
      <w:tr w:rsidR="001338DD" w:rsidRPr="002959CA" w14:paraId="0DFB2F2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ACFB61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35</w:t>
            </w:r>
          </w:p>
        </w:tc>
        <w:tc>
          <w:tcPr>
            <w:tcW w:w="3021" w:type="dxa"/>
            <w:tcBorders>
              <w:top w:val="nil"/>
              <w:left w:val="nil"/>
              <w:bottom w:val="single" w:sz="4" w:space="0" w:color="auto"/>
              <w:right w:val="single" w:sz="4" w:space="0" w:color="auto"/>
            </w:tcBorders>
            <w:noWrap/>
            <w:vAlign w:val="bottom"/>
            <w:hideMark/>
          </w:tcPr>
          <w:p w14:paraId="2D8889D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 xml:space="preserve">Յուղ շարժիչի կիսասինթետիկ        </w:t>
            </w:r>
          </w:p>
        </w:tc>
        <w:tc>
          <w:tcPr>
            <w:tcW w:w="683" w:type="dxa"/>
            <w:tcBorders>
              <w:top w:val="nil"/>
              <w:left w:val="nil"/>
              <w:bottom w:val="single" w:sz="4" w:space="0" w:color="auto"/>
              <w:right w:val="single" w:sz="4" w:space="0" w:color="auto"/>
            </w:tcBorders>
            <w:vAlign w:val="center"/>
            <w:hideMark/>
          </w:tcPr>
          <w:p w14:paraId="6A1D950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լիտր</w:t>
            </w:r>
          </w:p>
        </w:tc>
        <w:tc>
          <w:tcPr>
            <w:tcW w:w="1559" w:type="dxa"/>
            <w:tcBorders>
              <w:top w:val="nil"/>
              <w:left w:val="nil"/>
              <w:bottom w:val="single" w:sz="4" w:space="0" w:color="auto"/>
              <w:right w:val="single" w:sz="4" w:space="0" w:color="auto"/>
            </w:tcBorders>
            <w:noWrap/>
            <w:vAlign w:val="center"/>
            <w:hideMark/>
          </w:tcPr>
          <w:p w14:paraId="0BEB6B7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4800</w:t>
            </w:r>
          </w:p>
        </w:tc>
        <w:tc>
          <w:tcPr>
            <w:tcW w:w="1984" w:type="dxa"/>
            <w:tcBorders>
              <w:top w:val="nil"/>
              <w:left w:val="nil"/>
              <w:bottom w:val="single" w:sz="4" w:space="0" w:color="auto"/>
              <w:right w:val="single" w:sz="4" w:space="0" w:color="auto"/>
            </w:tcBorders>
            <w:noWrap/>
            <w:vAlign w:val="center"/>
            <w:hideMark/>
          </w:tcPr>
          <w:p w14:paraId="61875F7E" w14:textId="77777777" w:rsidR="001338DD" w:rsidRPr="002959CA" w:rsidRDefault="001338DD" w:rsidP="001338DD">
            <w:pPr>
              <w:spacing w:line="256" w:lineRule="auto"/>
              <w:jc w:val="center"/>
              <w:rPr>
                <w:rFonts w:ascii="GHEA Grapalat" w:hAnsi="GHEA Grapalat" w:cs="Calibri"/>
                <w:sz w:val="20"/>
                <w:szCs w:val="20"/>
                <w:lang w:eastAsia="ru-RU"/>
              </w:rPr>
            </w:pPr>
            <w:r w:rsidRPr="002959CA">
              <w:rPr>
                <w:rFonts w:ascii="GHEA Grapalat" w:hAnsi="GHEA Grapalat" w:cs="Calibri"/>
                <w:sz w:val="20"/>
                <w:szCs w:val="20"/>
                <w:lang w:val="ru-RU" w:eastAsia="ru-RU"/>
              </w:rPr>
              <w:t>480</w:t>
            </w:r>
            <w:r w:rsidRPr="002959CA">
              <w:rPr>
                <w:rFonts w:ascii="GHEA Grapalat" w:hAnsi="GHEA Grapalat" w:cs="Calibri"/>
                <w:sz w:val="20"/>
                <w:szCs w:val="20"/>
                <w:lang w:eastAsia="ru-RU"/>
              </w:rPr>
              <w:t>0</w:t>
            </w:r>
          </w:p>
        </w:tc>
        <w:tc>
          <w:tcPr>
            <w:tcW w:w="1701" w:type="dxa"/>
            <w:tcBorders>
              <w:top w:val="nil"/>
              <w:left w:val="nil"/>
              <w:bottom w:val="single" w:sz="4" w:space="0" w:color="auto"/>
              <w:right w:val="single" w:sz="4" w:space="0" w:color="auto"/>
            </w:tcBorders>
            <w:noWrap/>
            <w:vAlign w:val="center"/>
            <w:hideMark/>
          </w:tcPr>
          <w:p w14:paraId="216750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4800</w:t>
            </w:r>
          </w:p>
        </w:tc>
        <w:tc>
          <w:tcPr>
            <w:tcW w:w="2268" w:type="dxa"/>
            <w:tcBorders>
              <w:top w:val="nil"/>
              <w:left w:val="nil"/>
              <w:bottom w:val="single" w:sz="4" w:space="0" w:color="auto"/>
              <w:right w:val="single" w:sz="4" w:space="0" w:color="auto"/>
            </w:tcBorders>
            <w:noWrap/>
            <w:vAlign w:val="center"/>
            <w:hideMark/>
          </w:tcPr>
          <w:p w14:paraId="13917F6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4800</w:t>
            </w:r>
          </w:p>
        </w:tc>
        <w:tc>
          <w:tcPr>
            <w:tcW w:w="1956" w:type="dxa"/>
            <w:tcBorders>
              <w:top w:val="nil"/>
              <w:left w:val="nil"/>
              <w:bottom w:val="single" w:sz="4" w:space="0" w:color="auto"/>
              <w:right w:val="single" w:sz="4" w:space="0" w:color="auto"/>
            </w:tcBorders>
            <w:noWrap/>
            <w:vAlign w:val="center"/>
            <w:hideMark/>
          </w:tcPr>
          <w:p w14:paraId="4FD1B8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2014" w:type="dxa"/>
            <w:tcBorders>
              <w:top w:val="nil"/>
              <w:left w:val="nil"/>
              <w:bottom w:val="single" w:sz="4" w:space="0" w:color="auto"/>
              <w:right w:val="single" w:sz="4" w:space="0" w:color="auto"/>
            </w:tcBorders>
          </w:tcPr>
          <w:p w14:paraId="3BA6ED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24288">
              <w:rPr>
                <w:rFonts w:ascii="GHEA Grapalat" w:hAnsi="GHEA Grapalat" w:cs="Calibri"/>
                <w:sz w:val="20"/>
                <w:szCs w:val="20"/>
                <w:highlight w:val="black"/>
                <w:lang w:val="hy-AM" w:eastAsia="ru-RU"/>
              </w:rPr>
              <w:t xml:space="preserve">                     +</w:t>
            </w:r>
          </w:p>
        </w:tc>
      </w:tr>
      <w:tr w:rsidR="001338DD" w:rsidRPr="002959CA" w14:paraId="08FB1D2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84D77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36</w:t>
            </w:r>
          </w:p>
        </w:tc>
        <w:tc>
          <w:tcPr>
            <w:tcW w:w="3021" w:type="dxa"/>
            <w:tcBorders>
              <w:top w:val="nil"/>
              <w:left w:val="nil"/>
              <w:bottom w:val="single" w:sz="4" w:space="0" w:color="auto"/>
              <w:right w:val="single" w:sz="4" w:space="0" w:color="auto"/>
            </w:tcBorders>
            <w:noWrap/>
            <w:vAlign w:val="bottom"/>
            <w:hideMark/>
          </w:tcPr>
          <w:p w14:paraId="4EF65AF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Յուղ շարժիչի սինթետիկ</w:t>
            </w:r>
          </w:p>
        </w:tc>
        <w:tc>
          <w:tcPr>
            <w:tcW w:w="683" w:type="dxa"/>
            <w:tcBorders>
              <w:top w:val="nil"/>
              <w:left w:val="nil"/>
              <w:bottom w:val="single" w:sz="4" w:space="0" w:color="auto"/>
              <w:right w:val="single" w:sz="4" w:space="0" w:color="auto"/>
            </w:tcBorders>
            <w:vAlign w:val="center"/>
            <w:hideMark/>
          </w:tcPr>
          <w:p w14:paraId="5C0C3AC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լիտր</w:t>
            </w:r>
          </w:p>
        </w:tc>
        <w:tc>
          <w:tcPr>
            <w:tcW w:w="1559" w:type="dxa"/>
            <w:tcBorders>
              <w:top w:val="nil"/>
              <w:left w:val="nil"/>
              <w:bottom w:val="single" w:sz="4" w:space="0" w:color="auto"/>
              <w:right w:val="single" w:sz="4" w:space="0" w:color="auto"/>
            </w:tcBorders>
            <w:noWrap/>
            <w:vAlign w:val="center"/>
            <w:hideMark/>
          </w:tcPr>
          <w:p w14:paraId="5C36B81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1984" w:type="dxa"/>
            <w:tcBorders>
              <w:top w:val="nil"/>
              <w:left w:val="nil"/>
              <w:bottom w:val="single" w:sz="4" w:space="0" w:color="auto"/>
              <w:right w:val="single" w:sz="4" w:space="0" w:color="auto"/>
            </w:tcBorders>
            <w:noWrap/>
            <w:vAlign w:val="center"/>
            <w:hideMark/>
          </w:tcPr>
          <w:p w14:paraId="3A41D44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1701" w:type="dxa"/>
            <w:tcBorders>
              <w:top w:val="nil"/>
              <w:left w:val="nil"/>
              <w:bottom w:val="single" w:sz="4" w:space="0" w:color="auto"/>
              <w:right w:val="single" w:sz="4" w:space="0" w:color="auto"/>
            </w:tcBorders>
            <w:noWrap/>
            <w:vAlign w:val="center"/>
            <w:hideMark/>
          </w:tcPr>
          <w:p w14:paraId="0A7973E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6600</w:t>
            </w:r>
          </w:p>
        </w:tc>
        <w:tc>
          <w:tcPr>
            <w:tcW w:w="2268" w:type="dxa"/>
            <w:tcBorders>
              <w:top w:val="nil"/>
              <w:left w:val="nil"/>
              <w:bottom w:val="single" w:sz="4" w:space="0" w:color="auto"/>
              <w:right w:val="single" w:sz="4" w:space="0" w:color="auto"/>
            </w:tcBorders>
            <w:noWrap/>
            <w:vAlign w:val="center"/>
            <w:hideMark/>
          </w:tcPr>
          <w:p w14:paraId="7060ED3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51783D1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0CCBFE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24288">
              <w:rPr>
                <w:rFonts w:ascii="GHEA Grapalat" w:hAnsi="GHEA Grapalat" w:cs="Calibri"/>
                <w:sz w:val="20"/>
                <w:szCs w:val="20"/>
                <w:highlight w:val="black"/>
                <w:lang w:val="hy-AM" w:eastAsia="ru-RU"/>
              </w:rPr>
              <w:t xml:space="preserve">                     +</w:t>
            </w:r>
          </w:p>
        </w:tc>
      </w:tr>
      <w:tr w:rsidR="001338DD" w:rsidRPr="002959CA" w14:paraId="7FB4380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49AEFE3" w14:textId="77777777" w:rsidR="001338DD" w:rsidRPr="002953E8" w:rsidRDefault="001338DD" w:rsidP="001338DD">
            <w:pPr>
              <w:spacing w:line="256" w:lineRule="auto"/>
              <w:jc w:val="center"/>
              <w:rPr>
                <w:rFonts w:ascii="GHEA Grapalat" w:hAnsi="GHEA Grapalat" w:cs="Calibri"/>
                <w:sz w:val="20"/>
                <w:szCs w:val="20"/>
                <w:lang w:val="hy-AM" w:eastAsia="ru-RU"/>
              </w:rPr>
            </w:pPr>
            <w:r w:rsidRPr="002959CA">
              <w:rPr>
                <w:rFonts w:ascii="GHEA Grapalat" w:hAnsi="GHEA Grapalat" w:cs="Calibri"/>
                <w:sz w:val="20"/>
                <w:szCs w:val="20"/>
                <w:lang w:val="ru-RU" w:eastAsia="ru-RU"/>
              </w:rPr>
              <w:t>37</w:t>
            </w:r>
          </w:p>
        </w:tc>
        <w:tc>
          <w:tcPr>
            <w:tcW w:w="3021" w:type="dxa"/>
            <w:tcBorders>
              <w:top w:val="nil"/>
              <w:left w:val="nil"/>
              <w:bottom w:val="single" w:sz="4" w:space="0" w:color="auto"/>
              <w:right w:val="single" w:sz="4" w:space="0" w:color="auto"/>
            </w:tcBorders>
            <w:noWrap/>
            <w:vAlign w:val="bottom"/>
            <w:hideMark/>
          </w:tcPr>
          <w:p w14:paraId="66F1953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Յուղի զտիչ</w:t>
            </w:r>
          </w:p>
        </w:tc>
        <w:tc>
          <w:tcPr>
            <w:tcW w:w="683" w:type="dxa"/>
            <w:tcBorders>
              <w:top w:val="nil"/>
              <w:left w:val="nil"/>
              <w:bottom w:val="single" w:sz="4" w:space="0" w:color="auto"/>
              <w:right w:val="single" w:sz="4" w:space="0" w:color="auto"/>
            </w:tcBorders>
            <w:vAlign w:val="center"/>
            <w:hideMark/>
          </w:tcPr>
          <w:p w14:paraId="5CF5DF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F8C3C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984" w:type="dxa"/>
            <w:tcBorders>
              <w:top w:val="nil"/>
              <w:left w:val="nil"/>
              <w:bottom w:val="single" w:sz="4" w:space="0" w:color="auto"/>
              <w:right w:val="single" w:sz="4" w:space="0" w:color="auto"/>
            </w:tcBorders>
            <w:noWrap/>
            <w:vAlign w:val="center"/>
            <w:hideMark/>
          </w:tcPr>
          <w:p w14:paraId="21EB261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701" w:type="dxa"/>
            <w:tcBorders>
              <w:top w:val="nil"/>
              <w:left w:val="nil"/>
              <w:bottom w:val="single" w:sz="4" w:space="0" w:color="auto"/>
              <w:right w:val="single" w:sz="4" w:space="0" w:color="auto"/>
            </w:tcBorders>
            <w:noWrap/>
            <w:vAlign w:val="center"/>
            <w:hideMark/>
          </w:tcPr>
          <w:p w14:paraId="5520F60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2268" w:type="dxa"/>
            <w:tcBorders>
              <w:top w:val="nil"/>
              <w:left w:val="nil"/>
              <w:bottom w:val="single" w:sz="4" w:space="0" w:color="auto"/>
              <w:right w:val="single" w:sz="4" w:space="0" w:color="auto"/>
            </w:tcBorders>
            <w:noWrap/>
            <w:vAlign w:val="center"/>
            <w:hideMark/>
          </w:tcPr>
          <w:p w14:paraId="6C8A604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5800</w:t>
            </w:r>
          </w:p>
        </w:tc>
        <w:tc>
          <w:tcPr>
            <w:tcW w:w="1956" w:type="dxa"/>
            <w:tcBorders>
              <w:top w:val="nil"/>
              <w:left w:val="nil"/>
              <w:bottom w:val="single" w:sz="4" w:space="0" w:color="auto"/>
              <w:right w:val="single" w:sz="4" w:space="0" w:color="auto"/>
            </w:tcBorders>
            <w:noWrap/>
            <w:vAlign w:val="center"/>
            <w:hideMark/>
          </w:tcPr>
          <w:p w14:paraId="139D3EF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2014" w:type="dxa"/>
            <w:tcBorders>
              <w:top w:val="nil"/>
              <w:left w:val="nil"/>
              <w:bottom w:val="single" w:sz="4" w:space="0" w:color="auto"/>
              <w:right w:val="single" w:sz="4" w:space="0" w:color="auto"/>
            </w:tcBorders>
          </w:tcPr>
          <w:p w14:paraId="12847CCB" w14:textId="77777777" w:rsidR="001338DD" w:rsidRPr="003E39C2" w:rsidRDefault="001338DD" w:rsidP="001338DD">
            <w:pPr>
              <w:spacing w:line="256" w:lineRule="auto"/>
              <w:jc w:val="center"/>
              <w:rPr>
                <w:rFonts w:ascii="GHEA Grapalat" w:hAnsi="GHEA Grapalat" w:cs="Calibri"/>
                <w:sz w:val="20"/>
                <w:szCs w:val="20"/>
                <w:lang w:val="hy-AM" w:eastAsia="ru-RU"/>
              </w:rPr>
            </w:pPr>
            <w:r>
              <w:rPr>
                <w:rFonts w:ascii="GHEA Grapalat" w:hAnsi="GHEA Grapalat" w:cs="Calibri"/>
                <w:sz w:val="20"/>
                <w:szCs w:val="20"/>
                <w:lang w:val="hy-AM" w:eastAsia="ru-RU"/>
              </w:rPr>
              <w:t>4000</w:t>
            </w:r>
          </w:p>
        </w:tc>
      </w:tr>
      <w:tr w:rsidR="001338DD" w:rsidRPr="002959CA" w14:paraId="73117A3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FD685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38</w:t>
            </w:r>
          </w:p>
        </w:tc>
        <w:tc>
          <w:tcPr>
            <w:tcW w:w="3021" w:type="dxa"/>
            <w:tcBorders>
              <w:top w:val="nil"/>
              <w:left w:val="nil"/>
              <w:bottom w:val="single" w:sz="4" w:space="0" w:color="auto"/>
              <w:right w:val="single" w:sz="4" w:space="0" w:color="auto"/>
            </w:tcBorders>
            <w:noWrap/>
            <w:vAlign w:val="bottom"/>
            <w:hideMark/>
          </w:tcPr>
          <w:p w14:paraId="23C34D0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Յուղի պոմպ</w:t>
            </w:r>
          </w:p>
        </w:tc>
        <w:tc>
          <w:tcPr>
            <w:tcW w:w="683" w:type="dxa"/>
            <w:tcBorders>
              <w:top w:val="nil"/>
              <w:left w:val="nil"/>
              <w:bottom w:val="single" w:sz="4" w:space="0" w:color="auto"/>
              <w:right w:val="single" w:sz="4" w:space="0" w:color="auto"/>
            </w:tcBorders>
            <w:vAlign w:val="center"/>
            <w:hideMark/>
          </w:tcPr>
          <w:p w14:paraId="166E0E4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725CD3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24000</w:t>
            </w:r>
          </w:p>
        </w:tc>
        <w:tc>
          <w:tcPr>
            <w:tcW w:w="1984" w:type="dxa"/>
            <w:tcBorders>
              <w:top w:val="nil"/>
              <w:left w:val="nil"/>
              <w:bottom w:val="single" w:sz="4" w:space="0" w:color="auto"/>
              <w:right w:val="single" w:sz="4" w:space="0" w:color="auto"/>
            </w:tcBorders>
            <w:noWrap/>
            <w:vAlign w:val="center"/>
            <w:hideMark/>
          </w:tcPr>
          <w:p w14:paraId="203ED5F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16000</w:t>
            </w:r>
          </w:p>
        </w:tc>
        <w:tc>
          <w:tcPr>
            <w:tcW w:w="1701" w:type="dxa"/>
            <w:tcBorders>
              <w:top w:val="nil"/>
              <w:left w:val="nil"/>
              <w:bottom w:val="single" w:sz="4" w:space="0" w:color="auto"/>
              <w:right w:val="single" w:sz="4" w:space="0" w:color="auto"/>
            </w:tcBorders>
            <w:noWrap/>
            <w:vAlign w:val="center"/>
            <w:hideMark/>
          </w:tcPr>
          <w:p w14:paraId="25A3C29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24000</w:t>
            </w:r>
          </w:p>
        </w:tc>
        <w:tc>
          <w:tcPr>
            <w:tcW w:w="2268" w:type="dxa"/>
            <w:tcBorders>
              <w:top w:val="nil"/>
              <w:left w:val="nil"/>
              <w:bottom w:val="single" w:sz="4" w:space="0" w:color="auto"/>
              <w:right w:val="single" w:sz="4" w:space="0" w:color="auto"/>
            </w:tcBorders>
            <w:noWrap/>
            <w:vAlign w:val="center"/>
            <w:hideMark/>
          </w:tcPr>
          <w:p w14:paraId="166D14D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55000</w:t>
            </w:r>
          </w:p>
        </w:tc>
        <w:tc>
          <w:tcPr>
            <w:tcW w:w="1956" w:type="dxa"/>
            <w:tcBorders>
              <w:top w:val="nil"/>
              <w:left w:val="nil"/>
              <w:bottom w:val="single" w:sz="4" w:space="0" w:color="auto"/>
              <w:right w:val="single" w:sz="4" w:space="0" w:color="auto"/>
            </w:tcBorders>
            <w:noWrap/>
            <w:vAlign w:val="center"/>
            <w:hideMark/>
          </w:tcPr>
          <w:p w14:paraId="71C54AD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56000</w:t>
            </w:r>
          </w:p>
        </w:tc>
        <w:tc>
          <w:tcPr>
            <w:tcW w:w="2014" w:type="dxa"/>
            <w:tcBorders>
              <w:top w:val="nil"/>
              <w:left w:val="nil"/>
              <w:bottom w:val="single" w:sz="4" w:space="0" w:color="auto"/>
              <w:right w:val="single" w:sz="4" w:space="0" w:color="auto"/>
            </w:tcBorders>
          </w:tcPr>
          <w:p w14:paraId="38D589B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1479B">
              <w:rPr>
                <w:rFonts w:ascii="GHEA Grapalat" w:hAnsi="GHEA Grapalat" w:cs="Calibri"/>
                <w:sz w:val="20"/>
                <w:szCs w:val="20"/>
                <w:highlight w:val="black"/>
                <w:lang w:val="hy-AM" w:eastAsia="ru-RU"/>
              </w:rPr>
              <w:t xml:space="preserve">                     +</w:t>
            </w:r>
          </w:p>
        </w:tc>
      </w:tr>
      <w:tr w:rsidR="001338DD" w:rsidRPr="002959CA" w14:paraId="75C2C5F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08A5B1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39</w:t>
            </w:r>
          </w:p>
        </w:tc>
        <w:tc>
          <w:tcPr>
            <w:tcW w:w="3021" w:type="dxa"/>
            <w:tcBorders>
              <w:top w:val="nil"/>
              <w:left w:val="nil"/>
              <w:bottom w:val="single" w:sz="4" w:space="0" w:color="auto"/>
              <w:right w:val="single" w:sz="4" w:space="0" w:color="auto"/>
            </w:tcBorders>
            <w:noWrap/>
            <w:vAlign w:val="bottom"/>
            <w:hideMark/>
          </w:tcPr>
          <w:p w14:paraId="56D4289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Յուղի պոմպի շարժաբեր</w:t>
            </w:r>
          </w:p>
        </w:tc>
        <w:tc>
          <w:tcPr>
            <w:tcW w:w="683" w:type="dxa"/>
            <w:tcBorders>
              <w:top w:val="nil"/>
              <w:left w:val="nil"/>
              <w:bottom w:val="single" w:sz="4" w:space="0" w:color="auto"/>
              <w:right w:val="single" w:sz="4" w:space="0" w:color="auto"/>
            </w:tcBorders>
            <w:vAlign w:val="center"/>
            <w:hideMark/>
          </w:tcPr>
          <w:p w14:paraId="2425F00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E76840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1984" w:type="dxa"/>
            <w:tcBorders>
              <w:top w:val="nil"/>
              <w:left w:val="nil"/>
              <w:bottom w:val="single" w:sz="4" w:space="0" w:color="auto"/>
              <w:right w:val="single" w:sz="4" w:space="0" w:color="auto"/>
            </w:tcBorders>
            <w:noWrap/>
            <w:vAlign w:val="center"/>
            <w:hideMark/>
          </w:tcPr>
          <w:p w14:paraId="03B2E21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color w:val="000000"/>
                <w:sz w:val="20"/>
                <w:szCs w:val="20"/>
                <w:lang w:val="ru-RU" w:eastAsia="ru-RU"/>
              </w:rPr>
              <w:t>13000</w:t>
            </w:r>
          </w:p>
        </w:tc>
        <w:tc>
          <w:tcPr>
            <w:tcW w:w="1701" w:type="dxa"/>
            <w:tcBorders>
              <w:top w:val="nil"/>
              <w:left w:val="nil"/>
              <w:bottom w:val="single" w:sz="4" w:space="0" w:color="auto"/>
              <w:right w:val="single" w:sz="4" w:space="0" w:color="auto"/>
            </w:tcBorders>
            <w:noWrap/>
            <w:vAlign w:val="center"/>
            <w:hideMark/>
          </w:tcPr>
          <w:p w14:paraId="00979FD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2268" w:type="dxa"/>
            <w:tcBorders>
              <w:top w:val="nil"/>
              <w:left w:val="nil"/>
              <w:bottom w:val="single" w:sz="4" w:space="0" w:color="auto"/>
              <w:right w:val="single" w:sz="4" w:space="0" w:color="auto"/>
            </w:tcBorders>
            <w:noWrap/>
            <w:vAlign w:val="center"/>
            <w:hideMark/>
          </w:tcPr>
          <w:p w14:paraId="53DC942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502CCF8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62230D5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1479B">
              <w:rPr>
                <w:rFonts w:ascii="GHEA Grapalat" w:hAnsi="GHEA Grapalat" w:cs="Calibri"/>
                <w:sz w:val="20"/>
                <w:szCs w:val="20"/>
                <w:highlight w:val="black"/>
                <w:lang w:val="hy-AM" w:eastAsia="ru-RU"/>
              </w:rPr>
              <w:t xml:space="preserve">                     +</w:t>
            </w:r>
          </w:p>
        </w:tc>
      </w:tr>
      <w:tr w:rsidR="001338DD" w:rsidRPr="002959CA" w14:paraId="79019C0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C32C53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40</w:t>
            </w:r>
          </w:p>
        </w:tc>
        <w:tc>
          <w:tcPr>
            <w:tcW w:w="3021" w:type="dxa"/>
            <w:tcBorders>
              <w:top w:val="nil"/>
              <w:left w:val="nil"/>
              <w:bottom w:val="single" w:sz="4" w:space="0" w:color="auto"/>
              <w:right w:val="single" w:sz="4" w:space="0" w:color="auto"/>
            </w:tcBorders>
            <w:noWrap/>
            <w:vAlign w:val="bottom"/>
            <w:hideMark/>
          </w:tcPr>
          <w:p w14:paraId="52C4B94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Յուղի ռադիատոր</w:t>
            </w:r>
          </w:p>
        </w:tc>
        <w:tc>
          <w:tcPr>
            <w:tcW w:w="683" w:type="dxa"/>
            <w:tcBorders>
              <w:top w:val="nil"/>
              <w:left w:val="nil"/>
              <w:bottom w:val="single" w:sz="4" w:space="0" w:color="auto"/>
              <w:right w:val="single" w:sz="4" w:space="0" w:color="auto"/>
            </w:tcBorders>
            <w:vAlign w:val="center"/>
            <w:hideMark/>
          </w:tcPr>
          <w:p w14:paraId="6005B58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61123B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6A93844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3847B55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3203F6D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94000</w:t>
            </w:r>
          </w:p>
        </w:tc>
        <w:tc>
          <w:tcPr>
            <w:tcW w:w="1956" w:type="dxa"/>
            <w:tcBorders>
              <w:top w:val="nil"/>
              <w:left w:val="nil"/>
              <w:bottom w:val="single" w:sz="4" w:space="0" w:color="auto"/>
              <w:right w:val="single" w:sz="4" w:space="0" w:color="auto"/>
            </w:tcBorders>
            <w:noWrap/>
            <w:vAlign w:val="center"/>
            <w:hideMark/>
          </w:tcPr>
          <w:p w14:paraId="5D2146B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97000</w:t>
            </w:r>
          </w:p>
        </w:tc>
        <w:tc>
          <w:tcPr>
            <w:tcW w:w="2014" w:type="dxa"/>
            <w:tcBorders>
              <w:top w:val="nil"/>
              <w:left w:val="nil"/>
              <w:bottom w:val="single" w:sz="4" w:space="0" w:color="auto"/>
              <w:right w:val="single" w:sz="4" w:space="0" w:color="auto"/>
            </w:tcBorders>
          </w:tcPr>
          <w:p w14:paraId="60A36FB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1479B">
              <w:rPr>
                <w:rFonts w:ascii="GHEA Grapalat" w:hAnsi="GHEA Grapalat" w:cs="Calibri"/>
                <w:sz w:val="20"/>
                <w:szCs w:val="20"/>
                <w:highlight w:val="black"/>
                <w:lang w:val="hy-AM" w:eastAsia="ru-RU"/>
              </w:rPr>
              <w:t xml:space="preserve">                     +</w:t>
            </w:r>
          </w:p>
        </w:tc>
      </w:tr>
      <w:tr w:rsidR="001338DD" w:rsidRPr="002959CA" w14:paraId="5D76534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DCB2B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41</w:t>
            </w:r>
          </w:p>
        </w:tc>
        <w:tc>
          <w:tcPr>
            <w:tcW w:w="3021" w:type="dxa"/>
            <w:tcBorders>
              <w:top w:val="nil"/>
              <w:left w:val="nil"/>
              <w:bottom w:val="single" w:sz="4" w:space="0" w:color="auto"/>
              <w:right w:val="single" w:sz="4" w:space="0" w:color="auto"/>
            </w:tcBorders>
            <w:noWrap/>
            <w:vAlign w:val="bottom"/>
            <w:hideMark/>
          </w:tcPr>
          <w:p w14:paraId="065C5C7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Յուղի փողրակ</w:t>
            </w:r>
          </w:p>
        </w:tc>
        <w:tc>
          <w:tcPr>
            <w:tcW w:w="683" w:type="dxa"/>
            <w:tcBorders>
              <w:top w:val="nil"/>
              <w:left w:val="nil"/>
              <w:bottom w:val="single" w:sz="4" w:space="0" w:color="auto"/>
              <w:right w:val="single" w:sz="4" w:space="0" w:color="auto"/>
            </w:tcBorders>
            <w:vAlign w:val="center"/>
            <w:hideMark/>
          </w:tcPr>
          <w:p w14:paraId="2054513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DBD95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1984" w:type="dxa"/>
            <w:tcBorders>
              <w:top w:val="nil"/>
              <w:left w:val="nil"/>
              <w:bottom w:val="single" w:sz="4" w:space="0" w:color="auto"/>
              <w:right w:val="single" w:sz="4" w:space="0" w:color="auto"/>
            </w:tcBorders>
            <w:noWrap/>
            <w:vAlign w:val="center"/>
            <w:hideMark/>
          </w:tcPr>
          <w:p w14:paraId="4D2526F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1701" w:type="dxa"/>
            <w:tcBorders>
              <w:top w:val="nil"/>
              <w:left w:val="nil"/>
              <w:bottom w:val="single" w:sz="4" w:space="0" w:color="auto"/>
              <w:right w:val="single" w:sz="4" w:space="0" w:color="auto"/>
            </w:tcBorders>
            <w:noWrap/>
            <w:vAlign w:val="center"/>
            <w:hideMark/>
          </w:tcPr>
          <w:p w14:paraId="2554558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2268" w:type="dxa"/>
            <w:tcBorders>
              <w:top w:val="nil"/>
              <w:left w:val="nil"/>
              <w:bottom w:val="single" w:sz="4" w:space="0" w:color="auto"/>
              <w:right w:val="single" w:sz="4" w:space="0" w:color="auto"/>
            </w:tcBorders>
            <w:noWrap/>
            <w:vAlign w:val="center"/>
            <w:hideMark/>
          </w:tcPr>
          <w:p w14:paraId="2F62E6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0025320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2DFCFCA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1479B">
              <w:rPr>
                <w:rFonts w:ascii="GHEA Grapalat" w:hAnsi="GHEA Grapalat" w:cs="Calibri"/>
                <w:sz w:val="20"/>
                <w:szCs w:val="20"/>
                <w:highlight w:val="black"/>
                <w:lang w:val="hy-AM" w:eastAsia="ru-RU"/>
              </w:rPr>
              <w:t xml:space="preserve">                     +</w:t>
            </w:r>
          </w:p>
        </w:tc>
      </w:tr>
      <w:tr w:rsidR="001338DD" w:rsidRPr="002959CA" w14:paraId="099C685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F6608F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w:t>
            </w:r>
          </w:p>
        </w:tc>
        <w:tc>
          <w:tcPr>
            <w:tcW w:w="3021" w:type="dxa"/>
            <w:tcBorders>
              <w:top w:val="nil"/>
              <w:left w:val="nil"/>
              <w:bottom w:val="single" w:sz="4" w:space="0" w:color="auto"/>
              <w:right w:val="single" w:sz="4" w:space="0" w:color="auto"/>
            </w:tcBorders>
            <w:noWrap/>
            <w:vAlign w:val="bottom"/>
            <w:hideMark/>
          </w:tcPr>
          <w:p w14:paraId="28729F5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Յուղի ծորակ</w:t>
            </w:r>
          </w:p>
        </w:tc>
        <w:tc>
          <w:tcPr>
            <w:tcW w:w="683" w:type="dxa"/>
            <w:tcBorders>
              <w:top w:val="nil"/>
              <w:left w:val="nil"/>
              <w:bottom w:val="single" w:sz="4" w:space="0" w:color="auto"/>
              <w:right w:val="single" w:sz="4" w:space="0" w:color="auto"/>
            </w:tcBorders>
            <w:vAlign w:val="center"/>
            <w:hideMark/>
          </w:tcPr>
          <w:p w14:paraId="505845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57582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1984" w:type="dxa"/>
            <w:tcBorders>
              <w:top w:val="nil"/>
              <w:left w:val="nil"/>
              <w:bottom w:val="single" w:sz="4" w:space="0" w:color="auto"/>
              <w:right w:val="single" w:sz="4" w:space="0" w:color="auto"/>
            </w:tcBorders>
            <w:noWrap/>
            <w:vAlign w:val="center"/>
            <w:hideMark/>
          </w:tcPr>
          <w:p w14:paraId="6813600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1701" w:type="dxa"/>
            <w:tcBorders>
              <w:top w:val="nil"/>
              <w:left w:val="nil"/>
              <w:bottom w:val="single" w:sz="4" w:space="0" w:color="auto"/>
              <w:right w:val="single" w:sz="4" w:space="0" w:color="auto"/>
            </w:tcBorders>
            <w:noWrap/>
            <w:vAlign w:val="center"/>
            <w:hideMark/>
          </w:tcPr>
          <w:p w14:paraId="4A584AB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2268" w:type="dxa"/>
            <w:tcBorders>
              <w:top w:val="nil"/>
              <w:left w:val="nil"/>
              <w:bottom w:val="single" w:sz="4" w:space="0" w:color="auto"/>
              <w:right w:val="single" w:sz="4" w:space="0" w:color="auto"/>
            </w:tcBorders>
            <w:noWrap/>
            <w:vAlign w:val="center"/>
            <w:hideMark/>
          </w:tcPr>
          <w:p w14:paraId="3836CAE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4300</w:t>
            </w:r>
          </w:p>
        </w:tc>
        <w:tc>
          <w:tcPr>
            <w:tcW w:w="1956" w:type="dxa"/>
            <w:tcBorders>
              <w:top w:val="nil"/>
              <w:left w:val="nil"/>
              <w:bottom w:val="single" w:sz="4" w:space="0" w:color="auto"/>
              <w:right w:val="single" w:sz="4" w:space="0" w:color="auto"/>
            </w:tcBorders>
            <w:noWrap/>
            <w:vAlign w:val="center"/>
            <w:hideMark/>
          </w:tcPr>
          <w:p w14:paraId="291224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4400</w:t>
            </w:r>
          </w:p>
        </w:tc>
        <w:tc>
          <w:tcPr>
            <w:tcW w:w="2014" w:type="dxa"/>
            <w:tcBorders>
              <w:top w:val="nil"/>
              <w:left w:val="nil"/>
              <w:bottom w:val="single" w:sz="4" w:space="0" w:color="auto"/>
              <w:right w:val="single" w:sz="4" w:space="0" w:color="auto"/>
            </w:tcBorders>
          </w:tcPr>
          <w:p w14:paraId="3817F19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1479B">
              <w:rPr>
                <w:rFonts w:ascii="GHEA Grapalat" w:hAnsi="GHEA Grapalat" w:cs="Calibri"/>
                <w:sz w:val="20"/>
                <w:szCs w:val="20"/>
                <w:highlight w:val="black"/>
                <w:lang w:val="hy-AM" w:eastAsia="ru-RU"/>
              </w:rPr>
              <w:t xml:space="preserve">                     +</w:t>
            </w:r>
          </w:p>
        </w:tc>
      </w:tr>
      <w:tr w:rsidR="001338DD" w:rsidRPr="002959CA" w14:paraId="37886B1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05C22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w:t>
            </w:r>
          </w:p>
        </w:tc>
        <w:tc>
          <w:tcPr>
            <w:tcW w:w="3021" w:type="dxa"/>
            <w:tcBorders>
              <w:top w:val="nil"/>
              <w:left w:val="nil"/>
              <w:bottom w:val="single" w:sz="4" w:space="0" w:color="auto"/>
              <w:right w:val="single" w:sz="4" w:space="0" w:color="auto"/>
            </w:tcBorders>
            <w:noWrap/>
            <w:vAlign w:val="bottom"/>
            <w:hideMark/>
          </w:tcPr>
          <w:p w14:paraId="79A49895" w14:textId="77777777" w:rsidR="001338DD" w:rsidRPr="002959CA" w:rsidRDefault="001338DD" w:rsidP="001338DD">
            <w:pPr>
              <w:spacing w:line="256" w:lineRule="auto"/>
              <w:rPr>
                <w:rFonts w:ascii="GHEA Grapalat" w:hAnsi="GHEA Grapalat" w:cs="Calibri"/>
                <w:color w:val="333333"/>
                <w:sz w:val="20"/>
                <w:szCs w:val="20"/>
                <w:lang w:val="ru-RU" w:eastAsia="ru-RU"/>
              </w:rPr>
            </w:pPr>
            <w:r w:rsidRPr="002959CA">
              <w:rPr>
                <w:rFonts w:ascii="GHEA Grapalat" w:hAnsi="GHEA Grapalat" w:cs="Calibri"/>
                <w:color w:val="333333"/>
                <w:sz w:val="20"/>
                <w:szCs w:val="20"/>
                <w:lang w:val="ru-RU" w:eastAsia="ru-RU"/>
              </w:rPr>
              <w:t>Վառոցքի մոմ</w:t>
            </w:r>
          </w:p>
        </w:tc>
        <w:tc>
          <w:tcPr>
            <w:tcW w:w="683" w:type="dxa"/>
            <w:tcBorders>
              <w:top w:val="nil"/>
              <w:left w:val="nil"/>
              <w:bottom w:val="single" w:sz="4" w:space="0" w:color="auto"/>
              <w:right w:val="single" w:sz="4" w:space="0" w:color="auto"/>
            </w:tcBorders>
            <w:vAlign w:val="center"/>
            <w:hideMark/>
          </w:tcPr>
          <w:p w14:paraId="3A7E97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58C772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984" w:type="dxa"/>
            <w:tcBorders>
              <w:top w:val="nil"/>
              <w:left w:val="nil"/>
              <w:bottom w:val="single" w:sz="4" w:space="0" w:color="auto"/>
              <w:right w:val="single" w:sz="4" w:space="0" w:color="auto"/>
            </w:tcBorders>
            <w:noWrap/>
            <w:vAlign w:val="center"/>
            <w:hideMark/>
          </w:tcPr>
          <w:p w14:paraId="18C4B1D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701" w:type="dxa"/>
            <w:tcBorders>
              <w:top w:val="nil"/>
              <w:left w:val="nil"/>
              <w:bottom w:val="single" w:sz="4" w:space="0" w:color="auto"/>
              <w:right w:val="single" w:sz="4" w:space="0" w:color="auto"/>
            </w:tcBorders>
            <w:noWrap/>
            <w:vAlign w:val="center"/>
            <w:hideMark/>
          </w:tcPr>
          <w:p w14:paraId="4CE783A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2268" w:type="dxa"/>
            <w:tcBorders>
              <w:top w:val="nil"/>
              <w:left w:val="nil"/>
              <w:bottom w:val="single" w:sz="4" w:space="0" w:color="auto"/>
              <w:right w:val="single" w:sz="4" w:space="0" w:color="auto"/>
            </w:tcBorders>
            <w:noWrap/>
            <w:vAlign w:val="center"/>
            <w:hideMark/>
          </w:tcPr>
          <w:p w14:paraId="68B2BC3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13000</w:t>
            </w:r>
          </w:p>
        </w:tc>
        <w:tc>
          <w:tcPr>
            <w:tcW w:w="1956" w:type="dxa"/>
            <w:tcBorders>
              <w:top w:val="nil"/>
              <w:left w:val="nil"/>
              <w:bottom w:val="single" w:sz="4" w:space="0" w:color="auto"/>
              <w:right w:val="single" w:sz="4" w:space="0" w:color="auto"/>
            </w:tcBorders>
            <w:noWrap/>
            <w:vAlign w:val="center"/>
            <w:hideMark/>
          </w:tcPr>
          <w:p w14:paraId="2BEB714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014" w:type="dxa"/>
            <w:tcBorders>
              <w:top w:val="nil"/>
              <w:left w:val="nil"/>
              <w:bottom w:val="single" w:sz="4" w:space="0" w:color="auto"/>
              <w:right w:val="single" w:sz="4" w:space="0" w:color="auto"/>
            </w:tcBorders>
          </w:tcPr>
          <w:p w14:paraId="0266A9B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1479B">
              <w:rPr>
                <w:rFonts w:ascii="GHEA Grapalat" w:hAnsi="GHEA Grapalat" w:cs="Calibri"/>
                <w:sz w:val="20"/>
                <w:szCs w:val="20"/>
                <w:highlight w:val="black"/>
                <w:lang w:val="hy-AM" w:eastAsia="ru-RU"/>
              </w:rPr>
              <w:t xml:space="preserve">                     +</w:t>
            </w:r>
          </w:p>
        </w:tc>
      </w:tr>
      <w:tr w:rsidR="001338DD" w:rsidRPr="002959CA" w14:paraId="2C08003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780A33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w:t>
            </w:r>
          </w:p>
        </w:tc>
        <w:tc>
          <w:tcPr>
            <w:tcW w:w="3021" w:type="dxa"/>
            <w:tcBorders>
              <w:top w:val="nil"/>
              <w:left w:val="nil"/>
              <w:bottom w:val="single" w:sz="4" w:space="0" w:color="auto"/>
              <w:right w:val="single" w:sz="4" w:space="0" w:color="auto"/>
            </w:tcBorders>
            <w:noWrap/>
            <w:vAlign w:val="bottom"/>
            <w:hideMark/>
          </w:tcPr>
          <w:p w14:paraId="6D01D09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Խառնարակ</w:t>
            </w:r>
          </w:p>
        </w:tc>
        <w:tc>
          <w:tcPr>
            <w:tcW w:w="683" w:type="dxa"/>
            <w:tcBorders>
              <w:top w:val="nil"/>
              <w:left w:val="nil"/>
              <w:bottom w:val="single" w:sz="4" w:space="0" w:color="auto"/>
              <w:right w:val="single" w:sz="4" w:space="0" w:color="auto"/>
            </w:tcBorders>
            <w:vAlign w:val="center"/>
            <w:hideMark/>
          </w:tcPr>
          <w:p w14:paraId="79AB19D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40C801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1984" w:type="dxa"/>
            <w:tcBorders>
              <w:top w:val="nil"/>
              <w:left w:val="nil"/>
              <w:bottom w:val="single" w:sz="4" w:space="0" w:color="auto"/>
              <w:right w:val="single" w:sz="4" w:space="0" w:color="auto"/>
            </w:tcBorders>
            <w:shd w:val="clear" w:color="auto" w:fill="000000"/>
            <w:noWrap/>
            <w:vAlign w:val="center"/>
            <w:hideMark/>
          </w:tcPr>
          <w:p w14:paraId="5E99CFFC"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4DCCDF2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2268" w:type="dxa"/>
            <w:tcBorders>
              <w:top w:val="nil"/>
              <w:left w:val="nil"/>
              <w:bottom w:val="single" w:sz="4" w:space="0" w:color="auto"/>
              <w:right w:val="single" w:sz="4" w:space="0" w:color="auto"/>
            </w:tcBorders>
            <w:shd w:val="clear" w:color="auto" w:fill="000000"/>
            <w:noWrap/>
            <w:vAlign w:val="center"/>
            <w:hideMark/>
          </w:tcPr>
          <w:p w14:paraId="47997E29"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6689BE1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4D4D5D7A"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66CF5C6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9FD113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w:t>
            </w:r>
          </w:p>
        </w:tc>
        <w:tc>
          <w:tcPr>
            <w:tcW w:w="3021" w:type="dxa"/>
            <w:tcBorders>
              <w:top w:val="nil"/>
              <w:left w:val="nil"/>
              <w:bottom w:val="single" w:sz="4" w:space="0" w:color="auto"/>
              <w:right w:val="single" w:sz="4" w:space="0" w:color="auto"/>
            </w:tcBorders>
            <w:noWrap/>
            <w:vAlign w:val="bottom"/>
            <w:hideMark/>
          </w:tcPr>
          <w:p w14:paraId="0C8AB05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Խառնարակի վերանորոգման հավաքածու</w:t>
            </w:r>
          </w:p>
        </w:tc>
        <w:tc>
          <w:tcPr>
            <w:tcW w:w="683" w:type="dxa"/>
            <w:tcBorders>
              <w:top w:val="nil"/>
              <w:left w:val="nil"/>
              <w:bottom w:val="single" w:sz="4" w:space="0" w:color="auto"/>
              <w:right w:val="single" w:sz="4" w:space="0" w:color="auto"/>
            </w:tcBorders>
            <w:vAlign w:val="center"/>
            <w:hideMark/>
          </w:tcPr>
          <w:p w14:paraId="3F9BE46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A9530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1984" w:type="dxa"/>
            <w:tcBorders>
              <w:top w:val="nil"/>
              <w:left w:val="nil"/>
              <w:bottom w:val="single" w:sz="4" w:space="0" w:color="auto"/>
              <w:right w:val="single" w:sz="4" w:space="0" w:color="auto"/>
            </w:tcBorders>
            <w:shd w:val="clear" w:color="auto" w:fill="000000"/>
            <w:noWrap/>
            <w:vAlign w:val="center"/>
          </w:tcPr>
          <w:p w14:paraId="288036AC"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p>
        </w:tc>
        <w:tc>
          <w:tcPr>
            <w:tcW w:w="1701" w:type="dxa"/>
            <w:tcBorders>
              <w:top w:val="nil"/>
              <w:left w:val="nil"/>
              <w:bottom w:val="single" w:sz="4" w:space="0" w:color="auto"/>
              <w:right w:val="single" w:sz="4" w:space="0" w:color="auto"/>
            </w:tcBorders>
            <w:noWrap/>
            <w:vAlign w:val="center"/>
          </w:tcPr>
          <w:p w14:paraId="59BE3AA7" w14:textId="77777777" w:rsidR="001338DD" w:rsidRPr="002959CA" w:rsidRDefault="001338DD" w:rsidP="001338DD">
            <w:pPr>
              <w:spacing w:line="256" w:lineRule="auto"/>
              <w:jc w:val="center"/>
              <w:rPr>
                <w:rFonts w:ascii="GHEA Grapalat" w:hAnsi="GHEA Grapalat" w:cs="Calibri"/>
                <w:sz w:val="20"/>
                <w:szCs w:val="20"/>
                <w:lang w:val="hy-AM" w:eastAsia="ru-RU"/>
              </w:rPr>
            </w:pPr>
            <w:r w:rsidRPr="002959CA">
              <w:rPr>
                <w:rFonts w:ascii="GHEA Grapalat" w:hAnsi="GHEA Grapalat" w:cs="Calibri"/>
                <w:sz w:val="20"/>
                <w:szCs w:val="20"/>
                <w:lang w:val="hy-AM" w:eastAsia="ru-RU"/>
              </w:rPr>
              <w:t>7000</w:t>
            </w:r>
          </w:p>
        </w:tc>
        <w:tc>
          <w:tcPr>
            <w:tcW w:w="2268" w:type="dxa"/>
            <w:tcBorders>
              <w:top w:val="nil"/>
              <w:left w:val="nil"/>
              <w:bottom w:val="single" w:sz="4" w:space="0" w:color="auto"/>
              <w:right w:val="single" w:sz="4" w:space="0" w:color="auto"/>
            </w:tcBorders>
            <w:shd w:val="clear" w:color="auto" w:fill="000000"/>
            <w:noWrap/>
            <w:vAlign w:val="center"/>
            <w:hideMark/>
          </w:tcPr>
          <w:p w14:paraId="71DCEE29"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43A97E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5862F149"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348EECF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C17CD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46</w:t>
            </w:r>
          </w:p>
        </w:tc>
        <w:tc>
          <w:tcPr>
            <w:tcW w:w="3021" w:type="dxa"/>
            <w:tcBorders>
              <w:top w:val="nil"/>
              <w:left w:val="nil"/>
              <w:bottom w:val="single" w:sz="4" w:space="0" w:color="auto"/>
              <w:right w:val="single" w:sz="4" w:space="0" w:color="auto"/>
            </w:tcBorders>
            <w:noWrap/>
            <w:vAlign w:val="bottom"/>
            <w:hideMark/>
          </w:tcPr>
          <w:p w14:paraId="7830C6C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Ինժեկտորի ֆորսունկա</w:t>
            </w:r>
          </w:p>
        </w:tc>
        <w:tc>
          <w:tcPr>
            <w:tcW w:w="683" w:type="dxa"/>
            <w:tcBorders>
              <w:top w:val="nil"/>
              <w:left w:val="nil"/>
              <w:bottom w:val="single" w:sz="4" w:space="0" w:color="auto"/>
              <w:right w:val="single" w:sz="4" w:space="0" w:color="auto"/>
            </w:tcBorders>
            <w:vAlign w:val="center"/>
            <w:hideMark/>
          </w:tcPr>
          <w:p w14:paraId="0246CD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159029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1984" w:type="dxa"/>
            <w:tcBorders>
              <w:top w:val="nil"/>
              <w:left w:val="nil"/>
              <w:bottom w:val="single" w:sz="4" w:space="0" w:color="auto"/>
              <w:right w:val="single" w:sz="4" w:space="0" w:color="auto"/>
            </w:tcBorders>
            <w:noWrap/>
            <w:vAlign w:val="center"/>
            <w:hideMark/>
          </w:tcPr>
          <w:p w14:paraId="7EC5C7C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1701" w:type="dxa"/>
            <w:tcBorders>
              <w:top w:val="nil"/>
              <w:left w:val="nil"/>
              <w:bottom w:val="single" w:sz="4" w:space="0" w:color="auto"/>
              <w:right w:val="single" w:sz="4" w:space="0" w:color="auto"/>
            </w:tcBorders>
            <w:noWrap/>
            <w:vAlign w:val="center"/>
            <w:hideMark/>
          </w:tcPr>
          <w:p w14:paraId="048E1B8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2268" w:type="dxa"/>
            <w:tcBorders>
              <w:top w:val="nil"/>
              <w:left w:val="nil"/>
              <w:bottom w:val="single" w:sz="4" w:space="0" w:color="auto"/>
              <w:right w:val="single" w:sz="4" w:space="0" w:color="auto"/>
            </w:tcBorders>
            <w:noWrap/>
            <w:vAlign w:val="center"/>
            <w:hideMark/>
          </w:tcPr>
          <w:p w14:paraId="5AC3A63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55000</w:t>
            </w:r>
          </w:p>
        </w:tc>
        <w:tc>
          <w:tcPr>
            <w:tcW w:w="1956" w:type="dxa"/>
            <w:tcBorders>
              <w:top w:val="nil"/>
              <w:left w:val="nil"/>
              <w:bottom w:val="single" w:sz="4" w:space="0" w:color="auto"/>
              <w:right w:val="single" w:sz="4" w:space="0" w:color="auto"/>
            </w:tcBorders>
            <w:noWrap/>
            <w:vAlign w:val="center"/>
            <w:hideMark/>
          </w:tcPr>
          <w:p w14:paraId="1ECD974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56000</w:t>
            </w:r>
          </w:p>
        </w:tc>
        <w:tc>
          <w:tcPr>
            <w:tcW w:w="2014" w:type="dxa"/>
            <w:tcBorders>
              <w:top w:val="nil"/>
              <w:left w:val="nil"/>
              <w:bottom w:val="single" w:sz="4" w:space="0" w:color="auto"/>
              <w:right w:val="single" w:sz="4" w:space="0" w:color="auto"/>
            </w:tcBorders>
          </w:tcPr>
          <w:p w14:paraId="50324BB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1479B">
              <w:rPr>
                <w:rFonts w:ascii="GHEA Grapalat" w:hAnsi="GHEA Grapalat" w:cs="Calibri"/>
                <w:sz w:val="20"/>
                <w:szCs w:val="20"/>
                <w:highlight w:val="black"/>
                <w:lang w:val="hy-AM" w:eastAsia="ru-RU"/>
              </w:rPr>
              <w:t xml:space="preserve">                     +</w:t>
            </w:r>
          </w:p>
        </w:tc>
      </w:tr>
      <w:tr w:rsidR="001338DD" w:rsidRPr="002959CA" w14:paraId="1EF7F9F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A26936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47</w:t>
            </w:r>
          </w:p>
        </w:tc>
        <w:tc>
          <w:tcPr>
            <w:tcW w:w="3021" w:type="dxa"/>
            <w:tcBorders>
              <w:top w:val="nil"/>
              <w:left w:val="nil"/>
              <w:bottom w:val="single" w:sz="4" w:space="0" w:color="auto"/>
              <w:right w:val="single" w:sz="4" w:space="0" w:color="auto"/>
            </w:tcBorders>
            <w:noWrap/>
            <w:vAlign w:val="bottom"/>
            <w:hideMark/>
          </w:tcPr>
          <w:p w14:paraId="64F0D88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Վառելանյութի մղիչ էլեկտրական</w:t>
            </w:r>
          </w:p>
        </w:tc>
        <w:tc>
          <w:tcPr>
            <w:tcW w:w="683" w:type="dxa"/>
            <w:tcBorders>
              <w:top w:val="nil"/>
              <w:left w:val="nil"/>
              <w:bottom w:val="single" w:sz="4" w:space="0" w:color="auto"/>
              <w:right w:val="single" w:sz="4" w:space="0" w:color="auto"/>
            </w:tcBorders>
            <w:vAlign w:val="center"/>
            <w:hideMark/>
          </w:tcPr>
          <w:p w14:paraId="06AFF9F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815CF7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24500</w:t>
            </w:r>
          </w:p>
        </w:tc>
        <w:tc>
          <w:tcPr>
            <w:tcW w:w="1984" w:type="dxa"/>
            <w:tcBorders>
              <w:top w:val="nil"/>
              <w:left w:val="nil"/>
              <w:bottom w:val="single" w:sz="4" w:space="0" w:color="auto"/>
              <w:right w:val="single" w:sz="4" w:space="0" w:color="auto"/>
            </w:tcBorders>
            <w:noWrap/>
            <w:vAlign w:val="center"/>
            <w:hideMark/>
          </w:tcPr>
          <w:p w14:paraId="67C5451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24500</w:t>
            </w:r>
          </w:p>
        </w:tc>
        <w:tc>
          <w:tcPr>
            <w:tcW w:w="1701" w:type="dxa"/>
            <w:tcBorders>
              <w:top w:val="nil"/>
              <w:left w:val="nil"/>
              <w:bottom w:val="single" w:sz="4" w:space="0" w:color="auto"/>
              <w:right w:val="single" w:sz="4" w:space="0" w:color="auto"/>
            </w:tcBorders>
            <w:noWrap/>
            <w:vAlign w:val="center"/>
            <w:hideMark/>
          </w:tcPr>
          <w:p w14:paraId="15F9B33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32000</w:t>
            </w:r>
          </w:p>
        </w:tc>
        <w:tc>
          <w:tcPr>
            <w:tcW w:w="2268" w:type="dxa"/>
            <w:tcBorders>
              <w:top w:val="nil"/>
              <w:left w:val="nil"/>
              <w:bottom w:val="single" w:sz="4" w:space="0" w:color="auto"/>
              <w:right w:val="single" w:sz="4" w:space="0" w:color="auto"/>
            </w:tcBorders>
            <w:noWrap/>
            <w:vAlign w:val="center"/>
            <w:hideMark/>
          </w:tcPr>
          <w:p w14:paraId="275E2A7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137000</w:t>
            </w:r>
          </w:p>
        </w:tc>
        <w:tc>
          <w:tcPr>
            <w:tcW w:w="1956" w:type="dxa"/>
            <w:tcBorders>
              <w:top w:val="nil"/>
              <w:left w:val="nil"/>
              <w:bottom w:val="single" w:sz="4" w:space="0" w:color="auto"/>
              <w:right w:val="single" w:sz="4" w:space="0" w:color="auto"/>
            </w:tcBorders>
            <w:noWrap/>
            <w:vAlign w:val="center"/>
            <w:hideMark/>
          </w:tcPr>
          <w:p w14:paraId="628FE20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137000</w:t>
            </w:r>
          </w:p>
        </w:tc>
        <w:tc>
          <w:tcPr>
            <w:tcW w:w="2014" w:type="dxa"/>
            <w:tcBorders>
              <w:top w:val="nil"/>
              <w:left w:val="nil"/>
              <w:bottom w:val="single" w:sz="4" w:space="0" w:color="auto"/>
              <w:right w:val="single" w:sz="4" w:space="0" w:color="auto"/>
            </w:tcBorders>
          </w:tcPr>
          <w:p w14:paraId="44DE4B3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p>
        </w:tc>
      </w:tr>
      <w:tr w:rsidR="001338DD" w:rsidRPr="002959CA" w14:paraId="3C14765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A3E083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48</w:t>
            </w:r>
          </w:p>
        </w:tc>
        <w:tc>
          <w:tcPr>
            <w:tcW w:w="3021" w:type="dxa"/>
            <w:tcBorders>
              <w:top w:val="nil"/>
              <w:left w:val="nil"/>
              <w:bottom w:val="single" w:sz="4" w:space="0" w:color="auto"/>
              <w:right w:val="single" w:sz="4" w:space="0" w:color="auto"/>
            </w:tcBorders>
            <w:noWrap/>
            <w:vAlign w:val="bottom"/>
            <w:hideMark/>
          </w:tcPr>
          <w:p w14:paraId="28CD433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Վառելանյութի մղիչ մեխանիկական</w:t>
            </w:r>
          </w:p>
        </w:tc>
        <w:tc>
          <w:tcPr>
            <w:tcW w:w="683" w:type="dxa"/>
            <w:tcBorders>
              <w:top w:val="nil"/>
              <w:left w:val="nil"/>
              <w:bottom w:val="single" w:sz="4" w:space="0" w:color="auto"/>
              <w:right w:val="single" w:sz="4" w:space="0" w:color="auto"/>
            </w:tcBorders>
            <w:vAlign w:val="center"/>
            <w:hideMark/>
          </w:tcPr>
          <w:p w14:paraId="6598D2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2CF53F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984" w:type="dxa"/>
            <w:tcBorders>
              <w:top w:val="nil"/>
              <w:left w:val="nil"/>
              <w:bottom w:val="single" w:sz="4" w:space="0" w:color="auto"/>
              <w:right w:val="single" w:sz="4" w:space="0" w:color="auto"/>
            </w:tcBorders>
            <w:shd w:val="clear" w:color="auto" w:fill="000000"/>
            <w:noWrap/>
            <w:vAlign w:val="center"/>
            <w:hideMark/>
          </w:tcPr>
          <w:p w14:paraId="56D4BC56"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3A4A236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shd w:val="clear" w:color="auto" w:fill="000000"/>
            <w:noWrap/>
            <w:vAlign w:val="center"/>
            <w:hideMark/>
          </w:tcPr>
          <w:p w14:paraId="493C2EE8"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24E05E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4EA8C82E"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5C638DF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80D85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49</w:t>
            </w:r>
          </w:p>
        </w:tc>
        <w:tc>
          <w:tcPr>
            <w:tcW w:w="3021" w:type="dxa"/>
            <w:tcBorders>
              <w:top w:val="nil"/>
              <w:left w:val="nil"/>
              <w:bottom w:val="single" w:sz="4" w:space="0" w:color="auto"/>
              <w:right w:val="single" w:sz="4" w:space="0" w:color="auto"/>
            </w:tcBorders>
            <w:noWrap/>
            <w:vAlign w:val="bottom"/>
            <w:hideMark/>
          </w:tcPr>
          <w:p w14:paraId="39CB718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Վառելանյութի զտիչ կոշտ մաքրման</w:t>
            </w:r>
          </w:p>
        </w:tc>
        <w:tc>
          <w:tcPr>
            <w:tcW w:w="683" w:type="dxa"/>
            <w:tcBorders>
              <w:top w:val="nil"/>
              <w:left w:val="nil"/>
              <w:bottom w:val="single" w:sz="4" w:space="0" w:color="auto"/>
              <w:right w:val="single" w:sz="4" w:space="0" w:color="auto"/>
            </w:tcBorders>
            <w:vAlign w:val="center"/>
            <w:hideMark/>
          </w:tcPr>
          <w:p w14:paraId="4CCE7F2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28F045A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w:t>
            </w:r>
          </w:p>
        </w:tc>
        <w:tc>
          <w:tcPr>
            <w:tcW w:w="1984" w:type="dxa"/>
            <w:tcBorders>
              <w:top w:val="nil"/>
              <w:left w:val="nil"/>
              <w:bottom w:val="single" w:sz="4" w:space="0" w:color="auto"/>
              <w:right w:val="single" w:sz="4" w:space="0" w:color="auto"/>
            </w:tcBorders>
            <w:noWrap/>
            <w:vAlign w:val="center"/>
            <w:hideMark/>
          </w:tcPr>
          <w:p w14:paraId="24AD96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1300</w:t>
            </w:r>
          </w:p>
        </w:tc>
        <w:tc>
          <w:tcPr>
            <w:tcW w:w="1701" w:type="dxa"/>
            <w:tcBorders>
              <w:top w:val="nil"/>
              <w:left w:val="nil"/>
              <w:bottom w:val="single" w:sz="4" w:space="0" w:color="auto"/>
              <w:right w:val="single" w:sz="4" w:space="0" w:color="auto"/>
            </w:tcBorders>
            <w:noWrap/>
            <w:vAlign w:val="center"/>
            <w:hideMark/>
          </w:tcPr>
          <w:p w14:paraId="327EFC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1300</w:t>
            </w:r>
          </w:p>
        </w:tc>
        <w:tc>
          <w:tcPr>
            <w:tcW w:w="2268" w:type="dxa"/>
            <w:tcBorders>
              <w:top w:val="nil"/>
              <w:left w:val="nil"/>
              <w:bottom w:val="single" w:sz="4" w:space="0" w:color="auto"/>
              <w:right w:val="single" w:sz="4" w:space="0" w:color="auto"/>
            </w:tcBorders>
            <w:noWrap/>
            <w:vAlign w:val="center"/>
            <w:hideMark/>
          </w:tcPr>
          <w:p w14:paraId="4CADA0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3BFCA27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65F0A7D5" w14:textId="77777777" w:rsidR="001338DD" w:rsidRPr="008F1A3F"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5000</w:t>
            </w:r>
          </w:p>
        </w:tc>
      </w:tr>
      <w:tr w:rsidR="001338DD" w:rsidRPr="002959CA" w14:paraId="2EF1DB1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24A12A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50</w:t>
            </w:r>
          </w:p>
        </w:tc>
        <w:tc>
          <w:tcPr>
            <w:tcW w:w="3021" w:type="dxa"/>
            <w:tcBorders>
              <w:top w:val="nil"/>
              <w:left w:val="nil"/>
              <w:bottom w:val="single" w:sz="4" w:space="0" w:color="auto"/>
              <w:right w:val="single" w:sz="4" w:space="0" w:color="auto"/>
            </w:tcBorders>
            <w:noWrap/>
            <w:vAlign w:val="bottom"/>
            <w:hideMark/>
          </w:tcPr>
          <w:p w14:paraId="1EBB377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Վառելանյութի զտիչ նուրբ մաքրման</w:t>
            </w:r>
          </w:p>
        </w:tc>
        <w:tc>
          <w:tcPr>
            <w:tcW w:w="683" w:type="dxa"/>
            <w:tcBorders>
              <w:top w:val="nil"/>
              <w:left w:val="nil"/>
              <w:bottom w:val="single" w:sz="4" w:space="0" w:color="auto"/>
              <w:right w:val="single" w:sz="4" w:space="0" w:color="auto"/>
            </w:tcBorders>
            <w:vAlign w:val="center"/>
            <w:hideMark/>
          </w:tcPr>
          <w:p w14:paraId="0F4A8D5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A1D31A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6300</w:t>
            </w:r>
          </w:p>
        </w:tc>
        <w:tc>
          <w:tcPr>
            <w:tcW w:w="1984" w:type="dxa"/>
            <w:tcBorders>
              <w:top w:val="nil"/>
              <w:left w:val="nil"/>
              <w:bottom w:val="single" w:sz="4" w:space="0" w:color="auto"/>
              <w:right w:val="single" w:sz="4" w:space="0" w:color="auto"/>
            </w:tcBorders>
            <w:noWrap/>
            <w:vAlign w:val="center"/>
            <w:hideMark/>
          </w:tcPr>
          <w:p w14:paraId="0D068E7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4F951B7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2268" w:type="dxa"/>
            <w:tcBorders>
              <w:top w:val="nil"/>
              <w:left w:val="nil"/>
              <w:bottom w:val="single" w:sz="4" w:space="0" w:color="auto"/>
              <w:right w:val="single" w:sz="4" w:space="0" w:color="auto"/>
            </w:tcBorders>
            <w:noWrap/>
            <w:vAlign w:val="center"/>
            <w:hideMark/>
          </w:tcPr>
          <w:p w14:paraId="264A833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13987B3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014" w:type="dxa"/>
            <w:tcBorders>
              <w:top w:val="nil"/>
              <w:left w:val="nil"/>
              <w:bottom w:val="single" w:sz="4" w:space="0" w:color="auto"/>
              <w:right w:val="single" w:sz="4" w:space="0" w:color="auto"/>
            </w:tcBorders>
          </w:tcPr>
          <w:p w14:paraId="5BBAF911" w14:textId="77777777" w:rsidR="001338DD" w:rsidRPr="008F1A3F"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5000</w:t>
            </w:r>
          </w:p>
        </w:tc>
      </w:tr>
      <w:tr w:rsidR="001338DD" w:rsidRPr="002959CA" w14:paraId="3E4E447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F6EDA0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51</w:t>
            </w:r>
          </w:p>
        </w:tc>
        <w:tc>
          <w:tcPr>
            <w:tcW w:w="3021" w:type="dxa"/>
            <w:tcBorders>
              <w:top w:val="nil"/>
              <w:left w:val="nil"/>
              <w:bottom w:val="single" w:sz="4" w:space="0" w:color="auto"/>
              <w:right w:val="single" w:sz="4" w:space="0" w:color="auto"/>
            </w:tcBorders>
            <w:noWrap/>
            <w:vAlign w:val="bottom"/>
            <w:hideMark/>
          </w:tcPr>
          <w:p w14:paraId="2AADE0E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Վառելանյութի փողրակ</w:t>
            </w:r>
          </w:p>
        </w:tc>
        <w:tc>
          <w:tcPr>
            <w:tcW w:w="683" w:type="dxa"/>
            <w:tcBorders>
              <w:top w:val="nil"/>
              <w:left w:val="nil"/>
              <w:bottom w:val="single" w:sz="4" w:space="0" w:color="auto"/>
              <w:right w:val="single" w:sz="4" w:space="0" w:color="auto"/>
            </w:tcBorders>
            <w:vAlign w:val="center"/>
            <w:hideMark/>
          </w:tcPr>
          <w:p w14:paraId="6B99F2E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C0790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5800</w:t>
            </w:r>
          </w:p>
        </w:tc>
        <w:tc>
          <w:tcPr>
            <w:tcW w:w="1984" w:type="dxa"/>
            <w:tcBorders>
              <w:top w:val="nil"/>
              <w:left w:val="nil"/>
              <w:bottom w:val="single" w:sz="4" w:space="0" w:color="auto"/>
              <w:right w:val="single" w:sz="4" w:space="0" w:color="auto"/>
            </w:tcBorders>
            <w:noWrap/>
            <w:vAlign w:val="center"/>
            <w:hideMark/>
          </w:tcPr>
          <w:p w14:paraId="1938EA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5800</w:t>
            </w:r>
          </w:p>
        </w:tc>
        <w:tc>
          <w:tcPr>
            <w:tcW w:w="1701" w:type="dxa"/>
            <w:tcBorders>
              <w:top w:val="nil"/>
              <w:left w:val="nil"/>
              <w:bottom w:val="single" w:sz="4" w:space="0" w:color="auto"/>
              <w:right w:val="single" w:sz="4" w:space="0" w:color="auto"/>
            </w:tcBorders>
            <w:noWrap/>
            <w:vAlign w:val="center"/>
            <w:hideMark/>
          </w:tcPr>
          <w:p w14:paraId="378D6BC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5800</w:t>
            </w:r>
          </w:p>
        </w:tc>
        <w:tc>
          <w:tcPr>
            <w:tcW w:w="2268" w:type="dxa"/>
            <w:tcBorders>
              <w:top w:val="nil"/>
              <w:left w:val="nil"/>
              <w:bottom w:val="single" w:sz="4" w:space="0" w:color="auto"/>
              <w:right w:val="single" w:sz="4" w:space="0" w:color="auto"/>
            </w:tcBorders>
            <w:noWrap/>
            <w:vAlign w:val="center"/>
            <w:hideMark/>
          </w:tcPr>
          <w:p w14:paraId="476D0DA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3DB1C7B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6848721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221BD">
              <w:rPr>
                <w:rFonts w:ascii="GHEA Grapalat" w:hAnsi="GHEA Grapalat" w:cs="Calibri"/>
                <w:sz w:val="20"/>
                <w:szCs w:val="20"/>
                <w:highlight w:val="black"/>
                <w:lang w:val="hy-AM" w:eastAsia="ru-RU"/>
              </w:rPr>
              <w:t xml:space="preserve">                     +</w:t>
            </w:r>
          </w:p>
        </w:tc>
      </w:tr>
      <w:tr w:rsidR="001338DD" w:rsidRPr="002959CA" w14:paraId="6AAA916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BA6183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52</w:t>
            </w:r>
          </w:p>
        </w:tc>
        <w:tc>
          <w:tcPr>
            <w:tcW w:w="3021" w:type="dxa"/>
            <w:tcBorders>
              <w:top w:val="nil"/>
              <w:left w:val="nil"/>
              <w:bottom w:val="single" w:sz="4" w:space="0" w:color="auto"/>
              <w:right w:val="single" w:sz="4" w:space="0" w:color="auto"/>
            </w:tcBorders>
            <w:noWrap/>
            <w:vAlign w:val="bottom"/>
            <w:hideMark/>
          </w:tcPr>
          <w:p w14:paraId="0DFD028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Աքսելերատորի ճոպան</w:t>
            </w:r>
          </w:p>
        </w:tc>
        <w:tc>
          <w:tcPr>
            <w:tcW w:w="683" w:type="dxa"/>
            <w:tcBorders>
              <w:top w:val="nil"/>
              <w:left w:val="nil"/>
              <w:bottom w:val="single" w:sz="4" w:space="0" w:color="auto"/>
              <w:right w:val="single" w:sz="4" w:space="0" w:color="auto"/>
            </w:tcBorders>
            <w:vAlign w:val="center"/>
            <w:hideMark/>
          </w:tcPr>
          <w:p w14:paraId="3E55CB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C71C53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1984" w:type="dxa"/>
            <w:tcBorders>
              <w:top w:val="nil"/>
              <w:left w:val="nil"/>
              <w:bottom w:val="single" w:sz="4" w:space="0" w:color="auto"/>
              <w:right w:val="single" w:sz="4" w:space="0" w:color="auto"/>
            </w:tcBorders>
            <w:noWrap/>
            <w:vAlign w:val="center"/>
            <w:hideMark/>
          </w:tcPr>
          <w:p w14:paraId="33A8A8A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1701" w:type="dxa"/>
            <w:tcBorders>
              <w:top w:val="nil"/>
              <w:left w:val="nil"/>
              <w:bottom w:val="single" w:sz="4" w:space="0" w:color="auto"/>
              <w:right w:val="single" w:sz="4" w:space="0" w:color="auto"/>
            </w:tcBorders>
            <w:noWrap/>
            <w:vAlign w:val="center"/>
            <w:hideMark/>
          </w:tcPr>
          <w:p w14:paraId="6859D88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2268" w:type="dxa"/>
            <w:tcBorders>
              <w:top w:val="nil"/>
              <w:left w:val="nil"/>
              <w:bottom w:val="single" w:sz="4" w:space="0" w:color="auto"/>
              <w:right w:val="single" w:sz="4" w:space="0" w:color="auto"/>
            </w:tcBorders>
            <w:shd w:val="clear" w:color="auto" w:fill="000000"/>
            <w:noWrap/>
            <w:vAlign w:val="center"/>
            <w:hideMark/>
          </w:tcPr>
          <w:p w14:paraId="59D42A5A"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3B6995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5CA61618"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0871CB7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C97F6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53</w:t>
            </w:r>
          </w:p>
        </w:tc>
        <w:tc>
          <w:tcPr>
            <w:tcW w:w="3021" w:type="dxa"/>
            <w:tcBorders>
              <w:top w:val="nil"/>
              <w:left w:val="nil"/>
              <w:bottom w:val="single" w:sz="4" w:space="0" w:color="auto"/>
              <w:right w:val="single" w:sz="4" w:space="0" w:color="auto"/>
            </w:tcBorders>
            <w:noWrap/>
            <w:vAlign w:val="bottom"/>
            <w:hideMark/>
          </w:tcPr>
          <w:p w14:paraId="5CEAAC4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Օդի զտիչ</w:t>
            </w:r>
          </w:p>
        </w:tc>
        <w:tc>
          <w:tcPr>
            <w:tcW w:w="683" w:type="dxa"/>
            <w:tcBorders>
              <w:top w:val="nil"/>
              <w:left w:val="nil"/>
              <w:bottom w:val="single" w:sz="4" w:space="0" w:color="auto"/>
              <w:right w:val="single" w:sz="4" w:space="0" w:color="auto"/>
            </w:tcBorders>
            <w:vAlign w:val="center"/>
            <w:hideMark/>
          </w:tcPr>
          <w:p w14:paraId="31DF5F3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154381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6300</w:t>
            </w:r>
          </w:p>
        </w:tc>
        <w:tc>
          <w:tcPr>
            <w:tcW w:w="1984" w:type="dxa"/>
            <w:tcBorders>
              <w:top w:val="nil"/>
              <w:left w:val="nil"/>
              <w:bottom w:val="single" w:sz="4" w:space="0" w:color="auto"/>
              <w:right w:val="single" w:sz="4" w:space="0" w:color="auto"/>
            </w:tcBorders>
            <w:noWrap/>
            <w:vAlign w:val="center"/>
            <w:hideMark/>
          </w:tcPr>
          <w:p w14:paraId="76F7A66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3100</w:t>
            </w:r>
          </w:p>
        </w:tc>
        <w:tc>
          <w:tcPr>
            <w:tcW w:w="1701" w:type="dxa"/>
            <w:tcBorders>
              <w:top w:val="nil"/>
              <w:left w:val="nil"/>
              <w:bottom w:val="single" w:sz="4" w:space="0" w:color="auto"/>
              <w:right w:val="single" w:sz="4" w:space="0" w:color="auto"/>
            </w:tcBorders>
            <w:noWrap/>
            <w:vAlign w:val="center"/>
            <w:hideMark/>
          </w:tcPr>
          <w:p w14:paraId="15B7F9D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2268" w:type="dxa"/>
            <w:tcBorders>
              <w:top w:val="nil"/>
              <w:left w:val="nil"/>
              <w:bottom w:val="single" w:sz="4" w:space="0" w:color="auto"/>
              <w:right w:val="single" w:sz="4" w:space="0" w:color="auto"/>
            </w:tcBorders>
            <w:noWrap/>
            <w:vAlign w:val="center"/>
            <w:hideMark/>
          </w:tcPr>
          <w:p w14:paraId="4DF966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eastAsia="ru-RU"/>
              </w:rPr>
              <w:t>11</w:t>
            </w:r>
            <w:r w:rsidRPr="002959CA">
              <w:rPr>
                <w:rFonts w:ascii="GHEA Grapalat" w:hAnsi="GHEA Grapalat" w:cs="Calibri"/>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73DF41A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11</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56E7749F" w14:textId="77777777" w:rsidR="001338DD" w:rsidRPr="009615B7"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15000</w:t>
            </w:r>
          </w:p>
        </w:tc>
      </w:tr>
      <w:tr w:rsidR="001338DD" w:rsidRPr="002959CA" w14:paraId="5844EE7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0971D3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54</w:t>
            </w:r>
          </w:p>
        </w:tc>
        <w:tc>
          <w:tcPr>
            <w:tcW w:w="3021" w:type="dxa"/>
            <w:tcBorders>
              <w:top w:val="nil"/>
              <w:left w:val="nil"/>
              <w:bottom w:val="single" w:sz="4" w:space="0" w:color="auto"/>
              <w:right w:val="single" w:sz="4" w:space="0" w:color="auto"/>
            </w:tcBorders>
            <w:noWrap/>
            <w:vAlign w:val="bottom"/>
            <w:hideMark/>
          </w:tcPr>
          <w:p w14:paraId="1048E5C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Օդորակիչի զտիչ</w:t>
            </w:r>
          </w:p>
        </w:tc>
        <w:tc>
          <w:tcPr>
            <w:tcW w:w="683" w:type="dxa"/>
            <w:tcBorders>
              <w:top w:val="nil"/>
              <w:left w:val="nil"/>
              <w:bottom w:val="single" w:sz="4" w:space="0" w:color="auto"/>
              <w:right w:val="single" w:sz="4" w:space="0" w:color="auto"/>
            </w:tcBorders>
            <w:vAlign w:val="center"/>
            <w:hideMark/>
          </w:tcPr>
          <w:p w14:paraId="57A2F2F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15067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eastAsia="ru-RU"/>
              </w:rPr>
              <w:t>90</w:t>
            </w:r>
            <w:r w:rsidRPr="002959CA">
              <w:rPr>
                <w:rFonts w:ascii="GHEA Grapalat" w:hAnsi="GHEA Grapalat" w:cs="Calibri"/>
                <w:sz w:val="20"/>
                <w:szCs w:val="20"/>
                <w:lang w:val="ru-RU" w:eastAsia="ru-RU"/>
              </w:rPr>
              <w:t>00</w:t>
            </w:r>
          </w:p>
        </w:tc>
        <w:tc>
          <w:tcPr>
            <w:tcW w:w="1984" w:type="dxa"/>
            <w:tcBorders>
              <w:top w:val="nil"/>
              <w:left w:val="nil"/>
              <w:bottom w:val="single" w:sz="4" w:space="0" w:color="auto"/>
              <w:right w:val="single" w:sz="4" w:space="0" w:color="auto"/>
            </w:tcBorders>
            <w:noWrap/>
            <w:vAlign w:val="center"/>
            <w:hideMark/>
          </w:tcPr>
          <w:p w14:paraId="2492AA4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1701" w:type="dxa"/>
            <w:tcBorders>
              <w:top w:val="nil"/>
              <w:left w:val="nil"/>
              <w:bottom w:val="single" w:sz="4" w:space="0" w:color="auto"/>
              <w:right w:val="single" w:sz="4" w:space="0" w:color="auto"/>
            </w:tcBorders>
            <w:noWrap/>
            <w:vAlign w:val="center"/>
            <w:hideMark/>
          </w:tcPr>
          <w:p w14:paraId="299A13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2268" w:type="dxa"/>
            <w:tcBorders>
              <w:top w:val="nil"/>
              <w:left w:val="nil"/>
              <w:bottom w:val="single" w:sz="4" w:space="0" w:color="auto"/>
              <w:right w:val="single" w:sz="4" w:space="0" w:color="auto"/>
            </w:tcBorders>
            <w:noWrap/>
            <w:vAlign w:val="center"/>
            <w:hideMark/>
          </w:tcPr>
          <w:p w14:paraId="16EF815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w:t>
            </w:r>
            <w:r w:rsidRPr="002959CA">
              <w:rPr>
                <w:rFonts w:ascii="GHEA Grapalat" w:hAnsi="GHEA Grapalat" w:cs="Calibri"/>
                <w:sz w:val="20"/>
                <w:szCs w:val="20"/>
                <w:lang w:eastAsia="ru-RU"/>
              </w:rPr>
              <w:t>1</w:t>
            </w:r>
            <w:r w:rsidRPr="002959CA">
              <w:rPr>
                <w:rFonts w:ascii="GHEA Grapalat" w:hAnsi="GHEA Grapalat" w:cs="Calibri"/>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7D41EAD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w:t>
            </w:r>
            <w:r w:rsidRPr="002959CA">
              <w:rPr>
                <w:rFonts w:ascii="GHEA Grapalat" w:hAnsi="GHEA Grapalat" w:cs="Calibri"/>
                <w:color w:val="000000"/>
                <w:sz w:val="20"/>
                <w:szCs w:val="20"/>
                <w:lang w:eastAsia="ru-RU"/>
              </w:rPr>
              <w:t>2</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64DB9DE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0C6CD75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77E60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w:t>
            </w:r>
          </w:p>
        </w:tc>
        <w:tc>
          <w:tcPr>
            <w:tcW w:w="3021" w:type="dxa"/>
            <w:tcBorders>
              <w:top w:val="nil"/>
              <w:left w:val="nil"/>
              <w:bottom w:val="single" w:sz="4" w:space="0" w:color="auto"/>
              <w:right w:val="single" w:sz="4" w:space="0" w:color="auto"/>
            </w:tcBorders>
            <w:noWrap/>
            <w:vAlign w:val="bottom"/>
            <w:hideMark/>
          </w:tcPr>
          <w:p w14:paraId="764C749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Ջերմաստիճանային տվիչ</w:t>
            </w:r>
          </w:p>
        </w:tc>
        <w:tc>
          <w:tcPr>
            <w:tcW w:w="683" w:type="dxa"/>
            <w:tcBorders>
              <w:top w:val="nil"/>
              <w:left w:val="nil"/>
              <w:bottom w:val="single" w:sz="4" w:space="0" w:color="auto"/>
              <w:right w:val="single" w:sz="4" w:space="0" w:color="auto"/>
            </w:tcBorders>
            <w:vAlign w:val="center"/>
            <w:hideMark/>
          </w:tcPr>
          <w:p w14:paraId="6E22C3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6B64A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noWrap/>
            <w:vAlign w:val="center"/>
            <w:hideMark/>
          </w:tcPr>
          <w:p w14:paraId="5A60774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41CDED9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141F7B5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13000</w:t>
            </w:r>
          </w:p>
        </w:tc>
        <w:tc>
          <w:tcPr>
            <w:tcW w:w="1956" w:type="dxa"/>
            <w:tcBorders>
              <w:top w:val="nil"/>
              <w:left w:val="nil"/>
              <w:bottom w:val="single" w:sz="4" w:space="0" w:color="auto"/>
              <w:right w:val="single" w:sz="4" w:space="0" w:color="auto"/>
            </w:tcBorders>
            <w:noWrap/>
            <w:vAlign w:val="center"/>
            <w:hideMark/>
          </w:tcPr>
          <w:p w14:paraId="16CA894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014" w:type="dxa"/>
            <w:tcBorders>
              <w:top w:val="nil"/>
              <w:left w:val="nil"/>
              <w:bottom w:val="single" w:sz="4" w:space="0" w:color="auto"/>
              <w:right w:val="single" w:sz="4" w:space="0" w:color="auto"/>
            </w:tcBorders>
          </w:tcPr>
          <w:p w14:paraId="73011AC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4E5AF6E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68D6A6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w:t>
            </w:r>
          </w:p>
        </w:tc>
        <w:tc>
          <w:tcPr>
            <w:tcW w:w="3021" w:type="dxa"/>
            <w:tcBorders>
              <w:top w:val="nil"/>
              <w:left w:val="nil"/>
              <w:bottom w:val="single" w:sz="4" w:space="0" w:color="auto"/>
              <w:right w:val="single" w:sz="4" w:space="0" w:color="auto"/>
            </w:tcBorders>
            <w:noWrap/>
            <w:vAlign w:val="bottom"/>
            <w:hideMark/>
          </w:tcPr>
          <w:p w14:paraId="3A372CA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Յուղի տվիչ</w:t>
            </w:r>
          </w:p>
        </w:tc>
        <w:tc>
          <w:tcPr>
            <w:tcW w:w="683" w:type="dxa"/>
            <w:tcBorders>
              <w:top w:val="nil"/>
              <w:left w:val="nil"/>
              <w:bottom w:val="single" w:sz="4" w:space="0" w:color="auto"/>
              <w:right w:val="single" w:sz="4" w:space="0" w:color="auto"/>
            </w:tcBorders>
            <w:vAlign w:val="center"/>
            <w:hideMark/>
          </w:tcPr>
          <w:p w14:paraId="71B826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0A7332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696286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701" w:type="dxa"/>
            <w:tcBorders>
              <w:top w:val="nil"/>
              <w:left w:val="nil"/>
              <w:bottom w:val="single" w:sz="4" w:space="0" w:color="auto"/>
              <w:right w:val="single" w:sz="4" w:space="0" w:color="auto"/>
            </w:tcBorders>
            <w:noWrap/>
            <w:vAlign w:val="center"/>
            <w:hideMark/>
          </w:tcPr>
          <w:p w14:paraId="03D3CD6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6F7C50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13000</w:t>
            </w:r>
          </w:p>
        </w:tc>
        <w:tc>
          <w:tcPr>
            <w:tcW w:w="1956" w:type="dxa"/>
            <w:tcBorders>
              <w:top w:val="nil"/>
              <w:left w:val="nil"/>
              <w:bottom w:val="single" w:sz="4" w:space="0" w:color="auto"/>
              <w:right w:val="single" w:sz="4" w:space="0" w:color="auto"/>
            </w:tcBorders>
            <w:noWrap/>
            <w:vAlign w:val="center"/>
            <w:hideMark/>
          </w:tcPr>
          <w:p w14:paraId="0F1C7AB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014" w:type="dxa"/>
            <w:tcBorders>
              <w:top w:val="nil"/>
              <w:left w:val="nil"/>
              <w:bottom w:val="single" w:sz="4" w:space="0" w:color="auto"/>
              <w:right w:val="single" w:sz="4" w:space="0" w:color="auto"/>
            </w:tcBorders>
          </w:tcPr>
          <w:p w14:paraId="529C399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54EC4C4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2BFD97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57</w:t>
            </w:r>
          </w:p>
        </w:tc>
        <w:tc>
          <w:tcPr>
            <w:tcW w:w="3021" w:type="dxa"/>
            <w:tcBorders>
              <w:top w:val="nil"/>
              <w:left w:val="nil"/>
              <w:bottom w:val="single" w:sz="4" w:space="0" w:color="auto"/>
              <w:right w:val="single" w:sz="4" w:space="0" w:color="auto"/>
            </w:tcBorders>
            <w:noWrap/>
            <w:vAlign w:val="bottom"/>
            <w:hideMark/>
          </w:tcPr>
          <w:p w14:paraId="650644E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Բաշխիչ լիսեռի տվիչ</w:t>
            </w:r>
          </w:p>
        </w:tc>
        <w:tc>
          <w:tcPr>
            <w:tcW w:w="683" w:type="dxa"/>
            <w:tcBorders>
              <w:top w:val="nil"/>
              <w:left w:val="nil"/>
              <w:bottom w:val="single" w:sz="4" w:space="0" w:color="auto"/>
              <w:right w:val="single" w:sz="4" w:space="0" w:color="auto"/>
            </w:tcBorders>
            <w:vAlign w:val="center"/>
            <w:hideMark/>
          </w:tcPr>
          <w:p w14:paraId="3C8E453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902D7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1984" w:type="dxa"/>
            <w:tcBorders>
              <w:top w:val="nil"/>
              <w:left w:val="nil"/>
              <w:bottom w:val="single" w:sz="4" w:space="0" w:color="auto"/>
              <w:right w:val="single" w:sz="4" w:space="0" w:color="auto"/>
            </w:tcBorders>
            <w:noWrap/>
            <w:vAlign w:val="center"/>
            <w:hideMark/>
          </w:tcPr>
          <w:p w14:paraId="3D05C50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1701" w:type="dxa"/>
            <w:tcBorders>
              <w:top w:val="nil"/>
              <w:left w:val="nil"/>
              <w:bottom w:val="single" w:sz="4" w:space="0" w:color="auto"/>
              <w:right w:val="single" w:sz="4" w:space="0" w:color="auto"/>
            </w:tcBorders>
            <w:noWrap/>
            <w:vAlign w:val="center"/>
            <w:hideMark/>
          </w:tcPr>
          <w:p w14:paraId="21642B5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2268" w:type="dxa"/>
            <w:tcBorders>
              <w:top w:val="nil"/>
              <w:left w:val="nil"/>
              <w:bottom w:val="single" w:sz="4" w:space="0" w:color="auto"/>
              <w:right w:val="single" w:sz="4" w:space="0" w:color="auto"/>
            </w:tcBorders>
            <w:noWrap/>
            <w:vAlign w:val="center"/>
            <w:hideMark/>
          </w:tcPr>
          <w:p w14:paraId="1ADF1F8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33500</w:t>
            </w:r>
          </w:p>
        </w:tc>
        <w:tc>
          <w:tcPr>
            <w:tcW w:w="1956" w:type="dxa"/>
            <w:tcBorders>
              <w:top w:val="nil"/>
              <w:left w:val="nil"/>
              <w:bottom w:val="single" w:sz="4" w:space="0" w:color="auto"/>
              <w:right w:val="single" w:sz="4" w:space="0" w:color="auto"/>
            </w:tcBorders>
            <w:noWrap/>
            <w:vAlign w:val="center"/>
            <w:hideMark/>
          </w:tcPr>
          <w:p w14:paraId="7CC9CBC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649C22B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234BC44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8360C9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58</w:t>
            </w:r>
          </w:p>
        </w:tc>
        <w:tc>
          <w:tcPr>
            <w:tcW w:w="3021" w:type="dxa"/>
            <w:tcBorders>
              <w:top w:val="nil"/>
              <w:left w:val="nil"/>
              <w:bottom w:val="single" w:sz="4" w:space="0" w:color="auto"/>
              <w:right w:val="single" w:sz="4" w:space="0" w:color="auto"/>
            </w:tcBorders>
            <w:noWrap/>
            <w:vAlign w:val="bottom"/>
            <w:hideMark/>
          </w:tcPr>
          <w:p w14:paraId="1C8CDDE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Ծնկաձև լիսեռի տվիչ</w:t>
            </w:r>
          </w:p>
        </w:tc>
        <w:tc>
          <w:tcPr>
            <w:tcW w:w="683" w:type="dxa"/>
            <w:tcBorders>
              <w:top w:val="nil"/>
              <w:left w:val="nil"/>
              <w:bottom w:val="single" w:sz="4" w:space="0" w:color="auto"/>
              <w:right w:val="single" w:sz="4" w:space="0" w:color="auto"/>
            </w:tcBorders>
            <w:vAlign w:val="center"/>
            <w:hideMark/>
          </w:tcPr>
          <w:p w14:paraId="632AE9B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05443A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6200</w:t>
            </w:r>
          </w:p>
        </w:tc>
        <w:tc>
          <w:tcPr>
            <w:tcW w:w="1984" w:type="dxa"/>
            <w:tcBorders>
              <w:top w:val="nil"/>
              <w:left w:val="nil"/>
              <w:bottom w:val="single" w:sz="4" w:space="0" w:color="auto"/>
              <w:right w:val="single" w:sz="4" w:space="0" w:color="auto"/>
            </w:tcBorders>
            <w:noWrap/>
            <w:vAlign w:val="center"/>
            <w:hideMark/>
          </w:tcPr>
          <w:p w14:paraId="3BB35BE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6200</w:t>
            </w:r>
          </w:p>
        </w:tc>
        <w:tc>
          <w:tcPr>
            <w:tcW w:w="1701" w:type="dxa"/>
            <w:tcBorders>
              <w:top w:val="nil"/>
              <w:left w:val="nil"/>
              <w:bottom w:val="single" w:sz="4" w:space="0" w:color="auto"/>
              <w:right w:val="single" w:sz="4" w:space="0" w:color="auto"/>
            </w:tcBorders>
            <w:noWrap/>
            <w:vAlign w:val="center"/>
            <w:hideMark/>
          </w:tcPr>
          <w:p w14:paraId="6AD922F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6300</w:t>
            </w:r>
          </w:p>
        </w:tc>
        <w:tc>
          <w:tcPr>
            <w:tcW w:w="2268" w:type="dxa"/>
            <w:tcBorders>
              <w:top w:val="nil"/>
              <w:left w:val="nil"/>
              <w:bottom w:val="single" w:sz="4" w:space="0" w:color="auto"/>
              <w:right w:val="single" w:sz="4" w:space="0" w:color="auto"/>
            </w:tcBorders>
            <w:noWrap/>
            <w:vAlign w:val="center"/>
            <w:hideMark/>
          </w:tcPr>
          <w:p w14:paraId="271ECCC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w:t>
            </w:r>
            <w:r w:rsidRPr="002959CA">
              <w:rPr>
                <w:rFonts w:ascii="GHEA Grapalat" w:hAnsi="GHEA Grapalat" w:cs="Calibri"/>
                <w:color w:val="000000"/>
                <w:sz w:val="20"/>
                <w:szCs w:val="20"/>
                <w:lang w:eastAsia="ru-RU"/>
              </w:rPr>
              <w:t>0</w:t>
            </w:r>
            <w:r w:rsidRPr="002959CA">
              <w:rPr>
                <w:rFonts w:ascii="GHEA Grapalat" w:hAnsi="GHEA Grapalat" w:cs="Calibri"/>
                <w:color w:val="000000"/>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63A3862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w:t>
            </w:r>
            <w:r w:rsidRPr="002959CA">
              <w:rPr>
                <w:rFonts w:ascii="GHEA Grapalat" w:hAnsi="GHEA Grapalat" w:cs="Calibri"/>
                <w:color w:val="000000"/>
                <w:sz w:val="20"/>
                <w:szCs w:val="20"/>
                <w:lang w:eastAsia="ru-RU"/>
              </w:rPr>
              <w:t>0</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135E4A0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11F0A07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CB6367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59</w:t>
            </w:r>
          </w:p>
        </w:tc>
        <w:tc>
          <w:tcPr>
            <w:tcW w:w="3021" w:type="dxa"/>
            <w:tcBorders>
              <w:top w:val="nil"/>
              <w:left w:val="nil"/>
              <w:bottom w:val="single" w:sz="4" w:space="0" w:color="auto"/>
              <w:right w:val="single" w:sz="4" w:space="0" w:color="auto"/>
            </w:tcBorders>
            <w:noWrap/>
            <w:vAlign w:val="bottom"/>
            <w:hideMark/>
          </w:tcPr>
          <w:p w14:paraId="6554E03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 xml:space="preserve">Մաքրող հեղուկ  </w:t>
            </w:r>
          </w:p>
        </w:tc>
        <w:tc>
          <w:tcPr>
            <w:tcW w:w="683" w:type="dxa"/>
            <w:tcBorders>
              <w:top w:val="nil"/>
              <w:left w:val="nil"/>
              <w:bottom w:val="single" w:sz="4" w:space="0" w:color="auto"/>
              <w:right w:val="single" w:sz="4" w:space="0" w:color="auto"/>
            </w:tcBorders>
            <w:vAlign w:val="center"/>
            <w:hideMark/>
          </w:tcPr>
          <w:p w14:paraId="042AFF3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08DBB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58561B2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7A5DC11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79C5DE6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w:t>
            </w:r>
          </w:p>
        </w:tc>
        <w:tc>
          <w:tcPr>
            <w:tcW w:w="1956" w:type="dxa"/>
            <w:tcBorders>
              <w:top w:val="nil"/>
              <w:left w:val="nil"/>
              <w:bottom w:val="single" w:sz="4" w:space="0" w:color="auto"/>
              <w:right w:val="single" w:sz="4" w:space="0" w:color="auto"/>
            </w:tcBorders>
            <w:noWrap/>
            <w:vAlign w:val="center"/>
            <w:hideMark/>
          </w:tcPr>
          <w:p w14:paraId="36F12A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3300</w:t>
            </w:r>
          </w:p>
        </w:tc>
        <w:tc>
          <w:tcPr>
            <w:tcW w:w="2014" w:type="dxa"/>
            <w:tcBorders>
              <w:top w:val="nil"/>
              <w:left w:val="nil"/>
              <w:bottom w:val="single" w:sz="4" w:space="0" w:color="auto"/>
              <w:right w:val="single" w:sz="4" w:space="0" w:color="auto"/>
            </w:tcBorders>
          </w:tcPr>
          <w:p w14:paraId="5CFDDC1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376FBFE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748CD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w:t>
            </w:r>
          </w:p>
        </w:tc>
        <w:tc>
          <w:tcPr>
            <w:tcW w:w="3021" w:type="dxa"/>
            <w:tcBorders>
              <w:top w:val="nil"/>
              <w:left w:val="nil"/>
              <w:bottom w:val="single" w:sz="4" w:space="0" w:color="auto"/>
              <w:right w:val="single" w:sz="4" w:space="0" w:color="auto"/>
            </w:tcBorders>
            <w:noWrap/>
            <w:vAlign w:val="bottom"/>
            <w:hideMark/>
          </w:tcPr>
          <w:p w14:paraId="1F08F98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Օդի ծախսի տվիչ</w:t>
            </w:r>
          </w:p>
        </w:tc>
        <w:tc>
          <w:tcPr>
            <w:tcW w:w="683" w:type="dxa"/>
            <w:tcBorders>
              <w:top w:val="nil"/>
              <w:left w:val="nil"/>
              <w:bottom w:val="single" w:sz="4" w:space="0" w:color="auto"/>
              <w:right w:val="single" w:sz="4" w:space="0" w:color="auto"/>
            </w:tcBorders>
            <w:vAlign w:val="center"/>
            <w:hideMark/>
          </w:tcPr>
          <w:p w14:paraId="3659F9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4D7B34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w:t>
            </w:r>
            <w:r w:rsidRPr="002959CA">
              <w:rPr>
                <w:rFonts w:ascii="GHEA Grapalat" w:hAnsi="GHEA Grapalat" w:cs="Calibri"/>
                <w:color w:val="000000"/>
                <w:sz w:val="20"/>
                <w:szCs w:val="20"/>
                <w:lang w:eastAsia="ru-RU"/>
              </w:rPr>
              <w:t>0</w:t>
            </w:r>
            <w:r w:rsidRPr="002959CA">
              <w:rPr>
                <w:rFonts w:ascii="GHEA Grapalat" w:hAnsi="GHEA Grapalat" w:cs="Calibri"/>
                <w:color w:val="000000"/>
                <w:sz w:val="20"/>
                <w:szCs w:val="20"/>
                <w:lang w:val="ru-RU" w:eastAsia="ru-RU"/>
              </w:rPr>
              <w:t>000</w:t>
            </w:r>
          </w:p>
        </w:tc>
        <w:tc>
          <w:tcPr>
            <w:tcW w:w="1984" w:type="dxa"/>
            <w:tcBorders>
              <w:top w:val="nil"/>
              <w:left w:val="nil"/>
              <w:bottom w:val="single" w:sz="4" w:space="0" w:color="auto"/>
              <w:right w:val="single" w:sz="4" w:space="0" w:color="auto"/>
            </w:tcBorders>
            <w:noWrap/>
            <w:vAlign w:val="center"/>
            <w:hideMark/>
          </w:tcPr>
          <w:p w14:paraId="520675C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w:t>
            </w:r>
            <w:r w:rsidRPr="002959CA">
              <w:rPr>
                <w:rFonts w:ascii="GHEA Grapalat" w:hAnsi="GHEA Grapalat" w:cs="Calibri"/>
                <w:color w:val="000000"/>
                <w:sz w:val="20"/>
                <w:szCs w:val="20"/>
                <w:lang w:eastAsia="ru-RU"/>
              </w:rPr>
              <w:t>0</w:t>
            </w:r>
            <w:r w:rsidRPr="002959CA">
              <w:rPr>
                <w:rFonts w:ascii="GHEA Grapalat" w:hAnsi="GHEA Grapalat" w:cs="Calibri"/>
                <w:color w:val="000000"/>
                <w:sz w:val="20"/>
                <w:szCs w:val="20"/>
                <w:lang w:val="ru-RU" w:eastAsia="ru-RU"/>
              </w:rPr>
              <w:t>000</w:t>
            </w:r>
          </w:p>
        </w:tc>
        <w:tc>
          <w:tcPr>
            <w:tcW w:w="1701" w:type="dxa"/>
            <w:tcBorders>
              <w:top w:val="nil"/>
              <w:left w:val="nil"/>
              <w:bottom w:val="single" w:sz="4" w:space="0" w:color="auto"/>
              <w:right w:val="single" w:sz="4" w:space="0" w:color="auto"/>
            </w:tcBorders>
            <w:noWrap/>
            <w:vAlign w:val="center"/>
            <w:hideMark/>
          </w:tcPr>
          <w:p w14:paraId="5CE02C5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w:t>
            </w:r>
            <w:r w:rsidRPr="002959CA">
              <w:rPr>
                <w:rFonts w:ascii="GHEA Grapalat" w:hAnsi="GHEA Grapalat" w:cs="Calibri"/>
                <w:color w:val="000000"/>
                <w:sz w:val="20"/>
                <w:szCs w:val="20"/>
                <w:lang w:eastAsia="ru-RU"/>
              </w:rPr>
              <w:t>0</w:t>
            </w:r>
            <w:r w:rsidRPr="002959CA">
              <w:rPr>
                <w:rFonts w:ascii="GHEA Grapalat" w:hAnsi="GHEA Grapalat" w:cs="Calibri"/>
                <w:color w:val="000000"/>
                <w:sz w:val="20"/>
                <w:szCs w:val="20"/>
                <w:lang w:val="ru-RU" w:eastAsia="ru-RU"/>
              </w:rPr>
              <w:t>000</w:t>
            </w:r>
          </w:p>
        </w:tc>
        <w:tc>
          <w:tcPr>
            <w:tcW w:w="2268" w:type="dxa"/>
            <w:tcBorders>
              <w:top w:val="nil"/>
              <w:left w:val="nil"/>
              <w:bottom w:val="single" w:sz="4" w:space="0" w:color="auto"/>
              <w:right w:val="single" w:sz="4" w:space="0" w:color="auto"/>
            </w:tcBorders>
            <w:noWrap/>
            <w:vAlign w:val="center"/>
            <w:hideMark/>
          </w:tcPr>
          <w:p w14:paraId="1F125E3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85</w:t>
            </w:r>
            <w:r w:rsidRPr="002959CA">
              <w:rPr>
                <w:rFonts w:ascii="GHEA Grapalat" w:hAnsi="GHEA Grapalat" w:cs="Calibri"/>
                <w:color w:val="000000"/>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1EB58F4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85</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36460662" w14:textId="77777777" w:rsidR="001338DD" w:rsidRPr="002959CA" w:rsidRDefault="001338DD" w:rsidP="001338DD">
            <w:pPr>
              <w:spacing w:line="256" w:lineRule="auto"/>
              <w:jc w:val="center"/>
              <w:rPr>
                <w:rFonts w:ascii="GHEA Grapalat" w:hAnsi="GHEA Grapalat" w:cs="Calibri"/>
                <w:color w:val="000000"/>
                <w:sz w:val="20"/>
                <w:szCs w:val="20"/>
                <w:lang w:eastAsia="ru-RU"/>
              </w:rPr>
            </w:pPr>
            <w:r w:rsidRPr="004E3086">
              <w:rPr>
                <w:rFonts w:ascii="GHEA Grapalat" w:hAnsi="GHEA Grapalat" w:cs="Calibri"/>
                <w:sz w:val="20"/>
                <w:szCs w:val="20"/>
                <w:highlight w:val="black"/>
                <w:lang w:val="hy-AM" w:eastAsia="ru-RU"/>
              </w:rPr>
              <w:t xml:space="preserve">                     +</w:t>
            </w:r>
          </w:p>
        </w:tc>
      </w:tr>
      <w:tr w:rsidR="001338DD" w:rsidRPr="002959CA" w14:paraId="5E98BC1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5220D1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61</w:t>
            </w:r>
          </w:p>
        </w:tc>
        <w:tc>
          <w:tcPr>
            <w:tcW w:w="3021" w:type="dxa"/>
            <w:tcBorders>
              <w:top w:val="nil"/>
              <w:left w:val="nil"/>
              <w:bottom w:val="single" w:sz="4" w:space="0" w:color="auto"/>
              <w:right w:val="single" w:sz="4" w:space="0" w:color="auto"/>
            </w:tcBorders>
            <w:noWrap/>
            <w:vAlign w:val="bottom"/>
            <w:hideMark/>
          </w:tcPr>
          <w:p w14:paraId="165DBF3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Օդի ծախսի տվիչի ռետինե խողովակ</w:t>
            </w:r>
          </w:p>
        </w:tc>
        <w:tc>
          <w:tcPr>
            <w:tcW w:w="683" w:type="dxa"/>
            <w:tcBorders>
              <w:top w:val="nil"/>
              <w:left w:val="nil"/>
              <w:bottom w:val="single" w:sz="4" w:space="0" w:color="auto"/>
              <w:right w:val="single" w:sz="4" w:space="0" w:color="auto"/>
            </w:tcBorders>
            <w:vAlign w:val="center"/>
            <w:hideMark/>
          </w:tcPr>
          <w:p w14:paraId="257E7FB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0F699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0F714D0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08A593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5321787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w:t>
            </w:r>
          </w:p>
        </w:tc>
        <w:tc>
          <w:tcPr>
            <w:tcW w:w="1956" w:type="dxa"/>
            <w:tcBorders>
              <w:top w:val="nil"/>
              <w:left w:val="nil"/>
              <w:bottom w:val="single" w:sz="4" w:space="0" w:color="auto"/>
              <w:right w:val="single" w:sz="4" w:space="0" w:color="auto"/>
            </w:tcBorders>
            <w:noWrap/>
            <w:vAlign w:val="center"/>
            <w:hideMark/>
          </w:tcPr>
          <w:p w14:paraId="461825C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276EBEC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4141D89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473BC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62</w:t>
            </w:r>
          </w:p>
        </w:tc>
        <w:tc>
          <w:tcPr>
            <w:tcW w:w="3021" w:type="dxa"/>
            <w:tcBorders>
              <w:top w:val="nil"/>
              <w:left w:val="nil"/>
              <w:bottom w:val="single" w:sz="4" w:space="0" w:color="auto"/>
              <w:right w:val="single" w:sz="4" w:space="0" w:color="auto"/>
            </w:tcBorders>
            <w:noWrap/>
            <w:vAlign w:val="bottom"/>
            <w:hideMark/>
          </w:tcPr>
          <w:p w14:paraId="071C22A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Արագաչափի տվիչ</w:t>
            </w:r>
          </w:p>
        </w:tc>
        <w:tc>
          <w:tcPr>
            <w:tcW w:w="683" w:type="dxa"/>
            <w:tcBorders>
              <w:top w:val="nil"/>
              <w:left w:val="nil"/>
              <w:bottom w:val="single" w:sz="4" w:space="0" w:color="auto"/>
              <w:right w:val="single" w:sz="4" w:space="0" w:color="auto"/>
            </w:tcBorders>
            <w:vAlign w:val="center"/>
            <w:hideMark/>
          </w:tcPr>
          <w:p w14:paraId="5D696C6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06FA2A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45C08D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1701" w:type="dxa"/>
            <w:tcBorders>
              <w:top w:val="nil"/>
              <w:left w:val="nil"/>
              <w:bottom w:val="single" w:sz="4" w:space="0" w:color="auto"/>
              <w:right w:val="single" w:sz="4" w:space="0" w:color="auto"/>
            </w:tcBorders>
            <w:noWrap/>
            <w:vAlign w:val="center"/>
            <w:hideMark/>
          </w:tcPr>
          <w:p w14:paraId="070A125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6900</w:t>
            </w:r>
          </w:p>
        </w:tc>
        <w:tc>
          <w:tcPr>
            <w:tcW w:w="2268" w:type="dxa"/>
            <w:tcBorders>
              <w:top w:val="nil"/>
              <w:left w:val="nil"/>
              <w:bottom w:val="single" w:sz="4" w:space="0" w:color="auto"/>
              <w:right w:val="single" w:sz="4" w:space="0" w:color="auto"/>
            </w:tcBorders>
            <w:noWrap/>
            <w:vAlign w:val="center"/>
            <w:hideMark/>
          </w:tcPr>
          <w:p w14:paraId="286E00B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30000</w:t>
            </w:r>
          </w:p>
        </w:tc>
        <w:tc>
          <w:tcPr>
            <w:tcW w:w="1956" w:type="dxa"/>
            <w:tcBorders>
              <w:top w:val="nil"/>
              <w:left w:val="nil"/>
              <w:bottom w:val="single" w:sz="4" w:space="0" w:color="auto"/>
              <w:right w:val="single" w:sz="4" w:space="0" w:color="auto"/>
            </w:tcBorders>
            <w:noWrap/>
            <w:vAlign w:val="center"/>
            <w:hideMark/>
          </w:tcPr>
          <w:p w14:paraId="1F1E9BB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2014" w:type="dxa"/>
            <w:tcBorders>
              <w:top w:val="nil"/>
              <w:left w:val="nil"/>
              <w:bottom w:val="single" w:sz="4" w:space="0" w:color="auto"/>
              <w:right w:val="single" w:sz="4" w:space="0" w:color="auto"/>
            </w:tcBorders>
          </w:tcPr>
          <w:p w14:paraId="7449760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3239892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61FD26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63</w:t>
            </w:r>
          </w:p>
        </w:tc>
        <w:tc>
          <w:tcPr>
            <w:tcW w:w="3021" w:type="dxa"/>
            <w:tcBorders>
              <w:top w:val="nil"/>
              <w:left w:val="nil"/>
              <w:bottom w:val="single" w:sz="4" w:space="0" w:color="auto"/>
              <w:right w:val="single" w:sz="4" w:space="0" w:color="auto"/>
            </w:tcBorders>
            <w:noWrap/>
            <w:vAlign w:val="bottom"/>
            <w:hideMark/>
          </w:tcPr>
          <w:p w14:paraId="5DD8A62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Հովհարի տվիչ</w:t>
            </w:r>
          </w:p>
        </w:tc>
        <w:tc>
          <w:tcPr>
            <w:tcW w:w="683" w:type="dxa"/>
            <w:tcBorders>
              <w:top w:val="nil"/>
              <w:left w:val="nil"/>
              <w:bottom w:val="single" w:sz="4" w:space="0" w:color="auto"/>
              <w:right w:val="single" w:sz="4" w:space="0" w:color="auto"/>
            </w:tcBorders>
            <w:vAlign w:val="center"/>
            <w:hideMark/>
          </w:tcPr>
          <w:p w14:paraId="5B6BA22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4B388689"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528E23D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3201C2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shd w:val="clear" w:color="auto" w:fill="000000"/>
            <w:noWrap/>
            <w:vAlign w:val="center"/>
            <w:hideMark/>
          </w:tcPr>
          <w:p w14:paraId="088CA8D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173600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0DB9F6B0"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7C01385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44FF8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64</w:t>
            </w:r>
          </w:p>
        </w:tc>
        <w:tc>
          <w:tcPr>
            <w:tcW w:w="3021" w:type="dxa"/>
            <w:tcBorders>
              <w:top w:val="nil"/>
              <w:left w:val="nil"/>
              <w:bottom w:val="single" w:sz="4" w:space="0" w:color="auto"/>
              <w:right w:val="single" w:sz="4" w:space="0" w:color="auto"/>
            </w:tcBorders>
            <w:noWrap/>
            <w:vAlign w:val="bottom"/>
            <w:hideMark/>
          </w:tcPr>
          <w:p w14:paraId="6AF0FA7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Բենզոբաքի տվիչ</w:t>
            </w:r>
          </w:p>
        </w:tc>
        <w:tc>
          <w:tcPr>
            <w:tcW w:w="683" w:type="dxa"/>
            <w:tcBorders>
              <w:top w:val="nil"/>
              <w:left w:val="nil"/>
              <w:bottom w:val="single" w:sz="4" w:space="0" w:color="auto"/>
              <w:right w:val="single" w:sz="4" w:space="0" w:color="auto"/>
            </w:tcBorders>
            <w:vAlign w:val="center"/>
            <w:hideMark/>
          </w:tcPr>
          <w:p w14:paraId="39C492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5463C4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9600</w:t>
            </w:r>
          </w:p>
        </w:tc>
        <w:tc>
          <w:tcPr>
            <w:tcW w:w="1984" w:type="dxa"/>
            <w:tcBorders>
              <w:top w:val="nil"/>
              <w:left w:val="nil"/>
              <w:bottom w:val="single" w:sz="4" w:space="0" w:color="auto"/>
              <w:right w:val="single" w:sz="4" w:space="0" w:color="auto"/>
            </w:tcBorders>
            <w:noWrap/>
            <w:vAlign w:val="center"/>
            <w:hideMark/>
          </w:tcPr>
          <w:p w14:paraId="3283855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9600</w:t>
            </w:r>
          </w:p>
        </w:tc>
        <w:tc>
          <w:tcPr>
            <w:tcW w:w="1701" w:type="dxa"/>
            <w:tcBorders>
              <w:top w:val="nil"/>
              <w:left w:val="nil"/>
              <w:bottom w:val="single" w:sz="4" w:space="0" w:color="auto"/>
              <w:right w:val="single" w:sz="4" w:space="0" w:color="auto"/>
            </w:tcBorders>
            <w:noWrap/>
            <w:vAlign w:val="center"/>
            <w:hideMark/>
          </w:tcPr>
          <w:p w14:paraId="7A9F967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9600</w:t>
            </w:r>
          </w:p>
        </w:tc>
        <w:tc>
          <w:tcPr>
            <w:tcW w:w="2268" w:type="dxa"/>
            <w:tcBorders>
              <w:top w:val="nil"/>
              <w:left w:val="nil"/>
              <w:bottom w:val="single" w:sz="4" w:space="0" w:color="auto"/>
              <w:right w:val="single" w:sz="4" w:space="0" w:color="auto"/>
            </w:tcBorders>
            <w:noWrap/>
            <w:vAlign w:val="center"/>
            <w:hideMark/>
          </w:tcPr>
          <w:p w14:paraId="575BA1E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1956" w:type="dxa"/>
            <w:tcBorders>
              <w:top w:val="nil"/>
              <w:left w:val="nil"/>
              <w:bottom w:val="single" w:sz="4" w:space="0" w:color="auto"/>
              <w:right w:val="single" w:sz="4" w:space="0" w:color="auto"/>
            </w:tcBorders>
            <w:noWrap/>
            <w:vAlign w:val="center"/>
            <w:hideMark/>
          </w:tcPr>
          <w:p w14:paraId="715FED8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0827DAC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p>
        </w:tc>
      </w:tr>
      <w:tr w:rsidR="001338DD" w:rsidRPr="002959CA" w14:paraId="4F8D63F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5DB74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65</w:t>
            </w:r>
          </w:p>
        </w:tc>
        <w:tc>
          <w:tcPr>
            <w:tcW w:w="3021" w:type="dxa"/>
            <w:tcBorders>
              <w:top w:val="nil"/>
              <w:left w:val="nil"/>
              <w:bottom w:val="single" w:sz="4" w:space="0" w:color="auto"/>
              <w:right w:val="single" w:sz="4" w:space="0" w:color="auto"/>
            </w:tcBorders>
            <w:noWrap/>
            <w:vAlign w:val="bottom"/>
            <w:hideMark/>
          </w:tcPr>
          <w:p w14:paraId="5F0A141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Մարման ընթացքի կարգավորիչ</w:t>
            </w:r>
          </w:p>
        </w:tc>
        <w:tc>
          <w:tcPr>
            <w:tcW w:w="683" w:type="dxa"/>
            <w:tcBorders>
              <w:top w:val="nil"/>
              <w:left w:val="nil"/>
              <w:bottom w:val="single" w:sz="4" w:space="0" w:color="auto"/>
              <w:right w:val="single" w:sz="4" w:space="0" w:color="auto"/>
            </w:tcBorders>
            <w:vAlign w:val="center"/>
            <w:hideMark/>
          </w:tcPr>
          <w:p w14:paraId="20B1162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4AB128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21000</w:t>
            </w:r>
          </w:p>
        </w:tc>
        <w:tc>
          <w:tcPr>
            <w:tcW w:w="1984" w:type="dxa"/>
            <w:tcBorders>
              <w:top w:val="nil"/>
              <w:left w:val="nil"/>
              <w:bottom w:val="single" w:sz="4" w:space="0" w:color="auto"/>
              <w:right w:val="single" w:sz="4" w:space="0" w:color="auto"/>
            </w:tcBorders>
            <w:noWrap/>
            <w:vAlign w:val="center"/>
            <w:hideMark/>
          </w:tcPr>
          <w:p w14:paraId="71F1DE3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1701" w:type="dxa"/>
            <w:tcBorders>
              <w:top w:val="nil"/>
              <w:left w:val="nil"/>
              <w:bottom w:val="single" w:sz="4" w:space="0" w:color="auto"/>
              <w:right w:val="single" w:sz="4" w:space="0" w:color="auto"/>
            </w:tcBorders>
            <w:noWrap/>
            <w:vAlign w:val="center"/>
            <w:hideMark/>
          </w:tcPr>
          <w:p w14:paraId="66E7C24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6414B17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43000</w:t>
            </w:r>
          </w:p>
        </w:tc>
        <w:tc>
          <w:tcPr>
            <w:tcW w:w="1956" w:type="dxa"/>
            <w:tcBorders>
              <w:top w:val="nil"/>
              <w:left w:val="nil"/>
              <w:bottom w:val="single" w:sz="4" w:space="0" w:color="auto"/>
              <w:right w:val="single" w:sz="4" w:space="0" w:color="auto"/>
            </w:tcBorders>
            <w:noWrap/>
            <w:vAlign w:val="center"/>
            <w:hideMark/>
          </w:tcPr>
          <w:p w14:paraId="08EA4C9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46000</w:t>
            </w:r>
          </w:p>
        </w:tc>
        <w:tc>
          <w:tcPr>
            <w:tcW w:w="2014" w:type="dxa"/>
            <w:tcBorders>
              <w:top w:val="nil"/>
              <w:left w:val="nil"/>
              <w:bottom w:val="single" w:sz="4" w:space="0" w:color="auto"/>
              <w:right w:val="single" w:sz="4" w:space="0" w:color="auto"/>
            </w:tcBorders>
          </w:tcPr>
          <w:p w14:paraId="1F886B6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30EAE7B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E41369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66</w:t>
            </w:r>
          </w:p>
        </w:tc>
        <w:tc>
          <w:tcPr>
            <w:tcW w:w="3021" w:type="dxa"/>
            <w:tcBorders>
              <w:top w:val="nil"/>
              <w:left w:val="nil"/>
              <w:bottom w:val="single" w:sz="4" w:space="0" w:color="auto"/>
              <w:right w:val="single" w:sz="4" w:space="0" w:color="auto"/>
            </w:tcBorders>
            <w:noWrap/>
            <w:vAlign w:val="bottom"/>
            <w:hideMark/>
          </w:tcPr>
          <w:p w14:paraId="26D78D8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Ղեկավարման համակարգիչ</w:t>
            </w:r>
          </w:p>
        </w:tc>
        <w:tc>
          <w:tcPr>
            <w:tcW w:w="683" w:type="dxa"/>
            <w:tcBorders>
              <w:top w:val="nil"/>
              <w:left w:val="nil"/>
              <w:bottom w:val="single" w:sz="4" w:space="0" w:color="auto"/>
              <w:right w:val="single" w:sz="4" w:space="0" w:color="auto"/>
            </w:tcBorders>
            <w:vAlign w:val="center"/>
            <w:hideMark/>
          </w:tcPr>
          <w:p w14:paraId="365E46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9C8FB6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167000</w:t>
            </w:r>
          </w:p>
        </w:tc>
        <w:tc>
          <w:tcPr>
            <w:tcW w:w="1984" w:type="dxa"/>
            <w:tcBorders>
              <w:top w:val="nil"/>
              <w:left w:val="nil"/>
              <w:bottom w:val="single" w:sz="4" w:space="0" w:color="auto"/>
              <w:right w:val="single" w:sz="4" w:space="0" w:color="auto"/>
            </w:tcBorders>
            <w:noWrap/>
            <w:vAlign w:val="center"/>
            <w:hideMark/>
          </w:tcPr>
          <w:p w14:paraId="0E61D25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115000</w:t>
            </w:r>
          </w:p>
        </w:tc>
        <w:tc>
          <w:tcPr>
            <w:tcW w:w="1701" w:type="dxa"/>
            <w:tcBorders>
              <w:top w:val="nil"/>
              <w:left w:val="nil"/>
              <w:bottom w:val="single" w:sz="4" w:space="0" w:color="auto"/>
              <w:right w:val="single" w:sz="4" w:space="0" w:color="auto"/>
            </w:tcBorders>
            <w:noWrap/>
            <w:vAlign w:val="center"/>
            <w:hideMark/>
          </w:tcPr>
          <w:p w14:paraId="59CE723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121000</w:t>
            </w:r>
          </w:p>
        </w:tc>
        <w:tc>
          <w:tcPr>
            <w:tcW w:w="2268" w:type="dxa"/>
            <w:tcBorders>
              <w:top w:val="nil"/>
              <w:left w:val="nil"/>
              <w:bottom w:val="single" w:sz="4" w:space="0" w:color="auto"/>
              <w:right w:val="single" w:sz="4" w:space="0" w:color="auto"/>
            </w:tcBorders>
            <w:noWrap/>
            <w:vAlign w:val="center"/>
            <w:hideMark/>
          </w:tcPr>
          <w:p w14:paraId="5FFFE34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203000</w:t>
            </w:r>
          </w:p>
        </w:tc>
        <w:tc>
          <w:tcPr>
            <w:tcW w:w="1956" w:type="dxa"/>
            <w:tcBorders>
              <w:top w:val="nil"/>
              <w:left w:val="nil"/>
              <w:bottom w:val="single" w:sz="4" w:space="0" w:color="auto"/>
              <w:right w:val="single" w:sz="4" w:space="0" w:color="auto"/>
            </w:tcBorders>
            <w:noWrap/>
            <w:vAlign w:val="center"/>
            <w:hideMark/>
          </w:tcPr>
          <w:p w14:paraId="76BEB89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205000</w:t>
            </w:r>
          </w:p>
        </w:tc>
        <w:tc>
          <w:tcPr>
            <w:tcW w:w="2014" w:type="dxa"/>
            <w:tcBorders>
              <w:top w:val="nil"/>
              <w:left w:val="nil"/>
              <w:bottom w:val="single" w:sz="4" w:space="0" w:color="auto"/>
              <w:right w:val="single" w:sz="4" w:space="0" w:color="auto"/>
            </w:tcBorders>
          </w:tcPr>
          <w:p w14:paraId="0DBD441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58AB6D3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EC8803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67</w:t>
            </w:r>
          </w:p>
        </w:tc>
        <w:tc>
          <w:tcPr>
            <w:tcW w:w="3021" w:type="dxa"/>
            <w:tcBorders>
              <w:top w:val="nil"/>
              <w:left w:val="nil"/>
              <w:bottom w:val="single" w:sz="4" w:space="0" w:color="auto"/>
              <w:right w:val="single" w:sz="4" w:space="0" w:color="auto"/>
            </w:tcBorders>
            <w:noWrap/>
            <w:vAlign w:val="bottom"/>
            <w:hideMark/>
          </w:tcPr>
          <w:p w14:paraId="2CEBC04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Դրոսելային փականի տվիչ</w:t>
            </w:r>
          </w:p>
        </w:tc>
        <w:tc>
          <w:tcPr>
            <w:tcW w:w="683" w:type="dxa"/>
            <w:tcBorders>
              <w:top w:val="nil"/>
              <w:left w:val="nil"/>
              <w:bottom w:val="single" w:sz="4" w:space="0" w:color="auto"/>
              <w:right w:val="single" w:sz="4" w:space="0" w:color="auto"/>
            </w:tcBorders>
            <w:vAlign w:val="center"/>
            <w:hideMark/>
          </w:tcPr>
          <w:p w14:paraId="6B3C5F1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61A27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4600</w:t>
            </w:r>
          </w:p>
        </w:tc>
        <w:tc>
          <w:tcPr>
            <w:tcW w:w="1984" w:type="dxa"/>
            <w:tcBorders>
              <w:top w:val="nil"/>
              <w:left w:val="nil"/>
              <w:bottom w:val="single" w:sz="4" w:space="0" w:color="auto"/>
              <w:right w:val="single" w:sz="4" w:space="0" w:color="auto"/>
            </w:tcBorders>
            <w:noWrap/>
            <w:vAlign w:val="center"/>
            <w:hideMark/>
          </w:tcPr>
          <w:p w14:paraId="347270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4600</w:t>
            </w:r>
          </w:p>
        </w:tc>
        <w:tc>
          <w:tcPr>
            <w:tcW w:w="1701" w:type="dxa"/>
            <w:tcBorders>
              <w:top w:val="nil"/>
              <w:left w:val="nil"/>
              <w:bottom w:val="single" w:sz="4" w:space="0" w:color="auto"/>
              <w:right w:val="single" w:sz="4" w:space="0" w:color="auto"/>
            </w:tcBorders>
            <w:noWrap/>
            <w:vAlign w:val="center"/>
            <w:hideMark/>
          </w:tcPr>
          <w:p w14:paraId="2549EA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4600</w:t>
            </w:r>
          </w:p>
        </w:tc>
        <w:tc>
          <w:tcPr>
            <w:tcW w:w="2268" w:type="dxa"/>
            <w:tcBorders>
              <w:top w:val="nil"/>
              <w:left w:val="nil"/>
              <w:bottom w:val="single" w:sz="4" w:space="0" w:color="auto"/>
              <w:right w:val="single" w:sz="4" w:space="0" w:color="auto"/>
            </w:tcBorders>
            <w:noWrap/>
            <w:vAlign w:val="center"/>
            <w:hideMark/>
          </w:tcPr>
          <w:p w14:paraId="1FAD45C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52000</w:t>
            </w:r>
          </w:p>
        </w:tc>
        <w:tc>
          <w:tcPr>
            <w:tcW w:w="1956" w:type="dxa"/>
            <w:tcBorders>
              <w:top w:val="nil"/>
              <w:left w:val="nil"/>
              <w:bottom w:val="single" w:sz="4" w:space="0" w:color="auto"/>
              <w:right w:val="single" w:sz="4" w:space="0" w:color="auto"/>
            </w:tcBorders>
            <w:noWrap/>
            <w:vAlign w:val="center"/>
            <w:hideMark/>
          </w:tcPr>
          <w:p w14:paraId="555B1F5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53000</w:t>
            </w:r>
          </w:p>
        </w:tc>
        <w:tc>
          <w:tcPr>
            <w:tcW w:w="2014" w:type="dxa"/>
            <w:tcBorders>
              <w:top w:val="nil"/>
              <w:left w:val="nil"/>
              <w:bottom w:val="single" w:sz="4" w:space="0" w:color="auto"/>
              <w:right w:val="single" w:sz="4" w:space="0" w:color="auto"/>
            </w:tcBorders>
          </w:tcPr>
          <w:p w14:paraId="23CF097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6473AF2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38A371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w:t>
            </w:r>
          </w:p>
        </w:tc>
        <w:tc>
          <w:tcPr>
            <w:tcW w:w="3021" w:type="dxa"/>
            <w:tcBorders>
              <w:top w:val="nil"/>
              <w:left w:val="nil"/>
              <w:bottom w:val="single" w:sz="4" w:space="0" w:color="auto"/>
              <w:right w:val="single" w:sz="4" w:space="0" w:color="auto"/>
            </w:tcBorders>
            <w:noWrap/>
            <w:vAlign w:val="bottom"/>
            <w:hideMark/>
          </w:tcPr>
          <w:p w14:paraId="2870523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Հետընթացի տվիչ</w:t>
            </w:r>
          </w:p>
        </w:tc>
        <w:tc>
          <w:tcPr>
            <w:tcW w:w="683" w:type="dxa"/>
            <w:tcBorders>
              <w:top w:val="nil"/>
              <w:left w:val="nil"/>
              <w:bottom w:val="single" w:sz="4" w:space="0" w:color="auto"/>
              <w:right w:val="single" w:sz="4" w:space="0" w:color="auto"/>
            </w:tcBorders>
            <w:vAlign w:val="center"/>
            <w:hideMark/>
          </w:tcPr>
          <w:p w14:paraId="780EA7D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5492B0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noWrap/>
            <w:vAlign w:val="center"/>
            <w:hideMark/>
          </w:tcPr>
          <w:p w14:paraId="4305BD6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4E3F37C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6A4B01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5A86F2D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061EBE3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76A22D4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51331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69</w:t>
            </w:r>
          </w:p>
        </w:tc>
        <w:tc>
          <w:tcPr>
            <w:tcW w:w="3021" w:type="dxa"/>
            <w:tcBorders>
              <w:top w:val="nil"/>
              <w:left w:val="nil"/>
              <w:bottom w:val="single" w:sz="4" w:space="0" w:color="auto"/>
              <w:right w:val="single" w:sz="4" w:space="0" w:color="auto"/>
            </w:tcBorders>
            <w:noWrap/>
            <w:vAlign w:val="bottom"/>
            <w:hideMark/>
          </w:tcPr>
          <w:p w14:paraId="0C71104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Թթվածնի տվիչ</w:t>
            </w:r>
          </w:p>
        </w:tc>
        <w:tc>
          <w:tcPr>
            <w:tcW w:w="683" w:type="dxa"/>
            <w:tcBorders>
              <w:top w:val="nil"/>
              <w:left w:val="nil"/>
              <w:bottom w:val="single" w:sz="4" w:space="0" w:color="auto"/>
              <w:right w:val="single" w:sz="4" w:space="0" w:color="auto"/>
            </w:tcBorders>
            <w:vAlign w:val="center"/>
            <w:hideMark/>
          </w:tcPr>
          <w:p w14:paraId="6889253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0659122" w14:textId="77777777" w:rsidR="001338DD" w:rsidRPr="002959CA" w:rsidRDefault="001338DD" w:rsidP="001338DD">
            <w:pPr>
              <w:spacing w:line="256" w:lineRule="auto"/>
              <w:jc w:val="center"/>
              <w:rPr>
                <w:rFonts w:ascii="GHEA Grapalat" w:hAnsi="GHEA Grapalat" w:cs="Calibri"/>
                <w:color w:val="000000"/>
                <w:sz w:val="20"/>
                <w:szCs w:val="20"/>
                <w:lang w:eastAsia="ru-RU"/>
              </w:rPr>
            </w:pPr>
            <w:r w:rsidRPr="002959CA">
              <w:rPr>
                <w:rFonts w:ascii="GHEA Grapalat" w:hAnsi="GHEA Grapalat" w:cs="Calibri"/>
                <w:color w:val="000000"/>
                <w:sz w:val="20"/>
                <w:szCs w:val="20"/>
                <w:lang w:eastAsia="ru-RU"/>
              </w:rPr>
              <w:t>18</w:t>
            </w:r>
            <w:r w:rsidRPr="002959CA">
              <w:rPr>
                <w:rFonts w:ascii="GHEA Grapalat" w:hAnsi="GHEA Grapalat" w:cs="Calibri"/>
                <w:color w:val="000000"/>
                <w:sz w:val="20"/>
                <w:szCs w:val="20"/>
                <w:lang w:val="ru-RU" w:eastAsia="ru-RU"/>
              </w:rPr>
              <w:t>00</w:t>
            </w:r>
            <w:r w:rsidRPr="002959CA">
              <w:rPr>
                <w:rFonts w:ascii="GHEA Grapalat" w:hAnsi="GHEA Grapalat" w:cs="Calibri"/>
                <w:color w:val="000000"/>
                <w:sz w:val="20"/>
                <w:szCs w:val="20"/>
                <w:lang w:eastAsia="ru-RU"/>
              </w:rPr>
              <w:t>0</w:t>
            </w:r>
          </w:p>
        </w:tc>
        <w:tc>
          <w:tcPr>
            <w:tcW w:w="1984" w:type="dxa"/>
            <w:tcBorders>
              <w:top w:val="nil"/>
              <w:left w:val="nil"/>
              <w:bottom w:val="single" w:sz="4" w:space="0" w:color="auto"/>
              <w:right w:val="single" w:sz="4" w:space="0" w:color="auto"/>
            </w:tcBorders>
            <w:noWrap/>
            <w:vAlign w:val="center"/>
            <w:hideMark/>
          </w:tcPr>
          <w:p w14:paraId="037DC39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180</w:t>
            </w:r>
            <w:r w:rsidRPr="002959CA">
              <w:rPr>
                <w:rFonts w:ascii="GHEA Grapalat" w:hAnsi="GHEA Grapalat" w:cs="Calibri"/>
                <w:color w:val="000000"/>
                <w:sz w:val="20"/>
                <w:szCs w:val="20"/>
                <w:lang w:val="ru-RU" w:eastAsia="ru-RU"/>
              </w:rPr>
              <w:t>00</w:t>
            </w:r>
          </w:p>
        </w:tc>
        <w:tc>
          <w:tcPr>
            <w:tcW w:w="1701" w:type="dxa"/>
            <w:tcBorders>
              <w:top w:val="nil"/>
              <w:left w:val="nil"/>
              <w:bottom w:val="single" w:sz="4" w:space="0" w:color="auto"/>
              <w:right w:val="single" w:sz="4" w:space="0" w:color="auto"/>
            </w:tcBorders>
            <w:noWrap/>
            <w:vAlign w:val="center"/>
            <w:hideMark/>
          </w:tcPr>
          <w:p w14:paraId="0AC5EDB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180</w:t>
            </w:r>
            <w:r w:rsidRPr="002959CA">
              <w:rPr>
                <w:rFonts w:ascii="GHEA Grapalat" w:hAnsi="GHEA Grapalat" w:cs="Calibri"/>
                <w:color w:val="000000"/>
                <w:sz w:val="20"/>
                <w:szCs w:val="20"/>
                <w:lang w:val="ru-RU" w:eastAsia="ru-RU"/>
              </w:rPr>
              <w:t>00</w:t>
            </w:r>
          </w:p>
        </w:tc>
        <w:tc>
          <w:tcPr>
            <w:tcW w:w="2268" w:type="dxa"/>
            <w:tcBorders>
              <w:top w:val="nil"/>
              <w:left w:val="nil"/>
              <w:bottom w:val="single" w:sz="4" w:space="0" w:color="auto"/>
              <w:right w:val="single" w:sz="4" w:space="0" w:color="auto"/>
            </w:tcBorders>
            <w:noWrap/>
            <w:vAlign w:val="center"/>
            <w:hideMark/>
          </w:tcPr>
          <w:p w14:paraId="663C9E1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48</w:t>
            </w:r>
            <w:r w:rsidRPr="002959CA">
              <w:rPr>
                <w:rFonts w:ascii="GHEA Grapalat" w:hAnsi="GHEA Grapalat" w:cs="Calibri"/>
                <w:color w:val="000000"/>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3E894BF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48</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34352A3D" w14:textId="77777777" w:rsidR="001338DD" w:rsidRPr="002959CA" w:rsidRDefault="001338DD" w:rsidP="001338DD">
            <w:pPr>
              <w:spacing w:line="256" w:lineRule="auto"/>
              <w:jc w:val="center"/>
              <w:rPr>
                <w:rFonts w:ascii="GHEA Grapalat" w:hAnsi="GHEA Grapalat" w:cs="Calibri"/>
                <w:color w:val="000000"/>
                <w:sz w:val="20"/>
                <w:szCs w:val="20"/>
                <w:lang w:eastAsia="ru-RU"/>
              </w:rPr>
            </w:pPr>
            <w:r w:rsidRPr="004E3086">
              <w:rPr>
                <w:rFonts w:ascii="GHEA Grapalat" w:hAnsi="GHEA Grapalat" w:cs="Calibri"/>
                <w:sz w:val="20"/>
                <w:szCs w:val="20"/>
                <w:highlight w:val="black"/>
                <w:lang w:val="hy-AM" w:eastAsia="ru-RU"/>
              </w:rPr>
              <w:t xml:space="preserve">                     +</w:t>
            </w:r>
          </w:p>
        </w:tc>
      </w:tr>
      <w:tr w:rsidR="001338DD" w:rsidRPr="002959CA" w14:paraId="0830E23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6AF720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53B56435"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3. Սառեցման և արտածման համակարգ</w:t>
            </w:r>
          </w:p>
        </w:tc>
        <w:tc>
          <w:tcPr>
            <w:tcW w:w="683" w:type="dxa"/>
            <w:tcBorders>
              <w:top w:val="nil"/>
              <w:left w:val="nil"/>
              <w:bottom w:val="single" w:sz="4" w:space="0" w:color="auto"/>
              <w:right w:val="single" w:sz="4" w:space="0" w:color="auto"/>
            </w:tcBorders>
            <w:noWrap/>
            <w:vAlign w:val="bottom"/>
            <w:hideMark/>
          </w:tcPr>
          <w:p w14:paraId="70D228E8"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49783C7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24B3DE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236A81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47F6F88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68A8EB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3352BD31" w14:textId="77777777" w:rsidR="001338DD" w:rsidRPr="002959CA" w:rsidRDefault="001338DD" w:rsidP="001338DD">
            <w:pPr>
              <w:spacing w:line="256" w:lineRule="auto"/>
              <w:jc w:val="center"/>
              <w:rPr>
                <w:rFonts w:ascii="Calibri" w:hAnsi="Calibri" w:cs="Calibri"/>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1E908DF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662EA3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w:t>
            </w:r>
          </w:p>
        </w:tc>
        <w:tc>
          <w:tcPr>
            <w:tcW w:w="3021" w:type="dxa"/>
            <w:tcBorders>
              <w:top w:val="nil"/>
              <w:left w:val="nil"/>
              <w:bottom w:val="single" w:sz="4" w:space="0" w:color="auto"/>
              <w:right w:val="single" w:sz="4" w:space="0" w:color="auto"/>
            </w:tcBorders>
            <w:noWrap/>
            <w:vAlign w:val="bottom"/>
            <w:hideMark/>
          </w:tcPr>
          <w:p w14:paraId="2BBF129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Հովհար</w:t>
            </w:r>
          </w:p>
        </w:tc>
        <w:tc>
          <w:tcPr>
            <w:tcW w:w="683" w:type="dxa"/>
            <w:tcBorders>
              <w:top w:val="nil"/>
              <w:left w:val="nil"/>
              <w:bottom w:val="single" w:sz="4" w:space="0" w:color="auto"/>
              <w:right w:val="single" w:sz="4" w:space="0" w:color="auto"/>
            </w:tcBorders>
            <w:vAlign w:val="center"/>
            <w:hideMark/>
          </w:tcPr>
          <w:p w14:paraId="5C39454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C23C2D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23</w:t>
            </w:r>
            <w:r w:rsidRPr="002959CA">
              <w:rPr>
                <w:rFonts w:ascii="GHEA Grapalat" w:hAnsi="GHEA Grapalat" w:cs="Calibri"/>
                <w:color w:val="000000"/>
                <w:sz w:val="20"/>
                <w:szCs w:val="20"/>
                <w:lang w:val="ru-RU" w:eastAsia="ru-RU"/>
              </w:rPr>
              <w:t>000</w:t>
            </w:r>
          </w:p>
        </w:tc>
        <w:tc>
          <w:tcPr>
            <w:tcW w:w="1984" w:type="dxa"/>
            <w:tcBorders>
              <w:top w:val="nil"/>
              <w:left w:val="nil"/>
              <w:bottom w:val="single" w:sz="4" w:space="0" w:color="auto"/>
              <w:right w:val="single" w:sz="4" w:space="0" w:color="auto"/>
            </w:tcBorders>
            <w:noWrap/>
            <w:vAlign w:val="center"/>
            <w:hideMark/>
          </w:tcPr>
          <w:p w14:paraId="22F7346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1</w:t>
            </w:r>
            <w:r w:rsidRPr="002959CA">
              <w:rPr>
                <w:rFonts w:ascii="GHEA Grapalat" w:hAnsi="GHEA Grapalat" w:cs="Calibri"/>
                <w:color w:val="000000"/>
                <w:sz w:val="20"/>
                <w:szCs w:val="20"/>
                <w:lang w:val="ru-RU" w:eastAsia="ru-RU"/>
              </w:rPr>
              <w:t>8000</w:t>
            </w:r>
          </w:p>
        </w:tc>
        <w:tc>
          <w:tcPr>
            <w:tcW w:w="1701" w:type="dxa"/>
            <w:tcBorders>
              <w:top w:val="nil"/>
              <w:left w:val="nil"/>
              <w:bottom w:val="single" w:sz="4" w:space="0" w:color="auto"/>
              <w:right w:val="single" w:sz="4" w:space="0" w:color="auto"/>
            </w:tcBorders>
            <w:noWrap/>
            <w:vAlign w:val="center"/>
            <w:hideMark/>
          </w:tcPr>
          <w:p w14:paraId="00A171D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1</w:t>
            </w:r>
            <w:r w:rsidRPr="002959CA">
              <w:rPr>
                <w:rFonts w:ascii="GHEA Grapalat" w:hAnsi="GHEA Grapalat" w:cs="Calibri"/>
                <w:color w:val="000000"/>
                <w:sz w:val="20"/>
                <w:szCs w:val="20"/>
                <w:lang w:val="ru-RU" w:eastAsia="ru-RU"/>
              </w:rPr>
              <w:t>8000</w:t>
            </w:r>
          </w:p>
        </w:tc>
        <w:tc>
          <w:tcPr>
            <w:tcW w:w="2268" w:type="dxa"/>
            <w:tcBorders>
              <w:top w:val="nil"/>
              <w:left w:val="nil"/>
              <w:bottom w:val="single" w:sz="4" w:space="0" w:color="auto"/>
              <w:right w:val="single" w:sz="4" w:space="0" w:color="auto"/>
            </w:tcBorders>
            <w:noWrap/>
            <w:vAlign w:val="center"/>
            <w:hideMark/>
          </w:tcPr>
          <w:p w14:paraId="4C99F21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56" w:type="dxa"/>
            <w:tcBorders>
              <w:top w:val="nil"/>
              <w:left w:val="nil"/>
              <w:bottom w:val="single" w:sz="4" w:space="0" w:color="auto"/>
              <w:right w:val="single" w:sz="4" w:space="0" w:color="auto"/>
            </w:tcBorders>
            <w:noWrap/>
            <w:vAlign w:val="center"/>
            <w:hideMark/>
          </w:tcPr>
          <w:p w14:paraId="48E94F2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30000</w:t>
            </w:r>
          </w:p>
        </w:tc>
        <w:tc>
          <w:tcPr>
            <w:tcW w:w="2014" w:type="dxa"/>
            <w:tcBorders>
              <w:top w:val="nil"/>
              <w:left w:val="nil"/>
              <w:bottom w:val="single" w:sz="4" w:space="0" w:color="auto"/>
              <w:right w:val="single" w:sz="4" w:space="0" w:color="auto"/>
            </w:tcBorders>
          </w:tcPr>
          <w:p w14:paraId="398E2E3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E3086">
              <w:rPr>
                <w:rFonts w:ascii="GHEA Grapalat" w:hAnsi="GHEA Grapalat" w:cs="Calibri"/>
                <w:sz w:val="20"/>
                <w:szCs w:val="20"/>
                <w:highlight w:val="black"/>
                <w:lang w:val="hy-AM" w:eastAsia="ru-RU"/>
              </w:rPr>
              <w:t xml:space="preserve">                     +</w:t>
            </w:r>
          </w:p>
        </w:tc>
      </w:tr>
      <w:tr w:rsidR="001338DD" w:rsidRPr="002959CA" w14:paraId="58ADBBE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AA1F75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71</w:t>
            </w:r>
          </w:p>
        </w:tc>
        <w:tc>
          <w:tcPr>
            <w:tcW w:w="3021" w:type="dxa"/>
            <w:tcBorders>
              <w:top w:val="nil"/>
              <w:left w:val="nil"/>
              <w:bottom w:val="single" w:sz="4" w:space="0" w:color="auto"/>
              <w:right w:val="single" w:sz="4" w:space="0" w:color="auto"/>
            </w:tcBorders>
            <w:noWrap/>
            <w:vAlign w:val="bottom"/>
            <w:hideMark/>
          </w:tcPr>
          <w:p w14:paraId="229BC06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Ռադիատոր</w:t>
            </w:r>
          </w:p>
        </w:tc>
        <w:tc>
          <w:tcPr>
            <w:tcW w:w="683" w:type="dxa"/>
            <w:tcBorders>
              <w:top w:val="nil"/>
              <w:left w:val="nil"/>
              <w:bottom w:val="single" w:sz="4" w:space="0" w:color="auto"/>
              <w:right w:val="single" w:sz="4" w:space="0" w:color="auto"/>
            </w:tcBorders>
            <w:vAlign w:val="center"/>
            <w:hideMark/>
          </w:tcPr>
          <w:p w14:paraId="4C31989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5B7E34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95</w:t>
            </w:r>
            <w:r w:rsidRPr="002959CA">
              <w:rPr>
                <w:rFonts w:ascii="GHEA Grapalat" w:hAnsi="GHEA Grapalat" w:cs="Calibri"/>
                <w:color w:val="000000"/>
                <w:sz w:val="20"/>
                <w:szCs w:val="20"/>
                <w:lang w:val="ru-RU" w:eastAsia="ru-RU"/>
              </w:rPr>
              <w:t>000</w:t>
            </w:r>
          </w:p>
        </w:tc>
        <w:tc>
          <w:tcPr>
            <w:tcW w:w="1984" w:type="dxa"/>
            <w:tcBorders>
              <w:top w:val="nil"/>
              <w:left w:val="nil"/>
              <w:bottom w:val="single" w:sz="4" w:space="0" w:color="auto"/>
              <w:right w:val="single" w:sz="4" w:space="0" w:color="auto"/>
            </w:tcBorders>
            <w:noWrap/>
            <w:vAlign w:val="center"/>
            <w:hideMark/>
          </w:tcPr>
          <w:p w14:paraId="1A95D48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701" w:type="dxa"/>
            <w:tcBorders>
              <w:top w:val="nil"/>
              <w:left w:val="nil"/>
              <w:bottom w:val="single" w:sz="4" w:space="0" w:color="auto"/>
              <w:right w:val="single" w:sz="4" w:space="0" w:color="auto"/>
            </w:tcBorders>
            <w:noWrap/>
            <w:vAlign w:val="center"/>
            <w:hideMark/>
          </w:tcPr>
          <w:p w14:paraId="01074DC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w:t>
            </w:r>
            <w:r w:rsidRPr="002959CA">
              <w:rPr>
                <w:rFonts w:ascii="GHEA Grapalat" w:hAnsi="GHEA Grapalat" w:cs="Calibri"/>
                <w:color w:val="000000"/>
                <w:sz w:val="20"/>
                <w:szCs w:val="20"/>
                <w:lang w:eastAsia="ru-RU"/>
              </w:rPr>
              <w:t>0</w:t>
            </w:r>
            <w:r w:rsidRPr="002959CA">
              <w:rPr>
                <w:rFonts w:ascii="GHEA Grapalat" w:hAnsi="GHEA Grapalat" w:cs="Calibri"/>
                <w:color w:val="000000"/>
                <w:sz w:val="20"/>
                <w:szCs w:val="20"/>
                <w:lang w:val="ru-RU" w:eastAsia="ru-RU"/>
              </w:rPr>
              <w:t>000</w:t>
            </w:r>
          </w:p>
        </w:tc>
        <w:tc>
          <w:tcPr>
            <w:tcW w:w="2268" w:type="dxa"/>
            <w:tcBorders>
              <w:top w:val="nil"/>
              <w:left w:val="nil"/>
              <w:bottom w:val="single" w:sz="4" w:space="0" w:color="auto"/>
              <w:right w:val="single" w:sz="4" w:space="0" w:color="auto"/>
            </w:tcBorders>
            <w:noWrap/>
            <w:vAlign w:val="center"/>
            <w:hideMark/>
          </w:tcPr>
          <w:p w14:paraId="103FCC7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100000</w:t>
            </w:r>
          </w:p>
        </w:tc>
        <w:tc>
          <w:tcPr>
            <w:tcW w:w="1956" w:type="dxa"/>
            <w:tcBorders>
              <w:top w:val="nil"/>
              <w:left w:val="nil"/>
              <w:bottom w:val="single" w:sz="4" w:space="0" w:color="auto"/>
              <w:right w:val="single" w:sz="4" w:space="0" w:color="auto"/>
            </w:tcBorders>
            <w:noWrap/>
            <w:vAlign w:val="center"/>
            <w:hideMark/>
          </w:tcPr>
          <w:p w14:paraId="7A93F72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100000</w:t>
            </w:r>
          </w:p>
        </w:tc>
        <w:tc>
          <w:tcPr>
            <w:tcW w:w="2014" w:type="dxa"/>
            <w:tcBorders>
              <w:top w:val="nil"/>
              <w:left w:val="nil"/>
              <w:bottom w:val="single" w:sz="4" w:space="0" w:color="auto"/>
              <w:right w:val="single" w:sz="4" w:space="0" w:color="auto"/>
            </w:tcBorders>
          </w:tcPr>
          <w:p w14:paraId="197C82AC" w14:textId="77777777" w:rsidR="001338DD" w:rsidRPr="00A0170E"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650000</w:t>
            </w:r>
          </w:p>
        </w:tc>
      </w:tr>
      <w:tr w:rsidR="001338DD" w:rsidRPr="002959CA" w14:paraId="4B973A9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C0E685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72</w:t>
            </w:r>
          </w:p>
        </w:tc>
        <w:tc>
          <w:tcPr>
            <w:tcW w:w="3021" w:type="dxa"/>
            <w:tcBorders>
              <w:top w:val="nil"/>
              <w:left w:val="nil"/>
              <w:bottom w:val="single" w:sz="4" w:space="0" w:color="auto"/>
              <w:right w:val="single" w:sz="4" w:space="0" w:color="auto"/>
            </w:tcBorders>
            <w:noWrap/>
            <w:vAlign w:val="bottom"/>
            <w:hideMark/>
          </w:tcPr>
          <w:p w14:paraId="6FC54F6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Ընդարձակող բաք</w:t>
            </w:r>
          </w:p>
        </w:tc>
        <w:tc>
          <w:tcPr>
            <w:tcW w:w="683" w:type="dxa"/>
            <w:tcBorders>
              <w:top w:val="nil"/>
              <w:left w:val="nil"/>
              <w:bottom w:val="single" w:sz="4" w:space="0" w:color="auto"/>
              <w:right w:val="single" w:sz="4" w:space="0" w:color="auto"/>
            </w:tcBorders>
            <w:vAlign w:val="center"/>
            <w:hideMark/>
          </w:tcPr>
          <w:p w14:paraId="7F8524E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1E561C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11000</w:t>
            </w:r>
          </w:p>
        </w:tc>
        <w:tc>
          <w:tcPr>
            <w:tcW w:w="1984" w:type="dxa"/>
            <w:tcBorders>
              <w:top w:val="nil"/>
              <w:left w:val="nil"/>
              <w:bottom w:val="single" w:sz="4" w:space="0" w:color="auto"/>
              <w:right w:val="single" w:sz="4" w:space="0" w:color="auto"/>
            </w:tcBorders>
            <w:noWrap/>
            <w:vAlign w:val="center"/>
            <w:hideMark/>
          </w:tcPr>
          <w:p w14:paraId="47E5AB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1701" w:type="dxa"/>
            <w:tcBorders>
              <w:top w:val="nil"/>
              <w:left w:val="nil"/>
              <w:bottom w:val="single" w:sz="4" w:space="0" w:color="auto"/>
              <w:right w:val="single" w:sz="4" w:space="0" w:color="auto"/>
            </w:tcBorders>
            <w:noWrap/>
            <w:vAlign w:val="center"/>
            <w:hideMark/>
          </w:tcPr>
          <w:p w14:paraId="50F6BF4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2268" w:type="dxa"/>
            <w:tcBorders>
              <w:top w:val="nil"/>
              <w:left w:val="nil"/>
              <w:bottom w:val="single" w:sz="4" w:space="0" w:color="auto"/>
              <w:right w:val="single" w:sz="4" w:space="0" w:color="auto"/>
            </w:tcBorders>
            <w:noWrap/>
            <w:vAlign w:val="center"/>
            <w:hideMark/>
          </w:tcPr>
          <w:p w14:paraId="25157EB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23500</w:t>
            </w:r>
          </w:p>
        </w:tc>
        <w:tc>
          <w:tcPr>
            <w:tcW w:w="1956" w:type="dxa"/>
            <w:tcBorders>
              <w:top w:val="nil"/>
              <w:left w:val="nil"/>
              <w:bottom w:val="single" w:sz="4" w:space="0" w:color="auto"/>
              <w:right w:val="single" w:sz="4" w:space="0" w:color="auto"/>
            </w:tcBorders>
            <w:noWrap/>
            <w:vAlign w:val="center"/>
            <w:hideMark/>
          </w:tcPr>
          <w:p w14:paraId="44ABA7A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26500</w:t>
            </w:r>
          </w:p>
        </w:tc>
        <w:tc>
          <w:tcPr>
            <w:tcW w:w="2014" w:type="dxa"/>
            <w:tcBorders>
              <w:top w:val="nil"/>
              <w:left w:val="nil"/>
              <w:bottom w:val="single" w:sz="4" w:space="0" w:color="auto"/>
              <w:right w:val="single" w:sz="4" w:space="0" w:color="auto"/>
            </w:tcBorders>
          </w:tcPr>
          <w:p w14:paraId="084B4B5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40627">
              <w:rPr>
                <w:rFonts w:ascii="GHEA Grapalat" w:hAnsi="GHEA Grapalat" w:cs="Calibri"/>
                <w:sz w:val="20"/>
                <w:szCs w:val="20"/>
                <w:highlight w:val="black"/>
                <w:lang w:val="hy-AM" w:eastAsia="ru-RU"/>
              </w:rPr>
              <w:t xml:space="preserve">                     +</w:t>
            </w:r>
          </w:p>
        </w:tc>
      </w:tr>
      <w:tr w:rsidR="001338DD" w:rsidRPr="002959CA" w14:paraId="2BFDB5C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3AFFD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73</w:t>
            </w:r>
          </w:p>
        </w:tc>
        <w:tc>
          <w:tcPr>
            <w:tcW w:w="3021" w:type="dxa"/>
            <w:tcBorders>
              <w:top w:val="nil"/>
              <w:left w:val="nil"/>
              <w:bottom w:val="single" w:sz="4" w:space="0" w:color="auto"/>
              <w:right w:val="single" w:sz="4" w:space="0" w:color="auto"/>
            </w:tcBorders>
            <w:noWrap/>
            <w:vAlign w:val="bottom"/>
            <w:hideMark/>
          </w:tcPr>
          <w:p w14:paraId="119E579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Ընդարձակող բաքի փական</w:t>
            </w:r>
          </w:p>
        </w:tc>
        <w:tc>
          <w:tcPr>
            <w:tcW w:w="683" w:type="dxa"/>
            <w:tcBorders>
              <w:top w:val="nil"/>
              <w:left w:val="nil"/>
              <w:bottom w:val="single" w:sz="4" w:space="0" w:color="auto"/>
              <w:right w:val="single" w:sz="4" w:space="0" w:color="auto"/>
            </w:tcBorders>
            <w:vAlign w:val="center"/>
            <w:hideMark/>
          </w:tcPr>
          <w:p w14:paraId="02925DF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42BDC7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2000</w:t>
            </w:r>
          </w:p>
        </w:tc>
        <w:tc>
          <w:tcPr>
            <w:tcW w:w="1984" w:type="dxa"/>
            <w:tcBorders>
              <w:top w:val="nil"/>
              <w:left w:val="nil"/>
              <w:bottom w:val="single" w:sz="4" w:space="0" w:color="auto"/>
              <w:right w:val="single" w:sz="4" w:space="0" w:color="auto"/>
            </w:tcBorders>
            <w:noWrap/>
            <w:vAlign w:val="center"/>
            <w:hideMark/>
          </w:tcPr>
          <w:p w14:paraId="61B4C3B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2000</w:t>
            </w:r>
          </w:p>
        </w:tc>
        <w:tc>
          <w:tcPr>
            <w:tcW w:w="1701" w:type="dxa"/>
            <w:tcBorders>
              <w:top w:val="nil"/>
              <w:left w:val="nil"/>
              <w:bottom w:val="single" w:sz="4" w:space="0" w:color="auto"/>
              <w:right w:val="single" w:sz="4" w:space="0" w:color="auto"/>
            </w:tcBorders>
            <w:noWrap/>
            <w:vAlign w:val="center"/>
            <w:hideMark/>
          </w:tcPr>
          <w:p w14:paraId="6EC59DE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2000</w:t>
            </w:r>
          </w:p>
        </w:tc>
        <w:tc>
          <w:tcPr>
            <w:tcW w:w="2268" w:type="dxa"/>
            <w:tcBorders>
              <w:top w:val="nil"/>
              <w:left w:val="nil"/>
              <w:bottom w:val="single" w:sz="4" w:space="0" w:color="auto"/>
              <w:right w:val="single" w:sz="4" w:space="0" w:color="auto"/>
            </w:tcBorders>
            <w:noWrap/>
            <w:vAlign w:val="center"/>
            <w:hideMark/>
          </w:tcPr>
          <w:p w14:paraId="2E4746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956" w:type="dxa"/>
            <w:tcBorders>
              <w:top w:val="nil"/>
              <w:left w:val="nil"/>
              <w:bottom w:val="single" w:sz="4" w:space="0" w:color="auto"/>
              <w:right w:val="single" w:sz="4" w:space="0" w:color="auto"/>
            </w:tcBorders>
            <w:noWrap/>
            <w:vAlign w:val="center"/>
            <w:hideMark/>
          </w:tcPr>
          <w:p w14:paraId="7F69E8C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2014" w:type="dxa"/>
            <w:tcBorders>
              <w:top w:val="nil"/>
              <w:left w:val="nil"/>
              <w:bottom w:val="single" w:sz="4" w:space="0" w:color="auto"/>
              <w:right w:val="single" w:sz="4" w:space="0" w:color="auto"/>
            </w:tcBorders>
          </w:tcPr>
          <w:p w14:paraId="1D1439E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440627">
              <w:rPr>
                <w:rFonts w:ascii="GHEA Grapalat" w:hAnsi="GHEA Grapalat" w:cs="Calibri"/>
                <w:sz w:val="20"/>
                <w:szCs w:val="20"/>
                <w:highlight w:val="black"/>
                <w:lang w:val="hy-AM" w:eastAsia="ru-RU"/>
              </w:rPr>
              <w:t xml:space="preserve">                     +</w:t>
            </w:r>
          </w:p>
        </w:tc>
      </w:tr>
      <w:tr w:rsidR="001338DD" w:rsidRPr="002959CA" w14:paraId="430BAEC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F332D8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74</w:t>
            </w:r>
          </w:p>
        </w:tc>
        <w:tc>
          <w:tcPr>
            <w:tcW w:w="3021" w:type="dxa"/>
            <w:tcBorders>
              <w:top w:val="nil"/>
              <w:left w:val="nil"/>
              <w:bottom w:val="single" w:sz="4" w:space="0" w:color="auto"/>
              <w:right w:val="single" w:sz="4" w:space="0" w:color="auto"/>
            </w:tcBorders>
            <w:noWrap/>
            <w:vAlign w:val="bottom"/>
            <w:hideMark/>
          </w:tcPr>
          <w:p w14:paraId="296610D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Հովացման համակարգի փողրակ</w:t>
            </w:r>
          </w:p>
        </w:tc>
        <w:tc>
          <w:tcPr>
            <w:tcW w:w="683" w:type="dxa"/>
            <w:tcBorders>
              <w:top w:val="nil"/>
              <w:left w:val="nil"/>
              <w:bottom w:val="single" w:sz="4" w:space="0" w:color="auto"/>
              <w:right w:val="single" w:sz="4" w:space="0" w:color="auto"/>
            </w:tcBorders>
            <w:vAlign w:val="center"/>
            <w:hideMark/>
          </w:tcPr>
          <w:p w14:paraId="4BA0296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A60F11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4000</w:t>
            </w:r>
          </w:p>
        </w:tc>
        <w:tc>
          <w:tcPr>
            <w:tcW w:w="1984" w:type="dxa"/>
            <w:tcBorders>
              <w:top w:val="nil"/>
              <w:left w:val="nil"/>
              <w:bottom w:val="single" w:sz="4" w:space="0" w:color="auto"/>
              <w:right w:val="single" w:sz="4" w:space="0" w:color="auto"/>
            </w:tcBorders>
            <w:noWrap/>
            <w:vAlign w:val="center"/>
            <w:hideMark/>
          </w:tcPr>
          <w:p w14:paraId="540ED52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4000</w:t>
            </w:r>
          </w:p>
        </w:tc>
        <w:tc>
          <w:tcPr>
            <w:tcW w:w="1701" w:type="dxa"/>
            <w:tcBorders>
              <w:top w:val="nil"/>
              <w:left w:val="nil"/>
              <w:bottom w:val="single" w:sz="4" w:space="0" w:color="auto"/>
              <w:right w:val="single" w:sz="4" w:space="0" w:color="auto"/>
            </w:tcBorders>
            <w:noWrap/>
            <w:vAlign w:val="center"/>
            <w:hideMark/>
          </w:tcPr>
          <w:p w14:paraId="581511E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4000</w:t>
            </w:r>
          </w:p>
        </w:tc>
        <w:tc>
          <w:tcPr>
            <w:tcW w:w="2268" w:type="dxa"/>
            <w:tcBorders>
              <w:top w:val="nil"/>
              <w:left w:val="nil"/>
              <w:bottom w:val="single" w:sz="4" w:space="0" w:color="auto"/>
              <w:right w:val="single" w:sz="4" w:space="0" w:color="auto"/>
            </w:tcBorders>
            <w:noWrap/>
            <w:vAlign w:val="center"/>
            <w:hideMark/>
          </w:tcPr>
          <w:p w14:paraId="3B5D0D6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w:t>
            </w:r>
          </w:p>
        </w:tc>
        <w:tc>
          <w:tcPr>
            <w:tcW w:w="1956" w:type="dxa"/>
            <w:tcBorders>
              <w:top w:val="nil"/>
              <w:left w:val="nil"/>
              <w:bottom w:val="single" w:sz="4" w:space="0" w:color="auto"/>
              <w:right w:val="single" w:sz="4" w:space="0" w:color="auto"/>
            </w:tcBorders>
            <w:noWrap/>
            <w:vAlign w:val="center"/>
            <w:hideMark/>
          </w:tcPr>
          <w:p w14:paraId="7BD9237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5432FC7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40627">
              <w:rPr>
                <w:rFonts w:ascii="GHEA Grapalat" w:hAnsi="GHEA Grapalat" w:cs="Calibri"/>
                <w:sz w:val="20"/>
                <w:szCs w:val="20"/>
                <w:highlight w:val="black"/>
                <w:lang w:val="hy-AM" w:eastAsia="ru-RU"/>
              </w:rPr>
              <w:t xml:space="preserve">                     +</w:t>
            </w:r>
          </w:p>
        </w:tc>
      </w:tr>
      <w:tr w:rsidR="001338DD" w:rsidRPr="002959CA" w14:paraId="4F306E7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23DE54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w:t>
            </w:r>
          </w:p>
        </w:tc>
        <w:tc>
          <w:tcPr>
            <w:tcW w:w="3021" w:type="dxa"/>
            <w:tcBorders>
              <w:top w:val="nil"/>
              <w:left w:val="nil"/>
              <w:bottom w:val="single" w:sz="4" w:space="0" w:color="auto"/>
              <w:right w:val="single" w:sz="4" w:space="0" w:color="auto"/>
            </w:tcBorders>
            <w:noWrap/>
            <w:vAlign w:val="bottom"/>
            <w:hideMark/>
          </w:tcPr>
          <w:p w14:paraId="0B92E4B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Թերմոստատ</w:t>
            </w:r>
          </w:p>
        </w:tc>
        <w:tc>
          <w:tcPr>
            <w:tcW w:w="683" w:type="dxa"/>
            <w:tcBorders>
              <w:top w:val="nil"/>
              <w:left w:val="nil"/>
              <w:bottom w:val="single" w:sz="4" w:space="0" w:color="auto"/>
              <w:right w:val="single" w:sz="4" w:space="0" w:color="auto"/>
            </w:tcBorders>
            <w:vAlign w:val="center"/>
            <w:hideMark/>
          </w:tcPr>
          <w:p w14:paraId="1D5BF76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C2DE3A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37829B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1701" w:type="dxa"/>
            <w:tcBorders>
              <w:top w:val="nil"/>
              <w:left w:val="nil"/>
              <w:bottom w:val="single" w:sz="4" w:space="0" w:color="auto"/>
              <w:right w:val="single" w:sz="4" w:space="0" w:color="auto"/>
            </w:tcBorders>
            <w:noWrap/>
            <w:vAlign w:val="center"/>
            <w:hideMark/>
          </w:tcPr>
          <w:p w14:paraId="28A04C0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2268" w:type="dxa"/>
            <w:tcBorders>
              <w:top w:val="nil"/>
              <w:left w:val="nil"/>
              <w:bottom w:val="single" w:sz="4" w:space="0" w:color="auto"/>
              <w:right w:val="single" w:sz="4" w:space="0" w:color="auto"/>
            </w:tcBorders>
            <w:noWrap/>
            <w:vAlign w:val="center"/>
            <w:hideMark/>
          </w:tcPr>
          <w:p w14:paraId="2890D39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571188F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21000</w:t>
            </w:r>
          </w:p>
        </w:tc>
        <w:tc>
          <w:tcPr>
            <w:tcW w:w="2014" w:type="dxa"/>
            <w:tcBorders>
              <w:top w:val="nil"/>
              <w:left w:val="nil"/>
              <w:bottom w:val="single" w:sz="4" w:space="0" w:color="auto"/>
              <w:right w:val="single" w:sz="4" w:space="0" w:color="auto"/>
            </w:tcBorders>
          </w:tcPr>
          <w:p w14:paraId="56C142E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40627">
              <w:rPr>
                <w:rFonts w:ascii="GHEA Grapalat" w:hAnsi="GHEA Grapalat" w:cs="Calibri"/>
                <w:sz w:val="20"/>
                <w:szCs w:val="20"/>
                <w:highlight w:val="black"/>
                <w:lang w:val="hy-AM" w:eastAsia="ru-RU"/>
              </w:rPr>
              <w:t xml:space="preserve">                     +</w:t>
            </w:r>
          </w:p>
        </w:tc>
      </w:tr>
      <w:tr w:rsidR="001338DD" w:rsidRPr="002959CA" w14:paraId="4FD9CD4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00A76D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76</w:t>
            </w:r>
          </w:p>
        </w:tc>
        <w:tc>
          <w:tcPr>
            <w:tcW w:w="3021" w:type="dxa"/>
            <w:tcBorders>
              <w:top w:val="nil"/>
              <w:left w:val="nil"/>
              <w:bottom w:val="single" w:sz="4" w:space="0" w:color="auto"/>
              <w:right w:val="single" w:sz="4" w:space="0" w:color="auto"/>
            </w:tcBorders>
            <w:noWrap/>
            <w:vAlign w:val="bottom"/>
            <w:hideMark/>
          </w:tcPr>
          <w:p w14:paraId="7C7DE500" w14:textId="77777777" w:rsidR="001338DD" w:rsidRPr="002959CA" w:rsidRDefault="001338DD" w:rsidP="001338DD">
            <w:pPr>
              <w:spacing w:line="256" w:lineRule="auto"/>
              <w:rPr>
                <w:rFonts w:ascii="GHEA Grapalat" w:hAnsi="GHEA Grapalat" w:cs="Calibri"/>
                <w:sz w:val="20"/>
                <w:szCs w:val="20"/>
                <w:lang w:val="ru-RU" w:eastAsia="ru-RU"/>
              </w:rPr>
            </w:pPr>
            <w:r>
              <w:rPr>
                <w:rFonts w:ascii="GHEA Grapalat" w:hAnsi="GHEA Grapalat" w:cs="Calibri"/>
                <w:sz w:val="20"/>
                <w:szCs w:val="20"/>
                <w:lang w:val="hy-AM" w:eastAsia="ru-RU"/>
              </w:rPr>
              <w:t>հովաց</w:t>
            </w:r>
            <w:r w:rsidRPr="002959CA">
              <w:rPr>
                <w:rFonts w:ascii="GHEA Grapalat" w:hAnsi="GHEA Grapalat" w:cs="Calibri"/>
                <w:sz w:val="20"/>
                <w:szCs w:val="20"/>
                <w:lang w:val="ru-RU" w:eastAsia="ru-RU"/>
              </w:rPr>
              <w:t xml:space="preserve"> պոմպ</w:t>
            </w:r>
          </w:p>
        </w:tc>
        <w:tc>
          <w:tcPr>
            <w:tcW w:w="683" w:type="dxa"/>
            <w:tcBorders>
              <w:top w:val="nil"/>
              <w:left w:val="nil"/>
              <w:bottom w:val="single" w:sz="4" w:space="0" w:color="auto"/>
              <w:right w:val="single" w:sz="4" w:space="0" w:color="auto"/>
            </w:tcBorders>
            <w:vAlign w:val="center"/>
            <w:hideMark/>
          </w:tcPr>
          <w:p w14:paraId="04C73B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A4137D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19200</w:t>
            </w:r>
          </w:p>
        </w:tc>
        <w:tc>
          <w:tcPr>
            <w:tcW w:w="1984" w:type="dxa"/>
            <w:tcBorders>
              <w:top w:val="nil"/>
              <w:left w:val="nil"/>
              <w:bottom w:val="single" w:sz="4" w:space="0" w:color="auto"/>
              <w:right w:val="single" w:sz="4" w:space="0" w:color="auto"/>
            </w:tcBorders>
            <w:noWrap/>
            <w:vAlign w:val="center"/>
            <w:hideMark/>
          </w:tcPr>
          <w:p w14:paraId="63083DB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6900</w:t>
            </w:r>
          </w:p>
        </w:tc>
        <w:tc>
          <w:tcPr>
            <w:tcW w:w="1701" w:type="dxa"/>
            <w:tcBorders>
              <w:top w:val="nil"/>
              <w:left w:val="nil"/>
              <w:bottom w:val="single" w:sz="4" w:space="0" w:color="auto"/>
              <w:right w:val="single" w:sz="4" w:space="0" w:color="auto"/>
            </w:tcBorders>
            <w:noWrap/>
            <w:vAlign w:val="center"/>
            <w:hideMark/>
          </w:tcPr>
          <w:p w14:paraId="4E34BD6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w:t>
            </w:r>
            <w:r w:rsidRPr="002959CA">
              <w:rPr>
                <w:rFonts w:ascii="GHEA Grapalat" w:hAnsi="GHEA Grapalat" w:cs="Calibri"/>
                <w:color w:val="000000"/>
                <w:sz w:val="20"/>
                <w:szCs w:val="20"/>
                <w:lang w:eastAsia="ru-RU"/>
              </w:rPr>
              <w:t>0</w:t>
            </w:r>
            <w:r w:rsidRPr="002959CA">
              <w:rPr>
                <w:rFonts w:ascii="GHEA Grapalat" w:hAnsi="GHEA Grapalat" w:cs="Calibri"/>
                <w:color w:val="000000"/>
                <w:sz w:val="20"/>
                <w:szCs w:val="20"/>
                <w:lang w:val="ru-RU" w:eastAsia="ru-RU"/>
              </w:rPr>
              <w:t>00</w:t>
            </w:r>
          </w:p>
        </w:tc>
        <w:tc>
          <w:tcPr>
            <w:tcW w:w="2268" w:type="dxa"/>
            <w:tcBorders>
              <w:top w:val="nil"/>
              <w:left w:val="nil"/>
              <w:bottom w:val="single" w:sz="4" w:space="0" w:color="auto"/>
              <w:right w:val="single" w:sz="4" w:space="0" w:color="auto"/>
            </w:tcBorders>
            <w:noWrap/>
            <w:vAlign w:val="center"/>
            <w:hideMark/>
          </w:tcPr>
          <w:p w14:paraId="5852A7B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53000</w:t>
            </w:r>
          </w:p>
        </w:tc>
        <w:tc>
          <w:tcPr>
            <w:tcW w:w="1956" w:type="dxa"/>
            <w:tcBorders>
              <w:top w:val="nil"/>
              <w:left w:val="nil"/>
              <w:bottom w:val="single" w:sz="4" w:space="0" w:color="auto"/>
              <w:right w:val="single" w:sz="4" w:space="0" w:color="auto"/>
            </w:tcBorders>
            <w:noWrap/>
            <w:vAlign w:val="center"/>
            <w:hideMark/>
          </w:tcPr>
          <w:p w14:paraId="75F8805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54000</w:t>
            </w:r>
          </w:p>
        </w:tc>
        <w:tc>
          <w:tcPr>
            <w:tcW w:w="2014" w:type="dxa"/>
            <w:tcBorders>
              <w:top w:val="nil"/>
              <w:left w:val="nil"/>
              <w:bottom w:val="single" w:sz="4" w:space="0" w:color="auto"/>
              <w:right w:val="single" w:sz="4" w:space="0" w:color="auto"/>
            </w:tcBorders>
          </w:tcPr>
          <w:p w14:paraId="595FEB7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40627">
              <w:rPr>
                <w:rFonts w:ascii="GHEA Grapalat" w:hAnsi="GHEA Grapalat" w:cs="Calibri"/>
                <w:sz w:val="20"/>
                <w:szCs w:val="20"/>
                <w:highlight w:val="black"/>
                <w:lang w:val="hy-AM" w:eastAsia="ru-RU"/>
              </w:rPr>
              <w:t xml:space="preserve">                     +</w:t>
            </w:r>
          </w:p>
        </w:tc>
      </w:tr>
      <w:tr w:rsidR="001338DD" w:rsidRPr="002959CA" w14:paraId="6F052B2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1A550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77</w:t>
            </w:r>
          </w:p>
        </w:tc>
        <w:tc>
          <w:tcPr>
            <w:tcW w:w="3021" w:type="dxa"/>
            <w:tcBorders>
              <w:top w:val="nil"/>
              <w:left w:val="nil"/>
              <w:bottom w:val="single" w:sz="4" w:space="0" w:color="auto"/>
              <w:right w:val="single" w:sz="4" w:space="0" w:color="auto"/>
            </w:tcBorders>
            <w:noWrap/>
            <w:vAlign w:val="bottom"/>
            <w:hideMark/>
          </w:tcPr>
          <w:p w14:paraId="6E017BF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 xml:space="preserve">Սառեցման հեղուկ </w:t>
            </w:r>
          </w:p>
        </w:tc>
        <w:tc>
          <w:tcPr>
            <w:tcW w:w="683" w:type="dxa"/>
            <w:tcBorders>
              <w:top w:val="nil"/>
              <w:left w:val="nil"/>
              <w:bottom w:val="single" w:sz="4" w:space="0" w:color="auto"/>
              <w:right w:val="single" w:sz="4" w:space="0" w:color="auto"/>
            </w:tcBorders>
            <w:vAlign w:val="center"/>
            <w:hideMark/>
          </w:tcPr>
          <w:p w14:paraId="49FE177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լիտր</w:t>
            </w:r>
          </w:p>
        </w:tc>
        <w:tc>
          <w:tcPr>
            <w:tcW w:w="1559" w:type="dxa"/>
            <w:tcBorders>
              <w:top w:val="nil"/>
              <w:left w:val="nil"/>
              <w:bottom w:val="single" w:sz="4" w:space="0" w:color="auto"/>
              <w:right w:val="single" w:sz="4" w:space="0" w:color="auto"/>
            </w:tcBorders>
            <w:noWrap/>
            <w:vAlign w:val="center"/>
            <w:hideMark/>
          </w:tcPr>
          <w:p w14:paraId="33D7DF0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eastAsia="ru-RU"/>
              </w:rPr>
              <w:t>28</w:t>
            </w:r>
            <w:r w:rsidRPr="002959CA">
              <w:rPr>
                <w:rFonts w:ascii="GHEA Grapalat" w:hAnsi="GHEA Grapalat" w:cs="Calibri"/>
                <w:sz w:val="20"/>
                <w:szCs w:val="20"/>
                <w:lang w:val="ru-RU" w:eastAsia="ru-RU"/>
              </w:rPr>
              <w:t>00</w:t>
            </w:r>
          </w:p>
        </w:tc>
        <w:tc>
          <w:tcPr>
            <w:tcW w:w="1984" w:type="dxa"/>
            <w:tcBorders>
              <w:top w:val="nil"/>
              <w:left w:val="nil"/>
              <w:bottom w:val="single" w:sz="4" w:space="0" w:color="auto"/>
              <w:right w:val="single" w:sz="4" w:space="0" w:color="auto"/>
            </w:tcBorders>
            <w:noWrap/>
            <w:vAlign w:val="center"/>
            <w:hideMark/>
          </w:tcPr>
          <w:p w14:paraId="7B9376A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eastAsia="ru-RU"/>
              </w:rPr>
              <w:t>28</w:t>
            </w:r>
            <w:r w:rsidRPr="002959CA">
              <w:rPr>
                <w:rFonts w:ascii="GHEA Grapalat" w:hAnsi="GHEA Grapalat" w:cs="Calibri"/>
                <w:sz w:val="20"/>
                <w:szCs w:val="20"/>
                <w:lang w:val="ru-RU" w:eastAsia="ru-RU"/>
              </w:rPr>
              <w:t>00</w:t>
            </w:r>
          </w:p>
        </w:tc>
        <w:tc>
          <w:tcPr>
            <w:tcW w:w="1701" w:type="dxa"/>
            <w:tcBorders>
              <w:top w:val="nil"/>
              <w:left w:val="nil"/>
              <w:bottom w:val="single" w:sz="4" w:space="0" w:color="auto"/>
              <w:right w:val="single" w:sz="4" w:space="0" w:color="auto"/>
            </w:tcBorders>
            <w:noWrap/>
            <w:vAlign w:val="center"/>
            <w:hideMark/>
          </w:tcPr>
          <w:p w14:paraId="633C4C4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eastAsia="ru-RU"/>
              </w:rPr>
              <w:t>28</w:t>
            </w:r>
            <w:r w:rsidRPr="002959CA">
              <w:rPr>
                <w:rFonts w:ascii="GHEA Grapalat" w:hAnsi="GHEA Grapalat" w:cs="Calibri"/>
                <w:sz w:val="20"/>
                <w:szCs w:val="20"/>
                <w:lang w:val="ru-RU" w:eastAsia="ru-RU"/>
              </w:rPr>
              <w:t>00</w:t>
            </w:r>
          </w:p>
        </w:tc>
        <w:tc>
          <w:tcPr>
            <w:tcW w:w="2268" w:type="dxa"/>
            <w:tcBorders>
              <w:top w:val="nil"/>
              <w:left w:val="nil"/>
              <w:bottom w:val="single" w:sz="4" w:space="0" w:color="auto"/>
              <w:right w:val="single" w:sz="4" w:space="0" w:color="auto"/>
            </w:tcBorders>
            <w:noWrap/>
            <w:vAlign w:val="center"/>
            <w:hideMark/>
          </w:tcPr>
          <w:p w14:paraId="1B46DE4B" w14:textId="77777777" w:rsidR="001338DD" w:rsidRPr="002959CA" w:rsidRDefault="001338DD" w:rsidP="001338DD">
            <w:pPr>
              <w:spacing w:line="256" w:lineRule="auto"/>
              <w:jc w:val="center"/>
              <w:rPr>
                <w:rFonts w:ascii="GHEA Grapalat" w:hAnsi="GHEA Grapalat" w:cs="Calibri"/>
                <w:color w:val="000000"/>
                <w:sz w:val="20"/>
                <w:szCs w:val="20"/>
                <w:lang w:eastAsia="ru-RU"/>
              </w:rPr>
            </w:pPr>
            <w:r w:rsidRPr="002959CA">
              <w:rPr>
                <w:rFonts w:ascii="GHEA Grapalat" w:hAnsi="GHEA Grapalat" w:cs="Calibri"/>
                <w:color w:val="000000"/>
                <w:sz w:val="20"/>
                <w:szCs w:val="20"/>
                <w:lang w:eastAsia="ru-RU"/>
              </w:rPr>
              <w:t>3600</w:t>
            </w:r>
          </w:p>
        </w:tc>
        <w:tc>
          <w:tcPr>
            <w:tcW w:w="1956" w:type="dxa"/>
            <w:tcBorders>
              <w:top w:val="nil"/>
              <w:left w:val="nil"/>
              <w:bottom w:val="single" w:sz="4" w:space="0" w:color="auto"/>
              <w:right w:val="single" w:sz="4" w:space="0" w:color="auto"/>
            </w:tcBorders>
            <w:noWrap/>
            <w:vAlign w:val="center"/>
            <w:hideMark/>
          </w:tcPr>
          <w:p w14:paraId="08CA93F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eastAsia="ru-RU"/>
              </w:rPr>
              <w:t>36</w:t>
            </w:r>
            <w:r w:rsidRPr="002959CA">
              <w:rPr>
                <w:rFonts w:ascii="GHEA Grapalat" w:hAnsi="GHEA Grapalat" w:cs="Calibri"/>
                <w:sz w:val="20"/>
                <w:szCs w:val="20"/>
                <w:lang w:val="ru-RU" w:eastAsia="ru-RU"/>
              </w:rPr>
              <w:t>00</w:t>
            </w:r>
          </w:p>
        </w:tc>
        <w:tc>
          <w:tcPr>
            <w:tcW w:w="2014" w:type="dxa"/>
            <w:tcBorders>
              <w:top w:val="nil"/>
              <w:left w:val="nil"/>
              <w:bottom w:val="single" w:sz="4" w:space="0" w:color="auto"/>
              <w:right w:val="single" w:sz="4" w:space="0" w:color="auto"/>
            </w:tcBorders>
          </w:tcPr>
          <w:p w14:paraId="5E9AADAA" w14:textId="77777777" w:rsidR="001338DD" w:rsidRPr="002959CA" w:rsidRDefault="001338DD" w:rsidP="001338DD">
            <w:pPr>
              <w:spacing w:line="256" w:lineRule="auto"/>
              <w:jc w:val="center"/>
              <w:rPr>
                <w:rFonts w:ascii="GHEA Grapalat" w:hAnsi="GHEA Grapalat" w:cs="Calibri"/>
                <w:sz w:val="20"/>
                <w:szCs w:val="20"/>
                <w:lang w:eastAsia="ru-RU"/>
              </w:rPr>
            </w:pPr>
            <w:r w:rsidRPr="00440627">
              <w:rPr>
                <w:rFonts w:ascii="GHEA Grapalat" w:hAnsi="GHEA Grapalat" w:cs="Calibri"/>
                <w:sz w:val="20"/>
                <w:szCs w:val="20"/>
                <w:highlight w:val="black"/>
                <w:lang w:val="hy-AM" w:eastAsia="ru-RU"/>
              </w:rPr>
              <w:t xml:space="preserve">                     +</w:t>
            </w:r>
          </w:p>
        </w:tc>
      </w:tr>
      <w:tr w:rsidR="001338DD" w:rsidRPr="002959CA" w14:paraId="51190A4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4561DB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78</w:t>
            </w:r>
          </w:p>
        </w:tc>
        <w:tc>
          <w:tcPr>
            <w:tcW w:w="3021" w:type="dxa"/>
            <w:tcBorders>
              <w:top w:val="nil"/>
              <w:left w:val="nil"/>
              <w:bottom w:val="single" w:sz="4" w:space="0" w:color="auto"/>
              <w:right w:val="single" w:sz="4" w:space="0" w:color="auto"/>
            </w:tcBorders>
            <w:noWrap/>
            <w:vAlign w:val="bottom"/>
            <w:hideMark/>
          </w:tcPr>
          <w:p w14:paraId="66BEAA2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Հոլովակ</w:t>
            </w:r>
          </w:p>
        </w:tc>
        <w:tc>
          <w:tcPr>
            <w:tcW w:w="683" w:type="dxa"/>
            <w:tcBorders>
              <w:top w:val="nil"/>
              <w:left w:val="nil"/>
              <w:bottom w:val="single" w:sz="4" w:space="0" w:color="auto"/>
              <w:right w:val="single" w:sz="4" w:space="0" w:color="auto"/>
            </w:tcBorders>
            <w:vAlign w:val="center"/>
            <w:hideMark/>
          </w:tcPr>
          <w:p w14:paraId="3B928E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075B47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7300</w:t>
            </w:r>
          </w:p>
        </w:tc>
        <w:tc>
          <w:tcPr>
            <w:tcW w:w="1984" w:type="dxa"/>
            <w:tcBorders>
              <w:top w:val="nil"/>
              <w:left w:val="nil"/>
              <w:bottom w:val="single" w:sz="4" w:space="0" w:color="auto"/>
              <w:right w:val="single" w:sz="4" w:space="0" w:color="auto"/>
            </w:tcBorders>
            <w:noWrap/>
            <w:vAlign w:val="center"/>
            <w:hideMark/>
          </w:tcPr>
          <w:p w14:paraId="3E99F3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7300</w:t>
            </w:r>
          </w:p>
        </w:tc>
        <w:tc>
          <w:tcPr>
            <w:tcW w:w="1701" w:type="dxa"/>
            <w:tcBorders>
              <w:top w:val="nil"/>
              <w:left w:val="nil"/>
              <w:bottom w:val="single" w:sz="4" w:space="0" w:color="auto"/>
              <w:right w:val="single" w:sz="4" w:space="0" w:color="auto"/>
            </w:tcBorders>
            <w:noWrap/>
            <w:vAlign w:val="center"/>
            <w:hideMark/>
          </w:tcPr>
          <w:p w14:paraId="332447A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4400</w:t>
            </w:r>
          </w:p>
        </w:tc>
        <w:tc>
          <w:tcPr>
            <w:tcW w:w="2268" w:type="dxa"/>
            <w:tcBorders>
              <w:top w:val="nil"/>
              <w:left w:val="nil"/>
              <w:bottom w:val="single" w:sz="4" w:space="0" w:color="auto"/>
              <w:right w:val="single" w:sz="4" w:space="0" w:color="auto"/>
            </w:tcBorders>
            <w:noWrap/>
            <w:vAlign w:val="center"/>
            <w:hideMark/>
          </w:tcPr>
          <w:p w14:paraId="11DC85C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40000</w:t>
            </w:r>
          </w:p>
        </w:tc>
        <w:tc>
          <w:tcPr>
            <w:tcW w:w="1956" w:type="dxa"/>
            <w:tcBorders>
              <w:top w:val="nil"/>
              <w:left w:val="nil"/>
              <w:bottom w:val="single" w:sz="4" w:space="0" w:color="auto"/>
              <w:right w:val="single" w:sz="4" w:space="0" w:color="auto"/>
            </w:tcBorders>
            <w:noWrap/>
            <w:vAlign w:val="center"/>
            <w:hideMark/>
          </w:tcPr>
          <w:p w14:paraId="540566D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42000</w:t>
            </w:r>
          </w:p>
        </w:tc>
        <w:tc>
          <w:tcPr>
            <w:tcW w:w="2014" w:type="dxa"/>
            <w:tcBorders>
              <w:top w:val="nil"/>
              <w:left w:val="nil"/>
              <w:bottom w:val="single" w:sz="4" w:space="0" w:color="auto"/>
              <w:right w:val="single" w:sz="4" w:space="0" w:color="auto"/>
            </w:tcBorders>
          </w:tcPr>
          <w:p w14:paraId="6E47BC8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440627">
              <w:rPr>
                <w:rFonts w:ascii="GHEA Grapalat" w:hAnsi="GHEA Grapalat" w:cs="Calibri"/>
                <w:sz w:val="20"/>
                <w:szCs w:val="20"/>
                <w:highlight w:val="black"/>
                <w:lang w:val="hy-AM" w:eastAsia="ru-RU"/>
              </w:rPr>
              <w:t xml:space="preserve">                     +</w:t>
            </w:r>
          </w:p>
        </w:tc>
      </w:tr>
      <w:tr w:rsidR="001338DD" w:rsidRPr="002959CA" w14:paraId="555C7C3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8ACCB5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79</w:t>
            </w:r>
          </w:p>
        </w:tc>
        <w:tc>
          <w:tcPr>
            <w:tcW w:w="3021" w:type="dxa"/>
            <w:tcBorders>
              <w:top w:val="nil"/>
              <w:left w:val="nil"/>
              <w:bottom w:val="single" w:sz="4" w:space="0" w:color="auto"/>
              <w:right w:val="single" w:sz="4" w:space="0" w:color="auto"/>
            </w:tcBorders>
            <w:noWrap/>
            <w:vAlign w:val="bottom"/>
            <w:hideMark/>
          </w:tcPr>
          <w:p w14:paraId="2802B31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Փոկ</w:t>
            </w:r>
          </w:p>
        </w:tc>
        <w:tc>
          <w:tcPr>
            <w:tcW w:w="683" w:type="dxa"/>
            <w:tcBorders>
              <w:top w:val="nil"/>
              <w:left w:val="nil"/>
              <w:bottom w:val="single" w:sz="4" w:space="0" w:color="auto"/>
              <w:right w:val="single" w:sz="4" w:space="0" w:color="auto"/>
            </w:tcBorders>
            <w:vAlign w:val="center"/>
            <w:hideMark/>
          </w:tcPr>
          <w:p w14:paraId="0A9E0A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C047A8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w:t>
            </w:r>
            <w:r w:rsidRPr="002959CA">
              <w:rPr>
                <w:rFonts w:ascii="GHEA Grapalat" w:hAnsi="GHEA Grapalat" w:cs="Calibri"/>
                <w:color w:val="000000"/>
                <w:sz w:val="20"/>
                <w:szCs w:val="20"/>
                <w:lang w:eastAsia="ru-RU"/>
              </w:rPr>
              <w:t>2</w:t>
            </w:r>
            <w:r w:rsidRPr="002959CA">
              <w:rPr>
                <w:rFonts w:ascii="GHEA Grapalat" w:hAnsi="GHEA Grapalat" w:cs="Calibri"/>
                <w:color w:val="000000"/>
                <w:sz w:val="20"/>
                <w:szCs w:val="20"/>
                <w:lang w:val="ru-RU" w:eastAsia="ru-RU"/>
              </w:rPr>
              <w:t>000</w:t>
            </w:r>
          </w:p>
        </w:tc>
        <w:tc>
          <w:tcPr>
            <w:tcW w:w="1984" w:type="dxa"/>
            <w:tcBorders>
              <w:top w:val="nil"/>
              <w:left w:val="nil"/>
              <w:bottom w:val="single" w:sz="4" w:space="0" w:color="auto"/>
              <w:right w:val="single" w:sz="4" w:space="0" w:color="auto"/>
            </w:tcBorders>
            <w:noWrap/>
            <w:vAlign w:val="center"/>
            <w:hideMark/>
          </w:tcPr>
          <w:p w14:paraId="02DC89B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9600</w:t>
            </w:r>
          </w:p>
        </w:tc>
        <w:tc>
          <w:tcPr>
            <w:tcW w:w="1701" w:type="dxa"/>
            <w:tcBorders>
              <w:top w:val="nil"/>
              <w:left w:val="nil"/>
              <w:bottom w:val="single" w:sz="4" w:space="0" w:color="auto"/>
              <w:right w:val="single" w:sz="4" w:space="0" w:color="auto"/>
            </w:tcBorders>
            <w:noWrap/>
            <w:vAlign w:val="center"/>
            <w:hideMark/>
          </w:tcPr>
          <w:p w14:paraId="619B3B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2268" w:type="dxa"/>
            <w:tcBorders>
              <w:top w:val="nil"/>
              <w:left w:val="nil"/>
              <w:bottom w:val="single" w:sz="4" w:space="0" w:color="auto"/>
              <w:right w:val="single" w:sz="4" w:space="0" w:color="auto"/>
            </w:tcBorders>
            <w:noWrap/>
            <w:vAlign w:val="center"/>
            <w:hideMark/>
          </w:tcPr>
          <w:p w14:paraId="1B4B00F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23000</w:t>
            </w:r>
          </w:p>
        </w:tc>
        <w:tc>
          <w:tcPr>
            <w:tcW w:w="1956" w:type="dxa"/>
            <w:tcBorders>
              <w:top w:val="nil"/>
              <w:left w:val="nil"/>
              <w:bottom w:val="single" w:sz="4" w:space="0" w:color="auto"/>
              <w:right w:val="single" w:sz="4" w:space="0" w:color="auto"/>
            </w:tcBorders>
            <w:noWrap/>
            <w:vAlign w:val="center"/>
            <w:hideMark/>
          </w:tcPr>
          <w:p w14:paraId="2770785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26500</w:t>
            </w:r>
          </w:p>
        </w:tc>
        <w:tc>
          <w:tcPr>
            <w:tcW w:w="2014" w:type="dxa"/>
            <w:tcBorders>
              <w:top w:val="nil"/>
              <w:left w:val="nil"/>
              <w:bottom w:val="single" w:sz="4" w:space="0" w:color="auto"/>
              <w:right w:val="single" w:sz="4" w:space="0" w:color="auto"/>
            </w:tcBorders>
          </w:tcPr>
          <w:p w14:paraId="20C58A6F" w14:textId="77777777" w:rsidR="001338DD" w:rsidRPr="00ED688A" w:rsidRDefault="001338DD" w:rsidP="001338DD">
            <w:pPr>
              <w:spacing w:line="256" w:lineRule="auto"/>
              <w:jc w:val="center"/>
              <w:rPr>
                <w:rFonts w:ascii="GHEA Grapalat" w:hAnsi="GHEA Grapalat" w:cs="Calibri"/>
                <w:color w:val="000000"/>
                <w:sz w:val="20"/>
                <w:szCs w:val="20"/>
                <w:lang w:eastAsia="ru-RU"/>
              </w:rPr>
            </w:pPr>
            <w:r>
              <w:rPr>
                <w:rFonts w:ascii="GHEA Grapalat" w:hAnsi="GHEA Grapalat" w:cs="Calibri"/>
                <w:color w:val="000000"/>
                <w:sz w:val="20"/>
                <w:szCs w:val="20"/>
                <w:lang w:eastAsia="ru-RU"/>
              </w:rPr>
              <w:t>8000</w:t>
            </w:r>
          </w:p>
        </w:tc>
      </w:tr>
      <w:tr w:rsidR="001338DD" w:rsidRPr="002959CA" w14:paraId="593698A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8165D8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w:t>
            </w:r>
          </w:p>
        </w:tc>
        <w:tc>
          <w:tcPr>
            <w:tcW w:w="3021" w:type="dxa"/>
            <w:tcBorders>
              <w:top w:val="nil"/>
              <w:left w:val="nil"/>
              <w:bottom w:val="single" w:sz="4" w:space="0" w:color="auto"/>
              <w:right w:val="single" w:sz="4" w:space="0" w:color="auto"/>
            </w:tcBorders>
            <w:noWrap/>
            <w:vAlign w:val="bottom"/>
            <w:hideMark/>
          </w:tcPr>
          <w:p w14:paraId="6D0E5D6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Փոկ կոնդիցիոների</w:t>
            </w:r>
          </w:p>
        </w:tc>
        <w:tc>
          <w:tcPr>
            <w:tcW w:w="683" w:type="dxa"/>
            <w:tcBorders>
              <w:top w:val="nil"/>
              <w:left w:val="nil"/>
              <w:bottom w:val="single" w:sz="4" w:space="0" w:color="auto"/>
              <w:right w:val="single" w:sz="4" w:space="0" w:color="auto"/>
            </w:tcBorders>
            <w:vAlign w:val="center"/>
            <w:hideMark/>
          </w:tcPr>
          <w:p w14:paraId="5B21369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4373AE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12000</w:t>
            </w:r>
          </w:p>
        </w:tc>
        <w:tc>
          <w:tcPr>
            <w:tcW w:w="1984" w:type="dxa"/>
            <w:tcBorders>
              <w:top w:val="nil"/>
              <w:left w:val="nil"/>
              <w:bottom w:val="single" w:sz="4" w:space="0" w:color="auto"/>
              <w:right w:val="single" w:sz="4" w:space="0" w:color="auto"/>
            </w:tcBorders>
            <w:noWrap/>
            <w:vAlign w:val="center"/>
            <w:hideMark/>
          </w:tcPr>
          <w:p w14:paraId="75DBB52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9500</w:t>
            </w:r>
          </w:p>
        </w:tc>
        <w:tc>
          <w:tcPr>
            <w:tcW w:w="1701" w:type="dxa"/>
            <w:tcBorders>
              <w:top w:val="nil"/>
              <w:left w:val="nil"/>
              <w:bottom w:val="single" w:sz="4" w:space="0" w:color="auto"/>
              <w:right w:val="single" w:sz="4" w:space="0" w:color="auto"/>
            </w:tcBorders>
            <w:noWrap/>
            <w:vAlign w:val="center"/>
            <w:hideMark/>
          </w:tcPr>
          <w:p w14:paraId="08C0FE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2268" w:type="dxa"/>
            <w:tcBorders>
              <w:top w:val="nil"/>
              <w:left w:val="nil"/>
              <w:bottom w:val="single" w:sz="4" w:space="0" w:color="auto"/>
              <w:right w:val="single" w:sz="4" w:space="0" w:color="auto"/>
            </w:tcBorders>
            <w:noWrap/>
            <w:vAlign w:val="center"/>
            <w:hideMark/>
          </w:tcPr>
          <w:p w14:paraId="6EE76EF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3F98C1A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014" w:type="dxa"/>
            <w:tcBorders>
              <w:top w:val="nil"/>
              <w:left w:val="nil"/>
              <w:bottom w:val="single" w:sz="4" w:space="0" w:color="auto"/>
              <w:right w:val="single" w:sz="4" w:space="0" w:color="auto"/>
            </w:tcBorders>
          </w:tcPr>
          <w:p w14:paraId="624A589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B221BD">
              <w:rPr>
                <w:rFonts w:ascii="GHEA Grapalat" w:hAnsi="GHEA Grapalat" w:cs="Calibri"/>
                <w:sz w:val="20"/>
                <w:szCs w:val="20"/>
                <w:highlight w:val="black"/>
                <w:lang w:val="hy-AM" w:eastAsia="ru-RU"/>
              </w:rPr>
              <w:t xml:space="preserve">                     +</w:t>
            </w:r>
          </w:p>
        </w:tc>
      </w:tr>
      <w:tr w:rsidR="001338DD" w:rsidRPr="002959CA" w14:paraId="3EFB3EF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E8A8CF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81</w:t>
            </w:r>
          </w:p>
        </w:tc>
        <w:tc>
          <w:tcPr>
            <w:tcW w:w="3021" w:type="dxa"/>
            <w:tcBorders>
              <w:top w:val="nil"/>
              <w:left w:val="nil"/>
              <w:bottom w:val="single" w:sz="4" w:space="0" w:color="auto"/>
              <w:right w:val="single" w:sz="4" w:space="0" w:color="auto"/>
            </w:tcBorders>
            <w:noWrap/>
            <w:vAlign w:val="bottom"/>
            <w:hideMark/>
          </w:tcPr>
          <w:p w14:paraId="444FB5B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Ծորակ</w:t>
            </w:r>
          </w:p>
        </w:tc>
        <w:tc>
          <w:tcPr>
            <w:tcW w:w="683" w:type="dxa"/>
            <w:tcBorders>
              <w:top w:val="nil"/>
              <w:left w:val="nil"/>
              <w:bottom w:val="single" w:sz="4" w:space="0" w:color="auto"/>
              <w:right w:val="single" w:sz="4" w:space="0" w:color="auto"/>
            </w:tcBorders>
            <w:vAlign w:val="center"/>
            <w:hideMark/>
          </w:tcPr>
          <w:p w14:paraId="40FA94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820EC9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12000</w:t>
            </w:r>
          </w:p>
        </w:tc>
        <w:tc>
          <w:tcPr>
            <w:tcW w:w="1984" w:type="dxa"/>
            <w:tcBorders>
              <w:top w:val="nil"/>
              <w:left w:val="nil"/>
              <w:bottom w:val="single" w:sz="4" w:space="0" w:color="auto"/>
              <w:right w:val="single" w:sz="4" w:space="0" w:color="auto"/>
            </w:tcBorders>
            <w:noWrap/>
            <w:vAlign w:val="center"/>
            <w:hideMark/>
          </w:tcPr>
          <w:p w14:paraId="522125C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1701" w:type="dxa"/>
            <w:tcBorders>
              <w:top w:val="nil"/>
              <w:left w:val="nil"/>
              <w:bottom w:val="single" w:sz="4" w:space="0" w:color="auto"/>
              <w:right w:val="single" w:sz="4" w:space="0" w:color="auto"/>
            </w:tcBorders>
            <w:noWrap/>
            <w:vAlign w:val="center"/>
            <w:hideMark/>
          </w:tcPr>
          <w:p w14:paraId="5CB2799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12000</w:t>
            </w:r>
          </w:p>
        </w:tc>
        <w:tc>
          <w:tcPr>
            <w:tcW w:w="2268" w:type="dxa"/>
            <w:tcBorders>
              <w:top w:val="nil"/>
              <w:left w:val="nil"/>
              <w:bottom w:val="single" w:sz="4" w:space="0" w:color="auto"/>
              <w:right w:val="single" w:sz="4" w:space="0" w:color="auto"/>
            </w:tcBorders>
            <w:shd w:val="clear" w:color="auto" w:fill="000000"/>
            <w:noWrap/>
            <w:vAlign w:val="center"/>
            <w:hideMark/>
          </w:tcPr>
          <w:p w14:paraId="45EE6D57"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66E58F40"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0FB572A1"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01D96F6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7AA5CB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82</w:t>
            </w:r>
          </w:p>
        </w:tc>
        <w:tc>
          <w:tcPr>
            <w:tcW w:w="3021" w:type="dxa"/>
            <w:tcBorders>
              <w:top w:val="nil"/>
              <w:left w:val="nil"/>
              <w:bottom w:val="single" w:sz="4" w:space="0" w:color="auto"/>
              <w:right w:val="single" w:sz="4" w:space="0" w:color="auto"/>
            </w:tcBorders>
            <w:noWrap/>
            <w:vAlign w:val="bottom"/>
            <w:hideMark/>
          </w:tcPr>
          <w:p w14:paraId="6DB3EF6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Խլարարի ներդիր</w:t>
            </w:r>
          </w:p>
        </w:tc>
        <w:tc>
          <w:tcPr>
            <w:tcW w:w="683" w:type="dxa"/>
            <w:tcBorders>
              <w:top w:val="nil"/>
              <w:left w:val="nil"/>
              <w:bottom w:val="single" w:sz="4" w:space="0" w:color="auto"/>
              <w:right w:val="single" w:sz="4" w:space="0" w:color="auto"/>
            </w:tcBorders>
            <w:vAlign w:val="center"/>
            <w:hideMark/>
          </w:tcPr>
          <w:p w14:paraId="2AF37C1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59EB363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w:t>
            </w:r>
          </w:p>
        </w:tc>
        <w:tc>
          <w:tcPr>
            <w:tcW w:w="1984" w:type="dxa"/>
            <w:tcBorders>
              <w:top w:val="nil"/>
              <w:left w:val="nil"/>
              <w:bottom w:val="single" w:sz="4" w:space="0" w:color="auto"/>
              <w:right w:val="single" w:sz="4" w:space="0" w:color="auto"/>
            </w:tcBorders>
            <w:noWrap/>
            <w:vAlign w:val="center"/>
            <w:hideMark/>
          </w:tcPr>
          <w:p w14:paraId="2F8BFC5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701" w:type="dxa"/>
            <w:tcBorders>
              <w:top w:val="nil"/>
              <w:left w:val="nil"/>
              <w:bottom w:val="single" w:sz="4" w:space="0" w:color="auto"/>
              <w:right w:val="single" w:sz="4" w:space="0" w:color="auto"/>
            </w:tcBorders>
            <w:noWrap/>
            <w:vAlign w:val="center"/>
            <w:hideMark/>
          </w:tcPr>
          <w:p w14:paraId="285BF1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2268" w:type="dxa"/>
            <w:tcBorders>
              <w:top w:val="nil"/>
              <w:left w:val="nil"/>
              <w:bottom w:val="single" w:sz="4" w:space="0" w:color="auto"/>
              <w:right w:val="single" w:sz="4" w:space="0" w:color="auto"/>
            </w:tcBorders>
            <w:noWrap/>
            <w:vAlign w:val="center"/>
            <w:hideMark/>
          </w:tcPr>
          <w:p w14:paraId="6A4393D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2500</w:t>
            </w:r>
          </w:p>
        </w:tc>
        <w:tc>
          <w:tcPr>
            <w:tcW w:w="1956" w:type="dxa"/>
            <w:tcBorders>
              <w:top w:val="nil"/>
              <w:left w:val="nil"/>
              <w:bottom w:val="single" w:sz="4" w:space="0" w:color="auto"/>
              <w:right w:val="single" w:sz="4" w:space="0" w:color="auto"/>
            </w:tcBorders>
            <w:noWrap/>
            <w:vAlign w:val="center"/>
            <w:hideMark/>
          </w:tcPr>
          <w:p w14:paraId="3D8CA7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2400</w:t>
            </w:r>
          </w:p>
        </w:tc>
        <w:tc>
          <w:tcPr>
            <w:tcW w:w="2014" w:type="dxa"/>
            <w:tcBorders>
              <w:top w:val="nil"/>
              <w:left w:val="nil"/>
              <w:bottom w:val="single" w:sz="4" w:space="0" w:color="auto"/>
              <w:right w:val="single" w:sz="4" w:space="0" w:color="auto"/>
            </w:tcBorders>
          </w:tcPr>
          <w:p w14:paraId="5802E35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221BD">
              <w:rPr>
                <w:rFonts w:ascii="GHEA Grapalat" w:hAnsi="GHEA Grapalat" w:cs="Calibri"/>
                <w:sz w:val="20"/>
                <w:szCs w:val="20"/>
                <w:highlight w:val="black"/>
                <w:lang w:val="hy-AM" w:eastAsia="ru-RU"/>
              </w:rPr>
              <w:t xml:space="preserve">                     +</w:t>
            </w:r>
          </w:p>
        </w:tc>
      </w:tr>
      <w:tr w:rsidR="001338DD" w:rsidRPr="002959CA" w14:paraId="270BFFC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D92BB1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83</w:t>
            </w:r>
          </w:p>
        </w:tc>
        <w:tc>
          <w:tcPr>
            <w:tcW w:w="3021" w:type="dxa"/>
            <w:tcBorders>
              <w:top w:val="nil"/>
              <w:left w:val="nil"/>
              <w:bottom w:val="single" w:sz="4" w:space="0" w:color="auto"/>
              <w:right w:val="single" w:sz="4" w:space="0" w:color="auto"/>
            </w:tcBorders>
            <w:noWrap/>
            <w:vAlign w:val="bottom"/>
            <w:hideMark/>
          </w:tcPr>
          <w:p w14:paraId="5120864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Խլարարի կախոց</w:t>
            </w:r>
          </w:p>
        </w:tc>
        <w:tc>
          <w:tcPr>
            <w:tcW w:w="683" w:type="dxa"/>
            <w:tcBorders>
              <w:top w:val="nil"/>
              <w:left w:val="nil"/>
              <w:bottom w:val="single" w:sz="4" w:space="0" w:color="auto"/>
              <w:right w:val="single" w:sz="4" w:space="0" w:color="auto"/>
            </w:tcBorders>
            <w:vAlign w:val="center"/>
            <w:hideMark/>
          </w:tcPr>
          <w:p w14:paraId="67CC144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B31DFE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63665B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68C4E68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64CBA0D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4800</w:t>
            </w:r>
          </w:p>
        </w:tc>
        <w:tc>
          <w:tcPr>
            <w:tcW w:w="1956" w:type="dxa"/>
            <w:tcBorders>
              <w:top w:val="nil"/>
              <w:left w:val="nil"/>
              <w:bottom w:val="single" w:sz="4" w:space="0" w:color="auto"/>
              <w:right w:val="single" w:sz="4" w:space="0" w:color="auto"/>
            </w:tcBorders>
            <w:noWrap/>
            <w:vAlign w:val="center"/>
            <w:hideMark/>
          </w:tcPr>
          <w:p w14:paraId="72E5C7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5200</w:t>
            </w:r>
          </w:p>
        </w:tc>
        <w:tc>
          <w:tcPr>
            <w:tcW w:w="2014" w:type="dxa"/>
            <w:tcBorders>
              <w:top w:val="nil"/>
              <w:left w:val="nil"/>
              <w:bottom w:val="single" w:sz="4" w:space="0" w:color="auto"/>
              <w:right w:val="single" w:sz="4" w:space="0" w:color="auto"/>
            </w:tcBorders>
          </w:tcPr>
          <w:p w14:paraId="7416BAD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DF39F3">
              <w:rPr>
                <w:rFonts w:ascii="GHEA Grapalat" w:hAnsi="GHEA Grapalat" w:cs="Calibri"/>
                <w:sz w:val="20"/>
                <w:szCs w:val="20"/>
                <w:highlight w:val="black"/>
                <w:lang w:val="hy-AM" w:eastAsia="ru-RU"/>
              </w:rPr>
              <w:t xml:space="preserve">                     +</w:t>
            </w:r>
          </w:p>
        </w:tc>
      </w:tr>
      <w:tr w:rsidR="001338DD" w:rsidRPr="002959CA" w14:paraId="3F53BA3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25FB45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84</w:t>
            </w:r>
          </w:p>
        </w:tc>
        <w:tc>
          <w:tcPr>
            <w:tcW w:w="3021" w:type="dxa"/>
            <w:tcBorders>
              <w:top w:val="nil"/>
              <w:left w:val="nil"/>
              <w:bottom w:val="single" w:sz="4" w:space="0" w:color="auto"/>
              <w:right w:val="single" w:sz="4" w:space="0" w:color="auto"/>
            </w:tcBorders>
            <w:noWrap/>
            <w:vAlign w:val="bottom"/>
            <w:hideMark/>
          </w:tcPr>
          <w:p w14:paraId="7C95E83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Կրոնշտեյն</w:t>
            </w:r>
          </w:p>
        </w:tc>
        <w:tc>
          <w:tcPr>
            <w:tcW w:w="683" w:type="dxa"/>
            <w:tcBorders>
              <w:top w:val="nil"/>
              <w:left w:val="nil"/>
              <w:bottom w:val="single" w:sz="4" w:space="0" w:color="auto"/>
              <w:right w:val="single" w:sz="4" w:space="0" w:color="auto"/>
            </w:tcBorders>
            <w:vAlign w:val="center"/>
            <w:hideMark/>
          </w:tcPr>
          <w:p w14:paraId="1DFA367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30814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08045EF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2ABCA4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2205F3A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5200</w:t>
            </w:r>
          </w:p>
        </w:tc>
        <w:tc>
          <w:tcPr>
            <w:tcW w:w="1956" w:type="dxa"/>
            <w:tcBorders>
              <w:top w:val="nil"/>
              <w:left w:val="nil"/>
              <w:bottom w:val="single" w:sz="4" w:space="0" w:color="auto"/>
              <w:right w:val="single" w:sz="4" w:space="0" w:color="auto"/>
            </w:tcBorders>
            <w:noWrap/>
            <w:vAlign w:val="center"/>
            <w:hideMark/>
          </w:tcPr>
          <w:p w14:paraId="596175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014" w:type="dxa"/>
            <w:tcBorders>
              <w:top w:val="nil"/>
              <w:left w:val="nil"/>
              <w:bottom w:val="single" w:sz="4" w:space="0" w:color="auto"/>
              <w:right w:val="single" w:sz="4" w:space="0" w:color="auto"/>
            </w:tcBorders>
          </w:tcPr>
          <w:p w14:paraId="0AE2F16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DF39F3">
              <w:rPr>
                <w:rFonts w:ascii="GHEA Grapalat" w:hAnsi="GHEA Grapalat" w:cs="Calibri"/>
                <w:sz w:val="20"/>
                <w:szCs w:val="20"/>
                <w:highlight w:val="black"/>
                <w:lang w:val="hy-AM" w:eastAsia="ru-RU"/>
              </w:rPr>
              <w:t xml:space="preserve">                     +</w:t>
            </w:r>
          </w:p>
        </w:tc>
      </w:tr>
      <w:tr w:rsidR="001338DD" w:rsidRPr="002959CA" w14:paraId="2C5037F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A1C640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w:t>
            </w:r>
          </w:p>
        </w:tc>
        <w:tc>
          <w:tcPr>
            <w:tcW w:w="3021" w:type="dxa"/>
            <w:tcBorders>
              <w:top w:val="nil"/>
              <w:left w:val="nil"/>
              <w:bottom w:val="single" w:sz="4" w:space="0" w:color="auto"/>
              <w:right w:val="single" w:sz="4" w:space="0" w:color="auto"/>
            </w:tcBorders>
            <w:noWrap/>
            <w:vAlign w:val="bottom"/>
            <w:hideMark/>
          </w:tcPr>
          <w:p w14:paraId="7E35CD9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Անուր (Խամուտ)</w:t>
            </w:r>
          </w:p>
        </w:tc>
        <w:tc>
          <w:tcPr>
            <w:tcW w:w="683" w:type="dxa"/>
            <w:tcBorders>
              <w:top w:val="nil"/>
              <w:left w:val="nil"/>
              <w:bottom w:val="single" w:sz="4" w:space="0" w:color="auto"/>
              <w:right w:val="single" w:sz="4" w:space="0" w:color="auto"/>
            </w:tcBorders>
            <w:vAlign w:val="center"/>
            <w:hideMark/>
          </w:tcPr>
          <w:p w14:paraId="711CCF0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794024B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w:t>
            </w:r>
          </w:p>
        </w:tc>
        <w:tc>
          <w:tcPr>
            <w:tcW w:w="1984" w:type="dxa"/>
            <w:tcBorders>
              <w:top w:val="nil"/>
              <w:left w:val="nil"/>
              <w:bottom w:val="single" w:sz="4" w:space="0" w:color="auto"/>
              <w:right w:val="single" w:sz="4" w:space="0" w:color="auto"/>
            </w:tcBorders>
            <w:noWrap/>
            <w:vAlign w:val="center"/>
            <w:hideMark/>
          </w:tcPr>
          <w:p w14:paraId="2CCDC8E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701" w:type="dxa"/>
            <w:tcBorders>
              <w:top w:val="nil"/>
              <w:left w:val="nil"/>
              <w:bottom w:val="single" w:sz="4" w:space="0" w:color="auto"/>
              <w:right w:val="single" w:sz="4" w:space="0" w:color="auto"/>
            </w:tcBorders>
            <w:noWrap/>
            <w:vAlign w:val="center"/>
            <w:hideMark/>
          </w:tcPr>
          <w:p w14:paraId="6DA18EA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2268" w:type="dxa"/>
            <w:tcBorders>
              <w:top w:val="nil"/>
              <w:left w:val="nil"/>
              <w:bottom w:val="single" w:sz="4" w:space="0" w:color="auto"/>
              <w:right w:val="single" w:sz="4" w:space="0" w:color="auto"/>
            </w:tcBorders>
            <w:noWrap/>
            <w:vAlign w:val="center"/>
            <w:hideMark/>
          </w:tcPr>
          <w:p w14:paraId="69EA67B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956" w:type="dxa"/>
            <w:tcBorders>
              <w:top w:val="nil"/>
              <w:left w:val="nil"/>
              <w:bottom w:val="single" w:sz="4" w:space="0" w:color="auto"/>
              <w:right w:val="single" w:sz="4" w:space="0" w:color="auto"/>
            </w:tcBorders>
            <w:noWrap/>
            <w:vAlign w:val="center"/>
            <w:hideMark/>
          </w:tcPr>
          <w:p w14:paraId="609AE48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2014" w:type="dxa"/>
            <w:tcBorders>
              <w:top w:val="nil"/>
              <w:left w:val="nil"/>
              <w:bottom w:val="single" w:sz="4" w:space="0" w:color="auto"/>
              <w:right w:val="single" w:sz="4" w:space="0" w:color="auto"/>
            </w:tcBorders>
          </w:tcPr>
          <w:p w14:paraId="313DD63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DF39F3">
              <w:rPr>
                <w:rFonts w:ascii="GHEA Grapalat" w:hAnsi="GHEA Grapalat" w:cs="Calibri"/>
                <w:sz w:val="20"/>
                <w:szCs w:val="20"/>
                <w:highlight w:val="black"/>
                <w:lang w:val="hy-AM" w:eastAsia="ru-RU"/>
              </w:rPr>
              <w:t xml:space="preserve">                     +</w:t>
            </w:r>
          </w:p>
        </w:tc>
      </w:tr>
      <w:tr w:rsidR="001338DD" w:rsidRPr="002959CA" w14:paraId="72F34A5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C80418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86</w:t>
            </w:r>
          </w:p>
        </w:tc>
        <w:tc>
          <w:tcPr>
            <w:tcW w:w="3021" w:type="dxa"/>
            <w:tcBorders>
              <w:top w:val="nil"/>
              <w:left w:val="nil"/>
              <w:bottom w:val="single" w:sz="4" w:space="0" w:color="auto"/>
              <w:right w:val="single" w:sz="4" w:space="0" w:color="auto"/>
            </w:tcBorders>
            <w:noWrap/>
            <w:vAlign w:val="bottom"/>
            <w:hideMark/>
          </w:tcPr>
          <w:p w14:paraId="7F5F558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Խլարար</w:t>
            </w:r>
          </w:p>
        </w:tc>
        <w:tc>
          <w:tcPr>
            <w:tcW w:w="683" w:type="dxa"/>
            <w:tcBorders>
              <w:top w:val="nil"/>
              <w:left w:val="nil"/>
              <w:bottom w:val="single" w:sz="4" w:space="0" w:color="auto"/>
              <w:right w:val="single" w:sz="4" w:space="0" w:color="auto"/>
            </w:tcBorders>
            <w:vAlign w:val="center"/>
            <w:hideMark/>
          </w:tcPr>
          <w:p w14:paraId="0760E25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AD772A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20500</w:t>
            </w:r>
          </w:p>
        </w:tc>
        <w:tc>
          <w:tcPr>
            <w:tcW w:w="1984" w:type="dxa"/>
            <w:tcBorders>
              <w:top w:val="nil"/>
              <w:left w:val="nil"/>
              <w:bottom w:val="single" w:sz="4" w:space="0" w:color="auto"/>
              <w:right w:val="single" w:sz="4" w:space="0" w:color="auto"/>
            </w:tcBorders>
            <w:noWrap/>
            <w:vAlign w:val="center"/>
            <w:hideMark/>
          </w:tcPr>
          <w:p w14:paraId="26573F9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20500</w:t>
            </w:r>
          </w:p>
        </w:tc>
        <w:tc>
          <w:tcPr>
            <w:tcW w:w="1701" w:type="dxa"/>
            <w:tcBorders>
              <w:top w:val="nil"/>
              <w:left w:val="nil"/>
              <w:bottom w:val="single" w:sz="4" w:space="0" w:color="auto"/>
              <w:right w:val="single" w:sz="4" w:space="0" w:color="auto"/>
            </w:tcBorders>
            <w:noWrap/>
            <w:vAlign w:val="center"/>
            <w:hideMark/>
          </w:tcPr>
          <w:p w14:paraId="7C2FA7D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20500</w:t>
            </w:r>
          </w:p>
        </w:tc>
        <w:tc>
          <w:tcPr>
            <w:tcW w:w="2268" w:type="dxa"/>
            <w:tcBorders>
              <w:top w:val="nil"/>
              <w:left w:val="nil"/>
              <w:bottom w:val="single" w:sz="4" w:space="0" w:color="auto"/>
              <w:right w:val="single" w:sz="4" w:space="0" w:color="auto"/>
            </w:tcBorders>
            <w:noWrap/>
            <w:vAlign w:val="center"/>
            <w:hideMark/>
          </w:tcPr>
          <w:p w14:paraId="4B48074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1956" w:type="dxa"/>
            <w:tcBorders>
              <w:top w:val="nil"/>
              <w:left w:val="nil"/>
              <w:bottom w:val="single" w:sz="4" w:space="0" w:color="auto"/>
              <w:right w:val="single" w:sz="4" w:space="0" w:color="auto"/>
            </w:tcBorders>
            <w:noWrap/>
            <w:vAlign w:val="center"/>
            <w:hideMark/>
          </w:tcPr>
          <w:p w14:paraId="254D076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69000</w:t>
            </w:r>
          </w:p>
        </w:tc>
        <w:tc>
          <w:tcPr>
            <w:tcW w:w="2014" w:type="dxa"/>
            <w:tcBorders>
              <w:top w:val="nil"/>
              <w:left w:val="nil"/>
              <w:bottom w:val="single" w:sz="4" w:space="0" w:color="auto"/>
              <w:right w:val="single" w:sz="4" w:space="0" w:color="auto"/>
            </w:tcBorders>
          </w:tcPr>
          <w:p w14:paraId="172148D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DF39F3">
              <w:rPr>
                <w:rFonts w:ascii="GHEA Grapalat" w:hAnsi="GHEA Grapalat" w:cs="Calibri"/>
                <w:sz w:val="20"/>
                <w:szCs w:val="20"/>
                <w:highlight w:val="black"/>
                <w:lang w:val="hy-AM" w:eastAsia="ru-RU"/>
              </w:rPr>
              <w:t xml:space="preserve">                     +</w:t>
            </w:r>
          </w:p>
        </w:tc>
      </w:tr>
      <w:tr w:rsidR="001338DD" w:rsidRPr="002959CA" w14:paraId="531D906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A7728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87</w:t>
            </w:r>
          </w:p>
        </w:tc>
        <w:tc>
          <w:tcPr>
            <w:tcW w:w="3021" w:type="dxa"/>
            <w:tcBorders>
              <w:top w:val="nil"/>
              <w:left w:val="nil"/>
              <w:bottom w:val="single" w:sz="4" w:space="0" w:color="auto"/>
              <w:right w:val="single" w:sz="4" w:space="0" w:color="auto"/>
            </w:tcBorders>
            <w:noWrap/>
            <w:vAlign w:val="bottom"/>
            <w:hideMark/>
          </w:tcPr>
          <w:p w14:paraId="484CE78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Վառարանի ռադիատոր</w:t>
            </w:r>
          </w:p>
        </w:tc>
        <w:tc>
          <w:tcPr>
            <w:tcW w:w="683" w:type="dxa"/>
            <w:tcBorders>
              <w:top w:val="nil"/>
              <w:left w:val="nil"/>
              <w:bottom w:val="single" w:sz="4" w:space="0" w:color="auto"/>
              <w:right w:val="single" w:sz="4" w:space="0" w:color="auto"/>
            </w:tcBorders>
            <w:vAlign w:val="center"/>
            <w:hideMark/>
          </w:tcPr>
          <w:p w14:paraId="495B84F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7086D1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84" w:type="dxa"/>
            <w:tcBorders>
              <w:top w:val="nil"/>
              <w:left w:val="nil"/>
              <w:bottom w:val="single" w:sz="4" w:space="0" w:color="auto"/>
              <w:right w:val="single" w:sz="4" w:space="0" w:color="auto"/>
            </w:tcBorders>
            <w:noWrap/>
            <w:vAlign w:val="center"/>
            <w:hideMark/>
          </w:tcPr>
          <w:p w14:paraId="794DED2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3D8F332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noWrap/>
            <w:vAlign w:val="center"/>
            <w:hideMark/>
          </w:tcPr>
          <w:p w14:paraId="39A9438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85</w:t>
            </w:r>
            <w:r w:rsidRPr="002959CA">
              <w:rPr>
                <w:rFonts w:ascii="GHEA Grapalat" w:hAnsi="GHEA Grapalat" w:cs="Calibri"/>
                <w:color w:val="000000"/>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2D90FB1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85</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2DFCB7A2" w14:textId="77777777" w:rsidR="001338DD" w:rsidRPr="002959CA" w:rsidRDefault="001338DD" w:rsidP="001338DD">
            <w:pPr>
              <w:spacing w:line="256" w:lineRule="auto"/>
              <w:jc w:val="center"/>
              <w:rPr>
                <w:rFonts w:ascii="GHEA Grapalat" w:hAnsi="GHEA Grapalat" w:cs="Calibri"/>
                <w:color w:val="000000"/>
                <w:sz w:val="20"/>
                <w:szCs w:val="20"/>
                <w:lang w:eastAsia="ru-RU"/>
              </w:rPr>
            </w:pPr>
            <w:r w:rsidRPr="00DF39F3">
              <w:rPr>
                <w:rFonts w:ascii="GHEA Grapalat" w:hAnsi="GHEA Grapalat" w:cs="Calibri"/>
                <w:sz w:val="20"/>
                <w:szCs w:val="20"/>
                <w:highlight w:val="black"/>
                <w:lang w:val="hy-AM" w:eastAsia="ru-RU"/>
              </w:rPr>
              <w:t xml:space="preserve">                     +</w:t>
            </w:r>
          </w:p>
        </w:tc>
      </w:tr>
      <w:tr w:rsidR="001338DD" w:rsidRPr="002959CA" w14:paraId="675FA98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0389A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88</w:t>
            </w:r>
          </w:p>
        </w:tc>
        <w:tc>
          <w:tcPr>
            <w:tcW w:w="3021" w:type="dxa"/>
            <w:tcBorders>
              <w:top w:val="nil"/>
              <w:left w:val="nil"/>
              <w:bottom w:val="single" w:sz="4" w:space="0" w:color="auto"/>
              <w:right w:val="single" w:sz="4" w:space="0" w:color="auto"/>
            </w:tcBorders>
            <w:noWrap/>
            <w:vAlign w:val="bottom"/>
            <w:hideMark/>
          </w:tcPr>
          <w:p w14:paraId="068C025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Վառարանի շարժիչ</w:t>
            </w:r>
          </w:p>
        </w:tc>
        <w:tc>
          <w:tcPr>
            <w:tcW w:w="683" w:type="dxa"/>
            <w:tcBorders>
              <w:top w:val="nil"/>
              <w:left w:val="nil"/>
              <w:bottom w:val="single" w:sz="4" w:space="0" w:color="auto"/>
              <w:right w:val="single" w:sz="4" w:space="0" w:color="auto"/>
            </w:tcBorders>
            <w:vAlign w:val="center"/>
            <w:hideMark/>
          </w:tcPr>
          <w:p w14:paraId="44433F7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2E5987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20500</w:t>
            </w:r>
          </w:p>
        </w:tc>
        <w:tc>
          <w:tcPr>
            <w:tcW w:w="1984" w:type="dxa"/>
            <w:tcBorders>
              <w:top w:val="nil"/>
              <w:left w:val="nil"/>
              <w:bottom w:val="single" w:sz="4" w:space="0" w:color="auto"/>
              <w:right w:val="single" w:sz="4" w:space="0" w:color="auto"/>
            </w:tcBorders>
            <w:noWrap/>
            <w:vAlign w:val="center"/>
            <w:hideMark/>
          </w:tcPr>
          <w:p w14:paraId="1D179CF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20400</w:t>
            </w:r>
          </w:p>
        </w:tc>
        <w:tc>
          <w:tcPr>
            <w:tcW w:w="1701" w:type="dxa"/>
            <w:tcBorders>
              <w:top w:val="nil"/>
              <w:left w:val="nil"/>
              <w:bottom w:val="single" w:sz="4" w:space="0" w:color="auto"/>
              <w:right w:val="single" w:sz="4" w:space="0" w:color="auto"/>
            </w:tcBorders>
            <w:noWrap/>
            <w:vAlign w:val="center"/>
            <w:hideMark/>
          </w:tcPr>
          <w:p w14:paraId="2DEEB53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20400</w:t>
            </w:r>
          </w:p>
        </w:tc>
        <w:tc>
          <w:tcPr>
            <w:tcW w:w="2268" w:type="dxa"/>
            <w:tcBorders>
              <w:top w:val="nil"/>
              <w:left w:val="nil"/>
              <w:bottom w:val="single" w:sz="4" w:space="0" w:color="auto"/>
              <w:right w:val="single" w:sz="4" w:space="0" w:color="auto"/>
            </w:tcBorders>
            <w:noWrap/>
            <w:vAlign w:val="center"/>
            <w:hideMark/>
          </w:tcPr>
          <w:p w14:paraId="39AA928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w:t>
            </w:r>
            <w:r w:rsidRPr="002959CA">
              <w:rPr>
                <w:rFonts w:ascii="GHEA Grapalat" w:hAnsi="GHEA Grapalat" w:cs="Calibri"/>
                <w:color w:val="000000"/>
                <w:sz w:val="20"/>
                <w:szCs w:val="20"/>
                <w:lang w:eastAsia="ru-RU"/>
              </w:rPr>
              <w:t>0</w:t>
            </w:r>
            <w:r w:rsidRPr="002959CA">
              <w:rPr>
                <w:rFonts w:ascii="GHEA Grapalat" w:hAnsi="GHEA Grapalat" w:cs="Calibri"/>
                <w:color w:val="000000"/>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5FC47B4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w:t>
            </w:r>
            <w:r w:rsidRPr="002959CA">
              <w:rPr>
                <w:rFonts w:ascii="GHEA Grapalat" w:hAnsi="GHEA Grapalat" w:cs="Calibri"/>
                <w:color w:val="000000"/>
                <w:sz w:val="20"/>
                <w:szCs w:val="20"/>
                <w:lang w:eastAsia="ru-RU"/>
              </w:rPr>
              <w:t>0</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0FB9D65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DF39F3">
              <w:rPr>
                <w:rFonts w:ascii="GHEA Grapalat" w:hAnsi="GHEA Grapalat" w:cs="Calibri"/>
                <w:sz w:val="20"/>
                <w:szCs w:val="20"/>
                <w:highlight w:val="black"/>
                <w:lang w:val="hy-AM" w:eastAsia="ru-RU"/>
              </w:rPr>
              <w:t xml:space="preserve">                     +</w:t>
            </w:r>
          </w:p>
        </w:tc>
      </w:tr>
      <w:tr w:rsidR="001338DD" w:rsidRPr="002959CA" w14:paraId="237F3F5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BF6B00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21CBC12E"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4. Կցորդում, ՓՏ և ԱՓՏ</w:t>
            </w:r>
          </w:p>
        </w:tc>
        <w:tc>
          <w:tcPr>
            <w:tcW w:w="683" w:type="dxa"/>
            <w:tcBorders>
              <w:top w:val="nil"/>
              <w:left w:val="nil"/>
              <w:bottom w:val="single" w:sz="4" w:space="0" w:color="auto"/>
              <w:right w:val="single" w:sz="4" w:space="0" w:color="auto"/>
            </w:tcBorders>
            <w:noWrap/>
            <w:vAlign w:val="bottom"/>
            <w:hideMark/>
          </w:tcPr>
          <w:p w14:paraId="20BEC3E0"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516D2AC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640E522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1471AD4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68116F3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7FE42C1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6F7CD834" w14:textId="77777777" w:rsidR="001338DD" w:rsidRPr="002959CA" w:rsidRDefault="001338DD" w:rsidP="001338DD">
            <w:pPr>
              <w:spacing w:line="256" w:lineRule="auto"/>
              <w:jc w:val="center"/>
              <w:rPr>
                <w:rFonts w:ascii="Calibri" w:hAnsi="Calibri" w:cs="Calibri"/>
                <w:sz w:val="20"/>
                <w:szCs w:val="20"/>
                <w:lang w:val="ru-RU" w:eastAsia="ru-RU"/>
              </w:rPr>
            </w:pPr>
            <w:r w:rsidRPr="00DF39F3">
              <w:rPr>
                <w:rFonts w:ascii="GHEA Grapalat" w:hAnsi="GHEA Grapalat" w:cs="Calibri"/>
                <w:sz w:val="20"/>
                <w:szCs w:val="20"/>
                <w:highlight w:val="black"/>
                <w:lang w:val="hy-AM" w:eastAsia="ru-RU"/>
              </w:rPr>
              <w:t xml:space="preserve">                     +</w:t>
            </w:r>
          </w:p>
        </w:tc>
      </w:tr>
      <w:tr w:rsidR="001338DD" w:rsidRPr="002959CA" w14:paraId="329A01D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3AE07E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89</w:t>
            </w:r>
          </w:p>
        </w:tc>
        <w:tc>
          <w:tcPr>
            <w:tcW w:w="3021" w:type="dxa"/>
            <w:tcBorders>
              <w:top w:val="nil"/>
              <w:left w:val="nil"/>
              <w:bottom w:val="single" w:sz="4" w:space="0" w:color="auto"/>
              <w:right w:val="single" w:sz="4" w:space="0" w:color="auto"/>
            </w:tcBorders>
            <w:noWrap/>
            <w:vAlign w:val="bottom"/>
            <w:hideMark/>
          </w:tcPr>
          <w:p w14:paraId="2673240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բանվորական գլան</w:t>
            </w:r>
          </w:p>
        </w:tc>
        <w:tc>
          <w:tcPr>
            <w:tcW w:w="683" w:type="dxa"/>
            <w:tcBorders>
              <w:top w:val="nil"/>
              <w:left w:val="nil"/>
              <w:bottom w:val="single" w:sz="4" w:space="0" w:color="auto"/>
              <w:right w:val="single" w:sz="4" w:space="0" w:color="auto"/>
            </w:tcBorders>
            <w:vAlign w:val="center"/>
            <w:hideMark/>
          </w:tcPr>
          <w:p w14:paraId="2A3B0AD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61AFD0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9500</w:t>
            </w:r>
          </w:p>
        </w:tc>
        <w:tc>
          <w:tcPr>
            <w:tcW w:w="1984" w:type="dxa"/>
            <w:tcBorders>
              <w:top w:val="nil"/>
              <w:left w:val="nil"/>
              <w:bottom w:val="single" w:sz="4" w:space="0" w:color="auto"/>
              <w:right w:val="single" w:sz="4" w:space="0" w:color="auto"/>
            </w:tcBorders>
            <w:noWrap/>
            <w:vAlign w:val="center"/>
            <w:hideMark/>
          </w:tcPr>
          <w:p w14:paraId="446A784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noWrap/>
            <w:vAlign w:val="center"/>
            <w:hideMark/>
          </w:tcPr>
          <w:p w14:paraId="4394D0C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9500</w:t>
            </w:r>
          </w:p>
        </w:tc>
        <w:tc>
          <w:tcPr>
            <w:tcW w:w="2268" w:type="dxa"/>
            <w:tcBorders>
              <w:top w:val="nil"/>
              <w:left w:val="nil"/>
              <w:bottom w:val="single" w:sz="4" w:space="0" w:color="auto"/>
              <w:right w:val="single" w:sz="4" w:space="0" w:color="auto"/>
            </w:tcBorders>
            <w:noWrap/>
            <w:vAlign w:val="center"/>
            <w:hideMark/>
          </w:tcPr>
          <w:p w14:paraId="3F1A106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33500</w:t>
            </w:r>
          </w:p>
        </w:tc>
        <w:tc>
          <w:tcPr>
            <w:tcW w:w="1956" w:type="dxa"/>
            <w:tcBorders>
              <w:top w:val="nil"/>
              <w:left w:val="nil"/>
              <w:bottom w:val="single" w:sz="4" w:space="0" w:color="auto"/>
              <w:right w:val="single" w:sz="4" w:space="0" w:color="auto"/>
            </w:tcBorders>
            <w:shd w:val="clear" w:color="auto" w:fill="000000"/>
            <w:noWrap/>
            <w:vAlign w:val="center"/>
            <w:hideMark/>
          </w:tcPr>
          <w:p w14:paraId="65F3018C"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68F4D6C"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287422B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945C4F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w:t>
            </w:r>
          </w:p>
        </w:tc>
        <w:tc>
          <w:tcPr>
            <w:tcW w:w="3021" w:type="dxa"/>
            <w:tcBorders>
              <w:top w:val="nil"/>
              <w:left w:val="nil"/>
              <w:bottom w:val="single" w:sz="4" w:space="0" w:color="auto"/>
              <w:right w:val="single" w:sz="4" w:space="0" w:color="auto"/>
            </w:tcBorders>
            <w:noWrap/>
            <w:vAlign w:val="bottom"/>
            <w:hideMark/>
          </w:tcPr>
          <w:p w14:paraId="64A1F71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գլխավոր գլան</w:t>
            </w:r>
          </w:p>
        </w:tc>
        <w:tc>
          <w:tcPr>
            <w:tcW w:w="683" w:type="dxa"/>
            <w:tcBorders>
              <w:top w:val="nil"/>
              <w:left w:val="nil"/>
              <w:bottom w:val="single" w:sz="4" w:space="0" w:color="auto"/>
              <w:right w:val="single" w:sz="4" w:space="0" w:color="auto"/>
            </w:tcBorders>
            <w:vAlign w:val="center"/>
            <w:hideMark/>
          </w:tcPr>
          <w:p w14:paraId="34922D5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6E31F1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9500</w:t>
            </w:r>
          </w:p>
        </w:tc>
        <w:tc>
          <w:tcPr>
            <w:tcW w:w="1984" w:type="dxa"/>
            <w:tcBorders>
              <w:top w:val="nil"/>
              <w:left w:val="nil"/>
              <w:bottom w:val="single" w:sz="4" w:space="0" w:color="auto"/>
              <w:right w:val="single" w:sz="4" w:space="0" w:color="auto"/>
            </w:tcBorders>
            <w:noWrap/>
            <w:vAlign w:val="center"/>
            <w:hideMark/>
          </w:tcPr>
          <w:p w14:paraId="322D0BE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8300</w:t>
            </w:r>
          </w:p>
        </w:tc>
        <w:tc>
          <w:tcPr>
            <w:tcW w:w="1701" w:type="dxa"/>
            <w:tcBorders>
              <w:top w:val="nil"/>
              <w:left w:val="nil"/>
              <w:bottom w:val="single" w:sz="4" w:space="0" w:color="auto"/>
              <w:right w:val="single" w:sz="4" w:space="0" w:color="auto"/>
            </w:tcBorders>
            <w:noWrap/>
            <w:vAlign w:val="center"/>
            <w:hideMark/>
          </w:tcPr>
          <w:p w14:paraId="052D6B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9500</w:t>
            </w:r>
          </w:p>
        </w:tc>
        <w:tc>
          <w:tcPr>
            <w:tcW w:w="2268" w:type="dxa"/>
            <w:tcBorders>
              <w:top w:val="nil"/>
              <w:left w:val="nil"/>
              <w:bottom w:val="single" w:sz="4" w:space="0" w:color="auto"/>
              <w:right w:val="single" w:sz="4" w:space="0" w:color="auto"/>
            </w:tcBorders>
            <w:noWrap/>
            <w:vAlign w:val="center"/>
            <w:hideMark/>
          </w:tcPr>
          <w:p w14:paraId="3A872F3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62000</w:t>
            </w:r>
          </w:p>
        </w:tc>
        <w:tc>
          <w:tcPr>
            <w:tcW w:w="1956" w:type="dxa"/>
            <w:tcBorders>
              <w:top w:val="nil"/>
              <w:left w:val="nil"/>
              <w:bottom w:val="single" w:sz="4" w:space="0" w:color="auto"/>
              <w:right w:val="single" w:sz="4" w:space="0" w:color="auto"/>
            </w:tcBorders>
            <w:shd w:val="clear" w:color="auto" w:fill="000000"/>
            <w:noWrap/>
            <w:vAlign w:val="center"/>
            <w:hideMark/>
          </w:tcPr>
          <w:p w14:paraId="6F2A68FA"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490A3A87"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5365F9E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A63850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91</w:t>
            </w:r>
          </w:p>
        </w:tc>
        <w:tc>
          <w:tcPr>
            <w:tcW w:w="3021" w:type="dxa"/>
            <w:tcBorders>
              <w:top w:val="nil"/>
              <w:left w:val="nil"/>
              <w:bottom w:val="single" w:sz="4" w:space="0" w:color="auto"/>
              <w:right w:val="single" w:sz="4" w:space="0" w:color="auto"/>
            </w:tcBorders>
            <w:noWrap/>
            <w:vAlign w:val="bottom"/>
            <w:hideMark/>
          </w:tcPr>
          <w:p w14:paraId="26F2C47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տանող սկավառակ</w:t>
            </w:r>
          </w:p>
        </w:tc>
        <w:tc>
          <w:tcPr>
            <w:tcW w:w="683" w:type="dxa"/>
            <w:tcBorders>
              <w:top w:val="nil"/>
              <w:left w:val="nil"/>
              <w:bottom w:val="single" w:sz="4" w:space="0" w:color="auto"/>
              <w:right w:val="single" w:sz="4" w:space="0" w:color="auto"/>
            </w:tcBorders>
            <w:vAlign w:val="center"/>
            <w:hideMark/>
          </w:tcPr>
          <w:p w14:paraId="4A6702A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CDDDE8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1984" w:type="dxa"/>
            <w:tcBorders>
              <w:top w:val="nil"/>
              <w:left w:val="nil"/>
              <w:bottom w:val="single" w:sz="4" w:space="0" w:color="auto"/>
              <w:right w:val="single" w:sz="4" w:space="0" w:color="auto"/>
            </w:tcBorders>
            <w:noWrap/>
            <w:vAlign w:val="center"/>
            <w:hideMark/>
          </w:tcPr>
          <w:p w14:paraId="16AF497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34000</w:t>
            </w:r>
          </w:p>
        </w:tc>
        <w:tc>
          <w:tcPr>
            <w:tcW w:w="1701" w:type="dxa"/>
            <w:tcBorders>
              <w:top w:val="nil"/>
              <w:left w:val="nil"/>
              <w:bottom w:val="single" w:sz="4" w:space="0" w:color="auto"/>
              <w:right w:val="single" w:sz="4" w:space="0" w:color="auto"/>
            </w:tcBorders>
            <w:noWrap/>
            <w:vAlign w:val="center"/>
            <w:hideMark/>
          </w:tcPr>
          <w:p w14:paraId="5DA26BD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30300</w:t>
            </w:r>
          </w:p>
        </w:tc>
        <w:tc>
          <w:tcPr>
            <w:tcW w:w="2268" w:type="dxa"/>
            <w:tcBorders>
              <w:top w:val="nil"/>
              <w:left w:val="nil"/>
              <w:bottom w:val="single" w:sz="4" w:space="0" w:color="auto"/>
              <w:right w:val="single" w:sz="4" w:space="0" w:color="auto"/>
            </w:tcBorders>
            <w:noWrap/>
            <w:vAlign w:val="center"/>
            <w:hideMark/>
          </w:tcPr>
          <w:p w14:paraId="3B0F07F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95000</w:t>
            </w:r>
          </w:p>
        </w:tc>
        <w:tc>
          <w:tcPr>
            <w:tcW w:w="1956" w:type="dxa"/>
            <w:tcBorders>
              <w:top w:val="nil"/>
              <w:left w:val="nil"/>
              <w:bottom w:val="single" w:sz="4" w:space="0" w:color="auto"/>
              <w:right w:val="single" w:sz="4" w:space="0" w:color="auto"/>
            </w:tcBorders>
            <w:shd w:val="clear" w:color="auto" w:fill="000000"/>
            <w:noWrap/>
            <w:vAlign w:val="center"/>
            <w:hideMark/>
          </w:tcPr>
          <w:p w14:paraId="4AB277A9"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BA566CF"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0BE1CEF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A31D41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92</w:t>
            </w:r>
          </w:p>
        </w:tc>
        <w:tc>
          <w:tcPr>
            <w:tcW w:w="3021" w:type="dxa"/>
            <w:tcBorders>
              <w:top w:val="nil"/>
              <w:left w:val="nil"/>
              <w:bottom w:val="single" w:sz="4" w:space="0" w:color="auto"/>
              <w:right w:val="single" w:sz="4" w:space="0" w:color="auto"/>
            </w:tcBorders>
            <w:noWrap/>
            <w:vAlign w:val="bottom"/>
            <w:hideMark/>
          </w:tcPr>
          <w:p w14:paraId="34A130E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տարվող սկավառակ</w:t>
            </w:r>
          </w:p>
        </w:tc>
        <w:tc>
          <w:tcPr>
            <w:tcW w:w="683" w:type="dxa"/>
            <w:tcBorders>
              <w:top w:val="nil"/>
              <w:left w:val="nil"/>
              <w:bottom w:val="single" w:sz="4" w:space="0" w:color="auto"/>
              <w:right w:val="single" w:sz="4" w:space="0" w:color="auto"/>
            </w:tcBorders>
            <w:vAlign w:val="center"/>
            <w:hideMark/>
          </w:tcPr>
          <w:p w14:paraId="26DE8FA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33A8D5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984" w:type="dxa"/>
            <w:tcBorders>
              <w:top w:val="nil"/>
              <w:left w:val="nil"/>
              <w:bottom w:val="single" w:sz="4" w:space="0" w:color="auto"/>
              <w:right w:val="single" w:sz="4" w:space="0" w:color="auto"/>
            </w:tcBorders>
            <w:noWrap/>
            <w:vAlign w:val="center"/>
            <w:hideMark/>
          </w:tcPr>
          <w:p w14:paraId="384CB32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noWrap/>
            <w:vAlign w:val="center"/>
            <w:hideMark/>
          </w:tcPr>
          <w:p w14:paraId="718268C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268" w:type="dxa"/>
            <w:tcBorders>
              <w:top w:val="nil"/>
              <w:left w:val="nil"/>
              <w:bottom w:val="single" w:sz="4" w:space="0" w:color="auto"/>
              <w:right w:val="single" w:sz="4" w:space="0" w:color="auto"/>
            </w:tcBorders>
            <w:noWrap/>
            <w:vAlign w:val="center"/>
            <w:hideMark/>
          </w:tcPr>
          <w:p w14:paraId="32FAE40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49000</w:t>
            </w:r>
          </w:p>
        </w:tc>
        <w:tc>
          <w:tcPr>
            <w:tcW w:w="1956" w:type="dxa"/>
            <w:tcBorders>
              <w:top w:val="nil"/>
              <w:left w:val="nil"/>
              <w:bottom w:val="single" w:sz="4" w:space="0" w:color="auto"/>
              <w:right w:val="single" w:sz="4" w:space="0" w:color="auto"/>
            </w:tcBorders>
            <w:shd w:val="clear" w:color="auto" w:fill="000000"/>
            <w:noWrap/>
            <w:vAlign w:val="center"/>
            <w:hideMark/>
          </w:tcPr>
          <w:p w14:paraId="5E09ACF0"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43C6455"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3632410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0CED65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93</w:t>
            </w:r>
          </w:p>
        </w:tc>
        <w:tc>
          <w:tcPr>
            <w:tcW w:w="3021" w:type="dxa"/>
            <w:tcBorders>
              <w:top w:val="nil"/>
              <w:left w:val="nil"/>
              <w:bottom w:val="single" w:sz="4" w:space="0" w:color="auto"/>
              <w:right w:val="single" w:sz="4" w:space="0" w:color="auto"/>
            </w:tcBorders>
            <w:noWrap/>
            <w:vAlign w:val="bottom"/>
            <w:hideMark/>
          </w:tcPr>
          <w:p w14:paraId="4A02A3C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առանցքակալ</w:t>
            </w:r>
          </w:p>
        </w:tc>
        <w:tc>
          <w:tcPr>
            <w:tcW w:w="683" w:type="dxa"/>
            <w:tcBorders>
              <w:top w:val="nil"/>
              <w:left w:val="nil"/>
              <w:bottom w:val="single" w:sz="4" w:space="0" w:color="auto"/>
              <w:right w:val="single" w:sz="4" w:space="0" w:color="auto"/>
            </w:tcBorders>
            <w:vAlign w:val="center"/>
            <w:hideMark/>
          </w:tcPr>
          <w:p w14:paraId="6252A63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7C0904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984" w:type="dxa"/>
            <w:tcBorders>
              <w:top w:val="nil"/>
              <w:left w:val="nil"/>
              <w:bottom w:val="single" w:sz="4" w:space="0" w:color="auto"/>
              <w:right w:val="single" w:sz="4" w:space="0" w:color="auto"/>
            </w:tcBorders>
            <w:noWrap/>
            <w:vAlign w:val="center"/>
            <w:hideMark/>
          </w:tcPr>
          <w:p w14:paraId="516B17D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noWrap/>
            <w:vAlign w:val="center"/>
            <w:hideMark/>
          </w:tcPr>
          <w:p w14:paraId="147F0B4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7600</w:t>
            </w:r>
          </w:p>
        </w:tc>
        <w:tc>
          <w:tcPr>
            <w:tcW w:w="2268" w:type="dxa"/>
            <w:tcBorders>
              <w:top w:val="nil"/>
              <w:left w:val="nil"/>
              <w:bottom w:val="single" w:sz="4" w:space="0" w:color="auto"/>
              <w:right w:val="single" w:sz="4" w:space="0" w:color="auto"/>
            </w:tcBorders>
            <w:noWrap/>
            <w:vAlign w:val="center"/>
            <w:hideMark/>
          </w:tcPr>
          <w:p w14:paraId="68E0205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33500</w:t>
            </w:r>
          </w:p>
        </w:tc>
        <w:tc>
          <w:tcPr>
            <w:tcW w:w="1956" w:type="dxa"/>
            <w:tcBorders>
              <w:top w:val="nil"/>
              <w:left w:val="nil"/>
              <w:bottom w:val="single" w:sz="4" w:space="0" w:color="auto"/>
              <w:right w:val="single" w:sz="4" w:space="0" w:color="auto"/>
            </w:tcBorders>
            <w:shd w:val="clear" w:color="auto" w:fill="000000"/>
            <w:noWrap/>
            <w:vAlign w:val="center"/>
            <w:hideMark/>
          </w:tcPr>
          <w:p w14:paraId="7944C3DA"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5E1A68C5"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2B82E86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0F5A63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94</w:t>
            </w:r>
          </w:p>
        </w:tc>
        <w:tc>
          <w:tcPr>
            <w:tcW w:w="3021" w:type="dxa"/>
            <w:tcBorders>
              <w:top w:val="nil"/>
              <w:left w:val="nil"/>
              <w:bottom w:val="single" w:sz="4" w:space="0" w:color="auto"/>
              <w:right w:val="single" w:sz="4" w:space="0" w:color="auto"/>
            </w:tcBorders>
            <w:noWrap/>
            <w:vAlign w:val="bottom"/>
            <w:hideMark/>
          </w:tcPr>
          <w:p w14:paraId="2AF6BC2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փողրակ</w:t>
            </w:r>
          </w:p>
        </w:tc>
        <w:tc>
          <w:tcPr>
            <w:tcW w:w="683" w:type="dxa"/>
            <w:tcBorders>
              <w:top w:val="nil"/>
              <w:left w:val="nil"/>
              <w:bottom w:val="single" w:sz="4" w:space="0" w:color="auto"/>
              <w:right w:val="single" w:sz="4" w:space="0" w:color="auto"/>
            </w:tcBorders>
            <w:vAlign w:val="center"/>
            <w:hideMark/>
          </w:tcPr>
          <w:p w14:paraId="569C65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9010A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984" w:type="dxa"/>
            <w:tcBorders>
              <w:top w:val="nil"/>
              <w:left w:val="nil"/>
              <w:bottom w:val="single" w:sz="4" w:space="0" w:color="auto"/>
              <w:right w:val="single" w:sz="4" w:space="0" w:color="auto"/>
            </w:tcBorders>
            <w:noWrap/>
            <w:vAlign w:val="center"/>
            <w:hideMark/>
          </w:tcPr>
          <w:p w14:paraId="4808324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701" w:type="dxa"/>
            <w:tcBorders>
              <w:top w:val="nil"/>
              <w:left w:val="nil"/>
              <w:bottom w:val="single" w:sz="4" w:space="0" w:color="auto"/>
              <w:right w:val="single" w:sz="4" w:space="0" w:color="auto"/>
            </w:tcBorders>
            <w:noWrap/>
            <w:vAlign w:val="center"/>
            <w:hideMark/>
          </w:tcPr>
          <w:p w14:paraId="7D7E163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2268" w:type="dxa"/>
            <w:tcBorders>
              <w:top w:val="nil"/>
              <w:left w:val="nil"/>
              <w:bottom w:val="single" w:sz="4" w:space="0" w:color="auto"/>
              <w:right w:val="single" w:sz="4" w:space="0" w:color="auto"/>
            </w:tcBorders>
            <w:noWrap/>
            <w:vAlign w:val="center"/>
            <w:hideMark/>
          </w:tcPr>
          <w:p w14:paraId="692784A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shd w:val="clear" w:color="auto" w:fill="000000"/>
            <w:noWrap/>
            <w:vAlign w:val="center"/>
            <w:hideMark/>
          </w:tcPr>
          <w:p w14:paraId="2C184BD7"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B223CCA"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11D889D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819804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95</w:t>
            </w:r>
          </w:p>
        </w:tc>
        <w:tc>
          <w:tcPr>
            <w:tcW w:w="3021" w:type="dxa"/>
            <w:tcBorders>
              <w:top w:val="nil"/>
              <w:left w:val="nil"/>
              <w:bottom w:val="single" w:sz="4" w:space="0" w:color="auto"/>
              <w:right w:val="single" w:sz="4" w:space="0" w:color="auto"/>
            </w:tcBorders>
            <w:noWrap/>
            <w:vAlign w:val="bottom"/>
            <w:hideMark/>
          </w:tcPr>
          <w:p w14:paraId="655B99C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ճոպան</w:t>
            </w:r>
          </w:p>
        </w:tc>
        <w:tc>
          <w:tcPr>
            <w:tcW w:w="683" w:type="dxa"/>
            <w:tcBorders>
              <w:top w:val="nil"/>
              <w:left w:val="nil"/>
              <w:bottom w:val="single" w:sz="4" w:space="0" w:color="auto"/>
              <w:right w:val="single" w:sz="4" w:space="0" w:color="auto"/>
            </w:tcBorders>
            <w:vAlign w:val="center"/>
            <w:hideMark/>
          </w:tcPr>
          <w:p w14:paraId="0627740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329A4F3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64DDA65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2642CAF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6B70650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shd w:val="clear" w:color="auto" w:fill="000000"/>
            <w:noWrap/>
            <w:vAlign w:val="center"/>
            <w:hideMark/>
          </w:tcPr>
          <w:p w14:paraId="51DFAEF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0D47AD85"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798FE76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B2D55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96</w:t>
            </w:r>
          </w:p>
        </w:tc>
        <w:tc>
          <w:tcPr>
            <w:tcW w:w="3021" w:type="dxa"/>
            <w:tcBorders>
              <w:top w:val="nil"/>
              <w:left w:val="nil"/>
              <w:bottom w:val="single" w:sz="4" w:space="0" w:color="auto"/>
              <w:right w:val="single" w:sz="4" w:space="0" w:color="auto"/>
            </w:tcBorders>
            <w:noWrap/>
            <w:vAlign w:val="bottom"/>
            <w:hideMark/>
          </w:tcPr>
          <w:p w14:paraId="5532F94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եղան</w:t>
            </w:r>
          </w:p>
        </w:tc>
        <w:tc>
          <w:tcPr>
            <w:tcW w:w="683" w:type="dxa"/>
            <w:tcBorders>
              <w:top w:val="nil"/>
              <w:left w:val="nil"/>
              <w:bottom w:val="single" w:sz="4" w:space="0" w:color="auto"/>
              <w:right w:val="single" w:sz="4" w:space="0" w:color="auto"/>
            </w:tcBorders>
            <w:vAlign w:val="center"/>
            <w:hideMark/>
          </w:tcPr>
          <w:p w14:paraId="1F92325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6A1549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36373F2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701" w:type="dxa"/>
            <w:tcBorders>
              <w:top w:val="nil"/>
              <w:left w:val="nil"/>
              <w:bottom w:val="single" w:sz="4" w:space="0" w:color="auto"/>
              <w:right w:val="single" w:sz="4" w:space="0" w:color="auto"/>
            </w:tcBorders>
            <w:noWrap/>
            <w:vAlign w:val="center"/>
            <w:hideMark/>
          </w:tcPr>
          <w:p w14:paraId="007DD51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7665AA9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shd w:val="clear" w:color="auto" w:fill="000000"/>
            <w:noWrap/>
            <w:vAlign w:val="center"/>
            <w:hideMark/>
          </w:tcPr>
          <w:p w14:paraId="354EB375"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74768E5"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7BD58F6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0ADBFA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97</w:t>
            </w:r>
          </w:p>
        </w:tc>
        <w:tc>
          <w:tcPr>
            <w:tcW w:w="3021" w:type="dxa"/>
            <w:tcBorders>
              <w:top w:val="nil"/>
              <w:left w:val="nil"/>
              <w:bottom w:val="single" w:sz="4" w:space="0" w:color="auto"/>
              <w:right w:val="single" w:sz="4" w:space="0" w:color="auto"/>
            </w:tcBorders>
            <w:noWrap/>
            <w:vAlign w:val="bottom"/>
            <w:hideMark/>
          </w:tcPr>
          <w:p w14:paraId="449D292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եղանի փոշեթիկնոց</w:t>
            </w:r>
          </w:p>
        </w:tc>
        <w:tc>
          <w:tcPr>
            <w:tcW w:w="683" w:type="dxa"/>
            <w:tcBorders>
              <w:top w:val="nil"/>
              <w:left w:val="nil"/>
              <w:bottom w:val="single" w:sz="4" w:space="0" w:color="auto"/>
              <w:right w:val="single" w:sz="4" w:space="0" w:color="auto"/>
            </w:tcBorders>
            <w:vAlign w:val="center"/>
            <w:hideMark/>
          </w:tcPr>
          <w:p w14:paraId="5C418B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5985F3E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w:t>
            </w:r>
          </w:p>
        </w:tc>
        <w:tc>
          <w:tcPr>
            <w:tcW w:w="1984" w:type="dxa"/>
            <w:tcBorders>
              <w:top w:val="nil"/>
              <w:left w:val="nil"/>
              <w:bottom w:val="single" w:sz="4" w:space="0" w:color="auto"/>
              <w:right w:val="single" w:sz="4" w:space="0" w:color="auto"/>
            </w:tcBorders>
            <w:noWrap/>
            <w:vAlign w:val="center"/>
            <w:hideMark/>
          </w:tcPr>
          <w:p w14:paraId="02EBA11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701" w:type="dxa"/>
            <w:tcBorders>
              <w:top w:val="nil"/>
              <w:left w:val="nil"/>
              <w:bottom w:val="single" w:sz="4" w:space="0" w:color="auto"/>
              <w:right w:val="single" w:sz="4" w:space="0" w:color="auto"/>
            </w:tcBorders>
            <w:noWrap/>
            <w:vAlign w:val="center"/>
            <w:hideMark/>
          </w:tcPr>
          <w:p w14:paraId="2490C37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2268" w:type="dxa"/>
            <w:tcBorders>
              <w:top w:val="nil"/>
              <w:left w:val="nil"/>
              <w:bottom w:val="single" w:sz="4" w:space="0" w:color="auto"/>
              <w:right w:val="single" w:sz="4" w:space="0" w:color="auto"/>
            </w:tcBorders>
            <w:noWrap/>
            <w:vAlign w:val="center"/>
            <w:hideMark/>
          </w:tcPr>
          <w:p w14:paraId="60A724E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w:t>
            </w:r>
          </w:p>
        </w:tc>
        <w:tc>
          <w:tcPr>
            <w:tcW w:w="1956" w:type="dxa"/>
            <w:tcBorders>
              <w:top w:val="nil"/>
              <w:left w:val="nil"/>
              <w:bottom w:val="single" w:sz="4" w:space="0" w:color="auto"/>
              <w:right w:val="single" w:sz="4" w:space="0" w:color="auto"/>
            </w:tcBorders>
            <w:shd w:val="clear" w:color="auto" w:fill="000000"/>
            <w:noWrap/>
            <w:vAlign w:val="center"/>
            <w:hideMark/>
          </w:tcPr>
          <w:p w14:paraId="073F10F4"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197A171E"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7732937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AEB0A0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98</w:t>
            </w:r>
          </w:p>
        </w:tc>
        <w:tc>
          <w:tcPr>
            <w:tcW w:w="3021" w:type="dxa"/>
            <w:tcBorders>
              <w:top w:val="nil"/>
              <w:left w:val="nil"/>
              <w:bottom w:val="single" w:sz="4" w:space="0" w:color="auto"/>
              <w:right w:val="single" w:sz="4" w:space="0" w:color="auto"/>
            </w:tcBorders>
            <w:noWrap/>
            <w:vAlign w:val="bottom"/>
            <w:hideMark/>
          </w:tcPr>
          <w:p w14:paraId="35ED985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Կցորդման հեղուկի տարա</w:t>
            </w:r>
          </w:p>
        </w:tc>
        <w:tc>
          <w:tcPr>
            <w:tcW w:w="683" w:type="dxa"/>
            <w:tcBorders>
              <w:top w:val="nil"/>
              <w:left w:val="nil"/>
              <w:bottom w:val="single" w:sz="4" w:space="0" w:color="auto"/>
              <w:right w:val="single" w:sz="4" w:space="0" w:color="auto"/>
            </w:tcBorders>
            <w:vAlign w:val="center"/>
            <w:hideMark/>
          </w:tcPr>
          <w:p w14:paraId="76FB53D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22CB7AE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900</w:t>
            </w:r>
          </w:p>
        </w:tc>
        <w:tc>
          <w:tcPr>
            <w:tcW w:w="1984" w:type="dxa"/>
            <w:tcBorders>
              <w:top w:val="nil"/>
              <w:left w:val="nil"/>
              <w:bottom w:val="single" w:sz="4" w:space="0" w:color="auto"/>
              <w:right w:val="single" w:sz="4" w:space="0" w:color="auto"/>
            </w:tcBorders>
            <w:noWrap/>
            <w:vAlign w:val="center"/>
            <w:hideMark/>
          </w:tcPr>
          <w:p w14:paraId="7337B5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w:t>
            </w:r>
          </w:p>
        </w:tc>
        <w:tc>
          <w:tcPr>
            <w:tcW w:w="1701" w:type="dxa"/>
            <w:tcBorders>
              <w:top w:val="nil"/>
              <w:left w:val="nil"/>
              <w:bottom w:val="single" w:sz="4" w:space="0" w:color="auto"/>
              <w:right w:val="single" w:sz="4" w:space="0" w:color="auto"/>
            </w:tcBorders>
            <w:noWrap/>
            <w:vAlign w:val="center"/>
            <w:hideMark/>
          </w:tcPr>
          <w:p w14:paraId="3B3FD20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w:t>
            </w:r>
          </w:p>
        </w:tc>
        <w:tc>
          <w:tcPr>
            <w:tcW w:w="2268" w:type="dxa"/>
            <w:tcBorders>
              <w:top w:val="nil"/>
              <w:left w:val="nil"/>
              <w:bottom w:val="single" w:sz="4" w:space="0" w:color="auto"/>
              <w:right w:val="single" w:sz="4" w:space="0" w:color="auto"/>
            </w:tcBorders>
            <w:noWrap/>
            <w:vAlign w:val="center"/>
            <w:hideMark/>
          </w:tcPr>
          <w:p w14:paraId="1A69502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6900</w:t>
            </w:r>
          </w:p>
        </w:tc>
        <w:tc>
          <w:tcPr>
            <w:tcW w:w="1956" w:type="dxa"/>
            <w:tcBorders>
              <w:top w:val="nil"/>
              <w:left w:val="nil"/>
              <w:bottom w:val="single" w:sz="4" w:space="0" w:color="auto"/>
              <w:right w:val="single" w:sz="4" w:space="0" w:color="auto"/>
            </w:tcBorders>
            <w:shd w:val="clear" w:color="auto" w:fill="000000"/>
            <w:noWrap/>
            <w:vAlign w:val="center"/>
            <w:hideMark/>
          </w:tcPr>
          <w:p w14:paraId="5534BA70"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62E14575"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517A2F5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A50F12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99</w:t>
            </w:r>
          </w:p>
        </w:tc>
        <w:tc>
          <w:tcPr>
            <w:tcW w:w="3021" w:type="dxa"/>
            <w:tcBorders>
              <w:top w:val="nil"/>
              <w:left w:val="nil"/>
              <w:bottom w:val="single" w:sz="4" w:space="0" w:color="auto"/>
              <w:right w:val="single" w:sz="4" w:space="0" w:color="auto"/>
            </w:tcBorders>
            <w:noWrap/>
            <w:vAlign w:val="bottom"/>
            <w:hideMark/>
          </w:tcPr>
          <w:p w14:paraId="3E40882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ՓՏ-ի առջևի խցուկ</w:t>
            </w:r>
          </w:p>
        </w:tc>
        <w:tc>
          <w:tcPr>
            <w:tcW w:w="683" w:type="dxa"/>
            <w:tcBorders>
              <w:top w:val="nil"/>
              <w:left w:val="nil"/>
              <w:bottom w:val="single" w:sz="4" w:space="0" w:color="auto"/>
              <w:right w:val="single" w:sz="4" w:space="0" w:color="auto"/>
            </w:tcBorders>
            <w:vAlign w:val="center"/>
            <w:hideMark/>
          </w:tcPr>
          <w:p w14:paraId="4CB3832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1DBC34B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1100</w:t>
            </w:r>
          </w:p>
        </w:tc>
        <w:tc>
          <w:tcPr>
            <w:tcW w:w="1984" w:type="dxa"/>
            <w:tcBorders>
              <w:top w:val="nil"/>
              <w:left w:val="nil"/>
              <w:bottom w:val="single" w:sz="4" w:space="0" w:color="auto"/>
              <w:right w:val="single" w:sz="4" w:space="0" w:color="auto"/>
            </w:tcBorders>
            <w:noWrap/>
            <w:vAlign w:val="center"/>
            <w:hideMark/>
          </w:tcPr>
          <w:p w14:paraId="583FCC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1100</w:t>
            </w:r>
          </w:p>
        </w:tc>
        <w:tc>
          <w:tcPr>
            <w:tcW w:w="1701" w:type="dxa"/>
            <w:tcBorders>
              <w:top w:val="nil"/>
              <w:left w:val="nil"/>
              <w:bottom w:val="single" w:sz="4" w:space="0" w:color="auto"/>
              <w:right w:val="single" w:sz="4" w:space="0" w:color="auto"/>
            </w:tcBorders>
            <w:noWrap/>
            <w:vAlign w:val="center"/>
            <w:hideMark/>
          </w:tcPr>
          <w:p w14:paraId="2296A57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1100</w:t>
            </w:r>
          </w:p>
        </w:tc>
        <w:tc>
          <w:tcPr>
            <w:tcW w:w="2268" w:type="dxa"/>
            <w:tcBorders>
              <w:top w:val="nil"/>
              <w:left w:val="nil"/>
              <w:bottom w:val="single" w:sz="4" w:space="0" w:color="auto"/>
              <w:right w:val="single" w:sz="4" w:space="0" w:color="auto"/>
            </w:tcBorders>
            <w:noWrap/>
            <w:vAlign w:val="center"/>
            <w:hideMark/>
          </w:tcPr>
          <w:p w14:paraId="0856D68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11000</w:t>
            </w:r>
          </w:p>
        </w:tc>
        <w:tc>
          <w:tcPr>
            <w:tcW w:w="1956" w:type="dxa"/>
            <w:tcBorders>
              <w:top w:val="nil"/>
              <w:left w:val="nil"/>
              <w:bottom w:val="single" w:sz="4" w:space="0" w:color="auto"/>
              <w:right w:val="single" w:sz="4" w:space="0" w:color="auto"/>
            </w:tcBorders>
            <w:shd w:val="clear" w:color="auto" w:fill="000000"/>
            <w:noWrap/>
            <w:vAlign w:val="center"/>
            <w:hideMark/>
          </w:tcPr>
          <w:p w14:paraId="06716632"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476A3B85"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3502B99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777D8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w:t>
            </w:r>
          </w:p>
        </w:tc>
        <w:tc>
          <w:tcPr>
            <w:tcW w:w="3021" w:type="dxa"/>
            <w:tcBorders>
              <w:top w:val="nil"/>
              <w:left w:val="nil"/>
              <w:bottom w:val="single" w:sz="4" w:space="0" w:color="auto"/>
              <w:right w:val="single" w:sz="4" w:space="0" w:color="auto"/>
            </w:tcBorders>
            <w:noWrap/>
            <w:vAlign w:val="bottom"/>
            <w:hideMark/>
          </w:tcPr>
          <w:p w14:paraId="2BBF5EA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ՓՏ-ի հետևի խցուկ</w:t>
            </w:r>
          </w:p>
        </w:tc>
        <w:tc>
          <w:tcPr>
            <w:tcW w:w="683" w:type="dxa"/>
            <w:tcBorders>
              <w:top w:val="nil"/>
              <w:left w:val="nil"/>
              <w:bottom w:val="single" w:sz="4" w:space="0" w:color="auto"/>
              <w:right w:val="single" w:sz="4" w:space="0" w:color="auto"/>
            </w:tcBorders>
            <w:vAlign w:val="center"/>
            <w:hideMark/>
          </w:tcPr>
          <w:p w14:paraId="679EFA4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58F4EFFA"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47A736C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w:t>
            </w:r>
          </w:p>
        </w:tc>
        <w:tc>
          <w:tcPr>
            <w:tcW w:w="1701" w:type="dxa"/>
            <w:tcBorders>
              <w:top w:val="nil"/>
              <w:left w:val="nil"/>
              <w:bottom w:val="single" w:sz="4" w:space="0" w:color="auto"/>
              <w:right w:val="single" w:sz="4" w:space="0" w:color="auto"/>
            </w:tcBorders>
            <w:noWrap/>
            <w:vAlign w:val="center"/>
            <w:hideMark/>
          </w:tcPr>
          <w:p w14:paraId="74ECDB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w:t>
            </w:r>
          </w:p>
        </w:tc>
        <w:tc>
          <w:tcPr>
            <w:tcW w:w="2268" w:type="dxa"/>
            <w:tcBorders>
              <w:top w:val="nil"/>
              <w:left w:val="nil"/>
              <w:bottom w:val="single" w:sz="4" w:space="0" w:color="auto"/>
              <w:right w:val="single" w:sz="4" w:space="0" w:color="auto"/>
            </w:tcBorders>
            <w:noWrap/>
            <w:vAlign w:val="center"/>
            <w:hideMark/>
          </w:tcPr>
          <w:p w14:paraId="3D9DCB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11000</w:t>
            </w:r>
          </w:p>
        </w:tc>
        <w:tc>
          <w:tcPr>
            <w:tcW w:w="1956" w:type="dxa"/>
            <w:tcBorders>
              <w:top w:val="nil"/>
              <w:left w:val="nil"/>
              <w:bottom w:val="single" w:sz="4" w:space="0" w:color="auto"/>
              <w:right w:val="single" w:sz="4" w:space="0" w:color="auto"/>
            </w:tcBorders>
            <w:shd w:val="clear" w:color="auto" w:fill="000000"/>
            <w:noWrap/>
            <w:vAlign w:val="center"/>
            <w:hideMark/>
          </w:tcPr>
          <w:p w14:paraId="699BD9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1AF7F1C4"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3E750FD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4973B2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101</w:t>
            </w:r>
          </w:p>
        </w:tc>
        <w:tc>
          <w:tcPr>
            <w:tcW w:w="3021" w:type="dxa"/>
            <w:tcBorders>
              <w:top w:val="nil"/>
              <w:left w:val="nil"/>
              <w:bottom w:val="single" w:sz="4" w:space="0" w:color="auto"/>
              <w:right w:val="single" w:sz="4" w:space="0" w:color="auto"/>
            </w:tcBorders>
            <w:noWrap/>
            <w:vAlign w:val="bottom"/>
            <w:hideMark/>
          </w:tcPr>
          <w:p w14:paraId="78C480A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ՓՏ-ի առանցքակալ</w:t>
            </w:r>
          </w:p>
        </w:tc>
        <w:tc>
          <w:tcPr>
            <w:tcW w:w="683" w:type="dxa"/>
            <w:tcBorders>
              <w:top w:val="nil"/>
              <w:left w:val="nil"/>
              <w:bottom w:val="single" w:sz="4" w:space="0" w:color="auto"/>
              <w:right w:val="single" w:sz="4" w:space="0" w:color="auto"/>
            </w:tcBorders>
            <w:vAlign w:val="center"/>
            <w:hideMark/>
          </w:tcPr>
          <w:p w14:paraId="2588B02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7DAC39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6E8DBE7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4ED08976" w14:textId="77777777" w:rsidR="001338DD" w:rsidRPr="002959CA" w:rsidRDefault="001338DD" w:rsidP="001338DD">
            <w:pPr>
              <w:spacing w:line="256" w:lineRule="auto"/>
              <w:jc w:val="center"/>
              <w:rPr>
                <w:rFonts w:ascii="GHEA Grapalat" w:hAnsi="GHEA Grapalat" w:cs="Calibri"/>
                <w:sz w:val="20"/>
                <w:szCs w:val="20"/>
                <w:lang w:eastAsia="ru-RU"/>
              </w:rPr>
            </w:pPr>
            <w:r w:rsidRPr="002959CA">
              <w:rPr>
                <w:rFonts w:ascii="GHEA Grapalat" w:hAnsi="GHEA Grapalat" w:cs="Calibri"/>
                <w:sz w:val="20"/>
                <w:szCs w:val="20"/>
                <w:lang w:val="ru-RU" w:eastAsia="ru-RU"/>
              </w:rPr>
              <w:t>680</w:t>
            </w:r>
            <w:r w:rsidRPr="002959CA">
              <w:rPr>
                <w:rFonts w:ascii="GHEA Grapalat" w:hAnsi="GHEA Grapalat" w:cs="Calibri"/>
                <w:sz w:val="20"/>
                <w:szCs w:val="20"/>
                <w:lang w:eastAsia="ru-RU"/>
              </w:rPr>
              <w:t>0</w:t>
            </w:r>
          </w:p>
        </w:tc>
        <w:tc>
          <w:tcPr>
            <w:tcW w:w="2268" w:type="dxa"/>
            <w:tcBorders>
              <w:top w:val="nil"/>
              <w:left w:val="nil"/>
              <w:bottom w:val="single" w:sz="4" w:space="0" w:color="auto"/>
              <w:right w:val="single" w:sz="4" w:space="0" w:color="auto"/>
            </w:tcBorders>
            <w:noWrap/>
            <w:vAlign w:val="center"/>
            <w:hideMark/>
          </w:tcPr>
          <w:p w14:paraId="3136508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56" w:type="dxa"/>
            <w:tcBorders>
              <w:top w:val="nil"/>
              <w:left w:val="nil"/>
              <w:bottom w:val="single" w:sz="4" w:space="0" w:color="auto"/>
              <w:right w:val="single" w:sz="4" w:space="0" w:color="auto"/>
            </w:tcBorders>
            <w:shd w:val="clear" w:color="auto" w:fill="000000"/>
            <w:noWrap/>
            <w:vAlign w:val="center"/>
            <w:hideMark/>
          </w:tcPr>
          <w:p w14:paraId="0BBD2584"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7254E8D4"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1B2EA2F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BED8A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102</w:t>
            </w:r>
          </w:p>
        </w:tc>
        <w:tc>
          <w:tcPr>
            <w:tcW w:w="3021" w:type="dxa"/>
            <w:tcBorders>
              <w:top w:val="nil"/>
              <w:left w:val="nil"/>
              <w:bottom w:val="single" w:sz="4" w:space="0" w:color="auto"/>
              <w:right w:val="single" w:sz="4" w:space="0" w:color="auto"/>
            </w:tcBorders>
            <w:noWrap/>
            <w:vAlign w:val="bottom"/>
            <w:hideMark/>
          </w:tcPr>
          <w:p w14:paraId="52EC7FC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ՓՏ-ի առաջնային լիսեռ</w:t>
            </w:r>
          </w:p>
        </w:tc>
        <w:tc>
          <w:tcPr>
            <w:tcW w:w="683" w:type="dxa"/>
            <w:tcBorders>
              <w:top w:val="nil"/>
              <w:left w:val="nil"/>
              <w:bottom w:val="single" w:sz="4" w:space="0" w:color="auto"/>
              <w:right w:val="single" w:sz="4" w:space="0" w:color="auto"/>
            </w:tcBorders>
            <w:vAlign w:val="center"/>
            <w:hideMark/>
          </w:tcPr>
          <w:p w14:paraId="55EE089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7CBB3B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40500</w:t>
            </w:r>
          </w:p>
        </w:tc>
        <w:tc>
          <w:tcPr>
            <w:tcW w:w="1984" w:type="dxa"/>
            <w:tcBorders>
              <w:top w:val="nil"/>
              <w:left w:val="nil"/>
              <w:bottom w:val="single" w:sz="4" w:space="0" w:color="auto"/>
              <w:right w:val="single" w:sz="4" w:space="0" w:color="auto"/>
            </w:tcBorders>
            <w:noWrap/>
            <w:vAlign w:val="center"/>
            <w:hideMark/>
          </w:tcPr>
          <w:p w14:paraId="4CBB265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24500</w:t>
            </w:r>
          </w:p>
        </w:tc>
        <w:tc>
          <w:tcPr>
            <w:tcW w:w="1701" w:type="dxa"/>
            <w:tcBorders>
              <w:top w:val="nil"/>
              <w:left w:val="nil"/>
              <w:bottom w:val="single" w:sz="4" w:space="0" w:color="auto"/>
              <w:right w:val="single" w:sz="4" w:space="0" w:color="auto"/>
            </w:tcBorders>
            <w:noWrap/>
            <w:vAlign w:val="center"/>
            <w:hideMark/>
          </w:tcPr>
          <w:p w14:paraId="42B99DE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41000</w:t>
            </w:r>
          </w:p>
        </w:tc>
        <w:tc>
          <w:tcPr>
            <w:tcW w:w="2268" w:type="dxa"/>
            <w:tcBorders>
              <w:top w:val="nil"/>
              <w:left w:val="nil"/>
              <w:bottom w:val="single" w:sz="4" w:space="0" w:color="auto"/>
              <w:right w:val="single" w:sz="4" w:space="0" w:color="auto"/>
            </w:tcBorders>
            <w:noWrap/>
            <w:vAlign w:val="center"/>
            <w:hideMark/>
          </w:tcPr>
          <w:p w14:paraId="65ECAF9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101000</w:t>
            </w:r>
          </w:p>
        </w:tc>
        <w:tc>
          <w:tcPr>
            <w:tcW w:w="1956" w:type="dxa"/>
            <w:tcBorders>
              <w:top w:val="nil"/>
              <w:left w:val="nil"/>
              <w:bottom w:val="single" w:sz="4" w:space="0" w:color="auto"/>
              <w:right w:val="single" w:sz="4" w:space="0" w:color="auto"/>
            </w:tcBorders>
            <w:shd w:val="clear" w:color="auto" w:fill="000000"/>
            <w:noWrap/>
            <w:vAlign w:val="center"/>
            <w:hideMark/>
          </w:tcPr>
          <w:p w14:paraId="441A196A"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84DC941"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6B37A95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72EF48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103</w:t>
            </w:r>
          </w:p>
        </w:tc>
        <w:tc>
          <w:tcPr>
            <w:tcW w:w="3021" w:type="dxa"/>
            <w:tcBorders>
              <w:top w:val="nil"/>
              <w:left w:val="nil"/>
              <w:bottom w:val="single" w:sz="4" w:space="0" w:color="auto"/>
              <w:right w:val="single" w:sz="4" w:space="0" w:color="auto"/>
            </w:tcBorders>
            <w:noWrap/>
            <w:vAlign w:val="bottom"/>
            <w:hideMark/>
          </w:tcPr>
          <w:p w14:paraId="0F69047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ՓՏ-ի միջանկյալ լիսեռ</w:t>
            </w:r>
          </w:p>
        </w:tc>
        <w:tc>
          <w:tcPr>
            <w:tcW w:w="683" w:type="dxa"/>
            <w:tcBorders>
              <w:top w:val="nil"/>
              <w:left w:val="nil"/>
              <w:bottom w:val="single" w:sz="4" w:space="0" w:color="auto"/>
              <w:right w:val="single" w:sz="4" w:space="0" w:color="auto"/>
            </w:tcBorders>
            <w:vAlign w:val="center"/>
            <w:hideMark/>
          </w:tcPr>
          <w:p w14:paraId="4ADC2B8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B7DE68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40500</w:t>
            </w:r>
          </w:p>
        </w:tc>
        <w:tc>
          <w:tcPr>
            <w:tcW w:w="1984" w:type="dxa"/>
            <w:tcBorders>
              <w:top w:val="nil"/>
              <w:left w:val="nil"/>
              <w:bottom w:val="single" w:sz="4" w:space="0" w:color="auto"/>
              <w:right w:val="single" w:sz="4" w:space="0" w:color="auto"/>
            </w:tcBorders>
            <w:noWrap/>
            <w:vAlign w:val="center"/>
            <w:hideMark/>
          </w:tcPr>
          <w:p w14:paraId="2800B94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24300</w:t>
            </w:r>
          </w:p>
        </w:tc>
        <w:tc>
          <w:tcPr>
            <w:tcW w:w="1701" w:type="dxa"/>
            <w:tcBorders>
              <w:top w:val="nil"/>
              <w:left w:val="nil"/>
              <w:bottom w:val="single" w:sz="4" w:space="0" w:color="auto"/>
              <w:right w:val="single" w:sz="4" w:space="0" w:color="auto"/>
            </w:tcBorders>
            <w:noWrap/>
            <w:vAlign w:val="center"/>
            <w:hideMark/>
          </w:tcPr>
          <w:p w14:paraId="3ECFDD1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41200</w:t>
            </w:r>
          </w:p>
        </w:tc>
        <w:tc>
          <w:tcPr>
            <w:tcW w:w="2268" w:type="dxa"/>
            <w:tcBorders>
              <w:top w:val="nil"/>
              <w:left w:val="nil"/>
              <w:bottom w:val="single" w:sz="4" w:space="0" w:color="auto"/>
              <w:right w:val="single" w:sz="4" w:space="0" w:color="auto"/>
            </w:tcBorders>
            <w:noWrap/>
            <w:vAlign w:val="center"/>
            <w:hideMark/>
          </w:tcPr>
          <w:p w14:paraId="4761731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101000</w:t>
            </w:r>
          </w:p>
        </w:tc>
        <w:tc>
          <w:tcPr>
            <w:tcW w:w="1956" w:type="dxa"/>
            <w:tcBorders>
              <w:top w:val="nil"/>
              <w:left w:val="nil"/>
              <w:bottom w:val="single" w:sz="4" w:space="0" w:color="auto"/>
              <w:right w:val="single" w:sz="4" w:space="0" w:color="auto"/>
            </w:tcBorders>
            <w:shd w:val="clear" w:color="auto" w:fill="000000"/>
            <w:noWrap/>
            <w:vAlign w:val="center"/>
            <w:hideMark/>
          </w:tcPr>
          <w:p w14:paraId="00898BAF"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7C066E1"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492E75E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1677D1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104</w:t>
            </w:r>
          </w:p>
        </w:tc>
        <w:tc>
          <w:tcPr>
            <w:tcW w:w="3021" w:type="dxa"/>
            <w:tcBorders>
              <w:top w:val="nil"/>
              <w:left w:val="nil"/>
              <w:bottom w:val="single" w:sz="4" w:space="0" w:color="auto"/>
              <w:right w:val="single" w:sz="4" w:space="0" w:color="auto"/>
            </w:tcBorders>
            <w:noWrap/>
            <w:vAlign w:val="bottom"/>
            <w:hideMark/>
          </w:tcPr>
          <w:p w14:paraId="0A36AE2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ՓՏ-ի եղանիկ</w:t>
            </w:r>
          </w:p>
        </w:tc>
        <w:tc>
          <w:tcPr>
            <w:tcW w:w="683" w:type="dxa"/>
            <w:tcBorders>
              <w:top w:val="nil"/>
              <w:left w:val="nil"/>
              <w:bottom w:val="single" w:sz="4" w:space="0" w:color="auto"/>
              <w:right w:val="single" w:sz="4" w:space="0" w:color="auto"/>
            </w:tcBorders>
            <w:vAlign w:val="center"/>
            <w:hideMark/>
          </w:tcPr>
          <w:p w14:paraId="6EC3DC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B01D96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8200</w:t>
            </w:r>
          </w:p>
        </w:tc>
        <w:tc>
          <w:tcPr>
            <w:tcW w:w="1984" w:type="dxa"/>
            <w:tcBorders>
              <w:top w:val="nil"/>
              <w:left w:val="nil"/>
              <w:bottom w:val="single" w:sz="4" w:space="0" w:color="auto"/>
              <w:right w:val="single" w:sz="4" w:space="0" w:color="auto"/>
            </w:tcBorders>
            <w:noWrap/>
            <w:vAlign w:val="center"/>
            <w:hideMark/>
          </w:tcPr>
          <w:p w14:paraId="40FE629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7200</w:t>
            </w:r>
          </w:p>
        </w:tc>
        <w:tc>
          <w:tcPr>
            <w:tcW w:w="1701" w:type="dxa"/>
            <w:tcBorders>
              <w:top w:val="nil"/>
              <w:left w:val="nil"/>
              <w:bottom w:val="single" w:sz="4" w:space="0" w:color="auto"/>
              <w:right w:val="single" w:sz="4" w:space="0" w:color="auto"/>
            </w:tcBorders>
            <w:noWrap/>
            <w:vAlign w:val="center"/>
            <w:hideMark/>
          </w:tcPr>
          <w:p w14:paraId="7A1925C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8200</w:t>
            </w:r>
          </w:p>
        </w:tc>
        <w:tc>
          <w:tcPr>
            <w:tcW w:w="2268" w:type="dxa"/>
            <w:tcBorders>
              <w:top w:val="nil"/>
              <w:left w:val="nil"/>
              <w:bottom w:val="single" w:sz="4" w:space="0" w:color="auto"/>
              <w:right w:val="single" w:sz="4" w:space="0" w:color="auto"/>
            </w:tcBorders>
            <w:noWrap/>
            <w:vAlign w:val="center"/>
            <w:hideMark/>
          </w:tcPr>
          <w:p w14:paraId="31CB24D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20300</w:t>
            </w:r>
          </w:p>
        </w:tc>
        <w:tc>
          <w:tcPr>
            <w:tcW w:w="1956" w:type="dxa"/>
            <w:tcBorders>
              <w:top w:val="nil"/>
              <w:left w:val="nil"/>
              <w:bottom w:val="single" w:sz="4" w:space="0" w:color="auto"/>
              <w:right w:val="single" w:sz="4" w:space="0" w:color="auto"/>
            </w:tcBorders>
            <w:shd w:val="clear" w:color="auto" w:fill="000000"/>
            <w:noWrap/>
            <w:vAlign w:val="center"/>
            <w:hideMark/>
          </w:tcPr>
          <w:p w14:paraId="595185DA"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788E10D"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0C404F4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66F0CD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105</w:t>
            </w:r>
          </w:p>
        </w:tc>
        <w:tc>
          <w:tcPr>
            <w:tcW w:w="3021" w:type="dxa"/>
            <w:tcBorders>
              <w:top w:val="nil"/>
              <w:left w:val="nil"/>
              <w:bottom w:val="single" w:sz="4" w:space="0" w:color="auto"/>
              <w:right w:val="single" w:sz="4" w:space="0" w:color="auto"/>
            </w:tcBorders>
            <w:noWrap/>
            <w:vAlign w:val="bottom"/>
            <w:hideMark/>
          </w:tcPr>
          <w:p w14:paraId="3D4D7F9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ՓՏ-ի ատամնանիվ</w:t>
            </w:r>
          </w:p>
        </w:tc>
        <w:tc>
          <w:tcPr>
            <w:tcW w:w="683" w:type="dxa"/>
            <w:tcBorders>
              <w:top w:val="nil"/>
              <w:left w:val="nil"/>
              <w:bottom w:val="single" w:sz="4" w:space="0" w:color="auto"/>
              <w:right w:val="single" w:sz="4" w:space="0" w:color="auto"/>
            </w:tcBorders>
            <w:vAlign w:val="center"/>
            <w:hideMark/>
          </w:tcPr>
          <w:p w14:paraId="6124564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A0F229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27500</w:t>
            </w:r>
          </w:p>
        </w:tc>
        <w:tc>
          <w:tcPr>
            <w:tcW w:w="1984" w:type="dxa"/>
            <w:tcBorders>
              <w:top w:val="nil"/>
              <w:left w:val="nil"/>
              <w:bottom w:val="single" w:sz="4" w:space="0" w:color="auto"/>
              <w:right w:val="single" w:sz="4" w:space="0" w:color="auto"/>
            </w:tcBorders>
            <w:noWrap/>
            <w:vAlign w:val="center"/>
            <w:hideMark/>
          </w:tcPr>
          <w:p w14:paraId="41AE95D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701" w:type="dxa"/>
            <w:tcBorders>
              <w:top w:val="nil"/>
              <w:left w:val="nil"/>
              <w:bottom w:val="single" w:sz="4" w:space="0" w:color="auto"/>
              <w:right w:val="single" w:sz="4" w:space="0" w:color="auto"/>
            </w:tcBorders>
            <w:noWrap/>
            <w:vAlign w:val="center"/>
            <w:hideMark/>
          </w:tcPr>
          <w:p w14:paraId="61B6CED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2268" w:type="dxa"/>
            <w:tcBorders>
              <w:top w:val="nil"/>
              <w:left w:val="nil"/>
              <w:bottom w:val="single" w:sz="4" w:space="0" w:color="auto"/>
              <w:right w:val="single" w:sz="4" w:space="0" w:color="auto"/>
            </w:tcBorders>
            <w:noWrap/>
            <w:vAlign w:val="center"/>
            <w:hideMark/>
          </w:tcPr>
          <w:p w14:paraId="3D29EC5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40000</w:t>
            </w:r>
          </w:p>
        </w:tc>
        <w:tc>
          <w:tcPr>
            <w:tcW w:w="1956" w:type="dxa"/>
            <w:tcBorders>
              <w:top w:val="nil"/>
              <w:left w:val="nil"/>
              <w:bottom w:val="single" w:sz="4" w:space="0" w:color="auto"/>
              <w:right w:val="single" w:sz="4" w:space="0" w:color="auto"/>
            </w:tcBorders>
            <w:shd w:val="clear" w:color="auto" w:fill="000000"/>
            <w:noWrap/>
            <w:vAlign w:val="center"/>
            <w:hideMark/>
          </w:tcPr>
          <w:p w14:paraId="0C5D98F6"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7DC1BB6D"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5CF6934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A2EAC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106</w:t>
            </w:r>
          </w:p>
        </w:tc>
        <w:tc>
          <w:tcPr>
            <w:tcW w:w="3021" w:type="dxa"/>
            <w:tcBorders>
              <w:top w:val="nil"/>
              <w:left w:val="nil"/>
              <w:bottom w:val="single" w:sz="4" w:space="0" w:color="auto"/>
              <w:right w:val="single" w:sz="4" w:space="0" w:color="auto"/>
            </w:tcBorders>
            <w:noWrap/>
            <w:vAlign w:val="bottom"/>
            <w:hideMark/>
          </w:tcPr>
          <w:p w14:paraId="0B8DB36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Համաժամիչ</w:t>
            </w:r>
          </w:p>
        </w:tc>
        <w:tc>
          <w:tcPr>
            <w:tcW w:w="683" w:type="dxa"/>
            <w:tcBorders>
              <w:top w:val="nil"/>
              <w:left w:val="nil"/>
              <w:bottom w:val="single" w:sz="4" w:space="0" w:color="auto"/>
              <w:right w:val="single" w:sz="4" w:space="0" w:color="auto"/>
            </w:tcBorders>
            <w:vAlign w:val="center"/>
            <w:hideMark/>
          </w:tcPr>
          <w:p w14:paraId="562801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7DD0CE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84" w:type="dxa"/>
            <w:tcBorders>
              <w:top w:val="nil"/>
              <w:left w:val="nil"/>
              <w:bottom w:val="single" w:sz="4" w:space="0" w:color="auto"/>
              <w:right w:val="single" w:sz="4" w:space="0" w:color="auto"/>
            </w:tcBorders>
            <w:noWrap/>
            <w:vAlign w:val="center"/>
            <w:hideMark/>
          </w:tcPr>
          <w:p w14:paraId="5645A10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4840A8C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7398669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26900</w:t>
            </w:r>
          </w:p>
        </w:tc>
        <w:tc>
          <w:tcPr>
            <w:tcW w:w="1956" w:type="dxa"/>
            <w:tcBorders>
              <w:top w:val="nil"/>
              <w:left w:val="nil"/>
              <w:bottom w:val="single" w:sz="4" w:space="0" w:color="auto"/>
              <w:right w:val="single" w:sz="4" w:space="0" w:color="auto"/>
            </w:tcBorders>
            <w:shd w:val="clear" w:color="auto" w:fill="000000"/>
            <w:noWrap/>
            <w:vAlign w:val="center"/>
            <w:hideMark/>
          </w:tcPr>
          <w:p w14:paraId="38A559F8"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A795D21"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125780F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A7BFD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107</w:t>
            </w:r>
          </w:p>
        </w:tc>
        <w:tc>
          <w:tcPr>
            <w:tcW w:w="3021" w:type="dxa"/>
            <w:tcBorders>
              <w:top w:val="nil"/>
              <w:left w:val="nil"/>
              <w:bottom w:val="single" w:sz="4" w:space="0" w:color="auto"/>
              <w:right w:val="single" w:sz="4" w:space="0" w:color="auto"/>
            </w:tcBorders>
            <w:noWrap/>
            <w:vAlign w:val="bottom"/>
            <w:hideMark/>
          </w:tcPr>
          <w:p w14:paraId="01B53BA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Մուֆտ</w:t>
            </w:r>
          </w:p>
        </w:tc>
        <w:tc>
          <w:tcPr>
            <w:tcW w:w="683" w:type="dxa"/>
            <w:tcBorders>
              <w:top w:val="nil"/>
              <w:left w:val="nil"/>
              <w:bottom w:val="single" w:sz="4" w:space="0" w:color="auto"/>
              <w:right w:val="single" w:sz="4" w:space="0" w:color="auto"/>
            </w:tcBorders>
            <w:vAlign w:val="center"/>
            <w:hideMark/>
          </w:tcPr>
          <w:p w14:paraId="20BD2F7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4D3710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24600</w:t>
            </w:r>
          </w:p>
        </w:tc>
        <w:tc>
          <w:tcPr>
            <w:tcW w:w="1984" w:type="dxa"/>
            <w:tcBorders>
              <w:top w:val="nil"/>
              <w:left w:val="nil"/>
              <w:bottom w:val="single" w:sz="4" w:space="0" w:color="auto"/>
              <w:right w:val="single" w:sz="4" w:space="0" w:color="auto"/>
            </w:tcBorders>
            <w:noWrap/>
            <w:vAlign w:val="center"/>
            <w:hideMark/>
          </w:tcPr>
          <w:p w14:paraId="0EA4073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9800</w:t>
            </w:r>
          </w:p>
        </w:tc>
        <w:tc>
          <w:tcPr>
            <w:tcW w:w="1701" w:type="dxa"/>
            <w:tcBorders>
              <w:top w:val="nil"/>
              <w:left w:val="nil"/>
              <w:bottom w:val="single" w:sz="4" w:space="0" w:color="auto"/>
              <w:right w:val="single" w:sz="4" w:space="0" w:color="auto"/>
            </w:tcBorders>
            <w:noWrap/>
            <w:vAlign w:val="center"/>
            <w:hideMark/>
          </w:tcPr>
          <w:p w14:paraId="45B6860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063F9BD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40000</w:t>
            </w:r>
          </w:p>
        </w:tc>
        <w:tc>
          <w:tcPr>
            <w:tcW w:w="1956" w:type="dxa"/>
            <w:tcBorders>
              <w:top w:val="nil"/>
              <w:left w:val="nil"/>
              <w:bottom w:val="single" w:sz="4" w:space="0" w:color="auto"/>
              <w:right w:val="single" w:sz="4" w:space="0" w:color="auto"/>
            </w:tcBorders>
            <w:shd w:val="clear" w:color="auto" w:fill="000000"/>
            <w:noWrap/>
            <w:vAlign w:val="center"/>
            <w:hideMark/>
          </w:tcPr>
          <w:p w14:paraId="514A923F"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4D9607E"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281B3EE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1FA55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108</w:t>
            </w:r>
          </w:p>
        </w:tc>
        <w:tc>
          <w:tcPr>
            <w:tcW w:w="3021" w:type="dxa"/>
            <w:tcBorders>
              <w:top w:val="nil"/>
              <w:left w:val="nil"/>
              <w:bottom w:val="single" w:sz="4" w:space="0" w:color="auto"/>
              <w:right w:val="single" w:sz="4" w:space="0" w:color="auto"/>
            </w:tcBorders>
            <w:noWrap/>
            <w:vAlign w:val="bottom"/>
            <w:hideMark/>
          </w:tcPr>
          <w:p w14:paraId="3BB8631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ՓՏ-ի վերանորոգման կոմպլեկտ</w:t>
            </w:r>
          </w:p>
        </w:tc>
        <w:tc>
          <w:tcPr>
            <w:tcW w:w="683" w:type="dxa"/>
            <w:tcBorders>
              <w:top w:val="nil"/>
              <w:left w:val="nil"/>
              <w:bottom w:val="single" w:sz="4" w:space="0" w:color="auto"/>
              <w:right w:val="single" w:sz="4" w:space="0" w:color="auto"/>
            </w:tcBorders>
            <w:vAlign w:val="center"/>
            <w:hideMark/>
          </w:tcPr>
          <w:p w14:paraId="2BBD657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BEB058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223F46A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708693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75D8EBA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23000</w:t>
            </w:r>
          </w:p>
        </w:tc>
        <w:tc>
          <w:tcPr>
            <w:tcW w:w="1956" w:type="dxa"/>
            <w:tcBorders>
              <w:top w:val="nil"/>
              <w:left w:val="nil"/>
              <w:bottom w:val="single" w:sz="4" w:space="0" w:color="auto"/>
              <w:right w:val="single" w:sz="4" w:space="0" w:color="auto"/>
            </w:tcBorders>
            <w:shd w:val="clear" w:color="auto" w:fill="000000"/>
            <w:noWrap/>
            <w:vAlign w:val="center"/>
            <w:hideMark/>
          </w:tcPr>
          <w:p w14:paraId="1DD58A23"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4212F2B"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74E7189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8497CF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109</w:t>
            </w:r>
          </w:p>
        </w:tc>
        <w:tc>
          <w:tcPr>
            <w:tcW w:w="3021" w:type="dxa"/>
            <w:tcBorders>
              <w:top w:val="nil"/>
              <w:left w:val="nil"/>
              <w:bottom w:val="single" w:sz="4" w:space="0" w:color="auto"/>
              <w:right w:val="single" w:sz="4" w:space="0" w:color="auto"/>
            </w:tcBorders>
            <w:noWrap/>
            <w:vAlign w:val="bottom"/>
            <w:hideMark/>
          </w:tcPr>
          <w:p w14:paraId="764CB18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ԱՓՏ-ի զտիչ</w:t>
            </w:r>
          </w:p>
        </w:tc>
        <w:tc>
          <w:tcPr>
            <w:tcW w:w="683" w:type="dxa"/>
            <w:tcBorders>
              <w:top w:val="nil"/>
              <w:left w:val="nil"/>
              <w:bottom w:val="single" w:sz="4" w:space="0" w:color="auto"/>
              <w:right w:val="single" w:sz="4" w:space="0" w:color="auto"/>
            </w:tcBorders>
            <w:vAlign w:val="center"/>
            <w:hideMark/>
          </w:tcPr>
          <w:p w14:paraId="77445E8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14EBB8C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321BE8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73B66A8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shd w:val="clear" w:color="auto" w:fill="000000"/>
            <w:noWrap/>
            <w:vAlign w:val="center"/>
            <w:hideMark/>
          </w:tcPr>
          <w:p w14:paraId="3820B08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5921FB6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30000</w:t>
            </w:r>
          </w:p>
        </w:tc>
        <w:tc>
          <w:tcPr>
            <w:tcW w:w="2014" w:type="dxa"/>
            <w:tcBorders>
              <w:top w:val="nil"/>
              <w:left w:val="nil"/>
              <w:bottom w:val="single" w:sz="4" w:space="0" w:color="auto"/>
              <w:right w:val="single" w:sz="4" w:space="0" w:color="auto"/>
            </w:tcBorders>
          </w:tcPr>
          <w:p w14:paraId="07B63A4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06E94">
              <w:rPr>
                <w:rFonts w:ascii="GHEA Grapalat" w:hAnsi="GHEA Grapalat" w:cs="Calibri"/>
                <w:sz w:val="20"/>
                <w:szCs w:val="20"/>
                <w:highlight w:val="black"/>
                <w:lang w:val="hy-AM" w:eastAsia="ru-RU"/>
              </w:rPr>
              <w:t xml:space="preserve">                     +</w:t>
            </w:r>
          </w:p>
        </w:tc>
      </w:tr>
      <w:tr w:rsidR="001338DD" w:rsidRPr="002959CA" w14:paraId="5B1C551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0A79F1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w:t>
            </w:r>
          </w:p>
        </w:tc>
        <w:tc>
          <w:tcPr>
            <w:tcW w:w="3021" w:type="dxa"/>
            <w:tcBorders>
              <w:top w:val="nil"/>
              <w:left w:val="nil"/>
              <w:bottom w:val="single" w:sz="4" w:space="0" w:color="auto"/>
              <w:right w:val="single" w:sz="4" w:space="0" w:color="auto"/>
            </w:tcBorders>
            <w:noWrap/>
            <w:vAlign w:val="bottom"/>
            <w:hideMark/>
          </w:tcPr>
          <w:p w14:paraId="19900D5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ԱՓՏ-ի սկավառակների հավաքածու</w:t>
            </w:r>
          </w:p>
        </w:tc>
        <w:tc>
          <w:tcPr>
            <w:tcW w:w="683" w:type="dxa"/>
            <w:tcBorders>
              <w:top w:val="nil"/>
              <w:left w:val="nil"/>
              <w:bottom w:val="single" w:sz="4" w:space="0" w:color="auto"/>
              <w:right w:val="single" w:sz="4" w:space="0" w:color="auto"/>
            </w:tcBorders>
            <w:vAlign w:val="center"/>
            <w:hideMark/>
          </w:tcPr>
          <w:p w14:paraId="465D0C2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7AA8724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2B34475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0FA2782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shd w:val="clear" w:color="auto" w:fill="000000"/>
            <w:noWrap/>
            <w:vAlign w:val="center"/>
            <w:hideMark/>
          </w:tcPr>
          <w:p w14:paraId="66E840F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7710300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235000</w:t>
            </w:r>
          </w:p>
        </w:tc>
        <w:tc>
          <w:tcPr>
            <w:tcW w:w="2014" w:type="dxa"/>
            <w:tcBorders>
              <w:top w:val="nil"/>
              <w:left w:val="nil"/>
              <w:bottom w:val="single" w:sz="4" w:space="0" w:color="auto"/>
              <w:right w:val="single" w:sz="4" w:space="0" w:color="auto"/>
            </w:tcBorders>
          </w:tcPr>
          <w:p w14:paraId="431015A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06E94">
              <w:rPr>
                <w:rFonts w:ascii="GHEA Grapalat" w:hAnsi="GHEA Grapalat" w:cs="Calibri"/>
                <w:sz w:val="20"/>
                <w:szCs w:val="20"/>
                <w:highlight w:val="black"/>
                <w:lang w:val="hy-AM" w:eastAsia="ru-RU"/>
              </w:rPr>
              <w:t xml:space="preserve">                     +</w:t>
            </w:r>
          </w:p>
        </w:tc>
      </w:tr>
      <w:tr w:rsidR="001338DD" w:rsidRPr="002959CA" w14:paraId="1877A8A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8F9BCA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111</w:t>
            </w:r>
          </w:p>
        </w:tc>
        <w:tc>
          <w:tcPr>
            <w:tcW w:w="3021" w:type="dxa"/>
            <w:tcBorders>
              <w:top w:val="nil"/>
              <w:left w:val="nil"/>
              <w:bottom w:val="single" w:sz="4" w:space="0" w:color="auto"/>
              <w:right w:val="single" w:sz="4" w:space="0" w:color="auto"/>
            </w:tcBorders>
            <w:noWrap/>
            <w:vAlign w:val="bottom"/>
            <w:hideMark/>
          </w:tcPr>
          <w:p w14:paraId="4FC8512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ԱՓՏ-ի վերանորոգման կոմպլեկտ</w:t>
            </w:r>
          </w:p>
        </w:tc>
        <w:tc>
          <w:tcPr>
            <w:tcW w:w="683" w:type="dxa"/>
            <w:tcBorders>
              <w:top w:val="nil"/>
              <w:left w:val="nil"/>
              <w:bottom w:val="single" w:sz="4" w:space="0" w:color="auto"/>
              <w:right w:val="single" w:sz="4" w:space="0" w:color="auto"/>
            </w:tcBorders>
            <w:vAlign w:val="center"/>
            <w:hideMark/>
          </w:tcPr>
          <w:p w14:paraId="52DF0FC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526C21E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195C62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082E022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shd w:val="clear" w:color="auto" w:fill="000000"/>
            <w:noWrap/>
            <w:vAlign w:val="center"/>
            <w:hideMark/>
          </w:tcPr>
          <w:p w14:paraId="681479E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7495DC3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205000</w:t>
            </w:r>
          </w:p>
        </w:tc>
        <w:tc>
          <w:tcPr>
            <w:tcW w:w="2014" w:type="dxa"/>
            <w:tcBorders>
              <w:top w:val="nil"/>
              <w:left w:val="nil"/>
              <w:bottom w:val="single" w:sz="4" w:space="0" w:color="auto"/>
              <w:right w:val="single" w:sz="4" w:space="0" w:color="auto"/>
            </w:tcBorders>
          </w:tcPr>
          <w:p w14:paraId="342F5FB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C06E94">
              <w:rPr>
                <w:rFonts w:ascii="GHEA Grapalat" w:hAnsi="GHEA Grapalat" w:cs="Calibri"/>
                <w:sz w:val="20"/>
                <w:szCs w:val="20"/>
                <w:highlight w:val="black"/>
                <w:lang w:val="hy-AM" w:eastAsia="ru-RU"/>
              </w:rPr>
              <w:t xml:space="preserve">                     +</w:t>
            </w:r>
          </w:p>
        </w:tc>
      </w:tr>
      <w:tr w:rsidR="001338DD" w:rsidRPr="002959CA" w14:paraId="7D1A1CC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18DD8D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112</w:t>
            </w:r>
          </w:p>
        </w:tc>
        <w:tc>
          <w:tcPr>
            <w:tcW w:w="3021" w:type="dxa"/>
            <w:tcBorders>
              <w:top w:val="nil"/>
              <w:left w:val="nil"/>
              <w:bottom w:val="single" w:sz="4" w:space="0" w:color="auto"/>
              <w:right w:val="single" w:sz="4" w:space="0" w:color="auto"/>
            </w:tcBorders>
            <w:vAlign w:val="bottom"/>
            <w:hideMark/>
          </w:tcPr>
          <w:p w14:paraId="79C4CFE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Տրանսմիսսիոն յուղ</w:t>
            </w:r>
          </w:p>
        </w:tc>
        <w:tc>
          <w:tcPr>
            <w:tcW w:w="683" w:type="dxa"/>
            <w:tcBorders>
              <w:top w:val="nil"/>
              <w:left w:val="nil"/>
              <w:bottom w:val="single" w:sz="4" w:space="0" w:color="auto"/>
              <w:right w:val="single" w:sz="4" w:space="0" w:color="auto"/>
            </w:tcBorders>
            <w:vAlign w:val="center"/>
            <w:hideMark/>
          </w:tcPr>
          <w:p w14:paraId="0E69A1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լիտր</w:t>
            </w:r>
          </w:p>
        </w:tc>
        <w:tc>
          <w:tcPr>
            <w:tcW w:w="1559" w:type="dxa"/>
            <w:tcBorders>
              <w:top w:val="nil"/>
              <w:left w:val="nil"/>
              <w:bottom w:val="single" w:sz="4" w:space="0" w:color="auto"/>
              <w:right w:val="single" w:sz="4" w:space="0" w:color="auto"/>
            </w:tcBorders>
            <w:noWrap/>
            <w:vAlign w:val="center"/>
            <w:hideMark/>
          </w:tcPr>
          <w:p w14:paraId="0570DBC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55AB9AB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335B0DE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47317CA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1956" w:type="dxa"/>
            <w:tcBorders>
              <w:top w:val="nil"/>
              <w:left w:val="nil"/>
              <w:bottom w:val="single" w:sz="4" w:space="0" w:color="auto"/>
              <w:right w:val="single" w:sz="4" w:space="0" w:color="auto"/>
            </w:tcBorders>
            <w:shd w:val="clear" w:color="auto" w:fill="000000"/>
            <w:noWrap/>
            <w:vAlign w:val="center"/>
            <w:hideMark/>
          </w:tcPr>
          <w:p w14:paraId="50883124"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13D21270"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18BC5CD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DCF63D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113</w:t>
            </w:r>
          </w:p>
        </w:tc>
        <w:tc>
          <w:tcPr>
            <w:tcW w:w="3021" w:type="dxa"/>
            <w:tcBorders>
              <w:top w:val="nil"/>
              <w:left w:val="nil"/>
              <w:bottom w:val="single" w:sz="4" w:space="0" w:color="auto"/>
              <w:right w:val="single" w:sz="4" w:space="0" w:color="auto"/>
            </w:tcBorders>
            <w:vAlign w:val="bottom"/>
            <w:hideMark/>
          </w:tcPr>
          <w:p w14:paraId="483750D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 xml:space="preserve">ԱՓՏ յուղ     </w:t>
            </w:r>
          </w:p>
        </w:tc>
        <w:tc>
          <w:tcPr>
            <w:tcW w:w="683" w:type="dxa"/>
            <w:tcBorders>
              <w:top w:val="nil"/>
              <w:left w:val="nil"/>
              <w:bottom w:val="single" w:sz="4" w:space="0" w:color="auto"/>
              <w:right w:val="single" w:sz="4" w:space="0" w:color="auto"/>
            </w:tcBorders>
            <w:vAlign w:val="center"/>
            <w:hideMark/>
          </w:tcPr>
          <w:p w14:paraId="0D24C7B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լիտր</w:t>
            </w:r>
          </w:p>
        </w:tc>
        <w:tc>
          <w:tcPr>
            <w:tcW w:w="1559" w:type="dxa"/>
            <w:tcBorders>
              <w:top w:val="nil"/>
              <w:left w:val="nil"/>
              <w:bottom w:val="single" w:sz="4" w:space="0" w:color="auto"/>
              <w:right w:val="single" w:sz="4" w:space="0" w:color="auto"/>
            </w:tcBorders>
            <w:shd w:val="clear" w:color="auto" w:fill="000000"/>
            <w:noWrap/>
            <w:vAlign w:val="center"/>
            <w:hideMark/>
          </w:tcPr>
          <w:p w14:paraId="570F2E4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7C6FD98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69F8C1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shd w:val="clear" w:color="auto" w:fill="000000"/>
            <w:noWrap/>
            <w:vAlign w:val="center"/>
            <w:hideMark/>
          </w:tcPr>
          <w:p w14:paraId="07187B0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51336EB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2014" w:type="dxa"/>
            <w:tcBorders>
              <w:top w:val="nil"/>
              <w:left w:val="nil"/>
              <w:bottom w:val="single" w:sz="4" w:space="0" w:color="auto"/>
              <w:right w:val="single" w:sz="4" w:space="0" w:color="auto"/>
            </w:tcBorders>
          </w:tcPr>
          <w:p w14:paraId="3D2A3EEA" w14:textId="77777777" w:rsidR="001338DD" w:rsidRPr="002959CA" w:rsidRDefault="001338DD" w:rsidP="001338DD">
            <w:pPr>
              <w:spacing w:line="256" w:lineRule="auto"/>
              <w:jc w:val="center"/>
              <w:rPr>
                <w:rFonts w:ascii="GHEA Grapalat" w:hAnsi="GHEA Grapalat" w:cs="Calibri"/>
                <w:sz w:val="20"/>
                <w:szCs w:val="20"/>
                <w:lang w:val="ru-RU" w:eastAsia="ru-RU"/>
              </w:rPr>
            </w:pPr>
          </w:p>
        </w:tc>
      </w:tr>
      <w:tr w:rsidR="001338DD" w:rsidRPr="002959CA" w14:paraId="24F41A5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D42890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114</w:t>
            </w:r>
          </w:p>
        </w:tc>
        <w:tc>
          <w:tcPr>
            <w:tcW w:w="3021" w:type="dxa"/>
            <w:tcBorders>
              <w:top w:val="nil"/>
              <w:left w:val="nil"/>
              <w:bottom w:val="single" w:sz="4" w:space="0" w:color="auto"/>
              <w:right w:val="single" w:sz="4" w:space="0" w:color="auto"/>
            </w:tcBorders>
            <w:noWrap/>
            <w:vAlign w:val="bottom"/>
            <w:hideMark/>
          </w:tcPr>
          <w:p w14:paraId="4C8FEB7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Հերմետիկ</w:t>
            </w:r>
          </w:p>
        </w:tc>
        <w:tc>
          <w:tcPr>
            <w:tcW w:w="683" w:type="dxa"/>
            <w:tcBorders>
              <w:top w:val="nil"/>
              <w:left w:val="nil"/>
              <w:bottom w:val="single" w:sz="4" w:space="0" w:color="auto"/>
              <w:right w:val="single" w:sz="4" w:space="0" w:color="auto"/>
            </w:tcBorders>
            <w:vAlign w:val="center"/>
            <w:hideMark/>
          </w:tcPr>
          <w:p w14:paraId="484851B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9731F5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708601E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6002F4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6C5F0BE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w:t>
            </w:r>
          </w:p>
        </w:tc>
        <w:tc>
          <w:tcPr>
            <w:tcW w:w="1956" w:type="dxa"/>
            <w:tcBorders>
              <w:top w:val="nil"/>
              <w:left w:val="nil"/>
              <w:bottom w:val="single" w:sz="4" w:space="0" w:color="auto"/>
              <w:right w:val="single" w:sz="4" w:space="0" w:color="auto"/>
            </w:tcBorders>
            <w:noWrap/>
            <w:vAlign w:val="center"/>
            <w:hideMark/>
          </w:tcPr>
          <w:p w14:paraId="1557E8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2014" w:type="dxa"/>
            <w:tcBorders>
              <w:top w:val="nil"/>
              <w:left w:val="nil"/>
              <w:bottom w:val="single" w:sz="4" w:space="0" w:color="auto"/>
              <w:right w:val="single" w:sz="4" w:space="0" w:color="auto"/>
            </w:tcBorders>
          </w:tcPr>
          <w:p w14:paraId="6883D7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3807B2">
              <w:rPr>
                <w:rFonts w:ascii="GHEA Grapalat" w:hAnsi="GHEA Grapalat" w:cs="Calibri"/>
                <w:sz w:val="20"/>
                <w:szCs w:val="20"/>
                <w:highlight w:val="black"/>
                <w:lang w:val="hy-AM" w:eastAsia="ru-RU"/>
              </w:rPr>
              <w:t xml:space="preserve">                     +</w:t>
            </w:r>
          </w:p>
        </w:tc>
      </w:tr>
      <w:tr w:rsidR="001338DD" w:rsidRPr="002959CA" w14:paraId="35A8608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3A3A08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77520680"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5. Բաշխիչ տուփ, կարդանային լիսեռ</w:t>
            </w:r>
          </w:p>
        </w:tc>
        <w:tc>
          <w:tcPr>
            <w:tcW w:w="683" w:type="dxa"/>
            <w:tcBorders>
              <w:top w:val="nil"/>
              <w:left w:val="nil"/>
              <w:bottom w:val="single" w:sz="4" w:space="0" w:color="auto"/>
              <w:right w:val="single" w:sz="4" w:space="0" w:color="auto"/>
            </w:tcBorders>
            <w:noWrap/>
            <w:vAlign w:val="bottom"/>
            <w:hideMark/>
          </w:tcPr>
          <w:p w14:paraId="20D043D4"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70C6E21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18DBC66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425611D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7AF72B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773CDD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751805EE" w14:textId="77777777" w:rsidR="001338DD" w:rsidRPr="002959CA" w:rsidRDefault="001338DD" w:rsidP="001338DD">
            <w:pPr>
              <w:spacing w:line="256" w:lineRule="auto"/>
              <w:jc w:val="center"/>
              <w:rPr>
                <w:rFonts w:ascii="Calibri" w:hAnsi="Calibri" w:cs="Calibri"/>
                <w:sz w:val="20"/>
                <w:szCs w:val="20"/>
                <w:lang w:val="ru-RU" w:eastAsia="ru-RU"/>
              </w:rPr>
            </w:pPr>
            <w:r w:rsidRPr="003807B2">
              <w:rPr>
                <w:rFonts w:ascii="GHEA Grapalat" w:hAnsi="GHEA Grapalat" w:cs="Calibri"/>
                <w:sz w:val="20"/>
                <w:szCs w:val="20"/>
                <w:highlight w:val="black"/>
                <w:lang w:val="hy-AM" w:eastAsia="ru-RU"/>
              </w:rPr>
              <w:t xml:space="preserve">                     +</w:t>
            </w:r>
          </w:p>
        </w:tc>
      </w:tr>
      <w:tr w:rsidR="001338DD" w:rsidRPr="002959CA" w14:paraId="14C4A4F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78C695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115</w:t>
            </w:r>
          </w:p>
        </w:tc>
        <w:tc>
          <w:tcPr>
            <w:tcW w:w="3021" w:type="dxa"/>
            <w:tcBorders>
              <w:top w:val="nil"/>
              <w:left w:val="nil"/>
              <w:bottom w:val="single" w:sz="4" w:space="0" w:color="auto"/>
              <w:right w:val="single" w:sz="4" w:space="0" w:color="auto"/>
            </w:tcBorders>
            <w:noWrap/>
            <w:vAlign w:val="bottom"/>
            <w:hideMark/>
          </w:tcPr>
          <w:p w14:paraId="00B14AC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Բաշխիչ տուփի խցուկ</w:t>
            </w:r>
          </w:p>
        </w:tc>
        <w:tc>
          <w:tcPr>
            <w:tcW w:w="683" w:type="dxa"/>
            <w:tcBorders>
              <w:top w:val="nil"/>
              <w:left w:val="nil"/>
              <w:bottom w:val="single" w:sz="4" w:space="0" w:color="auto"/>
              <w:right w:val="single" w:sz="4" w:space="0" w:color="auto"/>
            </w:tcBorders>
            <w:vAlign w:val="center"/>
            <w:hideMark/>
          </w:tcPr>
          <w:p w14:paraId="2C8F766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6BE6F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22B9902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w:t>
            </w:r>
          </w:p>
        </w:tc>
        <w:tc>
          <w:tcPr>
            <w:tcW w:w="1701" w:type="dxa"/>
            <w:tcBorders>
              <w:top w:val="nil"/>
              <w:left w:val="nil"/>
              <w:bottom w:val="single" w:sz="4" w:space="0" w:color="auto"/>
              <w:right w:val="single" w:sz="4" w:space="0" w:color="auto"/>
            </w:tcBorders>
            <w:shd w:val="clear" w:color="auto" w:fill="000000"/>
            <w:noWrap/>
            <w:vAlign w:val="center"/>
            <w:hideMark/>
          </w:tcPr>
          <w:p w14:paraId="43DB02FD"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440E808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10000</w:t>
            </w:r>
          </w:p>
        </w:tc>
        <w:tc>
          <w:tcPr>
            <w:tcW w:w="1956" w:type="dxa"/>
            <w:tcBorders>
              <w:top w:val="nil"/>
              <w:left w:val="nil"/>
              <w:bottom w:val="single" w:sz="4" w:space="0" w:color="auto"/>
              <w:right w:val="single" w:sz="4" w:space="0" w:color="auto"/>
            </w:tcBorders>
            <w:noWrap/>
            <w:vAlign w:val="center"/>
            <w:hideMark/>
          </w:tcPr>
          <w:p w14:paraId="7B66CB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10400</w:t>
            </w:r>
          </w:p>
        </w:tc>
        <w:tc>
          <w:tcPr>
            <w:tcW w:w="2014" w:type="dxa"/>
            <w:tcBorders>
              <w:top w:val="nil"/>
              <w:left w:val="nil"/>
              <w:bottom w:val="single" w:sz="4" w:space="0" w:color="auto"/>
              <w:right w:val="single" w:sz="4" w:space="0" w:color="auto"/>
            </w:tcBorders>
          </w:tcPr>
          <w:p w14:paraId="319DFB7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3807B2">
              <w:rPr>
                <w:rFonts w:ascii="GHEA Grapalat" w:hAnsi="GHEA Grapalat" w:cs="Calibri"/>
                <w:sz w:val="20"/>
                <w:szCs w:val="20"/>
                <w:highlight w:val="black"/>
                <w:lang w:val="hy-AM" w:eastAsia="ru-RU"/>
              </w:rPr>
              <w:t xml:space="preserve">                     +</w:t>
            </w:r>
          </w:p>
        </w:tc>
      </w:tr>
      <w:tr w:rsidR="001338DD" w:rsidRPr="002959CA" w14:paraId="4D78FFE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6F9CCC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116</w:t>
            </w:r>
          </w:p>
        </w:tc>
        <w:tc>
          <w:tcPr>
            <w:tcW w:w="3021" w:type="dxa"/>
            <w:tcBorders>
              <w:top w:val="nil"/>
              <w:left w:val="nil"/>
              <w:bottom w:val="single" w:sz="4" w:space="0" w:color="auto"/>
              <w:right w:val="single" w:sz="4" w:space="0" w:color="auto"/>
            </w:tcBorders>
            <w:noWrap/>
            <w:vAlign w:val="bottom"/>
            <w:hideMark/>
          </w:tcPr>
          <w:p w14:paraId="4831025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Բաշխիչ տուփի առանցքակալ</w:t>
            </w:r>
          </w:p>
        </w:tc>
        <w:tc>
          <w:tcPr>
            <w:tcW w:w="683" w:type="dxa"/>
            <w:tcBorders>
              <w:top w:val="nil"/>
              <w:left w:val="nil"/>
              <w:bottom w:val="single" w:sz="4" w:space="0" w:color="auto"/>
              <w:right w:val="single" w:sz="4" w:space="0" w:color="auto"/>
            </w:tcBorders>
            <w:vAlign w:val="center"/>
            <w:hideMark/>
          </w:tcPr>
          <w:p w14:paraId="1B32E77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AE5CA3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2C8B9CF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shd w:val="clear" w:color="auto" w:fill="000000"/>
            <w:noWrap/>
            <w:vAlign w:val="center"/>
            <w:hideMark/>
          </w:tcPr>
          <w:p w14:paraId="03116250"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4CF53B7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56" w:type="dxa"/>
            <w:tcBorders>
              <w:top w:val="nil"/>
              <w:left w:val="nil"/>
              <w:bottom w:val="single" w:sz="4" w:space="0" w:color="auto"/>
              <w:right w:val="single" w:sz="4" w:space="0" w:color="auto"/>
            </w:tcBorders>
            <w:noWrap/>
            <w:vAlign w:val="center"/>
            <w:hideMark/>
          </w:tcPr>
          <w:p w14:paraId="76F79BC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30000</w:t>
            </w:r>
          </w:p>
        </w:tc>
        <w:tc>
          <w:tcPr>
            <w:tcW w:w="2014" w:type="dxa"/>
            <w:tcBorders>
              <w:top w:val="nil"/>
              <w:left w:val="nil"/>
              <w:bottom w:val="single" w:sz="4" w:space="0" w:color="auto"/>
              <w:right w:val="single" w:sz="4" w:space="0" w:color="auto"/>
            </w:tcBorders>
          </w:tcPr>
          <w:p w14:paraId="1420E83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3807B2">
              <w:rPr>
                <w:rFonts w:ascii="GHEA Grapalat" w:hAnsi="GHEA Grapalat" w:cs="Calibri"/>
                <w:sz w:val="20"/>
                <w:szCs w:val="20"/>
                <w:highlight w:val="black"/>
                <w:lang w:val="hy-AM" w:eastAsia="ru-RU"/>
              </w:rPr>
              <w:t xml:space="preserve">                     +</w:t>
            </w:r>
          </w:p>
        </w:tc>
      </w:tr>
      <w:tr w:rsidR="001338DD" w:rsidRPr="002959CA" w14:paraId="54C5792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5FE728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117</w:t>
            </w:r>
          </w:p>
        </w:tc>
        <w:tc>
          <w:tcPr>
            <w:tcW w:w="3021" w:type="dxa"/>
            <w:tcBorders>
              <w:top w:val="nil"/>
              <w:left w:val="nil"/>
              <w:bottom w:val="single" w:sz="4" w:space="0" w:color="auto"/>
              <w:right w:val="single" w:sz="4" w:space="0" w:color="auto"/>
            </w:tcBorders>
            <w:noWrap/>
            <w:vAlign w:val="bottom"/>
            <w:hideMark/>
          </w:tcPr>
          <w:p w14:paraId="7D7B5EB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Բաշխիչ տուփի ատամնանիվ</w:t>
            </w:r>
          </w:p>
        </w:tc>
        <w:tc>
          <w:tcPr>
            <w:tcW w:w="683" w:type="dxa"/>
            <w:tcBorders>
              <w:top w:val="nil"/>
              <w:left w:val="nil"/>
              <w:bottom w:val="single" w:sz="4" w:space="0" w:color="auto"/>
              <w:right w:val="single" w:sz="4" w:space="0" w:color="auto"/>
            </w:tcBorders>
            <w:vAlign w:val="center"/>
            <w:hideMark/>
          </w:tcPr>
          <w:p w14:paraId="00ED272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5042ED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34000</w:t>
            </w:r>
          </w:p>
        </w:tc>
        <w:tc>
          <w:tcPr>
            <w:tcW w:w="1984" w:type="dxa"/>
            <w:tcBorders>
              <w:top w:val="nil"/>
              <w:left w:val="nil"/>
              <w:bottom w:val="single" w:sz="4" w:space="0" w:color="auto"/>
              <w:right w:val="single" w:sz="4" w:space="0" w:color="auto"/>
            </w:tcBorders>
            <w:noWrap/>
            <w:vAlign w:val="center"/>
            <w:hideMark/>
          </w:tcPr>
          <w:p w14:paraId="2C855A2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701" w:type="dxa"/>
            <w:tcBorders>
              <w:top w:val="nil"/>
              <w:left w:val="nil"/>
              <w:bottom w:val="single" w:sz="4" w:space="0" w:color="auto"/>
              <w:right w:val="single" w:sz="4" w:space="0" w:color="auto"/>
            </w:tcBorders>
            <w:shd w:val="clear" w:color="auto" w:fill="000000"/>
            <w:noWrap/>
            <w:vAlign w:val="center"/>
            <w:hideMark/>
          </w:tcPr>
          <w:p w14:paraId="12E1498E"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67CF763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40000</w:t>
            </w:r>
          </w:p>
        </w:tc>
        <w:tc>
          <w:tcPr>
            <w:tcW w:w="1956" w:type="dxa"/>
            <w:tcBorders>
              <w:top w:val="nil"/>
              <w:left w:val="nil"/>
              <w:bottom w:val="single" w:sz="4" w:space="0" w:color="auto"/>
              <w:right w:val="single" w:sz="4" w:space="0" w:color="auto"/>
            </w:tcBorders>
            <w:noWrap/>
            <w:vAlign w:val="center"/>
            <w:hideMark/>
          </w:tcPr>
          <w:p w14:paraId="1CF6B87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43000</w:t>
            </w:r>
          </w:p>
        </w:tc>
        <w:tc>
          <w:tcPr>
            <w:tcW w:w="2014" w:type="dxa"/>
            <w:tcBorders>
              <w:top w:val="nil"/>
              <w:left w:val="nil"/>
              <w:bottom w:val="single" w:sz="4" w:space="0" w:color="auto"/>
              <w:right w:val="single" w:sz="4" w:space="0" w:color="auto"/>
            </w:tcBorders>
          </w:tcPr>
          <w:p w14:paraId="401084D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3807B2">
              <w:rPr>
                <w:rFonts w:ascii="GHEA Grapalat" w:hAnsi="GHEA Grapalat" w:cs="Calibri"/>
                <w:sz w:val="20"/>
                <w:szCs w:val="20"/>
                <w:highlight w:val="black"/>
                <w:lang w:val="hy-AM" w:eastAsia="ru-RU"/>
              </w:rPr>
              <w:t xml:space="preserve">                     +</w:t>
            </w:r>
          </w:p>
        </w:tc>
      </w:tr>
      <w:tr w:rsidR="001338DD" w:rsidRPr="002959CA" w14:paraId="76AA6F7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6C6DF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118</w:t>
            </w:r>
          </w:p>
        </w:tc>
        <w:tc>
          <w:tcPr>
            <w:tcW w:w="3021" w:type="dxa"/>
            <w:tcBorders>
              <w:top w:val="nil"/>
              <w:left w:val="nil"/>
              <w:bottom w:val="single" w:sz="4" w:space="0" w:color="auto"/>
              <w:right w:val="single" w:sz="4" w:space="0" w:color="auto"/>
            </w:tcBorders>
            <w:noWrap/>
            <w:vAlign w:val="bottom"/>
            <w:hideMark/>
          </w:tcPr>
          <w:p w14:paraId="06800DB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Բաշխիչ տուփի լիսեռ</w:t>
            </w:r>
          </w:p>
        </w:tc>
        <w:tc>
          <w:tcPr>
            <w:tcW w:w="683" w:type="dxa"/>
            <w:tcBorders>
              <w:top w:val="nil"/>
              <w:left w:val="nil"/>
              <w:bottom w:val="single" w:sz="4" w:space="0" w:color="auto"/>
              <w:right w:val="single" w:sz="4" w:space="0" w:color="auto"/>
            </w:tcBorders>
            <w:vAlign w:val="center"/>
            <w:hideMark/>
          </w:tcPr>
          <w:p w14:paraId="799B41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4206CC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34500</w:t>
            </w:r>
          </w:p>
        </w:tc>
        <w:tc>
          <w:tcPr>
            <w:tcW w:w="1984" w:type="dxa"/>
            <w:tcBorders>
              <w:top w:val="nil"/>
              <w:left w:val="nil"/>
              <w:bottom w:val="single" w:sz="4" w:space="0" w:color="auto"/>
              <w:right w:val="single" w:sz="4" w:space="0" w:color="auto"/>
            </w:tcBorders>
            <w:noWrap/>
            <w:vAlign w:val="center"/>
            <w:hideMark/>
          </w:tcPr>
          <w:p w14:paraId="7AFA243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701" w:type="dxa"/>
            <w:tcBorders>
              <w:top w:val="nil"/>
              <w:left w:val="nil"/>
              <w:bottom w:val="single" w:sz="4" w:space="0" w:color="auto"/>
              <w:right w:val="single" w:sz="4" w:space="0" w:color="auto"/>
            </w:tcBorders>
            <w:shd w:val="clear" w:color="auto" w:fill="000000"/>
            <w:noWrap/>
            <w:vAlign w:val="center"/>
            <w:hideMark/>
          </w:tcPr>
          <w:p w14:paraId="694C8A4D"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3862A5E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66000</w:t>
            </w:r>
          </w:p>
        </w:tc>
        <w:tc>
          <w:tcPr>
            <w:tcW w:w="1956" w:type="dxa"/>
            <w:tcBorders>
              <w:top w:val="nil"/>
              <w:left w:val="nil"/>
              <w:bottom w:val="single" w:sz="4" w:space="0" w:color="auto"/>
              <w:right w:val="single" w:sz="4" w:space="0" w:color="auto"/>
            </w:tcBorders>
            <w:noWrap/>
            <w:vAlign w:val="center"/>
            <w:hideMark/>
          </w:tcPr>
          <w:p w14:paraId="3B8296E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69000</w:t>
            </w:r>
          </w:p>
        </w:tc>
        <w:tc>
          <w:tcPr>
            <w:tcW w:w="2014" w:type="dxa"/>
            <w:tcBorders>
              <w:top w:val="nil"/>
              <w:left w:val="nil"/>
              <w:bottom w:val="single" w:sz="4" w:space="0" w:color="auto"/>
              <w:right w:val="single" w:sz="4" w:space="0" w:color="auto"/>
            </w:tcBorders>
          </w:tcPr>
          <w:p w14:paraId="1BE3366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3807B2">
              <w:rPr>
                <w:rFonts w:ascii="GHEA Grapalat" w:hAnsi="GHEA Grapalat" w:cs="Calibri"/>
                <w:sz w:val="20"/>
                <w:szCs w:val="20"/>
                <w:highlight w:val="black"/>
                <w:lang w:val="hy-AM" w:eastAsia="ru-RU"/>
              </w:rPr>
              <w:t xml:space="preserve">                     +</w:t>
            </w:r>
          </w:p>
        </w:tc>
      </w:tr>
      <w:tr w:rsidR="001338DD" w:rsidRPr="002959CA" w14:paraId="0165CFE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3824F7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119</w:t>
            </w:r>
          </w:p>
        </w:tc>
        <w:tc>
          <w:tcPr>
            <w:tcW w:w="3021" w:type="dxa"/>
            <w:tcBorders>
              <w:top w:val="nil"/>
              <w:left w:val="nil"/>
              <w:bottom w:val="single" w:sz="4" w:space="0" w:color="auto"/>
              <w:right w:val="single" w:sz="4" w:space="0" w:color="auto"/>
            </w:tcBorders>
            <w:noWrap/>
            <w:vAlign w:val="bottom"/>
            <w:hideMark/>
          </w:tcPr>
          <w:p w14:paraId="392E729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Կարդանային լիսեռ</w:t>
            </w:r>
          </w:p>
        </w:tc>
        <w:tc>
          <w:tcPr>
            <w:tcW w:w="683" w:type="dxa"/>
            <w:tcBorders>
              <w:top w:val="nil"/>
              <w:left w:val="nil"/>
              <w:bottom w:val="single" w:sz="4" w:space="0" w:color="auto"/>
              <w:right w:val="single" w:sz="4" w:space="0" w:color="auto"/>
            </w:tcBorders>
            <w:vAlign w:val="center"/>
            <w:hideMark/>
          </w:tcPr>
          <w:p w14:paraId="45EF3B8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5CBDC7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101000</w:t>
            </w:r>
          </w:p>
        </w:tc>
        <w:tc>
          <w:tcPr>
            <w:tcW w:w="1984" w:type="dxa"/>
            <w:tcBorders>
              <w:top w:val="nil"/>
              <w:left w:val="nil"/>
              <w:bottom w:val="single" w:sz="4" w:space="0" w:color="auto"/>
              <w:right w:val="single" w:sz="4" w:space="0" w:color="auto"/>
            </w:tcBorders>
            <w:noWrap/>
            <w:vAlign w:val="center"/>
            <w:hideMark/>
          </w:tcPr>
          <w:p w14:paraId="78D4EDE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95000</w:t>
            </w:r>
          </w:p>
        </w:tc>
        <w:tc>
          <w:tcPr>
            <w:tcW w:w="1701" w:type="dxa"/>
            <w:tcBorders>
              <w:top w:val="nil"/>
              <w:left w:val="nil"/>
              <w:bottom w:val="single" w:sz="4" w:space="0" w:color="auto"/>
              <w:right w:val="single" w:sz="4" w:space="0" w:color="auto"/>
            </w:tcBorders>
            <w:noWrap/>
            <w:vAlign w:val="center"/>
            <w:hideMark/>
          </w:tcPr>
          <w:p w14:paraId="1BB7DE1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62000</w:t>
            </w:r>
          </w:p>
        </w:tc>
        <w:tc>
          <w:tcPr>
            <w:tcW w:w="2268" w:type="dxa"/>
            <w:tcBorders>
              <w:top w:val="nil"/>
              <w:left w:val="nil"/>
              <w:bottom w:val="single" w:sz="4" w:space="0" w:color="auto"/>
              <w:right w:val="single" w:sz="4" w:space="0" w:color="auto"/>
            </w:tcBorders>
            <w:noWrap/>
            <w:vAlign w:val="center"/>
            <w:hideMark/>
          </w:tcPr>
          <w:p w14:paraId="77CFAEC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230000</w:t>
            </w:r>
          </w:p>
        </w:tc>
        <w:tc>
          <w:tcPr>
            <w:tcW w:w="1956" w:type="dxa"/>
            <w:tcBorders>
              <w:top w:val="nil"/>
              <w:left w:val="nil"/>
              <w:bottom w:val="single" w:sz="4" w:space="0" w:color="auto"/>
              <w:right w:val="single" w:sz="4" w:space="0" w:color="auto"/>
            </w:tcBorders>
            <w:noWrap/>
            <w:vAlign w:val="center"/>
            <w:hideMark/>
          </w:tcPr>
          <w:p w14:paraId="75702E3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230000</w:t>
            </w:r>
          </w:p>
        </w:tc>
        <w:tc>
          <w:tcPr>
            <w:tcW w:w="2014" w:type="dxa"/>
            <w:tcBorders>
              <w:top w:val="nil"/>
              <w:left w:val="nil"/>
              <w:bottom w:val="single" w:sz="4" w:space="0" w:color="auto"/>
              <w:right w:val="single" w:sz="4" w:space="0" w:color="auto"/>
            </w:tcBorders>
          </w:tcPr>
          <w:p w14:paraId="6BAA5AAF" w14:textId="77777777" w:rsidR="001338DD" w:rsidRPr="0085594E"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250000</w:t>
            </w:r>
          </w:p>
        </w:tc>
      </w:tr>
      <w:tr w:rsidR="001338DD" w:rsidRPr="002959CA" w14:paraId="7703B3E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9E5B3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w:t>
            </w:r>
          </w:p>
        </w:tc>
        <w:tc>
          <w:tcPr>
            <w:tcW w:w="3021" w:type="dxa"/>
            <w:tcBorders>
              <w:top w:val="nil"/>
              <w:left w:val="nil"/>
              <w:bottom w:val="single" w:sz="4" w:space="0" w:color="auto"/>
              <w:right w:val="single" w:sz="4" w:space="0" w:color="auto"/>
            </w:tcBorders>
            <w:noWrap/>
            <w:vAlign w:val="bottom"/>
            <w:hideMark/>
          </w:tcPr>
          <w:p w14:paraId="3C1697A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Էլաստիկ մուֆտ</w:t>
            </w:r>
          </w:p>
        </w:tc>
        <w:tc>
          <w:tcPr>
            <w:tcW w:w="683" w:type="dxa"/>
            <w:tcBorders>
              <w:top w:val="nil"/>
              <w:left w:val="nil"/>
              <w:bottom w:val="single" w:sz="4" w:space="0" w:color="auto"/>
              <w:right w:val="single" w:sz="4" w:space="0" w:color="auto"/>
            </w:tcBorders>
            <w:vAlign w:val="center"/>
            <w:hideMark/>
          </w:tcPr>
          <w:p w14:paraId="49C5386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2E1204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043C47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8200</w:t>
            </w:r>
          </w:p>
        </w:tc>
        <w:tc>
          <w:tcPr>
            <w:tcW w:w="1701" w:type="dxa"/>
            <w:tcBorders>
              <w:top w:val="nil"/>
              <w:left w:val="nil"/>
              <w:bottom w:val="single" w:sz="4" w:space="0" w:color="auto"/>
              <w:right w:val="single" w:sz="4" w:space="0" w:color="auto"/>
            </w:tcBorders>
            <w:shd w:val="clear" w:color="auto" w:fill="000000"/>
            <w:noWrap/>
            <w:vAlign w:val="center"/>
            <w:hideMark/>
          </w:tcPr>
          <w:p w14:paraId="1796B72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0BFD1DF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w:t>
            </w:r>
          </w:p>
        </w:tc>
        <w:tc>
          <w:tcPr>
            <w:tcW w:w="1956" w:type="dxa"/>
            <w:tcBorders>
              <w:top w:val="nil"/>
              <w:left w:val="nil"/>
              <w:bottom w:val="single" w:sz="4" w:space="0" w:color="auto"/>
              <w:right w:val="single" w:sz="4" w:space="0" w:color="auto"/>
            </w:tcBorders>
            <w:noWrap/>
            <w:vAlign w:val="center"/>
            <w:hideMark/>
          </w:tcPr>
          <w:p w14:paraId="0872B16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330C396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D475AA">
              <w:rPr>
                <w:rFonts w:ascii="GHEA Grapalat" w:hAnsi="GHEA Grapalat" w:cs="Calibri"/>
                <w:sz w:val="20"/>
                <w:szCs w:val="20"/>
                <w:highlight w:val="black"/>
                <w:lang w:val="hy-AM" w:eastAsia="ru-RU"/>
              </w:rPr>
              <w:t xml:space="preserve">                     +</w:t>
            </w:r>
          </w:p>
        </w:tc>
      </w:tr>
      <w:tr w:rsidR="001338DD" w:rsidRPr="002959CA" w14:paraId="0852CC6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418C22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121</w:t>
            </w:r>
          </w:p>
        </w:tc>
        <w:tc>
          <w:tcPr>
            <w:tcW w:w="3021" w:type="dxa"/>
            <w:tcBorders>
              <w:top w:val="nil"/>
              <w:left w:val="nil"/>
              <w:bottom w:val="single" w:sz="4" w:space="0" w:color="auto"/>
              <w:right w:val="single" w:sz="4" w:space="0" w:color="auto"/>
            </w:tcBorders>
            <w:noWrap/>
            <w:vAlign w:val="bottom"/>
            <w:hideMark/>
          </w:tcPr>
          <w:p w14:paraId="24DD8FD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Կարդանային լիսեռի միջանկյալ հենակ</w:t>
            </w:r>
          </w:p>
        </w:tc>
        <w:tc>
          <w:tcPr>
            <w:tcW w:w="683" w:type="dxa"/>
            <w:tcBorders>
              <w:top w:val="nil"/>
              <w:left w:val="nil"/>
              <w:bottom w:val="single" w:sz="4" w:space="0" w:color="auto"/>
              <w:right w:val="single" w:sz="4" w:space="0" w:color="auto"/>
            </w:tcBorders>
            <w:vAlign w:val="center"/>
            <w:hideMark/>
          </w:tcPr>
          <w:p w14:paraId="62E2EE2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6D68AC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16500</w:t>
            </w:r>
          </w:p>
        </w:tc>
        <w:tc>
          <w:tcPr>
            <w:tcW w:w="1984" w:type="dxa"/>
            <w:tcBorders>
              <w:top w:val="nil"/>
              <w:left w:val="nil"/>
              <w:bottom w:val="single" w:sz="4" w:space="0" w:color="auto"/>
              <w:right w:val="single" w:sz="4" w:space="0" w:color="auto"/>
            </w:tcBorders>
            <w:shd w:val="clear" w:color="auto" w:fill="000000"/>
            <w:noWrap/>
            <w:vAlign w:val="center"/>
            <w:hideMark/>
          </w:tcPr>
          <w:p w14:paraId="5F97F5B9"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63BAA1D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7700</w:t>
            </w:r>
          </w:p>
        </w:tc>
        <w:tc>
          <w:tcPr>
            <w:tcW w:w="2268" w:type="dxa"/>
            <w:tcBorders>
              <w:top w:val="nil"/>
              <w:left w:val="nil"/>
              <w:bottom w:val="single" w:sz="4" w:space="0" w:color="auto"/>
              <w:right w:val="single" w:sz="4" w:space="0" w:color="auto"/>
            </w:tcBorders>
            <w:noWrap/>
            <w:vAlign w:val="center"/>
            <w:hideMark/>
          </w:tcPr>
          <w:p w14:paraId="09DF4A3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55000</w:t>
            </w:r>
          </w:p>
        </w:tc>
        <w:tc>
          <w:tcPr>
            <w:tcW w:w="1956" w:type="dxa"/>
            <w:tcBorders>
              <w:top w:val="nil"/>
              <w:left w:val="nil"/>
              <w:bottom w:val="single" w:sz="4" w:space="0" w:color="auto"/>
              <w:right w:val="single" w:sz="4" w:space="0" w:color="auto"/>
            </w:tcBorders>
            <w:noWrap/>
            <w:vAlign w:val="center"/>
            <w:hideMark/>
          </w:tcPr>
          <w:p w14:paraId="562FC22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56000</w:t>
            </w:r>
          </w:p>
        </w:tc>
        <w:tc>
          <w:tcPr>
            <w:tcW w:w="2014" w:type="dxa"/>
            <w:tcBorders>
              <w:top w:val="nil"/>
              <w:left w:val="nil"/>
              <w:bottom w:val="single" w:sz="4" w:space="0" w:color="auto"/>
              <w:right w:val="single" w:sz="4" w:space="0" w:color="auto"/>
            </w:tcBorders>
          </w:tcPr>
          <w:p w14:paraId="0139252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D475AA">
              <w:rPr>
                <w:rFonts w:ascii="GHEA Grapalat" w:hAnsi="GHEA Grapalat" w:cs="Calibri"/>
                <w:sz w:val="20"/>
                <w:szCs w:val="20"/>
                <w:highlight w:val="black"/>
                <w:lang w:val="hy-AM" w:eastAsia="ru-RU"/>
              </w:rPr>
              <w:t xml:space="preserve">                     +</w:t>
            </w:r>
          </w:p>
        </w:tc>
      </w:tr>
      <w:tr w:rsidR="001338DD" w:rsidRPr="002959CA" w14:paraId="1E8BF55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B77EAE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122</w:t>
            </w:r>
          </w:p>
        </w:tc>
        <w:tc>
          <w:tcPr>
            <w:tcW w:w="3021" w:type="dxa"/>
            <w:tcBorders>
              <w:top w:val="nil"/>
              <w:left w:val="nil"/>
              <w:bottom w:val="single" w:sz="4" w:space="0" w:color="auto"/>
              <w:right w:val="single" w:sz="4" w:space="0" w:color="auto"/>
            </w:tcBorders>
            <w:noWrap/>
            <w:vAlign w:val="bottom"/>
            <w:hideMark/>
          </w:tcPr>
          <w:p w14:paraId="727B655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Կարդանային լիսեռի խաչուկ</w:t>
            </w:r>
          </w:p>
        </w:tc>
        <w:tc>
          <w:tcPr>
            <w:tcW w:w="683" w:type="dxa"/>
            <w:tcBorders>
              <w:top w:val="nil"/>
              <w:left w:val="nil"/>
              <w:bottom w:val="single" w:sz="4" w:space="0" w:color="auto"/>
              <w:right w:val="single" w:sz="4" w:space="0" w:color="auto"/>
            </w:tcBorders>
            <w:vAlign w:val="center"/>
            <w:hideMark/>
          </w:tcPr>
          <w:p w14:paraId="02EB8C8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179F8D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1984" w:type="dxa"/>
            <w:tcBorders>
              <w:top w:val="nil"/>
              <w:left w:val="nil"/>
              <w:bottom w:val="single" w:sz="4" w:space="0" w:color="auto"/>
              <w:right w:val="single" w:sz="4" w:space="0" w:color="auto"/>
            </w:tcBorders>
            <w:noWrap/>
            <w:vAlign w:val="center"/>
            <w:hideMark/>
          </w:tcPr>
          <w:p w14:paraId="5F4D4BD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1701" w:type="dxa"/>
            <w:tcBorders>
              <w:top w:val="nil"/>
              <w:left w:val="nil"/>
              <w:bottom w:val="single" w:sz="4" w:space="0" w:color="auto"/>
              <w:right w:val="single" w:sz="4" w:space="0" w:color="auto"/>
            </w:tcBorders>
            <w:noWrap/>
            <w:vAlign w:val="center"/>
            <w:hideMark/>
          </w:tcPr>
          <w:p w14:paraId="33637D3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268" w:type="dxa"/>
            <w:tcBorders>
              <w:top w:val="nil"/>
              <w:left w:val="nil"/>
              <w:bottom w:val="single" w:sz="4" w:space="0" w:color="auto"/>
              <w:right w:val="single" w:sz="4" w:space="0" w:color="auto"/>
            </w:tcBorders>
            <w:noWrap/>
            <w:vAlign w:val="center"/>
            <w:hideMark/>
          </w:tcPr>
          <w:p w14:paraId="0AC7F92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33500</w:t>
            </w:r>
          </w:p>
        </w:tc>
        <w:tc>
          <w:tcPr>
            <w:tcW w:w="1956" w:type="dxa"/>
            <w:tcBorders>
              <w:top w:val="nil"/>
              <w:left w:val="nil"/>
              <w:bottom w:val="single" w:sz="4" w:space="0" w:color="auto"/>
              <w:right w:val="single" w:sz="4" w:space="0" w:color="auto"/>
            </w:tcBorders>
            <w:noWrap/>
            <w:vAlign w:val="center"/>
            <w:hideMark/>
          </w:tcPr>
          <w:p w14:paraId="34AE3A4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1AFE082A" w14:textId="77777777" w:rsidR="001338DD" w:rsidRPr="0087498C"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15000</w:t>
            </w:r>
          </w:p>
        </w:tc>
      </w:tr>
      <w:tr w:rsidR="001338DD" w:rsidRPr="002959CA" w14:paraId="6ADAEE4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A5012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123</w:t>
            </w:r>
          </w:p>
        </w:tc>
        <w:tc>
          <w:tcPr>
            <w:tcW w:w="3021" w:type="dxa"/>
            <w:tcBorders>
              <w:top w:val="nil"/>
              <w:left w:val="nil"/>
              <w:bottom w:val="single" w:sz="4" w:space="0" w:color="auto"/>
              <w:right w:val="single" w:sz="4" w:space="0" w:color="auto"/>
            </w:tcBorders>
            <w:noWrap/>
            <w:vAlign w:val="bottom"/>
            <w:hideMark/>
          </w:tcPr>
          <w:p w14:paraId="6CEC2B2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Հեղույս մանեկ</w:t>
            </w:r>
          </w:p>
        </w:tc>
        <w:tc>
          <w:tcPr>
            <w:tcW w:w="683" w:type="dxa"/>
            <w:tcBorders>
              <w:top w:val="nil"/>
              <w:left w:val="nil"/>
              <w:bottom w:val="single" w:sz="4" w:space="0" w:color="auto"/>
              <w:right w:val="single" w:sz="4" w:space="0" w:color="auto"/>
            </w:tcBorders>
            <w:vAlign w:val="center"/>
            <w:hideMark/>
          </w:tcPr>
          <w:p w14:paraId="3B40B4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3C655F3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500</w:t>
            </w:r>
          </w:p>
        </w:tc>
        <w:tc>
          <w:tcPr>
            <w:tcW w:w="1984" w:type="dxa"/>
            <w:tcBorders>
              <w:top w:val="nil"/>
              <w:left w:val="nil"/>
              <w:bottom w:val="single" w:sz="4" w:space="0" w:color="auto"/>
              <w:right w:val="single" w:sz="4" w:space="0" w:color="auto"/>
            </w:tcBorders>
            <w:noWrap/>
            <w:vAlign w:val="center"/>
            <w:hideMark/>
          </w:tcPr>
          <w:p w14:paraId="180277A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w:t>
            </w:r>
          </w:p>
        </w:tc>
        <w:tc>
          <w:tcPr>
            <w:tcW w:w="1701" w:type="dxa"/>
            <w:tcBorders>
              <w:top w:val="nil"/>
              <w:left w:val="nil"/>
              <w:bottom w:val="single" w:sz="4" w:space="0" w:color="auto"/>
              <w:right w:val="single" w:sz="4" w:space="0" w:color="auto"/>
            </w:tcBorders>
            <w:noWrap/>
            <w:vAlign w:val="center"/>
            <w:hideMark/>
          </w:tcPr>
          <w:p w14:paraId="31B618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w:t>
            </w:r>
          </w:p>
        </w:tc>
        <w:tc>
          <w:tcPr>
            <w:tcW w:w="2268" w:type="dxa"/>
            <w:tcBorders>
              <w:top w:val="nil"/>
              <w:left w:val="nil"/>
              <w:bottom w:val="single" w:sz="4" w:space="0" w:color="auto"/>
              <w:right w:val="single" w:sz="4" w:space="0" w:color="auto"/>
            </w:tcBorders>
            <w:noWrap/>
            <w:vAlign w:val="center"/>
            <w:hideMark/>
          </w:tcPr>
          <w:p w14:paraId="31DB270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3F7562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1554A2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F80D97">
              <w:rPr>
                <w:rFonts w:ascii="GHEA Grapalat" w:hAnsi="GHEA Grapalat" w:cs="Calibri"/>
                <w:sz w:val="20"/>
                <w:szCs w:val="20"/>
                <w:highlight w:val="black"/>
                <w:lang w:val="hy-AM" w:eastAsia="ru-RU"/>
              </w:rPr>
              <w:t xml:space="preserve">                     +</w:t>
            </w:r>
          </w:p>
        </w:tc>
      </w:tr>
      <w:tr w:rsidR="001338DD" w:rsidRPr="002959CA" w14:paraId="30E5B9B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BF4BE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2735E1B3"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6. Առջևի և հետևի կամրջակներ</w:t>
            </w:r>
          </w:p>
        </w:tc>
        <w:tc>
          <w:tcPr>
            <w:tcW w:w="683" w:type="dxa"/>
            <w:tcBorders>
              <w:top w:val="nil"/>
              <w:left w:val="nil"/>
              <w:bottom w:val="single" w:sz="4" w:space="0" w:color="auto"/>
              <w:right w:val="single" w:sz="4" w:space="0" w:color="auto"/>
            </w:tcBorders>
            <w:noWrap/>
            <w:vAlign w:val="bottom"/>
            <w:hideMark/>
          </w:tcPr>
          <w:p w14:paraId="59205363"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482BE2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568E7AF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3310C01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24A6AC3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292A979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62069096" w14:textId="77777777" w:rsidR="001338DD" w:rsidRPr="002959CA" w:rsidRDefault="001338DD" w:rsidP="001338DD">
            <w:pPr>
              <w:spacing w:line="256" w:lineRule="auto"/>
              <w:jc w:val="center"/>
              <w:rPr>
                <w:rFonts w:ascii="Calibri" w:hAnsi="Calibri" w:cs="Calibri"/>
                <w:sz w:val="20"/>
                <w:szCs w:val="20"/>
                <w:lang w:val="ru-RU" w:eastAsia="ru-RU"/>
              </w:rPr>
            </w:pPr>
            <w:r w:rsidRPr="00F80D97">
              <w:rPr>
                <w:rFonts w:ascii="GHEA Grapalat" w:hAnsi="GHEA Grapalat" w:cs="Calibri"/>
                <w:sz w:val="20"/>
                <w:szCs w:val="20"/>
                <w:highlight w:val="black"/>
                <w:lang w:val="hy-AM" w:eastAsia="ru-RU"/>
              </w:rPr>
              <w:t xml:space="preserve">                     +</w:t>
            </w:r>
          </w:p>
        </w:tc>
      </w:tr>
      <w:tr w:rsidR="001338DD" w:rsidRPr="002959CA" w14:paraId="7C32A8D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8115DB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124</w:t>
            </w:r>
          </w:p>
        </w:tc>
        <w:tc>
          <w:tcPr>
            <w:tcW w:w="3021" w:type="dxa"/>
            <w:tcBorders>
              <w:top w:val="nil"/>
              <w:left w:val="nil"/>
              <w:bottom w:val="single" w:sz="4" w:space="0" w:color="auto"/>
              <w:right w:val="single" w:sz="4" w:space="0" w:color="auto"/>
            </w:tcBorders>
            <w:noWrap/>
            <w:vAlign w:val="bottom"/>
            <w:hideMark/>
          </w:tcPr>
          <w:p w14:paraId="4D44377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Ռեդուկտոր</w:t>
            </w:r>
          </w:p>
        </w:tc>
        <w:tc>
          <w:tcPr>
            <w:tcW w:w="683" w:type="dxa"/>
            <w:tcBorders>
              <w:top w:val="nil"/>
              <w:left w:val="nil"/>
              <w:bottom w:val="single" w:sz="4" w:space="0" w:color="auto"/>
              <w:right w:val="single" w:sz="4" w:space="0" w:color="auto"/>
            </w:tcBorders>
            <w:vAlign w:val="center"/>
            <w:hideMark/>
          </w:tcPr>
          <w:p w14:paraId="4D10233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7F232EF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03CED3D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92000</w:t>
            </w:r>
          </w:p>
        </w:tc>
        <w:tc>
          <w:tcPr>
            <w:tcW w:w="1701" w:type="dxa"/>
            <w:tcBorders>
              <w:top w:val="nil"/>
              <w:left w:val="nil"/>
              <w:bottom w:val="single" w:sz="4" w:space="0" w:color="auto"/>
              <w:right w:val="single" w:sz="4" w:space="0" w:color="auto"/>
            </w:tcBorders>
            <w:noWrap/>
            <w:vAlign w:val="center"/>
            <w:hideMark/>
          </w:tcPr>
          <w:p w14:paraId="30A0B10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200000</w:t>
            </w:r>
          </w:p>
        </w:tc>
        <w:tc>
          <w:tcPr>
            <w:tcW w:w="2268" w:type="dxa"/>
            <w:tcBorders>
              <w:top w:val="nil"/>
              <w:left w:val="nil"/>
              <w:bottom w:val="single" w:sz="4" w:space="0" w:color="auto"/>
              <w:right w:val="single" w:sz="4" w:space="0" w:color="auto"/>
            </w:tcBorders>
            <w:noWrap/>
            <w:vAlign w:val="center"/>
            <w:hideMark/>
          </w:tcPr>
          <w:p w14:paraId="1FB4F51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330000</w:t>
            </w:r>
          </w:p>
        </w:tc>
        <w:tc>
          <w:tcPr>
            <w:tcW w:w="1956" w:type="dxa"/>
            <w:tcBorders>
              <w:top w:val="nil"/>
              <w:left w:val="nil"/>
              <w:bottom w:val="single" w:sz="4" w:space="0" w:color="auto"/>
              <w:right w:val="single" w:sz="4" w:space="0" w:color="auto"/>
            </w:tcBorders>
            <w:noWrap/>
            <w:vAlign w:val="center"/>
            <w:hideMark/>
          </w:tcPr>
          <w:p w14:paraId="7C2A99F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330000</w:t>
            </w:r>
          </w:p>
        </w:tc>
        <w:tc>
          <w:tcPr>
            <w:tcW w:w="2014" w:type="dxa"/>
            <w:tcBorders>
              <w:top w:val="nil"/>
              <w:left w:val="nil"/>
              <w:bottom w:val="single" w:sz="4" w:space="0" w:color="auto"/>
              <w:right w:val="single" w:sz="4" w:space="0" w:color="auto"/>
            </w:tcBorders>
          </w:tcPr>
          <w:p w14:paraId="09617E3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F80D97">
              <w:rPr>
                <w:rFonts w:ascii="GHEA Grapalat" w:hAnsi="GHEA Grapalat" w:cs="Calibri"/>
                <w:sz w:val="20"/>
                <w:szCs w:val="20"/>
                <w:highlight w:val="black"/>
                <w:lang w:val="hy-AM" w:eastAsia="ru-RU"/>
              </w:rPr>
              <w:t xml:space="preserve">                     +</w:t>
            </w:r>
          </w:p>
        </w:tc>
      </w:tr>
      <w:tr w:rsidR="001338DD" w:rsidRPr="002959CA" w14:paraId="0DB6721C" w14:textId="77777777" w:rsidTr="001338DD">
        <w:trPr>
          <w:trHeight w:val="735"/>
        </w:trPr>
        <w:tc>
          <w:tcPr>
            <w:tcW w:w="573" w:type="dxa"/>
            <w:tcBorders>
              <w:top w:val="nil"/>
              <w:left w:val="single" w:sz="4" w:space="0" w:color="auto"/>
              <w:bottom w:val="single" w:sz="4" w:space="0" w:color="auto"/>
              <w:right w:val="single" w:sz="4" w:space="0" w:color="auto"/>
            </w:tcBorders>
            <w:noWrap/>
            <w:vAlign w:val="center"/>
            <w:hideMark/>
          </w:tcPr>
          <w:p w14:paraId="3E83284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125</w:t>
            </w:r>
          </w:p>
        </w:tc>
        <w:tc>
          <w:tcPr>
            <w:tcW w:w="3021" w:type="dxa"/>
            <w:tcBorders>
              <w:top w:val="nil"/>
              <w:left w:val="nil"/>
              <w:bottom w:val="single" w:sz="4" w:space="0" w:color="auto"/>
              <w:right w:val="single" w:sz="4" w:space="0" w:color="auto"/>
            </w:tcBorders>
            <w:vAlign w:val="bottom"/>
            <w:hideMark/>
          </w:tcPr>
          <w:p w14:paraId="48ADEBD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Գլխավոր փոխանցման ատամնանիվների կոմպլեկտ</w:t>
            </w:r>
          </w:p>
        </w:tc>
        <w:tc>
          <w:tcPr>
            <w:tcW w:w="683" w:type="dxa"/>
            <w:tcBorders>
              <w:top w:val="nil"/>
              <w:left w:val="nil"/>
              <w:bottom w:val="single" w:sz="4" w:space="0" w:color="auto"/>
              <w:right w:val="single" w:sz="4" w:space="0" w:color="auto"/>
            </w:tcBorders>
            <w:vAlign w:val="center"/>
            <w:hideMark/>
          </w:tcPr>
          <w:p w14:paraId="533C5C3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DAB433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88000</w:t>
            </w:r>
          </w:p>
        </w:tc>
        <w:tc>
          <w:tcPr>
            <w:tcW w:w="1984" w:type="dxa"/>
            <w:tcBorders>
              <w:top w:val="nil"/>
              <w:left w:val="nil"/>
              <w:bottom w:val="single" w:sz="4" w:space="0" w:color="auto"/>
              <w:right w:val="single" w:sz="4" w:space="0" w:color="auto"/>
            </w:tcBorders>
            <w:noWrap/>
            <w:vAlign w:val="center"/>
            <w:hideMark/>
          </w:tcPr>
          <w:p w14:paraId="3E3D56A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55000</w:t>
            </w:r>
          </w:p>
        </w:tc>
        <w:tc>
          <w:tcPr>
            <w:tcW w:w="1701" w:type="dxa"/>
            <w:tcBorders>
              <w:top w:val="nil"/>
              <w:left w:val="nil"/>
              <w:bottom w:val="single" w:sz="4" w:space="0" w:color="auto"/>
              <w:right w:val="single" w:sz="4" w:space="0" w:color="auto"/>
            </w:tcBorders>
            <w:noWrap/>
            <w:vAlign w:val="center"/>
            <w:hideMark/>
          </w:tcPr>
          <w:p w14:paraId="5232838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88000</w:t>
            </w:r>
          </w:p>
        </w:tc>
        <w:tc>
          <w:tcPr>
            <w:tcW w:w="2268" w:type="dxa"/>
            <w:tcBorders>
              <w:top w:val="nil"/>
              <w:left w:val="nil"/>
              <w:bottom w:val="single" w:sz="4" w:space="0" w:color="auto"/>
              <w:right w:val="single" w:sz="4" w:space="0" w:color="auto"/>
            </w:tcBorders>
            <w:noWrap/>
            <w:vAlign w:val="center"/>
            <w:hideMark/>
          </w:tcPr>
          <w:p w14:paraId="76EC049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170000</w:t>
            </w:r>
          </w:p>
        </w:tc>
        <w:tc>
          <w:tcPr>
            <w:tcW w:w="1956" w:type="dxa"/>
            <w:tcBorders>
              <w:top w:val="nil"/>
              <w:left w:val="nil"/>
              <w:bottom w:val="single" w:sz="4" w:space="0" w:color="auto"/>
              <w:right w:val="single" w:sz="4" w:space="0" w:color="auto"/>
            </w:tcBorders>
            <w:noWrap/>
            <w:vAlign w:val="center"/>
            <w:hideMark/>
          </w:tcPr>
          <w:p w14:paraId="57780F8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170000</w:t>
            </w:r>
          </w:p>
        </w:tc>
        <w:tc>
          <w:tcPr>
            <w:tcW w:w="2014" w:type="dxa"/>
            <w:tcBorders>
              <w:top w:val="nil"/>
              <w:left w:val="nil"/>
              <w:bottom w:val="single" w:sz="4" w:space="0" w:color="auto"/>
              <w:right w:val="single" w:sz="4" w:space="0" w:color="auto"/>
            </w:tcBorders>
          </w:tcPr>
          <w:p w14:paraId="33F9B58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F80D97">
              <w:rPr>
                <w:rFonts w:ascii="GHEA Grapalat" w:hAnsi="GHEA Grapalat" w:cs="Calibri"/>
                <w:sz w:val="20"/>
                <w:szCs w:val="20"/>
                <w:highlight w:val="black"/>
                <w:lang w:val="hy-AM" w:eastAsia="ru-RU"/>
              </w:rPr>
              <w:t xml:space="preserve">                     +</w:t>
            </w:r>
          </w:p>
        </w:tc>
      </w:tr>
      <w:tr w:rsidR="001338DD" w:rsidRPr="002959CA" w14:paraId="212730E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B44632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126</w:t>
            </w:r>
          </w:p>
        </w:tc>
        <w:tc>
          <w:tcPr>
            <w:tcW w:w="3021" w:type="dxa"/>
            <w:tcBorders>
              <w:top w:val="nil"/>
              <w:left w:val="nil"/>
              <w:bottom w:val="single" w:sz="4" w:space="0" w:color="auto"/>
              <w:right w:val="single" w:sz="4" w:space="0" w:color="auto"/>
            </w:tcBorders>
            <w:noWrap/>
            <w:vAlign w:val="bottom"/>
            <w:hideMark/>
          </w:tcPr>
          <w:p w14:paraId="799BC35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Դիֆֆերենցիալ</w:t>
            </w:r>
          </w:p>
        </w:tc>
        <w:tc>
          <w:tcPr>
            <w:tcW w:w="683" w:type="dxa"/>
            <w:tcBorders>
              <w:top w:val="nil"/>
              <w:left w:val="nil"/>
              <w:bottom w:val="single" w:sz="4" w:space="0" w:color="auto"/>
              <w:right w:val="single" w:sz="4" w:space="0" w:color="auto"/>
            </w:tcBorders>
            <w:vAlign w:val="center"/>
            <w:hideMark/>
          </w:tcPr>
          <w:p w14:paraId="67A22FC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40FEEA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27500</w:t>
            </w:r>
          </w:p>
        </w:tc>
        <w:tc>
          <w:tcPr>
            <w:tcW w:w="1984" w:type="dxa"/>
            <w:tcBorders>
              <w:top w:val="nil"/>
              <w:left w:val="nil"/>
              <w:bottom w:val="single" w:sz="4" w:space="0" w:color="auto"/>
              <w:right w:val="single" w:sz="4" w:space="0" w:color="auto"/>
            </w:tcBorders>
            <w:noWrap/>
            <w:vAlign w:val="center"/>
            <w:hideMark/>
          </w:tcPr>
          <w:p w14:paraId="0242BB0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27500</w:t>
            </w:r>
          </w:p>
        </w:tc>
        <w:tc>
          <w:tcPr>
            <w:tcW w:w="1701" w:type="dxa"/>
            <w:tcBorders>
              <w:top w:val="nil"/>
              <w:left w:val="nil"/>
              <w:bottom w:val="single" w:sz="4" w:space="0" w:color="auto"/>
              <w:right w:val="single" w:sz="4" w:space="0" w:color="auto"/>
            </w:tcBorders>
            <w:noWrap/>
            <w:vAlign w:val="center"/>
            <w:hideMark/>
          </w:tcPr>
          <w:p w14:paraId="550DF74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27500</w:t>
            </w:r>
          </w:p>
        </w:tc>
        <w:tc>
          <w:tcPr>
            <w:tcW w:w="2268" w:type="dxa"/>
            <w:tcBorders>
              <w:top w:val="nil"/>
              <w:left w:val="nil"/>
              <w:bottom w:val="single" w:sz="4" w:space="0" w:color="auto"/>
              <w:right w:val="single" w:sz="4" w:space="0" w:color="auto"/>
            </w:tcBorders>
            <w:noWrap/>
            <w:vAlign w:val="center"/>
            <w:hideMark/>
          </w:tcPr>
          <w:p w14:paraId="13D327D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100000</w:t>
            </w:r>
          </w:p>
        </w:tc>
        <w:tc>
          <w:tcPr>
            <w:tcW w:w="1956" w:type="dxa"/>
            <w:tcBorders>
              <w:top w:val="nil"/>
              <w:left w:val="nil"/>
              <w:bottom w:val="single" w:sz="4" w:space="0" w:color="auto"/>
              <w:right w:val="single" w:sz="4" w:space="0" w:color="auto"/>
            </w:tcBorders>
            <w:noWrap/>
            <w:vAlign w:val="center"/>
            <w:hideMark/>
          </w:tcPr>
          <w:p w14:paraId="26AB7E6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104000</w:t>
            </w:r>
          </w:p>
        </w:tc>
        <w:tc>
          <w:tcPr>
            <w:tcW w:w="2014" w:type="dxa"/>
            <w:tcBorders>
              <w:top w:val="nil"/>
              <w:left w:val="nil"/>
              <w:bottom w:val="single" w:sz="4" w:space="0" w:color="auto"/>
              <w:right w:val="single" w:sz="4" w:space="0" w:color="auto"/>
            </w:tcBorders>
          </w:tcPr>
          <w:p w14:paraId="1C1D0A7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F80D97">
              <w:rPr>
                <w:rFonts w:ascii="GHEA Grapalat" w:hAnsi="GHEA Grapalat" w:cs="Calibri"/>
                <w:sz w:val="20"/>
                <w:szCs w:val="20"/>
                <w:highlight w:val="black"/>
                <w:lang w:val="hy-AM" w:eastAsia="ru-RU"/>
              </w:rPr>
              <w:t xml:space="preserve">                     +</w:t>
            </w:r>
          </w:p>
        </w:tc>
      </w:tr>
      <w:tr w:rsidR="001338DD" w:rsidRPr="002959CA" w14:paraId="127039B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78CC8B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127</w:t>
            </w:r>
          </w:p>
        </w:tc>
        <w:tc>
          <w:tcPr>
            <w:tcW w:w="3021" w:type="dxa"/>
            <w:tcBorders>
              <w:top w:val="nil"/>
              <w:left w:val="nil"/>
              <w:bottom w:val="single" w:sz="4" w:space="0" w:color="auto"/>
              <w:right w:val="single" w:sz="4" w:space="0" w:color="auto"/>
            </w:tcBorders>
            <w:noWrap/>
            <w:vAlign w:val="bottom"/>
            <w:hideMark/>
          </w:tcPr>
          <w:p w14:paraId="6EFC0AE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Դիֆֆերենցիալի սատելլիտ</w:t>
            </w:r>
          </w:p>
        </w:tc>
        <w:tc>
          <w:tcPr>
            <w:tcW w:w="683" w:type="dxa"/>
            <w:tcBorders>
              <w:top w:val="nil"/>
              <w:left w:val="nil"/>
              <w:bottom w:val="single" w:sz="4" w:space="0" w:color="auto"/>
              <w:right w:val="single" w:sz="4" w:space="0" w:color="auto"/>
            </w:tcBorders>
            <w:vAlign w:val="center"/>
            <w:hideMark/>
          </w:tcPr>
          <w:p w14:paraId="563B79F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2C2D3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472BFBA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7D62FA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5935EA1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0461B0D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32CA356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F80D97">
              <w:rPr>
                <w:rFonts w:ascii="GHEA Grapalat" w:hAnsi="GHEA Grapalat" w:cs="Calibri"/>
                <w:sz w:val="20"/>
                <w:szCs w:val="20"/>
                <w:highlight w:val="black"/>
                <w:lang w:val="hy-AM" w:eastAsia="ru-RU"/>
              </w:rPr>
              <w:t xml:space="preserve">                     +</w:t>
            </w:r>
          </w:p>
        </w:tc>
      </w:tr>
      <w:tr w:rsidR="001338DD" w:rsidRPr="002959CA" w14:paraId="77B4575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663E8C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128</w:t>
            </w:r>
          </w:p>
        </w:tc>
        <w:tc>
          <w:tcPr>
            <w:tcW w:w="3021" w:type="dxa"/>
            <w:tcBorders>
              <w:top w:val="nil"/>
              <w:left w:val="nil"/>
              <w:bottom w:val="single" w:sz="4" w:space="0" w:color="auto"/>
              <w:right w:val="single" w:sz="4" w:space="0" w:color="auto"/>
            </w:tcBorders>
            <w:noWrap/>
            <w:vAlign w:val="bottom"/>
            <w:hideMark/>
          </w:tcPr>
          <w:p w14:paraId="71E590A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Տանող ատամնանիվի խցուկ</w:t>
            </w:r>
          </w:p>
        </w:tc>
        <w:tc>
          <w:tcPr>
            <w:tcW w:w="683" w:type="dxa"/>
            <w:tcBorders>
              <w:top w:val="nil"/>
              <w:left w:val="nil"/>
              <w:bottom w:val="single" w:sz="4" w:space="0" w:color="auto"/>
              <w:right w:val="single" w:sz="4" w:space="0" w:color="auto"/>
            </w:tcBorders>
            <w:vAlign w:val="center"/>
            <w:hideMark/>
          </w:tcPr>
          <w:p w14:paraId="0EEA39D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AB9E6B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984" w:type="dxa"/>
            <w:tcBorders>
              <w:top w:val="nil"/>
              <w:left w:val="nil"/>
              <w:bottom w:val="single" w:sz="4" w:space="0" w:color="auto"/>
              <w:right w:val="single" w:sz="4" w:space="0" w:color="auto"/>
            </w:tcBorders>
            <w:noWrap/>
            <w:vAlign w:val="center"/>
            <w:hideMark/>
          </w:tcPr>
          <w:p w14:paraId="58D4CCC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w:t>
            </w:r>
          </w:p>
        </w:tc>
        <w:tc>
          <w:tcPr>
            <w:tcW w:w="1701" w:type="dxa"/>
            <w:tcBorders>
              <w:top w:val="nil"/>
              <w:left w:val="nil"/>
              <w:bottom w:val="single" w:sz="4" w:space="0" w:color="auto"/>
              <w:right w:val="single" w:sz="4" w:space="0" w:color="auto"/>
            </w:tcBorders>
            <w:noWrap/>
            <w:vAlign w:val="center"/>
            <w:hideMark/>
          </w:tcPr>
          <w:p w14:paraId="76BFCC8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2268" w:type="dxa"/>
            <w:tcBorders>
              <w:top w:val="nil"/>
              <w:left w:val="nil"/>
              <w:bottom w:val="single" w:sz="4" w:space="0" w:color="auto"/>
              <w:right w:val="single" w:sz="4" w:space="0" w:color="auto"/>
            </w:tcBorders>
            <w:noWrap/>
            <w:vAlign w:val="center"/>
            <w:hideMark/>
          </w:tcPr>
          <w:p w14:paraId="3716044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w:t>
            </w:r>
          </w:p>
        </w:tc>
        <w:tc>
          <w:tcPr>
            <w:tcW w:w="1956" w:type="dxa"/>
            <w:tcBorders>
              <w:top w:val="nil"/>
              <w:left w:val="nil"/>
              <w:bottom w:val="single" w:sz="4" w:space="0" w:color="auto"/>
              <w:right w:val="single" w:sz="4" w:space="0" w:color="auto"/>
            </w:tcBorders>
            <w:noWrap/>
            <w:vAlign w:val="center"/>
            <w:hideMark/>
          </w:tcPr>
          <w:p w14:paraId="62AFCCB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0D4DAB6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14995">
              <w:rPr>
                <w:rFonts w:ascii="GHEA Grapalat" w:hAnsi="GHEA Grapalat" w:cs="Calibri"/>
                <w:sz w:val="20"/>
                <w:szCs w:val="20"/>
                <w:highlight w:val="black"/>
                <w:lang w:val="hy-AM" w:eastAsia="ru-RU"/>
              </w:rPr>
              <w:t xml:space="preserve">                     +</w:t>
            </w:r>
          </w:p>
        </w:tc>
      </w:tr>
      <w:tr w:rsidR="001338DD" w:rsidRPr="002959CA" w14:paraId="78FBAB4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C8894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129</w:t>
            </w:r>
          </w:p>
        </w:tc>
        <w:tc>
          <w:tcPr>
            <w:tcW w:w="3021" w:type="dxa"/>
            <w:tcBorders>
              <w:top w:val="nil"/>
              <w:left w:val="nil"/>
              <w:bottom w:val="single" w:sz="4" w:space="0" w:color="auto"/>
              <w:right w:val="single" w:sz="4" w:space="0" w:color="auto"/>
            </w:tcBorders>
            <w:noWrap/>
            <w:vAlign w:val="bottom"/>
            <w:hideMark/>
          </w:tcPr>
          <w:p w14:paraId="7EBBACE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Տանող ատամնանիվի առանցքակալ</w:t>
            </w:r>
          </w:p>
        </w:tc>
        <w:tc>
          <w:tcPr>
            <w:tcW w:w="683" w:type="dxa"/>
            <w:tcBorders>
              <w:top w:val="nil"/>
              <w:left w:val="nil"/>
              <w:bottom w:val="single" w:sz="4" w:space="0" w:color="auto"/>
              <w:right w:val="single" w:sz="4" w:space="0" w:color="auto"/>
            </w:tcBorders>
            <w:vAlign w:val="center"/>
            <w:hideMark/>
          </w:tcPr>
          <w:p w14:paraId="00E4D26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56904D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13800</w:t>
            </w:r>
          </w:p>
        </w:tc>
        <w:tc>
          <w:tcPr>
            <w:tcW w:w="1984" w:type="dxa"/>
            <w:tcBorders>
              <w:top w:val="nil"/>
              <w:left w:val="nil"/>
              <w:bottom w:val="single" w:sz="4" w:space="0" w:color="auto"/>
              <w:right w:val="single" w:sz="4" w:space="0" w:color="auto"/>
            </w:tcBorders>
            <w:noWrap/>
            <w:vAlign w:val="center"/>
            <w:hideMark/>
          </w:tcPr>
          <w:p w14:paraId="08EBD89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6300</w:t>
            </w:r>
          </w:p>
        </w:tc>
        <w:tc>
          <w:tcPr>
            <w:tcW w:w="1701" w:type="dxa"/>
            <w:tcBorders>
              <w:top w:val="nil"/>
              <w:left w:val="nil"/>
              <w:bottom w:val="single" w:sz="4" w:space="0" w:color="auto"/>
              <w:right w:val="single" w:sz="4" w:space="0" w:color="auto"/>
            </w:tcBorders>
            <w:noWrap/>
            <w:vAlign w:val="center"/>
            <w:hideMark/>
          </w:tcPr>
          <w:p w14:paraId="5AE1036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6300</w:t>
            </w:r>
          </w:p>
        </w:tc>
        <w:tc>
          <w:tcPr>
            <w:tcW w:w="2268" w:type="dxa"/>
            <w:tcBorders>
              <w:top w:val="nil"/>
              <w:left w:val="nil"/>
              <w:bottom w:val="single" w:sz="4" w:space="0" w:color="auto"/>
              <w:right w:val="single" w:sz="4" w:space="0" w:color="auto"/>
            </w:tcBorders>
            <w:noWrap/>
            <w:vAlign w:val="center"/>
            <w:hideMark/>
          </w:tcPr>
          <w:p w14:paraId="054C6B8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24500</w:t>
            </w:r>
          </w:p>
        </w:tc>
        <w:tc>
          <w:tcPr>
            <w:tcW w:w="1956" w:type="dxa"/>
            <w:tcBorders>
              <w:top w:val="nil"/>
              <w:left w:val="nil"/>
              <w:bottom w:val="single" w:sz="4" w:space="0" w:color="auto"/>
              <w:right w:val="single" w:sz="4" w:space="0" w:color="auto"/>
            </w:tcBorders>
            <w:noWrap/>
            <w:vAlign w:val="center"/>
            <w:hideMark/>
          </w:tcPr>
          <w:p w14:paraId="5FC4C23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2014" w:type="dxa"/>
            <w:tcBorders>
              <w:top w:val="nil"/>
              <w:left w:val="nil"/>
              <w:bottom w:val="single" w:sz="4" w:space="0" w:color="auto"/>
              <w:right w:val="single" w:sz="4" w:space="0" w:color="auto"/>
            </w:tcBorders>
          </w:tcPr>
          <w:p w14:paraId="1A5CE64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14995">
              <w:rPr>
                <w:rFonts w:ascii="GHEA Grapalat" w:hAnsi="GHEA Grapalat" w:cs="Calibri"/>
                <w:sz w:val="20"/>
                <w:szCs w:val="20"/>
                <w:highlight w:val="black"/>
                <w:lang w:val="hy-AM" w:eastAsia="ru-RU"/>
              </w:rPr>
              <w:t xml:space="preserve">                     +</w:t>
            </w:r>
          </w:p>
        </w:tc>
      </w:tr>
      <w:tr w:rsidR="001338DD" w:rsidRPr="002959CA" w14:paraId="38F40EA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9E7A3E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w:t>
            </w:r>
          </w:p>
        </w:tc>
        <w:tc>
          <w:tcPr>
            <w:tcW w:w="3021" w:type="dxa"/>
            <w:tcBorders>
              <w:top w:val="nil"/>
              <w:left w:val="nil"/>
              <w:bottom w:val="single" w:sz="4" w:space="0" w:color="auto"/>
              <w:right w:val="single" w:sz="4" w:space="0" w:color="auto"/>
            </w:tcBorders>
            <w:noWrap/>
            <w:vAlign w:val="bottom"/>
            <w:hideMark/>
          </w:tcPr>
          <w:p w14:paraId="7688BE2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Դիֆֆերենցիալի առանցքակալ</w:t>
            </w:r>
          </w:p>
        </w:tc>
        <w:tc>
          <w:tcPr>
            <w:tcW w:w="683" w:type="dxa"/>
            <w:tcBorders>
              <w:top w:val="nil"/>
              <w:left w:val="nil"/>
              <w:bottom w:val="single" w:sz="4" w:space="0" w:color="auto"/>
              <w:right w:val="single" w:sz="4" w:space="0" w:color="auto"/>
            </w:tcBorders>
            <w:vAlign w:val="center"/>
            <w:hideMark/>
          </w:tcPr>
          <w:p w14:paraId="76F385B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75E2D2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72F7F3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2D540B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0C4B1F9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56" w:type="dxa"/>
            <w:tcBorders>
              <w:top w:val="nil"/>
              <w:left w:val="nil"/>
              <w:bottom w:val="single" w:sz="4" w:space="0" w:color="auto"/>
              <w:right w:val="single" w:sz="4" w:space="0" w:color="auto"/>
            </w:tcBorders>
            <w:noWrap/>
            <w:vAlign w:val="center"/>
            <w:hideMark/>
          </w:tcPr>
          <w:p w14:paraId="3907029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30000</w:t>
            </w:r>
          </w:p>
        </w:tc>
        <w:tc>
          <w:tcPr>
            <w:tcW w:w="2014" w:type="dxa"/>
            <w:tcBorders>
              <w:top w:val="nil"/>
              <w:left w:val="nil"/>
              <w:bottom w:val="single" w:sz="4" w:space="0" w:color="auto"/>
              <w:right w:val="single" w:sz="4" w:space="0" w:color="auto"/>
            </w:tcBorders>
          </w:tcPr>
          <w:p w14:paraId="5CFB8A4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14995">
              <w:rPr>
                <w:rFonts w:ascii="GHEA Grapalat" w:hAnsi="GHEA Grapalat" w:cs="Calibri"/>
                <w:sz w:val="20"/>
                <w:szCs w:val="20"/>
                <w:highlight w:val="black"/>
                <w:lang w:val="hy-AM" w:eastAsia="ru-RU"/>
              </w:rPr>
              <w:t xml:space="preserve">                     +</w:t>
            </w:r>
          </w:p>
        </w:tc>
      </w:tr>
      <w:tr w:rsidR="001338DD" w:rsidRPr="002959CA" w14:paraId="3591C76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5E2B5C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131</w:t>
            </w:r>
          </w:p>
        </w:tc>
        <w:tc>
          <w:tcPr>
            <w:tcW w:w="3021" w:type="dxa"/>
            <w:tcBorders>
              <w:top w:val="nil"/>
              <w:left w:val="nil"/>
              <w:bottom w:val="single" w:sz="4" w:space="0" w:color="auto"/>
              <w:right w:val="single" w:sz="4" w:space="0" w:color="auto"/>
            </w:tcBorders>
            <w:noWrap/>
            <w:vAlign w:val="bottom"/>
            <w:hideMark/>
          </w:tcPr>
          <w:p w14:paraId="65641AA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Կիսասռնի</w:t>
            </w:r>
          </w:p>
        </w:tc>
        <w:tc>
          <w:tcPr>
            <w:tcW w:w="683" w:type="dxa"/>
            <w:tcBorders>
              <w:top w:val="nil"/>
              <w:left w:val="nil"/>
              <w:bottom w:val="single" w:sz="4" w:space="0" w:color="auto"/>
              <w:right w:val="single" w:sz="4" w:space="0" w:color="auto"/>
            </w:tcBorders>
            <w:vAlign w:val="center"/>
            <w:hideMark/>
          </w:tcPr>
          <w:p w14:paraId="4C5EB16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7C8ECF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47000</w:t>
            </w:r>
          </w:p>
        </w:tc>
        <w:tc>
          <w:tcPr>
            <w:tcW w:w="1984" w:type="dxa"/>
            <w:tcBorders>
              <w:top w:val="nil"/>
              <w:left w:val="nil"/>
              <w:bottom w:val="single" w:sz="4" w:space="0" w:color="auto"/>
              <w:right w:val="single" w:sz="4" w:space="0" w:color="auto"/>
            </w:tcBorders>
            <w:noWrap/>
            <w:vAlign w:val="center"/>
            <w:hideMark/>
          </w:tcPr>
          <w:p w14:paraId="2236FE0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47000</w:t>
            </w:r>
          </w:p>
        </w:tc>
        <w:tc>
          <w:tcPr>
            <w:tcW w:w="1701" w:type="dxa"/>
            <w:tcBorders>
              <w:top w:val="nil"/>
              <w:left w:val="nil"/>
              <w:bottom w:val="single" w:sz="4" w:space="0" w:color="auto"/>
              <w:right w:val="single" w:sz="4" w:space="0" w:color="auto"/>
            </w:tcBorders>
            <w:noWrap/>
            <w:vAlign w:val="center"/>
            <w:hideMark/>
          </w:tcPr>
          <w:p w14:paraId="32BBD43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47000</w:t>
            </w:r>
          </w:p>
        </w:tc>
        <w:tc>
          <w:tcPr>
            <w:tcW w:w="2268" w:type="dxa"/>
            <w:tcBorders>
              <w:top w:val="nil"/>
              <w:left w:val="nil"/>
              <w:bottom w:val="single" w:sz="4" w:space="0" w:color="auto"/>
              <w:right w:val="single" w:sz="4" w:space="0" w:color="auto"/>
            </w:tcBorders>
            <w:noWrap/>
            <w:vAlign w:val="center"/>
            <w:hideMark/>
          </w:tcPr>
          <w:p w14:paraId="6AC8357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137000</w:t>
            </w:r>
          </w:p>
        </w:tc>
        <w:tc>
          <w:tcPr>
            <w:tcW w:w="1956" w:type="dxa"/>
            <w:tcBorders>
              <w:top w:val="nil"/>
              <w:left w:val="nil"/>
              <w:bottom w:val="single" w:sz="4" w:space="0" w:color="auto"/>
              <w:right w:val="single" w:sz="4" w:space="0" w:color="auto"/>
            </w:tcBorders>
            <w:noWrap/>
            <w:vAlign w:val="center"/>
            <w:hideMark/>
          </w:tcPr>
          <w:p w14:paraId="1DB8E68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137000</w:t>
            </w:r>
          </w:p>
        </w:tc>
        <w:tc>
          <w:tcPr>
            <w:tcW w:w="2014" w:type="dxa"/>
            <w:tcBorders>
              <w:top w:val="nil"/>
              <w:left w:val="nil"/>
              <w:bottom w:val="single" w:sz="4" w:space="0" w:color="auto"/>
              <w:right w:val="single" w:sz="4" w:space="0" w:color="auto"/>
            </w:tcBorders>
          </w:tcPr>
          <w:p w14:paraId="596FEADB" w14:textId="77777777" w:rsidR="001338DD" w:rsidRPr="00251DEC"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150000</w:t>
            </w:r>
          </w:p>
        </w:tc>
      </w:tr>
      <w:tr w:rsidR="001338DD" w:rsidRPr="002959CA" w14:paraId="0C6E2A9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49B66D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132</w:t>
            </w:r>
          </w:p>
        </w:tc>
        <w:tc>
          <w:tcPr>
            <w:tcW w:w="3021" w:type="dxa"/>
            <w:tcBorders>
              <w:top w:val="nil"/>
              <w:left w:val="nil"/>
              <w:bottom w:val="single" w:sz="4" w:space="0" w:color="auto"/>
              <w:right w:val="single" w:sz="4" w:space="0" w:color="auto"/>
            </w:tcBorders>
            <w:noWrap/>
            <w:vAlign w:val="bottom"/>
            <w:hideMark/>
          </w:tcPr>
          <w:p w14:paraId="48C5880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Կիսասռնու առանցքակալ</w:t>
            </w:r>
          </w:p>
        </w:tc>
        <w:tc>
          <w:tcPr>
            <w:tcW w:w="683" w:type="dxa"/>
            <w:tcBorders>
              <w:top w:val="nil"/>
              <w:left w:val="nil"/>
              <w:bottom w:val="single" w:sz="4" w:space="0" w:color="auto"/>
              <w:right w:val="single" w:sz="4" w:space="0" w:color="auto"/>
            </w:tcBorders>
            <w:vAlign w:val="center"/>
            <w:hideMark/>
          </w:tcPr>
          <w:p w14:paraId="5D0004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64CAD603"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548114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1701" w:type="dxa"/>
            <w:tcBorders>
              <w:top w:val="nil"/>
              <w:left w:val="nil"/>
              <w:bottom w:val="single" w:sz="4" w:space="0" w:color="auto"/>
              <w:right w:val="single" w:sz="4" w:space="0" w:color="auto"/>
            </w:tcBorders>
            <w:noWrap/>
            <w:vAlign w:val="center"/>
            <w:hideMark/>
          </w:tcPr>
          <w:p w14:paraId="770E4C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2268" w:type="dxa"/>
            <w:tcBorders>
              <w:top w:val="nil"/>
              <w:left w:val="nil"/>
              <w:bottom w:val="single" w:sz="4" w:space="0" w:color="auto"/>
              <w:right w:val="single" w:sz="4" w:space="0" w:color="auto"/>
            </w:tcBorders>
            <w:shd w:val="clear" w:color="auto" w:fill="000000"/>
            <w:noWrap/>
            <w:vAlign w:val="center"/>
            <w:hideMark/>
          </w:tcPr>
          <w:p w14:paraId="7AA545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31585D7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6079865"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1CCC708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963C8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133</w:t>
            </w:r>
          </w:p>
        </w:tc>
        <w:tc>
          <w:tcPr>
            <w:tcW w:w="3021" w:type="dxa"/>
            <w:tcBorders>
              <w:top w:val="nil"/>
              <w:left w:val="nil"/>
              <w:bottom w:val="single" w:sz="4" w:space="0" w:color="auto"/>
              <w:right w:val="single" w:sz="4" w:space="0" w:color="auto"/>
            </w:tcBorders>
            <w:noWrap/>
            <w:vAlign w:val="bottom"/>
            <w:hideMark/>
          </w:tcPr>
          <w:p w14:paraId="0407303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Կիսասռնու միջադիր</w:t>
            </w:r>
          </w:p>
        </w:tc>
        <w:tc>
          <w:tcPr>
            <w:tcW w:w="683" w:type="dxa"/>
            <w:tcBorders>
              <w:top w:val="nil"/>
              <w:left w:val="nil"/>
              <w:bottom w:val="single" w:sz="4" w:space="0" w:color="auto"/>
              <w:right w:val="single" w:sz="4" w:space="0" w:color="auto"/>
            </w:tcBorders>
            <w:vAlign w:val="center"/>
            <w:hideMark/>
          </w:tcPr>
          <w:p w14:paraId="22D0D74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40E005A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w:t>
            </w:r>
          </w:p>
        </w:tc>
        <w:tc>
          <w:tcPr>
            <w:tcW w:w="1984" w:type="dxa"/>
            <w:tcBorders>
              <w:top w:val="nil"/>
              <w:left w:val="nil"/>
              <w:bottom w:val="single" w:sz="4" w:space="0" w:color="auto"/>
              <w:right w:val="single" w:sz="4" w:space="0" w:color="auto"/>
            </w:tcBorders>
            <w:noWrap/>
            <w:vAlign w:val="center"/>
            <w:hideMark/>
          </w:tcPr>
          <w:p w14:paraId="6D45B45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701" w:type="dxa"/>
            <w:tcBorders>
              <w:top w:val="nil"/>
              <w:left w:val="nil"/>
              <w:bottom w:val="single" w:sz="4" w:space="0" w:color="auto"/>
              <w:right w:val="single" w:sz="4" w:space="0" w:color="auto"/>
            </w:tcBorders>
            <w:noWrap/>
            <w:vAlign w:val="center"/>
            <w:hideMark/>
          </w:tcPr>
          <w:p w14:paraId="2624D4F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2268" w:type="dxa"/>
            <w:tcBorders>
              <w:top w:val="nil"/>
              <w:left w:val="nil"/>
              <w:bottom w:val="single" w:sz="4" w:space="0" w:color="auto"/>
              <w:right w:val="single" w:sz="4" w:space="0" w:color="auto"/>
            </w:tcBorders>
            <w:noWrap/>
            <w:vAlign w:val="center"/>
            <w:hideMark/>
          </w:tcPr>
          <w:p w14:paraId="6E0B9DC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4EB12AD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7DC5800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B221BD">
              <w:rPr>
                <w:rFonts w:ascii="GHEA Grapalat" w:hAnsi="GHEA Grapalat" w:cs="Calibri"/>
                <w:sz w:val="20"/>
                <w:szCs w:val="20"/>
                <w:highlight w:val="black"/>
                <w:lang w:val="hy-AM" w:eastAsia="ru-RU"/>
              </w:rPr>
              <w:t xml:space="preserve">                     +</w:t>
            </w:r>
          </w:p>
        </w:tc>
      </w:tr>
      <w:tr w:rsidR="001338DD" w:rsidRPr="002959CA" w14:paraId="627F8AF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A0657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134</w:t>
            </w:r>
          </w:p>
        </w:tc>
        <w:tc>
          <w:tcPr>
            <w:tcW w:w="3021" w:type="dxa"/>
            <w:tcBorders>
              <w:top w:val="nil"/>
              <w:left w:val="nil"/>
              <w:bottom w:val="single" w:sz="4" w:space="0" w:color="auto"/>
              <w:right w:val="single" w:sz="4" w:space="0" w:color="auto"/>
            </w:tcBorders>
            <w:noWrap/>
            <w:vAlign w:val="bottom"/>
            <w:hideMark/>
          </w:tcPr>
          <w:p w14:paraId="1060E64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Կիսասռնու խցուկ</w:t>
            </w:r>
          </w:p>
        </w:tc>
        <w:tc>
          <w:tcPr>
            <w:tcW w:w="683" w:type="dxa"/>
            <w:tcBorders>
              <w:top w:val="nil"/>
              <w:left w:val="nil"/>
              <w:bottom w:val="single" w:sz="4" w:space="0" w:color="auto"/>
              <w:right w:val="single" w:sz="4" w:space="0" w:color="auto"/>
            </w:tcBorders>
            <w:vAlign w:val="center"/>
            <w:hideMark/>
          </w:tcPr>
          <w:p w14:paraId="706FB60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08A6B17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1100</w:t>
            </w:r>
          </w:p>
        </w:tc>
        <w:tc>
          <w:tcPr>
            <w:tcW w:w="1984" w:type="dxa"/>
            <w:tcBorders>
              <w:top w:val="nil"/>
              <w:left w:val="nil"/>
              <w:bottom w:val="single" w:sz="4" w:space="0" w:color="auto"/>
              <w:right w:val="single" w:sz="4" w:space="0" w:color="auto"/>
            </w:tcBorders>
            <w:noWrap/>
            <w:vAlign w:val="center"/>
            <w:hideMark/>
          </w:tcPr>
          <w:p w14:paraId="7DF1E46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1100</w:t>
            </w:r>
          </w:p>
        </w:tc>
        <w:tc>
          <w:tcPr>
            <w:tcW w:w="1701" w:type="dxa"/>
            <w:tcBorders>
              <w:top w:val="nil"/>
              <w:left w:val="nil"/>
              <w:bottom w:val="single" w:sz="4" w:space="0" w:color="auto"/>
              <w:right w:val="single" w:sz="4" w:space="0" w:color="auto"/>
            </w:tcBorders>
            <w:noWrap/>
            <w:vAlign w:val="center"/>
            <w:hideMark/>
          </w:tcPr>
          <w:p w14:paraId="43D572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1100</w:t>
            </w:r>
          </w:p>
        </w:tc>
        <w:tc>
          <w:tcPr>
            <w:tcW w:w="2268" w:type="dxa"/>
            <w:tcBorders>
              <w:top w:val="nil"/>
              <w:left w:val="nil"/>
              <w:bottom w:val="single" w:sz="4" w:space="0" w:color="auto"/>
              <w:right w:val="single" w:sz="4" w:space="0" w:color="auto"/>
            </w:tcBorders>
            <w:shd w:val="clear" w:color="auto" w:fill="000000"/>
            <w:noWrap/>
            <w:vAlign w:val="center"/>
            <w:hideMark/>
          </w:tcPr>
          <w:p w14:paraId="6EA4113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2734C2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E287E3C"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5D87D97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203881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135</w:t>
            </w:r>
          </w:p>
        </w:tc>
        <w:tc>
          <w:tcPr>
            <w:tcW w:w="3021" w:type="dxa"/>
            <w:tcBorders>
              <w:top w:val="nil"/>
              <w:left w:val="nil"/>
              <w:bottom w:val="single" w:sz="4" w:space="0" w:color="auto"/>
              <w:right w:val="single" w:sz="4" w:space="0" w:color="auto"/>
            </w:tcBorders>
            <w:noWrap/>
            <w:vAlign w:val="bottom"/>
            <w:hideMark/>
          </w:tcPr>
          <w:p w14:paraId="6C88AA1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Կարգավորիչ տափօղակ</w:t>
            </w:r>
          </w:p>
        </w:tc>
        <w:tc>
          <w:tcPr>
            <w:tcW w:w="683" w:type="dxa"/>
            <w:tcBorders>
              <w:top w:val="nil"/>
              <w:left w:val="nil"/>
              <w:bottom w:val="single" w:sz="4" w:space="0" w:color="auto"/>
              <w:right w:val="single" w:sz="4" w:space="0" w:color="auto"/>
            </w:tcBorders>
            <w:vAlign w:val="center"/>
            <w:hideMark/>
          </w:tcPr>
          <w:p w14:paraId="51F1A54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3E5F1AF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1100</w:t>
            </w:r>
          </w:p>
        </w:tc>
        <w:tc>
          <w:tcPr>
            <w:tcW w:w="1984" w:type="dxa"/>
            <w:tcBorders>
              <w:top w:val="nil"/>
              <w:left w:val="nil"/>
              <w:bottom w:val="single" w:sz="4" w:space="0" w:color="auto"/>
              <w:right w:val="single" w:sz="4" w:space="0" w:color="auto"/>
            </w:tcBorders>
            <w:noWrap/>
            <w:vAlign w:val="center"/>
            <w:hideMark/>
          </w:tcPr>
          <w:p w14:paraId="619A651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1100</w:t>
            </w:r>
          </w:p>
        </w:tc>
        <w:tc>
          <w:tcPr>
            <w:tcW w:w="1701" w:type="dxa"/>
            <w:tcBorders>
              <w:top w:val="nil"/>
              <w:left w:val="nil"/>
              <w:bottom w:val="single" w:sz="4" w:space="0" w:color="auto"/>
              <w:right w:val="single" w:sz="4" w:space="0" w:color="auto"/>
            </w:tcBorders>
            <w:noWrap/>
            <w:vAlign w:val="center"/>
            <w:hideMark/>
          </w:tcPr>
          <w:p w14:paraId="7B2460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1100</w:t>
            </w:r>
          </w:p>
        </w:tc>
        <w:tc>
          <w:tcPr>
            <w:tcW w:w="2268" w:type="dxa"/>
            <w:tcBorders>
              <w:top w:val="nil"/>
              <w:left w:val="nil"/>
              <w:bottom w:val="single" w:sz="4" w:space="0" w:color="auto"/>
              <w:right w:val="single" w:sz="4" w:space="0" w:color="auto"/>
            </w:tcBorders>
            <w:noWrap/>
            <w:vAlign w:val="center"/>
            <w:hideMark/>
          </w:tcPr>
          <w:p w14:paraId="3D9A872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w:t>
            </w:r>
          </w:p>
        </w:tc>
        <w:tc>
          <w:tcPr>
            <w:tcW w:w="1956" w:type="dxa"/>
            <w:tcBorders>
              <w:top w:val="nil"/>
              <w:left w:val="nil"/>
              <w:bottom w:val="single" w:sz="4" w:space="0" w:color="auto"/>
              <w:right w:val="single" w:sz="4" w:space="0" w:color="auto"/>
            </w:tcBorders>
            <w:noWrap/>
            <w:vAlign w:val="center"/>
            <w:hideMark/>
          </w:tcPr>
          <w:p w14:paraId="6C3EC3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2000</w:t>
            </w:r>
          </w:p>
        </w:tc>
        <w:tc>
          <w:tcPr>
            <w:tcW w:w="2014" w:type="dxa"/>
            <w:tcBorders>
              <w:top w:val="nil"/>
              <w:left w:val="nil"/>
              <w:bottom w:val="single" w:sz="4" w:space="0" w:color="auto"/>
              <w:right w:val="single" w:sz="4" w:space="0" w:color="auto"/>
            </w:tcBorders>
          </w:tcPr>
          <w:p w14:paraId="3EE475C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A4030B">
              <w:rPr>
                <w:rFonts w:ascii="GHEA Grapalat" w:hAnsi="GHEA Grapalat" w:cs="Calibri"/>
                <w:sz w:val="20"/>
                <w:szCs w:val="20"/>
                <w:highlight w:val="black"/>
                <w:lang w:val="hy-AM" w:eastAsia="ru-RU"/>
              </w:rPr>
              <w:t xml:space="preserve">                     +</w:t>
            </w:r>
          </w:p>
        </w:tc>
      </w:tr>
      <w:tr w:rsidR="001338DD" w:rsidRPr="002959CA" w14:paraId="4602780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FAE999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28467319"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7. Կախոց</w:t>
            </w:r>
          </w:p>
        </w:tc>
        <w:tc>
          <w:tcPr>
            <w:tcW w:w="683" w:type="dxa"/>
            <w:tcBorders>
              <w:top w:val="nil"/>
              <w:left w:val="nil"/>
              <w:bottom w:val="single" w:sz="4" w:space="0" w:color="auto"/>
              <w:right w:val="single" w:sz="4" w:space="0" w:color="auto"/>
            </w:tcBorders>
            <w:noWrap/>
            <w:vAlign w:val="bottom"/>
            <w:hideMark/>
          </w:tcPr>
          <w:p w14:paraId="31BA3FA1"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5127CA2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7E82D24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7BCA73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20C9FA6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7F984DC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10EBED7C" w14:textId="77777777" w:rsidR="001338DD" w:rsidRPr="002959CA" w:rsidRDefault="001338DD" w:rsidP="001338DD">
            <w:pPr>
              <w:spacing w:line="256" w:lineRule="auto"/>
              <w:jc w:val="center"/>
              <w:rPr>
                <w:rFonts w:ascii="Calibri" w:hAnsi="Calibri" w:cs="Calibri"/>
                <w:sz w:val="20"/>
                <w:szCs w:val="20"/>
                <w:lang w:val="ru-RU" w:eastAsia="ru-RU"/>
              </w:rPr>
            </w:pPr>
            <w:r w:rsidRPr="00A4030B">
              <w:rPr>
                <w:rFonts w:ascii="GHEA Grapalat" w:hAnsi="GHEA Grapalat" w:cs="Calibri"/>
                <w:sz w:val="20"/>
                <w:szCs w:val="20"/>
                <w:highlight w:val="black"/>
                <w:lang w:val="hy-AM" w:eastAsia="ru-RU"/>
              </w:rPr>
              <w:t xml:space="preserve">                     +</w:t>
            </w:r>
          </w:p>
        </w:tc>
      </w:tr>
      <w:tr w:rsidR="001338DD" w:rsidRPr="002959CA" w14:paraId="77EBCAA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7C27C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136</w:t>
            </w:r>
          </w:p>
        </w:tc>
        <w:tc>
          <w:tcPr>
            <w:tcW w:w="3021" w:type="dxa"/>
            <w:tcBorders>
              <w:top w:val="nil"/>
              <w:left w:val="nil"/>
              <w:bottom w:val="single" w:sz="4" w:space="0" w:color="auto"/>
              <w:right w:val="single" w:sz="4" w:space="0" w:color="auto"/>
            </w:tcBorders>
            <w:noWrap/>
            <w:vAlign w:val="bottom"/>
            <w:hideMark/>
          </w:tcPr>
          <w:p w14:paraId="2B31244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Տրավերս</w:t>
            </w:r>
          </w:p>
        </w:tc>
        <w:tc>
          <w:tcPr>
            <w:tcW w:w="683" w:type="dxa"/>
            <w:tcBorders>
              <w:top w:val="nil"/>
              <w:left w:val="nil"/>
              <w:bottom w:val="single" w:sz="4" w:space="0" w:color="auto"/>
              <w:right w:val="single" w:sz="4" w:space="0" w:color="auto"/>
            </w:tcBorders>
            <w:vAlign w:val="center"/>
            <w:hideMark/>
          </w:tcPr>
          <w:p w14:paraId="1749D00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05BF39CD"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14190DF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80</w:t>
            </w:r>
            <w:r w:rsidRPr="002959CA">
              <w:rPr>
                <w:rFonts w:ascii="GHEA Grapalat" w:hAnsi="GHEA Grapalat" w:cs="Calibri"/>
                <w:color w:val="000000"/>
                <w:sz w:val="20"/>
                <w:szCs w:val="20"/>
                <w:lang w:val="ru-RU" w:eastAsia="ru-RU"/>
              </w:rPr>
              <w:t>000</w:t>
            </w:r>
          </w:p>
        </w:tc>
        <w:tc>
          <w:tcPr>
            <w:tcW w:w="1701" w:type="dxa"/>
            <w:tcBorders>
              <w:top w:val="nil"/>
              <w:left w:val="nil"/>
              <w:bottom w:val="single" w:sz="4" w:space="0" w:color="auto"/>
              <w:right w:val="single" w:sz="4" w:space="0" w:color="auto"/>
            </w:tcBorders>
            <w:noWrap/>
            <w:vAlign w:val="center"/>
            <w:hideMark/>
          </w:tcPr>
          <w:p w14:paraId="203A9CA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80</w:t>
            </w:r>
            <w:r w:rsidRPr="002959CA">
              <w:rPr>
                <w:rFonts w:ascii="GHEA Grapalat" w:hAnsi="GHEA Grapalat" w:cs="Calibri"/>
                <w:color w:val="000000"/>
                <w:sz w:val="20"/>
                <w:szCs w:val="20"/>
                <w:lang w:val="ru-RU" w:eastAsia="ru-RU"/>
              </w:rPr>
              <w:t>000</w:t>
            </w:r>
          </w:p>
        </w:tc>
        <w:tc>
          <w:tcPr>
            <w:tcW w:w="2268" w:type="dxa"/>
            <w:tcBorders>
              <w:top w:val="nil"/>
              <w:left w:val="nil"/>
              <w:bottom w:val="single" w:sz="4" w:space="0" w:color="auto"/>
              <w:right w:val="single" w:sz="4" w:space="0" w:color="auto"/>
            </w:tcBorders>
            <w:noWrap/>
            <w:vAlign w:val="center"/>
            <w:hideMark/>
          </w:tcPr>
          <w:p w14:paraId="03992C5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137000</w:t>
            </w:r>
          </w:p>
        </w:tc>
        <w:tc>
          <w:tcPr>
            <w:tcW w:w="1956" w:type="dxa"/>
            <w:tcBorders>
              <w:top w:val="nil"/>
              <w:left w:val="nil"/>
              <w:bottom w:val="single" w:sz="4" w:space="0" w:color="auto"/>
              <w:right w:val="single" w:sz="4" w:space="0" w:color="auto"/>
            </w:tcBorders>
            <w:noWrap/>
            <w:vAlign w:val="center"/>
            <w:hideMark/>
          </w:tcPr>
          <w:p w14:paraId="2646750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137000</w:t>
            </w:r>
          </w:p>
        </w:tc>
        <w:tc>
          <w:tcPr>
            <w:tcW w:w="2014" w:type="dxa"/>
            <w:tcBorders>
              <w:top w:val="nil"/>
              <w:left w:val="nil"/>
              <w:bottom w:val="single" w:sz="4" w:space="0" w:color="auto"/>
              <w:right w:val="single" w:sz="4" w:space="0" w:color="auto"/>
            </w:tcBorders>
          </w:tcPr>
          <w:p w14:paraId="780521B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A4030B">
              <w:rPr>
                <w:rFonts w:ascii="GHEA Grapalat" w:hAnsi="GHEA Grapalat" w:cs="Calibri"/>
                <w:sz w:val="20"/>
                <w:szCs w:val="20"/>
                <w:highlight w:val="black"/>
                <w:lang w:val="hy-AM" w:eastAsia="ru-RU"/>
              </w:rPr>
              <w:t xml:space="preserve">                     +</w:t>
            </w:r>
          </w:p>
        </w:tc>
      </w:tr>
      <w:tr w:rsidR="001338DD" w:rsidRPr="002959CA" w14:paraId="6CC3B0E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BC9C8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137</w:t>
            </w:r>
          </w:p>
        </w:tc>
        <w:tc>
          <w:tcPr>
            <w:tcW w:w="3021" w:type="dxa"/>
            <w:tcBorders>
              <w:top w:val="nil"/>
              <w:left w:val="nil"/>
              <w:bottom w:val="single" w:sz="4" w:space="0" w:color="auto"/>
              <w:right w:val="single" w:sz="4" w:space="0" w:color="auto"/>
            </w:tcBorders>
            <w:noWrap/>
            <w:vAlign w:val="bottom"/>
            <w:hideMark/>
          </w:tcPr>
          <w:p w14:paraId="772FD8B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Ձախ կամ աջ հոդակապ</w:t>
            </w:r>
          </w:p>
        </w:tc>
        <w:tc>
          <w:tcPr>
            <w:tcW w:w="683" w:type="dxa"/>
            <w:tcBorders>
              <w:top w:val="nil"/>
              <w:left w:val="nil"/>
              <w:bottom w:val="single" w:sz="4" w:space="0" w:color="auto"/>
              <w:right w:val="single" w:sz="4" w:space="0" w:color="auto"/>
            </w:tcBorders>
            <w:vAlign w:val="center"/>
            <w:hideMark/>
          </w:tcPr>
          <w:p w14:paraId="019AB42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6FE592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20</w:t>
            </w:r>
            <w:r w:rsidRPr="002959CA">
              <w:rPr>
                <w:rFonts w:ascii="GHEA Grapalat" w:hAnsi="GHEA Grapalat" w:cs="Calibri"/>
                <w:color w:val="000000"/>
                <w:sz w:val="20"/>
                <w:szCs w:val="20"/>
                <w:lang w:val="ru-RU" w:eastAsia="ru-RU"/>
              </w:rPr>
              <w:t>000</w:t>
            </w:r>
          </w:p>
        </w:tc>
        <w:tc>
          <w:tcPr>
            <w:tcW w:w="1984" w:type="dxa"/>
            <w:tcBorders>
              <w:top w:val="nil"/>
              <w:left w:val="nil"/>
              <w:bottom w:val="single" w:sz="4" w:space="0" w:color="auto"/>
              <w:right w:val="single" w:sz="4" w:space="0" w:color="auto"/>
            </w:tcBorders>
            <w:noWrap/>
            <w:vAlign w:val="center"/>
            <w:hideMark/>
          </w:tcPr>
          <w:p w14:paraId="06AEA88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23</w:t>
            </w:r>
            <w:r w:rsidRPr="002959CA">
              <w:rPr>
                <w:rFonts w:ascii="GHEA Grapalat" w:hAnsi="GHEA Grapalat" w:cs="Calibri"/>
                <w:color w:val="000000"/>
                <w:sz w:val="20"/>
                <w:szCs w:val="20"/>
                <w:lang w:val="ru-RU" w:eastAsia="ru-RU"/>
              </w:rPr>
              <w:t>000</w:t>
            </w:r>
          </w:p>
        </w:tc>
        <w:tc>
          <w:tcPr>
            <w:tcW w:w="1701" w:type="dxa"/>
            <w:tcBorders>
              <w:top w:val="nil"/>
              <w:left w:val="nil"/>
              <w:bottom w:val="single" w:sz="4" w:space="0" w:color="auto"/>
              <w:right w:val="single" w:sz="4" w:space="0" w:color="auto"/>
            </w:tcBorders>
            <w:shd w:val="clear" w:color="auto" w:fill="000000"/>
            <w:noWrap/>
            <w:vAlign w:val="center"/>
            <w:hideMark/>
          </w:tcPr>
          <w:p w14:paraId="7583F7FA"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62CD2B7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90</w:t>
            </w:r>
            <w:r w:rsidRPr="002959CA">
              <w:rPr>
                <w:rFonts w:ascii="GHEA Grapalat" w:hAnsi="GHEA Grapalat" w:cs="Calibri"/>
                <w:color w:val="000000"/>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74095D3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90</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26498017" w14:textId="77777777" w:rsidR="001338DD" w:rsidRPr="002959CA" w:rsidRDefault="001338DD" w:rsidP="001338DD">
            <w:pPr>
              <w:spacing w:line="256" w:lineRule="auto"/>
              <w:jc w:val="center"/>
              <w:rPr>
                <w:rFonts w:ascii="GHEA Grapalat" w:hAnsi="GHEA Grapalat" w:cs="Calibri"/>
                <w:color w:val="000000"/>
                <w:sz w:val="20"/>
                <w:szCs w:val="20"/>
                <w:lang w:eastAsia="ru-RU"/>
              </w:rPr>
            </w:pPr>
            <w:r w:rsidRPr="00A4030B">
              <w:rPr>
                <w:rFonts w:ascii="GHEA Grapalat" w:hAnsi="GHEA Grapalat" w:cs="Calibri"/>
                <w:sz w:val="20"/>
                <w:szCs w:val="20"/>
                <w:highlight w:val="black"/>
                <w:lang w:val="hy-AM" w:eastAsia="ru-RU"/>
              </w:rPr>
              <w:t xml:space="preserve">                     +</w:t>
            </w:r>
          </w:p>
        </w:tc>
      </w:tr>
      <w:tr w:rsidR="001338DD" w:rsidRPr="002959CA" w14:paraId="432CBEB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A671AE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138</w:t>
            </w:r>
          </w:p>
        </w:tc>
        <w:tc>
          <w:tcPr>
            <w:tcW w:w="3021" w:type="dxa"/>
            <w:tcBorders>
              <w:top w:val="nil"/>
              <w:left w:val="nil"/>
              <w:bottom w:val="single" w:sz="4" w:space="0" w:color="auto"/>
              <w:right w:val="single" w:sz="4" w:space="0" w:color="auto"/>
            </w:tcBorders>
            <w:noWrap/>
            <w:vAlign w:val="bottom"/>
            <w:hideMark/>
          </w:tcPr>
          <w:p w14:paraId="50803A1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Ձախ կամ աջ հոդակապի փոշեթիկնոց</w:t>
            </w:r>
          </w:p>
        </w:tc>
        <w:tc>
          <w:tcPr>
            <w:tcW w:w="683" w:type="dxa"/>
            <w:tcBorders>
              <w:top w:val="nil"/>
              <w:left w:val="nil"/>
              <w:bottom w:val="single" w:sz="4" w:space="0" w:color="auto"/>
              <w:right w:val="single" w:sz="4" w:space="0" w:color="auto"/>
            </w:tcBorders>
            <w:vAlign w:val="center"/>
            <w:hideMark/>
          </w:tcPr>
          <w:p w14:paraId="6240FE8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7270BAF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69C235C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shd w:val="clear" w:color="auto" w:fill="000000"/>
            <w:noWrap/>
            <w:vAlign w:val="center"/>
            <w:hideMark/>
          </w:tcPr>
          <w:p w14:paraId="5A950F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2386015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66ED21C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23000</w:t>
            </w:r>
          </w:p>
        </w:tc>
        <w:tc>
          <w:tcPr>
            <w:tcW w:w="2014" w:type="dxa"/>
            <w:tcBorders>
              <w:top w:val="nil"/>
              <w:left w:val="nil"/>
              <w:bottom w:val="single" w:sz="4" w:space="0" w:color="auto"/>
              <w:right w:val="single" w:sz="4" w:space="0" w:color="auto"/>
            </w:tcBorders>
          </w:tcPr>
          <w:p w14:paraId="323555E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A4030B">
              <w:rPr>
                <w:rFonts w:ascii="GHEA Grapalat" w:hAnsi="GHEA Grapalat" w:cs="Calibri"/>
                <w:sz w:val="20"/>
                <w:szCs w:val="20"/>
                <w:highlight w:val="black"/>
                <w:lang w:val="hy-AM" w:eastAsia="ru-RU"/>
              </w:rPr>
              <w:t xml:space="preserve">                     +</w:t>
            </w:r>
          </w:p>
        </w:tc>
      </w:tr>
      <w:tr w:rsidR="001338DD" w:rsidRPr="002959CA" w14:paraId="059653F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69CE60B" w14:textId="77777777" w:rsidR="001338DD" w:rsidRPr="002953E8" w:rsidRDefault="001338DD" w:rsidP="001338DD">
            <w:pPr>
              <w:spacing w:line="256" w:lineRule="auto"/>
              <w:jc w:val="center"/>
              <w:rPr>
                <w:rFonts w:ascii="GHEA Grapalat" w:hAnsi="GHEA Grapalat" w:cs="Calibri"/>
                <w:sz w:val="20"/>
                <w:szCs w:val="20"/>
                <w:lang w:val="hy-AM" w:eastAsia="ru-RU"/>
              </w:rPr>
            </w:pPr>
            <w:r w:rsidRPr="002959CA">
              <w:rPr>
                <w:rFonts w:ascii="GHEA Grapalat" w:hAnsi="GHEA Grapalat" w:cs="Calibri"/>
                <w:sz w:val="20"/>
                <w:szCs w:val="20"/>
                <w:lang w:val="ru-RU" w:eastAsia="ru-RU"/>
              </w:rPr>
              <w:t>139</w:t>
            </w:r>
          </w:p>
        </w:tc>
        <w:tc>
          <w:tcPr>
            <w:tcW w:w="3021" w:type="dxa"/>
            <w:tcBorders>
              <w:top w:val="nil"/>
              <w:left w:val="nil"/>
              <w:bottom w:val="single" w:sz="4" w:space="0" w:color="auto"/>
              <w:right w:val="single" w:sz="4" w:space="0" w:color="auto"/>
            </w:tcBorders>
            <w:noWrap/>
            <w:vAlign w:val="bottom"/>
            <w:hideMark/>
          </w:tcPr>
          <w:p w14:paraId="6C3207F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Անվակունդ</w:t>
            </w:r>
          </w:p>
        </w:tc>
        <w:tc>
          <w:tcPr>
            <w:tcW w:w="683" w:type="dxa"/>
            <w:tcBorders>
              <w:top w:val="nil"/>
              <w:left w:val="nil"/>
              <w:bottom w:val="single" w:sz="4" w:space="0" w:color="auto"/>
              <w:right w:val="single" w:sz="4" w:space="0" w:color="auto"/>
            </w:tcBorders>
            <w:vAlign w:val="center"/>
            <w:hideMark/>
          </w:tcPr>
          <w:p w14:paraId="5669668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48E246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1984" w:type="dxa"/>
            <w:tcBorders>
              <w:top w:val="nil"/>
              <w:left w:val="nil"/>
              <w:bottom w:val="single" w:sz="4" w:space="0" w:color="auto"/>
              <w:right w:val="single" w:sz="4" w:space="0" w:color="auto"/>
            </w:tcBorders>
            <w:noWrap/>
            <w:vAlign w:val="center"/>
            <w:hideMark/>
          </w:tcPr>
          <w:p w14:paraId="7C1840F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498115A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268" w:type="dxa"/>
            <w:tcBorders>
              <w:top w:val="nil"/>
              <w:left w:val="nil"/>
              <w:bottom w:val="single" w:sz="4" w:space="0" w:color="auto"/>
              <w:right w:val="single" w:sz="4" w:space="0" w:color="auto"/>
            </w:tcBorders>
            <w:noWrap/>
            <w:vAlign w:val="center"/>
            <w:hideMark/>
          </w:tcPr>
          <w:p w14:paraId="7827897E"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 xml:space="preserve">             85</w:t>
            </w:r>
            <w:r w:rsidRPr="002959CA">
              <w:rPr>
                <w:rFonts w:ascii="GHEA Grapalat" w:hAnsi="GHEA Grapalat" w:cs="Calibri"/>
                <w:color w:val="000000"/>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1FD295F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eastAsia="ru-RU"/>
              </w:rPr>
              <w:t>85</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6CD013D9" w14:textId="77777777" w:rsidR="001338DD" w:rsidRPr="00ED688A"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100000</w:t>
            </w:r>
          </w:p>
        </w:tc>
      </w:tr>
      <w:tr w:rsidR="001338DD" w:rsidRPr="002959CA" w14:paraId="28F4E73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320B09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140</w:t>
            </w:r>
          </w:p>
        </w:tc>
        <w:tc>
          <w:tcPr>
            <w:tcW w:w="3021" w:type="dxa"/>
            <w:tcBorders>
              <w:top w:val="nil"/>
              <w:left w:val="nil"/>
              <w:bottom w:val="single" w:sz="4" w:space="0" w:color="auto"/>
              <w:right w:val="single" w:sz="4" w:space="0" w:color="auto"/>
            </w:tcBorders>
            <w:noWrap/>
            <w:vAlign w:val="bottom"/>
            <w:hideMark/>
          </w:tcPr>
          <w:p w14:paraId="4823FDC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Անվակունդի խցուկ</w:t>
            </w:r>
          </w:p>
        </w:tc>
        <w:tc>
          <w:tcPr>
            <w:tcW w:w="683" w:type="dxa"/>
            <w:tcBorders>
              <w:top w:val="nil"/>
              <w:left w:val="nil"/>
              <w:bottom w:val="single" w:sz="4" w:space="0" w:color="auto"/>
              <w:right w:val="single" w:sz="4" w:space="0" w:color="auto"/>
            </w:tcBorders>
            <w:vAlign w:val="center"/>
            <w:hideMark/>
          </w:tcPr>
          <w:p w14:paraId="27CBA29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A2A73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59A732E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w:t>
            </w:r>
          </w:p>
        </w:tc>
        <w:tc>
          <w:tcPr>
            <w:tcW w:w="1701" w:type="dxa"/>
            <w:tcBorders>
              <w:top w:val="nil"/>
              <w:left w:val="nil"/>
              <w:bottom w:val="single" w:sz="4" w:space="0" w:color="auto"/>
              <w:right w:val="single" w:sz="4" w:space="0" w:color="auto"/>
            </w:tcBorders>
            <w:noWrap/>
            <w:vAlign w:val="center"/>
            <w:hideMark/>
          </w:tcPr>
          <w:p w14:paraId="7E5819C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14E12BE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1D5D08B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1524343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41694">
              <w:rPr>
                <w:rFonts w:ascii="GHEA Grapalat" w:hAnsi="GHEA Grapalat" w:cs="Calibri"/>
                <w:sz w:val="20"/>
                <w:szCs w:val="20"/>
                <w:highlight w:val="black"/>
                <w:lang w:val="hy-AM" w:eastAsia="ru-RU"/>
              </w:rPr>
              <w:t xml:space="preserve">                     +</w:t>
            </w:r>
          </w:p>
        </w:tc>
      </w:tr>
      <w:tr w:rsidR="001338DD" w:rsidRPr="002959CA" w14:paraId="03A4534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65822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141</w:t>
            </w:r>
          </w:p>
        </w:tc>
        <w:tc>
          <w:tcPr>
            <w:tcW w:w="3021" w:type="dxa"/>
            <w:tcBorders>
              <w:top w:val="nil"/>
              <w:left w:val="nil"/>
              <w:bottom w:val="single" w:sz="4" w:space="0" w:color="auto"/>
              <w:right w:val="single" w:sz="4" w:space="0" w:color="auto"/>
            </w:tcBorders>
            <w:noWrap/>
            <w:vAlign w:val="bottom"/>
            <w:hideMark/>
          </w:tcPr>
          <w:p w14:paraId="0E34F33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Անվակունդի ներքին առանցքակալ</w:t>
            </w:r>
          </w:p>
        </w:tc>
        <w:tc>
          <w:tcPr>
            <w:tcW w:w="683" w:type="dxa"/>
            <w:tcBorders>
              <w:top w:val="nil"/>
              <w:left w:val="nil"/>
              <w:bottom w:val="single" w:sz="4" w:space="0" w:color="auto"/>
              <w:right w:val="single" w:sz="4" w:space="0" w:color="auto"/>
            </w:tcBorders>
            <w:vAlign w:val="center"/>
            <w:hideMark/>
          </w:tcPr>
          <w:p w14:paraId="206393C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729B4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6200</w:t>
            </w:r>
          </w:p>
        </w:tc>
        <w:tc>
          <w:tcPr>
            <w:tcW w:w="1984" w:type="dxa"/>
            <w:tcBorders>
              <w:top w:val="nil"/>
              <w:left w:val="nil"/>
              <w:bottom w:val="single" w:sz="4" w:space="0" w:color="auto"/>
              <w:right w:val="single" w:sz="4" w:space="0" w:color="auto"/>
            </w:tcBorders>
            <w:noWrap/>
            <w:vAlign w:val="center"/>
            <w:hideMark/>
          </w:tcPr>
          <w:p w14:paraId="05FF7A7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1701" w:type="dxa"/>
            <w:tcBorders>
              <w:top w:val="nil"/>
              <w:left w:val="nil"/>
              <w:bottom w:val="single" w:sz="4" w:space="0" w:color="auto"/>
              <w:right w:val="single" w:sz="4" w:space="0" w:color="auto"/>
            </w:tcBorders>
            <w:noWrap/>
            <w:vAlign w:val="center"/>
            <w:hideMark/>
          </w:tcPr>
          <w:p w14:paraId="3509A50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6200</w:t>
            </w:r>
          </w:p>
        </w:tc>
        <w:tc>
          <w:tcPr>
            <w:tcW w:w="2268" w:type="dxa"/>
            <w:tcBorders>
              <w:top w:val="nil"/>
              <w:left w:val="nil"/>
              <w:bottom w:val="single" w:sz="4" w:space="0" w:color="auto"/>
              <w:right w:val="single" w:sz="4" w:space="0" w:color="auto"/>
            </w:tcBorders>
            <w:noWrap/>
            <w:vAlign w:val="center"/>
            <w:hideMark/>
          </w:tcPr>
          <w:p w14:paraId="4E0E000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40000</w:t>
            </w:r>
          </w:p>
        </w:tc>
        <w:tc>
          <w:tcPr>
            <w:tcW w:w="1956" w:type="dxa"/>
            <w:tcBorders>
              <w:top w:val="nil"/>
              <w:left w:val="nil"/>
              <w:bottom w:val="single" w:sz="4" w:space="0" w:color="auto"/>
              <w:right w:val="single" w:sz="4" w:space="0" w:color="auto"/>
            </w:tcBorders>
            <w:noWrap/>
            <w:vAlign w:val="center"/>
            <w:hideMark/>
          </w:tcPr>
          <w:p w14:paraId="0A23BC4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43000</w:t>
            </w:r>
          </w:p>
        </w:tc>
        <w:tc>
          <w:tcPr>
            <w:tcW w:w="2014" w:type="dxa"/>
            <w:tcBorders>
              <w:top w:val="nil"/>
              <w:left w:val="nil"/>
              <w:bottom w:val="single" w:sz="4" w:space="0" w:color="auto"/>
              <w:right w:val="single" w:sz="4" w:space="0" w:color="auto"/>
            </w:tcBorders>
          </w:tcPr>
          <w:p w14:paraId="17FA97F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41694">
              <w:rPr>
                <w:rFonts w:ascii="GHEA Grapalat" w:hAnsi="GHEA Grapalat" w:cs="Calibri"/>
                <w:sz w:val="20"/>
                <w:szCs w:val="20"/>
                <w:highlight w:val="black"/>
                <w:lang w:val="hy-AM" w:eastAsia="ru-RU"/>
              </w:rPr>
              <w:t xml:space="preserve">                     +</w:t>
            </w:r>
          </w:p>
        </w:tc>
      </w:tr>
      <w:tr w:rsidR="001338DD" w:rsidRPr="002959CA" w14:paraId="23E7846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21B398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142</w:t>
            </w:r>
          </w:p>
        </w:tc>
        <w:tc>
          <w:tcPr>
            <w:tcW w:w="3021" w:type="dxa"/>
            <w:tcBorders>
              <w:top w:val="nil"/>
              <w:left w:val="nil"/>
              <w:bottom w:val="single" w:sz="4" w:space="0" w:color="auto"/>
              <w:right w:val="single" w:sz="4" w:space="0" w:color="auto"/>
            </w:tcBorders>
            <w:noWrap/>
            <w:vAlign w:val="bottom"/>
            <w:hideMark/>
          </w:tcPr>
          <w:p w14:paraId="797C055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Անվակունդի արտաքին առանցքակալ</w:t>
            </w:r>
          </w:p>
        </w:tc>
        <w:tc>
          <w:tcPr>
            <w:tcW w:w="683" w:type="dxa"/>
            <w:tcBorders>
              <w:top w:val="nil"/>
              <w:left w:val="nil"/>
              <w:bottom w:val="single" w:sz="4" w:space="0" w:color="auto"/>
              <w:right w:val="single" w:sz="4" w:space="0" w:color="auto"/>
            </w:tcBorders>
            <w:vAlign w:val="center"/>
            <w:hideMark/>
          </w:tcPr>
          <w:p w14:paraId="25E554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9E0510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6200</w:t>
            </w:r>
          </w:p>
        </w:tc>
        <w:tc>
          <w:tcPr>
            <w:tcW w:w="1984" w:type="dxa"/>
            <w:tcBorders>
              <w:top w:val="nil"/>
              <w:left w:val="nil"/>
              <w:bottom w:val="single" w:sz="4" w:space="0" w:color="auto"/>
              <w:right w:val="single" w:sz="4" w:space="0" w:color="auto"/>
            </w:tcBorders>
            <w:noWrap/>
            <w:vAlign w:val="center"/>
            <w:hideMark/>
          </w:tcPr>
          <w:p w14:paraId="5D90B2A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1701" w:type="dxa"/>
            <w:tcBorders>
              <w:top w:val="nil"/>
              <w:left w:val="nil"/>
              <w:bottom w:val="single" w:sz="4" w:space="0" w:color="auto"/>
              <w:right w:val="single" w:sz="4" w:space="0" w:color="auto"/>
            </w:tcBorders>
            <w:noWrap/>
            <w:vAlign w:val="center"/>
            <w:hideMark/>
          </w:tcPr>
          <w:p w14:paraId="1322DDA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6300</w:t>
            </w:r>
          </w:p>
        </w:tc>
        <w:tc>
          <w:tcPr>
            <w:tcW w:w="2268" w:type="dxa"/>
            <w:tcBorders>
              <w:top w:val="nil"/>
              <w:left w:val="nil"/>
              <w:bottom w:val="single" w:sz="4" w:space="0" w:color="auto"/>
              <w:right w:val="single" w:sz="4" w:space="0" w:color="auto"/>
            </w:tcBorders>
            <w:noWrap/>
            <w:vAlign w:val="center"/>
            <w:hideMark/>
          </w:tcPr>
          <w:p w14:paraId="3B9F1F5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40000</w:t>
            </w:r>
          </w:p>
        </w:tc>
        <w:tc>
          <w:tcPr>
            <w:tcW w:w="1956" w:type="dxa"/>
            <w:tcBorders>
              <w:top w:val="nil"/>
              <w:left w:val="nil"/>
              <w:bottom w:val="single" w:sz="4" w:space="0" w:color="auto"/>
              <w:right w:val="single" w:sz="4" w:space="0" w:color="auto"/>
            </w:tcBorders>
            <w:noWrap/>
            <w:vAlign w:val="center"/>
            <w:hideMark/>
          </w:tcPr>
          <w:p w14:paraId="6282699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43000</w:t>
            </w:r>
          </w:p>
        </w:tc>
        <w:tc>
          <w:tcPr>
            <w:tcW w:w="2014" w:type="dxa"/>
            <w:tcBorders>
              <w:top w:val="nil"/>
              <w:left w:val="nil"/>
              <w:bottom w:val="single" w:sz="4" w:space="0" w:color="auto"/>
              <w:right w:val="single" w:sz="4" w:space="0" w:color="auto"/>
            </w:tcBorders>
          </w:tcPr>
          <w:p w14:paraId="4019413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41694">
              <w:rPr>
                <w:rFonts w:ascii="GHEA Grapalat" w:hAnsi="GHEA Grapalat" w:cs="Calibri"/>
                <w:sz w:val="20"/>
                <w:szCs w:val="20"/>
                <w:highlight w:val="black"/>
                <w:lang w:val="hy-AM" w:eastAsia="ru-RU"/>
              </w:rPr>
              <w:t xml:space="preserve">                     +</w:t>
            </w:r>
          </w:p>
        </w:tc>
      </w:tr>
      <w:tr w:rsidR="001338DD" w:rsidRPr="002959CA" w14:paraId="167010E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3CFC18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143</w:t>
            </w:r>
          </w:p>
        </w:tc>
        <w:tc>
          <w:tcPr>
            <w:tcW w:w="3021" w:type="dxa"/>
            <w:tcBorders>
              <w:top w:val="nil"/>
              <w:left w:val="nil"/>
              <w:bottom w:val="single" w:sz="4" w:space="0" w:color="auto"/>
              <w:right w:val="single" w:sz="4" w:space="0" w:color="auto"/>
            </w:tcBorders>
            <w:noWrap/>
            <w:vAlign w:val="bottom"/>
            <w:hideMark/>
          </w:tcPr>
          <w:p w14:paraId="543F5A6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Ձախ կամ աջ հոդակապի խցուկ</w:t>
            </w:r>
          </w:p>
        </w:tc>
        <w:tc>
          <w:tcPr>
            <w:tcW w:w="683" w:type="dxa"/>
            <w:tcBorders>
              <w:top w:val="nil"/>
              <w:left w:val="nil"/>
              <w:bottom w:val="single" w:sz="4" w:space="0" w:color="auto"/>
              <w:right w:val="single" w:sz="4" w:space="0" w:color="auto"/>
            </w:tcBorders>
            <w:vAlign w:val="center"/>
            <w:hideMark/>
          </w:tcPr>
          <w:p w14:paraId="1D7B70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39FF3C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4A57BDD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w:t>
            </w:r>
          </w:p>
        </w:tc>
        <w:tc>
          <w:tcPr>
            <w:tcW w:w="1701" w:type="dxa"/>
            <w:tcBorders>
              <w:top w:val="nil"/>
              <w:left w:val="nil"/>
              <w:bottom w:val="single" w:sz="4" w:space="0" w:color="auto"/>
              <w:right w:val="single" w:sz="4" w:space="0" w:color="auto"/>
            </w:tcBorders>
            <w:shd w:val="clear" w:color="auto" w:fill="000000"/>
            <w:noWrap/>
            <w:vAlign w:val="center"/>
            <w:hideMark/>
          </w:tcPr>
          <w:p w14:paraId="231B6CFA"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6E30744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53EACB1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717E542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41694">
              <w:rPr>
                <w:rFonts w:ascii="GHEA Grapalat" w:hAnsi="GHEA Grapalat" w:cs="Calibri"/>
                <w:sz w:val="20"/>
                <w:szCs w:val="20"/>
                <w:highlight w:val="black"/>
                <w:lang w:val="hy-AM" w:eastAsia="ru-RU"/>
              </w:rPr>
              <w:t xml:space="preserve">                     +</w:t>
            </w:r>
          </w:p>
        </w:tc>
      </w:tr>
      <w:tr w:rsidR="001338DD" w:rsidRPr="002959CA" w14:paraId="6896EA9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44422A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144</w:t>
            </w:r>
          </w:p>
        </w:tc>
        <w:tc>
          <w:tcPr>
            <w:tcW w:w="3021" w:type="dxa"/>
            <w:tcBorders>
              <w:top w:val="nil"/>
              <w:left w:val="nil"/>
              <w:bottom w:val="single" w:sz="4" w:space="0" w:color="auto"/>
              <w:right w:val="single" w:sz="4" w:space="0" w:color="auto"/>
            </w:tcBorders>
            <w:noWrap/>
            <w:vAlign w:val="bottom"/>
            <w:hideMark/>
          </w:tcPr>
          <w:p w14:paraId="24F1A91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Հարվածամեղմիչի թասակ</w:t>
            </w:r>
          </w:p>
        </w:tc>
        <w:tc>
          <w:tcPr>
            <w:tcW w:w="683" w:type="dxa"/>
            <w:tcBorders>
              <w:top w:val="nil"/>
              <w:left w:val="nil"/>
              <w:bottom w:val="single" w:sz="4" w:space="0" w:color="auto"/>
              <w:right w:val="single" w:sz="4" w:space="0" w:color="auto"/>
            </w:tcBorders>
            <w:vAlign w:val="center"/>
            <w:hideMark/>
          </w:tcPr>
          <w:p w14:paraId="65EFF9E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425399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1C27D69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3F5F719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4B964DF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6039732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1702FC5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41694">
              <w:rPr>
                <w:rFonts w:ascii="GHEA Grapalat" w:hAnsi="GHEA Grapalat" w:cs="Calibri"/>
                <w:sz w:val="20"/>
                <w:szCs w:val="20"/>
                <w:highlight w:val="black"/>
                <w:lang w:val="hy-AM" w:eastAsia="ru-RU"/>
              </w:rPr>
              <w:t xml:space="preserve">                     +</w:t>
            </w:r>
          </w:p>
        </w:tc>
      </w:tr>
      <w:tr w:rsidR="001338DD" w:rsidRPr="002959CA" w14:paraId="3C009E5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0B2BF6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145</w:t>
            </w:r>
          </w:p>
        </w:tc>
        <w:tc>
          <w:tcPr>
            <w:tcW w:w="3021" w:type="dxa"/>
            <w:tcBorders>
              <w:top w:val="nil"/>
              <w:left w:val="nil"/>
              <w:bottom w:val="single" w:sz="4" w:space="0" w:color="auto"/>
              <w:right w:val="single" w:sz="4" w:space="0" w:color="auto"/>
            </w:tcBorders>
            <w:noWrap/>
            <w:vAlign w:val="bottom"/>
            <w:hideMark/>
          </w:tcPr>
          <w:p w14:paraId="6464D73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Զսպանակ</w:t>
            </w:r>
          </w:p>
        </w:tc>
        <w:tc>
          <w:tcPr>
            <w:tcW w:w="683" w:type="dxa"/>
            <w:tcBorders>
              <w:top w:val="nil"/>
              <w:left w:val="nil"/>
              <w:bottom w:val="single" w:sz="4" w:space="0" w:color="auto"/>
              <w:right w:val="single" w:sz="4" w:space="0" w:color="auto"/>
            </w:tcBorders>
            <w:vAlign w:val="center"/>
            <w:hideMark/>
          </w:tcPr>
          <w:p w14:paraId="0BA2015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61199B00"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2E5C44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11000</w:t>
            </w:r>
          </w:p>
        </w:tc>
        <w:tc>
          <w:tcPr>
            <w:tcW w:w="1701" w:type="dxa"/>
            <w:tcBorders>
              <w:top w:val="nil"/>
              <w:left w:val="nil"/>
              <w:bottom w:val="single" w:sz="4" w:space="0" w:color="auto"/>
              <w:right w:val="single" w:sz="4" w:space="0" w:color="auto"/>
            </w:tcBorders>
            <w:noWrap/>
            <w:vAlign w:val="center"/>
            <w:hideMark/>
          </w:tcPr>
          <w:p w14:paraId="24C201C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noWrap/>
            <w:vAlign w:val="center"/>
            <w:hideMark/>
          </w:tcPr>
          <w:p w14:paraId="41CBCE1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21000</w:t>
            </w:r>
          </w:p>
        </w:tc>
        <w:tc>
          <w:tcPr>
            <w:tcW w:w="1956" w:type="dxa"/>
            <w:tcBorders>
              <w:top w:val="nil"/>
              <w:left w:val="nil"/>
              <w:bottom w:val="single" w:sz="4" w:space="0" w:color="auto"/>
              <w:right w:val="single" w:sz="4" w:space="0" w:color="auto"/>
            </w:tcBorders>
            <w:noWrap/>
            <w:vAlign w:val="center"/>
            <w:hideMark/>
          </w:tcPr>
          <w:p w14:paraId="42AF3B0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014" w:type="dxa"/>
            <w:tcBorders>
              <w:top w:val="nil"/>
              <w:left w:val="nil"/>
              <w:bottom w:val="single" w:sz="4" w:space="0" w:color="auto"/>
              <w:right w:val="single" w:sz="4" w:space="0" w:color="auto"/>
            </w:tcBorders>
          </w:tcPr>
          <w:p w14:paraId="5778451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41694">
              <w:rPr>
                <w:rFonts w:ascii="GHEA Grapalat" w:hAnsi="GHEA Grapalat" w:cs="Calibri"/>
                <w:sz w:val="20"/>
                <w:szCs w:val="20"/>
                <w:highlight w:val="black"/>
                <w:lang w:val="hy-AM" w:eastAsia="ru-RU"/>
              </w:rPr>
              <w:t xml:space="preserve">                     +</w:t>
            </w:r>
          </w:p>
        </w:tc>
      </w:tr>
      <w:tr w:rsidR="001338DD" w:rsidRPr="002959CA" w14:paraId="7889397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EC72E8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146</w:t>
            </w:r>
          </w:p>
        </w:tc>
        <w:tc>
          <w:tcPr>
            <w:tcW w:w="3021" w:type="dxa"/>
            <w:tcBorders>
              <w:top w:val="nil"/>
              <w:left w:val="nil"/>
              <w:bottom w:val="single" w:sz="4" w:space="0" w:color="auto"/>
              <w:right w:val="single" w:sz="4" w:space="0" w:color="auto"/>
            </w:tcBorders>
            <w:noWrap/>
            <w:vAlign w:val="bottom"/>
            <w:hideMark/>
          </w:tcPr>
          <w:p w14:paraId="3A517A8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ցնցամեղմիչ</w:t>
            </w:r>
          </w:p>
        </w:tc>
        <w:tc>
          <w:tcPr>
            <w:tcW w:w="683" w:type="dxa"/>
            <w:tcBorders>
              <w:top w:val="nil"/>
              <w:left w:val="nil"/>
              <w:bottom w:val="single" w:sz="4" w:space="0" w:color="auto"/>
              <w:right w:val="single" w:sz="4" w:space="0" w:color="auto"/>
            </w:tcBorders>
            <w:vAlign w:val="center"/>
            <w:hideMark/>
          </w:tcPr>
          <w:p w14:paraId="62D5E2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26721E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984" w:type="dxa"/>
            <w:tcBorders>
              <w:top w:val="nil"/>
              <w:left w:val="nil"/>
              <w:bottom w:val="single" w:sz="4" w:space="0" w:color="auto"/>
              <w:right w:val="single" w:sz="4" w:space="0" w:color="auto"/>
            </w:tcBorders>
            <w:noWrap/>
            <w:vAlign w:val="center"/>
            <w:hideMark/>
          </w:tcPr>
          <w:p w14:paraId="098C873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noWrap/>
            <w:vAlign w:val="center"/>
            <w:hideMark/>
          </w:tcPr>
          <w:p w14:paraId="6F2B285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268" w:type="dxa"/>
            <w:tcBorders>
              <w:top w:val="nil"/>
              <w:left w:val="nil"/>
              <w:bottom w:val="single" w:sz="4" w:space="0" w:color="auto"/>
              <w:right w:val="single" w:sz="4" w:space="0" w:color="auto"/>
            </w:tcBorders>
            <w:noWrap/>
            <w:vAlign w:val="center"/>
            <w:hideMark/>
          </w:tcPr>
          <w:p w14:paraId="65B7344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85</w:t>
            </w:r>
            <w:r w:rsidRPr="002959CA">
              <w:rPr>
                <w:rFonts w:ascii="GHEA Grapalat" w:hAnsi="GHEA Grapalat" w:cs="Calibri"/>
                <w:color w:val="000000"/>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405E255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85</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76CB83B9" w14:textId="77777777" w:rsidR="001338DD" w:rsidRPr="002959CA"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25000</w:t>
            </w:r>
          </w:p>
        </w:tc>
      </w:tr>
      <w:tr w:rsidR="001338DD" w:rsidRPr="002959CA" w14:paraId="52793F7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36F057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147</w:t>
            </w:r>
          </w:p>
        </w:tc>
        <w:tc>
          <w:tcPr>
            <w:tcW w:w="3021" w:type="dxa"/>
            <w:tcBorders>
              <w:top w:val="nil"/>
              <w:left w:val="nil"/>
              <w:bottom w:val="single" w:sz="4" w:space="0" w:color="auto"/>
              <w:right w:val="single" w:sz="4" w:space="0" w:color="auto"/>
            </w:tcBorders>
            <w:noWrap/>
            <w:vAlign w:val="bottom"/>
            <w:hideMark/>
          </w:tcPr>
          <w:p w14:paraId="153181B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Հարվածամեղմիչի փոշեթիկնոց</w:t>
            </w:r>
          </w:p>
        </w:tc>
        <w:tc>
          <w:tcPr>
            <w:tcW w:w="683" w:type="dxa"/>
            <w:tcBorders>
              <w:top w:val="nil"/>
              <w:left w:val="nil"/>
              <w:bottom w:val="single" w:sz="4" w:space="0" w:color="auto"/>
              <w:right w:val="single" w:sz="4" w:space="0" w:color="auto"/>
            </w:tcBorders>
            <w:vAlign w:val="center"/>
            <w:hideMark/>
          </w:tcPr>
          <w:p w14:paraId="274A415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66BA7E9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1B97B06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25579D8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2D427D9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6AD9AD6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014" w:type="dxa"/>
            <w:tcBorders>
              <w:top w:val="nil"/>
              <w:left w:val="nil"/>
              <w:bottom w:val="single" w:sz="4" w:space="0" w:color="auto"/>
              <w:right w:val="single" w:sz="4" w:space="0" w:color="auto"/>
            </w:tcBorders>
          </w:tcPr>
          <w:p w14:paraId="3BDE193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A67D3">
              <w:rPr>
                <w:rFonts w:ascii="GHEA Grapalat" w:hAnsi="GHEA Grapalat" w:cs="Calibri"/>
                <w:sz w:val="20"/>
                <w:szCs w:val="20"/>
                <w:highlight w:val="black"/>
                <w:lang w:val="hy-AM" w:eastAsia="ru-RU"/>
              </w:rPr>
              <w:t xml:space="preserve">                     +</w:t>
            </w:r>
          </w:p>
        </w:tc>
      </w:tr>
      <w:tr w:rsidR="001338DD" w:rsidRPr="002959CA" w14:paraId="48906F6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083DF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148</w:t>
            </w:r>
          </w:p>
        </w:tc>
        <w:tc>
          <w:tcPr>
            <w:tcW w:w="3021" w:type="dxa"/>
            <w:tcBorders>
              <w:top w:val="nil"/>
              <w:left w:val="nil"/>
              <w:bottom w:val="single" w:sz="4" w:space="0" w:color="auto"/>
              <w:right w:val="single" w:sz="4" w:space="0" w:color="auto"/>
            </w:tcBorders>
            <w:noWrap/>
            <w:vAlign w:val="bottom"/>
            <w:hideMark/>
          </w:tcPr>
          <w:p w14:paraId="2E28622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Ցնցամեղմիչի վռան</w:t>
            </w:r>
          </w:p>
        </w:tc>
        <w:tc>
          <w:tcPr>
            <w:tcW w:w="683" w:type="dxa"/>
            <w:tcBorders>
              <w:top w:val="nil"/>
              <w:left w:val="nil"/>
              <w:bottom w:val="single" w:sz="4" w:space="0" w:color="auto"/>
              <w:right w:val="single" w:sz="4" w:space="0" w:color="auto"/>
            </w:tcBorders>
            <w:vAlign w:val="center"/>
            <w:hideMark/>
          </w:tcPr>
          <w:p w14:paraId="5E49A9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4AF2332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700</w:t>
            </w:r>
          </w:p>
        </w:tc>
        <w:tc>
          <w:tcPr>
            <w:tcW w:w="1984" w:type="dxa"/>
            <w:tcBorders>
              <w:top w:val="nil"/>
              <w:left w:val="nil"/>
              <w:bottom w:val="single" w:sz="4" w:space="0" w:color="auto"/>
              <w:right w:val="single" w:sz="4" w:space="0" w:color="auto"/>
            </w:tcBorders>
            <w:noWrap/>
            <w:vAlign w:val="center"/>
            <w:hideMark/>
          </w:tcPr>
          <w:p w14:paraId="48A1B3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w:t>
            </w:r>
          </w:p>
        </w:tc>
        <w:tc>
          <w:tcPr>
            <w:tcW w:w="1701" w:type="dxa"/>
            <w:tcBorders>
              <w:top w:val="nil"/>
              <w:left w:val="nil"/>
              <w:bottom w:val="single" w:sz="4" w:space="0" w:color="auto"/>
              <w:right w:val="single" w:sz="4" w:space="0" w:color="auto"/>
            </w:tcBorders>
            <w:noWrap/>
            <w:vAlign w:val="center"/>
            <w:hideMark/>
          </w:tcPr>
          <w:p w14:paraId="7E7C1F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w:t>
            </w:r>
          </w:p>
        </w:tc>
        <w:tc>
          <w:tcPr>
            <w:tcW w:w="2268" w:type="dxa"/>
            <w:tcBorders>
              <w:top w:val="nil"/>
              <w:left w:val="nil"/>
              <w:bottom w:val="single" w:sz="4" w:space="0" w:color="auto"/>
              <w:right w:val="single" w:sz="4" w:space="0" w:color="auto"/>
            </w:tcBorders>
            <w:noWrap/>
            <w:vAlign w:val="center"/>
            <w:hideMark/>
          </w:tcPr>
          <w:p w14:paraId="7ACEBC3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3500</w:t>
            </w:r>
          </w:p>
        </w:tc>
        <w:tc>
          <w:tcPr>
            <w:tcW w:w="1956" w:type="dxa"/>
            <w:tcBorders>
              <w:top w:val="nil"/>
              <w:left w:val="nil"/>
              <w:bottom w:val="single" w:sz="4" w:space="0" w:color="auto"/>
              <w:right w:val="single" w:sz="4" w:space="0" w:color="auto"/>
            </w:tcBorders>
            <w:noWrap/>
            <w:vAlign w:val="center"/>
            <w:hideMark/>
          </w:tcPr>
          <w:p w14:paraId="681864F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3800</w:t>
            </w:r>
          </w:p>
        </w:tc>
        <w:tc>
          <w:tcPr>
            <w:tcW w:w="2014" w:type="dxa"/>
            <w:tcBorders>
              <w:top w:val="nil"/>
              <w:left w:val="nil"/>
              <w:bottom w:val="single" w:sz="4" w:space="0" w:color="auto"/>
              <w:right w:val="single" w:sz="4" w:space="0" w:color="auto"/>
            </w:tcBorders>
          </w:tcPr>
          <w:p w14:paraId="0AE6853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A67D3">
              <w:rPr>
                <w:rFonts w:ascii="GHEA Grapalat" w:hAnsi="GHEA Grapalat" w:cs="Calibri"/>
                <w:sz w:val="20"/>
                <w:szCs w:val="20"/>
                <w:highlight w:val="black"/>
                <w:lang w:val="hy-AM" w:eastAsia="ru-RU"/>
              </w:rPr>
              <w:t xml:space="preserve">                     +</w:t>
            </w:r>
          </w:p>
        </w:tc>
      </w:tr>
      <w:tr w:rsidR="001338DD" w:rsidRPr="002959CA" w14:paraId="3D1F41E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80DE07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149</w:t>
            </w:r>
          </w:p>
        </w:tc>
        <w:tc>
          <w:tcPr>
            <w:tcW w:w="3021" w:type="dxa"/>
            <w:tcBorders>
              <w:top w:val="nil"/>
              <w:left w:val="nil"/>
              <w:bottom w:val="single" w:sz="4" w:space="0" w:color="auto"/>
              <w:right w:val="single" w:sz="4" w:space="0" w:color="auto"/>
            </w:tcBorders>
            <w:noWrap/>
            <w:vAlign w:val="bottom"/>
            <w:hideMark/>
          </w:tcPr>
          <w:p w14:paraId="7769E5B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Ներքևի լծակ</w:t>
            </w:r>
          </w:p>
        </w:tc>
        <w:tc>
          <w:tcPr>
            <w:tcW w:w="683" w:type="dxa"/>
            <w:tcBorders>
              <w:top w:val="nil"/>
              <w:left w:val="nil"/>
              <w:bottom w:val="single" w:sz="4" w:space="0" w:color="auto"/>
              <w:right w:val="single" w:sz="4" w:space="0" w:color="auto"/>
            </w:tcBorders>
            <w:vAlign w:val="center"/>
            <w:hideMark/>
          </w:tcPr>
          <w:p w14:paraId="349F64B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61E6BCD4"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6BE70BB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41000</w:t>
            </w:r>
          </w:p>
        </w:tc>
        <w:tc>
          <w:tcPr>
            <w:tcW w:w="1701" w:type="dxa"/>
            <w:tcBorders>
              <w:top w:val="nil"/>
              <w:left w:val="nil"/>
              <w:bottom w:val="single" w:sz="4" w:space="0" w:color="auto"/>
              <w:right w:val="single" w:sz="4" w:space="0" w:color="auto"/>
            </w:tcBorders>
            <w:noWrap/>
            <w:vAlign w:val="center"/>
            <w:hideMark/>
          </w:tcPr>
          <w:p w14:paraId="19BA8C7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41000</w:t>
            </w:r>
          </w:p>
        </w:tc>
        <w:tc>
          <w:tcPr>
            <w:tcW w:w="2268" w:type="dxa"/>
            <w:tcBorders>
              <w:top w:val="nil"/>
              <w:left w:val="nil"/>
              <w:bottom w:val="single" w:sz="4" w:space="0" w:color="auto"/>
              <w:right w:val="single" w:sz="4" w:space="0" w:color="auto"/>
            </w:tcBorders>
            <w:noWrap/>
            <w:vAlign w:val="center"/>
            <w:hideMark/>
          </w:tcPr>
          <w:p w14:paraId="24AB37E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1956" w:type="dxa"/>
            <w:tcBorders>
              <w:top w:val="nil"/>
              <w:left w:val="nil"/>
              <w:bottom w:val="single" w:sz="4" w:space="0" w:color="auto"/>
              <w:right w:val="single" w:sz="4" w:space="0" w:color="auto"/>
            </w:tcBorders>
            <w:noWrap/>
            <w:vAlign w:val="center"/>
            <w:hideMark/>
          </w:tcPr>
          <w:p w14:paraId="578C52C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2014" w:type="dxa"/>
            <w:tcBorders>
              <w:top w:val="nil"/>
              <w:left w:val="nil"/>
              <w:bottom w:val="single" w:sz="4" w:space="0" w:color="auto"/>
              <w:right w:val="single" w:sz="4" w:space="0" w:color="auto"/>
            </w:tcBorders>
          </w:tcPr>
          <w:p w14:paraId="3D4FE55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A67D3">
              <w:rPr>
                <w:rFonts w:ascii="GHEA Grapalat" w:hAnsi="GHEA Grapalat" w:cs="Calibri"/>
                <w:sz w:val="20"/>
                <w:szCs w:val="20"/>
                <w:highlight w:val="black"/>
                <w:lang w:val="hy-AM" w:eastAsia="ru-RU"/>
              </w:rPr>
              <w:t xml:space="preserve">                     +</w:t>
            </w:r>
          </w:p>
        </w:tc>
      </w:tr>
      <w:tr w:rsidR="001338DD" w:rsidRPr="002959CA" w14:paraId="20125B7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32F42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w:t>
            </w:r>
          </w:p>
        </w:tc>
        <w:tc>
          <w:tcPr>
            <w:tcW w:w="3021" w:type="dxa"/>
            <w:tcBorders>
              <w:top w:val="nil"/>
              <w:left w:val="nil"/>
              <w:bottom w:val="single" w:sz="4" w:space="0" w:color="auto"/>
              <w:right w:val="single" w:sz="4" w:space="0" w:color="auto"/>
            </w:tcBorders>
            <w:noWrap/>
            <w:vAlign w:val="bottom"/>
            <w:hideMark/>
          </w:tcPr>
          <w:p w14:paraId="7722D28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Ներքևի լծակի վռան</w:t>
            </w:r>
          </w:p>
        </w:tc>
        <w:tc>
          <w:tcPr>
            <w:tcW w:w="683" w:type="dxa"/>
            <w:tcBorders>
              <w:top w:val="nil"/>
              <w:left w:val="nil"/>
              <w:bottom w:val="single" w:sz="4" w:space="0" w:color="auto"/>
              <w:right w:val="single" w:sz="4" w:space="0" w:color="auto"/>
            </w:tcBorders>
            <w:vAlign w:val="center"/>
            <w:hideMark/>
          </w:tcPr>
          <w:p w14:paraId="0DF3118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40F55B50"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1FBCE70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701" w:type="dxa"/>
            <w:tcBorders>
              <w:top w:val="nil"/>
              <w:left w:val="nil"/>
              <w:bottom w:val="single" w:sz="4" w:space="0" w:color="auto"/>
              <w:right w:val="single" w:sz="4" w:space="0" w:color="auto"/>
            </w:tcBorders>
            <w:noWrap/>
            <w:vAlign w:val="center"/>
            <w:hideMark/>
          </w:tcPr>
          <w:p w14:paraId="2CF7BE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3759CE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10000</w:t>
            </w:r>
          </w:p>
        </w:tc>
        <w:tc>
          <w:tcPr>
            <w:tcW w:w="1956" w:type="dxa"/>
            <w:tcBorders>
              <w:top w:val="nil"/>
              <w:left w:val="nil"/>
              <w:bottom w:val="single" w:sz="4" w:space="0" w:color="auto"/>
              <w:right w:val="single" w:sz="4" w:space="0" w:color="auto"/>
            </w:tcBorders>
            <w:noWrap/>
            <w:vAlign w:val="center"/>
            <w:hideMark/>
          </w:tcPr>
          <w:p w14:paraId="0B57E42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10000</w:t>
            </w:r>
          </w:p>
        </w:tc>
        <w:tc>
          <w:tcPr>
            <w:tcW w:w="2014" w:type="dxa"/>
            <w:tcBorders>
              <w:top w:val="nil"/>
              <w:left w:val="nil"/>
              <w:bottom w:val="single" w:sz="4" w:space="0" w:color="auto"/>
              <w:right w:val="single" w:sz="4" w:space="0" w:color="auto"/>
            </w:tcBorders>
          </w:tcPr>
          <w:p w14:paraId="45D88FD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A67D3">
              <w:rPr>
                <w:rFonts w:ascii="GHEA Grapalat" w:hAnsi="GHEA Grapalat" w:cs="Calibri"/>
                <w:sz w:val="20"/>
                <w:szCs w:val="20"/>
                <w:highlight w:val="black"/>
                <w:lang w:val="hy-AM" w:eastAsia="ru-RU"/>
              </w:rPr>
              <w:t xml:space="preserve">                     +</w:t>
            </w:r>
          </w:p>
        </w:tc>
      </w:tr>
      <w:tr w:rsidR="001338DD" w:rsidRPr="002959CA" w14:paraId="6B2D411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B4B6E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151</w:t>
            </w:r>
          </w:p>
        </w:tc>
        <w:tc>
          <w:tcPr>
            <w:tcW w:w="3021" w:type="dxa"/>
            <w:tcBorders>
              <w:top w:val="nil"/>
              <w:left w:val="nil"/>
              <w:bottom w:val="single" w:sz="4" w:space="0" w:color="auto"/>
              <w:right w:val="single" w:sz="4" w:space="0" w:color="auto"/>
            </w:tcBorders>
            <w:noWrap/>
            <w:vAlign w:val="bottom"/>
            <w:hideMark/>
          </w:tcPr>
          <w:p w14:paraId="17CC743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Վերևի լծակ</w:t>
            </w:r>
          </w:p>
        </w:tc>
        <w:tc>
          <w:tcPr>
            <w:tcW w:w="683" w:type="dxa"/>
            <w:tcBorders>
              <w:top w:val="nil"/>
              <w:left w:val="nil"/>
              <w:bottom w:val="single" w:sz="4" w:space="0" w:color="auto"/>
              <w:right w:val="single" w:sz="4" w:space="0" w:color="auto"/>
            </w:tcBorders>
            <w:vAlign w:val="center"/>
            <w:hideMark/>
          </w:tcPr>
          <w:p w14:paraId="1992B9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2CEC9979"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0BC87C9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37000</w:t>
            </w:r>
          </w:p>
        </w:tc>
        <w:tc>
          <w:tcPr>
            <w:tcW w:w="1701" w:type="dxa"/>
            <w:tcBorders>
              <w:top w:val="nil"/>
              <w:left w:val="nil"/>
              <w:bottom w:val="single" w:sz="4" w:space="0" w:color="auto"/>
              <w:right w:val="single" w:sz="4" w:space="0" w:color="auto"/>
            </w:tcBorders>
            <w:noWrap/>
            <w:vAlign w:val="center"/>
            <w:hideMark/>
          </w:tcPr>
          <w:p w14:paraId="255F96B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37000</w:t>
            </w:r>
          </w:p>
        </w:tc>
        <w:tc>
          <w:tcPr>
            <w:tcW w:w="2268" w:type="dxa"/>
            <w:tcBorders>
              <w:top w:val="nil"/>
              <w:left w:val="nil"/>
              <w:bottom w:val="single" w:sz="4" w:space="0" w:color="auto"/>
              <w:right w:val="single" w:sz="4" w:space="0" w:color="auto"/>
            </w:tcBorders>
            <w:noWrap/>
            <w:vAlign w:val="center"/>
            <w:hideMark/>
          </w:tcPr>
          <w:p w14:paraId="5F252A9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51000</w:t>
            </w:r>
          </w:p>
        </w:tc>
        <w:tc>
          <w:tcPr>
            <w:tcW w:w="1956" w:type="dxa"/>
            <w:tcBorders>
              <w:top w:val="nil"/>
              <w:left w:val="nil"/>
              <w:bottom w:val="single" w:sz="4" w:space="0" w:color="auto"/>
              <w:right w:val="single" w:sz="4" w:space="0" w:color="auto"/>
            </w:tcBorders>
            <w:noWrap/>
            <w:vAlign w:val="center"/>
            <w:hideMark/>
          </w:tcPr>
          <w:p w14:paraId="2FDED8D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52000</w:t>
            </w:r>
          </w:p>
        </w:tc>
        <w:tc>
          <w:tcPr>
            <w:tcW w:w="2014" w:type="dxa"/>
            <w:tcBorders>
              <w:top w:val="nil"/>
              <w:left w:val="nil"/>
              <w:bottom w:val="single" w:sz="4" w:space="0" w:color="auto"/>
              <w:right w:val="single" w:sz="4" w:space="0" w:color="auto"/>
            </w:tcBorders>
          </w:tcPr>
          <w:p w14:paraId="1331739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A67D3">
              <w:rPr>
                <w:rFonts w:ascii="GHEA Grapalat" w:hAnsi="GHEA Grapalat" w:cs="Calibri"/>
                <w:sz w:val="20"/>
                <w:szCs w:val="20"/>
                <w:highlight w:val="black"/>
                <w:lang w:val="hy-AM" w:eastAsia="ru-RU"/>
              </w:rPr>
              <w:t xml:space="preserve">                     +</w:t>
            </w:r>
          </w:p>
        </w:tc>
      </w:tr>
      <w:tr w:rsidR="001338DD" w:rsidRPr="002959CA" w14:paraId="2EFA368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228427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152</w:t>
            </w:r>
          </w:p>
        </w:tc>
        <w:tc>
          <w:tcPr>
            <w:tcW w:w="3021" w:type="dxa"/>
            <w:tcBorders>
              <w:top w:val="nil"/>
              <w:left w:val="nil"/>
              <w:bottom w:val="single" w:sz="4" w:space="0" w:color="auto"/>
              <w:right w:val="single" w:sz="4" w:space="0" w:color="auto"/>
            </w:tcBorders>
            <w:noWrap/>
            <w:vAlign w:val="bottom"/>
            <w:hideMark/>
          </w:tcPr>
          <w:p w14:paraId="1D8AA0F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Վերևի լծակի վռան</w:t>
            </w:r>
          </w:p>
        </w:tc>
        <w:tc>
          <w:tcPr>
            <w:tcW w:w="683" w:type="dxa"/>
            <w:tcBorders>
              <w:top w:val="nil"/>
              <w:left w:val="nil"/>
              <w:bottom w:val="single" w:sz="4" w:space="0" w:color="auto"/>
              <w:right w:val="single" w:sz="4" w:space="0" w:color="auto"/>
            </w:tcBorders>
            <w:vAlign w:val="center"/>
            <w:hideMark/>
          </w:tcPr>
          <w:p w14:paraId="6A4E772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5F3EE9D0"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0B9CC30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w:t>
            </w:r>
          </w:p>
        </w:tc>
        <w:tc>
          <w:tcPr>
            <w:tcW w:w="1701" w:type="dxa"/>
            <w:tcBorders>
              <w:top w:val="nil"/>
              <w:left w:val="nil"/>
              <w:bottom w:val="single" w:sz="4" w:space="0" w:color="auto"/>
              <w:right w:val="single" w:sz="4" w:space="0" w:color="auto"/>
            </w:tcBorders>
            <w:noWrap/>
            <w:vAlign w:val="center"/>
            <w:hideMark/>
          </w:tcPr>
          <w:p w14:paraId="17F3B88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7BFB78C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9800</w:t>
            </w:r>
          </w:p>
        </w:tc>
        <w:tc>
          <w:tcPr>
            <w:tcW w:w="1956" w:type="dxa"/>
            <w:tcBorders>
              <w:top w:val="nil"/>
              <w:left w:val="nil"/>
              <w:bottom w:val="single" w:sz="4" w:space="0" w:color="auto"/>
              <w:right w:val="single" w:sz="4" w:space="0" w:color="auto"/>
            </w:tcBorders>
            <w:noWrap/>
            <w:vAlign w:val="center"/>
            <w:hideMark/>
          </w:tcPr>
          <w:p w14:paraId="79551A5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10000</w:t>
            </w:r>
          </w:p>
        </w:tc>
        <w:tc>
          <w:tcPr>
            <w:tcW w:w="2014" w:type="dxa"/>
            <w:tcBorders>
              <w:top w:val="nil"/>
              <w:left w:val="nil"/>
              <w:bottom w:val="single" w:sz="4" w:space="0" w:color="auto"/>
              <w:right w:val="single" w:sz="4" w:space="0" w:color="auto"/>
            </w:tcBorders>
          </w:tcPr>
          <w:p w14:paraId="50DFA64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A67D3">
              <w:rPr>
                <w:rFonts w:ascii="GHEA Grapalat" w:hAnsi="GHEA Grapalat" w:cs="Calibri"/>
                <w:sz w:val="20"/>
                <w:szCs w:val="20"/>
                <w:highlight w:val="black"/>
                <w:lang w:val="hy-AM" w:eastAsia="ru-RU"/>
              </w:rPr>
              <w:t xml:space="preserve">                     +</w:t>
            </w:r>
          </w:p>
        </w:tc>
      </w:tr>
      <w:tr w:rsidR="001338DD" w:rsidRPr="002959CA" w14:paraId="763BF6F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00A98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153</w:t>
            </w:r>
          </w:p>
        </w:tc>
        <w:tc>
          <w:tcPr>
            <w:tcW w:w="3021" w:type="dxa"/>
            <w:tcBorders>
              <w:top w:val="nil"/>
              <w:left w:val="nil"/>
              <w:bottom w:val="single" w:sz="4" w:space="0" w:color="auto"/>
              <w:right w:val="single" w:sz="4" w:space="0" w:color="auto"/>
            </w:tcBorders>
            <w:noWrap/>
            <w:vAlign w:val="bottom"/>
            <w:hideMark/>
          </w:tcPr>
          <w:p w14:paraId="4197E6A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Գնդե հոդակապ</w:t>
            </w:r>
          </w:p>
        </w:tc>
        <w:tc>
          <w:tcPr>
            <w:tcW w:w="683" w:type="dxa"/>
            <w:tcBorders>
              <w:top w:val="nil"/>
              <w:left w:val="nil"/>
              <w:bottom w:val="single" w:sz="4" w:space="0" w:color="auto"/>
              <w:right w:val="single" w:sz="4" w:space="0" w:color="auto"/>
            </w:tcBorders>
            <w:vAlign w:val="center"/>
            <w:hideMark/>
          </w:tcPr>
          <w:p w14:paraId="7B78524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51F893A7"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48455A3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27A3B79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4EC6149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1956" w:type="dxa"/>
            <w:tcBorders>
              <w:top w:val="nil"/>
              <w:left w:val="nil"/>
              <w:bottom w:val="single" w:sz="4" w:space="0" w:color="auto"/>
              <w:right w:val="single" w:sz="4" w:space="0" w:color="auto"/>
            </w:tcBorders>
            <w:noWrap/>
            <w:vAlign w:val="center"/>
            <w:hideMark/>
          </w:tcPr>
          <w:p w14:paraId="201183D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5AFB501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A67D3">
              <w:rPr>
                <w:rFonts w:ascii="GHEA Grapalat" w:hAnsi="GHEA Grapalat" w:cs="Calibri"/>
                <w:sz w:val="20"/>
                <w:szCs w:val="20"/>
                <w:highlight w:val="black"/>
                <w:lang w:val="hy-AM" w:eastAsia="ru-RU"/>
              </w:rPr>
              <w:t xml:space="preserve">                     +</w:t>
            </w:r>
          </w:p>
        </w:tc>
      </w:tr>
      <w:tr w:rsidR="001338DD" w:rsidRPr="002959CA" w14:paraId="282114B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57E4A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154</w:t>
            </w:r>
          </w:p>
        </w:tc>
        <w:tc>
          <w:tcPr>
            <w:tcW w:w="3021" w:type="dxa"/>
            <w:tcBorders>
              <w:top w:val="nil"/>
              <w:left w:val="nil"/>
              <w:bottom w:val="single" w:sz="4" w:space="0" w:color="auto"/>
              <w:right w:val="single" w:sz="4" w:space="0" w:color="auto"/>
            </w:tcBorders>
            <w:noWrap/>
            <w:vAlign w:val="bottom"/>
            <w:hideMark/>
          </w:tcPr>
          <w:p w14:paraId="08FF07E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կայունարարի վռան</w:t>
            </w:r>
          </w:p>
        </w:tc>
        <w:tc>
          <w:tcPr>
            <w:tcW w:w="683" w:type="dxa"/>
            <w:tcBorders>
              <w:top w:val="nil"/>
              <w:left w:val="nil"/>
              <w:bottom w:val="single" w:sz="4" w:space="0" w:color="auto"/>
              <w:right w:val="single" w:sz="4" w:space="0" w:color="auto"/>
            </w:tcBorders>
            <w:vAlign w:val="center"/>
            <w:hideMark/>
          </w:tcPr>
          <w:p w14:paraId="3ADFB6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36C67C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984" w:type="dxa"/>
            <w:tcBorders>
              <w:top w:val="nil"/>
              <w:left w:val="nil"/>
              <w:bottom w:val="single" w:sz="4" w:space="0" w:color="auto"/>
              <w:right w:val="single" w:sz="4" w:space="0" w:color="auto"/>
            </w:tcBorders>
            <w:noWrap/>
            <w:vAlign w:val="center"/>
            <w:hideMark/>
          </w:tcPr>
          <w:p w14:paraId="60D5AAC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w:t>
            </w:r>
          </w:p>
        </w:tc>
        <w:tc>
          <w:tcPr>
            <w:tcW w:w="1701" w:type="dxa"/>
            <w:tcBorders>
              <w:top w:val="nil"/>
              <w:left w:val="nil"/>
              <w:bottom w:val="single" w:sz="4" w:space="0" w:color="auto"/>
              <w:right w:val="single" w:sz="4" w:space="0" w:color="auto"/>
            </w:tcBorders>
            <w:noWrap/>
            <w:vAlign w:val="center"/>
            <w:hideMark/>
          </w:tcPr>
          <w:p w14:paraId="0005C00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w:t>
            </w:r>
          </w:p>
        </w:tc>
        <w:tc>
          <w:tcPr>
            <w:tcW w:w="2268" w:type="dxa"/>
            <w:tcBorders>
              <w:top w:val="nil"/>
              <w:left w:val="nil"/>
              <w:bottom w:val="single" w:sz="4" w:space="0" w:color="auto"/>
              <w:right w:val="single" w:sz="4" w:space="0" w:color="auto"/>
            </w:tcBorders>
            <w:noWrap/>
            <w:vAlign w:val="center"/>
            <w:hideMark/>
          </w:tcPr>
          <w:p w14:paraId="77A4B2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04673A1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2014" w:type="dxa"/>
            <w:tcBorders>
              <w:top w:val="nil"/>
              <w:left w:val="nil"/>
              <w:bottom w:val="single" w:sz="4" w:space="0" w:color="auto"/>
              <w:right w:val="single" w:sz="4" w:space="0" w:color="auto"/>
            </w:tcBorders>
          </w:tcPr>
          <w:p w14:paraId="072B6DD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A67D3">
              <w:rPr>
                <w:rFonts w:ascii="GHEA Grapalat" w:hAnsi="GHEA Grapalat" w:cs="Calibri"/>
                <w:sz w:val="20"/>
                <w:szCs w:val="20"/>
                <w:highlight w:val="black"/>
                <w:lang w:val="hy-AM" w:eastAsia="ru-RU"/>
              </w:rPr>
              <w:t xml:space="preserve">                     +</w:t>
            </w:r>
          </w:p>
        </w:tc>
      </w:tr>
      <w:tr w:rsidR="001338DD" w:rsidRPr="002959CA" w14:paraId="403E04C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8247AE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155</w:t>
            </w:r>
          </w:p>
        </w:tc>
        <w:tc>
          <w:tcPr>
            <w:tcW w:w="3021" w:type="dxa"/>
            <w:tcBorders>
              <w:top w:val="nil"/>
              <w:left w:val="nil"/>
              <w:bottom w:val="single" w:sz="4" w:space="0" w:color="auto"/>
              <w:right w:val="single" w:sz="4" w:space="0" w:color="auto"/>
            </w:tcBorders>
            <w:noWrap/>
            <w:vAlign w:val="bottom"/>
            <w:hideMark/>
          </w:tcPr>
          <w:p w14:paraId="4A8B181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կայունարարի վռան</w:t>
            </w:r>
          </w:p>
        </w:tc>
        <w:tc>
          <w:tcPr>
            <w:tcW w:w="683" w:type="dxa"/>
            <w:tcBorders>
              <w:top w:val="nil"/>
              <w:left w:val="nil"/>
              <w:bottom w:val="single" w:sz="4" w:space="0" w:color="auto"/>
              <w:right w:val="single" w:sz="4" w:space="0" w:color="auto"/>
            </w:tcBorders>
            <w:vAlign w:val="center"/>
            <w:hideMark/>
          </w:tcPr>
          <w:p w14:paraId="55287B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D21756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984" w:type="dxa"/>
            <w:tcBorders>
              <w:top w:val="nil"/>
              <w:left w:val="nil"/>
              <w:bottom w:val="single" w:sz="4" w:space="0" w:color="auto"/>
              <w:right w:val="single" w:sz="4" w:space="0" w:color="auto"/>
            </w:tcBorders>
            <w:shd w:val="clear" w:color="auto" w:fill="000000"/>
            <w:noWrap/>
            <w:vAlign w:val="center"/>
            <w:hideMark/>
          </w:tcPr>
          <w:p w14:paraId="57A2EBA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203664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2268" w:type="dxa"/>
            <w:tcBorders>
              <w:top w:val="nil"/>
              <w:left w:val="nil"/>
              <w:bottom w:val="single" w:sz="4" w:space="0" w:color="auto"/>
              <w:right w:val="single" w:sz="4" w:space="0" w:color="auto"/>
            </w:tcBorders>
            <w:noWrap/>
            <w:vAlign w:val="center"/>
            <w:hideMark/>
          </w:tcPr>
          <w:p w14:paraId="61AE8A6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0001ADF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5B7C07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6A67D3">
              <w:rPr>
                <w:rFonts w:ascii="GHEA Grapalat" w:hAnsi="GHEA Grapalat" w:cs="Calibri"/>
                <w:sz w:val="20"/>
                <w:szCs w:val="20"/>
                <w:highlight w:val="black"/>
                <w:lang w:val="hy-AM" w:eastAsia="ru-RU"/>
              </w:rPr>
              <w:t xml:space="preserve">                     +</w:t>
            </w:r>
          </w:p>
        </w:tc>
      </w:tr>
      <w:tr w:rsidR="001338DD" w:rsidRPr="002959CA" w14:paraId="3352E1B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64A4B1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156</w:t>
            </w:r>
          </w:p>
        </w:tc>
        <w:tc>
          <w:tcPr>
            <w:tcW w:w="3021" w:type="dxa"/>
            <w:tcBorders>
              <w:top w:val="nil"/>
              <w:left w:val="nil"/>
              <w:bottom w:val="single" w:sz="4" w:space="0" w:color="auto"/>
              <w:right w:val="single" w:sz="4" w:space="0" w:color="auto"/>
            </w:tcBorders>
            <w:noWrap/>
            <w:vAlign w:val="bottom"/>
            <w:hideMark/>
          </w:tcPr>
          <w:p w14:paraId="0B2E9FE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Կայունարարի կանգնակ</w:t>
            </w:r>
          </w:p>
        </w:tc>
        <w:tc>
          <w:tcPr>
            <w:tcW w:w="683" w:type="dxa"/>
            <w:tcBorders>
              <w:top w:val="nil"/>
              <w:left w:val="nil"/>
              <w:bottom w:val="single" w:sz="4" w:space="0" w:color="auto"/>
              <w:right w:val="single" w:sz="4" w:space="0" w:color="auto"/>
            </w:tcBorders>
            <w:vAlign w:val="center"/>
            <w:hideMark/>
          </w:tcPr>
          <w:p w14:paraId="16B9E4E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748FF072"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510846E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45946DD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2268" w:type="dxa"/>
            <w:tcBorders>
              <w:top w:val="nil"/>
              <w:left w:val="nil"/>
              <w:bottom w:val="single" w:sz="4" w:space="0" w:color="auto"/>
              <w:right w:val="single" w:sz="4" w:space="0" w:color="auto"/>
            </w:tcBorders>
            <w:noWrap/>
            <w:vAlign w:val="center"/>
            <w:hideMark/>
          </w:tcPr>
          <w:p w14:paraId="6A47E41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1956" w:type="dxa"/>
            <w:tcBorders>
              <w:top w:val="nil"/>
              <w:left w:val="nil"/>
              <w:bottom w:val="single" w:sz="4" w:space="0" w:color="auto"/>
              <w:right w:val="single" w:sz="4" w:space="0" w:color="auto"/>
            </w:tcBorders>
            <w:noWrap/>
            <w:vAlign w:val="center"/>
            <w:hideMark/>
          </w:tcPr>
          <w:p w14:paraId="63055B2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5F8603F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A67D3">
              <w:rPr>
                <w:rFonts w:ascii="GHEA Grapalat" w:hAnsi="GHEA Grapalat" w:cs="Calibri"/>
                <w:sz w:val="20"/>
                <w:szCs w:val="20"/>
                <w:highlight w:val="black"/>
                <w:lang w:val="hy-AM" w:eastAsia="ru-RU"/>
              </w:rPr>
              <w:t xml:space="preserve">                     +</w:t>
            </w:r>
          </w:p>
        </w:tc>
      </w:tr>
      <w:tr w:rsidR="001338DD" w:rsidRPr="002959CA" w14:paraId="333921C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DA8F74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157</w:t>
            </w:r>
          </w:p>
        </w:tc>
        <w:tc>
          <w:tcPr>
            <w:tcW w:w="3021" w:type="dxa"/>
            <w:tcBorders>
              <w:top w:val="nil"/>
              <w:left w:val="nil"/>
              <w:bottom w:val="single" w:sz="4" w:space="0" w:color="auto"/>
              <w:right w:val="single" w:sz="4" w:space="0" w:color="auto"/>
            </w:tcBorders>
            <w:noWrap/>
            <w:vAlign w:val="bottom"/>
            <w:hideMark/>
          </w:tcPr>
          <w:p w14:paraId="2624211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զսպանակ</w:t>
            </w:r>
          </w:p>
        </w:tc>
        <w:tc>
          <w:tcPr>
            <w:tcW w:w="683" w:type="dxa"/>
            <w:tcBorders>
              <w:top w:val="nil"/>
              <w:left w:val="nil"/>
              <w:bottom w:val="single" w:sz="4" w:space="0" w:color="auto"/>
              <w:right w:val="single" w:sz="4" w:space="0" w:color="auto"/>
            </w:tcBorders>
            <w:vAlign w:val="center"/>
            <w:hideMark/>
          </w:tcPr>
          <w:p w14:paraId="53151F5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6C60B6E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5555BB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13000</w:t>
            </w:r>
          </w:p>
        </w:tc>
        <w:tc>
          <w:tcPr>
            <w:tcW w:w="1701" w:type="dxa"/>
            <w:tcBorders>
              <w:top w:val="nil"/>
              <w:left w:val="nil"/>
              <w:bottom w:val="single" w:sz="4" w:space="0" w:color="auto"/>
              <w:right w:val="single" w:sz="4" w:space="0" w:color="auto"/>
            </w:tcBorders>
            <w:shd w:val="clear" w:color="auto" w:fill="000000"/>
            <w:noWrap/>
            <w:vAlign w:val="center"/>
            <w:hideMark/>
          </w:tcPr>
          <w:p w14:paraId="551063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70CED28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1956" w:type="dxa"/>
            <w:tcBorders>
              <w:top w:val="nil"/>
              <w:left w:val="nil"/>
              <w:bottom w:val="single" w:sz="4" w:space="0" w:color="auto"/>
              <w:right w:val="single" w:sz="4" w:space="0" w:color="auto"/>
            </w:tcBorders>
            <w:noWrap/>
            <w:vAlign w:val="center"/>
            <w:hideMark/>
          </w:tcPr>
          <w:p w14:paraId="496E62F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2AD7C8A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6A67D3">
              <w:rPr>
                <w:rFonts w:ascii="GHEA Grapalat" w:hAnsi="GHEA Grapalat" w:cs="Calibri"/>
                <w:sz w:val="20"/>
                <w:szCs w:val="20"/>
                <w:highlight w:val="black"/>
                <w:lang w:val="hy-AM" w:eastAsia="ru-RU"/>
              </w:rPr>
              <w:t xml:space="preserve">                     +</w:t>
            </w:r>
          </w:p>
        </w:tc>
      </w:tr>
      <w:tr w:rsidR="001338DD" w:rsidRPr="002959CA" w14:paraId="070202B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1D1C63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158</w:t>
            </w:r>
          </w:p>
        </w:tc>
        <w:tc>
          <w:tcPr>
            <w:tcW w:w="3021" w:type="dxa"/>
            <w:tcBorders>
              <w:top w:val="nil"/>
              <w:left w:val="nil"/>
              <w:bottom w:val="single" w:sz="4" w:space="0" w:color="auto"/>
              <w:right w:val="single" w:sz="4" w:space="0" w:color="auto"/>
            </w:tcBorders>
            <w:noWrap/>
            <w:vAlign w:val="bottom"/>
            <w:hideMark/>
          </w:tcPr>
          <w:p w14:paraId="57AD9CD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ցնցամեղմիչ</w:t>
            </w:r>
          </w:p>
        </w:tc>
        <w:tc>
          <w:tcPr>
            <w:tcW w:w="683" w:type="dxa"/>
            <w:tcBorders>
              <w:top w:val="nil"/>
              <w:left w:val="nil"/>
              <w:bottom w:val="single" w:sz="4" w:space="0" w:color="auto"/>
              <w:right w:val="single" w:sz="4" w:space="0" w:color="auto"/>
            </w:tcBorders>
            <w:vAlign w:val="center"/>
            <w:hideMark/>
          </w:tcPr>
          <w:p w14:paraId="3A66F0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A17A7F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984" w:type="dxa"/>
            <w:tcBorders>
              <w:top w:val="nil"/>
              <w:left w:val="nil"/>
              <w:bottom w:val="single" w:sz="4" w:space="0" w:color="auto"/>
              <w:right w:val="single" w:sz="4" w:space="0" w:color="auto"/>
            </w:tcBorders>
            <w:noWrap/>
            <w:vAlign w:val="center"/>
            <w:hideMark/>
          </w:tcPr>
          <w:p w14:paraId="18927CA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noWrap/>
            <w:vAlign w:val="center"/>
            <w:hideMark/>
          </w:tcPr>
          <w:p w14:paraId="46C3E92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268" w:type="dxa"/>
            <w:tcBorders>
              <w:top w:val="nil"/>
              <w:left w:val="nil"/>
              <w:bottom w:val="single" w:sz="4" w:space="0" w:color="auto"/>
              <w:right w:val="single" w:sz="4" w:space="0" w:color="auto"/>
            </w:tcBorders>
            <w:noWrap/>
            <w:vAlign w:val="center"/>
            <w:hideMark/>
          </w:tcPr>
          <w:p w14:paraId="64D5687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1956" w:type="dxa"/>
            <w:tcBorders>
              <w:top w:val="nil"/>
              <w:left w:val="nil"/>
              <w:bottom w:val="single" w:sz="4" w:space="0" w:color="auto"/>
              <w:right w:val="single" w:sz="4" w:space="0" w:color="auto"/>
            </w:tcBorders>
            <w:noWrap/>
            <w:vAlign w:val="center"/>
            <w:hideMark/>
          </w:tcPr>
          <w:p w14:paraId="6A16A15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69000</w:t>
            </w:r>
          </w:p>
        </w:tc>
        <w:tc>
          <w:tcPr>
            <w:tcW w:w="2014" w:type="dxa"/>
            <w:tcBorders>
              <w:top w:val="nil"/>
              <w:left w:val="nil"/>
              <w:bottom w:val="single" w:sz="4" w:space="0" w:color="auto"/>
              <w:right w:val="single" w:sz="4" w:space="0" w:color="auto"/>
            </w:tcBorders>
          </w:tcPr>
          <w:p w14:paraId="01391C5E" w14:textId="77777777" w:rsidR="001338DD" w:rsidRPr="004857D7"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25000</w:t>
            </w:r>
          </w:p>
        </w:tc>
      </w:tr>
      <w:tr w:rsidR="001338DD" w:rsidRPr="002959CA" w14:paraId="0B33CBD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32FD62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159</w:t>
            </w:r>
          </w:p>
        </w:tc>
        <w:tc>
          <w:tcPr>
            <w:tcW w:w="3021" w:type="dxa"/>
            <w:tcBorders>
              <w:top w:val="nil"/>
              <w:left w:val="nil"/>
              <w:bottom w:val="single" w:sz="4" w:space="0" w:color="auto"/>
              <w:right w:val="single" w:sz="4" w:space="0" w:color="auto"/>
            </w:tcBorders>
            <w:noWrap/>
            <w:vAlign w:val="bottom"/>
            <w:hideMark/>
          </w:tcPr>
          <w:p w14:paraId="0D37F5D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մետաղաձող (շտանգա)</w:t>
            </w:r>
          </w:p>
        </w:tc>
        <w:tc>
          <w:tcPr>
            <w:tcW w:w="683" w:type="dxa"/>
            <w:tcBorders>
              <w:top w:val="nil"/>
              <w:left w:val="nil"/>
              <w:bottom w:val="single" w:sz="4" w:space="0" w:color="auto"/>
              <w:right w:val="single" w:sz="4" w:space="0" w:color="auto"/>
            </w:tcBorders>
            <w:vAlign w:val="center"/>
            <w:hideMark/>
          </w:tcPr>
          <w:p w14:paraId="36E0176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4DEE5E0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4C9AE2D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shd w:val="clear" w:color="auto" w:fill="000000"/>
            <w:noWrap/>
            <w:vAlign w:val="center"/>
            <w:hideMark/>
          </w:tcPr>
          <w:p w14:paraId="6CFCAB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343E72E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30000</w:t>
            </w:r>
          </w:p>
        </w:tc>
        <w:tc>
          <w:tcPr>
            <w:tcW w:w="1956" w:type="dxa"/>
            <w:tcBorders>
              <w:top w:val="nil"/>
              <w:left w:val="nil"/>
              <w:bottom w:val="single" w:sz="4" w:space="0" w:color="auto"/>
              <w:right w:val="single" w:sz="4" w:space="0" w:color="auto"/>
            </w:tcBorders>
            <w:noWrap/>
            <w:vAlign w:val="center"/>
            <w:hideMark/>
          </w:tcPr>
          <w:p w14:paraId="5ACAADE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2014" w:type="dxa"/>
            <w:tcBorders>
              <w:top w:val="nil"/>
              <w:left w:val="nil"/>
              <w:bottom w:val="single" w:sz="4" w:space="0" w:color="auto"/>
              <w:right w:val="single" w:sz="4" w:space="0" w:color="auto"/>
            </w:tcBorders>
          </w:tcPr>
          <w:p w14:paraId="2C7E7AA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E8418F">
              <w:rPr>
                <w:rFonts w:ascii="GHEA Grapalat" w:hAnsi="GHEA Grapalat" w:cs="Calibri"/>
                <w:sz w:val="20"/>
                <w:szCs w:val="20"/>
                <w:highlight w:val="black"/>
                <w:lang w:val="hy-AM" w:eastAsia="ru-RU"/>
              </w:rPr>
              <w:t xml:space="preserve">                     +</w:t>
            </w:r>
          </w:p>
        </w:tc>
      </w:tr>
      <w:tr w:rsidR="001338DD" w:rsidRPr="002959CA" w14:paraId="6D2D7A0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D20681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160</w:t>
            </w:r>
          </w:p>
        </w:tc>
        <w:tc>
          <w:tcPr>
            <w:tcW w:w="3021" w:type="dxa"/>
            <w:tcBorders>
              <w:top w:val="nil"/>
              <w:left w:val="nil"/>
              <w:bottom w:val="single" w:sz="4" w:space="0" w:color="auto"/>
              <w:right w:val="single" w:sz="4" w:space="0" w:color="auto"/>
            </w:tcBorders>
            <w:noWrap/>
            <w:vAlign w:val="bottom"/>
            <w:hideMark/>
          </w:tcPr>
          <w:p w14:paraId="3F4580B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կամ հետևի մետաղաձողի (շտանգա) վռան</w:t>
            </w:r>
          </w:p>
        </w:tc>
        <w:tc>
          <w:tcPr>
            <w:tcW w:w="683" w:type="dxa"/>
            <w:tcBorders>
              <w:top w:val="nil"/>
              <w:left w:val="nil"/>
              <w:bottom w:val="single" w:sz="4" w:space="0" w:color="auto"/>
              <w:right w:val="single" w:sz="4" w:space="0" w:color="auto"/>
            </w:tcBorders>
            <w:vAlign w:val="center"/>
            <w:hideMark/>
          </w:tcPr>
          <w:p w14:paraId="6868925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EC3494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1984" w:type="dxa"/>
            <w:tcBorders>
              <w:top w:val="nil"/>
              <w:left w:val="nil"/>
              <w:bottom w:val="single" w:sz="4" w:space="0" w:color="auto"/>
              <w:right w:val="single" w:sz="4" w:space="0" w:color="auto"/>
            </w:tcBorders>
            <w:noWrap/>
            <w:vAlign w:val="center"/>
            <w:hideMark/>
          </w:tcPr>
          <w:p w14:paraId="74E02188" w14:textId="77777777" w:rsidR="001338DD" w:rsidRPr="002959CA" w:rsidRDefault="001338DD" w:rsidP="001338DD">
            <w:pPr>
              <w:spacing w:line="256" w:lineRule="auto"/>
              <w:jc w:val="center"/>
              <w:rPr>
                <w:rFonts w:ascii="GHEA Grapalat" w:hAnsi="GHEA Grapalat" w:cs="Calibri"/>
                <w:sz w:val="20"/>
                <w:szCs w:val="20"/>
                <w:lang w:val="hy-AM" w:eastAsia="ru-RU"/>
              </w:rPr>
            </w:pPr>
            <w:r w:rsidRPr="002959CA">
              <w:rPr>
                <w:rFonts w:ascii="GHEA Grapalat" w:hAnsi="GHEA Grapalat" w:cs="Calibri"/>
                <w:sz w:val="20"/>
                <w:szCs w:val="20"/>
                <w:lang w:val="ru-RU" w:eastAsia="ru-RU"/>
              </w:rPr>
              <w:t>600</w:t>
            </w:r>
            <w:r w:rsidRPr="002959CA">
              <w:rPr>
                <w:rFonts w:ascii="GHEA Grapalat" w:hAnsi="GHEA Grapalat" w:cs="Calibri"/>
                <w:sz w:val="20"/>
                <w:szCs w:val="20"/>
                <w:lang w:val="hy-AM" w:eastAsia="ru-RU"/>
              </w:rPr>
              <w:t>0</w:t>
            </w:r>
          </w:p>
          <w:p w14:paraId="55734355" w14:textId="77777777" w:rsidR="001338DD" w:rsidRPr="002959CA" w:rsidRDefault="001338DD" w:rsidP="001338DD">
            <w:pPr>
              <w:spacing w:line="256" w:lineRule="auto"/>
              <w:jc w:val="center"/>
              <w:rPr>
                <w:rFonts w:ascii="GHEA Grapalat" w:hAnsi="GHEA Grapalat" w:cs="Calibri"/>
                <w:sz w:val="20"/>
                <w:szCs w:val="20"/>
                <w:lang w:val="hy-AM" w:eastAsia="ru-RU"/>
              </w:rPr>
            </w:pPr>
          </w:p>
          <w:p w14:paraId="41EB077E" w14:textId="77777777" w:rsidR="001338DD" w:rsidRPr="002959CA" w:rsidRDefault="001338DD" w:rsidP="001338DD">
            <w:pPr>
              <w:spacing w:line="256" w:lineRule="auto"/>
              <w:jc w:val="center"/>
              <w:rPr>
                <w:rFonts w:ascii="GHEA Grapalat" w:hAnsi="GHEA Grapalat" w:cs="Calibri"/>
                <w:sz w:val="20"/>
                <w:szCs w:val="20"/>
                <w:lang w:val="hy-AM" w:eastAsia="ru-RU"/>
              </w:rPr>
            </w:pPr>
          </w:p>
        </w:tc>
        <w:tc>
          <w:tcPr>
            <w:tcW w:w="1701" w:type="dxa"/>
            <w:tcBorders>
              <w:top w:val="nil"/>
              <w:left w:val="nil"/>
              <w:bottom w:val="single" w:sz="4" w:space="0" w:color="auto"/>
              <w:right w:val="single" w:sz="4" w:space="0" w:color="auto"/>
            </w:tcBorders>
            <w:shd w:val="clear" w:color="auto" w:fill="000000"/>
            <w:noWrap/>
            <w:vAlign w:val="center"/>
            <w:hideMark/>
          </w:tcPr>
          <w:p w14:paraId="708B5106"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2BB054B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30000</w:t>
            </w:r>
          </w:p>
        </w:tc>
        <w:tc>
          <w:tcPr>
            <w:tcW w:w="1956" w:type="dxa"/>
            <w:tcBorders>
              <w:top w:val="nil"/>
              <w:left w:val="nil"/>
              <w:bottom w:val="single" w:sz="4" w:space="0" w:color="auto"/>
              <w:right w:val="single" w:sz="4" w:space="0" w:color="auto"/>
            </w:tcBorders>
            <w:noWrap/>
            <w:vAlign w:val="center"/>
            <w:hideMark/>
          </w:tcPr>
          <w:p w14:paraId="26AF660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2014" w:type="dxa"/>
            <w:tcBorders>
              <w:top w:val="nil"/>
              <w:left w:val="nil"/>
              <w:bottom w:val="single" w:sz="4" w:space="0" w:color="auto"/>
              <w:right w:val="single" w:sz="4" w:space="0" w:color="auto"/>
            </w:tcBorders>
          </w:tcPr>
          <w:p w14:paraId="31E9B0B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E8418F">
              <w:rPr>
                <w:rFonts w:ascii="GHEA Grapalat" w:hAnsi="GHEA Grapalat" w:cs="Calibri"/>
                <w:sz w:val="20"/>
                <w:szCs w:val="20"/>
                <w:highlight w:val="black"/>
                <w:lang w:val="hy-AM" w:eastAsia="ru-RU"/>
              </w:rPr>
              <w:t xml:space="preserve">                     +</w:t>
            </w:r>
          </w:p>
        </w:tc>
      </w:tr>
      <w:tr w:rsidR="001338DD" w:rsidRPr="002959CA" w14:paraId="01A401E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4B0448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161</w:t>
            </w:r>
          </w:p>
        </w:tc>
        <w:tc>
          <w:tcPr>
            <w:tcW w:w="3021" w:type="dxa"/>
            <w:tcBorders>
              <w:top w:val="nil"/>
              <w:left w:val="nil"/>
              <w:bottom w:val="single" w:sz="4" w:space="0" w:color="auto"/>
              <w:right w:val="single" w:sz="4" w:space="0" w:color="auto"/>
            </w:tcBorders>
            <w:noWrap/>
            <w:vAlign w:val="bottom"/>
            <w:hideMark/>
          </w:tcPr>
          <w:p w14:paraId="7942AA9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Անկյունագծային լծակի վռան</w:t>
            </w:r>
          </w:p>
        </w:tc>
        <w:tc>
          <w:tcPr>
            <w:tcW w:w="683" w:type="dxa"/>
            <w:tcBorders>
              <w:top w:val="nil"/>
              <w:left w:val="nil"/>
              <w:bottom w:val="single" w:sz="4" w:space="0" w:color="auto"/>
              <w:right w:val="single" w:sz="4" w:space="0" w:color="auto"/>
            </w:tcBorders>
            <w:vAlign w:val="center"/>
            <w:hideMark/>
          </w:tcPr>
          <w:p w14:paraId="0D96523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5ADDFF2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11921A7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2D0F046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3428B8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1956" w:type="dxa"/>
            <w:tcBorders>
              <w:top w:val="nil"/>
              <w:left w:val="nil"/>
              <w:bottom w:val="single" w:sz="4" w:space="0" w:color="auto"/>
              <w:right w:val="single" w:sz="4" w:space="0" w:color="auto"/>
            </w:tcBorders>
            <w:noWrap/>
            <w:vAlign w:val="center"/>
            <w:hideMark/>
          </w:tcPr>
          <w:p w14:paraId="1947C64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8800</w:t>
            </w:r>
          </w:p>
        </w:tc>
        <w:tc>
          <w:tcPr>
            <w:tcW w:w="2014" w:type="dxa"/>
            <w:tcBorders>
              <w:top w:val="nil"/>
              <w:left w:val="nil"/>
              <w:bottom w:val="single" w:sz="4" w:space="0" w:color="auto"/>
              <w:right w:val="single" w:sz="4" w:space="0" w:color="auto"/>
            </w:tcBorders>
          </w:tcPr>
          <w:p w14:paraId="718E782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E8418F">
              <w:rPr>
                <w:rFonts w:ascii="GHEA Grapalat" w:hAnsi="GHEA Grapalat" w:cs="Calibri"/>
                <w:sz w:val="20"/>
                <w:szCs w:val="20"/>
                <w:highlight w:val="black"/>
                <w:lang w:val="hy-AM" w:eastAsia="ru-RU"/>
              </w:rPr>
              <w:t xml:space="preserve">                     +</w:t>
            </w:r>
          </w:p>
        </w:tc>
      </w:tr>
      <w:tr w:rsidR="001338DD" w:rsidRPr="002959CA" w14:paraId="2ECD700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BEABCE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162</w:t>
            </w:r>
          </w:p>
        </w:tc>
        <w:tc>
          <w:tcPr>
            <w:tcW w:w="3021" w:type="dxa"/>
            <w:tcBorders>
              <w:top w:val="nil"/>
              <w:left w:val="nil"/>
              <w:bottom w:val="single" w:sz="4" w:space="0" w:color="auto"/>
              <w:right w:val="single" w:sz="4" w:space="0" w:color="auto"/>
            </w:tcBorders>
            <w:noWrap/>
            <w:vAlign w:val="bottom"/>
            <w:hideMark/>
          </w:tcPr>
          <w:p w14:paraId="475D177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Շկվոռնի</w:t>
            </w:r>
          </w:p>
        </w:tc>
        <w:tc>
          <w:tcPr>
            <w:tcW w:w="683" w:type="dxa"/>
            <w:tcBorders>
              <w:top w:val="nil"/>
              <w:left w:val="nil"/>
              <w:bottom w:val="single" w:sz="4" w:space="0" w:color="auto"/>
              <w:right w:val="single" w:sz="4" w:space="0" w:color="auto"/>
            </w:tcBorders>
            <w:vAlign w:val="center"/>
            <w:hideMark/>
          </w:tcPr>
          <w:p w14:paraId="595B4F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F17C3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5200</w:t>
            </w:r>
          </w:p>
        </w:tc>
        <w:tc>
          <w:tcPr>
            <w:tcW w:w="1984" w:type="dxa"/>
            <w:tcBorders>
              <w:top w:val="nil"/>
              <w:left w:val="nil"/>
              <w:bottom w:val="single" w:sz="4" w:space="0" w:color="auto"/>
              <w:right w:val="single" w:sz="4" w:space="0" w:color="auto"/>
            </w:tcBorders>
            <w:shd w:val="clear" w:color="auto" w:fill="000000"/>
            <w:noWrap/>
            <w:vAlign w:val="center"/>
            <w:hideMark/>
          </w:tcPr>
          <w:p w14:paraId="6DBD4A61"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11DB5CD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2268" w:type="dxa"/>
            <w:tcBorders>
              <w:top w:val="nil"/>
              <w:left w:val="nil"/>
              <w:bottom w:val="single" w:sz="4" w:space="0" w:color="auto"/>
              <w:right w:val="single" w:sz="4" w:space="0" w:color="auto"/>
            </w:tcBorders>
            <w:shd w:val="clear" w:color="auto" w:fill="000000"/>
            <w:noWrap/>
            <w:vAlign w:val="center"/>
            <w:hideMark/>
          </w:tcPr>
          <w:p w14:paraId="278518F1"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381AACEB"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72688544"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020CB28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A4E71D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163</w:t>
            </w:r>
          </w:p>
        </w:tc>
        <w:tc>
          <w:tcPr>
            <w:tcW w:w="3021" w:type="dxa"/>
            <w:tcBorders>
              <w:top w:val="nil"/>
              <w:left w:val="nil"/>
              <w:bottom w:val="single" w:sz="4" w:space="0" w:color="auto"/>
              <w:right w:val="single" w:sz="4" w:space="0" w:color="auto"/>
            </w:tcBorders>
            <w:noWrap/>
            <w:vAlign w:val="bottom"/>
            <w:hideMark/>
          </w:tcPr>
          <w:p w14:paraId="4E72F82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Շկվոռնու լատունե տակդիր</w:t>
            </w:r>
          </w:p>
        </w:tc>
        <w:tc>
          <w:tcPr>
            <w:tcW w:w="683" w:type="dxa"/>
            <w:tcBorders>
              <w:top w:val="nil"/>
              <w:left w:val="nil"/>
              <w:bottom w:val="single" w:sz="4" w:space="0" w:color="auto"/>
              <w:right w:val="single" w:sz="4" w:space="0" w:color="auto"/>
            </w:tcBorders>
            <w:vAlign w:val="center"/>
            <w:hideMark/>
          </w:tcPr>
          <w:p w14:paraId="2BA724A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636A3E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2500</w:t>
            </w:r>
          </w:p>
        </w:tc>
        <w:tc>
          <w:tcPr>
            <w:tcW w:w="1984" w:type="dxa"/>
            <w:tcBorders>
              <w:top w:val="nil"/>
              <w:left w:val="nil"/>
              <w:bottom w:val="single" w:sz="4" w:space="0" w:color="auto"/>
              <w:right w:val="single" w:sz="4" w:space="0" w:color="auto"/>
            </w:tcBorders>
            <w:shd w:val="clear" w:color="auto" w:fill="000000"/>
            <w:noWrap/>
            <w:vAlign w:val="center"/>
            <w:hideMark/>
          </w:tcPr>
          <w:p w14:paraId="393B2226"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2C99D2FD"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268" w:type="dxa"/>
            <w:tcBorders>
              <w:top w:val="nil"/>
              <w:left w:val="nil"/>
              <w:bottom w:val="single" w:sz="4" w:space="0" w:color="auto"/>
              <w:right w:val="single" w:sz="4" w:space="0" w:color="auto"/>
            </w:tcBorders>
            <w:shd w:val="clear" w:color="auto" w:fill="000000"/>
            <w:noWrap/>
            <w:vAlign w:val="center"/>
            <w:hideMark/>
          </w:tcPr>
          <w:p w14:paraId="243FFCD1"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45D2ADA6"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E5C9D56"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7FD1193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C29A70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164</w:t>
            </w:r>
          </w:p>
        </w:tc>
        <w:tc>
          <w:tcPr>
            <w:tcW w:w="3021" w:type="dxa"/>
            <w:tcBorders>
              <w:top w:val="nil"/>
              <w:left w:val="nil"/>
              <w:bottom w:val="single" w:sz="4" w:space="0" w:color="auto"/>
              <w:right w:val="single" w:sz="4" w:space="0" w:color="auto"/>
            </w:tcBorders>
            <w:noWrap/>
            <w:vAlign w:val="bottom"/>
            <w:hideMark/>
          </w:tcPr>
          <w:p w14:paraId="24FA9EE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Զսպակի (ռեսսորա) թերթ</w:t>
            </w:r>
          </w:p>
        </w:tc>
        <w:tc>
          <w:tcPr>
            <w:tcW w:w="683" w:type="dxa"/>
            <w:tcBorders>
              <w:top w:val="nil"/>
              <w:left w:val="nil"/>
              <w:bottom w:val="single" w:sz="4" w:space="0" w:color="auto"/>
              <w:right w:val="single" w:sz="4" w:space="0" w:color="auto"/>
            </w:tcBorders>
            <w:vAlign w:val="center"/>
            <w:hideMark/>
          </w:tcPr>
          <w:p w14:paraId="3DAED41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70B5DD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34000</w:t>
            </w:r>
          </w:p>
        </w:tc>
        <w:tc>
          <w:tcPr>
            <w:tcW w:w="1984" w:type="dxa"/>
            <w:tcBorders>
              <w:top w:val="nil"/>
              <w:left w:val="nil"/>
              <w:bottom w:val="single" w:sz="4" w:space="0" w:color="auto"/>
              <w:right w:val="single" w:sz="4" w:space="0" w:color="auto"/>
            </w:tcBorders>
            <w:shd w:val="clear" w:color="auto" w:fill="000000"/>
            <w:noWrap/>
            <w:vAlign w:val="center"/>
            <w:hideMark/>
          </w:tcPr>
          <w:p w14:paraId="0A1B884D"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5D48B63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34000</w:t>
            </w:r>
          </w:p>
        </w:tc>
        <w:tc>
          <w:tcPr>
            <w:tcW w:w="2268" w:type="dxa"/>
            <w:tcBorders>
              <w:top w:val="nil"/>
              <w:left w:val="nil"/>
              <w:bottom w:val="single" w:sz="4" w:space="0" w:color="auto"/>
              <w:right w:val="single" w:sz="4" w:space="0" w:color="auto"/>
            </w:tcBorders>
            <w:noWrap/>
            <w:vAlign w:val="center"/>
            <w:hideMark/>
          </w:tcPr>
          <w:p w14:paraId="4983E17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34000</w:t>
            </w:r>
          </w:p>
        </w:tc>
        <w:tc>
          <w:tcPr>
            <w:tcW w:w="1956" w:type="dxa"/>
            <w:tcBorders>
              <w:top w:val="nil"/>
              <w:left w:val="nil"/>
              <w:bottom w:val="single" w:sz="4" w:space="0" w:color="auto"/>
              <w:right w:val="single" w:sz="4" w:space="0" w:color="auto"/>
            </w:tcBorders>
            <w:shd w:val="clear" w:color="auto" w:fill="000000"/>
            <w:noWrap/>
            <w:vAlign w:val="center"/>
            <w:hideMark/>
          </w:tcPr>
          <w:p w14:paraId="636E02AC"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0E697C45"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3545CAA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3C21F8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165</w:t>
            </w:r>
          </w:p>
        </w:tc>
        <w:tc>
          <w:tcPr>
            <w:tcW w:w="3021" w:type="dxa"/>
            <w:tcBorders>
              <w:top w:val="nil"/>
              <w:left w:val="nil"/>
              <w:bottom w:val="single" w:sz="4" w:space="0" w:color="auto"/>
              <w:right w:val="single" w:sz="4" w:space="0" w:color="auto"/>
            </w:tcBorders>
            <w:noWrap/>
            <w:vAlign w:val="bottom"/>
            <w:hideMark/>
          </w:tcPr>
          <w:p w14:paraId="193FC33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Զսպակի վռան</w:t>
            </w:r>
          </w:p>
        </w:tc>
        <w:tc>
          <w:tcPr>
            <w:tcW w:w="683" w:type="dxa"/>
            <w:tcBorders>
              <w:top w:val="nil"/>
              <w:left w:val="nil"/>
              <w:bottom w:val="single" w:sz="4" w:space="0" w:color="auto"/>
              <w:right w:val="single" w:sz="4" w:space="0" w:color="auto"/>
            </w:tcBorders>
            <w:vAlign w:val="center"/>
            <w:hideMark/>
          </w:tcPr>
          <w:p w14:paraId="3E314B5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424C03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shd w:val="clear" w:color="auto" w:fill="000000"/>
            <w:noWrap/>
            <w:vAlign w:val="center"/>
            <w:hideMark/>
          </w:tcPr>
          <w:p w14:paraId="10EFF0BB"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5FF2E0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2268" w:type="dxa"/>
            <w:tcBorders>
              <w:top w:val="nil"/>
              <w:left w:val="nil"/>
              <w:bottom w:val="single" w:sz="4" w:space="0" w:color="auto"/>
              <w:right w:val="single" w:sz="4" w:space="0" w:color="auto"/>
            </w:tcBorders>
            <w:noWrap/>
            <w:vAlign w:val="center"/>
            <w:hideMark/>
          </w:tcPr>
          <w:p w14:paraId="038CC2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shd w:val="clear" w:color="auto" w:fill="000000"/>
            <w:noWrap/>
            <w:vAlign w:val="center"/>
            <w:hideMark/>
          </w:tcPr>
          <w:p w14:paraId="4A1C0ADF"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30D9F982"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4FC416D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17CBED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166</w:t>
            </w:r>
          </w:p>
        </w:tc>
        <w:tc>
          <w:tcPr>
            <w:tcW w:w="3021" w:type="dxa"/>
            <w:tcBorders>
              <w:top w:val="nil"/>
              <w:left w:val="nil"/>
              <w:bottom w:val="single" w:sz="4" w:space="0" w:color="auto"/>
              <w:right w:val="single" w:sz="4" w:space="0" w:color="auto"/>
            </w:tcBorders>
            <w:noWrap/>
            <w:vAlign w:val="bottom"/>
            <w:hideMark/>
          </w:tcPr>
          <w:p w14:paraId="39B1105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Զսպակի միջադիր</w:t>
            </w:r>
          </w:p>
        </w:tc>
        <w:tc>
          <w:tcPr>
            <w:tcW w:w="683" w:type="dxa"/>
            <w:tcBorders>
              <w:top w:val="nil"/>
              <w:left w:val="nil"/>
              <w:bottom w:val="single" w:sz="4" w:space="0" w:color="auto"/>
              <w:right w:val="single" w:sz="4" w:space="0" w:color="auto"/>
            </w:tcBorders>
            <w:vAlign w:val="center"/>
            <w:hideMark/>
          </w:tcPr>
          <w:p w14:paraId="58CCF78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4A41D88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w:t>
            </w:r>
          </w:p>
        </w:tc>
        <w:tc>
          <w:tcPr>
            <w:tcW w:w="1984" w:type="dxa"/>
            <w:tcBorders>
              <w:top w:val="nil"/>
              <w:left w:val="nil"/>
              <w:bottom w:val="single" w:sz="4" w:space="0" w:color="auto"/>
              <w:right w:val="single" w:sz="4" w:space="0" w:color="auto"/>
            </w:tcBorders>
            <w:shd w:val="clear" w:color="auto" w:fill="000000"/>
            <w:noWrap/>
            <w:vAlign w:val="center"/>
            <w:hideMark/>
          </w:tcPr>
          <w:p w14:paraId="5B1C99FE"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734C952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w:t>
            </w:r>
          </w:p>
        </w:tc>
        <w:tc>
          <w:tcPr>
            <w:tcW w:w="2268" w:type="dxa"/>
            <w:tcBorders>
              <w:top w:val="nil"/>
              <w:left w:val="nil"/>
              <w:bottom w:val="single" w:sz="4" w:space="0" w:color="auto"/>
              <w:right w:val="single" w:sz="4" w:space="0" w:color="auto"/>
            </w:tcBorders>
            <w:noWrap/>
            <w:vAlign w:val="center"/>
            <w:hideMark/>
          </w:tcPr>
          <w:p w14:paraId="5C02672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w:t>
            </w:r>
          </w:p>
        </w:tc>
        <w:tc>
          <w:tcPr>
            <w:tcW w:w="1956" w:type="dxa"/>
            <w:tcBorders>
              <w:top w:val="nil"/>
              <w:left w:val="nil"/>
              <w:bottom w:val="single" w:sz="4" w:space="0" w:color="auto"/>
              <w:right w:val="single" w:sz="4" w:space="0" w:color="auto"/>
            </w:tcBorders>
            <w:shd w:val="clear" w:color="auto" w:fill="000000"/>
            <w:noWrap/>
            <w:vAlign w:val="center"/>
            <w:hideMark/>
          </w:tcPr>
          <w:p w14:paraId="633D5F7F"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44857AC8"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352E5C9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0ADC55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167</w:t>
            </w:r>
          </w:p>
        </w:tc>
        <w:tc>
          <w:tcPr>
            <w:tcW w:w="3021" w:type="dxa"/>
            <w:tcBorders>
              <w:top w:val="nil"/>
              <w:left w:val="nil"/>
              <w:bottom w:val="single" w:sz="4" w:space="0" w:color="auto"/>
              <w:right w:val="single" w:sz="4" w:space="0" w:color="auto"/>
            </w:tcBorders>
            <w:noWrap/>
            <w:vAlign w:val="bottom"/>
            <w:hideMark/>
          </w:tcPr>
          <w:p w14:paraId="1578AF7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Զսպակի բռնիչ</w:t>
            </w:r>
          </w:p>
        </w:tc>
        <w:tc>
          <w:tcPr>
            <w:tcW w:w="683" w:type="dxa"/>
            <w:tcBorders>
              <w:top w:val="nil"/>
              <w:left w:val="nil"/>
              <w:bottom w:val="single" w:sz="4" w:space="0" w:color="auto"/>
              <w:right w:val="single" w:sz="4" w:space="0" w:color="auto"/>
            </w:tcBorders>
            <w:vAlign w:val="center"/>
            <w:hideMark/>
          </w:tcPr>
          <w:p w14:paraId="51F1252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2B2C163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1000</w:t>
            </w:r>
          </w:p>
        </w:tc>
        <w:tc>
          <w:tcPr>
            <w:tcW w:w="1984" w:type="dxa"/>
            <w:tcBorders>
              <w:top w:val="nil"/>
              <w:left w:val="nil"/>
              <w:bottom w:val="single" w:sz="4" w:space="0" w:color="auto"/>
              <w:right w:val="single" w:sz="4" w:space="0" w:color="auto"/>
            </w:tcBorders>
            <w:shd w:val="clear" w:color="auto" w:fill="000000"/>
            <w:noWrap/>
            <w:vAlign w:val="center"/>
            <w:hideMark/>
          </w:tcPr>
          <w:p w14:paraId="555D719B"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7CDC2C8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w:t>
            </w:r>
          </w:p>
        </w:tc>
        <w:tc>
          <w:tcPr>
            <w:tcW w:w="2268" w:type="dxa"/>
            <w:tcBorders>
              <w:top w:val="nil"/>
              <w:left w:val="nil"/>
              <w:bottom w:val="single" w:sz="4" w:space="0" w:color="auto"/>
              <w:right w:val="single" w:sz="4" w:space="0" w:color="auto"/>
            </w:tcBorders>
            <w:noWrap/>
            <w:vAlign w:val="center"/>
            <w:hideMark/>
          </w:tcPr>
          <w:p w14:paraId="25A56CD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2900</w:t>
            </w:r>
          </w:p>
        </w:tc>
        <w:tc>
          <w:tcPr>
            <w:tcW w:w="1956" w:type="dxa"/>
            <w:tcBorders>
              <w:top w:val="nil"/>
              <w:left w:val="nil"/>
              <w:bottom w:val="single" w:sz="4" w:space="0" w:color="auto"/>
              <w:right w:val="single" w:sz="4" w:space="0" w:color="auto"/>
            </w:tcBorders>
            <w:shd w:val="clear" w:color="auto" w:fill="000000"/>
            <w:noWrap/>
            <w:vAlign w:val="center"/>
            <w:hideMark/>
          </w:tcPr>
          <w:p w14:paraId="564C813D"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5006EFE7" w14:textId="77777777" w:rsidR="001338DD" w:rsidRPr="002959CA" w:rsidRDefault="001338DD" w:rsidP="001338DD">
            <w:pPr>
              <w:spacing w:line="256" w:lineRule="auto"/>
              <w:jc w:val="center"/>
              <w:rPr>
                <w:rFonts w:ascii="Calibri" w:hAnsi="Calibri" w:cs="Calibri"/>
                <w:color w:val="FFFFFF"/>
                <w:sz w:val="20"/>
                <w:szCs w:val="20"/>
                <w:lang w:val="ru-RU" w:eastAsia="ru-RU"/>
              </w:rPr>
            </w:pPr>
          </w:p>
        </w:tc>
      </w:tr>
      <w:tr w:rsidR="001338DD" w:rsidRPr="002959CA" w14:paraId="23CF2A1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EA2E75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168</w:t>
            </w:r>
          </w:p>
        </w:tc>
        <w:tc>
          <w:tcPr>
            <w:tcW w:w="3021" w:type="dxa"/>
            <w:tcBorders>
              <w:top w:val="nil"/>
              <w:left w:val="nil"/>
              <w:bottom w:val="single" w:sz="4" w:space="0" w:color="auto"/>
              <w:right w:val="single" w:sz="4" w:space="0" w:color="auto"/>
            </w:tcBorders>
            <w:noWrap/>
            <w:vAlign w:val="bottom"/>
            <w:hideMark/>
          </w:tcPr>
          <w:p w14:paraId="5A92EB2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Աջ կամ ձախ ձգան</w:t>
            </w:r>
          </w:p>
        </w:tc>
        <w:tc>
          <w:tcPr>
            <w:tcW w:w="683" w:type="dxa"/>
            <w:tcBorders>
              <w:top w:val="nil"/>
              <w:left w:val="nil"/>
              <w:bottom w:val="single" w:sz="4" w:space="0" w:color="auto"/>
              <w:right w:val="single" w:sz="4" w:space="0" w:color="auto"/>
            </w:tcBorders>
            <w:vAlign w:val="center"/>
            <w:hideMark/>
          </w:tcPr>
          <w:p w14:paraId="5154D1A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DFB9EE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10000</w:t>
            </w:r>
          </w:p>
        </w:tc>
        <w:tc>
          <w:tcPr>
            <w:tcW w:w="1984" w:type="dxa"/>
            <w:tcBorders>
              <w:top w:val="nil"/>
              <w:left w:val="nil"/>
              <w:bottom w:val="single" w:sz="4" w:space="0" w:color="auto"/>
              <w:right w:val="single" w:sz="4" w:space="0" w:color="auto"/>
            </w:tcBorders>
            <w:noWrap/>
            <w:vAlign w:val="center"/>
            <w:hideMark/>
          </w:tcPr>
          <w:p w14:paraId="790BD65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1701" w:type="dxa"/>
            <w:tcBorders>
              <w:top w:val="nil"/>
              <w:left w:val="nil"/>
              <w:bottom w:val="single" w:sz="4" w:space="0" w:color="auto"/>
              <w:right w:val="single" w:sz="4" w:space="0" w:color="auto"/>
            </w:tcBorders>
            <w:noWrap/>
            <w:vAlign w:val="center"/>
            <w:hideMark/>
          </w:tcPr>
          <w:p w14:paraId="562A99F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10000</w:t>
            </w:r>
          </w:p>
        </w:tc>
        <w:tc>
          <w:tcPr>
            <w:tcW w:w="2268" w:type="dxa"/>
            <w:tcBorders>
              <w:top w:val="nil"/>
              <w:left w:val="nil"/>
              <w:bottom w:val="single" w:sz="4" w:space="0" w:color="auto"/>
              <w:right w:val="single" w:sz="4" w:space="0" w:color="auto"/>
            </w:tcBorders>
            <w:noWrap/>
            <w:vAlign w:val="center"/>
            <w:hideMark/>
          </w:tcPr>
          <w:p w14:paraId="3B60F11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25</w:t>
            </w:r>
            <w:r w:rsidRPr="002959CA">
              <w:rPr>
                <w:rFonts w:ascii="GHEA Grapalat" w:hAnsi="GHEA Grapalat" w:cs="Calibri"/>
                <w:color w:val="000000"/>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110DFC3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25</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60908870" w14:textId="77777777" w:rsidR="001338DD" w:rsidRPr="002959CA" w:rsidRDefault="001338DD" w:rsidP="001338DD">
            <w:pPr>
              <w:spacing w:line="256" w:lineRule="auto"/>
              <w:jc w:val="center"/>
              <w:rPr>
                <w:rFonts w:ascii="GHEA Grapalat" w:hAnsi="GHEA Grapalat" w:cs="Calibri"/>
                <w:color w:val="000000"/>
                <w:sz w:val="20"/>
                <w:szCs w:val="20"/>
                <w:lang w:val="hy-AM" w:eastAsia="ru-RU"/>
              </w:rPr>
            </w:pPr>
            <w:r w:rsidRPr="003F4B3D">
              <w:rPr>
                <w:rFonts w:ascii="GHEA Grapalat" w:hAnsi="GHEA Grapalat" w:cs="Calibri"/>
                <w:sz w:val="20"/>
                <w:szCs w:val="20"/>
                <w:highlight w:val="black"/>
                <w:lang w:val="hy-AM" w:eastAsia="ru-RU"/>
              </w:rPr>
              <w:t xml:space="preserve">                     +</w:t>
            </w:r>
          </w:p>
        </w:tc>
      </w:tr>
      <w:tr w:rsidR="001338DD" w:rsidRPr="002959CA" w14:paraId="4C262C4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D8DD8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169</w:t>
            </w:r>
          </w:p>
        </w:tc>
        <w:tc>
          <w:tcPr>
            <w:tcW w:w="3021" w:type="dxa"/>
            <w:tcBorders>
              <w:top w:val="nil"/>
              <w:left w:val="nil"/>
              <w:bottom w:val="single" w:sz="4" w:space="0" w:color="auto"/>
              <w:right w:val="single" w:sz="4" w:space="0" w:color="auto"/>
            </w:tcBorders>
            <w:noWrap/>
            <w:vAlign w:val="bottom"/>
            <w:hideMark/>
          </w:tcPr>
          <w:p w14:paraId="25AE9FD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Ծայրակալ</w:t>
            </w:r>
          </w:p>
        </w:tc>
        <w:tc>
          <w:tcPr>
            <w:tcW w:w="683" w:type="dxa"/>
            <w:tcBorders>
              <w:top w:val="nil"/>
              <w:left w:val="nil"/>
              <w:bottom w:val="single" w:sz="4" w:space="0" w:color="auto"/>
              <w:right w:val="single" w:sz="4" w:space="0" w:color="auto"/>
            </w:tcBorders>
            <w:vAlign w:val="center"/>
            <w:hideMark/>
          </w:tcPr>
          <w:p w14:paraId="3736CD9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C7A664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1984" w:type="dxa"/>
            <w:tcBorders>
              <w:top w:val="nil"/>
              <w:left w:val="nil"/>
              <w:bottom w:val="single" w:sz="4" w:space="0" w:color="auto"/>
              <w:right w:val="single" w:sz="4" w:space="0" w:color="auto"/>
            </w:tcBorders>
            <w:noWrap/>
            <w:vAlign w:val="center"/>
            <w:hideMark/>
          </w:tcPr>
          <w:p w14:paraId="0EB1DF9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5000</w:t>
            </w:r>
          </w:p>
        </w:tc>
        <w:tc>
          <w:tcPr>
            <w:tcW w:w="1701" w:type="dxa"/>
            <w:tcBorders>
              <w:top w:val="nil"/>
              <w:left w:val="nil"/>
              <w:bottom w:val="single" w:sz="4" w:space="0" w:color="auto"/>
              <w:right w:val="single" w:sz="4" w:space="0" w:color="auto"/>
            </w:tcBorders>
            <w:noWrap/>
            <w:vAlign w:val="center"/>
            <w:hideMark/>
          </w:tcPr>
          <w:p w14:paraId="58DBC0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0173141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w:t>
            </w:r>
            <w:r w:rsidRPr="002959CA">
              <w:rPr>
                <w:rFonts w:ascii="GHEA Grapalat" w:hAnsi="GHEA Grapalat" w:cs="Calibri"/>
                <w:color w:val="000000"/>
                <w:sz w:val="20"/>
                <w:szCs w:val="20"/>
                <w:lang w:val="hy-AM" w:eastAsia="ru-RU"/>
              </w:rPr>
              <w:t>50</w:t>
            </w:r>
            <w:r w:rsidRPr="002959CA">
              <w:rPr>
                <w:rFonts w:ascii="GHEA Grapalat" w:hAnsi="GHEA Grapalat" w:cs="Calibri"/>
                <w:color w:val="000000"/>
                <w:sz w:val="20"/>
                <w:szCs w:val="20"/>
                <w:lang w:val="ru-RU" w:eastAsia="ru-RU"/>
              </w:rPr>
              <w:t>00</w:t>
            </w:r>
          </w:p>
        </w:tc>
        <w:tc>
          <w:tcPr>
            <w:tcW w:w="1956" w:type="dxa"/>
            <w:tcBorders>
              <w:top w:val="nil"/>
              <w:left w:val="nil"/>
              <w:bottom w:val="single" w:sz="4" w:space="0" w:color="auto"/>
              <w:right w:val="single" w:sz="4" w:space="0" w:color="auto"/>
            </w:tcBorders>
            <w:noWrap/>
            <w:vAlign w:val="center"/>
            <w:hideMark/>
          </w:tcPr>
          <w:p w14:paraId="36D7343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25</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78FAE4BD" w14:textId="77777777" w:rsidR="001338DD" w:rsidRPr="002959CA" w:rsidRDefault="001338DD" w:rsidP="001338DD">
            <w:pPr>
              <w:spacing w:line="256" w:lineRule="auto"/>
              <w:jc w:val="center"/>
              <w:rPr>
                <w:rFonts w:ascii="GHEA Grapalat" w:hAnsi="GHEA Grapalat" w:cs="Calibri"/>
                <w:color w:val="000000"/>
                <w:sz w:val="20"/>
                <w:szCs w:val="20"/>
                <w:lang w:val="hy-AM" w:eastAsia="ru-RU"/>
              </w:rPr>
            </w:pPr>
            <w:r w:rsidRPr="003F4B3D">
              <w:rPr>
                <w:rFonts w:ascii="GHEA Grapalat" w:hAnsi="GHEA Grapalat" w:cs="Calibri"/>
                <w:sz w:val="20"/>
                <w:szCs w:val="20"/>
                <w:highlight w:val="black"/>
                <w:lang w:val="hy-AM" w:eastAsia="ru-RU"/>
              </w:rPr>
              <w:t xml:space="preserve">                     +</w:t>
            </w:r>
          </w:p>
        </w:tc>
      </w:tr>
      <w:tr w:rsidR="001338DD" w:rsidRPr="002959CA" w14:paraId="1DD1315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F7CB4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170</w:t>
            </w:r>
          </w:p>
        </w:tc>
        <w:tc>
          <w:tcPr>
            <w:tcW w:w="3021" w:type="dxa"/>
            <w:tcBorders>
              <w:top w:val="nil"/>
              <w:left w:val="nil"/>
              <w:bottom w:val="single" w:sz="4" w:space="0" w:color="auto"/>
              <w:right w:val="single" w:sz="4" w:space="0" w:color="auto"/>
            </w:tcBorders>
            <w:noWrap/>
            <w:vAlign w:val="bottom"/>
            <w:hideMark/>
          </w:tcPr>
          <w:p w14:paraId="1E2DE16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Ձգան մեջտեղի</w:t>
            </w:r>
          </w:p>
        </w:tc>
        <w:tc>
          <w:tcPr>
            <w:tcW w:w="683" w:type="dxa"/>
            <w:tcBorders>
              <w:top w:val="nil"/>
              <w:left w:val="nil"/>
              <w:bottom w:val="single" w:sz="4" w:space="0" w:color="auto"/>
              <w:right w:val="single" w:sz="4" w:space="0" w:color="auto"/>
            </w:tcBorders>
            <w:vAlign w:val="center"/>
            <w:hideMark/>
          </w:tcPr>
          <w:p w14:paraId="612C9E8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07CB96A4"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285EB80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noWrap/>
            <w:vAlign w:val="center"/>
            <w:hideMark/>
          </w:tcPr>
          <w:p w14:paraId="54C6524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shd w:val="clear" w:color="auto" w:fill="000000"/>
            <w:noWrap/>
            <w:vAlign w:val="center"/>
            <w:hideMark/>
          </w:tcPr>
          <w:p w14:paraId="574EA1E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7EA5819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E696EEC"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5475BA94"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7D5DEB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171</w:t>
            </w:r>
          </w:p>
        </w:tc>
        <w:tc>
          <w:tcPr>
            <w:tcW w:w="3021" w:type="dxa"/>
            <w:tcBorders>
              <w:top w:val="nil"/>
              <w:left w:val="nil"/>
              <w:bottom w:val="single" w:sz="4" w:space="0" w:color="auto"/>
              <w:right w:val="single" w:sz="4" w:space="0" w:color="auto"/>
            </w:tcBorders>
            <w:noWrap/>
            <w:vAlign w:val="bottom"/>
            <w:hideMark/>
          </w:tcPr>
          <w:p w14:paraId="17248AD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Քսայուղ լիտոլ</w:t>
            </w:r>
          </w:p>
        </w:tc>
        <w:tc>
          <w:tcPr>
            <w:tcW w:w="683" w:type="dxa"/>
            <w:tcBorders>
              <w:top w:val="nil"/>
              <w:left w:val="nil"/>
              <w:bottom w:val="single" w:sz="4" w:space="0" w:color="auto"/>
              <w:right w:val="single" w:sz="4" w:space="0" w:color="auto"/>
            </w:tcBorders>
            <w:vAlign w:val="center"/>
            <w:hideMark/>
          </w:tcPr>
          <w:p w14:paraId="6FEEA1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150գրամ</w:t>
            </w:r>
          </w:p>
        </w:tc>
        <w:tc>
          <w:tcPr>
            <w:tcW w:w="1559" w:type="dxa"/>
            <w:tcBorders>
              <w:top w:val="nil"/>
              <w:left w:val="nil"/>
              <w:bottom w:val="single" w:sz="4" w:space="0" w:color="auto"/>
              <w:right w:val="single" w:sz="4" w:space="0" w:color="auto"/>
            </w:tcBorders>
            <w:noWrap/>
            <w:vAlign w:val="center"/>
            <w:hideMark/>
          </w:tcPr>
          <w:p w14:paraId="30BD990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74A495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690683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39E6B8E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6350FAD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34B30FE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0A0E2B89"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4383994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172</w:t>
            </w:r>
          </w:p>
        </w:tc>
        <w:tc>
          <w:tcPr>
            <w:tcW w:w="3021" w:type="dxa"/>
            <w:tcBorders>
              <w:top w:val="nil"/>
              <w:left w:val="nil"/>
              <w:bottom w:val="single" w:sz="4" w:space="0" w:color="auto"/>
              <w:right w:val="single" w:sz="4" w:space="0" w:color="auto"/>
            </w:tcBorders>
            <w:noWrap/>
            <w:vAlign w:val="bottom"/>
            <w:hideMark/>
          </w:tcPr>
          <w:p w14:paraId="2A9D218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Քսայուղ Շռուս</w:t>
            </w:r>
          </w:p>
        </w:tc>
        <w:tc>
          <w:tcPr>
            <w:tcW w:w="683" w:type="dxa"/>
            <w:tcBorders>
              <w:top w:val="nil"/>
              <w:left w:val="nil"/>
              <w:bottom w:val="single" w:sz="4" w:space="0" w:color="auto"/>
              <w:right w:val="single" w:sz="4" w:space="0" w:color="auto"/>
            </w:tcBorders>
            <w:vAlign w:val="center"/>
            <w:hideMark/>
          </w:tcPr>
          <w:p w14:paraId="691AEF0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150գրամ</w:t>
            </w:r>
          </w:p>
        </w:tc>
        <w:tc>
          <w:tcPr>
            <w:tcW w:w="1559" w:type="dxa"/>
            <w:tcBorders>
              <w:top w:val="nil"/>
              <w:left w:val="nil"/>
              <w:bottom w:val="single" w:sz="4" w:space="0" w:color="auto"/>
              <w:right w:val="single" w:sz="4" w:space="0" w:color="auto"/>
            </w:tcBorders>
            <w:noWrap/>
            <w:vAlign w:val="center"/>
            <w:hideMark/>
          </w:tcPr>
          <w:p w14:paraId="495012D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984" w:type="dxa"/>
            <w:tcBorders>
              <w:top w:val="nil"/>
              <w:left w:val="nil"/>
              <w:bottom w:val="single" w:sz="4" w:space="0" w:color="auto"/>
              <w:right w:val="single" w:sz="4" w:space="0" w:color="auto"/>
            </w:tcBorders>
            <w:noWrap/>
            <w:vAlign w:val="center"/>
            <w:hideMark/>
          </w:tcPr>
          <w:p w14:paraId="1FEEB5C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701" w:type="dxa"/>
            <w:tcBorders>
              <w:top w:val="nil"/>
              <w:left w:val="nil"/>
              <w:bottom w:val="single" w:sz="4" w:space="0" w:color="auto"/>
              <w:right w:val="single" w:sz="4" w:space="0" w:color="auto"/>
            </w:tcBorders>
            <w:noWrap/>
            <w:vAlign w:val="center"/>
            <w:hideMark/>
          </w:tcPr>
          <w:p w14:paraId="23BFF1E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2268" w:type="dxa"/>
            <w:tcBorders>
              <w:top w:val="nil"/>
              <w:left w:val="nil"/>
              <w:bottom w:val="single" w:sz="4" w:space="0" w:color="auto"/>
              <w:right w:val="single" w:sz="4" w:space="0" w:color="auto"/>
            </w:tcBorders>
            <w:noWrap/>
            <w:vAlign w:val="center"/>
            <w:hideMark/>
          </w:tcPr>
          <w:p w14:paraId="15AEF7C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w:t>
            </w:r>
          </w:p>
        </w:tc>
        <w:tc>
          <w:tcPr>
            <w:tcW w:w="1956" w:type="dxa"/>
            <w:tcBorders>
              <w:top w:val="nil"/>
              <w:left w:val="nil"/>
              <w:bottom w:val="single" w:sz="4" w:space="0" w:color="auto"/>
              <w:right w:val="single" w:sz="4" w:space="0" w:color="auto"/>
            </w:tcBorders>
            <w:noWrap/>
            <w:vAlign w:val="center"/>
            <w:hideMark/>
          </w:tcPr>
          <w:p w14:paraId="7463E8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2014" w:type="dxa"/>
            <w:tcBorders>
              <w:top w:val="nil"/>
              <w:left w:val="nil"/>
              <w:bottom w:val="single" w:sz="4" w:space="0" w:color="auto"/>
              <w:right w:val="single" w:sz="4" w:space="0" w:color="auto"/>
            </w:tcBorders>
          </w:tcPr>
          <w:p w14:paraId="37D88FB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76A9AA5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CA8E84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56E2FC60"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8. Ղեկային մեխանիզմ</w:t>
            </w:r>
          </w:p>
        </w:tc>
        <w:tc>
          <w:tcPr>
            <w:tcW w:w="683" w:type="dxa"/>
            <w:tcBorders>
              <w:top w:val="nil"/>
              <w:left w:val="nil"/>
              <w:bottom w:val="single" w:sz="4" w:space="0" w:color="auto"/>
              <w:right w:val="single" w:sz="4" w:space="0" w:color="auto"/>
            </w:tcBorders>
            <w:noWrap/>
            <w:vAlign w:val="bottom"/>
            <w:hideMark/>
          </w:tcPr>
          <w:p w14:paraId="5CF8C4E4"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4EA64C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5CDB272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5E7924D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6886E54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1A16D6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79240A3C" w14:textId="77777777" w:rsidR="001338DD" w:rsidRPr="002959CA" w:rsidRDefault="001338DD" w:rsidP="001338DD">
            <w:pPr>
              <w:spacing w:line="256" w:lineRule="auto"/>
              <w:jc w:val="center"/>
              <w:rPr>
                <w:rFonts w:ascii="Calibri" w:hAnsi="Calibri" w:cs="Calibri"/>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68FC97F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5F89FE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173</w:t>
            </w:r>
          </w:p>
        </w:tc>
        <w:tc>
          <w:tcPr>
            <w:tcW w:w="3021" w:type="dxa"/>
            <w:tcBorders>
              <w:top w:val="nil"/>
              <w:left w:val="nil"/>
              <w:bottom w:val="single" w:sz="4" w:space="0" w:color="auto"/>
              <w:right w:val="single" w:sz="4" w:space="0" w:color="auto"/>
            </w:tcBorders>
            <w:noWrap/>
            <w:vAlign w:val="bottom"/>
            <w:hideMark/>
          </w:tcPr>
          <w:p w14:paraId="0E1B21B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Ղեկային կալուն</w:t>
            </w:r>
          </w:p>
        </w:tc>
        <w:tc>
          <w:tcPr>
            <w:tcW w:w="683" w:type="dxa"/>
            <w:tcBorders>
              <w:top w:val="nil"/>
              <w:left w:val="nil"/>
              <w:bottom w:val="single" w:sz="4" w:space="0" w:color="auto"/>
              <w:right w:val="single" w:sz="4" w:space="0" w:color="auto"/>
            </w:tcBorders>
            <w:vAlign w:val="center"/>
            <w:hideMark/>
          </w:tcPr>
          <w:p w14:paraId="41E9E15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476C1B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200000</w:t>
            </w:r>
          </w:p>
        </w:tc>
        <w:tc>
          <w:tcPr>
            <w:tcW w:w="1984" w:type="dxa"/>
            <w:tcBorders>
              <w:top w:val="nil"/>
              <w:left w:val="nil"/>
              <w:bottom w:val="single" w:sz="4" w:space="0" w:color="auto"/>
              <w:right w:val="single" w:sz="4" w:space="0" w:color="auto"/>
            </w:tcBorders>
            <w:noWrap/>
            <w:vAlign w:val="center"/>
            <w:hideMark/>
          </w:tcPr>
          <w:p w14:paraId="1AF24DA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200000</w:t>
            </w:r>
          </w:p>
        </w:tc>
        <w:tc>
          <w:tcPr>
            <w:tcW w:w="1701" w:type="dxa"/>
            <w:tcBorders>
              <w:top w:val="nil"/>
              <w:left w:val="nil"/>
              <w:bottom w:val="single" w:sz="4" w:space="0" w:color="auto"/>
              <w:right w:val="single" w:sz="4" w:space="0" w:color="auto"/>
            </w:tcBorders>
            <w:noWrap/>
            <w:vAlign w:val="center"/>
            <w:hideMark/>
          </w:tcPr>
          <w:p w14:paraId="5C9A57D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200000</w:t>
            </w:r>
          </w:p>
        </w:tc>
        <w:tc>
          <w:tcPr>
            <w:tcW w:w="2268" w:type="dxa"/>
            <w:tcBorders>
              <w:top w:val="nil"/>
              <w:left w:val="nil"/>
              <w:bottom w:val="single" w:sz="4" w:space="0" w:color="auto"/>
              <w:right w:val="single" w:sz="4" w:space="0" w:color="auto"/>
            </w:tcBorders>
            <w:noWrap/>
            <w:vAlign w:val="center"/>
            <w:hideMark/>
          </w:tcPr>
          <w:p w14:paraId="282887D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335000</w:t>
            </w:r>
          </w:p>
        </w:tc>
        <w:tc>
          <w:tcPr>
            <w:tcW w:w="1956" w:type="dxa"/>
            <w:tcBorders>
              <w:top w:val="nil"/>
              <w:left w:val="nil"/>
              <w:bottom w:val="single" w:sz="4" w:space="0" w:color="auto"/>
              <w:right w:val="single" w:sz="4" w:space="0" w:color="auto"/>
            </w:tcBorders>
            <w:noWrap/>
            <w:vAlign w:val="center"/>
            <w:hideMark/>
          </w:tcPr>
          <w:p w14:paraId="35F0B19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335000</w:t>
            </w:r>
          </w:p>
        </w:tc>
        <w:tc>
          <w:tcPr>
            <w:tcW w:w="2014" w:type="dxa"/>
            <w:tcBorders>
              <w:top w:val="nil"/>
              <w:left w:val="nil"/>
              <w:bottom w:val="single" w:sz="4" w:space="0" w:color="auto"/>
              <w:right w:val="single" w:sz="4" w:space="0" w:color="auto"/>
            </w:tcBorders>
          </w:tcPr>
          <w:p w14:paraId="6DDA410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1F3E575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D5E6EB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174</w:t>
            </w:r>
          </w:p>
        </w:tc>
        <w:tc>
          <w:tcPr>
            <w:tcW w:w="3021" w:type="dxa"/>
            <w:tcBorders>
              <w:top w:val="nil"/>
              <w:left w:val="nil"/>
              <w:bottom w:val="single" w:sz="4" w:space="0" w:color="auto"/>
              <w:right w:val="single" w:sz="4" w:space="0" w:color="auto"/>
            </w:tcBorders>
            <w:noWrap/>
            <w:vAlign w:val="bottom"/>
            <w:hideMark/>
          </w:tcPr>
          <w:p w14:paraId="6AC94A3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Ղեկային կալունի առանցքակալ</w:t>
            </w:r>
          </w:p>
        </w:tc>
        <w:tc>
          <w:tcPr>
            <w:tcW w:w="683" w:type="dxa"/>
            <w:tcBorders>
              <w:top w:val="nil"/>
              <w:left w:val="nil"/>
              <w:bottom w:val="single" w:sz="4" w:space="0" w:color="auto"/>
              <w:right w:val="single" w:sz="4" w:space="0" w:color="auto"/>
            </w:tcBorders>
            <w:vAlign w:val="center"/>
            <w:hideMark/>
          </w:tcPr>
          <w:p w14:paraId="4731695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DA1FE9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5AB119E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573CC44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5143E66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34EB309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23000</w:t>
            </w:r>
          </w:p>
        </w:tc>
        <w:tc>
          <w:tcPr>
            <w:tcW w:w="2014" w:type="dxa"/>
            <w:tcBorders>
              <w:top w:val="nil"/>
              <w:left w:val="nil"/>
              <w:bottom w:val="single" w:sz="4" w:space="0" w:color="auto"/>
              <w:right w:val="single" w:sz="4" w:space="0" w:color="auto"/>
            </w:tcBorders>
          </w:tcPr>
          <w:p w14:paraId="3DB3367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7CDFE7F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5AA71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175</w:t>
            </w:r>
          </w:p>
        </w:tc>
        <w:tc>
          <w:tcPr>
            <w:tcW w:w="3021" w:type="dxa"/>
            <w:tcBorders>
              <w:top w:val="nil"/>
              <w:left w:val="nil"/>
              <w:bottom w:val="single" w:sz="4" w:space="0" w:color="auto"/>
              <w:right w:val="single" w:sz="4" w:space="0" w:color="auto"/>
            </w:tcBorders>
            <w:noWrap/>
            <w:vAlign w:val="bottom"/>
            <w:hideMark/>
          </w:tcPr>
          <w:p w14:paraId="66D4696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Ղեկային կալունի խաչուկ</w:t>
            </w:r>
          </w:p>
        </w:tc>
        <w:tc>
          <w:tcPr>
            <w:tcW w:w="683" w:type="dxa"/>
            <w:tcBorders>
              <w:top w:val="nil"/>
              <w:left w:val="nil"/>
              <w:bottom w:val="single" w:sz="4" w:space="0" w:color="auto"/>
              <w:right w:val="single" w:sz="4" w:space="0" w:color="auto"/>
            </w:tcBorders>
            <w:vAlign w:val="center"/>
            <w:hideMark/>
          </w:tcPr>
          <w:p w14:paraId="7DDD3D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B9065C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60000</w:t>
            </w:r>
          </w:p>
        </w:tc>
        <w:tc>
          <w:tcPr>
            <w:tcW w:w="1984" w:type="dxa"/>
            <w:tcBorders>
              <w:top w:val="nil"/>
              <w:left w:val="nil"/>
              <w:bottom w:val="single" w:sz="4" w:space="0" w:color="auto"/>
              <w:right w:val="single" w:sz="4" w:space="0" w:color="auto"/>
            </w:tcBorders>
            <w:noWrap/>
            <w:vAlign w:val="center"/>
            <w:hideMark/>
          </w:tcPr>
          <w:p w14:paraId="5D9E603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1FDEB3D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3DA5207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39000</w:t>
            </w:r>
          </w:p>
        </w:tc>
        <w:tc>
          <w:tcPr>
            <w:tcW w:w="1956" w:type="dxa"/>
            <w:tcBorders>
              <w:top w:val="nil"/>
              <w:left w:val="nil"/>
              <w:bottom w:val="single" w:sz="4" w:space="0" w:color="auto"/>
              <w:right w:val="single" w:sz="4" w:space="0" w:color="auto"/>
            </w:tcBorders>
            <w:noWrap/>
            <w:vAlign w:val="center"/>
            <w:hideMark/>
          </w:tcPr>
          <w:p w14:paraId="02DBFA6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46000</w:t>
            </w:r>
          </w:p>
        </w:tc>
        <w:tc>
          <w:tcPr>
            <w:tcW w:w="2014" w:type="dxa"/>
            <w:tcBorders>
              <w:top w:val="nil"/>
              <w:left w:val="nil"/>
              <w:bottom w:val="single" w:sz="4" w:space="0" w:color="auto"/>
              <w:right w:val="single" w:sz="4" w:space="0" w:color="auto"/>
            </w:tcBorders>
          </w:tcPr>
          <w:p w14:paraId="4C232F7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52B5CDA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4D26DA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176</w:t>
            </w:r>
          </w:p>
        </w:tc>
        <w:tc>
          <w:tcPr>
            <w:tcW w:w="3021" w:type="dxa"/>
            <w:tcBorders>
              <w:top w:val="nil"/>
              <w:left w:val="nil"/>
              <w:bottom w:val="single" w:sz="4" w:space="0" w:color="auto"/>
              <w:right w:val="single" w:sz="4" w:space="0" w:color="auto"/>
            </w:tcBorders>
            <w:noWrap/>
            <w:vAlign w:val="bottom"/>
            <w:hideMark/>
          </w:tcPr>
          <w:p w14:paraId="07C697B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Հիդրոուժեղարարի փոկ</w:t>
            </w:r>
          </w:p>
        </w:tc>
        <w:tc>
          <w:tcPr>
            <w:tcW w:w="683" w:type="dxa"/>
            <w:tcBorders>
              <w:top w:val="nil"/>
              <w:left w:val="nil"/>
              <w:bottom w:val="single" w:sz="4" w:space="0" w:color="auto"/>
              <w:right w:val="single" w:sz="4" w:space="0" w:color="auto"/>
            </w:tcBorders>
            <w:vAlign w:val="center"/>
            <w:hideMark/>
          </w:tcPr>
          <w:p w14:paraId="68B7D3D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F48044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12000</w:t>
            </w:r>
          </w:p>
        </w:tc>
        <w:tc>
          <w:tcPr>
            <w:tcW w:w="1984" w:type="dxa"/>
            <w:tcBorders>
              <w:top w:val="nil"/>
              <w:left w:val="nil"/>
              <w:bottom w:val="single" w:sz="4" w:space="0" w:color="auto"/>
              <w:right w:val="single" w:sz="4" w:space="0" w:color="auto"/>
            </w:tcBorders>
            <w:noWrap/>
            <w:vAlign w:val="center"/>
            <w:hideMark/>
          </w:tcPr>
          <w:p w14:paraId="38D8F1B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12000</w:t>
            </w:r>
          </w:p>
        </w:tc>
        <w:tc>
          <w:tcPr>
            <w:tcW w:w="1701" w:type="dxa"/>
            <w:tcBorders>
              <w:top w:val="nil"/>
              <w:left w:val="nil"/>
              <w:bottom w:val="single" w:sz="4" w:space="0" w:color="auto"/>
              <w:right w:val="single" w:sz="4" w:space="0" w:color="auto"/>
            </w:tcBorders>
            <w:noWrap/>
            <w:vAlign w:val="center"/>
            <w:hideMark/>
          </w:tcPr>
          <w:p w14:paraId="75BD856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2268" w:type="dxa"/>
            <w:tcBorders>
              <w:top w:val="nil"/>
              <w:left w:val="nil"/>
              <w:bottom w:val="single" w:sz="4" w:space="0" w:color="auto"/>
              <w:right w:val="single" w:sz="4" w:space="0" w:color="auto"/>
            </w:tcBorders>
            <w:noWrap/>
            <w:vAlign w:val="center"/>
            <w:hideMark/>
          </w:tcPr>
          <w:p w14:paraId="02B348F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3302D41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0E90591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4936EF7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3A019E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177</w:t>
            </w:r>
          </w:p>
        </w:tc>
        <w:tc>
          <w:tcPr>
            <w:tcW w:w="3021" w:type="dxa"/>
            <w:tcBorders>
              <w:top w:val="nil"/>
              <w:left w:val="nil"/>
              <w:bottom w:val="single" w:sz="4" w:space="0" w:color="auto"/>
              <w:right w:val="single" w:sz="4" w:space="0" w:color="auto"/>
            </w:tcBorders>
            <w:noWrap/>
            <w:vAlign w:val="bottom"/>
            <w:hideMark/>
          </w:tcPr>
          <w:p w14:paraId="500F55C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Հիդրոուժեղարարի փողրակ</w:t>
            </w:r>
          </w:p>
        </w:tc>
        <w:tc>
          <w:tcPr>
            <w:tcW w:w="683" w:type="dxa"/>
            <w:tcBorders>
              <w:top w:val="nil"/>
              <w:left w:val="nil"/>
              <w:bottom w:val="single" w:sz="4" w:space="0" w:color="auto"/>
              <w:right w:val="single" w:sz="4" w:space="0" w:color="auto"/>
            </w:tcBorders>
            <w:vAlign w:val="center"/>
            <w:hideMark/>
          </w:tcPr>
          <w:p w14:paraId="775B052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9E213D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w:t>
            </w:r>
          </w:p>
        </w:tc>
        <w:tc>
          <w:tcPr>
            <w:tcW w:w="1984" w:type="dxa"/>
            <w:tcBorders>
              <w:top w:val="nil"/>
              <w:left w:val="nil"/>
              <w:bottom w:val="single" w:sz="4" w:space="0" w:color="auto"/>
              <w:right w:val="single" w:sz="4" w:space="0" w:color="auto"/>
            </w:tcBorders>
            <w:noWrap/>
            <w:vAlign w:val="center"/>
            <w:hideMark/>
          </w:tcPr>
          <w:p w14:paraId="71201B6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77C872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5FD0D28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1956" w:type="dxa"/>
            <w:tcBorders>
              <w:top w:val="nil"/>
              <w:left w:val="nil"/>
              <w:bottom w:val="single" w:sz="4" w:space="0" w:color="auto"/>
              <w:right w:val="single" w:sz="4" w:space="0" w:color="auto"/>
            </w:tcBorders>
            <w:noWrap/>
            <w:vAlign w:val="center"/>
            <w:hideMark/>
          </w:tcPr>
          <w:p w14:paraId="69298F6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2014" w:type="dxa"/>
            <w:tcBorders>
              <w:top w:val="nil"/>
              <w:left w:val="nil"/>
              <w:bottom w:val="single" w:sz="4" w:space="0" w:color="auto"/>
              <w:right w:val="single" w:sz="4" w:space="0" w:color="auto"/>
            </w:tcBorders>
          </w:tcPr>
          <w:p w14:paraId="7A7081F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33F1988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B8DA97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178</w:t>
            </w:r>
          </w:p>
        </w:tc>
        <w:tc>
          <w:tcPr>
            <w:tcW w:w="3021" w:type="dxa"/>
            <w:tcBorders>
              <w:top w:val="nil"/>
              <w:left w:val="nil"/>
              <w:bottom w:val="single" w:sz="4" w:space="0" w:color="auto"/>
              <w:right w:val="single" w:sz="4" w:space="0" w:color="auto"/>
            </w:tcBorders>
            <w:noWrap/>
            <w:vAlign w:val="bottom"/>
            <w:hideMark/>
          </w:tcPr>
          <w:p w14:paraId="64ABBA2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Հիդրոուժեղարարի պոմպ</w:t>
            </w:r>
          </w:p>
        </w:tc>
        <w:tc>
          <w:tcPr>
            <w:tcW w:w="683" w:type="dxa"/>
            <w:tcBorders>
              <w:top w:val="nil"/>
              <w:left w:val="nil"/>
              <w:bottom w:val="single" w:sz="4" w:space="0" w:color="auto"/>
              <w:right w:val="single" w:sz="4" w:space="0" w:color="auto"/>
            </w:tcBorders>
            <w:vAlign w:val="center"/>
            <w:hideMark/>
          </w:tcPr>
          <w:p w14:paraId="2B12897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131A09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105000</w:t>
            </w:r>
          </w:p>
        </w:tc>
        <w:tc>
          <w:tcPr>
            <w:tcW w:w="1984" w:type="dxa"/>
            <w:tcBorders>
              <w:top w:val="nil"/>
              <w:left w:val="nil"/>
              <w:bottom w:val="single" w:sz="4" w:space="0" w:color="auto"/>
              <w:right w:val="single" w:sz="4" w:space="0" w:color="auto"/>
            </w:tcBorders>
            <w:noWrap/>
            <w:vAlign w:val="center"/>
            <w:hideMark/>
          </w:tcPr>
          <w:p w14:paraId="67EB417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60000</w:t>
            </w:r>
          </w:p>
        </w:tc>
        <w:tc>
          <w:tcPr>
            <w:tcW w:w="1701" w:type="dxa"/>
            <w:tcBorders>
              <w:top w:val="nil"/>
              <w:left w:val="nil"/>
              <w:bottom w:val="single" w:sz="4" w:space="0" w:color="auto"/>
              <w:right w:val="single" w:sz="4" w:space="0" w:color="auto"/>
            </w:tcBorders>
            <w:noWrap/>
            <w:vAlign w:val="center"/>
            <w:hideMark/>
          </w:tcPr>
          <w:p w14:paraId="473C107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82000</w:t>
            </w:r>
          </w:p>
        </w:tc>
        <w:tc>
          <w:tcPr>
            <w:tcW w:w="2268" w:type="dxa"/>
            <w:tcBorders>
              <w:top w:val="nil"/>
              <w:left w:val="nil"/>
              <w:bottom w:val="single" w:sz="4" w:space="0" w:color="auto"/>
              <w:right w:val="single" w:sz="4" w:space="0" w:color="auto"/>
            </w:tcBorders>
            <w:noWrap/>
            <w:vAlign w:val="center"/>
            <w:hideMark/>
          </w:tcPr>
          <w:p w14:paraId="665038B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235000</w:t>
            </w:r>
          </w:p>
        </w:tc>
        <w:tc>
          <w:tcPr>
            <w:tcW w:w="1956" w:type="dxa"/>
            <w:tcBorders>
              <w:top w:val="nil"/>
              <w:left w:val="nil"/>
              <w:bottom w:val="single" w:sz="4" w:space="0" w:color="auto"/>
              <w:right w:val="single" w:sz="4" w:space="0" w:color="auto"/>
            </w:tcBorders>
            <w:noWrap/>
            <w:vAlign w:val="center"/>
            <w:hideMark/>
          </w:tcPr>
          <w:p w14:paraId="2E9C80A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240000</w:t>
            </w:r>
          </w:p>
        </w:tc>
        <w:tc>
          <w:tcPr>
            <w:tcW w:w="2014" w:type="dxa"/>
            <w:tcBorders>
              <w:top w:val="nil"/>
              <w:left w:val="nil"/>
              <w:bottom w:val="single" w:sz="4" w:space="0" w:color="auto"/>
              <w:right w:val="single" w:sz="4" w:space="0" w:color="auto"/>
            </w:tcBorders>
          </w:tcPr>
          <w:p w14:paraId="450034A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72237C7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67652E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179</w:t>
            </w:r>
          </w:p>
        </w:tc>
        <w:tc>
          <w:tcPr>
            <w:tcW w:w="3021" w:type="dxa"/>
            <w:tcBorders>
              <w:top w:val="nil"/>
              <w:left w:val="nil"/>
              <w:bottom w:val="single" w:sz="4" w:space="0" w:color="auto"/>
              <w:right w:val="single" w:sz="4" w:space="0" w:color="auto"/>
            </w:tcBorders>
            <w:noWrap/>
            <w:vAlign w:val="bottom"/>
            <w:hideMark/>
          </w:tcPr>
          <w:p w14:paraId="1457678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Հիդրոուժեղարարի յուղ</w:t>
            </w:r>
          </w:p>
        </w:tc>
        <w:tc>
          <w:tcPr>
            <w:tcW w:w="683" w:type="dxa"/>
            <w:tcBorders>
              <w:top w:val="nil"/>
              <w:left w:val="nil"/>
              <w:bottom w:val="single" w:sz="4" w:space="0" w:color="auto"/>
              <w:right w:val="single" w:sz="4" w:space="0" w:color="auto"/>
            </w:tcBorders>
            <w:vAlign w:val="center"/>
            <w:hideMark/>
          </w:tcPr>
          <w:p w14:paraId="782B3FF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լիտր</w:t>
            </w:r>
          </w:p>
        </w:tc>
        <w:tc>
          <w:tcPr>
            <w:tcW w:w="1559" w:type="dxa"/>
            <w:tcBorders>
              <w:top w:val="nil"/>
              <w:left w:val="nil"/>
              <w:bottom w:val="single" w:sz="4" w:space="0" w:color="auto"/>
              <w:right w:val="single" w:sz="4" w:space="0" w:color="auto"/>
            </w:tcBorders>
            <w:noWrap/>
            <w:vAlign w:val="center"/>
            <w:hideMark/>
          </w:tcPr>
          <w:p w14:paraId="2E41E11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1984" w:type="dxa"/>
            <w:tcBorders>
              <w:top w:val="nil"/>
              <w:left w:val="nil"/>
              <w:bottom w:val="single" w:sz="4" w:space="0" w:color="auto"/>
              <w:right w:val="single" w:sz="4" w:space="0" w:color="auto"/>
            </w:tcBorders>
            <w:noWrap/>
            <w:vAlign w:val="center"/>
            <w:hideMark/>
          </w:tcPr>
          <w:p w14:paraId="3064FAA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1701" w:type="dxa"/>
            <w:tcBorders>
              <w:top w:val="nil"/>
              <w:left w:val="nil"/>
              <w:bottom w:val="single" w:sz="4" w:space="0" w:color="auto"/>
              <w:right w:val="single" w:sz="4" w:space="0" w:color="auto"/>
            </w:tcBorders>
            <w:noWrap/>
            <w:vAlign w:val="center"/>
            <w:hideMark/>
          </w:tcPr>
          <w:p w14:paraId="2CF0EDE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2268" w:type="dxa"/>
            <w:tcBorders>
              <w:top w:val="nil"/>
              <w:left w:val="nil"/>
              <w:bottom w:val="single" w:sz="4" w:space="0" w:color="auto"/>
              <w:right w:val="single" w:sz="4" w:space="0" w:color="auto"/>
            </w:tcBorders>
            <w:noWrap/>
            <w:vAlign w:val="center"/>
            <w:hideMark/>
          </w:tcPr>
          <w:p w14:paraId="31E4705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10000</w:t>
            </w:r>
          </w:p>
        </w:tc>
        <w:tc>
          <w:tcPr>
            <w:tcW w:w="1956" w:type="dxa"/>
            <w:tcBorders>
              <w:top w:val="nil"/>
              <w:left w:val="nil"/>
              <w:bottom w:val="single" w:sz="4" w:space="0" w:color="auto"/>
              <w:right w:val="single" w:sz="4" w:space="0" w:color="auto"/>
            </w:tcBorders>
            <w:noWrap/>
            <w:vAlign w:val="center"/>
            <w:hideMark/>
          </w:tcPr>
          <w:p w14:paraId="23B6B23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15000</w:t>
            </w:r>
          </w:p>
        </w:tc>
        <w:tc>
          <w:tcPr>
            <w:tcW w:w="2014" w:type="dxa"/>
            <w:tcBorders>
              <w:top w:val="nil"/>
              <w:left w:val="nil"/>
              <w:bottom w:val="single" w:sz="4" w:space="0" w:color="auto"/>
              <w:right w:val="single" w:sz="4" w:space="0" w:color="auto"/>
            </w:tcBorders>
          </w:tcPr>
          <w:p w14:paraId="32E0B8E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5FE24AD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669F02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w:t>
            </w:r>
          </w:p>
        </w:tc>
        <w:tc>
          <w:tcPr>
            <w:tcW w:w="3021" w:type="dxa"/>
            <w:tcBorders>
              <w:top w:val="nil"/>
              <w:left w:val="nil"/>
              <w:bottom w:val="single" w:sz="4" w:space="0" w:color="auto"/>
              <w:right w:val="single" w:sz="4" w:space="0" w:color="auto"/>
            </w:tcBorders>
            <w:noWrap/>
            <w:vAlign w:val="bottom"/>
            <w:hideMark/>
          </w:tcPr>
          <w:p w14:paraId="392F518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 xml:space="preserve">Ճոճանակ </w:t>
            </w:r>
          </w:p>
        </w:tc>
        <w:tc>
          <w:tcPr>
            <w:tcW w:w="683" w:type="dxa"/>
            <w:tcBorders>
              <w:top w:val="nil"/>
              <w:left w:val="nil"/>
              <w:bottom w:val="single" w:sz="4" w:space="0" w:color="auto"/>
              <w:right w:val="single" w:sz="4" w:space="0" w:color="auto"/>
            </w:tcBorders>
            <w:vAlign w:val="center"/>
            <w:hideMark/>
          </w:tcPr>
          <w:p w14:paraId="675677F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7B44F7BF"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1FE1635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noWrap/>
            <w:vAlign w:val="center"/>
            <w:hideMark/>
          </w:tcPr>
          <w:p w14:paraId="24AD756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268" w:type="dxa"/>
            <w:tcBorders>
              <w:top w:val="nil"/>
              <w:left w:val="nil"/>
              <w:bottom w:val="single" w:sz="4" w:space="0" w:color="auto"/>
              <w:right w:val="single" w:sz="4" w:space="0" w:color="auto"/>
            </w:tcBorders>
            <w:shd w:val="clear" w:color="auto" w:fill="000000"/>
            <w:noWrap/>
            <w:vAlign w:val="center"/>
            <w:hideMark/>
          </w:tcPr>
          <w:p w14:paraId="2D7D8DA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44AFA04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20A47326"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2051F71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75E631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181</w:t>
            </w:r>
          </w:p>
        </w:tc>
        <w:tc>
          <w:tcPr>
            <w:tcW w:w="3021" w:type="dxa"/>
            <w:tcBorders>
              <w:top w:val="nil"/>
              <w:left w:val="nil"/>
              <w:bottom w:val="single" w:sz="4" w:space="0" w:color="auto"/>
              <w:right w:val="single" w:sz="4" w:space="0" w:color="auto"/>
            </w:tcBorders>
            <w:noWrap/>
            <w:vAlign w:val="bottom"/>
            <w:hideMark/>
          </w:tcPr>
          <w:p w14:paraId="4B0B3CC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Ճոճանակի վռան</w:t>
            </w:r>
          </w:p>
        </w:tc>
        <w:tc>
          <w:tcPr>
            <w:tcW w:w="683" w:type="dxa"/>
            <w:tcBorders>
              <w:top w:val="nil"/>
              <w:left w:val="nil"/>
              <w:bottom w:val="single" w:sz="4" w:space="0" w:color="auto"/>
              <w:right w:val="single" w:sz="4" w:space="0" w:color="auto"/>
            </w:tcBorders>
            <w:vAlign w:val="center"/>
            <w:hideMark/>
          </w:tcPr>
          <w:p w14:paraId="09282B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6522AC07"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7E2E757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575E1A4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1000</w:t>
            </w:r>
          </w:p>
        </w:tc>
        <w:tc>
          <w:tcPr>
            <w:tcW w:w="2268" w:type="dxa"/>
            <w:tcBorders>
              <w:top w:val="nil"/>
              <w:left w:val="nil"/>
              <w:bottom w:val="single" w:sz="4" w:space="0" w:color="auto"/>
              <w:right w:val="single" w:sz="4" w:space="0" w:color="auto"/>
            </w:tcBorders>
            <w:shd w:val="clear" w:color="auto" w:fill="000000"/>
            <w:noWrap/>
            <w:vAlign w:val="center"/>
            <w:hideMark/>
          </w:tcPr>
          <w:p w14:paraId="5023A00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shd w:val="clear" w:color="auto" w:fill="000000"/>
            <w:noWrap/>
            <w:vAlign w:val="center"/>
            <w:hideMark/>
          </w:tcPr>
          <w:p w14:paraId="01BE7B1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shd w:val="clear" w:color="auto" w:fill="000000"/>
          </w:tcPr>
          <w:p w14:paraId="0384FFB2" w14:textId="77777777" w:rsidR="001338DD" w:rsidRPr="002959CA" w:rsidRDefault="001338DD" w:rsidP="001338DD">
            <w:pPr>
              <w:spacing w:line="256" w:lineRule="auto"/>
              <w:jc w:val="center"/>
              <w:rPr>
                <w:rFonts w:ascii="Calibri" w:hAnsi="Calibri" w:cs="Calibri"/>
                <w:sz w:val="20"/>
                <w:szCs w:val="20"/>
                <w:lang w:val="ru-RU" w:eastAsia="ru-RU"/>
              </w:rPr>
            </w:pPr>
          </w:p>
        </w:tc>
      </w:tr>
      <w:tr w:rsidR="001338DD" w:rsidRPr="002959CA" w14:paraId="198282F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380999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182</w:t>
            </w:r>
          </w:p>
        </w:tc>
        <w:tc>
          <w:tcPr>
            <w:tcW w:w="3021" w:type="dxa"/>
            <w:tcBorders>
              <w:top w:val="nil"/>
              <w:left w:val="nil"/>
              <w:bottom w:val="single" w:sz="4" w:space="0" w:color="auto"/>
              <w:right w:val="single" w:sz="4" w:space="0" w:color="auto"/>
            </w:tcBorders>
            <w:noWrap/>
            <w:vAlign w:val="bottom"/>
            <w:hideMark/>
          </w:tcPr>
          <w:p w14:paraId="77901C1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Ղեկային ժապավեն</w:t>
            </w:r>
          </w:p>
        </w:tc>
        <w:tc>
          <w:tcPr>
            <w:tcW w:w="683" w:type="dxa"/>
            <w:tcBorders>
              <w:top w:val="nil"/>
              <w:left w:val="nil"/>
              <w:bottom w:val="single" w:sz="4" w:space="0" w:color="auto"/>
              <w:right w:val="single" w:sz="4" w:space="0" w:color="auto"/>
            </w:tcBorders>
            <w:vAlign w:val="center"/>
            <w:hideMark/>
          </w:tcPr>
          <w:p w14:paraId="6E9185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5FC85A4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243B3EA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0FDFCB7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178C4CB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1956" w:type="dxa"/>
            <w:tcBorders>
              <w:top w:val="nil"/>
              <w:left w:val="nil"/>
              <w:bottom w:val="single" w:sz="4" w:space="0" w:color="auto"/>
              <w:right w:val="single" w:sz="4" w:space="0" w:color="auto"/>
            </w:tcBorders>
            <w:noWrap/>
            <w:vAlign w:val="center"/>
            <w:hideMark/>
          </w:tcPr>
          <w:p w14:paraId="7C672DA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2014" w:type="dxa"/>
            <w:tcBorders>
              <w:top w:val="nil"/>
              <w:left w:val="nil"/>
              <w:bottom w:val="single" w:sz="4" w:space="0" w:color="auto"/>
              <w:right w:val="single" w:sz="4" w:space="0" w:color="auto"/>
            </w:tcBorders>
          </w:tcPr>
          <w:p w14:paraId="1D4FCD4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5AD7C0B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EE63E3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21ED24E3"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9. Արգելակային համակարգ</w:t>
            </w:r>
          </w:p>
        </w:tc>
        <w:tc>
          <w:tcPr>
            <w:tcW w:w="683" w:type="dxa"/>
            <w:tcBorders>
              <w:top w:val="nil"/>
              <w:left w:val="nil"/>
              <w:bottom w:val="single" w:sz="4" w:space="0" w:color="auto"/>
              <w:right w:val="single" w:sz="4" w:space="0" w:color="auto"/>
            </w:tcBorders>
            <w:noWrap/>
            <w:vAlign w:val="bottom"/>
            <w:hideMark/>
          </w:tcPr>
          <w:p w14:paraId="21ACE3B2"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00A7E53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4411B97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7703CF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683F80E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674064B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2C65DCE3" w14:textId="77777777" w:rsidR="001338DD" w:rsidRPr="002959CA" w:rsidRDefault="001338DD" w:rsidP="001338DD">
            <w:pPr>
              <w:spacing w:line="256" w:lineRule="auto"/>
              <w:jc w:val="center"/>
              <w:rPr>
                <w:rFonts w:ascii="Calibri" w:hAnsi="Calibri" w:cs="Calibri"/>
                <w:sz w:val="20"/>
                <w:szCs w:val="20"/>
                <w:lang w:val="ru-RU" w:eastAsia="ru-RU"/>
              </w:rPr>
            </w:pPr>
            <w:r w:rsidRPr="003F4B3D">
              <w:rPr>
                <w:rFonts w:ascii="GHEA Grapalat" w:hAnsi="GHEA Grapalat" w:cs="Calibri"/>
                <w:sz w:val="20"/>
                <w:szCs w:val="20"/>
                <w:highlight w:val="black"/>
                <w:lang w:val="hy-AM" w:eastAsia="ru-RU"/>
              </w:rPr>
              <w:t xml:space="preserve">                     +</w:t>
            </w:r>
          </w:p>
        </w:tc>
      </w:tr>
      <w:tr w:rsidR="001338DD" w:rsidRPr="002959CA" w14:paraId="033710F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208F49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183</w:t>
            </w:r>
          </w:p>
        </w:tc>
        <w:tc>
          <w:tcPr>
            <w:tcW w:w="3021" w:type="dxa"/>
            <w:tcBorders>
              <w:top w:val="nil"/>
              <w:left w:val="nil"/>
              <w:bottom w:val="single" w:sz="4" w:space="0" w:color="auto"/>
              <w:right w:val="single" w:sz="4" w:space="0" w:color="auto"/>
            </w:tcBorders>
            <w:noWrap/>
            <w:vAlign w:val="bottom"/>
            <w:hideMark/>
          </w:tcPr>
          <w:p w14:paraId="4C9B081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Գլխ. գլան</w:t>
            </w:r>
          </w:p>
        </w:tc>
        <w:tc>
          <w:tcPr>
            <w:tcW w:w="683" w:type="dxa"/>
            <w:tcBorders>
              <w:top w:val="nil"/>
              <w:left w:val="nil"/>
              <w:bottom w:val="single" w:sz="4" w:space="0" w:color="auto"/>
              <w:right w:val="single" w:sz="4" w:space="0" w:color="auto"/>
            </w:tcBorders>
            <w:vAlign w:val="center"/>
            <w:hideMark/>
          </w:tcPr>
          <w:p w14:paraId="729305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D3A2B2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24500</w:t>
            </w:r>
          </w:p>
        </w:tc>
        <w:tc>
          <w:tcPr>
            <w:tcW w:w="1984" w:type="dxa"/>
            <w:tcBorders>
              <w:top w:val="nil"/>
              <w:left w:val="nil"/>
              <w:bottom w:val="single" w:sz="4" w:space="0" w:color="auto"/>
              <w:right w:val="single" w:sz="4" w:space="0" w:color="auto"/>
            </w:tcBorders>
            <w:noWrap/>
            <w:vAlign w:val="center"/>
            <w:hideMark/>
          </w:tcPr>
          <w:p w14:paraId="0B96134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24500</w:t>
            </w:r>
          </w:p>
        </w:tc>
        <w:tc>
          <w:tcPr>
            <w:tcW w:w="1701" w:type="dxa"/>
            <w:tcBorders>
              <w:top w:val="nil"/>
              <w:left w:val="nil"/>
              <w:bottom w:val="single" w:sz="4" w:space="0" w:color="auto"/>
              <w:right w:val="single" w:sz="4" w:space="0" w:color="auto"/>
            </w:tcBorders>
            <w:noWrap/>
            <w:vAlign w:val="center"/>
            <w:hideMark/>
          </w:tcPr>
          <w:p w14:paraId="176DF5F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24500</w:t>
            </w:r>
          </w:p>
        </w:tc>
        <w:tc>
          <w:tcPr>
            <w:tcW w:w="2268" w:type="dxa"/>
            <w:tcBorders>
              <w:top w:val="nil"/>
              <w:left w:val="nil"/>
              <w:bottom w:val="single" w:sz="4" w:space="0" w:color="auto"/>
              <w:right w:val="single" w:sz="4" w:space="0" w:color="auto"/>
            </w:tcBorders>
            <w:noWrap/>
            <w:vAlign w:val="center"/>
            <w:hideMark/>
          </w:tcPr>
          <w:p w14:paraId="7081CB8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100000</w:t>
            </w:r>
          </w:p>
        </w:tc>
        <w:tc>
          <w:tcPr>
            <w:tcW w:w="1956" w:type="dxa"/>
            <w:tcBorders>
              <w:top w:val="nil"/>
              <w:left w:val="nil"/>
              <w:bottom w:val="single" w:sz="4" w:space="0" w:color="auto"/>
              <w:right w:val="single" w:sz="4" w:space="0" w:color="auto"/>
            </w:tcBorders>
            <w:noWrap/>
            <w:vAlign w:val="center"/>
            <w:hideMark/>
          </w:tcPr>
          <w:p w14:paraId="3E6A398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104000</w:t>
            </w:r>
          </w:p>
        </w:tc>
        <w:tc>
          <w:tcPr>
            <w:tcW w:w="2014" w:type="dxa"/>
            <w:tcBorders>
              <w:top w:val="nil"/>
              <w:left w:val="nil"/>
              <w:bottom w:val="single" w:sz="4" w:space="0" w:color="auto"/>
              <w:right w:val="single" w:sz="4" w:space="0" w:color="auto"/>
            </w:tcBorders>
          </w:tcPr>
          <w:p w14:paraId="0C2F0748" w14:textId="77777777" w:rsidR="001338DD" w:rsidRPr="0087498C"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22000</w:t>
            </w:r>
          </w:p>
        </w:tc>
      </w:tr>
      <w:tr w:rsidR="001338DD" w:rsidRPr="002959CA" w14:paraId="27B73F4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292122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184</w:t>
            </w:r>
          </w:p>
        </w:tc>
        <w:tc>
          <w:tcPr>
            <w:tcW w:w="3021" w:type="dxa"/>
            <w:tcBorders>
              <w:top w:val="nil"/>
              <w:left w:val="nil"/>
              <w:bottom w:val="single" w:sz="4" w:space="0" w:color="auto"/>
              <w:right w:val="single" w:sz="4" w:space="0" w:color="auto"/>
            </w:tcBorders>
            <w:noWrap/>
            <w:vAlign w:val="bottom"/>
            <w:hideMark/>
          </w:tcPr>
          <w:p w14:paraId="68CFD7E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Վակուումային ուժեղարար</w:t>
            </w:r>
          </w:p>
        </w:tc>
        <w:tc>
          <w:tcPr>
            <w:tcW w:w="683" w:type="dxa"/>
            <w:tcBorders>
              <w:top w:val="nil"/>
              <w:left w:val="nil"/>
              <w:bottom w:val="single" w:sz="4" w:space="0" w:color="auto"/>
              <w:right w:val="single" w:sz="4" w:space="0" w:color="auto"/>
            </w:tcBorders>
            <w:vAlign w:val="center"/>
            <w:hideMark/>
          </w:tcPr>
          <w:p w14:paraId="089BD45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D2E431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46000</w:t>
            </w:r>
          </w:p>
        </w:tc>
        <w:tc>
          <w:tcPr>
            <w:tcW w:w="1984" w:type="dxa"/>
            <w:tcBorders>
              <w:top w:val="nil"/>
              <w:left w:val="nil"/>
              <w:bottom w:val="single" w:sz="4" w:space="0" w:color="auto"/>
              <w:right w:val="single" w:sz="4" w:space="0" w:color="auto"/>
            </w:tcBorders>
            <w:noWrap/>
            <w:vAlign w:val="center"/>
            <w:hideMark/>
          </w:tcPr>
          <w:p w14:paraId="52D053E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46000</w:t>
            </w:r>
          </w:p>
        </w:tc>
        <w:tc>
          <w:tcPr>
            <w:tcW w:w="1701" w:type="dxa"/>
            <w:tcBorders>
              <w:top w:val="nil"/>
              <w:left w:val="nil"/>
              <w:bottom w:val="single" w:sz="4" w:space="0" w:color="auto"/>
              <w:right w:val="single" w:sz="4" w:space="0" w:color="auto"/>
            </w:tcBorders>
            <w:noWrap/>
            <w:vAlign w:val="center"/>
            <w:hideMark/>
          </w:tcPr>
          <w:p w14:paraId="1D304FA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41000</w:t>
            </w:r>
          </w:p>
        </w:tc>
        <w:tc>
          <w:tcPr>
            <w:tcW w:w="2268" w:type="dxa"/>
            <w:tcBorders>
              <w:top w:val="nil"/>
              <w:left w:val="nil"/>
              <w:bottom w:val="single" w:sz="4" w:space="0" w:color="auto"/>
              <w:right w:val="single" w:sz="4" w:space="0" w:color="auto"/>
            </w:tcBorders>
            <w:noWrap/>
            <w:vAlign w:val="center"/>
            <w:hideMark/>
          </w:tcPr>
          <w:p w14:paraId="616CF8C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170000</w:t>
            </w:r>
          </w:p>
        </w:tc>
        <w:tc>
          <w:tcPr>
            <w:tcW w:w="1956" w:type="dxa"/>
            <w:tcBorders>
              <w:top w:val="nil"/>
              <w:left w:val="nil"/>
              <w:bottom w:val="single" w:sz="4" w:space="0" w:color="auto"/>
              <w:right w:val="single" w:sz="4" w:space="0" w:color="auto"/>
            </w:tcBorders>
            <w:noWrap/>
            <w:vAlign w:val="center"/>
            <w:hideMark/>
          </w:tcPr>
          <w:p w14:paraId="2C92050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170000</w:t>
            </w:r>
          </w:p>
        </w:tc>
        <w:tc>
          <w:tcPr>
            <w:tcW w:w="2014" w:type="dxa"/>
            <w:tcBorders>
              <w:top w:val="nil"/>
              <w:left w:val="nil"/>
              <w:bottom w:val="single" w:sz="4" w:space="0" w:color="auto"/>
              <w:right w:val="single" w:sz="4" w:space="0" w:color="auto"/>
            </w:tcBorders>
          </w:tcPr>
          <w:p w14:paraId="78D8941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9730D6">
              <w:rPr>
                <w:rFonts w:ascii="GHEA Grapalat" w:hAnsi="GHEA Grapalat" w:cs="Calibri"/>
                <w:sz w:val="20"/>
                <w:szCs w:val="20"/>
                <w:highlight w:val="black"/>
                <w:lang w:val="hy-AM" w:eastAsia="ru-RU"/>
              </w:rPr>
              <w:t xml:space="preserve">                     +</w:t>
            </w:r>
          </w:p>
        </w:tc>
      </w:tr>
      <w:tr w:rsidR="001338DD" w:rsidRPr="002959CA" w14:paraId="0B28166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C0374B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185</w:t>
            </w:r>
          </w:p>
        </w:tc>
        <w:tc>
          <w:tcPr>
            <w:tcW w:w="3021" w:type="dxa"/>
            <w:tcBorders>
              <w:top w:val="nil"/>
              <w:left w:val="nil"/>
              <w:bottom w:val="single" w:sz="4" w:space="0" w:color="auto"/>
              <w:right w:val="single" w:sz="4" w:space="0" w:color="auto"/>
            </w:tcBorders>
            <w:noWrap/>
            <w:vAlign w:val="bottom"/>
            <w:hideMark/>
          </w:tcPr>
          <w:p w14:paraId="6BA155D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Բանվ.  գլան</w:t>
            </w:r>
          </w:p>
        </w:tc>
        <w:tc>
          <w:tcPr>
            <w:tcW w:w="683" w:type="dxa"/>
            <w:tcBorders>
              <w:top w:val="nil"/>
              <w:left w:val="nil"/>
              <w:bottom w:val="single" w:sz="4" w:space="0" w:color="auto"/>
              <w:right w:val="single" w:sz="4" w:space="0" w:color="auto"/>
            </w:tcBorders>
            <w:vAlign w:val="center"/>
            <w:hideMark/>
          </w:tcPr>
          <w:p w14:paraId="2767E0C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726A5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009BB7B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4300</w:t>
            </w:r>
          </w:p>
        </w:tc>
        <w:tc>
          <w:tcPr>
            <w:tcW w:w="1701" w:type="dxa"/>
            <w:tcBorders>
              <w:top w:val="nil"/>
              <w:left w:val="nil"/>
              <w:bottom w:val="single" w:sz="4" w:space="0" w:color="auto"/>
              <w:right w:val="single" w:sz="4" w:space="0" w:color="auto"/>
            </w:tcBorders>
            <w:noWrap/>
            <w:vAlign w:val="center"/>
            <w:hideMark/>
          </w:tcPr>
          <w:p w14:paraId="70E3D7C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6FDA91A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56" w:type="dxa"/>
            <w:tcBorders>
              <w:top w:val="nil"/>
              <w:left w:val="nil"/>
              <w:bottom w:val="single" w:sz="4" w:space="0" w:color="auto"/>
              <w:right w:val="single" w:sz="4" w:space="0" w:color="auto"/>
            </w:tcBorders>
            <w:noWrap/>
            <w:vAlign w:val="center"/>
            <w:hideMark/>
          </w:tcPr>
          <w:p w14:paraId="2F1302F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30000</w:t>
            </w:r>
          </w:p>
        </w:tc>
        <w:tc>
          <w:tcPr>
            <w:tcW w:w="2014" w:type="dxa"/>
            <w:tcBorders>
              <w:top w:val="nil"/>
              <w:left w:val="nil"/>
              <w:bottom w:val="single" w:sz="4" w:space="0" w:color="auto"/>
              <w:right w:val="single" w:sz="4" w:space="0" w:color="auto"/>
            </w:tcBorders>
          </w:tcPr>
          <w:p w14:paraId="0766BB3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9730D6">
              <w:rPr>
                <w:rFonts w:ascii="GHEA Grapalat" w:hAnsi="GHEA Grapalat" w:cs="Calibri"/>
                <w:sz w:val="20"/>
                <w:szCs w:val="20"/>
                <w:highlight w:val="black"/>
                <w:lang w:val="hy-AM" w:eastAsia="ru-RU"/>
              </w:rPr>
              <w:t xml:space="preserve">                     +</w:t>
            </w:r>
          </w:p>
        </w:tc>
      </w:tr>
      <w:tr w:rsidR="001338DD" w:rsidRPr="002959CA" w14:paraId="29F9B85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BEF36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186</w:t>
            </w:r>
          </w:p>
        </w:tc>
        <w:tc>
          <w:tcPr>
            <w:tcW w:w="3021" w:type="dxa"/>
            <w:tcBorders>
              <w:top w:val="nil"/>
              <w:left w:val="nil"/>
              <w:bottom w:val="single" w:sz="4" w:space="0" w:color="auto"/>
              <w:right w:val="single" w:sz="4" w:space="0" w:color="auto"/>
            </w:tcBorders>
            <w:noWrap/>
            <w:vAlign w:val="bottom"/>
            <w:hideMark/>
          </w:tcPr>
          <w:p w14:paraId="431C969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Արգելակային փողրակ</w:t>
            </w:r>
          </w:p>
        </w:tc>
        <w:tc>
          <w:tcPr>
            <w:tcW w:w="683" w:type="dxa"/>
            <w:tcBorders>
              <w:top w:val="nil"/>
              <w:left w:val="nil"/>
              <w:bottom w:val="single" w:sz="4" w:space="0" w:color="auto"/>
              <w:right w:val="single" w:sz="4" w:space="0" w:color="auto"/>
            </w:tcBorders>
            <w:vAlign w:val="center"/>
            <w:hideMark/>
          </w:tcPr>
          <w:p w14:paraId="3ACB130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BA5AF0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3900</w:t>
            </w:r>
          </w:p>
        </w:tc>
        <w:tc>
          <w:tcPr>
            <w:tcW w:w="1984" w:type="dxa"/>
            <w:tcBorders>
              <w:top w:val="nil"/>
              <w:left w:val="nil"/>
              <w:bottom w:val="single" w:sz="4" w:space="0" w:color="auto"/>
              <w:right w:val="single" w:sz="4" w:space="0" w:color="auto"/>
            </w:tcBorders>
            <w:noWrap/>
            <w:vAlign w:val="center"/>
            <w:hideMark/>
          </w:tcPr>
          <w:p w14:paraId="3E38CE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3900</w:t>
            </w:r>
          </w:p>
        </w:tc>
        <w:tc>
          <w:tcPr>
            <w:tcW w:w="1701" w:type="dxa"/>
            <w:tcBorders>
              <w:top w:val="nil"/>
              <w:left w:val="nil"/>
              <w:bottom w:val="single" w:sz="4" w:space="0" w:color="auto"/>
              <w:right w:val="single" w:sz="4" w:space="0" w:color="auto"/>
            </w:tcBorders>
            <w:noWrap/>
            <w:vAlign w:val="center"/>
            <w:hideMark/>
          </w:tcPr>
          <w:p w14:paraId="245CA31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2400</w:t>
            </w:r>
          </w:p>
        </w:tc>
        <w:tc>
          <w:tcPr>
            <w:tcW w:w="2268" w:type="dxa"/>
            <w:tcBorders>
              <w:top w:val="nil"/>
              <w:left w:val="nil"/>
              <w:bottom w:val="single" w:sz="4" w:space="0" w:color="auto"/>
              <w:right w:val="single" w:sz="4" w:space="0" w:color="auto"/>
            </w:tcBorders>
            <w:noWrap/>
            <w:vAlign w:val="center"/>
            <w:hideMark/>
          </w:tcPr>
          <w:p w14:paraId="10E9EC6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24000</w:t>
            </w:r>
          </w:p>
        </w:tc>
        <w:tc>
          <w:tcPr>
            <w:tcW w:w="1956" w:type="dxa"/>
            <w:tcBorders>
              <w:top w:val="nil"/>
              <w:left w:val="nil"/>
              <w:bottom w:val="single" w:sz="4" w:space="0" w:color="auto"/>
              <w:right w:val="single" w:sz="4" w:space="0" w:color="auto"/>
            </w:tcBorders>
            <w:noWrap/>
            <w:vAlign w:val="center"/>
            <w:hideMark/>
          </w:tcPr>
          <w:p w14:paraId="791EB14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26000</w:t>
            </w:r>
          </w:p>
        </w:tc>
        <w:tc>
          <w:tcPr>
            <w:tcW w:w="2014" w:type="dxa"/>
            <w:tcBorders>
              <w:top w:val="nil"/>
              <w:left w:val="nil"/>
              <w:bottom w:val="single" w:sz="4" w:space="0" w:color="auto"/>
              <w:right w:val="single" w:sz="4" w:space="0" w:color="auto"/>
            </w:tcBorders>
          </w:tcPr>
          <w:p w14:paraId="298337A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9730D6">
              <w:rPr>
                <w:rFonts w:ascii="GHEA Grapalat" w:hAnsi="GHEA Grapalat" w:cs="Calibri"/>
                <w:sz w:val="20"/>
                <w:szCs w:val="20"/>
                <w:highlight w:val="black"/>
                <w:lang w:val="hy-AM" w:eastAsia="ru-RU"/>
              </w:rPr>
              <w:t xml:space="preserve">                     +</w:t>
            </w:r>
          </w:p>
        </w:tc>
      </w:tr>
      <w:tr w:rsidR="001338DD" w:rsidRPr="002959CA" w14:paraId="33B2503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C21927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187</w:t>
            </w:r>
          </w:p>
        </w:tc>
        <w:tc>
          <w:tcPr>
            <w:tcW w:w="3021" w:type="dxa"/>
            <w:tcBorders>
              <w:top w:val="nil"/>
              <w:left w:val="nil"/>
              <w:bottom w:val="single" w:sz="4" w:space="0" w:color="auto"/>
              <w:right w:val="single" w:sz="4" w:space="0" w:color="auto"/>
            </w:tcBorders>
            <w:noWrap/>
            <w:vAlign w:val="bottom"/>
            <w:hideMark/>
          </w:tcPr>
          <w:p w14:paraId="5EFC7CD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Սուպպորտի ուղղորդիչ</w:t>
            </w:r>
          </w:p>
        </w:tc>
        <w:tc>
          <w:tcPr>
            <w:tcW w:w="683" w:type="dxa"/>
            <w:tcBorders>
              <w:top w:val="nil"/>
              <w:left w:val="nil"/>
              <w:bottom w:val="single" w:sz="4" w:space="0" w:color="auto"/>
              <w:right w:val="single" w:sz="4" w:space="0" w:color="auto"/>
            </w:tcBorders>
            <w:vAlign w:val="center"/>
            <w:hideMark/>
          </w:tcPr>
          <w:p w14:paraId="174DA1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83075C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16236FD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68858FE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66EF394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56" w:type="dxa"/>
            <w:tcBorders>
              <w:top w:val="nil"/>
              <w:left w:val="nil"/>
              <w:bottom w:val="single" w:sz="4" w:space="0" w:color="auto"/>
              <w:right w:val="single" w:sz="4" w:space="0" w:color="auto"/>
            </w:tcBorders>
            <w:noWrap/>
            <w:vAlign w:val="center"/>
            <w:hideMark/>
          </w:tcPr>
          <w:p w14:paraId="027481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014" w:type="dxa"/>
            <w:tcBorders>
              <w:top w:val="nil"/>
              <w:left w:val="nil"/>
              <w:bottom w:val="single" w:sz="4" w:space="0" w:color="auto"/>
              <w:right w:val="single" w:sz="4" w:space="0" w:color="auto"/>
            </w:tcBorders>
          </w:tcPr>
          <w:p w14:paraId="4AA193D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9730D6">
              <w:rPr>
                <w:rFonts w:ascii="GHEA Grapalat" w:hAnsi="GHEA Grapalat" w:cs="Calibri"/>
                <w:sz w:val="20"/>
                <w:szCs w:val="20"/>
                <w:highlight w:val="black"/>
                <w:lang w:val="hy-AM" w:eastAsia="ru-RU"/>
              </w:rPr>
              <w:t xml:space="preserve">                     +</w:t>
            </w:r>
          </w:p>
        </w:tc>
      </w:tr>
      <w:tr w:rsidR="001338DD" w:rsidRPr="002959CA" w14:paraId="08E1B17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ABC310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188</w:t>
            </w:r>
          </w:p>
        </w:tc>
        <w:tc>
          <w:tcPr>
            <w:tcW w:w="3021" w:type="dxa"/>
            <w:tcBorders>
              <w:top w:val="nil"/>
              <w:left w:val="nil"/>
              <w:bottom w:val="single" w:sz="4" w:space="0" w:color="auto"/>
              <w:right w:val="single" w:sz="4" w:space="0" w:color="auto"/>
            </w:tcBorders>
            <w:noWrap/>
            <w:vAlign w:val="bottom"/>
            <w:hideMark/>
          </w:tcPr>
          <w:p w14:paraId="00B2050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Սուպպորտի մանժետ</w:t>
            </w:r>
          </w:p>
        </w:tc>
        <w:tc>
          <w:tcPr>
            <w:tcW w:w="683" w:type="dxa"/>
            <w:tcBorders>
              <w:top w:val="nil"/>
              <w:left w:val="nil"/>
              <w:bottom w:val="single" w:sz="4" w:space="0" w:color="auto"/>
              <w:right w:val="single" w:sz="4" w:space="0" w:color="auto"/>
            </w:tcBorders>
            <w:vAlign w:val="center"/>
            <w:hideMark/>
          </w:tcPr>
          <w:p w14:paraId="4878BB4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FFFFFF"/>
            <w:noWrap/>
            <w:vAlign w:val="center"/>
            <w:hideMark/>
          </w:tcPr>
          <w:p w14:paraId="5AB69BA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800</w:t>
            </w:r>
          </w:p>
        </w:tc>
        <w:tc>
          <w:tcPr>
            <w:tcW w:w="1984" w:type="dxa"/>
            <w:tcBorders>
              <w:top w:val="nil"/>
              <w:left w:val="nil"/>
              <w:bottom w:val="single" w:sz="4" w:space="0" w:color="auto"/>
              <w:right w:val="single" w:sz="4" w:space="0" w:color="auto"/>
            </w:tcBorders>
            <w:noWrap/>
            <w:vAlign w:val="center"/>
            <w:hideMark/>
          </w:tcPr>
          <w:p w14:paraId="2A7DD4F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701" w:type="dxa"/>
            <w:tcBorders>
              <w:top w:val="nil"/>
              <w:left w:val="nil"/>
              <w:bottom w:val="single" w:sz="4" w:space="0" w:color="auto"/>
              <w:right w:val="single" w:sz="4" w:space="0" w:color="auto"/>
            </w:tcBorders>
            <w:noWrap/>
            <w:vAlign w:val="center"/>
            <w:hideMark/>
          </w:tcPr>
          <w:p w14:paraId="3860FC2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2268" w:type="dxa"/>
            <w:tcBorders>
              <w:top w:val="nil"/>
              <w:left w:val="nil"/>
              <w:bottom w:val="single" w:sz="4" w:space="0" w:color="auto"/>
              <w:right w:val="single" w:sz="4" w:space="0" w:color="auto"/>
            </w:tcBorders>
            <w:noWrap/>
            <w:vAlign w:val="center"/>
            <w:hideMark/>
          </w:tcPr>
          <w:p w14:paraId="7BB5280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800</w:t>
            </w:r>
          </w:p>
        </w:tc>
        <w:tc>
          <w:tcPr>
            <w:tcW w:w="1956" w:type="dxa"/>
            <w:tcBorders>
              <w:top w:val="nil"/>
              <w:left w:val="nil"/>
              <w:bottom w:val="single" w:sz="4" w:space="0" w:color="auto"/>
              <w:right w:val="single" w:sz="4" w:space="0" w:color="auto"/>
            </w:tcBorders>
            <w:noWrap/>
            <w:vAlign w:val="center"/>
            <w:hideMark/>
          </w:tcPr>
          <w:p w14:paraId="6FCD443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w:t>
            </w:r>
          </w:p>
        </w:tc>
        <w:tc>
          <w:tcPr>
            <w:tcW w:w="2014" w:type="dxa"/>
            <w:tcBorders>
              <w:top w:val="nil"/>
              <w:left w:val="nil"/>
              <w:bottom w:val="single" w:sz="4" w:space="0" w:color="auto"/>
              <w:right w:val="single" w:sz="4" w:space="0" w:color="auto"/>
            </w:tcBorders>
          </w:tcPr>
          <w:p w14:paraId="30BE20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9730D6">
              <w:rPr>
                <w:rFonts w:ascii="GHEA Grapalat" w:hAnsi="GHEA Grapalat" w:cs="Calibri"/>
                <w:sz w:val="20"/>
                <w:szCs w:val="20"/>
                <w:highlight w:val="black"/>
                <w:lang w:val="hy-AM" w:eastAsia="ru-RU"/>
              </w:rPr>
              <w:t xml:space="preserve">                     +</w:t>
            </w:r>
          </w:p>
        </w:tc>
      </w:tr>
      <w:tr w:rsidR="001338DD" w:rsidRPr="002959CA" w14:paraId="69CA2BB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561713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189</w:t>
            </w:r>
          </w:p>
        </w:tc>
        <w:tc>
          <w:tcPr>
            <w:tcW w:w="3021" w:type="dxa"/>
            <w:tcBorders>
              <w:top w:val="nil"/>
              <w:left w:val="nil"/>
              <w:bottom w:val="single" w:sz="4" w:space="0" w:color="auto"/>
              <w:right w:val="single" w:sz="4" w:space="0" w:color="auto"/>
            </w:tcBorders>
            <w:noWrap/>
            <w:vAlign w:val="bottom"/>
            <w:hideMark/>
          </w:tcPr>
          <w:p w14:paraId="16419FD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արգելակային կոճղակների կոմպլեկտ</w:t>
            </w:r>
          </w:p>
        </w:tc>
        <w:tc>
          <w:tcPr>
            <w:tcW w:w="683" w:type="dxa"/>
            <w:tcBorders>
              <w:top w:val="nil"/>
              <w:left w:val="nil"/>
              <w:bottom w:val="single" w:sz="4" w:space="0" w:color="auto"/>
              <w:right w:val="single" w:sz="4" w:space="0" w:color="auto"/>
            </w:tcBorders>
            <w:vAlign w:val="center"/>
            <w:hideMark/>
          </w:tcPr>
          <w:p w14:paraId="6E9E49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97AB03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12000</w:t>
            </w:r>
          </w:p>
        </w:tc>
        <w:tc>
          <w:tcPr>
            <w:tcW w:w="1984" w:type="dxa"/>
            <w:tcBorders>
              <w:top w:val="nil"/>
              <w:left w:val="nil"/>
              <w:bottom w:val="single" w:sz="4" w:space="0" w:color="auto"/>
              <w:right w:val="single" w:sz="4" w:space="0" w:color="auto"/>
            </w:tcBorders>
            <w:noWrap/>
            <w:vAlign w:val="center"/>
            <w:hideMark/>
          </w:tcPr>
          <w:p w14:paraId="02C770B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1701" w:type="dxa"/>
            <w:tcBorders>
              <w:top w:val="nil"/>
              <w:left w:val="nil"/>
              <w:bottom w:val="single" w:sz="4" w:space="0" w:color="auto"/>
              <w:right w:val="single" w:sz="4" w:space="0" w:color="auto"/>
            </w:tcBorders>
            <w:noWrap/>
            <w:vAlign w:val="center"/>
            <w:hideMark/>
          </w:tcPr>
          <w:p w14:paraId="383C1FE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2268" w:type="dxa"/>
            <w:tcBorders>
              <w:top w:val="nil"/>
              <w:left w:val="nil"/>
              <w:bottom w:val="single" w:sz="4" w:space="0" w:color="auto"/>
              <w:right w:val="single" w:sz="4" w:space="0" w:color="auto"/>
            </w:tcBorders>
            <w:noWrap/>
            <w:vAlign w:val="center"/>
            <w:hideMark/>
          </w:tcPr>
          <w:p w14:paraId="75A0D1A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29</w:t>
            </w:r>
            <w:r w:rsidRPr="002959CA">
              <w:rPr>
                <w:rFonts w:ascii="GHEA Grapalat" w:hAnsi="GHEA Grapalat" w:cs="Calibri"/>
                <w:color w:val="000000"/>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3599259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29</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4F43741C" w14:textId="77777777" w:rsidR="001338DD" w:rsidRPr="002959CA"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40000</w:t>
            </w:r>
          </w:p>
        </w:tc>
      </w:tr>
      <w:tr w:rsidR="001338DD" w:rsidRPr="002959CA" w14:paraId="1391C3E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BFCDC2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190</w:t>
            </w:r>
          </w:p>
        </w:tc>
        <w:tc>
          <w:tcPr>
            <w:tcW w:w="3021" w:type="dxa"/>
            <w:tcBorders>
              <w:top w:val="nil"/>
              <w:left w:val="nil"/>
              <w:bottom w:val="single" w:sz="4" w:space="0" w:color="auto"/>
              <w:right w:val="single" w:sz="4" w:space="0" w:color="auto"/>
            </w:tcBorders>
            <w:vAlign w:val="bottom"/>
            <w:hideMark/>
          </w:tcPr>
          <w:p w14:paraId="7E95E27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արգելակային  կոճղակների կոմպլեկտ</w:t>
            </w:r>
          </w:p>
        </w:tc>
        <w:tc>
          <w:tcPr>
            <w:tcW w:w="683" w:type="dxa"/>
            <w:tcBorders>
              <w:top w:val="nil"/>
              <w:left w:val="nil"/>
              <w:bottom w:val="single" w:sz="4" w:space="0" w:color="auto"/>
              <w:right w:val="single" w:sz="4" w:space="0" w:color="auto"/>
            </w:tcBorders>
            <w:vAlign w:val="center"/>
            <w:hideMark/>
          </w:tcPr>
          <w:p w14:paraId="571DA81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7C6C23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23</w:t>
            </w:r>
            <w:r w:rsidRPr="002959CA">
              <w:rPr>
                <w:rFonts w:ascii="GHEA Grapalat" w:hAnsi="GHEA Grapalat" w:cs="Calibri"/>
                <w:color w:val="000000"/>
                <w:sz w:val="20"/>
                <w:szCs w:val="20"/>
                <w:lang w:val="ru-RU" w:eastAsia="ru-RU"/>
              </w:rPr>
              <w:t>000</w:t>
            </w:r>
          </w:p>
        </w:tc>
        <w:tc>
          <w:tcPr>
            <w:tcW w:w="1984" w:type="dxa"/>
            <w:tcBorders>
              <w:top w:val="nil"/>
              <w:left w:val="nil"/>
              <w:bottom w:val="single" w:sz="4" w:space="0" w:color="auto"/>
              <w:right w:val="single" w:sz="4" w:space="0" w:color="auto"/>
            </w:tcBorders>
            <w:noWrap/>
            <w:vAlign w:val="center"/>
            <w:hideMark/>
          </w:tcPr>
          <w:p w14:paraId="0F1495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10300</w:t>
            </w:r>
          </w:p>
        </w:tc>
        <w:tc>
          <w:tcPr>
            <w:tcW w:w="1701" w:type="dxa"/>
            <w:tcBorders>
              <w:top w:val="nil"/>
              <w:left w:val="nil"/>
              <w:bottom w:val="single" w:sz="4" w:space="0" w:color="auto"/>
              <w:right w:val="single" w:sz="4" w:space="0" w:color="auto"/>
            </w:tcBorders>
            <w:noWrap/>
            <w:vAlign w:val="center"/>
            <w:hideMark/>
          </w:tcPr>
          <w:p w14:paraId="23CAC9A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12000</w:t>
            </w:r>
          </w:p>
        </w:tc>
        <w:tc>
          <w:tcPr>
            <w:tcW w:w="2268" w:type="dxa"/>
            <w:tcBorders>
              <w:top w:val="nil"/>
              <w:left w:val="nil"/>
              <w:bottom w:val="single" w:sz="4" w:space="0" w:color="auto"/>
              <w:right w:val="single" w:sz="4" w:space="0" w:color="auto"/>
            </w:tcBorders>
            <w:noWrap/>
            <w:vAlign w:val="center"/>
            <w:hideMark/>
          </w:tcPr>
          <w:p w14:paraId="35A5DA3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29</w:t>
            </w:r>
            <w:r w:rsidRPr="002959CA">
              <w:rPr>
                <w:rFonts w:ascii="GHEA Grapalat" w:hAnsi="GHEA Grapalat" w:cs="Calibri"/>
                <w:color w:val="000000"/>
                <w:sz w:val="20"/>
                <w:szCs w:val="20"/>
                <w:lang w:val="ru-RU" w:eastAsia="ru-RU"/>
              </w:rPr>
              <w:t>000</w:t>
            </w:r>
          </w:p>
        </w:tc>
        <w:tc>
          <w:tcPr>
            <w:tcW w:w="1956" w:type="dxa"/>
            <w:tcBorders>
              <w:top w:val="nil"/>
              <w:left w:val="nil"/>
              <w:bottom w:val="single" w:sz="4" w:space="0" w:color="auto"/>
              <w:right w:val="single" w:sz="4" w:space="0" w:color="auto"/>
            </w:tcBorders>
            <w:noWrap/>
            <w:vAlign w:val="center"/>
            <w:hideMark/>
          </w:tcPr>
          <w:p w14:paraId="36B22B3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hy-AM" w:eastAsia="ru-RU"/>
              </w:rPr>
              <w:t>29</w:t>
            </w:r>
            <w:r w:rsidRPr="002959CA">
              <w:rPr>
                <w:rFonts w:ascii="GHEA Grapalat" w:hAnsi="GHEA Grapalat" w:cs="Calibri"/>
                <w:color w:val="000000"/>
                <w:sz w:val="20"/>
                <w:szCs w:val="20"/>
                <w:lang w:val="ru-RU" w:eastAsia="ru-RU"/>
              </w:rPr>
              <w:t>000</w:t>
            </w:r>
          </w:p>
        </w:tc>
        <w:tc>
          <w:tcPr>
            <w:tcW w:w="2014" w:type="dxa"/>
            <w:tcBorders>
              <w:top w:val="nil"/>
              <w:left w:val="nil"/>
              <w:bottom w:val="single" w:sz="4" w:space="0" w:color="auto"/>
              <w:right w:val="single" w:sz="4" w:space="0" w:color="auto"/>
            </w:tcBorders>
          </w:tcPr>
          <w:p w14:paraId="6C3049F2" w14:textId="77777777" w:rsidR="001338DD" w:rsidRPr="002959CA" w:rsidRDefault="001338DD" w:rsidP="001338DD">
            <w:pPr>
              <w:spacing w:line="256" w:lineRule="auto"/>
              <w:jc w:val="center"/>
              <w:rPr>
                <w:rFonts w:ascii="GHEA Grapalat" w:hAnsi="GHEA Grapalat" w:cs="Calibri"/>
                <w:color w:val="000000"/>
                <w:sz w:val="20"/>
                <w:szCs w:val="20"/>
                <w:lang w:val="hy-AM" w:eastAsia="ru-RU"/>
              </w:rPr>
            </w:pPr>
            <w:r>
              <w:rPr>
                <w:rFonts w:ascii="GHEA Grapalat" w:hAnsi="GHEA Grapalat" w:cs="Calibri"/>
                <w:color w:val="000000"/>
                <w:sz w:val="20"/>
                <w:szCs w:val="20"/>
                <w:lang w:val="hy-AM" w:eastAsia="ru-RU"/>
              </w:rPr>
              <w:t>70000</w:t>
            </w:r>
          </w:p>
        </w:tc>
      </w:tr>
      <w:tr w:rsidR="001338DD" w:rsidRPr="002959CA" w14:paraId="13988F8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A141EB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191</w:t>
            </w:r>
          </w:p>
        </w:tc>
        <w:tc>
          <w:tcPr>
            <w:tcW w:w="3021" w:type="dxa"/>
            <w:tcBorders>
              <w:top w:val="nil"/>
              <w:left w:val="nil"/>
              <w:bottom w:val="single" w:sz="4" w:space="0" w:color="auto"/>
              <w:right w:val="single" w:sz="4" w:space="0" w:color="auto"/>
            </w:tcBorders>
            <w:noWrap/>
            <w:vAlign w:val="bottom"/>
            <w:hideMark/>
          </w:tcPr>
          <w:p w14:paraId="50EA86F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արգելակային  սկավառակ կամ թմբուկ</w:t>
            </w:r>
          </w:p>
        </w:tc>
        <w:tc>
          <w:tcPr>
            <w:tcW w:w="683" w:type="dxa"/>
            <w:tcBorders>
              <w:top w:val="nil"/>
              <w:left w:val="nil"/>
              <w:bottom w:val="single" w:sz="4" w:space="0" w:color="auto"/>
              <w:right w:val="single" w:sz="4" w:space="0" w:color="auto"/>
            </w:tcBorders>
            <w:vAlign w:val="center"/>
            <w:hideMark/>
          </w:tcPr>
          <w:p w14:paraId="504814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855FE8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1984" w:type="dxa"/>
            <w:tcBorders>
              <w:top w:val="nil"/>
              <w:left w:val="nil"/>
              <w:bottom w:val="single" w:sz="4" w:space="0" w:color="auto"/>
              <w:right w:val="single" w:sz="4" w:space="0" w:color="auto"/>
            </w:tcBorders>
            <w:noWrap/>
            <w:vAlign w:val="center"/>
            <w:hideMark/>
          </w:tcPr>
          <w:p w14:paraId="1613B9B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0DC7C45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268" w:type="dxa"/>
            <w:tcBorders>
              <w:top w:val="nil"/>
              <w:left w:val="nil"/>
              <w:bottom w:val="single" w:sz="4" w:space="0" w:color="auto"/>
              <w:right w:val="single" w:sz="4" w:space="0" w:color="auto"/>
            </w:tcBorders>
            <w:noWrap/>
            <w:vAlign w:val="center"/>
            <w:hideMark/>
          </w:tcPr>
          <w:p w14:paraId="43C4464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55000</w:t>
            </w:r>
          </w:p>
        </w:tc>
        <w:tc>
          <w:tcPr>
            <w:tcW w:w="1956" w:type="dxa"/>
            <w:tcBorders>
              <w:top w:val="nil"/>
              <w:left w:val="nil"/>
              <w:bottom w:val="single" w:sz="4" w:space="0" w:color="auto"/>
              <w:right w:val="single" w:sz="4" w:space="0" w:color="auto"/>
            </w:tcBorders>
            <w:noWrap/>
            <w:vAlign w:val="center"/>
            <w:hideMark/>
          </w:tcPr>
          <w:p w14:paraId="5BC8D14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56000</w:t>
            </w:r>
          </w:p>
        </w:tc>
        <w:tc>
          <w:tcPr>
            <w:tcW w:w="2014" w:type="dxa"/>
            <w:tcBorders>
              <w:top w:val="nil"/>
              <w:left w:val="nil"/>
              <w:bottom w:val="single" w:sz="4" w:space="0" w:color="auto"/>
              <w:right w:val="single" w:sz="4" w:space="0" w:color="auto"/>
            </w:tcBorders>
          </w:tcPr>
          <w:p w14:paraId="4210A50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F86119">
              <w:rPr>
                <w:rFonts w:ascii="GHEA Grapalat" w:hAnsi="GHEA Grapalat" w:cs="Calibri"/>
                <w:sz w:val="20"/>
                <w:szCs w:val="20"/>
                <w:highlight w:val="black"/>
                <w:lang w:val="hy-AM" w:eastAsia="ru-RU"/>
              </w:rPr>
              <w:t xml:space="preserve">                     +</w:t>
            </w:r>
          </w:p>
        </w:tc>
      </w:tr>
      <w:tr w:rsidR="001338DD" w:rsidRPr="002959CA" w14:paraId="5DDD9154"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EC81E6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192</w:t>
            </w:r>
          </w:p>
        </w:tc>
        <w:tc>
          <w:tcPr>
            <w:tcW w:w="3021" w:type="dxa"/>
            <w:tcBorders>
              <w:top w:val="nil"/>
              <w:left w:val="nil"/>
              <w:bottom w:val="single" w:sz="4" w:space="0" w:color="auto"/>
              <w:right w:val="single" w:sz="4" w:space="0" w:color="auto"/>
            </w:tcBorders>
            <w:noWrap/>
            <w:vAlign w:val="bottom"/>
            <w:hideMark/>
          </w:tcPr>
          <w:p w14:paraId="3E42BA1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արգելակային  սկավառակ կամ թմբուկ</w:t>
            </w:r>
          </w:p>
        </w:tc>
        <w:tc>
          <w:tcPr>
            <w:tcW w:w="683" w:type="dxa"/>
            <w:tcBorders>
              <w:top w:val="nil"/>
              <w:left w:val="nil"/>
              <w:bottom w:val="single" w:sz="4" w:space="0" w:color="auto"/>
              <w:right w:val="single" w:sz="4" w:space="0" w:color="auto"/>
            </w:tcBorders>
            <w:vAlign w:val="center"/>
            <w:hideMark/>
          </w:tcPr>
          <w:p w14:paraId="20E912E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88774B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1984" w:type="dxa"/>
            <w:tcBorders>
              <w:top w:val="nil"/>
              <w:left w:val="nil"/>
              <w:bottom w:val="single" w:sz="4" w:space="0" w:color="auto"/>
              <w:right w:val="single" w:sz="4" w:space="0" w:color="auto"/>
            </w:tcBorders>
            <w:noWrap/>
            <w:vAlign w:val="center"/>
            <w:hideMark/>
          </w:tcPr>
          <w:p w14:paraId="6F94BAC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14000</w:t>
            </w:r>
          </w:p>
        </w:tc>
        <w:tc>
          <w:tcPr>
            <w:tcW w:w="1701" w:type="dxa"/>
            <w:tcBorders>
              <w:top w:val="nil"/>
              <w:left w:val="nil"/>
              <w:bottom w:val="single" w:sz="4" w:space="0" w:color="auto"/>
              <w:right w:val="single" w:sz="4" w:space="0" w:color="auto"/>
            </w:tcBorders>
            <w:noWrap/>
            <w:vAlign w:val="center"/>
            <w:hideMark/>
          </w:tcPr>
          <w:p w14:paraId="37CDAC7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268" w:type="dxa"/>
            <w:tcBorders>
              <w:top w:val="nil"/>
              <w:left w:val="nil"/>
              <w:bottom w:val="single" w:sz="4" w:space="0" w:color="auto"/>
              <w:right w:val="single" w:sz="4" w:space="0" w:color="auto"/>
            </w:tcBorders>
            <w:noWrap/>
            <w:vAlign w:val="center"/>
            <w:hideMark/>
          </w:tcPr>
          <w:p w14:paraId="685E6B8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55000</w:t>
            </w:r>
          </w:p>
        </w:tc>
        <w:tc>
          <w:tcPr>
            <w:tcW w:w="1956" w:type="dxa"/>
            <w:tcBorders>
              <w:top w:val="nil"/>
              <w:left w:val="nil"/>
              <w:bottom w:val="single" w:sz="4" w:space="0" w:color="auto"/>
              <w:right w:val="single" w:sz="4" w:space="0" w:color="auto"/>
            </w:tcBorders>
            <w:noWrap/>
            <w:vAlign w:val="center"/>
            <w:hideMark/>
          </w:tcPr>
          <w:p w14:paraId="094F33F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56000</w:t>
            </w:r>
          </w:p>
        </w:tc>
        <w:tc>
          <w:tcPr>
            <w:tcW w:w="2014" w:type="dxa"/>
            <w:tcBorders>
              <w:top w:val="nil"/>
              <w:left w:val="nil"/>
              <w:bottom w:val="single" w:sz="4" w:space="0" w:color="auto"/>
              <w:right w:val="single" w:sz="4" w:space="0" w:color="auto"/>
            </w:tcBorders>
          </w:tcPr>
          <w:p w14:paraId="3E8A61F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F86119">
              <w:rPr>
                <w:rFonts w:ascii="GHEA Grapalat" w:hAnsi="GHEA Grapalat" w:cs="Calibri"/>
                <w:sz w:val="20"/>
                <w:szCs w:val="20"/>
                <w:highlight w:val="black"/>
                <w:lang w:val="hy-AM" w:eastAsia="ru-RU"/>
              </w:rPr>
              <w:t xml:space="preserve">                     +</w:t>
            </w:r>
          </w:p>
        </w:tc>
      </w:tr>
      <w:tr w:rsidR="001338DD" w:rsidRPr="002959CA" w14:paraId="1625D975"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81D37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193</w:t>
            </w:r>
          </w:p>
        </w:tc>
        <w:tc>
          <w:tcPr>
            <w:tcW w:w="3021" w:type="dxa"/>
            <w:tcBorders>
              <w:top w:val="nil"/>
              <w:left w:val="nil"/>
              <w:bottom w:val="single" w:sz="4" w:space="0" w:color="auto"/>
              <w:right w:val="single" w:sz="4" w:space="0" w:color="auto"/>
            </w:tcBorders>
            <w:noWrap/>
            <w:vAlign w:val="bottom"/>
            <w:hideMark/>
          </w:tcPr>
          <w:p w14:paraId="33EFD035"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Ձեռքի արգելակի ճոպան</w:t>
            </w:r>
          </w:p>
        </w:tc>
        <w:tc>
          <w:tcPr>
            <w:tcW w:w="683" w:type="dxa"/>
            <w:tcBorders>
              <w:top w:val="nil"/>
              <w:left w:val="nil"/>
              <w:bottom w:val="single" w:sz="4" w:space="0" w:color="auto"/>
              <w:right w:val="single" w:sz="4" w:space="0" w:color="auto"/>
            </w:tcBorders>
            <w:vAlign w:val="center"/>
            <w:hideMark/>
          </w:tcPr>
          <w:p w14:paraId="121361D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C9D2DC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7000</w:t>
            </w:r>
          </w:p>
        </w:tc>
        <w:tc>
          <w:tcPr>
            <w:tcW w:w="1984" w:type="dxa"/>
            <w:tcBorders>
              <w:top w:val="nil"/>
              <w:left w:val="nil"/>
              <w:bottom w:val="single" w:sz="4" w:space="0" w:color="auto"/>
              <w:right w:val="single" w:sz="4" w:space="0" w:color="auto"/>
            </w:tcBorders>
            <w:noWrap/>
            <w:vAlign w:val="center"/>
            <w:hideMark/>
          </w:tcPr>
          <w:p w14:paraId="04F104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8400</w:t>
            </w:r>
          </w:p>
        </w:tc>
        <w:tc>
          <w:tcPr>
            <w:tcW w:w="1701" w:type="dxa"/>
            <w:tcBorders>
              <w:top w:val="nil"/>
              <w:left w:val="nil"/>
              <w:bottom w:val="single" w:sz="4" w:space="0" w:color="auto"/>
              <w:right w:val="single" w:sz="4" w:space="0" w:color="auto"/>
            </w:tcBorders>
            <w:noWrap/>
            <w:vAlign w:val="center"/>
            <w:hideMark/>
          </w:tcPr>
          <w:p w14:paraId="2D54F55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7200</w:t>
            </w:r>
          </w:p>
        </w:tc>
        <w:tc>
          <w:tcPr>
            <w:tcW w:w="2268" w:type="dxa"/>
            <w:tcBorders>
              <w:top w:val="nil"/>
              <w:left w:val="nil"/>
              <w:bottom w:val="single" w:sz="4" w:space="0" w:color="auto"/>
              <w:right w:val="single" w:sz="4" w:space="0" w:color="auto"/>
            </w:tcBorders>
            <w:noWrap/>
            <w:vAlign w:val="center"/>
            <w:hideMark/>
          </w:tcPr>
          <w:p w14:paraId="2F540C8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w:t>
            </w:r>
          </w:p>
        </w:tc>
        <w:tc>
          <w:tcPr>
            <w:tcW w:w="1956" w:type="dxa"/>
            <w:tcBorders>
              <w:top w:val="nil"/>
              <w:left w:val="nil"/>
              <w:bottom w:val="single" w:sz="4" w:space="0" w:color="auto"/>
              <w:right w:val="single" w:sz="4" w:space="0" w:color="auto"/>
            </w:tcBorders>
            <w:noWrap/>
            <w:vAlign w:val="center"/>
            <w:hideMark/>
          </w:tcPr>
          <w:p w14:paraId="46706FC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627DFB7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F86119">
              <w:rPr>
                <w:rFonts w:ascii="GHEA Grapalat" w:hAnsi="GHEA Grapalat" w:cs="Calibri"/>
                <w:sz w:val="20"/>
                <w:szCs w:val="20"/>
                <w:highlight w:val="black"/>
                <w:lang w:val="hy-AM" w:eastAsia="ru-RU"/>
              </w:rPr>
              <w:t xml:space="preserve">                     +</w:t>
            </w:r>
          </w:p>
        </w:tc>
      </w:tr>
      <w:tr w:rsidR="001338DD" w:rsidRPr="002959CA" w14:paraId="672CEDD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514185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194</w:t>
            </w:r>
          </w:p>
        </w:tc>
        <w:tc>
          <w:tcPr>
            <w:tcW w:w="3021" w:type="dxa"/>
            <w:tcBorders>
              <w:top w:val="nil"/>
              <w:left w:val="nil"/>
              <w:bottom w:val="single" w:sz="4" w:space="0" w:color="auto"/>
              <w:right w:val="single" w:sz="4" w:space="0" w:color="auto"/>
            </w:tcBorders>
            <w:noWrap/>
            <w:vAlign w:val="bottom"/>
            <w:hideMark/>
          </w:tcPr>
          <w:p w14:paraId="2EF5F22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ABS-ի տվիչ</w:t>
            </w:r>
          </w:p>
        </w:tc>
        <w:tc>
          <w:tcPr>
            <w:tcW w:w="683" w:type="dxa"/>
            <w:tcBorders>
              <w:top w:val="nil"/>
              <w:left w:val="nil"/>
              <w:bottom w:val="single" w:sz="4" w:space="0" w:color="auto"/>
              <w:right w:val="single" w:sz="4" w:space="0" w:color="auto"/>
            </w:tcBorders>
            <w:vAlign w:val="center"/>
            <w:hideMark/>
          </w:tcPr>
          <w:p w14:paraId="2C58BA3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2ED5C5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84" w:type="dxa"/>
            <w:tcBorders>
              <w:top w:val="nil"/>
              <w:left w:val="nil"/>
              <w:bottom w:val="single" w:sz="4" w:space="0" w:color="auto"/>
              <w:right w:val="single" w:sz="4" w:space="0" w:color="auto"/>
            </w:tcBorders>
            <w:noWrap/>
            <w:vAlign w:val="center"/>
            <w:hideMark/>
          </w:tcPr>
          <w:p w14:paraId="46FD9AC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701" w:type="dxa"/>
            <w:tcBorders>
              <w:top w:val="nil"/>
              <w:left w:val="nil"/>
              <w:bottom w:val="single" w:sz="4" w:space="0" w:color="auto"/>
              <w:right w:val="single" w:sz="4" w:space="0" w:color="auto"/>
            </w:tcBorders>
            <w:noWrap/>
            <w:vAlign w:val="center"/>
            <w:hideMark/>
          </w:tcPr>
          <w:p w14:paraId="0A279E3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2268" w:type="dxa"/>
            <w:tcBorders>
              <w:top w:val="nil"/>
              <w:left w:val="nil"/>
              <w:bottom w:val="single" w:sz="4" w:space="0" w:color="auto"/>
              <w:right w:val="single" w:sz="4" w:space="0" w:color="auto"/>
            </w:tcBorders>
            <w:noWrap/>
            <w:vAlign w:val="center"/>
            <w:hideMark/>
          </w:tcPr>
          <w:p w14:paraId="2CED2FE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58000</w:t>
            </w:r>
          </w:p>
        </w:tc>
        <w:tc>
          <w:tcPr>
            <w:tcW w:w="1956" w:type="dxa"/>
            <w:tcBorders>
              <w:top w:val="nil"/>
              <w:left w:val="nil"/>
              <w:bottom w:val="single" w:sz="4" w:space="0" w:color="auto"/>
              <w:right w:val="single" w:sz="4" w:space="0" w:color="auto"/>
            </w:tcBorders>
            <w:noWrap/>
            <w:vAlign w:val="center"/>
            <w:hideMark/>
          </w:tcPr>
          <w:p w14:paraId="2253397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58000</w:t>
            </w:r>
          </w:p>
        </w:tc>
        <w:tc>
          <w:tcPr>
            <w:tcW w:w="2014" w:type="dxa"/>
            <w:tcBorders>
              <w:top w:val="nil"/>
              <w:left w:val="nil"/>
              <w:bottom w:val="single" w:sz="4" w:space="0" w:color="auto"/>
              <w:right w:val="single" w:sz="4" w:space="0" w:color="auto"/>
            </w:tcBorders>
          </w:tcPr>
          <w:p w14:paraId="6DD0327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F86119">
              <w:rPr>
                <w:rFonts w:ascii="GHEA Grapalat" w:hAnsi="GHEA Grapalat" w:cs="Calibri"/>
                <w:sz w:val="20"/>
                <w:szCs w:val="20"/>
                <w:highlight w:val="black"/>
                <w:lang w:val="hy-AM" w:eastAsia="ru-RU"/>
              </w:rPr>
              <w:t xml:space="preserve">                     +</w:t>
            </w:r>
          </w:p>
        </w:tc>
      </w:tr>
      <w:tr w:rsidR="001338DD" w:rsidRPr="002959CA" w14:paraId="4E81631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1AC956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195</w:t>
            </w:r>
          </w:p>
        </w:tc>
        <w:tc>
          <w:tcPr>
            <w:tcW w:w="3021" w:type="dxa"/>
            <w:tcBorders>
              <w:top w:val="nil"/>
              <w:left w:val="nil"/>
              <w:bottom w:val="single" w:sz="4" w:space="0" w:color="auto"/>
              <w:right w:val="single" w:sz="4" w:space="0" w:color="auto"/>
            </w:tcBorders>
            <w:noWrap/>
            <w:vAlign w:val="bottom"/>
            <w:hideMark/>
          </w:tcPr>
          <w:p w14:paraId="14EBD9B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 xml:space="preserve">Արգելակային հեղուկ` DOT-3 </w:t>
            </w:r>
          </w:p>
        </w:tc>
        <w:tc>
          <w:tcPr>
            <w:tcW w:w="683" w:type="dxa"/>
            <w:tcBorders>
              <w:top w:val="nil"/>
              <w:left w:val="nil"/>
              <w:bottom w:val="single" w:sz="4" w:space="0" w:color="auto"/>
              <w:right w:val="single" w:sz="4" w:space="0" w:color="auto"/>
            </w:tcBorders>
            <w:vAlign w:val="center"/>
            <w:hideMark/>
          </w:tcPr>
          <w:p w14:paraId="370C51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գրամ</w:t>
            </w:r>
          </w:p>
        </w:tc>
        <w:tc>
          <w:tcPr>
            <w:tcW w:w="1559" w:type="dxa"/>
            <w:tcBorders>
              <w:top w:val="nil"/>
              <w:left w:val="nil"/>
              <w:bottom w:val="single" w:sz="4" w:space="0" w:color="auto"/>
              <w:right w:val="single" w:sz="4" w:space="0" w:color="auto"/>
            </w:tcBorders>
            <w:shd w:val="clear" w:color="auto" w:fill="000000"/>
            <w:noWrap/>
            <w:vAlign w:val="center"/>
            <w:hideMark/>
          </w:tcPr>
          <w:p w14:paraId="6E90CD9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442C87C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shd w:val="clear" w:color="auto" w:fill="000000"/>
            <w:noWrap/>
            <w:vAlign w:val="center"/>
            <w:hideMark/>
          </w:tcPr>
          <w:p w14:paraId="7B60C5D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4A93857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w:t>
            </w:r>
          </w:p>
        </w:tc>
        <w:tc>
          <w:tcPr>
            <w:tcW w:w="1956" w:type="dxa"/>
            <w:tcBorders>
              <w:top w:val="nil"/>
              <w:left w:val="nil"/>
              <w:bottom w:val="single" w:sz="4" w:space="0" w:color="auto"/>
              <w:right w:val="single" w:sz="4" w:space="0" w:color="auto"/>
            </w:tcBorders>
            <w:noWrap/>
            <w:vAlign w:val="center"/>
            <w:hideMark/>
          </w:tcPr>
          <w:p w14:paraId="187388C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2014" w:type="dxa"/>
            <w:tcBorders>
              <w:top w:val="nil"/>
              <w:left w:val="nil"/>
              <w:bottom w:val="single" w:sz="4" w:space="0" w:color="auto"/>
              <w:right w:val="single" w:sz="4" w:space="0" w:color="auto"/>
            </w:tcBorders>
          </w:tcPr>
          <w:p w14:paraId="2353521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F86119">
              <w:rPr>
                <w:rFonts w:ascii="GHEA Grapalat" w:hAnsi="GHEA Grapalat" w:cs="Calibri"/>
                <w:sz w:val="20"/>
                <w:szCs w:val="20"/>
                <w:highlight w:val="black"/>
                <w:lang w:val="hy-AM" w:eastAsia="ru-RU"/>
              </w:rPr>
              <w:t xml:space="preserve">                     +</w:t>
            </w:r>
          </w:p>
        </w:tc>
      </w:tr>
      <w:tr w:rsidR="001338DD" w:rsidRPr="002959CA" w14:paraId="1F2193A6"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4C289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196</w:t>
            </w:r>
          </w:p>
        </w:tc>
        <w:tc>
          <w:tcPr>
            <w:tcW w:w="3021" w:type="dxa"/>
            <w:tcBorders>
              <w:top w:val="nil"/>
              <w:left w:val="nil"/>
              <w:bottom w:val="single" w:sz="4" w:space="0" w:color="auto"/>
              <w:right w:val="single" w:sz="4" w:space="0" w:color="auto"/>
            </w:tcBorders>
            <w:noWrap/>
            <w:vAlign w:val="bottom"/>
            <w:hideMark/>
          </w:tcPr>
          <w:p w14:paraId="461447F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Արգելակային հեղուկ`  DOT-4</w:t>
            </w:r>
            <w:r w:rsidRPr="002959CA">
              <w:rPr>
                <w:rFonts w:ascii="GHEA Grapalat" w:hAnsi="GHEA Grapalat" w:cs="Calibri"/>
                <w:color w:val="FF0000"/>
                <w:sz w:val="20"/>
                <w:szCs w:val="20"/>
                <w:lang w:val="ru-RU" w:eastAsia="ru-RU"/>
              </w:rPr>
              <w:t xml:space="preserve"> </w:t>
            </w:r>
          </w:p>
        </w:tc>
        <w:tc>
          <w:tcPr>
            <w:tcW w:w="683" w:type="dxa"/>
            <w:tcBorders>
              <w:top w:val="nil"/>
              <w:left w:val="nil"/>
              <w:bottom w:val="single" w:sz="4" w:space="0" w:color="auto"/>
              <w:right w:val="single" w:sz="4" w:space="0" w:color="auto"/>
            </w:tcBorders>
            <w:vAlign w:val="center"/>
            <w:hideMark/>
          </w:tcPr>
          <w:p w14:paraId="13192A9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գրամ</w:t>
            </w:r>
          </w:p>
        </w:tc>
        <w:tc>
          <w:tcPr>
            <w:tcW w:w="1559" w:type="dxa"/>
            <w:tcBorders>
              <w:top w:val="nil"/>
              <w:left w:val="nil"/>
              <w:bottom w:val="single" w:sz="4" w:space="0" w:color="auto"/>
              <w:right w:val="single" w:sz="4" w:space="0" w:color="auto"/>
            </w:tcBorders>
            <w:noWrap/>
            <w:vAlign w:val="center"/>
            <w:hideMark/>
          </w:tcPr>
          <w:p w14:paraId="4784B41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984" w:type="dxa"/>
            <w:tcBorders>
              <w:top w:val="nil"/>
              <w:left w:val="nil"/>
              <w:bottom w:val="single" w:sz="4" w:space="0" w:color="auto"/>
              <w:right w:val="single" w:sz="4" w:space="0" w:color="auto"/>
            </w:tcBorders>
            <w:noWrap/>
            <w:vAlign w:val="center"/>
            <w:hideMark/>
          </w:tcPr>
          <w:p w14:paraId="48FE5F4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1701" w:type="dxa"/>
            <w:tcBorders>
              <w:top w:val="nil"/>
              <w:left w:val="nil"/>
              <w:bottom w:val="single" w:sz="4" w:space="0" w:color="auto"/>
              <w:right w:val="single" w:sz="4" w:space="0" w:color="auto"/>
            </w:tcBorders>
            <w:noWrap/>
            <w:vAlign w:val="center"/>
            <w:hideMark/>
          </w:tcPr>
          <w:p w14:paraId="619AF19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1500</w:t>
            </w:r>
          </w:p>
        </w:tc>
        <w:tc>
          <w:tcPr>
            <w:tcW w:w="2268" w:type="dxa"/>
            <w:tcBorders>
              <w:top w:val="nil"/>
              <w:left w:val="nil"/>
              <w:bottom w:val="single" w:sz="4" w:space="0" w:color="auto"/>
              <w:right w:val="single" w:sz="4" w:space="0" w:color="auto"/>
            </w:tcBorders>
            <w:noWrap/>
            <w:vAlign w:val="center"/>
            <w:hideMark/>
          </w:tcPr>
          <w:p w14:paraId="1033789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w:t>
            </w:r>
          </w:p>
        </w:tc>
        <w:tc>
          <w:tcPr>
            <w:tcW w:w="1956" w:type="dxa"/>
            <w:tcBorders>
              <w:top w:val="nil"/>
              <w:left w:val="nil"/>
              <w:bottom w:val="single" w:sz="4" w:space="0" w:color="auto"/>
              <w:right w:val="single" w:sz="4" w:space="0" w:color="auto"/>
            </w:tcBorders>
            <w:noWrap/>
            <w:vAlign w:val="center"/>
            <w:hideMark/>
          </w:tcPr>
          <w:p w14:paraId="21A6E67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3200</w:t>
            </w:r>
          </w:p>
        </w:tc>
        <w:tc>
          <w:tcPr>
            <w:tcW w:w="2014" w:type="dxa"/>
            <w:tcBorders>
              <w:top w:val="nil"/>
              <w:left w:val="nil"/>
              <w:bottom w:val="single" w:sz="4" w:space="0" w:color="auto"/>
              <w:right w:val="single" w:sz="4" w:space="0" w:color="auto"/>
            </w:tcBorders>
          </w:tcPr>
          <w:p w14:paraId="1AE35AD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F86119">
              <w:rPr>
                <w:rFonts w:ascii="GHEA Grapalat" w:hAnsi="GHEA Grapalat" w:cs="Calibri"/>
                <w:sz w:val="20"/>
                <w:szCs w:val="20"/>
                <w:highlight w:val="black"/>
                <w:lang w:val="hy-AM" w:eastAsia="ru-RU"/>
              </w:rPr>
              <w:t xml:space="preserve">                     +</w:t>
            </w:r>
          </w:p>
        </w:tc>
      </w:tr>
      <w:tr w:rsidR="001338DD" w:rsidRPr="002959CA" w14:paraId="08C2241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62A061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197</w:t>
            </w:r>
          </w:p>
        </w:tc>
        <w:tc>
          <w:tcPr>
            <w:tcW w:w="3021" w:type="dxa"/>
            <w:tcBorders>
              <w:top w:val="nil"/>
              <w:left w:val="nil"/>
              <w:bottom w:val="single" w:sz="4" w:space="0" w:color="auto"/>
              <w:right w:val="single" w:sz="4" w:space="0" w:color="auto"/>
            </w:tcBorders>
            <w:noWrap/>
            <w:vAlign w:val="bottom"/>
            <w:hideMark/>
          </w:tcPr>
          <w:p w14:paraId="7538A8C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Ձեռքի արգելակի լծակ</w:t>
            </w:r>
          </w:p>
        </w:tc>
        <w:tc>
          <w:tcPr>
            <w:tcW w:w="683" w:type="dxa"/>
            <w:tcBorders>
              <w:top w:val="nil"/>
              <w:left w:val="nil"/>
              <w:bottom w:val="single" w:sz="4" w:space="0" w:color="auto"/>
              <w:right w:val="single" w:sz="4" w:space="0" w:color="auto"/>
            </w:tcBorders>
            <w:vAlign w:val="center"/>
            <w:hideMark/>
          </w:tcPr>
          <w:p w14:paraId="19B0916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5C6B02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27500</w:t>
            </w:r>
          </w:p>
        </w:tc>
        <w:tc>
          <w:tcPr>
            <w:tcW w:w="1984" w:type="dxa"/>
            <w:tcBorders>
              <w:top w:val="nil"/>
              <w:left w:val="nil"/>
              <w:bottom w:val="single" w:sz="4" w:space="0" w:color="auto"/>
              <w:right w:val="single" w:sz="4" w:space="0" w:color="auto"/>
            </w:tcBorders>
            <w:noWrap/>
            <w:vAlign w:val="center"/>
            <w:hideMark/>
          </w:tcPr>
          <w:p w14:paraId="525F8CB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1701" w:type="dxa"/>
            <w:tcBorders>
              <w:top w:val="nil"/>
              <w:left w:val="nil"/>
              <w:bottom w:val="single" w:sz="4" w:space="0" w:color="auto"/>
              <w:right w:val="single" w:sz="4" w:space="0" w:color="auto"/>
            </w:tcBorders>
            <w:noWrap/>
            <w:vAlign w:val="center"/>
            <w:hideMark/>
          </w:tcPr>
          <w:p w14:paraId="36A5770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2268" w:type="dxa"/>
            <w:tcBorders>
              <w:top w:val="nil"/>
              <w:left w:val="nil"/>
              <w:bottom w:val="single" w:sz="4" w:space="0" w:color="auto"/>
              <w:right w:val="single" w:sz="4" w:space="0" w:color="auto"/>
            </w:tcBorders>
            <w:noWrap/>
            <w:vAlign w:val="center"/>
            <w:hideMark/>
          </w:tcPr>
          <w:p w14:paraId="04D45D1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40000</w:t>
            </w:r>
          </w:p>
        </w:tc>
        <w:tc>
          <w:tcPr>
            <w:tcW w:w="1956" w:type="dxa"/>
            <w:tcBorders>
              <w:top w:val="nil"/>
              <w:left w:val="nil"/>
              <w:bottom w:val="single" w:sz="4" w:space="0" w:color="auto"/>
              <w:right w:val="single" w:sz="4" w:space="0" w:color="auto"/>
            </w:tcBorders>
            <w:noWrap/>
            <w:vAlign w:val="center"/>
            <w:hideMark/>
          </w:tcPr>
          <w:p w14:paraId="6204773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42000</w:t>
            </w:r>
          </w:p>
        </w:tc>
        <w:tc>
          <w:tcPr>
            <w:tcW w:w="2014" w:type="dxa"/>
            <w:tcBorders>
              <w:top w:val="nil"/>
              <w:left w:val="nil"/>
              <w:bottom w:val="single" w:sz="4" w:space="0" w:color="auto"/>
              <w:right w:val="single" w:sz="4" w:space="0" w:color="auto"/>
            </w:tcBorders>
          </w:tcPr>
          <w:p w14:paraId="605DC7A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036AF75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AF07EC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3021" w:type="dxa"/>
            <w:tcBorders>
              <w:top w:val="nil"/>
              <w:left w:val="nil"/>
              <w:bottom w:val="single" w:sz="4" w:space="0" w:color="auto"/>
              <w:right w:val="single" w:sz="4" w:space="0" w:color="auto"/>
            </w:tcBorders>
            <w:vAlign w:val="bottom"/>
            <w:hideMark/>
          </w:tcPr>
          <w:p w14:paraId="173D212B" w14:textId="77777777" w:rsidR="001338DD" w:rsidRPr="002959CA" w:rsidRDefault="001338DD" w:rsidP="001338DD">
            <w:pPr>
              <w:spacing w:line="256" w:lineRule="auto"/>
              <w:jc w:val="center"/>
              <w:rPr>
                <w:rFonts w:ascii="GHEA Grapalat" w:hAnsi="GHEA Grapalat" w:cs="Calibri"/>
                <w:b/>
                <w:bCs/>
                <w:sz w:val="20"/>
                <w:szCs w:val="20"/>
                <w:lang w:val="ru-RU" w:eastAsia="ru-RU"/>
              </w:rPr>
            </w:pPr>
            <w:r w:rsidRPr="002959CA">
              <w:rPr>
                <w:rFonts w:ascii="GHEA Grapalat" w:hAnsi="GHEA Grapalat" w:cs="Calibri"/>
                <w:b/>
                <w:bCs/>
                <w:sz w:val="20"/>
                <w:szCs w:val="20"/>
                <w:lang w:val="ru-RU" w:eastAsia="ru-RU"/>
              </w:rPr>
              <w:t>10. Էլեկտրասարքավորում</w:t>
            </w:r>
          </w:p>
        </w:tc>
        <w:tc>
          <w:tcPr>
            <w:tcW w:w="683" w:type="dxa"/>
            <w:tcBorders>
              <w:top w:val="nil"/>
              <w:left w:val="nil"/>
              <w:bottom w:val="single" w:sz="4" w:space="0" w:color="auto"/>
              <w:right w:val="single" w:sz="4" w:space="0" w:color="auto"/>
            </w:tcBorders>
            <w:noWrap/>
            <w:vAlign w:val="bottom"/>
            <w:hideMark/>
          </w:tcPr>
          <w:p w14:paraId="1F2E25EC"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4871842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84" w:type="dxa"/>
            <w:tcBorders>
              <w:top w:val="nil"/>
              <w:left w:val="nil"/>
              <w:bottom w:val="single" w:sz="4" w:space="0" w:color="auto"/>
              <w:right w:val="single" w:sz="4" w:space="0" w:color="auto"/>
            </w:tcBorders>
            <w:noWrap/>
            <w:vAlign w:val="center"/>
            <w:hideMark/>
          </w:tcPr>
          <w:p w14:paraId="45E7DFE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6B8668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268" w:type="dxa"/>
            <w:tcBorders>
              <w:top w:val="nil"/>
              <w:left w:val="nil"/>
              <w:bottom w:val="single" w:sz="4" w:space="0" w:color="auto"/>
              <w:right w:val="single" w:sz="4" w:space="0" w:color="auto"/>
            </w:tcBorders>
            <w:noWrap/>
            <w:vAlign w:val="center"/>
            <w:hideMark/>
          </w:tcPr>
          <w:p w14:paraId="1E611BE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956" w:type="dxa"/>
            <w:tcBorders>
              <w:top w:val="nil"/>
              <w:left w:val="nil"/>
              <w:bottom w:val="single" w:sz="4" w:space="0" w:color="auto"/>
              <w:right w:val="single" w:sz="4" w:space="0" w:color="auto"/>
            </w:tcBorders>
            <w:noWrap/>
            <w:vAlign w:val="center"/>
            <w:hideMark/>
          </w:tcPr>
          <w:p w14:paraId="0E7936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2014" w:type="dxa"/>
            <w:tcBorders>
              <w:top w:val="nil"/>
              <w:left w:val="nil"/>
              <w:bottom w:val="single" w:sz="4" w:space="0" w:color="auto"/>
              <w:right w:val="single" w:sz="4" w:space="0" w:color="auto"/>
            </w:tcBorders>
          </w:tcPr>
          <w:p w14:paraId="5B2DB44E" w14:textId="77777777" w:rsidR="001338DD" w:rsidRPr="002959CA" w:rsidRDefault="001338DD" w:rsidP="001338DD">
            <w:pPr>
              <w:spacing w:line="256" w:lineRule="auto"/>
              <w:jc w:val="center"/>
              <w:rPr>
                <w:rFonts w:ascii="Calibri" w:hAnsi="Calibri" w:cs="Calibri"/>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502A5FF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99EB63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198</w:t>
            </w:r>
          </w:p>
        </w:tc>
        <w:tc>
          <w:tcPr>
            <w:tcW w:w="3021" w:type="dxa"/>
            <w:tcBorders>
              <w:top w:val="nil"/>
              <w:left w:val="nil"/>
              <w:bottom w:val="single" w:sz="4" w:space="0" w:color="auto"/>
              <w:right w:val="single" w:sz="4" w:space="0" w:color="auto"/>
            </w:tcBorders>
            <w:noWrap/>
            <w:vAlign w:val="bottom"/>
            <w:hideMark/>
          </w:tcPr>
          <w:p w14:paraId="18C23DD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Գեներատոր</w:t>
            </w:r>
          </w:p>
        </w:tc>
        <w:tc>
          <w:tcPr>
            <w:tcW w:w="683" w:type="dxa"/>
            <w:tcBorders>
              <w:top w:val="nil"/>
              <w:left w:val="nil"/>
              <w:bottom w:val="single" w:sz="4" w:space="0" w:color="auto"/>
              <w:right w:val="single" w:sz="4" w:space="0" w:color="auto"/>
            </w:tcBorders>
            <w:vAlign w:val="center"/>
            <w:hideMark/>
          </w:tcPr>
          <w:p w14:paraId="6ECC433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D3B7F7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60000</w:t>
            </w:r>
          </w:p>
        </w:tc>
        <w:tc>
          <w:tcPr>
            <w:tcW w:w="1984" w:type="dxa"/>
            <w:tcBorders>
              <w:top w:val="nil"/>
              <w:left w:val="nil"/>
              <w:bottom w:val="single" w:sz="4" w:space="0" w:color="auto"/>
              <w:right w:val="single" w:sz="4" w:space="0" w:color="auto"/>
            </w:tcBorders>
            <w:noWrap/>
            <w:vAlign w:val="center"/>
            <w:hideMark/>
          </w:tcPr>
          <w:p w14:paraId="5E95635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60000</w:t>
            </w:r>
          </w:p>
        </w:tc>
        <w:tc>
          <w:tcPr>
            <w:tcW w:w="1701" w:type="dxa"/>
            <w:tcBorders>
              <w:top w:val="nil"/>
              <w:left w:val="nil"/>
              <w:bottom w:val="single" w:sz="4" w:space="0" w:color="auto"/>
              <w:right w:val="single" w:sz="4" w:space="0" w:color="auto"/>
            </w:tcBorders>
            <w:noWrap/>
            <w:vAlign w:val="center"/>
            <w:hideMark/>
          </w:tcPr>
          <w:p w14:paraId="24104D5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61000</w:t>
            </w:r>
          </w:p>
        </w:tc>
        <w:tc>
          <w:tcPr>
            <w:tcW w:w="2268" w:type="dxa"/>
            <w:tcBorders>
              <w:top w:val="nil"/>
              <w:left w:val="nil"/>
              <w:bottom w:val="single" w:sz="4" w:space="0" w:color="auto"/>
              <w:right w:val="single" w:sz="4" w:space="0" w:color="auto"/>
            </w:tcBorders>
            <w:noWrap/>
            <w:vAlign w:val="center"/>
            <w:hideMark/>
          </w:tcPr>
          <w:p w14:paraId="20746C9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165000</w:t>
            </w:r>
          </w:p>
        </w:tc>
        <w:tc>
          <w:tcPr>
            <w:tcW w:w="1956" w:type="dxa"/>
            <w:tcBorders>
              <w:top w:val="nil"/>
              <w:left w:val="nil"/>
              <w:bottom w:val="single" w:sz="4" w:space="0" w:color="auto"/>
              <w:right w:val="single" w:sz="4" w:space="0" w:color="auto"/>
            </w:tcBorders>
            <w:noWrap/>
            <w:vAlign w:val="center"/>
            <w:hideMark/>
          </w:tcPr>
          <w:p w14:paraId="2D775A4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56CEA20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0B473A6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4AFC7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199</w:t>
            </w:r>
          </w:p>
        </w:tc>
        <w:tc>
          <w:tcPr>
            <w:tcW w:w="3021" w:type="dxa"/>
            <w:tcBorders>
              <w:top w:val="nil"/>
              <w:left w:val="nil"/>
              <w:bottom w:val="single" w:sz="4" w:space="0" w:color="auto"/>
              <w:right w:val="single" w:sz="4" w:space="0" w:color="auto"/>
            </w:tcBorders>
            <w:noWrap/>
            <w:vAlign w:val="bottom"/>
            <w:hideMark/>
          </w:tcPr>
          <w:p w14:paraId="668D9A8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Գեներատորի դիոդային կամրջակ</w:t>
            </w:r>
          </w:p>
        </w:tc>
        <w:tc>
          <w:tcPr>
            <w:tcW w:w="683" w:type="dxa"/>
            <w:tcBorders>
              <w:top w:val="nil"/>
              <w:left w:val="nil"/>
              <w:bottom w:val="single" w:sz="4" w:space="0" w:color="auto"/>
              <w:right w:val="single" w:sz="4" w:space="0" w:color="auto"/>
            </w:tcBorders>
            <w:vAlign w:val="center"/>
            <w:hideMark/>
          </w:tcPr>
          <w:p w14:paraId="616E58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14810C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1984" w:type="dxa"/>
            <w:tcBorders>
              <w:top w:val="nil"/>
              <w:left w:val="nil"/>
              <w:bottom w:val="single" w:sz="4" w:space="0" w:color="auto"/>
              <w:right w:val="single" w:sz="4" w:space="0" w:color="auto"/>
            </w:tcBorders>
            <w:noWrap/>
            <w:vAlign w:val="center"/>
            <w:hideMark/>
          </w:tcPr>
          <w:p w14:paraId="24B9AB2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1701" w:type="dxa"/>
            <w:tcBorders>
              <w:top w:val="nil"/>
              <w:left w:val="nil"/>
              <w:bottom w:val="single" w:sz="4" w:space="0" w:color="auto"/>
              <w:right w:val="single" w:sz="4" w:space="0" w:color="auto"/>
            </w:tcBorders>
            <w:noWrap/>
            <w:vAlign w:val="center"/>
            <w:hideMark/>
          </w:tcPr>
          <w:p w14:paraId="01E76B0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8500</w:t>
            </w:r>
          </w:p>
        </w:tc>
        <w:tc>
          <w:tcPr>
            <w:tcW w:w="2268" w:type="dxa"/>
            <w:tcBorders>
              <w:top w:val="nil"/>
              <w:left w:val="nil"/>
              <w:bottom w:val="single" w:sz="4" w:space="0" w:color="auto"/>
              <w:right w:val="single" w:sz="4" w:space="0" w:color="auto"/>
            </w:tcBorders>
            <w:noWrap/>
            <w:vAlign w:val="center"/>
            <w:hideMark/>
          </w:tcPr>
          <w:p w14:paraId="2601DB6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304B2C4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4EED93A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0937621E"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69934A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200</w:t>
            </w:r>
          </w:p>
        </w:tc>
        <w:tc>
          <w:tcPr>
            <w:tcW w:w="3021" w:type="dxa"/>
            <w:tcBorders>
              <w:top w:val="nil"/>
              <w:left w:val="nil"/>
              <w:bottom w:val="single" w:sz="4" w:space="0" w:color="auto"/>
              <w:right w:val="single" w:sz="4" w:space="0" w:color="auto"/>
            </w:tcBorders>
            <w:noWrap/>
            <w:vAlign w:val="bottom"/>
            <w:hideMark/>
          </w:tcPr>
          <w:p w14:paraId="7E84AD78"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Գեներատորի ռելե</w:t>
            </w:r>
          </w:p>
        </w:tc>
        <w:tc>
          <w:tcPr>
            <w:tcW w:w="683" w:type="dxa"/>
            <w:tcBorders>
              <w:top w:val="nil"/>
              <w:left w:val="nil"/>
              <w:bottom w:val="single" w:sz="4" w:space="0" w:color="auto"/>
              <w:right w:val="single" w:sz="4" w:space="0" w:color="auto"/>
            </w:tcBorders>
            <w:vAlign w:val="center"/>
            <w:hideMark/>
          </w:tcPr>
          <w:p w14:paraId="42FFE28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DA1704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984" w:type="dxa"/>
            <w:tcBorders>
              <w:top w:val="nil"/>
              <w:left w:val="nil"/>
              <w:bottom w:val="single" w:sz="4" w:space="0" w:color="auto"/>
              <w:right w:val="single" w:sz="4" w:space="0" w:color="auto"/>
            </w:tcBorders>
            <w:noWrap/>
            <w:vAlign w:val="center"/>
            <w:hideMark/>
          </w:tcPr>
          <w:p w14:paraId="655CAEC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701" w:type="dxa"/>
            <w:tcBorders>
              <w:top w:val="nil"/>
              <w:left w:val="nil"/>
              <w:bottom w:val="single" w:sz="4" w:space="0" w:color="auto"/>
              <w:right w:val="single" w:sz="4" w:space="0" w:color="auto"/>
            </w:tcBorders>
            <w:noWrap/>
            <w:vAlign w:val="center"/>
            <w:hideMark/>
          </w:tcPr>
          <w:p w14:paraId="2FA9ECA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268" w:type="dxa"/>
            <w:tcBorders>
              <w:top w:val="nil"/>
              <w:left w:val="nil"/>
              <w:bottom w:val="single" w:sz="4" w:space="0" w:color="auto"/>
              <w:right w:val="single" w:sz="4" w:space="0" w:color="auto"/>
            </w:tcBorders>
            <w:noWrap/>
            <w:vAlign w:val="center"/>
            <w:hideMark/>
          </w:tcPr>
          <w:p w14:paraId="24E771E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5E0A1C4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014" w:type="dxa"/>
            <w:tcBorders>
              <w:top w:val="nil"/>
              <w:left w:val="nil"/>
              <w:bottom w:val="single" w:sz="4" w:space="0" w:color="auto"/>
              <w:right w:val="single" w:sz="4" w:space="0" w:color="auto"/>
            </w:tcBorders>
          </w:tcPr>
          <w:p w14:paraId="44EB12A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43334F5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CBBDD6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201</w:t>
            </w:r>
          </w:p>
        </w:tc>
        <w:tc>
          <w:tcPr>
            <w:tcW w:w="3021" w:type="dxa"/>
            <w:tcBorders>
              <w:top w:val="nil"/>
              <w:left w:val="nil"/>
              <w:bottom w:val="single" w:sz="4" w:space="0" w:color="auto"/>
              <w:right w:val="single" w:sz="4" w:space="0" w:color="auto"/>
            </w:tcBorders>
            <w:noWrap/>
            <w:vAlign w:val="bottom"/>
            <w:hideMark/>
          </w:tcPr>
          <w:p w14:paraId="3E28D33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Գեներատորի առանցքակալ</w:t>
            </w:r>
          </w:p>
        </w:tc>
        <w:tc>
          <w:tcPr>
            <w:tcW w:w="683" w:type="dxa"/>
            <w:tcBorders>
              <w:top w:val="nil"/>
              <w:left w:val="nil"/>
              <w:bottom w:val="single" w:sz="4" w:space="0" w:color="auto"/>
              <w:right w:val="single" w:sz="4" w:space="0" w:color="auto"/>
            </w:tcBorders>
            <w:vAlign w:val="center"/>
            <w:hideMark/>
          </w:tcPr>
          <w:p w14:paraId="3F3AC9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D4E578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984" w:type="dxa"/>
            <w:tcBorders>
              <w:top w:val="nil"/>
              <w:left w:val="nil"/>
              <w:bottom w:val="single" w:sz="4" w:space="0" w:color="auto"/>
              <w:right w:val="single" w:sz="4" w:space="0" w:color="auto"/>
            </w:tcBorders>
            <w:noWrap/>
            <w:vAlign w:val="center"/>
            <w:hideMark/>
          </w:tcPr>
          <w:p w14:paraId="517FC1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1701" w:type="dxa"/>
            <w:tcBorders>
              <w:top w:val="nil"/>
              <w:left w:val="nil"/>
              <w:bottom w:val="single" w:sz="4" w:space="0" w:color="auto"/>
              <w:right w:val="single" w:sz="4" w:space="0" w:color="auto"/>
            </w:tcBorders>
            <w:noWrap/>
            <w:vAlign w:val="center"/>
            <w:hideMark/>
          </w:tcPr>
          <w:p w14:paraId="2D3BFDA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2300</w:t>
            </w:r>
          </w:p>
        </w:tc>
        <w:tc>
          <w:tcPr>
            <w:tcW w:w="2268" w:type="dxa"/>
            <w:tcBorders>
              <w:top w:val="nil"/>
              <w:left w:val="nil"/>
              <w:bottom w:val="single" w:sz="4" w:space="0" w:color="auto"/>
              <w:right w:val="single" w:sz="4" w:space="0" w:color="auto"/>
            </w:tcBorders>
            <w:noWrap/>
            <w:vAlign w:val="center"/>
            <w:hideMark/>
          </w:tcPr>
          <w:p w14:paraId="717E60A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184FE6D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4C5710F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16E9CD4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277948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202</w:t>
            </w:r>
          </w:p>
        </w:tc>
        <w:tc>
          <w:tcPr>
            <w:tcW w:w="3021" w:type="dxa"/>
            <w:tcBorders>
              <w:top w:val="nil"/>
              <w:left w:val="nil"/>
              <w:bottom w:val="single" w:sz="4" w:space="0" w:color="auto"/>
              <w:right w:val="single" w:sz="4" w:space="0" w:color="auto"/>
            </w:tcBorders>
            <w:noWrap/>
            <w:vAlign w:val="bottom"/>
            <w:hideMark/>
          </w:tcPr>
          <w:p w14:paraId="6088A872"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Գեներատորի խարիսխ</w:t>
            </w:r>
          </w:p>
        </w:tc>
        <w:tc>
          <w:tcPr>
            <w:tcW w:w="683" w:type="dxa"/>
            <w:tcBorders>
              <w:top w:val="nil"/>
              <w:left w:val="nil"/>
              <w:bottom w:val="single" w:sz="4" w:space="0" w:color="auto"/>
              <w:right w:val="single" w:sz="4" w:space="0" w:color="auto"/>
            </w:tcBorders>
            <w:vAlign w:val="center"/>
            <w:hideMark/>
          </w:tcPr>
          <w:p w14:paraId="75B3153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242168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1984" w:type="dxa"/>
            <w:tcBorders>
              <w:top w:val="nil"/>
              <w:left w:val="nil"/>
              <w:bottom w:val="single" w:sz="4" w:space="0" w:color="auto"/>
              <w:right w:val="single" w:sz="4" w:space="0" w:color="auto"/>
            </w:tcBorders>
            <w:noWrap/>
            <w:vAlign w:val="center"/>
            <w:hideMark/>
          </w:tcPr>
          <w:p w14:paraId="6C68205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1701" w:type="dxa"/>
            <w:tcBorders>
              <w:top w:val="nil"/>
              <w:left w:val="nil"/>
              <w:bottom w:val="single" w:sz="4" w:space="0" w:color="auto"/>
              <w:right w:val="single" w:sz="4" w:space="0" w:color="auto"/>
            </w:tcBorders>
            <w:noWrap/>
            <w:vAlign w:val="center"/>
            <w:hideMark/>
          </w:tcPr>
          <w:p w14:paraId="71ACE8C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268" w:type="dxa"/>
            <w:tcBorders>
              <w:top w:val="nil"/>
              <w:left w:val="nil"/>
              <w:bottom w:val="single" w:sz="4" w:space="0" w:color="auto"/>
              <w:right w:val="single" w:sz="4" w:space="0" w:color="auto"/>
            </w:tcBorders>
            <w:noWrap/>
            <w:vAlign w:val="center"/>
            <w:hideMark/>
          </w:tcPr>
          <w:p w14:paraId="116B891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40000</w:t>
            </w:r>
          </w:p>
        </w:tc>
        <w:tc>
          <w:tcPr>
            <w:tcW w:w="1956" w:type="dxa"/>
            <w:tcBorders>
              <w:top w:val="nil"/>
              <w:left w:val="nil"/>
              <w:bottom w:val="single" w:sz="4" w:space="0" w:color="auto"/>
              <w:right w:val="single" w:sz="4" w:space="0" w:color="auto"/>
            </w:tcBorders>
            <w:noWrap/>
            <w:vAlign w:val="center"/>
            <w:hideMark/>
          </w:tcPr>
          <w:p w14:paraId="65770CF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43000</w:t>
            </w:r>
          </w:p>
        </w:tc>
        <w:tc>
          <w:tcPr>
            <w:tcW w:w="2014" w:type="dxa"/>
            <w:tcBorders>
              <w:top w:val="nil"/>
              <w:left w:val="nil"/>
              <w:bottom w:val="single" w:sz="4" w:space="0" w:color="auto"/>
              <w:right w:val="single" w:sz="4" w:space="0" w:color="auto"/>
            </w:tcBorders>
          </w:tcPr>
          <w:p w14:paraId="233A841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13A7BDED"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274163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203</w:t>
            </w:r>
          </w:p>
        </w:tc>
        <w:tc>
          <w:tcPr>
            <w:tcW w:w="3021" w:type="dxa"/>
            <w:tcBorders>
              <w:top w:val="nil"/>
              <w:left w:val="nil"/>
              <w:bottom w:val="single" w:sz="4" w:space="0" w:color="auto"/>
              <w:right w:val="single" w:sz="4" w:space="0" w:color="auto"/>
            </w:tcBorders>
            <w:noWrap/>
            <w:vAlign w:val="bottom"/>
            <w:hideMark/>
          </w:tcPr>
          <w:p w14:paraId="5A8559D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Ստարտեր</w:t>
            </w:r>
          </w:p>
        </w:tc>
        <w:tc>
          <w:tcPr>
            <w:tcW w:w="683" w:type="dxa"/>
            <w:tcBorders>
              <w:top w:val="nil"/>
              <w:left w:val="nil"/>
              <w:bottom w:val="single" w:sz="4" w:space="0" w:color="auto"/>
              <w:right w:val="single" w:sz="4" w:space="0" w:color="auto"/>
            </w:tcBorders>
            <w:vAlign w:val="center"/>
            <w:hideMark/>
          </w:tcPr>
          <w:p w14:paraId="48D4F5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CDC4D7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50000</w:t>
            </w:r>
          </w:p>
        </w:tc>
        <w:tc>
          <w:tcPr>
            <w:tcW w:w="1984" w:type="dxa"/>
            <w:tcBorders>
              <w:top w:val="nil"/>
              <w:left w:val="nil"/>
              <w:bottom w:val="single" w:sz="4" w:space="0" w:color="auto"/>
              <w:right w:val="single" w:sz="4" w:space="0" w:color="auto"/>
            </w:tcBorders>
            <w:noWrap/>
            <w:vAlign w:val="center"/>
            <w:hideMark/>
          </w:tcPr>
          <w:p w14:paraId="1A9530D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50000</w:t>
            </w:r>
          </w:p>
        </w:tc>
        <w:tc>
          <w:tcPr>
            <w:tcW w:w="1701" w:type="dxa"/>
            <w:tcBorders>
              <w:top w:val="nil"/>
              <w:left w:val="nil"/>
              <w:bottom w:val="single" w:sz="4" w:space="0" w:color="auto"/>
              <w:right w:val="single" w:sz="4" w:space="0" w:color="auto"/>
            </w:tcBorders>
            <w:noWrap/>
            <w:vAlign w:val="center"/>
            <w:hideMark/>
          </w:tcPr>
          <w:p w14:paraId="687E803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52000</w:t>
            </w:r>
          </w:p>
        </w:tc>
        <w:tc>
          <w:tcPr>
            <w:tcW w:w="2268" w:type="dxa"/>
            <w:tcBorders>
              <w:top w:val="nil"/>
              <w:left w:val="nil"/>
              <w:bottom w:val="single" w:sz="4" w:space="0" w:color="auto"/>
              <w:right w:val="single" w:sz="4" w:space="0" w:color="auto"/>
            </w:tcBorders>
            <w:noWrap/>
            <w:vAlign w:val="center"/>
            <w:hideMark/>
          </w:tcPr>
          <w:p w14:paraId="5808AF7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137000</w:t>
            </w:r>
          </w:p>
        </w:tc>
        <w:tc>
          <w:tcPr>
            <w:tcW w:w="1956" w:type="dxa"/>
            <w:tcBorders>
              <w:top w:val="nil"/>
              <w:left w:val="nil"/>
              <w:bottom w:val="single" w:sz="4" w:space="0" w:color="auto"/>
              <w:right w:val="single" w:sz="4" w:space="0" w:color="auto"/>
            </w:tcBorders>
            <w:noWrap/>
            <w:vAlign w:val="center"/>
            <w:hideMark/>
          </w:tcPr>
          <w:p w14:paraId="6040560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137000</w:t>
            </w:r>
          </w:p>
        </w:tc>
        <w:tc>
          <w:tcPr>
            <w:tcW w:w="2014" w:type="dxa"/>
            <w:tcBorders>
              <w:top w:val="nil"/>
              <w:left w:val="nil"/>
              <w:bottom w:val="single" w:sz="4" w:space="0" w:color="auto"/>
              <w:right w:val="single" w:sz="4" w:space="0" w:color="auto"/>
            </w:tcBorders>
          </w:tcPr>
          <w:p w14:paraId="1F301BD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0C5F307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52DEBE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204</w:t>
            </w:r>
          </w:p>
        </w:tc>
        <w:tc>
          <w:tcPr>
            <w:tcW w:w="3021" w:type="dxa"/>
            <w:tcBorders>
              <w:top w:val="nil"/>
              <w:left w:val="nil"/>
              <w:bottom w:val="single" w:sz="4" w:space="0" w:color="auto"/>
              <w:right w:val="single" w:sz="4" w:space="0" w:color="auto"/>
            </w:tcBorders>
            <w:noWrap/>
            <w:vAlign w:val="bottom"/>
            <w:hideMark/>
          </w:tcPr>
          <w:p w14:paraId="6DBF458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Ստարտերի ռելե</w:t>
            </w:r>
          </w:p>
        </w:tc>
        <w:tc>
          <w:tcPr>
            <w:tcW w:w="683" w:type="dxa"/>
            <w:tcBorders>
              <w:top w:val="nil"/>
              <w:left w:val="nil"/>
              <w:bottom w:val="single" w:sz="4" w:space="0" w:color="auto"/>
              <w:right w:val="single" w:sz="4" w:space="0" w:color="auto"/>
            </w:tcBorders>
            <w:vAlign w:val="center"/>
            <w:hideMark/>
          </w:tcPr>
          <w:p w14:paraId="5DDBDCC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6B1C51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984" w:type="dxa"/>
            <w:tcBorders>
              <w:top w:val="nil"/>
              <w:left w:val="nil"/>
              <w:bottom w:val="single" w:sz="4" w:space="0" w:color="auto"/>
              <w:right w:val="single" w:sz="4" w:space="0" w:color="auto"/>
            </w:tcBorders>
            <w:noWrap/>
            <w:vAlign w:val="center"/>
            <w:hideMark/>
          </w:tcPr>
          <w:p w14:paraId="7CE2D4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701" w:type="dxa"/>
            <w:tcBorders>
              <w:top w:val="nil"/>
              <w:left w:val="nil"/>
              <w:bottom w:val="single" w:sz="4" w:space="0" w:color="auto"/>
              <w:right w:val="single" w:sz="4" w:space="0" w:color="auto"/>
            </w:tcBorders>
            <w:noWrap/>
            <w:vAlign w:val="center"/>
            <w:hideMark/>
          </w:tcPr>
          <w:p w14:paraId="24FC47F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2268" w:type="dxa"/>
            <w:tcBorders>
              <w:top w:val="nil"/>
              <w:left w:val="nil"/>
              <w:bottom w:val="single" w:sz="4" w:space="0" w:color="auto"/>
              <w:right w:val="single" w:sz="4" w:space="0" w:color="auto"/>
            </w:tcBorders>
            <w:noWrap/>
            <w:vAlign w:val="center"/>
            <w:hideMark/>
          </w:tcPr>
          <w:p w14:paraId="7D61BDF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29C2D5B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22000</w:t>
            </w:r>
          </w:p>
        </w:tc>
        <w:tc>
          <w:tcPr>
            <w:tcW w:w="2014" w:type="dxa"/>
            <w:tcBorders>
              <w:top w:val="nil"/>
              <w:left w:val="nil"/>
              <w:bottom w:val="single" w:sz="4" w:space="0" w:color="auto"/>
              <w:right w:val="single" w:sz="4" w:space="0" w:color="auto"/>
            </w:tcBorders>
          </w:tcPr>
          <w:p w14:paraId="328DFE3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45E8703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AD247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205</w:t>
            </w:r>
          </w:p>
        </w:tc>
        <w:tc>
          <w:tcPr>
            <w:tcW w:w="3021" w:type="dxa"/>
            <w:tcBorders>
              <w:top w:val="nil"/>
              <w:left w:val="nil"/>
              <w:bottom w:val="single" w:sz="4" w:space="0" w:color="auto"/>
              <w:right w:val="single" w:sz="4" w:space="0" w:color="auto"/>
            </w:tcBorders>
            <w:noWrap/>
            <w:vAlign w:val="bottom"/>
            <w:hideMark/>
          </w:tcPr>
          <w:p w14:paraId="300AFB6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Ստարտերի ածուխ</w:t>
            </w:r>
          </w:p>
        </w:tc>
        <w:tc>
          <w:tcPr>
            <w:tcW w:w="683" w:type="dxa"/>
            <w:tcBorders>
              <w:top w:val="nil"/>
              <w:left w:val="nil"/>
              <w:bottom w:val="single" w:sz="4" w:space="0" w:color="auto"/>
              <w:right w:val="single" w:sz="4" w:space="0" w:color="auto"/>
            </w:tcBorders>
            <w:vAlign w:val="center"/>
            <w:hideMark/>
          </w:tcPr>
          <w:p w14:paraId="305BCAA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C7B3F6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1984" w:type="dxa"/>
            <w:tcBorders>
              <w:top w:val="nil"/>
              <w:left w:val="nil"/>
              <w:bottom w:val="single" w:sz="4" w:space="0" w:color="auto"/>
              <w:right w:val="single" w:sz="4" w:space="0" w:color="auto"/>
            </w:tcBorders>
            <w:noWrap/>
            <w:vAlign w:val="center"/>
            <w:hideMark/>
          </w:tcPr>
          <w:p w14:paraId="2F3BB26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1701" w:type="dxa"/>
            <w:tcBorders>
              <w:top w:val="nil"/>
              <w:left w:val="nil"/>
              <w:bottom w:val="single" w:sz="4" w:space="0" w:color="auto"/>
              <w:right w:val="single" w:sz="4" w:space="0" w:color="auto"/>
            </w:tcBorders>
            <w:noWrap/>
            <w:vAlign w:val="center"/>
            <w:hideMark/>
          </w:tcPr>
          <w:p w14:paraId="2038C3E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6000</w:t>
            </w:r>
          </w:p>
        </w:tc>
        <w:tc>
          <w:tcPr>
            <w:tcW w:w="2268" w:type="dxa"/>
            <w:tcBorders>
              <w:top w:val="nil"/>
              <w:left w:val="nil"/>
              <w:bottom w:val="single" w:sz="4" w:space="0" w:color="auto"/>
              <w:right w:val="single" w:sz="4" w:space="0" w:color="auto"/>
            </w:tcBorders>
            <w:noWrap/>
            <w:vAlign w:val="center"/>
            <w:hideMark/>
          </w:tcPr>
          <w:p w14:paraId="3CC1747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23000</w:t>
            </w:r>
          </w:p>
        </w:tc>
        <w:tc>
          <w:tcPr>
            <w:tcW w:w="1956" w:type="dxa"/>
            <w:tcBorders>
              <w:top w:val="nil"/>
              <w:left w:val="nil"/>
              <w:bottom w:val="single" w:sz="4" w:space="0" w:color="auto"/>
              <w:right w:val="single" w:sz="4" w:space="0" w:color="auto"/>
            </w:tcBorders>
            <w:noWrap/>
            <w:vAlign w:val="center"/>
            <w:hideMark/>
          </w:tcPr>
          <w:p w14:paraId="649E3F3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2014" w:type="dxa"/>
            <w:tcBorders>
              <w:top w:val="nil"/>
              <w:left w:val="nil"/>
              <w:bottom w:val="single" w:sz="4" w:space="0" w:color="auto"/>
              <w:right w:val="single" w:sz="4" w:space="0" w:color="auto"/>
            </w:tcBorders>
          </w:tcPr>
          <w:p w14:paraId="25EB109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5F069A51"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1267F8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206</w:t>
            </w:r>
          </w:p>
        </w:tc>
        <w:tc>
          <w:tcPr>
            <w:tcW w:w="3021" w:type="dxa"/>
            <w:tcBorders>
              <w:top w:val="nil"/>
              <w:left w:val="nil"/>
              <w:bottom w:val="single" w:sz="4" w:space="0" w:color="auto"/>
              <w:right w:val="single" w:sz="4" w:space="0" w:color="auto"/>
            </w:tcBorders>
            <w:noWrap/>
            <w:vAlign w:val="bottom"/>
            <w:hideMark/>
          </w:tcPr>
          <w:p w14:paraId="3CF7D7D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Բենդեքս</w:t>
            </w:r>
          </w:p>
        </w:tc>
        <w:tc>
          <w:tcPr>
            <w:tcW w:w="683" w:type="dxa"/>
            <w:tcBorders>
              <w:top w:val="nil"/>
              <w:left w:val="nil"/>
              <w:bottom w:val="single" w:sz="4" w:space="0" w:color="auto"/>
              <w:right w:val="single" w:sz="4" w:space="0" w:color="auto"/>
            </w:tcBorders>
            <w:vAlign w:val="center"/>
            <w:hideMark/>
          </w:tcPr>
          <w:p w14:paraId="0B20B6A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10C6F5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1984" w:type="dxa"/>
            <w:tcBorders>
              <w:top w:val="nil"/>
              <w:left w:val="nil"/>
              <w:bottom w:val="single" w:sz="4" w:space="0" w:color="auto"/>
              <w:right w:val="single" w:sz="4" w:space="0" w:color="auto"/>
            </w:tcBorders>
            <w:noWrap/>
            <w:vAlign w:val="center"/>
            <w:hideMark/>
          </w:tcPr>
          <w:p w14:paraId="5518902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1701" w:type="dxa"/>
            <w:tcBorders>
              <w:top w:val="nil"/>
              <w:left w:val="nil"/>
              <w:bottom w:val="single" w:sz="4" w:space="0" w:color="auto"/>
              <w:right w:val="single" w:sz="4" w:space="0" w:color="auto"/>
            </w:tcBorders>
            <w:noWrap/>
            <w:vAlign w:val="center"/>
            <w:hideMark/>
          </w:tcPr>
          <w:p w14:paraId="2A5E4A4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2268" w:type="dxa"/>
            <w:tcBorders>
              <w:top w:val="nil"/>
              <w:left w:val="nil"/>
              <w:bottom w:val="single" w:sz="4" w:space="0" w:color="auto"/>
              <w:right w:val="single" w:sz="4" w:space="0" w:color="auto"/>
            </w:tcBorders>
            <w:noWrap/>
            <w:vAlign w:val="center"/>
            <w:hideMark/>
          </w:tcPr>
          <w:p w14:paraId="7E54A0F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0FB02AC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7464EDE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51F384A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B5AFDA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207</w:t>
            </w:r>
          </w:p>
        </w:tc>
        <w:tc>
          <w:tcPr>
            <w:tcW w:w="3021" w:type="dxa"/>
            <w:tcBorders>
              <w:top w:val="nil"/>
              <w:left w:val="nil"/>
              <w:bottom w:val="single" w:sz="4" w:space="0" w:color="auto"/>
              <w:right w:val="single" w:sz="4" w:space="0" w:color="auto"/>
            </w:tcBorders>
            <w:noWrap/>
            <w:vAlign w:val="bottom"/>
            <w:hideMark/>
          </w:tcPr>
          <w:p w14:paraId="0CC1BC8C"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Ստարտերի կցորդիչ (ավտոմատ)</w:t>
            </w:r>
          </w:p>
        </w:tc>
        <w:tc>
          <w:tcPr>
            <w:tcW w:w="683" w:type="dxa"/>
            <w:tcBorders>
              <w:top w:val="nil"/>
              <w:left w:val="nil"/>
              <w:bottom w:val="single" w:sz="4" w:space="0" w:color="auto"/>
              <w:right w:val="single" w:sz="4" w:space="0" w:color="auto"/>
            </w:tcBorders>
            <w:vAlign w:val="center"/>
            <w:hideMark/>
          </w:tcPr>
          <w:p w14:paraId="7F6B084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8292ED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1984" w:type="dxa"/>
            <w:tcBorders>
              <w:top w:val="nil"/>
              <w:left w:val="nil"/>
              <w:bottom w:val="single" w:sz="4" w:space="0" w:color="auto"/>
              <w:right w:val="single" w:sz="4" w:space="0" w:color="auto"/>
            </w:tcBorders>
            <w:noWrap/>
            <w:vAlign w:val="center"/>
            <w:hideMark/>
          </w:tcPr>
          <w:p w14:paraId="6EF7880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12000</w:t>
            </w:r>
          </w:p>
        </w:tc>
        <w:tc>
          <w:tcPr>
            <w:tcW w:w="1701" w:type="dxa"/>
            <w:tcBorders>
              <w:top w:val="nil"/>
              <w:left w:val="nil"/>
              <w:bottom w:val="single" w:sz="4" w:space="0" w:color="auto"/>
              <w:right w:val="single" w:sz="4" w:space="0" w:color="auto"/>
            </w:tcBorders>
            <w:noWrap/>
            <w:vAlign w:val="center"/>
            <w:hideMark/>
          </w:tcPr>
          <w:p w14:paraId="292B94F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13000</w:t>
            </w:r>
          </w:p>
        </w:tc>
        <w:tc>
          <w:tcPr>
            <w:tcW w:w="2268" w:type="dxa"/>
            <w:tcBorders>
              <w:top w:val="nil"/>
              <w:left w:val="nil"/>
              <w:bottom w:val="single" w:sz="4" w:space="0" w:color="auto"/>
              <w:right w:val="single" w:sz="4" w:space="0" w:color="auto"/>
            </w:tcBorders>
            <w:noWrap/>
            <w:vAlign w:val="center"/>
            <w:hideMark/>
          </w:tcPr>
          <w:p w14:paraId="07FFC3B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7A033AF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68F9CB2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36CAF27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634498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208</w:t>
            </w:r>
          </w:p>
        </w:tc>
        <w:tc>
          <w:tcPr>
            <w:tcW w:w="3021" w:type="dxa"/>
            <w:tcBorders>
              <w:top w:val="nil"/>
              <w:left w:val="nil"/>
              <w:bottom w:val="single" w:sz="4" w:space="0" w:color="auto"/>
              <w:right w:val="single" w:sz="4" w:space="0" w:color="auto"/>
            </w:tcBorders>
            <w:noWrap/>
            <w:vAlign w:val="bottom"/>
            <w:hideMark/>
          </w:tcPr>
          <w:p w14:paraId="1EF520CD"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Ստարտերի խարիսխ</w:t>
            </w:r>
          </w:p>
        </w:tc>
        <w:tc>
          <w:tcPr>
            <w:tcW w:w="683" w:type="dxa"/>
            <w:tcBorders>
              <w:top w:val="nil"/>
              <w:left w:val="nil"/>
              <w:bottom w:val="single" w:sz="4" w:space="0" w:color="auto"/>
              <w:right w:val="single" w:sz="4" w:space="0" w:color="auto"/>
            </w:tcBorders>
            <w:vAlign w:val="center"/>
            <w:hideMark/>
          </w:tcPr>
          <w:p w14:paraId="3CF815C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467CA0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984" w:type="dxa"/>
            <w:tcBorders>
              <w:top w:val="nil"/>
              <w:left w:val="nil"/>
              <w:bottom w:val="single" w:sz="4" w:space="0" w:color="auto"/>
              <w:right w:val="single" w:sz="4" w:space="0" w:color="auto"/>
            </w:tcBorders>
            <w:noWrap/>
            <w:vAlign w:val="center"/>
            <w:hideMark/>
          </w:tcPr>
          <w:p w14:paraId="6CBD855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1701" w:type="dxa"/>
            <w:tcBorders>
              <w:top w:val="nil"/>
              <w:left w:val="nil"/>
              <w:bottom w:val="single" w:sz="4" w:space="0" w:color="auto"/>
              <w:right w:val="single" w:sz="4" w:space="0" w:color="auto"/>
            </w:tcBorders>
            <w:noWrap/>
            <w:vAlign w:val="center"/>
            <w:hideMark/>
          </w:tcPr>
          <w:p w14:paraId="3DB159E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268" w:type="dxa"/>
            <w:tcBorders>
              <w:top w:val="nil"/>
              <w:left w:val="nil"/>
              <w:bottom w:val="single" w:sz="4" w:space="0" w:color="auto"/>
              <w:right w:val="single" w:sz="4" w:space="0" w:color="auto"/>
            </w:tcBorders>
            <w:noWrap/>
            <w:vAlign w:val="center"/>
            <w:hideMark/>
          </w:tcPr>
          <w:p w14:paraId="57D30A7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5646959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6CE5611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698723F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2C4BF2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209</w:t>
            </w:r>
          </w:p>
        </w:tc>
        <w:tc>
          <w:tcPr>
            <w:tcW w:w="3021" w:type="dxa"/>
            <w:tcBorders>
              <w:top w:val="nil"/>
              <w:left w:val="nil"/>
              <w:bottom w:val="single" w:sz="4" w:space="0" w:color="auto"/>
              <w:right w:val="single" w:sz="4" w:space="0" w:color="auto"/>
            </w:tcBorders>
            <w:noWrap/>
            <w:vAlign w:val="bottom"/>
            <w:hideMark/>
          </w:tcPr>
          <w:p w14:paraId="70E5578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լապտեր</w:t>
            </w:r>
          </w:p>
        </w:tc>
        <w:tc>
          <w:tcPr>
            <w:tcW w:w="683" w:type="dxa"/>
            <w:tcBorders>
              <w:top w:val="nil"/>
              <w:left w:val="nil"/>
              <w:bottom w:val="single" w:sz="4" w:space="0" w:color="auto"/>
              <w:right w:val="single" w:sz="4" w:space="0" w:color="auto"/>
            </w:tcBorders>
            <w:vAlign w:val="center"/>
            <w:hideMark/>
          </w:tcPr>
          <w:p w14:paraId="295B267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8DF700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1984" w:type="dxa"/>
            <w:tcBorders>
              <w:top w:val="nil"/>
              <w:left w:val="nil"/>
              <w:bottom w:val="single" w:sz="4" w:space="0" w:color="auto"/>
              <w:right w:val="single" w:sz="4" w:space="0" w:color="auto"/>
            </w:tcBorders>
            <w:noWrap/>
            <w:vAlign w:val="center"/>
            <w:hideMark/>
          </w:tcPr>
          <w:p w14:paraId="1ED9C3B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1701" w:type="dxa"/>
            <w:tcBorders>
              <w:top w:val="nil"/>
              <w:left w:val="nil"/>
              <w:bottom w:val="single" w:sz="4" w:space="0" w:color="auto"/>
              <w:right w:val="single" w:sz="4" w:space="0" w:color="auto"/>
            </w:tcBorders>
            <w:noWrap/>
            <w:vAlign w:val="center"/>
            <w:hideMark/>
          </w:tcPr>
          <w:p w14:paraId="2336110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6C3839A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137000</w:t>
            </w:r>
          </w:p>
        </w:tc>
        <w:tc>
          <w:tcPr>
            <w:tcW w:w="1956" w:type="dxa"/>
            <w:tcBorders>
              <w:top w:val="nil"/>
              <w:left w:val="nil"/>
              <w:bottom w:val="single" w:sz="4" w:space="0" w:color="auto"/>
              <w:right w:val="single" w:sz="4" w:space="0" w:color="auto"/>
            </w:tcBorders>
            <w:noWrap/>
            <w:vAlign w:val="center"/>
            <w:hideMark/>
          </w:tcPr>
          <w:p w14:paraId="4409463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137000</w:t>
            </w:r>
          </w:p>
        </w:tc>
        <w:tc>
          <w:tcPr>
            <w:tcW w:w="2014" w:type="dxa"/>
            <w:tcBorders>
              <w:top w:val="nil"/>
              <w:left w:val="nil"/>
              <w:bottom w:val="single" w:sz="4" w:space="0" w:color="auto"/>
              <w:right w:val="single" w:sz="4" w:space="0" w:color="auto"/>
            </w:tcBorders>
          </w:tcPr>
          <w:p w14:paraId="32D67D0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2BF1691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07CDF2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210</w:t>
            </w:r>
          </w:p>
        </w:tc>
        <w:tc>
          <w:tcPr>
            <w:tcW w:w="3021" w:type="dxa"/>
            <w:tcBorders>
              <w:top w:val="nil"/>
              <w:left w:val="nil"/>
              <w:bottom w:val="single" w:sz="4" w:space="0" w:color="auto"/>
              <w:right w:val="single" w:sz="4" w:space="0" w:color="auto"/>
            </w:tcBorders>
            <w:noWrap/>
            <w:vAlign w:val="bottom"/>
            <w:hideMark/>
          </w:tcPr>
          <w:p w14:paraId="5189BC2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Առջևի թարթիչ</w:t>
            </w:r>
          </w:p>
        </w:tc>
        <w:tc>
          <w:tcPr>
            <w:tcW w:w="683" w:type="dxa"/>
            <w:tcBorders>
              <w:top w:val="nil"/>
              <w:left w:val="nil"/>
              <w:bottom w:val="single" w:sz="4" w:space="0" w:color="auto"/>
              <w:right w:val="single" w:sz="4" w:space="0" w:color="auto"/>
            </w:tcBorders>
            <w:vAlign w:val="center"/>
            <w:hideMark/>
          </w:tcPr>
          <w:p w14:paraId="2C02F31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8357C8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06F6E41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489A18A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5AB0C2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56" w:type="dxa"/>
            <w:tcBorders>
              <w:top w:val="nil"/>
              <w:left w:val="nil"/>
              <w:bottom w:val="single" w:sz="4" w:space="0" w:color="auto"/>
              <w:right w:val="single" w:sz="4" w:space="0" w:color="auto"/>
            </w:tcBorders>
            <w:noWrap/>
            <w:vAlign w:val="center"/>
            <w:hideMark/>
          </w:tcPr>
          <w:p w14:paraId="4A355B9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014" w:type="dxa"/>
            <w:tcBorders>
              <w:top w:val="nil"/>
              <w:left w:val="nil"/>
              <w:bottom w:val="single" w:sz="4" w:space="0" w:color="auto"/>
              <w:right w:val="single" w:sz="4" w:space="0" w:color="auto"/>
            </w:tcBorders>
          </w:tcPr>
          <w:p w14:paraId="7C06CCF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089DB66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75A212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211</w:t>
            </w:r>
          </w:p>
        </w:tc>
        <w:tc>
          <w:tcPr>
            <w:tcW w:w="3021" w:type="dxa"/>
            <w:tcBorders>
              <w:top w:val="nil"/>
              <w:left w:val="nil"/>
              <w:bottom w:val="single" w:sz="4" w:space="0" w:color="auto"/>
              <w:right w:val="single" w:sz="4" w:space="0" w:color="auto"/>
            </w:tcBorders>
            <w:noWrap/>
            <w:vAlign w:val="bottom"/>
            <w:hideMark/>
          </w:tcPr>
          <w:p w14:paraId="07B5AD2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լապտեր</w:t>
            </w:r>
          </w:p>
        </w:tc>
        <w:tc>
          <w:tcPr>
            <w:tcW w:w="683" w:type="dxa"/>
            <w:tcBorders>
              <w:top w:val="nil"/>
              <w:left w:val="nil"/>
              <w:bottom w:val="single" w:sz="4" w:space="0" w:color="auto"/>
              <w:right w:val="single" w:sz="4" w:space="0" w:color="auto"/>
            </w:tcBorders>
            <w:vAlign w:val="center"/>
            <w:hideMark/>
          </w:tcPr>
          <w:p w14:paraId="5FC18E6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F811DA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84" w:type="dxa"/>
            <w:tcBorders>
              <w:top w:val="nil"/>
              <w:left w:val="nil"/>
              <w:bottom w:val="single" w:sz="4" w:space="0" w:color="auto"/>
              <w:right w:val="single" w:sz="4" w:space="0" w:color="auto"/>
            </w:tcBorders>
            <w:noWrap/>
            <w:vAlign w:val="center"/>
            <w:hideMark/>
          </w:tcPr>
          <w:p w14:paraId="375C2CE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1701" w:type="dxa"/>
            <w:tcBorders>
              <w:top w:val="nil"/>
              <w:left w:val="nil"/>
              <w:bottom w:val="single" w:sz="4" w:space="0" w:color="auto"/>
              <w:right w:val="single" w:sz="4" w:space="0" w:color="auto"/>
            </w:tcBorders>
            <w:noWrap/>
            <w:vAlign w:val="center"/>
            <w:hideMark/>
          </w:tcPr>
          <w:p w14:paraId="6634209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28000</w:t>
            </w:r>
          </w:p>
        </w:tc>
        <w:tc>
          <w:tcPr>
            <w:tcW w:w="2268" w:type="dxa"/>
            <w:tcBorders>
              <w:top w:val="nil"/>
              <w:left w:val="nil"/>
              <w:bottom w:val="single" w:sz="4" w:space="0" w:color="auto"/>
              <w:right w:val="single" w:sz="4" w:space="0" w:color="auto"/>
            </w:tcBorders>
            <w:noWrap/>
            <w:vAlign w:val="center"/>
            <w:hideMark/>
          </w:tcPr>
          <w:p w14:paraId="78D420C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101000</w:t>
            </w:r>
          </w:p>
        </w:tc>
        <w:tc>
          <w:tcPr>
            <w:tcW w:w="1956" w:type="dxa"/>
            <w:tcBorders>
              <w:top w:val="nil"/>
              <w:left w:val="nil"/>
              <w:bottom w:val="single" w:sz="4" w:space="0" w:color="auto"/>
              <w:right w:val="single" w:sz="4" w:space="0" w:color="auto"/>
            </w:tcBorders>
            <w:noWrap/>
            <w:vAlign w:val="center"/>
            <w:hideMark/>
          </w:tcPr>
          <w:p w14:paraId="7CFAEBF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104000</w:t>
            </w:r>
          </w:p>
        </w:tc>
        <w:tc>
          <w:tcPr>
            <w:tcW w:w="2014" w:type="dxa"/>
            <w:tcBorders>
              <w:top w:val="nil"/>
              <w:left w:val="nil"/>
              <w:bottom w:val="single" w:sz="4" w:space="0" w:color="auto"/>
              <w:right w:val="single" w:sz="4" w:space="0" w:color="auto"/>
            </w:tcBorders>
          </w:tcPr>
          <w:p w14:paraId="413AD22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6F3723C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56C68A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212</w:t>
            </w:r>
          </w:p>
        </w:tc>
        <w:tc>
          <w:tcPr>
            <w:tcW w:w="3021" w:type="dxa"/>
            <w:tcBorders>
              <w:top w:val="nil"/>
              <w:left w:val="nil"/>
              <w:bottom w:val="single" w:sz="4" w:space="0" w:color="auto"/>
              <w:right w:val="single" w:sz="4" w:space="0" w:color="auto"/>
            </w:tcBorders>
            <w:noWrap/>
            <w:vAlign w:val="bottom"/>
            <w:hideMark/>
          </w:tcPr>
          <w:p w14:paraId="4AF7046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Հետևի թարթիչ</w:t>
            </w:r>
          </w:p>
        </w:tc>
        <w:tc>
          <w:tcPr>
            <w:tcW w:w="683" w:type="dxa"/>
            <w:tcBorders>
              <w:top w:val="nil"/>
              <w:left w:val="nil"/>
              <w:bottom w:val="single" w:sz="4" w:space="0" w:color="auto"/>
              <w:right w:val="single" w:sz="4" w:space="0" w:color="auto"/>
            </w:tcBorders>
            <w:vAlign w:val="center"/>
            <w:hideMark/>
          </w:tcPr>
          <w:p w14:paraId="0171302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shd w:val="clear" w:color="auto" w:fill="000000"/>
            <w:noWrap/>
            <w:vAlign w:val="center"/>
            <w:hideMark/>
          </w:tcPr>
          <w:p w14:paraId="6E4FF864"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984" w:type="dxa"/>
            <w:tcBorders>
              <w:top w:val="nil"/>
              <w:left w:val="nil"/>
              <w:bottom w:val="single" w:sz="4" w:space="0" w:color="auto"/>
              <w:right w:val="single" w:sz="4" w:space="0" w:color="auto"/>
            </w:tcBorders>
            <w:shd w:val="clear" w:color="auto" w:fill="000000"/>
            <w:noWrap/>
            <w:vAlign w:val="center"/>
            <w:hideMark/>
          </w:tcPr>
          <w:p w14:paraId="0CF8FA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Calibri" w:hAnsi="Calibri" w:cs="Calibri"/>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469ED04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17000</w:t>
            </w:r>
          </w:p>
        </w:tc>
        <w:tc>
          <w:tcPr>
            <w:tcW w:w="2268" w:type="dxa"/>
            <w:tcBorders>
              <w:top w:val="nil"/>
              <w:left w:val="nil"/>
              <w:bottom w:val="single" w:sz="4" w:space="0" w:color="auto"/>
              <w:right w:val="single" w:sz="4" w:space="0" w:color="auto"/>
            </w:tcBorders>
            <w:noWrap/>
            <w:vAlign w:val="center"/>
            <w:hideMark/>
          </w:tcPr>
          <w:p w14:paraId="55A8BC5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1956" w:type="dxa"/>
            <w:tcBorders>
              <w:top w:val="nil"/>
              <w:left w:val="nil"/>
              <w:bottom w:val="single" w:sz="4" w:space="0" w:color="auto"/>
              <w:right w:val="single" w:sz="4" w:space="0" w:color="auto"/>
            </w:tcBorders>
            <w:noWrap/>
            <w:vAlign w:val="center"/>
            <w:hideMark/>
          </w:tcPr>
          <w:p w14:paraId="454DFDD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68000</w:t>
            </w:r>
          </w:p>
        </w:tc>
        <w:tc>
          <w:tcPr>
            <w:tcW w:w="2014" w:type="dxa"/>
            <w:tcBorders>
              <w:top w:val="nil"/>
              <w:left w:val="nil"/>
              <w:bottom w:val="single" w:sz="4" w:space="0" w:color="auto"/>
              <w:right w:val="single" w:sz="4" w:space="0" w:color="auto"/>
            </w:tcBorders>
          </w:tcPr>
          <w:p w14:paraId="5C100FB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1276F6CF"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163D29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213</w:t>
            </w:r>
          </w:p>
        </w:tc>
        <w:tc>
          <w:tcPr>
            <w:tcW w:w="3021" w:type="dxa"/>
            <w:tcBorders>
              <w:top w:val="nil"/>
              <w:left w:val="nil"/>
              <w:bottom w:val="single" w:sz="4" w:space="0" w:color="auto"/>
              <w:right w:val="single" w:sz="4" w:space="0" w:color="auto"/>
            </w:tcBorders>
            <w:noWrap/>
            <w:vAlign w:val="bottom"/>
            <w:hideMark/>
          </w:tcPr>
          <w:p w14:paraId="5D92FAA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Լամպ</w:t>
            </w:r>
          </w:p>
        </w:tc>
        <w:tc>
          <w:tcPr>
            <w:tcW w:w="683" w:type="dxa"/>
            <w:tcBorders>
              <w:top w:val="nil"/>
              <w:left w:val="nil"/>
              <w:bottom w:val="single" w:sz="4" w:space="0" w:color="auto"/>
              <w:right w:val="single" w:sz="4" w:space="0" w:color="auto"/>
            </w:tcBorders>
            <w:vAlign w:val="center"/>
            <w:hideMark/>
          </w:tcPr>
          <w:p w14:paraId="6AA6553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A2037E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110DB51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55E83BB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4946F26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14000</w:t>
            </w:r>
          </w:p>
        </w:tc>
        <w:tc>
          <w:tcPr>
            <w:tcW w:w="1956" w:type="dxa"/>
            <w:tcBorders>
              <w:top w:val="nil"/>
              <w:left w:val="nil"/>
              <w:bottom w:val="single" w:sz="4" w:space="0" w:color="auto"/>
              <w:right w:val="single" w:sz="4" w:space="0" w:color="auto"/>
            </w:tcBorders>
            <w:noWrap/>
            <w:vAlign w:val="center"/>
            <w:hideMark/>
          </w:tcPr>
          <w:p w14:paraId="41CF4CD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16000</w:t>
            </w:r>
          </w:p>
        </w:tc>
        <w:tc>
          <w:tcPr>
            <w:tcW w:w="2014" w:type="dxa"/>
            <w:tcBorders>
              <w:top w:val="nil"/>
              <w:left w:val="nil"/>
              <w:bottom w:val="single" w:sz="4" w:space="0" w:color="auto"/>
              <w:right w:val="single" w:sz="4" w:space="0" w:color="auto"/>
            </w:tcBorders>
          </w:tcPr>
          <w:p w14:paraId="48C396A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26F4FC3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8E725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214</w:t>
            </w:r>
          </w:p>
        </w:tc>
        <w:tc>
          <w:tcPr>
            <w:tcW w:w="3021" w:type="dxa"/>
            <w:tcBorders>
              <w:top w:val="nil"/>
              <w:left w:val="nil"/>
              <w:bottom w:val="single" w:sz="4" w:space="0" w:color="auto"/>
              <w:right w:val="single" w:sz="4" w:space="0" w:color="auto"/>
            </w:tcBorders>
            <w:noWrap/>
            <w:vAlign w:val="bottom"/>
            <w:hideMark/>
          </w:tcPr>
          <w:p w14:paraId="56A5424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Թարթիչի միացման լծակ</w:t>
            </w:r>
          </w:p>
        </w:tc>
        <w:tc>
          <w:tcPr>
            <w:tcW w:w="683" w:type="dxa"/>
            <w:tcBorders>
              <w:top w:val="nil"/>
              <w:left w:val="nil"/>
              <w:bottom w:val="single" w:sz="4" w:space="0" w:color="auto"/>
              <w:right w:val="single" w:sz="4" w:space="0" w:color="auto"/>
            </w:tcBorders>
            <w:vAlign w:val="center"/>
            <w:hideMark/>
          </w:tcPr>
          <w:p w14:paraId="1CEC0B9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6854E0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1984" w:type="dxa"/>
            <w:tcBorders>
              <w:top w:val="nil"/>
              <w:left w:val="nil"/>
              <w:bottom w:val="single" w:sz="4" w:space="0" w:color="auto"/>
              <w:right w:val="single" w:sz="4" w:space="0" w:color="auto"/>
            </w:tcBorders>
            <w:noWrap/>
            <w:vAlign w:val="center"/>
            <w:hideMark/>
          </w:tcPr>
          <w:p w14:paraId="630E9EB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1701" w:type="dxa"/>
            <w:tcBorders>
              <w:top w:val="nil"/>
              <w:left w:val="nil"/>
              <w:bottom w:val="single" w:sz="4" w:space="0" w:color="auto"/>
              <w:right w:val="single" w:sz="4" w:space="0" w:color="auto"/>
            </w:tcBorders>
            <w:noWrap/>
            <w:vAlign w:val="center"/>
            <w:hideMark/>
          </w:tcPr>
          <w:p w14:paraId="42EC5D6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00C705D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6E38CEE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1465F85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29A69CF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F7BD4C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215</w:t>
            </w:r>
          </w:p>
        </w:tc>
        <w:tc>
          <w:tcPr>
            <w:tcW w:w="3021" w:type="dxa"/>
            <w:tcBorders>
              <w:top w:val="nil"/>
              <w:left w:val="nil"/>
              <w:bottom w:val="single" w:sz="4" w:space="0" w:color="auto"/>
              <w:right w:val="single" w:sz="4" w:space="0" w:color="auto"/>
            </w:tcBorders>
            <w:noWrap/>
            <w:vAlign w:val="bottom"/>
            <w:hideMark/>
          </w:tcPr>
          <w:p w14:paraId="6C9F464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Էլեկտրական անջատիչ</w:t>
            </w:r>
          </w:p>
        </w:tc>
        <w:tc>
          <w:tcPr>
            <w:tcW w:w="683" w:type="dxa"/>
            <w:tcBorders>
              <w:top w:val="nil"/>
              <w:left w:val="nil"/>
              <w:bottom w:val="single" w:sz="4" w:space="0" w:color="auto"/>
              <w:right w:val="single" w:sz="4" w:space="0" w:color="auto"/>
            </w:tcBorders>
            <w:vAlign w:val="center"/>
            <w:hideMark/>
          </w:tcPr>
          <w:p w14:paraId="355856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908DE9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0450D25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2BA28BB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15D65D6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5500</w:t>
            </w:r>
          </w:p>
        </w:tc>
        <w:tc>
          <w:tcPr>
            <w:tcW w:w="1956" w:type="dxa"/>
            <w:tcBorders>
              <w:top w:val="nil"/>
              <w:left w:val="nil"/>
              <w:bottom w:val="single" w:sz="4" w:space="0" w:color="auto"/>
              <w:right w:val="single" w:sz="4" w:space="0" w:color="auto"/>
            </w:tcBorders>
            <w:noWrap/>
            <w:vAlign w:val="center"/>
            <w:hideMark/>
          </w:tcPr>
          <w:p w14:paraId="5BC9BFD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5800</w:t>
            </w:r>
          </w:p>
        </w:tc>
        <w:tc>
          <w:tcPr>
            <w:tcW w:w="2014" w:type="dxa"/>
            <w:tcBorders>
              <w:top w:val="nil"/>
              <w:left w:val="nil"/>
              <w:bottom w:val="single" w:sz="4" w:space="0" w:color="auto"/>
              <w:right w:val="single" w:sz="4" w:space="0" w:color="auto"/>
            </w:tcBorders>
          </w:tcPr>
          <w:p w14:paraId="65D14DE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2E9B3F1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7E087D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216</w:t>
            </w:r>
          </w:p>
        </w:tc>
        <w:tc>
          <w:tcPr>
            <w:tcW w:w="3021" w:type="dxa"/>
            <w:tcBorders>
              <w:top w:val="nil"/>
              <w:left w:val="nil"/>
              <w:bottom w:val="single" w:sz="4" w:space="0" w:color="auto"/>
              <w:right w:val="single" w:sz="4" w:space="0" w:color="auto"/>
            </w:tcBorders>
            <w:noWrap/>
            <w:vAlign w:val="bottom"/>
            <w:hideMark/>
          </w:tcPr>
          <w:p w14:paraId="7BC85AA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Էլեկտրական տվիչ</w:t>
            </w:r>
          </w:p>
        </w:tc>
        <w:tc>
          <w:tcPr>
            <w:tcW w:w="683" w:type="dxa"/>
            <w:tcBorders>
              <w:top w:val="nil"/>
              <w:left w:val="nil"/>
              <w:bottom w:val="single" w:sz="4" w:space="0" w:color="auto"/>
              <w:right w:val="single" w:sz="4" w:space="0" w:color="auto"/>
            </w:tcBorders>
            <w:vAlign w:val="center"/>
            <w:hideMark/>
          </w:tcPr>
          <w:p w14:paraId="504BD71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887A6B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984" w:type="dxa"/>
            <w:tcBorders>
              <w:top w:val="nil"/>
              <w:left w:val="nil"/>
              <w:bottom w:val="single" w:sz="4" w:space="0" w:color="auto"/>
              <w:right w:val="single" w:sz="4" w:space="0" w:color="auto"/>
            </w:tcBorders>
            <w:noWrap/>
            <w:vAlign w:val="center"/>
            <w:hideMark/>
          </w:tcPr>
          <w:p w14:paraId="57144D2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1701" w:type="dxa"/>
            <w:tcBorders>
              <w:top w:val="nil"/>
              <w:left w:val="nil"/>
              <w:bottom w:val="single" w:sz="4" w:space="0" w:color="auto"/>
              <w:right w:val="single" w:sz="4" w:space="0" w:color="auto"/>
            </w:tcBorders>
            <w:noWrap/>
            <w:vAlign w:val="center"/>
            <w:hideMark/>
          </w:tcPr>
          <w:p w14:paraId="40E1406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6800</w:t>
            </w:r>
          </w:p>
        </w:tc>
        <w:tc>
          <w:tcPr>
            <w:tcW w:w="2268" w:type="dxa"/>
            <w:tcBorders>
              <w:top w:val="nil"/>
              <w:left w:val="nil"/>
              <w:bottom w:val="single" w:sz="4" w:space="0" w:color="auto"/>
              <w:right w:val="single" w:sz="4" w:space="0" w:color="auto"/>
            </w:tcBorders>
            <w:noWrap/>
            <w:vAlign w:val="center"/>
            <w:hideMark/>
          </w:tcPr>
          <w:p w14:paraId="1C70FB8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356E156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5B38D6F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3EBAA8C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4D0E14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217</w:t>
            </w:r>
          </w:p>
        </w:tc>
        <w:tc>
          <w:tcPr>
            <w:tcW w:w="3021" w:type="dxa"/>
            <w:tcBorders>
              <w:top w:val="nil"/>
              <w:left w:val="nil"/>
              <w:bottom w:val="single" w:sz="4" w:space="0" w:color="auto"/>
              <w:right w:val="single" w:sz="4" w:space="0" w:color="auto"/>
            </w:tcBorders>
            <w:noWrap/>
            <w:vAlign w:val="bottom"/>
            <w:hideMark/>
          </w:tcPr>
          <w:p w14:paraId="2C600F6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Էլեկտրական չափիչ սարք</w:t>
            </w:r>
          </w:p>
        </w:tc>
        <w:tc>
          <w:tcPr>
            <w:tcW w:w="683" w:type="dxa"/>
            <w:tcBorders>
              <w:top w:val="nil"/>
              <w:left w:val="nil"/>
              <w:bottom w:val="single" w:sz="4" w:space="0" w:color="auto"/>
              <w:right w:val="single" w:sz="4" w:space="0" w:color="auto"/>
            </w:tcBorders>
            <w:vAlign w:val="center"/>
            <w:hideMark/>
          </w:tcPr>
          <w:p w14:paraId="7C3CBB3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0E7E98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95000</w:t>
            </w:r>
          </w:p>
        </w:tc>
        <w:tc>
          <w:tcPr>
            <w:tcW w:w="1984" w:type="dxa"/>
            <w:tcBorders>
              <w:top w:val="nil"/>
              <w:left w:val="nil"/>
              <w:bottom w:val="single" w:sz="4" w:space="0" w:color="auto"/>
              <w:right w:val="single" w:sz="4" w:space="0" w:color="auto"/>
            </w:tcBorders>
            <w:noWrap/>
            <w:vAlign w:val="center"/>
            <w:hideMark/>
          </w:tcPr>
          <w:p w14:paraId="1BF7B0B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70000</w:t>
            </w:r>
          </w:p>
        </w:tc>
        <w:tc>
          <w:tcPr>
            <w:tcW w:w="1701" w:type="dxa"/>
            <w:tcBorders>
              <w:top w:val="nil"/>
              <w:left w:val="nil"/>
              <w:bottom w:val="single" w:sz="4" w:space="0" w:color="auto"/>
              <w:right w:val="single" w:sz="4" w:space="0" w:color="auto"/>
            </w:tcBorders>
            <w:noWrap/>
            <w:vAlign w:val="center"/>
            <w:hideMark/>
          </w:tcPr>
          <w:p w14:paraId="08427AC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95000</w:t>
            </w:r>
          </w:p>
        </w:tc>
        <w:tc>
          <w:tcPr>
            <w:tcW w:w="2268" w:type="dxa"/>
            <w:tcBorders>
              <w:top w:val="nil"/>
              <w:left w:val="nil"/>
              <w:bottom w:val="single" w:sz="4" w:space="0" w:color="auto"/>
              <w:right w:val="single" w:sz="4" w:space="0" w:color="auto"/>
            </w:tcBorders>
            <w:noWrap/>
            <w:vAlign w:val="center"/>
            <w:hideMark/>
          </w:tcPr>
          <w:p w14:paraId="796CDD2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302000</w:t>
            </w:r>
          </w:p>
        </w:tc>
        <w:tc>
          <w:tcPr>
            <w:tcW w:w="1956" w:type="dxa"/>
            <w:tcBorders>
              <w:top w:val="nil"/>
              <w:left w:val="nil"/>
              <w:bottom w:val="single" w:sz="4" w:space="0" w:color="auto"/>
              <w:right w:val="single" w:sz="4" w:space="0" w:color="auto"/>
            </w:tcBorders>
            <w:noWrap/>
            <w:vAlign w:val="center"/>
            <w:hideMark/>
          </w:tcPr>
          <w:p w14:paraId="606D68E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305000</w:t>
            </w:r>
          </w:p>
        </w:tc>
        <w:tc>
          <w:tcPr>
            <w:tcW w:w="2014" w:type="dxa"/>
            <w:tcBorders>
              <w:top w:val="nil"/>
              <w:left w:val="nil"/>
              <w:bottom w:val="single" w:sz="4" w:space="0" w:color="auto"/>
              <w:right w:val="single" w:sz="4" w:space="0" w:color="auto"/>
            </w:tcBorders>
          </w:tcPr>
          <w:p w14:paraId="605F2FD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62503B2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9EA1FE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218</w:t>
            </w:r>
          </w:p>
        </w:tc>
        <w:tc>
          <w:tcPr>
            <w:tcW w:w="3021" w:type="dxa"/>
            <w:tcBorders>
              <w:top w:val="nil"/>
              <w:left w:val="nil"/>
              <w:bottom w:val="single" w:sz="4" w:space="0" w:color="auto"/>
              <w:right w:val="single" w:sz="4" w:space="0" w:color="auto"/>
            </w:tcBorders>
            <w:noWrap/>
            <w:vAlign w:val="bottom"/>
            <w:hideMark/>
          </w:tcPr>
          <w:p w14:paraId="45D5D40E"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Բռնկման կողպեք</w:t>
            </w:r>
          </w:p>
        </w:tc>
        <w:tc>
          <w:tcPr>
            <w:tcW w:w="683" w:type="dxa"/>
            <w:tcBorders>
              <w:top w:val="nil"/>
              <w:left w:val="nil"/>
              <w:bottom w:val="single" w:sz="4" w:space="0" w:color="auto"/>
              <w:right w:val="single" w:sz="4" w:space="0" w:color="auto"/>
            </w:tcBorders>
            <w:vAlign w:val="center"/>
            <w:hideMark/>
          </w:tcPr>
          <w:p w14:paraId="3734E45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0328D3D9"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84" w:type="dxa"/>
            <w:tcBorders>
              <w:top w:val="nil"/>
              <w:left w:val="nil"/>
              <w:bottom w:val="single" w:sz="4" w:space="0" w:color="auto"/>
              <w:right w:val="single" w:sz="4" w:space="0" w:color="auto"/>
            </w:tcBorders>
            <w:noWrap/>
            <w:vAlign w:val="center"/>
            <w:hideMark/>
          </w:tcPr>
          <w:p w14:paraId="5053D11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701" w:type="dxa"/>
            <w:tcBorders>
              <w:top w:val="nil"/>
              <w:left w:val="nil"/>
              <w:bottom w:val="single" w:sz="4" w:space="0" w:color="auto"/>
              <w:right w:val="single" w:sz="4" w:space="0" w:color="auto"/>
            </w:tcBorders>
            <w:noWrap/>
            <w:vAlign w:val="center"/>
            <w:hideMark/>
          </w:tcPr>
          <w:p w14:paraId="3A8883F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223AB4A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48500</w:t>
            </w:r>
          </w:p>
        </w:tc>
        <w:tc>
          <w:tcPr>
            <w:tcW w:w="1956" w:type="dxa"/>
            <w:tcBorders>
              <w:top w:val="nil"/>
              <w:left w:val="nil"/>
              <w:bottom w:val="single" w:sz="4" w:space="0" w:color="auto"/>
              <w:right w:val="single" w:sz="4" w:space="0" w:color="auto"/>
            </w:tcBorders>
            <w:noWrap/>
            <w:vAlign w:val="center"/>
            <w:hideMark/>
          </w:tcPr>
          <w:p w14:paraId="413241E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49000</w:t>
            </w:r>
          </w:p>
        </w:tc>
        <w:tc>
          <w:tcPr>
            <w:tcW w:w="2014" w:type="dxa"/>
            <w:tcBorders>
              <w:top w:val="nil"/>
              <w:left w:val="nil"/>
              <w:bottom w:val="single" w:sz="4" w:space="0" w:color="auto"/>
              <w:right w:val="single" w:sz="4" w:space="0" w:color="auto"/>
            </w:tcBorders>
          </w:tcPr>
          <w:p w14:paraId="40178B8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032A142C"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3AFAAFE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219</w:t>
            </w:r>
          </w:p>
        </w:tc>
        <w:tc>
          <w:tcPr>
            <w:tcW w:w="3021" w:type="dxa"/>
            <w:tcBorders>
              <w:top w:val="nil"/>
              <w:left w:val="nil"/>
              <w:bottom w:val="single" w:sz="4" w:space="0" w:color="auto"/>
              <w:right w:val="single" w:sz="4" w:space="0" w:color="auto"/>
            </w:tcBorders>
            <w:noWrap/>
            <w:vAlign w:val="bottom"/>
            <w:hideMark/>
          </w:tcPr>
          <w:p w14:paraId="3E3AC4C6"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Էլեկտրալարերի գլխավոր խուրձ</w:t>
            </w:r>
          </w:p>
        </w:tc>
        <w:tc>
          <w:tcPr>
            <w:tcW w:w="683" w:type="dxa"/>
            <w:tcBorders>
              <w:top w:val="nil"/>
              <w:left w:val="nil"/>
              <w:bottom w:val="single" w:sz="4" w:space="0" w:color="auto"/>
              <w:right w:val="single" w:sz="4" w:space="0" w:color="auto"/>
            </w:tcBorders>
            <w:vAlign w:val="center"/>
            <w:hideMark/>
          </w:tcPr>
          <w:p w14:paraId="6F9BBEF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4F8E35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60000</w:t>
            </w:r>
          </w:p>
        </w:tc>
        <w:tc>
          <w:tcPr>
            <w:tcW w:w="1984" w:type="dxa"/>
            <w:tcBorders>
              <w:top w:val="nil"/>
              <w:left w:val="nil"/>
              <w:bottom w:val="single" w:sz="4" w:space="0" w:color="auto"/>
              <w:right w:val="single" w:sz="4" w:space="0" w:color="auto"/>
            </w:tcBorders>
            <w:noWrap/>
            <w:vAlign w:val="center"/>
            <w:hideMark/>
          </w:tcPr>
          <w:p w14:paraId="1B35641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62500</w:t>
            </w:r>
          </w:p>
        </w:tc>
        <w:tc>
          <w:tcPr>
            <w:tcW w:w="1701" w:type="dxa"/>
            <w:tcBorders>
              <w:top w:val="nil"/>
              <w:left w:val="nil"/>
              <w:bottom w:val="single" w:sz="4" w:space="0" w:color="auto"/>
              <w:right w:val="single" w:sz="4" w:space="0" w:color="auto"/>
            </w:tcBorders>
            <w:noWrap/>
            <w:vAlign w:val="center"/>
            <w:hideMark/>
          </w:tcPr>
          <w:p w14:paraId="6A4D424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62500</w:t>
            </w:r>
          </w:p>
        </w:tc>
        <w:tc>
          <w:tcPr>
            <w:tcW w:w="2268" w:type="dxa"/>
            <w:tcBorders>
              <w:top w:val="nil"/>
              <w:left w:val="nil"/>
              <w:bottom w:val="single" w:sz="4" w:space="0" w:color="auto"/>
              <w:right w:val="single" w:sz="4" w:space="0" w:color="auto"/>
            </w:tcBorders>
            <w:noWrap/>
            <w:vAlign w:val="center"/>
            <w:hideMark/>
          </w:tcPr>
          <w:p w14:paraId="30F5B1E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62500</w:t>
            </w:r>
          </w:p>
        </w:tc>
        <w:tc>
          <w:tcPr>
            <w:tcW w:w="1956" w:type="dxa"/>
            <w:tcBorders>
              <w:top w:val="nil"/>
              <w:left w:val="nil"/>
              <w:bottom w:val="single" w:sz="4" w:space="0" w:color="auto"/>
              <w:right w:val="single" w:sz="4" w:space="0" w:color="auto"/>
            </w:tcBorders>
            <w:noWrap/>
            <w:vAlign w:val="center"/>
            <w:hideMark/>
          </w:tcPr>
          <w:p w14:paraId="5CB5F52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62500</w:t>
            </w:r>
          </w:p>
        </w:tc>
        <w:tc>
          <w:tcPr>
            <w:tcW w:w="2014" w:type="dxa"/>
            <w:tcBorders>
              <w:top w:val="nil"/>
              <w:left w:val="nil"/>
              <w:bottom w:val="single" w:sz="4" w:space="0" w:color="auto"/>
              <w:right w:val="single" w:sz="4" w:space="0" w:color="auto"/>
            </w:tcBorders>
          </w:tcPr>
          <w:p w14:paraId="4B89DE8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0D2B0FAA"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054818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w:t>
            </w:r>
          </w:p>
        </w:tc>
        <w:tc>
          <w:tcPr>
            <w:tcW w:w="3021" w:type="dxa"/>
            <w:tcBorders>
              <w:top w:val="nil"/>
              <w:left w:val="nil"/>
              <w:bottom w:val="single" w:sz="4" w:space="0" w:color="auto"/>
              <w:right w:val="single" w:sz="4" w:space="0" w:color="auto"/>
            </w:tcBorders>
            <w:noWrap/>
            <w:vAlign w:val="bottom"/>
            <w:hideMark/>
          </w:tcPr>
          <w:p w14:paraId="44F9CB9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Էլեկտրալարերի երկրորդային խուրձ</w:t>
            </w:r>
          </w:p>
        </w:tc>
        <w:tc>
          <w:tcPr>
            <w:tcW w:w="683" w:type="dxa"/>
            <w:tcBorders>
              <w:top w:val="nil"/>
              <w:left w:val="nil"/>
              <w:bottom w:val="single" w:sz="4" w:space="0" w:color="auto"/>
              <w:right w:val="single" w:sz="4" w:space="0" w:color="auto"/>
            </w:tcBorders>
            <w:vAlign w:val="center"/>
            <w:hideMark/>
          </w:tcPr>
          <w:p w14:paraId="3E0475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4C2A34D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50500</w:t>
            </w:r>
          </w:p>
        </w:tc>
        <w:tc>
          <w:tcPr>
            <w:tcW w:w="1984" w:type="dxa"/>
            <w:tcBorders>
              <w:top w:val="nil"/>
              <w:left w:val="nil"/>
              <w:bottom w:val="single" w:sz="4" w:space="0" w:color="auto"/>
              <w:right w:val="single" w:sz="4" w:space="0" w:color="auto"/>
            </w:tcBorders>
            <w:noWrap/>
            <w:vAlign w:val="center"/>
            <w:hideMark/>
          </w:tcPr>
          <w:p w14:paraId="0A3AE81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50500</w:t>
            </w:r>
          </w:p>
        </w:tc>
        <w:tc>
          <w:tcPr>
            <w:tcW w:w="1701" w:type="dxa"/>
            <w:tcBorders>
              <w:top w:val="nil"/>
              <w:left w:val="nil"/>
              <w:bottom w:val="single" w:sz="4" w:space="0" w:color="auto"/>
              <w:right w:val="single" w:sz="4" w:space="0" w:color="auto"/>
            </w:tcBorders>
            <w:noWrap/>
            <w:vAlign w:val="center"/>
            <w:hideMark/>
          </w:tcPr>
          <w:p w14:paraId="10E7749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50500</w:t>
            </w:r>
          </w:p>
        </w:tc>
        <w:tc>
          <w:tcPr>
            <w:tcW w:w="2268" w:type="dxa"/>
            <w:tcBorders>
              <w:top w:val="nil"/>
              <w:left w:val="nil"/>
              <w:bottom w:val="single" w:sz="4" w:space="0" w:color="auto"/>
              <w:right w:val="single" w:sz="4" w:space="0" w:color="auto"/>
            </w:tcBorders>
            <w:noWrap/>
            <w:vAlign w:val="center"/>
            <w:hideMark/>
          </w:tcPr>
          <w:p w14:paraId="1A71308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50500</w:t>
            </w:r>
          </w:p>
        </w:tc>
        <w:tc>
          <w:tcPr>
            <w:tcW w:w="1956" w:type="dxa"/>
            <w:tcBorders>
              <w:top w:val="nil"/>
              <w:left w:val="nil"/>
              <w:bottom w:val="single" w:sz="4" w:space="0" w:color="auto"/>
              <w:right w:val="single" w:sz="4" w:space="0" w:color="auto"/>
            </w:tcBorders>
            <w:noWrap/>
            <w:vAlign w:val="center"/>
            <w:hideMark/>
          </w:tcPr>
          <w:p w14:paraId="035EA8A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50500</w:t>
            </w:r>
          </w:p>
        </w:tc>
        <w:tc>
          <w:tcPr>
            <w:tcW w:w="2014" w:type="dxa"/>
            <w:tcBorders>
              <w:top w:val="nil"/>
              <w:left w:val="nil"/>
              <w:bottom w:val="single" w:sz="4" w:space="0" w:color="auto"/>
              <w:right w:val="single" w:sz="4" w:space="0" w:color="auto"/>
            </w:tcBorders>
          </w:tcPr>
          <w:p w14:paraId="61797FD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0CD10C5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804A01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221</w:t>
            </w:r>
          </w:p>
        </w:tc>
        <w:tc>
          <w:tcPr>
            <w:tcW w:w="3021" w:type="dxa"/>
            <w:tcBorders>
              <w:top w:val="nil"/>
              <w:left w:val="nil"/>
              <w:bottom w:val="single" w:sz="4" w:space="0" w:color="auto"/>
              <w:right w:val="single" w:sz="4" w:space="0" w:color="auto"/>
            </w:tcBorders>
            <w:noWrap/>
            <w:vAlign w:val="bottom"/>
            <w:hideMark/>
          </w:tcPr>
          <w:p w14:paraId="747E2FB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Վառոցքային լարերի խուրձ</w:t>
            </w:r>
          </w:p>
        </w:tc>
        <w:tc>
          <w:tcPr>
            <w:tcW w:w="683" w:type="dxa"/>
            <w:tcBorders>
              <w:top w:val="nil"/>
              <w:left w:val="nil"/>
              <w:bottom w:val="single" w:sz="4" w:space="0" w:color="auto"/>
              <w:right w:val="single" w:sz="4" w:space="0" w:color="auto"/>
            </w:tcBorders>
            <w:vAlign w:val="center"/>
            <w:hideMark/>
          </w:tcPr>
          <w:p w14:paraId="27F9D43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64E9C7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7500</w:t>
            </w:r>
          </w:p>
        </w:tc>
        <w:tc>
          <w:tcPr>
            <w:tcW w:w="1984" w:type="dxa"/>
            <w:tcBorders>
              <w:top w:val="nil"/>
              <w:left w:val="nil"/>
              <w:bottom w:val="single" w:sz="4" w:space="0" w:color="auto"/>
              <w:right w:val="single" w:sz="4" w:space="0" w:color="auto"/>
            </w:tcBorders>
            <w:noWrap/>
            <w:vAlign w:val="center"/>
            <w:hideMark/>
          </w:tcPr>
          <w:p w14:paraId="00D474D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7600</w:t>
            </w:r>
          </w:p>
        </w:tc>
        <w:tc>
          <w:tcPr>
            <w:tcW w:w="1701" w:type="dxa"/>
            <w:tcBorders>
              <w:top w:val="nil"/>
              <w:left w:val="nil"/>
              <w:bottom w:val="single" w:sz="4" w:space="0" w:color="auto"/>
              <w:right w:val="single" w:sz="4" w:space="0" w:color="auto"/>
            </w:tcBorders>
            <w:noWrap/>
            <w:vAlign w:val="center"/>
            <w:hideMark/>
          </w:tcPr>
          <w:p w14:paraId="719240A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7600</w:t>
            </w:r>
          </w:p>
        </w:tc>
        <w:tc>
          <w:tcPr>
            <w:tcW w:w="2268" w:type="dxa"/>
            <w:tcBorders>
              <w:top w:val="nil"/>
              <w:left w:val="nil"/>
              <w:bottom w:val="single" w:sz="4" w:space="0" w:color="auto"/>
              <w:right w:val="single" w:sz="4" w:space="0" w:color="auto"/>
            </w:tcBorders>
            <w:noWrap/>
            <w:vAlign w:val="center"/>
            <w:hideMark/>
          </w:tcPr>
          <w:p w14:paraId="12C63E0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43000</w:t>
            </w:r>
          </w:p>
        </w:tc>
        <w:tc>
          <w:tcPr>
            <w:tcW w:w="1956" w:type="dxa"/>
            <w:tcBorders>
              <w:top w:val="nil"/>
              <w:left w:val="nil"/>
              <w:bottom w:val="single" w:sz="4" w:space="0" w:color="auto"/>
              <w:right w:val="single" w:sz="4" w:space="0" w:color="auto"/>
            </w:tcBorders>
            <w:noWrap/>
            <w:vAlign w:val="center"/>
            <w:hideMark/>
          </w:tcPr>
          <w:p w14:paraId="5A455F6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45000</w:t>
            </w:r>
          </w:p>
        </w:tc>
        <w:tc>
          <w:tcPr>
            <w:tcW w:w="2014" w:type="dxa"/>
            <w:tcBorders>
              <w:top w:val="nil"/>
              <w:left w:val="nil"/>
              <w:bottom w:val="single" w:sz="4" w:space="0" w:color="auto"/>
              <w:right w:val="single" w:sz="4" w:space="0" w:color="auto"/>
            </w:tcBorders>
          </w:tcPr>
          <w:p w14:paraId="32694D8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6C821B4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AD3319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222</w:t>
            </w:r>
          </w:p>
        </w:tc>
        <w:tc>
          <w:tcPr>
            <w:tcW w:w="3021" w:type="dxa"/>
            <w:tcBorders>
              <w:top w:val="nil"/>
              <w:left w:val="nil"/>
              <w:bottom w:val="single" w:sz="4" w:space="0" w:color="auto"/>
              <w:right w:val="single" w:sz="4" w:space="0" w:color="auto"/>
            </w:tcBorders>
            <w:noWrap/>
            <w:vAlign w:val="bottom"/>
            <w:hideMark/>
          </w:tcPr>
          <w:p w14:paraId="23220203"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Վառոցքի մոմի ծայրակալ</w:t>
            </w:r>
          </w:p>
        </w:tc>
        <w:tc>
          <w:tcPr>
            <w:tcW w:w="683" w:type="dxa"/>
            <w:tcBorders>
              <w:top w:val="nil"/>
              <w:left w:val="nil"/>
              <w:bottom w:val="single" w:sz="4" w:space="0" w:color="auto"/>
              <w:right w:val="single" w:sz="4" w:space="0" w:color="auto"/>
            </w:tcBorders>
            <w:vAlign w:val="center"/>
            <w:hideMark/>
          </w:tcPr>
          <w:p w14:paraId="6AB401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6AE935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3000</w:t>
            </w:r>
          </w:p>
        </w:tc>
        <w:tc>
          <w:tcPr>
            <w:tcW w:w="1984" w:type="dxa"/>
            <w:tcBorders>
              <w:top w:val="nil"/>
              <w:left w:val="nil"/>
              <w:bottom w:val="single" w:sz="4" w:space="0" w:color="auto"/>
              <w:right w:val="single" w:sz="4" w:space="0" w:color="auto"/>
            </w:tcBorders>
            <w:shd w:val="clear" w:color="auto" w:fill="000000"/>
            <w:noWrap/>
            <w:vAlign w:val="center"/>
            <w:hideMark/>
          </w:tcPr>
          <w:p w14:paraId="42565581" w14:textId="77777777" w:rsidR="001338DD" w:rsidRPr="002959CA" w:rsidRDefault="001338DD" w:rsidP="001338DD">
            <w:pPr>
              <w:spacing w:line="256" w:lineRule="auto"/>
              <w:jc w:val="center"/>
              <w:rPr>
                <w:rFonts w:ascii="GHEA Grapalat" w:hAnsi="GHEA Grapalat" w:cs="Calibri"/>
                <w:color w:val="FFFFFF"/>
                <w:sz w:val="20"/>
                <w:szCs w:val="20"/>
                <w:lang w:val="ru-RU" w:eastAsia="ru-RU"/>
              </w:rPr>
            </w:pPr>
            <w:r w:rsidRPr="002959CA">
              <w:rPr>
                <w:rFonts w:ascii="Calibri" w:hAnsi="Calibri" w:cs="Calibri"/>
                <w:color w:val="FFFFFF"/>
                <w:sz w:val="20"/>
                <w:szCs w:val="20"/>
                <w:lang w:val="ru-RU" w:eastAsia="ru-RU"/>
              </w:rPr>
              <w:t> </w:t>
            </w:r>
          </w:p>
        </w:tc>
        <w:tc>
          <w:tcPr>
            <w:tcW w:w="1701" w:type="dxa"/>
            <w:tcBorders>
              <w:top w:val="nil"/>
              <w:left w:val="nil"/>
              <w:bottom w:val="single" w:sz="4" w:space="0" w:color="auto"/>
              <w:right w:val="single" w:sz="4" w:space="0" w:color="auto"/>
            </w:tcBorders>
            <w:noWrap/>
            <w:vAlign w:val="center"/>
            <w:hideMark/>
          </w:tcPr>
          <w:p w14:paraId="051B0FD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1200</w:t>
            </w:r>
          </w:p>
        </w:tc>
        <w:tc>
          <w:tcPr>
            <w:tcW w:w="2268" w:type="dxa"/>
            <w:tcBorders>
              <w:top w:val="nil"/>
              <w:left w:val="nil"/>
              <w:bottom w:val="single" w:sz="4" w:space="0" w:color="auto"/>
              <w:right w:val="single" w:sz="4" w:space="0" w:color="auto"/>
            </w:tcBorders>
            <w:noWrap/>
            <w:vAlign w:val="center"/>
            <w:hideMark/>
          </w:tcPr>
          <w:p w14:paraId="7A3BFDC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8300</w:t>
            </w:r>
          </w:p>
        </w:tc>
        <w:tc>
          <w:tcPr>
            <w:tcW w:w="1956" w:type="dxa"/>
            <w:tcBorders>
              <w:top w:val="nil"/>
              <w:left w:val="nil"/>
              <w:bottom w:val="single" w:sz="4" w:space="0" w:color="auto"/>
              <w:right w:val="single" w:sz="4" w:space="0" w:color="auto"/>
            </w:tcBorders>
            <w:noWrap/>
            <w:vAlign w:val="center"/>
            <w:hideMark/>
          </w:tcPr>
          <w:p w14:paraId="6A8498F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8300</w:t>
            </w:r>
          </w:p>
        </w:tc>
        <w:tc>
          <w:tcPr>
            <w:tcW w:w="2014" w:type="dxa"/>
            <w:tcBorders>
              <w:top w:val="nil"/>
              <w:left w:val="nil"/>
              <w:bottom w:val="single" w:sz="4" w:space="0" w:color="auto"/>
              <w:right w:val="single" w:sz="4" w:space="0" w:color="auto"/>
            </w:tcBorders>
          </w:tcPr>
          <w:p w14:paraId="7BEDCA9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26A394B9"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65C9E7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223</w:t>
            </w:r>
          </w:p>
        </w:tc>
        <w:tc>
          <w:tcPr>
            <w:tcW w:w="3021" w:type="dxa"/>
            <w:tcBorders>
              <w:top w:val="nil"/>
              <w:left w:val="nil"/>
              <w:bottom w:val="single" w:sz="4" w:space="0" w:color="auto"/>
              <w:right w:val="single" w:sz="4" w:space="0" w:color="auto"/>
            </w:tcBorders>
            <w:noWrap/>
            <w:vAlign w:val="bottom"/>
            <w:hideMark/>
          </w:tcPr>
          <w:p w14:paraId="3A39612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Վառոցքի կոճ</w:t>
            </w:r>
          </w:p>
        </w:tc>
        <w:tc>
          <w:tcPr>
            <w:tcW w:w="683" w:type="dxa"/>
            <w:tcBorders>
              <w:top w:val="nil"/>
              <w:left w:val="nil"/>
              <w:bottom w:val="single" w:sz="4" w:space="0" w:color="auto"/>
              <w:right w:val="single" w:sz="4" w:space="0" w:color="auto"/>
            </w:tcBorders>
            <w:vAlign w:val="center"/>
            <w:hideMark/>
          </w:tcPr>
          <w:p w14:paraId="4650E80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8E29D6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84" w:type="dxa"/>
            <w:tcBorders>
              <w:top w:val="nil"/>
              <w:left w:val="nil"/>
              <w:bottom w:val="single" w:sz="4" w:space="0" w:color="auto"/>
              <w:right w:val="single" w:sz="4" w:space="0" w:color="auto"/>
            </w:tcBorders>
            <w:noWrap/>
            <w:vAlign w:val="center"/>
            <w:hideMark/>
          </w:tcPr>
          <w:p w14:paraId="18BE379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27500</w:t>
            </w:r>
          </w:p>
        </w:tc>
        <w:tc>
          <w:tcPr>
            <w:tcW w:w="1701" w:type="dxa"/>
            <w:tcBorders>
              <w:top w:val="nil"/>
              <w:left w:val="nil"/>
              <w:bottom w:val="single" w:sz="4" w:space="0" w:color="auto"/>
              <w:right w:val="single" w:sz="4" w:space="0" w:color="auto"/>
            </w:tcBorders>
            <w:noWrap/>
            <w:vAlign w:val="center"/>
            <w:hideMark/>
          </w:tcPr>
          <w:p w14:paraId="546853C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4163000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48000</w:t>
            </w:r>
          </w:p>
        </w:tc>
        <w:tc>
          <w:tcPr>
            <w:tcW w:w="1956" w:type="dxa"/>
            <w:tcBorders>
              <w:top w:val="nil"/>
              <w:left w:val="nil"/>
              <w:bottom w:val="single" w:sz="4" w:space="0" w:color="auto"/>
              <w:right w:val="single" w:sz="4" w:space="0" w:color="auto"/>
            </w:tcBorders>
            <w:noWrap/>
            <w:vAlign w:val="center"/>
            <w:hideMark/>
          </w:tcPr>
          <w:p w14:paraId="0E04639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48000</w:t>
            </w:r>
          </w:p>
        </w:tc>
        <w:tc>
          <w:tcPr>
            <w:tcW w:w="2014" w:type="dxa"/>
            <w:tcBorders>
              <w:top w:val="nil"/>
              <w:left w:val="nil"/>
              <w:bottom w:val="single" w:sz="4" w:space="0" w:color="auto"/>
              <w:right w:val="single" w:sz="4" w:space="0" w:color="auto"/>
            </w:tcBorders>
          </w:tcPr>
          <w:p w14:paraId="596C311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109F4CD7"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C8D497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224</w:t>
            </w:r>
          </w:p>
        </w:tc>
        <w:tc>
          <w:tcPr>
            <w:tcW w:w="3021" w:type="dxa"/>
            <w:tcBorders>
              <w:top w:val="nil"/>
              <w:left w:val="nil"/>
              <w:bottom w:val="single" w:sz="4" w:space="0" w:color="auto"/>
              <w:right w:val="single" w:sz="4" w:space="0" w:color="auto"/>
            </w:tcBorders>
            <w:noWrap/>
            <w:vAlign w:val="bottom"/>
            <w:hideMark/>
          </w:tcPr>
          <w:p w14:paraId="0348F071"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Ազդանշան</w:t>
            </w:r>
          </w:p>
        </w:tc>
        <w:tc>
          <w:tcPr>
            <w:tcW w:w="683" w:type="dxa"/>
            <w:tcBorders>
              <w:top w:val="nil"/>
              <w:left w:val="nil"/>
              <w:bottom w:val="single" w:sz="4" w:space="0" w:color="auto"/>
              <w:right w:val="single" w:sz="4" w:space="0" w:color="auto"/>
            </w:tcBorders>
            <w:vAlign w:val="center"/>
            <w:hideMark/>
          </w:tcPr>
          <w:p w14:paraId="203CE32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AE37A01"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984" w:type="dxa"/>
            <w:tcBorders>
              <w:top w:val="nil"/>
              <w:left w:val="nil"/>
              <w:bottom w:val="single" w:sz="4" w:space="0" w:color="auto"/>
              <w:right w:val="single" w:sz="4" w:space="0" w:color="auto"/>
            </w:tcBorders>
            <w:noWrap/>
            <w:vAlign w:val="center"/>
            <w:hideMark/>
          </w:tcPr>
          <w:p w14:paraId="63CC6E9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1701" w:type="dxa"/>
            <w:tcBorders>
              <w:top w:val="nil"/>
              <w:left w:val="nil"/>
              <w:bottom w:val="single" w:sz="4" w:space="0" w:color="auto"/>
              <w:right w:val="single" w:sz="4" w:space="0" w:color="auto"/>
            </w:tcBorders>
            <w:noWrap/>
            <w:vAlign w:val="center"/>
            <w:hideMark/>
          </w:tcPr>
          <w:p w14:paraId="34BBD58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268" w:type="dxa"/>
            <w:tcBorders>
              <w:top w:val="nil"/>
              <w:left w:val="nil"/>
              <w:bottom w:val="single" w:sz="4" w:space="0" w:color="auto"/>
              <w:right w:val="single" w:sz="4" w:space="0" w:color="auto"/>
            </w:tcBorders>
            <w:noWrap/>
            <w:vAlign w:val="center"/>
            <w:hideMark/>
          </w:tcPr>
          <w:p w14:paraId="24FC404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4500</w:t>
            </w:r>
          </w:p>
        </w:tc>
        <w:tc>
          <w:tcPr>
            <w:tcW w:w="1956" w:type="dxa"/>
            <w:tcBorders>
              <w:top w:val="nil"/>
              <w:left w:val="nil"/>
              <w:bottom w:val="single" w:sz="4" w:space="0" w:color="auto"/>
              <w:right w:val="single" w:sz="4" w:space="0" w:color="auto"/>
            </w:tcBorders>
            <w:noWrap/>
            <w:vAlign w:val="center"/>
            <w:hideMark/>
          </w:tcPr>
          <w:p w14:paraId="7C3A337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4500</w:t>
            </w:r>
          </w:p>
        </w:tc>
        <w:tc>
          <w:tcPr>
            <w:tcW w:w="2014" w:type="dxa"/>
            <w:tcBorders>
              <w:top w:val="nil"/>
              <w:left w:val="nil"/>
              <w:bottom w:val="single" w:sz="4" w:space="0" w:color="auto"/>
              <w:right w:val="single" w:sz="4" w:space="0" w:color="auto"/>
            </w:tcBorders>
          </w:tcPr>
          <w:p w14:paraId="5FD5300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5C5FCD8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4A53899B"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225</w:t>
            </w:r>
          </w:p>
        </w:tc>
        <w:tc>
          <w:tcPr>
            <w:tcW w:w="3021" w:type="dxa"/>
            <w:tcBorders>
              <w:top w:val="nil"/>
              <w:left w:val="nil"/>
              <w:bottom w:val="single" w:sz="4" w:space="0" w:color="auto"/>
              <w:right w:val="single" w:sz="4" w:space="0" w:color="auto"/>
            </w:tcBorders>
            <w:noWrap/>
            <w:vAlign w:val="bottom"/>
            <w:hideMark/>
          </w:tcPr>
          <w:p w14:paraId="01D2CD50"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Ապակելվացիչ</w:t>
            </w:r>
          </w:p>
        </w:tc>
        <w:tc>
          <w:tcPr>
            <w:tcW w:w="683" w:type="dxa"/>
            <w:tcBorders>
              <w:top w:val="nil"/>
              <w:left w:val="nil"/>
              <w:bottom w:val="single" w:sz="4" w:space="0" w:color="auto"/>
              <w:right w:val="single" w:sz="4" w:space="0" w:color="auto"/>
            </w:tcBorders>
            <w:vAlign w:val="center"/>
            <w:hideMark/>
          </w:tcPr>
          <w:p w14:paraId="0F1B2CE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096BEFD"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984" w:type="dxa"/>
            <w:tcBorders>
              <w:top w:val="nil"/>
              <w:left w:val="nil"/>
              <w:bottom w:val="single" w:sz="4" w:space="0" w:color="auto"/>
              <w:right w:val="single" w:sz="4" w:space="0" w:color="auto"/>
            </w:tcBorders>
            <w:noWrap/>
            <w:vAlign w:val="center"/>
            <w:hideMark/>
          </w:tcPr>
          <w:p w14:paraId="5229C04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1701" w:type="dxa"/>
            <w:tcBorders>
              <w:top w:val="nil"/>
              <w:left w:val="nil"/>
              <w:bottom w:val="single" w:sz="4" w:space="0" w:color="auto"/>
              <w:right w:val="single" w:sz="4" w:space="0" w:color="auto"/>
            </w:tcBorders>
            <w:noWrap/>
            <w:vAlign w:val="center"/>
            <w:hideMark/>
          </w:tcPr>
          <w:p w14:paraId="26C36CB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2200</w:t>
            </w:r>
          </w:p>
        </w:tc>
        <w:tc>
          <w:tcPr>
            <w:tcW w:w="2268" w:type="dxa"/>
            <w:tcBorders>
              <w:top w:val="nil"/>
              <w:left w:val="nil"/>
              <w:bottom w:val="single" w:sz="4" w:space="0" w:color="auto"/>
              <w:right w:val="single" w:sz="4" w:space="0" w:color="auto"/>
            </w:tcBorders>
            <w:noWrap/>
            <w:vAlign w:val="center"/>
            <w:hideMark/>
          </w:tcPr>
          <w:p w14:paraId="322E966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13000</w:t>
            </w:r>
          </w:p>
        </w:tc>
        <w:tc>
          <w:tcPr>
            <w:tcW w:w="1956" w:type="dxa"/>
            <w:tcBorders>
              <w:top w:val="nil"/>
              <w:left w:val="nil"/>
              <w:bottom w:val="single" w:sz="4" w:space="0" w:color="auto"/>
              <w:right w:val="single" w:sz="4" w:space="0" w:color="auto"/>
            </w:tcBorders>
            <w:noWrap/>
            <w:vAlign w:val="center"/>
            <w:hideMark/>
          </w:tcPr>
          <w:p w14:paraId="404CB2C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597443F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0EC36B9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25D288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226</w:t>
            </w:r>
          </w:p>
        </w:tc>
        <w:tc>
          <w:tcPr>
            <w:tcW w:w="3021" w:type="dxa"/>
            <w:tcBorders>
              <w:top w:val="nil"/>
              <w:left w:val="nil"/>
              <w:bottom w:val="single" w:sz="4" w:space="0" w:color="auto"/>
              <w:right w:val="single" w:sz="4" w:space="0" w:color="auto"/>
            </w:tcBorders>
            <w:noWrap/>
            <w:vAlign w:val="bottom"/>
            <w:hideMark/>
          </w:tcPr>
          <w:p w14:paraId="2AE8DDD9"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Ապակելվացիչի պոմպ</w:t>
            </w:r>
          </w:p>
        </w:tc>
        <w:tc>
          <w:tcPr>
            <w:tcW w:w="683" w:type="dxa"/>
            <w:tcBorders>
              <w:top w:val="nil"/>
              <w:left w:val="nil"/>
              <w:bottom w:val="single" w:sz="4" w:space="0" w:color="auto"/>
              <w:right w:val="single" w:sz="4" w:space="0" w:color="auto"/>
            </w:tcBorders>
            <w:vAlign w:val="center"/>
            <w:hideMark/>
          </w:tcPr>
          <w:p w14:paraId="42938BA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161338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984" w:type="dxa"/>
            <w:tcBorders>
              <w:top w:val="nil"/>
              <w:left w:val="nil"/>
              <w:bottom w:val="single" w:sz="4" w:space="0" w:color="auto"/>
              <w:right w:val="single" w:sz="4" w:space="0" w:color="auto"/>
            </w:tcBorders>
            <w:noWrap/>
            <w:vAlign w:val="center"/>
            <w:hideMark/>
          </w:tcPr>
          <w:p w14:paraId="79027BC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1701" w:type="dxa"/>
            <w:tcBorders>
              <w:top w:val="nil"/>
              <w:left w:val="nil"/>
              <w:bottom w:val="single" w:sz="4" w:space="0" w:color="auto"/>
              <w:right w:val="single" w:sz="4" w:space="0" w:color="auto"/>
            </w:tcBorders>
            <w:noWrap/>
            <w:vAlign w:val="center"/>
            <w:hideMark/>
          </w:tcPr>
          <w:p w14:paraId="6F54B61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2800</w:t>
            </w:r>
          </w:p>
        </w:tc>
        <w:tc>
          <w:tcPr>
            <w:tcW w:w="2268" w:type="dxa"/>
            <w:tcBorders>
              <w:top w:val="nil"/>
              <w:left w:val="nil"/>
              <w:bottom w:val="single" w:sz="4" w:space="0" w:color="auto"/>
              <w:right w:val="single" w:sz="4" w:space="0" w:color="auto"/>
            </w:tcBorders>
            <w:noWrap/>
            <w:vAlign w:val="center"/>
            <w:hideMark/>
          </w:tcPr>
          <w:p w14:paraId="1FDBC24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13500</w:t>
            </w:r>
          </w:p>
        </w:tc>
        <w:tc>
          <w:tcPr>
            <w:tcW w:w="1956" w:type="dxa"/>
            <w:tcBorders>
              <w:top w:val="nil"/>
              <w:left w:val="nil"/>
              <w:bottom w:val="single" w:sz="4" w:space="0" w:color="auto"/>
              <w:right w:val="single" w:sz="4" w:space="0" w:color="auto"/>
            </w:tcBorders>
            <w:noWrap/>
            <w:vAlign w:val="center"/>
            <w:hideMark/>
          </w:tcPr>
          <w:p w14:paraId="4CB8800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15000</w:t>
            </w:r>
          </w:p>
        </w:tc>
        <w:tc>
          <w:tcPr>
            <w:tcW w:w="2014" w:type="dxa"/>
            <w:tcBorders>
              <w:top w:val="nil"/>
              <w:left w:val="nil"/>
              <w:bottom w:val="single" w:sz="4" w:space="0" w:color="auto"/>
              <w:right w:val="single" w:sz="4" w:space="0" w:color="auto"/>
            </w:tcBorders>
          </w:tcPr>
          <w:p w14:paraId="5D1521E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322C439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7A029E2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227</w:t>
            </w:r>
          </w:p>
        </w:tc>
        <w:tc>
          <w:tcPr>
            <w:tcW w:w="3021" w:type="dxa"/>
            <w:tcBorders>
              <w:top w:val="nil"/>
              <w:left w:val="nil"/>
              <w:bottom w:val="single" w:sz="4" w:space="0" w:color="auto"/>
              <w:right w:val="single" w:sz="4" w:space="0" w:color="auto"/>
            </w:tcBorders>
            <w:noWrap/>
            <w:vAlign w:val="bottom"/>
            <w:hideMark/>
          </w:tcPr>
          <w:p w14:paraId="5179F70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Ապակելվացիչի հեղուկի տարա</w:t>
            </w:r>
          </w:p>
        </w:tc>
        <w:tc>
          <w:tcPr>
            <w:tcW w:w="683" w:type="dxa"/>
            <w:tcBorders>
              <w:top w:val="nil"/>
              <w:left w:val="nil"/>
              <w:bottom w:val="single" w:sz="4" w:space="0" w:color="auto"/>
              <w:right w:val="single" w:sz="4" w:space="0" w:color="auto"/>
            </w:tcBorders>
            <w:vAlign w:val="center"/>
            <w:hideMark/>
          </w:tcPr>
          <w:p w14:paraId="4F070F6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CE5C06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9000</w:t>
            </w:r>
          </w:p>
        </w:tc>
        <w:tc>
          <w:tcPr>
            <w:tcW w:w="1984" w:type="dxa"/>
            <w:tcBorders>
              <w:top w:val="nil"/>
              <w:left w:val="nil"/>
              <w:bottom w:val="single" w:sz="4" w:space="0" w:color="auto"/>
              <w:right w:val="single" w:sz="4" w:space="0" w:color="auto"/>
            </w:tcBorders>
            <w:noWrap/>
            <w:vAlign w:val="center"/>
            <w:hideMark/>
          </w:tcPr>
          <w:p w14:paraId="7513D44F"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1701" w:type="dxa"/>
            <w:tcBorders>
              <w:top w:val="nil"/>
              <w:left w:val="nil"/>
              <w:bottom w:val="single" w:sz="4" w:space="0" w:color="auto"/>
              <w:right w:val="single" w:sz="4" w:space="0" w:color="auto"/>
            </w:tcBorders>
            <w:noWrap/>
            <w:vAlign w:val="center"/>
            <w:hideMark/>
          </w:tcPr>
          <w:p w14:paraId="14C4DC2E"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5500</w:t>
            </w:r>
          </w:p>
        </w:tc>
        <w:tc>
          <w:tcPr>
            <w:tcW w:w="2268" w:type="dxa"/>
            <w:tcBorders>
              <w:top w:val="nil"/>
              <w:left w:val="nil"/>
              <w:bottom w:val="single" w:sz="4" w:space="0" w:color="auto"/>
              <w:right w:val="single" w:sz="4" w:space="0" w:color="auto"/>
            </w:tcBorders>
            <w:noWrap/>
            <w:vAlign w:val="center"/>
            <w:hideMark/>
          </w:tcPr>
          <w:p w14:paraId="5F3F7F6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33500</w:t>
            </w:r>
          </w:p>
        </w:tc>
        <w:tc>
          <w:tcPr>
            <w:tcW w:w="1956" w:type="dxa"/>
            <w:tcBorders>
              <w:top w:val="nil"/>
              <w:left w:val="nil"/>
              <w:bottom w:val="single" w:sz="4" w:space="0" w:color="auto"/>
              <w:right w:val="single" w:sz="4" w:space="0" w:color="auto"/>
            </w:tcBorders>
            <w:noWrap/>
            <w:vAlign w:val="center"/>
            <w:hideMark/>
          </w:tcPr>
          <w:p w14:paraId="2206FF6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01804D90"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30D16C92"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728B245"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228</w:t>
            </w:r>
          </w:p>
        </w:tc>
        <w:tc>
          <w:tcPr>
            <w:tcW w:w="3021" w:type="dxa"/>
            <w:tcBorders>
              <w:top w:val="nil"/>
              <w:left w:val="nil"/>
              <w:bottom w:val="single" w:sz="4" w:space="0" w:color="auto"/>
              <w:right w:val="single" w:sz="4" w:space="0" w:color="auto"/>
            </w:tcBorders>
            <w:noWrap/>
            <w:vAlign w:val="bottom"/>
            <w:hideMark/>
          </w:tcPr>
          <w:p w14:paraId="1F4BE6E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Ապակեմաքրիչի շարժիչ</w:t>
            </w:r>
          </w:p>
        </w:tc>
        <w:tc>
          <w:tcPr>
            <w:tcW w:w="683" w:type="dxa"/>
            <w:tcBorders>
              <w:top w:val="nil"/>
              <w:left w:val="nil"/>
              <w:bottom w:val="single" w:sz="4" w:space="0" w:color="auto"/>
              <w:right w:val="single" w:sz="4" w:space="0" w:color="auto"/>
            </w:tcBorders>
            <w:vAlign w:val="center"/>
            <w:hideMark/>
          </w:tcPr>
          <w:p w14:paraId="3DE72329"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673CA88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84" w:type="dxa"/>
            <w:tcBorders>
              <w:top w:val="nil"/>
              <w:left w:val="nil"/>
              <w:bottom w:val="single" w:sz="4" w:space="0" w:color="auto"/>
              <w:right w:val="single" w:sz="4" w:space="0" w:color="auto"/>
            </w:tcBorders>
            <w:noWrap/>
            <w:vAlign w:val="center"/>
            <w:hideMark/>
          </w:tcPr>
          <w:p w14:paraId="1D1AD5B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701" w:type="dxa"/>
            <w:tcBorders>
              <w:top w:val="nil"/>
              <w:left w:val="nil"/>
              <w:bottom w:val="single" w:sz="4" w:space="0" w:color="auto"/>
              <w:right w:val="single" w:sz="4" w:space="0" w:color="auto"/>
            </w:tcBorders>
            <w:noWrap/>
            <w:vAlign w:val="center"/>
            <w:hideMark/>
          </w:tcPr>
          <w:p w14:paraId="29863CBA"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1DD4849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56" w:type="dxa"/>
            <w:tcBorders>
              <w:top w:val="nil"/>
              <w:left w:val="nil"/>
              <w:bottom w:val="single" w:sz="4" w:space="0" w:color="auto"/>
              <w:right w:val="single" w:sz="4" w:space="0" w:color="auto"/>
            </w:tcBorders>
            <w:noWrap/>
            <w:vAlign w:val="center"/>
            <w:hideMark/>
          </w:tcPr>
          <w:p w14:paraId="7CEF403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014" w:type="dxa"/>
            <w:tcBorders>
              <w:top w:val="nil"/>
              <w:left w:val="nil"/>
              <w:bottom w:val="single" w:sz="4" w:space="0" w:color="auto"/>
              <w:right w:val="single" w:sz="4" w:space="0" w:color="auto"/>
            </w:tcBorders>
          </w:tcPr>
          <w:p w14:paraId="0180448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045A8B7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6D3EF71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229</w:t>
            </w:r>
          </w:p>
        </w:tc>
        <w:tc>
          <w:tcPr>
            <w:tcW w:w="3021" w:type="dxa"/>
            <w:tcBorders>
              <w:top w:val="nil"/>
              <w:left w:val="nil"/>
              <w:bottom w:val="single" w:sz="4" w:space="0" w:color="auto"/>
              <w:right w:val="single" w:sz="4" w:space="0" w:color="auto"/>
            </w:tcBorders>
            <w:noWrap/>
            <w:vAlign w:val="bottom"/>
            <w:hideMark/>
          </w:tcPr>
          <w:p w14:paraId="239A928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Դռների էլեկտրական փական</w:t>
            </w:r>
          </w:p>
        </w:tc>
        <w:tc>
          <w:tcPr>
            <w:tcW w:w="683" w:type="dxa"/>
            <w:tcBorders>
              <w:top w:val="nil"/>
              <w:left w:val="nil"/>
              <w:bottom w:val="single" w:sz="4" w:space="0" w:color="auto"/>
              <w:right w:val="single" w:sz="4" w:space="0" w:color="auto"/>
            </w:tcBorders>
            <w:vAlign w:val="center"/>
            <w:hideMark/>
          </w:tcPr>
          <w:p w14:paraId="7BF3FA7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59DC94A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984" w:type="dxa"/>
            <w:tcBorders>
              <w:top w:val="nil"/>
              <w:left w:val="nil"/>
              <w:bottom w:val="single" w:sz="4" w:space="0" w:color="auto"/>
              <w:right w:val="single" w:sz="4" w:space="0" w:color="auto"/>
            </w:tcBorders>
            <w:noWrap/>
            <w:vAlign w:val="center"/>
            <w:hideMark/>
          </w:tcPr>
          <w:p w14:paraId="7E3E9F7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1701" w:type="dxa"/>
            <w:tcBorders>
              <w:top w:val="nil"/>
              <w:left w:val="nil"/>
              <w:bottom w:val="single" w:sz="4" w:space="0" w:color="auto"/>
              <w:right w:val="single" w:sz="4" w:space="0" w:color="auto"/>
            </w:tcBorders>
            <w:noWrap/>
            <w:vAlign w:val="center"/>
            <w:hideMark/>
          </w:tcPr>
          <w:p w14:paraId="4378237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1800</w:t>
            </w:r>
          </w:p>
        </w:tc>
        <w:tc>
          <w:tcPr>
            <w:tcW w:w="2268" w:type="dxa"/>
            <w:tcBorders>
              <w:top w:val="nil"/>
              <w:left w:val="nil"/>
              <w:bottom w:val="single" w:sz="4" w:space="0" w:color="auto"/>
              <w:right w:val="single" w:sz="4" w:space="0" w:color="auto"/>
            </w:tcBorders>
            <w:noWrap/>
            <w:vAlign w:val="center"/>
            <w:hideMark/>
          </w:tcPr>
          <w:p w14:paraId="72F5960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1956" w:type="dxa"/>
            <w:tcBorders>
              <w:top w:val="nil"/>
              <w:left w:val="nil"/>
              <w:bottom w:val="single" w:sz="4" w:space="0" w:color="auto"/>
              <w:right w:val="single" w:sz="4" w:space="0" w:color="auto"/>
            </w:tcBorders>
            <w:noWrap/>
            <w:vAlign w:val="center"/>
            <w:hideMark/>
          </w:tcPr>
          <w:p w14:paraId="52893F71"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18000</w:t>
            </w:r>
          </w:p>
        </w:tc>
        <w:tc>
          <w:tcPr>
            <w:tcW w:w="2014" w:type="dxa"/>
            <w:tcBorders>
              <w:top w:val="nil"/>
              <w:left w:val="nil"/>
              <w:bottom w:val="single" w:sz="4" w:space="0" w:color="auto"/>
              <w:right w:val="single" w:sz="4" w:space="0" w:color="auto"/>
            </w:tcBorders>
          </w:tcPr>
          <w:p w14:paraId="7653B52E"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2F3D13C0"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20A5217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230</w:t>
            </w:r>
          </w:p>
        </w:tc>
        <w:tc>
          <w:tcPr>
            <w:tcW w:w="3021" w:type="dxa"/>
            <w:tcBorders>
              <w:top w:val="nil"/>
              <w:left w:val="nil"/>
              <w:bottom w:val="single" w:sz="4" w:space="0" w:color="auto"/>
              <w:right w:val="single" w:sz="4" w:space="0" w:color="auto"/>
            </w:tcBorders>
            <w:noWrap/>
            <w:vAlign w:val="bottom"/>
            <w:hideMark/>
          </w:tcPr>
          <w:p w14:paraId="7A024FEF"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Ազդանշանային համակարգ</w:t>
            </w:r>
          </w:p>
        </w:tc>
        <w:tc>
          <w:tcPr>
            <w:tcW w:w="683" w:type="dxa"/>
            <w:tcBorders>
              <w:top w:val="nil"/>
              <w:left w:val="nil"/>
              <w:bottom w:val="single" w:sz="4" w:space="0" w:color="auto"/>
              <w:right w:val="single" w:sz="4" w:space="0" w:color="auto"/>
            </w:tcBorders>
            <w:vAlign w:val="center"/>
            <w:hideMark/>
          </w:tcPr>
          <w:p w14:paraId="45C1856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2C268FF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19000</w:t>
            </w:r>
          </w:p>
        </w:tc>
        <w:tc>
          <w:tcPr>
            <w:tcW w:w="1984" w:type="dxa"/>
            <w:tcBorders>
              <w:top w:val="nil"/>
              <w:left w:val="nil"/>
              <w:bottom w:val="single" w:sz="4" w:space="0" w:color="auto"/>
              <w:right w:val="single" w:sz="4" w:space="0" w:color="auto"/>
            </w:tcBorders>
            <w:noWrap/>
            <w:vAlign w:val="center"/>
            <w:hideMark/>
          </w:tcPr>
          <w:p w14:paraId="5E6DB34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19000</w:t>
            </w:r>
          </w:p>
        </w:tc>
        <w:tc>
          <w:tcPr>
            <w:tcW w:w="1701" w:type="dxa"/>
            <w:tcBorders>
              <w:top w:val="nil"/>
              <w:left w:val="nil"/>
              <w:bottom w:val="single" w:sz="4" w:space="0" w:color="auto"/>
              <w:right w:val="single" w:sz="4" w:space="0" w:color="auto"/>
            </w:tcBorders>
            <w:noWrap/>
            <w:vAlign w:val="center"/>
            <w:hideMark/>
          </w:tcPr>
          <w:p w14:paraId="3183554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19000</w:t>
            </w:r>
          </w:p>
        </w:tc>
        <w:tc>
          <w:tcPr>
            <w:tcW w:w="2268" w:type="dxa"/>
            <w:tcBorders>
              <w:top w:val="nil"/>
              <w:left w:val="nil"/>
              <w:bottom w:val="single" w:sz="4" w:space="0" w:color="auto"/>
              <w:right w:val="single" w:sz="4" w:space="0" w:color="auto"/>
            </w:tcBorders>
            <w:noWrap/>
            <w:vAlign w:val="center"/>
            <w:hideMark/>
          </w:tcPr>
          <w:p w14:paraId="166B5E4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19000</w:t>
            </w:r>
          </w:p>
        </w:tc>
        <w:tc>
          <w:tcPr>
            <w:tcW w:w="1956" w:type="dxa"/>
            <w:tcBorders>
              <w:top w:val="nil"/>
              <w:left w:val="nil"/>
              <w:bottom w:val="single" w:sz="4" w:space="0" w:color="auto"/>
              <w:right w:val="single" w:sz="4" w:space="0" w:color="auto"/>
            </w:tcBorders>
            <w:noWrap/>
            <w:vAlign w:val="center"/>
            <w:hideMark/>
          </w:tcPr>
          <w:p w14:paraId="300BDF2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014" w:type="dxa"/>
            <w:tcBorders>
              <w:top w:val="nil"/>
              <w:left w:val="nil"/>
              <w:bottom w:val="single" w:sz="4" w:space="0" w:color="auto"/>
              <w:right w:val="single" w:sz="4" w:space="0" w:color="auto"/>
            </w:tcBorders>
          </w:tcPr>
          <w:p w14:paraId="527D629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5D083AD8"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552B8A1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lastRenderedPageBreak/>
              <w:t>231</w:t>
            </w:r>
          </w:p>
        </w:tc>
        <w:tc>
          <w:tcPr>
            <w:tcW w:w="3021" w:type="dxa"/>
            <w:tcBorders>
              <w:top w:val="nil"/>
              <w:left w:val="nil"/>
              <w:bottom w:val="single" w:sz="4" w:space="0" w:color="auto"/>
              <w:right w:val="single" w:sz="4" w:space="0" w:color="auto"/>
            </w:tcBorders>
            <w:shd w:val="clear" w:color="auto" w:fill="FFFFFF"/>
            <w:noWrap/>
            <w:vAlign w:val="bottom"/>
            <w:hideMark/>
          </w:tcPr>
          <w:p w14:paraId="025E3A74"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Ապակեամբարձիչ</w:t>
            </w:r>
          </w:p>
        </w:tc>
        <w:tc>
          <w:tcPr>
            <w:tcW w:w="683" w:type="dxa"/>
            <w:tcBorders>
              <w:top w:val="nil"/>
              <w:left w:val="nil"/>
              <w:bottom w:val="single" w:sz="4" w:space="0" w:color="auto"/>
              <w:right w:val="single" w:sz="4" w:space="0" w:color="auto"/>
            </w:tcBorders>
            <w:vAlign w:val="center"/>
            <w:hideMark/>
          </w:tcPr>
          <w:p w14:paraId="73F5254A"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1EA48E1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10200</w:t>
            </w:r>
          </w:p>
        </w:tc>
        <w:tc>
          <w:tcPr>
            <w:tcW w:w="1984" w:type="dxa"/>
            <w:tcBorders>
              <w:top w:val="nil"/>
              <w:left w:val="nil"/>
              <w:bottom w:val="single" w:sz="4" w:space="0" w:color="auto"/>
              <w:right w:val="single" w:sz="4" w:space="0" w:color="auto"/>
            </w:tcBorders>
            <w:noWrap/>
            <w:vAlign w:val="center"/>
            <w:hideMark/>
          </w:tcPr>
          <w:p w14:paraId="29EB925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10200</w:t>
            </w:r>
          </w:p>
        </w:tc>
        <w:tc>
          <w:tcPr>
            <w:tcW w:w="1701" w:type="dxa"/>
            <w:tcBorders>
              <w:top w:val="nil"/>
              <w:left w:val="nil"/>
              <w:bottom w:val="single" w:sz="4" w:space="0" w:color="auto"/>
              <w:right w:val="single" w:sz="4" w:space="0" w:color="auto"/>
            </w:tcBorders>
            <w:noWrap/>
            <w:vAlign w:val="center"/>
            <w:hideMark/>
          </w:tcPr>
          <w:p w14:paraId="4D5933B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10500</w:t>
            </w:r>
          </w:p>
        </w:tc>
        <w:tc>
          <w:tcPr>
            <w:tcW w:w="2268" w:type="dxa"/>
            <w:tcBorders>
              <w:top w:val="nil"/>
              <w:left w:val="nil"/>
              <w:bottom w:val="single" w:sz="4" w:space="0" w:color="auto"/>
              <w:right w:val="single" w:sz="4" w:space="0" w:color="auto"/>
            </w:tcBorders>
            <w:noWrap/>
            <w:vAlign w:val="center"/>
            <w:hideMark/>
          </w:tcPr>
          <w:p w14:paraId="722120A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56" w:type="dxa"/>
            <w:tcBorders>
              <w:top w:val="nil"/>
              <w:left w:val="nil"/>
              <w:bottom w:val="single" w:sz="4" w:space="0" w:color="auto"/>
              <w:right w:val="single" w:sz="4" w:space="0" w:color="auto"/>
            </w:tcBorders>
            <w:noWrap/>
            <w:vAlign w:val="center"/>
            <w:hideMark/>
          </w:tcPr>
          <w:p w14:paraId="7BEFBE6D"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28500</w:t>
            </w:r>
          </w:p>
        </w:tc>
        <w:tc>
          <w:tcPr>
            <w:tcW w:w="2014" w:type="dxa"/>
            <w:tcBorders>
              <w:top w:val="nil"/>
              <w:left w:val="nil"/>
              <w:bottom w:val="single" w:sz="4" w:space="0" w:color="auto"/>
              <w:right w:val="single" w:sz="4" w:space="0" w:color="auto"/>
            </w:tcBorders>
          </w:tcPr>
          <w:p w14:paraId="37694852"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23C2D01B"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1FC64E2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232</w:t>
            </w:r>
          </w:p>
        </w:tc>
        <w:tc>
          <w:tcPr>
            <w:tcW w:w="3021" w:type="dxa"/>
            <w:tcBorders>
              <w:top w:val="nil"/>
              <w:left w:val="nil"/>
              <w:bottom w:val="single" w:sz="4" w:space="0" w:color="auto"/>
              <w:right w:val="single" w:sz="4" w:space="0" w:color="auto"/>
            </w:tcBorders>
            <w:shd w:val="clear" w:color="auto" w:fill="FFFFFF"/>
            <w:noWrap/>
            <w:vAlign w:val="bottom"/>
            <w:hideMark/>
          </w:tcPr>
          <w:p w14:paraId="15B023C7"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Ապակեամբարձիչի շարժիչ</w:t>
            </w:r>
          </w:p>
        </w:tc>
        <w:tc>
          <w:tcPr>
            <w:tcW w:w="683" w:type="dxa"/>
            <w:tcBorders>
              <w:top w:val="nil"/>
              <w:left w:val="nil"/>
              <w:bottom w:val="single" w:sz="4" w:space="0" w:color="auto"/>
              <w:right w:val="single" w:sz="4" w:space="0" w:color="auto"/>
            </w:tcBorders>
            <w:vAlign w:val="center"/>
            <w:hideMark/>
          </w:tcPr>
          <w:p w14:paraId="21595054"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7A6B617B"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984" w:type="dxa"/>
            <w:tcBorders>
              <w:top w:val="nil"/>
              <w:left w:val="nil"/>
              <w:bottom w:val="single" w:sz="4" w:space="0" w:color="auto"/>
              <w:right w:val="single" w:sz="4" w:space="0" w:color="auto"/>
            </w:tcBorders>
            <w:noWrap/>
            <w:vAlign w:val="center"/>
            <w:hideMark/>
          </w:tcPr>
          <w:p w14:paraId="0487AA04"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1701" w:type="dxa"/>
            <w:tcBorders>
              <w:top w:val="nil"/>
              <w:left w:val="nil"/>
              <w:bottom w:val="single" w:sz="4" w:space="0" w:color="auto"/>
              <w:right w:val="single" w:sz="4" w:space="0" w:color="auto"/>
            </w:tcBorders>
            <w:noWrap/>
            <w:vAlign w:val="center"/>
            <w:hideMark/>
          </w:tcPr>
          <w:p w14:paraId="63921885"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20000</w:t>
            </w:r>
          </w:p>
        </w:tc>
        <w:tc>
          <w:tcPr>
            <w:tcW w:w="2268" w:type="dxa"/>
            <w:tcBorders>
              <w:top w:val="nil"/>
              <w:left w:val="nil"/>
              <w:bottom w:val="single" w:sz="4" w:space="0" w:color="auto"/>
              <w:right w:val="single" w:sz="4" w:space="0" w:color="auto"/>
            </w:tcBorders>
            <w:noWrap/>
            <w:vAlign w:val="center"/>
            <w:hideMark/>
          </w:tcPr>
          <w:p w14:paraId="76C38193"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56" w:type="dxa"/>
            <w:tcBorders>
              <w:top w:val="nil"/>
              <w:left w:val="nil"/>
              <w:bottom w:val="single" w:sz="4" w:space="0" w:color="auto"/>
              <w:right w:val="single" w:sz="4" w:space="0" w:color="auto"/>
            </w:tcBorders>
            <w:noWrap/>
            <w:vAlign w:val="center"/>
            <w:hideMark/>
          </w:tcPr>
          <w:p w14:paraId="454EEDB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30000</w:t>
            </w:r>
          </w:p>
        </w:tc>
        <w:tc>
          <w:tcPr>
            <w:tcW w:w="2014" w:type="dxa"/>
            <w:tcBorders>
              <w:top w:val="nil"/>
              <w:left w:val="nil"/>
              <w:bottom w:val="single" w:sz="4" w:space="0" w:color="auto"/>
              <w:right w:val="single" w:sz="4" w:space="0" w:color="auto"/>
            </w:tcBorders>
          </w:tcPr>
          <w:p w14:paraId="00039048"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1B221903" w14:textId="77777777" w:rsidTr="001338DD">
        <w:trPr>
          <w:trHeight w:val="375"/>
        </w:trPr>
        <w:tc>
          <w:tcPr>
            <w:tcW w:w="573" w:type="dxa"/>
            <w:tcBorders>
              <w:top w:val="nil"/>
              <w:left w:val="single" w:sz="4" w:space="0" w:color="auto"/>
              <w:bottom w:val="single" w:sz="4" w:space="0" w:color="auto"/>
              <w:right w:val="single" w:sz="4" w:space="0" w:color="auto"/>
            </w:tcBorders>
            <w:noWrap/>
            <w:vAlign w:val="center"/>
            <w:hideMark/>
          </w:tcPr>
          <w:p w14:paraId="03B66D43"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233</w:t>
            </w:r>
          </w:p>
        </w:tc>
        <w:tc>
          <w:tcPr>
            <w:tcW w:w="3021" w:type="dxa"/>
            <w:tcBorders>
              <w:top w:val="nil"/>
              <w:left w:val="nil"/>
              <w:bottom w:val="single" w:sz="4" w:space="0" w:color="auto"/>
              <w:right w:val="single" w:sz="4" w:space="0" w:color="auto"/>
            </w:tcBorders>
            <w:vAlign w:val="bottom"/>
            <w:hideMark/>
          </w:tcPr>
          <w:p w14:paraId="088A4F4A"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Էլեկտրաամբարձիչների անջատիչների բլոկ</w:t>
            </w:r>
          </w:p>
        </w:tc>
        <w:tc>
          <w:tcPr>
            <w:tcW w:w="683" w:type="dxa"/>
            <w:tcBorders>
              <w:top w:val="nil"/>
              <w:left w:val="nil"/>
              <w:bottom w:val="single" w:sz="4" w:space="0" w:color="auto"/>
              <w:right w:val="single" w:sz="4" w:space="0" w:color="auto"/>
            </w:tcBorders>
            <w:vAlign w:val="center"/>
            <w:hideMark/>
          </w:tcPr>
          <w:p w14:paraId="3D107E9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հատ</w:t>
            </w:r>
          </w:p>
        </w:tc>
        <w:tc>
          <w:tcPr>
            <w:tcW w:w="1559" w:type="dxa"/>
            <w:tcBorders>
              <w:top w:val="nil"/>
              <w:left w:val="nil"/>
              <w:bottom w:val="single" w:sz="4" w:space="0" w:color="auto"/>
              <w:right w:val="single" w:sz="4" w:space="0" w:color="auto"/>
            </w:tcBorders>
            <w:noWrap/>
            <w:vAlign w:val="center"/>
            <w:hideMark/>
          </w:tcPr>
          <w:p w14:paraId="3CD571F6"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1984" w:type="dxa"/>
            <w:tcBorders>
              <w:top w:val="nil"/>
              <w:left w:val="nil"/>
              <w:bottom w:val="single" w:sz="4" w:space="0" w:color="auto"/>
              <w:right w:val="single" w:sz="4" w:space="0" w:color="auto"/>
            </w:tcBorders>
            <w:noWrap/>
            <w:vAlign w:val="center"/>
            <w:hideMark/>
          </w:tcPr>
          <w:p w14:paraId="6381B957"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5600</w:t>
            </w:r>
          </w:p>
        </w:tc>
        <w:tc>
          <w:tcPr>
            <w:tcW w:w="1701" w:type="dxa"/>
            <w:tcBorders>
              <w:top w:val="nil"/>
              <w:left w:val="nil"/>
              <w:bottom w:val="single" w:sz="4" w:space="0" w:color="auto"/>
              <w:right w:val="single" w:sz="4" w:space="0" w:color="auto"/>
            </w:tcBorders>
            <w:noWrap/>
            <w:vAlign w:val="center"/>
            <w:hideMark/>
          </w:tcPr>
          <w:p w14:paraId="02B029A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27000</w:t>
            </w:r>
          </w:p>
        </w:tc>
        <w:tc>
          <w:tcPr>
            <w:tcW w:w="2268" w:type="dxa"/>
            <w:tcBorders>
              <w:top w:val="nil"/>
              <w:left w:val="nil"/>
              <w:bottom w:val="single" w:sz="4" w:space="0" w:color="auto"/>
              <w:right w:val="single" w:sz="4" w:space="0" w:color="auto"/>
            </w:tcBorders>
            <w:noWrap/>
            <w:vAlign w:val="center"/>
            <w:hideMark/>
          </w:tcPr>
          <w:p w14:paraId="3B3BC15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33000</w:t>
            </w:r>
          </w:p>
        </w:tc>
        <w:tc>
          <w:tcPr>
            <w:tcW w:w="1956" w:type="dxa"/>
            <w:tcBorders>
              <w:top w:val="nil"/>
              <w:left w:val="nil"/>
              <w:bottom w:val="single" w:sz="4" w:space="0" w:color="auto"/>
              <w:right w:val="single" w:sz="4" w:space="0" w:color="auto"/>
            </w:tcBorders>
            <w:noWrap/>
            <w:vAlign w:val="center"/>
            <w:hideMark/>
          </w:tcPr>
          <w:p w14:paraId="7E750B3C"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36000</w:t>
            </w:r>
          </w:p>
        </w:tc>
        <w:tc>
          <w:tcPr>
            <w:tcW w:w="2014" w:type="dxa"/>
            <w:tcBorders>
              <w:top w:val="nil"/>
              <w:left w:val="nil"/>
              <w:bottom w:val="single" w:sz="4" w:space="0" w:color="auto"/>
              <w:right w:val="single" w:sz="4" w:space="0" w:color="auto"/>
            </w:tcBorders>
          </w:tcPr>
          <w:p w14:paraId="6B3CEB77"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08CAB5AC" w14:textId="77777777" w:rsidTr="001338DD">
        <w:trPr>
          <w:trHeight w:val="690"/>
        </w:trPr>
        <w:tc>
          <w:tcPr>
            <w:tcW w:w="573" w:type="dxa"/>
            <w:tcBorders>
              <w:top w:val="nil"/>
              <w:left w:val="single" w:sz="4" w:space="0" w:color="auto"/>
              <w:bottom w:val="single" w:sz="4" w:space="0" w:color="auto"/>
              <w:right w:val="single" w:sz="4" w:space="0" w:color="auto"/>
            </w:tcBorders>
            <w:noWrap/>
            <w:vAlign w:val="center"/>
            <w:hideMark/>
          </w:tcPr>
          <w:p w14:paraId="0626476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234</w:t>
            </w:r>
          </w:p>
        </w:tc>
        <w:tc>
          <w:tcPr>
            <w:tcW w:w="3021" w:type="dxa"/>
            <w:tcBorders>
              <w:top w:val="nil"/>
              <w:left w:val="nil"/>
              <w:bottom w:val="single" w:sz="4" w:space="0" w:color="auto"/>
              <w:right w:val="single" w:sz="4" w:space="0" w:color="auto"/>
            </w:tcBorders>
            <w:vAlign w:val="bottom"/>
            <w:hideMark/>
          </w:tcPr>
          <w:p w14:paraId="058E26EB" w14:textId="77777777" w:rsidR="001338DD" w:rsidRPr="002959CA" w:rsidRDefault="001338DD" w:rsidP="001338DD">
            <w:pPr>
              <w:spacing w:line="256" w:lineRule="auto"/>
              <w:rPr>
                <w:rFonts w:ascii="GHEA Grapalat" w:hAnsi="GHEA Grapalat" w:cs="Calibri"/>
                <w:sz w:val="20"/>
                <w:szCs w:val="20"/>
                <w:lang w:val="ru-RU" w:eastAsia="ru-RU"/>
              </w:rPr>
            </w:pPr>
            <w:r w:rsidRPr="002959CA">
              <w:rPr>
                <w:rFonts w:ascii="GHEA Grapalat" w:hAnsi="GHEA Grapalat" w:cs="Calibri"/>
                <w:sz w:val="20"/>
                <w:szCs w:val="20"/>
                <w:lang w:val="ru-RU" w:eastAsia="ru-RU"/>
              </w:rPr>
              <w:t>Ներկ, լուծիչ, օժանդակ նյութեր     գին 1 քառ. դմ. վերանորոգման համար</w:t>
            </w:r>
          </w:p>
        </w:tc>
        <w:tc>
          <w:tcPr>
            <w:tcW w:w="683" w:type="dxa"/>
            <w:tcBorders>
              <w:top w:val="nil"/>
              <w:left w:val="nil"/>
              <w:bottom w:val="single" w:sz="4" w:space="0" w:color="auto"/>
              <w:right w:val="single" w:sz="4" w:space="0" w:color="auto"/>
            </w:tcBorders>
            <w:vAlign w:val="center"/>
            <w:hideMark/>
          </w:tcPr>
          <w:p w14:paraId="3977B972"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քառ.դմ.</w:t>
            </w:r>
          </w:p>
        </w:tc>
        <w:tc>
          <w:tcPr>
            <w:tcW w:w="1559" w:type="dxa"/>
            <w:tcBorders>
              <w:top w:val="nil"/>
              <w:left w:val="nil"/>
              <w:bottom w:val="single" w:sz="4" w:space="0" w:color="auto"/>
              <w:right w:val="single" w:sz="4" w:space="0" w:color="auto"/>
            </w:tcBorders>
            <w:noWrap/>
            <w:vAlign w:val="center"/>
            <w:hideMark/>
          </w:tcPr>
          <w:p w14:paraId="41122D78"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984" w:type="dxa"/>
            <w:tcBorders>
              <w:top w:val="nil"/>
              <w:left w:val="nil"/>
              <w:bottom w:val="single" w:sz="4" w:space="0" w:color="auto"/>
              <w:right w:val="single" w:sz="4" w:space="0" w:color="auto"/>
            </w:tcBorders>
            <w:noWrap/>
            <w:vAlign w:val="center"/>
            <w:hideMark/>
          </w:tcPr>
          <w:p w14:paraId="71673360"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1701" w:type="dxa"/>
            <w:tcBorders>
              <w:top w:val="nil"/>
              <w:left w:val="nil"/>
              <w:bottom w:val="single" w:sz="4" w:space="0" w:color="auto"/>
              <w:right w:val="single" w:sz="4" w:space="0" w:color="auto"/>
            </w:tcBorders>
            <w:noWrap/>
            <w:vAlign w:val="center"/>
            <w:hideMark/>
          </w:tcPr>
          <w:p w14:paraId="1F2AE17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268" w:type="dxa"/>
            <w:tcBorders>
              <w:top w:val="nil"/>
              <w:left w:val="nil"/>
              <w:bottom w:val="single" w:sz="4" w:space="0" w:color="auto"/>
              <w:right w:val="single" w:sz="4" w:space="0" w:color="auto"/>
            </w:tcBorders>
            <w:noWrap/>
            <w:vAlign w:val="center"/>
            <w:hideMark/>
          </w:tcPr>
          <w:p w14:paraId="4B1841CF" w14:textId="77777777" w:rsidR="001338DD" w:rsidRPr="002959CA" w:rsidRDefault="001338DD" w:rsidP="001338DD">
            <w:pPr>
              <w:spacing w:line="256" w:lineRule="auto"/>
              <w:jc w:val="center"/>
              <w:rPr>
                <w:rFonts w:ascii="GHEA Grapalat" w:hAnsi="GHEA Grapalat" w:cs="Calibri"/>
                <w:color w:val="000000"/>
                <w:sz w:val="20"/>
                <w:szCs w:val="20"/>
                <w:lang w:val="ru-RU" w:eastAsia="ru-RU"/>
              </w:rPr>
            </w:pPr>
            <w:r w:rsidRPr="002959CA">
              <w:rPr>
                <w:rFonts w:ascii="GHEA Grapalat" w:hAnsi="GHEA Grapalat" w:cs="Calibri"/>
                <w:color w:val="000000"/>
                <w:sz w:val="20"/>
                <w:szCs w:val="20"/>
                <w:lang w:val="ru-RU" w:eastAsia="ru-RU"/>
              </w:rPr>
              <w:t>4200</w:t>
            </w:r>
          </w:p>
        </w:tc>
        <w:tc>
          <w:tcPr>
            <w:tcW w:w="1956" w:type="dxa"/>
            <w:tcBorders>
              <w:top w:val="nil"/>
              <w:left w:val="nil"/>
              <w:bottom w:val="single" w:sz="4" w:space="0" w:color="auto"/>
              <w:right w:val="single" w:sz="4" w:space="0" w:color="auto"/>
            </w:tcBorders>
            <w:noWrap/>
            <w:vAlign w:val="center"/>
            <w:hideMark/>
          </w:tcPr>
          <w:p w14:paraId="7CA18926"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959CA">
              <w:rPr>
                <w:rFonts w:ascii="GHEA Grapalat" w:hAnsi="GHEA Grapalat" w:cs="Calibri"/>
                <w:sz w:val="20"/>
                <w:szCs w:val="20"/>
                <w:lang w:val="ru-RU" w:eastAsia="ru-RU"/>
              </w:rPr>
              <w:t>4200</w:t>
            </w:r>
          </w:p>
        </w:tc>
        <w:tc>
          <w:tcPr>
            <w:tcW w:w="2014" w:type="dxa"/>
            <w:tcBorders>
              <w:top w:val="nil"/>
              <w:left w:val="nil"/>
              <w:bottom w:val="single" w:sz="4" w:space="0" w:color="auto"/>
              <w:right w:val="single" w:sz="4" w:space="0" w:color="auto"/>
            </w:tcBorders>
          </w:tcPr>
          <w:p w14:paraId="5C1766AC" w14:textId="77777777" w:rsidR="001338DD" w:rsidRPr="002959CA" w:rsidRDefault="001338DD" w:rsidP="001338DD">
            <w:pPr>
              <w:spacing w:line="256" w:lineRule="auto"/>
              <w:jc w:val="center"/>
              <w:rPr>
                <w:rFonts w:ascii="GHEA Grapalat" w:hAnsi="GHEA Grapalat" w:cs="Calibri"/>
                <w:sz w:val="20"/>
                <w:szCs w:val="20"/>
                <w:lang w:val="ru-RU" w:eastAsia="ru-RU"/>
              </w:rPr>
            </w:pPr>
            <w:r w:rsidRPr="002C0B81">
              <w:rPr>
                <w:rFonts w:ascii="GHEA Grapalat" w:hAnsi="GHEA Grapalat" w:cs="Calibri"/>
                <w:sz w:val="20"/>
                <w:szCs w:val="20"/>
                <w:highlight w:val="black"/>
                <w:lang w:val="hy-AM" w:eastAsia="ru-RU"/>
              </w:rPr>
              <w:t xml:space="preserve">                     +</w:t>
            </w:r>
          </w:p>
        </w:tc>
      </w:tr>
      <w:tr w:rsidR="001338DD" w:rsidRPr="002959CA" w14:paraId="332DA67C" w14:textId="77777777" w:rsidTr="001338DD">
        <w:trPr>
          <w:trHeight w:val="392"/>
        </w:trPr>
        <w:tc>
          <w:tcPr>
            <w:tcW w:w="573" w:type="dxa"/>
            <w:tcBorders>
              <w:top w:val="nil"/>
              <w:left w:val="single" w:sz="4" w:space="0" w:color="auto"/>
              <w:bottom w:val="single" w:sz="4" w:space="0" w:color="auto"/>
              <w:right w:val="single" w:sz="4" w:space="0" w:color="auto"/>
            </w:tcBorders>
            <w:noWrap/>
            <w:vAlign w:val="bottom"/>
            <w:hideMark/>
          </w:tcPr>
          <w:p w14:paraId="63A82B26"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3021" w:type="dxa"/>
            <w:tcBorders>
              <w:top w:val="nil"/>
              <w:left w:val="nil"/>
              <w:bottom w:val="single" w:sz="4" w:space="0" w:color="auto"/>
              <w:right w:val="single" w:sz="4" w:space="0" w:color="auto"/>
            </w:tcBorders>
            <w:noWrap/>
            <w:vAlign w:val="center"/>
            <w:hideMark/>
          </w:tcPr>
          <w:p w14:paraId="458C3C54" w14:textId="77777777" w:rsidR="001338DD" w:rsidRPr="005E7E8D" w:rsidRDefault="001338DD" w:rsidP="001338DD">
            <w:pPr>
              <w:spacing w:line="256" w:lineRule="auto"/>
              <w:jc w:val="center"/>
              <w:rPr>
                <w:rFonts w:ascii="GHEA Grapalat" w:hAnsi="GHEA Grapalat" w:cs="Calibri"/>
                <w:b/>
                <w:color w:val="000000"/>
                <w:sz w:val="20"/>
                <w:szCs w:val="20"/>
                <w:lang w:val="ru-RU" w:eastAsia="ru-RU"/>
              </w:rPr>
            </w:pPr>
            <w:r w:rsidRPr="005E7E8D">
              <w:rPr>
                <w:rFonts w:ascii="GHEA Grapalat" w:hAnsi="GHEA Grapalat" w:cs="Calibri"/>
                <w:b/>
                <w:color w:val="000000"/>
                <w:sz w:val="20"/>
                <w:szCs w:val="20"/>
                <w:lang w:val="ru-RU" w:eastAsia="ru-RU"/>
              </w:rPr>
              <w:t>ԸՆԴԱՄԵՆԸ ԸՍՏ ՄՈԴԵԼՆԵՐԻ</w:t>
            </w:r>
          </w:p>
        </w:tc>
        <w:tc>
          <w:tcPr>
            <w:tcW w:w="683" w:type="dxa"/>
            <w:tcBorders>
              <w:top w:val="nil"/>
              <w:left w:val="nil"/>
              <w:bottom w:val="single" w:sz="4" w:space="0" w:color="auto"/>
              <w:right w:val="single" w:sz="4" w:space="0" w:color="auto"/>
            </w:tcBorders>
            <w:noWrap/>
            <w:vAlign w:val="bottom"/>
            <w:hideMark/>
          </w:tcPr>
          <w:p w14:paraId="2FF32F18" w14:textId="77777777" w:rsidR="001338DD" w:rsidRPr="002959CA" w:rsidRDefault="001338DD" w:rsidP="001338DD">
            <w:pPr>
              <w:spacing w:line="256" w:lineRule="auto"/>
              <w:rPr>
                <w:rFonts w:ascii="GHEA Grapalat" w:hAnsi="GHEA Grapalat" w:cs="Calibri"/>
                <w:color w:val="000000"/>
                <w:sz w:val="20"/>
                <w:szCs w:val="20"/>
                <w:lang w:val="ru-RU" w:eastAsia="ru-RU"/>
              </w:rPr>
            </w:pPr>
            <w:r w:rsidRPr="002959CA">
              <w:rPr>
                <w:rFonts w:ascii="Calibri" w:hAnsi="Calibri" w:cs="Calibri"/>
                <w:color w:val="000000"/>
                <w:sz w:val="20"/>
                <w:szCs w:val="20"/>
                <w:lang w:val="ru-RU" w:eastAsia="ru-RU"/>
              </w:rPr>
              <w:t> </w:t>
            </w:r>
          </w:p>
        </w:tc>
        <w:tc>
          <w:tcPr>
            <w:tcW w:w="1559" w:type="dxa"/>
            <w:tcBorders>
              <w:top w:val="nil"/>
              <w:left w:val="nil"/>
              <w:bottom w:val="single" w:sz="4" w:space="0" w:color="auto"/>
              <w:right w:val="single" w:sz="4" w:space="0" w:color="auto"/>
            </w:tcBorders>
            <w:noWrap/>
            <w:vAlign w:val="center"/>
            <w:hideMark/>
          </w:tcPr>
          <w:p w14:paraId="1F6277A0" w14:textId="77777777" w:rsidR="001338DD" w:rsidRPr="002959CA" w:rsidRDefault="001338DD" w:rsidP="001338DD">
            <w:pPr>
              <w:spacing w:line="256" w:lineRule="auto"/>
              <w:jc w:val="center"/>
              <w:rPr>
                <w:rFonts w:ascii="GHEA Grapalat" w:hAnsi="GHEA Grapalat" w:cs="Calibri"/>
                <w:b/>
                <w:color w:val="000000"/>
                <w:szCs w:val="22"/>
                <w:lang w:val="ru-RU"/>
              </w:rPr>
            </w:pPr>
            <w:r w:rsidRPr="002959CA">
              <w:rPr>
                <w:rFonts w:ascii="GHEA Grapalat" w:hAnsi="GHEA Grapalat" w:cs="Calibri"/>
                <w:b/>
                <w:color w:val="000000"/>
                <w:szCs w:val="22"/>
              </w:rPr>
              <w:t>5010400</w:t>
            </w:r>
          </w:p>
        </w:tc>
        <w:tc>
          <w:tcPr>
            <w:tcW w:w="1984" w:type="dxa"/>
            <w:tcBorders>
              <w:top w:val="nil"/>
              <w:left w:val="nil"/>
              <w:bottom w:val="single" w:sz="4" w:space="0" w:color="auto"/>
              <w:right w:val="single" w:sz="4" w:space="0" w:color="auto"/>
            </w:tcBorders>
            <w:noWrap/>
            <w:vAlign w:val="center"/>
            <w:hideMark/>
          </w:tcPr>
          <w:p w14:paraId="1F93E8AE" w14:textId="77777777" w:rsidR="001338DD" w:rsidRPr="002959CA" w:rsidRDefault="001338DD" w:rsidP="001338DD">
            <w:pPr>
              <w:spacing w:line="256" w:lineRule="auto"/>
              <w:jc w:val="center"/>
              <w:rPr>
                <w:rFonts w:ascii="GHEA Grapalat" w:hAnsi="GHEA Grapalat" w:cs="Calibri"/>
                <w:b/>
                <w:color w:val="000000"/>
                <w:szCs w:val="22"/>
                <w:lang w:val="ru-RU"/>
              </w:rPr>
            </w:pPr>
            <w:r w:rsidRPr="002959CA">
              <w:rPr>
                <w:rFonts w:ascii="GHEA Grapalat" w:hAnsi="GHEA Grapalat" w:cs="Calibri"/>
                <w:b/>
                <w:color w:val="000000"/>
                <w:szCs w:val="22"/>
              </w:rPr>
              <w:t>41</w:t>
            </w:r>
            <w:r w:rsidRPr="002959CA">
              <w:rPr>
                <w:rFonts w:ascii="GHEA Grapalat" w:hAnsi="GHEA Grapalat" w:cs="Calibri"/>
                <w:b/>
                <w:color w:val="000000"/>
                <w:szCs w:val="22"/>
                <w:lang w:val="hy-AM"/>
              </w:rPr>
              <w:t>5</w:t>
            </w:r>
            <w:r w:rsidRPr="002959CA">
              <w:rPr>
                <w:rFonts w:ascii="GHEA Grapalat" w:hAnsi="GHEA Grapalat" w:cs="Calibri"/>
                <w:b/>
                <w:color w:val="000000"/>
                <w:szCs w:val="22"/>
              </w:rPr>
              <w:t>5400</w:t>
            </w:r>
          </w:p>
        </w:tc>
        <w:tc>
          <w:tcPr>
            <w:tcW w:w="1701" w:type="dxa"/>
            <w:tcBorders>
              <w:top w:val="nil"/>
              <w:left w:val="nil"/>
              <w:bottom w:val="single" w:sz="4" w:space="0" w:color="auto"/>
              <w:right w:val="single" w:sz="4" w:space="0" w:color="auto"/>
            </w:tcBorders>
            <w:noWrap/>
            <w:vAlign w:val="center"/>
            <w:hideMark/>
          </w:tcPr>
          <w:p w14:paraId="08520D7E" w14:textId="77777777" w:rsidR="001338DD" w:rsidRPr="002959CA" w:rsidRDefault="001338DD" w:rsidP="001338DD">
            <w:pPr>
              <w:spacing w:line="256" w:lineRule="auto"/>
              <w:jc w:val="center"/>
              <w:rPr>
                <w:rFonts w:ascii="GHEA Grapalat" w:hAnsi="GHEA Grapalat" w:cs="Calibri"/>
                <w:b/>
                <w:color w:val="000000"/>
                <w:szCs w:val="22"/>
                <w:lang w:val="ru-RU"/>
              </w:rPr>
            </w:pPr>
            <w:r w:rsidRPr="002959CA">
              <w:rPr>
                <w:rFonts w:ascii="GHEA Grapalat" w:hAnsi="GHEA Grapalat" w:cs="Calibri"/>
                <w:b/>
                <w:color w:val="000000"/>
                <w:szCs w:val="22"/>
              </w:rPr>
              <w:t>4673000</w:t>
            </w:r>
          </w:p>
        </w:tc>
        <w:tc>
          <w:tcPr>
            <w:tcW w:w="2268" w:type="dxa"/>
            <w:tcBorders>
              <w:top w:val="nil"/>
              <w:left w:val="nil"/>
              <w:bottom w:val="single" w:sz="4" w:space="0" w:color="auto"/>
              <w:right w:val="single" w:sz="4" w:space="0" w:color="auto"/>
            </w:tcBorders>
            <w:noWrap/>
            <w:vAlign w:val="center"/>
            <w:hideMark/>
          </w:tcPr>
          <w:p w14:paraId="4EDC49AE" w14:textId="77777777" w:rsidR="001338DD" w:rsidRPr="002959CA" w:rsidRDefault="001338DD" w:rsidP="001338DD">
            <w:pPr>
              <w:spacing w:line="256" w:lineRule="auto"/>
              <w:jc w:val="center"/>
              <w:rPr>
                <w:rFonts w:ascii="GHEA Grapalat" w:hAnsi="GHEA Grapalat" w:cs="Calibri"/>
                <w:b/>
                <w:color w:val="000000"/>
                <w:szCs w:val="22"/>
                <w:lang w:val="ru-RU"/>
              </w:rPr>
            </w:pPr>
            <w:r w:rsidRPr="002959CA">
              <w:rPr>
                <w:rFonts w:ascii="GHEA Grapalat" w:hAnsi="GHEA Grapalat" w:cs="Calibri"/>
                <w:b/>
                <w:color w:val="000000"/>
                <w:szCs w:val="22"/>
              </w:rPr>
              <w:t>11871000</w:t>
            </w:r>
          </w:p>
        </w:tc>
        <w:tc>
          <w:tcPr>
            <w:tcW w:w="1956" w:type="dxa"/>
            <w:tcBorders>
              <w:top w:val="nil"/>
              <w:left w:val="nil"/>
              <w:bottom w:val="single" w:sz="4" w:space="0" w:color="auto"/>
              <w:right w:val="single" w:sz="4" w:space="0" w:color="auto"/>
            </w:tcBorders>
            <w:noWrap/>
            <w:vAlign w:val="center"/>
            <w:hideMark/>
          </w:tcPr>
          <w:p w14:paraId="740366CF" w14:textId="77777777" w:rsidR="001338DD" w:rsidRPr="002959CA" w:rsidRDefault="001338DD" w:rsidP="001338DD">
            <w:pPr>
              <w:spacing w:line="256" w:lineRule="auto"/>
              <w:jc w:val="center"/>
              <w:rPr>
                <w:rFonts w:ascii="GHEA Grapalat" w:hAnsi="GHEA Grapalat" w:cs="Calibri"/>
                <w:b/>
                <w:color w:val="000000"/>
                <w:szCs w:val="22"/>
                <w:lang w:val="ru-RU"/>
              </w:rPr>
            </w:pPr>
            <w:r w:rsidRPr="002959CA">
              <w:rPr>
                <w:rFonts w:ascii="GHEA Grapalat" w:hAnsi="GHEA Grapalat" w:cs="Calibri"/>
                <w:b/>
                <w:color w:val="000000"/>
                <w:szCs w:val="22"/>
              </w:rPr>
              <w:t>11824800</w:t>
            </w:r>
          </w:p>
        </w:tc>
        <w:tc>
          <w:tcPr>
            <w:tcW w:w="2014" w:type="dxa"/>
            <w:tcBorders>
              <w:top w:val="nil"/>
              <w:left w:val="nil"/>
              <w:bottom w:val="single" w:sz="4" w:space="0" w:color="auto"/>
              <w:right w:val="single" w:sz="4" w:space="0" w:color="auto"/>
            </w:tcBorders>
            <w:vAlign w:val="center"/>
          </w:tcPr>
          <w:p w14:paraId="418C01CB" w14:textId="77777777" w:rsidR="001338DD" w:rsidRPr="00B221BD" w:rsidRDefault="001338DD" w:rsidP="001338DD">
            <w:pPr>
              <w:spacing w:line="256" w:lineRule="auto"/>
              <w:jc w:val="center"/>
              <w:rPr>
                <w:rFonts w:ascii="GHEA Grapalat" w:hAnsi="GHEA Grapalat" w:cs="Calibri"/>
                <w:b/>
                <w:color w:val="000000"/>
                <w:szCs w:val="22"/>
                <w:lang w:val="hy-AM"/>
              </w:rPr>
            </w:pPr>
            <w:r>
              <w:rPr>
                <w:rFonts w:ascii="GHEA Grapalat" w:hAnsi="GHEA Grapalat" w:cs="Calibri"/>
                <w:b/>
                <w:color w:val="000000"/>
                <w:szCs w:val="22"/>
                <w:lang w:val="hy-AM"/>
              </w:rPr>
              <w:t>1765500</w:t>
            </w:r>
          </w:p>
        </w:tc>
      </w:tr>
      <w:tr w:rsidR="001338DD" w:rsidRPr="002959CA" w14:paraId="4B6F0438" w14:textId="77777777" w:rsidTr="001338DD">
        <w:trPr>
          <w:trHeight w:val="166"/>
        </w:trPr>
        <w:tc>
          <w:tcPr>
            <w:tcW w:w="573" w:type="dxa"/>
            <w:tcBorders>
              <w:top w:val="single" w:sz="4" w:space="0" w:color="auto"/>
              <w:left w:val="single" w:sz="4" w:space="0" w:color="auto"/>
              <w:bottom w:val="single" w:sz="4" w:space="0" w:color="auto"/>
              <w:right w:val="single" w:sz="4" w:space="0" w:color="auto"/>
            </w:tcBorders>
            <w:noWrap/>
            <w:vAlign w:val="bottom"/>
          </w:tcPr>
          <w:p w14:paraId="79589F70" w14:textId="77777777" w:rsidR="001338DD" w:rsidRPr="002959CA" w:rsidRDefault="001338DD" w:rsidP="001338DD">
            <w:pPr>
              <w:spacing w:line="256" w:lineRule="auto"/>
              <w:rPr>
                <w:rFonts w:ascii="Calibri" w:hAnsi="Calibri" w:cs="Calibri"/>
                <w:color w:val="000000"/>
                <w:sz w:val="20"/>
                <w:szCs w:val="20"/>
                <w:lang w:val="ru-RU" w:eastAsia="ru-RU"/>
              </w:rPr>
            </w:pPr>
          </w:p>
        </w:tc>
        <w:tc>
          <w:tcPr>
            <w:tcW w:w="3021" w:type="dxa"/>
            <w:tcBorders>
              <w:top w:val="single" w:sz="4" w:space="0" w:color="auto"/>
              <w:left w:val="nil"/>
              <w:bottom w:val="single" w:sz="4" w:space="0" w:color="auto"/>
              <w:right w:val="single" w:sz="4" w:space="0" w:color="auto"/>
            </w:tcBorders>
            <w:noWrap/>
            <w:vAlign w:val="center"/>
          </w:tcPr>
          <w:p w14:paraId="57E974F6" w14:textId="77777777" w:rsidR="001338DD" w:rsidRPr="005E7E8D" w:rsidRDefault="001338DD" w:rsidP="001338DD">
            <w:pPr>
              <w:spacing w:line="256" w:lineRule="auto"/>
              <w:jc w:val="center"/>
              <w:rPr>
                <w:rFonts w:ascii="GHEA Grapalat" w:hAnsi="GHEA Grapalat" w:cs="Calibri"/>
                <w:b/>
                <w:color w:val="000000"/>
                <w:sz w:val="20"/>
                <w:szCs w:val="20"/>
                <w:lang w:val="ru-RU" w:eastAsia="ru-RU"/>
              </w:rPr>
            </w:pPr>
            <w:r w:rsidRPr="005E7E8D">
              <w:rPr>
                <w:rFonts w:ascii="GHEA Grapalat" w:hAnsi="GHEA Grapalat" w:cs="Calibri"/>
                <w:b/>
                <w:color w:val="000000"/>
                <w:sz w:val="20"/>
                <w:szCs w:val="20"/>
                <w:lang w:val="ru-RU" w:eastAsia="ru-RU"/>
              </w:rPr>
              <w:t>ԸՆԴԱՄԵՆԸ</w:t>
            </w:r>
          </w:p>
        </w:tc>
        <w:tc>
          <w:tcPr>
            <w:tcW w:w="12165" w:type="dxa"/>
            <w:gridSpan w:val="7"/>
            <w:tcBorders>
              <w:top w:val="single" w:sz="4" w:space="0" w:color="auto"/>
              <w:left w:val="nil"/>
              <w:bottom w:val="single" w:sz="4" w:space="0" w:color="auto"/>
              <w:right w:val="single" w:sz="4" w:space="0" w:color="auto"/>
            </w:tcBorders>
            <w:noWrap/>
            <w:vAlign w:val="bottom"/>
          </w:tcPr>
          <w:p w14:paraId="3238E326" w14:textId="77777777" w:rsidR="001338DD" w:rsidRDefault="001338DD" w:rsidP="001338DD">
            <w:pPr>
              <w:spacing w:line="256" w:lineRule="auto"/>
              <w:jc w:val="center"/>
              <w:rPr>
                <w:rFonts w:ascii="GHEA Grapalat" w:hAnsi="GHEA Grapalat" w:cs="Calibri"/>
                <w:b/>
                <w:color w:val="000000"/>
                <w:szCs w:val="22"/>
                <w:lang w:val="hy-AM"/>
              </w:rPr>
            </w:pPr>
            <w:r w:rsidRPr="00EE77F2">
              <w:rPr>
                <w:rFonts w:ascii="GHEA Grapalat" w:hAnsi="GHEA Grapalat" w:cs="Calibri"/>
                <w:b/>
                <w:color w:val="000000"/>
                <w:szCs w:val="22"/>
              </w:rPr>
              <w:t>39,300,100</w:t>
            </w:r>
          </w:p>
        </w:tc>
      </w:tr>
      <w:tr w:rsidR="001F6E40" w:rsidRPr="0083574C" w14:paraId="2CB95598" w14:textId="77777777" w:rsidTr="006C3414">
        <w:trPr>
          <w:trHeight w:val="166"/>
        </w:trPr>
        <w:tc>
          <w:tcPr>
            <w:tcW w:w="573" w:type="dxa"/>
            <w:tcBorders>
              <w:top w:val="single" w:sz="4" w:space="0" w:color="auto"/>
              <w:left w:val="single" w:sz="4" w:space="0" w:color="auto"/>
              <w:bottom w:val="single" w:sz="4" w:space="0" w:color="auto"/>
              <w:right w:val="single" w:sz="4" w:space="0" w:color="auto"/>
            </w:tcBorders>
            <w:noWrap/>
            <w:vAlign w:val="bottom"/>
          </w:tcPr>
          <w:p w14:paraId="1ADB25C4" w14:textId="77777777" w:rsidR="001F6E40" w:rsidRDefault="001F6E40" w:rsidP="001338DD">
            <w:pPr>
              <w:spacing w:line="256" w:lineRule="auto"/>
              <w:rPr>
                <w:rFonts w:ascii="Calibri" w:hAnsi="Calibri" w:cs="Calibri"/>
                <w:color w:val="000000"/>
                <w:sz w:val="20"/>
                <w:szCs w:val="20"/>
                <w:lang w:val="ru-RU" w:eastAsia="ru-RU"/>
              </w:rPr>
            </w:pPr>
          </w:p>
          <w:p w14:paraId="3428F420" w14:textId="77777777" w:rsidR="001F6E40" w:rsidRDefault="001F6E40" w:rsidP="001338DD">
            <w:pPr>
              <w:spacing w:line="256" w:lineRule="auto"/>
              <w:rPr>
                <w:rFonts w:ascii="Calibri" w:hAnsi="Calibri" w:cs="Calibri"/>
                <w:color w:val="000000"/>
                <w:sz w:val="20"/>
                <w:szCs w:val="20"/>
                <w:lang w:val="ru-RU" w:eastAsia="ru-RU"/>
              </w:rPr>
            </w:pPr>
          </w:p>
          <w:p w14:paraId="48B08A2A" w14:textId="77777777" w:rsidR="001F6E40" w:rsidRDefault="001F6E40" w:rsidP="001338DD">
            <w:pPr>
              <w:spacing w:line="256" w:lineRule="auto"/>
              <w:rPr>
                <w:rFonts w:ascii="Calibri" w:hAnsi="Calibri" w:cs="Calibri"/>
                <w:color w:val="000000"/>
                <w:sz w:val="20"/>
                <w:szCs w:val="20"/>
                <w:lang w:val="ru-RU" w:eastAsia="ru-RU"/>
              </w:rPr>
            </w:pPr>
          </w:p>
          <w:p w14:paraId="27B9537B" w14:textId="77777777" w:rsidR="001F6E40" w:rsidRDefault="001F6E40" w:rsidP="001338DD">
            <w:pPr>
              <w:spacing w:line="256" w:lineRule="auto"/>
              <w:rPr>
                <w:rFonts w:ascii="Calibri" w:hAnsi="Calibri" w:cs="Calibri"/>
                <w:color w:val="000000"/>
                <w:sz w:val="20"/>
                <w:szCs w:val="20"/>
                <w:lang w:val="ru-RU" w:eastAsia="ru-RU"/>
              </w:rPr>
            </w:pPr>
          </w:p>
          <w:p w14:paraId="18D6F87B" w14:textId="37B14BE5" w:rsidR="001F6E40" w:rsidRPr="002959CA" w:rsidRDefault="001F6E40" w:rsidP="001338DD">
            <w:pPr>
              <w:spacing w:line="256" w:lineRule="auto"/>
              <w:rPr>
                <w:rFonts w:ascii="Calibri" w:hAnsi="Calibri" w:cs="Calibri"/>
                <w:color w:val="000000"/>
                <w:sz w:val="20"/>
                <w:szCs w:val="20"/>
                <w:lang w:val="ru-RU" w:eastAsia="ru-RU"/>
              </w:rPr>
            </w:pPr>
          </w:p>
        </w:tc>
        <w:tc>
          <w:tcPr>
            <w:tcW w:w="15186" w:type="dxa"/>
            <w:gridSpan w:val="8"/>
            <w:tcBorders>
              <w:top w:val="single" w:sz="4" w:space="0" w:color="auto"/>
              <w:left w:val="nil"/>
              <w:bottom w:val="single" w:sz="4" w:space="0" w:color="auto"/>
              <w:right w:val="single" w:sz="4" w:space="0" w:color="auto"/>
            </w:tcBorders>
            <w:noWrap/>
            <w:vAlign w:val="center"/>
          </w:tcPr>
          <w:p w14:paraId="0BC44D82" w14:textId="77777777" w:rsidR="001F6E40" w:rsidRDefault="001F6E40" w:rsidP="001F6E40">
            <w:pPr>
              <w:numPr>
                <w:ilvl w:val="0"/>
                <w:numId w:val="41"/>
              </w:numPr>
              <w:jc w:val="both"/>
              <w:rPr>
                <w:rFonts w:ascii="GHEA Grapalat" w:hAnsi="GHEA Grapalat"/>
                <w:lang w:val="pt-BR"/>
              </w:rPr>
            </w:pPr>
            <w:r>
              <w:rPr>
                <w:rFonts w:ascii="GHEA Grapalat" w:hAnsi="GHEA Grapalat"/>
                <w:lang w:val="pt-BR"/>
              </w:rPr>
              <w:t>Մգեցված վանդակները ծառայության տեսակ չեն հանդիսանում</w:t>
            </w:r>
          </w:p>
          <w:p w14:paraId="04DE3412" w14:textId="77777777" w:rsidR="001F6E40" w:rsidRDefault="001F6E40" w:rsidP="001F6E40">
            <w:pPr>
              <w:numPr>
                <w:ilvl w:val="0"/>
                <w:numId w:val="41"/>
              </w:numPr>
              <w:jc w:val="both"/>
              <w:rPr>
                <w:rFonts w:ascii="GHEA Grapalat" w:hAnsi="GHEA Grapalat"/>
                <w:lang w:val="pt-BR"/>
              </w:rPr>
            </w:pPr>
            <w:r>
              <w:rPr>
                <w:rFonts w:ascii="GHEA Grapalat" w:hAnsi="GHEA Grapalat"/>
                <w:lang w:val="pt-BR"/>
              </w:rPr>
              <w:t>Սույն հավելվածի բոլոր տողերը բացի մգեցված վանդակներից ենթակա են պարտադիր լրացման: Այն ծառայությունները, պահեստամասերը և այլ նյութական միջոցները, որոնք պետք է  մատուցվեն կամ տրամադրվեն անվճար, համապատասխան տողերում անհրաժեշտ է նշել ՙանվճար՚: Եթե տողերից որևէ մեկը լրացված չէ, նշված է ՙ0՚ կամ լրացված է թվերից զատ այլ ցանկացած սիմվոլով, տառով կամ նիշով, ապա դիտարկվելու է որպես անվճար:</w:t>
            </w:r>
          </w:p>
          <w:p w14:paraId="5B8040B9" w14:textId="77777777" w:rsidR="001F6E40" w:rsidRDefault="001F6E40" w:rsidP="001F6E40">
            <w:pPr>
              <w:numPr>
                <w:ilvl w:val="0"/>
                <w:numId w:val="41"/>
              </w:numPr>
              <w:jc w:val="both"/>
              <w:rPr>
                <w:rFonts w:ascii="GHEA Grapalat" w:hAnsi="GHEA Grapalat"/>
                <w:lang w:val="pt-BR"/>
              </w:rPr>
            </w:pPr>
            <w:r>
              <w:rPr>
                <w:rFonts w:ascii="GHEA Grapalat" w:hAnsi="GHEA Grapalat"/>
                <w:lang w:val="pt-BR"/>
              </w:rPr>
              <w:t xml:space="preserve">Ավտոմեքենաների տեխսպասարկումը պետք է իրականացվի Երևան, </w:t>
            </w:r>
            <w:r>
              <w:rPr>
                <w:rFonts w:ascii="GHEA Grapalat" w:hAnsi="GHEA Grapalat"/>
                <w:lang w:val="hy-AM"/>
              </w:rPr>
              <w:t xml:space="preserve">Ապարան, Հրազդան, </w:t>
            </w:r>
            <w:r>
              <w:rPr>
                <w:rFonts w:ascii="GHEA Grapalat" w:hAnsi="GHEA Grapalat"/>
                <w:lang w:val="pt-BR"/>
              </w:rPr>
              <w:t>Գյումրի, Իջևան, Վանա</w:t>
            </w:r>
            <w:r>
              <w:rPr>
                <w:rFonts w:ascii="GHEA Grapalat" w:hAnsi="GHEA Grapalat"/>
                <w:lang w:val="hy-AM"/>
              </w:rPr>
              <w:t>ձ</w:t>
            </w:r>
            <w:r>
              <w:rPr>
                <w:rFonts w:ascii="GHEA Grapalat" w:hAnsi="GHEA Grapalat"/>
                <w:lang w:val="pt-BR"/>
              </w:rPr>
              <w:t xml:space="preserve">որ, </w:t>
            </w:r>
            <w:r>
              <w:rPr>
                <w:rFonts w:ascii="GHEA Grapalat" w:hAnsi="GHEA Grapalat"/>
                <w:lang w:val="hy-AM"/>
              </w:rPr>
              <w:t xml:space="preserve">Ալավերդի, </w:t>
            </w:r>
            <w:r>
              <w:rPr>
                <w:rFonts w:ascii="GHEA Grapalat" w:hAnsi="GHEA Grapalat"/>
                <w:lang w:val="pt-BR"/>
              </w:rPr>
              <w:t>Կապան, Գորիս, Եղեգնաձոր, Սևան, քաղաքների տարածքում:</w:t>
            </w:r>
          </w:p>
          <w:p w14:paraId="623FDD29" w14:textId="77777777" w:rsidR="001F6E40" w:rsidRDefault="001F6E40" w:rsidP="001F6E40">
            <w:pPr>
              <w:numPr>
                <w:ilvl w:val="0"/>
                <w:numId w:val="41"/>
              </w:numPr>
              <w:jc w:val="both"/>
              <w:rPr>
                <w:rFonts w:ascii="GHEA Grapalat" w:hAnsi="GHEA Grapalat"/>
                <w:lang w:val="pt-BR"/>
              </w:rPr>
            </w:pPr>
            <w:r>
              <w:rPr>
                <w:rFonts w:ascii="GHEA Grapalat" w:hAnsi="GHEA Grapalat"/>
                <w:lang w:val="pt-BR"/>
              </w:rPr>
              <w:t>Սպասարկման ենթակա ավտոմեքենաները, որոնց միաժամանակյա քանակը կարող է լինել մինչև 15, պետք է պահպանվեն  փակ, տանիքածածկ, հսկվող տարածքում:</w:t>
            </w:r>
          </w:p>
          <w:p w14:paraId="47145392" w14:textId="77777777" w:rsidR="001F6E40" w:rsidRDefault="001F6E40" w:rsidP="001F6E40">
            <w:pPr>
              <w:numPr>
                <w:ilvl w:val="0"/>
                <w:numId w:val="41"/>
              </w:numPr>
              <w:jc w:val="both"/>
              <w:rPr>
                <w:rFonts w:ascii="GHEA Grapalat" w:hAnsi="GHEA Grapalat"/>
                <w:lang w:val="pt-BR"/>
              </w:rPr>
            </w:pPr>
            <w:r>
              <w:rPr>
                <w:rFonts w:ascii="GHEA Grapalat" w:hAnsi="GHEA Grapalat"/>
                <w:lang w:val="pt-BR"/>
              </w:rPr>
              <w:t>Ավտոմեքենաների սպասարկումը, որոնց քանակը Երևան քաղաքում միաժամանակ կարող է լինել մինչև 5, պետք է սպասարկվեն առանձին դիտահորերով կամ ամբարձիչներով մեկ  վայրում՝ Երևան քաղաքի տարածքում:</w:t>
            </w:r>
          </w:p>
          <w:p w14:paraId="71D6F488" w14:textId="77777777" w:rsidR="001F6E40" w:rsidRPr="00CC316E" w:rsidRDefault="001F6E40" w:rsidP="001F6E40">
            <w:pPr>
              <w:numPr>
                <w:ilvl w:val="0"/>
                <w:numId w:val="41"/>
              </w:numPr>
              <w:jc w:val="both"/>
              <w:rPr>
                <w:rFonts w:ascii="GHEA Grapalat" w:hAnsi="GHEA Grapalat"/>
                <w:lang w:val="pt-BR"/>
              </w:rPr>
            </w:pPr>
            <w:r>
              <w:rPr>
                <w:rFonts w:ascii="GHEA Grapalat" w:hAnsi="GHEA Grapalat"/>
                <w:lang w:val="pt-BR"/>
              </w:rPr>
              <w:t>Մեքենաների շարժիչների վերանորոգման երաշխիքային ժամկետը` առնվազն 12 ամիս, փոխանցման տուփերի, կամրջակների և ղեկային կալունի վերանորոգման երաշխիքային ժամկետը` առնվազն 6 ամիս:</w:t>
            </w:r>
            <w:r>
              <w:rPr>
                <w:rFonts w:ascii="GHEA Grapalat" w:hAnsi="GHEA Grapalat"/>
                <w:lang w:val="hy-AM"/>
              </w:rPr>
              <w:t xml:space="preserve"> </w:t>
            </w:r>
          </w:p>
          <w:p w14:paraId="5E700635" w14:textId="77777777" w:rsidR="001F6E40" w:rsidRDefault="001F6E40" w:rsidP="001F6E40">
            <w:pPr>
              <w:numPr>
                <w:ilvl w:val="0"/>
                <w:numId w:val="41"/>
              </w:numPr>
              <w:jc w:val="both"/>
              <w:rPr>
                <w:rFonts w:ascii="GHEA Grapalat" w:hAnsi="GHEA Grapalat"/>
                <w:lang w:val="pt-BR"/>
              </w:rPr>
            </w:pPr>
            <w:r>
              <w:rPr>
                <w:rFonts w:ascii="GHEA Grapalat" w:hAnsi="GHEA Grapalat"/>
                <w:lang w:val="pt-BR"/>
              </w:rPr>
              <w:t>Ծառայությունների մատուցման պահանջ առաջանալու դեպքում Պատվիրատուն այդ մասին ծանուցում է Կատարողին: Ծանուցմանը հաջորդող երկու աշխատանքային օրվա միջակայքում Կատարողը նշանակում է ավտոմեքենայի այցոլության օր՝ չորս ժամվա միջակայքում ավտոմեքենան ներկայացնելու հնարավորությամբ ժամը 09:00-ից մինչև 17:00-ն այդ մասին առնվազն տասներկու ժամ առաջ ծանուցելով Պատվիրատուին:</w:t>
            </w:r>
          </w:p>
          <w:p w14:paraId="0AAB0263" w14:textId="77777777" w:rsidR="001F6E40" w:rsidRDefault="001F6E40" w:rsidP="001F6E40">
            <w:pPr>
              <w:numPr>
                <w:ilvl w:val="0"/>
                <w:numId w:val="41"/>
              </w:numPr>
              <w:jc w:val="both"/>
              <w:rPr>
                <w:rFonts w:ascii="GHEA Grapalat" w:hAnsi="GHEA Grapalat"/>
                <w:lang w:val="pt-BR"/>
              </w:rPr>
            </w:pPr>
            <w:r>
              <w:rPr>
                <w:rFonts w:ascii="GHEA Grapalat" w:hAnsi="GHEA Grapalat"/>
                <w:lang w:val="pt-BR"/>
              </w:rPr>
              <w:t>Բոլոր ծառայությունների, պահեստամասերի և այլ օժանդակ նյութերի առաջարկած գները համեմատվելու են փաստացի կատարման ընթացքում գործող շուկայական գների հետ՝ նվազեցման միտումով:</w:t>
            </w:r>
          </w:p>
          <w:p w14:paraId="5D874F5A" w14:textId="77777777" w:rsidR="001F6E40" w:rsidRDefault="001F6E40" w:rsidP="001F6E40">
            <w:pPr>
              <w:numPr>
                <w:ilvl w:val="0"/>
                <w:numId w:val="41"/>
              </w:numPr>
              <w:jc w:val="both"/>
              <w:rPr>
                <w:rFonts w:ascii="GHEA Grapalat" w:hAnsi="GHEA Grapalat"/>
                <w:lang w:val="pt-BR"/>
              </w:rPr>
            </w:pPr>
            <w:r>
              <w:rPr>
                <w:rFonts w:ascii="GHEA Grapalat" w:hAnsi="GHEA Grapalat"/>
                <w:lang w:val="pt-BR"/>
              </w:rPr>
              <w:t>Բոլոր փոխարի</w:t>
            </w:r>
            <w:r>
              <w:rPr>
                <w:rFonts w:ascii="GHEA Grapalat" w:hAnsi="GHEA Grapalat"/>
                <w:lang w:val="hy-AM"/>
              </w:rPr>
              <w:t>ն</w:t>
            </w:r>
            <w:r>
              <w:rPr>
                <w:rFonts w:ascii="GHEA Grapalat" w:hAnsi="GHEA Grapalat"/>
                <w:lang w:val="pt-BR"/>
              </w:rPr>
              <w:t>վող ավտոպահեստամասերը պետք է լինեն չ</w:t>
            </w:r>
            <w:r>
              <w:rPr>
                <w:rFonts w:ascii="GHEA Grapalat" w:hAnsi="GHEA Grapalat"/>
                <w:lang w:val="hy-AM"/>
              </w:rPr>
              <w:t>օ</w:t>
            </w:r>
            <w:r>
              <w:rPr>
                <w:rFonts w:ascii="GHEA Grapalat" w:hAnsi="GHEA Grapalat"/>
                <w:lang w:val="pt-BR"/>
              </w:rPr>
              <w:t>գտագործված։</w:t>
            </w:r>
          </w:p>
          <w:p w14:paraId="2AFC2329" w14:textId="77777777" w:rsidR="001F6E40" w:rsidRPr="007141B1" w:rsidRDefault="001F6E40" w:rsidP="001F6E40">
            <w:pPr>
              <w:jc w:val="center"/>
              <w:rPr>
                <w:rFonts w:ascii="GHEA Grapalat" w:hAnsi="GHEA Grapalat"/>
                <w:sz w:val="20"/>
                <w:lang w:val="pt-BR"/>
              </w:rPr>
            </w:pPr>
          </w:p>
          <w:p w14:paraId="55A4C228" w14:textId="77777777" w:rsidR="001F6E40" w:rsidRPr="001F6E40" w:rsidRDefault="001F6E40" w:rsidP="001338DD">
            <w:pPr>
              <w:spacing w:line="256" w:lineRule="auto"/>
              <w:jc w:val="center"/>
              <w:rPr>
                <w:rFonts w:ascii="GHEA Grapalat" w:hAnsi="GHEA Grapalat" w:cs="Calibri"/>
                <w:b/>
                <w:color w:val="000000"/>
                <w:szCs w:val="22"/>
                <w:lang w:val="pt-BR"/>
              </w:rPr>
            </w:pPr>
          </w:p>
        </w:tc>
      </w:tr>
    </w:tbl>
    <w:tbl>
      <w:tblPr>
        <w:tblW w:w="9072" w:type="dxa"/>
        <w:tblInd w:w="931" w:type="dxa"/>
        <w:tblLayout w:type="fixed"/>
        <w:tblLook w:val="0000" w:firstRow="0" w:lastRow="0" w:firstColumn="0" w:lastColumn="0" w:noHBand="0" w:noVBand="0"/>
      </w:tblPr>
      <w:tblGrid>
        <w:gridCol w:w="4536"/>
        <w:gridCol w:w="4536"/>
      </w:tblGrid>
      <w:tr w:rsidR="001338DD" w:rsidRPr="00064ADD" w14:paraId="0D2279B4" w14:textId="77777777" w:rsidTr="001338DD">
        <w:tc>
          <w:tcPr>
            <w:tcW w:w="4536" w:type="dxa"/>
          </w:tcPr>
          <w:p w14:paraId="66DEAF4F" w14:textId="77777777" w:rsidR="001338DD" w:rsidRDefault="001338DD" w:rsidP="00075FA9">
            <w:pPr>
              <w:jc w:val="center"/>
              <w:rPr>
                <w:rFonts w:ascii="GHEA Grapalat" w:hAnsi="GHEA Grapalat"/>
                <w:b/>
                <w:sz w:val="20"/>
                <w:lang w:val="hy-AM"/>
              </w:rPr>
            </w:pPr>
          </w:p>
          <w:p w14:paraId="5E0F6B17" w14:textId="77777777" w:rsidR="001338DD" w:rsidRDefault="001338DD" w:rsidP="00075FA9">
            <w:pPr>
              <w:jc w:val="center"/>
              <w:rPr>
                <w:rFonts w:ascii="GHEA Grapalat" w:hAnsi="GHEA Grapalat"/>
                <w:b/>
                <w:sz w:val="20"/>
                <w:lang w:val="hy-AM"/>
              </w:rPr>
            </w:pPr>
          </w:p>
          <w:p w14:paraId="4D8DC98A" w14:textId="07F85CDE" w:rsidR="001338DD" w:rsidRPr="00064ADD" w:rsidRDefault="001338DD" w:rsidP="00075FA9">
            <w:pPr>
              <w:jc w:val="center"/>
              <w:rPr>
                <w:rFonts w:ascii="GHEA Grapalat" w:hAnsi="GHEA Grapalat"/>
                <w:b/>
                <w:sz w:val="20"/>
                <w:lang w:val="hy-AM"/>
              </w:rPr>
            </w:pPr>
            <w:r w:rsidRPr="00064ADD">
              <w:rPr>
                <w:rFonts w:ascii="GHEA Grapalat" w:hAnsi="GHEA Grapalat"/>
                <w:b/>
                <w:sz w:val="20"/>
                <w:lang w:val="hy-AM"/>
              </w:rPr>
              <w:t>Պ Ա Տ Վ Ի Ր Ա Տ ՈՒ</w:t>
            </w:r>
          </w:p>
          <w:p w14:paraId="53798015" w14:textId="77777777" w:rsidR="001338DD" w:rsidRPr="00B34B7A" w:rsidRDefault="001338DD" w:rsidP="00075FA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7733945F" w14:textId="77777777" w:rsidR="001338DD" w:rsidRPr="00B34B7A" w:rsidRDefault="001338DD" w:rsidP="00075FA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0CFEC30" w14:textId="77777777" w:rsidR="001338DD" w:rsidRPr="00B34B7A" w:rsidRDefault="001338DD" w:rsidP="00075FA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13A4A1AA" w14:textId="77777777" w:rsidR="001338DD" w:rsidRPr="00B34B7A" w:rsidRDefault="001338DD" w:rsidP="00075FA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2DDAC163" w14:textId="77777777" w:rsidR="001338DD" w:rsidRPr="00B34B7A" w:rsidRDefault="001338DD" w:rsidP="00075FA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C39C982" w14:textId="77777777" w:rsidR="001338DD" w:rsidRPr="00B34B7A" w:rsidRDefault="001338DD" w:rsidP="00075FA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0FF45234" w14:textId="77777777" w:rsidR="001338DD" w:rsidRPr="00B34B7A" w:rsidRDefault="001338DD" w:rsidP="00075FA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2B023D6E" w14:textId="77777777" w:rsidR="001338DD" w:rsidRPr="00D95035" w:rsidRDefault="001338DD" w:rsidP="00075FA9">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0FFB62B5" w14:textId="77777777" w:rsidR="001338DD" w:rsidRPr="00B34B7A" w:rsidRDefault="001338DD" w:rsidP="00075FA9">
            <w:pPr>
              <w:contextualSpacing/>
              <w:jc w:val="center"/>
              <w:rPr>
                <w:rFonts w:ascii="GHEA Grapalat" w:hAnsi="GHEA Grapalat"/>
                <w:iCs/>
                <w:sz w:val="20"/>
                <w:szCs w:val="20"/>
                <w:lang w:val="hy-AM"/>
              </w:rPr>
            </w:pPr>
          </w:p>
          <w:p w14:paraId="3A0660A4" w14:textId="77777777" w:rsidR="001338DD" w:rsidRPr="00B34B7A" w:rsidRDefault="001338DD" w:rsidP="00075FA9">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21B657D6" w14:textId="77777777" w:rsidR="001338DD" w:rsidRPr="00B34B7A" w:rsidRDefault="001338DD" w:rsidP="00075FA9">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B546190" w14:textId="77777777" w:rsidR="001338DD" w:rsidRPr="00742F03" w:rsidRDefault="001338DD" w:rsidP="00075FA9">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1F2FD3B1" w14:textId="77777777" w:rsidR="001338DD" w:rsidRPr="00064ADD" w:rsidRDefault="001338DD" w:rsidP="00075FA9">
            <w:pPr>
              <w:rPr>
                <w:rFonts w:ascii="GHEA Grapalat" w:hAnsi="GHEA Grapalat"/>
                <w:sz w:val="20"/>
                <w:lang w:val="pt-BR"/>
              </w:rPr>
            </w:pPr>
          </w:p>
          <w:p w14:paraId="08D8E2E1" w14:textId="77777777" w:rsidR="001338DD" w:rsidRPr="00064ADD" w:rsidRDefault="001338DD" w:rsidP="00075FA9">
            <w:pPr>
              <w:jc w:val="center"/>
              <w:rPr>
                <w:rFonts w:ascii="GHEA Grapalat" w:hAnsi="GHEA Grapalat"/>
                <w:b/>
                <w:sz w:val="20"/>
                <w:lang w:val="hy-AM"/>
              </w:rPr>
            </w:pPr>
          </w:p>
        </w:tc>
        <w:tc>
          <w:tcPr>
            <w:tcW w:w="4536" w:type="dxa"/>
          </w:tcPr>
          <w:p w14:paraId="704A41D4" w14:textId="77777777" w:rsidR="001338DD" w:rsidRDefault="001338DD" w:rsidP="00075FA9">
            <w:pPr>
              <w:jc w:val="center"/>
              <w:rPr>
                <w:rFonts w:ascii="GHEA Grapalat" w:hAnsi="GHEA Grapalat"/>
                <w:b/>
                <w:sz w:val="20"/>
                <w:lang w:val="hy-AM"/>
              </w:rPr>
            </w:pPr>
          </w:p>
          <w:p w14:paraId="189C2A38" w14:textId="77777777" w:rsidR="001338DD" w:rsidRDefault="001338DD" w:rsidP="00075FA9">
            <w:pPr>
              <w:jc w:val="center"/>
              <w:rPr>
                <w:rFonts w:ascii="GHEA Grapalat" w:hAnsi="GHEA Grapalat"/>
                <w:b/>
                <w:sz w:val="20"/>
                <w:lang w:val="hy-AM"/>
              </w:rPr>
            </w:pPr>
          </w:p>
          <w:p w14:paraId="03848059" w14:textId="6BCC5314" w:rsidR="001338DD" w:rsidRPr="00064ADD" w:rsidRDefault="001338DD" w:rsidP="00075FA9">
            <w:pPr>
              <w:jc w:val="center"/>
              <w:rPr>
                <w:rFonts w:ascii="GHEA Grapalat" w:hAnsi="GHEA Grapalat"/>
                <w:b/>
                <w:sz w:val="20"/>
                <w:lang w:val="hy-AM"/>
              </w:rPr>
            </w:pPr>
            <w:r w:rsidRPr="00064ADD">
              <w:rPr>
                <w:rFonts w:ascii="GHEA Grapalat" w:hAnsi="GHEA Grapalat"/>
                <w:b/>
                <w:sz w:val="20"/>
                <w:lang w:val="hy-AM"/>
              </w:rPr>
              <w:t>Պ Ա Տ Վ Ի Ր Ա Տ ՈՒ</w:t>
            </w:r>
          </w:p>
          <w:p w14:paraId="0D3C8910" w14:textId="77777777" w:rsidR="001338DD" w:rsidRPr="00064ADD" w:rsidRDefault="001338DD" w:rsidP="00075FA9">
            <w:pPr>
              <w:jc w:val="center"/>
              <w:rPr>
                <w:rFonts w:ascii="GHEA Grapalat" w:hAnsi="GHEA Grapalat"/>
                <w:b/>
                <w:sz w:val="20"/>
                <w:lang w:val="hy-AM"/>
              </w:rPr>
            </w:pPr>
          </w:p>
          <w:p w14:paraId="6662DD2A" w14:textId="77777777" w:rsidR="001338DD" w:rsidRPr="00064ADD" w:rsidRDefault="001338DD" w:rsidP="00075FA9">
            <w:pPr>
              <w:rPr>
                <w:rFonts w:ascii="GHEA Grapalat" w:hAnsi="GHEA Grapalat"/>
                <w:sz w:val="20"/>
                <w:lang w:val="hy-AM"/>
              </w:rPr>
            </w:pPr>
          </w:p>
          <w:p w14:paraId="79CB707E" w14:textId="77777777" w:rsidR="001338DD" w:rsidRPr="00064ADD" w:rsidRDefault="001338DD" w:rsidP="00075FA9">
            <w:pPr>
              <w:rPr>
                <w:rFonts w:ascii="GHEA Grapalat" w:hAnsi="GHEA Grapalat"/>
                <w:sz w:val="20"/>
                <w:lang w:val="hy-AM"/>
              </w:rPr>
            </w:pPr>
          </w:p>
          <w:p w14:paraId="0CA7829E" w14:textId="77777777" w:rsidR="001338DD" w:rsidRPr="00064ADD" w:rsidRDefault="001338DD" w:rsidP="00075FA9">
            <w:pPr>
              <w:rPr>
                <w:rFonts w:ascii="GHEA Grapalat" w:hAnsi="GHEA Grapalat"/>
                <w:sz w:val="20"/>
                <w:lang w:val="hy-AM"/>
              </w:rPr>
            </w:pPr>
            <w:r w:rsidRPr="00064ADD">
              <w:rPr>
                <w:rFonts w:ascii="GHEA Grapalat" w:hAnsi="GHEA Grapalat"/>
                <w:sz w:val="20"/>
                <w:lang w:val="hy-AM"/>
              </w:rPr>
              <w:t xml:space="preserve">           --------------------------------------------</w:t>
            </w:r>
          </w:p>
          <w:p w14:paraId="114AB028" w14:textId="77777777" w:rsidR="001338DD" w:rsidRPr="00064ADD" w:rsidRDefault="001338DD" w:rsidP="00075FA9">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7954B051" w14:textId="77777777" w:rsidR="001338DD" w:rsidRPr="00064ADD" w:rsidRDefault="001338DD" w:rsidP="00075FA9">
            <w:pPr>
              <w:rPr>
                <w:rFonts w:ascii="GHEA Grapalat" w:hAnsi="GHEA Grapalat"/>
                <w:sz w:val="16"/>
                <w:szCs w:val="16"/>
                <w:lang w:val="pt-BR"/>
              </w:rPr>
            </w:pPr>
            <w:r w:rsidRPr="00064ADD">
              <w:rPr>
                <w:rFonts w:ascii="GHEA Grapalat" w:hAnsi="GHEA Grapalat"/>
                <w:sz w:val="16"/>
                <w:szCs w:val="16"/>
                <w:lang w:val="pt-BR"/>
              </w:rPr>
              <w:t xml:space="preserve">                                  </w:t>
            </w:r>
          </w:p>
          <w:p w14:paraId="40FCFFB3" w14:textId="77777777" w:rsidR="001338DD" w:rsidRPr="00064ADD" w:rsidRDefault="001338DD" w:rsidP="00075FA9">
            <w:pPr>
              <w:rPr>
                <w:rFonts w:ascii="GHEA Grapalat" w:hAnsi="GHEA Grapalat"/>
                <w:sz w:val="16"/>
                <w:szCs w:val="16"/>
                <w:lang w:val="pt-BR"/>
              </w:rPr>
            </w:pPr>
            <w:r w:rsidRPr="00064ADD">
              <w:rPr>
                <w:rFonts w:ascii="GHEA Grapalat" w:hAnsi="GHEA Grapalat"/>
                <w:sz w:val="16"/>
                <w:szCs w:val="16"/>
                <w:lang w:val="pt-BR"/>
              </w:rPr>
              <w:t xml:space="preserve">                                         Կ.Տ.</w:t>
            </w:r>
          </w:p>
          <w:p w14:paraId="44EA3BA3" w14:textId="77777777" w:rsidR="001338DD" w:rsidRPr="00064ADD" w:rsidRDefault="001338DD" w:rsidP="00075FA9">
            <w:pPr>
              <w:rPr>
                <w:rFonts w:ascii="GHEA Grapalat" w:hAnsi="GHEA Grapalat"/>
                <w:sz w:val="20"/>
                <w:lang w:val="pt-BR"/>
              </w:rPr>
            </w:pPr>
          </w:p>
          <w:p w14:paraId="68FEAC3C" w14:textId="77777777" w:rsidR="001338DD" w:rsidRPr="00064ADD" w:rsidRDefault="001338DD" w:rsidP="00075FA9">
            <w:pPr>
              <w:rPr>
                <w:rFonts w:ascii="GHEA Grapalat" w:hAnsi="GHEA Grapalat"/>
                <w:sz w:val="20"/>
                <w:lang w:val="pt-BR"/>
              </w:rPr>
            </w:pPr>
          </w:p>
        </w:tc>
      </w:tr>
    </w:tbl>
    <w:p w14:paraId="05AF7D53" w14:textId="77777777" w:rsidR="001338DD" w:rsidRDefault="001338DD" w:rsidP="007678FA">
      <w:pPr>
        <w:jc w:val="right"/>
        <w:rPr>
          <w:rFonts w:ascii="GHEA Grapalat" w:hAnsi="GHEA Grapalat"/>
          <w:sz w:val="20"/>
        </w:rPr>
        <w:sectPr w:rsidR="001338DD" w:rsidSect="001338DD">
          <w:footnotePr>
            <w:pos w:val="beneathText"/>
          </w:footnotePr>
          <w:pgSz w:w="16838" w:h="11906" w:orient="landscape" w:code="9"/>
          <w:pgMar w:top="662" w:right="533" w:bottom="850" w:left="432" w:header="562" w:footer="562" w:gutter="0"/>
          <w:cols w:space="720"/>
        </w:sectPr>
      </w:pPr>
    </w:p>
    <w:p w14:paraId="556E6897" w14:textId="77777777" w:rsidR="002C418B" w:rsidRPr="00064ADD" w:rsidRDefault="002C418B"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18"/>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1F6E40">
        <w:trPr>
          <w:trHeight w:val="244"/>
        </w:trPr>
        <w:tc>
          <w:tcPr>
            <w:tcW w:w="1126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3574C" w14:paraId="29778976" w14:textId="77777777" w:rsidTr="001F6E40">
        <w:trPr>
          <w:trHeight w:val="1952"/>
        </w:trPr>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544"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1F6E40">
        <w:trPr>
          <w:trHeight w:val="1563"/>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544"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1F6E40" w:rsidRPr="00064ADD" w14:paraId="44883A54" w14:textId="77777777" w:rsidTr="001F6E40">
        <w:trPr>
          <w:trHeight w:val="1563"/>
        </w:trPr>
        <w:tc>
          <w:tcPr>
            <w:tcW w:w="1451" w:type="dxa"/>
          </w:tcPr>
          <w:p w14:paraId="6C9C7196" w14:textId="23077E90" w:rsidR="001F6E40" w:rsidRPr="002C418B" w:rsidRDefault="001F6E40" w:rsidP="001F6E40">
            <w:pPr>
              <w:jc w:val="center"/>
              <w:rPr>
                <w:rFonts w:ascii="GHEA Grapalat" w:hAnsi="GHEA Grapalat"/>
                <w:sz w:val="20"/>
                <w:lang w:val="hy-AM"/>
              </w:rPr>
            </w:pPr>
            <w:r>
              <w:rPr>
                <w:rFonts w:ascii="GHEA Grapalat" w:hAnsi="GHEA Grapalat"/>
                <w:sz w:val="20"/>
                <w:lang w:val="hy-AM"/>
              </w:rPr>
              <w:t>1</w:t>
            </w:r>
          </w:p>
        </w:tc>
        <w:tc>
          <w:tcPr>
            <w:tcW w:w="1530" w:type="dxa"/>
          </w:tcPr>
          <w:p w14:paraId="48BE7D6E" w14:textId="110FF3CD" w:rsidR="001F6E40" w:rsidRPr="00064ADD" w:rsidRDefault="001F6E40" w:rsidP="001F6E40">
            <w:pPr>
              <w:jc w:val="center"/>
              <w:rPr>
                <w:rFonts w:ascii="GHEA Grapalat" w:hAnsi="GHEA Grapalat"/>
                <w:sz w:val="20"/>
                <w:lang w:val="es-ES"/>
              </w:rPr>
            </w:pPr>
            <w:r w:rsidRPr="005359B7">
              <w:rPr>
                <w:rFonts w:ascii="GHEA Grapalat" w:hAnsi="GHEA Grapalat"/>
                <w:sz w:val="20"/>
                <w:lang w:val="en-GB"/>
              </w:rPr>
              <w:t>50111130</w:t>
            </w:r>
          </w:p>
        </w:tc>
        <w:tc>
          <w:tcPr>
            <w:tcW w:w="1544" w:type="dxa"/>
          </w:tcPr>
          <w:p w14:paraId="4EDEBB34" w14:textId="2C08BDE4" w:rsidR="001F6E40" w:rsidRPr="00064ADD" w:rsidRDefault="001F6E40" w:rsidP="001F6E40">
            <w:pPr>
              <w:jc w:val="center"/>
              <w:rPr>
                <w:rFonts w:ascii="GHEA Grapalat" w:hAnsi="GHEA Grapalat"/>
                <w:sz w:val="20"/>
                <w:lang w:val="es-ES"/>
              </w:rPr>
            </w:pPr>
            <w:r w:rsidRPr="00CC316E">
              <w:rPr>
                <w:rFonts w:ascii="GHEA Grapalat" w:hAnsi="GHEA Grapalat"/>
                <w:sz w:val="20"/>
                <w:lang w:val="es-ES"/>
              </w:rPr>
              <w:t>Ավտոմեքենաների վերանորոգման ծառայություններ</w:t>
            </w:r>
          </w:p>
        </w:tc>
        <w:tc>
          <w:tcPr>
            <w:tcW w:w="470" w:type="dxa"/>
          </w:tcPr>
          <w:p w14:paraId="51C0965A" w14:textId="77777777" w:rsidR="001F6E40" w:rsidRPr="00064ADD" w:rsidRDefault="001F6E40" w:rsidP="001F6E40">
            <w:pPr>
              <w:jc w:val="center"/>
              <w:rPr>
                <w:rFonts w:ascii="GHEA Grapalat" w:hAnsi="GHEA Grapalat"/>
                <w:sz w:val="20"/>
                <w:lang w:val="pt-BR"/>
              </w:rPr>
            </w:pPr>
          </w:p>
          <w:p w14:paraId="6454DA14" w14:textId="77777777" w:rsidR="001F6E40" w:rsidRPr="00064ADD" w:rsidRDefault="001F6E40" w:rsidP="001F6E40">
            <w:pPr>
              <w:jc w:val="center"/>
              <w:rPr>
                <w:rFonts w:ascii="GHEA Grapalat" w:hAnsi="GHEA Grapalat"/>
                <w:sz w:val="20"/>
                <w:lang w:val="pt-BR"/>
              </w:rPr>
            </w:pPr>
          </w:p>
          <w:p w14:paraId="263F13E0" w14:textId="77777777" w:rsidR="001F6E40" w:rsidRPr="00064ADD" w:rsidRDefault="001F6E40" w:rsidP="001F6E40">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1F6E40" w:rsidRPr="00064ADD" w:rsidRDefault="001F6E40" w:rsidP="001F6E40">
            <w:pPr>
              <w:jc w:val="center"/>
              <w:rPr>
                <w:rFonts w:ascii="GHEA Grapalat" w:hAnsi="GHEA Grapalat"/>
                <w:sz w:val="20"/>
                <w:lang w:val="pt-BR"/>
              </w:rPr>
            </w:pPr>
          </w:p>
          <w:p w14:paraId="1EDA9948" w14:textId="77777777" w:rsidR="001F6E40" w:rsidRPr="00064ADD" w:rsidRDefault="001F6E40" w:rsidP="001F6E40">
            <w:pPr>
              <w:jc w:val="center"/>
              <w:rPr>
                <w:rFonts w:ascii="GHEA Grapalat" w:hAnsi="GHEA Grapalat"/>
                <w:sz w:val="20"/>
                <w:lang w:val="pt-BR"/>
              </w:rPr>
            </w:pPr>
          </w:p>
          <w:p w14:paraId="433732DA" w14:textId="77777777" w:rsidR="001F6E40" w:rsidRPr="00064ADD" w:rsidRDefault="001F6E40" w:rsidP="001F6E40">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1F6E40" w:rsidRPr="00064ADD" w:rsidRDefault="001F6E40" w:rsidP="001F6E40">
            <w:pPr>
              <w:jc w:val="center"/>
              <w:rPr>
                <w:rFonts w:ascii="GHEA Grapalat" w:hAnsi="GHEA Grapalat"/>
                <w:sz w:val="20"/>
                <w:lang w:val="pt-BR"/>
              </w:rPr>
            </w:pPr>
          </w:p>
          <w:p w14:paraId="0FF7A50F" w14:textId="77777777" w:rsidR="001F6E40" w:rsidRPr="00064ADD" w:rsidRDefault="001F6E40" w:rsidP="001F6E40">
            <w:pPr>
              <w:jc w:val="center"/>
              <w:rPr>
                <w:rFonts w:ascii="GHEA Grapalat" w:hAnsi="GHEA Grapalat"/>
                <w:sz w:val="20"/>
                <w:lang w:val="pt-BR"/>
              </w:rPr>
            </w:pPr>
          </w:p>
          <w:p w14:paraId="2A83DFF5" w14:textId="77777777" w:rsidR="001F6E40" w:rsidRPr="00064ADD" w:rsidRDefault="001F6E40" w:rsidP="001F6E4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1F6E40" w:rsidRPr="00064ADD" w:rsidRDefault="001F6E40" w:rsidP="001F6E40">
            <w:pPr>
              <w:jc w:val="center"/>
              <w:rPr>
                <w:rFonts w:ascii="GHEA Grapalat" w:hAnsi="GHEA Grapalat"/>
                <w:sz w:val="20"/>
                <w:lang w:val="pt-BR"/>
              </w:rPr>
            </w:pPr>
          </w:p>
          <w:p w14:paraId="70E78EC0" w14:textId="77777777" w:rsidR="001F6E40" w:rsidRPr="00064ADD" w:rsidRDefault="001F6E40" w:rsidP="001F6E40">
            <w:pPr>
              <w:jc w:val="center"/>
              <w:rPr>
                <w:rFonts w:ascii="GHEA Grapalat" w:hAnsi="GHEA Grapalat"/>
                <w:sz w:val="20"/>
                <w:lang w:val="pt-BR"/>
              </w:rPr>
            </w:pPr>
          </w:p>
          <w:p w14:paraId="7E5C3C7B" w14:textId="77777777" w:rsidR="001F6E40" w:rsidRPr="00064ADD" w:rsidRDefault="001F6E40" w:rsidP="001F6E4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1F6E40" w:rsidRPr="00064ADD" w:rsidRDefault="001F6E40" w:rsidP="001F6E40">
            <w:pPr>
              <w:jc w:val="center"/>
              <w:rPr>
                <w:rFonts w:ascii="GHEA Grapalat" w:hAnsi="GHEA Grapalat"/>
                <w:sz w:val="20"/>
                <w:lang w:val="pt-BR"/>
              </w:rPr>
            </w:pPr>
          </w:p>
          <w:p w14:paraId="2FC50952" w14:textId="77777777" w:rsidR="001F6E40" w:rsidRPr="00064ADD" w:rsidRDefault="001F6E40" w:rsidP="001F6E40">
            <w:pPr>
              <w:jc w:val="center"/>
              <w:rPr>
                <w:rFonts w:ascii="GHEA Grapalat" w:hAnsi="GHEA Grapalat"/>
                <w:sz w:val="20"/>
                <w:lang w:val="pt-BR"/>
              </w:rPr>
            </w:pPr>
          </w:p>
          <w:p w14:paraId="35035BF7" w14:textId="77777777" w:rsidR="001F6E40" w:rsidRPr="00064ADD" w:rsidRDefault="001F6E40" w:rsidP="001F6E4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1F6E40" w:rsidRPr="00064ADD" w:rsidRDefault="001F6E40" w:rsidP="001F6E40">
            <w:pPr>
              <w:jc w:val="center"/>
              <w:rPr>
                <w:rFonts w:ascii="GHEA Grapalat" w:hAnsi="GHEA Grapalat"/>
                <w:sz w:val="20"/>
                <w:lang w:val="pt-BR"/>
              </w:rPr>
            </w:pPr>
          </w:p>
          <w:p w14:paraId="6263A8C3" w14:textId="77777777" w:rsidR="001F6E40" w:rsidRPr="00064ADD" w:rsidRDefault="001F6E40" w:rsidP="001F6E40">
            <w:pPr>
              <w:jc w:val="center"/>
              <w:rPr>
                <w:rFonts w:ascii="GHEA Grapalat" w:hAnsi="GHEA Grapalat"/>
                <w:sz w:val="20"/>
                <w:lang w:val="pt-BR"/>
              </w:rPr>
            </w:pPr>
          </w:p>
          <w:p w14:paraId="244E1C7B" w14:textId="77777777" w:rsidR="001F6E40" w:rsidRPr="00064ADD" w:rsidRDefault="001F6E40" w:rsidP="001F6E4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1F6E40" w:rsidRPr="00064ADD" w:rsidRDefault="001F6E40" w:rsidP="001F6E40">
            <w:pPr>
              <w:jc w:val="center"/>
              <w:rPr>
                <w:rFonts w:ascii="GHEA Grapalat" w:hAnsi="GHEA Grapalat"/>
                <w:sz w:val="20"/>
                <w:lang w:val="pt-BR"/>
              </w:rPr>
            </w:pPr>
          </w:p>
          <w:p w14:paraId="2545E2DE" w14:textId="77777777" w:rsidR="001F6E40" w:rsidRPr="00064ADD" w:rsidRDefault="001F6E40" w:rsidP="001F6E40">
            <w:pPr>
              <w:jc w:val="center"/>
              <w:rPr>
                <w:rFonts w:ascii="GHEA Grapalat" w:hAnsi="GHEA Grapalat"/>
                <w:sz w:val="20"/>
                <w:lang w:val="pt-BR"/>
              </w:rPr>
            </w:pPr>
          </w:p>
          <w:p w14:paraId="051D35DE" w14:textId="77777777" w:rsidR="001F6E40" w:rsidRPr="00064ADD" w:rsidRDefault="001F6E40" w:rsidP="001F6E4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1F6E40" w:rsidRPr="00064ADD" w:rsidRDefault="001F6E40" w:rsidP="001F6E40">
            <w:pPr>
              <w:jc w:val="center"/>
              <w:rPr>
                <w:rFonts w:ascii="GHEA Grapalat" w:hAnsi="GHEA Grapalat"/>
                <w:sz w:val="20"/>
                <w:lang w:val="pt-BR"/>
              </w:rPr>
            </w:pPr>
          </w:p>
          <w:p w14:paraId="6F1CB5D8" w14:textId="77777777" w:rsidR="001F6E40" w:rsidRPr="00064ADD" w:rsidRDefault="001F6E40" w:rsidP="001F6E40">
            <w:pPr>
              <w:jc w:val="center"/>
              <w:rPr>
                <w:rFonts w:ascii="GHEA Grapalat" w:hAnsi="GHEA Grapalat"/>
                <w:sz w:val="20"/>
                <w:lang w:val="pt-BR"/>
              </w:rPr>
            </w:pPr>
          </w:p>
          <w:p w14:paraId="3B7906F2" w14:textId="77777777" w:rsidR="001F6E40" w:rsidRPr="00064ADD" w:rsidRDefault="001F6E40" w:rsidP="001F6E4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1F6E40" w:rsidRPr="00064ADD" w:rsidRDefault="001F6E40" w:rsidP="001F6E40">
            <w:pPr>
              <w:jc w:val="center"/>
              <w:rPr>
                <w:rFonts w:ascii="GHEA Grapalat" w:hAnsi="GHEA Grapalat"/>
                <w:sz w:val="20"/>
                <w:lang w:val="pt-BR"/>
              </w:rPr>
            </w:pPr>
          </w:p>
          <w:p w14:paraId="4AE2C6DF" w14:textId="77777777" w:rsidR="001F6E40" w:rsidRPr="00064ADD" w:rsidRDefault="001F6E40" w:rsidP="001F6E40">
            <w:pPr>
              <w:jc w:val="center"/>
              <w:rPr>
                <w:rFonts w:ascii="GHEA Grapalat" w:hAnsi="GHEA Grapalat"/>
                <w:sz w:val="20"/>
                <w:lang w:val="pt-BR"/>
              </w:rPr>
            </w:pPr>
          </w:p>
          <w:p w14:paraId="78F440EF" w14:textId="77777777" w:rsidR="001F6E40" w:rsidRPr="00064ADD" w:rsidRDefault="001F6E40" w:rsidP="001F6E4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1F6E40" w:rsidRPr="00064ADD" w:rsidRDefault="001F6E40" w:rsidP="001F6E40">
            <w:pPr>
              <w:jc w:val="center"/>
              <w:rPr>
                <w:rFonts w:ascii="GHEA Grapalat" w:hAnsi="GHEA Grapalat"/>
                <w:sz w:val="20"/>
                <w:lang w:val="pt-BR"/>
              </w:rPr>
            </w:pPr>
          </w:p>
          <w:p w14:paraId="45772FA2" w14:textId="77777777" w:rsidR="001F6E40" w:rsidRPr="00064ADD" w:rsidRDefault="001F6E40" w:rsidP="001F6E40">
            <w:pPr>
              <w:jc w:val="center"/>
              <w:rPr>
                <w:rFonts w:ascii="GHEA Grapalat" w:hAnsi="GHEA Grapalat"/>
                <w:sz w:val="20"/>
                <w:lang w:val="pt-BR"/>
              </w:rPr>
            </w:pPr>
          </w:p>
          <w:p w14:paraId="086B2FB9" w14:textId="77777777" w:rsidR="001F6E40" w:rsidRPr="00064ADD" w:rsidRDefault="001F6E40" w:rsidP="001F6E4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1F6E40" w:rsidRPr="00064ADD" w:rsidRDefault="001F6E40" w:rsidP="001F6E40">
            <w:pPr>
              <w:jc w:val="center"/>
              <w:rPr>
                <w:rFonts w:ascii="GHEA Grapalat" w:hAnsi="GHEA Grapalat"/>
                <w:sz w:val="20"/>
                <w:lang w:val="pt-BR"/>
              </w:rPr>
            </w:pPr>
          </w:p>
          <w:p w14:paraId="48A4E3A4" w14:textId="77777777" w:rsidR="001F6E40" w:rsidRPr="00064ADD" w:rsidRDefault="001F6E40" w:rsidP="001F6E40">
            <w:pPr>
              <w:jc w:val="center"/>
              <w:rPr>
                <w:rFonts w:ascii="GHEA Grapalat" w:hAnsi="GHEA Grapalat"/>
                <w:sz w:val="20"/>
                <w:lang w:val="pt-BR"/>
              </w:rPr>
            </w:pPr>
          </w:p>
          <w:p w14:paraId="78BDEB4F" w14:textId="77777777" w:rsidR="001F6E40" w:rsidRPr="00064ADD" w:rsidRDefault="001F6E40" w:rsidP="001F6E4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1F6E40" w:rsidRPr="00064ADD" w:rsidRDefault="001F6E40" w:rsidP="001F6E40">
            <w:pPr>
              <w:jc w:val="center"/>
              <w:rPr>
                <w:rFonts w:ascii="GHEA Grapalat" w:hAnsi="GHEA Grapalat"/>
                <w:sz w:val="20"/>
                <w:lang w:val="pt-BR"/>
              </w:rPr>
            </w:pPr>
          </w:p>
          <w:p w14:paraId="78B2F1F9" w14:textId="77777777" w:rsidR="001F6E40" w:rsidRPr="00064ADD" w:rsidRDefault="001F6E40" w:rsidP="001F6E40">
            <w:pPr>
              <w:jc w:val="center"/>
              <w:rPr>
                <w:rFonts w:ascii="GHEA Grapalat" w:hAnsi="GHEA Grapalat"/>
                <w:sz w:val="20"/>
                <w:lang w:val="pt-BR"/>
              </w:rPr>
            </w:pPr>
          </w:p>
          <w:p w14:paraId="03F9DC17" w14:textId="77777777" w:rsidR="001F6E40" w:rsidRPr="00064ADD" w:rsidRDefault="001F6E40" w:rsidP="001F6E40">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1F6E40" w:rsidRPr="00064ADD" w:rsidRDefault="001F6E40" w:rsidP="001F6E40">
            <w:pPr>
              <w:jc w:val="center"/>
              <w:rPr>
                <w:rFonts w:ascii="GHEA Grapalat" w:hAnsi="GHEA Grapalat"/>
                <w:sz w:val="20"/>
                <w:lang w:val="pt-BR"/>
              </w:rPr>
            </w:pPr>
          </w:p>
          <w:p w14:paraId="0FFF6B9B" w14:textId="77777777" w:rsidR="001F6E40" w:rsidRPr="00064ADD" w:rsidRDefault="001F6E40" w:rsidP="001F6E40">
            <w:pPr>
              <w:jc w:val="center"/>
              <w:rPr>
                <w:rFonts w:ascii="GHEA Grapalat" w:hAnsi="GHEA Grapalat"/>
                <w:sz w:val="20"/>
                <w:lang w:val="pt-BR"/>
              </w:rPr>
            </w:pPr>
          </w:p>
          <w:p w14:paraId="54CFD76C" w14:textId="77777777" w:rsidR="001F6E40" w:rsidRPr="00064ADD" w:rsidRDefault="001F6E40" w:rsidP="001F6E40">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3574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jc w:val="center"/>
        <w:rPr>
          <w:b/>
          <w:bCs/>
          <w:iCs/>
          <w:lang w:val="es-ES"/>
        </w:rPr>
      </w:pPr>
    </w:p>
    <w:p w14:paraId="542D3872" w14:textId="77777777" w:rsidR="007678FA" w:rsidRPr="00064ADD" w:rsidRDefault="007678FA" w:rsidP="007678FA">
      <w:pPr>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rPr>
          <w:iCs/>
          <w:lang w:val="es-ES"/>
        </w:rPr>
      </w:pPr>
    </w:p>
    <w:p w14:paraId="2BAA935C" w14:textId="77777777" w:rsidR="007678FA" w:rsidRPr="00064ADD" w:rsidRDefault="007678FA" w:rsidP="007678FA">
      <w:pPr>
        <w:pStyle w:val="BodyText3"/>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BodyText3"/>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BodyText3"/>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BodyText3"/>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BodyText3"/>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BodyText3"/>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BodyText3"/>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BodyText3"/>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BodyText3"/>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BodyText3"/>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BodyText3"/>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BodyText3"/>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BodyText3"/>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BodyText3"/>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BodyText3"/>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BodyText3"/>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BodyText3"/>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BodyText3"/>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BodyText3"/>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BodyText3"/>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BodyText3"/>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BodyText3"/>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BodyText3"/>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BodyText3"/>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BodyText3"/>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BodyText3"/>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BodyText3"/>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0" w:name="_Hlk187704942"/>
      <w:bookmarkStart w:id="2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Revision"/>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lang w:val="es-ES"/>
        </w:rPr>
        <w:t>ի միջև</w:t>
      </w:r>
      <w:r>
        <w:rPr>
          <w:rFonts w:ascii="GHEA Grapalat" w:hAnsi="GHEA Grapalat" w:cs="Sylfaen"/>
          <w:sz w:val="20"/>
          <w:lang w:val="es-ES"/>
        </w:rPr>
        <w:t xml:space="preserve"> </w:t>
      </w:r>
      <w:r w:rsidRPr="00635053">
        <w:rPr>
          <w:rFonts w:ascii="GHEA Grapalat" w:hAnsi="GHEA Grapalat" w:cs="Sylfaen"/>
          <w:sz w:val="20"/>
          <w:lang w:val="es-ES"/>
        </w:rPr>
        <w:t>«</w:t>
      </w:r>
      <w:r>
        <w:rPr>
          <w:rFonts w:ascii="GHEA Grapalat" w:hAnsi="GHEA Grapalat" w:cs="Sylfaen"/>
          <w:sz w:val="20"/>
          <w:lang w:val="es-ES"/>
        </w:rPr>
        <w:t>--</w:t>
      </w:r>
      <w:r w:rsidRPr="00635053">
        <w:rPr>
          <w:rFonts w:ascii="GHEA Grapalat" w:hAnsi="GHEA Grapalat" w:cs="Sylfaen"/>
          <w:sz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Revision"/>
        <w:numPr>
          <w:ilvl w:val="0"/>
          <w:numId w:val="32"/>
        </w:numPr>
        <w:contextualSpacing/>
        <w:jc w:val="both"/>
        <w:rPr>
          <w:rFonts w:ascii="GHEA Grapalat" w:hAnsi="GHEA Grapalat" w:cs="Sylfaen"/>
          <w:sz w:val="20"/>
          <w:lang w:val="es-ES"/>
        </w:rPr>
      </w:pPr>
      <w:r>
        <w:rPr>
          <w:rFonts w:ascii="GHEA Grapalat" w:hAnsi="GHEA Grapalat" w:cs="Sylfaen"/>
          <w:sz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1"/>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42B0" w14:textId="77777777" w:rsidR="00237A6B" w:rsidRDefault="00237A6B">
      <w:r>
        <w:separator/>
      </w:r>
    </w:p>
  </w:endnote>
  <w:endnote w:type="continuationSeparator" w:id="0">
    <w:p w14:paraId="136E3762" w14:textId="77777777" w:rsidR="00237A6B" w:rsidRDefault="0023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D40A" w14:textId="77777777" w:rsidR="00237A6B" w:rsidRDefault="00237A6B">
      <w:r>
        <w:separator/>
      </w:r>
    </w:p>
  </w:footnote>
  <w:footnote w:type="continuationSeparator" w:id="0">
    <w:p w14:paraId="50CA4990" w14:textId="77777777" w:rsidR="00237A6B" w:rsidRDefault="00237A6B">
      <w:r>
        <w:continuationSeparator/>
      </w:r>
    </w:p>
  </w:footnote>
  <w:footnote w:id="1">
    <w:p w14:paraId="07BF2623" w14:textId="77777777" w:rsidR="00B57F90" w:rsidRPr="00B864E3" w:rsidRDefault="00B57F90" w:rsidP="009C1C91">
      <w:pPr>
        <w:jc w:val="both"/>
        <w:rPr>
          <w:rFonts w:ascii="GHEA Grapalat" w:hAnsi="GHEA Grapalat" w:cs="Sylfaen"/>
          <w:i/>
          <w:sz w:val="16"/>
          <w:szCs w:val="16"/>
          <w:lang w:val="af-ZA" w:eastAsia="ru-RU"/>
        </w:rPr>
      </w:pPr>
      <w: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rPr>
          <w:rFonts w:asciiTheme="minorHAnsi" w:hAnsiTheme="minorHAnsi"/>
        </w:rPr>
      </w:pPr>
    </w:p>
  </w:footnote>
  <w:footnote w:id="2">
    <w:p w14:paraId="0E83EBEB" w14:textId="77777777" w:rsidR="00B57F90" w:rsidRPr="001F0EE2" w:rsidRDefault="00B57F90" w:rsidP="009C1C91">
      <w:pPr>
        <w:jc w:val="both"/>
        <w:rPr>
          <w:rFonts w:ascii="GHEA Grapalat" w:hAnsi="GHEA Grapalat" w:cs="Sylfaen"/>
          <w:i/>
          <w:sz w:val="16"/>
          <w:szCs w:val="16"/>
        </w:rPr>
      </w:pPr>
      <w:r>
        <w:footnoteRef/>
      </w:r>
      <w:r>
        <w:t xml:space="preserve"> </w:t>
      </w:r>
      <w:r w:rsidRPr="001F0EE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5FE5FCC" w14:textId="77777777" w:rsidR="00B57F90" w:rsidRPr="001F0EE2" w:rsidRDefault="00B57F90" w:rsidP="009C1C91">
      <w:pPr>
        <w:jc w:val="both"/>
        <w:rPr>
          <w:rFonts w:ascii="GHEA Grapalat" w:hAnsi="GHEA Grapalat" w:cs="Sylfaen"/>
          <w:i/>
          <w:sz w:val="16"/>
          <w:szCs w:val="16"/>
        </w:rPr>
      </w:pPr>
      <w:r w:rsidRPr="001F0EE2">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rPr>
        <w:t xml:space="preserve"> հիման վրա, </w:t>
      </w:r>
    </w:p>
    <w:p w14:paraId="66420A5E" w14:textId="46193EDD" w:rsidR="00B57F90" w:rsidRPr="009C1C91" w:rsidRDefault="00B57F90" w:rsidP="009C1C91">
      <w:pPr>
        <w:jc w:val="both"/>
      </w:pPr>
      <w:r w:rsidRPr="001F0EE2">
        <w:rPr>
          <w:rFonts w:ascii="GHEA Grapalat" w:hAnsi="GHEA Grapalat" w:cs="Sylfaen"/>
          <w:i/>
          <w:sz w:val="16"/>
          <w:szCs w:val="16"/>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rPr>
        <w:t>գինը</w:t>
      </w:r>
      <w:r>
        <w:rPr>
          <w:rFonts w:ascii="GHEA Grapalat" w:hAnsi="GHEA Grapalat" w:cs="Sylfaen"/>
          <w:i/>
          <w:sz w:val="16"/>
          <w:szCs w:val="16"/>
        </w:rPr>
        <w:t>)</w:t>
      </w:r>
      <w:r w:rsidRPr="001F0EE2">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rPr>
        <w:t>մլն. ՀՀ դրամը</w:t>
      </w:r>
    </w:p>
  </w:footnote>
  <w:footnote w:id="3">
    <w:p w14:paraId="3DA46D98" w14:textId="4FCBF2DD" w:rsidR="00B57F90" w:rsidRPr="00EA25A4" w:rsidRDefault="00B57F90" w:rsidP="00EA25A4">
      <w:pPr>
        <w:jc w:val="both"/>
        <w:rPr>
          <w:rFonts w:asciiTheme="minorHAnsi" w:hAnsiTheme="minorHAnsi"/>
          <w:lang w:val="hy-AM"/>
        </w:rPr>
      </w:pPr>
      <w: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613384C" w14:textId="1982CE6F" w:rsidR="00B57F90" w:rsidRPr="0083574C" w:rsidRDefault="00B57F90">
      <w:pPr>
        <w:rPr>
          <w:rFonts w:asciiTheme="minorHAnsi" w:hAnsiTheme="minorHAnsi"/>
          <w:lang w:val="hy-AM"/>
        </w:rPr>
      </w:pPr>
      <w:r>
        <w:footnoteRef/>
      </w:r>
      <w:r w:rsidRPr="0083574C">
        <w:rPr>
          <w:lang w:val="hy-AM"/>
        </w:rPr>
        <w:t xml:space="preserve"> </w:t>
      </w:r>
      <w:r w:rsidRPr="0083574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5">
    <w:p w14:paraId="22E16E77" w14:textId="77777777" w:rsidR="00E06B00" w:rsidRPr="00BF249E" w:rsidRDefault="00B57F90" w:rsidP="00E06B00">
      <w:pPr>
        <w:jc w:val="both"/>
        <w:rPr>
          <w:rFonts w:ascii="GHEA Grapalat" w:hAnsi="GHEA Grapalat" w:cs="Sylfaen"/>
          <w:i/>
          <w:sz w:val="16"/>
          <w:szCs w:val="16"/>
          <w:lang w:val="hy-AM"/>
        </w:rPr>
      </w:pPr>
      <w:r>
        <w:footnoteRef/>
      </w:r>
      <w:r w:rsidRPr="0083574C">
        <w:rPr>
          <w:lang w:val="hy-AM"/>
        </w:rP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F81B831" w14:textId="77777777" w:rsidR="00B57F90" w:rsidRPr="007C2603" w:rsidRDefault="00B57F90" w:rsidP="00183982">
      <w:pPr>
        <w:rPr>
          <w:rFonts w:ascii="GHEA Grapalat" w:hAnsi="GHEA Grapalat" w:cs="Sylfaen"/>
          <w:i/>
          <w:sz w:val="16"/>
          <w:szCs w:val="16"/>
          <w:lang w:val="hy-AM"/>
        </w:rPr>
      </w:pPr>
      <w:r>
        <w:footnoteRef/>
      </w:r>
      <w:r w:rsidRPr="0083574C">
        <w:rPr>
          <w:lang w:val="hy-AM"/>
        </w:rP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rPr>
          <w:rFonts w:asciiTheme="minorHAnsi" w:hAnsiTheme="minorHAnsi"/>
          <w:lang w:val="hy-AM"/>
        </w:rPr>
      </w:pPr>
    </w:p>
  </w:footnote>
  <w:footnote w:id="7">
    <w:p w14:paraId="704E08C7" w14:textId="77777777" w:rsidR="00B57F90" w:rsidRPr="007C2603" w:rsidRDefault="00B57F90" w:rsidP="00183982">
      <w:pPr>
        <w:rPr>
          <w:rFonts w:ascii="GHEA Grapalat" w:hAnsi="GHEA Grapalat" w:cs="Sylfaen"/>
          <w:i/>
          <w:sz w:val="16"/>
          <w:szCs w:val="16"/>
          <w:lang w:val="hy-AM"/>
        </w:rPr>
      </w:pPr>
      <w:r>
        <w:footnoteRef/>
      </w:r>
      <w:r w:rsidRPr="0083574C">
        <w:rPr>
          <w:lang w:val="hy-AM"/>
        </w:rP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8">
    <w:p w14:paraId="2D7615C6" w14:textId="77777777" w:rsidR="00B57F90" w:rsidRPr="00183982" w:rsidRDefault="00B57F90" w:rsidP="00183982">
      <w:pPr>
        <w:jc w:val="both"/>
        <w:rPr>
          <w:rFonts w:ascii="GHEA Grapalat" w:hAnsi="GHEA Grapalat" w:cs="Sylfaen"/>
          <w:i/>
          <w:sz w:val="16"/>
          <w:szCs w:val="16"/>
          <w:lang w:val="hy-AM"/>
        </w:rPr>
      </w:pPr>
      <w:r>
        <w:footnoteRef/>
      </w:r>
      <w:r w:rsidRPr="0083574C">
        <w:rPr>
          <w:lang w:val="hy-AM"/>
        </w:rP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rPr>
          <w:vertAlign w:val="superscript"/>
          <w:lang w:val="hy-AM"/>
        </w:rPr>
      </w:pPr>
    </w:p>
    <w:p w14:paraId="28ADC19C" w14:textId="0976CBD3" w:rsidR="00B57F90" w:rsidRPr="00183982" w:rsidRDefault="00B57F90">
      <w:pPr>
        <w:rPr>
          <w:rFonts w:asciiTheme="minorHAnsi" w:hAnsiTheme="minorHAnsi"/>
          <w:lang w:val="hy-AM"/>
        </w:rPr>
      </w:pPr>
    </w:p>
  </w:footnote>
  <w:footnote w:id="9">
    <w:p w14:paraId="1390436F" w14:textId="7DFDD713" w:rsidR="00B57F90" w:rsidRPr="0083574C" w:rsidRDefault="00B57F90" w:rsidP="00D20E6D">
      <w:pPr>
        <w:rPr>
          <w:rFonts w:asciiTheme="minorHAnsi" w:hAnsiTheme="minorHAnsi"/>
          <w:lang w:val="hy-AM"/>
        </w:rPr>
      </w:pPr>
      <w:r>
        <w:footnoteRef/>
      </w:r>
      <w:r w:rsidRPr="0083574C">
        <w:rPr>
          <w:lang w:val="hy-AM"/>
        </w:rPr>
        <w:t xml:space="preserve"> </w:t>
      </w:r>
      <w:r w:rsidRPr="0083574C">
        <w:rPr>
          <w:rFonts w:ascii="GHEA Grapalat" w:hAnsi="GHEA Grapalat" w:cs="Sylfaen"/>
          <w:i/>
          <w:sz w:val="16"/>
          <w:szCs w:val="16"/>
          <w:lang w:val="hy-AM"/>
        </w:rPr>
        <w:t xml:space="preserve">Սույն կետը խմբագրվում է ըստ համապատասխան </w:t>
      </w:r>
      <w:r w:rsidRPr="00C2685D">
        <w:rPr>
          <w:rFonts w:ascii="GHEA Grapalat" w:hAnsi="GHEA Grapalat" w:cs="Sylfaen"/>
          <w:i/>
          <w:sz w:val="16"/>
          <w:szCs w:val="16"/>
          <w:lang w:val="hy-AM"/>
        </w:rPr>
        <w:t>պ</w:t>
      </w:r>
      <w:r w:rsidRPr="0083574C">
        <w:rPr>
          <w:rFonts w:ascii="GHEA Grapalat" w:hAnsi="GHEA Grapalat" w:cs="Sylfaen"/>
          <w:i/>
          <w:sz w:val="16"/>
          <w:szCs w:val="16"/>
          <w:lang w:val="hy-AM"/>
        </w:rPr>
        <w:t>ատվիրատուի:</w:t>
      </w:r>
    </w:p>
  </w:footnote>
  <w:footnote w:id="10">
    <w:p w14:paraId="017405BC" w14:textId="77777777" w:rsidR="00FB674B" w:rsidRPr="00D20E6D" w:rsidRDefault="00FB674B" w:rsidP="00FB674B">
      <w:pPr>
        <w:jc w:val="both"/>
        <w:rPr>
          <w:rFonts w:ascii="Sylfaen" w:hAnsi="Sylfaen" w:cs="Sylfaen"/>
          <w:lang w:val="af-ZA"/>
        </w:rPr>
      </w:pPr>
      <w:r>
        <w:footnoteRef/>
      </w:r>
      <w:r w:rsidRPr="0083574C">
        <w:rPr>
          <w:lang w:val="hy-AM"/>
        </w:rPr>
        <w:t xml:space="preserve"> </w:t>
      </w:r>
      <w:r w:rsidRPr="003053EF">
        <w:rPr>
          <w:rFonts w:ascii="GHEA Grapalat" w:hAnsi="GHEA Grapalat" w:cs="Sylfaen"/>
          <w:i/>
          <w:sz w:val="16"/>
          <w:szCs w:val="16"/>
          <w:lang w:val="es-ES"/>
        </w:rPr>
        <w:t xml:space="preserve">Համատեղ </w:t>
      </w:r>
      <w:r w:rsidRPr="0083574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E65AE0" w14:textId="77777777" w:rsidR="0084338E" w:rsidRPr="00BD6265" w:rsidRDefault="0084338E" w:rsidP="0084338E">
      <w:pPr>
        <w:rPr>
          <w:lang w:val="hy-AM"/>
        </w:rPr>
      </w:pPr>
      <w:r>
        <w:footnoteRef/>
      </w:r>
      <w:r w:rsidRPr="0083574C">
        <w:rPr>
          <w:lang w:val="af-ZA"/>
        </w:rPr>
        <w:t xml:space="preserve"> </w:t>
      </w:r>
      <w:r>
        <w:rPr>
          <w:vertAlign w:val="superscript"/>
          <w:lang w:val="hy-AM"/>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lang w:val="hy-AM"/>
        </w:rPr>
        <w:t>վում է» բառից հետո լրացվում է «</w:t>
      </w:r>
      <w:r w:rsidRPr="00D54D8D">
        <w:rPr>
          <w:rFonts w:ascii="GHEA Grapalat" w:hAnsi="GHEA Grapalat"/>
          <w:i/>
          <w:sz w:val="16"/>
          <w:lang w:val="hy-AM"/>
        </w:rPr>
        <w:t xml:space="preserve"> քաղաքաշինական նորմատիվատեխնիկական և հաստատված նախագծանախահաշվային  փաստաթղթերին և» բառերը</w:t>
      </w:r>
    </w:p>
  </w:footnote>
  <w:footnote w:id="12">
    <w:p w14:paraId="60392262" w14:textId="77777777" w:rsidR="0084338E" w:rsidRPr="00D54D8D" w:rsidRDefault="0084338E" w:rsidP="0084338E">
      <w:pPr>
        <w:jc w:val="both"/>
        <w:rPr>
          <w:lang w:val="hy-AM"/>
        </w:rPr>
      </w:pPr>
      <w:r>
        <w:footnoteRef/>
      </w:r>
      <w:r w:rsidRPr="0083574C">
        <w:rPr>
          <w:lang w:val="hy-AM"/>
        </w:rPr>
        <w:t xml:space="preserve"> </w:t>
      </w:r>
      <w:r w:rsidRPr="00D54D8D">
        <w:rPr>
          <w:rFonts w:ascii="GHEA Grapalat" w:hAnsi="GHEA Grapalat"/>
          <w:i/>
          <w:sz w:val="16"/>
          <w:lang w:val="hy-AM"/>
        </w:rPr>
        <w:t xml:space="preserve">Եթե գնման առարկա է հանդիսանում շինարարական ծրագրերի կատարման նկատմամբ </w:t>
      </w:r>
      <w:r>
        <w:rPr>
          <w:rFonts w:ascii="GHEA Grapalat" w:hAnsi="GHEA Grapalat"/>
          <w:i/>
          <w:sz w:val="16"/>
          <w:lang w:val="hy-AM"/>
        </w:rPr>
        <w:t xml:space="preserve">տեխնիկական հսկողության </w:t>
      </w:r>
      <w:r w:rsidRPr="00D54D8D">
        <w:rPr>
          <w:rFonts w:ascii="GHEA Grapalat" w:hAnsi="GHEA Grapalat"/>
          <w:i/>
          <w:sz w:val="16"/>
          <w:lang w:val="hy-AM"/>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lang w:val="hy-AM"/>
        </w:rPr>
        <w:t>.»:</w:t>
      </w:r>
    </w:p>
    <w:p w14:paraId="0AE8EFBB" w14:textId="77777777" w:rsidR="0084338E" w:rsidRPr="002F49EA" w:rsidRDefault="0084338E" w:rsidP="0084338E">
      <w:pPr>
        <w:rPr>
          <w:rFonts w:asciiTheme="minorHAnsi" w:hAnsiTheme="minorHAnsi"/>
          <w:lang w:val="hy-AM"/>
        </w:rPr>
      </w:pPr>
    </w:p>
  </w:footnote>
  <w:footnote w:id="13">
    <w:p w14:paraId="2541A284" w14:textId="77777777" w:rsidR="0084338E" w:rsidRPr="00BD6265" w:rsidRDefault="0084338E" w:rsidP="0084338E">
      <w:pPr>
        <w:jc w:val="both"/>
        <w:rPr>
          <w:vertAlign w:val="superscript"/>
          <w:lang w:val="af-ZA"/>
        </w:rPr>
      </w:pPr>
      <w:r>
        <w:footnoteRef/>
      </w:r>
      <w:r w:rsidRPr="0083574C">
        <w:rPr>
          <w:lang w:val="hy-AM"/>
        </w:rPr>
        <w:t xml:space="preserve"> </w:t>
      </w:r>
      <w:r w:rsidRPr="00D54D8D">
        <w:rPr>
          <w:rFonts w:ascii="GHEA Grapalat" w:hAnsi="GHEA Grapalat"/>
          <w:i/>
          <w:sz w:val="16"/>
          <w:lang w:val="hy-AM"/>
        </w:rPr>
        <w:t>Հանվում</w:t>
      </w:r>
      <w:r w:rsidRPr="004407CD">
        <w:rPr>
          <w:rFonts w:ascii="GHEA Grapalat" w:hAnsi="GHEA Grapalat"/>
          <w:i/>
          <w:sz w:val="16"/>
          <w:lang w:val="af-ZA"/>
        </w:rPr>
        <w:t xml:space="preserve"> </w:t>
      </w:r>
      <w:r w:rsidRPr="00D54D8D">
        <w:rPr>
          <w:rFonts w:ascii="GHEA Grapalat" w:hAnsi="GHEA Grapalat"/>
          <w:i/>
          <w:sz w:val="16"/>
          <w:lang w:val="hy-AM"/>
        </w:rPr>
        <w:t>է</w:t>
      </w:r>
      <w:r w:rsidRPr="004407CD">
        <w:rPr>
          <w:rFonts w:ascii="GHEA Grapalat" w:hAnsi="GHEA Grapalat"/>
          <w:i/>
          <w:sz w:val="16"/>
          <w:lang w:val="af-ZA"/>
        </w:rPr>
        <w:t xml:space="preserve"> </w:t>
      </w:r>
      <w:r w:rsidRPr="00D54D8D">
        <w:rPr>
          <w:rFonts w:ascii="GHEA Grapalat" w:hAnsi="GHEA Grapalat"/>
          <w:i/>
          <w:sz w:val="16"/>
          <w:lang w:val="hy-AM"/>
        </w:rPr>
        <w:t>պայմանագրից</w:t>
      </w:r>
      <w:r w:rsidRPr="004407CD">
        <w:rPr>
          <w:rFonts w:ascii="GHEA Grapalat" w:hAnsi="GHEA Grapalat"/>
          <w:i/>
          <w:sz w:val="16"/>
          <w:lang w:val="af-ZA"/>
        </w:rPr>
        <w:t xml:space="preserve">, </w:t>
      </w:r>
      <w:r w:rsidRPr="00D54D8D">
        <w:rPr>
          <w:rFonts w:ascii="GHEA Grapalat" w:hAnsi="GHEA Grapalat"/>
          <w:i/>
          <w:sz w:val="16"/>
          <w:lang w:val="hy-AM"/>
        </w:rPr>
        <w:t>եթե</w:t>
      </w:r>
      <w:r w:rsidRPr="004407CD">
        <w:rPr>
          <w:rFonts w:ascii="GHEA Grapalat" w:hAnsi="GHEA Grapalat"/>
          <w:i/>
          <w:sz w:val="16"/>
          <w:lang w:val="af-ZA"/>
        </w:rPr>
        <w:t xml:space="preserve"> </w:t>
      </w:r>
      <w:r w:rsidRPr="00D54D8D">
        <w:rPr>
          <w:rFonts w:ascii="GHEA Grapalat" w:hAnsi="GHEA Grapalat"/>
          <w:i/>
          <w:sz w:val="16"/>
          <w:lang w:val="hy-AM"/>
        </w:rPr>
        <w:t>մատուցվելիք</w:t>
      </w:r>
      <w:r w:rsidRPr="004407CD">
        <w:rPr>
          <w:rFonts w:ascii="GHEA Grapalat" w:hAnsi="GHEA Grapalat"/>
          <w:i/>
          <w:sz w:val="16"/>
          <w:lang w:val="af-ZA"/>
        </w:rPr>
        <w:t xml:space="preserve"> </w:t>
      </w:r>
      <w:r w:rsidRPr="00D54D8D">
        <w:rPr>
          <w:rFonts w:ascii="GHEA Grapalat" w:hAnsi="GHEA Grapalat"/>
          <w:i/>
          <w:sz w:val="16"/>
          <w:lang w:val="hy-AM"/>
        </w:rPr>
        <w:t>ծառայությունը</w:t>
      </w:r>
      <w:r w:rsidRPr="004407CD">
        <w:rPr>
          <w:rFonts w:ascii="GHEA Grapalat" w:hAnsi="GHEA Grapalat"/>
          <w:i/>
          <w:sz w:val="16"/>
          <w:lang w:val="af-ZA"/>
        </w:rPr>
        <w:t xml:space="preserve"> </w:t>
      </w:r>
      <w:r w:rsidRPr="00D54D8D">
        <w:rPr>
          <w:rFonts w:ascii="GHEA Grapalat" w:hAnsi="GHEA Grapalat"/>
          <w:i/>
          <w:sz w:val="16"/>
          <w:lang w:val="hy-AM"/>
        </w:rPr>
        <w:t>չի</w:t>
      </w:r>
      <w:r w:rsidRPr="004407CD">
        <w:rPr>
          <w:rFonts w:ascii="GHEA Grapalat" w:hAnsi="GHEA Grapalat"/>
          <w:i/>
          <w:sz w:val="16"/>
          <w:lang w:val="af-ZA"/>
        </w:rPr>
        <w:t xml:space="preserve"> </w:t>
      </w:r>
      <w:r w:rsidRPr="00D54D8D">
        <w:rPr>
          <w:rFonts w:ascii="GHEA Grapalat" w:hAnsi="GHEA Grapalat"/>
          <w:i/>
          <w:sz w:val="16"/>
          <w:lang w:val="hy-AM"/>
        </w:rPr>
        <w:t>վերաբերում</w:t>
      </w:r>
      <w:r w:rsidRPr="004407CD">
        <w:rPr>
          <w:rFonts w:ascii="GHEA Grapalat" w:hAnsi="GHEA Grapalat"/>
          <w:i/>
          <w:sz w:val="16"/>
          <w:lang w:val="af-ZA"/>
        </w:rPr>
        <w:t xml:space="preserve"> </w:t>
      </w:r>
      <w:r w:rsidRPr="00D54D8D">
        <w:rPr>
          <w:rFonts w:ascii="GHEA Grapalat" w:hAnsi="GHEA Grapalat"/>
          <w:i/>
          <w:sz w:val="16"/>
          <w:lang w:val="hy-AM"/>
        </w:rPr>
        <w:t>շինարարական</w:t>
      </w:r>
      <w:r w:rsidRPr="004407CD">
        <w:rPr>
          <w:rFonts w:ascii="GHEA Grapalat" w:hAnsi="GHEA Grapalat"/>
          <w:i/>
          <w:sz w:val="16"/>
          <w:lang w:val="af-ZA"/>
        </w:rPr>
        <w:t xml:space="preserve"> </w:t>
      </w:r>
      <w:r w:rsidRPr="00D54D8D">
        <w:rPr>
          <w:rFonts w:ascii="GHEA Grapalat" w:hAnsi="GHEA Grapalat"/>
          <w:i/>
          <w:sz w:val="16"/>
          <w:lang w:val="hy-AM"/>
        </w:rPr>
        <w:t>ծրագրերի</w:t>
      </w:r>
      <w:r w:rsidRPr="004407CD">
        <w:rPr>
          <w:rFonts w:ascii="GHEA Grapalat" w:hAnsi="GHEA Grapalat"/>
          <w:i/>
          <w:sz w:val="16"/>
          <w:lang w:val="af-ZA"/>
        </w:rPr>
        <w:t xml:space="preserve"> </w:t>
      </w:r>
      <w:r w:rsidRPr="00D54D8D">
        <w:rPr>
          <w:rFonts w:ascii="GHEA Grapalat" w:hAnsi="GHEA Grapalat"/>
          <w:i/>
          <w:sz w:val="16"/>
          <w:lang w:val="hy-AM"/>
        </w:rPr>
        <w:t>կատարման</w:t>
      </w:r>
      <w:r w:rsidRPr="004407CD">
        <w:rPr>
          <w:rFonts w:ascii="GHEA Grapalat" w:hAnsi="GHEA Grapalat"/>
          <w:i/>
          <w:sz w:val="16"/>
          <w:lang w:val="af-ZA"/>
        </w:rPr>
        <w:t xml:space="preserve"> </w:t>
      </w:r>
      <w:r w:rsidRPr="00D54D8D">
        <w:rPr>
          <w:rFonts w:ascii="GHEA Grapalat" w:hAnsi="GHEA Grapalat"/>
          <w:i/>
          <w:sz w:val="16"/>
          <w:lang w:val="hy-AM"/>
        </w:rPr>
        <w:t>համար</w:t>
      </w:r>
      <w:r w:rsidRPr="004407CD">
        <w:rPr>
          <w:rFonts w:ascii="GHEA Grapalat" w:hAnsi="GHEA Grapalat"/>
          <w:i/>
          <w:sz w:val="16"/>
          <w:lang w:val="af-ZA"/>
        </w:rPr>
        <w:t xml:space="preserve"> </w:t>
      </w:r>
      <w:r w:rsidRPr="00D54D8D">
        <w:rPr>
          <w:rFonts w:ascii="GHEA Grapalat" w:hAnsi="GHEA Grapalat"/>
          <w:i/>
          <w:sz w:val="16"/>
          <w:lang w:val="hy-AM"/>
        </w:rPr>
        <w:t>անհրաժեշտ</w:t>
      </w:r>
      <w:r w:rsidRPr="00DF6AA5">
        <w:rPr>
          <w:rFonts w:ascii="GHEA Grapalat" w:hAnsi="GHEA Grapalat"/>
          <w:i/>
          <w:sz w:val="16"/>
          <w:lang w:val="af-ZA"/>
        </w:rPr>
        <w:t xml:space="preserve"> </w:t>
      </w:r>
      <w:r w:rsidRPr="00D54D8D">
        <w:rPr>
          <w:rFonts w:ascii="GHEA Grapalat" w:hAnsi="GHEA Grapalat"/>
          <w:i/>
          <w:sz w:val="16"/>
          <w:lang w:val="hy-AM"/>
        </w:rPr>
        <w:t>նախագծային</w:t>
      </w:r>
      <w:r w:rsidRPr="00DF6AA5">
        <w:rPr>
          <w:rFonts w:ascii="GHEA Grapalat" w:hAnsi="GHEA Grapalat"/>
          <w:i/>
          <w:sz w:val="16"/>
          <w:lang w:val="af-ZA"/>
        </w:rPr>
        <w:t xml:space="preserve"> </w:t>
      </w:r>
      <w:r w:rsidRPr="00D54D8D">
        <w:rPr>
          <w:rFonts w:ascii="GHEA Grapalat" w:hAnsi="GHEA Grapalat"/>
          <w:i/>
          <w:sz w:val="16"/>
          <w:lang w:val="hy-AM"/>
        </w:rPr>
        <w:t>փաստաթղթերի</w:t>
      </w:r>
      <w:r w:rsidRPr="00DF6AA5">
        <w:rPr>
          <w:rFonts w:ascii="GHEA Grapalat" w:hAnsi="GHEA Grapalat"/>
          <w:i/>
          <w:sz w:val="16"/>
          <w:lang w:val="af-ZA"/>
        </w:rPr>
        <w:t xml:space="preserve"> </w:t>
      </w:r>
      <w:r w:rsidRPr="00D54D8D">
        <w:rPr>
          <w:rFonts w:ascii="GHEA Grapalat" w:hAnsi="GHEA Grapalat"/>
          <w:i/>
          <w:sz w:val="16"/>
          <w:lang w:val="hy-AM"/>
        </w:rPr>
        <w:t>քաղաքաշինական</w:t>
      </w:r>
      <w:r w:rsidRPr="00DF6AA5">
        <w:rPr>
          <w:rFonts w:ascii="GHEA Grapalat" w:hAnsi="GHEA Grapalat"/>
          <w:i/>
          <w:sz w:val="16"/>
          <w:lang w:val="af-ZA"/>
        </w:rPr>
        <w:t xml:space="preserve"> </w:t>
      </w:r>
      <w:r w:rsidRPr="00D54D8D">
        <w:rPr>
          <w:rFonts w:ascii="GHEA Grapalat" w:hAnsi="GHEA Grapalat"/>
          <w:i/>
          <w:sz w:val="16"/>
          <w:lang w:val="hy-AM"/>
        </w:rPr>
        <w:t>փորձաքննության</w:t>
      </w:r>
      <w:r w:rsidRPr="00DF6AA5">
        <w:rPr>
          <w:rFonts w:ascii="GHEA Grapalat" w:hAnsi="GHEA Grapalat"/>
          <w:i/>
          <w:sz w:val="16"/>
          <w:lang w:val="af-ZA"/>
        </w:rPr>
        <w:t xml:space="preserve"> </w:t>
      </w:r>
      <w:r w:rsidRPr="00D54D8D">
        <w:rPr>
          <w:rFonts w:ascii="GHEA Grapalat" w:hAnsi="GHEA Grapalat"/>
          <w:i/>
          <w:sz w:val="16"/>
          <w:lang w:val="hy-AM"/>
        </w:rPr>
        <w:t>իրականացմանը</w:t>
      </w:r>
      <w:r w:rsidRPr="00E23C14">
        <w:rPr>
          <w:rFonts w:ascii="GHEA Grapalat" w:hAnsi="GHEA Grapalat"/>
          <w:i/>
          <w:sz w:val="16"/>
          <w:lang w:val="af-ZA"/>
        </w:rPr>
        <w:t>:</w:t>
      </w:r>
      <w:r w:rsidRPr="00DF6AA5">
        <w:rPr>
          <w:vertAlign w:val="superscript"/>
          <w:lang w:val="af-ZA"/>
        </w:rPr>
        <w:t xml:space="preserve"> </w:t>
      </w:r>
    </w:p>
  </w:footnote>
  <w:footnote w:id="14">
    <w:p w14:paraId="620463AA" w14:textId="77777777" w:rsidR="0084338E" w:rsidRPr="00D54D8D" w:rsidRDefault="0084338E" w:rsidP="0084338E">
      <w:pPr>
        <w:jc w:val="both"/>
        <w:rPr>
          <w:lang w:val="hy-AM"/>
        </w:rPr>
      </w:pPr>
      <w: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D70560F" w14:textId="77777777" w:rsidR="0084338E" w:rsidRPr="00BD6265" w:rsidRDefault="0084338E" w:rsidP="0084338E">
      <w:pPr>
        <w:rPr>
          <w:rFonts w:asciiTheme="minorHAnsi" w:hAnsiTheme="minorHAnsi"/>
          <w:lang w:val="hy-AM"/>
        </w:rPr>
      </w:pPr>
    </w:p>
  </w:footnote>
  <w:footnote w:id="15">
    <w:p w14:paraId="39A26D78" w14:textId="77777777" w:rsidR="0084338E" w:rsidRPr="0090663C" w:rsidRDefault="0084338E" w:rsidP="0084338E">
      <w:pPr>
        <w:rPr>
          <w:rFonts w:asciiTheme="minorHAnsi" w:hAnsiTheme="minorHAnsi"/>
          <w:lang w:val="hy-AM"/>
        </w:rPr>
      </w:pPr>
      <w:r>
        <w:footnoteRef/>
      </w:r>
      <w:r w:rsidRPr="0083574C">
        <w:rPr>
          <w:lang w:val="hy-AM"/>
        </w:rPr>
        <w:t xml:space="preserve"> </w:t>
      </w:r>
      <w:r>
        <w:rPr>
          <w:rFonts w:ascii="GHEA Grapalat" w:hAnsi="GHEA Grapalat"/>
          <w:i/>
          <w:sz w:val="16"/>
          <w:lang w:val="hy-AM"/>
        </w:rPr>
        <w:t xml:space="preserve">Եթե </w:t>
      </w:r>
      <w:r w:rsidRPr="00E3122C">
        <w:rPr>
          <w:rFonts w:ascii="GHEA Grapalat" w:hAnsi="GHEA Grapalat"/>
          <w:i/>
          <w:sz w:val="16"/>
          <w:lang w:val="hy-AM"/>
        </w:rPr>
        <w:t>Կատար</w:t>
      </w:r>
      <w:r w:rsidRPr="009B3CA3">
        <w:rPr>
          <w:rFonts w:ascii="GHEA Grapalat" w:hAnsi="GHEA Grapalat"/>
          <w:i/>
          <w:sz w:val="16"/>
          <w:lang w:val="hy-AM"/>
        </w:rPr>
        <w:t>ողի կողմից գնային ա</w:t>
      </w:r>
      <w:r w:rsidRPr="00E3122C">
        <w:rPr>
          <w:rFonts w:ascii="GHEA Grapalat" w:hAnsi="GHEA Grapalat"/>
          <w:i/>
          <w:sz w:val="16"/>
          <w:lang w:val="hy-AM"/>
        </w:rPr>
        <w:t>ռաջարկը</w:t>
      </w:r>
      <w:r w:rsidRPr="00F50E0A">
        <w:rPr>
          <w:rFonts w:ascii="GHEA Grapalat" w:hAnsi="GHEA Grapalat"/>
          <w:i/>
          <w:sz w:val="16"/>
          <w:lang w:val="af-ZA"/>
        </w:rPr>
        <w:t xml:space="preserve"> </w:t>
      </w:r>
      <w:r w:rsidRPr="00E3122C">
        <w:rPr>
          <w:rFonts w:ascii="GHEA Grapalat" w:hAnsi="GHEA Grapalat"/>
          <w:i/>
          <w:sz w:val="16"/>
          <w:lang w:val="hy-AM"/>
        </w:rPr>
        <w:t>ներկայացվել</w:t>
      </w:r>
      <w:r w:rsidRPr="00F50E0A">
        <w:rPr>
          <w:rFonts w:ascii="GHEA Grapalat" w:hAnsi="GHEA Grapalat"/>
          <w:i/>
          <w:sz w:val="16"/>
          <w:lang w:val="af-ZA"/>
        </w:rPr>
        <w:t xml:space="preserve"> </w:t>
      </w:r>
      <w:r w:rsidRPr="00E3122C">
        <w:rPr>
          <w:rFonts w:ascii="GHEA Grapalat" w:hAnsi="GHEA Grapalat"/>
          <w:i/>
          <w:sz w:val="16"/>
          <w:lang w:val="hy-AM"/>
        </w:rPr>
        <w:t>է</w:t>
      </w:r>
      <w:r w:rsidRPr="00F50E0A">
        <w:rPr>
          <w:rFonts w:ascii="GHEA Grapalat" w:hAnsi="GHEA Grapalat"/>
          <w:i/>
          <w:sz w:val="16"/>
          <w:lang w:val="af-ZA"/>
        </w:rPr>
        <w:t xml:space="preserve"> </w:t>
      </w:r>
      <w:r w:rsidRPr="00E3122C">
        <w:rPr>
          <w:rFonts w:ascii="GHEA Grapalat" w:hAnsi="GHEA Grapalat"/>
          <w:i/>
          <w:sz w:val="16"/>
          <w:lang w:val="hy-AM"/>
        </w:rPr>
        <w:t>առանց</w:t>
      </w:r>
      <w:r w:rsidRPr="00F50E0A">
        <w:rPr>
          <w:rFonts w:ascii="GHEA Grapalat" w:hAnsi="GHEA Grapalat"/>
          <w:i/>
          <w:sz w:val="16"/>
          <w:lang w:val="af-ZA"/>
        </w:rPr>
        <w:t xml:space="preserve"> </w:t>
      </w:r>
      <w:r w:rsidRPr="00E3122C">
        <w:rPr>
          <w:rFonts w:ascii="GHEA Grapalat" w:hAnsi="GHEA Grapalat"/>
          <w:i/>
          <w:sz w:val="16"/>
          <w:lang w:val="hy-AM"/>
        </w:rPr>
        <w:t>ԱԱՀ</w:t>
      </w:r>
      <w:r w:rsidRPr="00F50E0A">
        <w:rPr>
          <w:rFonts w:ascii="GHEA Grapalat" w:hAnsi="GHEA Grapalat"/>
          <w:i/>
          <w:sz w:val="16"/>
          <w:lang w:val="af-ZA"/>
        </w:rPr>
        <w:t>-</w:t>
      </w:r>
      <w:r w:rsidRPr="00E3122C">
        <w:rPr>
          <w:rFonts w:ascii="GHEA Grapalat" w:hAnsi="GHEA Grapalat"/>
          <w:i/>
          <w:sz w:val="16"/>
          <w:lang w:val="hy-AM"/>
        </w:rPr>
        <w:t>ի</w:t>
      </w:r>
      <w:r w:rsidRPr="00F50E0A">
        <w:rPr>
          <w:rFonts w:ascii="GHEA Grapalat" w:hAnsi="GHEA Grapalat"/>
          <w:i/>
          <w:sz w:val="16"/>
          <w:lang w:val="af-ZA"/>
        </w:rPr>
        <w:t xml:space="preserve">, </w:t>
      </w:r>
      <w:r w:rsidRPr="00E3122C">
        <w:rPr>
          <w:rFonts w:ascii="GHEA Grapalat" w:hAnsi="GHEA Grapalat"/>
          <w:i/>
          <w:sz w:val="16"/>
          <w:lang w:val="hy-AM"/>
        </w:rPr>
        <w:t>ապա</w:t>
      </w:r>
      <w:r w:rsidRPr="00F50E0A">
        <w:rPr>
          <w:rFonts w:ascii="GHEA Grapalat" w:hAnsi="GHEA Grapalat"/>
          <w:i/>
          <w:sz w:val="16"/>
          <w:lang w:val="af-ZA"/>
        </w:rPr>
        <w:t xml:space="preserve"> </w:t>
      </w:r>
      <w:r w:rsidRPr="00E3122C">
        <w:rPr>
          <w:rFonts w:ascii="GHEA Grapalat" w:hAnsi="GHEA Grapalat"/>
          <w:i/>
          <w:sz w:val="16"/>
          <w:lang w:val="hy-AM"/>
        </w:rPr>
        <w:t>պայմանագիրը</w:t>
      </w:r>
      <w:r w:rsidRPr="00F50E0A">
        <w:rPr>
          <w:rFonts w:ascii="GHEA Grapalat" w:hAnsi="GHEA Grapalat"/>
          <w:i/>
          <w:sz w:val="16"/>
          <w:lang w:val="af-ZA"/>
        </w:rPr>
        <w:t xml:space="preserve"> </w:t>
      </w:r>
      <w:r w:rsidRPr="00E3122C">
        <w:rPr>
          <w:rFonts w:ascii="GHEA Grapalat" w:hAnsi="GHEA Grapalat"/>
          <w:i/>
          <w:sz w:val="16"/>
          <w:lang w:val="hy-AM"/>
        </w:rPr>
        <w:t>կնքելիս</w:t>
      </w:r>
      <w:r w:rsidRPr="00F50E0A">
        <w:rPr>
          <w:rFonts w:ascii="GHEA Grapalat" w:hAnsi="GHEA Grapalat"/>
          <w:i/>
          <w:sz w:val="16"/>
          <w:lang w:val="af-ZA"/>
        </w:rPr>
        <w:t xml:space="preserve"> «</w:t>
      </w:r>
      <w:r w:rsidRPr="00E3122C">
        <w:rPr>
          <w:rFonts w:ascii="GHEA Grapalat" w:hAnsi="GHEA Grapalat"/>
          <w:i/>
          <w:sz w:val="16"/>
          <w:lang w:val="hy-AM"/>
        </w:rPr>
        <w:t>ներառյալ</w:t>
      </w:r>
      <w:r w:rsidRPr="00F50E0A">
        <w:rPr>
          <w:rFonts w:ascii="GHEA Grapalat" w:hAnsi="GHEA Grapalat"/>
          <w:i/>
          <w:sz w:val="16"/>
          <w:lang w:val="af-ZA"/>
        </w:rPr>
        <w:t xml:space="preserve"> </w:t>
      </w:r>
      <w:r w:rsidRPr="00E3122C">
        <w:rPr>
          <w:rFonts w:ascii="GHEA Grapalat" w:hAnsi="GHEA Grapalat"/>
          <w:i/>
          <w:sz w:val="16"/>
          <w:lang w:val="hy-AM"/>
        </w:rPr>
        <w:t>ԱԱՀ</w:t>
      </w:r>
      <w:r w:rsidRPr="00F50E0A">
        <w:rPr>
          <w:rFonts w:ascii="GHEA Grapalat" w:hAnsi="GHEA Grapalat"/>
          <w:i/>
          <w:sz w:val="16"/>
          <w:lang w:val="af-ZA"/>
        </w:rPr>
        <w:t>-</w:t>
      </w:r>
      <w:r w:rsidRPr="00E3122C">
        <w:rPr>
          <w:rFonts w:ascii="GHEA Grapalat" w:hAnsi="GHEA Grapalat"/>
          <w:i/>
          <w:sz w:val="16"/>
          <w:lang w:val="hy-AM"/>
        </w:rPr>
        <w:t>ն</w:t>
      </w:r>
      <w:r w:rsidRPr="00F50E0A">
        <w:rPr>
          <w:rFonts w:ascii="GHEA Grapalat" w:hAnsi="GHEA Grapalat"/>
          <w:i/>
          <w:sz w:val="16"/>
          <w:lang w:val="af-ZA"/>
        </w:rPr>
        <w:t xml:space="preserve">» </w:t>
      </w:r>
      <w:r w:rsidRPr="00E3122C">
        <w:rPr>
          <w:rFonts w:ascii="GHEA Grapalat" w:hAnsi="GHEA Grapalat"/>
          <w:i/>
          <w:sz w:val="16"/>
          <w:lang w:val="hy-AM"/>
        </w:rPr>
        <w:t>բառերը</w:t>
      </w:r>
      <w:r w:rsidRPr="00F50E0A">
        <w:rPr>
          <w:rFonts w:ascii="GHEA Grapalat" w:hAnsi="GHEA Grapalat"/>
          <w:i/>
          <w:sz w:val="16"/>
          <w:lang w:val="af-ZA"/>
        </w:rPr>
        <w:t xml:space="preserve"> </w:t>
      </w:r>
      <w:r w:rsidRPr="00E3122C">
        <w:rPr>
          <w:rFonts w:ascii="GHEA Grapalat" w:hAnsi="GHEA Grapalat"/>
          <w:i/>
          <w:sz w:val="16"/>
          <w:lang w:val="hy-AM"/>
        </w:rPr>
        <w:t>հանվում</w:t>
      </w:r>
      <w:r w:rsidRPr="00F50E0A">
        <w:rPr>
          <w:rFonts w:ascii="GHEA Grapalat" w:hAnsi="GHEA Grapalat"/>
          <w:i/>
          <w:sz w:val="16"/>
          <w:lang w:val="af-ZA"/>
        </w:rPr>
        <w:t xml:space="preserve"> </w:t>
      </w:r>
      <w:r w:rsidRPr="00E3122C">
        <w:rPr>
          <w:rFonts w:ascii="GHEA Grapalat" w:hAnsi="GHEA Grapalat"/>
          <w:i/>
          <w:sz w:val="16"/>
          <w:lang w:val="hy-AM"/>
        </w:rPr>
        <w:t>են</w:t>
      </w:r>
      <w:r w:rsidRPr="00F50E0A">
        <w:rPr>
          <w:rFonts w:ascii="GHEA Grapalat" w:hAnsi="GHEA Grapalat"/>
          <w:i/>
          <w:sz w:val="16"/>
          <w:lang w:val="af-ZA"/>
        </w:rPr>
        <w:t>:</w:t>
      </w:r>
    </w:p>
  </w:footnote>
  <w:footnote w:id="16">
    <w:p w14:paraId="274E5D47" w14:textId="77777777" w:rsidR="0084338E" w:rsidRPr="0090663C" w:rsidRDefault="0084338E" w:rsidP="0084338E">
      <w:pPr>
        <w:rPr>
          <w:rFonts w:asciiTheme="minorHAnsi" w:hAnsiTheme="minorHAnsi"/>
          <w:lang w:val="hy-AM"/>
        </w:rPr>
      </w:pPr>
    </w:p>
  </w:footnote>
  <w:footnote w:id="17">
    <w:p w14:paraId="045D279E" w14:textId="77777777" w:rsidR="0084338E" w:rsidRPr="0083574C" w:rsidRDefault="0084338E" w:rsidP="0084338E">
      <w:pPr>
        <w:rPr>
          <w:rFonts w:asciiTheme="minorHAnsi" w:hAnsiTheme="minorHAnsi"/>
          <w:lang w:val="hy-AM"/>
        </w:rPr>
      </w:pPr>
    </w:p>
  </w:footnote>
  <w:footnote w:id="18">
    <w:p w14:paraId="04C57C11" w14:textId="77777777" w:rsidR="0084338E" w:rsidRPr="0090663C" w:rsidRDefault="0084338E" w:rsidP="0084338E">
      <w:pPr>
        <w:jc w:val="both"/>
        <w:rPr>
          <w:rFonts w:ascii="GHEA Grapalat" w:hAnsi="GHEA Grapalat"/>
          <w:i/>
          <w:sz w:val="16"/>
          <w:lang w:val="hy-AM"/>
        </w:rPr>
      </w:pPr>
      <w:r>
        <w:footnoteRef/>
      </w:r>
      <w:r w:rsidRPr="0083574C">
        <w:rPr>
          <w:lang w:val="hy-AM"/>
        </w:rPr>
        <w:t xml:space="preserve"> </w:t>
      </w:r>
      <w:r w:rsidRPr="002B5F7E">
        <w:rPr>
          <w:rFonts w:ascii="GHEA Grapalat" w:hAnsi="GHEA Grapalat"/>
          <w:i/>
          <w:sz w:val="16"/>
          <w:lang w:val="hy-AM"/>
        </w:rPr>
        <w:t>Սույն</w:t>
      </w:r>
      <w:r w:rsidRPr="0083574C">
        <w:rPr>
          <w:rFonts w:ascii="GHEA Grapalat" w:hAnsi="GHEA Grapalat"/>
          <w:i/>
          <w:sz w:val="16"/>
          <w:lang w:val="hy-AM"/>
        </w:rPr>
        <w:t xml:space="preserve"> կետը</w:t>
      </w:r>
      <w:r w:rsidRPr="002B5F7E">
        <w:rPr>
          <w:rFonts w:ascii="GHEA Grapalat" w:hAnsi="GHEA Grapalat"/>
          <w:i/>
          <w:sz w:val="16"/>
          <w:lang w:val="hy-AM"/>
        </w:rPr>
        <w:t xml:space="preserve"> հանվում </w:t>
      </w:r>
      <w:r w:rsidRPr="0083574C">
        <w:rPr>
          <w:rFonts w:ascii="GHEA Grapalat" w:hAnsi="GHEA Grapalat"/>
          <w:i/>
          <w:sz w:val="16"/>
          <w:lang w:val="hy-AM"/>
        </w:rPr>
        <w:t>է պայմանագրից</w:t>
      </w:r>
      <w:r w:rsidRPr="003B6FB5">
        <w:rPr>
          <w:rFonts w:ascii="GHEA Grapalat" w:hAnsi="GHEA Grapalat"/>
          <w:i/>
          <w:sz w:val="16"/>
          <w:lang w:val="hy-AM"/>
        </w:rPr>
        <w:t>, եթե պայմանագիրը չի իրականացվում գործակալության պայմանագիր կնքելու միջոցով:</w:t>
      </w:r>
    </w:p>
  </w:footnote>
  <w:footnote w:id="19">
    <w:p w14:paraId="27355D56" w14:textId="77777777" w:rsidR="0084338E" w:rsidRPr="0083574C" w:rsidRDefault="0084338E" w:rsidP="0084338E">
      <w:pPr>
        <w:rPr>
          <w:rFonts w:asciiTheme="minorHAnsi" w:hAnsiTheme="minorHAnsi"/>
          <w:lang w:val="hy-AM"/>
        </w:rPr>
      </w:pPr>
      <w:r>
        <w:footnoteRef/>
      </w:r>
      <w:r w:rsidRPr="0083574C">
        <w:rPr>
          <w:lang w:val="hy-AM"/>
        </w:rPr>
        <w:t xml:space="preserve"> </w:t>
      </w:r>
      <w:r w:rsidRPr="00FD0A95">
        <w:rPr>
          <w:rFonts w:ascii="GHEA Grapalat" w:hAnsi="GHEA Grapalat"/>
          <w:i/>
          <w:sz w:val="16"/>
          <w:lang w:val="hy-AM"/>
        </w:rPr>
        <w:t>Սույն կետը հանվում է</w:t>
      </w:r>
      <w:r w:rsidRPr="0083574C">
        <w:rPr>
          <w:rFonts w:ascii="GHEA Grapalat" w:hAnsi="GHEA Grapalat"/>
          <w:i/>
          <w:sz w:val="16"/>
          <w:lang w:val="hy-AM"/>
        </w:rPr>
        <w:t xml:space="preserve"> պայմանագրից</w:t>
      </w:r>
      <w:r w:rsidRPr="00FD0A95">
        <w:rPr>
          <w:rFonts w:ascii="GHEA Grapalat" w:hAnsi="GHEA Grapalat"/>
          <w:i/>
          <w:sz w:val="16"/>
          <w:lang w:val="hy-AM"/>
        </w:rPr>
        <w:t>, եթե պայմանագիրը չի իրականացվում համատեղ գործունեության (կոնսորցիումի) պայմանագիր կնքելու միջոցով</w:t>
      </w:r>
      <w:r>
        <w:rPr>
          <w:rFonts w:ascii="GHEA Grapalat" w:hAnsi="GHEA Grapalat"/>
          <w:i/>
          <w:sz w:val="16"/>
          <w:lang w:val="hy-AM"/>
        </w:rPr>
        <w:t>:</w:t>
      </w:r>
    </w:p>
  </w:footnote>
  <w:footnote w:id="20">
    <w:p w14:paraId="454A78D2" w14:textId="77777777" w:rsidR="0084338E" w:rsidRPr="0083574C" w:rsidRDefault="0084338E" w:rsidP="0084338E">
      <w:pPr>
        <w:jc w:val="both"/>
        <w:rPr>
          <w:lang w:val="hy-AM"/>
        </w:rPr>
      </w:pPr>
      <w:r>
        <w:footnoteRef/>
      </w:r>
      <w:r w:rsidRPr="0083574C">
        <w:rPr>
          <w:lang w:val="hy-AM"/>
        </w:rPr>
        <w:t xml:space="preserve"> </w:t>
      </w:r>
      <w:r w:rsidRPr="00E42853">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E42853">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E42853">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509DC31" w14:textId="77777777" w:rsidR="0084338E" w:rsidRPr="00560A40" w:rsidRDefault="0084338E" w:rsidP="0084338E">
      <w:pPr>
        <w:jc w:val="both"/>
        <w:rPr>
          <w:rFonts w:ascii="GHEA Grapalat" w:hAnsi="GHEA Grapalat"/>
          <w:i/>
          <w:sz w:val="16"/>
          <w:lang w:val="hy-AM"/>
        </w:rPr>
      </w:pPr>
      <w:r w:rsidRPr="00560A40">
        <w:rPr>
          <w:color w:val="FFFFFF"/>
          <w:vertAlign w:val="superscript"/>
          <w:lang w:val="hy-AM"/>
        </w:rPr>
        <w:t>36</w:t>
      </w:r>
      <w:r w:rsidRPr="00560A40">
        <w:rPr>
          <w:vertAlign w:val="superscript"/>
          <w:lang w:val="hy-AM"/>
        </w:rPr>
        <w:t xml:space="preserve"> </w:t>
      </w:r>
    </w:p>
    <w:p w14:paraId="76511DB6" w14:textId="77777777" w:rsidR="0084338E" w:rsidRPr="00CC3351" w:rsidRDefault="0084338E" w:rsidP="0084338E">
      <w:pPr>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4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A7AF2"/>
    <w:multiLevelType w:val="hybridMultilevel"/>
    <w:tmpl w:val="2F44C8A8"/>
    <w:lvl w:ilvl="0" w:tplc="8286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1055DA"/>
    <w:multiLevelType w:val="hybridMultilevel"/>
    <w:tmpl w:val="D06A0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0381295"/>
    <w:multiLevelType w:val="hybridMultilevel"/>
    <w:tmpl w:val="D114AA4E"/>
    <w:lvl w:ilvl="0" w:tplc="70B67BA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B35875"/>
    <w:multiLevelType w:val="hybridMultilevel"/>
    <w:tmpl w:val="BC6899E8"/>
    <w:lvl w:ilvl="0" w:tplc="63841408">
      <w:start w:val="1"/>
      <w:numFmt w:val="decimal"/>
      <w:lvlText w:val="%1."/>
      <w:lvlJc w:val="left"/>
      <w:pPr>
        <w:ind w:left="900" w:hanging="5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524D8"/>
    <w:multiLevelType w:val="hybridMultilevel"/>
    <w:tmpl w:val="23B2AB3A"/>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4"/>
  </w:num>
  <w:num w:numId="13">
    <w:abstractNumId w:val="30"/>
  </w:num>
  <w:num w:numId="14">
    <w:abstractNumId w:val="14"/>
  </w:num>
  <w:num w:numId="15">
    <w:abstractNumId w:val="31"/>
  </w:num>
  <w:num w:numId="16">
    <w:abstractNumId w:val="18"/>
  </w:num>
  <w:num w:numId="17">
    <w:abstractNumId w:val="8"/>
  </w:num>
  <w:num w:numId="18">
    <w:abstractNumId w:val="1"/>
  </w:num>
  <w:num w:numId="19">
    <w:abstractNumId w:val="5"/>
  </w:num>
  <w:num w:numId="20">
    <w:abstractNumId w:val="4"/>
  </w:num>
  <w:num w:numId="21">
    <w:abstractNumId w:val="35"/>
  </w:num>
  <w:num w:numId="22">
    <w:abstractNumId w:val="32"/>
  </w:num>
  <w:num w:numId="23">
    <w:abstractNumId w:val="27"/>
  </w:num>
  <w:num w:numId="24">
    <w:abstractNumId w:val="0"/>
  </w:num>
  <w:num w:numId="25">
    <w:abstractNumId w:val="17"/>
  </w:num>
  <w:num w:numId="26">
    <w:abstractNumId w:val="21"/>
  </w:num>
  <w:num w:numId="27">
    <w:abstractNumId w:val="25"/>
  </w:num>
  <w:num w:numId="28">
    <w:abstractNumId w:val="13"/>
  </w:num>
  <w:num w:numId="29">
    <w:abstractNumId w:val="12"/>
  </w:num>
  <w:num w:numId="30">
    <w:abstractNumId w:val="16"/>
  </w:num>
  <w:num w:numId="31">
    <w:abstractNumId w:val="24"/>
  </w:num>
  <w:num w:numId="32">
    <w:abstractNumId w:val="2"/>
  </w:num>
  <w:num w:numId="33">
    <w:abstractNumId w:val="6"/>
  </w:num>
  <w:num w:numId="34">
    <w:abstractNumId w:val="11"/>
  </w:num>
  <w:num w:numId="35">
    <w:abstractNumId w:val="1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1F33"/>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482"/>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8DD"/>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6E40"/>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37A6B"/>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18B"/>
    <w:rsid w:val="002C4DBF"/>
    <w:rsid w:val="002C5D07"/>
    <w:rsid w:val="002C6CF7"/>
    <w:rsid w:val="002C6F44"/>
    <w:rsid w:val="002C7037"/>
    <w:rsid w:val="002D02FE"/>
    <w:rsid w:val="002D1AAA"/>
    <w:rsid w:val="002D20E8"/>
    <w:rsid w:val="002D236D"/>
    <w:rsid w:val="002D3A7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1E45"/>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B96"/>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9BE"/>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74C"/>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38E"/>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29C1"/>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5C8F"/>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822"/>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8F5"/>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74B"/>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head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uiPriority w:val="99"/>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99"/>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TMLPreformattedChar">
    <w:name w:val="HTML Preformatted Char"/>
    <w:basedOn w:val="DefaultParagraphFont"/>
    <w:link w:val="HTMLPreformatted"/>
    <w:rsid w:val="001338DD"/>
    <w:rPr>
      <w:rFonts w:ascii="Courier New" w:hAnsi="Courier New"/>
    </w:rPr>
  </w:style>
  <w:style w:type="paragraph" w:styleId="HTMLPreformatted">
    <w:name w:val="HTML Preformatted"/>
    <w:basedOn w:val="Normal"/>
    <w:link w:val="HTMLPreformattedChar"/>
    <w:unhideWhenUsed/>
    <w:rsid w:val="0013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1">
    <w:name w:val="HTML Preformatted Char1"/>
    <w:basedOn w:val="DefaultParagraphFont"/>
    <w:rsid w:val="001338DD"/>
    <w:rPr>
      <w:rFonts w:ascii="Consolas" w:hAnsi="Consolas"/>
    </w:rPr>
  </w:style>
  <w:style w:type="character" w:customStyle="1" w:styleId="rvts9">
    <w:name w:val="rvts9"/>
    <w:basedOn w:val="DefaultParagraphFont"/>
    <w:rsid w:val="001338DD"/>
  </w:style>
  <w:style w:type="character" w:customStyle="1" w:styleId="st">
    <w:name w:val="st"/>
    <w:basedOn w:val="DefaultParagraphFont"/>
    <w:rsid w:val="00133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350889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26047</Words>
  <Characters>148471</Characters>
  <Application>Microsoft Office Word</Application>
  <DocSecurity>0</DocSecurity>
  <Lines>1237</Lines>
  <Paragraphs>348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174170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37</cp:revision>
  <cp:lastPrinted>2018-02-16T07:12:00Z</cp:lastPrinted>
  <dcterms:created xsi:type="dcterms:W3CDTF">2025-03-04T12:44:00Z</dcterms:created>
  <dcterms:modified xsi:type="dcterms:W3CDTF">2026-01-16T09:57:00Z</dcterms:modified>
</cp:coreProperties>
</file>