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49CE" w14:textId="77777777" w:rsidR="00D320EB" w:rsidRPr="0022631D" w:rsidRDefault="00D320EB" w:rsidP="00D320E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D093D60" w14:textId="77777777" w:rsidR="00D320EB" w:rsidRPr="00B238FD" w:rsidRDefault="00D320EB" w:rsidP="00D320EB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6846809" w14:textId="4F3A9F3E" w:rsidR="00D320EB" w:rsidRDefault="00D320EB" w:rsidP="00D320E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Խոյի համայնքապետարանը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ՀՀ Արմավիրի մարզի</w:t>
      </w:r>
      <w:r w:rsidR="00A67A15" w:rsidRPr="00A67A15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,</w:t>
      </w:r>
      <w:proofErr w:type="spellStart"/>
      <w:r w:rsidR="00A67A15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Խոյ</w:t>
      </w:r>
      <w:proofErr w:type="spellEnd"/>
      <w:r w:rsidR="00A67A15" w:rsidRPr="00A67A15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A67A15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համայնքի</w:t>
      </w:r>
      <w:proofErr w:type="spellEnd"/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գ.Գեղակերտ , Մ.Մաշտոցի 30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   կարիքների համար </w:t>
      </w:r>
      <w:r w:rsidR="00A67A15">
        <w:rPr>
          <w:rFonts w:ascii="GHEA Grapalat" w:hAnsi="GHEA Grapalat" w:cs="Sylfaen"/>
          <w:b/>
          <w:u w:val="thick"/>
          <w:lang w:val="ru-RU"/>
        </w:rPr>
        <w:t>չ</w:t>
      </w:r>
      <w:r w:rsidR="002971B7">
        <w:rPr>
          <w:rFonts w:ascii="GHEA Grapalat" w:hAnsi="GHEA Grapalat" w:cs="Sylfaen"/>
          <w:b/>
          <w:u w:val="thick"/>
          <w:lang w:val="hy-AM"/>
        </w:rPr>
        <w:t>ափագրման ծառայությունների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GHEA Grapalat" w:hAnsi="GHEA Grapalat"/>
          <w:b/>
          <w:u w:val="single"/>
          <w:lang w:val="af-ZA"/>
        </w:rPr>
        <w:t>ԱՄԽՀ-ԳՀ</w:t>
      </w:r>
      <w:r>
        <w:rPr>
          <w:rFonts w:ascii="GHEA Grapalat" w:hAnsi="GHEA Grapalat"/>
          <w:b/>
          <w:u w:val="single"/>
          <w:lang w:val="hy-AM"/>
        </w:rPr>
        <w:t>Ծ</w:t>
      </w:r>
      <w:r w:rsidRPr="002C10A9">
        <w:rPr>
          <w:rFonts w:ascii="GHEA Grapalat" w:hAnsi="GHEA Grapalat"/>
          <w:b/>
          <w:u w:val="single"/>
          <w:lang w:val="af-ZA"/>
        </w:rPr>
        <w:t>ՁԲ-2</w:t>
      </w:r>
      <w:r w:rsidRPr="002C10A9">
        <w:rPr>
          <w:rFonts w:ascii="GHEA Grapalat" w:hAnsi="GHEA Grapalat"/>
          <w:b/>
          <w:u w:val="single"/>
          <w:lang w:val="hy-AM"/>
        </w:rPr>
        <w:t>4</w:t>
      </w:r>
      <w:r w:rsidRPr="002C10A9">
        <w:rPr>
          <w:rFonts w:ascii="GHEA Grapalat" w:hAnsi="GHEA Grapalat"/>
          <w:b/>
          <w:u w:val="single"/>
          <w:lang w:val="af-ZA"/>
        </w:rPr>
        <w:t>/</w:t>
      </w:r>
      <w:r>
        <w:rPr>
          <w:rFonts w:ascii="GHEA Grapalat" w:hAnsi="GHEA Grapalat"/>
          <w:b/>
          <w:u w:val="single"/>
          <w:lang w:val="hy-AM"/>
        </w:rPr>
        <w:t xml:space="preserve">03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60980B24" w14:textId="77777777" w:rsidR="00D320EB" w:rsidRPr="00235D6F" w:rsidRDefault="00D320EB" w:rsidP="00D320EB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sz w:val="16"/>
          <w:szCs w:val="16"/>
          <w:lang w:val="af-ZA"/>
        </w:rPr>
      </w:pPr>
    </w:p>
    <w:tbl>
      <w:tblPr>
        <w:tblpPr w:leftFromText="180" w:rightFromText="180" w:vertAnchor="text" w:tblpY="1"/>
        <w:tblOverlap w:val="never"/>
        <w:tblW w:w="15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396"/>
        <w:gridCol w:w="265"/>
        <w:gridCol w:w="899"/>
        <w:gridCol w:w="711"/>
        <w:gridCol w:w="992"/>
        <w:gridCol w:w="568"/>
        <w:gridCol w:w="424"/>
        <w:gridCol w:w="1418"/>
        <w:gridCol w:w="203"/>
        <w:gridCol w:w="332"/>
        <w:gridCol w:w="319"/>
        <w:gridCol w:w="568"/>
        <w:gridCol w:w="254"/>
        <w:gridCol w:w="166"/>
        <w:gridCol w:w="285"/>
        <w:gridCol w:w="285"/>
        <w:gridCol w:w="41"/>
        <w:gridCol w:w="634"/>
        <w:gridCol w:w="1312"/>
        <w:gridCol w:w="1129"/>
        <w:gridCol w:w="143"/>
        <w:gridCol w:w="3405"/>
      </w:tblGrid>
      <w:tr w:rsidR="00D320EB" w:rsidRPr="0022631D" w14:paraId="7F320E89" w14:textId="77777777" w:rsidTr="00D320EB">
        <w:trPr>
          <w:trHeight w:val="47"/>
        </w:trPr>
        <w:tc>
          <w:tcPr>
            <w:tcW w:w="413" w:type="dxa"/>
            <w:shd w:val="clear" w:color="auto" w:fill="auto"/>
            <w:vAlign w:val="center"/>
          </w:tcPr>
          <w:p w14:paraId="43F0572B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749" w:type="dxa"/>
            <w:gridSpan w:val="22"/>
            <w:shd w:val="clear" w:color="auto" w:fill="auto"/>
            <w:vAlign w:val="center"/>
          </w:tcPr>
          <w:p w14:paraId="764CE675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D320EB" w:rsidRPr="0022631D" w14:paraId="3147064C" w14:textId="77777777" w:rsidTr="00D320EB">
        <w:trPr>
          <w:trHeight w:val="60"/>
        </w:trPr>
        <w:tc>
          <w:tcPr>
            <w:tcW w:w="413" w:type="dxa"/>
            <w:vMerge w:val="restart"/>
            <w:shd w:val="clear" w:color="auto" w:fill="auto"/>
            <w:vAlign w:val="center"/>
          </w:tcPr>
          <w:p w14:paraId="3E649DAC" w14:textId="77777777" w:rsidR="00D320EB" w:rsidRPr="00E4188B" w:rsidRDefault="00D320EB" w:rsidP="00D320E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3501ABB9" w14:textId="77777777" w:rsidR="00D320EB" w:rsidRPr="00E4188B" w:rsidRDefault="00D320EB" w:rsidP="00D320E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25A2B0" w14:textId="77777777" w:rsidR="00D320EB" w:rsidRPr="0022631D" w:rsidRDefault="00D320EB" w:rsidP="00D320E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ADF028A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087168B7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6"/>
            <w:vMerge w:val="restart"/>
            <w:shd w:val="clear" w:color="auto" w:fill="auto"/>
            <w:vAlign w:val="center"/>
          </w:tcPr>
          <w:p w14:paraId="01CADC46" w14:textId="77777777" w:rsidR="00D320EB" w:rsidRPr="0022631D" w:rsidRDefault="00D320EB" w:rsidP="00D320E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  <w:vAlign w:val="center"/>
          </w:tcPr>
          <w:p w14:paraId="5E7107D9" w14:textId="77777777" w:rsidR="00D320EB" w:rsidRPr="0022631D" w:rsidRDefault="00D320EB" w:rsidP="00D320E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D320EB" w:rsidRPr="0022631D" w14:paraId="29433F34" w14:textId="77777777" w:rsidTr="00D320EB">
        <w:trPr>
          <w:trHeight w:val="175"/>
        </w:trPr>
        <w:tc>
          <w:tcPr>
            <w:tcW w:w="413" w:type="dxa"/>
            <w:vMerge/>
            <w:shd w:val="clear" w:color="auto" w:fill="auto"/>
            <w:vAlign w:val="center"/>
          </w:tcPr>
          <w:p w14:paraId="0CC962C3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24DE7B74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0632D5DB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42D553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09FEB5C9" w14:textId="77777777" w:rsidR="00D320EB" w:rsidRPr="0022631D" w:rsidRDefault="00D320EB" w:rsidP="00D320E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0B909153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686" w:type="dxa"/>
            <w:gridSpan w:val="6"/>
            <w:vMerge/>
            <w:shd w:val="clear" w:color="auto" w:fill="auto"/>
          </w:tcPr>
          <w:p w14:paraId="4423E48F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14:paraId="30041FC3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20EB" w:rsidRPr="0022631D" w14:paraId="623BC9D8" w14:textId="77777777" w:rsidTr="00D320EB">
        <w:trPr>
          <w:trHeight w:val="275"/>
        </w:trPr>
        <w:tc>
          <w:tcPr>
            <w:tcW w:w="4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C6CAF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2314C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9DB2C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09E10F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BA729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897E7" w14:textId="77777777" w:rsidR="00D320EB" w:rsidRPr="00E4188B" w:rsidRDefault="00D320EB" w:rsidP="00D320E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84F67" w14:textId="77777777" w:rsidR="00D320EB" w:rsidRPr="0022631D" w:rsidRDefault="00D320EB" w:rsidP="00D320E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6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025B0BEC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79E5069E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20EB" w:rsidRPr="00D320EB" w14:paraId="42D4BBE9" w14:textId="77777777" w:rsidTr="00D320EB">
        <w:trPr>
          <w:cantSplit/>
          <w:trHeight w:val="563"/>
        </w:trPr>
        <w:tc>
          <w:tcPr>
            <w:tcW w:w="413" w:type="dxa"/>
            <w:shd w:val="clear" w:color="auto" w:fill="auto"/>
            <w:vAlign w:val="center"/>
          </w:tcPr>
          <w:p w14:paraId="2ABB4A59" w14:textId="77777777" w:rsidR="00D320EB" w:rsidRPr="00695BCF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FFADE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b/>
                <w:sz w:val="18"/>
              </w:rPr>
            </w:pPr>
            <w:r w:rsidRPr="00D320EB">
              <w:rPr>
                <w:rFonts w:ascii="GHEA Grapalat" w:hAnsi="GHEA Grapalat"/>
                <w:b/>
                <w:sz w:val="18"/>
              </w:rPr>
              <w:t xml:space="preserve">Շենք- շինությունների չափագրում </w:t>
            </w:r>
            <w:r w:rsidRPr="00D320EB">
              <w:rPr>
                <w:rFonts w:ascii="GHEA Grapalat" w:hAnsi="GHEA Grapalat"/>
                <w:b/>
                <w:sz w:val="18"/>
                <w:lang w:val="hy-AM"/>
              </w:rPr>
              <w:t>մինչև 1000 ք</w:t>
            </w:r>
            <w:r w:rsidRPr="00D320EB">
              <w:rPr>
                <w:rFonts w:ascii="Cambria Math" w:hAnsi="Cambria Math" w:cs="Cambria Math"/>
                <w:b/>
                <w:sz w:val="18"/>
                <w:lang w:val="hy-AM"/>
              </w:rPr>
              <w:t>․</w:t>
            </w:r>
            <w:r w:rsidRPr="00D320EB">
              <w:rPr>
                <w:rFonts w:ascii="GHEA Grapalat" w:hAnsi="GHEA Grapalat" w:cs="Sylfaen"/>
                <w:b/>
                <w:sz w:val="18"/>
                <w:lang w:val="hy-AM"/>
              </w:rPr>
              <w:t>մ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7FBE0" w14:textId="77777777" w:rsidR="00D320EB" w:rsidRPr="00695BCF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6A97F" w14:textId="77777777" w:rsidR="00D320EB" w:rsidRPr="00695BCF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16746" w14:textId="77777777" w:rsidR="00D320EB" w:rsidRPr="00695BCF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39EE7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90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  <w:lang w:val="hy-AM"/>
              </w:rPr>
              <w:t xml:space="preserve"> 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000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3DFC7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lang w:val="en-US"/>
              </w:rPr>
            </w:pP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90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  <w:lang w:val="hy-AM"/>
              </w:rPr>
              <w:t xml:space="preserve"> 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000</w:t>
            </w:r>
          </w:p>
        </w:tc>
        <w:tc>
          <w:tcPr>
            <w:tcW w:w="7234" w:type="dxa"/>
            <w:gridSpan w:val="8"/>
            <w:vMerge w:val="restart"/>
            <w:shd w:val="clear" w:color="auto" w:fill="auto"/>
            <w:vAlign w:val="center"/>
          </w:tcPr>
          <w:p w14:paraId="598CC9A8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4"/>
                <w:szCs w:val="18"/>
                <w:lang w:val="es-ES"/>
              </w:rPr>
              <w:t>Խոյ</w:t>
            </w:r>
            <w:r w:rsidRPr="00D320EB">
              <w:rPr>
                <w:rFonts w:ascii="GHEA Grapalat" w:hAnsi="GHEA Grapalat"/>
                <w:b/>
                <w:sz w:val="14"/>
                <w:szCs w:val="18"/>
                <w:lang w:val="af-ZA"/>
              </w:rPr>
              <w:t xml:space="preserve"> </w:t>
            </w:r>
            <w:r w:rsidRPr="00D320EB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համայնքի սեփականությունը հանդիսացող հողամասերի, շենքերի,շինությունների չափագրումը,</w:t>
            </w:r>
            <w:r w:rsidRPr="00D320EB">
              <w:rPr>
                <w:rFonts w:ascii="GHEA Grapalat" w:hAnsi="GHEA Grapalat"/>
                <w:b/>
                <w:sz w:val="14"/>
                <w:szCs w:val="18"/>
                <w:lang w:val="es-ES"/>
              </w:rPr>
              <w:t xml:space="preserve"> </w:t>
            </w:r>
            <w:r w:rsidRPr="00D320EB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հատակագծերի/գծագրերի/ կազմումը պետք է իրականացնել պայմաններով և պահանջներով.</w:t>
            </w:r>
          </w:p>
          <w:p w14:paraId="09210F52" w14:textId="77777777" w:rsidR="00D320EB" w:rsidRPr="00D320EB" w:rsidRDefault="00D320EB" w:rsidP="00D320EB">
            <w:pPr>
              <w:pStyle w:val="a8"/>
              <w:numPr>
                <w:ilvl w:val="0"/>
                <w:numId w:val="2"/>
              </w:numPr>
              <w:spacing w:after="160" w:line="259" w:lineRule="auto"/>
              <w:ind w:left="360"/>
              <w:contextualSpacing/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>Չափագրումն</w:t>
            </w:r>
            <w:proofErr w:type="spellEnd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>իրականացնել</w:t>
            </w:r>
            <w:proofErr w:type="spellEnd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>չափիչ</w:t>
            </w:r>
            <w:proofErr w:type="spellEnd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>սարքերի</w:t>
            </w:r>
            <w:proofErr w:type="spellEnd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r w:rsidRPr="00D320EB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>էլեկտրոնային</w:t>
            </w:r>
            <w:proofErr w:type="spellEnd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>տախոմետր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proofErr w:type="spellStart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>արբանյակային</w:t>
            </w:r>
            <w:proofErr w:type="spellEnd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>դիրքորոշման</w:t>
            </w:r>
            <w:proofErr w:type="spellEnd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կայան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r w:rsidRPr="00D320EB">
              <w:rPr>
                <w:rFonts w:ascii="GHEA Grapalat" w:hAnsi="GHEA Grapalat"/>
                <w:b/>
                <w:sz w:val="14"/>
                <w:szCs w:val="18"/>
                <w:lang w:val="hy-AM"/>
              </w:rPr>
              <w:t>լ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ազերային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հեռաչափ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և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ճշգրիտ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չափագրության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համար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անհրաժեշտ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այլ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սարքավորումների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և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գործիքների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միջոցով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՝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համապատասխան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պետական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որակավորում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ունեցող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իրավաբանական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անձի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կողմից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այսուհետ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«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չափագրող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>»:</w:t>
            </w:r>
          </w:p>
          <w:p w14:paraId="545575BC" w14:textId="77777777" w:rsidR="00D320EB" w:rsidRPr="00D320EB" w:rsidRDefault="00D320EB" w:rsidP="00D320EB">
            <w:pPr>
              <w:pStyle w:val="a8"/>
              <w:numPr>
                <w:ilvl w:val="0"/>
                <w:numId w:val="2"/>
              </w:numPr>
              <w:spacing w:after="160" w:line="259" w:lineRule="auto"/>
              <w:ind w:left="360"/>
              <w:contextualSpacing/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D320EB">
              <w:rPr>
                <w:rFonts w:ascii="GHEA Grapalat" w:hAnsi="GHEA Grapalat"/>
                <w:b/>
                <w:sz w:val="14"/>
                <w:szCs w:val="18"/>
                <w:lang w:val="hy-AM"/>
              </w:rPr>
              <w:t>Տեղանքում չափագրությունը կատարել պա</w:t>
            </w:r>
            <w:r w:rsidRPr="00D320EB">
              <w:rPr>
                <w:rFonts w:ascii="GHEA Grapalat" w:hAnsi="GHEA Grapalat"/>
                <w:b/>
                <w:sz w:val="14"/>
                <w:szCs w:val="18"/>
                <w:lang w:val="en-US"/>
              </w:rPr>
              <w:t>տ</w:t>
            </w:r>
            <w:r w:rsidRPr="00D320EB">
              <w:rPr>
                <w:rFonts w:ascii="GHEA Grapalat" w:hAnsi="GHEA Grapalat"/>
                <w:b/>
                <w:sz w:val="14"/>
                <w:szCs w:val="18"/>
                <w:lang w:val="hy-AM"/>
              </w:rPr>
              <w:t>վերը ստանալուց հետո հինգօրյա ժամկետում։</w:t>
            </w:r>
          </w:p>
          <w:p w14:paraId="6D9288EF" w14:textId="77777777" w:rsidR="00D320EB" w:rsidRPr="00D320EB" w:rsidRDefault="00D320EB" w:rsidP="00D320EB">
            <w:pPr>
              <w:pStyle w:val="a8"/>
              <w:numPr>
                <w:ilvl w:val="0"/>
                <w:numId w:val="2"/>
              </w:numPr>
              <w:spacing w:after="160" w:line="259" w:lineRule="auto"/>
              <w:ind w:left="360"/>
              <w:contextualSpacing/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D320EB">
              <w:rPr>
                <w:rFonts w:ascii="GHEA Grapalat" w:hAnsi="GHEA Grapalat"/>
                <w:b/>
                <w:sz w:val="14"/>
                <w:szCs w:val="18"/>
                <w:lang w:val="hy-AM"/>
              </w:rPr>
              <w:t>Չափագրման փաթեթը ներկայացնել չափագրում կատարելուց եռօրյա ժամկետում։</w:t>
            </w:r>
          </w:p>
          <w:p w14:paraId="299C1849" w14:textId="77777777" w:rsidR="00D320EB" w:rsidRPr="00D320EB" w:rsidRDefault="00D320EB" w:rsidP="00D320EB">
            <w:pPr>
              <w:pStyle w:val="a8"/>
              <w:numPr>
                <w:ilvl w:val="0"/>
                <w:numId w:val="1"/>
              </w:numPr>
              <w:spacing w:after="160" w:line="259" w:lineRule="auto"/>
              <w:ind w:left="360"/>
              <w:contextualSpacing/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Փաստացի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չափագրության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հիման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վրա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կազմել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անշարժ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գույքի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չափագրման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փաստաթղթերի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փաթեթը,այսուհետ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«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փաթեթ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>»,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որը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իր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մեջ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պետք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է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ներառի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ՀՀ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Կառավարությանն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առընթեր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անշարժ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գույքի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կադաստրի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պետական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կոմիտեի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20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հոկտեմբերի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2011թ-ի«</w:t>
            </w:r>
            <w:r w:rsidRPr="00D320EB">
              <w:rPr>
                <w:rFonts w:ascii="GHEA Grapalat" w:hAnsi="GHEA Grapalat"/>
                <w:b/>
                <w:sz w:val="14"/>
                <w:szCs w:val="18"/>
                <w:lang w:val="en-US"/>
              </w:rPr>
              <w:t xml:space="preserve"> </w:t>
            </w:r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ՀՈՂԱՄԱՍԻ, ՇԻՆՈՒԹՅՈՒՆՆԵՐԻ ՀԱՏԱԿԱԳԾԵՐԻ ՕՐԻՆԱԿԵԼԻ ՁԵՎԵՐԸ ԵՎ ԱՅԴ ՀԱՏԱԿԱԳԾԵՐԻՆ ՆԵՐԿԱՅԱՑՎՈՂ ՊԱՐՏԱԴԻՐ ՊԱՀԱՆՋՆԵՐԸ ՀԱՍՏԱՏԵԼՈՒ ՄԱՍԻՆ» Ν284-Ն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հրամանով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հաստատված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օրինակելի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ձևերին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համապատասխան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և ՀՀ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օրենսդրությամբ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պահանջվող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բոլոր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անհրաժեշտ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փաստաթղթերի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կազմը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այդթվում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՝ </w:t>
            </w:r>
            <w:proofErr w:type="spellStart"/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>ճ</w:t>
            </w:r>
            <w:r w:rsidRPr="00D320EB">
              <w:rPr>
                <w:rFonts w:ascii="GHEA Grapalat" w:hAnsi="GHEA Grapalat"/>
                <w:b/>
                <w:sz w:val="14"/>
                <w:szCs w:val="18"/>
              </w:rPr>
              <w:t>շգրիտ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հատակագծեր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որոնցում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պետք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է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գծագրված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լինեն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ինչպես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տվյալ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հողամասի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ուրվագիծը,այնպես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և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այդ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հողամասում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առկա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բոլոր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շենք-շինությունները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՝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մանրամասն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չափերով,այդ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թվում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հարկի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բարձրություն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ներքին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և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արտաքին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հատակագծային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չափեր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, X,Y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կոորդինատներ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և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այլն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: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Հատակագծերում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կամ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կիցհավելվածներում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անհրաժեշտ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է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տվյալ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հողամասի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և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վերջինում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առկա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շենք-շինությունների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փաստացի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նպատակային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և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գործառնական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նշանակությունները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: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Լրացուցիչ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տեղեկանքի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կամ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հավելվածի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ձևով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կից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ներկայացնել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շենք-շինությունների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ինչպես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ներքին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այնպես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և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արտաքին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մակերեսների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ճշգրիտ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հաշվարկված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չափերը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«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քառակուսիմետր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»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չափման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միավորով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: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Փաթեթում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պետք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է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ներառված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լինի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նաև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չափագրվող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անշարժգույքի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իրադրական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հատակագիծը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տեղադրված՝համայնքի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կադաստրային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քարտեզում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պահանջվող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կոորդինատային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համակարգով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>:</w:t>
            </w:r>
          </w:p>
          <w:p w14:paraId="645C6BE1" w14:textId="77777777" w:rsidR="00D320EB" w:rsidRPr="00D320EB" w:rsidRDefault="00D320EB" w:rsidP="00D320EB">
            <w:pPr>
              <w:pStyle w:val="a8"/>
              <w:numPr>
                <w:ilvl w:val="0"/>
                <w:numId w:val="1"/>
              </w:numPr>
              <w:spacing w:line="259" w:lineRule="auto"/>
              <w:ind w:left="360"/>
              <w:contextualSpacing/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Չափագրման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համար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անհրաժեշ</w:t>
            </w:r>
            <w:r w:rsidRPr="00D320EB">
              <w:rPr>
                <w:rFonts w:ascii="GHEA Grapalat" w:hAnsi="GHEA Grapalat"/>
                <w:b/>
                <w:sz w:val="14"/>
                <w:szCs w:val="18"/>
                <w:lang w:val="hy-AM"/>
              </w:rPr>
              <w:t>տ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բոլոր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ելակետային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նյութերի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ձեռք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բերումը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իրականացվում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է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չափագրողի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կողմից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իր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միջոցների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D320EB">
              <w:rPr>
                <w:rFonts w:ascii="GHEA Grapalat" w:hAnsi="GHEA Grapalat"/>
                <w:b/>
                <w:sz w:val="14"/>
                <w:szCs w:val="18"/>
              </w:rPr>
              <w:t>հաշվին</w:t>
            </w:r>
            <w:proofErr w:type="spellEnd"/>
            <w:r w:rsidRPr="00D320EB">
              <w:rPr>
                <w:rFonts w:ascii="GHEA Grapalat" w:hAnsi="GHEA Grapalat"/>
                <w:b/>
                <w:sz w:val="14"/>
                <w:szCs w:val="18"/>
              </w:rPr>
              <w:t>:</w:t>
            </w:r>
          </w:p>
          <w:p w14:paraId="48A37BE4" w14:textId="387CC9FF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hy-AM"/>
              </w:rPr>
            </w:pPr>
            <w:r w:rsidRPr="00D320EB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«Փաթե</w:t>
            </w:r>
            <w:proofErr w:type="spellStart"/>
            <w:r w:rsidR="00A67A15">
              <w:rPr>
                <w:rFonts w:ascii="GHEA Grapalat" w:hAnsi="GHEA Grapalat" w:cs="Sylfaen"/>
                <w:b/>
                <w:sz w:val="14"/>
                <w:szCs w:val="18"/>
                <w:lang w:val="ru-RU"/>
              </w:rPr>
              <w:t>թն</w:t>
            </w:r>
            <w:proofErr w:type="spellEnd"/>
            <w:r w:rsidRPr="00D320EB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»անհրաժեշտ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է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տրամադրել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էլեկտրոնային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և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թղթային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</w:rPr>
              <w:t xml:space="preserve"> </w:t>
            </w:r>
            <w:r w:rsidRPr="00D320EB">
              <w:rPr>
                <w:rFonts w:ascii="GHEA Grapalat" w:hAnsi="GHEA Grapalat" w:cs="Sylfaen"/>
                <w:b/>
                <w:sz w:val="14"/>
                <w:szCs w:val="18"/>
                <w:lang w:val="hy-AM"/>
              </w:rPr>
              <w:t>տեսքով:</w:t>
            </w:r>
          </w:p>
        </w:tc>
      </w:tr>
      <w:tr w:rsidR="00D320EB" w:rsidRPr="00D320EB" w14:paraId="0D1383E7" w14:textId="77777777" w:rsidTr="00D320EB">
        <w:trPr>
          <w:cantSplit/>
          <w:trHeight w:val="1950"/>
        </w:trPr>
        <w:tc>
          <w:tcPr>
            <w:tcW w:w="413" w:type="dxa"/>
            <w:shd w:val="clear" w:color="auto" w:fill="auto"/>
            <w:vAlign w:val="center"/>
          </w:tcPr>
          <w:p w14:paraId="7639AA90" w14:textId="77777777" w:rsidR="00D320EB" w:rsidRPr="00695BCF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15D1C" w14:textId="77777777" w:rsidR="00D320EB" w:rsidRPr="00D320EB" w:rsidRDefault="00D320EB" w:rsidP="00D320EB">
            <w:pPr>
              <w:ind w:left="0" w:firstLine="0"/>
              <w:rPr>
                <w:rFonts w:ascii="GHEA Grapalat" w:hAnsi="GHEA Grapalat" w:cs="Arial"/>
                <w:b/>
                <w:color w:val="000000"/>
                <w:sz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8"/>
                <w:lang w:val="hy-AM"/>
              </w:rPr>
              <w:t>Հողամասի չափագրում  մինչև 10</w:t>
            </w:r>
            <w:r w:rsidRPr="00D320EB">
              <w:rPr>
                <w:rFonts w:cs="Calibri"/>
                <w:b/>
                <w:sz w:val="18"/>
                <w:lang w:val="hy-AM"/>
              </w:rPr>
              <w:t> </w:t>
            </w:r>
            <w:r w:rsidRPr="00D320EB">
              <w:rPr>
                <w:rFonts w:ascii="GHEA Grapalat" w:hAnsi="GHEA Grapalat"/>
                <w:b/>
                <w:sz w:val="18"/>
                <w:lang w:val="hy-AM"/>
              </w:rPr>
              <w:t>000 ք</w:t>
            </w:r>
            <w:r w:rsidRPr="00D320EB">
              <w:rPr>
                <w:rFonts w:ascii="Cambria Math" w:hAnsi="Cambria Math" w:cs="Cambria Math"/>
                <w:b/>
                <w:sz w:val="18"/>
                <w:lang w:val="hy-AM"/>
              </w:rPr>
              <w:t>․</w:t>
            </w:r>
            <w:r w:rsidRPr="00D320EB">
              <w:rPr>
                <w:rFonts w:ascii="GHEA Grapalat" w:hAnsi="GHEA Grapalat" w:cs="Sylfaen"/>
                <w:b/>
                <w:sz w:val="18"/>
                <w:lang w:val="hy-AM"/>
              </w:rPr>
              <w:t>մ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DCC51" w14:textId="77777777" w:rsidR="00D320EB" w:rsidRDefault="00D320EB" w:rsidP="00D320EB">
            <w:pPr>
              <w:jc w:val="center"/>
            </w:pPr>
            <w:r w:rsidRPr="00813B5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434C3" w14:textId="77777777" w:rsidR="00D320EB" w:rsidRPr="00695BCF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10 000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907EB" w14:textId="77777777" w:rsidR="00D320EB" w:rsidRPr="00695BCF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10 000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16537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D320EB">
              <w:rPr>
                <w:rFonts w:ascii="GHEA Grapalat" w:hAnsi="GHEA Grapalat" w:cs="Arial"/>
                <w:b/>
                <w:sz w:val="18"/>
              </w:rPr>
              <w:t>20</w:t>
            </w:r>
            <w:r w:rsidRPr="00D320EB">
              <w:rPr>
                <w:rFonts w:ascii="GHEA Grapalat" w:hAnsi="GHEA Grapalat" w:cs="Arial"/>
                <w:b/>
                <w:sz w:val="18"/>
                <w:lang w:val="hy-AM"/>
              </w:rPr>
              <w:t xml:space="preserve"> </w:t>
            </w:r>
            <w:r w:rsidRPr="00D320EB">
              <w:rPr>
                <w:rFonts w:ascii="GHEA Grapalat" w:hAnsi="GHEA Grapalat" w:cs="Arial"/>
                <w:b/>
                <w:sz w:val="18"/>
              </w:rPr>
              <w:t>000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4B436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20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  <w:lang w:val="hy-AM"/>
              </w:rPr>
              <w:t xml:space="preserve"> 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000</w:t>
            </w:r>
          </w:p>
        </w:tc>
        <w:tc>
          <w:tcPr>
            <w:tcW w:w="7234" w:type="dxa"/>
            <w:gridSpan w:val="8"/>
            <w:vMerge/>
            <w:shd w:val="clear" w:color="auto" w:fill="auto"/>
            <w:vAlign w:val="center"/>
          </w:tcPr>
          <w:p w14:paraId="47727587" w14:textId="77777777" w:rsidR="00D320EB" w:rsidRPr="00695BCF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320EB" w:rsidRPr="00D320EB" w14:paraId="4676B92B" w14:textId="77777777" w:rsidTr="00D320EB">
        <w:trPr>
          <w:cantSplit/>
          <w:trHeight w:val="1964"/>
        </w:trPr>
        <w:tc>
          <w:tcPr>
            <w:tcW w:w="413" w:type="dxa"/>
            <w:shd w:val="clear" w:color="auto" w:fill="auto"/>
            <w:vAlign w:val="center"/>
          </w:tcPr>
          <w:p w14:paraId="40B7EFD0" w14:textId="77777777" w:rsid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7CF8F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 w:cs="Arial"/>
                <w:b/>
                <w:color w:val="000000"/>
                <w:sz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8"/>
              </w:rPr>
              <w:t xml:space="preserve">Գեոդեզիական հանույթ </w:t>
            </w:r>
            <w:r w:rsidRPr="00D320EB">
              <w:rPr>
                <w:rFonts w:ascii="GHEA Grapalat" w:hAnsi="GHEA Grapalat"/>
                <w:b/>
                <w:sz w:val="18"/>
                <w:lang w:val="hy-AM"/>
              </w:rPr>
              <w:t>մինչև 10</w:t>
            </w:r>
            <w:r w:rsidRPr="00D320EB">
              <w:rPr>
                <w:rFonts w:ascii="Calibri" w:hAnsi="Calibri" w:cs="Calibri"/>
                <w:b/>
                <w:sz w:val="18"/>
                <w:lang w:val="hy-AM"/>
              </w:rPr>
              <w:t> </w:t>
            </w:r>
            <w:r w:rsidRPr="00D320EB">
              <w:rPr>
                <w:rFonts w:ascii="GHEA Grapalat" w:hAnsi="GHEA Grapalat"/>
                <w:b/>
                <w:sz w:val="18"/>
                <w:lang w:val="hy-AM"/>
              </w:rPr>
              <w:t>000 ք</w:t>
            </w:r>
            <w:r w:rsidRPr="00D320EB">
              <w:rPr>
                <w:rFonts w:ascii="Cambria Math" w:hAnsi="Cambria Math" w:cs="Cambria Math"/>
                <w:b/>
                <w:sz w:val="18"/>
                <w:lang w:val="hy-AM"/>
              </w:rPr>
              <w:t>․</w:t>
            </w:r>
            <w:r w:rsidRPr="00D320EB">
              <w:rPr>
                <w:rFonts w:ascii="GHEA Grapalat" w:hAnsi="GHEA Grapalat" w:cs="Sylfaen"/>
                <w:b/>
                <w:sz w:val="18"/>
                <w:lang w:val="hy-AM"/>
              </w:rPr>
              <w:t>մ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28859" w14:textId="77777777" w:rsidR="00D320EB" w:rsidRDefault="00D320EB" w:rsidP="00D320EB">
            <w:pPr>
              <w:jc w:val="center"/>
            </w:pPr>
            <w:r w:rsidRPr="00813B5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5B1A5" w14:textId="77777777" w:rsidR="00D320EB" w:rsidRPr="00D320EB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320E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10 000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CF5C3" w14:textId="77777777" w:rsidR="00D320EB" w:rsidRPr="00695BCF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10 000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D061D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D320EB">
              <w:rPr>
                <w:rFonts w:ascii="GHEA Grapalat" w:hAnsi="GHEA Grapalat" w:cs="Arial"/>
                <w:b/>
                <w:sz w:val="18"/>
              </w:rPr>
              <w:t>45</w:t>
            </w:r>
            <w:r w:rsidRPr="00D320EB">
              <w:rPr>
                <w:rFonts w:ascii="GHEA Grapalat" w:hAnsi="GHEA Grapalat" w:cs="Arial"/>
                <w:b/>
                <w:sz w:val="18"/>
                <w:lang w:val="hy-AM"/>
              </w:rPr>
              <w:t xml:space="preserve"> </w:t>
            </w:r>
            <w:r w:rsidRPr="00D320EB">
              <w:rPr>
                <w:rFonts w:ascii="GHEA Grapalat" w:hAnsi="GHEA Grapalat" w:cs="Arial"/>
                <w:b/>
                <w:sz w:val="18"/>
              </w:rPr>
              <w:t>000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0834B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45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  <w:lang w:val="hy-AM"/>
              </w:rPr>
              <w:t xml:space="preserve"> 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000</w:t>
            </w:r>
          </w:p>
        </w:tc>
        <w:tc>
          <w:tcPr>
            <w:tcW w:w="7234" w:type="dxa"/>
            <w:gridSpan w:val="8"/>
            <w:vMerge/>
            <w:shd w:val="clear" w:color="auto" w:fill="auto"/>
            <w:vAlign w:val="center"/>
          </w:tcPr>
          <w:p w14:paraId="5399985B" w14:textId="77777777" w:rsidR="00D320EB" w:rsidRPr="00695BCF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320EB" w:rsidRPr="00D320EB" w14:paraId="35CFC014" w14:textId="77777777" w:rsidTr="00D320EB">
        <w:trPr>
          <w:cantSplit/>
          <w:trHeight w:val="986"/>
        </w:trPr>
        <w:tc>
          <w:tcPr>
            <w:tcW w:w="413" w:type="dxa"/>
            <w:shd w:val="clear" w:color="auto" w:fill="auto"/>
            <w:vAlign w:val="center"/>
          </w:tcPr>
          <w:p w14:paraId="53AA85DB" w14:textId="77777777" w:rsid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DF73A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 w:cs="Arial"/>
                <w:b/>
                <w:color w:val="000000"/>
                <w:sz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8"/>
                <w:lang w:val="hy-AM"/>
              </w:rPr>
              <w:t>Գազատարի չափագրում մինչև 2000 գ</w:t>
            </w:r>
            <w:r w:rsidRPr="00D320EB">
              <w:rPr>
                <w:rFonts w:ascii="Cambria Math" w:hAnsi="Cambria Math" w:cs="Cambria Math"/>
                <w:b/>
                <w:sz w:val="18"/>
                <w:lang w:val="hy-AM"/>
              </w:rPr>
              <w:t>․</w:t>
            </w:r>
            <w:r w:rsidRPr="00D320EB">
              <w:rPr>
                <w:rFonts w:ascii="GHEA Grapalat" w:hAnsi="GHEA Grapalat" w:cs="Sylfaen"/>
                <w:b/>
                <w:sz w:val="18"/>
                <w:lang w:val="hy-AM"/>
              </w:rPr>
              <w:t>ծ</w:t>
            </w:r>
            <w:r w:rsidRPr="00D320EB">
              <w:rPr>
                <w:rFonts w:ascii="Cambria Math" w:hAnsi="Cambria Math" w:cs="Cambria Math"/>
                <w:b/>
                <w:sz w:val="18"/>
                <w:lang w:val="hy-AM"/>
              </w:rPr>
              <w:t>․</w:t>
            </w:r>
            <w:r w:rsidRPr="00D320EB">
              <w:rPr>
                <w:rFonts w:ascii="GHEA Grapalat" w:hAnsi="GHEA Grapalat" w:cs="Sylfaen"/>
                <w:b/>
                <w:sz w:val="18"/>
                <w:lang w:val="hy-AM"/>
              </w:rPr>
              <w:t>մ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24FA7" w14:textId="77777777" w:rsidR="00D320EB" w:rsidRDefault="00D320EB" w:rsidP="00D320EB">
            <w:pPr>
              <w:jc w:val="center"/>
            </w:pPr>
            <w:r w:rsidRPr="00813B5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67C82" w14:textId="77777777" w:rsidR="00D320EB" w:rsidRPr="00D320EB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D320E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2000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33B9A" w14:textId="77777777" w:rsidR="00D320EB" w:rsidRPr="00695BCF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2000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25B83" w14:textId="77777777" w:rsidR="00D320EB" w:rsidRPr="00D320EB" w:rsidRDefault="00D320EB" w:rsidP="00D320EB">
            <w:pPr>
              <w:ind w:left="0" w:firstLine="0"/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D320EB">
              <w:rPr>
                <w:rFonts w:ascii="GHEA Grapalat" w:hAnsi="GHEA Grapalat" w:cs="Arial"/>
                <w:b/>
                <w:sz w:val="18"/>
                <w:lang w:val="hy-AM"/>
              </w:rPr>
              <w:t>2</w:t>
            </w:r>
            <w:r w:rsidRPr="00D320EB">
              <w:rPr>
                <w:rFonts w:ascii="GHEA Grapalat" w:hAnsi="GHEA Grapalat" w:cs="Arial"/>
                <w:b/>
                <w:sz w:val="18"/>
              </w:rPr>
              <w:t>00</w:t>
            </w:r>
            <w:r w:rsidRPr="00D320EB">
              <w:rPr>
                <w:rFonts w:ascii="GHEA Grapalat" w:hAnsi="GHEA Grapalat" w:cs="Arial"/>
                <w:b/>
                <w:sz w:val="18"/>
                <w:lang w:val="hy-AM"/>
              </w:rPr>
              <w:t xml:space="preserve"> </w:t>
            </w:r>
            <w:r w:rsidRPr="00D320EB">
              <w:rPr>
                <w:rFonts w:ascii="GHEA Grapalat" w:hAnsi="GHEA Grapalat" w:cs="Arial"/>
                <w:b/>
                <w:sz w:val="18"/>
              </w:rPr>
              <w:t>000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D7EE4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D320EB">
              <w:rPr>
                <w:rFonts w:ascii="GHEA Grapalat" w:hAnsi="GHEA Grapalat" w:cs="Arial"/>
                <w:b/>
                <w:sz w:val="18"/>
                <w:szCs w:val="22"/>
                <w:lang w:val="hy-AM"/>
              </w:rPr>
              <w:t>2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00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  <w:lang w:val="hy-AM"/>
              </w:rPr>
              <w:t xml:space="preserve"> </w:t>
            </w:r>
            <w:r w:rsidRPr="00D320EB">
              <w:rPr>
                <w:rFonts w:ascii="GHEA Grapalat" w:hAnsi="GHEA Grapalat" w:cs="Arial"/>
                <w:b/>
                <w:sz w:val="18"/>
                <w:szCs w:val="22"/>
              </w:rPr>
              <w:t>000</w:t>
            </w:r>
          </w:p>
        </w:tc>
        <w:tc>
          <w:tcPr>
            <w:tcW w:w="723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9C38D" w14:textId="77777777" w:rsidR="00D320EB" w:rsidRPr="00695BCF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320EB" w:rsidRPr="00D320EB" w14:paraId="2C0305AE" w14:textId="77777777" w:rsidTr="00D320EB">
        <w:trPr>
          <w:trHeight w:val="169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7E08A085" w14:textId="77777777" w:rsidR="00D320EB" w:rsidRP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D320EB" w:rsidRPr="00A67A15" w14:paraId="324CDE2A" w14:textId="77777777" w:rsidTr="00D320EB">
        <w:trPr>
          <w:trHeight w:val="137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DA554" w14:textId="77777777" w:rsidR="00D320EB" w:rsidRPr="001B3A2A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14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C3513" w14:textId="77777777" w:rsidR="00D320EB" w:rsidRPr="001B3A2A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D320EB" w:rsidRPr="00A67A15" w14:paraId="25BE128B" w14:textId="77777777" w:rsidTr="00D320EB">
        <w:trPr>
          <w:trHeight w:val="196"/>
        </w:trPr>
        <w:tc>
          <w:tcPr>
            <w:tcW w:w="15162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F3B6F1" w14:textId="77777777" w:rsidR="00D320EB" w:rsidRPr="001B3A2A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D320EB" w14:paraId="67B1DED9" w14:textId="77777777" w:rsidTr="00D320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A33EB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654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906748B" w14:textId="77777777" w:rsidR="00D320EB" w:rsidRPr="00E005B4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09.01.2024</w:t>
            </w:r>
          </w:p>
        </w:tc>
      </w:tr>
      <w:tr w:rsidR="00D320EB" w:rsidRPr="00D320EB" w14:paraId="2CCE1F88" w14:textId="77777777" w:rsidTr="00D320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24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F0951" w14:textId="77777777" w:rsidR="00D320EB" w:rsidRPr="00F8675E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54424" w14:textId="77777777" w:rsidR="00D320EB" w:rsidRPr="00F8675E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6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3D924" w14:textId="77777777" w:rsidR="00D320EB" w:rsidRPr="00F8675E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D320EB" w14:paraId="1CD884C0" w14:textId="77777777" w:rsidTr="00D320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24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7BFF" w14:textId="77777777" w:rsidR="00D320EB" w:rsidRPr="00F8675E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DCC70" w14:textId="77777777" w:rsidR="00D320EB" w:rsidRPr="00F8675E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6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8C69F" w14:textId="77777777" w:rsidR="00D320EB" w:rsidRPr="00F8675E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22631D" w14:paraId="3EFF641C" w14:textId="77777777" w:rsidTr="00D320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24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97C10" w14:textId="77777777" w:rsidR="00D320EB" w:rsidRPr="00F8675E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3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94223" w14:textId="77777777" w:rsidR="00D320EB" w:rsidRPr="00F8675E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B07C4" w14:textId="77777777" w:rsidR="00D320EB" w:rsidRPr="00F8675E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5B5E2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D320EB" w:rsidRPr="0022631D" w14:paraId="12714021" w14:textId="77777777" w:rsidTr="00D320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244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6B2C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C717F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AC7F1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521DF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20EB" w:rsidRPr="0022631D" w14:paraId="378E00FA" w14:textId="77777777" w:rsidTr="00D320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24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FCD8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1AF8D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A031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66E30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20EB" w:rsidRPr="0022631D" w14:paraId="6924510E" w14:textId="77777777" w:rsidTr="00D320EB">
        <w:trPr>
          <w:trHeight w:val="54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5DC852FB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20EB" w:rsidRPr="0022631D" w14:paraId="4B4AD7B6" w14:textId="77777777" w:rsidTr="00D320EB">
        <w:trPr>
          <w:trHeight w:val="605"/>
        </w:trPr>
        <w:tc>
          <w:tcPr>
            <w:tcW w:w="1074" w:type="dxa"/>
            <w:gridSpan w:val="3"/>
            <w:vMerge w:val="restart"/>
            <w:shd w:val="clear" w:color="auto" w:fill="auto"/>
            <w:vAlign w:val="center"/>
          </w:tcPr>
          <w:p w14:paraId="3146792D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594" w:type="dxa"/>
            <w:gridSpan w:val="5"/>
            <w:vMerge w:val="restart"/>
            <w:shd w:val="clear" w:color="auto" w:fill="auto"/>
            <w:vAlign w:val="center"/>
          </w:tcPr>
          <w:p w14:paraId="77A38D2F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494" w:type="dxa"/>
            <w:gridSpan w:val="15"/>
            <w:shd w:val="clear" w:color="auto" w:fill="auto"/>
            <w:vAlign w:val="center"/>
          </w:tcPr>
          <w:p w14:paraId="586C3C1C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320EB" w:rsidRPr="0022631D" w14:paraId="06E08FED" w14:textId="77777777" w:rsidTr="00D320EB">
        <w:trPr>
          <w:trHeight w:val="365"/>
        </w:trPr>
        <w:tc>
          <w:tcPr>
            <w:tcW w:w="1074" w:type="dxa"/>
            <w:gridSpan w:val="3"/>
            <w:vMerge/>
            <w:shd w:val="clear" w:color="auto" w:fill="auto"/>
            <w:vAlign w:val="center"/>
          </w:tcPr>
          <w:p w14:paraId="11423D48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94" w:type="dxa"/>
            <w:gridSpan w:val="5"/>
            <w:vMerge/>
            <w:shd w:val="clear" w:color="auto" w:fill="auto"/>
            <w:vAlign w:val="center"/>
          </w:tcPr>
          <w:p w14:paraId="3535B6AB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2" w:type="dxa"/>
            <w:gridSpan w:val="4"/>
            <w:shd w:val="clear" w:color="auto" w:fill="auto"/>
            <w:vAlign w:val="center"/>
          </w:tcPr>
          <w:p w14:paraId="68AD8AD8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545" w:type="dxa"/>
            <w:gridSpan w:val="8"/>
            <w:shd w:val="clear" w:color="auto" w:fill="auto"/>
            <w:vAlign w:val="center"/>
          </w:tcPr>
          <w:p w14:paraId="64B480AB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7BB91827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320EB" w:rsidRPr="0022631D" w14:paraId="3623CE21" w14:textId="77777777" w:rsidTr="00D320EB">
        <w:trPr>
          <w:trHeight w:val="43"/>
        </w:trPr>
        <w:tc>
          <w:tcPr>
            <w:tcW w:w="1074" w:type="dxa"/>
            <w:gridSpan w:val="3"/>
            <w:shd w:val="clear" w:color="auto" w:fill="auto"/>
            <w:vAlign w:val="center"/>
          </w:tcPr>
          <w:p w14:paraId="6FFE1F08" w14:textId="77777777" w:rsidR="00D320EB" w:rsidRPr="0014069D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88" w:type="dxa"/>
            <w:gridSpan w:val="20"/>
            <w:shd w:val="clear" w:color="auto" w:fill="auto"/>
            <w:vAlign w:val="center"/>
          </w:tcPr>
          <w:p w14:paraId="02F96EFF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320EB" w:rsidRPr="0014069D" w14:paraId="35F05C08" w14:textId="77777777" w:rsidTr="00A12F2D">
        <w:trPr>
          <w:trHeight w:val="451"/>
        </w:trPr>
        <w:tc>
          <w:tcPr>
            <w:tcW w:w="1074" w:type="dxa"/>
            <w:gridSpan w:val="3"/>
            <w:vMerge w:val="restart"/>
            <w:shd w:val="clear" w:color="auto" w:fill="auto"/>
            <w:vAlign w:val="center"/>
          </w:tcPr>
          <w:p w14:paraId="16A7A940" w14:textId="77777777" w:rsidR="00D320EB" w:rsidRP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D320E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</w:t>
            </w:r>
          </w:p>
        </w:tc>
        <w:tc>
          <w:tcPr>
            <w:tcW w:w="35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4BDE3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/>
                <w:b/>
                <w:bCs/>
                <w:sz w:val="16"/>
                <w:szCs w:val="22"/>
                <w:lang w:val="hy-AM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Գեոքոնսթրաքթ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2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58BCC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70 000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10540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330B5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70 000</w:t>
            </w:r>
          </w:p>
        </w:tc>
      </w:tr>
      <w:tr w:rsidR="00D320EB" w:rsidRPr="0014069D" w14:paraId="0C7B8BBE" w14:textId="77777777" w:rsidTr="00A12F2D">
        <w:trPr>
          <w:trHeight w:val="43"/>
        </w:trPr>
        <w:tc>
          <w:tcPr>
            <w:tcW w:w="1074" w:type="dxa"/>
            <w:gridSpan w:val="3"/>
            <w:vMerge/>
            <w:shd w:val="clear" w:color="auto" w:fill="auto"/>
            <w:vAlign w:val="center"/>
          </w:tcPr>
          <w:p w14:paraId="6107754C" w14:textId="77777777" w:rsidR="00D320EB" w:rsidRP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5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BCF01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ԱՐՄ</w:t>
            </w:r>
            <w:r w:rsidRPr="00D320EB">
              <w:rPr>
                <w:rFonts w:ascii="Arial LatArm" w:hAnsi="Arial LatAr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ԹՌԱՍԹ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</w:p>
          <w:p w14:paraId="09B156DF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 w:cs="Arial"/>
                <w:b/>
                <w:bCs/>
                <w:sz w:val="16"/>
                <w:szCs w:val="22"/>
                <w:lang w:val="hy-AM"/>
              </w:rPr>
            </w:pP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6613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75 000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EE888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B662D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75 000</w:t>
            </w:r>
          </w:p>
        </w:tc>
      </w:tr>
      <w:tr w:rsidR="00D320EB" w:rsidRPr="0014069D" w14:paraId="3A404C69" w14:textId="77777777" w:rsidTr="00A12F2D">
        <w:trPr>
          <w:trHeight w:val="43"/>
        </w:trPr>
        <w:tc>
          <w:tcPr>
            <w:tcW w:w="1074" w:type="dxa"/>
            <w:gridSpan w:val="3"/>
            <w:vMerge w:val="restart"/>
            <w:shd w:val="clear" w:color="auto" w:fill="auto"/>
            <w:vAlign w:val="center"/>
          </w:tcPr>
          <w:p w14:paraId="7AAC9EC2" w14:textId="77777777" w:rsidR="00D320EB" w:rsidRP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D320E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</w:t>
            </w:r>
          </w:p>
        </w:tc>
        <w:tc>
          <w:tcPr>
            <w:tcW w:w="35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37528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/>
                <w:b/>
                <w:bCs/>
                <w:sz w:val="16"/>
                <w:szCs w:val="22"/>
                <w:lang w:val="hy-AM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Գեոքոնսթրաքթ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2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262F6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17 000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52A1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DCD79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17 000</w:t>
            </w:r>
          </w:p>
        </w:tc>
      </w:tr>
      <w:tr w:rsidR="00D320EB" w:rsidRPr="0014069D" w14:paraId="0D43A097" w14:textId="77777777" w:rsidTr="00A12F2D">
        <w:trPr>
          <w:trHeight w:val="43"/>
        </w:trPr>
        <w:tc>
          <w:tcPr>
            <w:tcW w:w="1074" w:type="dxa"/>
            <w:gridSpan w:val="3"/>
            <w:vMerge/>
            <w:shd w:val="clear" w:color="auto" w:fill="auto"/>
            <w:vAlign w:val="center"/>
          </w:tcPr>
          <w:p w14:paraId="4FC02D7D" w14:textId="77777777" w:rsidR="00D320EB" w:rsidRP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5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DE9FB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ԱՐՄ</w:t>
            </w:r>
            <w:r w:rsidRPr="00D320EB">
              <w:rPr>
                <w:rFonts w:ascii="Arial LatArm" w:hAnsi="Arial LatAr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ԹՌԱՍԹ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</w:p>
          <w:p w14:paraId="3726064B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 w:cs="Arial"/>
                <w:b/>
                <w:bCs/>
                <w:sz w:val="16"/>
                <w:szCs w:val="22"/>
                <w:lang w:val="hy-AM"/>
              </w:rPr>
            </w:pP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C495B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17 000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074A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F9CEA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17 000</w:t>
            </w:r>
          </w:p>
        </w:tc>
      </w:tr>
      <w:tr w:rsidR="00D320EB" w:rsidRPr="0014069D" w14:paraId="1ED6619D" w14:textId="77777777" w:rsidTr="00A12F2D">
        <w:trPr>
          <w:trHeight w:val="322"/>
        </w:trPr>
        <w:tc>
          <w:tcPr>
            <w:tcW w:w="1074" w:type="dxa"/>
            <w:gridSpan w:val="3"/>
            <w:vMerge w:val="restart"/>
            <w:shd w:val="clear" w:color="auto" w:fill="auto"/>
            <w:vAlign w:val="center"/>
          </w:tcPr>
          <w:p w14:paraId="767483B0" w14:textId="77777777" w:rsidR="00D320EB" w:rsidRP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D320E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</w:t>
            </w:r>
          </w:p>
        </w:tc>
        <w:tc>
          <w:tcPr>
            <w:tcW w:w="35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CF809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/>
                <w:b/>
                <w:bCs/>
                <w:sz w:val="16"/>
                <w:szCs w:val="22"/>
                <w:lang w:val="hy-AM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Գեոքոնսթրաքթ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2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7047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30 000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02C6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B3B80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30 000</w:t>
            </w:r>
          </w:p>
        </w:tc>
      </w:tr>
      <w:tr w:rsidR="00D320EB" w:rsidRPr="0014069D" w14:paraId="2319ECD8" w14:textId="77777777" w:rsidTr="00A12F2D">
        <w:trPr>
          <w:trHeight w:val="527"/>
        </w:trPr>
        <w:tc>
          <w:tcPr>
            <w:tcW w:w="1074" w:type="dxa"/>
            <w:gridSpan w:val="3"/>
            <w:vMerge/>
            <w:shd w:val="clear" w:color="auto" w:fill="auto"/>
            <w:vAlign w:val="center"/>
          </w:tcPr>
          <w:p w14:paraId="216B7BC9" w14:textId="77777777" w:rsidR="00D320EB" w:rsidRP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5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886E4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ԱՐՄ</w:t>
            </w:r>
            <w:r w:rsidRPr="00D320EB">
              <w:rPr>
                <w:rFonts w:ascii="Arial LatArm" w:hAnsi="Arial LatAr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ԹՌԱՍԹ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</w:p>
          <w:p w14:paraId="31DBAD80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 w:cs="Arial"/>
                <w:b/>
                <w:bCs/>
                <w:sz w:val="16"/>
                <w:szCs w:val="22"/>
                <w:lang w:val="hy-AM"/>
              </w:rPr>
            </w:pP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C4B7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37 000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689AF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CB2F3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37 000</w:t>
            </w:r>
          </w:p>
        </w:tc>
      </w:tr>
      <w:tr w:rsidR="00D320EB" w:rsidRPr="0014069D" w14:paraId="0A4F5072" w14:textId="77777777" w:rsidTr="00A12F2D">
        <w:trPr>
          <w:trHeight w:val="333"/>
        </w:trPr>
        <w:tc>
          <w:tcPr>
            <w:tcW w:w="1074" w:type="dxa"/>
            <w:gridSpan w:val="3"/>
            <w:vMerge w:val="restart"/>
            <w:shd w:val="clear" w:color="auto" w:fill="auto"/>
            <w:vAlign w:val="center"/>
          </w:tcPr>
          <w:p w14:paraId="349FE8C5" w14:textId="77777777" w:rsidR="00D320EB" w:rsidRP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D320EB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4</w:t>
            </w:r>
          </w:p>
        </w:tc>
        <w:tc>
          <w:tcPr>
            <w:tcW w:w="35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A049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/>
                <w:b/>
                <w:bCs/>
                <w:sz w:val="16"/>
                <w:szCs w:val="22"/>
                <w:lang w:val="hy-AM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Գեոքոնսթրաքթ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2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FEBD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130 000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79FD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7DD3E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130 000</w:t>
            </w:r>
          </w:p>
        </w:tc>
      </w:tr>
      <w:tr w:rsidR="00D320EB" w:rsidRPr="0014069D" w14:paraId="1B111CB8" w14:textId="77777777" w:rsidTr="00A12F2D">
        <w:trPr>
          <w:trHeight w:val="516"/>
        </w:trPr>
        <w:tc>
          <w:tcPr>
            <w:tcW w:w="1074" w:type="dxa"/>
            <w:gridSpan w:val="3"/>
            <w:vMerge/>
            <w:shd w:val="clear" w:color="auto" w:fill="auto"/>
            <w:vAlign w:val="center"/>
          </w:tcPr>
          <w:p w14:paraId="1FCDCC61" w14:textId="77777777" w:rsidR="00D320EB" w:rsidRPr="00D320E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5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66A19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ԱՐՄ</w:t>
            </w:r>
            <w:r w:rsidRPr="00D320EB">
              <w:rPr>
                <w:rFonts w:ascii="Arial LatArm" w:hAnsi="Arial LatArm" w:cs="Arial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ԹՌԱՍԹ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</w:p>
          <w:p w14:paraId="1DC11827" w14:textId="77777777" w:rsidR="00D320EB" w:rsidRPr="00D320EB" w:rsidRDefault="00D320EB" w:rsidP="00D320EB">
            <w:pPr>
              <w:pStyle w:val="a6"/>
              <w:spacing w:line="288" w:lineRule="auto"/>
              <w:jc w:val="center"/>
              <w:rPr>
                <w:rFonts w:ascii="Arial LatArm" w:hAnsi="Arial LatArm" w:cs="Arial"/>
                <w:b/>
                <w:bCs/>
                <w:sz w:val="16"/>
                <w:szCs w:val="22"/>
                <w:lang w:val="hy-AM"/>
              </w:rPr>
            </w:pP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84632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150 000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99E38" w14:textId="77777777" w:rsidR="00D320EB" w:rsidRPr="00D320EB" w:rsidRDefault="00D320EB" w:rsidP="00D320EB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78AB6" w14:textId="77777777" w:rsidR="00D320EB" w:rsidRPr="00D320EB" w:rsidRDefault="00D320EB" w:rsidP="00D320E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D320EB">
              <w:rPr>
                <w:rFonts w:ascii="GHEA Grapalat" w:hAnsi="GHEA Grapalat"/>
                <w:b/>
                <w:sz w:val="16"/>
                <w:szCs w:val="18"/>
                <w:lang w:val="hy-AM"/>
              </w:rPr>
              <w:t>150 000</w:t>
            </w:r>
          </w:p>
        </w:tc>
      </w:tr>
      <w:tr w:rsidR="00D320EB" w:rsidRPr="0014069D" w14:paraId="3C2AA394" w14:textId="77777777" w:rsidTr="00D320EB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7A8785F3" w14:textId="77777777" w:rsidR="00D320EB" w:rsidRPr="0037609B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22631D" w14:paraId="7DD29C53" w14:textId="77777777" w:rsidTr="00D320EB">
        <w:tc>
          <w:tcPr>
            <w:tcW w:w="1516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2389C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320EB" w:rsidRPr="0022631D" w14:paraId="3EA53FE0" w14:textId="77777777" w:rsidTr="00D320EB"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14:paraId="13C40C53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64" w:type="dxa"/>
            <w:gridSpan w:val="2"/>
            <w:vMerge w:val="restart"/>
            <w:shd w:val="clear" w:color="auto" w:fill="auto"/>
            <w:vAlign w:val="center"/>
          </w:tcPr>
          <w:p w14:paraId="63197C7B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318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95A97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320EB" w:rsidRPr="0022631D" w14:paraId="60FA7210" w14:textId="77777777" w:rsidTr="00D320EB"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0593A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BF2A5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85EFD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9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40C87A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7F5D8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59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F2D52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320EB" w:rsidRPr="0022631D" w14:paraId="515405B4" w14:textId="77777777" w:rsidTr="00D320EB"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F6B066" w14:textId="77777777" w:rsidR="00D320EB" w:rsidRPr="00EB4BEE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CD9F1B3" w14:textId="77777777" w:rsidR="00D320EB" w:rsidRPr="00EB4BEE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1A4628" w14:textId="77777777" w:rsidR="00D320EB" w:rsidRPr="002D7EA9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B024D1D" w14:textId="77777777" w:rsidR="00D320EB" w:rsidRPr="002D7EA9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255308B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59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9342AA0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320EB" w:rsidRPr="0022631D" w14:paraId="00DFA56E" w14:textId="77777777" w:rsidTr="00D320EB">
        <w:trPr>
          <w:trHeight w:val="331"/>
        </w:trPr>
        <w:tc>
          <w:tcPr>
            <w:tcW w:w="1973" w:type="dxa"/>
            <w:gridSpan w:val="4"/>
            <w:shd w:val="clear" w:color="auto" w:fill="auto"/>
            <w:vAlign w:val="center"/>
          </w:tcPr>
          <w:p w14:paraId="1F6BB278" w14:textId="77777777" w:rsidR="00D320EB" w:rsidRPr="0022631D" w:rsidRDefault="00D320EB" w:rsidP="00D320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189" w:type="dxa"/>
            <w:gridSpan w:val="19"/>
            <w:shd w:val="clear" w:color="auto" w:fill="auto"/>
            <w:vAlign w:val="center"/>
          </w:tcPr>
          <w:p w14:paraId="01AA648A" w14:textId="77777777" w:rsidR="00D320EB" w:rsidRPr="002D7EA9" w:rsidRDefault="00D320EB" w:rsidP="00D32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D320EB" w:rsidRPr="0022631D" w14:paraId="2E890EF9" w14:textId="77777777" w:rsidTr="00D320EB">
        <w:trPr>
          <w:trHeight w:val="289"/>
        </w:trPr>
        <w:tc>
          <w:tcPr>
            <w:tcW w:w="15162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EDA0F48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20EB" w:rsidRPr="0022631D" w14:paraId="43FEE9D7" w14:textId="77777777" w:rsidTr="00D320EB">
        <w:trPr>
          <w:trHeight w:val="346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03AA3" w14:textId="77777777" w:rsidR="00D320EB" w:rsidRPr="0022631D" w:rsidRDefault="00D320EB" w:rsidP="00D32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4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66F0C" w14:textId="77777777" w:rsidR="00D320EB" w:rsidRPr="00F8675E" w:rsidRDefault="00D320EB" w:rsidP="00D320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16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.01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</w:t>
            </w:r>
          </w:p>
        </w:tc>
      </w:tr>
      <w:tr w:rsidR="00D320EB" w:rsidRPr="0022631D" w14:paraId="72D4CFB0" w14:textId="77777777" w:rsidTr="00D320EB">
        <w:trPr>
          <w:trHeight w:val="92"/>
        </w:trPr>
        <w:tc>
          <w:tcPr>
            <w:tcW w:w="3676" w:type="dxa"/>
            <w:gridSpan w:val="6"/>
            <w:vMerge w:val="restart"/>
            <w:shd w:val="clear" w:color="auto" w:fill="auto"/>
            <w:vAlign w:val="center"/>
          </w:tcPr>
          <w:p w14:paraId="255DA5B7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B1155" w14:textId="77777777" w:rsidR="00D320EB" w:rsidRPr="00F8675E" w:rsidRDefault="00D320EB" w:rsidP="00D32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4B809" w14:textId="77777777" w:rsidR="00D320EB" w:rsidRPr="00F8675E" w:rsidRDefault="00D320EB" w:rsidP="00D32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320EB" w:rsidRPr="00F91D21" w14:paraId="5F707D60" w14:textId="77777777" w:rsidTr="00D320EB">
        <w:trPr>
          <w:trHeight w:val="92"/>
        </w:trPr>
        <w:tc>
          <w:tcPr>
            <w:tcW w:w="36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08966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40592" w14:textId="77777777" w:rsidR="00D320EB" w:rsidRPr="00695BCF" w:rsidRDefault="00D320EB" w:rsidP="00D320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16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/01/2024</w:t>
            </w:r>
          </w:p>
        </w:tc>
        <w:tc>
          <w:tcPr>
            <w:tcW w:w="6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65AA6" w14:textId="77777777" w:rsidR="00D320EB" w:rsidRPr="00695BCF" w:rsidRDefault="00D320EB" w:rsidP="00D320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26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/01/2024</w:t>
            </w:r>
          </w:p>
        </w:tc>
      </w:tr>
      <w:tr w:rsidR="00D320EB" w:rsidRPr="00F91D21" w14:paraId="40CEE9C7" w14:textId="77777777" w:rsidTr="00D320EB">
        <w:trPr>
          <w:trHeight w:val="344"/>
        </w:trPr>
        <w:tc>
          <w:tcPr>
            <w:tcW w:w="15162" w:type="dxa"/>
            <w:gridSpan w:val="2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86BB5D" w14:textId="77777777" w:rsidR="00D320EB" w:rsidRPr="00F8675E" w:rsidRDefault="00D320EB" w:rsidP="00D320EB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28</w:t>
            </w:r>
            <w:r w:rsidRPr="00695BC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.01.2024</w:t>
            </w:r>
          </w:p>
        </w:tc>
      </w:tr>
      <w:tr w:rsidR="00D320EB" w:rsidRPr="00344714" w14:paraId="2827C5A2" w14:textId="77777777" w:rsidTr="00D320EB">
        <w:trPr>
          <w:trHeight w:val="344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B4F08" w14:textId="77777777" w:rsidR="00D320EB" w:rsidRPr="00344714" w:rsidRDefault="00D320EB" w:rsidP="00D32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14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3DAA5" w14:textId="77777777" w:rsidR="00D320EB" w:rsidRPr="00695BCF" w:rsidRDefault="00D320EB" w:rsidP="00D320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01</w:t>
            </w:r>
            <w:r w:rsidRPr="00695BCF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02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</w:t>
            </w:r>
          </w:p>
        </w:tc>
      </w:tr>
      <w:tr w:rsidR="00D320EB" w:rsidRPr="0022631D" w14:paraId="0EB7B81B" w14:textId="77777777" w:rsidTr="00D320EB">
        <w:trPr>
          <w:trHeight w:val="344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59B97" w14:textId="77777777" w:rsidR="00D320EB" w:rsidRPr="0022631D" w:rsidRDefault="00D320EB" w:rsidP="00D32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4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EAB1F" w14:textId="77777777" w:rsidR="00D320EB" w:rsidRPr="00695BCF" w:rsidRDefault="00D320EB" w:rsidP="00D320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01</w:t>
            </w:r>
            <w:r w:rsidRPr="00695BCF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02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</w:t>
            </w:r>
          </w:p>
        </w:tc>
      </w:tr>
      <w:tr w:rsidR="00D320EB" w:rsidRPr="0022631D" w14:paraId="64906959" w14:textId="77777777" w:rsidTr="00D320EB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391E903E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20EB" w:rsidRPr="0022631D" w14:paraId="7CD90E61" w14:textId="77777777" w:rsidTr="00D320EB"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14:paraId="13265879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64" w:type="dxa"/>
            <w:gridSpan w:val="2"/>
            <w:vMerge w:val="restart"/>
            <w:shd w:val="clear" w:color="auto" w:fill="auto"/>
            <w:vAlign w:val="center"/>
          </w:tcPr>
          <w:p w14:paraId="411CC4F7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3189" w:type="dxa"/>
            <w:gridSpan w:val="19"/>
            <w:shd w:val="clear" w:color="auto" w:fill="auto"/>
            <w:vAlign w:val="center"/>
          </w:tcPr>
          <w:p w14:paraId="07BD1B9D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320EB" w:rsidRPr="0022631D" w14:paraId="68C940B1" w14:textId="77777777" w:rsidTr="00D320EB">
        <w:trPr>
          <w:trHeight w:val="237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14:paraId="2E098FDB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4" w:type="dxa"/>
            <w:gridSpan w:val="2"/>
            <w:vMerge/>
            <w:shd w:val="clear" w:color="auto" w:fill="auto"/>
            <w:vAlign w:val="center"/>
          </w:tcPr>
          <w:p w14:paraId="3FE09EB3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5" w:type="dxa"/>
            <w:gridSpan w:val="4"/>
            <w:vMerge w:val="restart"/>
            <w:shd w:val="clear" w:color="auto" w:fill="auto"/>
            <w:vAlign w:val="center"/>
          </w:tcPr>
          <w:p w14:paraId="27350036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1" w:type="dxa"/>
            <w:gridSpan w:val="2"/>
            <w:vMerge w:val="restart"/>
            <w:shd w:val="clear" w:color="auto" w:fill="auto"/>
            <w:vAlign w:val="center"/>
          </w:tcPr>
          <w:p w14:paraId="3755E086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9" w:type="dxa"/>
            <w:gridSpan w:val="3"/>
            <w:vMerge w:val="restart"/>
            <w:shd w:val="clear" w:color="auto" w:fill="auto"/>
            <w:vAlign w:val="center"/>
          </w:tcPr>
          <w:p w14:paraId="74934467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14:paraId="50B40772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258E8D23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320EB" w:rsidRPr="0022631D" w14:paraId="5ACFBD96" w14:textId="77777777" w:rsidTr="00D320EB">
        <w:trPr>
          <w:trHeight w:val="238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14:paraId="0BC3C35C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4" w:type="dxa"/>
            <w:gridSpan w:val="2"/>
            <w:vMerge/>
            <w:shd w:val="clear" w:color="auto" w:fill="auto"/>
            <w:vAlign w:val="center"/>
          </w:tcPr>
          <w:p w14:paraId="702A59F7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5" w:type="dxa"/>
            <w:gridSpan w:val="4"/>
            <w:vMerge/>
            <w:shd w:val="clear" w:color="auto" w:fill="auto"/>
            <w:vAlign w:val="center"/>
          </w:tcPr>
          <w:p w14:paraId="23CA45C1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21E2BBAE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3"/>
            <w:vMerge/>
            <w:shd w:val="clear" w:color="auto" w:fill="auto"/>
            <w:vAlign w:val="center"/>
          </w:tcPr>
          <w:p w14:paraId="1246CF64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shd w:val="clear" w:color="auto" w:fill="auto"/>
            <w:vAlign w:val="center"/>
          </w:tcPr>
          <w:p w14:paraId="418EE640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22240490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320EB" w:rsidRPr="0022631D" w14:paraId="17EAE1E0" w14:textId="77777777" w:rsidTr="00D320EB">
        <w:trPr>
          <w:trHeight w:val="263"/>
        </w:trPr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902F3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30DD9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73B7C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1F557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DD6A9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0D2E1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6F880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81C85" w14:textId="77777777" w:rsidR="00D320EB" w:rsidRPr="0022631D" w:rsidRDefault="00D320EB" w:rsidP="002971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320EB" w:rsidRPr="005F0F35" w14:paraId="33086835" w14:textId="77777777" w:rsidTr="00D320EB">
        <w:trPr>
          <w:trHeight w:val="146"/>
        </w:trPr>
        <w:tc>
          <w:tcPr>
            <w:tcW w:w="809" w:type="dxa"/>
            <w:gridSpan w:val="2"/>
            <w:shd w:val="clear" w:color="auto" w:fill="auto"/>
            <w:vAlign w:val="center"/>
          </w:tcPr>
          <w:p w14:paraId="28E813C3" w14:textId="77777777" w:rsidR="00D320EB" w:rsidRPr="00695BCF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-4</w:t>
            </w:r>
          </w:p>
        </w:tc>
        <w:tc>
          <w:tcPr>
            <w:tcW w:w="1164" w:type="dxa"/>
            <w:gridSpan w:val="2"/>
            <w:shd w:val="clear" w:color="auto" w:fill="auto"/>
          </w:tcPr>
          <w:p w14:paraId="6A4ADAF5" w14:textId="77777777" w:rsidR="00D320EB" w:rsidRPr="00695BCF" w:rsidRDefault="00D320EB" w:rsidP="00D320EB">
            <w:pPr>
              <w:pStyle w:val="a6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Գեոքոնսթրաքթ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54BECEE8" w14:textId="77777777" w:rsidR="00D320EB" w:rsidRPr="00A67A15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67A15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ԱՄԽՀ-ԳՀ</w:t>
            </w:r>
            <w:r w:rsidRPr="00A67A15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Ծ</w:t>
            </w:r>
            <w:r w:rsidRPr="00A67A15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ՁԲ-2</w:t>
            </w:r>
            <w:r w:rsidRPr="00A67A15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4</w:t>
            </w:r>
            <w:r w:rsidRPr="00A67A15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/</w:t>
            </w:r>
            <w:r w:rsidRPr="00A67A15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03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37147552" w14:textId="77777777" w:rsidR="00D320EB" w:rsidRPr="006314D0" w:rsidRDefault="002971B7" w:rsidP="00D320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01/02</w:t>
            </w:r>
            <w:r w:rsidR="00D320EB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/2024</w:t>
            </w: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 w14:paraId="26E598DE" w14:textId="77777777" w:rsidR="00D320EB" w:rsidRPr="006314D0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30/12/2024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51263A77" w14:textId="77777777" w:rsidR="00D320EB" w:rsidRPr="0069540F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3259" w:type="dxa"/>
            <w:gridSpan w:val="5"/>
            <w:shd w:val="clear" w:color="auto" w:fill="auto"/>
            <w:vAlign w:val="center"/>
          </w:tcPr>
          <w:p w14:paraId="429DBB73" w14:textId="77777777" w:rsidR="00D320EB" w:rsidRPr="0007153E" w:rsidRDefault="002971B7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10 500 000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82D0AE9" w14:textId="77777777" w:rsidR="00D320EB" w:rsidRPr="0007153E" w:rsidRDefault="002971B7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10 500 000</w:t>
            </w:r>
          </w:p>
        </w:tc>
      </w:tr>
      <w:tr w:rsidR="00D320EB" w:rsidRPr="005F0F35" w14:paraId="65EE13B7" w14:textId="77777777" w:rsidTr="00D320EB">
        <w:trPr>
          <w:trHeight w:val="1460"/>
        </w:trPr>
        <w:tc>
          <w:tcPr>
            <w:tcW w:w="15162" w:type="dxa"/>
            <w:gridSpan w:val="23"/>
            <w:shd w:val="clear" w:color="auto" w:fill="auto"/>
            <w:vAlign w:val="center"/>
          </w:tcPr>
          <w:p w14:paraId="649291BE" w14:textId="77777777" w:rsidR="00D320EB" w:rsidRPr="005F0F35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320EB" w:rsidRPr="0022631D" w14:paraId="2DF9C6FD" w14:textId="77777777" w:rsidTr="00D320EB">
        <w:trPr>
          <w:trHeight w:val="125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750AF" w14:textId="77777777" w:rsidR="00D320EB" w:rsidRPr="005F0F35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F376B" w14:textId="77777777" w:rsidR="00D320EB" w:rsidRPr="005F0F35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DE8CC" w14:textId="77777777" w:rsidR="00D320EB" w:rsidRPr="005F0F35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3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8CDBA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91689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267EC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6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971B7" w:rsidRPr="00695BCF" w14:paraId="0BAD4C9F" w14:textId="77777777" w:rsidTr="00D320EB">
        <w:trPr>
          <w:trHeight w:val="155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3B438" w14:textId="77777777" w:rsidR="002971B7" w:rsidRPr="00695BCF" w:rsidRDefault="002971B7" w:rsidP="002971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-4</w:t>
            </w: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35C028" w14:textId="77777777" w:rsidR="002971B7" w:rsidRPr="00695BCF" w:rsidRDefault="002971B7" w:rsidP="002971B7">
            <w:pPr>
              <w:pStyle w:val="a6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§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Գեոքոնսթրաքթ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pt-BR"/>
              </w:rPr>
              <w:t>¦</w:t>
            </w:r>
            <w:r w:rsidRPr="00D320EB">
              <w:rPr>
                <w:rFonts w:ascii="Arial LatArm" w:hAnsi="Arial LatArm"/>
                <w:b/>
                <w:bCs/>
                <w:iCs/>
                <w:sz w:val="16"/>
                <w:lang w:val="hy-AM"/>
              </w:rPr>
              <w:t xml:space="preserve"> </w:t>
            </w:r>
            <w:r w:rsidRPr="00D320EB">
              <w:rPr>
                <w:rFonts w:ascii="Arial" w:hAnsi="Arial" w:cs="Arial"/>
                <w:b/>
                <w:bCs/>
                <w:iCs/>
                <w:sz w:val="16"/>
                <w:lang w:val="hy-AM"/>
              </w:rPr>
              <w:t>ՍՊԸ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98303" w14:textId="77777777" w:rsidR="002971B7" w:rsidRPr="00FF43BD" w:rsidRDefault="002971B7" w:rsidP="002971B7">
            <w:pPr>
              <w:pStyle w:val="a6"/>
              <w:spacing w:line="288" w:lineRule="auto"/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</w:pPr>
            <w:r w:rsidRPr="00FF43BD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Ք</w:t>
            </w:r>
            <w:r w:rsidRPr="00FF43BD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F43B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F43BD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Երևան</w:t>
            </w:r>
            <w:r w:rsidRPr="00FF43B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F43BD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Սարյան</w:t>
            </w:r>
            <w:r w:rsidRPr="00FF43B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4 </w:t>
            </w:r>
            <w:r w:rsidRPr="00FF43BD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բն</w:t>
            </w:r>
            <w:r w:rsidRPr="00FF43B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34</w:t>
            </w:r>
          </w:p>
        </w:tc>
        <w:tc>
          <w:tcPr>
            <w:tcW w:w="3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40B0B" w14:textId="77777777" w:rsidR="002971B7" w:rsidRPr="00FF43BD" w:rsidRDefault="002971B7" w:rsidP="002971B7">
            <w:pPr>
              <w:pStyle w:val="a6"/>
              <w:spacing w:line="276" w:lineRule="auto"/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FF43BD">
              <w:rPr>
                <w:rFonts w:ascii="Arial LatArm" w:hAnsi="Arial LatArm"/>
                <w:b/>
                <w:bCs/>
                <w:sz w:val="20"/>
                <w:szCs w:val="20"/>
              </w:rPr>
              <w:t>geo@geoconstruct.am</w:t>
            </w:r>
          </w:p>
          <w:p w14:paraId="05E86FA1" w14:textId="77777777" w:rsidR="002971B7" w:rsidRPr="00FF43BD" w:rsidRDefault="002971B7" w:rsidP="002971B7">
            <w:pPr>
              <w:pStyle w:val="a6"/>
              <w:spacing w:line="276" w:lineRule="auto"/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FF43BD">
              <w:rPr>
                <w:rFonts w:ascii="Arial LatArm" w:hAnsi="Arial LatArm"/>
                <w:b/>
                <w:bCs/>
                <w:sz w:val="20"/>
                <w:szCs w:val="20"/>
              </w:rPr>
              <w:t>043-04-08-04</w:t>
            </w:r>
          </w:p>
        </w:tc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F23AB" w14:textId="77777777" w:rsidR="002971B7" w:rsidRPr="0007153E" w:rsidRDefault="00447EF4" w:rsidP="002971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1510051108960100</w:t>
            </w:r>
          </w:p>
        </w:tc>
        <w:tc>
          <w:tcPr>
            <w:tcW w:w="34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82917" w14:textId="77777777" w:rsidR="002971B7" w:rsidRPr="0007153E" w:rsidRDefault="00447EF4" w:rsidP="002971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02831632</w:t>
            </w:r>
          </w:p>
        </w:tc>
      </w:tr>
      <w:tr w:rsidR="00D320EB" w:rsidRPr="00695BCF" w14:paraId="351E5AFC" w14:textId="77777777" w:rsidTr="00D320EB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12612D95" w14:textId="77777777" w:rsidR="00D320EB" w:rsidRPr="008F6253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9C43F6" w14:paraId="07A3B76C" w14:textId="77777777" w:rsidTr="00D320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55AD" w14:textId="77777777" w:rsidR="00D320EB" w:rsidRPr="008F6253" w:rsidRDefault="00D320EB" w:rsidP="00D320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247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4CFC6" w14:textId="77777777" w:rsidR="00D320EB" w:rsidRPr="0022631D" w:rsidRDefault="00D320EB" w:rsidP="00D320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D320EB" w:rsidRPr="009C43F6" w14:paraId="27D19E85" w14:textId="77777777" w:rsidTr="00D320EB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2EC07191" w14:textId="77777777" w:rsidR="00D320EB" w:rsidRPr="008F6253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E56328" w14:paraId="504BCD9A" w14:textId="77777777" w:rsidTr="00D320EB">
        <w:trPr>
          <w:trHeight w:val="288"/>
        </w:trPr>
        <w:tc>
          <w:tcPr>
            <w:tcW w:w="15162" w:type="dxa"/>
            <w:gridSpan w:val="23"/>
            <w:shd w:val="clear" w:color="auto" w:fill="auto"/>
            <w:vAlign w:val="center"/>
          </w:tcPr>
          <w:p w14:paraId="2FBB1BCD" w14:textId="77777777" w:rsidR="00D320EB" w:rsidRPr="00E4188B" w:rsidRDefault="00D320EB" w:rsidP="00D320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82645E4" w14:textId="77777777" w:rsidR="00D320EB" w:rsidRPr="004D078F" w:rsidRDefault="00D320EB" w:rsidP="00D320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F53FB12" w14:textId="77777777" w:rsidR="00D320EB" w:rsidRPr="004D078F" w:rsidRDefault="00D320EB" w:rsidP="00D320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43D3A0B4" w14:textId="77777777" w:rsidR="00D320EB" w:rsidRPr="004D078F" w:rsidRDefault="00D320EB" w:rsidP="00D320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8C8F7F4" w14:textId="77777777" w:rsidR="00D320EB" w:rsidRPr="004D078F" w:rsidRDefault="00D320EB" w:rsidP="00D320E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40DD07F5" w14:textId="77777777" w:rsidR="00D320EB" w:rsidRPr="004D078F" w:rsidRDefault="00D320EB" w:rsidP="00D320E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A87244E" w14:textId="77777777" w:rsidR="00D320EB" w:rsidRPr="004D078F" w:rsidRDefault="00D320EB" w:rsidP="00D320E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D88D087" w14:textId="77777777" w:rsidR="00D320EB" w:rsidRPr="004D078F" w:rsidRDefault="00D320EB" w:rsidP="00D320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4B49F2F" w14:textId="77777777" w:rsidR="00D320EB" w:rsidRPr="004D078F" w:rsidRDefault="00D320EB" w:rsidP="00D320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D320EB" w:rsidRPr="00E56328" w14:paraId="3832BCF2" w14:textId="77777777" w:rsidTr="00D320EB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071B6CC8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228F458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E56328" w14:paraId="16C8A19B" w14:textId="77777777" w:rsidTr="00D320EB">
        <w:trPr>
          <w:trHeight w:val="475"/>
        </w:trPr>
        <w:tc>
          <w:tcPr>
            <w:tcW w:w="26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8755C0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47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1BF16551" w14:textId="77777777" w:rsidR="00D320EB" w:rsidRPr="0069540F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D320EB" w:rsidRPr="00E56328" w14:paraId="34E8D0A9" w14:textId="77777777" w:rsidTr="00D320EB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29EC6E3C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E4DACBD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E56328" w14:paraId="59EADCAC" w14:textId="77777777" w:rsidTr="00D320EB">
        <w:trPr>
          <w:trHeight w:val="427"/>
        </w:trPr>
        <w:tc>
          <w:tcPr>
            <w:tcW w:w="2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9C2ED" w14:textId="77777777" w:rsidR="00D320EB" w:rsidRPr="0022631D" w:rsidRDefault="00D320EB" w:rsidP="00D320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247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7EEA4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D320EB" w:rsidRPr="00E56328" w14:paraId="583AE0BA" w14:textId="77777777" w:rsidTr="00D320EB">
        <w:trPr>
          <w:trHeight w:val="288"/>
        </w:trPr>
        <w:tc>
          <w:tcPr>
            <w:tcW w:w="15162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2209D2F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E56328" w14:paraId="64998D7B" w14:textId="77777777" w:rsidTr="00D320EB">
        <w:trPr>
          <w:trHeight w:val="427"/>
        </w:trPr>
        <w:tc>
          <w:tcPr>
            <w:tcW w:w="2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C1270" w14:textId="77777777" w:rsidR="00D320EB" w:rsidRPr="00E56328" w:rsidRDefault="00D320EB" w:rsidP="00D320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247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C4ED8" w14:textId="77777777" w:rsidR="00D320EB" w:rsidRPr="00E56328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D320EB" w:rsidRPr="00E56328" w14:paraId="2B600F1B" w14:textId="77777777" w:rsidTr="00D320EB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71D59FCA" w14:textId="77777777" w:rsidR="00D320EB" w:rsidRPr="00E56328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20EB" w:rsidRPr="0022631D" w14:paraId="4CE0ABF4" w14:textId="77777777" w:rsidTr="00D320EB">
        <w:trPr>
          <w:trHeight w:val="427"/>
        </w:trPr>
        <w:tc>
          <w:tcPr>
            <w:tcW w:w="2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04911" w14:textId="77777777" w:rsidR="00D320EB" w:rsidRPr="0022631D" w:rsidRDefault="00D320EB" w:rsidP="00D320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47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FC4E1" w14:textId="77777777" w:rsidR="00D320EB" w:rsidRPr="0022631D" w:rsidRDefault="00D320EB" w:rsidP="00D32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320EB" w:rsidRPr="0022631D" w14:paraId="1F887B79" w14:textId="77777777" w:rsidTr="00D320EB">
        <w:trPr>
          <w:trHeight w:val="288"/>
        </w:trPr>
        <w:tc>
          <w:tcPr>
            <w:tcW w:w="15162" w:type="dxa"/>
            <w:gridSpan w:val="23"/>
            <w:shd w:val="clear" w:color="auto" w:fill="99CCFF"/>
            <w:vAlign w:val="center"/>
          </w:tcPr>
          <w:p w14:paraId="62317CAA" w14:textId="77777777" w:rsidR="00D320EB" w:rsidRPr="0022631D" w:rsidRDefault="00D320EB" w:rsidP="00D32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20EB" w:rsidRPr="0022631D" w14:paraId="54F47054" w14:textId="77777777" w:rsidTr="00D320EB">
        <w:trPr>
          <w:trHeight w:val="227"/>
        </w:trPr>
        <w:tc>
          <w:tcPr>
            <w:tcW w:w="15162" w:type="dxa"/>
            <w:gridSpan w:val="23"/>
            <w:shd w:val="clear" w:color="auto" w:fill="auto"/>
            <w:vAlign w:val="center"/>
          </w:tcPr>
          <w:p w14:paraId="51F59225" w14:textId="77777777" w:rsidR="00D320EB" w:rsidRPr="0022631D" w:rsidRDefault="00D320EB" w:rsidP="00D320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320EB" w:rsidRPr="0022631D" w14:paraId="7E74E7CB" w14:textId="77777777" w:rsidTr="00D320EB">
        <w:trPr>
          <w:trHeight w:val="47"/>
        </w:trPr>
        <w:tc>
          <w:tcPr>
            <w:tcW w:w="2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62D05" w14:textId="77777777" w:rsidR="00D320EB" w:rsidRPr="0022631D" w:rsidRDefault="00D320EB" w:rsidP="00D320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Շողիկ Պողոսյան</w:t>
            </w:r>
          </w:p>
        </w:tc>
        <w:tc>
          <w:tcPr>
            <w:tcW w:w="50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9DEDF" w14:textId="7F13CD03" w:rsidR="00D320EB" w:rsidRPr="00A67A15" w:rsidRDefault="00D320EB" w:rsidP="00D320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060-888-999</w:t>
            </w:r>
            <w:r w:rsidR="00A67A1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/90/</w:t>
            </w:r>
          </w:p>
        </w:tc>
        <w:tc>
          <w:tcPr>
            <w:tcW w:w="74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80AD8" w14:textId="77777777" w:rsidR="00D320EB" w:rsidRPr="00A67A15" w:rsidRDefault="00D320EB" w:rsidP="00D320E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67A15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14:paraId="65ED4317" w14:textId="77777777" w:rsidR="00D320EB" w:rsidRDefault="00D320EB" w:rsidP="00D320EB"/>
    <w:p w14:paraId="5A33BC5E" w14:textId="77777777" w:rsidR="0027100C" w:rsidRDefault="0027100C"/>
    <w:sectPr w:rsidR="0027100C" w:rsidSect="00D320EB">
      <w:pgSz w:w="15840" w:h="12240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E553" w14:textId="77777777" w:rsidR="00715278" w:rsidRDefault="00715278" w:rsidP="00D320EB">
      <w:pPr>
        <w:spacing w:before="0" w:after="0"/>
      </w:pPr>
      <w:r>
        <w:separator/>
      </w:r>
    </w:p>
  </w:endnote>
  <w:endnote w:type="continuationSeparator" w:id="0">
    <w:p w14:paraId="3F3AFE5A" w14:textId="77777777" w:rsidR="00715278" w:rsidRDefault="00715278" w:rsidP="00D320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F31A" w14:textId="77777777" w:rsidR="00715278" w:rsidRDefault="00715278" w:rsidP="00D320EB">
      <w:pPr>
        <w:spacing w:before="0" w:after="0"/>
      </w:pPr>
      <w:r>
        <w:separator/>
      </w:r>
    </w:p>
  </w:footnote>
  <w:footnote w:type="continuationSeparator" w:id="0">
    <w:p w14:paraId="7053D627" w14:textId="77777777" w:rsidR="00715278" w:rsidRDefault="00715278" w:rsidP="00D320EB">
      <w:pPr>
        <w:spacing w:before="0" w:after="0"/>
      </w:pPr>
      <w:r>
        <w:continuationSeparator/>
      </w:r>
    </w:p>
  </w:footnote>
  <w:footnote w:id="1">
    <w:p w14:paraId="075C815A" w14:textId="77777777" w:rsidR="00D320EB" w:rsidRPr="00541A77" w:rsidRDefault="00D320EB" w:rsidP="00D320EB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02DB175E" w14:textId="77777777" w:rsidR="00D320EB" w:rsidRPr="002D0BF6" w:rsidRDefault="00D320EB" w:rsidP="00D320E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A1C1112" w14:textId="77777777" w:rsidR="00D320EB" w:rsidRPr="002D0BF6" w:rsidRDefault="00D320EB" w:rsidP="00D320E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1C7A18E" w14:textId="77777777" w:rsidR="00D320EB" w:rsidRPr="002D0BF6" w:rsidRDefault="00D320EB" w:rsidP="00D320E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28D900A" w14:textId="77777777" w:rsidR="00D320EB" w:rsidRPr="002D0BF6" w:rsidRDefault="00D320EB" w:rsidP="00D320E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BDBA619" w14:textId="77777777" w:rsidR="00D320EB" w:rsidRPr="002D0BF6" w:rsidRDefault="00D320EB" w:rsidP="00D320EB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A33"/>
    <w:multiLevelType w:val="hybridMultilevel"/>
    <w:tmpl w:val="8D24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979"/>
    <w:multiLevelType w:val="hybridMultilevel"/>
    <w:tmpl w:val="33A4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16085">
    <w:abstractNumId w:val="1"/>
  </w:num>
  <w:num w:numId="2" w16cid:durableId="135072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41"/>
    <w:rsid w:val="0027100C"/>
    <w:rsid w:val="002971B7"/>
    <w:rsid w:val="0033609D"/>
    <w:rsid w:val="00447EF4"/>
    <w:rsid w:val="00715278"/>
    <w:rsid w:val="00A67A15"/>
    <w:rsid w:val="00A96741"/>
    <w:rsid w:val="00D320EB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9B6"/>
  <w15:chartTrackingRefBased/>
  <w15:docId w15:val="{2C637D9B-C8CB-461D-9A2E-9016BFEB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EB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D320EB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320EB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320E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D320EB"/>
    <w:rPr>
      <w:vertAlign w:val="superscript"/>
    </w:rPr>
  </w:style>
  <w:style w:type="paragraph" w:styleId="2">
    <w:name w:val="Body Text Indent 2"/>
    <w:basedOn w:val="a"/>
    <w:link w:val="20"/>
    <w:unhideWhenUsed/>
    <w:rsid w:val="00D320EB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320EB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D320EB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320EB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20EB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a8">
    <w:name w:val="List Paragraph"/>
    <w:basedOn w:val="a"/>
    <w:link w:val="a9"/>
    <w:uiPriority w:val="34"/>
    <w:qFormat/>
    <w:rsid w:val="00D320EB"/>
    <w:pPr>
      <w:spacing w:before="0" w:after="0"/>
      <w:ind w:left="720" w:firstLine="0"/>
    </w:pPr>
    <w:rPr>
      <w:rFonts w:ascii="Times Armenian" w:eastAsia="Times New Roman" w:hAnsi="Times Armeni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D320EB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C226-BBA6-468B-BBDA-BF9A46F4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https://mul2-armavir.gov.am/tasks/345638/oneclick/Su242041625174120_.docx?token=8ec4862ce34bc61512e1116de471d281</cp:keywords>
  <dc:description/>
  <cp:lastModifiedBy>User</cp:lastModifiedBy>
  <cp:revision>4</cp:revision>
  <dcterms:created xsi:type="dcterms:W3CDTF">2024-02-01T09:29:00Z</dcterms:created>
  <dcterms:modified xsi:type="dcterms:W3CDTF">2024-02-04T12:25:00Z</dcterms:modified>
</cp:coreProperties>
</file>