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2318" w14:textId="77777777" w:rsidR="00E06A32" w:rsidRPr="00D05C13" w:rsidRDefault="00E06A32" w:rsidP="00E06A32">
      <w:pPr>
        <w:jc w:val="center"/>
        <w:rPr>
          <w:rFonts w:ascii="GHEA Grapalat" w:hAnsi="GHEA Grapalat" w:cs="Sylfaen"/>
          <w:b/>
          <w:sz w:val="24"/>
          <w:lang w:val="af-ZA"/>
        </w:rPr>
      </w:pPr>
      <w:r w:rsidRPr="00D05C13">
        <w:rPr>
          <w:rFonts w:ascii="GHEA Grapalat" w:hAnsi="GHEA Grapalat" w:cs="Sylfaen"/>
          <w:b/>
          <w:sz w:val="24"/>
          <w:lang w:val="af-ZA"/>
        </w:rPr>
        <w:t>ՀԱՅՏԱՐԱՐՈՒԹՅՈՒՆ</w:t>
      </w:r>
    </w:p>
    <w:p w14:paraId="1DDB134E" w14:textId="77777777" w:rsidR="00E06A32" w:rsidRPr="00D05C13" w:rsidRDefault="00E06A32" w:rsidP="00E06A32">
      <w:pPr>
        <w:jc w:val="center"/>
        <w:rPr>
          <w:rFonts w:ascii="GHEA Grapalat" w:hAnsi="GHEA Grapalat" w:cs="Sylfaen"/>
          <w:b/>
          <w:sz w:val="24"/>
          <w:lang w:val="af-ZA"/>
        </w:rPr>
      </w:pPr>
      <w:r w:rsidRPr="00D05C13">
        <w:rPr>
          <w:rFonts w:ascii="GHEA Grapalat" w:hAnsi="GHEA Grapalat" w:cs="Sylfaen"/>
          <w:b/>
          <w:sz w:val="24"/>
          <w:lang w:val="af-ZA"/>
        </w:rPr>
        <w:t>գնման ընթացակարգը չկայացած հայտարարելու մասին</w:t>
      </w:r>
    </w:p>
    <w:p w14:paraId="78806B08" w14:textId="77777777" w:rsidR="00E06A32" w:rsidRPr="00D05C13" w:rsidRDefault="00E06A32" w:rsidP="00E06A32">
      <w:pPr>
        <w:pStyle w:val="3"/>
        <w:ind w:firstLine="0"/>
        <w:rPr>
          <w:rFonts w:ascii="GHEA Grapalat" w:hAnsi="GHEA Grapalat" w:cs="Sylfaen"/>
          <w:sz w:val="22"/>
          <w:szCs w:val="22"/>
          <w:lang w:val="af-ZA"/>
        </w:rPr>
      </w:pPr>
      <w:r w:rsidRPr="00D05C13">
        <w:rPr>
          <w:rFonts w:ascii="GHEA Grapalat" w:hAnsi="GHEA Grapalat"/>
          <w:b w:val="0"/>
          <w:sz w:val="22"/>
          <w:lang w:val="af-ZA"/>
        </w:rPr>
        <w:t xml:space="preserve">Ընթացակարգի ծածկագիրը  </w:t>
      </w:r>
      <w:r>
        <w:rPr>
          <w:rFonts w:ascii="Arial Armenian" w:hAnsi="Arial Armenian"/>
          <w:bCs/>
          <w:iCs/>
          <w:lang w:val="pt-BR"/>
        </w:rPr>
        <w:t>§</w:t>
      </w:r>
      <w:r w:rsidRPr="00F1149A">
        <w:rPr>
          <w:rFonts w:ascii="GHEA Grapalat" w:hAnsi="GHEA Grapalat"/>
          <w:i/>
          <w:u w:val="single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u w:val="single"/>
          <w:lang w:val="af-ZA"/>
        </w:rPr>
        <w:t>ԱՄԽՀ-ԳՀ</w:t>
      </w:r>
      <w:r>
        <w:rPr>
          <w:rFonts w:ascii="GHEA Grapalat" w:hAnsi="GHEA Grapalat"/>
          <w:sz w:val="22"/>
          <w:szCs w:val="22"/>
          <w:u w:val="single"/>
          <w:lang w:val="hy-AM"/>
        </w:rPr>
        <w:t>ԱՊ</w:t>
      </w:r>
      <w:r w:rsidRPr="002C10A9">
        <w:rPr>
          <w:rFonts w:ascii="GHEA Grapalat" w:hAnsi="GHEA Grapalat"/>
          <w:sz w:val="22"/>
          <w:szCs w:val="22"/>
          <w:u w:val="single"/>
          <w:lang w:val="af-ZA"/>
        </w:rPr>
        <w:t>ՁԲ-2</w:t>
      </w:r>
      <w:r w:rsidRPr="002C10A9">
        <w:rPr>
          <w:rFonts w:ascii="GHEA Grapalat" w:hAnsi="GHEA Grapalat"/>
          <w:sz w:val="22"/>
          <w:szCs w:val="22"/>
          <w:u w:val="single"/>
          <w:lang w:val="hy-AM"/>
        </w:rPr>
        <w:t>4</w:t>
      </w:r>
      <w:r w:rsidRPr="002C10A9">
        <w:rPr>
          <w:rFonts w:ascii="GHEA Grapalat" w:hAnsi="GHEA Grapalat"/>
          <w:sz w:val="22"/>
          <w:szCs w:val="22"/>
          <w:u w:val="single"/>
          <w:lang w:val="af-ZA"/>
        </w:rPr>
        <w:t>/</w:t>
      </w:r>
      <w:r>
        <w:rPr>
          <w:rFonts w:ascii="GHEA Grapalat" w:hAnsi="GHEA Grapalat"/>
          <w:sz w:val="22"/>
          <w:szCs w:val="22"/>
          <w:u w:val="single"/>
          <w:lang w:val="hy-AM"/>
        </w:rPr>
        <w:t>17</w:t>
      </w:r>
      <w:r w:rsidRPr="00F1149A">
        <w:rPr>
          <w:rFonts w:ascii="Arial Armenian" w:hAnsi="Arial Armenian"/>
          <w:bCs/>
          <w:iCs/>
          <w:lang w:val="pt-BR"/>
        </w:rPr>
        <w:t>¦</w:t>
      </w:r>
    </w:p>
    <w:p w14:paraId="7196FEA0" w14:textId="77777777" w:rsidR="00E06A32" w:rsidRPr="00D05C13" w:rsidRDefault="00E06A32" w:rsidP="00E06A32">
      <w:pPr>
        <w:rPr>
          <w:rFonts w:ascii="GHEA Grapalat" w:hAnsi="GHEA Grapalat"/>
          <w:lang w:val="af-ZA" w:eastAsia="ru-RU"/>
        </w:rPr>
      </w:pPr>
    </w:p>
    <w:p w14:paraId="48B32F8B" w14:textId="4AE708F1" w:rsidR="00E06A32" w:rsidRPr="00571741" w:rsidRDefault="00E06A32" w:rsidP="00E06A32">
      <w:pPr>
        <w:pStyle w:val="3"/>
        <w:ind w:firstLine="0"/>
        <w:jc w:val="both"/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</w:pPr>
      <w:r w:rsidRPr="00571741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ՀՀ </w:t>
      </w:r>
      <w:proofErr w:type="spellStart"/>
      <w:r w:rsidRPr="00571741">
        <w:rPr>
          <w:rFonts w:ascii="GHEA Grapalat" w:eastAsiaTheme="minorHAnsi" w:hAnsi="GHEA Grapalat" w:cs="Sylfaen"/>
          <w:b w:val="0"/>
          <w:sz w:val="22"/>
          <w:szCs w:val="22"/>
          <w:lang w:eastAsia="en-US"/>
        </w:rPr>
        <w:t>Արմավիրի</w:t>
      </w:r>
      <w:proofErr w:type="spellEnd"/>
      <w:r w:rsidRPr="00571741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 մարզի </w:t>
      </w:r>
      <w:r w:rsidRPr="00571741">
        <w:rPr>
          <w:rFonts w:ascii="GHEA Grapalat" w:hAnsi="GHEA Grapalat"/>
          <w:sz w:val="22"/>
          <w:szCs w:val="22"/>
          <w:u w:val="single"/>
          <w:lang w:val="hy-AM"/>
        </w:rPr>
        <w:t>Խոյի համայնքապետարան</w:t>
      </w:r>
      <w:r w:rsidR="004C7C3D">
        <w:rPr>
          <w:rFonts w:ascii="GHEA Grapalat" w:hAnsi="GHEA Grapalat"/>
          <w:sz w:val="22"/>
          <w:szCs w:val="22"/>
          <w:u w:val="single"/>
        </w:rPr>
        <w:t>ը</w:t>
      </w:r>
      <w:r w:rsidRPr="00571741">
        <w:rPr>
          <w:rFonts w:ascii="GHEA Grapalat" w:hAnsi="GHEA Grapalat" w:cs="Sylfaen"/>
          <w:sz w:val="22"/>
          <w:szCs w:val="22"/>
          <w:lang w:val="nb-NO"/>
        </w:rPr>
        <w:t xml:space="preserve"> </w:t>
      </w:r>
      <w:r w:rsidRPr="00571741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>ստորև ներկայացնում է իր կարիքների համար</w:t>
      </w:r>
      <w:r w:rsidRPr="0057174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71741">
        <w:rPr>
          <w:rFonts w:ascii="GHEA Grapalat" w:hAnsi="GHEA Grapalat"/>
          <w:sz w:val="22"/>
          <w:szCs w:val="22"/>
          <w:lang w:val="hy-AM"/>
        </w:rPr>
        <w:t xml:space="preserve">Մանկապարտեզի գույքի և տեխնիկայի </w:t>
      </w:r>
      <w:r w:rsidRPr="00571741">
        <w:rPr>
          <w:rFonts w:ascii="GHEA Grapalat" w:hAnsi="GHEA Grapalat"/>
          <w:b w:val="0"/>
          <w:bCs/>
          <w:i/>
          <w:sz w:val="22"/>
          <w:szCs w:val="22"/>
          <w:lang w:val="af-ZA"/>
        </w:rPr>
        <w:t>ձ</w:t>
      </w:r>
      <w:r w:rsidRPr="00571741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եռքբերման նպատակով </w:t>
      </w:r>
      <w:r w:rsidRPr="00571741">
        <w:rPr>
          <w:rFonts w:ascii="GHEA Grapalat" w:hAnsi="GHEA Grapalat"/>
          <w:sz w:val="22"/>
          <w:szCs w:val="22"/>
          <w:u w:val="single"/>
          <w:lang w:val="af-ZA"/>
        </w:rPr>
        <w:t>ԱՄԽՀ-ԳՀ</w:t>
      </w:r>
      <w:r w:rsidRPr="00571741">
        <w:rPr>
          <w:rFonts w:ascii="GHEA Grapalat" w:hAnsi="GHEA Grapalat"/>
          <w:sz w:val="22"/>
          <w:szCs w:val="22"/>
          <w:u w:val="single"/>
          <w:lang w:val="hy-AM"/>
        </w:rPr>
        <w:t>ԱՊ</w:t>
      </w:r>
      <w:r w:rsidRPr="00571741">
        <w:rPr>
          <w:rFonts w:ascii="GHEA Grapalat" w:hAnsi="GHEA Grapalat"/>
          <w:sz w:val="22"/>
          <w:szCs w:val="22"/>
          <w:u w:val="single"/>
          <w:lang w:val="af-ZA"/>
        </w:rPr>
        <w:t>ՁԲ-2</w:t>
      </w:r>
      <w:r w:rsidRPr="00571741">
        <w:rPr>
          <w:rFonts w:ascii="GHEA Grapalat" w:hAnsi="GHEA Grapalat"/>
          <w:sz w:val="22"/>
          <w:szCs w:val="22"/>
          <w:u w:val="single"/>
          <w:lang w:val="hy-AM"/>
        </w:rPr>
        <w:t>4</w:t>
      </w:r>
      <w:r w:rsidRPr="00571741">
        <w:rPr>
          <w:rFonts w:ascii="GHEA Grapalat" w:hAnsi="GHEA Grapalat"/>
          <w:sz w:val="22"/>
          <w:szCs w:val="22"/>
          <w:u w:val="single"/>
          <w:lang w:val="af-ZA"/>
        </w:rPr>
        <w:t>/</w:t>
      </w:r>
      <w:r w:rsidRPr="00571741">
        <w:rPr>
          <w:rFonts w:ascii="GHEA Grapalat" w:hAnsi="GHEA Grapalat"/>
          <w:sz w:val="22"/>
          <w:szCs w:val="22"/>
          <w:u w:val="single"/>
          <w:lang w:val="hy-AM"/>
        </w:rPr>
        <w:t>17</w:t>
      </w:r>
      <w:r w:rsidR="004C7C3D" w:rsidRPr="004C7C3D">
        <w:rPr>
          <w:rFonts w:ascii="GHEA Grapalat" w:hAnsi="GHEA Grapalat"/>
          <w:sz w:val="22"/>
          <w:szCs w:val="22"/>
          <w:u w:val="single"/>
          <w:lang w:val="af-ZA"/>
        </w:rPr>
        <w:t xml:space="preserve"> </w:t>
      </w:r>
      <w:r w:rsidRPr="00571741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>ծածկագրով</w:t>
      </w:r>
      <w:r w:rsidR="004C7C3D" w:rsidRPr="004C7C3D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 </w:t>
      </w:r>
      <w:r w:rsidRPr="00571741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>գնման ընթացակարգ</w:t>
      </w:r>
      <w:r w:rsidRPr="00571741">
        <w:rPr>
          <w:rFonts w:ascii="GHEA Grapalat" w:eastAsiaTheme="minorHAnsi" w:hAnsi="GHEA Grapalat" w:cs="Sylfaen"/>
          <w:b w:val="0"/>
          <w:sz w:val="22"/>
          <w:szCs w:val="22"/>
          <w:lang w:eastAsia="en-US"/>
        </w:rPr>
        <w:t>ի</w:t>
      </w:r>
      <w:r w:rsidR="004C7C3D" w:rsidRPr="004C7C3D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 </w:t>
      </w:r>
      <w:r w:rsidR="00571741" w:rsidRPr="00571741">
        <w:rPr>
          <w:rFonts w:ascii="GHEA Grapalat" w:eastAsiaTheme="minorHAnsi" w:hAnsi="GHEA Grapalat" w:cs="Sylfaen"/>
          <w:sz w:val="22"/>
          <w:szCs w:val="22"/>
          <w:u w:val="single"/>
          <w:lang w:val="hy-AM" w:eastAsia="en-US"/>
        </w:rPr>
        <w:t>6;8</w:t>
      </w:r>
      <w:r w:rsidRPr="00571741">
        <w:rPr>
          <w:rFonts w:ascii="GHEA Grapalat" w:eastAsiaTheme="minorHAnsi" w:hAnsi="GHEA Grapalat" w:cs="Sylfaen"/>
          <w:sz w:val="22"/>
          <w:szCs w:val="22"/>
          <w:u w:val="single"/>
          <w:lang w:val="hy-AM" w:eastAsia="en-US"/>
        </w:rPr>
        <w:t>;19</w:t>
      </w:r>
      <w:r w:rsidRPr="00571741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>-</w:t>
      </w:r>
      <w:proofErr w:type="spellStart"/>
      <w:r w:rsidRPr="00571741">
        <w:rPr>
          <w:rFonts w:ascii="GHEA Grapalat" w:eastAsiaTheme="minorHAnsi" w:hAnsi="GHEA Grapalat" w:cs="Sylfaen"/>
          <w:b w:val="0"/>
          <w:sz w:val="22"/>
          <w:szCs w:val="22"/>
          <w:lang w:eastAsia="en-US"/>
        </w:rPr>
        <w:t>րդ</w:t>
      </w:r>
      <w:proofErr w:type="spellEnd"/>
      <w:r w:rsidRPr="00571741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571741">
        <w:rPr>
          <w:rFonts w:ascii="GHEA Grapalat" w:eastAsiaTheme="minorHAnsi" w:hAnsi="GHEA Grapalat" w:cs="Sylfaen"/>
          <w:b w:val="0"/>
          <w:sz w:val="22"/>
          <w:szCs w:val="22"/>
          <w:lang w:eastAsia="en-US"/>
        </w:rPr>
        <w:t>չափաբաժին</w:t>
      </w:r>
      <w:proofErr w:type="spellEnd"/>
      <w:r w:rsidRPr="00571741">
        <w:rPr>
          <w:rFonts w:ascii="GHEA Grapalat" w:eastAsiaTheme="minorHAnsi" w:hAnsi="GHEA Grapalat" w:cs="Sylfaen"/>
          <w:b w:val="0"/>
          <w:sz w:val="22"/>
          <w:szCs w:val="22"/>
          <w:lang w:val="hy-AM" w:eastAsia="en-US"/>
        </w:rPr>
        <w:t>ներ</w:t>
      </w:r>
      <w:r w:rsidRPr="00571741">
        <w:rPr>
          <w:rFonts w:ascii="GHEA Grapalat" w:eastAsiaTheme="minorHAnsi" w:hAnsi="GHEA Grapalat" w:cs="Sylfaen"/>
          <w:b w:val="0"/>
          <w:sz w:val="22"/>
          <w:szCs w:val="22"/>
          <w:lang w:eastAsia="en-US"/>
        </w:rPr>
        <w:t>ը՝</w:t>
      </w:r>
      <w:r w:rsidRPr="00571741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 չկայացած հայտարարելու մասին տեղեկատվությունը`</w:t>
      </w:r>
    </w:p>
    <w:p w14:paraId="1D33C53C" w14:textId="77777777" w:rsidR="00E06A32" w:rsidRPr="00D05C13" w:rsidRDefault="00E06A32" w:rsidP="00E06A32">
      <w:pPr>
        <w:rPr>
          <w:rFonts w:ascii="GHEA Grapalat" w:hAnsi="GHEA Grapalat"/>
          <w:lang w:val="af-ZA"/>
        </w:rPr>
      </w:pPr>
    </w:p>
    <w:tbl>
      <w:tblPr>
        <w:tblW w:w="10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1957"/>
        <w:gridCol w:w="2662"/>
        <w:gridCol w:w="2391"/>
        <w:gridCol w:w="2184"/>
      </w:tblGrid>
      <w:tr w:rsidR="00E06A32" w:rsidRPr="004C7C3D" w14:paraId="6807B376" w14:textId="77777777" w:rsidTr="005D12DA">
        <w:trPr>
          <w:trHeight w:val="3239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24B30" w14:textId="77777777" w:rsidR="00E06A32" w:rsidRDefault="00E06A32" w:rsidP="005D12DA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B59B6" w14:textId="77777777" w:rsidR="00E06A32" w:rsidRDefault="00E06A32" w:rsidP="005D12D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D7CD2" w14:textId="77777777" w:rsidR="00E06A32" w:rsidRDefault="00E06A32" w:rsidP="005D12D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Sylfaen" w:hAnsi="Sylfaen"/>
                <w:b/>
                <w:sz w:val="20"/>
                <w:lang w:val="af-ZA"/>
              </w:rPr>
              <w:t>`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A7F1A" w14:textId="77777777" w:rsidR="00E06A32" w:rsidRDefault="00E06A32" w:rsidP="005D12D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>
              <w:rPr>
                <w:rFonts w:ascii="Sylfaen" w:hAnsi="Sylfaen"/>
                <w:b/>
                <w:sz w:val="20"/>
                <w:lang w:val="af-ZA"/>
              </w:rPr>
              <w:t>`”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14:paraId="5B7AB0C1" w14:textId="77777777" w:rsidR="00E06A32" w:rsidRDefault="00E06A32" w:rsidP="005D12D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 w:cs="Sylfaen"/>
                <w:sz w:val="20"/>
                <w:lang w:val="af-ZA"/>
              </w:rPr>
              <w:t>ընդգծել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տողը</w:t>
            </w:r>
            <w:r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BD1AE" w14:textId="77777777" w:rsidR="00E06A32" w:rsidRDefault="00E06A32" w:rsidP="005D12D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E06A32" w:rsidRPr="00E06A32" w14:paraId="4D8E2C30" w14:textId="77777777" w:rsidTr="005D12DA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C9900" w14:textId="77777777" w:rsidR="00E06A32" w:rsidRPr="00E02E43" w:rsidRDefault="00E06A32" w:rsidP="00E06A3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20"/>
                <w:lang w:val="hy-AM"/>
              </w:rPr>
              <w:t>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65463" w14:textId="77777777" w:rsidR="00E06A32" w:rsidRPr="00EB5B28" w:rsidRDefault="00E06A32" w:rsidP="00E06A32">
            <w:pPr>
              <w:pStyle w:val="20"/>
              <w:spacing w:line="240" w:lineRule="auto"/>
              <w:ind w:firstLine="0"/>
              <w:rPr>
                <w:rFonts w:ascii="GHEA Grapalat" w:hAnsi="GHEA Grapalat"/>
                <w:b/>
              </w:rPr>
            </w:pPr>
            <w:r w:rsidRPr="00EB5B28">
              <w:rPr>
                <w:rFonts w:ascii="GHEA Grapalat" w:hAnsi="GHEA Grapalat" w:cs="Calibri"/>
                <w:b/>
                <w:color w:val="000000"/>
              </w:rPr>
              <w:t xml:space="preserve"> էլեկտրական դաշնամուր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04D6E" w14:textId="77777777" w:rsidR="00E06A32" w:rsidRPr="00D05C13" w:rsidRDefault="00E06A32" w:rsidP="00E06A3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D05C13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4B47" w14:textId="77777777" w:rsidR="00E06A32" w:rsidRPr="00D05C13" w:rsidRDefault="00E06A32" w:rsidP="00E06A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4CDFC639" w14:textId="77777777" w:rsidR="00E06A32" w:rsidRPr="00D05C13" w:rsidRDefault="00E06A32" w:rsidP="00E06A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3FC453F8" w14:textId="77777777" w:rsidR="00E06A32" w:rsidRPr="000E1F32" w:rsidRDefault="00E06A32" w:rsidP="00E06A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E1F32">
              <w:rPr>
                <w:rFonts w:ascii="GHEA Grapalat" w:hAnsi="GHEA Grapalat"/>
                <w:b/>
                <w:sz w:val="20"/>
                <w:lang w:val="af-ZA"/>
              </w:rPr>
              <w:t>3-րդ կետի</w:t>
            </w:r>
          </w:p>
          <w:p w14:paraId="69D63412" w14:textId="77777777" w:rsidR="00E06A32" w:rsidRPr="000E1F32" w:rsidRDefault="00E06A32" w:rsidP="00E06A3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0E1F32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894B8" w14:textId="77777777" w:rsidR="00E06A32" w:rsidRPr="000E1F32" w:rsidRDefault="00E06A32" w:rsidP="00E06A32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Գերազանցում է գնման գինը</w:t>
            </w:r>
          </w:p>
        </w:tc>
      </w:tr>
      <w:tr w:rsidR="00E06A32" w:rsidRPr="00E06A32" w14:paraId="2DA23D2C" w14:textId="77777777" w:rsidTr="005D12DA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20301" w14:textId="77777777" w:rsidR="00E06A32" w:rsidRPr="00E02E43" w:rsidRDefault="00E06A32" w:rsidP="00E06A3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20"/>
                <w:lang w:val="hy-AM"/>
              </w:rPr>
              <w:t>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A27D7" w14:textId="77777777" w:rsidR="00E06A32" w:rsidRPr="00EB5B28" w:rsidRDefault="00E06A32" w:rsidP="00E06A32">
            <w:pPr>
              <w:pStyle w:val="20"/>
              <w:spacing w:line="240" w:lineRule="auto"/>
              <w:ind w:firstLine="0"/>
              <w:rPr>
                <w:rFonts w:ascii="GHEA Grapalat" w:hAnsi="GHEA Grapalat"/>
                <w:b/>
              </w:rPr>
            </w:pPr>
            <w:r w:rsidRPr="00EB5B28">
              <w:rPr>
                <w:rFonts w:ascii="GHEA Grapalat" w:hAnsi="GHEA Grapalat" w:cs="Calibri"/>
                <w:b/>
                <w:color w:val="000000"/>
              </w:rPr>
              <w:t>Երաժշտական կենտրոն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71AD9" w14:textId="77777777" w:rsidR="00E06A32" w:rsidRPr="00D05C13" w:rsidRDefault="00E06A32" w:rsidP="00E06A3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D05C13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FC6D" w14:textId="77777777" w:rsidR="00E06A32" w:rsidRPr="00D05C13" w:rsidRDefault="00E06A32" w:rsidP="00E06A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23B9DCB5" w14:textId="77777777" w:rsidR="00E06A32" w:rsidRPr="00D05C13" w:rsidRDefault="00E06A32" w:rsidP="00E06A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2C54D004" w14:textId="77777777" w:rsidR="00E06A32" w:rsidRPr="000E1F32" w:rsidRDefault="00E06A32" w:rsidP="00E06A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E1F32">
              <w:rPr>
                <w:rFonts w:ascii="GHEA Grapalat" w:hAnsi="GHEA Grapalat"/>
                <w:b/>
                <w:sz w:val="20"/>
                <w:lang w:val="af-ZA"/>
              </w:rPr>
              <w:t>3-րդ կետի</w:t>
            </w:r>
          </w:p>
          <w:p w14:paraId="4CBCEF23" w14:textId="77777777" w:rsidR="00E06A32" w:rsidRPr="000E1F32" w:rsidRDefault="00E06A32" w:rsidP="00E06A3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0E1F32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EE8B6" w14:textId="77777777" w:rsidR="00E06A32" w:rsidRPr="000E1F32" w:rsidRDefault="00E06A32" w:rsidP="00E06A32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Գերազանցում է գնման գինը</w:t>
            </w:r>
          </w:p>
        </w:tc>
      </w:tr>
      <w:tr w:rsidR="00E06A32" w:rsidRPr="00E06A32" w14:paraId="34319646" w14:textId="77777777" w:rsidTr="005D12DA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9D85" w14:textId="77777777" w:rsidR="00E06A32" w:rsidRPr="00E06A32" w:rsidRDefault="00E06A32" w:rsidP="00E06A3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20"/>
                <w:lang w:val="hy-AM"/>
              </w:rPr>
              <w:t>19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4DDAA" w14:textId="77777777" w:rsidR="00E06A32" w:rsidRPr="002940A4" w:rsidRDefault="00E06A32" w:rsidP="00E06A32">
            <w:pPr>
              <w:pStyle w:val="20"/>
              <w:spacing w:line="240" w:lineRule="auto"/>
              <w:ind w:firstLine="0"/>
              <w:rPr>
                <w:rFonts w:ascii="GHEA Grapalat" w:hAnsi="GHEA Grapalat"/>
                <w:b/>
              </w:rPr>
            </w:pPr>
            <w:r w:rsidRPr="00EB5B28">
              <w:rPr>
                <w:rFonts w:ascii="GHEA Grapalat" w:hAnsi="GHEA Grapalat" w:cs="Calibri"/>
                <w:b/>
                <w:lang w:val="hy-AM"/>
              </w:rPr>
              <w:t>Համակարգչային էկրան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8C79A" w14:textId="77777777" w:rsidR="00E06A32" w:rsidRPr="00D05C13" w:rsidRDefault="00E06A32" w:rsidP="00E06A3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D05C13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6118" w14:textId="77777777" w:rsidR="00E06A32" w:rsidRPr="00D05C13" w:rsidRDefault="00E06A32" w:rsidP="00E06A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427FC330" w14:textId="77777777" w:rsidR="00E06A32" w:rsidRPr="00D05C13" w:rsidRDefault="00E06A32" w:rsidP="00E06A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3A6FF0BD" w14:textId="77777777" w:rsidR="00E06A32" w:rsidRPr="000E1F32" w:rsidRDefault="00E06A32" w:rsidP="00E06A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E1F32">
              <w:rPr>
                <w:rFonts w:ascii="GHEA Grapalat" w:hAnsi="GHEA Grapalat"/>
                <w:b/>
                <w:sz w:val="20"/>
                <w:lang w:val="af-ZA"/>
              </w:rPr>
              <w:t>3-րդ կետի</w:t>
            </w:r>
          </w:p>
          <w:p w14:paraId="73735681" w14:textId="77777777" w:rsidR="00E06A32" w:rsidRPr="000E1F32" w:rsidRDefault="00E06A32" w:rsidP="00E06A3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0E1F32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A7685" w14:textId="77777777" w:rsidR="00E06A32" w:rsidRPr="000E1F32" w:rsidRDefault="00E06A32" w:rsidP="00E06A32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Գերազանցում է գնման գինը</w:t>
            </w:r>
          </w:p>
        </w:tc>
      </w:tr>
    </w:tbl>
    <w:p w14:paraId="6D5EB99E" w14:textId="77777777" w:rsidR="00E06A32" w:rsidRDefault="00E06A32" w:rsidP="00E06A32">
      <w:pPr>
        <w:ind w:firstLine="709"/>
        <w:jc w:val="both"/>
        <w:rPr>
          <w:rFonts w:ascii="Sylfaen" w:hAnsi="Sylfaen" w:cs="Sylfaen"/>
          <w:sz w:val="20"/>
          <w:szCs w:val="20"/>
          <w:lang w:val="af-ZA"/>
        </w:rPr>
      </w:pPr>
    </w:p>
    <w:p w14:paraId="6603D975" w14:textId="1C4EEDEE" w:rsidR="00E06A32" w:rsidRPr="00D05C13" w:rsidRDefault="00E06A32" w:rsidP="00E06A32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D319E1">
        <w:rPr>
          <w:rFonts w:ascii="Arial Armenian" w:hAnsi="Arial Armenian"/>
          <w:b/>
          <w:bCs/>
          <w:iCs/>
          <w:lang w:val="pt-BR"/>
        </w:rPr>
        <w:t>§</w:t>
      </w:r>
      <w:r w:rsidRPr="00D319E1">
        <w:rPr>
          <w:rFonts w:ascii="GHEA Grapalat" w:hAnsi="GHEA Grapalat"/>
          <w:b/>
          <w:u w:val="single"/>
          <w:lang w:val="af-ZA"/>
        </w:rPr>
        <w:t>ԱՄԽՀ-ԳՀ</w:t>
      </w:r>
      <w:r w:rsidRPr="00D319E1">
        <w:rPr>
          <w:rFonts w:ascii="GHEA Grapalat" w:hAnsi="GHEA Grapalat"/>
          <w:b/>
          <w:u w:val="single"/>
          <w:lang w:val="hy-AM"/>
        </w:rPr>
        <w:t>ԱՊ</w:t>
      </w:r>
      <w:r w:rsidRPr="00D319E1">
        <w:rPr>
          <w:rFonts w:ascii="GHEA Grapalat" w:hAnsi="GHEA Grapalat"/>
          <w:b/>
          <w:u w:val="single"/>
          <w:lang w:val="af-ZA"/>
        </w:rPr>
        <w:t>ՁԲ-2</w:t>
      </w:r>
      <w:r w:rsidRPr="00D319E1">
        <w:rPr>
          <w:rFonts w:ascii="GHEA Grapalat" w:hAnsi="GHEA Grapalat"/>
          <w:b/>
          <w:u w:val="single"/>
          <w:lang w:val="hy-AM"/>
        </w:rPr>
        <w:t>4</w:t>
      </w:r>
      <w:r w:rsidRPr="00D319E1">
        <w:rPr>
          <w:rFonts w:ascii="GHEA Grapalat" w:hAnsi="GHEA Grapalat"/>
          <w:b/>
          <w:u w:val="single"/>
          <w:lang w:val="af-ZA"/>
        </w:rPr>
        <w:t>/</w:t>
      </w:r>
      <w:r>
        <w:rPr>
          <w:rFonts w:ascii="GHEA Grapalat" w:hAnsi="GHEA Grapalat"/>
          <w:b/>
          <w:u w:val="single"/>
          <w:lang w:val="hy-AM"/>
        </w:rPr>
        <w:t>17</w:t>
      </w:r>
      <w:r w:rsidRPr="00D319E1">
        <w:rPr>
          <w:rFonts w:ascii="Arial Armenian" w:hAnsi="Arial Armenian"/>
          <w:bCs/>
          <w:iCs/>
          <w:lang w:val="pt-BR"/>
        </w:rPr>
        <w:t>¦</w:t>
      </w:r>
      <w:r w:rsidR="004C7C3D" w:rsidRPr="004C7C3D">
        <w:rPr>
          <w:rFonts w:ascii="Arial Armenian" w:hAnsi="Arial Armenian"/>
          <w:bCs/>
          <w:iCs/>
          <w:lang w:val="af-ZA"/>
        </w:rPr>
        <w:t xml:space="preserve"> </w:t>
      </w: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ծածկագրով գնահատող հանձնաժողովի քարտուղար  </w:t>
      </w:r>
      <w:r w:rsidRPr="00E02E43">
        <w:rPr>
          <w:rFonts w:ascii="GHEA Grapalat" w:hAnsi="GHEA Grapalat" w:cs="Sylfaen"/>
          <w:b/>
          <w:sz w:val="24"/>
          <w:szCs w:val="24"/>
          <w:u w:val="single"/>
        </w:rPr>
        <w:t>Շ</w:t>
      </w:r>
      <w:r>
        <w:rPr>
          <w:rFonts w:ascii="GHEA Grapalat" w:hAnsi="GHEA Grapalat" w:cs="Sylfaen"/>
          <w:b/>
          <w:sz w:val="24"/>
          <w:szCs w:val="24"/>
          <w:u w:val="single"/>
          <w:lang w:val="af-ZA"/>
        </w:rPr>
        <w:t>.</w:t>
      </w:r>
      <w:proofErr w:type="spellStart"/>
      <w:r w:rsidRPr="00E02E43">
        <w:rPr>
          <w:rFonts w:ascii="GHEA Grapalat" w:hAnsi="GHEA Grapalat" w:cs="Sylfaen"/>
          <w:b/>
          <w:sz w:val="24"/>
          <w:szCs w:val="24"/>
          <w:u w:val="single"/>
        </w:rPr>
        <w:t>Պողոսյանին</w:t>
      </w:r>
      <w:proofErr w:type="spellEnd"/>
      <w:r w:rsidRPr="00D05C13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3CBA4F78" w14:textId="77777777" w:rsidR="00E06A32" w:rsidRPr="00D05C13" w:rsidRDefault="00E06A32" w:rsidP="00E06A32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Հեռախոս՝ </w:t>
      </w:r>
      <w:r w:rsidRPr="00D05C13">
        <w:rPr>
          <w:rFonts w:ascii="GHEA Grapalat" w:hAnsi="GHEA Grapalat" w:cs="Sylfaen"/>
          <w:b/>
          <w:sz w:val="24"/>
          <w:szCs w:val="24"/>
          <w:lang w:val="af-ZA"/>
        </w:rPr>
        <w:t>060-888-999/90/</w:t>
      </w:r>
    </w:p>
    <w:p w14:paraId="528792FF" w14:textId="77777777" w:rsidR="00E06A32" w:rsidRPr="00D05C13" w:rsidRDefault="00E06A32" w:rsidP="00E06A32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05C13">
        <w:rPr>
          <w:rFonts w:ascii="GHEA Grapalat" w:hAnsi="GHEA Grapalat" w:cs="Sylfaen"/>
          <w:sz w:val="24"/>
          <w:szCs w:val="24"/>
          <w:lang w:val="af-ZA"/>
        </w:rPr>
        <w:t>Էլեկտր</w:t>
      </w:r>
      <w:r w:rsidRPr="00D05C13">
        <w:rPr>
          <w:rFonts w:ascii="GHEA Grapalat" w:hAnsi="GHEA Grapalat" w:cs="Sylfaen"/>
          <w:sz w:val="24"/>
          <w:szCs w:val="24"/>
        </w:rPr>
        <w:t>ո</w:t>
      </w: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նային փոստ՝ </w:t>
      </w:r>
      <w:r w:rsidRPr="00D05C13">
        <w:rPr>
          <w:rFonts w:ascii="GHEA Grapalat" w:hAnsi="GHEA Grapalat" w:cs="Sylfaen"/>
          <w:b/>
          <w:sz w:val="24"/>
          <w:szCs w:val="24"/>
          <w:lang w:val="af-ZA"/>
        </w:rPr>
        <w:t>poghosyan2013@list.ru</w:t>
      </w:r>
    </w:p>
    <w:p w14:paraId="361F29C3" w14:textId="77777777" w:rsidR="00E06A32" w:rsidRPr="00E06A32" w:rsidRDefault="00E06A32" w:rsidP="00E06A32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Պատվիրատու` </w:t>
      </w:r>
      <w:r>
        <w:rPr>
          <w:rFonts w:ascii="GHEA Grapalat" w:hAnsi="GHEA Grapalat" w:cs="Sylfaen"/>
          <w:b/>
          <w:sz w:val="24"/>
          <w:szCs w:val="24"/>
          <w:lang w:val="af-ZA"/>
        </w:rPr>
        <w:t>Խոյ</w:t>
      </w:r>
      <w:r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D05C13">
        <w:rPr>
          <w:rFonts w:ascii="GHEA Grapalat" w:hAnsi="GHEA Grapalat" w:cs="Sylfaen"/>
          <w:b/>
          <w:sz w:val="24"/>
          <w:szCs w:val="24"/>
          <w:lang w:val="af-ZA"/>
        </w:rPr>
        <w:t xml:space="preserve"> համայնքապետարան:</w:t>
      </w:r>
    </w:p>
    <w:p w14:paraId="6491F19C" w14:textId="77777777" w:rsidR="0019226D" w:rsidRDefault="0019226D"/>
    <w:sectPr w:rsidR="0019226D" w:rsidSect="00862EBD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27"/>
    <w:rsid w:val="0019226D"/>
    <w:rsid w:val="004C7C3D"/>
    <w:rsid w:val="00571741"/>
    <w:rsid w:val="00862EBD"/>
    <w:rsid w:val="00E06A32"/>
    <w:rsid w:val="00EA6641"/>
    <w:rsid w:val="00E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F959"/>
  <w15:chartTrackingRefBased/>
  <w15:docId w15:val="{35C9EE73-75AE-46AF-8613-E08C6799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32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E06A32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06A32"/>
    <w:rPr>
      <w:rFonts w:ascii="Times LatArm" w:eastAsia="Times New Roman" w:hAnsi="Times LatArm" w:cs="Times New Roman"/>
      <w:b/>
      <w:sz w:val="28"/>
      <w:szCs w:val="20"/>
      <w:lang w:val="ru-RU" w:eastAsia="ru-RU"/>
    </w:rPr>
  </w:style>
  <w:style w:type="character" w:customStyle="1" w:styleId="2">
    <w:name w:val="Основной текст с отступом 2 Знак"/>
    <w:basedOn w:val="a0"/>
    <w:link w:val="20"/>
    <w:rsid w:val="00E06A32"/>
    <w:rPr>
      <w:rFonts w:ascii="Baltica" w:eastAsia="Times New Roman" w:hAnsi="Baltica" w:cs="Times New Roman"/>
      <w:sz w:val="20"/>
      <w:szCs w:val="20"/>
      <w:lang w:val="af-ZA"/>
    </w:rPr>
  </w:style>
  <w:style w:type="paragraph" w:styleId="20">
    <w:name w:val="Body Text Indent 2"/>
    <w:basedOn w:val="a"/>
    <w:link w:val="2"/>
    <w:rsid w:val="00E06A32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1">
    <w:name w:val="Основной текст с отступом 2 Знак1"/>
    <w:basedOn w:val="a0"/>
    <w:uiPriority w:val="99"/>
    <w:semiHidden/>
    <w:rsid w:val="00E06A32"/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571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74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>https://mul2-armavir.gov.am/tasks/358967/oneclick/Tu244160002298120_.docx?token=5c6b8cc2ac2523172356723d9d12787c</cp:keywords>
  <dc:description/>
  <cp:lastModifiedBy>User</cp:lastModifiedBy>
  <cp:revision>5</cp:revision>
  <cp:lastPrinted>2024-04-12T13:04:00Z</cp:lastPrinted>
  <dcterms:created xsi:type="dcterms:W3CDTF">2024-04-11T10:58:00Z</dcterms:created>
  <dcterms:modified xsi:type="dcterms:W3CDTF">2024-04-15T12:53:00Z</dcterms:modified>
</cp:coreProperties>
</file>