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3FC" w:rsidRDefault="00D803FC" w:rsidP="0039649B">
      <w:pPr>
        <w:pStyle w:val="a3"/>
        <w:spacing w:before="0" w:beforeAutospacing="0" w:after="0"/>
        <w:ind w:left="-900"/>
        <w:jc w:val="right"/>
        <w:rPr>
          <w:rFonts w:ascii="Sylfaen" w:hAnsi="Sylfaen"/>
          <w:bCs/>
          <w:i/>
          <w:iCs/>
          <w:sz w:val="20"/>
          <w:szCs w:val="20"/>
        </w:rPr>
      </w:pPr>
      <w:r w:rsidRPr="00D803FC">
        <w:rPr>
          <w:rFonts w:ascii="Sylfaen" w:hAnsi="Sylfaen"/>
          <w:bCs/>
          <w:i/>
          <w:iCs/>
          <w:sz w:val="20"/>
          <w:szCs w:val="20"/>
        </w:rPr>
        <w:t>Հավելված 10</w:t>
      </w:r>
    </w:p>
    <w:p w:rsidR="00D803FC" w:rsidRDefault="00D803FC" w:rsidP="0039649B">
      <w:pPr>
        <w:pStyle w:val="a3"/>
        <w:spacing w:before="0" w:beforeAutospacing="0" w:after="0"/>
        <w:ind w:left="-900"/>
        <w:jc w:val="right"/>
        <w:rPr>
          <w:rFonts w:ascii="Sylfaen" w:hAnsi="Sylfaen"/>
          <w:bCs/>
          <w:i/>
          <w:iCs/>
          <w:sz w:val="20"/>
          <w:szCs w:val="20"/>
        </w:rPr>
      </w:pPr>
      <w:r>
        <w:rPr>
          <w:rFonts w:ascii="Sylfaen" w:hAnsi="Sylfaen"/>
          <w:bCs/>
          <w:i/>
          <w:iCs/>
          <w:sz w:val="20"/>
          <w:szCs w:val="20"/>
        </w:rPr>
        <w:t>ՀՀ Ֆինանսներինախարարի&lt;&lt;02&gt;&gt;օգոստոսի 2013թ.</w:t>
      </w:r>
    </w:p>
    <w:p w:rsidR="00D803FC" w:rsidRPr="00D803FC" w:rsidRDefault="00D803FC" w:rsidP="0039649B">
      <w:pPr>
        <w:pStyle w:val="a3"/>
        <w:spacing w:before="0" w:beforeAutospacing="0" w:after="0"/>
        <w:ind w:left="-900"/>
        <w:jc w:val="right"/>
        <w:rPr>
          <w:rFonts w:ascii="Sylfaen" w:hAnsi="Sylfaen"/>
          <w:bCs/>
          <w:i/>
          <w:iCs/>
          <w:sz w:val="20"/>
          <w:szCs w:val="20"/>
        </w:rPr>
      </w:pPr>
      <w:r>
        <w:rPr>
          <w:rFonts w:ascii="Sylfaen" w:hAnsi="Sylfaen"/>
          <w:bCs/>
          <w:i/>
          <w:iCs/>
          <w:sz w:val="20"/>
          <w:szCs w:val="20"/>
        </w:rPr>
        <w:t>Թիվ 667-Ա հրամանի</w:t>
      </w:r>
    </w:p>
    <w:p w:rsidR="0039649B" w:rsidRDefault="0039649B" w:rsidP="0039649B">
      <w:pPr>
        <w:pStyle w:val="a3"/>
        <w:spacing w:before="0" w:beforeAutospacing="0" w:after="0"/>
        <w:ind w:left="-900"/>
        <w:jc w:val="center"/>
        <w:rPr>
          <w:rFonts w:ascii="Sylfaen" w:hAnsi="Sylfaen"/>
          <w:b/>
          <w:bCs/>
          <w:i/>
          <w:iCs/>
        </w:rPr>
      </w:pPr>
    </w:p>
    <w:p w:rsidR="00D73DD2" w:rsidRDefault="00D73DD2" w:rsidP="0039649B">
      <w:pPr>
        <w:pStyle w:val="a3"/>
        <w:spacing w:before="0" w:beforeAutospacing="0" w:after="0"/>
        <w:ind w:left="-900"/>
        <w:jc w:val="center"/>
      </w:pPr>
      <w:r>
        <w:rPr>
          <w:rFonts w:ascii="Sylfaen" w:hAnsi="Sylfaen"/>
          <w:b/>
          <w:bCs/>
          <w:i/>
          <w:iCs/>
        </w:rPr>
        <w:t>ՀԱՅՏԱՐՈՒԹՅՈՒՆ (ՀԱՇՎԵՏՎՈՒԹՅՈՒՆ)</w:t>
      </w:r>
    </w:p>
    <w:p w:rsidR="00D73DD2" w:rsidRDefault="00CF1D81" w:rsidP="00D73DD2">
      <w:pPr>
        <w:pStyle w:val="a3"/>
        <w:spacing w:after="0"/>
        <w:jc w:val="center"/>
      </w:pPr>
      <w:r>
        <w:rPr>
          <w:rFonts w:ascii="Sylfaen" w:hAnsi="Sylfaen"/>
          <w:b/>
          <w:bCs/>
          <w:i/>
          <w:iCs/>
        </w:rPr>
        <w:t>&lt;&lt;</w:t>
      </w:r>
      <w:r w:rsidR="00197C87">
        <w:rPr>
          <w:rFonts w:ascii="Sylfaen" w:hAnsi="Sylfaen"/>
          <w:b/>
          <w:bCs/>
          <w:i/>
          <w:iCs/>
        </w:rPr>
        <w:t>ԼԲԱ</w:t>
      </w:r>
      <w:r w:rsidR="003D1C90">
        <w:rPr>
          <w:rFonts w:ascii="Sylfaen" w:hAnsi="Sylfaen"/>
          <w:b/>
          <w:bCs/>
          <w:i/>
          <w:iCs/>
        </w:rPr>
        <w:t>-</w:t>
      </w:r>
      <w:r w:rsidR="003D1C90">
        <w:rPr>
          <w:rFonts w:ascii="Sylfaen" w:hAnsi="Sylfaen"/>
          <w:b/>
          <w:bCs/>
          <w:i/>
          <w:iCs/>
          <w:lang w:val="ru-RU"/>
        </w:rPr>
        <w:t>Գ</w:t>
      </w:r>
      <w:r w:rsidR="00D73DD2">
        <w:rPr>
          <w:rFonts w:ascii="Sylfaen" w:hAnsi="Sylfaen"/>
          <w:b/>
          <w:bCs/>
          <w:i/>
          <w:iCs/>
        </w:rPr>
        <w:t>ՀԱՊՁԲ-</w:t>
      </w:r>
      <w:r>
        <w:rPr>
          <w:rFonts w:ascii="Sylfaen" w:hAnsi="Sylfaen"/>
          <w:b/>
          <w:bCs/>
          <w:i/>
          <w:iCs/>
        </w:rPr>
        <w:t>2018/02</w:t>
      </w:r>
      <w:r w:rsidR="00D73DD2">
        <w:rPr>
          <w:rFonts w:ascii="Sylfaen" w:hAnsi="Sylfaen"/>
          <w:b/>
          <w:bCs/>
          <w:i/>
          <w:iCs/>
        </w:rPr>
        <w:t>&gt;&gt; ԸՆԹԱՑԱԿԱՐԳՈՎ ԿՆՔՎԱԾ ՊԱՅՄԱՆԱԳՐԻ ՄԱՍԻՆ</w:t>
      </w:r>
    </w:p>
    <w:p w:rsidR="00D73DD2" w:rsidRDefault="003D1C90" w:rsidP="00D73DD2">
      <w:pPr>
        <w:pStyle w:val="a3"/>
        <w:spacing w:after="0"/>
        <w:jc w:val="center"/>
      </w:pPr>
      <w:r>
        <w:rPr>
          <w:rFonts w:ascii="Sylfaen" w:hAnsi="Sylfaen"/>
          <w:b/>
          <w:bCs/>
          <w:i/>
          <w:iCs/>
          <w:lang w:val="ru-RU"/>
        </w:rPr>
        <w:t>ԳՀ</w:t>
      </w:r>
      <w:r w:rsidR="00A35CB5">
        <w:rPr>
          <w:rFonts w:ascii="Sylfaen" w:hAnsi="Sylfaen"/>
          <w:b/>
          <w:bCs/>
          <w:i/>
          <w:iCs/>
        </w:rPr>
        <w:t>ԸՆԹԱՑԱԿԱՐԳԻ ԾԱԾԿԱԳԻՐԸ՝ &lt;&lt;</w:t>
      </w:r>
      <w:r w:rsidR="00A35CB5" w:rsidRPr="00A35CB5">
        <w:rPr>
          <w:rFonts w:ascii="Sylfaen" w:hAnsi="Sylfaen"/>
          <w:b/>
          <w:bCs/>
          <w:i/>
          <w:iCs/>
        </w:rPr>
        <w:t>ԼԲԱ-</w:t>
      </w:r>
      <w:r w:rsidR="00A35CB5" w:rsidRPr="00A35CB5">
        <w:rPr>
          <w:rFonts w:ascii="Sylfaen" w:hAnsi="Sylfaen"/>
          <w:b/>
          <w:bCs/>
          <w:i/>
          <w:iCs/>
          <w:lang w:val="ru-RU"/>
        </w:rPr>
        <w:t>Գ</w:t>
      </w:r>
      <w:r w:rsidR="007D7C0D">
        <w:rPr>
          <w:rFonts w:ascii="Sylfaen" w:hAnsi="Sylfaen"/>
          <w:b/>
          <w:bCs/>
          <w:i/>
          <w:iCs/>
        </w:rPr>
        <w:t>ՀԱՊՁԲ-2018/02</w:t>
      </w:r>
      <w:r w:rsidR="00D73DD2">
        <w:rPr>
          <w:rFonts w:ascii="Sylfaen" w:hAnsi="Sylfaen"/>
          <w:b/>
          <w:bCs/>
          <w:i/>
          <w:iCs/>
        </w:rPr>
        <w:t>&gt;&gt;</w:t>
      </w:r>
    </w:p>
    <w:p w:rsidR="00D73DD2" w:rsidRDefault="00D73DD2" w:rsidP="00D73DD2">
      <w:pPr>
        <w:pStyle w:val="a3"/>
        <w:spacing w:after="0"/>
        <w:ind w:left="-720" w:firstLine="720"/>
        <w:jc w:val="both"/>
        <w:rPr>
          <w:rFonts w:ascii="Sylfaen" w:hAnsi="Sylfaen"/>
        </w:rPr>
      </w:pPr>
      <w:r>
        <w:rPr>
          <w:rFonts w:ascii="Sylfaen" w:hAnsi="Sylfaen"/>
        </w:rPr>
        <w:t xml:space="preserve">Պատվիրատուն՝ &lt;&lt;ԼԵՌՆԱՆԱԻՍՏԻ </w:t>
      </w:r>
      <w:r w:rsidR="00A35CB5">
        <w:rPr>
          <w:rFonts w:ascii="Sylfaen" w:hAnsi="Sylfaen"/>
          <w:lang w:val="ru-RU"/>
        </w:rPr>
        <w:t>ԲԺՇԿԱԿԱՆԱՄԲՈՒԼԱՏՈՐԻԱ</w:t>
      </w:r>
      <w:r>
        <w:rPr>
          <w:rFonts w:ascii="Sylfaen" w:hAnsi="Sylfaen"/>
        </w:rPr>
        <w:t>&gt;&gt; ՀՈԱԿ, որըգտնվում է Լեռնանիստ</w:t>
      </w:r>
      <w:r w:rsidR="003D1C90">
        <w:rPr>
          <w:rFonts w:ascii="Sylfaen" w:hAnsi="Sylfaen"/>
          <w:lang w:val="ru-RU"/>
        </w:rPr>
        <w:t>համայնք</w:t>
      </w:r>
      <w:r>
        <w:rPr>
          <w:rFonts w:ascii="Sylfaen" w:hAnsi="Sylfaen"/>
        </w:rPr>
        <w:t>հասցեում</w:t>
      </w:r>
      <w:r w:rsidR="003D1C90">
        <w:rPr>
          <w:rFonts w:ascii="Sylfaen" w:hAnsi="Sylfaen"/>
        </w:rPr>
        <w:t>, ստորևներկայացնում է &lt;&lt;</w:t>
      </w:r>
      <w:r w:rsidR="00A35CB5" w:rsidRPr="00A35CB5">
        <w:rPr>
          <w:rFonts w:ascii="Sylfaen" w:hAnsi="Sylfaen"/>
          <w:b/>
          <w:bCs/>
          <w:i/>
          <w:iCs/>
        </w:rPr>
        <w:t>ԼԲԱ-</w:t>
      </w:r>
      <w:r w:rsidR="00A35CB5" w:rsidRPr="00A35CB5">
        <w:rPr>
          <w:rFonts w:ascii="Sylfaen" w:hAnsi="Sylfaen"/>
          <w:b/>
          <w:bCs/>
          <w:i/>
          <w:iCs/>
          <w:lang w:val="ru-RU"/>
        </w:rPr>
        <w:t>Գ</w:t>
      </w:r>
      <w:r w:rsidR="007D7C0D">
        <w:rPr>
          <w:rFonts w:ascii="Sylfaen" w:hAnsi="Sylfaen"/>
          <w:b/>
          <w:bCs/>
          <w:i/>
          <w:iCs/>
        </w:rPr>
        <w:t>ՀԱՊՁԲ-2018/02</w:t>
      </w:r>
      <w:r w:rsidR="003D1C90">
        <w:rPr>
          <w:rFonts w:ascii="Sylfaen" w:hAnsi="Sylfaen"/>
        </w:rPr>
        <w:t>&gt;&gt;ծածկագրովհայտարարված</w:t>
      </w:r>
      <w:r w:rsidR="003D1C90">
        <w:rPr>
          <w:rFonts w:ascii="Sylfaen" w:hAnsi="Sylfaen"/>
          <w:lang w:val="ru-RU"/>
        </w:rPr>
        <w:t>Գ</w:t>
      </w:r>
      <w:r>
        <w:rPr>
          <w:rFonts w:ascii="Sylfaen" w:hAnsi="Sylfaen"/>
        </w:rPr>
        <w:t>Հ ընթացակարգիարդյունքումկնքվածպայմանագրի /երի/ մասինտեղեկատվությունը:</w:t>
      </w:r>
    </w:p>
    <w:p w:rsidR="00FC4DCF" w:rsidRDefault="00FC4DCF" w:rsidP="00D73DD2">
      <w:pPr>
        <w:pStyle w:val="a3"/>
        <w:spacing w:after="0"/>
        <w:ind w:left="-720" w:firstLine="720"/>
        <w:jc w:val="both"/>
        <w:rPr>
          <w:rFonts w:ascii="Sylfaen" w:hAnsi="Sylfaen"/>
        </w:rPr>
      </w:pPr>
    </w:p>
    <w:tbl>
      <w:tblPr>
        <w:tblStyle w:val="a4"/>
        <w:tblW w:w="0" w:type="auto"/>
        <w:tblInd w:w="-720" w:type="dxa"/>
        <w:tblLayout w:type="fixed"/>
        <w:tblLook w:val="04A0"/>
      </w:tblPr>
      <w:tblGrid>
        <w:gridCol w:w="738"/>
        <w:gridCol w:w="1620"/>
        <w:gridCol w:w="900"/>
        <w:gridCol w:w="810"/>
        <w:gridCol w:w="810"/>
        <w:gridCol w:w="990"/>
        <w:gridCol w:w="900"/>
        <w:gridCol w:w="3780"/>
      </w:tblGrid>
      <w:tr w:rsidR="00FC4DCF" w:rsidTr="00F30B45">
        <w:tc>
          <w:tcPr>
            <w:tcW w:w="10548" w:type="dxa"/>
            <w:gridSpan w:val="8"/>
          </w:tcPr>
          <w:p w:rsidR="00FC4DCF" w:rsidRPr="00FC4DCF" w:rsidRDefault="00FC4DCF" w:rsidP="00FC4DCF">
            <w:pPr>
              <w:pStyle w:val="a3"/>
              <w:spacing w:after="0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Գնմանառարկայի</w:t>
            </w:r>
          </w:p>
        </w:tc>
      </w:tr>
      <w:tr w:rsidR="00F30B45" w:rsidTr="000E542D">
        <w:tc>
          <w:tcPr>
            <w:tcW w:w="738" w:type="dxa"/>
            <w:vMerge w:val="restart"/>
          </w:tcPr>
          <w:p w:rsidR="00F30B45" w:rsidRDefault="00F30B45" w:rsidP="00F30B45">
            <w:pPr>
              <w:pStyle w:val="a3"/>
              <w:spacing w:before="0" w:beforeAutospacing="0" w:after="0"/>
              <w:jc w:val="both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Չա</w:t>
            </w:r>
          </w:p>
          <w:p w:rsidR="00F30B45" w:rsidRDefault="00F30B45" w:rsidP="00F30B45">
            <w:pPr>
              <w:pStyle w:val="a3"/>
              <w:spacing w:before="0" w:beforeAutospacing="0" w:after="0"/>
              <w:jc w:val="both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փաբաժ</w:t>
            </w:r>
          </w:p>
          <w:p w:rsidR="00F30B45" w:rsidRPr="00F30B45" w:rsidRDefault="00F30B45" w:rsidP="00F30B45">
            <w:pPr>
              <w:pStyle w:val="a3"/>
              <w:spacing w:before="0" w:beforeAutospacing="0" w:after="0"/>
              <w:jc w:val="both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նիհամարը</w:t>
            </w:r>
          </w:p>
        </w:tc>
        <w:tc>
          <w:tcPr>
            <w:tcW w:w="1620" w:type="dxa"/>
            <w:vMerge w:val="restart"/>
            <w:vAlign w:val="center"/>
          </w:tcPr>
          <w:p w:rsidR="00F30B45" w:rsidRPr="00F30B45" w:rsidRDefault="00F30B45" w:rsidP="00F30B45">
            <w:pPr>
              <w:pStyle w:val="a3"/>
              <w:spacing w:after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Անվանումը</w:t>
            </w:r>
          </w:p>
        </w:tc>
        <w:tc>
          <w:tcPr>
            <w:tcW w:w="900" w:type="dxa"/>
            <w:vMerge w:val="restart"/>
          </w:tcPr>
          <w:p w:rsidR="00F30B45" w:rsidRPr="00F30B45" w:rsidRDefault="00F30B45" w:rsidP="00F30B45">
            <w:pPr>
              <w:pStyle w:val="a3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Չափմանմիավորը</w:t>
            </w:r>
          </w:p>
        </w:tc>
        <w:tc>
          <w:tcPr>
            <w:tcW w:w="1620" w:type="dxa"/>
            <w:gridSpan w:val="2"/>
            <w:tcBorders>
              <w:right w:val="single" w:sz="4" w:space="0" w:color="auto"/>
            </w:tcBorders>
            <w:vAlign w:val="center"/>
          </w:tcPr>
          <w:p w:rsidR="00F30B45" w:rsidRPr="00907CA6" w:rsidRDefault="00907CA6" w:rsidP="00907CA6">
            <w:pPr>
              <w:pStyle w:val="a3"/>
              <w:spacing w:after="0"/>
              <w:jc w:val="center"/>
              <w:rPr>
                <w:rFonts w:ascii="Sylfaen" w:hAnsi="Sylfaen"/>
                <w:sz w:val="18"/>
                <w:szCs w:val="18"/>
              </w:rPr>
            </w:pPr>
            <w:r w:rsidRPr="00FC4DCF">
              <w:rPr>
                <w:rFonts w:ascii="Sylfaen" w:hAnsi="Sylfaen"/>
                <w:sz w:val="18"/>
                <w:szCs w:val="18"/>
              </w:rPr>
              <w:t>Ք</w:t>
            </w:r>
            <w:r w:rsidR="00F30B45" w:rsidRPr="00FC4DCF">
              <w:rPr>
                <w:rFonts w:ascii="Sylfaen" w:hAnsi="Sylfaen"/>
                <w:sz w:val="18"/>
                <w:szCs w:val="18"/>
              </w:rPr>
              <w:t>անակը</w:t>
            </w:r>
            <w:r>
              <w:rPr>
                <w:rStyle w:val="a7"/>
                <w:rFonts w:ascii="Sylfaen" w:hAnsi="Sylfaen"/>
                <w:sz w:val="18"/>
                <w:szCs w:val="18"/>
              </w:rPr>
              <w:footnoteReference w:id="2"/>
            </w:r>
          </w:p>
        </w:tc>
        <w:tc>
          <w:tcPr>
            <w:tcW w:w="1890" w:type="dxa"/>
            <w:gridSpan w:val="2"/>
            <w:tcBorders>
              <w:left w:val="single" w:sz="4" w:space="0" w:color="auto"/>
            </w:tcBorders>
          </w:tcPr>
          <w:p w:rsidR="00F30B45" w:rsidRPr="00FC4DCF" w:rsidRDefault="00F30B45" w:rsidP="00D73DD2">
            <w:pPr>
              <w:pStyle w:val="a3"/>
              <w:spacing w:after="0"/>
              <w:jc w:val="both"/>
              <w:rPr>
                <w:rFonts w:ascii="Sylfaen" w:hAnsi="Sylfaen"/>
                <w:sz w:val="18"/>
                <w:szCs w:val="18"/>
              </w:rPr>
            </w:pPr>
            <w:r w:rsidRPr="00FC4DCF">
              <w:rPr>
                <w:rFonts w:ascii="Sylfaen" w:hAnsi="Sylfaen"/>
                <w:sz w:val="18"/>
                <w:szCs w:val="18"/>
              </w:rPr>
              <w:t>Նախահա</w:t>
            </w:r>
            <w:r>
              <w:rPr>
                <w:rFonts w:ascii="Sylfaen" w:hAnsi="Sylfaen"/>
                <w:sz w:val="18"/>
                <w:szCs w:val="18"/>
              </w:rPr>
              <w:t>շվայինգինըմեկմիավորիհամար</w:t>
            </w:r>
          </w:p>
        </w:tc>
        <w:tc>
          <w:tcPr>
            <w:tcW w:w="3780" w:type="dxa"/>
            <w:vMerge w:val="restart"/>
            <w:vAlign w:val="center"/>
          </w:tcPr>
          <w:p w:rsidR="00F30B45" w:rsidRPr="00F30B45" w:rsidRDefault="00F30B45" w:rsidP="00F30B45">
            <w:pPr>
              <w:pStyle w:val="a3"/>
              <w:spacing w:after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Համառոտնկարագրությունը (տեխնիկականնկարագրությունը))</w:t>
            </w:r>
          </w:p>
        </w:tc>
      </w:tr>
      <w:tr w:rsidR="000E542D" w:rsidTr="0039649B">
        <w:tc>
          <w:tcPr>
            <w:tcW w:w="738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1620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900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810" w:type="dxa"/>
            <w:vMerge w:val="restart"/>
            <w:tcBorders>
              <w:right w:val="single" w:sz="4" w:space="0" w:color="auto"/>
            </w:tcBorders>
          </w:tcPr>
          <w:p w:rsidR="00F30B45" w:rsidRDefault="00F30B45" w:rsidP="00D73DD2">
            <w:pPr>
              <w:pStyle w:val="a3"/>
              <w:spacing w:after="0"/>
              <w:jc w:val="both"/>
            </w:pPr>
            <w:r>
              <w:rPr>
                <w:rFonts w:ascii="Sylfaen" w:hAnsi="Sylfaen"/>
                <w:sz w:val="18"/>
                <w:szCs w:val="18"/>
              </w:rPr>
              <w:t>Առկաֆինանսականմիջոցներով</w:t>
            </w:r>
            <w:r w:rsidR="0011620B">
              <w:rPr>
                <w:rStyle w:val="a7"/>
                <w:rFonts w:ascii="Sylfaen" w:hAnsi="Sylfaen"/>
                <w:sz w:val="18"/>
                <w:szCs w:val="18"/>
              </w:rPr>
              <w:footnoteReference w:id="3"/>
            </w:r>
          </w:p>
        </w:tc>
        <w:tc>
          <w:tcPr>
            <w:tcW w:w="810" w:type="dxa"/>
            <w:vMerge w:val="restart"/>
            <w:tcBorders>
              <w:right w:val="single" w:sz="4" w:space="0" w:color="auto"/>
            </w:tcBorders>
            <w:vAlign w:val="center"/>
          </w:tcPr>
          <w:p w:rsidR="00F30B45" w:rsidRDefault="00F30B45" w:rsidP="00F30B45">
            <w:pPr>
              <w:pStyle w:val="a3"/>
              <w:spacing w:after="0"/>
              <w:jc w:val="center"/>
            </w:pPr>
            <w:r>
              <w:rPr>
                <w:rFonts w:ascii="Sylfaen" w:hAnsi="Sylfaen"/>
                <w:sz w:val="18"/>
                <w:szCs w:val="18"/>
              </w:rPr>
              <w:t>ընդհանուր</w:t>
            </w:r>
          </w:p>
        </w:tc>
        <w:tc>
          <w:tcPr>
            <w:tcW w:w="189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30B45" w:rsidRPr="00FC4DCF" w:rsidRDefault="00F30B45" w:rsidP="00FC4DCF">
            <w:pPr>
              <w:pStyle w:val="a3"/>
              <w:spacing w:after="0"/>
              <w:jc w:val="center"/>
              <w:rPr>
                <w:sz w:val="18"/>
                <w:szCs w:val="18"/>
              </w:rPr>
            </w:pPr>
            <w:r w:rsidRPr="00FC4DCF">
              <w:rPr>
                <w:sz w:val="18"/>
                <w:szCs w:val="18"/>
              </w:rPr>
              <w:t>/</w:t>
            </w:r>
            <w:r w:rsidRPr="00FC4DCF">
              <w:rPr>
                <w:rFonts w:ascii="Sylfaen" w:hAnsi="Sylfaen"/>
                <w:sz w:val="18"/>
                <w:szCs w:val="18"/>
              </w:rPr>
              <w:t>ՀՀ դրամ</w:t>
            </w:r>
            <w:r w:rsidRPr="00FC4DCF">
              <w:rPr>
                <w:sz w:val="18"/>
                <w:szCs w:val="18"/>
              </w:rPr>
              <w:t>/</w:t>
            </w:r>
          </w:p>
        </w:tc>
        <w:tc>
          <w:tcPr>
            <w:tcW w:w="3780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</w:tr>
      <w:tr w:rsidR="00317879" w:rsidTr="0039649B">
        <w:tc>
          <w:tcPr>
            <w:tcW w:w="738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1620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900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810" w:type="dxa"/>
            <w:vMerge/>
            <w:tcBorders>
              <w:right w:val="single" w:sz="4" w:space="0" w:color="auto"/>
            </w:tcBorders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8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0B45" w:rsidRPr="00F30B45" w:rsidRDefault="00F30B45" w:rsidP="0011620B">
            <w:pPr>
              <w:pStyle w:val="a3"/>
              <w:spacing w:after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 xml:space="preserve">Առկաֆին. </w:t>
            </w:r>
            <w:r w:rsidR="0011620B">
              <w:rPr>
                <w:rFonts w:ascii="Sylfaen" w:hAnsi="Sylfaen"/>
                <w:sz w:val="18"/>
                <w:szCs w:val="18"/>
              </w:rPr>
              <w:t>Մ</w:t>
            </w:r>
            <w:r>
              <w:rPr>
                <w:rFonts w:ascii="Sylfaen" w:hAnsi="Sylfaen"/>
                <w:sz w:val="18"/>
                <w:szCs w:val="18"/>
              </w:rPr>
              <w:t>իջոցներով</w:t>
            </w:r>
          </w:p>
        </w:tc>
        <w:tc>
          <w:tcPr>
            <w:tcW w:w="900" w:type="dxa"/>
            <w:tcBorders>
              <w:top w:val="single" w:sz="4" w:space="0" w:color="auto"/>
            </w:tcBorders>
            <w:vAlign w:val="center"/>
          </w:tcPr>
          <w:p w:rsidR="00F30B45" w:rsidRPr="00F30B45" w:rsidRDefault="00F30B45" w:rsidP="00F30B45">
            <w:pPr>
              <w:pStyle w:val="a3"/>
              <w:spacing w:after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ընդհանուր</w:t>
            </w:r>
          </w:p>
        </w:tc>
        <w:tc>
          <w:tcPr>
            <w:tcW w:w="3780" w:type="dxa"/>
            <w:vMerge/>
          </w:tcPr>
          <w:p w:rsidR="00F30B45" w:rsidRDefault="00F30B45" w:rsidP="00D73DD2">
            <w:pPr>
              <w:pStyle w:val="a3"/>
              <w:spacing w:after="0"/>
              <w:jc w:val="both"/>
            </w:pPr>
          </w:p>
        </w:tc>
      </w:tr>
      <w:tr w:rsidR="009E35A0" w:rsidRPr="00A35CB5" w:rsidTr="009D4A1D">
        <w:tc>
          <w:tcPr>
            <w:tcW w:w="738" w:type="dxa"/>
            <w:vAlign w:val="center"/>
          </w:tcPr>
          <w:p w:rsidR="009E35A0" w:rsidRPr="00317879" w:rsidRDefault="001B1D27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620" w:type="dxa"/>
          </w:tcPr>
          <w:p w:rsidR="009E35A0" w:rsidRPr="009B7023" w:rsidRDefault="009E35A0" w:rsidP="000E7E0C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Էգիլոկ 25մգ</w:t>
            </w:r>
          </w:p>
        </w:tc>
        <w:tc>
          <w:tcPr>
            <w:tcW w:w="900" w:type="dxa"/>
            <w:vAlign w:val="center"/>
          </w:tcPr>
          <w:p w:rsidR="009E35A0" w:rsidRPr="00317879" w:rsidRDefault="001A7B4A" w:rsidP="001A7B4A">
            <w:pPr>
              <w:pStyle w:val="a3"/>
              <w:spacing w:after="0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հատ</w:t>
            </w:r>
          </w:p>
        </w:tc>
        <w:tc>
          <w:tcPr>
            <w:tcW w:w="810" w:type="dxa"/>
            <w:vAlign w:val="center"/>
          </w:tcPr>
          <w:p w:rsidR="009E35A0" w:rsidRPr="003D1C9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810" w:type="dxa"/>
            <w:vAlign w:val="center"/>
          </w:tcPr>
          <w:p w:rsidR="009E35A0" w:rsidRPr="007D698B" w:rsidRDefault="007D698B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0" w:type="dxa"/>
            <w:vAlign w:val="center"/>
          </w:tcPr>
          <w:p w:rsidR="009E35A0" w:rsidRPr="009F798F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900" w:type="dxa"/>
          </w:tcPr>
          <w:p w:rsidR="009E35A0" w:rsidRPr="00E50F23" w:rsidRDefault="009E35A0" w:rsidP="009E35A0">
            <w:pPr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>
              <w:rPr>
                <w:rFonts w:ascii="Sylfaen" w:eastAsia="Times New Roman" w:hAnsi="Sylfaen"/>
                <w:color w:val="000000"/>
                <w:sz w:val="18"/>
                <w:szCs w:val="18"/>
              </w:rPr>
              <w:t xml:space="preserve">                       7410</w:t>
            </w:r>
          </w:p>
        </w:tc>
        <w:tc>
          <w:tcPr>
            <w:tcW w:w="3780" w:type="dxa"/>
          </w:tcPr>
          <w:p w:rsidR="009E35A0" w:rsidRPr="00B2130F" w:rsidRDefault="001A7B4A" w:rsidP="00F30B45">
            <w:pPr>
              <w:pStyle w:val="a3"/>
              <w:spacing w:after="0"/>
              <w:jc w:val="both"/>
              <w:rPr>
                <w:sz w:val="20"/>
                <w:szCs w:val="20"/>
                <w:lang w:val="ru-RU"/>
              </w:rPr>
            </w:pPr>
            <w:r w:rsidRPr="001A7B4A">
              <w:rPr>
                <w:sz w:val="20"/>
                <w:szCs w:val="20"/>
              </w:rPr>
              <w:t>25</w:t>
            </w:r>
            <w:r w:rsidRPr="001A7B4A">
              <w:rPr>
                <w:rFonts w:ascii="Sylfaen" w:hAnsi="Sylfaen" w:cs="Sylfaen"/>
                <w:sz w:val="20"/>
                <w:szCs w:val="20"/>
              </w:rPr>
              <w:t>մգ</w:t>
            </w:r>
          </w:p>
        </w:tc>
      </w:tr>
      <w:tr w:rsidR="009E35A0" w:rsidTr="009D4A1D">
        <w:tc>
          <w:tcPr>
            <w:tcW w:w="738" w:type="dxa"/>
            <w:vAlign w:val="center"/>
          </w:tcPr>
          <w:p w:rsidR="009E35A0" w:rsidRPr="00317879" w:rsidRDefault="001B1D27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1620" w:type="dxa"/>
          </w:tcPr>
          <w:p w:rsidR="009E35A0" w:rsidRPr="00F37F7B" w:rsidRDefault="009E35A0" w:rsidP="000E7E0C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Պրեստարիում 5մգ</w:t>
            </w:r>
          </w:p>
        </w:tc>
        <w:tc>
          <w:tcPr>
            <w:tcW w:w="900" w:type="dxa"/>
            <w:vAlign w:val="center"/>
          </w:tcPr>
          <w:p w:rsidR="009E35A0" w:rsidRPr="00987928" w:rsidRDefault="009E35A0" w:rsidP="00907CA6">
            <w:pPr>
              <w:pStyle w:val="a3"/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Հատ</w:t>
            </w:r>
          </w:p>
        </w:tc>
        <w:tc>
          <w:tcPr>
            <w:tcW w:w="810" w:type="dxa"/>
            <w:vAlign w:val="center"/>
          </w:tcPr>
          <w:p w:rsidR="009E35A0" w:rsidRPr="003D1C9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810" w:type="dxa"/>
            <w:vAlign w:val="center"/>
          </w:tcPr>
          <w:p w:rsidR="009E35A0" w:rsidRPr="00317879" w:rsidRDefault="007D698B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0" w:type="dxa"/>
            <w:vAlign w:val="center"/>
          </w:tcPr>
          <w:p w:rsidR="009E35A0" w:rsidRPr="003D1C9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900" w:type="dxa"/>
          </w:tcPr>
          <w:p w:rsidR="009E35A0" w:rsidRPr="00E50F23" w:rsidRDefault="009E35A0" w:rsidP="009E35A0">
            <w:pPr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>
              <w:rPr>
                <w:rFonts w:ascii="Sylfaen" w:eastAsia="Times New Roman" w:hAnsi="Sylfaen"/>
                <w:color w:val="000000"/>
                <w:sz w:val="18"/>
                <w:szCs w:val="18"/>
              </w:rPr>
              <w:t>78000</w:t>
            </w:r>
          </w:p>
        </w:tc>
        <w:tc>
          <w:tcPr>
            <w:tcW w:w="3780" w:type="dxa"/>
          </w:tcPr>
          <w:p w:rsidR="009E35A0" w:rsidRDefault="001A7B4A" w:rsidP="00F30B45">
            <w:pPr>
              <w:pStyle w:val="a3"/>
              <w:spacing w:after="0"/>
              <w:jc w:val="both"/>
            </w:pPr>
            <w:r w:rsidRPr="001A7B4A">
              <w:t>5</w:t>
            </w:r>
            <w:r w:rsidRPr="001A7B4A">
              <w:rPr>
                <w:rFonts w:ascii="Sylfaen" w:hAnsi="Sylfaen" w:cs="Sylfaen"/>
              </w:rPr>
              <w:t>մգ</w:t>
            </w:r>
          </w:p>
        </w:tc>
      </w:tr>
      <w:tr w:rsidR="009E35A0" w:rsidTr="009D4A1D">
        <w:tc>
          <w:tcPr>
            <w:tcW w:w="738" w:type="dxa"/>
            <w:vAlign w:val="center"/>
          </w:tcPr>
          <w:p w:rsidR="009E35A0" w:rsidRPr="00317879" w:rsidRDefault="001B1D27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1620" w:type="dxa"/>
          </w:tcPr>
          <w:p w:rsidR="009E35A0" w:rsidRPr="00F37F7B" w:rsidRDefault="009E35A0" w:rsidP="000E7E0C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Պրեստարիում 10մգ</w:t>
            </w:r>
          </w:p>
        </w:tc>
        <w:tc>
          <w:tcPr>
            <w:tcW w:w="900" w:type="dxa"/>
            <w:vAlign w:val="center"/>
          </w:tcPr>
          <w:p w:rsidR="009E35A0" w:rsidRPr="00987928" w:rsidRDefault="009E35A0" w:rsidP="00907CA6">
            <w:pPr>
              <w:pStyle w:val="a3"/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Հատ</w:t>
            </w:r>
          </w:p>
        </w:tc>
        <w:tc>
          <w:tcPr>
            <w:tcW w:w="810" w:type="dxa"/>
            <w:vAlign w:val="center"/>
          </w:tcPr>
          <w:p w:rsidR="009E35A0" w:rsidRPr="00317879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810" w:type="dxa"/>
            <w:vAlign w:val="center"/>
          </w:tcPr>
          <w:p w:rsidR="009E35A0" w:rsidRPr="00317879" w:rsidRDefault="007D698B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990" w:type="dxa"/>
            <w:vAlign w:val="center"/>
          </w:tcPr>
          <w:p w:rsidR="009E35A0" w:rsidRPr="00317879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9E35A0" w:rsidRPr="00E50F23" w:rsidRDefault="009E35A0" w:rsidP="009E35A0">
            <w:pPr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>
              <w:rPr>
                <w:rFonts w:ascii="Sylfaen" w:eastAsia="Times New Roman" w:hAnsi="Sylfaen"/>
                <w:color w:val="000000"/>
                <w:sz w:val="18"/>
                <w:szCs w:val="18"/>
              </w:rPr>
              <w:t>24750</w:t>
            </w:r>
          </w:p>
        </w:tc>
        <w:tc>
          <w:tcPr>
            <w:tcW w:w="3780" w:type="dxa"/>
          </w:tcPr>
          <w:p w:rsidR="009E35A0" w:rsidRDefault="001A7B4A" w:rsidP="00F30B45">
            <w:pPr>
              <w:pStyle w:val="a3"/>
              <w:spacing w:after="0"/>
              <w:jc w:val="both"/>
            </w:pPr>
            <w:r w:rsidRPr="001A7B4A">
              <w:t>10</w:t>
            </w:r>
            <w:r w:rsidRPr="001A7B4A">
              <w:rPr>
                <w:rFonts w:ascii="Sylfaen" w:hAnsi="Sylfaen" w:cs="Sylfaen"/>
              </w:rPr>
              <w:t>մգ</w:t>
            </w:r>
          </w:p>
        </w:tc>
      </w:tr>
      <w:tr w:rsidR="009E35A0" w:rsidTr="009D4A1D">
        <w:tc>
          <w:tcPr>
            <w:tcW w:w="738" w:type="dxa"/>
            <w:vAlign w:val="center"/>
          </w:tcPr>
          <w:p w:rsidR="009E35A0" w:rsidRDefault="001B1D27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620" w:type="dxa"/>
          </w:tcPr>
          <w:p w:rsidR="009E35A0" w:rsidRPr="005D1A6E" w:rsidRDefault="009E35A0" w:rsidP="000E7E0C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Ջրածնի պերոքսիդ3%100 մլ</w:t>
            </w:r>
          </w:p>
        </w:tc>
        <w:tc>
          <w:tcPr>
            <w:tcW w:w="900" w:type="dxa"/>
            <w:vAlign w:val="center"/>
          </w:tcPr>
          <w:p w:rsidR="009E35A0" w:rsidRDefault="009E35A0" w:rsidP="00907CA6">
            <w:pPr>
              <w:pStyle w:val="a3"/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10" w:type="dxa"/>
            <w:vAlign w:val="center"/>
          </w:tcPr>
          <w:p w:rsidR="009E35A0" w:rsidRPr="003D1C9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810" w:type="dxa"/>
            <w:vAlign w:val="center"/>
          </w:tcPr>
          <w:p w:rsidR="009E35A0" w:rsidRPr="007D698B" w:rsidRDefault="007D698B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0" w:type="dxa"/>
            <w:vAlign w:val="center"/>
          </w:tcPr>
          <w:p w:rsidR="009E35A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9E35A0" w:rsidRPr="00E50F23" w:rsidRDefault="009E35A0" w:rsidP="009E35A0">
            <w:pPr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>
              <w:rPr>
                <w:rFonts w:ascii="Sylfaen" w:eastAsia="Times New Roman" w:hAnsi="Sylfaen"/>
                <w:color w:val="000000"/>
                <w:sz w:val="18"/>
                <w:szCs w:val="18"/>
              </w:rPr>
              <w:t>726</w:t>
            </w:r>
          </w:p>
        </w:tc>
        <w:tc>
          <w:tcPr>
            <w:tcW w:w="3780" w:type="dxa"/>
          </w:tcPr>
          <w:p w:rsidR="009E35A0" w:rsidRDefault="007D7C0D" w:rsidP="00F30B45">
            <w:pPr>
              <w:pStyle w:val="a3"/>
              <w:spacing w:after="0"/>
              <w:jc w:val="both"/>
              <w:rPr>
                <w:rFonts w:ascii="Sylfaen" w:hAnsi="Sylfaen" w:cs="Sylfaen"/>
                <w:color w:val="000000"/>
                <w:sz w:val="20"/>
                <w:szCs w:val="20"/>
              </w:rPr>
            </w:pPr>
            <w:r w:rsidRPr="001A7B4A">
              <w:rPr>
                <w:rFonts w:ascii="Sylfaen" w:hAnsi="Sylfaen" w:cs="Sylfaen"/>
                <w:color w:val="000000"/>
                <w:sz w:val="20"/>
                <w:szCs w:val="20"/>
              </w:rPr>
              <w:t>Պ</w:t>
            </w:r>
            <w:r w:rsidR="001A7B4A" w:rsidRPr="001A7B4A">
              <w:rPr>
                <w:rFonts w:ascii="Sylfaen" w:hAnsi="Sylfaen" w:cs="Sylfaen"/>
                <w:color w:val="000000"/>
                <w:sz w:val="20"/>
                <w:szCs w:val="20"/>
              </w:rPr>
              <w:t>երոքսիդ3%100 մլ</w:t>
            </w:r>
          </w:p>
        </w:tc>
      </w:tr>
      <w:tr w:rsidR="009E35A0" w:rsidRPr="00A35CB5" w:rsidTr="009D4A1D">
        <w:tc>
          <w:tcPr>
            <w:tcW w:w="738" w:type="dxa"/>
            <w:vAlign w:val="center"/>
          </w:tcPr>
          <w:p w:rsidR="009E35A0" w:rsidRDefault="001B1D27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1620" w:type="dxa"/>
          </w:tcPr>
          <w:p w:rsidR="009E35A0" w:rsidRDefault="009E35A0" w:rsidP="000E7E0C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 xml:space="preserve">Սալբուտամոլ2մգ </w:t>
            </w:r>
          </w:p>
        </w:tc>
        <w:tc>
          <w:tcPr>
            <w:tcW w:w="900" w:type="dxa"/>
            <w:vAlign w:val="center"/>
          </w:tcPr>
          <w:p w:rsidR="009E35A0" w:rsidRDefault="001A7B4A" w:rsidP="00907CA6">
            <w:pPr>
              <w:pStyle w:val="a3"/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հաբ</w:t>
            </w:r>
          </w:p>
        </w:tc>
        <w:tc>
          <w:tcPr>
            <w:tcW w:w="810" w:type="dxa"/>
            <w:vAlign w:val="center"/>
          </w:tcPr>
          <w:p w:rsidR="009E35A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810" w:type="dxa"/>
            <w:vAlign w:val="center"/>
          </w:tcPr>
          <w:p w:rsidR="009E35A0" w:rsidRDefault="007D698B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0" w:type="dxa"/>
            <w:vAlign w:val="center"/>
          </w:tcPr>
          <w:p w:rsidR="009E35A0" w:rsidRPr="003D1C9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900" w:type="dxa"/>
          </w:tcPr>
          <w:p w:rsidR="009E35A0" w:rsidRDefault="009E35A0" w:rsidP="009E35A0">
            <w:pPr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>
              <w:rPr>
                <w:rFonts w:ascii="Sylfaen" w:eastAsia="Times New Roman" w:hAnsi="Sylfaen"/>
                <w:color w:val="000000"/>
                <w:sz w:val="18"/>
                <w:szCs w:val="18"/>
              </w:rPr>
              <w:t>3060</w:t>
            </w:r>
          </w:p>
        </w:tc>
        <w:tc>
          <w:tcPr>
            <w:tcW w:w="3780" w:type="dxa"/>
          </w:tcPr>
          <w:p w:rsidR="009E35A0" w:rsidRPr="00B2130F" w:rsidRDefault="001A7B4A" w:rsidP="00F30B45">
            <w:pPr>
              <w:pStyle w:val="a3"/>
              <w:spacing w:after="0"/>
              <w:jc w:val="both"/>
              <w:rPr>
                <w:rFonts w:ascii="Sylfaen" w:hAnsi="Sylfaen" w:cs="Sylfaen"/>
                <w:color w:val="000000"/>
                <w:sz w:val="20"/>
                <w:szCs w:val="20"/>
                <w:lang w:val="ru-RU"/>
              </w:rPr>
            </w:pPr>
            <w:r w:rsidRPr="001A7B4A">
              <w:rPr>
                <w:rFonts w:ascii="Sylfaen" w:hAnsi="Sylfaen" w:cs="Sylfaen"/>
                <w:color w:val="000000"/>
                <w:sz w:val="20"/>
                <w:szCs w:val="20"/>
              </w:rPr>
              <w:t>2մգ</w:t>
            </w:r>
          </w:p>
        </w:tc>
      </w:tr>
      <w:tr w:rsidR="009E35A0" w:rsidTr="009D4A1D">
        <w:tc>
          <w:tcPr>
            <w:tcW w:w="738" w:type="dxa"/>
            <w:vAlign w:val="center"/>
          </w:tcPr>
          <w:p w:rsidR="009E35A0" w:rsidRDefault="001B1D27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1620" w:type="dxa"/>
          </w:tcPr>
          <w:p w:rsidR="009E35A0" w:rsidRPr="00F37F7B" w:rsidRDefault="009E35A0" w:rsidP="000E7E0C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Ցեֆտրիաքսիոն 1գ</w:t>
            </w:r>
          </w:p>
        </w:tc>
        <w:tc>
          <w:tcPr>
            <w:tcW w:w="900" w:type="dxa"/>
            <w:vAlign w:val="center"/>
          </w:tcPr>
          <w:p w:rsidR="009E35A0" w:rsidRDefault="00B578C5" w:rsidP="00907CA6">
            <w:pPr>
              <w:pStyle w:val="a3"/>
              <w:spacing w:after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Շշիկ</w:t>
            </w:r>
          </w:p>
        </w:tc>
        <w:tc>
          <w:tcPr>
            <w:tcW w:w="810" w:type="dxa"/>
            <w:vAlign w:val="center"/>
          </w:tcPr>
          <w:p w:rsidR="009E35A0" w:rsidRPr="003D1C9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810" w:type="dxa"/>
            <w:vAlign w:val="center"/>
          </w:tcPr>
          <w:p w:rsidR="009E35A0" w:rsidRPr="007D698B" w:rsidRDefault="007D698B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90" w:type="dxa"/>
            <w:vAlign w:val="center"/>
          </w:tcPr>
          <w:p w:rsidR="009E35A0" w:rsidRDefault="009E35A0" w:rsidP="00907CA6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9E35A0" w:rsidRPr="00E50F23" w:rsidRDefault="009E35A0" w:rsidP="009E35A0">
            <w:pPr>
              <w:rPr>
                <w:rFonts w:ascii="Sylfaen" w:eastAsia="Times New Roman" w:hAnsi="Sylfaen"/>
                <w:color w:val="000000"/>
                <w:sz w:val="18"/>
                <w:szCs w:val="18"/>
              </w:rPr>
            </w:pPr>
            <w:r>
              <w:rPr>
                <w:rFonts w:ascii="Sylfaen" w:eastAsia="Times New Roman" w:hAnsi="Sylfaen"/>
                <w:color w:val="000000"/>
                <w:sz w:val="18"/>
                <w:szCs w:val="18"/>
              </w:rPr>
              <w:t>8100</w:t>
            </w:r>
          </w:p>
        </w:tc>
        <w:tc>
          <w:tcPr>
            <w:tcW w:w="3780" w:type="dxa"/>
          </w:tcPr>
          <w:p w:rsidR="009E35A0" w:rsidRDefault="001A7B4A" w:rsidP="00F30B45">
            <w:pPr>
              <w:pStyle w:val="a3"/>
              <w:spacing w:after="0"/>
              <w:jc w:val="both"/>
              <w:rPr>
                <w:rFonts w:ascii="Sylfaen" w:hAnsi="Sylfaen" w:cs="Sylfaen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20"/>
                <w:szCs w:val="20"/>
              </w:rPr>
              <w:t>Դեղափոշիներարկման</w:t>
            </w:r>
          </w:p>
        </w:tc>
      </w:tr>
      <w:tr w:rsidR="009E35A0" w:rsidTr="00F852CD">
        <w:trPr>
          <w:trHeight w:val="2137"/>
        </w:trPr>
        <w:tc>
          <w:tcPr>
            <w:tcW w:w="10548" w:type="dxa"/>
            <w:gridSpan w:val="8"/>
            <w:tcBorders>
              <w:left w:val="nil"/>
              <w:right w:val="nil"/>
            </w:tcBorders>
            <w:vAlign w:val="center"/>
          </w:tcPr>
          <w:p w:rsidR="009E35A0" w:rsidRPr="000B1AE5" w:rsidRDefault="009E35A0" w:rsidP="009B5736">
            <w:pPr>
              <w:spacing w:before="100" w:beforeAutospacing="1"/>
              <w:jc w:val="both"/>
              <w:rPr>
                <w:rFonts w:ascii="Sylfaen" w:hAnsi="Sylfaen" w:cs="Sylfaen"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tbl>
      <w:tblPr>
        <w:tblW w:w="10530" w:type="dxa"/>
        <w:tblInd w:w="-7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449"/>
        <w:gridCol w:w="487"/>
        <w:gridCol w:w="90"/>
        <w:gridCol w:w="824"/>
        <w:gridCol w:w="20"/>
        <w:gridCol w:w="299"/>
        <w:gridCol w:w="20"/>
        <w:gridCol w:w="689"/>
        <w:gridCol w:w="56"/>
        <w:gridCol w:w="795"/>
        <w:gridCol w:w="49"/>
        <w:gridCol w:w="419"/>
        <w:gridCol w:w="192"/>
        <w:gridCol w:w="170"/>
        <w:gridCol w:w="693"/>
        <w:gridCol w:w="228"/>
        <w:gridCol w:w="185"/>
        <w:gridCol w:w="342"/>
        <w:gridCol w:w="177"/>
        <w:gridCol w:w="204"/>
        <w:gridCol w:w="34"/>
        <w:gridCol w:w="305"/>
        <w:gridCol w:w="536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327"/>
        <w:gridCol w:w="612"/>
        <w:gridCol w:w="288"/>
        <w:gridCol w:w="712"/>
      </w:tblGrid>
      <w:tr w:rsidR="00A22693" w:rsidRPr="00A35CB5" w:rsidTr="00A22693">
        <w:trPr>
          <w:trHeight w:val="169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A22693" w:rsidRPr="00860E75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A22693" w:rsidRPr="00BF7713" w:rsidTr="00A22693">
        <w:trPr>
          <w:trHeight w:val="137"/>
        </w:trPr>
        <w:tc>
          <w:tcPr>
            <w:tcW w:w="377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Գնմանընթացակարգիընտրությանհիմնավորումը</w:t>
            </w:r>
          </w:p>
        </w:tc>
        <w:tc>
          <w:tcPr>
            <w:tcW w:w="6752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E844BD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201</w:t>
            </w:r>
            <w:r w:rsidRPr="00E844BD">
              <w:rPr>
                <w:rFonts w:ascii="Sylfaen" w:hAnsi="Sylfaen"/>
                <w:sz w:val="16"/>
                <w:szCs w:val="16"/>
              </w:rPr>
              <w:t>8</w:t>
            </w:r>
            <w:r w:rsidR="00A22693">
              <w:rPr>
                <w:rFonts w:ascii="Sylfaen" w:hAnsi="Sylfaen"/>
                <w:sz w:val="16"/>
                <w:szCs w:val="16"/>
              </w:rPr>
              <w:t>թ.-ի գնումներիանվանացանկ</w:t>
            </w:r>
          </w:p>
        </w:tc>
      </w:tr>
      <w:tr w:rsidR="00A22693" w:rsidRPr="00BF7713" w:rsidTr="00A22693">
        <w:trPr>
          <w:trHeight w:val="196"/>
        </w:trPr>
        <w:tc>
          <w:tcPr>
            <w:tcW w:w="1053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530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bCs/>
                <w:sz w:val="16"/>
                <w:szCs w:val="16"/>
              </w:rPr>
              <w:t>Գ</w:t>
            </w:r>
            <w:r w:rsidRPr="00A22693"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  <w:t>նմանֆինանսավորմանաղբյուրը</w:t>
            </w:r>
            <w:r w:rsidRPr="00A22693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 xml:space="preserve">` </w:t>
            </w:r>
            <w:r w:rsidRPr="00A22693"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  <w:t>ըստբյուջետայինծախսերիգործառականդասակարգման</w:t>
            </w:r>
            <w:r w:rsidRPr="00A22693">
              <w:rPr>
                <w:rStyle w:val="a7"/>
                <w:rFonts w:ascii="GHEA Grapalat" w:hAnsi="GHEA Grapalat"/>
                <w:b/>
                <w:bCs/>
                <w:sz w:val="16"/>
                <w:szCs w:val="16"/>
                <w:lang w:val="hy-AM"/>
              </w:rPr>
              <w:footnoteReference w:id="4"/>
            </w: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9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Բաժին</w:t>
            </w:r>
          </w:p>
        </w:tc>
        <w:tc>
          <w:tcPr>
            <w:tcW w:w="12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Խումբ</w:t>
            </w:r>
          </w:p>
        </w:tc>
        <w:tc>
          <w:tcPr>
            <w:tcW w:w="202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Դաս</w:t>
            </w:r>
          </w:p>
        </w:tc>
        <w:tc>
          <w:tcPr>
            <w:tcW w:w="181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Բյուջե</w:t>
            </w:r>
          </w:p>
        </w:tc>
        <w:tc>
          <w:tcPr>
            <w:tcW w:w="271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Արտաբյուջե</w:t>
            </w: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9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22693" w:rsidRPr="00A22693" w:rsidRDefault="00A22693" w:rsidP="00CA5630">
            <w:pPr>
              <w:jc w:val="both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2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22693" w:rsidRPr="00A22693" w:rsidRDefault="00A22693" w:rsidP="00CA5630">
            <w:pPr>
              <w:jc w:val="both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202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22693" w:rsidRPr="00A22693" w:rsidRDefault="00A22693" w:rsidP="00CA5630">
            <w:pPr>
              <w:jc w:val="both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81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22693" w:rsidRPr="00A22693" w:rsidRDefault="00A22693" w:rsidP="00CA5630">
            <w:pPr>
              <w:jc w:val="both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8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7D698B" w:rsidP="00CA5630">
            <w:pPr>
              <w:tabs>
                <w:tab w:val="left" w:pos="1248"/>
              </w:tabs>
              <w:jc w:val="center"/>
              <w:rPr>
                <w:rFonts w:ascii="Sylfaen" w:hAnsi="Sylfaen"/>
                <w:color w:val="FF0000"/>
                <w:sz w:val="16"/>
                <w:szCs w:val="16"/>
              </w:rPr>
            </w:pPr>
            <w:r>
              <w:rPr>
                <w:rFonts w:ascii="Sylfaen" w:hAnsi="Sylfaen"/>
                <w:color w:val="FF0000"/>
                <w:sz w:val="16"/>
                <w:szCs w:val="16"/>
              </w:rPr>
              <w:t>Պետբյուջեիմիջոցներից</w:t>
            </w:r>
          </w:p>
        </w:tc>
        <w:tc>
          <w:tcPr>
            <w:tcW w:w="271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530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A22693" w:rsidRPr="0060501D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88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րավերուղարկելու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կամհրապարակելու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142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35CB5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26</w:t>
            </w:r>
            <w:r w:rsidR="00C65EC3">
              <w:rPr>
                <w:rFonts w:ascii="GHEA Grapalat" w:hAnsi="GHEA Grapalat"/>
                <w:b/>
                <w:sz w:val="16"/>
                <w:szCs w:val="16"/>
              </w:rPr>
              <w:t>.0</w:t>
            </w:r>
            <w:r w:rsidR="00B2130F">
              <w:rPr>
                <w:rFonts w:ascii="GHEA Grapalat" w:hAnsi="GHEA Grapalat"/>
                <w:b/>
                <w:sz w:val="16"/>
                <w:szCs w:val="16"/>
                <w:lang w:val="ru-RU"/>
              </w:rPr>
              <w:t>3</w:t>
            </w:r>
            <w:r w:rsidR="00A22693" w:rsidRPr="00A22693">
              <w:rPr>
                <w:rFonts w:ascii="GHEA Grapalat" w:hAnsi="GHEA Grapalat"/>
                <w:b/>
                <w:sz w:val="16"/>
                <w:szCs w:val="16"/>
              </w:rPr>
              <w:t>.201</w:t>
            </w:r>
            <w:r w:rsidR="00C65EC3">
              <w:rPr>
                <w:rFonts w:ascii="GHEA Grapalat" w:hAnsi="GHEA Grapalat"/>
                <w:b/>
                <w:sz w:val="16"/>
                <w:szCs w:val="16"/>
                <w:lang w:val="ru-RU"/>
              </w:rPr>
              <w:t>8</w:t>
            </w:r>
            <w:r w:rsidR="00A22693" w:rsidRPr="00A22693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</w:tr>
      <w:tr w:rsidR="00A22693" w:rsidRPr="0060501D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665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Հրավերումկատարվածփոփոխություններիամսաթիվը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142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A22693" w:rsidRPr="0060501D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665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A2269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142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665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Հրավերիվերաբերյալպարզաբանումներիամսաթիվը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Հարցարդմանստացման</w:t>
            </w:r>
          </w:p>
        </w:tc>
        <w:tc>
          <w:tcPr>
            <w:tcW w:w="21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Պարզա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բանման</w:t>
            </w: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665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9875B7" w:rsidP="00CA5630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6</w:t>
            </w:r>
            <w:r w:rsidR="00B2130F">
              <w:rPr>
                <w:rFonts w:ascii="GHEA Grapalat" w:hAnsi="GHEA Grapalat"/>
                <w:b/>
                <w:sz w:val="16"/>
                <w:szCs w:val="16"/>
              </w:rPr>
              <w:t>.03.2018</w:t>
            </w:r>
            <w:r w:rsidR="00A22693">
              <w:rPr>
                <w:rFonts w:ascii="Sylfaen" w:hAnsi="Sylfaen"/>
                <w:b/>
                <w:sz w:val="16"/>
                <w:szCs w:val="16"/>
              </w:rPr>
              <w:t>թ.</w:t>
            </w:r>
          </w:p>
        </w:tc>
        <w:tc>
          <w:tcPr>
            <w:tcW w:w="21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A22693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0"/>
        </w:trPr>
        <w:tc>
          <w:tcPr>
            <w:tcW w:w="5665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GHEA Grapalat" w:hAnsi="GHEA Grapalat"/>
                <w:b/>
                <w:sz w:val="16"/>
                <w:szCs w:val="16"/>
              </w:rPr>
              <w:t>…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1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A22693" w:rsidRPr="00BF7713" w:rsidTr="00A22693">
        <w:trPr>
          <w:trHeight w:val="54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A22693" w:rsidRPr="00BF7713" w:rsidTr="00A22693">
        <w:trPr>
          <w:trHeight w:val="40"/>
        </w:trPr>
        <w:tc>
          <w:tcPr>
            <w:tcW w:w="1026" w:type="dxa"/>
            <w:gridSpan w:val="3"/>
            <w:vMerge w:val="restart"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</w:t>
            </w: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t>/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</w:t>
            </w:r>
          </w:p>
        </w:tc>
        <w:tc>
          <w:tcPr>
            <w:tcW w:w="1908" w:type="dxa"/>
            <w:gridSpan w:val="6"/>
            <w:vMerge w:val="restart"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Մասնակիցներիանվանումները</w:t>
            </w:r>
          </w:p>
        </w:tc>
        <w:tc>
          <w:tcPr>
            <w:tcW w:w="7596" w:type="dxa"/>
            <w:gridSpan w:val="27"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Յուրաքանչյուրմասնակցիհ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այտովներկայացվածգներ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ը մեկմիավորիհամար</w:t>
            </w:r>
          </w:p>
        </w:tc>
      </w:tr>
      <w:tr w:rsidR="00A22693" w:rsidRPr="00BF7713" w:rsidTr="00A22693">
        <w:trPr>
          <w:trHeight w:val="213"/>
        </w:trPr>
        <w:tc>
          <w:tcPr>
            <w:tcW w:w="1026" w:type="dxa"/>
            <w:gridSpan w:val="3"/>
            <w:vMerge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908" w:type="dxa"/>
            <w:gridSpan w:val="6"/>
            <w:vMerge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596" w:type="dxa"/>
            <w:gridSpan w:val="27"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ՀՀդրամ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</w:rPr>
              <w:footnoteReference w:id="6"/>
            </w:r>
          </w:p>
        </w:tc>
      </w:tr>
      <w:tr w:rsidR="00A22693" w:rsidRPr="00BF7713" w:rsidTr="00A22693">
        <w:trPr>
          <w:trHeight w:val="137"/>
        </w:trPr>
        <w:tc>
          <w:tcPr>
            <w:tcW w:w="1026" w:type="dxa"/>
            <w:gridSpan w:val="3"/>
            <w:vMerge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908" w:type="dxa"/>
            <w:gridSpan w:val="6"/>
            <w:vMerge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32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ԳիննառանցԱԱՀ</w:t>
            </w:r>
          </w:p>
        </w:tc>
        <w:tc>
          <w:tcPr>
            <w:tcW w:w="215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ԱԱՀ</w:t>
            </w:r>
          </w:p>
        </w:tc>
        <w:tc>
          <w:tcPr>
            <w:tcW w:w="219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A22693" w:rsidRPr="00BF7713" w:rsidTr="00A22693">
        <w:trPr>
          <w:trHeight w:val="137"/>
        </w:trPr>
        <w:tc>
          <w:tcPr>
            <w:tcW w:w="10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90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առկաֆինանսականմիջոցներով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</w:rPr>
              <w:footnoteReference w:id="7"/>
            </w:r>
          </w:p>
        </w:tc>
        <w:tc>
          <w:tcPr>
            <w:tcW w:w="16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0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առկաֆինանսականմիջոցներով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առկաֆինանսականմիջոցներով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</w:rPr>
              <w:footnoteReference w:id="9"/>
            </w: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A22693" w:rsidRPr="00BF7713" w:rsidTr="00A22693">
        <w:trPr>
          <w:trHeight w:val="236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A22693" w:rsidRPr="00A22693" w:rsidRDefault="00A22693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9504" w:type="dxa"/>
            <w:gridSpan w:val="33"/>
            <w:shd w:val="clear" w:color="auto" w:fill="auto"/>
            <w:vAlign w:val="center"/>
          </w:tcPr>
          <w:p w:rsidR="00A22693" w:rsidRPr="00A22693" w:rsidRDefault="001B1D27" w:rsidP="00CA5630">
            <w:pPr>
              <w:widowControl w:val="0"/>
              <w:rPr>
                <w:rFonts w:ascii="GHEA Grapalat" w:hAnsi="GHEA Grapalat" w:cs="Sylfaen"/>
                <w:b/>
                <w:color w:val="365F91"/>
                <w:sz w:val="16"/>
                <w:szCs w:val="16"/>
              </w:rPr>
            </w:pPr>
            <w:r w:rsidRPr="001B1D27">
              <w:rPr>
                <w:rFonts w:ascii="GHEA Grapalat" w:hAnsi="GHEA Grapalat" w:cs="Sylfaen"/>
                <w:b/>
                <w:color w:val="365F91"/>
                <w:sz w:val="16"/>
                <w:szCs w:val="16"/>
              </w:rPr>
              <w:t>&lt;&lt;ՎիկտորՋլավյանՌաֆիկի&gt;&gt; ԱՁ</w:t>
            </w:r>
          </w:p>
        </w:tc>
      </w:tr>
      <w:tr w:rsidR="003132D7" w:rsidRPr="00BF7713" w:rsidTr="007F7026">
        <w:trPr>
          <w:trHeight w:val="83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3132D7" w:rsidRPr="00317879" w:rsidRDefault="003132D7" w:rsidP="007D00D9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908" w:type="dxa"/>
            <w:gridSpan w:val="6"/>
            <w:shd w:val="clear" w:color="auto" w:fill="auto"/>
          </w:tcPr>
          <w:p w:rsidR="003132D7" w:rsidRPr="009B7023" w:rsidRDefault="003132D7" w:rsidP="007D00D9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Էգիլոկ 25մգ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A22693" w:rsidRDefault="003132D7" w:rsidP="007D00D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1B1D27" w:rsidRDefault="003132D7" w:rsidP="007D00D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5000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3132D7" w:rsidRPr="00A22693" w:rsidRDefault="003132D7" w:rsidP="007D00D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3132D7" w:rsidRPr="001B1D27" w:rsidRDefault="003132D7" w:rsidP="007D00D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3132D7" w:rsidRPr="00A22693" w:rsidRDefault="003132D7" w:rsidP="007D00D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shd w:val="clear" w:color="auto" w:fill="auto"/>
            <w:vAlign w:val="center"/>
          </w:tcPr>
          <w:p w:rsidR="003132D7" w:rsidRPr="00F17552" w:rsidRDefault="003132D7" w:rsidP="007D00D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6000</w:t>
            </w:r>
          </w:p>
        </w:tc>
      </w:tr>
      <w:tr w:rsidR="003132D7" w:rsidRPr="00BF7713" w:rsidTr="007F7026">
        <w:trPr>
          <w:trHeight w:val="83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3132D7" w:rsidRPr="00317879" w:rsidRDefault="003132D7" w:rsidP="007D00D9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1908" w:type="dxa"/>
            <w:gridSpan w:val="6"/>
            <w:shd w:val="clear" w:color="auto" w:fill="auto"/>
          </w:tcPr>
          <w:p w:rsidR="003132D7" w:rsidRPr="00F37F7B" w:rsidRDefault="003132D7" w:rsidP="007D00D9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Պրեստարիում 5մգ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3132D7" w:rsidRDefault="003132D7" w:rsidP="00860E7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65000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13000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78000</w:t>
            </w:r>
          </w:p>
        </w:tc>
      </w:tr>
      <w:tr w:rsidR="003132D7" w:rsidRPr="00BF7713" w:rsidTr="007F7026">
        <w:trPr>
          <w:trHeight w:val="83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3132D7" w:rsidRPr="00317879" w:rsidRDefault="003132D7" w:rsidP="007D00D9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1908" w:type="dxa"/>
            <w:gridSpan w:val="6"/>
            <w:shd w:val="clear" w:color="auto" w:fill="auto"/>
          </w:tcPr>
          <w:p w:rsidR="003132D7" w:rsidRPr="00F37F7B" w:rsidRDefault="003132D7" w:rsidP="007D00D9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>Պրեստարիում 10մգ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3132D7" w:rsidRDefault="003132D7" w:rsidP="00860E7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20000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4000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24000</w:t>
            </w:r>
          </w:p>
        </w:tc>
      </w:tr>
      <w:tr w:rsidR="003132D7" w:rsidRPr="00BF7713" w:rsidTr="00A22693">
        <w:trPr>
          <w:trHeight w:val="83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3132D7" w:rsidRDefault="003132D7" w:rsidP="007D00D9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3132D7">
              <w:rPr>
                <w:rFonts w:ascii="Sylfaen" w:hAnsi="Sylfaen" w:cs="Sylfaen"/>
                <w:sz w:val="16"/>
                <w:szCs w:val="16"/>
              </w:rPr>
              <w:t>Ջրածնի պերոքսիդ3%100 մլ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3132D7" w:rsidRDefault="003132D7" w:rsidP="00860E7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600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120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720</w:t>
            </w:r>
          </w:p>
        </w:tc>
      </w:tr>
      <w:tr w:rsidR="003132D7" w:rsidRPr="00BF7713" w:rsidTr="009D15A6">
        <w:trPr>
          <w:trHeight w:val="83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3132D7" w:rsidRDefault="003132D7" w:rsidP="007D00D9">
            <w:pPr>
              <w:pStyle w:val="a3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1908" w:type="dxa"/>
            <w:gridSpan w:val="6"/>
            <w:shd w:val="clear" w:color="auto" w:fill="auto"/>
          </w:tcPr>
          <w:p w:rsidR="003132D7" w:rsidRDefault="003132D7" w:rsidP="007D00D9">
            <w:pPr>
              <w:jc w:val="center"/>
              <w:rPr>
                <w:rFonts w:ascii="GHEA Grapalat" w:eastAsia="Times New Roman" w:hAnsi="GHEA Grapalat"/>
                <w:sz w:val="16"/>
                <w:szCs w:val="16"/>
              </w:rPr>
            </w:pPr>
            <w:r>
              <w:rPr>
                <w:rFonts w:ascii="GHEA Grapalat" w:eastAsia="Times New Roman" w:hAnsi="GHEA Grapalat"/>
                <w:sz w:val="16"/>
                <w:szCs w:val="16"/>
              </w:rPr>
              <w:t xml:space="preserve">Սալբուտամոլ2մգ 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Default="003132D7" w:rsidP="00860E7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2500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3000</w:t>
            </w:r>
          </w:p>
        </w:tc>
      </w:tr>
      <w:tr w:rsidR="003132D7" w:rsidRPr="00BF7713" w:rsidTr="00A22693">
        <w:trPr>
          <w:trHeight w:val="83"/>
        </w:trPr>
        <w:tc>
          <w:tcPr>
            <w:tcW w:w="1026" w:type="dxa"/>
            <w:gridSpan w:val="3"/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75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3132D7">
              <w:rPr>
                <w:rFonts w:ascii="Sylfaen" w:hAnsi="Sylfaen" w:cs="Sylfaen"/>
                <w:sz w:val="16"/>
                <w:szCs w:val="16"/>
              </w:rPr>
              <w:t>Ցեֆտրիաքսիոն 1գ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3132D7" w:rsidRPr="003132D7" w:rsidRDefault="003132D7" w:rsidP="00860E7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5850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1170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shd w:val="clear" w:color="auto" w:fill="auto"/>
            <w:vAlign w:val="center"/>
          </w:tcPr>
          <w:p w:rsidR="003132D7" w:rsidRPr="003132D7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7020</w:t>
            </w:r>
          </w:p>
        </w:tc>
      </w:tr>
      <w:tr w:rsidR="003132D7" w:rsidRPr="00BF7713" w:rsidTr="00A22693">
        <w:trPr>
          <w:trHeight w:val="290"/>
        </w:trPr>
        <w:tc>
          <w:tcPr>
            <w:tcW w:w="21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Այլտեղեկություններ</w:t>
            </w:r>
          </w:p>
        </w:tc>
        <w:tc>
          <w:tcPr>
            <w:tcW w:w="836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Ծանոթություն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 xml:space="preserve">` </w:t>
            </w:r>
            <w:r w:rsidRPr="00A22693">
              <w:rPr>
                <w:rFonts w:ascii="Sylfaen" w:hAnsi="Sylfaen" w:cs="Sylfaen"/>
                <w:sz w:val="16"/>
                <w:szCs w:val="16"/>
              </w:rPr>
              <w:t>ԵթեգնմանընթացակարգումկիրառվելենԳնումներիոլորտըկարգավորողօրենսդրությամբնախատեսվածբանակցություններգներինվազեցմաննպատակով</w:t>
            </w:r>
            <w:r w:rsidRPr="00A22693">
              <w:rPr>
                <w:rFonts w:ascii="Tahoma" w:hAnsi="Tahoma" w:cs="Tahoma"/>
                <w:sz w:val="16"/>
                <w:szCs w:val="16"/>
              </w:rPr>
              <w:t>։</w:t>
            </w: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c>
          <w:tcPr>
            <w:tcW w:w="10530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Տ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վյալներմերժվածհայտերիմասին</w:t>
            </w:r>
          </w:p>
        </w:tc>
      </w:tr>
      <w:tr w:rsidR="003132D7" w:rsidRPr="00BF7713" w:rsidTr="00A22693">
        <w:tc>
          <w:tcPr>
            <w:tcW w:w="449" w:type="dxa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Չափա</w:t>
            </w: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բաժնիհամարը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Մասնակցիանվանումը</w:t>
            </w:r>
          </w:p>
        </w:tc>
        <w:tc>
          <w:tcPr>
            <w:tcW w:w="868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Գնահատմանարդյունքները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 xml:space="preserve"> (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բավարարկամանբավարար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)</w:t>
            </w:r>
          </w:p>
        </w:tc>
      </w:tr>
      <w:tr w:rsidR="003132D7" w:rsidRPr="00BF7713" w:rsidTr="00A22693">
        <w:tc>
          <w:tcPr>
            <w:tcW w:w="44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2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Ծրարըկազմելուևներկա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յացնելուհամա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պատաս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խանութ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յունը</w:t>
            </w:r>
          </w:p>
        </w:tc>
        <w:tc>
          <w:tcPr>
            <w:tcW w:w="15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Հրավեր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ովպա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հանջվողփաստա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թղթերիառկա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յությունը</w:t>
            </w:r>
          </w:p>
        </w:tc>
        <w:tc>
          <w:tcPr>
            <w:tcW w:w="109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Առաջարկածգնմանառարկայիտեխնիկա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կանհատկանիշ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ներիհամա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պատասխա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նությունը</w:t>
            </w:r>
          </w:p>
        </w:tc>
        <w:tc>
          <w:tcPr>
            <w:tcW w:w="90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Մասնա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գիտա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կանգոր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ծունեութ</w:t>
            </w:r>
            <w:r w:rsidRPr="00A22693">
              <w:rPr>
                <w:rFonts w:ascii="GHEA Grapalat" w:hAnsi="GHEA Grapalat" w:cs="Arial Armenian"/>
                <w:b/>
                <w:color w:val="000000"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color w:val="000000"/>
                <w:sz w:val="16"/>
                <w:szCs w:val="16"/>
              </w:rPr>
              <w:t>յուն</w:t>
            </w: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Մասնա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գիտա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կանփոր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ձառութ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Ֆինա</w:t>
            </w: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նսականմիջոցներ</w:t>
            </w: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Տեխնի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կականմիջոց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ներ</w:t>
            </w: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Աշխա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տանքա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յինռեսուրս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ներ</w:t>
            </w:r>
          </w:p>
        </w:tc>
        <w:tc>
          <w:tcPr>
            <w:tcW w:w="7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Գնայինառաջարկ</w:t>
            </w:r>
          </w:p>
        </w:tc>
      </w:tr>
      <w:tr w:rsidR="003132D7" w:rsidRPr="00BF7713" w:rsidTr="00B2130F">
        <w:trPr>
          <w:trHeight w:val="416"/>
        </w:trPr>
        <w:tc>
          <w:tcPr>
            <w:tcW w:w="449" w:type="dxa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2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1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9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12" w:type="dxa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40"/>
        </w:trPr>
        <w:tc>
          <w:tcPr>
            <w:tcW w:w="449" w:type="dxa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t>…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2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51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9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12" w:type="dxa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344"/>
        </w:trPr>
        <w:tc>
          <w:tcPr>
            <w:tcW w:w="21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Այլտեղեկություններ</w:t>
            </w:r>
          </w:p>
        </w:tc>
        <w:tc>
          <w:tcPr>
            <w:tcW w:w="836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Ծանոթություն</w:t>
            </w: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t xml:space="preserve">` </w:t>
            </w:r>
            <w:r w:rsidRPr="00A22693">
              <w:rPr>
                <w:rFonts w:ascii="Sylfaen" w:hAnsi="Sylfaen" w:cs="Sylfaen"/>
                <w:sz w:val="16"/>
                <w:szCs w:val="16"/>
              </w:rPr>
              <w:t>Հայտերիմերժմանայլհիմքեր</w:t>
            </w:r>
            <w:r w:rsidRPr="00A22693">
              <w:rPr>
                <w:rFonts w:ascii="Tahoma" w:hAnsi="Tahoma" w:cs="Tahoma"/>
                <w:sz w:val="16"/>
                <w:szCs w:val="16"/>
              </w:rPr>
              <w:t>։</w:t>
            </w:r>
          </w:p>
        </w:tc>
      </w:tr>
      <w:tr w:rsidR="003132D7" w:rsidRPr="00BF7713" w:rsidTr="00A22693">
        <w:trPr>
          <w:trHeight w:val="289"/>
        </w:trPr>
        <w:tc>
          <w:tcPr>
            <w:tcW w:w="1053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346"/>
        </w:trPr>
        <w:tc>
          <w:tcPr>
            <w:tcW w:w="438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Ընտրվածմասնակցիորոշմանամսաթիվը</w:t>
            </w:r>
          </w:p>
        </w:tc>
        <w:tc>
          <w:tcPr>
            <w:tcW w:w="614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2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6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.03.2018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</w:tr>
      <w:tr w:rsidR="003132D7" w:rsidRPr="00BF7713" w:rsidTr="00A22693">
        <w:trPr>
          <w:trHeight w:val="92"/>
        </w:trPr>
        <w:tc>
          <w:tcPr>
            <w:tcW w:w="4389" w:type="dxa"/>
            <w:gridSpan w:val="13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Անգործությանժամկետ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Անգործությանժամկետիսկիզբ</w:t>
            </w:r>
          </w:p>
        </w:tc>
        <w:tc>
          <w:tcPr>
            <w:tcW w:w="303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Անգործությանժամկետիավարտ</w:t>
            </w:r>
          </w:p>
        </w:tc>
      </w:tr>
      <w:tr w:rsidR="003132D7" w:rsidRPr="009F527B" w:rsidTr="00A22693">
        <w:trPr>
          <w:trHeight w:val="1193"/>
        </w:trPr>
        <w:tc>
          <w:tcPr>
            <w:tcW w:w="4389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614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C65EC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</w:pPr>
          </w:p>
        </w:tc>
      </w:tr>
      <w:tr w:rsidR="003132D7" w:rsidRPr="009E35A0" w:rsidTr="00A22693">
        <w:trPr>
          <w:trHeight w:val="344"/>
        </w:trPr>
        <w:tc>
          <w:tcPr>
            <w:tcW w:w="438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Ընտրվածմասնակցինպայմանագիրկնքելուառաջարկըծանուցելուամսաթիվը</w:t>
            </w:r>
          </w:p>
        </w:tc>
        <w:tc>
          <w:tcPr>
            <w:tcW w:w="614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9E35A0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9E35A0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07.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04</w:t>
            </w:r>
            <w:r w:rsidRPr="009E35A0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</w:t>
            </w: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3132D7" w:rsidRPr="009E35A0" w:rsidTr="00A22693">
        <w:trPr>
          <w:trHeight w:val="344"/>
        </w:trPr>
        <w:tc>
          <w:tcPr>
            <w:tcW w:w="438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Ընտրվածմասնակցիկողմիցստորագրվածպայմանագիրըպատվիրատուիմոտմուտքագրվելուամսաթիվը</w:t>
            </w:r>
          </w:p>
        </w:tc>
        <w:tc>
          <w:tcPr>
            <w:tcW w:w="614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9E35A0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09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4</w:t>
            </w:r>
            <w:r w:rsidRPr="009E35A0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</w:t>
            </w: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3132D7" w:rsidRPr="00BF7713" w:rsidTr="00A22693">
        <w:trPr>
          <w:trHeight w:val="344"/>
        </w:trPr>
        <w:tc>
          <w:tcPr>
            <w:tcW w:w="438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Պատվիրատուիկողմիցպայմանագիրըստորագրելուամսաթիվը</w:t>
            </w:r>
          </w:p>
        </w:tc>
        <w:tc>
          <w:tcPr>
            <w:tcW w:w="614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09.04.2018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c>
          <w:tcPr>
            <w:tcW w:w="449" w:type="dxa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Չափա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բաժնիհամար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ը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Ընտրվածմասնակիցը</w:t>
            </w:r>
          </w:p>
        </w:tc>
        <w:tc>
          <w:tcPr>
            <w:tcW w:w="8660" w:type="dxa"/>
            <w:gridSpan w:val="31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3132D7" w:rsidRPr="00BF7713" w:rsidTr="00A22693">
        <w:trPr>
          <w:trHeight w:val="237"/>
        </w:trPr>
        <w:tc>
          <w:tcPr>
            <w:tcW w:w="449" w:type="dxa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9" w:type="dxa"/>
            <w:gridSpan w:val="5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Պայմանագրիհամարը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Կնքմանամսաթիվը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Կատարմանվերջնա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ժամկետը</w:t>
            </w:r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Կանխա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վճարիչափը</w:t>
            </w:r>
          </w:p>
        </w:tc>
        <w:tc>
          <w:tcPr>
            <w:tcW w:w="3069" w:type="dxa"/>
            <w:gridSpan w:val="11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Գինը</w:t>
            </w:r>
          </w:p>
        </w:tc>
      </w:tr>
      <w:tr w:rsidR="003132D7" w:rsidRPr="00BF7713" w:rsidTr="00A22693">
        <w:trPr>
          <w:trHeight w:val="238"/>
        </w:trPr>
        <w:tc>
          <w:tcPr>
            <w:tcW w:w="449" w:type="dxa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9" w:type="dxa"/>
            <w:gridSpan w:val="5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3069" w:type="dxa"/>
            <w:gridSpan w:val="11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ՀՀդրամ</w:t>
            </w:r>
          </w:p>
        </w:tc>
      </w:tr>
      <w:tr w:rsidR="003132D7" w:rsidRPr="00BF7713" w:rsidTr="00A22693">
        <w:trPr>
          <w:trHeight w:val="263"/>
        </w:trPr>
        <w:tc>
          <w:tcPr>
            <w:tcW w:w="44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85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Առկաֆինանսականմիջ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ոցներով</w:t>
            </w:r>
          </w:p>
        </w:tc>
        <w:tc>
          <w:tcPr>
            <w:tcW w:w="19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Ընդհանուր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</w:rPr>
              <w:footnoteReference w:id="10"/>
            </w:r>
          </w:p>
        </w:tc>
      </w:tr>
      <w:tr w:rsidR="003132D7" w:rsidRPr="0060501D" w:rsidTr="00A22693">
        <w:trPr>
          <w:trHeight w:val="146"/>
        </w:trPr>
        <w:tc>
          <w:tcPr>
            <w:tcW w:w="449" w:type="dxa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22693">
              <w:rPr>
                <w:rFonts w:ascii="GHEA Grapalat" w:hAnsi="GHEA Grapalat" w:cs="Sylfaen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3132D7" w:rsidRPr="00C65EC3" w:rsidRDefault="003132D7" w:rsidP="00C65EC3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highlight w:val="yellow"/>
                <w:lang w:val="ru-RU"/>
              </w:rPr>
            </w:pP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3132D7" w:rsidRPr="00A22693" w:rsidRDefault="003132D7" w:rsidP="00C65EC3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1939" w:type="dxa"/>
            <w:gridSpan w:val="4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highlight w:val="yellow"/>
                <w:lang w:val="ru-RU"/>
              </w:rPr>
            </w:pPr>
          </w:p>
        </w:tc>
      </w:tr>
      <w:tr w:rsidR="003132D7" w:rsidRPr="009E35A0" w:rsidTr="00A22693">
        <w:trPr>
          <w:trHeight w:val="110"/>
        </w:trPr>
        <w:tc>
          <w:tcPr>
            <w:tcW w:w="449" w:type="dxa"/>
            <w:shd w:val="clear" w:color="auto" w:fill="auto"/>
            <w:vAlign w:val="center"/>
          </w:tcPr>
          <w:p w:rsidR="003132D7" w:rsidRPr="00CA5630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2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7D7C0D">
              <w:rPr>
                <w:rFonts w:ascii="Sylfaen" w:hAnsi="Sylfaen" w:cs="Sylfaen"/>
                <w:sz w:val="16"/>
                <w:szCs w:val="16"/>
              </w:rPr>
              <w:t>&lt;&lt;ՎիկտորՋլավյանՌաֆիկի&gt;&gt; ԱՁ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3132D7" w:rsidRPr="00A22693" w:rsidRDefault="003132D7" w:rsidP="00C65EC3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/>
                <w:sz w:val="16"/>
                <w:szCs w:val="16"/>
              </w:rPr>
              <w:t>&lt;&lt;</w:t>
            </w:r>
            <w:r>
              <w:rPr>
                <w:rFonts w:ascii="Sylfaen" w:hAnsi="Sylfaen"/>
                <w:sz w:val="16"/>
                <w:szCs w:val="16"/>
              </w:rPr>
              <w:t>ԼԲԱ</w:t>
            </w:r>
            <w:r w:rsidRPr="00A22693">
              <w:rPr>
                <w:rFonts w:ascii="Sylfaen" w:hAnsi="Sylfaen"/>
                <w:sz w:val="16"/>
                <w:szCs w:val="16"/>
              </w:rPr>
              <w:t>-</w:t>
            </w:r>
            <w:r>
              <w:rPr>
                <w:rFonts w:ascii="Sylfaen" w:hAnsi="Sylfaen"/>
                <w:sz w:val="16"/>
                <w:szCs w:val="16"/>
                <w:lang w:val="ru-RU"/>
              </w:rPr>
              <w:t>Գ</w:t>
            </w:r>
            <w:r w:rsidRPr="00A22693">
              <w:rPr>
                <w:rFonts w:ascii="Sylfaen" w:hAnsi="Sylfaen"/>
                <w:sz w:val="16"/>
                <w:szCs w:val="16"/>
              </w:rPr>
              <w:t>ՀԱՊՁԲ-</w:t>
            </w:r>
            <w:r>
              <w:rPr>
                <w:rFonts w:ascii="Sylfaen" w:hAnsi="Sylfaen"/>
                <w:sz w:val="16"/>
                <w:szCs w:val="16"/>
              </w:rPr>
              <w:t>2018</w:t>
            </w:r>
            <w:r>
              <w:rPr>
                <w:rFonts w:ascii="Sylfaen" w:hAnsi="Sylfaen"/>
                <w:sz w:val="16"/>
                <w:szCs w:val="16"/>
                <w:lang w:val="ru-RU"/>
              </w:rPr>
              <w:t>/</w:t>
            </w:r>
            <w:r>
              <w:rPr>
                <w:rFonts w:ascii="Sylfaen" w:hAnsi="Sylfaen"/>
                <w:sz w:val="16"/>
                <w:szCs w:val="16"/>
              </w:rPr>
              <w:t>0</w:t>
            </w:r>
            <w:r>
              <w:rPr>
                <w:rFonts w:ascii="Sylfaen" w:hAnsi="Sylfaen"/>
                <w:sz w:val="16"/>
                <w:szCs w:val="16"/>
                <w:lang w:val="ru-RU"/>
              </w:rPr>
              <w:t>2</w:t>
            </w:r>
            <w:r w:rsidRPr="00A22693">
              <w:rPr>
                <w:rFonts w:ascii="Sylfaen" w:hAnsi="Sylfaen"/>
                <w:sz w:val="16"/>
                <w:szCs w:val="16"/>
              </w:rPr>
              <w:t>&gt;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3132D7" w:rsidRPr="009E35A0" w:rsidRDefault="003132D7" w:rsidP="00CA563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9E35A0">
              <w:rPr>
                <w:rFonts w:ascii="GHEA Grapalat" w:hAnsi="GHEA Grapalat"/>
                <w:b/>
                <w:sz w:val="16"/>
                <w:szCs w:val="16"/>
                <w:lang w:val="hy-AM"/>
              </w:rPr>
              <w:t>09.</w:t>
            </w:r>
            <w:r>
              <w:rPr>
                <w:rFonts w:ascii="GHEA Grapalat" w:hAnsi="GHEA Grapalat"/>
                <w:b/>
                <w:sz w:val="16"/>
                <w:szCs w:val="16"/>
              </w:rPr>
              <w:t>04</w:t>
            </w:r>
            <w:r w:rsidRPr="009E35A0">
              <w:rPr>
                <w:rFonts w:ascii="GHEA Grapalat" w:hAnsi="GHEA Grapalat"/>
                <w:b/>
                <w:sz w:val="16"/>
                <w:szCs w:val="16"/>
                <w:lang w:val="hy-AM"/>
              </w:rPr>
              <w:t>.2018</w:t>
            </w:r>
            <w:r w:rsidRPr="009E35A0">
              <w:rPr>
                <w:rFonts w:ascii="Sylfaen" w:hAnsi="Sylfaen"/>
                <w:b/>
                <w:sz w:val="16"/>
                <w:szCs w:val="16"/>
                <w:lang w:val="hy-AM"/>
              </w:rPr>
              <w:t>թ.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3132D7" w:rsidRPr="009E35A0" w:rsidRDefault="003132D7" w:rsidP="00CA563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9E35A0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31.12.2018</w:t>
            </w: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939" w:type="dxa"/>
            <w:gridSpan w:val="4"/>
            <w:shd w:val="clear" w:color="auto" w:fill="auto"/>
            <w:vAlign w:val="center"/>
          </w:tcPr>
          <w:p w:rsidR="003132D7" w:rsidRPr="00B578C5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118740</w:t>
            </w:r>
          </w:p>
        </w:tc>
      </w:tr>
      <w:tr w:rsidR="003132D7" w:rsidRPr="009E35A0" w:rsidTr="00A22693">
        <w:trPr>
          <w:trHeight w:val="150"/>
        </w:trPr>
        <w:tc>
          <w:tcPr>
            <w:tcW w:w="10530" w:type="dxa"/>
            <w:gridSpan w:val="36"/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Ընտրվածմասնակցի</w:t>
            </w: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(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մասնակիցների</w:t>
            </w: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) 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անվանումըևհասցեն</w:t>
            </w:r>
          </w:p>
        </w:tc>
      </w:tr>
      <w:tr w:rsidR="003132D7" w:rsidRPr="00BF7713" w:rsidTr="00A22693">
        <w:trPr>
          <w:trHeight w:val="125"/>
        </w:trPr>
        <w:tc>
          <w:tcPr>
            <w:tcW w:w="44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9E35A0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Չափա</w:t>
            </w: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բաժնիհամար</w:t>
            </w: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ը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9E35A0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Ընտրվածմասնակիցը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9E35A0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Հասցե</w:t>
            </w:r>
            <w:r w:rsidRPr="009E35A0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, </w:t>
            </w: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հեռ</w:t>
            </w:r>
            <w:r w:rsidRPr="009E35A0">
              <w:rPr>
                <w:rFonts w:ascii="GHEA Grapalat" w:hAnsi="GHEA Grapalat"/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86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9E35A0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Էլ</w:t>
            </w:r>
            <w:r w:rsidRPr="009E35A0">
              <w:rPr>
                <w:rFonts w:ascii="GHEA Grapalat" w:hAnsi="GHEA Grapalat"/>
                <w:b/>
                <w:sz w:val="16"/>
                <w:szCs w:val="16"/>
                <w:lang w:val="hy-AM"/>
              </w:rPr>
              <w:t>.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փոստ</w:t>
            </w:r>
          </w:p>
        </w:tc>
        <w:tc>
          <w:tcPr>
            <w:tcW w:w="213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Բանկայինհաշիվը</w:t>
            </w:r>
          </w:p>
        </w:tc>
        <w:tc>
          <w:tcPr>
            <w:tcW w:w="19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ՀՎՀՀ</w:t>
            </w:r>
            <w:r w:rsidRPr="00A22693">
              <w:rPr>
                <w:rStyle w:val="a7"/>
                <w:rFonts w:ascii="GHEA Grapalat" w:hAnsi="GHEA Grapalat"/>
                <w:b/>
                <w:sz w:val="16"/>
                <w:szCs w:val="16"/>
                <w:lang w:val="hy-AM"/>
              </w:rPr>
              <w:footnoteReference w:id="11"/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 xml:space="preserve"> / 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Անձնագրիհամարըևսերիան</w:t>
            </w:r>
          </w:p>
        </w:tc>
      </w:tr>
      <w:tr w:rsidR="003132D7" w:rsidRPr="00BF7713" w:rsidTr="00A22693">
        <w:trPr>
          <w:trHeight w:val="155"/>
        </w:trPr>
        <w:tc>
          <w:tcPr>
            <w:tcW w:w="44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3132D7" w:rsidRPr="00C65EC3" w:rsidRDefault="003132D7" w:rsidP="00C65EC3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highlight w:val="yellow"/>
                <w:lang w:val="ru-RU"/>
              </w:rPr>
            </w:pPr>
          </w:p>
        </w:tc>
        <w:tc>
          <w:tcPr>
            <w:tcW w:w="2689" w:type="dxa"/>
            <w:gridSpan w:val="9"/>
            <w:shd w:val="clear" w:color="auto" w:fill="auto"/>
            <w:vAlign w:val="center"/>
          </w:tcPr>
          <w:p w:rsidR="003132D7" w:rsidRPr="00B2130F" w:rsidRDefault="003132D7" w:rsidP="00CA5630">
            <w:pPr>
              <w:widowControl w:val="0"/>
              <w:rPr>
                <w:rFonts w:ascii="Sylfaen" w:hAnsi="Sylfaen" w:cs="Sylfaen"/>
                <w:sz w:val="16"/>
                <w:szCs w:val="16"/>
                <w:lang w:val="ru-RU"/>
              </w:rPr>
            </w:pPr>
          </w:p>
        </w:tc>
        <w:tc>
          <w:tcPr>
            <w:tcW w:w="1863" w:type="dxa"/>
            <w:gridSpan w:val="7"/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2134" w:type="dxa"/>
            <w:gridSpan w:val="10"/>
            <w:shd w:val="clear" w:color="auto" w:fill="auto"/>
          </w:tcPr>
          <w:p w:rsidR="003132D7" w:rsidRPr="00A22693" w:rsidRDefault="003132D7" w:rsidP="00CA5630">
            <w:pPr>
              <w:jc w:val="both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974" w:type="dxa"/>
            <w:gridSpan w:val="5"/>
            <w:shd w:val="clear" w:color="auto" w:fill="auto"/>
          </w:tcPr>
          <w:p w:rsidR="003132D7" w:rsidRPr="00957510" w:rsidRDefault="003132D7" w:rsidP="00CA5630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</w:p>
        </w:tc>
      </w:tr>
      <w:tr w:rsidR="003132D7" w:rsidRPr="00BF7713" w:rsidTr="00A22693">
        <w:trPr>
          <w:trHeight w:val="40"/>
        </w:trPr>
        <w:tc>
          <w:tcPr>
            <w:tcW w:w="44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Default="003132D7" w:rsidP="00CA5630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B578C5">
              <w:rPr>
                <w:rFonts w:ascii="Sylfaen" w:hAnsi="Sylfaen" w:cs="Sylfaen"/>
                <w:sz w:val="16"/>
                <w:szCs w:val="16"/>
              </w:rPr>
              <w:t>&lt;&lt;ՎիկտորՋլավյանՌաֆիկի&gt;&gt; ԱՁ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CA5630" w:rsidRDefault="003132D7" w:rsidP="00CA5630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Ք.Երևան,Ազատամարտիկներիփող.տուն 71/2</w:t>
            </w:r>
          </w:p>
        </w:tc>
        <w:tc>
          <w:tcPr>
            <w:tcW w:w="186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CA5630" w:rsidRDefault="003132D7" w:rsidP="00CA5630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9E35A0">
              <w:rPr>
                <w:rFonts w:ascii="GHEA Grapalat" w:hAnsi="GHEA Grapalat"/>
                <w:sz w:val="16"/>
                <w:szCs w:val="16"/>
              </w:rPr>
              <w:t>viktor-jlavyan@mail.ru</w:t>
            </w:r>
          </w:p>
        </w:tc>
        <w:tc>
          <w:tcPr>
            <w:tcW w:w="213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Default="003132D7" w:rsidP="00602E8B">
            <w:pPr>
              <w:widowControl w:val="0"/>
              <w:spacing w:after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&lt;&lt;ՎՏԲ Հայաստանբանկ&gt;&gt;</w:t>
            </w:r>
          </w:p>
          <w:p w:rsidR="003132D7" w:rsidRDefault="003132D7" w:rsidP="00602E8B">
            <w:pPr>
              <w:widowControl w:val="0"/>
              <w:spacing w:after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Հ/Հ 16041035193800</w:t>
            </w:r>
          </w:p>
          <w:p w:rsidR="003132D7" w:rsidRPr="00602E8B" w:rsidRDefault="003132D7" w:rsidP="00602E8B">
            <w:pPr>
              <w:widowControl w:val="0"/>
              <w:spacing w:after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ՀՎՀՀ  83353874</w:t>
            </w:r>
          </w:p>
        </w:tc>
        <w:tc>
          <w:tcPr>
            <w:tcW w:w="19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602E8B" w:rsidRDefault="003132D7" w:rsidP="00B578C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83353874</w:t>
            </w: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18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Այլտեղեկություններ</w:t>
            </w:r>
          </w:p>
        </w:tc>
        <w:tc>
          <w:tcPr>
            <w:tcW w:w="8341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Ծանոթություն</w:t>
            </w:r>
            <w:r w:rsidRPr="00A22693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` </w:t>
            </w:r>
            <w:r w:rsidRPr="00A22693">
              <w:rPr>
                <w:rFonts w:ascii="Sylfaen" w:hAnsi="Sylfaen" w:cs="Sylfaen"/>
                <w:sz w:val="16"/>
                <w:szCs w:val="16"/>
                <w:lang w:val="hy-AM"/>
              </w:rPr>
              <w:t>Որևէչափաբաժնիչկայացմանդեպքումպատվիրատունպարտավորէլրացնելտեղեկություններչկայացմանվերաբերյալ</w:t>
            </w:r>
            <w:r w:rsidRPr="00A22693">
              <w:rPr>
                <w:rFonts w:ascii="Tahoma" w:hAnsi="Tahoma" w:cs="Tahoma"/>
                <w:sz w:val="16"/>
                <w:szCs w:val="16"/>
                <w:lang w:val="hy-AM"/>
              </w:rPr>
              <w:t>։</w:t>
            </w: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475"/>
        </w:trPr>
        <w:tc>
          <w:tcPr>
            <w:tcW w:w="218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Մասնակիցներիներգրավմաննպատակով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&lt;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Գնումներիմասին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>&gt;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ՀՀօրենքիհամաձայնիրականացվածհրապարակումներիմասինտեղեկությունները</w:t>
            </w:r>
          </w:p>
        </w:tc>
        <w:tc>
          <w:tcPr>
            <w:tcW w:w="8341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A22693">
              <w:rPr>
                <w:rFonts w:ascii="Sylfaen" w:hAnsi="Sylfaen"/>
                <w:bCs/>
                <w:sz w:val="16"/>
                <w:szCs w:val="16"/>
              </w:rPr>
              <w:t>www.gnumner.am</w:t>
            </w: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427"/>
        </w:trPr>
        <w:tc>
          <w:tcPr>
            <w:tcW w:w="218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34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427"/>
        </w:trPr>
        <w:tc>
          <w:tcPr>
            <w:tcW w:w="218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նմանգործընթացիվերաբերյալներկայացվածբողոքներըևդրանցվերաբերյալկա</w:t>
            </w:r>
            <w:r w:rsidRPr="00A22693">
              <w:rPr>
                <w:rFonts w:ascii="Sylfaen" w:hAnsi="Sylfaen" w:cs="Sylfaen"/>
                <w:b/>
                <w:sz w:val="16"/>
                <w:szCs w:val="16"/>
                <w:lang w:val="ru-RU"/>
              </w:rPr>
              <w:lastRenderedPageBreak/>
              <w:t>յացվածորոշումները</w:t>
            </w:r>
          </w:p>
        </w:tc>
        <w:tc>
          <w:tcPr>
            <w:tcW w:w="834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427"/>
        </w:trPr>
        <w:tc>
          <w:tcPr>
            <w:tcW w:w="218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Այլանհրաժեշտտեղեկություններ</w:t>
            </w:r>
          </w:p>
        </w:tc>
        <w:tc>
          <w:tcPr>
            <w:tcW w:w="834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288"/>
        </w:trPr>
        <w:tc>
          <w:tcPr>
            <w:tcW w:w="10530" w:type="dxa"/>
            <w:gridSpan w:val="36"/>
            <w:shd w:val="clear" w:color="auto" w:fill="99CCFF"/>
            <w:vAlign w:val="center"/>
          </w:tcPr>
          <w:p w:rsidR="003132D7" w:rsidRPr="00A22693" w:rsidRDefault="003132D7" w:rsidP="00CA5630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3132D7" w:rsidRPr="00BF7713" w:rsidTr="00A22693">
        <w:trPr>
          <w:trHeight w:val="227"/>
        </w:trPr>
        <w:tc>
          <w:tcPr>
            <w:tcW w:w="10530" w:type="dxa"/>
            <w:gridSpan w:val="36"/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Սույնհայտարարությանհետկապվածլրացուցիչտեղեկություններստանալուհամարկարողեքդիմելգնումներիհամակարգող</w:t>
            </w:r>
          </w:p>
        </w:tc>
      </w:tr>
      <w:tr w:rsidR="003132D7" w:rsidRPr="00BF7713" w:rsidTr="00A22693">
        <w:trPr>
          <w:trHeight w:val="47"/>
        </w:trPr>
        <w:tc>
          <w:tcPr>
            <w:tcW w:w="287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Անուն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 xml:space="preserve">, 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Ազգանուն</w:t>
            </w:r>
          </w:p>
        </w:tc>
        <w:tc>
          <w:tcPr>
            <w:tcW w:w="384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380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132D7" w:rsidRPr="00A22693" w:rsidRDefault="003132D7" w:rsidP="00CA5630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Էլ</w:t>
            </w:r>
            <w:r w:rsidRPr="00A22693">
              <w:rPr>
                <w:rFonts w:ascii="GHEA Grapalat" w:hAnsi="GHEA Grapalat"/>
                <w:b/>
                <w:sz w:val="16"/>
                <w:szCs w:val="16"/>
              </w:rPr>
              <w:t xml:space="preserve">. </w:t>
            </w:r>
            <w:r w:rsidRPr="00A22693">
              <w:rPr>
                <w:rFonts w:ascii="Sylfaen" w:hAnsi="Sylfaen" w:cs="Sylfaen"/>
                <w:b/>
                <w:sz w:val="16"/>
                <w:szCs w:val="16"/>
              </w:rPr>
              <w:t>փոստիհասցեն</w:t>
            </w:r>
          </w:p>
        </w:tc>
      </w:tr>
      <w:tr w:rsidR="003132D7" w:rsidRPr="00BF7713" w:rsidTr="00A22693">
        <w:trPr>
          <w:trHeight w:val="47"/>
        </w:trPr>
        <w:tc>
          <w:tcPr>
            <w:tcW w:w="2878" w:type="dxa"/>
            <w:gridSpan w:val="8"/>
            <w:shd w:val="clear" w:color="auto" w:fill="auto"/>
            <w:vAlign w:val="center"/>
          </w:tcPr>
          <w:p w:rsidR="003132D7" w:rsidRPr="00C65EC3" w:rsidRDefault="003132D7" w:rsidP="00CA5630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bCs/>
                <w:sz w:val="16"/>
                <w:szCs w:val="16"/>
                <w:lang w:val="ru-RU"/>
              </w:rPr>
              <w:t>Տ.Զալիբեկյան</w:t>
            </w:r>
          </w:p>
        </w:tc>
        <w:tc>
          <w:tcPr>
            <w:tcW w:w="3849" w:type="dxa"/>
            <w:gridSpan w:val="14"/>
            <w:shd w:val="clear" w:color="auto" w:fill="auto"/>
            <w:vAlign w:val="center"/>
          </w:tcPr>
          <w:p w:rsidR="003132D7" w:rsidRPr="00A35CB5" w:rsidRDefault="003132D7" w:rsidP="00CA5630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bCs/>
                <w:sz w:val="16"/>
                <w:szCs w:val="16"/>
                <w:lang w:val="ru-RU"/>
              </w:rPr>
              <w:t>094-81-48-38</w:t>
            </w:r>
          </w:p>
        </w:tc>
        <w:tc>
          <w:tcPr>
            <w:tcW w:w="3803" w:type="dxa"/>
            <w:gridSpan w:val="14"/>
            <w:shd w:val="clear" w:color="auto" w:fill="auto"/>
            <w:vAlign w:val="center"/>
          </w:tcPr>
          <w:p w:rsidR="003132D7" w:rsidRPr="00602E8B" w:rsidRDefault="003132D7" w:rsidP="00CA5630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6"/>
                <w:szCs w:val="16"/>
              </w:rPr>
            </w:pPr>
            <w:r>
              <w:rPr>
                <w:rFonts w:ascii="Sylfaen" w:hAnsi="Sylfaen"/>
                <w:bCs/>
                <w:sz w:val="16"/>
                <w:szCs w:val="16"/>
              </w:rPr>
              <w:t>lernanist1978@mail.ru</w:t>
            </w:r>
          </w:p>
        </w:tc>
      </w:tr>
    </w:tbl>
    <w:p w:rsidR="00602E8B" w:rsidRDefault="00602E8B" w:rsidP="00D73DD2">
      <w:pPr>
        <w:jc w:val="both"/>
      </w:pPr>
    </w:p>
    <w:p w:rsidR="00602E8B" w:rsidRDefault="00602E8B" w:rsidP="00D73DD2">
      <w:pPr>
        <w:jc w:val="both"/>
      </w:pPr>
    </w:p>
    <w:p w:rsidR="00602E8B" w:rsidRDefault="00602E8B" w:rsidP="00D73DD2">
      <w:pPr>
        <w:jc w:val="both"/>
        <w:rPr>
          <w:rFonts w:ascii="Sylfaen" w:hAnsi="Sylfaen"/>
          <w:sz w:val="24"/>
          <w:szCs w:val="24"/>
        </w:rPr>
      </w:pPr>
      <w:r>
        <w:rPr>
          <w:rFonts w:ascii="Sylfaen" w:hAnsi="Sylfaen"/>
          <w:sz w:val="24"/>
          <w:szCs w:val="24"/>
        </w:rPr>
        <w:t xml:space="preserve">Պատվիրատու՝   &lt;&lt;ԼԵՌՆԱՆԻՍՏԻ </w:t>
      </w:r>
      <w:r w:rsidR="00A35CB5">
        <w:rPr>
          <w:rFonts w:ascii="Sylfaen" w:hAnsi="Sylfaen"/>
          <w:sz w:val="24"/>
          <w:szCs w:val="24"/>
          <w:lang w:val="ru-RU"/>
        </w:rPr>
        <w:t>ԲԺՇԿԱԿԱՆԱՄԲՈՒԼԱՏՈՐԻԱ</w:t>
      </w:r>
      <w:r>
        <w:rPr>
          <w:rFonts w:ascii="Sylfaen" w:hAnsi="Sylfaen"/>
          <w:sz w:val="24"/>
          <w:szCs w:val="24"/>
        </w:rPr>
        <w:t>&gt;&gt;  ՀՈԱԿ</w:t>
      </w:r>
    </w:p>
    <w:p w:rsidR="00602E8B" w:rsidRDefault="00602E8B" w:rsidP="00D73DD2">
      <w:pPr>
        <w:jc w:val="both"/>
        <w:rPr>
          <w:rFonts w:ascii="Sylfaen" w:hAnsi="Sylfaen"/>
          <w:sz w:val="24"/>
          <w:szCs w:val="24"/>
        </w:rPr>
      </w:pPr>
    </w:p>
    <w:p w:rsidR="00602E8B" w:rsidRPr="00602E8B" w:rsidRDefault="00602E8B" w:rsidP="00D73DD2">
      <w:pPr>
        <w:jc w:val="both"/>
        <w:rPr>
          <w:rFonts w:ascii="Sylfaen" w:hAnsi="Sylfaen"/>
          <w:sz w:val="24"/>
          <w:szCs w:val="24"/>
        </w:rPr>
      </w:pPr>
    </w:p>
    <w:sectPr w:rsidR="00602E8B" w:rsidRPr="00602E8B" w:rsidSect="00D803FC">
      <w:pgSz w:w="12240" w:h="15840"/>
      <w:pgMar w:top="360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7A6A" w:rsidRPr="00907CA6" w:rsidRDefault="006C7A6A" w:rsidP="00907CA6">
      <w:pPr>
        <w:pStyle w:val="a3"/>
        <w:spacing w:before="0" w:after="0"/>
        <w:rPr>
          <w:rFonts w:asciiTheme="minorHAnsi" w:eastAsia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1">
    <w:p w:rsidR="006C7A6A" w:rsidRPr="00907CA6" w:rsidRDefault="006C7A6A" w:rsidP="00907CA6">
      <w:pPr>
        <w:pStyle w:val="a3"/>
        <w:spacing w:before="0" w:after="0"/>
        <w:rPr>
          <w:rFonts w:asciiTheme="minorHAnsi" w:eastAsia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7A6A" w:rsidRPr="00907CA6" w:rsidRDefault="006C7A6A" w:rsidP="00907CA6">
      <w:pPr>
        <w:pStyle w:val="a3"/>
        <w:spacing w:before="0" w:after="0"/>
        <w:rPr>
          <w:rFonts w:asciiTheme="minorHAnsi" w:eastAsia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1">
    <w:p w:rsidR="006C7A6A" w:rsidRPr="00907CA6" w:rsidRDefault="006C7A6A" w:rsidP="00907CA6">
      <w:pPr>
        <w:pStyle w:val="a3"/>
        <w:spacing w:before="0" w:after="0"/>
        <w:rPr>
          <w:rFonts w:asciiTheme="minorHAnsi" w:eastAsiaTheme="minorHAnsi" w:hAnsiTheme="minorHAnsi" w:cstheme="minorBidi"/>
          <w:sz w:val="22"/>
          <w:szCs w:val="22"/>
        </w:rPr>
      </w:pPr>
      <w:r>
        <w:continuationSeparator/>
      </w:r>
    </w:p>
  </w:footnote>
  <w:footnote w:id="2">
    <w:p w:rsidR="00B2130F" w:rsidRPr="00907CA6" w:rsidRDefault="00B2130F">
      <w:pPr>
        <w:pStyle w:val="a5"/>
        <w:rPr>
          <w:rFonts w:ascii="Sylfaen" w:hAnsi="Sylfaen"/>
          <w:i/>
          <w:sz w:val="18"/>
          <w:szCs w:val="18"/>
        </w:rPr>
      </w:pPr>
      <w:r w:rsidRPr="00907CA6">
        <w:rPr>
          <w:rStyle w:val="a7"/>
          <w:rFonts w:ascii="Sylfaen" w:hAnsi="Sylfaen"/>
          <w:i/>
          <w:sz w:val="18"/>
          <w:szCs w:val="18"/>
        </w:rPr>
        <w:footnoteRef/>
      </w:r>
      <w:r>
        <w:rPr>
          <w:rFonts w:ascii="Sylfaen" w:hAnsi="Sylfaen"/>
          <w:i/>
          <w:sz w:val="18"/>
          <w:szCs w:val="18"/>
        </w:rPr>
        <w:t>Լրացվում է կնքվածպայմանագրովգնվելիքապրանքների, ծառայությունների, աշխատանքներիքանակը</w:t>
      </w:r>
    </w:p>
  </w:footnote>
  <w:footnote w:id="3">
    <w:p w:rsidR="00B2130F" w:rsidRPr="0011620B" w:rsidRDefault="00B2130F">
      <w:pPr>
        <w:pStyle w:val="a5"/>
        <w:rPr>
          <w:rFonts w:ascii="Sylfaen" w:hAnsi="Sylfaen"/>
          <w:i/>
          <w:sz w:val="18"/>
          <w:szCs w:val="18"/>
        </w:rPr>
      </w:pPr>
      <w:r>
        <w:rPr>
          <w:rStyle w:val="a7"/>
        </w:rPr>
        <w:footnoteRef/>
      </w:r>
      <w:r>
        <w:rPr>
          <w:rFonts w:ascii="Sylfaen" w:hAnsi="Sylfaen"/>
          <w:i/>
          <w:sz w:val="18"/>
          <w:szCs w:val="18"/>
        </w:rPr>
        <w:t>Եթետվյալպայմանագրիշրջանակներումնախատեսվածենավելիքիչմիջոցներ, ապալրացնելառկաֆինանսականմիջոցներովնախատեսվածգումարիչափը, իսկընդհանուրգումարըլրացնելկողքի՝ &lt;&lt;ընդհանուր&gt;&gt;սյունակում</w:t>
      </w:r>
    </w:p>
  </w:footnote>
  <w:footnote w:id="4">
    <w:p w:rsidR="00B2130F" w:rsidRPr="00A22693" w:rsidRDefault="00B2130F" w:rsidP="00A22693">
      <w:pPr>
        <w:pStyle w:val="a5"/>
        <w:rPr>
          <w:rFonts w:ascii="Sylfaen" w:hAnsi="Sylfaen" w:cs="Sylfaen"/>
          <w:i/>
          <w:sz w:val="16"/>
          <w:szCs w:val="16"/>
          <w:lang w:val="es-ES"/>
        </w:rPr>
      </w:pPr>
      <w:r w:rsidRPr="00A22693">
        <w:rPr>
          <w:rStyle w:val="a7"/>
          <w:rFonts w:ascii="Sylfaen" w:hAnsi="Sylfaen"/>
          <w:i/>
          <w:sz w:val="16"/>
          <w:szCs w:val="16"/>
        </w:rPr>
        <w:footnoteRef/>
      </w:r>
      <w:r w:rsidRPr="00A22693">
        <w:rPr>
          <w:rFonts w:ascii="Sylfaen" w:hAnsi="Sylfaen"/>
          <w:bCs/>
          <w:i/>
          <w:sz w:val="16"/>
          <w:szCs w:val="16"/>
        </w:rPr>
        <w:t>Այլաղբյուրներիցֆինանսավորվելուդեպքումնշելֆինանսավորմանաղբյուրը</w:t>
      </w:r>
    </w:p>
  </w:footnote>
  <w:footnote w:id="5">
    <w:p w:rsidR="00B2130F" w:rsidRPr="00A22693" w:rsidRDefault="00B2130F" w:rsidP="00A22693">
      <w:pPr>
        <w:pStyle w:val="a5"/>
        <w:jc w:val="both"/>
        <w:rPr>
          <w:rFonts w:ascii="Sylfaen" w:hAnsi="Sylfaen"/>
          <w:bCs/>
          <w:i/>
          <w:sz w:val="16"/>
          <w:szCs w:val="16"/>
          <w:vertAlign w:val="superscript"/>
          <w:lang w:val="es-ES"/>
        </w:rPr>
      </w:pPr>
      <w:r w:rsidRPr="00A22693">
        <w:rPr>
          <w:rFonts w:ascii="Sylfaen" w:hAnsi="Sylfaen"/>
          <w:bCs/>
          <w:i/>
          <w:sz w:val="16"/>
          <w:szCs w:val="16"/>
          <w:vertAlign w:val="superscript"/>
          <w:lang w:val="es-ES"/>
        </w:rPr>
        <w:footnoteRef/>
      </w:r>
      <w:r w:rsidRPr="00A22693">
        <w:rPr>
          <w:rFonts w:ascii="Sylfaen" w:hAnsi="Sylfaen"/>
          <w:bCs/>
          <w:i/>
          <w:sz w:val="16"/>
          <w:szCs w:val="16"/>
        </w:rPr>
        <w:t>Նշվումենհրավերումկատարվածբոլորփոփոխություններիամսաթվերը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  <w:footnote w:id="6">
    <w:p w:rsidR="00B2130F" w:rsidRPr="00A22693" w:rsidRDefault="00B2130F" w:rsidP="00A22693">
      <w:pPr>
        <w:pStyle w:val="a5"/>
        <w:jc w:val="both"/>
        <w:rPr>
          <w:rFonts w:ascii="Sylfaen" w:hAnsi="Sylfaen"/>
          <w:bCs/>
          <w:i/>
          <w:sz w:val="16"/>
          <w:szCs w:val="16"/>
          <w:lang w:val="es-ES"/>
        </w:rPr>
      </w:pPr>
      <w:r w:rsidRPr="00A22693">
        <w:rPr>
          <w:rStyle w:val="a7"/>
          <w:rFonts w:ascii="Sylfaen" w:hAnsi="Sylfaen"/>
          <w:i/>
          <w:sz w:val="16"/>
          <w:szCs w:val="16"/>
        </w:rPr>
        <w:footnoteRef/>
      </w:r>
      <w:r w:rsidRPr="00A22693">
        <w:rPr>
          <w:rFonts w:ascii="Sylfaen" w:hAnsi="Sylfaen"/>
          <w:bCs/>
          <w:i/>
          <w:sz w:val="16"/>
          <w:szCs w:val="16"/>
          <w:lang w:val="ru-RU"/>
        </w:rPr>
        <w:t>Եթեառաջարկվ</w:t>
      </w:r>
      <w:r w:rsidRPr="00A22693">
        <w:rPr>
          <w:rFonts w:ascii="Sylfaen" w:hAnsi="Sylfaen"/>
          <w:bCs/>
          <w:i/>
          <w:sz w:val="16"/>
          <w:szCs w:val="16"/>
        </w:rPr>
        <w:t>ած</w:t>
      </w:r>
      <w:r w:rsidRPr="00A22693">
        <w:rPr>
          <w:rFonts w:ascii="Sylfaen" w:hAnsi="Sylfaen"/>
          <w:bCs/>
          <w:i/>
          <w:sz w:val="16"/>
          <w:szCs w:val="16"/>
          <w:lang w:val="ru-RU"/>
        </w:rPr>
        <w:t>գներըներկայացվածեներկուկամավելիարժույթներով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A22693">
        <w:rPr>
          <w:rFonts w:ascii="Sylfaen" w:hAnsi="Sylfaen"/>
          <w:bCs/>
          <w:i/>
          <w:sz w:val="16"/>
          <w:szCs w:val="16"/>
          <w:lang w:val="ru-RU"/>
        </w:rPr>
        <w:t>ապա</w:t>
      </w:r>
      <w:r w:rsidRPr="00A22693">
        <w:rPr>
          <w:rFonts w:ascii="Sylfaen" w:hAnsi="Sylfaen"/>
          <w:bCs/>
          <w:i/>
          <w:sz w:val="16"/>
          <w:szCs w:val="16"/>
        </w:rPr>
        <w:t>գրել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 xml:space="preserve"> տվյալ հրավերով սահմանած փոխարժեքով` </w:t>
      </w:r>
      <w:r w:rsidRPr="00A22693">
        <w:rPr>
          <w:rFonts w:ascii="Sylfaen" w:hAnsi="Sylfaen"/>
          <w:bCs/>
          <w:i/>
          <w:sz w:val="16"/>
          <w:szCs w:val="16"/>
          <w:lang w:val="ru-RU"/>
        </w:rPr>
        <w:t>ՀայաստանիՀանրապետությանդրամով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  <w:footnote w:id="7">
    <w:p w:rsidR="00B2130F" w:rsidRPr="00A22693" w:rsidRDefault="00B2130F" w:rsidP="00A22693">
      <w:pPr>
        <w:pStyle w:val="a5"/>
        <w:jc w:val="both"/>
        <w:rPr>
          <w:rFonts w:ascii="Sylfaen" w:hAnsi="Sylfaen"/>
          <w:bCs/>
          <w:i/>
          <w:sz w:val="16"/>
          <w:szCs w:val="16"/>
          <w:vertAlign w:val="superscript"/>
          <w:lang w:val="es-ES"/>
        </w:rPr>
      </w:pPr>
      <w:r w:rsidRPr="00A22693">
        <w:rPr>
          <w:rFonts w:ascii="Sylfaen" w:hAnsi="Sylfaen"/>
          <w:bCs/>
          <w:i/>
          <w:sz w:val="16"/>
          <w:szCs w:val="16"/>
          <w:vertAlign w:val="superscript"/>
          <w:lang w:val="es-ES"/>
        </w:rPr>
        <w:footnoteRef/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 xml:space="preserve">Լրացնել տվյալ ընթացակարգի շրջանակներում </w:t>
      </w:r>
      <w:r w:rsidRPr="00A22693">
        <w:rPr>
          <w:rFonts w:ascii="Sylfaen" w:hAnsi="Sylfaen"/>
          <w:bCs/>
          <w:i/>
          <w:sz w:val="16"/>
          <w:szCs w:val="16"/>
        </w:rPr>
        <w:t>առաջարկվածգումարիչափըառանցԱԱՀ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A22693">
        <w:rPr>
          <w:rFonts w:ascii="Sylfaen" w:hAnsi="Sylfaen"/>
          <w:bCs/>
          <w:i/>
          <w:sz w:val="16"/>
          <w:szCs w:val="16"/>
        </w:rPr>
        <w:t>իսկառաջարկվածընդհանուրգումարըառանցԱԱՀլրացնելկողքի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>` «</w:t>
      </w:r>
      <w:r w:rsidRPr="00A22693">
        <w:rPr>
          <w:rFonts w:ascii="Sylfaen" w:hAnsi="Sylfaen"/>
          <w:bCs/>
          <w:i/>
          <w:sz w:val="16"/>
          <w:szCs w:val="16"/>
        </w:rPr>
        <w:t>ընդհանուր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 xml:space="preserve">» </w:t>
      </w:r>
      <w:r w:rsidRPr="00A22693">
        <w:rPr>
          <w:rFonts w:ascii="Sylfaen" w:hAnsi="Sylfaen"/>
          <w:bCs/>
          <w:i/>
          <w:sz w:val="16"/>
          <w:szCs w:val="16"/>
        </w:rPr>
        <w:t>սյունակում</w:t>
      </w:r>
      <w:r w:rsidRPr="00A22693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  <w:footnote w:id="8">
    <w:p w:rsidR="00B2130F" w:rsidRPr="00CA5630" w:rsidRDefault="00B2130F" w:rsidP="00A22693">
      <w:pPr>
        <w:pStyle w:val="a5"/>
        <w:jc w:val="both"/>
        <w:rPr>
          <w:rFonts w:ascii="Sylfaen" w:hAnsi="Sylfaen"/>
          <w:bCs/>
          <w:i/>
          <w:sz w:val="16"/>
          <w:szCs w:val="16"/>
          <w:vertAlign w:val="superscript"/>
          <w:lang w:val="es-ES"/>
        </w:rPr>
      </w:pPr>
      <w:r w:rsidRPr="00CA5630">
        <w:rPr>
          <w:rFonts w:ascii="Sylfaen" w:hAnsi="Sylfaen"/>
          <w:bCs/>
          <w:i/>
          <w:sz w:val="16"/>
          <w:szCs w:val="16"/>
          <w:vertAlign w:val="superscript"/>
          <w:lang w:val="es-ES"/>
        </w:rPr>
        <w:footnoteRef/>
      </w:r>
      <w:r w:rsidRPr="00CA5630">
        <w:rPr>
          <w:rFonts w:ascii="Sylfaen" w:hAnsi="Sylfaen"/>
          <w:bCs/>
          <w:i/>
          <w:sz w:val="16"/>
          <w:szCs w:val="16"/>
        </w:rPr>
        <w:t>Լ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րացնել տ</w:t>
      </w:r>
      <w:r w:rsidRPr="00CA5630">
        <w:rPr>
          <w:rFonts w:ascii="Sylfaen" w:hAnsi="Sylfaen"/>
          <w:bCs/>
          <w:i/>
          <w:sz w:val="16"/>
          <w:szCs w:val="16"/>
        </w:rPr>
        <w:t>վյալընթացակարգիշրջանակներումառաջարկվածգումարիցհաշվակվածԱԱՀ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-</w:t>
      </w:r>
      <w:r w:rsidRPr="00CA5630">
        <w:rPr>
          <w:rFonts w:ascii="Sylfaen" w:hAnsi="Sylfaen"/>
          <w:bCs/>
          <w:i/>
          <w:sz w:val="16"/>
          <w:szCs w:val="16"/>
        </w:rPr>
        <w:t>ն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CA5630">
        <w:rPr>
          <w:rFonts w:ascii="Sylfaen" w:hAnsi="Sylfaen"/>
          <w:bCs/>
          <w:i/>
          <w:sz w:val="16"/>
          <w:szCs w:val="16"/>
        </w:rPr>
        <w:t>իսկ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 առաջարկված </w:t>
      </w:r>
      <w:r w:rsidRPr="00CA5630">
        <w:rPr>
          <w:rFonts w:ascii="Sylfaen" w:hAnsi="Sylfaen"/>
          <w:bCs/>
          <w:i/>
          <w:sz w:val="16"/>
          <w:szCs w:val="16"/>
        </w:rPr>
        <w:t>ընդհանուրգումարիցհաշվարկվածԱԱՀ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-</w:t>
      </w:r>
      <w:r w:rsidRPr="00CA5630">
        <w:rPr>
          <w:rFonts w:ascii="Sylfaen" w:hAnsi="Sylfaen"/>
          <w:bCs/>
          <w:i/>
          <w:sz w:val="16"/>
          <w:szCs w:val="16"/>
        </w:rPr>
        <w:t>նլրացնելկողքի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` «</w:t>
      </w:r>
      <w:r w:rsidRPr="00CA5630">
        <w:rPr>
          <w:rFonts w:ascii="Sylfaen" w:hAnsi="Sylfaen"/>
          <w:bCs/>
          <w:i/>
          <w:sz w:val="16"/>
          <w:szCs w:val="16"/>
        </w:rPr>
        <w:t>ընդհանուր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» </w:t>
      </w:r>
      <w:r w:rsidRPr="00CA5630">
        <w:rPr>
          <w:rFonts w:ascii="Sylfaen" w:hAnsi="Sylfaen"/>
          <w:bCs/>
          <w:i/>
          <w:sz w:val="16"/>
          <w:szCs w:val="16"/>
        </w:rPr>
        <w:t>սյունակում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  <w:footnote w:id="9">
    <w:p w:rsidR="00B2130F" w:rsidRPr="0037564F" w:rsidRDefault="00B2130F" w:rsidP="00A22693">
      <w:pPr>
        <w:pStyle w:val="a5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CA5630">
        <w:rPr>
          <w:rFonts w:ascii="Sylfaen" w:hAnsi="Sylfaen"/>
          <w:bCs/>
          <w:i/>
          <w:sz w:val="16"/>
          <w:szCs w:val="16"/>
          <w:vertAlign w:val="superscript"/>
          <w:lang w:val="es-ES"/>
        </w:rPr>
        <w:footnoteRef/>
      </w:r>
      <w:r w:rsidRPr="00CA5630">
        <w:rPr>
          <w:rFonts w:ascii="Sylfaen" w:hAnsi="Sylfaen"/>
          <w:bCs/>
          <w:i/>
          <w:sz w:val="16"/>
          <w:szCs w:val="16"/>
        </w:rPr>
        <w:t>Լ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րացնել տ</w:t>
      </w:r>
      <w:r w:rsidRPr="00CA5630">
        <w:rPr>
          <w:rFonts w:ascii="Sylfaen" w:hAnsi="Sylfaen"/>
          <w:bCs/>
          <w:i/>
          <w:sz w:val="16"/>
          <w:szCs w:val="16"/>
        </w:rPr>
        <w:t>վյալընթացակարգիշրջանակներումառաջարկվածգումարիչափը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` </w:t>
      </w:r>
      <w:r w:rsidRPr="00CA5630">
        <w:rPr>
          <w:rFonts w:ascii="Sylfaen" w:hAnsi="Sylfaen"/>
          <w:bCs/>
          <w:i/>
          <w:sz w:val="16"/>
          <w:szCs w:val="16"/>
        </w:rPr>
        <w:t>ներառյալԱԱՀ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CA5630">
        <w:rPr>
          <w:rFonts w:ascii="Sylfaen" w:hAnsi="Sylfaen"/>
          <w:bCs/>
          <w:i/>
          <w:sz w:val="16"/>
          <w:szCs w:val="16"/>
        </w:rPr>
        <w:t>իսկառաջարկվածընդհանուրգումարը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` </w:t>
      </w:r>
      <w:r w:rsidRPr="00CA5630">
        <w:rPr>
          <w:rFonts w:ascii="Sylfaen" w:hAnsi="Sylfaen"/>
          <w:bCs/>
          <w:i/>
          <w:sz w:val="16"/>
          <w:szCs w:val="16"/>
        </w:rPr>
        <w:t>ներառյալԱԱՀ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CA5630">
        <w:rPr>
          <w:rFonts w:ascii="Sylfaen" w:hAnsi="Sylfaen"/>
          <w:bCs/>
          <w:i/>
          <w:sz w:val="16"/>
          <w:szCs w:val="16"/>
        </w:rPr>
        <w:t>լրացնելկողքի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` «</w:t>
      </w:r>
      <w:r w:rsidRPr="00CA5630">
        <w:rPr>
          <w:rFonts w:ascii="Sylfaen" w:hAnsi="Sylfaen"/>
          <w:bCs/>
          <w:i/>
          <w:sz w:val="16"/>
          <w:szCs w:val="16"/>
        </w:rPr>
        <w:t>ընդհանուր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 xml:space="preserve">»  </w:t>
      </w:r>
      <w:r w:rsidRPr="00CA5630">
        <w:rPr>
          <w:rFonts w:ascii="Sylfaen" w:hAnsi="Sylfaen"/>
          <w:bCs/>
          <w:i/>
          <w:sz w:val="16"/>
          <w:szCs w:val="16"/>
        </w:rPr>
        <w:t>սյունակում</w:t>
      </w:r>
      <w:r w:rsidRPr="00CA5630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  <w:footnote w:id="10">
    <w:p w:rsidR="003132D7" w:rsidRPr="00602E8B" w:rsidRDefault="003132D7" w:rsidP="00A22693">
      <w:pPr>
        <w:pStyle w:val="a5"/>
        <w:jc w:val="both"/>
        <w:rPr>
          <w:rFonts w:ascii="Sylfaen" w:hAnsi="Sylfaen"/>
          <w:bCs/>
          <w:i/>
          <w:sz w:val="16"/>
          <w:szCs w:val="16"/>
          <w:lang w:val="es-ES"/>
        </w:rPr>
      </w:pPr>
      <w:r w:rsidRPr="00602E8B">
        <w:rPr>
          <w:rFonts w:ascii="Sylfaen" w:hAnsi="Sylfaen"/>
          <w:bCs/>
          <w:i/>
          <w:sz w:val="16"/>
          <w:szCs w:val="16"/>
          <w:vertAlign w:val="superscript"/>
          <w:lang w:val="es-ES"/>
        </w:rPr>
        <w:footnoteRef/>
      </w:r>
      <w:r w:rsidRPr="00602E8B">
        <w:rPr>
          <w:rFonts w:ascii="Sylfaen" w:hAnsi="Sylfaen"/>
          <w:bCs/>
          <w:i/>
          <w:sz w:val="16"/>
          <w:szCs w:val="16"/>
        </w:rPr>
        <w:t>Եթեպայմանագիրըկնքվելուէընդհանուրարժեքով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602E8B">
        <w:rPr>
          <w:rFonts w:ascii="Sylfaen" w:hAnsi="Sylfaen"/>
          <w:bCs/>
          <w:i/>
          <w:sz w:val="16"/>
          <w:szCs w:val="16"/>
        </w:rPr>
        <w:t>սակայննախատեսվածենավելիքիչմիջոցներ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602E8B">
        <w:rPr>
          <w:rFonts w:ascii="Sylfaen" w:hAnsi="Sylfaen"/>
          <w:bCs/>
          <w:i/>
          <w:sz w:val="16"/>
          <w:szCs w:val="16"/>
        </w:rPr>
        <w:t>ապաընդհանուրգինըլրացնելտվյալսյունակում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602E8B">
        <w:rPr>
          <w:rFonts w:ascii="Sylfaen" w:hAnsi="Sylfaen"/>
          <w:bCs/>
          <w:i/>
          <w:sz w:val="16"/>
          <w:szCs w:val="16"/>
        </w:rPr>
        <w:t>իսկառկաֆինանսականմիջոցներիմասով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>` «</w:t>
      </w:r>
      <w:r w:rsidRPr="00602E8B">
        <w:rPr>
          <w:rFonts w:ascii="Sylfaen" w:hAnsi="Sylfaen"/>
          <w:bCs/>
          <w:i/>
          <w:sz w:val="16"/>
          <w:szCs w:val="16"/>
        </w:rPr>
        <w:t>Առկաֆինանսականմիջոցներով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 xml:space="preserve">» </w:t>
      </w:r>
      <w:r w:rsidRPr="00602E8B">
        <w:rPr>
          <w:rFonts w:ascii="Sylfaen" w:hAnsi="Sylfaen"/>
          <w:bCs/>
          <w:i/>
          <w:sz w:val="16"/>
          <w:szCs w:val="16"/>
        </w:rPr>
        <w:t>սյունյակում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  <w:footnote w:id="11">
    <w:p w:rsidR="003132D7" w:rsidRPr="00602E8B" w:rsidRDefault="003132D7" w:rsidP="00A22693">
      <w:pPr>
        <w:pStyle w:val="a5"/>
        <w:rPr>
          <w:rFonts w:ascii="Sylfaen" w:hAnsi="Sylfaen"/>
          <w:i/>
          <w:sz w:val="16"/>
          <w:szCs w:val="16"/>
          <w:lang w:val="es-ES"/>
        </w:rPr>
      </w:pPr>
      <w:r w:rsidRPr="00602E8B">
        <w:rPr>
          <w:rFonts w:ascii="Sylfaen" w:hAnsi="Sylfaen"/>
          <w:bCs/>
          <w:i/>
          <w:sz w:val="16"/>
          <w:szCs w:val="16"/>
          <w:vertAlign w:val="superscript"/>
          <w:lang w:val="es-ES"/>
        </w:rPr>
        <w:footnoteRef/>
      </w:r>
      <w:r w:rsidRPr="00602E8B">
        <w:rPr>
          <w:rFonts w:ascii="Sylfaen" w:hAnsi="Sylfaen"/>
          <w:bCs/>
          <w:i/>
          <w:sz w:val="16"/>
          <w:szCs w:val="16"/>
        </w:rPr>
        <w:t>Չիլրացվում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 xml:space="preserve">, </w:t>
      </w:r>
      <w:r w:rsidRPr="00602E8B">
        <w:rPr>
          <w:rFonts w:ascii="Sylfaen" w:hAnsi="Sylfaen"/>
          <w:bCs/>
          <w:i/>
          <w:sz w:val="16"/>
          <w:szCs w:val="16"/>
        </w:rPr>
        <w:t>եթեպայմանագրիկողմէհանդիսանումՀայաստանիՀանրապետությունումհարկվճարողիհաշվարկայինհաշիվչունեցողանձը</w:t>
      </w:r>
      <w:r w:rsidRPr="00602E8B">
        <w:rPr>
          <w:rFonts w:ascii="Sylfaen" w:hAnsi="Sylfaen"/>
          <w:bCs/>
          <w:i/>
          <w:sz w:val="16"/>
          <w:szCs w:val="16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3DD2"/>
    <w:rsid w:val="00065BDF"/>
    <w:rsid w:val="000820BC"/>
    <w:rsid w:val="000B1AE5"/>
    <w:rsid w:val="000D5549"/>
    <w:rsid w:val="000E542D"/>
    <w:rsid w:val="0011620B"/>
    <w:rsid w:val="00196087"/>
    <w:rsid w:val="00197C87"/>
    <w:rsid w:val="001A7B4A"/>
    <w:rsid w:val="001B1D27"/>
    <w:rsid w:val="001C4EE1"/>
    <w:rsid w:val="001D62E9"/>
    <w:rsid w:val="0026226E"/>
    <w:rsid w:val="003132D7"/>
    <w:rsid w:val="00315C90"/>
    <w:rsid w:val="00317879"/>
    <w:rsid w:val="00327648"/>
    <w:rsid w:val="00346ED1"/>
    <w:rsid w:val="00361C51"/>
    <w:rsid w:val="0039649B"/>
    <w:rsid w:val="003D1C90"/>
    <w:rsid w:val="00466FC6"/>
    <w:rsid w:val="004C0668"/>
    <w:rsid w:val="004E0C61"/>
    <w:rsid w:val="00501B40"/>
    <w:rsid w:val="005274F9"/>
    <w:rsid w:val="005B4C21"/>
    <w:rsid w:val="005F0CFA"/>
    <w:rsid w:val="00602E8B"/>
    <w:rsid w:val="00626A19"/>
    <w:rsid w:val="006C7A6A"/>
    <w:rsid w:val="00723585"/>
    <w:rsid w:val="007D698B"/>
    <w:rsid w:val="007D7C0D"/>
    <w:rsid w:val="00860E75"/>
    <w:rsid w:val="00907CA6"/>
    <w:rsid w:val="0091193E"/>
    <w:rsid w:val="009203C5"/>
    <w:rsid w:val="00957510"/>
    <w:rsid w:val="009875B7"/>
    <w:rsid w:val="00987928"/>
    <w:rsid w:val="009B1D94"/>
    <w:rsid w:val="009B5736"/>
    <w:rsid w:val="009E35A0"/>
    <w:rsid w:val="009F798F"/>
    <w:rsid w:val="00A22693"/>
    <w:rsid w:val="00A35CB5"/>
    <w:rsid w:val="00A55F63"/>
    <w:rsid w:val="00AC7C79"/>
    <w:rsid w:val="00B2130F"/>
    <w:rsid w:val="00B578C5"/>
    <w:rsid w:val="00BC66CE"/>
    <w:rsid w:val="00C624A5"/>
    <w:rsid w:val="00C65EC3"/>
    <w:rsid w:val="00C81686"/>
    <w:rsid w:val="00CA5630"/>
    <w:rsid w:val="00CF1D81"/>
    <w:rsid w:val="00D5760E"/>
    <w:rsid w:val="00D73DD2"/>
    <w:rsid w:val="00D803FC"/>
    <w:rsid w:val="00DB4BA8"/>
    <w:rsid w:val="00DB6C99"/>
    <w:rsid w:val="00E61EBE"/>
    <w:rsid w:val="00E844BD"/>
    <w:rsid w:val="00EF2129"/>
    <w:rsid w:val="00F0426A"/>
    <w:rsid w:val="00F17552"/>
    <w:rsid w:val="00F30B45"/>
    <w:rsid w:val="00FC4D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B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3DD2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FC4D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nhideWhenUsed/>
    <w:rsid w:val="00907CA6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907CA6"/>
    <w:rPr>
      <w:sz w:val="20"/>
      <w:szCs w:val="20"/>
    </w:rPr>
  </w:style>
  <w:style w:type="character" w:styleId="a7">
    <w:name w:val="footnote reference"/>
    <w:basedOn w:val="a0"/>
    <w:unhideWhenUsed/>
    <w:rsid w:val="00907CA6"/>
    <w:rPr>
      <w:vertAlign w:val="superscript"/>
    </w:rPr>
  </w:style>
  <w:style w:type="paragraph" w:styleId="a8">
    <w:name w:val="endnote text"/>
    <w:basedOn w:val="a"/>
    <w:link w:val="a9"/>
    <w:uiPriority w:val="99"/>
    <w:semiHidden/>
    <w:unhideWhenUsed/>
    <w:rsid w:val="0011620B"/>
    <w:pPr>
      <w:spacing w:after="0" w:line="240" w:lineRule="auto"/>
    </w:pPr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11620B"/>
    <w:rPr>
      <w:sz w:val="20"/>
      <w:szCs w:val="20"/>
    </w:rPr>
  </w:style>
  <w:style w:type="character" w:styleId="aa">
    <w:name w:val="endnote reference"/>
    <w:basedOn w:val="a0"/>
    <w:uiPriority w:val="99"/>
    <w:semiHidden/>
    <w:unhideWhenUsed/>
    <w:rsid w:val="0011620B"/>
    <w:rPr>
      <w:vertAlign w:val="superscript"/>
    </w:rPr>
  </w:style>
  <w:style w:type="paragraph" w:styleId="3">
    <w:name w:val="Body Text Indent 3"/>
    <w:basedOn w:val="a"/>
    <w:link w:val="30"/>
    <w:rsid w:val="00A22693"/>
    <w:pPr>
      <w:spacing w:after="120" w:line="240" w:lineRule="auto"/>
      <w:ind w:left="360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A22693"/>
    <w:rPr>
      <w:rFonts w:ascii="Times New Roman" w:eastAsia="Times New Roman" w:hAnsi="Times New Roman" w:cs="Times New Roman"/>
      <w:sz w:val="16"/>
      <w:szCs w:val="16"/>
    </w:rPr>
  </w:style>
  <w:style w:type="character" w:customStyle="1" w:styleId="val">
    <w:name w:val="val"/>
    <w:rsid w:val="00A226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2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A44463-D695-4D53-8E3E-65965EE69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5</Pages>
  <Words>637</Words>
  <Characters>3631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ST2-8</dc:creator>
  <cp:lastModifiedBy>Gohar</cp:lastModifiedBy>
  <cp:revision>41</cp:revision>
  <dcterms:created xsi:type="dcterms:W3CDTF">2017-03-25T14:10:00Z</dcterms:created>
  <dcterms:modified xsi:type="dcterms:W3CDTF">2018-04-09T13:29:00Z</dcterms:modified>
</cp:coreProperties>
</file>