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B71C6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B71C6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B71C6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20D7C916" w14:textId="77777777" w:rsidR="00A82AF8" w:rsidRDefault="00A82AF8" w:rsidP="00B71C6D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0422248F" w14:textId="4FCA5B9B" w:rsidR="00767F1B" w:rsidRDefault="00A82AF8" w:rsidP="003A165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A1657" w:rsidRPr="003A1657">
        <w:rPr>
          <w:rFonts w:ascii="GHEA Grapalat" w:hAnsi="GHEA Grapalat"/>
          <w:b w:val="0"/>
          <w:sz w:val="20"/>
          <w:lang w:val="af-ZA"/>
        </w:rPr>
        <w:t>«</w:t>
      </w:r>
      <w:r w:rsidR="00B57D2E" w:rsidRPr="00546041">
        <w:rPr>
          <w:rFonts w:ascii="GHEA Grapalat" w:hAnsi="GHEA Grapalat"/>
          <w:b w:val="0"/>
          <w:sz w:val="20"/>
          <w:lang w:val="af-ZA"/>
        </w:rPr>
        <w:t>ԿՔԻ-ԳՀԱՊՁԲ-</w:t>
      </w:r>
      <w:r w:rsidR="00176C54">
        <w:rPr>
          <w:rFonts w:ascii="GHEA Grapalat" w:hAnsi="GHEA Grapalat"/>
          <w:b w:val="0"/>
          <w:sz w:val="20"/>
          <w:lang w:val="hy-AM"/>
        </w:rPr>
        <w:t>25/</w:t>
      </w:r>
      <w:r w:rsidR="00E9756B">
        <w:rPr>
          <w:rFonts w:ascii="GHEA Grapalat" w:hAnsi="GHEA Grapalat"/>
          <w:b w:val="0"/>
          <w:sz w:val="20"/>
          <w:lang w:val="hy-AM"/>
        </w:rPr>
        <w:t>20</w:t>
      </w:r>
      <w:r w:rsidR="003A1657" w:rsidRPr="003A1657">
        <w:rPr>
          <w:rFonts w:ascii="GHEA Grapalat" w:hAnsi="GHEA Grapalat"/>
          <w:b w:val="0"/>
          <w:sz w:val="20"/>
          <w:lang w:val="af-ZA"/>
        </w:rPr>
        <w:t>»</w:t>
      </w:r>
    </w:p>
    <w:p w14:paraId="7E310C7A" w14:textId="77777777" w:rsidR="003A1657" w:rsidRPr="003A1657" w:rsidRDefault="003A1657" w:rsidP="003A1657">
      <w:pPr>
        <w:rPr>
          <w:lang w:val="af-ZA"/>
        </w:rPr>
      </w:pPr>
    </w:p>
    <w:p w14:paraId="5B934219" w14:textId="24DCA411" w:rsidR="00A82AF8" w:rsidRDefault="00B57D2E" w:rsidP="003A165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46041">
        <w:rPr>
          <w:rFonts w:ascii="GHEA Grapalat" w:hAnsi="GHEA Grapalat" w:cs="Sylfaen"/>
          <w:sz w:val="20"/>
          <w:lang w:val="af-ZA"/>
        </w:rPr>
        <w:t>ՀՀ ԳԱԱ «Հր.Բունիաթյանի անվ. կենսաքիմիայի ինստիտուտ» ՊՈԱԿ</w:t>
      </w:r>
      <w:r>
        <w:rPr>
          <w:rFonts w:ascii="GHEA Grapalat" w:hAnsi="GHEA Grapalat" w:cs="Sylfaen"/>
          <w:sz w:val="20"/>
          <w:lang w:val="af-ZA"/>
        </w:rPr>
        <w:t xml:space="preserve">-ը </w:t>
      </w:r>
      <w:r w:rsidR="00A82AF8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3A1657">
        <w:rPr>
          <w:rFonts w:ascii="GHEA Grapalat" w:hAnsi="GHEA Grapalat" w:cs="Sylfaen"/>
          <w:sz w:val="20"/>
          <w:lang w:val="af-ZA"/>
        </w:rPr>
        <w:t xml:space="preserve"> </w:t>
      </w:r>
      <w:r w:rsidR="00E9756B" w:rsidRPr="00E9756B">
        <w:rPr>
          <w:rFonts w:ascii="GHEA Grapalat" w:hAnsi="GHEA Grapalat" w:cs="Sylfaen"/>
          <w:sz w:val="20"/>
          <w:lang w:val="af-ZA"/>
        </w:rPr>
        <w:t xml:space="preserve">լաբորատոր սարքերի և պարագաների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65BD4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767F1B" w:rsidRPr="00767F1B">
        <w:rPr>
          <w:rFonts w:ascii="GHEA Grapalat" w:hAnsi="GHEA Grapalat" w:cs="Sylfaen"/>
          <w:sz w:val="20"/>
          <w:lang w:val="af-ZA"/>
        </w:rPr>
        <w:t>«</w:t>
      </w:r>
      <w:r w:rsidRPr="00B57D2E">
        <w:rPr>
          <w:rFonts w:ascii="GHEA Grapalat" w:hAnsi="GHEA Grapalat" w:cs="Sylfaen"/>
          <w:sz w:val="20"/>
          <w:lang w:val="af-ZA"/>
        </w:rPr>
        <w:t>ԿՔԻ-ԳՀԱՊՁԲ-2</w:t>
      </w:r>
      <w:r w:rsidR="00957AAE">
        <w:rPr>
          <w:rFonts w:ascii="GHEA Grapalat" w:hAnsi="GHEA Grapalat" w:cs="Sylfaen"/>
          <w:sz w:val="20"/>
          <w:lang w:val="af-ZA"/>
        </w:rPr>
        <w:t>5</w:t>
      </w:r>
      <w:r w:rsidRPr="00B57D2E">
        <w:rPr>
          <w:rFonts w:ascii="GHEA Grapalat" w:hAnsi="GHEA Grapalat" w:cs="Sylfaen"/>
          <w:sz w:val="20"/>
          <w:lang w:val="af-ZA"/>
        </w:rPr>
        <w:t>/</w:t>
      </w:r>
      <w:r w:rsidR="00E9756B">
        <w:rPr>
          <w:rFonts w:ascii="GHEA Grapalat" w:hAnsi="GHEA Grapalat" w:cs="Sylfaen"/>
          <w:sz w:val="20"/>
          <w:lang w:val="af-ZA"/>
        </w:rPr>
        <w:t>20</w:t>
      </w:r>
      <w:r w:rsidR="00767F1B" w:rsidRPr="00767F1B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</w:t>
      </w:r>
      <w:r w:rsidR="00AF160F">
        <w:rPr>
          <w:rFonts w:ascii="GHEA Grapalat" w:hAnsi="GHEA Grapalat" w:cs="Sylfaen"/>
          <w:sz w:val="20"/>
          <w:lang w:val="af-ZA"/>
        </w:rPr>
        <w:t>ի</w:t>
      </w:r>
      <w:r w:rsidR="00C65BD4">
        <w:rPr>
          <w:rFonts w:ascii="GHEA Grapalat" w:hAnsi="GHEA Grapalat" w:cs="Sylfaen"/>
          <w:sz w:val="20"/>
          <w:lang w:val="af-ZA"/>
        </w:rPr>
        <w:t xml:space="preserve"> </w:t>
      </w:r>
      <w:r w:rsidR="00E9756B">
        <w:rPr>
          <w:rFonts w:ascii="GHEA Grapalat" w:hAnsi="GHEA Grapalat" w:cs="GHEA Grapalat"/>
          <w:sz w:val="20"/>
          <w:lang w:val="hy-AM"/>
        </w:rPr>
        <w:t>1-ին</w:t>
      </w:r>
      <w:r w:rsidR="00957AAE" w:rsidRPr="00957AAE">
        <w:rPr>
          <w:rFonts w:ascii="GHEA Grapalat" w:hAnsi="GHEA Grapalat" w:cs="GHEA Grapalat"/>
          <w:sz w:val="20"/>
          <w:lang w:val="hy-AM"/>
        </w:rPr>
        <w:t xml:space="preserve"> չափաբաժինը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215A9DC" w14:textId="77777777" w:rsidR="00767F1B" w:rsidRDefault="00767F1B" w:rsidP="00767F1B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19"/>
        <w:gridCol w:w="2713"/>
        <w:gridCol w:w="2434"/>
        <w:gridCol w:w="2258"/>
      </w:tblGrid>
      <w:tr w:rsidR="00A82AF8" w:rsidRPr="00E9756B" w14:paraId="490F87FD" w14:textId="77777777" w:rsidTr="00332139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9756B" w14:paraId="0260467A" w14:textId="77777777" w:rsidTr="00332139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A66DB" w:rsidRPr="00E9756B" w14:paraId="44947C86" w14:textId="77777777" w:rsidTr="00E9756B">
        <w:trPr>
          <w:trHeight w:val="1218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66297607" w:rsidR="00BA66DB" w:rsidRPr="00957AAE" w:rsidRDefault="00E9756B" w:rsidP="00332139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>
              <w:rPr>
                <w:rFonts w:ascii="GHEA Grapalat" w:hAnsi="GHEA Grapalat"/>
                <w:b/>
                <w:sz w:val="20"/>
                <w:lang w:val="en-GB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BF331C4" w14:textId="4E72086E" w:rsidR="00BA66DB" w:rsidRPr="00957AAE" w:rsidRDefault="00E9756B" w:rsidP="00332139">
            <w:pPr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 w:rsidRPr="00E9756B">
              <w:rPr>
                <w:rFonts w:ascii="GHEA Grapalat" w:hAnsi="GHEA Grapalat" w:cs="Sylfaen"/>
                <w:sz w:val="20"/>
                <w:lang w:val="af-ZA"/>
              </w:rPr>
              <w:t>Ուռուցքային հիվանդությունների ֆոտոդինամիկ թերապիայի սարք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1EC6F08A" w:rsidR="00BA66DB" w:rsidRPr="003A1657" w:rsidRDefault="00E9756B" w:rsidP="003A165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9756B">
              <w:rPr>
                <w:rFonts w:ascii="GHEA Grapalat" w:hAnsi="GHEA Grapalat"/>
                <w:sz w:val="20"/>
                <w:lang w:val="hy-AM"/>
              </w:rPr>
              <w:t>Գիտաարտադրական ունիտար ձեռնարկություն «ԳՏԿ «ԼԵՄՏ»ԲելՕՄՕ»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9BE8BFE" w14:textId="77777777" w:rsidR="00BA66DB" w:rsidRPr="00E9756B" w:rsidRDefault="00BA66DB" w:rsidP="00B57D2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E9756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1-ին կետի </w:t>
            </w:r>
          </w:p>
          <w:p w14:paraId="4E0D7DB8" w14:textId="77777777" w:rsidR="00BA66DB" w:rsidRPr="00FE7206" w:rsidRDefault="00BA66DB" w:rsidP="00B57D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769CCBA4" w14:textId="77777777" w:rsidR="00BA66DB" w:rsidRPr="00E9756B" w:rsidRDefault="00BA66DB" w:rsidP="00B57D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756B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14:paraId="3C8168D5" w14:textId="783D3D93" w:rsidR="00BA66DB" w:rsidRPr="000D0C32" w:rsidRDefault="00BA66DB" w:rsidP="00B57D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E7206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7B96B040" w:rsidR="00BA66DB" w:rsidRPr="000D0C32" w:rsidRDefault="00E9756B" w:rsidP="00B57D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9756B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հայտ</w:t>
            </w:r>
            <w:r>
              <w:rPr>
                <w:rFonts w:ascii="GHEA Grapalat" w:hAnsi="GHEA Grapalat" w:cs="Sylfaen"/>
                <w:sz w:val="20"/>
                <w:szCs w:val="24"/>
                <w:lang w:val="hy-AM" w:eastAsia="en-US"/>
              </w:rPr>
              <w:t>ը</w:t>
            </w:r>
            <w:r w:rsidRPr="00E9756B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Pr="00E9756B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չի</w:t>
            </w:r>
            <w:r w:rsidRPr="00E9756B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Pr="00E9756B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համապատասխանում</w:t>
            </w:r>
            <w:r w:rsidRPr="00E9756B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Pr="00E9756B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հրավերի</w:t>
            </w:r>
            <w:r w:rsidRPr="00E9756B">
              <w:rPr>
                <w:rFonts w:ascii="GHEA Grapalat" w:hAnsi="GHEA Grapalat" w:cs="Sylfaen"/>
                <w:sz w:val="20"/>
                <w:szCs w:val="24"/>
                <w:lang w:val="af-ZA" w:eastAsia="en-US"/>
              </w:rPr>
              <w:t xml:space="preserve"> </w:t>
            </w:r>
            <w:r w:rsidRPr="00E9756B">
              <w:rPr>
                <w:rFonts w:ascii="GHEA Grapalat" w:hAnsi="GHEA Grapalat" w:cs="Sylfaen"/>
                <w:sz w:val="20"/>
                <w:szCs w:val="24"/>
                <w:lang w:val="ru-RU" w:eastAsia="en-US"/>
              </w:rPr>
              <w:t>պայմաններին</w:t>
            </w:r>
          </w:p>
        </w:tc>
      </w:tr>
    </w:tbl>
    <w:p w14:paraId="0537D1E6" w14:textId="77777777" w:rsidR="00E9756B" w:rsidRDefault="00E9756B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B864E2A" w14:textId="5196215E" w:rsidR="00B57D2E" w:rsidRPr="00B57D2E" w:rsidRDefault="00E9756B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</w:t>
      </w:r>
      <w:r w:rsidRPr="00E9756B">
        <w:rPr>
          <w:rFonts w:ascii="GHEA Grapalat" w:hAnsi="GHEA Grapalat"/>
          <w:sz w:val="20"/>
          <w:lang w:val="hy-AM"/>
        </w:rPr>
        <w:t xml:space="preserve">ահմանվում է </w:t>
      </w:r>
      <w:r w:rsidRPr="00E9756B">
        <w:rPr>
          <w:rFonts w:ascii="GHEA Grapalat" w:hAnsi="GHEA Grapalat"/>
          <w:sz w:val="20"/>
          <w:lang w:val="af-ZA"/>
        </w:rPr>
        <w:t>անգործության ժամկետ 10 օրացուցային օր</w:t>
      </w:r>
      <w:r>
        <w:rPr>
          <w:rFonts w:ascii="GHEA Grapalat" w:hAnsi="GHEA Grapalat"/>
          <w:sz w:val="20"/>
          <w:lang w:val="af-ZA"/>
        </w:rPr>
        <w:t>։</w:t>
      </w:r>
      <w:r w:rsidRPr="00E9756B">
        <w:rPr>
          <w:rFonts w:ascii="GHEA Grapalat" w:hAnsi="GHEA Grapalat"/>
          <w:sz w:val="20"/>
          <w:lang w:val="af-ZA"/>
        </w:rPr>
        <w:t xml:space="preserve"> </w:t>
      </w:r>
      <w:r w:rsidR="00B57D2E" w:rsidRPr="00B57D2E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«ԿՔԻ-ԳՀԱՊՁԲ-</w:t>
      </w:r>
      <w:r w:rsidR="00957AAE">
        <w:rPr>
          <w:rFonts w:ascii="GHEA Grapalat" w:hAnsi="GHEA Grapalat" w:cs="Sylfaen"/>
          <w:sz w:val="20"/>
          <w:lang w:val="af-ZA"/>
        </w:rPr>
        <w:t>25/</w:t>
      </w:r>
      <w:r>
        <w:rPr>
          <w:rFonts w:ascii="GHEA Grapalat" w:hAnsi="GHEA Grapalat" w:cs="Sylfaen"/>
          <w:sz w:val="20"/>
          <w:lang w:val="af-ZA"/>
        </w:rPr>
        <w:t>20</w:t>
      </w:r>
      <w:r w:rsidR="00B57D2E" w:rsidRPr="00B57D2E">
        <w:rPr>
          <w:rFonts w:ascii="GHEA Grapalat" w:hAnsi="GHEA Grapalat" w:cs="Sylfaen"/>
          <w:sz w:val="20"/>
          <w:lang w:val="af-ZA"/>
        </w:rPr>
        <w:t>» ծածկագրով գնումների համակարգող Հ.Դալլաքյանին:</w:t>
      </w:r>
    </w:p>
    <w:p w14:paraId="5C1F5BB0" w14:textId="606A56AC" w:rsidR="00B57D2E" w:rsidRPr="00B57D2E" w:rsidRDefault="00B57D2E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ab/>
      </w:r>
      <w:r w:rsidRPr="00B57D2E">
        <w:rPr>
          <w:rFonts w:ascii="GHEA Grapalat" w:hAnsi="GHEA Grapalat" w:cs="Sylfaen"/>
          <w:sz w:val="20"/>
          <w:lang w:val="af-ZA"/>
        </w:rPr>
        <w:tab/>
      </w:r>
    </w:p>
    <w:p w14:paraId="3A0D501F" w14:textId="77777777" w:rsidR="00B57D2E" w:rsidRPr="00B57D2E" w:rsidRDefault="00B57D2E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>Հեռախոս՝ 055647955</w:t>
      </w:r>
    </w:p>
    <w:p w14:paraId="2BC77F4B" w14:textId="77777777" w:rsidR="00B57D2E" w:rsidRPr="00B57D2E" w:rsidRDefault="00B57D2E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>Էլեկոտրանային փոստ՝ hasmik.dallakyan2000@mail.ru</w:t>
      </w:r>
    </w:p>
    <w:p w14:paraId="1F6B2568" w14:textId="77777777" w:rsidR="00B57D2E" w:rsidRPr="00B57D2E" w:rsidRDefault="00B57D2E" w:rsidP="00B57D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57D2E">
        <w:rPr>
          <w:rFonts w:ascii="GHEA Grapalat" w:hAnsi="GHEA Grapalat" w:cs="Sylfaen"/>
          <w:sz w:val="20"/>
          <w:lang w:val="af-ZA"/>
        </w:rPr>
        <w:tab/>
      </w:r>
    </w:p>
    <w:p w14:paraId="3E7E2B5B" w14:textId="6C86D35B" w:rsidR="00CC79BC" w:rsidRPr="00A82AF8" w:rsidRDefault="00B57D2E" w:rsidP="00B57D2E">
      <w:pPr>
        <w:ind w:firstLine="709"/>
        <w:jc w:val="both"/>
        <w:rPr>
          <w:lang w:val="hy-AM"/>
        </w:rPr>
      </w:pPr>
      <w:r w:rsidRPr="00B57D2E">
        <w:rPr>
          <w:rFonts w:ascii="GHEA Grapalat" w:hAnsi="GHEA Grapalat" w:cs="Sylfaen"/>
          <w:sz w:val="20"/>
          <w:lang w:val="af-ZA"/>
        </w:rPr>
        <w:t>Պատվիրատու` ՀՀ ԳԱԱ «Հր.Բունիաթյանի անվ. կենսաքիմիայի ինստիտուտ» ՊՈԱԿ</w:t>
      </w:r>
    </w:p>
    <w:sectPr w:rsidR="00CC79BC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E9756B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9756B" w:rsidRDefault="00E9756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9756B" w:rsidRDefault="00E9756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E33BC"/>
    <w:rsid w:val="00133C6B"/>
    <w:rsid w:val="00145A12"/>
    <w:rsid w:val="00170E9C"/>
    <w:rsid w:val="00176C54"/>
    <w:rsid w:val="001E18D3"/>
    <w:rsid w:val="00332139"/>
    <w:rsid w:val="003669EC"/>
    <w:rsid w:val="00373B24"/>
    <w:rsid w:val="003A1657"/>
    <w:rsid w:val="003B50AB"/>
    <w:rsid w:val="003F17D6"/>
    <w:rsid w:val="00461223"/>
    <w:rsid w:val="0050313E"/>
    <w:rsid w:val="005669CB"/>
    <w:rsid w:val="005843D4"/>
    <w:rsid w:val="0058767D"/>
    <w:rsid w:val="0064248B"/>
    <w:rsid w:val="00663B3C"/>
    <w:rsid w:val="006F32FA"/>
    <w:rsid w:val="007260DD"/>
    <w:rsid w:val="00767F1B"/>
    <w:rsid w:val="00923DAF"/>
    <w:rsid w:val="00957AAE"/>
    <w:rsid w:val="00A82AF8"/>
    <w:rsid w:val="00AB1AE7"/>
    <w:rsid w:val="00AF160F"/>
    <w:rsid w:val="00B57D2E"/>
    <w:rsid w:val="00B71C6D"/>
    <w:rsid w:val="00BA66DB"/>
    <w:rsid w:val="00C65BD4"/>
    <w:rsid w:val="00CC79BC"/>
    <w:rsid w:val="00CD5426"/>
    <w:rsid w:val="00E71396"/>
    <w:rsid w:val="00E93975"/>
    <w:rsid w:val="00E9756B"/>
    <w:rsid w:val="00EB7F83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3DD6"/>
  <w15:docId w15:val="{B97AB8E3-4294-4898-BCDB-1B9417B2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21</cp:revision>
  <cp:lastPrinted>2022-07-29T10:46:00Z</cp:lastPrinted>
  <dcterms:created xsi:type="dcterms:W3CDTF">2022-05-30T17:04:00Z</dcterms:created>
  <dcterms:modified xsi:type="dcterms:W3CDTF">2025-11-12T07:26:00Z</dcterms:modified>
</cp:coreProperties>
</file>