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775A5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775A5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775A5">
        <w:rPr>
          <w:b/>
          <w:sz w:val="20"/>
          <w:szCs w:val="20"/>
          <w:lang w:val="af-ZA"/>
        </w:rPr>
        <w:t xml:space="preserve"> </w:t>
      </w:r>
      <w:r w:rsidRPr="00F775A5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775A5">
        <w:rPr>
          <w:b/>
          <w:sz w:val="20"/>
          <w:szCs w:val="20"/>
          <w:lang w:val="af-ZA"/>
        </w:rPr>
        <w:t xml:space="preserve"> </w:t>
      </w:r>
      <w:r w:rsidRPr="00F775A5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F775A5" w:rsidRDefault="00B6648F" w:rsidP="00B6648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 w:rsidRPr="00F775A5">
        <w:rPr>
          <w:rFonts w:ascii="Sylfaen" w:hAnsi="Sylfaen" w:cs="Sylfaen"/>
          <w:sz w:val="20"/>
          <w:szCs w:val="20"/>
          <w:lang w:val="af-ZA"/>
        </w:rPr>
        <w:tab/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F775A5">
        <w:rPr>
          <w:rFonts w:ascii="Sylfaen" w:hAnsi="Sylfaen"/>
          <w:sz w:val="18"/>
          <w:szCs w:val="18"/>
          <w:lang w:val="af-ZA"/>
        </w:rPr>
        <w:t>`</w:t>
      </w:r>
      <w:r w:rsidR="002351E3" w:rsidRPr="00F775A5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F775A5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F775A5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F775A5">
        <w:rPr>
          <w:rFonts w:ascii="Sylfaen" w:hAnsi="Sylfaen"/>
          <w:sz w:val="18"/>
          <w:szCs w:val="18"/>
          <w:lang w:val="hy-AM"/>
        </w:rPr>
        <w:t>իր կարիքների</w:t>
      </w:r>
      <w:r w:rsidRPr="00F775A5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F775A5">
        <w:rPr>
          <w:rFonts w:ascii="Sylfaen" w:hAnsi="Sylfaen" w:cs="Sylfaen"/>
          <w:sz w:val="18"/>
          <w:szCs w:val="18"/>
          <w:lang w:val="hy-AM"/>
        </w:rPr>
        <w:t>շենքերի</w:t>
      </w:r>
      <w:r w:rsidR="000F2BA7" w:rsidRPr="00F775A5">
        <w:rPr>
          <w:rFonts w:ascii="Sylfaen" w:hAnsi="Sylfaen" w:cs="Sylfaen"/>
          <w:sz w:val="18"/>
          <w:szCs w:val="18"/>
          <w:lang w:val="hy-AM"/>
        </w:rPr>
        <w:t xml:space="preserve">, </w:t>
      </w:r>
      <w:r w:rsidRPr="00F775A5">
        <w:rPr>
          <w:rFonts w:ascii="Sylfaen" w:hAnsi="Sylfaen" w:cs="Sylfaen"/>
          <w:sz w:val="18"/>
          <w:szCs w:val="18"/>
          <w:lang w:val="hy-AM"/>
        </w:rPr>
        <w:t>և տանիքների վերանորոգման նախագծա-հաշվային փաստաթղթերի մշակման, ծախսերի գնահատման ծառայությունների</w:t>
      </w:r>
      <w:r w:rsidR="003C4AA3" w:rsidRPr="00F775A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84B78" w:rsidRPr="00F775A5">
        <w:rPr>
          <w:rFonts w:ascii="Sylfaen" w:hAnsi="Sylfaen" w:cs="Sylfaen"/>
          <w:sz w:val="18"/>
          <w:szCs w:val="18"/>
          <w:lang w:val="hy-AM"/>
        </w:rPr>
        <w:t xml:space="preserve">ձեռքբերման </w:t>
      </w:r>
      <w:r w:rsidR="0044775B" w:rsidRPr="00F775A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D7A07" w:rsidRPr="00F775A5">
        <w:rPr>
          <w:rFonts w:ascii="Sylfaen" w:hAnsi="Sylfaen" w:cs="Sylfaen"/>
          <w:sz w:val="18"/>
          <w:szCs w:val="18"/>
          <w:lang w:val="hy-AM"/>
        </w:rPr>
        <w:t>ՀՀՌՑ-</w:t>
      </w:r>
      <w:r w:rsidR="00B31BE0" w:rsidRPr="00F775A5">
        <w:rPr>
          <w:rFonts w:ascii="Sylfaen" w:hAnsi="Sylfaen" w:cs="Sylfaen"/>
          <w:sz w:val="18"/>
          <w:szCs w:val="18"/>
          <w:lang w:val="hy-AM"/>
        </w:rPr>
        <w:t>ԳՀ</w:t>
      </w:r>
      <w:r w:rsidR="005D2E8E" w:rsidRPr="00F775A5">
        <w:rPr>
          <w:rFonts w:ascii="Sylfaen" w:hAnsi="Sylfaen" w:cs="Sylfaen"/>
          <w:sz w:val="18"/>
          <w:szCs w:val="18"/>
          <w:lang w:val="hy-AM"/>
        </w:rPr>
        <w:t>Ծ</w:t>
      </w:r>
      <w:r w:rsidR="00B31BE0" w:rsidRPr="00F775A5">
        <w:rPr>
          <w:rFonts w:ascii="Sylfaen" w:hAnsi="Sylfaen" w:cs="Sylfaen"/>
          <w:sz w:val="18"/>
          <w:szCs w:val="18"/>
          <w:lang w:val="hy-AM"/>
        </w:rPr>
        <w:t>ՁԲ-</w:t>
      </w:r>
      <w:r w:rsidR="003C4AA3" w:rsidRPr="00F775A5">
        <w:rPr>
          <w:rFonts w:ascii="Sylfaen" w:hAnsi="Sylfaen" w:cs="Sylfaen"/>
          <w:sz w:val="18"/>
          <w:szCs w:val="18"/>
          <w:lang w:val="hy-AM"/>
        </w:rPr>
        <w:t>1</w:t>
      </w:r>
      <w:r w:rsidR="00B31BE0" w:rsidRPr="00F775A5">
        <w:rPr>
          <w:rFonts w:ascii="Sylfaen" w:hAnsi="Sylfaen" w:cs="Sylfaen"/>
          <w:sz w:val="18"/>
          <w:szCs w:val="18"/>
          <w:lang w:val="hy-AM"/>
        </w:rPr>
        <w:t>9</w:t>
      </w:r>
      <w:r w:rsidR="003C4AA3" w:rsidRPr="00F775A5">
        <w:rPr>
          <w:rFonts w:ascii="Sylfaen" w:hAnsi="Sylfaen" w:cs="Sylfaen"/>
          <w:sz w:val="18"/>
          <w:szCs w:val="18"/>
          <w:lang w:val="hy-AM"/>
        </w:rPr>
        <w:t>/</w:t>
      </w:r>
      <w:r w:rsidRPr="00F775A5">
        <w:rPr>
          <w:rFonts w:ascii="Sylfaen" w:hAnsi="Sylfaen" w:cs="Sylfaen"/>
          <w:sz w:val="18"/>
          <w:szCs w:val="18"/>
          <w:lang w:val="hy-AM"/>
        </w:rPr>
        <w:t>17</w:t>
      </w:r>
      <w:r w:rsidR="000F2BA7" w:rsidRPr="00F775A5">
        <w:rPr>
          <w:rFonts w:ascii="Sylfaen" w:hAnsi="Sylfaen" w:cs="Sylfaen"/>
          <w:sz w:val="18"/>
          <w:szCs w:val="18"/>
          <w:lang w:val="af-ZA"/>
        </w:rPr>
        <w:t>/1</w:t>
      </w:r>
      <w:r w:rsidR="009D7A07" w:rsidRPr="00F775A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51E3" w:rsidRPr="00F775A5">
        <w:rPr>
          <w:rFonts w:ascii="Sylfaen" w:hAnsi="Sylfaen" w:cs="Sylfaen"/>
          <w:sz w:val="18"/>
          <w:szCs w:val="18"/>
          <w:lang w:val="hy-AM"/>
        </w:rPr>
        <w:t>ծածկագրով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F775A5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F775A5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F775A5">
        <w:rPr>
          <w:rFonts w:ascii="Sylfaen" w:hAnsi="Sylfaen"/>
          <w:sz w:val="18"/>
          <w:szCs w:val="18"/>
          <w:lang w:val="hy-AM"/>
        </w:rPr>
        <w:t>201</w:t>
      </w:r>
      <w:r w:rsidR="00B31BE0" w:rsidRPr="00F775A5">
        <w:rPr>
          <w:rFonts w:ascii="Sylfaen" w:hAnsi="Sylfaen"/>
          <w:sz w:val="18"/>
          <w:szCs w:val="18"/>
          <w:lang w:val="af-ZA"/>
        </w:rPr>
        <w:t>9</w:t>
      </w:r>
      <w:r w:rsidR="0025537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F775A5">
        <w:rPr>
          <w:rFonts w:ascii="Sylfaen" w:hAnsi="Sylfaen"/>
          <w:sz w:val="18"/>
          <w:szCs w:val="18"/>
          <w:lang w:val="hy-AM"/>
        </w:rPr>
        <w:t xml:space="preserve">թ. </w:t>
      </w:r>
      <w:r w:rsidR="000F2BA7" w:rsidRPr="00F775A5">
        <w:rPr>
          <w:rFonts w:ascii="Sylfaen" w:hAnsi="Sylfaen"/>
          <w:sz w:val="18"/>
          <w:szCs w:val="18"/>
        </w:rPr>
        <w:t>հոկտեմբերի</w:t>
      </w:r>
      <w:r w:rsidR="000F2BA7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E559A9" w:rsidRPr="00F775A5">
        <w:rPr>
          <w:rFonts w:ascii="Sylfaen" w:hAnsi="Sylfaen"/>
          <w:sz w:val="18"/>
          <w:szCs w:val="18"/>
          <w:lang w:val="af-ZA"/>
        </w:rPr>
        <w:t>1</w:t>
      </w:r>
      <w:r w:rsidR="003443AA">
        <w:rPr>
          <w:rFonts w:ascii="Sylfaen" w:hAnsi="Sylfaen"/>
          <w:sz w:val="18"/>
          <w:szCs w:val="18"/>
          <w:lang w:val="af-ZA"/>
        </w:rPr>
        <w:t>7</w:t>
      </w:r>
      <w:bookmarkStart w:id="0" w:name="_GoBack"/>
      <w:bookmarkEnd w:id="0"/>
      <w:r w:rsidR="000F2BA7" w:rsidRPr="00F775A5">
        <w:rPr>
          <w:rFonts w:ascii="Sylfaen" w:hAnsi="Sylfaen"/>
          <w:sz w:val="18"/>
          <w:szCs w:val="18"/>
          <w:lang w:val="af-ZA"/>
        </w:rPr>
        <w:t>-</w:t>
      </w:r>
      <w:r w:rsidR="003C4AA3" w:rsidRPr="00F775A5">
        <w:rPr>
          <w:rFonts w:ascii="Sylfaen" w:hAnsi="Sylfaen"/>
          <w:sz w:val="18"/>
          <w:szCs w:val="18"/>
          <w:lang w:val="hy-AM"/>
        </w:rPr>
        <w:t xml:space="preserve">ին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827510" w:rsidRPr="00F775A5">
        <w:rPr>
          <w:rFonts w:ascii="Sylfaen" w:hAnsi="Sylfaen"/>
          <w:sz w:val="18"/>
          <w:szCs w:val="18"/>
          <w:lang w:val="ru-RU"/>
        </w:rPr>
        <w:t>թվով</w:t>
      </w:r>
      <w:r w:rsidR="00827510" w:rsidRPr="00F775A5">
        <w:rPr>
          <w:rFonts w:ascii="Sylfaen" w:hAnsi="Sylfaen"/>
          <w:sz w:val="18"/>
          <w:szCs w:val="18"/>
          <w:lang w:val="af-ZA"/>
        </w:rPr>
        <w:t xml:space="preserve"> 2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պայմանագր</w:t>
      </w:r>
      <w:r w:rsidR="00827510" w:rsidRPr="00F775A5">
        <w:rPr>
          <w:rFonts w:ascii="Sylfaen" w:hAnsi="Sylfaen" w:cs="Sylfaen"/>
          <w:sz w:val="18"/>
          <w:szCs w:val="18"/>
          <w:lang w:val="ru-RU"/>
        </w:rPr>
        <w:t>եր</w:t>
      </w:r>
      <w:r w:rsidR="007D730E" w:rsidRPr="00F775A5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F775A5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F775A5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F775A5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35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35"/>
        <w:gridCol w:w="131"/>
        <w:gridCol w:w="1339"/>
        <w:gridCol w:w="257"/>
        <w:gridCol w:w="709"/>
        <w:gridCol w:w="709"/>
        <w:gridCol w:w="284"/>
        <w:gridCol w:w="206"/>
        <w:gridCol w:w="849"/>
        <w:gridCol w:w="154"/>
        <w:gridCol w:w="33"/>
        <w:gridCol w:w="76"/>
        <w:gridCol w:w="1063"/>
        <w:gridCol w:w="332"/>
        <w:gridCol w:w="169"/>
        <w:gridCol w:w="7"/>
        <w:gridCol w:w="188"/>
        <w:gridCol w:w="13"/>
        <w:gridCol w:w="471"/>
        <w:gridCol w:w="640"/>
        <w:gridCol w:w="10"/>
        <w:gridCol w:w="483"/>
        <w:gridCol w:w="533"/>
        <w:gridCol w:w="10"/>
        <w:gridCol w:w="12"/>
        <w:gridCol w:w="346"/>
        <w:gridCol w:w="708"/>
        <w:gridCol w:w="10"/>
        <w:gridCol w:w="916"/>
        <w:gridCol w:w="5051"/>
        <w:gridCol w:w="5051"/>
        <w:gridCol w:w="5051"/>
      </w:tblGrid>
      <w:tr w:rsidR="002351E3" w:rsidRPr="009E0FAC" w:rsidTr="000F2BA7">
        <w:trPr>
          <w:gridAfter w:val="3"/>
          <w:wAfter w:w="15153" w:type="dxa"/>
          <w:trHeight w:val="257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0F2BA7">
        <w:trPr>
          <w:gridAfter w:val="3"/>
          <w:wAfter w:w="15153" w:type="dxa"/>
          <w:trHeight w:val="110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0F2BA7">
        <w:trPr>
          <w:gridAfter w:val="3"/>
          <w:wAfter w:w="15153" w:type="dxa"/>
          <w:trHeight w:val="175"/>
        </w:trPr>
        <w:tc>
          <w:tcPr>
            <w:tcW w:w="406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0F2BA7">
        <w:trPr>
          <w:gridAfter w:val="3"/>
          <w:wAfter w:w="15153" w:type="dxa"/>
          <w:trHeight w:val="920"/>
        </w:trPr>
        <w:tc>
          <w:tcPr>
            <w:tcW w:w="4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B6648F" w:rsidTr="000F2BA7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Pr="00B31BE0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0F2BA7">
            <w:pPr>
              <w:pStyle w:val="af"/>
              <w:ind w:left="-105" w:right="-54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250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250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291151">
            <w:pPr>
              <w:pStyle w:val="af"/>
              <w:ind w:left="-105" w:right="-54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F775A5" w:rsidRDefault="00291151" w:rsidP="0073110F">
            <w:pPr>
              <w:pStyle w:val="af"/>
              <w:ind w:left="-105" w:right="-54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Պահակատուն վերանորոգում</w:t>
            </w:r>
          </w:p>
        </w:tc>
      </w:tr>
      <w:tr w:rsidR="00291151" w:rsidRPr="003443AA" w:rsidTr="000F2BA7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0F2BA7">
            <w:pPr>
              <w:pStyle w:val="af"/>
              <w:ind w:left="-105" w:right="-5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Տրանսֆորմատորային ենթակայան ԳԵ-126  /տանիքի վերանորոգում/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150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150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0F2BA7">
            <w:pPr>
              <w:pStyle w:val="af"/>
              <w:ind w:left="-105" w:right="-5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Տրանսֆորմատորային ենթակայան ԳԵ-126  /տանիքի վերանորոգում/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F775A5" w:rsidRDefault="00291151" w:rsidP="000F2BA7">
            <w:pPr>
              <w:pStyle w:val="af"/>
              <w:ind w:left="-105" w:right="-5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775A5">
              <w:rPr>
                <w:rFonts w:ascii="Sylfaen" w:hAnsi="Sylfaen" w:cs="Sylfaen"/>
                <w:sz w:val="18"/>
                <w:szCs w:val="18"/>
                <w:lang w:val="hy-AM"/>
              </w:rPr>
              <w:t>Տրանսֆորմատորային ենթակայան ԳԵ-126  /տանիքի վերանորոգում/</w:t>
            </w:r>
          </w:p>
        </w:tc>
      </w:tr>
      <w:tr w:rsidR="00291151" w:rsidRPr="00B6648F" w:rsidTr="000F2BA7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220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220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0F2BA7">
            <w:pPr>
              <w:pStyle w:val="af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F775A5" w:rsidRDefault="00291151" w:rsidP="000F2BA7">
            <w:pPr>
              <w:pStyle w:val="af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Տրասֆորմատորային ենթակայան ԳԵ-290 /տանիքի վերանորոգում/</w:t>
            </w:r>
          </w:p>
        </w:tc>
      </w:tr>
      <w:tr w:rsidR="00291151" w:rsidRPr="00B6648F" w:rsidTr="000F2BA7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291151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1100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240" w:lineRule="exact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1100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F775A5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Երևանի հաղորդիչ կենտրոնի վարչական հատված /վերանորոգում/</w:t>
            </w:r>
          </w:p>
        </w:tc>
      </w:tr>
      <w:tr w:rsidR="00291151" w:rsidRPr="00B6648F" w:rsidTr="000F2BA7">
        <w:trPr>
          <w:gridAfter w:val="3"/>
          <w:wAfter w:w="15153" w:type="dxa"/>
          <w:trHeight w:val="20"/>
        </w:trPr>
        <w:tc>
          <w:tcPr>
            <w:tcW w:w="406" w:type="dxa"/>
            <w:shd w:val="clear" w:color="auto" w:fill="auto"/>
          </w:tcPr>
          <w:p w:rsidR="00291151" w:rsidRDefault="000F2BA7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291151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240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F775A5" w:rsidRDefault="00291151" w:rsidP="002911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240</w:t>
            </w:r>
            <w:r w:rsidR="000F2BA7"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F775A5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2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151" w:rsidRPr="00F775A5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291151" w:rsidRPr="00F775A5" w:rsidRDefault="00291151" w:rsidP="0073110F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F775A5">
              <w:rPr>
                <w:rFonts w:ascii="Sylfaen" w:hAnsi="Sylfaen" w:cs="Sylfaen"/>
                <w:sz w:val="18"/>
                <w:szCs w:val="18"/>
              </w:rPr>
              <w:t>Տրանսպորտային ծառայության վարչական հատված  /վերանորոգում/</w:t>
            </w:r>
          </w:p>
        </w:tc>
      </w:tr>
      <w:tr w:rsidR="00291151" w:rsidRPr="00B6648F" w:rsidTr="000F2BA7">
        <w:trPr>
          <w:trHeight w:val="199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291151" w:rsidRPr="00D45721" w:rsidRDefault="00291151" w:rsidP="0044775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051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1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1" w:type="dxa"/>
            <w:vAlign w:val="center"/>
          </w:tcPr>
          <w:p w:rsidR="00291151" w:rsidRPr="00032E56" w:rsidRDefault="00291151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EB2FF8" w:rsidTr="000F2BA7">
        <w:trPr>
          <w:gridAfter w:val="3"/>
          <w:wAfter w:w="15153" w:type="dxa"/>
          <w:trHeight w:val="144"/>
        </w:trPr>
        <w:tc>
          <w:tcPr>
            <w:tcW w:w="41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23" w:type="dxa"/>
            <w:gridSpan w:val="2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1151" w:rsidRPr="001122B8" w:rsidRDefault="00291151" w:rsidP="00E861D3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Գնումների մասին ՀՀ օրենքի 22-րդ հոդված:</w:t>
            </w:r>
          </w:p>
        </w:tc>
      </w:tr>
      <w:tr w:rsidR="00291151" w:rsidRPr="00EB2FF8" w:rsidTr="000F2BA7">
        <w:trPr>
          <w:gridAfter w:val="3"/>
          <w:wAfter w:w="15153" w:type="dxa"/>
          <w:trHeight w:val="196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151" w:rsidRPr="00EB2FF8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</w:trPr>
        <w:tc>
          <w:tcPr>
            <w:tcW w:w="111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151" w:rsidRPr="00A3185B" w:rsidRDefault="00291151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65"/>
        </w:trPr>
        <w:tc>
          <w:tcPr>
            <w:tcW w:w="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96"/>
        </w:trPr>
        <w:tc>
          <w:tcPr>
            <w:tcW w:w="111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0F2BA7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55"/>
        </w:trPr>
        <w:tc>
          <w:tcPr>
            <w:tcW w:w="70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151" w:rsidRPr="000F2BA7" w:rsidRDefault="000F2BA7" w:rsidP="0029115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0F2BA7">
              <w:rPr>
                <w:rFonts w:ascii="Sylfaen" w:hAnsi="Sylfaen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291151" w:rsidRPr="000F2BA7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291151" w:rsidRPr="000F2BA7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76"/>
        </w:trPr>
        <w:tc>
          <w:tcPr>
            <w:tcW w:w="63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0F2BA7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92"/>
        </w:trPr>
        <w:tc>
          <w:tcPr>
            <w:tcW w:w="63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47"/>
        </w:trPr>
        <w:tc>
          <w:tcPr>
            <w:tcW w:w="63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0F2BA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անման</w:t>
            </w: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47"/>
        </w:trPr>
        <w:tc>
          <w:tcPr>
            <w:tcW w:w="635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291151" w:rsidRPr="00A3185B" w:rsidTr="000F2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3" w:type="dxa"/>
          <w:trHeight w:val="155"/>
        </w:trPr>
        <w:tc>
          <w:tcPr>
            <w:tcW w:w="63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0F2BA7">
        <w:trPr>
          <w:gridAfter w:val="3"/>
          <w:wAfter w:w="15153" w:type="dxa"/>
          <w:trHeight w:val="54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0F2BA7">
        <w:trPr>
          <w:gridAfter w:val="3"/>
          <w:wAfter w:w="15153" w:type="dxa"/>
          <w:trHeight w:val="40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3014" w:type="dxa"/>
            <w:gridSpan w:val="4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13" w:type="dxa"/>
            <w:gridSpan w:val="23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91151" w:rsidRPr="00A3185B" w:rsidTr="000F2BA7">
        <w:trPr>
          <w:gridAfter w:val="3"/>
          <w:wAfter w:w="15153" w:type="dxa"/>
          <w:trHeight w:val="213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4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513" w:type="dxa"/>
            <w:gridSpan w:val="23"/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91151" w:rsidRPr="00A3185B" w:rsidTr="000F2BA7">
        <w:trPr>
          <w:gridAfter w:val="3"/>
          <w:wAfter w:w="15153" w:type="dxa"/>
          <w:trHeight w:val="137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4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0F2BA7">
        <w:trPr>
          <w:gridAfter w:val="3"/>
          <w:wAfter w:w="15153" w:type="dxa"/>
          <w:trHeight w:val="137"/>
        </w:trPr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0F2BA7">
        <w:trPr>
          <w:gridAfter w:val="3"/>
          <w:wAfter w:w="15153" w:type="dxa"/>
          <w:trHeight w:val="83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291151" w:rsidRPr="001A407C" w:rsidRDefault="00291151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291151" w:rsidRPr="006866CF" w:rsidTr="000F2BA7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291151" w:rsidRPr="00A5561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45" w:type="dxa"/>
            <w:gridSpan w:val="5"/>
            <w:shd w:val="clear" w:color="auto" w:fill="auto"/>
            <w:vAlign w:val="center"/>
          </w:tcPr>
          <w:p w:rsidR="00291151" w:rsidRPr="008E08E5" w:rsidRDefault="008E08E5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Օրիոն 7 ՍՊԸ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291151" w:rsidRPr="008E08E5" w:rsidRDefault="000F2BA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208 000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291151" w:rsidRPr="008E08E5" w:rsidRDefault="000F2BA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208 000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291151" w:rsidRPr="008E08E5" w:rsidRDefault="000F2BA7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41 600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291151" w:rsidRPr="008E08E5" w:rsidRDefault="000F2BA7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41 600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291151" w:rsidRPr="008E08E5" w:rsidRDefault="000F2BA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249 600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291151" w:rsidRPr="008E08E5" w:rsidRDefault="000F2BA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249 6000</w:t>
            </w:r>
          </w:p>
        </w:tc>
      </w:tr>
      <w:tr w:rsidR="00291151" w:rsidRPr="0044775B" w:rsidTr="000F2BA7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291151" w:rsidRPr="006866C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45" w:type="dxa"/>
            <w:gridSpan w:val="5"/>
            <w:shd w:val="clear" w:color="auto" w:fill="auto"/>
            <w:vAlign w:val="center"/>
          </w:tcPr>
          <w:p w:rsidR="00291151" w:rsidRPr="008E08E5" w:rsidRDefault="000F2BA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291151" w:rsidRPr="008E08E5" w:rsidRDefault="00D916D2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291151" w:rsidRPr="008E08E5" w:rsidRDefault="00D916D2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291151" w:rsidRPr="00A533A9" w:rsidRDefault="00D916D2" w:rsidP="00DB5B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291151" w:rsidRPr="00A533A9" w:rsidRDefault="00D916D2" w:rsidP="00DB5B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291151" w:rsidRPr="008E08E5" w:rsidRDefault="00D916D2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291151" w:rsidRPr="008E08E5" w:rsidRDefault="00D916D2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</w:tr>
      <w:tr w:rsidR="00291151" w:rsidRPr="0044775B" w:rsidTr="000F2BA7">
        <w:trPr>
          <w:gridAfter w:val="3"/>
          <w:wAfter w:w="15153" w:type="dxa"/>
          <w:trHeight w:val="83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291151" w:rsidRPr="00A533A9" w:rsidRDefault="00291151" w:rsidP="00A533A9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2</w:t>
            </w:r>
          </w:p>
        </w:tc>
      </w:tr>
      <w:tr w:rsidR="008E08E5" w:rsidRPr="0044775B" w:rsidTr="000F2BA7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5"/>
            <w:shd w:val="clear" w:color="auto" w:fill="auto"/>
            <w:vAlign w:val="center"/>
          </w:tcPr>
          <w:p w:rsidR="008E08E5" w:rsidRPr="008E08E5" w:rsidRDefault="00A51767" w:rsidP="008E08E5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124 000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8E08E5" w:rsidRPr="00A51767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124 000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124 000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124 000</w:t>
            </w:r>
          </w:p>
        </w:tc>
      </w:tr>
      <w:tr w:rsidR="008E08E5" w:rsidRPr="0044775B" w:rsidTr="000F2BA7">
        <w:trPr>
          <w:gridAfter w:val="3"/>
          <w:wAfter w:w="15153" w:type="dxa"/>
          <w:trHeight w:val="83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8E08E5" w:rsidRPr="00A533A9" w:rsidRDefault="008E08E5" w:rsidP="00A533A9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</w:tr>
      <w:tr w:rsidR="008E08E5" w:rsidRPr="0044775B" w:rsidTr="000F2BA7">
        <w:trPr>
          <w:gridAfter w:val="3"/>
          <w:wAfter w:w="15153" w:type="dxa"/>
          <w:trHeight w:val="8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5"/>
            <w:shd w:val="clear" w:color="auto" w:fill="auto"/>
            <w:vAlign w:val="center"/>
          </w:tcPr>
          <w:p w:rsidR="008E08E5" w:rsidRPr="00A533A9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194 000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194 000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194 000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194 000</w:t>
            </w:r>
          </w:p>
        </w:tc>
      </w:tr>
    </w:tbl>
    <w:p w:rsidR="00163D87" w:rsidRDefault="00163D87">
      <w:r>
        <w:br w:type="page"/>
      </w:r>
    </w:p>
    <w:tbl>
      <w:tblPr>
        <w:tblW w:w="1168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31"/>
        <w:gridCol w:w="38"/>
        <w:gridCol w:w="425"/>
        <w:gridCol w:w="728"/>
        <w:gridCol w:w="267"/>
        <w:gridCol w:w="195"/>
        <w:gridCol w:w="227"/>
        <w:gridCol w:w="1134"/>
        <w:gridCol w:w="110"/>
        <w:gridCol w:w="107"/>
        <w:gridCol w:w="599"/>
        <w:gridCol w:w="786"/>
        <w:gridCol w:w="89"/>
        <w:gridCol w:w="28"/>
        <w:gridCol w:w="423"/>
        <w:gridCol w:w="399"/>
        <w:gridCol w:w="249"/>
        <w:gridCol w:w="376"/>
        <w:gridCol w:w="489"/>
        <w:gridCol w:w="24"/>
        <w:gridCol w:w="574"/>
        <w:gridCol w:w="125"/>
        <w:gridCol w:w="107"/>
        <w:gridCol w:w="293"/>
        <w:gridCol w:w="141"/>
        <w:gridCol w:w="35"/>
        <w:gridCol w:w="557"/>
        <w:gridCol w:w="154"/>
        <w:gridCol w:w="526"/>
        <w:gridCol w:w="87"/>
        <w:gridCol w:w="152"/>
        <w:gridCol w:w="157"/>
        <w:gridCol w:w="237"/>
        <w:gridCol w:w="689"/>
        <w:gridCol w:w="142"/>
        <w:gridCol w:w="91"/>
        <w:gridCol w:w="255"/>
      </w:tblGrid>
      <w:tr w:rsidR="008E08E5" w:rsidRPr="0044775B" w:rsidTr="00DF12AB">
        <w:trPr>
          <w:gridAfter w:val="3"/>
          <w:wAfter w:w="488" w:type="dxa"/>
          <w:trHeight w:val="83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8E08E5" w:rsidRPr="00A533A9" w:rsidRDefault="008E08E5" w:rsidP="008E08E5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4</w:t>
            </w:r>
          </w:p>
        </w:tc>
      </w:tr>
      <w:tr w:rsidR="008E08E5" w:rsidRPr="0044775B" w:rsidTr="00DF12AB">
        <w:trPr>
          <w:gridAfter w:val="3"/>
          <w:wAfter w:w="488" w:type="dxa"/>
          <w:trHeight w:val="83"/>
        </w:trPr>
        <w:tc>
          <w:tcPr>
            <w:tcW w:w="541" w:type="dxa"/>
            <w:shd w:val="clear" w:color="auto" w:fill="auto"/>
            <w:vAlign w:val="center"/>
          </w:tcPr>
          <w:p w:rsidR="008E08E5" w:rsidRDefault="008E08E5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8"/>
            <w:shd w:val="clear" w:color="auto" w:fill="auto"/>
            <w:vAlign w:val="center"/>
          </w:tcPr>
          <w:p w:rsidR="008E08E5" w:rsidRPr="008E08E5" w:rsidRDefault="008E08E5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Օրիոն 7 ՍՊԸ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915 000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E08E5" w:rsidRPr="008E08E5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915 000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183 000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8E08E5" w:rsidRPr="00A533A9" w:rsidRDefault="00A51767" w:rsidP="00DB5B4B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183 000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E08E5" w:rsidRPr="0067092D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1 098 000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8E08E5" w:rsidRPr="0067092D" w:rsidRDefault="00A51767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1 098 000</w:t>
            </w:r>
          </w:p>
        </w:tc>
      </w:tr>
      <w:tr w:rsidR="0067092D" w:rsidRPr="0044775B" w:rsidTr="00DF12AB">
        <w:trPr>
          <w:gridAfter w:val="3"/>
          <w:wAfter w:w="488" w:type="dxa"/>
          <w:trHeight w:val="83"/>
        </w:trPr>
        <w:tc>
          <w:tcPr>
            <w:tcW w:w="541" w:type="dxa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45" w:type="dxa"/>
            <w:gridSpan w:val="8"/>
            <w:shd w:val="clear" w:color="auto" w:fill="auto"/>
            <w:vAlign w:val="center"/>
          </w:tcPr>
          <w:p w:rsidR="0067092D" w:rsidRPr="008E08E5" w:rsidRDefault="00A5176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:rsidR="0067092D" w:rsidRPr="008E08E5" w:rsidRDefault="00A51767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944 000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67092D" w:rsidRPr="008E08E5" w:rsidRDefault="00A51767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944 000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67092D" w:rsidRPr="00A533A9" w:rsidRDefault="00A51767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67092D" w:rsidRPr="00A533A9" w:rsidRDefault="00A51767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092D" w:rsidRPr="008E08E5" w:rsidRDefault="00A5176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944 000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67092D" w:rsidRPr="008E08E5" w:rsidRDefault="00A5176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944 000</w:t>
            </w:r>
          </w:p>
        </w:tc>
      </w:tr>
      <w:tr w:rsidR="0067092D" w:rsidRPr="0044775B" w:rsidTr="00DF12AB">
        <w:trPr>
          <w:gridAfter w:val="3"/>
          <w:wAfter w:w="488" w:type="dxa"/>
          <w:trHeight w:val="83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7092D" w:rsidRDefault="0067092D" w:rsidP="00163D87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163D87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</w:tr>
      <w:tr w:rsidR="0067092D" w:rsidRPr="0044775B" w:rsidTr="00DF12AB">
        <w:trPr>
          <w:gridAfter w:val="3"/>
          <w:wAfter w:w="488" w:type="dxa"/>
          <w:trHeight w:val="83"/>
        </w:trPr>
        <w:tc>
          <w:tcPr>
            <w:tcW w:w="541" w:type="dxa"/>
            <w:shd w:val="clear" w:color="auto" w:fill="auto"/>
            <w:vAlign w:val="center"/>
          </w:tcPr>
          <w:p w:rsidR="0067092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8"/>
            <w:shd w:val="clear" w:color="auto" w:fill="auto"/>
            <w:vAlign w:val="center"/>
          </w:tcPr>
          <w:p w:rsidR="0067092D" w:rsidRDefault="00163D8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:rsidR="0067092D" w:rsidRDefault="00163D87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67092D" w:rsidRDefault="00163D87" w:rsidP="00B40BBA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67092D" w:rsidRDefault="00163D87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67092D" w:rsidRDefault="00163D87" w:rsidP="00554698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7092D" w:rsidRDefault="00163D8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:rsidR="0067092D" w:rsidRDefault="00163D87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204 000</w:t>
            </w:r>
          </w:p>
        </w:tc>
      </w:tr>
      <w:tr w:rsidR="0067092D" w:rsidRPr="009E0FAC" w:rsidTr="00DF12AB">
        <w:trPr>
          <w:gridAfter w:val="3"/>
          <w:wAfter w:w="488" w:type="dxa"/>
          <w:trHeight w:val="120"/>
        </w:trPr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F52F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77A" w:rsidRDefault="0067092D" w:rsidP="00BE577A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  <w:r w:rsidR="00BE577A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  <w:p w:rsidR="00BE577A" w:rsidRPr="00BE577A" w:rsidRDefault="00BE577A" w:rsidP="00BE577A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BE577A">
              <w:rPr>
                <w:rFonts w:ascii="Sylfaen" w:hAnsi="Sylfaen" w:cs="Sylfaen"/>
                <w:sz w:val="14"/>
                <w:szCs w:val="14"/>
              </w:rPr>
              <w:t>ԿԱՊԻՏԱԼ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ՓՐՈՋԵՔԹ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ՍՊ</w:t>
            </w:r>
            <w:r w:rsidRPr="00BE577A">
              <w:rPr>
                <w:sz w:val="14"/>
                <w:szCs w:val="14"/>
              </w:rPr>
              <w:t xml:space="preserve"> 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ընկերությանը</w:t>
            </w:r>
            <w:r w:rsidRPr="00BE577A">
              <w:rPr>
                <w:sz w:val="14"/>
                <w:szCs w:val="14"/>
              </w:rPr>
              <w:t xml:space="preserve"> 2,3,5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չափաբաժիններով</w:t>
            </w:r>
            <w:r w:rsidRPr="00BE577A">
              <w:rPr>
                <w:sz w:val="14"/>
                <w:szCs w:val="14"/>
              </w:rPr>
              <w:t xml:space="preserve"> 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հրավիրվել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է</w:t>
            </w:r>
            <w:r w:rsidRPr="00BE577A">
              <w:rPr>
                <w:sz w:val="14"/>
                <w:szCs w:val="14"/>
              </w:rPr>
              <w:t> 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շուրջ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բանակցությունների</w:t>
            </w:r>
            <w:r w:rsidRPr="00BE577A">
              <w:rPr>
                <w:sz w:val="14"/>
                <w:szCs w:val="14"/>
              </w:rPr>
              <w:t xml:space="preserve">: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ժամկետում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ԿԱՊԻՏԱԼ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ՓՐՈՋԵՔԹ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ՍՊ</w:t>
            </w:r>
            <w:r w:rsidRPr="00BE577A">
              <w:rPr>
                <w:sz w:val="14"/>
                <w:szCs w:val="14"/>
              </w:rPr>
              <w:t xml:space="preserve"> 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ընկերության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չափաբաժինների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նոր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առաջարկ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չի</w:t>
            </w:r>
            <w:r w:rsidRPr="00BE577A">
              <w:rPr>
                <w:sz w:val="14"/>
                <w:szCs w:val="14"/>
              </w:rPr>
              <w:t xml:space="preserve"> </w:t>
            </w:r>
            <w:r w:rsidRPr="00BE577A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r w:rsidRPr="003C23F9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</w:p>
          <w:p w:rsidR="00BE577A" w:rsidRPr="00BE577A" w:rsidRDefault="00BE577A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67092D" w:rsidRPr="00A3185B" w:rsidTr="00DF12AB">
        <w:trPr>
          <w:gridAfter w:val="3"/>
          <w:wAfter w:w="488" w:type="dxa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7092D" w:rsidRPr="00A3185B" w:rsidTr="00DF12AB">
        <w:trPr>
          <w:gridAfter w:val="3"/>
          <w:wAfter w:w="488" w:type="dxa"/>
        </w:trPr>
        <w:tc>
          <w:tcPr>
            <w:tcW w:w="672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7092D" w:rsidRPr="00A3185B" w:rsidTr="00DF12AB">
        <w:trPr>
          <w:gridAfter w:val="3"/>
          <w:wAfter w:w="488" w:type="dxa"/>
          <w:trHeight w:val="1990"/>
        </w:trPr>
        <w:tc>
          <w:tcPr>
            <w:tcW w:w="6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7092D" w:rsidRPr="00A3185B" w:rsidTr="00DF12AB">
        <w:trPr>
          <w:gridAfter w:val="3"/>
          <w:wAfter w:w="488" w:type="dxa"/>
        </w:trPr>
        <w:tc>
          <w:tcPr>
            <w:tcW w:w="6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C96C9C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45058D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7092D" w:rsidRPr="002A79D3" w:rsidTr="00DF12AB">
        <w:trPr>
          <w:gridAfter w:val="3"/>
          <w:wAfter w:w="488" w:type="dxa"/>
          <w:trHeight w:val="245"/>
        </w:trPr>
        <w:tc>
          <w:tcPr>
            <w:tcW w:w="2130" w:type="dxa"/>
            <w:gridSpan w:val="6"/>
            <w:vMerge w:val="restart"/>
            <w:shd w:val="clear" w:color="auto" w:fill="auto"/>
            <w:vAlign w:val="center"/>
          </w:tcPr>
          <w:p w:rsidR="0067092D" w:rsidRPr="00D762E3" w:rsidRDefault="0067092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F105B0" w:rsidRDefault="0067092D" w:rsidP="003D41AA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  <w:r w:rsidR="0004531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 </w:t>
            </w:r>
          </w:p>
        </w:tc>
      </w:tr>
      <w:tr w:rsidR="0067092D" w:rsidRPr="00B31BE0" w:rsidTr="00DF12AB">
        <w:trPr>
          <w:gridAfter w:val="3"/>
          <w:wAfter w:w="488" w:type="dxa"/>
          <w:trHeight w:val="231"/>
        </w:trPr>
        <w:tc>
          <w:tcPr>
            <w:tcW w:w="21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0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F58BD" w:rsidRDefault="0067092D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67092D" w:rsidRPr="00B31BE0" w:rsidTr="00DF12AB">
        <w:trPr>
          <w:gridAfter w:val="3"/>
          <w:wAfter w:w="488" w:type="dxa"/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092D" w:rsidRPr="00AF58B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7092D" w:rsidRPr="00A3185B" w:rsidTr="00DF12AB">
        <w:trPr>
          <w:gridAfter w:val="3"/>
          <w:wAfter w:w="488" w:type="dxa"/>
          <w:trHeight w:val="346"/>
        </w:trPr>
        <w:tc>
          <w:tcPr>
            <w:tcW w:w="5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8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0C22BD" w:rsidP="000C22B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67092D" w:rsidRPr="00A3185B" w:rsidTr="00DF12AB">
        <w:trPr>
          <w:gridAfter w:val="3"/>
          <w:wAfter w:w="488" w:type="dxa"/>
          <w:trHeight w:val="92"/>
        </w:trPr>
        <w:tc>
          <w:tcPr>
            <w:tcW w:w="5377" w:type="dxa"/>
            <w:gridSpan w:val="1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7092D" w:rsidRPr="00A3185B" w:rsidTr="00DF12AB">
        <w:trPr>
          <w:gridAfter w:val="3"/>
          <w:wAfter w:w="488" w:type="dxa"/>
          <w:trHeight w:val="92"/>
        </w:trPr>
        <w:tc>
          <w:tcPr>
            <w:tcW w:w="537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BE577A" w:rsidRDefault="006E272E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BE577A">
              <w:rPr>
                <w:rFonts w:ascii="Sylfaen" w:hAnsi="Sylfaen"/>
                <w:b/>
                <w:sz w:val="14"/>
                <w:szCs w:val="14"/>
              </w:rPr>
              <w:t>27.09.2019</w:t>
            </w: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BE577A" w:rsidRDefault="006E272E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BE577A">
              <w:rPr>
                <w:rFonts w:ascii="Sylfaen" w:hAnsi="Sylfaen"/>
                <w:b/>
                <w:sz w:val="14"/>
                <w:szCs w:val="14"/>
              </w:rPr>
              <w:t>02.10.2019</w:t>
            </w:r>
          </w:p>
        </w:tc>
      </w:tr>
      <w:tr w:rsidR="0067092D" w:rsidRPr="006E272E" w:rsidTr="00DF12AB">
        <w:trPr>
          <w:gridAfter w:val="3"/>
          <w:wAfter w:w="488" w:type="dxa"/>
          <w:trHeight w:val="344"/>
        </w:trPr>
        <w:tc>
          <w:tcPr>
            <w:tcW w:w="5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E272E" w:rsidP="006E272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E272E">
              <w:rPr>
                <w:rFonts w:ascii="Sylfaen" w:hAnsi="Sylfaen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7092D" w:rsidRPr="006E272E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67092D" w:rsidRPr="006E272E" w:rsidTr="00DF12AB">
        <w:trPr>
          <w:gridAfter w:val="3"/>
          <w:wAfter w:w="488" w:type="dxa"/>
          <w:trHeight w:val="344"/>
        </w:trPr>
        <w:tc>
          <w:tcPr>
            <w:tcW w:w="5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9C361F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22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6E272E" w:rsidRDefault="00E559A9" w:rsidP="0009522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6E272E">
              <w:rPr>
                <w:rFonts w:ascii="Sylfaen" w:hAnsi="Sylfaen"/>
                <w:b/>
                <w:sz w:val="14"/>
                <w:szCs w:val="14"/>
              </w:rPr>
              <w:t>.10</w:t>
            </w:r>
            <w:r w:rsidR="0067092D" w:rsidRPr="006E272E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67092D" w:rsidRPr="00A3185B" w:rsidTr="00DF12AB">
        <w:trPr>
          <w:gridAfter w:val="3"/>
          <w:wAfter w:w="488" w:type="dxa"/>
          <w:trHeight w:val="344"/>
        </w:trPr>
        <w:tc>
          <w:tcPr>
            <w:tcW w:w="5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67092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822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09522C" w:rsidRDefault="00E559A9" w:rsidP="0009522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6E272E">
              <w:rPr>
                <w:rFonts w:ascii="Sylfaen" w:hAnsi="Sylfaen"/>
                <w:b/>
                <w:sz w:val="14"/>
                <w:szCs w:val="14"/>
              </w:rPr>
              <w:t>.10.</w:t>
            </w:r>
            <w:r w:rsidR="0067092D" w:rsidRPr="0009522C">
              <w:rPr>
                <w:rFonts w:ascii="Sylfaen" w:hAnsi="Sylfaen"/>
                <w:b/>
                <w:sz w:val="14"/>
                <w:szCs w:val="14"/>
              </w:rPr>
              <w:t>2019</w:t>
            </w:r>
          </w:p>
        </w:tc>
      </w:tr>
      <w:tr w:rsidR="0067092D" w:rsidRPr="00A3185B" w:rsidTr="00DF12AB">
        <w:trPr>
          <w:gridAfter w:val="3"/>
          <w:wAfter w:w="488" w:type="dxa"/>
          <w:trHeight w:val="50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7092D" w:rsidRPr="00A3185B" w:rsidTr="00DF12AB">
        <w:trPr>
          <w:gridAfter w:val="3"/>
          <w:wAfter w:w="488" w:type="dxa"/>
        </w:trPr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47" w:type="dxa"/>
            <w:gridSpan w:val="27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7092D" w:rsidRPr="00A3185B" w:rsidTr="00DF12AB">
        <w:trPr>
          <w:gridAfter w:val="3"/>
          <w:wAfter w:w="488" w:type="dxa"/>
          <w:trHeight w:val="237"/>
        </w:trPr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4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4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6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4" w:type="dxa"/>
            <w:gridSpan w:val="9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7092D" w:rsidRPr="00A3185B" w:rsidTr="00DF12AB">
        <w:trPr>
          <w:gridAfter w:val="3"/>
          <w:wAfter w:w="488" w:type="dxa"/>
          <w:trHeight w:val="238"/>
        </w:trPr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4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94" w:type="dxa"/>
            <w:gridSpan w:val="9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7092D" w:rsidRPr="00A3185B" w:rsidTr="00DF12AB">
        <w:trPr>
          <w:gridAfter w:val="3"/>
          <w:wAfter w:w="488" w:type="dxa"/>
          <w:trHeight w:val="54"/>
        </w:trPr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E272E" w:rsidRPr="00216FCC" w:rsidTr="00DF12AB">
        <w:trPr>
          <w:gridAfter w:val="3"/>
          <w:wAfter w:w="488" w:type="dxa"/>
          <w:trHeight w:val="267"/>
        </w:trPr>
        <w:tc>
          <w:tcPr>
            <w:tcW w:w="1135" w:type="dxa"/>
            <w:gridSpan w:val="4"/>
            <w:shd w:val="clear" w:color="auto" w:fill="auto"/>
            <w:vAlign w:val="center"/>
          </w:tcPr>
          <w:p w:rsidR="006E272E" w:rsidRPr="00202A60" w:rsidRDefault="006E272E" w:rsidP="006E272E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72E" w:rsidRPr="00D1428B" w:rsidRDefault="006E272E" w:rsidP="006E272E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1428B">
              <w:rPr>
                <w:rFonts w:ascii="Sylfaen" w:hAnsi="Sylfaen" w:cs="Sylfaen"/>
                <w:sz w:val="14"/>
                <w:szCs w:val="14"/>
                <w:lang w:val="hy-AM"/>
              </w:rPr>
              <w:t>Օրիոն 7 ՍՊԸ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6E272E" w:rsidRPr="00DB5B4B" w:rsidRDefault="006E272E" w:rsidP="005D756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</w:t>
            </w:r>
            <w:r w:rsidR="005D756D">
              <w:rPr>
                <w:rFonts w:ascii="Sylfaen" w:hAnsi="Sylfaen"/>
                <w:sz w:val="14"/>
                <w:szCs w:val="14"/>
              </w:rPr>
              <w:t>ԳՀԾՁ</w:t>
            </w:r>
            <w:r>
              <w:rPr>
                <w:rFonts w:ascii="Sylfaen" w:hAnsi="Sylfaen"/>
                <w:sz w:val="14"/>
                <w:szCs w:val="14"/>
              </w:rPr>
              <w:t>Բ-19/17/1</w:t>
            </w:r>
            <w:r w:rsidR="007301F3">
              <w:rPr>
                <w:rFonts w:ascii="Sylfaen" w:hAnsi="Sylfaen"/>
                <w:sz w:val="14"/>
                <w:szCs w:val="14"/>
              </w:rPr>
              <w:t>-1</w:t>
            </w:r>
          </w:p>
        </w:tc>
        <w:tc>
          <w:tcPr>
            <w:tcW w:w="1725" w:type="dxa"/>
            <w:gridSpan w:val="5"/>
            <w:shd w:val="clear" w:color="auto" w:fill="FFFFFF" w:themeFill="background1"/>
            <w:vAlign w:val="center"/>
          </w:tcPr>
          <w:p w:rsidR="006E272E" w:rsidRPr="00AB0E4F" w:rsidRDefault="00E559A9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</w:t>
            </w:r>
            <w:r w:rsidR="006E272E">
              <w:rPr>
                <w:rFonts w:ascii="Sylfaen" w:hAnsi="Sylfaen"/>
                <w:sz w:val="14"/>
                <w:szCs w:val="14"/>
              </w:rPr>
              <w:t>.10.2019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:rsidR="006E272E" w:rsidRPr="00E559A9" w:rsidRDefault="00E559A9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06.11</w:t>
            </w:r>
            <w:r w:rsidR="006E272E">
              <w:rPr>
                <w:rFonts w:ascii="Sylfaen" w:hAnsi="Sylfaen"/>
                <w:sz w:val="14"/>
                <w:szCs w:val="14"/>
              </w:rPr>
              <w:t>.</w:t>
            </w:r>
            <w:r w:rsidR="006E272E" w:rsidRPr="00E559A9">
              <w:rPr>
                <w:rFonts w:ascii="Sylfaen" w:hAnsi="Sylfaen"/>
                <w:sz w:val="14"/>
                <w:szCs w:val="14"/>
              </w:rPr>
              <w:t>2019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E272E" w:rsidRPr="00E559A9" w:rsidRDefault="006E272E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6E272E" w:rsidRPr="00A14EB7" w:rsidRDefault="006E272E" w:rsidP="006E272E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1 098 000</w:t>
            </w:r>
          </w:p>
        </w:tc>
        <w:tc>
          <w:tcPr>
            <w:tcW w:w="1322" w:type="dxa"/>
            <w:gridSpan w:val="5"/>
            <w:shd w:val="clear" w:color="auto" w:fill="auto"/>
            <w:vAlign w:val="center"/>
          </w:tcPr>
          <w:p w:rsidR="006E272E" w:rsidRPr="007070B5" w:rsidRDefault="006E272E" w:rsidP="006E272E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1 098 000</w:t>
            </w:r>
          </w:p>
        </w:tc>
      </w:tr>
      <w:tr w:rsidR="006E272E" w:rsidRPr="00216FCC" w:rsidTr="00DF12AB">
        <w:trPr>
          <w:gridAfter w:val="3"/>
          <w:wAfter w:w="488" w:type="dxa"/>
          <w:trHeight w:val="20"/>
        </w:trPr>
        <w:tc>
          <w:tcPr>
            <w:tcW w:w="1135" w:type="dxa"/>
            <w:gridSpan w:val="4"/>
            <w:shd w:val="clear" w:color="auto" w:fill="auto"/>
            <w:vAlign w:val="center"/>
          </w:tcPr>
          <w:p w:rsidR="006E272E" w:rsidRPr="00202A60" w:rsidRDefault="006E272E" w:rsidP="006E272E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1,2,3,5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272E" w:rsidRDefault="006E272E" w:rsidP="006E272E">
            <w:pPr>
              <w:pStyle w:val="af"/>
              <w:spacing w:line="16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6E272E" w:rsidRDefault="006E272E" w:rsidP="005D756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ՀՀՌՑ-ԳՀ</w:t>
            </w:r>
            <w:r w:rsidR="005D756D">
              <w:rPr>
                <w:rFonts w:ascii="Sylfaen" w:hAnsi="Sylfaen"/>
                <w:sz w:val="14"/>
                <w:szCs w:val="14"/>
              </w:rPr>
              <w:t>Ծ</w:t>
            </w:r>
            <w:r>
              <w:rPr>
                <w:rFonts w:ascii="Sylfaen" w:hAnsi="Sylfaen"/>
                <w:sz w:val="14"/>
                <w:szCs w:val="14"/>
              </w:rPr>
              <w:t>ՁԲ</w:t>
            </w:r>
            <w:r w:rsidR="007301F3">
              <w:rPr>
                <w:rFonts w:ascii="Sylfaen" w:hAnsi="Sylfaen"/>
                <w:sz w:val="14"/>
                <w:szCs w:val="14"/>
              </w:rPr>
              <w:t>-19/17/1-2</w:t>
            </w:r>
          </w:p>
        </w:tc>
        <w:tc>
          <w:tcPr>
            <w:tcW w:w="1725" w:type="dxa"/>
            <w:gridSpan w:val="5"/>
            <w:shd w:val="clear" w:color="auto" w:fill="FFFFFF" w:themeFill="background1"/>
            <w:vAlign w:val="center"/>
          </w:tcPr>
          <w:p w:rsidR="006E272E" w:rsidRPr="00AB0E4F" w:rsidRDefault="00E559A9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</w:t>
            </w:r>
            <w:r w:rsidR="006E272E">
              <w:rPr>
                <w:rFonts w:ascii="Sylfaen" w:hAnsi="Sylfaen"/>
                <w:sz w:val="14"/>
                <w:szCs w:val="14"/>
              </w:rPr>
              <w:t>.10.2019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:rsidR="006E272E" w:rsidRPr="00E559A9" w:rsidRDefault="00E559A9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06.11</w:t>
            </w:r>
            <w:r w:rsidR="006E272E">
              <w:rPr>
                <w:rFonts w:ascii="Sylfaen" w:hAnsi="Sylfaen"/>
                <w:sz w:val="14"/>
                <w:szCs w:val="14"/>
              </w:rPr>
              <w:t>.</w:t>
            </w:r>
            <w:r w:rsidR="006E272E" w:rsidRPr="00E559A9">
              <w:rPr>
                <w:rFonts w:ascii="Sylfaen" w:hAnsi="Sylfaen"/>
                <w:sz w:val="14"/>
                <w:szCs w:val="14"/>
              </w:rPr>
              <w:t>2019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E272E" w:rsidRPr="00E559A9" w:rsidRDefault="006E272E" w:rsidP="006E272E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6E272E" w:rsidRPr="00A14EB7" w:rsidRDefault="006E272E" w:rsidP="006E272E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726 000</w:t>
            </w:r>
          </w:p>
        </w:tc>
        <w:tc>
          <w:tcPr>
            <w:tcW w:w="1322" w:type="dxa"/>
            <w:gridSpan w:val="5"/>
            <w:shd w:val="clear" w:color="auto" w:fill="auto"/>
            <w:vAlign w:val="center"/>
          </w:tcPr>
          <w:p w:rsidR="006E272E" w:rsidRPr="007070B5" w:rsidRDefault="006E272E" w:rsidP="006E272E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726 000</w:t>
            </w:r>
          </w:p>
        </w:tc>
      </w:tr>
      <w:tr w:rsidR="0067092D" w:rsidRPr="00216FCC" w:rsidTr="00DF12AB">
        <w:trPr>
          <w:gridAfter w:val="2"/>
          <w:wAfter w:w="346" w:type="dxa"/>
          <w:trHeight w:val="54"/>
        </w:trPr>
        <w:tc>
          <w:tcPr>
            <w:tcW w:w="11341" w:type="dxa"/>
            <w:gridSpan w:val="36"/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7092D" w:rsidRPr="00A3185B" w:rsidTr="00DF12AB">
        <w:trPr>
          <w:gridAfter w:val="2"/>
          <w:wAfter w:w="346" w:type="dxa"/>
          <w:trHeight w:val="54"/>
        </w:trPr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DF12AB" w:rsidRPr="003E6D87" w:rsidTr="00DF12AB">
        <w:trPr>
          <w:gridAfter w:val="2"/>
          <w:wAfter w:w="346" w:type="dxa"/>
          <w:trHeight w:val="397"/>
        </w:trPr>
        <w:tc>
          <w:tcPr>
            <w:tcW w:w="710" w:type="dxa"/>
            <w:gridSpan w:val="3"/>
            <w:shd w:val="clear" w:color="auto" w:fill="auto"/>
            <w:vAlign w:val="center"/>
          </w:tcPr>
          <w:p w:rsidR="00DF12AB" w:rsidRPr="00DF12AB" w:rsidRDefault="00DF12AB" w:rsidP="00DF12AB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 w:rsidRPr="00DF12AB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:rsidR="00DF12AB" w:rsidRPr="00DF12AB" w:rsidRDefault="00DF12AB" w:rsidP="00DF12AB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F12AB">
              <w:rPr>
                <w:rFonts w:ascii="Sylfaen" w:hAnsi="Sylfaen" w:cs="Sylfaen"/>
                <w:sz w:val="14"/>
                <w:szCs w:val="14"/>
                <w:lang w:val="hy-AM"/>
              </w:rPr>
              <w:t>Օրիոն 7 ՍՊԸ</w:t>
            </w:r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DF12AB" w:rsidRPr="00DF12AB" w:rsidRDefault="00DF12AB" w:rsidP="00DF12AB">
            <w:pPr>
              <w:spacing w:before="100" w:beforeAutospacing="1" w:after="100" w:afterAutospacing="1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DF12AB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ՀՀ, ք. Երևան, Մամիկոնյանց 27շ., բն. 126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:rsidR="00DF12AB" w:rsidRPr="00DF12AB" w:rsidRDefault="00DF12AB" w:rsidP="00DF12AB">
            <w:pPr>
              <w:spacing w:before="100" w:beforeAutospacing="1" w:after="100" w:afterAutospacing="1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DF12AB">
              <w:rPr>
                <w:rFonts w:ascii="Sylfaen" w:hAnsi="Sylfaen" w:cs="Sylfaen"/>
                <w:sz w:val="14"/>
                <w:szCs w:val="14"/>
                <w:lang w:val="hy-AM"/>
              </w:rPr>
              <w:t>Orionmail16@gmail.com</w:t>
            </w:r>
          </w:p>
        </w:tc>
        <w:tc>
          <w:tcPr>
            <w:tcW w:w="2177" w:type="dxa"/>
            <w:gridSpan w:val="10"/>
            <w:shd w:val="clear" w:color="auto" w:fill="FFFFFF" w:themeFill="background1"/>
            <w:vAlign w:val="center"/>
          </w:tcPr>
          <w:p w:rsidR="00DF12AB" w:rsidRPr="00DF12AB" w:rsidRDefault="00DF12AB" w:rsidP="00DF12AB">
            <w:pPr>
              <w:spacing w:before="100" w:beforeAutospacing="1" w:after="100" w:afterAutospacing="1"/>
              <w:rPr>
                <w:rFonts w:ascii="Sylfaen" w:hAnsi="Sylfaen"/>
                <w:sz w:val="14"/>
                <w:szCs w:val="14"/>
              </w:rPr>
            </w:pPr>
            <w:r w:rsidRPr="00DF12AB">
              <w:rPr>
                <w:rFonts w:ascii="Sylfaen" w:hAnsi="Sylfaen"/>
                <w:sz w:val="14"/>
                <w:szCs w:val="14"/>
              </w:rPr>
              <w:t>220453330684000</w:t>
            </w:r>
          </w:p>
          <w:p w:rsidR="00DF12AB" w:rsidRPr="00DF12AB" w:rsidRDefault="00DF12AB" w:rsidP="00DF12AB">
            <w:pPr>
              <w:pStyle w:val="af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:rsidR="00DF12AB" w:rsidRPr="00DF12AB" w:rsidRDefault="00DF12AB" w:rsidP="00DF12AB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DF12AB">
              <w:rPr>
                <w:rFonts w:ascii="Sylfaen" w:hAnsi="Sylfaen" w:cs="Sylfaen"/>
                <w:sz w:val="14"/>
                <w:szCs w:val="14"/>
              </w:rPr>
              <w:t>00147538</w:t>
            </w:r>
          </w:p>
        </w:tc>
      </w:tr>
      <w:tr w:rsidR="00DF12AB" w:rsidRPr="003E6D87" w:rsidTr="00DF12AB">
        <w:trPr>
          <w:gridAfter w:val="2"/>
          <w:wAfter w:w="346" w:type="dxa"/>
          <w:trHeight w:val="397"/>
        </w:trPr>
        <w:tc>
          <w:tcPr>
            <w:tcW w:w="710" w:type="dxa"/>
            <w:gridSpan w:val="3"/>
            <w:shd w:val="clear" w:color="auto" w:fill="auto"/>
            <w:vAlign w:val="center"/>
          </w:tcPr>
          <w:p w:rsidR="00DF12AB" w:rsidRPr="00DF12AB" w:rsidRDefault="00DF12AB" w:rsidP="00DF12AB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1,2,3.5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:rsidR="00DF12AB" w:rsidRDefault="00DF12AB" w:rsidP="00DF12AB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Կապիտալ Պրոջեքթ ՍՊԸ</w:t>
            </w:r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DF12AB" w:rsidRPr="00DF12AB" w:rsidRDefault="00DF12AB" w:rsidP="00DF12AB">
            <w:pPr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DF12AB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ք. Երևան, Կոմիտաս պ. 16 շ. բն. 22</w:t>
            </w:r>
          </w:p>
          <w:p w:rsidR="00DF12AB" w:rsidRPr="00DF12AB" w:rsidRDefault="00DF12AB" w:rsidP="00DF12AB">
            <w:pPr>
              <w:spacing w:before="100" w:beforeAutospacing="1" w:after="100" w:afterAutospacing="1"/>
              <w:rPr>
                <w:rFonts w:ascii="Sylfaen" w:hAnsi="Sylfaen"/>
                <w:iCs/>
                <w:color w:val="000000"/>
                <w:sz w:val="14"/>
                <w:szCs w:val="14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:rsidR="00DF12AB" w:rsidRPr="00DF12AB" w:rsidRDefault="00DF12AB" w:rsidP="00DF12A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F12AB">
              <w:rPr>
                <w:rFonts w:ascii="Sylfaen" w:hAnsi="Sylfaen" w:cs="Sylfaen"/>
                <w:sz w:val="14"/>
                <w:szCs w:val="14"/>
                <w:lang w:val="hy-AM"/>
              </w:rPr>
              <w:t>capital.project@hotmail.com</w:t>
            </w:r>
          </w:p>
          <w:p w:rsidR="00DF12AB" w:rsidRPr="00DF12AB" w:rsidRDefault="00DF12AB" w:rsidP="00DF12AB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177" w:type="dxa"/>
            <w:gridSpan w:val="10"/>
            <w:shd w:val="clear" w:color="auto" w:fill="FFFFFF" w:themeFill="background1"/>
            <w:vAlign w:val="center"/>
          </w:tcPr>
          <w:p w:rsidR="00DF12AB" w:rsidRPr="00DF12AB" w:rsidRDefault="00DF12AB" w:rsidP="00DF12A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220563331143000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:rsidR="00DF12AB" w:rsidRPr="00DF12AB" w:rsidRDefault="00DF12AB" w:rsidP="00DF12AB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00146655</w:t>
            </w:r>
          </w:p>
        </w:tc>
      </w:tr>
      <w:tr w:rsidR="00DF12AB" w:rsidRPr="003E6D87" w:rsidTr="00DF12AB">
        <w:trPr>
          <w:gridAfter w:val="2"/>
          <w:wAfter w:w="346" w:type="dxa"/>
          <w:trHeight w:val="50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:rsidR="00DF12AB" w:rsidRPr="00A3185B" w:rsidRDefault="00DF12AB" w:rsidP="00DF12AB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DF12AB" w:rsidRPr="003443AA" w:rsidTr="00DF1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6" w:type="dxa"/>
          <w:trHeight w:val="200"/>
        </w:trPr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2AB" w:rsidRPr="003E6D87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2AB" w:rsidRPr="0009522C" w:rsidRDefault="00DF12AB" w:rsidP="00DF12A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0952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09522C">
              <w:rPr>
                <w:b/>
                <w:sz w:val="16"/>
                <w:szCs w:val="16"/>
                <w:lang w:val="hy-AM"/>
              </w:rPr>
              <w:t xml:space="preserve">`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09522C">
              <w:rPr>
                <w:sz w:val="14"/>
                <w:szCs w:val="14"/>
                <w:lang w:val="hy-AM"/>
              </w:rPr>
              <w:t xml:space="preserve"> </w:t>
            </w:r>
            <w:r w:rsidRPr="0009522C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09522C">
              <w:rPr>
                <w:rFonts w:ascii="Tahoma" w:hAnsi="Tahoma" w:cs="Tahoma"/>
                <w:sz w:val="14"/>
                <w:szCs w:val="14"/>
                <w:lang w:val="hy-AM"/>
              </w:rPr>
              <w:t xml:space="preserve">։ </w:t>
            </w:r>
          </w:p>
          <w:p w:rsidR="00DF12AB" w:rsidRPr="0009522C" w:rsidRDefault="00DF12AB" w:rsidP="00DF12AB">
            <w:pPr>
              <w:pStyle w:val="af"/>
              <w:spacing w:line="200" w:lineRule="exact"/>
              <w:rPr>
                <w:rFonts w:ascii="Sylfaen" w:eastAsia="Times New Roman" w:hAnsi="Sylfaen" w:cs="Sylfaen"/>
                <w:sz w:val="16"/>
                <w:szCs w:val="16"/>
                <w:lang w:val="hy-AM"/>
              </w:rPr>
            </w:pPr>
          </w:p>
        </w:tc>
      </w:tr>
      <w:tr w:rsidR="00DF12AB" w:rsidRPr="003443AA" w:rsidTr="00DF12AB">
        <w:trPr>
          <w:gridAfter w:val="2"/>
          <w:wAfter w:w="346" w:type="dxa"/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:rsidR="00DF12AB" w:rsidRPr="00CA5BEA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DF12AB" w:rsidRPr="003443AA" w:rsidTr="00DF12AB">
        <w:trPr>
          <w:gridAfter w:val="2"/>
          <w:wAfter w:w="346" w:type="dxa"/>
          <w:trHeight w:val="475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12AB" w:rsidRPr="00CA5BEA" w:rsidRDefault="00DF12AB" w:rsidP="00DF12AB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ED1567" w:rsidRDefault="00DF12AB" w:rsidP="00DF12AB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DF12AB" w:rsidRDefault="00DF12AB" w:rsidP="00DF12A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DF12AB" w:rsidRPr="00102CAB" w:rsidRDefault="00DF12AB" w:rsidP="00DF12AB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DF12AB" w:rsidRPr="003443AA" w:rsidTr="00DF12AB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:rsidR="00DF12AB" w:rsidRPr="00102CAB" w:rsidRDefault="00DF12AB" w:rsidP="00DF12AB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DF12AB" w:rsidRPr="00102CAB" w:rsidRDefault="00DF12AB" w:rsidP="00DF12A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DF12AB" w:rsidRPr="003443AA" w:rsidTr="00DF12AB">
        <w:trPr>
          <w:gridAfter w:val="2"/>
          <w:wAfter w:w="346" w:type="dxa"/>
          <w:trHeight w:val="427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CE47B0" w:rsidRDefault="00DF12AB" w:rsidP="00DF12AB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CE47B0" w:rsidRDefault="00DF12AB" w:rsidP="00DF12A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DF12AB" w:rsidRPr="003443AA" w:rsidTr="00DF12AB">
        <w:trPr>
          <w:trHeight w:val="288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12AB" w:rsidRPr="00CE47B0" w:rsidRDefault="00DF12AB" w:rsidP="00DF12AB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DF12AB" w:rsidRPr="00CE47B0" w:rsidRDefault="00DF12AB" w:rsidP="00DF12A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DF12AB" w:rsidRPr="00A3185B" w:rsidTr="00DF12AB">
        <w:trPr>
          <w:gridAfter w:val="2"/>
          <w:wAfter w:w="346" w:type="dxa"/>
          <w:trHeight w:val="427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CE47B0" w:rsidRDefault="00DF12AB" w:rsidP="00DF12AB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DF12AB" w:rsidRPr="00A3185B" w:rsidTr="00DF12AB">
        <w:trPr>
          <w:gridAfter w:val="2"/>
          <w:wAfter w:w="346" w:type="dxa"/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F12AB" w:rsidRPr="00A3185B" w:rsidTr="00DF12AB">
        <w:trPr>
          <w:gridAfter w:val="2"/>
          <w:wAfter w:w="346" w:type="dxa"/>
          <w:trHeight w:val="427"/>
        </w:trPr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DF12AB" w:rsidRPr="00A3185B" w:rsidTr="00DF12AB">
        <w:trPr>
          <w:gridAfter w:val="2"/>
          <w:wAfter w:w="346" w:type="dxa"/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F12AB" w:rsidRPr="00A3185B" w:rsidTr="00DF12AB">
        <w:trPr>
          <w:gridAfter w:val="2"/>
          <w:wAfter w:w="346" w:type="dxa"/>
          <w:trHeight w:val="227"/>
        </w:trPr>
        <w:tc>
          <w:tcPr>
            <w:tcW w:w="11341" w:type="dxa"/>
            <w:gridSpan w:val="36"/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F12AB" w:rsidRPr="002351E3" w:rsidTr="00DF12AB">
        <w:trPr>
          <w:gridAfter w:val="1"/>
          <w:wAfter w:w="255" w:type="dxa"/>
          <w:trHeight w:val="47"/>
        </w:trPr>
        <w:tc>
          <w:tcPr>
            <w:tcW w:w="3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F12AB" w:rsidRPr="002351E3" w:rsidTr="00DF12AB">
        <w:trPr>
          <w:gridAfter w:val="1"/>
          <w:wAfter w:w="255" w:type="dxa"/>
          <w:trHeight w:val="47"/>
        </w:trPr>
        <w:tc>
          <w:tcPr>
            <w:tcW w:w="3796" w:type="dxa"/>
            <w:gridSpan w:val="10"/>
            <w:shd w:val="clear" w:color="auto" w:fill="auto"/>
            <w:vAlign w:val="center"/>
          </w:tcPr>
          <w:p w:rsidR="00DF12AB" w:rsidRPr="00FC09FF" w:rsidRDefault="00DF12AB" w:rsidP="00DF12A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13"/>
            <w:shd w:val="clear" w:color="auto" w:fill="auto"/>
            <w:vAlign w:val="center"/>
          </w:tcPr>
          <w:p w:rsidR="00DF12AB" w:rsidRPr="00A3185B" w:rsidRDefault="00DF12AB" w:rsidP="00DF12A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368" w:type="dxa"/>
            <w:gridSpan w:val="14"/>
            <w:shd w:val="clear" w:color="auto" w:fill="auto"/>
            <w:vAlign w:val="center"/>
          </w:tcPr>
          <w:p w:rsidR="00DF12AB" w:rsidRPr="00790CB0" w:rsidRDefault="00DF12AB" w:rsidP="00DF12A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51A2E">
      <w:footerReference w:type="even" r:id="rId9"/>
      <w:footerReference w:type="default" r:id="rId10"/>
      <w:pgSz w:w="11906" w:h="16838"/>
      <w:pgMar w:top="266" w:right="140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48" w:rsidRDefault="006F7048" w:rsidP="002351E3">
      <w:pPr>
        <w:spacing w:after="0" w:line="240" w:lineRule="auto"/>
      </w:pPr>
      <w:r>
        <w:separator/>
      </w:r>
    </w:p>
  </w:endnote>
  <w:endnote w:type="continuationSeparator" w:id="0">
    <w:p w:rsidR="006F7048" w:rsidRDefault="006F7048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2207F3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2207F3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43AA">
      <w:rPr>
        <w:rStyle w:val="a7"/>
        <w:noProof/>
      </w:rPr>
      <w:t>1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48" w:rsidRDefault="006F7048" w:rsidP="002351E3">
      <w:pPr>
        <w:spacing w:after="0" w:line="240" w:lineRule="auto"/>
      </w:pPr>
      <w:r>
        <w:separator/>
      </w:r>
    </w:p>
  </w:footnote>
  <w:footnote w:type="continuationSeparator" w:id="0">
    <w:p w:rsidR="006F7048" w:rsidRDefault="006F7048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31E"/>
    <w:rsid w:val="000454DA"/>
    <w:rsid w:val="000513E8"/>
    <w:rsid w:val="000553D1"/>
    <w:rsid w:val="000553DB"/>
    <w:rsid w:val="00083397"/>
    <w:rsid w:val="00084B78"/>
    <w:rsid w:val="000871CD"/>
    <w:rsid w:val="00087F3A"/>
    <w:rsid w:val="00092656"/>
    <w:rsid w:val="0009522C"/>
    <w:rsid w:val="000A24F2"/>
    <w:rsid w:val="000B3A6A"/>
    <w:rsid w:val="000C0A49"/>
    <w:rsid w:val="000C2201"/>
    <w:rsid w:val="000C22BD"/>
    <w:rsid w:val="000D4336"/>
    <w:rsid w:val="000D78D7"/>
    <w:rsid w:val="000E3F6E"/>
    <w:rsid w:val="000F1529"/>
    <w:rsid w:val="000F2BA7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C5A"/>
    <w:rsid w:val="00162FC5"/>
    <w:rsid w:val="00163B97"/>
    <w:rsid w:val="00163D8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A60"/>
    <w:rsid w:val="00202D75"/>
    <w:rsid w:val="00203AF6"/>
    <w:rsid w:val="0021554A"/>
    <w:rsid w:val="00216FCC"/>
    <w:rsid w:val="002170C9"/>
    <w:rsid w:val="002207F3"/>
    <w:rsid w:val="00222E6F"/>
    <w:rsid w:val="002351E3"/>
    <w:rsid w:val="002365F2"/>
    <w:rsid w:val="00245C21"/>
    <w:rsid w:val="002464C7"/>
    <w:rsid w:val="00250290"/>
    <w:rsid w:val="00252EE4"/>
    <w:rsid w:val="00253AE2"/>
    <w:rsid w:val="00255373"/>
    <w:rsid w:val="00255552"/>
    <w:rsid w:val="00255F2F"/>
    <w:rsid w:val="00266AC8"/>
    <w:rsid w:val="0028452E"/>
    <w:rsid w:val="00284A25"/>
    <w:rsid w:val="0029070E"/>
    <w:rsid w:val="00291151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43AA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4979"/>
    <w:rsid w:val="00396851"/>
    <w:rsid w:val="003A14D2"/>
    <w:rsid w:val="003A2B7A"/>
    <w:rsid w:val="003A4FC1"/>
    <w:rsid w:val="003A51F0"/>
    <w:rsid w:val="003C4AA3"/>
    <w:rsid w:val="003C7082"/>
    <w:rsid w:val="003D41AA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57740"/>
    <w:rsid w:val="00462391"/>
    <w:rsid w:val="004626A2"/>
    <w:rsid w:val="004675C9"/>
    <w:rsid w:val="00474E45"/>
    <w:rsid w:val="0047506B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A370A"/>
    <w:rsid w:val="005B038A"/>
    <w:rsid w:val="005B244E"/>
    <w:rsid w:val="005B3CE4"/>
    <w:rsid w:val="005B7430"/>
    <w:rsid w:val="005C0172"/>
    <w:rsid w:val="005C279E"/>
    <w:rsid w:val="005D2E8E"/>
    <w:rsid w:val="005D756D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092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272E"/>
    <w:rsid w:val="006E553F"/>
    <w:rsid w:val="006F52FC"/>
    <w:rsid w:val="006F5886"/>
    <w:rsid w:val="006F7048"/>
    <w:rsid w:val="007019FA"/>
    <w:rsid w:val="00702A5F"/>
    <w:rsid w:val="007070B5"/>
    <w:rsid w:val="00710245"/>
    <w:rsid w:val="00715380"/>
    <w:rsid w:val="00716BCA"/>
    <w:rsid w:val="007203F3"/>
    <w:rsid w:val="00720473"/>
    <w:rsid w:val="0072293E"/>
    <w:rsid w:val="007270AA"/>
    <w:rsid w:val="00727C72"/>
    <w:rsid w:val="007301F3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27510"/>
    <w:rsid w:val="0083659C"/>
    <w:rsid w:val="0084399E"/>
    <w:rsid w:val="00847FFC"/>
    <w:rsid w:val="00850898"/>
    <w:rsid w:val="0085285D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8E5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7F5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2B7E"/>
    <w:rsid w:val="00993BD7"/>
    <w:rsid w:val="009A03DF"/>
    <w:rsid w:val="009A1B1E"/>
    <w:rsid w:val="009A3CD4"/>
    <w:rsid w:val="009B3A20"/>
    <w:rsid w:val="009C04D4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0561F"/>
    <w:rsid w:val="00A14EB7"/>
    <w:rsid w:val="00A20EC7"/>
    <w:rsid w:val="00A22335"/>
    <w:rsid w:val="00A3185B"/>
    <w:rsid w:val="00A34009"/>
    <w:rsid w:val="00A51767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D1D26"/>
    <w:rsid w:val="00AD2F6A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502AF"/>
    <w:rsid w:val="00B517BD"/>
    <w:rsid w:val="00B6648F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E577A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65DC1"/>
    <w:rsid w:val="00C72696"/>
    <w:rsid w:val="00C834AB"/>
    <w:rsid w:val="00C850F6"/>
    <w:rsid w:val="00C8664F"/>
    <w:rsid w:val="00C92B3C"/>
    <w:rsid w:val="00C9331C"/>
    <w:rsid w:val="00C93871"/>
    <w:rsid w:val="00C950B5"/>
    <w:rsid w:val="00C96C9C"/>
    <w:rsid w:val="00CA2FD2"/>
    <w:rsid w:val="00CA5BEA"/>
    <w:rsid w:val="00CB05B2"/>
    <w:rsid w:val="00CB12AA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428B"/>
    <w:rsid w:val="00D1587F"/>
    <w:rsid w:val="00D17058"/>
    <w:rsid w:val="00D2156B"/>
    <w:rsid w:val="00D24E14"/>
    <w:rsid w:val="00D267A3"/>
    <w:rsid w:val="00D45721"/>
    <w:rsid w:val="00D57931"/>
    <w:rsid w:val="00D61C39"/>
    <w:rsid w:val="00D62460"/>
    <w:rsid w:val="00D64910"/>
    <w:rsid w:val="00D67084"/>
    <w:rsid w:val="00D70E0B"/>
    <w:rsid w:val="00D762E3"/>
    <w:rsid w:val="00D916D2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12AB"/>
    <w:rsid w:val="00DF5237"/>
    <w:rsid w:val="00DF54D4"/>
    <w:rsid w:val="00DF762B"/>
    <w:rsid w:val="00E12EE3"/>
    <w:rsid w:val="00E13AB5"/>
    <w:rsid w:val="00E14675"/>
    <w:rsid w:val="00E15562"/>
    <w:rsid w:val="00E209A2"/>
    <w:rsid w:val="00E23C39"/>
    <w:rsid w:val="00E256F6"/>
    <w:rsid w:val="00E41D35"/>
    <w:rsid w:val="00E51A2E"/>
    <w:rsid w:val="00E52636"/>
    <w:rsid w:val="00E54AB3"/>
    <w:rsid w:val="00E559A9"/>
    <w:rsid w:val="00E66CE0"/>
    <w:rsid w:val="00E72619"/>
    <w:rsid w:val="00E81727"/>
    <w:rsid w:val="00E83352"/>
    <w:rsid w:val="00E83D98"/>
    <w:rsid w:val="00E861D3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E4F"/>
    <w:rsid w:val="00EE3FC7"/>
    <w:rsid w:val="00EF5807"/>
    <w:rsid w:val="00EF61F3"/>
    <w:rsid w:val="00F105B0"/>
    <w:rsid w:val="00F111B3"/>
    <w:rsid w:val="00F203EA"/>
    <w:rsid w:val="00F27BF7"/>
    <w:rsid w:val="00F335ED"/>
    <w:rsid w:val="00F64136"/>
    <w:rsid w:val="00F66C1F"/>
    <w:rsid w:val="00F775A5"/>
    <w:rsid w:val="00F830D0"/>
    <w:rsid w:val="00F93231"/>
    <w:rsid w:val="00F9446B"/>
    <w:rsid w:val="00F97F2B"/>
    <w:rsid w:val="00FA612D"/>
    <w:rsid w:val="00FB0CB7"/>
    <w:rsid w:val="00FB16AA"/>
    <w:rsid w:val="00FB1D88"/>
    <w:rsid w:val="00FB286D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DE2"/>
  <w15:docId w15:val="{A616A40F-7341-4B10-B3BA-C131C02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E5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BF84-932D-4C2A-832F-F4563262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5639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304</cp:revision>
  <cp:lastPrinted>2019-06-14T09:55:00Z</cp:lastPrinted>
  <dcterms:created xsi:type="dcterms:W3CDTF">2015-06-01T06:16:00Z</dcterms:created>
  <dcterms:modified xsi:type="dcterms:W3CDTF">2019-10-22T05:54:00Z</dcterms:modified>
</cp:coreProperties>
</file>