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D7" w:rsidRPr="005E2CC2" w:rsidRDefault="00FD1ED7" w:rsidP="00FD1ED7">
      <w:pPr>
        <w:pStyle w:val="BodyText"/>
        <w:spacing w:line="480" w:lineRule="auto"/>
        <w:ind w:firstLine="567"/>
        <w:jc w:val="right"/>
        <w:rPr>
          <w:rFonts w:ascii="Arial Unicode" w:hAnsi="Arial Unicode" w:cs="Arial"/>
          <w:i/>
          <w:sz w:val="16"/>
        </w:rPr>
      </w:pPr>
      <w:r w:rsidRPr="005E2CC2">
        <w:rPr>
          <w:rFonts w:ascii="Arial Unicode" w:hAnsi="Arial Unicode" w:cs="Arial"/>
          <w:i/>
          <w:sz w:val="16"/>
        </w:rPr>
        <w:t xml:space="preserve">Հավելված N 5 </w:t>
      </w:r>
    </w:p>
    <w:p w:rsidR="00FD1ED7" w:rsidRPr="005E2CC2" w:rsidRDefault="00FD1ED7" w:rsidP="00FD1ED7">
      <w:pPr>
        <w:pStyle w:val="BodyText"/>
        <w:spacing w:line="480" w:lineRule="auto"/>
        <w:ind w:firstLine="567"/>
        <w:jc w:val="right"/>
        <w:rPr>
          <w:rFonts w:ascii="Arial Unicode" w:hAnsi="Arial Unicode" w:cs="Arial"/>
          <w:i/>
          <w:sz w:val="16"/>
        </w:rPr>
      </w:pPr>
      <w:r w:rsidRPr="005E2CC2">
        <w:rPr>
          <w:rFonts w:ascii="Arial Unicode" w:hAnsi="Arial Unicode" w:cs="Arial"/>
          <w:i/>
          <w:sz w:val="16"/>
        </w:rPr>
        <w:t>ՀՀ ֆինանսներինախարարի 2017 թվականի</w:t>
      </w:r>
    </w:p>
    <w:p w:rsidR="00FD1ED7" w:rsidRPr="005E2CC2" w:rsidRDefault="00FD1ED7" w:rsidP="00FD1ED7">
      <w:pPr>
        <w:pStyle w:val="BodyText"/>
        <w:spacing w:line="480" w:lineRule="auto"/>
        <w:ind w:firstLine="567"/>
        <w:jc w:val="right"/>
        <w:rPr>
          <w:rFonts w:ascii="Arial Unicode" w:hAnsi="Arial Unicode" w:cs="Arial"/>
          <w:i/>
          <w:sz w:val="18"/>
        </w:rPr>
      </w:pPr>
      <w:r w:rsidRPr="005E2CC2">
        <w:rPr>
          <w:rFonts w:ascii="Arial Unicode" w:hAnsi="Arial Unicode" w:cs="Arial"/>
          <w:i/>
          <w:sz w:val="16"/>
        </w:rPr>
        <w:t>մայիսի 30-ի N 265-Ա  հրամանի</w:t>
      </w:r>
    </w:p>
    <w:p w:rsidR="00FD1ED7" w:rsidRPr="005E2CC2" w:rsidRDefault="00FD1ED7" w:rsidP="00FD1ED7">
      <w:pPr>
        <w:pStyle w:val="BodyText"/>
        <w:ind w:firstLine="567"/>
        <w:jc w:val="right"/>
        <w:rPr>
          <w:rFonts w:ascii="Arial Unicode" w:hAnsi="Arial Unicode" w:cs="Arial"/>
          <w:i/>
          <w:sz w:val="18"/>
        </w:rPr>
      </w:pPr>
    </w:p>
    <w:p w:rsidR="00FD1ED7" w:rsidRPr="005E2CC2" w:rsidRDefault="00FD1ED7" w:rsidP="005E2CC2">
      <w:pPr>
        <w:pStyle w:val="BodyTextIndent"/>
        <w:jc w:val="center"/>
        <w:rPr>
          <w:rFonts w:ascii="Arial Unicode" w:hAnsi="Arial Unicode" w:cs="Arial"/>
          <w:b/>
          <w:sz w:val="20"/>
          <w:lang w:val="af-ZA"/>
        </w:rPr>
      </w:pPr>
      <w:r w:rsidRPr="005E2CC2">
        <w:rPr>
          <w:rFonts w:ascii="Arial Unicode" w:hAnsi="Arial Unicode" w:cs="Arial"/>
          <w:b/>
          <w:sz w:val="20"/>
          <w:lang w:val="af-ZA"/>
        </w:rPr>
        <w:t>ՀԱՅՏԱՐԱՐՈՒԹՅՈՒՆ</w:t>
      </w:r>
    </w:p>
    <w:p w:rsidR="00FD1ED7" w:rsidRPr="005E2CC2" w:rsidRDefault="00FD1ED7" w:rsidP="00FD1ED7">
      <w:pPr>
        <w:jc w:val="center"/>
        <w:rPr>
          <w:rFonts w:ascii="Arial Unicode" w:hAnsi="Arial Unicode" w:cs="Arial"/>
          <w:b/>
          <w:sz w:val="20"/>
          <w:lang w:val="af-ZA"/>
        </w:rPr>
      </w:pPr>
      <w:r w:rsidRPr="005E2CC2">
        <w:rPr>
          <w:rFonts w:ascii="Arial Unicode" w:hAnsi="Arial Unicode" w:cs="Arial"/>
          <w:b/>
          <w:sz w:val="20"/>
          <w:lang w:val="af-ZA"/>
        </w:rPr>
        <w:t>պայմանագիր կնքելու որոշման մասին</w:t>
      </w:r>
    </w:p>
    <w:p w:rsidR="00FD1ED7" w:rsidRPr="005E2CC2" w:rsidRDefault="00FD1ED7" w:rsidP="00FD1ED7">
      <w:pPr>
        <w:pStyle w:val="Heading3"/>
        <w:ind w:firstLine="0"/>
        <w:rPr>
          <w:rFonts w:ascii="Arial Unicode" w:hAnsi="Arial Unicode" w:cs="Arial"/>
          <w:b w:val="0"/>
          <w:sz w:val="20"/>
          <w:lang w:val="af-ZA"/>
        </w:rPr>
      </w:pPr>
    </w:p>
    <w:p w:rsidR="00FD1ED7" w:rsidRPr="005E2CC2" w:rsidRDefault="00FD1ED7" w:rsidP="00FD1ED7">
      <w:pPr>
        <w:pStyle w:val="Heading3"/>
        <w:ind w:firstLine="0"/>
        <w:rPr>
          <w:rFonts w:ascii="Arial Unicode" w:hAnsi="Arial Unicode" w:cs="Arial"/>
          <w:b w:val="0"/>
          <w:sz w:val="20"/>
          <w:lang w:val="af-ZA"/>
        </w:rPr>
      </w:pPr>
    </w:p>
    <w:p w:rsidR="00FD1ED7" w:rsidRPr="005E2CC2" w:rsidRDefault="00FD1ED7" w:rsidP="00FD1ED7">
      <w:pPr>
        <w:pStyle w:val="Heading3"/>
        <w:ind w:firstLine="0"/>
        <w:rPr>
          <w:rFonts w:ascii="Arial Unicode" w:hAnsi="Arial Unicode" w:cs="Arial"/>
          <w:b w:val="0"/>
          <w:sz w:val="20"/>
          <w:u w:val="single"/>
          <w:lang w:val="af-ZA"/>
        </w:rPr>
      </w:pPr>
      <w:r w:rsidRPr="005E2CC2">
        <w:rPr>
          <w:rFonts w:ascii="Arial Unicode" w:hAnsi="Arial Unicode" w:cs="Arial"/>
          <w:b w:val="0"/>
          <w:sz w:val="20"/>
          <w:lang w:val="af-ZA"/>
        </w:rPr>
        <w:t xml:space="preserve">Ընթացակարգի ծածկագիրը </w:t>
      </w:r>
      <w:r w:rsidRPr="005E2CC2">
        <w:rPr>
          <w:rFonts w:ascii="Arial Unicode" w:eastAsia="Calibri" w:hAnsi="Arial Unicode" w:cs="Arial"/>
          <w:lang w:val="es-ES"/>
        </w:rPr>
        <w:t>«</w:t>
      </w:r>
      <w:r w:rsidRPr="005E2CC2">
        <w:rPr>
          <w:rFonts w:ascii="Arial Unicode" w:hAnsi="Arial Unicode" w:cs="Arial"/>
          <w:lang w:val="hy-AM"/>
        </w:rPr>
        <w:t xml:space="preserve"> ԱՄ</w:t>
      </w:r>
      <w:r w:rsidRPr="005E2CC2">
        <w:rPr>
          <w:rFonts w:ascii="Arial Unicode" w:hAnsi="Arial Unicode" w:cs="Arial"/>
          <w:lang w:val="en-US"/>
        </w:rPr>
        <w:t>ԱՀ</w:t>
      </w:r>
      <w:r w:rsidRPr="005E2CC2">
        <w:rPr>
          <w:rFonts w:ascii="Arial Unicode" w:hAnsi="Arial Unicode" w:cs="Arial"/>
          <w:lang w:val="hy-AM"/>
        </w:rPr>
        <w:t>-</w:t>
      </w:r>
      <w:r w:rsidRPr="005E2CC2">
        <w:rPr>
          <w:rFonts w:ascii="Arial Unicode" w:hAnsi="Arial Unicode" w:cs="Arial"/>
        </w:rPr>
        <w:t>Գ</w:t>
      </w:r>
      <w:r w:rsidRPr="005E2CC2">
        <w:rPr>
          <w:rFonts w:ascii="Arial Unicode" w:hAnsi="Arial Unicode" w:cs="Arial"/>
          <w:lang w:val="hy-AM"/>
        </w:rPr>
        <w:t>Հ</w:t>
      </w:r>
      <w:r w:rsidRPr="005E2CC2">
        <w:rPr>
          <w:rFonts w:ascii="Arial Unicode" w:hAnsi="Arial Unicode" w:cs="Arial"/>
          <w:lang w:val="en-US"/>
        </w:rPr>
        <w:t>Ծ</w:t>
      </w:r>
      <w:r w:rsidR="005E2CC2">
        <w:rPr>
          <w:rFonts w:ascii="Arial Unicode" w:hAnsi="Arial Unicode" w:cs="Arial"/>
          <w:lang w:val="hy-AM"/>
        </w:rPr>
        <w:t>ՁԲ-</w:t>
      </w:r>
      <w:r w:rsidR="005E2CC2">
        <w:rPr>
          <w:rFonts w:ascii="Sylfaen" w:hAnsi="Sylfaen" w:cs="Arial"/>
          <w:lang w:val="hy-AM"/>
        </w:rPr>
        <w:t>20</w:t>
      </w:r>
      <w:r w:rsidRPr="005E2CC2">
        <w:rPr>
          <w:rFonts w:ascii="Arial Unicode" w:hAnsi="Arial Unicode" w:cs="Arial"/>
          <w:lang w:val="hy-AM"/>
        </w:rPr>
        <w:t>/</w:t>
      </w:r>
      <w:r w:rsidRPr="005E2CC2">
        <w:rPr>
          <w:rFonts w:ascii="Arial Unicode" w:hAnsi="Arial Unicode" w:cs="Arial"/>
          <w:lang w:val="af-ZA"/>
        </w:rPr>
        <w:t>1</w:t>
      </w:r>
      <w:r w:rsidRPr="005E2CC2">
        <w:rPr>
          <w:rFonts w:ascii="Arial Unicode" w:eastAsia="Calibri" w:hAnsi="Arial Unicode" w:cs="Arial"/>
          <w:lang w:val="es-ES"/>
        </w:rPr>
        <w:t xml:space="preserve"> »</w:t>
      </w:r>
    </w:p>
    <w:p w:rsidR="00FD1ED7" w:rsidRPr="005E2CC2" w:rsidRDefault="00FD1ED7" w:rsidP="00FD1ED7">
      <w:pPr>
        <w:spacing w:after="240" w:line="360" w:lineRule="auto"/>
        <w:jc w:val="both"/>
        <w:rPr>
          <w:rFonts w:ascii="Arial Unicode" w:hAnsi="Arial Unicode" w:cs="Arial"/>
          <w:sz w:val="20"/>
          <w:lang w:val="af-ZA"/>
        </w:rPr>
      </w:pPr>
    </w:p>
    <w:p w:rsidR="00FD1ED7" w:rsidRPr="005E2CC2" w:rsidRDefault="00FD1ED7" w:rsidP="00FD1ED7">
      <w:pPr>
        <w:ind w:firstLine="709"/>
        <w:jc w:val="both"/>
        <w:rPr>
          <w:rFonts w:ascii="Arial Unicode" w:hAnsi="Arial Unicode" w:cs="Arial"/>
          <w:sz w:val="20"/>
          <w:lang w:val="af-ZA"/>
        </w:rPr>
      </w:pPr>
      <w:r w:rsidRPr="005E2CC2">
        <w:rPr>
          <w:rFonts w:ascii="Arial Unicode" w:hAnsi="Arial Unicode" w:cs="Arial"/>
          <w:sz w:val="20"/>
        </w:rPr>
        <w:t>Արգավանդի</w:t>
      </w:r>
      <w:r w:rsidR="005E2CC2">
        <w:rPr>
          <w:rFonts w:ascii="Sylfaen" w:hAnsi="Sylfaen" w:cs="Arial"/>
          <w:sz w:val="20"/>
          <w:lang w:val="hy-AM"/>
        </w:rPr>
        <w:t xml:space="preserve"> </w:t>
      </w:r>
      <w:r w:rsidRPr="005E2CC2">
        <w:rPr>
          <w:rFonts w:ascii="Arial Unicode" w:hAnsi="Arial Unicode" w:cs="Arial"/>
          <w:sz w:val="20"/>
        </w:rPr>
        <w:t>համայնքապետարանը</w:t>
      </w:r>
      <w:r w:rsidRPr="005E2CC2">
        <w:rPr>
          <w:rFonts w:ascii="Arial Unicode" w:hAnsi="Arial Unicode" w:cs="Arial"/>
          <w:sz w:val="20"/>
          <w:lang w:val="af-ZA"/>
        </w:rPr>
        <w:t xml:space="preserve"> ստորև ներկայացնում է իր կարիքների համար </w:t>
      </w:r>
      <w:r w:rsidR="00C577C2" w:rsidRPr="005E2CC2">
        <w:rPr>
          <w:rFonts w:ascii="Arial Unicode" w:hAnsi="Arial Unicode" w:cs="Arial"/>
          <w:lang w:val="hy-AM"/>
        </w:rPr>
        <w:t>Արգավանդի համայնքապետարանը</w:t>
      </w:r>
      <w:r w:rsidRPr="005E2CC2">
        <w:rPr>
          <w:rFonts w:ascii="Arial Unicode" w:hAnsi="Arial Unicode" w:cs="Arial"/>
          <w:bCs/>
          <w:lang w:val="en-US"/>
        </w:rPr>
        <w:t>կենցաղայինաղբահանությանծառայությունների</w:t>
      </w:r>
      <w:r w:rsidRPr="005E2CC2">
        <w:rPr>
          <w:rFonts w:ascii="Arial Unicode" w:hAnsi="Arial Unicode" w:cs="Arial"/>
          <w:sz w:val="20"/>
          <w:lang w:val="af-ZA"/>
        </w:rPr>
        <w:t xml:space="preserve"> ձեռք բերման նպատակով կազմակերպված </w:t>
      </w:r>
      <w:r w:rsidRPr="005E2CC2">
        <w:rPr>
          <w:rFonts w:ascii="Arial Unicode" w:eastAsia="Calibri" w:hAnsi="Arial Unicode" w:cs="Arial"/>
          <w:b/>
          <w:lang w:val="es-ES"/>
        </w:rPr>
        <w:t>«</w:t>
      </w:r>
      <w:r w:rsidRPr="005E2CC2">
        <w:rPr>
          <w:rFonts w:ascii="Arial Unicode" w:hAnsi="Arial Unicode" w:cs="Arial"/>
          <w:b/>
          <w:lang w:val="hy-AM"/>
        </w:rPr>
        <w:t xml:space="preserve"> ԱՄ</w:t>
      </w:r>
      <w:r w:rsidRPr="005E2CC2">
        <w:rPr>
          <w:rFonts w:ascii="Arial Unicode" w:hAnsi="Arial Unicode" w:cs="Arial"/>
          <w:b/>
        </w:rPr>
        <w:t>ԱՀ</w:t>
      </w:r>
      <w:r w:rsidRPr="005E2CC2">
        <w:rPr>
          <w:rFonts w:ascii="Arial Unicode" w:hAnsi="Arial Unicode" w:cs="Arial"/>
          <w:b/>
          <w:lang w:val="hy-AM"/>
        </w:rPr>
        <w:t>-</w:t>
      </w:r>
      <w:r w:rsidRPr="005E2CC2">
        <w:rPr>
          <w:rFonts w:ascii="Arial Unicode" w:hAnsi="Arial Unicode" w:cs="Arial"/>
          <w:b/>
        </w:rPr>
        <w:t>Գ</w:t>
      </w:r>
      <w:r w:rsidRPr="005E2CC2">
        <w:rPr>
          <w:rFonts w:ascii="Arial Unicode" w:hAnsi="Arial Unicode" w:cs="Arial"/>
          <w:b/>
          <w:lang w:val="hy-AM"/>
        </w:rPr>
        <w:t>Հ</w:t>
      </w:r>
      <w:r w:rsidRPr="005E2CC2">
        <w:rPr>
          <w:rFonts w:ascii="Arial Unicode" w:hAnsi="Arial Unicode" w:cs="Arial"/>
          <w:b/>
          <w:lang w:val="en-US"/>
        </w:rPr>
        <w:t>Ծ</w:t>
      </w:r>
      <w:r w:rsidRPr="005E2CC2">
        <w:rPr>
          <w:rFonts w:ascii="Arial Unicode" w:hAnsi="Arial Unicode" w:cs="Arial"/>
          <w:b/>
          <w:lang w:val="hy-AM"/>
        </w:rPr>
        <w:t>ՁԲ</w:t>
      </w:r>
      <w:r w:rsidR="005E2CC2">
        <w:rPr>
          <w:rFonts w:ascii="Arial Unicode" w:hAnsi="Arial Unicode" w:cs="Arial"/>
          <w:b/>
          <w:lang w:val="hy-AM"/>
        </w:rPr>
        <w:t>-</w:t>
      </w:r>
      <w:r w:rsidR="005E2CC2">
        <w:rPr>
          <w:rFonts w:ascii="Sylfaen" w:hAnsi="Sylfaen" w:cs="Arial"/>
          <w:b/>
          <w:lang w:val="hy-AM"/>
        </w:rPr>
        <w:t>20</w:t>
      </w:r>
      <w:r w:rsidRPr="005E2CC2">
        <w:rPr>
          <w:rFonts w:ascii="Arial Unicode" w:hAnsi="Arial Unicode" w:cs="Arial"/>
          <w:b/>
          <w:lang w:val="hy-AM"/>
        </w:rPr>
        <w:t>/</w:t>
      </w:r>
      <w:r w:rsidRPr="005E2CC2">
        <w:rPr>
          <w:rFonts w:ascii="Arial Unicode" w:hAnsi="Arial Unicode" w:cs="Arial"/>
          <w:b/>
          <w:lang w:val="af-ZA"/>
        </w:rPr>
        <w:t>1</w:t>
      </w:r>
      <w:r w:rsidRPr="005E2CC2">
        <w:rPr>
          <w:rFonts w:ascii="Arial Unicode" w:eastAsia="Calibri" w:hAnsi="Arial Unicode" w:cs="Arial"/>
          <w:b/>
          <w:lang w:val="es-ES"/>
        </w:rPr>
        <w:t xml:space="preserve"> » </w:t>
      </w:r>
      <w:r w:rsidRPr="005E2CC2">
        <w:rPr>
          <w:rFonts w:ascii="Arial Unicode" w:hAnsi="Arial Unicode" w:cs="Arial"/>
          <w:sz w:val="20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FD1ED7" w:rsidRPr="005E2CC2" w:rsidRDefault="00FD1ED7" w:rsidP="00FD1ED7">
      <w:pPr>
        <w:spacing w:after="240" w:line="360" w:lineRule="auto"/>
        <w:ind w:firstLine="709"/>
        <w:jc w:val="both"/>
        <w:rPr>
          <w:rFonts w:ascii="Arial Unicode" w:hAnsi="Arial Unicode" w:cs="Arial"/>
          <w:sz w:val="20"/>
          <w:lang w:val="af-ZA"/>
        </w:rPr>
      </w:pPr>
      <w:r w:rsidRPr="005E2CC2">
        <w:rPr>
          <w:rFonts w:ascii="Arial Unicode" w:hAnsi="Arial Unicode" w:cs="Arial"/>
          <w:sz w:val="20"/>
          <w:lang w:val="af-ZA"/>
        </w:rPr>
        <w:t>Գնահատող հանձնաժողովի</w:t>
      </w:r>
      <w:r w:rsidR="005E2CC2">
        <w:rPr>
          <w:rFonts w:ascii="Arial Unicode" w:hAnsi="Arial Unicode" w:cs="Arial"/>
          <w:sz w:val="20"/>
          <w:lang w:val="af-ZA"/>
        </w:rPr>
        <w:t xml:space="preserve"> 201</w:t>
      </w:r>
      <w:r w:rsidR="005E2CC2">
        <w:rPr>
          <w:rFonts w:ascii="Sylfaen" w:hAnsi="Sylfaen" w:cs="Arial"/>
          <w:sz w:val="20"/>
          <w:lang w:val="hy-AM"/>
        </w:rPr>
        <w:t>9</w:t>
      </w:r>
      <w:r w:rsidRPr="005E2CC2">
        <w:rPr>
          <w:rFonts w:ascii="Arial Unicode" w:hAnsi="Arial Unicode" w:cs="Arial"/>
          <w:sz w:val="20"/>
          <w:lang w:val="af-ZA"/>
        </w:rPr>
        <w:t xml:space="preserve"> թվականի </w:t>
      </w:r>
      <w:r w:rsidRPr="005E2CC2">
        <w:rPr>
          <w:rFonts w:ascii="Arial Unicode" w:hAnsi="Arial Unicode" w:cs="Arial"/>
          <w:sz w:val="20"/>
          <w:lang w:val="en-US"/>
        </w:rPr>
        <w:t>դեկտեմբերի</w:t>
      </w:r>
      <w:r w:rsidRPr="005E2CC2">
        <w:rPr>
          <w:rFonts w:ascii="Arial Unicode" w:hAnsi="Arial Unicode" w:cs="Arial"/>
          <w:sz w:val="20"/>
          <w:lang w:val="af-ZA"/>
        </w:rPr>
        <w:t xml:space="preserve"> </w:t>
      </w:r>
      <w:r w:rsidR="005E2CC2">
        <w:rPr>
          <w:rFonts w:ascii="Sylfaen" w:hAnsi="Sylfaen" w:cs="Arial"/>
          <w:sz w:val="20"/>
          <w:lang w:val="hy-AM"/>
        </w:rPr>
        <w:t>30</w:t>
      </w:r>
      <w:r w:rsidRPr="005E2CC2">
        <w:rPr>
          <w:rFonts w:ascii="Arial Unicode" w:hAnsi="Arial Unicode" w:cs="Arial"/>
          <w:sz w:val="20"/>
          <w:lang w:val="af-ZA"/>
        </w:rPr>
        <w:t>-ի թիվ 3 որոշմամբ հաստատվել են ընթացակարգի բոլոր մասնակիցների կողմից ներկայացված հայտերի` հրավերի պահանջներին համապատասխանության գնահատման արդյունքները։ Համաձյան որի`</w:t>
      </w:r>
    </w:p>
    <w:p w:rsidR="00FD1ED7" w:rsidRPr="005E2CC2" w:rsidRDefault="00FD1ED7" w:rsidP="00FD1ED7">
      <w:pPr>
        <w:spacing w:after="240" w:line="360" w:lineRule="auto"/>
        <w:ind w:firstLine="709"/>
        <w:jc w:val="both"/>
        <w:rPr>
          <w:rFonts w:ascii="Arial Unicode" w:hAnsi="Arial Unicode" w:cs="Arial"/>
          <w:sz w:val="20"/>
          <w:lang w:val="af-ZA"/>
        </w:rPr>
      </w:pPr>
      <w:r w:rsidRPr="005E2CC2">
        <w:rPr>
          <w:rFonts w:ascii="Arial Unicode" w:hAnsi="Arial Unicode" w:cs="Arial"/>
          <w:sz w:val="20"/>
          <w:lang w:val="af-ZA"/>
        </w:rPr>
        <w:t xml:space="preserve">Չափաբաժին 1։ </w:t>
      </w:r>
    </w:p>
    <w:p w:rsidR="00FD1ED7" w:rsidRPr="005E2CC2" w:rsidRDefault="00FD1ED7" w:rsidP="005E2CC2">
      <w:pPr>
        <w:pStyle w:val="BodyTextIndent2"/>
        <w:ind w:firstLine="0"/>
        <w:jc w:val="left"/>
        <w:rPr>
          <w:rFonts w:ascii="Arial Unicode" w:hAnsi="Arial Unicode" w:cs="Arial"/>
          <w:b/>
          <w:sz w:val="22"/>
          <w:szCs w:val="22"/>
          <w:highlight w:val="yellow"/>
          <w:lang w:val="es-ES"/>
        </w:rPr>
      </w:pPr>
      <w:r w:rsidRPr="005E2CC2">
        <w:rPr>
          <w:rFonts w:ascii="Arial Unicode" w:hAnsi="Arial Unicode" w:cs="Arial"/>
          <w:sz w:val="20"/>
          <w:lang w:val="af-ZA"/>
        </w:rPr>
        <w:t>Գնման առարկա է հանդիսանում`</w:t>
      </w:r>
      <w:r w:rsidRPr="005E2CC2">
        <w:rPr>
          <w:rFonts w:ascii="Arial Unicode" w:hAnsi="Arial Unicode" w:cs="Arial"/>
          <w:lang w:val="de-DE"/>
        </w:rPr>
        <w:t>&lt;&lt;</w:t>
      </w:r>
      <w:r w:rsidRPr="005E2CC2">
        <w:rPr>
          <w:rFonts w:ascii="Arial Unicode" w:hAnsi="Arial Unicode" w:cs="Arial"/>
        </w:rPr>
        <w:t>Արգավանդ</w:t>
      </w:r>
      <w:r w:rsidR="005E2CC2">
        <w:rPr>
          <w:rFonts w:ascii="Sylfaen" w:hAnsi="Sylfaen" w:cs="Arial"/>
          <w:lang w:val="hy-AM"/>
        </w:rPr>
        <w:t xml:space="preserve"> </w:t>
      </w:r>
      <w:r w:rsidRPr="005E2CC2">
        <w:rPr>
          <w:rFonts w:ascii="Arial Unicode" w:hAnsi="Arial Unicode" w:cs="Arial"/>
        </w:rPr>
        <w:t>համայնքի</w:t>
      </w:r>
      <w:r w:rsidR="005E2CC2">
        <w:rPr>
          <w:rFonts w:ascii="Sylfaen" w:hAnsi="Sylfaen" w:cs="Arial"/>
          <w:lang w:val="hy-AM"/>
        </w:rPr>
        <w:t xml:space="preserve"> </w:t>
      </w:r>
      <w:r w:rsidRPr="005E2CC2">
        <w:rPr>
          <w:rFonts w:ascii="Arial Unicode" w:hAnsi="Arial Unicode" w:cs="Arial"/>
        </w:rPr>
        <w:t>կենցաղային</w:t>
      </w:r>
      <w:r w:rsidR="005E2CC2">
        <w:rPr>
          <w:rFonts w:ascii="Sylfaen" w:hAnsi="Sylfaen" w:cs="Arial"/>
          <w:lang w:val="hy-AM"/>
        </w:rPr>
        <w:t xml:space="preserve"> </w:t>
      </w:r>
      <w:r w:rsidRPr="005E2CC2">
        <w:rPr>
          <w:rFonts w:ascii="Arial Unicode" w:hAnsi="Arial Unicode" w:cs="Arial"/>
        </w:rPr>
        <w:t>աղբահանության</w:t>
      </w:r>
      <w:r w:rsidR="005E2CC2">
        <w:rPr>
          <w:rFonts w:ascii="Sylfaen" w:hAnsi="Sylfaen" w:cs="Arial"/>
          <w:lang w:val="hy-AM"/>
        </w:rPr>
        <w:t xml:space="preserve"> </w:t>
      </w:r>
      <w:r w:rsidRPr="005E2CC2">
        <w:rPr>
          <w:rFonts w:ascii="Arial Unicode" w:hAnsi="Arial Unicode" w:cs="Arial"/>
        </w:rPr>
        <w:t>ծառայություն</w:t>
      </w:r>
      <w:r w:rsidRPr="005E2CC2">
        <w:rPr>
          <w:rFonts w:ascii="Arial Unicode" w:hAnsi="Arial Unicode" w:cs="Arial"/>
          <w:lang w:val="de-DE"/>
        </w:rPr>
        <w:t>&gt;&gt;</w:t>
      </w:r>
    </w:p>
    <w:p w:rsidR="00FD1ED7" w:rsidRPr="005E2CC2" w:rsidRDefault="00FD1ED7" w:rsidP="005E2CC2">
      <w:pPr>
        <w:spacing w:after="240" w:line="360" w:lineRule="auto"/>
        <w:ind w:firstLine="709"/>
        <w:rPr>
          <w:rFonts w:ascii="Arial Unicode" w:hAnsi="Arial Unicode" w:cs="Arial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3"/>
        <w:gridCol w:w="1938"/>
        <w:gridCol w:w="2392"/>
        <w:gridCol w:w="2470"/>
        <w:gridCol w:w="2979"/>
      </w:tblGrid>
      <w:tr w:rsidR="00FD1ED7" w:rsidRPr="005E2CC2" w:rsidTr="00673CBB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D1ED7" w:rsidRPr="005E2CC2" w:rsidRDefault="00FD1ED7" w:rsidP="00673CBB">
            <w:pPr>
              <w:jc w:val="center"/>
              <w:rPr>
                <w:rFonts w:ascii="Arial Unicode" w:hAnsi="Arial Unicode" w:cs="Arial"/>
                <w:b/>
                <w:sz w:val="20"/>
                <w:lang w:val="af-ZA"/>
              </w:rPr>
            </w:pPr>
            <w:r w:rsidRPr="005E2CC2">
              <w:rPr>
                <w:rFonts w:ascii="Arial Unicode" w:hAnsi="Arial Unicode" w:cs="Arial"/>
                <w:b/>
                <w:sz w:val="20"/>
                <w:lang w:val="af-ZA"/>
              </w:rPr>
              <w:t>Հ/Հ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FD1ED7" w:rsidRPr="005E2CC2" w:rsidRDefault="00FD1ED7" w:rsidP="00673CBB">
            <w:pPr>
              <w:jc w:val="center"/>
              <w:rPr>
                <w:rFonts w:ascii="Arial Unicode" w:hAnsi="Arial Unicode" w:cs="Arial"/>
                <w:b/>
                <w:sz w:val="20"/>
                <w:lang w:val="af-ZA"/>
              </w:rPr>
            </w:pPr>
            <w:r w:rsidRPr="005E2CC2">
              <w:rPr>
                <w:rFonts w:ascii="Arial Unicode" w:hAnsi="Arial Unicode" w:cs="Arial"/>
                <w:b/>
                <w:sz w:val="20"/>
                <w:lang w:val="af-ZA"/>
              </w:rPr>
              <w:t xml:space="preserve">Մասնակցի անվանումը </w:t>
            </w:r>
          </w:p>
          <w:p w:rsidR="00FD1ED7" w:rsidRPr="005E2CC2" w:rsidRDefault="00FD1ED7" w:rsidP="00673CBB">
            <w:pPr>
              <w:jc w:val="center"/>
              <w:rPr>
                <w:rFonts w:ascii="Arial Unicode" w:hAnsi="Arial Unicode" w:cs="Arial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FD1ED7" w:rsidRPr="005E2CC2" w:rsidRDefault="00FD1ED7" w:rsidP="00673CBB">
            <w:pPr>
              <w:jc w:val="center"/>
              <w:rPr>
                <w:rFonts w:ascii="Arial Unicode" w:hAnsi="Arial Unicode" w:cs="Arial"/>
                <w:b/>
                <w:sz w:val="20"/>
                <w:lang w:val="af-ZA"/>
              </w:rPr>
            </w:pPr>
            <w:r w:rsidRPr="005E2CC2">
              <w:rPr>
                <w:rFonts w:ascii="Arial Unicode" w:hAnsi="Arial Unicode" w:cs="Arial"/>
                <w:b/>
                <w:sz w:val="20"/>
                <w:lang w:val="af-ZA"/>
              </w:rPr>
              <w:t xml:space="preserve">Հրավերի պահանջներին համապատասխանող հայտեր </w:t>
            </w:r>
          </w:p>
          <w:p w:rsidR="00FD1ED7" w:rsidRPr="005E2CC2" w:rsidRDefault="00FD1ED7" w:rsidP="00673CBB">
            <w:pPr>
              <w:jc w:val="center"/>
              <w:rPr>
                <w:rFonts w:ascii="Arial Unicode" w:hAnsi="Arial Unicode" w:cs="Arial"/>
                <w:b/>
                <w:sz w:val="20"/>
                <w:lang w:val="af-ZA"/>
              </w:rPr>
            </w:pPr>
            <w:r w:rsidRPr="005E2CC2">
              <w:rPr>
                <w:rFonts w:ascii="Arial Unicode" w:hAnsi="Arial Unicode" w:cs="Arial"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D1ED7" w:rsidRPr="005E2CC2" w:rsidRDefault="00FD1ED7" w:rsidP="00673CBB">
            <w:pPr>
              <w:jc w:val="center"/>
              <w:rPr>
                <w:rFonts w:ascii="Arial Unicode" w:hAnsi="Arial Unicode" w:cs="Arial"/>
                <w:b/>
                <w:sz w:val="20"/>
                <w:lang w:val="af-ZA"/>
              </w:rPr>
            </w:pPr>
            <w:r w:rsidRPr="005E2CC2">
              <w:rPr>
                <w:rFonts w:ascii="Arial Unicode" w:hAnsi="Arial Unicode" w:cs="Arial"/>
                <w:b/>
                <w:sz w:val="20"/>
                <w:lang w:val="af-ZA"/>
              </w:rPr>
              <w:t>Հրավերի պահանջներին չհամապատասխանող հայտեր</w:t>
            </w:r>
          </w:p>
          <w:p w:rsidR="00FD1ED7" w:rsidRPr="005E2CC2" w:rsidRDefault="00FD1ED7" w:rsidP="00673CBB">
            <w:pPr>
              <w:jc w:val="center"/>
              <w:rPr>
                <w:rFonts w:ascii="Arial Unicode" w:hAnsi="Arial Unicode" w:cs="Arial"/>
                <w:b/>
                <w:sz w:val="20"/>
                <w:lang w:val="af-ZA"/>
              </w:rPr>
            </w:pPr>
            <w:r w:rsidRPr="005E2CC2">
              <w:rPr>
                <w:rFonts w:ascii="Arial Unicode" w:hAnsi="Arial Unicode" w:cs="Arial"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FD1ED7" w:rsidRPr="005E2CC2" w:rsidRDefault="00FD1ED7" w:rsidP="00673CBB">
            <w:pPr>
              <w:jc w:val="center"/>
              <w:rPr>
                <w:rFonts w:ascii="Arial Unicode" w:hAnsi="Arial Unicode" w:cs="Arial"/>
                <w:b/>
                <w:sz w:val="20"/>
                <w:lang w:val="af-ZA"/>
              </w:rPr>
            </w:pPr>
            <w:r w:rsidRPr="005E2CC2">
              <w:rPr>
                <w:rFonts w:ascii="Arial Unicode" w:hAnsi="Arial Unicode" w:cs="Arial"/>
                <w:b/>
                <w:sz w:val="20"/>
                <w:lang w:val="af-ZA"/>
              </w:rPr>
              <w:t>Անհամապատասխանության համառոտ նկարագրույթուն</w:t>
            </w:r>
          </w:p>
        </w:tc>
      </w:tr>
      <w:tr w:rsidR="00FD1ED7" w:rsidRPr="005E2CC2" w:rsidTr="00673CBB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D1ED7" w:rsidRPr="005E2CC2" w:rsidRDefault="00FD1ED7" w:rsidP="00673CBB">
            <w:pPr>
              <w:jc w:val="center"/>
              <w:rPr>
                <w:rFonts w:ascii="Arial Unicode" w:hAnsi="Arial Unicode" w:cs="Arial"/>
                <w:b/>
                <w:sz w:val="20"/>
                <w:lang w:val="af-ZA"/>
              </w:rPr>
            </w:pPr>
            <w:r w:rsidRPr="005E2CC2">
              <w:rPr>
                <w:rFonts w:ascii="Arial Unicode" w:hAnsi="Arial Unicode" w:cs="Arial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FD1ED7" w:rsidRPr="005E2CC2" w:rsidRDefault="00C577C2" w:rsidP="00673CBB">
            <w:pPr>
              <w:jc w:val="center"/>
              <w:rPr>
                <w:rFonts w:ascii="Arial Unicode" w:eastAsia="Calibri" w:hAnsi="Arial Unicode" w:cs="Arial"/>
                <w:b/>
                <w:sz w:val="20"/>
              </w:rPr>
            </w:pPr>
            <w:r w:rsidRPr="005E2CC2">
              <w:rPr>
                <w:rFonts w:ascii="Arial Unicode" w:eastAsia="Calibri" w:hAnsi="Arial Unicode" w:cs="Arial"/>
                <w:b/>
              </w:rPr>
              <w:t>«</w:t>
            </w:r>
            <w:r w:rsidR="00FD1ED7" w:rsidRPr="005E2CC2">
              <w:rPr>
                <w:rFonts w:ascii="Arial Unicode" w:eastAsia="Calibri" w:hAnsi="Arial Unicode" w:cs="Arial"/>
                <w:b/>
                <w:lang w:val="en-US"/>
              </w:rPr>
              <w:t>ԼԵՎԽԱՉ</w:t>
            </w:r>
            <w:r w:rsidRPr="005E2CC2">
              <w:rPr>
                <w:rFonts w:ascii="Arial Unicode" w:eastAsia="Calibri" w:hAnsi="Arial Unicode" w:cs="Arial"/>
                <w:b/>
              </w:rPr>
              <w:t>»</w:t>
            </w:r>
            <w:r w:rsidR="00FD1ED7" w:rsidRPr="005E2CC2">
              <w:rPr>
                <w:rFonts w:ascii="Arial Unicode" w:eastAsia="Calibri" w:hAnsi="Arial Unicode" w:cs="Arial"/>
                <w:b/>
                <w:lang w:val="en-US"/>
              </w:rPr>
              <w:t xml:space="preserve">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FD1ED7" w:rsidRPr="005E2CC2" w:rsidRDefault="00FD1ED7" w:rsidP="00673CBB">
            <w:pPr>
              <w:jc w:val="center"/>
              <w:rPr>
                <w:rFonts w:ascii="Arial Unicode" w:hAnsi="Arial Unicode" w:cs="Arial"/>
                <w:sz w:val="20"/>
                <w:lang w:val="af-ZA"/>
              </w:rPr>
            </w:pPr>
            <w:r w:rsidRPr="005E2CC2">
              <w:rPr>
                <w:rFonts w:ascii="Arial Unicode" w:hAnsi="Arial Unicode" w:cs="Arial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D1ED7" w:rsidRPr="005E2CC2" w:rsidRDefault="00FD1ED7" w:rsidP="00673CBB">
            <w:pPr>
              <w:jc w:val="center"/>
              <w:rPr>
                <w:rFonts w:ascii="Arial Unicode" w:hAnsi="Arial Unicode" w:cs="Arial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FD1ED7" w:rsidRPr="005E2CC2" w:rsidRDefault="00FD1ED7" w:rsidP="00673CBB">
            <w:pPr>
              <w:jc w:val="center"/>
              <w:rPr>
                <w:rFonts w:ascii="Arial Unicode" w:hAnsi="Arial Unicode" w:cs="Arial"/>
                <w:sz w:val="20"/>
                <w:lang w:val="af-ZA"/>
              </w:rPr>
            </w:pPr>
          </w:p>
        </w:tc>
      </w:tr>
    </w:tbl>
    <w:p w:rsidR="00FD1ED7" w:rsidRPr="005E2CC2" w:rsidRDefault="00FD1ED7" w:rsidP="00FD1ED7">
      <w:pPr>
        <w:spacing w:after="240" w:line="360" w:lineRule="auto"/>
        <w:ind w:firstLine="709"/>
        <w:jc w:val="both"/>
        <w:rPr>
          <w:rFonts w:ascii="Arial Unicode" w:hAnsi="Arial Unicode" w:cs="Arial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35"/>
        <w:gridCol w:w="2205"/>
        <w:gridCol w:w="1435"/>
        <w:gridCol w:w="2816"/>
      </w:tblGrid>
      <w:tr w:rsidR="00FD1ED7" w:rsidRPr="005E2CC2" w:rsidTr="00C577C2">
        <w:trPr>
          <w:trHeight w:val="626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FD1ED7" w:rsidRPr="005E2CC2" w:rsidRDefault="00FD1ED7" w:rsidP="00673CBB">
            <w:pPr>
              <w:jc w:val="center"/>
              <w:rPr>
                <w:rFonts w:ascii="Arial Unicode" w:hAnsi="Arial Unicode" w:cs="Arial"/>
                <w:b/>
                <w:sz w:val="20"/>
                <w:lang w:val="af-ZA"/>
              </w:rPr>
            </w:pPr>
            <w:r w:rsidRPr="005E2CC2">
              <w:rPr>
                <w:rFonts w:ascii="Arial Unicode" w:hAnsi="Arial Unicode" w:cs="Arial"/>
                <w:b/>
                <w:sz w:val="20"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D1ED7" w:rsidRPr="005E2CC2" w:rsidRDefault="00FD1ED7" w:rsidP="00673CBB">
            <w:pPr>
              <w:jc w:val="center"/>
              <w:rPr>
                <w:rFonts w:ascii="Arial Unicode" w:hAnsi="Arial Unicode" w:cs="Arial"/>
                <w:b/>
                <w:sz w:val="20"/>
                <w:lang w:val="af-ZA"/>
              </w:rPr>
            </w:pPr>
            <w:r w:rsidRPr="005E2CC2">
              <w:rPr>
                <w:rFonts w:ascii="Arial Unicode" w:hAnsi="Arial Unicode" w:cs="Arial"/>
                <w:b/>
                <w:sz w:val="20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D1ED7" w:rsidRPr="005E2CC2" w:rsidRDefault="00FD1ED7" w:rsidP="00673CBB">
            <w:pPr>
              <w:jc w:val="center"/>
              <w:rPr>
                <w:rFonts w:ascii="Arial Unicode" w:hAnsi="Arial Unicode" w:cs="Arial"/>
                <w:b/>
                <w:sz w:val="20"/>
                <w:lang w:val="af-ZA"/>
              </w:rPr>
            </w:pPr>
            <w:r w:rsidRPr="005E2CC2">
              <w:rPr>
                <w:rFonts w:ascii="Arial Unicode" w:hAnsi="Arial Unicode" w:cs="Arial"/>
                <w:b/>
                <w:sz w:val="20"/>
                <w:lang w:val="af-ZA"/>
              </w:rPr>
              <w:t xml:space="preserve">Ընտրված մասնակից </w:t>
            </w:r>
            <w:r w:rsidRPr="005E2CC2">
              <w:rPr>
                <w:rFonts w:ascii="Arial Unicode" w:hAnsi="Arial Unicode" w:cs="Arial"/>
                <w:sz w:val="20"/>
                <w:lang w:val="af-ZA"/>
              </w:rPr>
              <w:t>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D1ED7" w:rsidRPr="005E2CC2" w:rsidRDefault="00FD1ED7" w:rsidP="00673CBB">
            <w:pPr>
              <w:jc w:val="center"/>
              <w:rPr>
                <w:rFonts w:ascii="Arial Unicode" w:hAnsi="Arial Unicode" w:cs="Arial"/>
                <w:b/>
                <w:sz w:val="20"/>
                <w:lang w:val="af-ZA"/>
              </w:rPr>
            </w:pPr>
            <w:r w:rsidRPr="005E2CC2">
              <w:rPr>
                <w:rFonts w:ascii="Arial Unicode" w:hAnsi="Arial Unicode" w:cs="Arial"/>
                <w:b/>
                <w:sz w:val="20"/>
                <w:lang w:val="af-ZA"/>
              </w:rPr>
              <w:t>Մասնակցի առաջարկած գին</w:t>
            </w:r>
          </w:p>
          <w:p w:rsidR="00FD1ED7" w:rsidRPr="005E2CC2" w:rsidRDefault="00FD1ED7" w:rsidP="00673CBB">
            <w:pPr>
              <w:jc w:val="center"/>
              <w:rPr>
                <w:rFonts w:ascii="Arial Unicode" w:hAnsi="Arial Unicode" w:cs="Arial"/>
                <w:b/>
                <w:sz w:val="20"/>
                <w:lang w:val="af-ZA"/>
              </w:rPr>
            </w:pPr>
            <w:r w:rsidRPr="005E2CC2">
              <w:rPr>
                <w:rFonts w:ascii="Arial Unicode" w:hAnsi="Arial Unicode" w:cs="Arial"/>
                <w:b/>
                <w:sz w:val="20"/>
                <w:lang w:val="af-ZA"/>
              </w:rPr>
              <w:t>/առանց ԱՀՀ, հազ. դրամ/</w:t>
            </w:r>
          </w:p>
        </w:tc>
      </w:tr>
      <w:tr w:rsidR="00C577C2" w:rsidRPr="005E2CC2" w:rsidTr="00C577C2">
        <w:trPr>
          <w:trHeight w:val="654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C577C2" w:rsidRPr="005E2CC2" w:rsidRDefault="00C577C2" w:rsidP="00673CBB">
            <w:pPr>
              <w:jc w:val="center"/>
              <w:rPr>
                <w:rFonts w:ascii="Arial Unicode" w:hAnsi="Arial Unicode" w:cs="Arial"/>
                <w:b/>
                <w:sz w:val="20"/>
                <w:lang w:val="af-ZA"/>
              </w:rPr>
            </w:pPr>
            <w:bookmarkStart w:id="0" w:name="_GoBack" w:colFirst="1" w:colLast="1"/>
            <w:r w:rsidRPr="005E2CC2">
              <w:rPr>
                <w:rFonts w:ascii="Arial Unicode" w:hAnsi="Arial Unicode" w:cs="Arial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577C2" w:rsidRPr="005E2CC2" w:rsidRDefault="00C577C2" w:rsidP="00553307">
            <w:pPr>
              <w:jc w:val="center"/>
              <w:rPr>
                <w:rFonts w:ascii="Arial Unicode" w:eastAsia="Calibri" w:hAnsi="Arial Unicode" w:cs="Arial"/>
                <w:b/>
                <w:sz w:val="20"/>
              </w:rPr>
            </w:pPr>
            <w:r w:rsidRPr="005E2CC2">
              <w:rPr>
                <w:rFonts w:ascii="Arial Unicode" w:eastAsia="Calibri" w:hAnsi="Arial Unicode" w:cs="Arial"/>
                <w:b/>
              </w:rPr>
              <w:t>«</w:t>
            </w:r>
            <w:r w:rsidRPr="005E2CC2">
              <w:rPr>
                <w:rFonts w:ascii="Arial Unicode" w:eastAsia="Calibri" w:hAnsi="Arial Unicode" w:cs="Arial"/>
                <w:b/>
                <w:lang w:val="en-US"/>
              </w:rPr>
              <w:t>ԼԵՎԽԱՉ</w:t>
            </w:r>
            <w:r w:rsidRPr="005E2CC2">
              <w:rPr>
                <w:rFonts w:ascii="Arial Unicode" w:eastAsia="Calibri" w:hAnsi="Arial Unicode" w:cs="Arial"/>
                <w:b/>
              </w:rPr>
              <w:t>»</w:t>
            </w:r>
            <w:r w:rsidRPr="005E2CC2">
              <w:rPr>
                <w:rFonts w:ascii="Arial Unicode" w:eastAsia="Calibri" w:hAnsi="Arial Unicode" w:cs="Arial"/>
                <w:b/>
                <w:lang w:val="en-US"/>
              </w:rPr>
              <w:t xml:space="preserve">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577C2" w:rsidRPr="005E2CC2" w:rsidRDefault="00C577C2" w:rsidP="00673CBB">
            <w:pPr>
              <w:jc w:val="center"/>
              <w:rPr>
                <w:rFonts w:ascii="Arial Unicode" w:hAnsi="Arial Unicode" w:cs="Arial"/>
                <w:sz w:val="20"/>
                <w:lang w:val="af-ZA"/>
              </w:rPr>
            </w:pPr>
            <w:r w:rsidRPr="005E2CC2">
              <w:rPr>
                <w:rFonts w:ascii="Arial Unicode" w:hAnsi="Arial Unicode" w:cs="Arial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577C2" w:rsidRPr="005E2CC2" w:rsidRDefault="005E2CC2" w:rsidP="00673CBB">
            <w:pPr>
              <w:pStyle w:val="ListParagraph"/>
              <w:ind w:left="0"/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1950,0</w:t>
            </w:r>
          </w:p>
        </w:tc>
      </w:tr>
      <w:bookmarkEnd w:id="0"/>
    </w:tbl>
    <w:p w:rsidR="00FD1ED7" w:rsidRPr="005E2CC2" w:rsidRDefault="00FD1ED7" w:rsidP="00FD1ED7">
      <w:pPr>
        <w:spacing w:after="240" w:line="360" w:lineRule="auto"/>
        <w:ind w:firstLine="709"/>
        <w:jc w:val="both"/>
        <w:rPr>
          <w:rFonts w:ascii="Arial Unicode" w:hAnsi="Arial Unicode" w:cs="Arial"/>
          <w:sz w:val="20"/>
          <w:lang w:val="af-ZA"/>
        </w:rPr>
      </w:pPr>
    </w:p>
    <w:p w:rsidR="00FD1ED7" w:rsidRPr="005E2CC2" w:rsidRDefault="00FD1ED7" w:rsidP="00FD1ED7">
      <w:pPr>
        <w:spacing w:after="240" w:line="360" w:lineRule="auto"/>
        <w:ind w:firstLine="709"/>
        <w:jc w:val="both"/>
        <w:rPr>
          <w:rFonts w:ascii="Arial Unicode" w:hAnsi="Arial Unicode" w:cs="Arial"/>
          <w:sz w:val="20"/>
          <w:lang w:val="af-ZA"/>
        </w:rPr>
      </w:pPr>
      <w:r w:rsidRPr="005E2CC2">
        <w:rPr>
          <w:rFonts w:ascii="Arial Unicode" w:hAnsi="Arial Unicode" w:cs="Arial"/>
          <w:sz w:val="20"/>
          <w:lang w:val="af-ZA"/>
        </w:rPr>
        <w:t xml:space="preserve">Ընտրված մասնակցին որոշելու համար կիրառված չափանիշ՝ </w:t>
      </w:r>
      <w:r w:rsidRPr="005E2CC2">
        <w:rPr>
          <w:rFonts w:ascii="Arial Unicode" w:hAnsi="Arial Unicode" w:cs="Arial"/>
          <w:sz w:val="20"/>
        </w:rPr>
        <w:t>նվազագույն</w:t>
      </w:r>
      <w:r w:rsidR="005E2CC2">
        <w:rPr>
          <w:rFonts w:ascii="Sylfaen" w:hAnsi="Sylfaen" w:cs="Arial"/>
          <w:sz w:val="20"/>
          <w:lang w:val="hy-AM"/>
        </w:rPr>
        <w:t xml:space="preserve"> </w:t>
      </w:r>
      <w:r w:rsidRPr="005E2CC2">
        <w:rPr>
          <w:rFonts w:ascii="Arial Unicode" w:hAnsi="Arial Unicode" w:cs="Arial"/>
          <w:sz w:val="20"/>
        </w:rPr>
        <w:t>գին</w:t>
      </w:r>
      <w:r w:rsidRPr="005E2CC2">
        <w:rPr>
          <w:rFonts w:ascii="Arial Unicode" w:hAnsi="Arial Unicode" w:cs="Arial"/>
          <w:sz w:val="20"/>
          <w:lang w:val="af-ZA"/>
        </w:rPr>
        <w:t>։</w:t>
      </w:r>
    </w:p>
    <w:p w:rsidR="00FD1ED7" w:rsidRPr="005E2CC2" w:rsidRDefault="00FD1ED7" w:rsidP="00FD1ED7">
      <w:pPr>
        <w:ind w:firstLine="709"/>
        <w:jc w:val="both"/>
        <w:rPr>
          <w:rFonts w:ascii="Arial Unicode" w:hAnsi="Arial Unicode" w:cs="Arial"/>
          <w:sz w:val="20"/>
          <w:lang w:val="af-ZA"/>
        </w:rPr>
      </w:pPr>
      <w:r w:rsidRPr="005E2CC2">
        <w:rPr>
          <w:rFonts w:ascii="Arial Unicode" w:hAnsi="Arial Unicode" w:cs="Arial"/>
          <w:sz w:val="20"/>
          <w:lang w:val="af-ZA"/>
        </w:rPr>
        <w:lastRenderedPageBreak/>
        <w:t xml:space="preserve">Սույն հայտարարության հետ կապված լրացուցիչ տեղեկություններ ստանալու համար կարող եք դիմել </w:t>
      </w:r>
    </w:p>
    <w:p w:rsidR="00FD1ED7" w:rsidRPr="005E2CC2" w:rsidRDefault="00FD1ED7" w:rsidP="00FD1ED7">
      <w:pPr>
        <w:jc w:val="both"/>
        <w:rPr>
          <w:rFonts w:ascii="Arial Unicode" w:hAnsi="Arial Unicode" w:cs="Arial"/>
          <w:sz w:val="20"/>
          <w:lang w:val="af-ZA"/>
        </w:rPr>
      </w:pPr>
      <w:r w:rsidRPr="005E2CC2">
        <w:rPr>
          <w:rFonts w:ascii="Arial Unicode" w:eastAsia="Calibri" w:hAnsi="Arial Unicode" w:cs="Arial"/>
          <w:b/>
          <w:lang w:val="es-ES"/>
        </w:rPr>
        <w:t>«</w:t>
      </w:r>
      <w:r w:rsidRPr="005E2CC2">
        <w:rPr>
          <w:rFonts w:ascii="Arial Unicode" w:hAnsi="Arial Unicode" w:cs="Arial"/>
          <w:b/>
          <w:lang w:val="hy-AM"/>
        </w:rPr>
        <w:t xml:space="preserve"> ԱՄ</w:t>
      </w:r>
      <w:r w:rsidRPr="005E2CC2">
        <w:rPr>
          <w:rFonts w:ascii="Arial Unicode" w:hAnsi="Arial Unicode" w:cs="Arial"/>
          <w:b/>
        </w:rPr>
        <w:t>ԱՀ</w:t>
      </w:r>
      <w:r w:rsidRPr="005E2CC2">
        <w:rPr>
          <w:rFonts w:ascii="Arial Unicode" w:hAnsi="Arial Unicode" w:cs="Arial"/>
          <w:b/>
          <w:lang w:val="hy-AM"/>
        </w:rPr>
        <w:t>-</w:t>
      </w:r>
      <w:r w:rsidRPr="005E2CC2">
        <w:rPr>
          <w:rFonts w:ascii="Arial Unicode" w:hAnsi="Arial Unicode" w:cs="Arial"/>
          <w:b/>
        </w:rPr>
        <w:t>Գ</w:t>
      </w:r>
      <w:r w:rsidRPr="005E2CC2">
        <w:rPr>
          <w:rFonts w:ascii="Arial Unicode" w:hAnsi="Arial Unicode" w:cs="Arial"/>
          <w:b/>
          <w:lang w:val="hy-AM"/>
        </w:rPr>
        <w:t>Հ</w:t>
      </w:r>
      <w:r w:rsidRPr="005E2CC2">
        <w:rPr>
          <w:rFonts w:ascii="Arial Unicode" w:hAnsi="Arial Unicode" w:cs="Arial"/>
          <w:b/>
          <w:lang w:val="en-US"/>
        </w:rPr>
        <w:t>Ծ</w:t>
      </w:r>
      <w:r w:rsidRPr="005E2CC2">
        <w:rPr>
          <w:rFonts w:ascii="Arial Unicode" w:hAnsi="Arial Unicode" w:cs="Arial"/>
          <w:b/>
          <w:lang w:val="hy-AM"/>
        </w:rPr>
        <w:t>ՁԲ</w:t>
      </w:r>
      <w:r w:rsidR="005E2CC2">
        <w:rPr>
          <w:rFonts w:ascii="Arial Unicode" w:hAnsi="Arial Unicode" w:cs="Arial"/>
          <w:b/>
          <w:lang w:val="hy-AM"/>
        </w:rPr>
        <w:t>-</w:t>
      </w:r>
      <w:r w:rsidR="005E2CC2">
        <w:rPr>
          <w:rFonts w:ascii="Sylfaen" w:hAnsi="Sylfaen" w:cs="Arial"/>
          <w:b/>
          <w:lang w:val="hy-AM"/>
        </w:rPr>
        <w:t>20</w:t>
      </w:r>
      <w:r w:rsidRPr="005E2CC2">
        <w:rPr>
          <w:rFonts w:ascii="Arial Unicode" w:hAnsi="Arial Unicode" w:cs="Arial"/>
          <w:b/>
          <w:lang w:val="hy-AM"/>
        </w:rPr>
        <w:t>/</w:t>
      </w:r>
      <w:r w:rsidRPr="005E2CC2">
        <w:rPr>
          <w:rFonts w:ascii="Arial Unicode" w:hAnsi="Arial Unicode" w:cs="Arial"/>
          <w:b/>
          <w:lang w:val="af-ZA"/>
        </w:rPr>
        <w:t>1</w:t>
      </w:r>
      <w:r w:rsidRPr="005E2CC2">
        <w:rPr>
          <w:rFonts w:ascii="Arial Unicode" w:eastAsia="Calibri" w:hAnsi="Arial Unicode" w:cs="Arial"/>
          <w:b/>
          <w:lang w:val="es-ES"/>
        </w:rPr>
        <w:t xml:space="preserve"> » </w:t>
      </w:r>
      <w:r w:rsidRPr="005E2CC2">
        <w:rPr>
          <w:rFonts w:ascii="Arial Unicode" w:hAnsi="Arial Unicode" w:cs="Arial"/>
          <w:sz w:val="20"/>
          <w:lang w:val="af-ZA"/>
        </w:rPr>
        <w:t xml:space="preserve">ծածկագրով գնահատող հանձնաժողովի քարտուղար </w:t>
      </w:r>
      <w:r w:rsidRPr="005E2CC2">
        <w:rPr>
          <w:rFonts w:ascii="Arial Unicode" w:hAnsi="Arial Unicode" w:cs="Arial"/>
          <w:sz w:val="20"/>
        </w:rPr>
        <w:t>Ա</w:t>
      </w:r>
      <w:r w:rsidRPr="005E2CC2">
        <w:rPr>
          <w:rFonts w:ascii="Arial Unicode" w:hAnsi="Arial Unicode" w:cs="Arial"/>
          <w:sz w:val="20"/>
          <w:lang w:val="af-ZA"/>
        </w:rPr>
        <w:t>. Քոչարյան-ին:</w:t>
      </w:r>
    </w:p>
    <w:p w:rsidR="00FD1ED7" w:rsidRPr="005E2CC2" w:rsidRDefault="00FD1ED7" w:rsidP="00FD1ED7">
      <w:pPr>
        <w:ind w:firstLine="709"/>
        <w:jc w:val="both"/>
        <w:rPr>
          <w:rFonts w:ascii="Arial Unicode" w:hAnsi="Arial Unicode" w:cs="Arial"/>
          <w:i/>
          <w:sz w:val="20"/>
          <w:lang w:val="af-ZA"/>
        </w:rPr>
      </w:pPr>
      <w:r w:rsidRPr="005E2CC2">
        <w:rPr>
          <w:rFonts w:ascii="Arial Unicode" w:hAnsi="Arial Unicode" w:cs="Arial"/>
          <w:sz w:val="12"/>
          <w:lang w:val="af-ZA"/>
        </w:rPr>
        <w:tab/>
      </w:r>
      <w:r w:rsidRPr="005E2CC2">
        <w:rPr>
          <w:rFonts w:ascii="Arial Unicode" w:hAnsi="Arial Unicode" w:cs="Arial"/>
          <w:sz w:val="12"/>
          <w:lang w:val="af-ZA"/>
        </w:rPr>
        <w:tab/>
      </w:r>
      <w:r w:rsidRPr="005E2CC2">
        <w:rPr>
          <w:rFonts w:ascii="Arial Unicode" w:hAnsi="Arial Unicode" w:cs="Arial"/>
          <w:sz w:val="12"/>
          <w:lang w:val="af-ZA"/>
        </w:rPr>
        <w:tab/>
      </w:r>
      <w:r w:rsidRPr="005E2CC2">
        <w:rPr>
          <w:rFonts w:ascii="Arial Unicode" w:hAnsi="Arial Unicode" w:cs="Arial"/>
          <w:sz w:val="12"/>
          <w:lang w:val="af-ZA"/>
        </w:rPr>
        <w:tab/>
      </w:r>
      <w:r w:rsidRPr="005E2CC2">
        <w:rPr>
          <w:rFonts w:ascii="Arial Unicode" w:hAnsi="Arial Unicode" w:cs="Arial"/>
          <w:sz w:val="12"/>
          <w:lang w:val="af-ZA"/>
        </w:rPr>
        <w:tab/>
      </w:r>
      <w:r w:rsidRPr="005E2CC2">
        <w:rPr>
          <w:rFonts w:ascii="Arial Unicode" w:hAnsi="Arial Unicode" w:cs="Arial"/>
          <w:sz w:val="12"/>
          <w:lang w:val="af-ZA"/>
        </w:rPr>
        <w:tab/>
      </w:r>
      <w:r w:rsidRPr="005E2CC2">
        <w:rPr>
          <w:rFonts w:ascii="Arial Unicode" w:hAnsi="Arial Unicode" w:cs="Arial"/>
          <w:sz w:val="12"/>
          <w:lang w:val="af-ZA"/>
        </w:rPr>
        <w:tab/>
      </w:r>
      <w:r w:rsidRPr="005E2CC2">
        <w:rPr>
          <w:rFonts w:ascii="Arial Unicode" w:hAnsi="Arial Unicode" w:cs="Arial"/>
          <w:sz w:val="12"/>
          <w:lang w:val="af-ZA"/>
        </w:rPr>
        <w:tab/>
      </w:r>
      <w:r w:rsidRPr="005E2CC2">
        <w:rPr>
          <w:rFonts w:ascii="Arial Unicode" w:hAnsi="Arial Unicode" w:cs="Arial"/>
          <w:sz w:val="12"/>
          <w:lang w:val="af-ZA"/>
        </w:rPr>
        <w:tab/>
      </w:r>
      <w:r w:rsidRPr="005E2CC2">
        <w:rPr>
          <w:rFonts w:ascii="Arial Unicode" w:hAnsi="Arial Unicode" w:cs="Arial"/>
          <w:sz w:val="12"/>
          <w:lang w:val="af-ZA"/>
        </w:rPr>
        <w:tab/>
      </w:r>
    </w:p>
    <w:p w:rsidR="00FD1ED7" w:rsidRPr="005E2CC2" w:rsidRDefault="00FD1ED7" w:rsidP="00FD1ED7">
      <w:pPr>
        <w:spacing w:after="240" w:line="360" w:lineRule="auto"/>
        <w:ind w:firstLine="709"/>
        <w:jc w:val="both"/>
        <w:rPr>
          <w:rFonts w:ascii="Arial Unicode" w:hAnsi="Arial Unicode" w:cs="Arial"/>
          <w:sz w:val="20"/>
          <w:lang w:val="af-ZA"/>
        </w:rPr>
      </w:pPr>
      <w:r w:rsidRPr="005E2CC2">
        <w:rPr>
          <w:rFonts w:ascii="Arial Unicode" w:hAnsi="Arial Unicode" w:cs="Arial"/>
          <w:sz w:val="20"/>
          <w:lang w:val="af-ZA"/>
        </w:rPr>
        <w:t>Հեռախոս՝ 093 905007։</w:t>
      </w:r>
    </w:p>
    <w:p w:rsidR="00FD1ED7" w:rsidRPr="005E2CC2" w:rsidRDefault="00FD1ED7" w:rsidP="00FD1ED7">
      <w:pPr>
        <w:spacing w:after="240" w:line="360" w:lineRule="auto"/>
        <w:ind w:firstLine="709"/>
        <w:jc w:val="both"/>
        <w:rPr>
          <w:rFonts w:ascii="Arial Unicode" w:hAnsi="Arial Unicode" w:cs="Arial"/>
          <w:sz w:val="20"/>
          <w:lang w:val="af-ZA"/>
        </w:rPr>
      </w:pPr>
      <w:r w:rsidRPr="005E2CC2">
        <w:rPr>
          <w:rFonts w:ascii="Arial Unicode" w:hAnsi="Arial Unicode" w:cs="Arial"/>
          <w:sz w:val="20"/>
          <w:lang w:val="af-ZA"/>
        </w:rPr>
        <w:t>Էլեկտրոնային փոստ՝ ___________________։</w:t>
      </w:r>
    </w:p>
    <w:p w:rsidR="00FD1ED7" w:rsidRPr="005E2CC2" w:rsidRDefault="00FD1ED7" w:rsidP="00FD1ED7">
      <w:pPr>
        <w:jc w:val="both"/>
        <w:rPr>
          <w:rFonts w:ascii="Arial Unicode" w:hAnsi="Arial Unicode" w:cs="Arial"/>
          <w:sz w:val="20"/>
          <w:lang w:val="af-ZA"/>
        </w:rPr>
      </w:pPr>
      <w:r w:rsidRPr="005E2CC2">
        <w:rPr>
          <w:rFonts w:ascii="Arial Unicode" w:hAnsi="Arial Unicode" w:cs="Arial"/>
          <w:sz w:val="20"/>
          <w:lang w:val="af-ZA"/>
        </w:rPr>
        <w:tab/>
      </w:r>
    </w:p>
    <w:p w:rsidR="00FD1ED7" w:rsidRPr="005E2CC2" w:rsidRDefault="00FD1ED7" w:rsidP="00FD1ED7">
      <w:pPr>
        <w:pStyle w:val="BodyTextIndent3"/>
        <w:spacing w:after="240" w:line="360" w:lineRule="auto"/>
        <w:ind w:firstLine="709"/>
        <w:rPr>
          <w:rFonts w:ascii="Arial Unicode" w:hAnsi="Arial Unicode" w:cs="Arial"/>
          <w:b w:val="0"/>
          <w:sz w:val="20"/>
          <w:u w:val="none"/>
          <w:lang w:val="af-ZA"/>
        </w:rPr>
      </w:pPr>
      <w:r w:rsidRPr="005E2CC2">
        <w:rPr>
          <w:rFonts w:ascii="Arial Unicode" w:hAnsi="Arial Unicode" w:cs="Arial"/>
          <w:b w:val="0"/>
          <w:i w:val="0"/>
          <w:sz w:val="20"/>
          <w:u w:val="none"/>
          <w:lang w:val="af-ZA"/>
        </w:rPr>
        <w:t xml:space="preserve">Պատվիրատու` </w:t>
      </w:r>
      <w:r w:rsidRPr="005E2CC2">
        <w:rPr>
          <w:rFonts w:ascii="Arial Unicode" w:hAnsi="Arial Unicode" w:cs="Arial"/>
          <w:b w:val="0"/>
          <w:i w:val="0"/>
          <w:sz w:val="20"/>
          <w:u w:val="none"/>
          <w:lang w:val="en-US"/>
        </w:rPr>
        <w:t>Արգավանդի</w:t>
      </w:r>
      <w:r w:rsidR="005E2CC2">
        <w:rPr>
          <w:rFonts w:ascii="Sylfaen" w:hAnsi="Sylfaen" w:cs="Arial"/>
          <w:b w:val="0"/>
          <w:i w:val="0"/>
          <w:sz w:val="20"/>
          <w:u w:val="none"/>
          <w:lang w:val="hy-AM"/>
        </w:rPr>
        <w:t xml:space="preserve"> </w:t>
      </w:r>
      <w:r w:rsidRPr="005E2CC2">
        <w:rPr>
          <w:rFonts w:ascii="Arial Unicode" w:hAnsi="Arial Unicode" w:cs="Arial"/>
          <w:b w:val="0"/>
          <w:i w:val="0"/>
          <w:sz w:val="20"/>
          <w:u w:val="none"/>
          <w:lang w:val="en-US"/>
        </w:rPr>
        <w:t>համայնքապետարան</w:t>
      </w:r>
    </w:p>
    <w:p w:rsidR="001538C6" w:rsidRPr="005E2CC2" w:rsidRDefault="001538C6">
      <w:pPr>
        <w:rPr>
          <w:rFonts w:ascii="Arial Unicode" w:hAnsi="Arial Unicode" w:cs="Arial"/>
          <w:lang w:val="af-ZA"/>
        </w:rPr>
      </w:pPr>
    </w:p>
    <w:sectPr w:rsidR="001538C6" w:rsidRPr="005E2CC2" w:rsidSect="00FD6B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981" w:rsidRDefault="00A86981">
      <w:pPr>
        <w:spacing w:after="0" w:line="240" w:lineRule="auto"/>
      </w:pPr>
      <w:r>
        <w:separator/>
      </w:r>
    </w:p>
  </w:endnote>
  <w:endnote w:type="continuationSeparator" w:id="1">
    <w:p w:rsidR="00A86981" w:rsidRDefault="00A86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D5406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538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A86981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D5406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538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2CC2">
      <w:rPr>
        <w:rStyle w:val="PageNumber"/>
        <w:noProof/>
      </w:rPr>
      <w:t>2</w:t>
    </w:r>
    <w:r>
      <w:rPr>
        <w:rStyle w:val="PageNumber"/>
      </w:rPr>
      <w:fldChar w:fldCharType="end"/>
    </w:r>
  </w:p>
  <w:p w:rsidR="00E72947" w:rsidRDefault="00A86981" w:rsidP="00B2146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A869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981" w:rsidRDefault="00A86981">
      <w:pPr>
        <w:spacing w:after="0" w:line="240" w:lineRule="auto"/>
      </w:pPr>
      <w:r>
        <w:separator/>
      </w:r>
    </w:p>
  </w:footnote>
  <w:footnote w:type="continuationSeparator" w:id="1">
    <w:p w:rsidR="00A86981" w:rsidRDefault="00A86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A8698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A8698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A8698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1ED7"/>
    <w:rsid w:val="001538C6"/>
    <w:rsid w:val="005E2CC2"/>
    <w:rsid w:val="00A86981"/>
    <w:rsid w:val="00C577C2"/>
    <w:rsid w:val="00D54064"/>
    <w:rsid w:val="00FC1D4B"/>
    <w:rsid w:val="00FD1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064"/>
  </w:style>
  <w:style w:type="paragraph" w:styleId="Heading3">
    <w:name w:val="heading 3"/>
    <w:basedOn w:val="Normal"/>
    <w:next w:val="Normal"/>
    <w:link w:val="Heading3Char"/>
    <w:qFormat/>
    <w:rsid w:val="00FD1ED7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D1ED7"/>
    <w:rPr>
      <w:rFonts w:ascii="Times LatArm" w:eastAsia="Times New Roman" w:hAnsi="Times LatArm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FD1ED7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D1ED7"/>
    <w:rPr>
      <w:rFonts w:ascii="Arial Armenian" w:eastAsia="Times New Roman" w:hAnsi="Arial Armenian" w:cs="Times New Roman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FD1ED7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FD1ED7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FD1E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FD1ED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D1ED7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FD1ED7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FD1ED7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FD1ED7"/>
    <w:rPr>
      <w:rFonts w:ascii="Arial LatArm" w:eastAsia="Times New Roman" w:hAnsi="Arial LatArm" w:cs="Times New Roman"/>
      <w:b/>
      <w:i/>
      <w:szCs w:val="20"/>
      <w:u w:val="single"/>
      <w:lang w:val="en-AU"/>
    </w:rPr>
  </w:style>
  <w:style w:type="character" w:styleId="PageNumber">
    <w:name w:val="page number"/>
    <w:basedOn w:val="DefaultParagraphFont"/>
    <w:rsid w:val="00FD1ED7"/>
  </w:style>
  <w:style w:type="paragraph" w:styleId="Footer">
    <w:name w:val="footer"/>
    <w:basedOn w:val="Normal"/>
    <w:link w:val="FooterChar"/>
    <w:rsid w:val="00FD1E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FD1ED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D1ED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</dc:creator>
  <cp:keywords/>
  <dc:description/>
  <cp:lastModifiedBy>Gigabyte_H81</cp:lastModifiedBy>
  <cp:revision>4</cp:revision>
  <dcterms:created xsi:type="dcterms:W3CDTF">2018-12-26T15:23:00Z</dcterms:created>
  <dcterms:modified xsi:type="dcterms:W3CDTF">2019-12-30T08:51:00Z</dcterms:modified>
</cp:coreProperties>
</file>