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CB74" w14:textId="359C4709" w:rsidR="00640370" w:rsidRDefault="00640370"/>
    <w:p w14:paraId="60F8EBD8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ОБЪЯВЛЕНИЕ</w:t>
      </w:r>
    </w:p>
    <w:p w14:paraId="487C9AFB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 признании процедуры закупки несостоявшейся</w:t>
      </w:r>
    </w:p>
    <w:p w14:paraId="6F525D08" w14:textId="55A04F89" w:rsidR="00F30674" w:rsidRPr="005B0EDD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hy-AM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Код процедуры: </w:t>
      </w:r>
      <w:r w:rsidR="00256362" w:rsidRPr="00256362">
        <w:rPr>
          <w:rFonts w:ascii="GHEA Grapalat" w:hAnsi="GHEA Grapalat"/>
          <w:b w:val="0"/>
          <w:sz w:val="18"/>
          <w:szCs w:val="18"/>
          <w:lang w:val="af-ZA"/>
        </w:rPr>
        <w:t>НПУА-GHAPDzB -26/2</w:t>
      </w:r>
    </w:p>
    <w:p w14:paraId="45C7F18B" w14:textId="77777777" w:rsidR="00B01ECD" w:rsidRPr="006C5852" w:rsidRDefault="00B01ECD" w:rsidP="00B01ECD">
      <w:pPr>
        <w:rPr>
          <w:rFonts w:ascii="GHEA Grapalat" w:hAnsi="GHEA Grapalat"/>
          <w:sz w:val="18"/>
          <w:szCs w:val="18"/>
          <w:lang w:val="af-ZA" w:eastAsia="en-US"/>
        </w:rPr>
      </w:pPr>
    </w:p>
    <w:p w14:paraId="2D1B9804" w14:textId="6D1ADD1C" w:rsidR="009E321F" w:rsidRPr="009701B2" w:rsidRDefault="009701B2" w:rsidP="00256362">
      <w:pPr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5B0EDD"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 настоящим представляет информацию о признании несостоявшейся процедуры закупки под шифром </w:t>
      </w:r>
      <w:r w:rsidR="00256362" w:rsidRPr="00256362">
        <w:rPr>
          <w:rFonts w:ascii="GHEA Grapalat" w:hAnsi="GHEA Grapalat" w:cs="Sylfaen"/>
          <w:sz w:val="18"/>
          <w:szCs w:val="18"/>
          <w:lang w:val="ru-RU"/>
        </w:rPr>
        <w:t>НПУА-GHAPDzB -26/2</w:t>
      </w:r>
      <w:r w:rsidRPr="009701B2">
        <w:rPr>
          <w:rFonts w:ascii="GHEA Grapalat" w:hAnsi="GHEA Grapalat" w:cs="Sylfaen"/>
          <w:sz w:val="18"/>
          <w:szCs w:val="18"/>
          <w:lang w:val="ru-RU"/>
        </w:rPr>
        <w:t>, организованной с целью приобретения «</w:t>
      </w:r>
      <w:r w:rsidR="00256362" w:rsidRPr="00256362">
        <w:rPr>
          <w:rFonts w:ascii="GHEA Grapalat" w:hAnsi="GHEA Grapalat" w:cs="Sylfaen"/>
          <w:sz w:val="18"/>
          <w:szCs w:val="18"/>
          <w:lang w:val="ru-RU"/>
        </w:rPr>
        <w:t>лабораторного оборудования, принадлежностей, инструментов и материалов</w:t>
      </w:r>
      <w:r w:rsidRPr="009701B2">
        <w:rPr>
          <w:rFonts w:ascii="GHEA Grapalat" w:hAnsi="GHEA Grapalat" w:cs="Sylfaen"/>
          <w:sz w:val="18"/>
          <w:szCs w:val="18"/>
          <w:lang w:val="ru-RU"/>
        </w:rPr>
        <w:t>» для нужд фонда.</w:t>
      </w: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33"/>
        <w:gridCol w:w="2713"/>
        <w:gridCol w:w="2434"/>
        <w:gridCol w:w="2012"/>
      </w:tblGrid>
      <w:tr w:rsidR="00A72AAE" w:rsidRPr="00256362" w14:paraId="71E00ED7" w14:textId="77777777" w:rsidTr="00A3388D">
        <w:trPr>
          <w:trHeight w:val="626"/>
          <w:jc w:val="center"/>
        </w:trPr>
        <w:tc>
          <w:tcPr>
            <w:tcW w:w="1505" w:type="dxa"/>
            <w:vAlign w:val="center"/>
          </w:tcPr>
          <w:p w14:paraId="16A3AF57" w14:textId="289981A8" w:rsidR="00A72AAE" w:rsidRPr="003C53D7" w:rsidRDefault="009701B2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Номер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233" w:type="dxa"/>
            <w:vAlign w:val="center"/>
          </w:tcPr>
          <w:p w14:paraId="208A66F0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713" w:type="dxa"/>
            <w:vAlign w:val="center"/>
          </w:tcPr>
          <w:p w14:paraId="789BBFDA" w14:textId="425DF83A" w:rsidR="005E0856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Наименования участников процедуры закупки — в случае их наличия</w:t>
            </w:r>
          </w:p>
        </w:tc>
        <w:tc>
          <w:tcPr>
            <w:tcW w:w="2434" w:type="dxa"/>
            <w:vAlign w:val="center"/>
          </w:tcPr>
          <w:p w14:paraId="7E83DDA0" w14:textId="77777777" w:rsidR="009701B2" w:rsidRPr="009701B2" w:rsidRDefault="009701B2" w:rsidP="009701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Процедура закупки признана несостоявшейся в соответствии с частью 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статьи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37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Закона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РА «О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закупках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»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br/>
              <w:t>/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подчеркнуть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соответствующую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строку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/</w:t>
            </w:r>
          </w:p>
          <w:p w14:paraId="72ABC200" w14:textId="1BBEB71F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423E7A21" w14:textId="4887128C" w:rsidR="00A72AAE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Краткая информация об основаниях признания процедуры закупки несостоявшейся</w:t>
            </w:r>
          </w:p>
        </w:tc>
      </w:tr>
      <w:tr w:rsidR="00256362" w:rsidRPr="00256362" w14:paraId="3C55D436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27138469" w14:textId="16F14C8A" w:rsidR="00256362" w:rsidRPr="003C53D7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3" w:type="dxa"/>
            <w:vAlign w:val="center"/>
          </w:tcPr>
          <w:p w14:paraId="32CB6785" w14:textId="2669586A" w:rsidR="00256362" w:rsidRPr="003C53D7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404F15B5" w14:textId="419AA10D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500AA07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587B03F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1815BB1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AA78A6B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875DAC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0E869540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43BAFB00" w14:textId="788961A4" w:rsidR="00256362" w:rsidRPr="003C53D7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33" w:type="dxa"/>
            <w:vAlign w:val="center"/>
          </w:tcPr>
          <w:p w14:paraId="773C119A" w14:textId="3271AE5B" w:rsidR="00256362" w:rsidRPr="003C53D7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567C42A5" w14:textId="642146B6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78159DF6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059E764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40EDF7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99EAC2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273DF256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7EE1481E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79448371" w14:textId="7175AAFF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33" w:type="dxa"/>
            <w:vAlign w:val="center"/>
          </w:tcPr>
          <w:p w14:paraId="54737BE9" w14:textId="4E3A9659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6D658F34" w14:textId="6BA2AFE5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1DE6BF3A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842D3E9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6C8623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6C33BDDE" w14:textId="006BD5C2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1807D0C8" w14:textId="43F432F1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7CD707C1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34A916C0" w14:textId="75F43E1C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33" w:type="dxa"/>
            <w:vAlign w:val="center"/>
          </w:tcPr>
          <w:p w14:paraId="55DA811E" w14:textId="38A6C480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3A982CAC" w14:textId="5B42E717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0A531BA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157806C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4E68B07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AF694FA" w14:textId="1B702C3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60BE3A7F" w14:textId="395CF4F3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5053636F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7695D32C" w14:textId="7AE686E3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33" w:type="dxa"/>
            <w:vAlign w:val="center"/>
          </w:tcPr>
          <w:p w14:paraId="6CD3306C" w14:textId="70CD391D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7CF59FBC" w14:textId="30A843C9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E2DE63E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1E6BBCF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BBF9B2A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5FDDCEA" w14:textId="50B05F1E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2710F352" w14:textId="193DEFF6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0CA4A12A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54783324" w14:textId="6F5CC0F2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33" w:type="dxa"/>
            <w:vAlign w:val="center"/>
          </w:tcPr>
          <w:p w14:paraId="224EC2FF" w14:textId="0C150CD8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429B7F16" w14:textId="423D351C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782B7466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61D6A8F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18DD362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62674FA6" w14:textId="58F30B80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30677949" w14:textId="7F0D107A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297F6514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3C85F9FC" w14:textId="726BD953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33" w:type="dxa"/>
            <w:vAlign w:val="center"/>
          </w:tcPr>
          <w:p w14:paraId="7AD40BF1" w14:textId="1E9A5EF6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33DB13C3" w14:textId="412B4AC3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33E168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FF201D7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23D910A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691F960" w14:textId="7EF1F0E4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918DA66" w14:textId="22B346E0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1EC53032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1EB783F9" w14:textId="3B483ECF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233" w:type="dxa"/>
            <w:vAlign w:val="center"/>
          </w:tcPr>
          <w:p w14:paraId="014EB696" w14:textId="2339C874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43BF44C6" w14:textId="34E001A4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52B2D684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1DC694F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FC0CFFE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1BBE472F" w14:textId="52F82A60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6DBDA08D" w14:textId="157E7C52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1F046FF5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6DE80529" w14:textId="7BE5A7D0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233" w:type="dxa"/>
            <w:vAlign w:val="center"/>
          </w:tcPr>
          <w:p w14:paraId="791AE263" w14:textId="7ACBCFBF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дрона</w:t>
            </w:r>
            <w:proofErr w:type="spellEnd"/>
          </w:p>
        </w:tc>
        <w:tc>
          <w:tcPr>
            <w:tcW w:w="2713" w:type="dxa"/>
            <w:vAlign w:val="center"/>
          </w:tcPr>
          <w:p w14:paraId="176BF0C5" w14:textId="10ABD283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074084B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E6EE90E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FEFA6B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23007256" w14:textId="17DA774C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632F0CA1" w14:textId="331F4B6B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20739392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70C06B45" w14:textId="24753FEE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3" w:type="dxa"/>
            <w:vAlign w:val="center"/>
          </w:tcPr>
          <w:p w14:paraId="20E03213" w14:textId="77EDC8C5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детали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дрона</w:t>
            </w:r>
          </w:p>
        </w:tc>
        <w:tc>
          <w:tcPr>
            <w:tcW w:w="2713" w:type="dxa"/>
            <w:vAlign w:val="center"/>
          </w:tcPr>
          <w:p w14:paraId="53EDCE0E" w14:textId="2AB7AE94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529D132C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EF56DE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588523FC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6506D00B" w14:textId="06C24CE6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168117C" w14:textId="670CB891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59B552F8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48B56058" w14:textId="47A90E02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33" w:type="dxa"/>
            <w:vAlign w:val="center"/>
          </w:tcPr>
          <w:p w14:paraId="713DE96F" w14:textId="092877A7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измерительные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контрольные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устройства</w:t>
            </w:r>
            <w:proofErr w:type="spellEnd"/>
          </w:p>
        </w:tc>
        <w:tc>
          <w:tcPr>
            <w:tcW w:w="2713" w:type="dxa"/>
            <w:vAlign w:val="center"/>
          </w:tcPr>
          <w:p w14:paraId="6F313385" w14:textId="23D7D716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6E118889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1AFE542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3FAE79F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4D925A3F" w14:textId="0B94A604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029CF024" w14:textId="60B1A677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053CD715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5A69F9BC" w14:textId="228A27C7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2233" w:type="dxa"/>
            <w:vAlign w:val="center"/>
          </w:tcPr>
          <w:p w14:paraId="2E9E7D89" w14:textId="7082FE48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измерительные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контрольные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устройства</w:t>
            </w:r>
            <w:proofErr w:type="spellEnd"/>
          </w:p>
        </w:tc>
        <w:tc>
          <w:tcPr>
            <w:tcW w:w="2713" w:type="dxa"/>
            <w:vAlign w:val="center"/>
          </w:tcPr>
          <w:p w14:paraId="1142BB40" w14:textId="2A632243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1A4C1A38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4969AE6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50C17179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48164EDB" w14:textId="282B1BFB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1ADC01C6" w14:textId="18DD2AAD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15D282E7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72B92563" w14:textId="016A03D5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33" w:type="dxa"/>
            <w:vAlign w:val="center"/>
          </w:tcPr>
          <w:p w14:paraId="43DC32A3" w14:textId="6C620E55" w:rsidR="00256362" w:rsidRPr="00256362" w:rsidRDefault="00256362" w:rsidP="00256362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Паяльное оборудование с использованием мягких припоев</w:t>
            </w:r>
          </w:p>
        </w:tc>
        <w:tc>
          <w:tcPr>
            <w:tcW w:w="2713" w:type="dxa"/>
            <w:vAlign w:val="center"/>
          </w:tcPr>
          <w:p w14:paraId="718F71CD" w14:textId="382631D1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77BAF50D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5A57FB7E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C57EFB4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270DB677" w14:textId="5493D1E9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41DC9C6" w14:textId="45E8CBDC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5BDD7344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76F8EC44" w14:textId="32A90F76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233" w:type="dxa"/>
            <w:vAlign w:val="center"/>
          </w:tcPr>
          <w:p w14:paraId="468CE5F0" w14:textId="08CCCE97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Прессы</w:t>
            </w:r>
            <w:proofErr w:type="spellEnd"/>
          </w:p>
        </w:tc>
        <w:tc>
          <w:tcPr>
            <w:tcW w:w="2713" w:type="dxa"/>
            <w:vAlign w:val="center"/>
          </w:tcPr>
          <w:p w14:paraId="265DFE22" w14:textId="2C51F1B9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0EE18633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CE60CBE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083DA66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EEB1EF0" w14:textId="7D5E3AD1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1D0ECD0F" w14:textId="230353DF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27D5D7C2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1838917A" w14:textId="1BB9CB7A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233" w:type="dxa"/>
            <w:vAlign w:val="center"/>
          </w:tcPr>
          <w:p w14:paraId="4D31A712" w14:textId="341E2623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Прессы</w:t>
            </w:r>
            <w:proofErr w:type="spellEnd"/>
          </w:p>
        </w:tc>
        <w:tc>
          <w:tcPr>
            <w:tcW w:w="2713" w:type="dxa"/>
            <w:vAlign w:val="center"/>
          </w:tcPr>
          <w:p w14:paraId="04E34EC2" w14:textId="5EB31508" w:rsidR="00256362" w:rsidRPr="003C53D7" w:rsidRDefault="00256362" w:rsidP="002563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51B553DF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45F8541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F87D006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1F512D90" w14:textId="284465F9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084DB2ED" w14:textId="6308DB98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256362" w:rsidRPr="00256362" w14:paraId="27DDCA09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30BE2B5E" w14:textId="26714447" w:rsid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233" w:type="dxa"/>
            <w:vAlign w:val="center"/>
          </w:tcPr>
          <w:p w14:paraId="0A928E8B" w14:textId="15722B70" w:rsidR="00256362" w:rsidRDefault="00256362" w:rsidP="00256362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>Измерительные</w:t>
            </w:r>
            <w:proofErr w:type="spellEnd"/>
            <w:r w:rsidRPr="002F594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и контрольные приборы</w:t>
            </w:r>
          </w:p>
        </w:tc>
        <w:tc>
          <w:tcPr>
            <w:tcW w:w="2713" w:type="dxa"/>
            <w:vAlign w:val="center"/>
          </w:tcPr>
          <w:p w14:paraId="0119AD68" w14:textId="77777777" w:rsidR="00256362" w:rsidRP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56362">
              <w:rPr>
                <w:rFonts w:ascii="GHEA Grapalat" w:hAnsi="GHEA Grapalat" w:cs="Calibri"/>
                <w:color w:val="000000"/>
                <w:sz w:val="14"/>
                <w:szCs w:val="14"/>
              </w:rPr>
              <w:t>ООО «АРСШИН 91 ГРУП»</w:t>
            </w:r>
          </w:p>
          <w:p w14:paraId="3373125C" w14:textId="52704B62" w:rsidR="00256362" w:rsidRPr="00256362" w:rsidRDefault="00256362" w:rsidP="0025636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56362">
              <w:rPr>
                <w:rFonts w:ascii="GHEA Grapalat" w:hAnsi="GHEA Grapalat" w:cs="Calibri"/>
                <w:color w:val="000000"/>
                <w:sz w:val="14"/>
                <w:szCs w:val="14"/>
              </w:rPr>
              <w:t>ООО «</w:t>
            </w:r>
            <w:r w:rsidRPr="00256362">
              <w:rPr>
                <w:rFonts w:ascii="GHEA Grapalat" w:hAnsi="GHEA Grapalat" w:cs="Calibri"/>
                <w:color w:val="000000"/>
                <w:sz w:val="14"/>
                <w:szCs w:val="14"/>
              </w:rPr>
              <w:t>Г</w:t>
            </w:r>
            <w:r w:rsidRPr="00256362">
              <w:rPr>
                <w:rFonts w:ascii="GHEA Grapalat" w:hAnsi="GHEA Grapalat" w:cs="Calibri"/>
                <w:color w:val="000000"/>
                <w:sz w:val="14"/>
                <w:szCs w:val="14"/>
              </w:rPr>
              <w:t>ИДРО СОЛЮШНС»</w:t>
            </w:r>
          </w:p>
        </w:tc>
        <w:tc>
          <w:tcPr>
            <w:tcW w:w="2434" w:type="dxa"/>
            <w:vAlign w:val="center"/>
          </w:tcPr>
          <w:p w14:paraId="2C59BAB0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95BC50A" w14:textId="77777777" w:rsidR="00256362" w:rsidRPr="003C53D7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0A2C59C" w14:textId="77777777" w:rsidR="00256362" w:rsidRPr="00256362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56362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56362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2563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362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0941F2C" w14:textId="1F83B542" w:rsidR="00256362" w:rsidRPr="00256362" w:rsidRDefault="00256362" w:rsidP="0025636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5636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25636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25636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5636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2D7CCD54" w14:textId="77777777" w:rsidR="00256362" w:rsidRPr="009701B2" w:rsidRDefault="00256362" w:rsidP="0025636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</w:tr>
    </w:tbl>
    <w:p w14:paraId="21B8CC61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9857603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Этот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объявление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назад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связанный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дополнительный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информация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получить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число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может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ты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применять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D2397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31B0ACF" w14:textId="20F643EB" w:rsidR="00D23814" w:rsidRPr="005B0EDD" w:rsidRDefault="00151102" w:rsidP="00D2381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Координатор по закупкам </w:t>
      </w:r>
      <w:r w:rsidR="009701B2">
        <w:rPr>
          <w:rFonts w:ascii="GHEA Grapalat" w:hAnsi="GHEA Grapalat" w:cs="Sylfaen"/>
          <w:sz w:val="18"/>
          <w:szCs w:val="18"/>
          <w:lang w:val="ru-RU"/>
        </w:rPr>
        <w:t>Роза Меграбян</w:t>
      </w: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 с 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кодом </w:t>
      </w:r>
      <w:r w:rsidR="00256362" w:rsidRPr="002F594A">
        <w:rPr>
          <w:rFonts w:ascii="GHEA Grapalat" w:hAnsi="GHEA Grapalat" w:cs="GHEA Grapalat"/>
          <w:b/>
          <w:szCs w:val="22"/>
          <w:lang w:val="ru-RU"/>
        </w:rPr>
        <w:t>НПУА-GHAPDzB -26/2</w:t>
      </w:r>
    </w:p>
    <w:p w14:paraId="2F7A6E75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Телефон: (+374 10) 56 35 20 (8)</w:t>
      </w:r>
    </w:p>
    <w:p w14:paraId="06EC4E62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287AAD8" w14:textId="77777777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Электронная почта:</w:t>
      </w:r>
      <w:r w:rsidR="006C5852" w:rsidRPr="006C5852">
        <w:rPr>
          <w:rFonts w:ascii="GHEA Grapalat" w:hAnsi="GHEA Grapalat"/>
          <w:sz w:val="18"/>
          <w:szCs w:val="18"/>
          <w:lang w:val="af-ZA"/>
        </w:rPr>
        <w:t>r.mehrabyan@polytechnic.am</w:t>
      </w:r>
    </w:p>
    <w:p w14:paraId="19B1DE83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7B20A5A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Клиент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</w:p>
    <w:sectPr w:rsidR="00613058" w:rsidRPr="00D23814" w:rsidSect="005D2D3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D913" w14:textId="77777777" w:rsidR="00D53FAD" w:rsidRDefault="00D53FAD">
      <w:r>
        <w:separator/>
      </w:r>
    </w:p>
  </w:endnote>
  <w:endnote w:type="continuationSeparator" w:id="0">
    <w:p w14:paraId="05A9C475" w14:textId="77777777" w:rsidR="00D53FAD" w:rsidRDefault="00D5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0C6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DA0C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3BE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6305" w14:textId="77777777" w:rsidR="00D53FAD" w:rsidRDefault="00D53FAD">
      <w:r>
        <w:separator/>
      </w:r>
    </w:p>
  </w:footnote>
  <w:footnote w:type="continuationSeparator" w:id="0">
    <w:p w14:paraId="00A038D0" w14:textId="77777777" w:rsidR="00D53FAD" w:rsidRDefault="00D5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6657195">
    <w:abstractNumId w:val="30"/>
  </w:num>
  <w:num w:numId="2" w16cid:durableId="2044674512">
    <w:abstractNumId w:val="25"/>
  </w:num>
  <w:num w:numId="3" w16cid:durableId="13192003">
    <w:abstractNumId w:val="3"/>
  </w:num>
  <w:num w:numId="4" w16cid:durableId="2074427605">
    <w:abstractNumId w:val="20"/>
  </w:num>
  <w:num w:numId="5" w16cid:durableId="2031181244">
    <w:abstractNumId w:val="34"/>
  </w:num>
  <w:num w:numId="6" w16cid:durableId="813720508">
    <w:abstractNumId w:val="18"/>
  </w:num>
  <w:num w:numId="7" w16cid:durableId="1720087473">
    <w:abstractNumId w:val="31"/>
  </w:num>
  <w:num w:numId="8" w16cid:durableId="293945198">
    <w:abstractNumId w:val="7"/>
  </w:num>
  <w:num w:numId="9" w16cid:durableId="826672342">
    <w:abstractNumId w:val="19"/>
  </w:num>
  <w:num w:numId="10" w16cid:durableId="660500346">
    <w:abstractNumId w:val="15"/>
  </w:num>
  <w:num w:numId="11" w16cid:durableId="1729720477">
    <w:abstractNumId w:val="12"/>
  </w:num>
  <w:num w:numId="12" w16cid:durableId="334381925">
    <w:abstractNumId w:val="0"/>
  </w:num>
  <w:num w:numId="13" w16cid:durableId="883326442">
    <w:abstractNumId w:val="27"/>
  </w:num>
  <w:num w:numId="14" w16cid:durableId="1275596175">
    <w:abstractNumId w:val="26"/>
  </w:num>
  <w:num w:numId="15" w16cid:durableId="1721203115">
    <w:abstractNumId w:val="9"/>
  </w:num>
  <w:num w:numId="16" w16cid:durableId="1896238963">
    <w:abstractNumId w:val="1"/>
  </w:num>
  <w:num w:numId="17" w16cid:durableId="859470523">
    <w:abstractNumId w:val="6"/>
  </w:num>
  <w:num w:numId="18" w16cid:durableId="896472967">
    <w:abstractNumId w:val="23"/>
  </w:num>
  <w:num w:numId="19" w16cid:durableId="1032918637">
    <w:abstractNumId w:val="28"/>
  </w:num>
  <w:num w:numId="20" w16cid:durableId="2061320945">
    <w:abstractNumId w:val="2"/>
  </w:num>
  <w:num w:numId="21" w16cid:durableId="1202087893">
    <w:abstractNumId w:val="24"/>
  </w:num>
  <w:num w:numId="22" w16cid:durableId="845632146">
    <w:abstractNumId w:val="29"/>
  </w:num>
  <w:num w:numId="23" w16cid:durableId="1676806834">
    <w:abstractNumId w:val="8"/>
  </w:num>
  <w:num w:numId="24" w16cid:durableId="1907569014">
    <w:abstractNumId w:val="4"/>
  </w:num>
  <w:num w:numId="25" w16cid:durableId="855314195">
    <w:abstractNumId w:val="33"/>
  </w:num>
  <w:num w:numId="26" w16cid:durableId="252324311">
    <w:abstractNumId w:val="22"/>
  </w:num>
  <w:num w:numId="27" w16cid:durableId="1541940283">
    <w:abstractNumId w:val="10"/>
  </w:num>
  <w:num w:numId="28" w16cid:durableId="352538075">
    <w:abstractNumId w:val="13"/>
  </w:num>
  <w:num w:numId="29" w16cid:durableId="525363735">
    <w:abstractNumId w:val="32"/>
  </w:num>
  <w:num w:numId="30" w16cid:durableId="1247035023">
    <w:abstractNumId w:val="21"/>
  </w:num>
  <w:num w:numId="31" w16cid:durableId="583224411">
    <w:abstractNumId w:val="21"/>
  </w:num>
  <w:num w:numId="32" w16cid:durableId="2111461668">
    <w:abstractNumId w:val="16"/>
  </w:num>
  <w:num w:numId="33" w16cid:durableId="2050572">
    <w:abstractNumId w:val="35"/>
  </w:num>
  <w:num w:numId="34" w16cid:durableId="1791706230">
    <w:abstractNumId w:val="11"/>
  </w:num>
  <w:num w:numId="35" w16cid:durableId="852302471">
    <w:abstractNumId w:val="14"/>
  </w:num>
  <w:num w:numId="36" w16cid:durableId="1391877775">
    <w:abstractNumId w:val="5"/>
  </w:num>
  <w:num w:numId="37" w16cid:durableId="135341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56362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0EDD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0370"/>
    <w:rsid w:val="00644FD7"/>
    <w:rsid w:val="006522FB"/>
    <w:rsid w:val="00652400"/>
    <w:rsid w:val="00652B69"/>
    <w:rsid w:val="006538D5"/>
    <w:rsid w:val="00655074"/>
    <w:rsid w:val="006557FC"/>
    <w:rsid w:val="0065596F"/>
    <w:rsid w:val="0066687B"/>
    <w:rsid w:val="00673895"/>
    <w:rsid w:val="00683E3A"/>
    <w:rsid w:val="00686425"/>
    <w:rsid w:val="00686CB4"/>
    <w:rsid w:val="00694779"/>
    <w:rsid w:val="006B7B4E"/>
    <w:rsid w:val="006C2632"/>
    <w:rsid w:val="006C585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6CB6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1B2"/>
    <w:rsid w:val="0097036C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271A0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3FAD"/>
    <w:rsid w:val="00D55642"/>
    <w:rsid w:val="00D559F9"/>
    <w:rsid w:val="00D57FBE"/>
    <w:rsid w:val="00D63146"/>
    <w:rsid w:val="00D65869"/>
    <w:rsid w:val="00D660D3"/>
    <w:rsid w:val="00D673FC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232B"/>
    <w:rsid w:val="00DB50C0"/>
    <w:rsid w:val="00DC4A38"/>
    <w:rsid w:val="00DC7440"/>
    <w:rsid w:val="00DD22B3"/>
    <w:rsid w:val="00E10B21"/>
    <w:rsid w:val="00E14174"/>
    <w:rsid w:val="00E22997"/>
    <w:rsid w:val="00E24AA7"/>
    <w:rsid w:val="00E307FA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A4BEF"/>
  <w15:chartTrackingRefBased/>
  <w15:docId w15:val="{543E4370-F452-4638-8ABB-FBD24C4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2639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Roza Mehrabyan</cp:lastModifiedBy>
  <cp:revision>9</cp:revision>
  <cp:lastPrinted>2012-06-13T06:43:00Z</cp:lastPrinted>
  <dcterms:created xsi:type="dcterms:W3CDTF">2025-08-26T13:59:00Z</dcterms:created>
  <dcterms:modified xsi:type="dcterms:W3CDTF">2026-05-27T08:42:00Z</dcterms:modified>
</cp:coreProperties>
</file>