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38" w:rsidRDefault="00BB0338" w:rsidP="00BB0338">
      <w:pPr>
        <w:jc w:val="right"/>
        <w:rPr>
          <w:rFonts w:ascii="GHEA Grapalat" w:hAnsi="GHEA Grapalat"/>
          <w:sz w:val="22"/>
          <w:szCs w:val="22"/>
        </w:rPr>
      </w:pPr>
    </w:p>
    <w:p w:rsidR="0089564F" w:rsidRPr="00A95754" w:rsidRDefault="0089564F" w:rsidP="00BB0338">
      <w:pPr>
        <w:jc w:val="right"/>
        <w:rPr>
          <w:rFonts w:ascii="GHEA Grapalat" w:hAnsi="GHEA Grapalat"/>
          <w:sz w:val="22"/>
          <w:szCs w:val="22"/>
        </w:rPr>
      </w:pP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BB0338" w:rsidRPr="00752623" w:rsidRDefault="00BB0338" w:rsidP="00BB033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BB0338" w:rsidRPr="00752623" w:rsidRDefault="00BB0338" w:rsidP="00BB033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B0338" w:rsidRPr="00EA309E" w:rsidRDefault="00BB0338" w:rsidP="00BB0338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BB0338" w:rsidRPr="0092396B" w:rsidRDefault="00BB0338" w:rsidP="00BB033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B0338" w:rsidRPr="006B7BCF" w:rsidRDefault="00BB0338" w:rsidP="00BB033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B0338" w:rsidRPr="009D5059" w:rsidRDefault="00BB0338" w:rsidP="005A23BA">
      <w:pPr>
        <w:spacing w:after="240"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bookmarkStart w:id="0" w:name="_GoBack"/>
    <w:p w:rsidR="00BB0338" w:rsidRPr="00C073BE" w:rsidRDefault="00010DA3" w:rsidP="00C073BE">
      <w:pPr>
        <w:pStyle w:val="3"/>
        <w:jc w:val="both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010DA3">
        <w:rPr>
          <w:sz w:val="24"/>
          <w:lang w:val="en-US"/>
        </w:rPr>
        <w:fldChar w:fldCharType="begin"/>
      </w:r>
      <w:r w:rsidR="00553CCB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instrText xml:space="preserve"> HYPERLINK "http://armeps.am/epps/prepareViewCAOrganisation.do?id=1080" </w:instrText>
      </w:r>
      <w:r w:rsidRPr="00010DA3">
        <w:rPr>
          <w:sz w:val="24"/>
          <w:lang w:val="en-US"/>
        </w:rPr>
        <w:fldChar w:fldCharType="separate"/>
      </w:r>
      <w:r w:rsidR="00CE77C2" w:rsidRPr="0051775D">
        <w:rPr>
          <w:rStyle w:val="ad"/>
          <w:rFonts w:ascii="GHEA Grapalat" w:hAnsi="GHEA Grapalat" w:cs="Sylfaen"/>
          <w:b w:val="0"/>
          <w:i w:val="0"/>
          <w:color w:val="000000"/>
          <w:sz w:val="20"/>
          <w:u w:val="none"/>
          <w:lang w:val="hy-AM"/>
        </w:rPr>
        <w:t>ՀՀ</w:t>
      </w:r>
      <w:r w:rsidR="00CE77C2" w:rsidRPr="0051775D">
        <w:rPr>
          <w:rStyle w:val="ad"/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</w:t>
      </w:r>
      <w:r w:rsidR="00CE77C2" w:rsidRPr="0051775D">
        <w:rPr>
          <w:rStyle w:val="ad"/>
          <w:rFonts w:ascii="GHEA Grapalat" w:hAnsi="GHEA Grapalat" w:cs="Sylfaen"/>
          <w:b w:val="0"/>
          <w:i w:val="0"/>
          <w:color w:val="000000"/>
          <w:sz w:val="20"/>
          <w:u w:val="none"/>
          <w:lang w:val="hy-AM"/>
        </w:rPr>
        <w:t>Արմավիրի</w:t>
      </w:r>
      <w:r w:rsidR="00CE77C2" w:rsidRPr="0051775D">
        <w:rPr>
          <w:rStyle w:val="ad"/>
          <w:rFonts w:ascii="GHEA Grapalat" w:hAnsi="GHEA Grapalat"/>
          <w:b w:val="0"/>
          <w:i w:val="0"/>
          <w:color w:val="000000"/>
          <w:sz w:val="20"/>
          <w:u w:val="none"/>
          <w:lang w:val="hy-AM"/>
        </w:rPr>
        <w:t xml:space="preserve"> </w:t>
      </w:r>
      <w:r w:rsidR="00CE77C2" w:rsidRPr="0051775D">
        <w:rPr>
          <w:rStyle w:val="ad"/>
          <w:rFonts w:ascii="GHEA Grapalat" w:hAnsi="GHEA Grapalat" w:cs="Sylfaen"/>
          <w:b w:val="0"/>
          <w:i w:val="0"/>
          <w:color w:val="000000"/>
          <w:sz w:val="20"/>
          <w:u w:val="none"/>
          <w:lang w:val="hy-AM"/>
        </w:rPr>
        <w:t>մարզպետ</w:t>
      </w:r>
      <w:r w:rsidRPr="0051775D">
        <w:rPr>
          <w:rStyle w:val="ad"/>
          <w:rFonts w:ascii="GHEA Grapalat" w:hAnsi="GHEA Grapalat" w:cs="Sylfaen"/>
          <w:b w:val="0"/>
          <w:i w:val="0"/>
          <w:color w:val="000000"/>
          <w:sz w:val="20"/>
          <w:u w:val="none"/>
          <w:lang w:val="hy-AM"/>
        </w:rPr>
        <w:fldChar w:fldCharType="end"/>
      </w:r>
      <w:r w:rsidR="00F24FA5" w:rsidRPr="0051775D">
        <w:rPr>
          <w:rStyle w:val="ad"/>
          <w:rFonts w:ascii="GHEA Grapalat" w:hAnsi="GHEA Grapalat" w:cs="Sylfaen"/>
          <w:b w:val="0"/>
          <w:i w:val="0"/>
          <w:color w:val="000000"/>
          <w:sz w:val="20"/>
          <w:u w:val="none"/>
          <w:lang w:val="hy-AM"/>
        </w:rPr>
        <w:t>ի աշխատակազմը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ստորև ներկայացնում է իր կարիքների համար </w:t>
      </w:r>
      <w:r w:rsidR="00F70627">
        <w:rPr>
          <w:rFonts w:ascii="GHEA Grapalat" w:hAnsi="GHEA Grapalat"/>
          <w:b w:val="0"/>
          <w:i w:val="0"/>
          <w:sz w:val="20"/>
          <w:u w:val="none"/>
          <w:lang w:val="af-ZA"/>
        </w:rPr>
        <w:t>դիսպենսերներ</w:t>
      </w:r>
      <w:r w:rsidR="00C073BE" w:rsidRPr="0051775D">
        <w:rPr>
          <w:rFonts w:ascii="GHEA Grapalat" w:hAnsi="GHEA Grapalat"/>
          <w:b w:val="0"/>
          <w:i w:val="0"/>
          <w:sz w:val="20"/>
          <w:u w:val="none"/>
          <w:lang w:val="ru-RU"/>
        </w:rPr>
        <w:t>ի</w:t>
      </w:r>
      <w:r w:rsidR="00C073BE" w:rsidRPr="0051775D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ձեռքբերման նպատակով կազմակերպված </w:t>
      </w:r>
      <w:r w:rsidR="0051775D" w:rsidRPr="0051775D">
        <w:rPr>
          <w:rFonts w:ascii="GHEA Grapalat" w:hAnsi="GHEA Grapalat"/>
          <w:b w:val="0"/>
          <w:i w:val="0"/>
          <w:sz w:val="20"/>
          <w:u w:val="none"/>
        </w:rPr>
        <w:t>ՀՀ</w:t>
      </w:r>
      <w:r w:rsidR="0051775D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51775D" w:rsidRPr="0051775D">
        <w:rPr>
          <w:rFonts w:ascii="GHEA Grapalat" w:hAnsi="GHEA Grapalat"/>
          <w:b w:val="0"/>
          <w:i w:val="0"/>
          <w:sz w:val="20"/>
          <w:u w:val="none"/>
        </w:rPr>
        <w:t>ԱՄ</w:t>
      </w:r>
      <w:r w:rsidR="0051775D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>-ԳՀԱՊՁԲ-2</w:t>
      </w:r>
      <w:r w:rsidR="00EC13AF">
        <w:rPr>
          <w:rFonts w:ascii="GHEA Grapalat" w:hAnsi="GHEA Grapalat"/>
          <w:b w:val="0"/>
          <w:i w:val="0"/>
          <w:sz w:val="20"/>
          <w:u w:val="none"/>
          <w:lang w:val="af-ZA"/>
        </w:rPr>
        <w:t>5</w:t>
      </w:r>
      <w:r w:rsidR="0051775D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>/0</w:t>
      </w:r>
      <w:r w:rsidR="00F70627" w:rsidRPr="00F70627">
        <w:rPr>
          <w:rFonts w:ascii="GHEA Grapalat" w:hAnsi="GHEA Grapalat"/>
          <w:b w:val="0"/>
          <w:i w:val="0"/>
          <w:sz w:val="20"/>
          <w:u w:val="none"/>
          <w:lang w:val="af-ZA"/>
        </w:rPr>
        <w:t>4</w:t>
      </w:r>
      <w:r w:rsidR="0051775D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ծածկագրով գնման ընթացակարգի արդյունքում 20</w:t>
      </w:r>
      <w:r w:rsidR="00EF5E3E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2</w:t>
      </w:r>
      <w:r w:rsidR="00EC13AF" w:rsidRPr="00EC13A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5</w:t>
      </w:r>
      <w:r w:rsidR="0051775D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թվականի</w:t>
      </w:r>
      <w:r w:rsidR="009D5059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F70627">
        <w:rPr>
          <w:rFonts w:ascii="GHEA Grapalat" w:hAnsi="GHEA Grapalat" w:cs="Sylfaen"/>
          <w:b w:val="0"/>
          <w:i w:val="0"/>
          <w:sz w:val="20"/>
          <w:u w:val="none"/>
          <w:lang w:val="ru-RU"/>
        </w:rPr>
        <w:t>հուլիսի</w:t>
      </w:r>
      <w:r w:rsidR="00F70627" w:rsidRPr="00F7062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23</w:t>
      </w:r>
      <w:r w:rsidR="00EC13AF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-</w:t>
      </w:r>
      <w:r w:rsidR="0051775D" w:rsidRPr="0051775D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ին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կնքված</w:t>
      </w:r>
      <w:r w:rsidR="00563A8E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E25996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EC13AF" w:rsidRPr="0051775D">
        <w:rPr>
          <w:rFonts w:ascii="GHEA Grapalat" w:hAnsi="GHEA Grapalat"/>
          <w:b w:val="0"/>
          <w:i w:val="0"/>
          <w:sz w:val="20"/>
          <w:u w:val="none"/>
        </w:rPr>
        <w:t>ՀՀ</w:t>
      </w:r>
      <w:r w:rsidR="00EC13AF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EC13AF" w:rsidRPr="0051775D">
        <w:rPr>
          <w:rFonts w:ascii="GHEA Grapalat" w:hAnsi="GHEA Grapalat"/>
          <w:b w:val="0"/>
          <w:i w:val="0"/>
          <w:sz w:val="20"/>
          <w:u w:val="none"/>
        </w:rPr>
        <w:t>ԱՄ</w:t>
      </w:r>
      <w:r w:rsidR="00EC13AF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>-ԳՀԱՊՁԲ-2</w:t>
      </w:r>
      <w:r w:rsidR="00EC13AF">
        <w:rPr>
          <w:rFonts w:ascii="GHEA Grapalat" w:hAnsi="GHEA Grapalat"/>
          <w:b w:val="0"/>
          <w:i w:val="0"/>
          <w:sz w:val="20"/>
          <w:u w:val="none"/>
          <w:lang w:val="af-ZA"/>
        </w:rPr>
        <w:t>5</w:t>
      </w:r>
      <w:r w:rsidR="00EC13AF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>/</w:t>
      </w:r>
      <w:r w:rsidR="00F70627" w:rsidRPr="00F70627">
        <w:rPr>
          <w:rFonts w:ascii="GHEA Grapalat" w:hAnsi="GHEA Grapalat"/>
          <w:b w:val="0"/>
          <w:i w:val="0"/>
          <w:sz w:val="20"/>
          <w:u w:val="none"/>
          <w:lang w:val="af-ZA"/>
        </w:rPr>
        <w:t>04</w:t>
      </w:r>
      <w:r w:rsidR="0051775D" w:rsidRPr="0051775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պայմանագրի </w:t>
      </w:r>
      <w:r w:rsidR="00EF282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BB0338" w:rsidRPr="0051775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մասին տեղեկատվությունը</w:t>
      </w:r>
      <w:r w:rsidR="00BB0338" w:rsidRPr="00C073B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`</w:t>
      </w:r>
    </w:p>
    <w:bookmarkEnd w:id="0"/>
    <w:p w:rsidR="00BB0338" w:rsidRDefault="00BB0338" w:rsidP="00BB033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Style w:val="af4"/>
        <w:tblW w:w="16777" w:type="dxa"/>
        <w:tblLayout w:type="fixed"/>
        <w:tblLook w:val="04A0"/>
      </w:tblPr>
      <w:tblGrid>
        <w:gridCol w:w="422"/>
        <w:gridCol w:w="413"/>
        <w:gridCol w:w="820"/>
        <w:gridCol w:w="40"/>
        <w:gridCol w:w="690"/>
        <w:gridCol w:w="789"/>
        <w:gridCol w:w="596"/>
        <w:gridCol w:w="31"/>
        <w:gridCol w:w="225"/>
        <w:gridCol w:w="41"/>
        <w:gridCol w:w="219"/>
        <w:gridCol w:w="386"/>
        <w:gridCol w:w="456"/>
        <w:gridCol w:w="18"/>
        <w:gridCol w:w="503"/>
        <w:gridCol w:w="245"/>
        <w:gridCol w:w="74"/>
        <w:gridCol w:w="390"/>
        <w:gridCol w:w="15"/>
        <w:gridCol w:w="275"/>
        <w:gridCol w:w="62"/>
        <w:gridCol w:w="65"/>
        <w:gridCol w:w="8"/>
        <w:gridCol w:w="377"/>
        <w:gridCol w:w="168"/>
        <w:gridCol w:w="151"/>
        <w:gridCol w:w="139"/>
        <w:gridCol w:w="145"/>
        <w:gridCol w:w="443"/>
        <w:gridCol w:w="179"/>
        <w:gridCol w:w="24"/>
        <w:gridCol w:w="488"/>
        <w:gridCol w:w="28"/>
        <w:gridCol w:w="25"/>
        <w:gridCol w:w="9"/>
        <w:gridCol w:w="80"/>
        <w:gridCol w:w="236"/>
        <w:gridCol w:w="173"/>
        <w:gridCol w:w="593"/>
        <w:gridCol w:w="18"/>
        <w:gridCol w:w="223"/>
        <w:gridCol w:w="32"/>
        <w:gridCol w:w="682"/>
        <w:gridCol w:w="169"/>
        <w:gridCol w:w="1271"/>
        <w:gridCol w:w="177"/>
        <w:gridCol w:w="1139"/>
        <w:gridCol w:w="231"/>
        <w:gridCol w:w="2434"/>
        <w:gridCol w:w="360"/>
      </w:tblGrid>
      <w:tr w:rsidR="009001F6" w:rsidRPr="00BF7713" w:rsidTr="00EC13AF">
        <w:trPr>
          <w:gridAfter w:val="1"/>
          <w:wAfter w:w="360" w:type="dxa"/>
          <w:trHeight w:val="155"/>
        </w:trPr>
        <w:tc>
          <w:tcPr>
            <w:tcW w:w="835" w:type="dxa"/>
            <w:gridSpan w:val="2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5582" w:type="dxa"/>
            <w:gridSpan w:val="47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001F6" w:rsidRPr="00BF7713" w:rsidTr="00EC13AF">
        <w:trPr>
          <w:gridAfter w:val="1"/>
          <w:wAfter w:w="360" w:type="dxa"/>
          <w:trHeight w:val="117"/>
        </w:trPr>
        <w:tc>
          <w:tcPr>
            <w:tcW w:w="835" w:type="dxa"/>
            <w:gridSpan w:val="2"/>
            <w:vMerge w:val="restart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3232" w:type="dxa"/>
            <w:gridSpan w:val="8"/>
            <w:vMerge w:val="restart"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E10E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1061" w:type="dxa"/>
            <w:gridSpan w:val="3"/>
            <w:vMerge w:val="restart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230" w:type="dxa"/>
            <w:gridSpan w:val="5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8" w:type="dxa"/>
            <w:gridSpan w:val="11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30" w:type="dxa"/>
            <w:gridSpan w:val="16"/>
            <w:vMerge w:val="restart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3981" w:type="dxa"/>
            <w:gridSpan w:val="4"/>
            <w:vMerge w:val="restart"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001F6" w:rsidRPr="00BF7713" w:rsidTr="00EC13AF">
        <w:trPr>
          <w:gridAfter w:val="1"/>
          <w:wAfter w:w="360" w:type="dxa"/>
          <w:trHeight w:val="186"/>
        </w:trPr>
        <w:tc>
          <w:tcPr>
            <w:tcW w:w="835" w:type="dxa"/>
            <w:gridSpan w:val="2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232" w:type="dxa"/>
            <w:gridSpan w:val="8"/>
            <w:vMerge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3"/>
            <w:vMerge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1" w:type="dxa"/>
            <w:gridSpan w:val="2"/>
            <w:vMerge w:val="restart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3"/>
            <w:vMerge w:val="restart"/>
          </w:tcPr>
          <w:p w:rsidR="00BB0338" w:rsidRPr="00BF7713" w:rsidRDefault="00BB0338" w:rsidP="001F54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8" w:type="dxa"/>
            <w:gridSpan w:val="11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230" w:type="dxa"/>
            <w:gridSpan w:val="16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81" w:type="dxa"/>
            <w:gridSpan w:val="4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1F6" w:rsidRPr="00BF7713" w:rsidTr="00EC13AF">
        <w:trPr>
          <w:gridAfter w:val="1"/>
          <w:wAfter w:w="360" w:type="dxa"/>
          <w:trHeight w:val="292"/>
        </w:trPr>
        <w:tc>
          <w:tcPr>
            <w:tcW w:w="835" w:type="dxa"/>
            <w:gridSpan w:val="2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232" w:type="dxa"/>
            <w:gridSpan w:val="8"/>
            <w:vMerge/>
          </w:tcPr>
          <w:p w:rsidR="00BB0338" w:rsidRPr="00BE10EA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1" w:type="dxa"/>
            <w:gridSpan w:val="3"/>
            <w:vMerge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1" w:type="dxa"/>
            <w:gridSpan w:val="2"/>
            <w:vMerge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5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23" w:type="dxa"/>
            <w:gridSpan w:val="6"/>
          </w:tcPr>
          <w:p w:rsidR="00BB0338" w:rsidRPr="00BF7713" w:rsidRDefault="00BB0338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230" w:type="dxa"/>
            <w:gridSpan w:val="16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81" w:type="dxa"/>
            <w:gridSpan w:val="4"/>
            <w:vMerge/>
          </w:tcPr>
          <w:p w:rsidR="00BB0338" w:rsidRPr="00BF7713" w:rsidRDefault="00BB0338" w:rsidP="001F54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70627" w:rsidRPr="00F70627" w:rsidTr="00A414B9">
        <w:trPr>
          <w:gridAfter w:val="1"/>
          <w:wAfter w:w="360" w:type="dxa"/>
          <w:trHeight w:val="42"/>
        </w:trPr>
        <w:tc>
          <w:tcPr>
            <w:tcW w:w="835" w:type="dxa"/>
            <w:gridSpan w:val="2"/>
          </w:tcPr>
          <w:p w:rsidR="00F70627" w:rsidRPr="00BF7713" w:rsidRDefault="00F70627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3232" w:type="dxa"/>
            <w:gridSpan w:val="8"/>
          </w:tcPr>
          <w:p w:rsidR="00F70627" w:rsidRPr="00F61457" w:rsidRDefault="00F70627" w:rsidP="00C073BE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  <w:lang w:val="af-ZA"/>
              </w:rPr>
              <w:t>դիսպենսերներ</w:t>
            </w:r>
            <w:r w:rsidRPr="0051775D">
              <w:rPr>
                <w:rFonts w:ascii="GHEA Grapalat" w:hAnsi="GHEA Grapalat"/>
                <w:sz w:val="20"/>
                <w:lang w:val="ru-RU"/>
              </w:rPr>
              <w:t>ի</w:t>
            </w:r>
          </w:p>
        </w:tc>
        <w:tc>
          <w:tcPr>
            <w:tcW w:w="1061" w:type="dxa"/>
            <w:gridSpan w:val="3"/>
          </w:tcPr>
          <w:p w:rsidR="00F70627" w:rsidRPr="00C073BE" w:rsidRDefault="00F70627" w:rsidP="009B3E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հատ</w:t>
            </w:r>
          </w:p>
        </w:tc>
        <w:tc>
          <w:tcPr>
            <w:tcW w:w="521" w:type="dxa"/>
            <w:gridSpan w:val="2"/>
          </w:tcPr>
          <w:p w:rsidR="00F70627" w:rsidRPr="00F24FA5" w:rsidRDefault="00F70627" w:rsidP="009B3E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709" w:type="dxa"/>
            <w:gridSpan w:val="3"/>
          </w:tcPr>
          <w:p w:rsidR="00F70627" w:rsidRPr="00F70627" w:rsidRDefault="00F70627" w:rsidP="009B3E4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425" w:type="dxa"/>
            <w:gridSpan w:val="5"/>
          </w:tcPr>
          <w:p w:rsidR="00F70627" w:rsidRPr="00F24FA5" w:rsidRDefault="00F70627">
            <w:pPr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</w:tc>
        <w:tc>
          <w:tcPr>
            <w:tcW w:w="1423" w:type="dxa"/>
            <w:gridSpan w:val="6"/>
          </w:tcPr>
          <w:p w:rsidR="00F70627" w:rsidRPr="0027235A" w:rsidRDefault="00F70627" w:rsidP="000A2CFD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420000</w:t>
            </w:r>
          </w:p>
        </w:tc>
        <w:tc>
          <w:tcPr>
            <w:tcW w:w="4230" w:type="dxa"/>
            <w:gridSpan w:val="16"/>
          </w:tcPr>
          <w:p w:rsidR="00F70627" w:rsidRPr="00BA76D2" w:rsidRDefault="00F70627" w:rsidP="006231E7">
            <w:pPr>
              <w:pStyle w:val="HTML"/>
              <w:shd w:val="clear" w:color="auto" w:fill="F5F8FA"/>
              <w:jc w:val="both"/>
              <w:rPr>
                <w:rFonts w:ascii="GHEA Grapalat" w:hAnsi="GHEA Grapalat"/>
                <w:b/>
                <w:i w:val="0"/>
                <w:iCs w:val="0"/>
                <w:sz w:val="20"/>
                <w:szCs w:val="20"/>
                <w:lang w:val="en-US"/>
              </w:rPr>
            </w:pPr>
            <w:r w:rsidRPr="00BA76D2">
              <w:rPr>
                <w:rFonts w:ascii="GHEA Grapalat" w:hAnsi="GHEA Grapalat" w:cs="Sylfaen"/>
                <w:b/>
                <w:i w:val="0"/>
                <w:sz w:val="20"/>
                <w:szCs w:val="20"/>
              </w:rPr>
              <w:t>Չափսերը</w:t>
            </w:r>
            <w:r w:rsidRPr="00BA76D2">
              <w:rPr>
                <w:rFonts w:ascii="GHEA Grapalat" w:hAnsi="GHEA Grapalat" w:cs="Arial"/>
                <w:b/>
                <w:i w:val="0"/>
                <w:sz w:val="20"/>
                <w:szCs w:val="20"/>
                <w:lang w:val="en-US"/>
              </w:rPr>
              <w:t>(</w:t>
            </w:r>
            <w:r w:rsidRPr="00BA76D2">
              <w:rPr>
                <w:rFonts w:ascii="GHEA Grapalat" w:hAnsi="GHEA Grapalat" w:cs="Sylfaen"/>
                <w:b/>
                <w:i w:val="0"/>
                <w:sz w:val="20"/>
                <w:szCs w:val="20"/>
              </w:rPr>
              <w:t>Բ</w:t>
            </w:r>
            <w:r w:rsidRPr="00BA76D2">
              <w:rPr>
                <w:rFonts w:ascii="GHEA Grapalat" w:hAnsi="GHEA Grapalat" w:cs="Arial"/>
                <w:b/>
                <w:i w:val="0"/>
                <w:sz w:val="20"/>
                <w:szCs w:val="20"/>
                <w:lang w:val="en-US"/>
              </w:rPr>
              <w:t>x</w:t>
            </w:r>
            <w:r w:rsidRPr="00BA76D2">
              <w:rPr>
                <w:rFonts w:ascii="GHEA Grapalat" w:hAnsi="GHEA Grapalat" w:cs="Sylfaen"/>
                <w:b/>
                <w:i w:val="0"/>
                <w:sz w:val="20"/>
                <w:szCs w:val="20"/>
              </w:rPr>
              <w:t>Լ</w:t>
            </w:r>
            <w:r w:rsidRPr="00BA76D2">
              <w:rPr>
                <w:rFonts w:ascii="GHEA Grapalat" w:hAnsi="GHEA Grapalat" w:cs="Arial"/>
                <w:b/>
                <w:i w:val="0"/>
                <w:sz w:val="20"/>
                <w:szCs w:val="20"/>
                <w:lang w:val="en-US"/>
              </w:rPr>
              <w:t>x</w:t>
            </w:r>
            <w:r w:rsidRPr="00BA76D2">
              <w:rPr>
                <w:rFonts w:ascii="GHEA Grapalat" w:hAnsi="GHEA Grapalat" w:cs="Sylfaen"/>
                <w:b/>
                <w:i w:val="0"/>
                <w:sz w:val="20"/>
                <w:szCs w:val="20"/>
              </w:rPr>
              <w:t>Խ</w:t>
            </w:r>
            <w:r>
              <w:rPr>
                <w:rFonts w:ascii="GHEA Grapalat" w:hAnsi="GHEA Grapalat" w:cs="Arial"/>
                <w:b/>
                <w:i w:val="0"/>
                <w:sz w:val="20"/>
                <w:szCs w:val="20"/>
                <w:lang w:val="en-US"/>
              </w:rPr>
              <w:t>)</w:t>
            </w:r>
            <w:r w:rsidRPr="00BA76D2">
              <w:rPr>
                <w:rFonts w:ascii="GHEA Grapalat" w:hAnsi="GHEA Grapalat" w:cs="Sylfaen"/>
                <w:b/>
                <w:i w:val="0"/>
                <w:sz w:val="20"/>
                <w:szCs w:val="20"/>
              </w:rPr>
              <w:t>սմ</w:t>
            </w:r>
            <w:r w:rsidRPr="00BA76D2">
              <w:rPr>
                <w:rFonts w:ascii="GHEA Grapalat" w:hAnsi="GHEA Grapalat" w:cs="Sylfaen"/>
                <w:b/>
                <w:i w:val="0"/>
                <w:sz w:val="20"/>
                <w:szCs w:val="20"/>
                <w:lang w:val="hy-AM"/>
              </w:rPr>
              <w:t xml:space="preserve">՝ </w:t>
            </w:r>
            <w:r w:rsidRPr="00BA76D2">
              <w:rPr>
                <w:rFonts w:ascii="GHEA Grapalat" w:hAnsi="GHEA Grapalat"/>
                <w:b/>
                <w:i w:val="0"/>
                <w:sz w:val="20"/>
                <w:szCs w:val="20"/>
                <w:lang w:val="en-US"/>
              </w:rPr>
              <w:t>101x33x26</w:t>
            </w:r>
            <w:r w:rsidRPr="00BA76D2">
              <w:rPr>
                <w:rFonts w:ascii="GHEA Grapalat" w:hAnsi="GHEA Grapalat"/>
                <w:b/>
                <w:i w:val="0"/>
                <w:iCs w:val="0"/>
                <w:sz w:val="20"/>
                <w:szCs w:val="20"/>
                <w:lang w:val="en-US"/>
              </w:rPr>
              <w:t>:</w:t>
            </w:r>
          </w:p>
          <w:p w:rsidR="00F70627" w:rsidRPr="00BA76D2" w:rsidRDefault="00F70627" w:rsidP="006231E7">
            <w:pPr>
              <w:shd w:val="clear" w:color="auto" w:fill="F5F8FA"/>
              <w:jc w:val="both"/>
              <w:rPr>
                <w:rFonts w:ascii="GHEA Grapalat" w:hAnsi="GHEA Grapalat"/>
                <w:b/>
                <w:sz w:val="20"/>
              </w:rPr>
            </w:pPr>
            <w:r w:rsidRPr="00BA76D2">
              <w:rPr>
                <w:rFonts w:ascii="GHEA Grapalat" w:hAnsi="GHEA Grapalat" w:cs="Sylfaen"/>
                <w:b/>
                <w:sz w:val="20"/>
              </w:rPr>
              <w:t>Տաքացում՝</w:t>
            </w:r>
            <w:r w:rsidRPr="00BA76D2">
              <w:rPr>
                <w:rFonts w:ascii="GHEA Grapalat" w:hAnsi="GHEA Grapalat"/>
                <w:b/>
                <w:sz w:val="20"/>
              </w:rPr>
              <w:t xml:space="preserve"> 5</w:t>
            </w:r>
            <w:r w:rsidRPr="00BA76D2">
              <w:rPr>
                <w:rFonts w:ascii="GHEA Grapalat" w:hAnsi="GHEA Grapalat" w:cs="Sylfaen"/>
                <w:b/>
                <w:sz w:val="20"/>
              </w:rPr>
              <w:t>լ</w:t>
            </w:r>
            <w:r w:rsidRPr="00BA76D2">
              <w:rPr>
                <w:rFonts w:ascii="GHEA Grapalat" w:hAnsi="GHEA Grapalat"/>
                <w:b/>
                <w:sz w:val="20"/>
              </w:rPr>
              <w:t>-</w:t>
            </w:r>
            <w:r w:rsidRPr="00BA76D2">
              <w:rPr>
                <w:rFonts w:ascii="GHEA Grapalat" w:hAnsi="GHEA Grapalat" w:cs="Sylfaen"/>
                <w:b/>
                <w:sz w:val="20"/>
              </w:rPr>
              <w:t>ժ</w:t>
            </w:r>
            <w:r w:rsidRPr="00BA76D2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A76D2">
              <w:rPr>
                <w:rFonts w:ascii="GHEA Grapalat" w:hAnsi="GHEA Grapalat"/>
                <w:b/>
                <w:sz w:val="20"/>
                <w:lang w:val="hy-AM"/>
              </w:rPr>
              <w:t>85-95</w:t>
            </w:r>
            <w:r w:rsidRPr="00BA76D2">
              <w:rPr>
                <w:rFonts w:ascii="GHEA Grapalat" w:hAnsi="GHEA Grapalat"/>
                <w:b/>
                <w:sz w:val="20"/>
              </w:rPr>
              <w:t xml:space="preserve">˚C: </w:t>
            </w:r>
            <w:r w:rsidRPr="00BA76D2">
              <w:rPr>
                <w:rFonts w:ascii="GHEA Grapalat" w:hAnsi="GHEA Grapalat" w:cs="Sylfaen"/>
                <w:b/>
                <w:sz w:val="20"/>
              </w:rPr>
              <w:t>Սառեցում՝</w:t>
            </w:r>
            <w:r w:rsidRPr="00BA76D2">
              <w:rPr>
                <w:rFonts w:ascii="GHEA Grapalat" w:hAnsi="GHEA Grapalat"/>
                <w:b/>
                <w:sz w:val="20"/>
              </w:rPr>
              <w:t xml:space="preserve"> 2</w:t>
            </w:r>
            <w:r w:rsidRPr="00BA76D2">
              <w:rPr>
                <w:rFonts w:ascii="GHEA Grapalat" w:hAnsi="GHEA Grapalat" w:cs="Sylfaen"/>
                <w:b/>
                <w:sz w:val="20"/>
              </w:rPr>
              <w:t>լ</w:t>
            </w:r>
            <w:r w:rsidRPr="00BA76D2">
              <w:rPr>
                <w:rFonts w:ascii="GHEA Grapalat" w:hAnsi="GHEA Grapalat"/>
                <w:b/>
                <w:sz w:val="20"/>
              </w:rPr>
              <w:t>-</w:t>
            </w:r>
            <w:r w:rsidRPr="00BA76D2">
              <w:rPr>
                <w:rFonts w:ascii="GHEA Grapalat" w:hAnsi="GHEA Grapalat" w:cs="Sylfaen"/>
                <w:b/>
                <w:sz w:val="20"/>
              </w:rPr>
              <w:t>ժ</w:t>
            </w:r>
            <w:r w:rsidRPr="00BA76D2">
              <w:rPr>
                <w:rFonts w:ascii="GHEA Grapalat" w:hAnsi="GHEA Grapalat"/>
                <w:b/>
                <w:sz w:val="20"/>
              </w:rPr>
              <w:t xml:space="preserve"> 5-10˚C:</w:t>
            </w:r>
          </w:p>
          <w:p w:rsidR="00F70627" w:rsidRPr="00BA76D2" w:rsidRDefault="00F70627" w:rsidP="006231E7">
            <w:pPr>
              <w:shd w:val="clear" w:color="auto" w:fill="F5F8FA"/>
              <w:jc w:val="both"/>
              <w:rPr>
                <w:rFonts w:ascii="GHEA Grapalat" w:hAnsi="GHEA Grapalat"/>
                <w:b/>
                <w:sz w:val="20"/>
              </w:rPr>
            </w:pPr>
            <w:r w:rsidRPr="00BA76D2">
              <w:rPr>
                <w:rFonts w:ascii="GHEA Grapalat" w:hAnsi="GHEA Grapalat" w:cs="Sylfaen"/>
                <w:b/>
                <w:sz w:val="20"/>
              </w:rPr>
              <w:t>Սառեցմանտեսակը</w:t>
            </w:r>
            <w:r w:rsidRPr="00BA76D2">
              <w:rPr>
                <w:rFonts w:ascii="GHEA Grapalat" w:hAnsi="GHEA Grapalat"/>
                <w:b/>
                <w:sz w:val="20"/>
                <w:lang w:val="hy-AM"/>
              </w:rPr>
              <w:t>՝</w:t>
            </w:r>
            <w:r w:rsidRPr="00BA76D2">
              <w:rPr>
                <w:rFonts w:ascii="GHEA Grapalat" w:hAnsi="GHEA Grapalat" w:cs="Sylfaen"/>
                <w:b/>
                <w:sz w:val="20"/>
              </w:rPr>
              <w:t>Կոմպրեսորային</w:t>
            </w:r>
            <w:r w:rsidRPr="00BA76D2">
              <w:rPr>
                <w:rFonts w:ascii="GHEA Grapalat" w:hAnsi="GHEA Grapalat"/>
                <w:b/>
                <w:sz w:val="20"/>
              </w:rPr>
              <w:t>:</w:t>
            </w:r>
          </w:p>
          <w:p w:rsidR="00F70627" w:rsidRPr="00BA76D2" w:rsidRDefault="00F70627" w:rsidP="006231E7">
            <w:pPr>
              <w:shd w:val="clear" w:color="auto" w:fill="F5F8FA"/>
              <w:jc w:val="both"/>
              <w:rPr>
                <w:rFonts w:ascii="GHEA Grapalat" w:hAnsi="GHEA Grapalat"/>
                <w:b/>
                <w:sz w:val="20"/>
              </w:rPr>
            </w:pPr>
            <w:r w:rsidRPr="00BA76D2">
              <w:rPr>
                <w:rFonts w:ascii="GHEA Grapalat" w:hAnsi="GHEA Grapalat" w:cs="Sylfaen"/>
                <w:b/>
                <w:sz w:val="20"/>
              </w:rPr>
              <w:lastRenderedPageBreak/>
              <w:t>Սառեցման</w:t>
            </w:r>
            <w:r w:rsidRPr="00BA76D2">
              <w:rPr>
                <w:rFonts w:ascii="GHEA Grapalat" w:hAnsi="GHEA Grapalat"/>
                <w:b/>
                <w:sz w:val="20"/>
              </w:rPr>
              <w:t xml:space="preserve"> </w:t>
            </w:r>
            <w:r w:rsidRPr="00BA76D2">
              <w:rPr>
                <w:rFonts w:ascii="GHEA Grapalat" w:hAnsi="GHEA Grapalat" w:cs="Sylfaen"/>
                <w:b/>
                <w:sz w:val="20"/>
              </w:rPr>
              <w:t>հզորություն</w:t>
            </w:r>
            <w:r w:rsidRPr="00BA76D2">
              <w:rPr>
                <w:rFonts w:ascii="GHEA Grapalat" w:hAnsi="GHEA Grapalat"/>
                <w:b/>
                <w:sz w:val="20"/>
              </w:rPr>
              <w:t>(</w:t>
            </w:r>
            <w:r w:rsidRPr="00BA76D2">
              <w:rPr>
                <w:rFonts w:ascii="GHEA Grapalat" w:hAnsi="GHEA Grapalat" w:cs="Sylfaen"/>
                <w:b/>
                <w:sz w:val="20"/>
              </w:rPr>
              <w:t>Վտ</w:t>
            </w:r>
            <w:r w:rsidRPr="00BA76D2">
              <w:rPr>
                <w:rFonts w:ascii="GHEA Grapalat" w:hAnsi="GHEA Grapalat"/>
                <w:b/>
                <w:sz w:val="20"/>
              </w:rPr>
              <w:t>)</w:t>
            </w:r>
            <w:r w:rsidRPr="00BA76D2">
              <w:rPr>
                <w:rFonts w:ascii="GHEA Grapalat" w:hAnsi="GHEA Grapalat"/>
                <w:b/>
                <w:sz w:val="20"/>
                <w:lang w:val="hy-AM"/>
              </w:rPr>
              <w:t>՝</w:t>
            </w:r>
            <w:r w:rsidRPr="00BA76D2">
              <w:rPr>
                <w:rFonts w:ascii="GHEA Grapalat" w:hAnsi="GHEA Grapalat"/>
                <w:b/>
                <w:sz w:val="20"/>
              </w:rPr>
              <w:t xml:space="preserve"> 85</w:t>
            </w:r>
          </w:p>
          <w:p w:rsidR="00F70627" w:rsidRPr="00BA76D2" w:rsidRDefault="00F70627" w:rsidP="006231E7">
            <w:pPr>
              <w:shd w:val="clear" w:color="auto" w:fill="F5F8FA"/>
              <w:jc w:val="both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BA76D2">
              <w:rPr>
                <w:rFonts w:ascii="GHEA Grapalat" w:hAnsi="GHEA Grapalat" w:cs="Sylfaen"/>
                <w:b/>
                <w:sz w:val="20"/>
                <w:lang w:val="hy-AM"/>
              </w:rPr>
              <w:t>Հիմնական</w:t>
            </w:r>
            <w:r w:rsidRPr="00BA76D2">
              <w:rPr>
                <w:rFonts w:ascii="GHEA Grapalat" w:hAnsi="GHEA Grapalat" w:cs="Arial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ֆունկցիաներ</w:t>
            </w:r>
            <w:r w:rsidRPr="00BA76D2">
              <w:rPr>
                <w:rFonts w:ascii="GHEA Grapalat" w:hAnsi="GHEA Grapalat" w:cs="Sylfaen"/>
                <w:b/>
                <w:sz w:val="20"/>
                <w:lang w:val="hy-AM"/>
              </w:rPr>
              <w:t>՝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BA76D2">
              <w:rPr>
                <w:rFonts w:ascii="GHEA Grapalat" w:hAnsi="GHEA Grapalat" w:cs="Sylfaen"/>
                <w:b/>
                <w:sz w:val="20"/>
                <w:lang w:val="hy-AM"/>
              </w:rPr>
              <w:t>Տաքացում</w:t>
            </w:r>
            <w:r w:rsidRPr="00BA76D2">
              <w:rPr>
                <w:rFonts w:ascii="GHEA Grapalat" w:hAnsi="GHEA Grapalat" w:cs="Arial"/>
                <w:b/>
                <w:sz w:val="20"/>
                <w:lang w:val="hy-AM"/>
              </w:rPr>
              <w:t>/</w:t>
            </w:r>
            <w:r>
              <w:rPr>
                <w:rFonts w:ascii="GHEA Grapalat" w:hAnsi="GHEA Grapalat" w:cs="Arial"/>
                <w:b/>
                <w:sz w:val="20"/>
              </w:rPr>
              <w:t xml:space="preserve"> </w:t>
            </w:r>
            <w:r w:rsidRPr="00BA76D2">
              <w:rPr>
                <w:rFonts w:ascii="GHEA Grapalat" w:hAnsi="GHEA Grapalat" w:cs="Sylfaen"/>
                <w:b/>
                <w:sz w:val="20"/>
                <w:lang w:val="hy-AM"/>
              </w:rPr>
              <w:t xml:space="preserve">Սառեցում </w:t>
            </w:r>
          </w:p>
          <w:p w:rsidR="00F70627" w:rsidRPr="00BA76D2" w:rsidRDefault="00F70627" w:rsidP="006231E7">
            <w:pPr>
              <w:shd w:val="clear" w:color="auto" w:fill="F5F8FA"/>
              <w:jc w:val="both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D7683">
              <w:rPr>
                <w:rFonts w:ascii="GHEA Grapalat" w:hAnsi="GHEA Grapalat" w:cs="Sylfaen"/>
                <w:b/>
                <w:sz w:val="20"/>
                <w:lang w:val="hy-AM"/>
              </w:rPr>
              <w:t>Շշի</w:t>
            </w:r>
            <w:r w:rsidRPr="000D7683">
              <w:rPr>
                <w:rFonts w:ascii="GHEA Grapalat" w:hAnsi="GHEA Grapalat" w:cs="Arial"/>
                <w:b/>
                <w:sz w:val="20"/>
                <w:lang w:val="hy-AM"/>
              </w:rPr>
              <w:t xml:space="preserve"> </w:t>
            </w:r>
            <w:r w:rsidRPr="000D7683">
              <w:rPr>
                <w:rFonts w:ascii="GHEA Grapalat" w:hAnsi="GHEA Grapalat" w:cs="Sylfaen"/>
                <w:b/>
                <w:sz w:val="20"/>
                <w:lang w:val="hy-AM"/>
              </w:rPr>
              <w:t>տեղադրումը</w:t>
            </w:r>
            <w:r w:rsidRPr="00BA76D2">
              <w:rPr>
                <w:rFonts w:ascii="GHEA Grapalat" w:hAnsi="GHEA Grapalat" w:cs="Sylfaen"/>
                <w:b/>
                <w:sz w:val="20"/>
                <w:lang w:val="hy-AM"/>
              </w:rPr>
              <w:t>՝ վերին։</w:t>
            </w:r>
          </w:p>
          <w:p w:rsidR="00F70627" w:rsidRPr="00BA76D2" w:rsidRDefault="00F70627" w:rsidP="006231E7">
            <w:pPr>
              <w:shd w:val="clear" w:color="auto" w:fill="F5F8FA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BA76D2">
              <w:rPr>
                <w:rFonts w:ascii="GHEA Grapalat" w:hAnsi="GHEA Grapalat" w:cs="Sylfaen"/>
                <w:b/>
                <w:sz w:val="20"/>
                <w:lang w:val="hy-AM"/>
              </w:rPr>
              <w:t>Տեղադրմանտեսակը՝հատակադիր։</w:t>
            </w:r>
          </w:p>
          <w:p w:rsidR="00F70627" w:rsidRPr="00BA76D2" w:rsidRDefault="00F70627" w:rsidP="006231E7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BA76D2">
              <w:rPr>
                <w:rFonts w:ascii="GHEA Grapalat" w:hAnsi="GHEA Grapalat"/>
                <w:b/>
                <w:bCs/>
                <w:iCs/>
                <w:sz w:val="20"/>
                <w:lang w:val="hy-AM"/>
              </w:rPr>
              <w:t xml:space="preserve">Ապրանքի համար երաշխիքային ժամկետը է սահմանվում ապրանքն ընդունվելու օրվան հաջորդող օրվանից հաշված առնվազն 1 տարի: </w:t>
            </w:r>
            <w:r w:rsidRPr="00BA76D2">
              <w:rPr>
                <w:rFonts w:ascii="GHEA Grapalat" w:hAnsi="GHEA Grapalat"/>
                <w:b/>
                <w:sz w:val="20"/>
                <w:lang w:val="hy-AM"/>
              </w:rPr>
              <w:t>Ապրանքի տեղափոխումը և բեռնաթափումը իրականացնում է Մատակարարը</w:t>
            </w:r>
            <w:r w:rsidRPr="00BA76D2">
              <w:rPr>
                <w:rFonts w:ascii="GHEA Grapalat" w:hAnsi="GHEA Grapalat" w:cs="Arial LatArm"/>
                <w:b/>
                <w:sz w:val="20"/>
                <w:lang w:val="hy-AM"/>
              </w:rPr>
              <w:t>:</w:t>
            </w:r>
          </w:p>
        </w:tc>
        <w:tc>
          <w:tcPr>
            <w:tcW w:w="3981" w:type="dxa"/>
            <w:gridSpan w:val="4"/>
          </w:tcPr>
          <w:p w:rsidR="00F70627" w:rsidRPr="00F70627" w:rsidRDefault="00F70627" w:rsidP="006231E7">
            <w:pPr>
              <w:pStyle w:val="HTML"/>
              <w:shd w:val="clear" w:color="auto" w:fill="F5F8FA"/>
              <w:jc w:val="both"/>
              <w:rPr>
                <w:rFonts w:ascii="GHEA Grapalat" w:hAnsi="GHEA Grapalat"/>
                <w:b/>
                <w:i w:val="0"/>
                <w:iCs w:val="0"/>
                <w:sz w:val="20"/>
                <w:szCs w:val="20"/>
                <w:lang w:val="hy-AM"/>
              </w:rPr>
            </w:pPr>
            <w:r w:rsidRPr="00F70627">
              <w:rPr>
                <w:rFonts w:ascii="GHEA Grapalat" w:hAnsi="GHEA Grapalat" w:cs="Sylfaen"/>
                <w:b/>
                <w:i w:val="0"/>
                <w:sz w:val="20"/>
                <w:szCs w:val="20"/>
                <w:lang w:val="hy-AM"/>
              </w:rPr>
              <w:lastRenderedPageBreak/>
              <w:t>Չափսերը</w:t>
            </w:r>
            <w:r w:rsidRPr="00F70627">
              <w:rPr>
                <w:rFonts w:ascii="GHEA Grapalat" w:hAnsi="GHEA Grapalat" w:cs="Arial"/>
                <w:b/>
                <w:i w:val="0"/>
                <w:sz w:val="20"/>
                <w:szCs w:val="20"/>
                <w:lang w:val="hy-AM"/>
              </w:rPr>
              <w:t>(</w:t>
            </w:r>
            <w:r w:rsidRPr="00F70627">
              <w:rPr>
                <w:rFonts w:ascii="GHEA Grapalat" w:hAnsi="GHEA Grapalat" w:cs="Sylfaen"/>
                <w:b/>
                <w:i w:val="0"/>
                <w:sz w:val="20"/>
                <w:szCs w:val="20"/>
                <w:lang w:val="hy-AM"/>
              </w:rPr>
              <w:t>Բ</w:t>
            </w:r>
            <w:r w:rsidRPr="00F70627">
              <w:rPr>
                <w:rFonts w:ascii="GHEA Grapalat" w:hAnsi="GHEA Grapalat" w:cs="Arial"/>
                <w:b/>
                <w:i w:val="0"/>
                <w:sz w:val="20"/>
                <w:szCs w:val="20"/>
                <w:lang w:val="hy-AM"/>
              </w:rPr>
              <w:t>x</w:t>
            </w:r>
            <w:r w:rsidRPr="00F70627">
              <w:rPr>
                <w:rFonts w:ascii="GHEA Grapalat" w:hAnsi="GHEA Grapalat" w:cs="Sylfaen"/>
                <w:b/>
                <w:i w:val="0"/>
                <w:sz w:val="20"/>
                <w:szCs w:val="20"/>
                <w:lang w:val="hy-AM"/>
              </w:rPr>
              <w:t>Լ</w:t>
            </w:r>
            <w:r w:rsidRPr="00F70627">
              <w:rPr>
                <w:rFonts w:ascii="GHEA Grapalat" w:hAnsi="GHEA Grapalat" w:cs="Arial"/>
                <w:b/>
                <w:i w:val="0"/>
                <w:sz w:val="20"/>
                <w:szCs w:val="20"/>
                <w:lang w:val="hy-AM"/>
              </w:rPr>
              <w:t>x</w:t>
            </w:r>
            <w:r w:rsidRPr="00F70627">
              <w:rPr>
                <w:rFonts w:ascii="GHEA Grapalat" w:hAnsi="GHEA Grapalat" w:cs="Sylfaen"/>
                <w:b/>
                <w:i w:val="0"/>
                <w:sz w:val="20"/>
                <w:szCs w:val="20"/>
                <w:lang w:val="hy-AM"/>
              </w:rPr>
              <w:t>Խ</w:t>
            </w:r>
            <w:r w:rsidRPr="00F70627">
              <w:rPr>
                <w:rFonts w:ascii="GHEA Grapalat" w:hAnsi="GHEA Grapalat" w:cs="Arial"/>
                <w:b/>
                <w:i w:val="0"/>
                <w:sz w:val="20"/>
                <w:szCs w:val="20"/>
                <w:lang w:val="hy-AM"/>
              </w:rPr>
              <w:t>)</w:t>
            </w:r>
            <w:r w:rsidRPr="00F70627">
              <w:rPr>
                <w:rFonts w:ascii="GHEA Grapalat" w:hAnsi="GHEA Grapalat" w:cs="Sylfaen"/>
                <w:b/>
                <w:i w:val="0"/>
                <w:sz w:val="20"/>
                <w:szCs w:val="20"/>
                <w:lang w:val="hy-AM"/>
              </w:rPr>
              <w:t>սմ</w:t>
            </w:r>
            <w:r w:rsidRPr="00BA76D2">
              <w:rPr>
                <w:rFonts w:ascii="GHEA Grapalat" w:hAnsi="GHEA Grapalat" w:cs="Sylfaen"/>
                <w:b/>
                <w:i w:val="0"/>
                <w:sz w:val="20"/>
                <w:szCs w:val="20"/>
                <w:lang w:val="hy-AM"/>
              </w:rPr>
              <w:t xml:space="preserve">՝ </w:t>
            </w:r>
            <w:r w:rsidRPr="00F70627">
              <w:rPr>
                <w:rFonts w:ascii="GHEA Grapalat" w:hAnsi="GHEA Grapalat"/>
                <w:b/>
                <w:i w:val="0"/>
                <w:sz w:val="20"/>
                <w:szCs w:val="20"/>
                <w:lang w:val="hy-AM"/>
              </w:rPr>
              <w:t>101x33x26</w:t>
            </w:r>
            <w:r w:rsidRPr="00F70627">
              <w:rPr>
                <w:rFonts w:ascii="GHEA Grapalat" w:hAnsi="GHEA Grapalat"/>
                <w:b/>
                <w:i w:val="0"/>
                <w:iCs w:val="0"/>
                <w:sz w:val="20"/>
                <w:szCs w:val="20"/>
                <w:lang w:val="hy-AM"/>
              </w:rPr>
              <w:t>:</w:t>
            </w:r>
          </w:p>
          <w:p w:rsidR="00F70627" w:rsidRPr="00F70627" w:rsidRDefault="00F70627" w:rsidP="006231E7">
            <w:pPr>
              <w:shd w:val="clear" w:color="auto" w:fill="F5F8FA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F70627">
              <w:rPr>
                <w:rFonts w:ascii="GHEA Grapalat" w:hAnsi="GHEA Grapalat" w:cs="Sylfaen"/>
                <w:b/>
                <w:sz w:val="20"/>
                <w:lang w:val="hy-AM"/>
              </w:rPr>
              <w:t>Տաքացում՝</w:t>
            </w:r>
            <w:r w:rsidRPr="00F70627">
              <w:rPr>
                <w:rFonts w:ascii="GHEA Grapalat" w:hAnsi="GHEA Grapalat"/>
                <w:b/>
                <w:sz w:val="20"/>
                <w:lang w:val="hy-AM"/>
              </w:rPr>
              <w:t xml:space="preserve"> 5</w:t>
            </w:r>
            <w:r w:rsidRPr="00F70627">
              <w:rPr>
                <w:rFonts w:ascii="GHEA Grapalat" w:hAnsi="GHEA Grapalat" w:cs="Sylfaen"/>
                <w:b/>
                <w:sz w:val="20"/>
                <w:lang w:val="hy-AM"/>
              </w:rPr>
              <w:t>լ</w:t>
            </w:r>
            <w:r w:rsidRPr="00F70627">
              <w:rPr>
                <w:rFonts w:ascii="GHEA Grapalat" w:hAnsi="GHEA Grapalat"/>
                <w:b/>
                <w:sz w:val="20"/>
                <w:lang w:val="hy-AM"/>
              </w:rPr>
              <w:t>-</w:t>
            </w:r>
            <w:r w:rsidRPr="00F70627">
              <w:rPr>
                <w:rFonts w:ascii="GHEA Grapalat" w:hAnsi="GHEA Grapalat" w:cs="Sylfaen"/>
                <w:b/>
                <w:sz w:val="20"/>
                <w:lang w:val="hy-AM"/>
              </w:rPr>
              <w:t>ժ</w:t>
            </w:r>
            <w:r w:rsidRPr="00F7062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BA76D2">
              <w:rPr>
                <w:rFonts w:ascii="GHEA Grapalat" w:hAnsi="GHEA Grapalat"/>
                <w:b/>
                <w:sz w:val="20"/>
                <w:lang w:val="hy-AM"/>
              </w:rPr>
              <w:t>85-95</w:t>
            </w:r>
            <w:r w:rsidRPr="00F70627">
              <w:rPr>
                <w:rFonts w:ascii="GHEA Grapalat" w:hAnsi="GHEA Grapalat"/>
                <w:b/>
                <w:sz w:val="20"/>
                <w:lang w:val="hy-AM"/>
              </w:rPr>
              <w:t xml:space="preserve">˚C: </w:t>
            </w:r>
            <w:r w:rsidRPr="00F70627">
              <w:rPr>
                <w:rFonts w:ascii="GHEA Grapalat" w:hAnsi="GHEA Grapalat" w:cs="Sylfaen"/>
                <w:b/>
                <w:sz w:val="20"/>
                <w:lang w:val="hy-AM"/>
              </w:rPr>
              <w:t>Սառեցում՝</w:t>
            </w:r>
            <w:r w:rsidRPr="00F70627">
              <w:rPr>
                <w:rFonts w:ascii="GHEA Grapalat" w:hAnsi="GHEA Grapalat"/>
                <w:b/>
                <w:sz w:val="20"/>
                <w:lang w:val="hy-AM"/>
              </w:rPr>
              <w:t xml:space="preserve"> 2</w:t>
            </w:r>
            <w:r w:rsidRPr="00F70627">
              <w:rPr>
                <w:rFonts w:ascii="GHEA Grapalat" w:hAnsi="GHEA Grapalat" w:cs="Sylfaen"/>
                <w:b/>
                <w:sz w:val="20"/>
                <w:lang w:val="hy-AM"/>
              </w:rPr>
              <w:t>լ</w:t>
            </w:r>
            <w:r w:rsidRPr="00F70627">
              <w:rPr>
                <w:rFonts w:ascii="GHEA Grapalat" w:hAnsi="GHEA Grapalat"/>
                <w:b/>
                <w:sz w:val="20"/>
                <w:lang w:val="hy-AM"/>
              </w:rPr>
              <w:t>-</w:t>
            </w:r>
            <w:r w:rsidRPr="00F70627">
              <w:rPr>
                <w:rFonts w:ascii="GHEA Grapalat" w:hAnsi="GHEA Grapalat" w:cs="Sylfaen"/>
                <w:b/>
                <w:sz w:val="20"/>
                <w:lang w:val="hy-AM"/>
              </w:rPr>
              <w:t>ժ</w:t>
            </w:r>
            <w:r w:rsidRPr="00F70627">
              <w:rPr>
                <w:rFonts w:ascii="GHEA Grapalat" w:hAnsi="GHEA Grapalat"/>
                <w:b/>
                <w:sz w:val="20"/>
                <w:lang w:val="hy-AM"/>
              </w:rPr>
              <w:t xml:space="preserve"> 5-10˚C:</w:t>
            </w:r>
          </w:p>
          <w:p w:rsidR="00F70627" w:rsidRPr="00F70627" w:rsidRDefault="00F70627" w:rsidP="006231E7">
            <w:pPr>
              <w:shd w:val="clear" w:color="auto" w:fill="F5F8FA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F70627">
              <w:rPr>
                <w:rFonts w:ascii="GHEA Grapalat" w:hAnsi="GHEA Grapalat" w:cs="Sylfaen"/>
                <w:b/>
                <w:sz w:val="20"/>
                <w:lang w:val="hy-AM"/>
              </w:rPr>
              <w:t>Սառեցմանտեսակը</w:t>
            </w:r>
            <w:r w:rsidRPr="00BA76D2">
              <w:rPr>
                <w:rFonts w:ascii="GHEA Grapalat" w:hAnsi="GHEA Grapalat"/>
                <w:b/>
                <w:sz w:val="20"/>
                <w:lang w:val="hy-AM"/>
              </w:rPr>
              <w:t>՝</w:t>
            </w:r>
            <w:r w:rsidRPr="00F70627">
              <w:rPr>
                <w:rFonts w:ascii="GHEA Grapalat" w:hAnsi="GHEA Grapalat" w:cs="Sylfaen"/>
                <w:b/>
                <w:sz w:val="20"/>
                <w:lang w:val="hy-AM"/>
              </w:rPr>
              <w:t>Կոմպրեսորային</w:t>
            </w:r>
            <w:r w:rsidRPr="00F70627">
              <w:rPr>
                <w:rFonts w:ascii="GHEA Grapalat" w:hAnsi="GHEA Grapalat"/>
                <w:b/>
                <w:sz w:val="20"/>
                <w:lang w:val="hy-AM"/>
              </w:rPr>
              <w:t>:</w:t>
            </w:r>
          </w:p>
          <w:p w:rsidR="00F70627" w:rsidRPr="00F70627" w:rsidRDefault="00F70627" w:rsidP="006231E7">
            <w:pPr>
              <w:shd w:val="clear" w:color="auto" w:fill="F5F8FA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F70627">
              <w:rPr>
                <w:rFonts w:ascii="GHEA Grapalat" w:hAnsi="GHEA Grapalat" w:cs="Sylfaen"/>
                <w:b/>
                <w:sz w:val="20"/>
                <w:lang w:val="hy-AM"/>
              </w:rPr>
              <w:lastRenderedPageBreak/>
              <w:t>Սառեցման</w:t>
            </w:r>
            <w:r w:rsidRPr="00F70627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F70627">
              <w:rPr>
                <w:rFonts w:ascii="GHEA Grapalat" w:hAnsi="GHEA Grapalat" w:cs="Sylfaen"/>
                <w:b/>
                <w:sz w:val="20"/>
                <w:lang w:val="hy-AM"/>
              </w:rPr>
              <w:t>հզորություն</w:t>
            </w:r>
            <w:r w:rsidRPr="00F70627">
              <w:rPr>
                <w:rFonts w:ascii="GHEA Grapalat" w:hAnsi="GHEA Grapalat"/>
                <w:b/>
                <w:sz w:val="20"/>
                <w:lang w:val="hy-AM"/>
              </w:rPr>
              <w:t>(</w:t>
            </w:r>
            <w:r w:rsidRPr="00F70627">
              <w:rPr>
                <w:rFonts w:ascii="GHEA Grapalat" w:hAnsi="GHEA Grapalat" w:cs="Sylfaen"/>
                <w:b/>
                <w:sz w:val="20"/>
                <w:lang w:val="hy-AM"/>
              </w:rPr>
              <w:t>Վտ</w:t>
            </w:r>
            <w:r w:rsidRPr="00F70627">
              <w:rPr>
                <w:rFonts w:ascii="GHEA Grapalat" w:hAnsi="GHEA Grapalat"/>
                <w:b/>
                <w:sz w:val="20"/>
                <w:lang w:val="hy-AM"/>
              </w:rPr>
              <w:t>)</w:t>
            </w:r>
            <w:r w:rsidRPr="00BA76D2">
              <w:rPr>
                <w:rFonts w:ascii="GHEA Grapalat" w:hAnsi="GHEA Grapalat"/>
                <w:b/>
                <w:sz w:val="20"/>
                <w:lang w:val="hy-AM"/>
              </w:rPr>
              <w:t>՝</w:t>
            </w:r>
            <w:r w:rsidRPr="00F70627">
              <w:rPr>
                <w:rFonts w:ascii="GHEA Grapalat" w:hAnsi="GHEA Grapalat"/>
                <w:b/>
                <w:sz w:val="20"/>
                <w:lang w:val="hy-AM"/>
              </w:rPr>
              <w:t xml:space="preserve"> 85</w:t>
            </w:r>
          </w:p>
          <w:p w:rsidR="00F70627" w:rsidRPr="00BA76D2" w:rsidRDefault="00F70627" w:rsidP="006231E7">
            <w:pPr>
              <w:shd w:val="clear" w:color="auto" w:fill="F5F8FA"/>
              <w:jc w:val="both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BA76D2">
              <w:rPr>
                <w:rFonts w:ascii="GHEA Grapalat" w:hAnsi="GHEA Grapalat" w:cs="Sylfaen"/>
                <w:b/>
                <w:sz w:val="20"/>
                <w:lang w:val="hy-AM"/>
              </w:rPr>
              <w:t>Հիմնական</w:t>
            </w:r>
            <w:r w:rsidRPr="00BA76D2">
              <w:rPr>
                <w:rFonts w:ascii="GHEA Grapalat" w:hAnsi="GHEA Grapalat" w:cs="Arial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ֆունկցիաներ</w:t>
            </w:r>
            <w:r w:rsidRPr="00BA76D2">
              <w:rPr>
                <w:rFonts w:ascii="GHEA Grapalat" w:hAnsi="GHEA Grapalat" w:cs="Sylfaen"/>
                <w:b/>
                <w:sz w:val="20"/>
                <w:lang w:val="hy-AM"/>
              </w:rPr>
              <w:t>՝</w:t>
            </w:r>
            <w:r w:rsidRPr="00F70627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BA76D2">
              <w:rPr>
                <w:rFonts w:ascii="GHEA Grapalat" w:hAnsi="GHEA Grapalat" w:cs="Sylfaen"/>
                <w:b/>
                <w:sz w:val="20"/>
                <w:lang w:val="hy-AM"/>
              </w:rPr>
              <w:t>Տաքացում</w:t>
            </w:r>
            <w:r w:rsidRPr="00BA76D2">
              <w:rPr>
                <w:rFonts w:ascii="GHEA Grapalat" w:hAnsi="GHEA Grapalat" w:cs="Arial"/>
                <w:b/>
                <w:sz w:val="20"/>
                <w:lang w:val="hy-AM"/>
              </w:rPr>
              <w:t>/</w:t>
            </w:r>
            <w:r w:rsidRPr="00F70627">
              <w:rPr>
                <w:rFonts w:ascii="GHEA Grapalat" w:hAnsi="GHEA Grapalat" w:cs="Arial"/>
                <w:b/>
                <w:sz w:val="20"/>
                <w:lang w:val="hy-AM"/>
              </w:rPr>
              <w:t xml:space="preserve"> </w:t>
            </w:r>
            <w:r w:rsidRPr="00BA76D2">
              <w:rPr>
                <w:rFonts w:ascii="GHEA Grapalat" w:hAnsi="GHEA Grapalat" w:cs="Sylfaen"/>
                <w:b/>
                <w:sz w:val="20"/>
                <w:lang w:val="hy-AM"/>
              </w:rPr>
              <w:t xml:space="preserve">Սառեցում </w:t>
            </w:r>
          </w:p>
          <w:p w:rsidR="00F70627" w:rsidRPr="00BA76D2" w:rsidRDefault="00F70627" w:rsidP="006231E7">
            <w:pPr>
              <w:shd w:val="clear" w:color="auto" w:fill="F5F8FA"/>
              <w:jc w:val="both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D7683">
              <w:rPr>
                <w:rFonts w:ascii="GHEA Grapalat" w:hAnsi="GHEA Grapalat" w:cs="Sylfaen"/>
                <w:b/>
                <w:sz w:val="20"/>
                <w:lang w:val="hy-AM"/>
              </w:rPr>
              <w:t>Շշի</w:t>
            </w:r>
            <w:r w:rsidRPr="000D7683">
              <w:rPr>
                <w:rFonts w:ascii="GHEA Grapalat" w:hAnsi="GHEA Grapalat" w:cs="Arial"/>
                <w:b/>
                <w:sz w:val="20"/>
                <w:lang w:val="hy-AM"/>
              </w:rPr>
              <w:t xml:space="preserve"> </w:t>
            </w:r>
            <w:r w:rsidRPr="000D7683">
              <w:rPr>
                <w:rFonts w:ascii="GHEA Grapalat" w:hAnsi="GHEA Grapalat" w:cs="Sylfaen"/>
                <w:b/>
                <w:sz w:val="20"/>
                <w:lang w:val="hy-AM"/>
              </w:rPr>
              <w:t>տեղադրումը</w:t>
            </w:r>
            <w:r w:rsidRPr="00BA76D2">
              <w:rPr>
                <w:rFonts w:ascii="GHEA Grapalat" w:hAnsi="GHEA Grapalat" w:cs="Sylfaen"/>
                <w:b/>
                <w:sz w:val="20"/>
                <w:lang w:val="hy-AM"/>
              </w:rPr>
              <w:t>՝ վերին։</w:t>
            </w:r>
          </w:p>
          <w:p w:rsidR="00F70627" w:rsidRPr="00BA76D2" w:rsidRDefault="00F70627" w:rsidP="006231E7">
            <w:pPr>
              <w:shd w:val="clear" w:color="auto" w:fill="F5F8FA"/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BA76D2">
              <w:rPr>
                <w:rFonts w:ascii="GHEA Grapalat" w:hAnsi="GHEA Grapalat" w:cs="Sylfaen"/>
                <w:b/>
                <w:sz w:val="20"/>
                <w:lang w:val="hy-AM"/>
              </w:rPr>
              <w:t>Տեղադրմանտեսակը՝հատակադիր։</w:t>
            </w:r>
          </w:p>
          <w:p w:rsidR="00F70627" w:rsidRPr="00BA76D2" w:rsidRDefault="00F70627" w:rsidP="006231E7">
            <w:pPr>
              <w:jc w:val="both"/>
              <w:rPr>
                <w:rFonts w:ascii="GHEA Grapalat" w:hAnsi="GHEA Grapalat"/>
                <w:b/>
                <w:sz w:val="20"/>
                <w:lang w:val="hy-AM"/>
              </w:rPr>
            </w:pPr>
            <w:r w:rsidRPr="00BA76D2">
              <w:rPr>
                <w:rFonts w:ascii="GHEA Grapalat" w:hAnsi="GHEA Grapalat"/>
                <w:b/>
                <w:bCs/>
                <w:iCs/>
                <w:sz w:val="20"/>
                <w:lang w:val="hy-AM"/>
              </w:rPr>
              <w:t xml:space="preserve">Ապրանքի համար երաշխիքային ժամկետը է սահմանվում ապրանքն ընդունվելու օրվան հաջորդող օրվանից հաշված առնվազն 1 տարի: </w:t>
            </w:r>
            <w:r w:rsidRPr="00BA76D2">
              <w:rPr>
                <w:rFonts w:ascii="GHEA Grapalat" w:hAnsi="GHEA Grapalat"/>
                <w:b/>
                <w:sz w:val="20"/>
                <w:lang w:val="hy-AM"/>
              </w:rPr>
              <w:t>Ապրանքի տեղափոխումը և բեռնաթափումը իրականացնում է Մատակարարը</w:t>
            </w:r>
            <w:r w:rsidRPr="00BA76D2">
              <w:rPr>
                <w:rFonts w:ascii="GHEA Grapalat" w:hAnsi="GHEA Grapalat" w:cs="Arial LatArm"/>
                <w:b/>
                <w:sz w:val="20"/>
                <w:lang w:val="hy-AM"/>
              </w:rPr>
              <w:t>:</w:t>
            </w:r>
          </w:p>
        </w:tc>
      </w:tr>
      <w:tr w:rsidR="00EC13AF" w:rsidRPr="0051775D" w:rsidTr="00EC13AF">
        <w:trPr>
          <w:gridAfter w:val="1"/>
          <w:wAfter w:w="360" w:type="dxa"/>
          <w:trHeight w:val="179"/>
        </w:trPr>
        <w:tc>
          <w:tcPr>
            <w:tcW w:w="16417" w:type="dxa"/>
            <w:gridSpan w:val="49"/>
          </w:tcPr>
          <w:p w:rsidR="00EC13AF" w:rsidRPr="00CA0A9E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145"/>
        </w:trPr>
        <w:tc>
          <w:tcPr>
            <w:tcW w:w="5968" w:type="dxa"/>
            <w:gridSpan w:val="17"/>
          </w:tcPr>
          <w:p w:rsidR="00EC13AF" w:rsidRPr="00065237" w:rsidRDefault="00EC13AF" w:rsidP="001F54F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6523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449" w:type="dxa"/>
            <w:gridSpan w:val="32"/>
          </w:tcPr>
          <w:p w:rsidR="00EC13AF" w:rsidRPr="005C0B4A" w:rsidRDefault="00EC13AF" w:rsidP="00EB552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208"/>
        </w:trPr>
        <w:tc>
          <w:tcPr>
            <w:tcW w:w="16417" w:type="dxa"/>
            <w:gridSpan w:val="49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153"/>
        </w:trPr>
        <w:tc>
          <w:tcPr>
            <w:tcW w:w="16417" w:type="dxa"/>
            <w:gridSpan w:val="49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C13AF" w:rsidRPr="00BF7713" w:rsidTr="00EC13AF">
        <w:trPr>
          <w:gridAfter w:val="1"/>
          <w:wAfter w:w="360" w:type="dxa"/>
          <w:trHeight w:val="153"/>
        </w:trPr>
        <w:tc>
          <w:tcPr>
            <w:tcW w:w="2385" w:type="dxa"/>
            <w:gridSpan w:val="5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682" w:type="dxa"/>
            <w:gridSpan w:val="5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708" w:type="dxa"/>
            <w:gridSpan w:val="12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553" w:type="dxa"/>
            <w:gridSpan w:val="3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120" w:type="dxa"/>
            <w:gridSpan w:val="13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4304" w:type="dxa"/>
            <w:gridSpan w:val="9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2665" w:type="dxa"/>
            <w:gridSpan w:val="2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C13AF" w:rsidRPr="00BF7713" w:rsidTr="00EC13AF">
        <w:trPr>
          <w:gridAfter w:val="1"/>
          <w:wAfter w:w="360" w:type="dxa"/>
          <w:trHeight w:val="69"/>
        </w:trPr>
        <w:tc>
          <w:tcPr>
            <w:tcW w:w="2385" w:type="dxa"/>
            <w:gridSpan w:val="5"/>
          </w:tcPr>
          <w:p w:rsidR="00EC13AF" w:rsidRDefault="00EC13AF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82" w:type="dxa"/>
            <w:gridSpan w:val="5"/>
          </w:tcPr>
          <w:p w:rsidR="00EC13AF" w:rsidRDefault="00EC13AF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708" w:type="dxa"/>
            <w:gridSpan w:val="12"/>
          </w:tcPr>
          <w:p w:rsidR="00EC13AF" w:rsidRDefault="00EC13AF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553" w:type="dxa"/>
            <w:gridSpan w:val="3"/>
          </w:tcPr>
          <w:p w:rsidR="00EC13AF" w:rsidRDefault="00EC13AF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20" w:type="dxa"/>
            <w:gridSpan w:val="13"/>
          </w:tcPr>
          <w:p w:rsidR="00EC13AF" w:rsidRDefault="00EC13AF" w:rsidP="009B3E4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4304" w:type="dxa"/>
            <w:gridSpan w:val="9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5" w:type="dxa"/>
            <w:gridSpan w:val="2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69"/>
        </w:trPr>
        <w:tc>
          <w:tcPr>
            <w:tcW w:w="2385" w:type="dxa"/>
            <w:gridSpan w:val="5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82" w:type="dxa"/>
            <w:gridSpan w:val="5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8" w:type="dxa"/>
            <w:gridSpan w:val="12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3" w:type="dxa"/>
            <w:gridSpan w:val="3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0" w:type="dxa"/>
            <w:gridSpan w:val="13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04" w:type="dxa"/>
            <w:gridSpan w:val="9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5" w:type="dxa"/>
            <w:gridSpan w:val="2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208"/>
        </w:trPr>
        <w:tc>
          <w:tcPr>
            <w:tcW w:w="16417" w:type="dxa"/>
            <w:gridSpan w:val="49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164"/>
        </w:trPr>
        <w:tc>
          <w:tcPr>
            <w:tcW w:w="8409" w:type="dxa"/>
            <w:gridSpan w:val="31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008" w:type="dxa"/>
            <w:gridSpan w:val="18"/>
          </w:tcPr>
          <w:p w:rsidR="00EC13AF" w:rsidRPr="00EC13AF" w:rsidRDefault="00F70627" w:rsidP="00F70627">
            <w:pPr>
              <w:tabs>
                <w:tab w:val="left" w:pos="1248"/>
              </w:tabs>
              <w:rPr>
                <w:rFonts w:ascii="MS Mincho" w:eastAsia="MS Mincho" w:hAnsi="MS Mincho" w:cs="MS Mincho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EC13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EC13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  <w:r w:rsidR="00EC13AF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C13AF" w:rsidRPr="00BF7713" w:rsidTr="00EC13AF">
        <w:trPr>
          <w:gridAfter w:val="1"/>
          <w:wAfter w:w="360" w:type="dxa"/>
          <w:trHeight w:val="174"/>
        </w:trPr>
        <w:tc>
          <w:tcPr>
            <w:tcW w:w="6783" w:type="dxa"/>
            <w:gridSpan w:val="23"/>
            <w:vMerge w:val="restart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602" w:type="dxa"/>
            <w:gridSpan w:val="7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032" w:type="dxa"/>
            <w:gridSpan w:val="19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98"/>
        </w:trPr>
        <w:tc>
          <w:tcPr>
            <w:tcW w:w="6783" w:type="dxa"/>
            <w:gridSpan w:val="23"/>
            <w:vMerge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7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8032" w:type="dxa"/>
            <w:gridSpan w:val="19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50"/>
        </w:trPr>
        <w:tc>
          <w:tcPr>
            <w:tcW w:w="6783" w:type="dxa"/>
            <w:gridSpan w:val="23"/>
            <w:vMerge w:val="restart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602" w:type="dxa"/>
            <w:gridSpan w:val="7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11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6135" w:type="dxa"/>
            <w:gridSpan w:val="8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C13AF" w:rsidRPr="00BF7713" w:rsidTr="00EC13AF">
        <w:trPr>
          <w:gridAfter w:val="1"/>
          <w:wAfter w:w="360" w:type="dxa"/>
          <w:trHeight w:val="50"/>
        </w:trPr>
        <w:tc>
          <w:tcPr>
            <w:tcW w:w="6783" w:type="dxa"/>
            <w:gridSpan w:val="23"/>
            <w:vMerge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602" w:type="dxa"/>
            <w:gridSpan w:val="7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7" w:type="dxa"/>
            <w:gridSpan w:val="11"/>
          </w:tcPr>
          <w:p w:rsidR="00EC13AF" w:rsidRPr="00BF7713" w:rsidRDefault="00F70627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27.06.2025</w:t>
            </w:r>
          </w:p>
        </w:tc>
        <w:tc>
          <w:tcPr>
            <w:tcW w:w="6135" w:type="dxa"/>
            <w:gridSpan w:val="8"/>
          </w:tcPr>
          <w:p w:rsidR="00EC13AF" w:rsidRPr="00BF7713" w:rsidRDefault="00F70627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30.06.2025</w:t>
            </w:r>
          </w:p>
        </w:tc>
      </w:tr>
      <w:tr w:rsidR="00EC13AF" w:rsidRPr="00BF7713" w:rsidTr="00EC13AF">
        <w:trPr>
          <w:gridAfter w:val="1"/>
          <w:wAfter w:w="360" w:type="dxa"/>
          <w:trHeight w:val="164"/>
        </w:trPr>
        <w:tc>
          <w:tcPr>
            <w:tcW w:w="6783" w:type="dxa"/>
            <w:gridSpan w:val="23"/>
            <w:vMerge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02" w:type="dxa"/>
            <w:gridSpan w:val="7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97" w:type="dxa"/>
            <w:gridSpan w:val="11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35" w:type="dxa"/>
            <w:gridSpan w:val="8"/>
          </w:tcPr>
          <w:p w:rsidR="00EC13AF" w:rsidRPr="00BF7713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57"/>
        </w:trPr>
        <w:tc>
          <w:tcPr>
            <w:tcW w:w="16417" w:type="dxa"/>
            <w:gridSpan w:val="49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42"/>
        </w:trPr>
        <w:tc>
          <w:tcPr>
            <w:tcW w:w="1695" w:type="dxa"/>
            <w:gridSpan w:val="4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977" w:type="dxa"/>
            <w:gridSpan w:val="8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11745" w:type="dxa"/>
            <w:gridSpan w:val="37"/>
          </w:tcPr>
          <w:p w:rsidR="00EC13AF" w:rsidRPr="003D17D0" w:rsidRDefault="00EC13AF" w:rsidP="001F54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EC13AF" w:rsidRPr="00BF7713" w:rsidTr="00EC13AF">
        <w:trPr>
          <w:gridAfter w:val="1"/>
          <w:wAfter w:w="360" w:type="dxa"/>
          <w:trHeight w:val="226"/>
        </w:trPr>
        <w:tc>
          <w:tcPr>
            <w:tcW w:w="1695" w:type="dxa"/>
            <w:gridSpan w:val="4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5" w:type="dxa"/>
            <w:gridSpan w:val="37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C13AF" w:rsidRPr="00BF7713" w:rsidTr="00EC13AF">
        <w:trPr>
          <w:gridAfter w:val="1"/>
          <w:wAfter w:w="360" w:type="dxa"/>
          <w:trHeight w:val="145"/>
        </w:trPr>
        <w:tc>
          <w:tcPr>
            <w:tcW w:w="1695" w:type="dxa"/>
            <w:gridSpan w:val="4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46" w:type="dxa"/>
            <w:gridSpan w:val="15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64" w:type="dxa"/>
            <w:gridSpan w:val="14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6135" w:type="dxa"/>
            <w:gridSpan w:val="8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C13AF" w:rsidRPr="00BF7713" w:rsidTr="00EC13AF">
        <w:trPr>
          <w:gridAfter w:val="1"/>
          <w:wAfter w:w="360" w:type="dxa"/>
          <w:trHeight w:val="145"/>
        </w:trPr>
        <w:tc>
          <w:tcPr>
            <w:tcW w:w="1695" w:type="dxa"/>
            <w:gridSpan w:val="4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8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8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70" w:type="dxa"/>
            <w:gridSpan w:val="7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21" w:type="dxa"/>
            <w:gridSpan w:val="9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20" w:type="dxa"/>
            <w:gridSpan w:val="4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4" w:type="dxa"/>
            <w:gridSpan w:val="6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3804" w:type="dxa"/>
            <w:gridSpan w:val="3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C13AF" w:rsidRPr="00BF7713" w:rsidTr="00EC13AF">
        <w:trPr>
          <w:gridAfter w:val="1"/>
          <w:wAfter w:w="360" w:type="dxa"/>
          <w:trHeight w:val="88"/>
        </w:trPr>
        <w:tc>
          <w:tcPr>
            <w:tcW w:w="1695" w:type="dxa"/>
            <w:gridSpan w:val="4"/>
          </w:tcPr>
          <w:p w:rsidR="00EC13AF" w:rsidRPr="003D17D0" w:rsidRDefault="00EC13AF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722" w:type="dxa"/>
            <w:gridSpan w:val="45"/>
          </w:tcPr>
          <w:p w:rsidR="00EC13AF" w:rsidRPr="00604A2D" w:rsidRDefault="00EC13AF" w:rsidP="001F54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70627" w:rsidRPr="00BF7713" w:rsidTr="00704BDA">
        <w:trPr>
          <w:gridAfter w:val="1"/>
          <w:wAfter w:w="360" w:type="dxa"/>
          <w:trHeight w:val="88"/>
        </w:trPr>
        <w:tc>
          <w:tcPr>
            <w:tcW w:w="1695" w:type="dxa"/>
            <w:gridSpan w:val="4"/>
          </w:tcPr>
          <w:p w:rsidR="00F70627" w:rsidRPr="005F1C36" w:rsidRDefault="00F70627" w:rsidP="00806EB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5F1C36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977" w:type="dxa"/>
            <w:gridSpan w:val="8"/>
            <w:vAlign w:val="center"/>
          </w:tcPr>
          <w:p w:rsidR="00F70627" w:rsidRPr="00F70627" w:rsidRDefault="00F70627" w:rsidP="006231E7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70627">
              <w:rPr>
                <w:rFonts w:ascii="GHEA Grapalat" w:hAnsi="GHEA Grapalat"/>
                <w:b/>
                <w:sz w:val="20"/>
                <w:lang w:val="hy-AM"/>
              </w:rPr>
              <w:t>ՎԻԷԼՎԻ ՍԵՆԹՐ ՍՊԸ</w:t>
            </w:r>
          </w:p>
        </w:tc>
        <w:tc>
          <w:tcPr>
            <w:tcW w:w="1701" w:type="dxa"/>
            <w:gridSpan w:val="7"/>
          </w:tcPr>
          <w:p w:rsidR="00F70627" w:rsidRPr="000D7CA5" w:rsidRDefault="00F70627" w:rsidP="00E113B4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>
              <w:rPr>
                <w:rFonts w:ascii="GHEA Grapalat" w:hAnsi="GHEA Grapalat"/>
                <w:b/>
                <w:color w:val="37474F"/>
                <w:sz w:val="20"/>
              </w:rPr>
              <w:t>187500</w:t>
            </w:r>
          </w:p>
        </w:tc>
        <w:tc>
          <w:tcPr>
            <w:tcW w:w="1390" w:type="dxa"/>
            <w:gridSpan w:val="9"/>
          </w:tcPr>
          <w:p w:rsidR="00F70627" w:rsidRPr="000D7CA5" w:rsidRDefault="00F70627" w:rsidP="006231E7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>
              <w:rPr>
                <w:rFonts w:ascii="GHEA Grapalat" w:hAnsi="GHEA Grapalat"/>
                <w:b/>
                <w:color w:val="37474F"/>
                <w:sz w:val="20"/>
              </w:rPr>
              <w:t>187500</w:t>
            </w:r>
          </w:p>
        </w:tc>
        <w:tc>
          <w:tcPr>
            <w:tcW w:w="1276" w:type="dxa"/>
            <w:gridSpan w:val="8"/>
          </w:tcPr>
          <w:p w:rsidR="00F70627" w:rsidRPr="000D7CA5" w:rsidRDefault="00F70627" w:rsidP="00E113B4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>
              <w:rPr>
                <w:rFonts w:ascii="GHEA Grapalat" w:hAnsi="GHEA Grapalat"/>
                <w:b/>
                <w:color w:val="37474F"/>
                <w:sz w:val="20"/>
              </w:rPr>
              <w:t>37500</w:t>
            </w:r>
          </w:p>
        </w:tc>
        <w:tc>
          <w:tcPr>
            <w:tcW w:w="1275" w:type="dxa"/>
            <w:gridSpan w:val="6"/>
          </w:tcPr>
          <w:p w:rsidR="00F70627" w:rsidRPr="000D7CA5" w:rsidRDefault="00F70627" w:rsidP="006231E7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>
              <w:rPr>
                <w:rFonts w:ascii="GHEA Grapalat" w:hAnsi="GHEA Grapalat"/>
                <w:b/>
                <w:color w:val="37474F"/>
                <w:sz w:val="20"/>
              </w:rPr>
              <w:t>37500</w:t>
            </w:r>
          </w:p>
        </w:tc>
        <w:tc>
          <w:tcPr>
            <w:tcW w:w="2299" w:type="dxa"/>
            <w:gridSpan w:val="4"/>
          </w:tcPr>
          <w:p w:rsidR="00F70627" w:rsidRPr="000D7CA5" w:rsidRDefault="00F70627" w:rsidP="00E113B4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>
              <w:rPr>
                <w:rFonts w:ascii="GHEA Grapalat" w:hAnsi="GHEA Grapalat"/>
                <w:b/>
                <w:color w:val="37474F"/>
                <w:sz w:val="20"/>
              </w:rPr>
              <w:t>225000</w:t>
            </w:r>
          </w:p>
        </w:tc>
        <w:tc>
          <w:tcPr>
            <w:tcW w:w="3804" w:type="dxa"/>
            <w:gridSpan w:val="3"/>
          </w:tcPr>
          <w:p w:rsidR="00F70627" w:rsidRPr="000D7CA5" w:rsidRDefault="00F70627" w:rsidP="006231E7">
            <w:pPr>
              <w:jc w:val="center"/>
              <w:rPr>
                <w:rFonts w:ascii="GHEA Grapalat" w:hAnsi="GHEA Grapalat"/>
                <w:b/>
                <w:color w:val="37474F"/>
                <w:sz w:val="20"/>
              </w:rPr>
            </w:pPr>
            <w:r>
              <w:rPr>
                <w:rFonts w:ascii="GHEA Grapalat" w:hAnsi="GHEA Grapalat"/>
                <w:b/>
                <w:color w:val="37474F"/>
                <w:sz w:val="20"/>
              </w:rPr>
              <w:t>225000</w:t>
            </w:r>
          </w:p>
        </w:tc>
      </w:tr>
      <w:tr w:rsidR="00F70627" w:rsidRPr="00BF7713" w:rsidTr="00704BDA">
        <w:trPr>
          <w:gridAfter w:val="1"/>
          <w:wAfter w:w="360" w:type="dxa"/>
          <w:trHeight w:val="50"/>
        </w:trPr>
        <w:tc>
          <w:tcPr>
            <w:tcW w:w="1695" w:type="dxa"/>
            <w:gridSpan w:val="4"/>
          </w:tcPr>
          <w:p w:rsidR="00F70627" w:rsidRPr="009001F6" w:rsidRDefault="00F70627" w:rsidP="00806EB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001F6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977" w:type="dxa"/>
            <w:gridSpan w:val="8"/>
            <w:vAlign w:val="center"/>
          </w:tcPr>
          <w:p w:rsidR="00F70627" w:rsidRPr="00120AE8" w:rsidRDefault="00F70627" w:rsidP="006231E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Նարեկ Յուրիկի Կոստանյան</w:t>
            </w:r>
          </w:p>
        </w:tc>
        <w:tc>
          <w:tcPr>
            <w:tcW w:w="1701" w:type="dxa"/>
            <w:gridSpan w:val="7"/>
          </w:tcPr>
          <w:p w:rsidR="00F70627" w:rsidRPr="000D7CA5" w:rsidRDefault="00F70627" w:rsidP="00F7062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345000</w:t>
            </w:r>
          </w:p>
        </w:tc>
        <w:tc>
          <w:tcPr>
            <w:tcW w:w="1390" w:type="dxa"/>
            <w:gridSpan w:val="9"/>
          </w:tcPr>
          <w:p w:rsidR="00F70627" w:rsidRPr="000D7CA5" w:rsidRDefault="00F70627" w:rsidP="006231E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345000</w:t>
            </w:r>
          </w:p>
        </w:tc>
        <w:tc>
          <w:tcPr>
            <w:tcW w:w="1276" w:type="dxa"/>
            <w:gridSpan w:val="8"/>
          </w:tcPr>
          <w:p w:rsidR="00F70627" w:rsidRPr="000D7CA5" w:rsidRDefault="00F70627" w:rsidP="00E113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1275" w:type="dxa"/>
            <w:gridSpan w:val="6"/>
          </w:tcPr>
          <w:p w:rsidR="00F70627" w:rsidRPr="000D7CA5" w:rsidRDefault="00F70627" w:rsidP="00E113B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2299" w:type="dxa"/>
            <w:gridSpan w:val="4"/>
          </w:tcPr>
          <w:p w:rsidR="00F70627" w:rsidRPr="000D7CA5" w:rsidRDefault="00F70627" w:rsidP="006231E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345000</w:t>
            </w:r>
          </w:p>
        </w:tc>
        <w:tc>
          <w:tcPr>
            <w:tcW w:w="3804" w:type="dxa"/>
            <w:gridSpan w:val="3"/>
          </w:tcPr>
          <w:p w:rsidR="00F70627" w:rsidRPr="000D7CA5" w:rsidRDefault="00F70627" w:rsidP="006231E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345000</w:t>
            </w:r>
          </w:p>
        </w:tc>
      </w:tr>
      <w:tr w:rsidR="00EC13AF" w:rsidRPr="00BF7713" w:rsidTr="00EC13AF">
        <w:trPr>
          <w:gridAfter w:val="1"/>
          <w:wAfter w:w="360" w:type="dxa"/>
          <w:trHeight w:val="308"/>
        </w:trPr>
        <w:tc>
          <w:tcPr>
            <w:tcW w:w="4026" w:type="dxa"/>
            <w:gridSpan w:val="9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2391" w:type="dxa"/>
            <w:gridSpan w:val="40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C13AF" w:rsidRPr="00BF7713" w:rsidTr="00EC13AF">
        <w:trPr>
          <w:gridAfter w:val="1"/>
          <w:wAfter w:w="360" w:type="dxa"/>
          <w:trHeight w:val="306"/>
        </w:trPr>
        <w:tc>
          <w:tcPr>
            <w:tcW w:w="16417" w:type="dxa"/>
            <w:gridSpan w:val="49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153"/>
        </w:trPr>
        <w:tc>
          <w:tcPr>
            <w:tcW w:w="16417" w:type="dxa"/>
            <w:gridSpan w:val="49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C13AF" w:rsidRPr="00BF7713" w:rsidTr="00EC13AF">
        <w:trPr>
          <w:gridAfter w:val="1"/>
          <w:wAfter w:w="360" w:type="dxa"/>
          <w:trHeight w:val="153"/>
        </w:trPr>
        <w:tc>
          <w:tcPr>
            <w:tcW w:w="1655" w:type="dxa"/>
            <w:gridSpan w:val="3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15" w:type="dxa"/>
            <w:gridSpan w:val="4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2647" w:type="dxa"/>
            <w:gridSpan w:val="42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C13AF" w:rsidRPr="00BF7713" w:rsidTr="00EC13AF">
        <w:trPr>
          <w:gridAfter w:val="1"/>
          <w:wAfter w:w="360" w:type="dxa"/>
          <w:trHeight w:val="153"/>
        </w:trPr>
        <w:tc>
          <w:tcPr>
            <w:tcW w:w="1655" w:type="dxa"/>
            <w:gridSpan w:val="3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4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6" w:type="dxa"/>
            <w:gridSpan w:val="7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64" w:type="dxa"/>
            <w:gridSpan w:val="7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450" w:type="dxa"/>
            <w:gridSpan w:val="3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49" w:type="dxa"/>
            <w:gridSpan w:val="7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630" w:type="dxa"/>
            <w:gridSpan w:val="5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02" w:type="dxa"/>
            <w:gridSpan w:val="3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72" w:type="dxa"/>
            <w:gridSpan w:val="7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1370" w:type="dxa"/>
            <w:gridSpan w:val="2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2434" w:type="dxa"/>
          </w:tcPr>
          <w:p w:rsidR="00EC13AF" w:rsidRPr="00BF7713" w:rsidRDefault="00EC13AF" w:rsidP="001F54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C13AF" w:rsidRPr="00BF7713" w:rsidTr="00EC13AF">
        <w:trPr>
          <w:gridAfter w:val="1"/>
          <w:wAfter w:w="360" w:type="dxa"/>
          <w:trHeight w:val="159"/>
        </w:trPr>
        <w:tc>
          <w:tcPr>
            <w:tcW w:w="1655" w:type="dxa"/>
            <w:gridSpan w:val="3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4"/>
          </w:tcPr>
          <w:p w:rsidR="00EC13AF" w:rsidRPr="0088123E" w:rsidRDefault="00EC13AF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6" w:type="dxa"/>
            <w:gridSpan w:val="7"/>
          </w:tcPr>
          <w:p w:rsidR="00EC13AF" w:rsidRDefault="00EC13AF"/>
        </w:tc>
        <w:tc>
          <w:tcPr>
            <w:tcW w:w="1564" w:type="dxa"/>
            <w:gridSpan w:val="7"/>
          </w:tcPr>
          <w:p w:rsidR="00EC13AF" w:rsidRDefault="00EC13AF"/>
        </w:tc>
        <w:tc>
          <w:tcPr>
            <w:tcW w:w="450" w:type="dxa"/>
            <w:gridSpan w:val="3"/>
          </w:tcPr>
          <w:p w:rsidR="00EC13AF" w:rsidRDefault="00EC13AF"/>
        </w:tc>
        <w:tc>
          <w:tcPr>
            <w:tcW w:w="1249" w:type="dxa"/>
            <w:gridSpan w:val="7"/>
          </w:tcPr>
          <w:p w:rsidR="00EC13AF" w:rsidRDefault="00EC13AF"/>
        </w:tc>
        <w:tc>
          <w:tcPr>
            <w:tcW w:w="630" w:type="dxa"/>
            <w:gridSpan w:val="5"/>
          </w:tcPr>
          <w:p w:rsidR="00EC13AF" w:rsidRDefault="00EC13AF"/>
        </w:tc>
        <w:tc>
          <w:tcPr>
            <w:tcW w:w="1002" w:type="dxa"/>
            <w:gridSpan w:val="3"/>
          </w:tcPr>
          <w:p w:rsidR="00EC13AF" w:rsidRDefault="00EC13AF"/>
        </w:tc>
        <w:tc>
          <w:tcPr>
            <w:tcW w:w="2572" w:type="dxa"/>
            <w:gridSpan w:val="7"/>
          </w:tcPr>
          <w:p w:rsidR="00EC13AF" w:rsidRDefault="00EC13AF"/>
        </w:tc>
        <w:tc>
          <w:tcPr>
            <w:tcW w:w="1370" w:type="dxa"/>
            <w:gridSpan w:val="2"/>
          </w:tcPr>
          <w:p w:rsidR="00EC13AF" w:rsidRDefault="00EC13AF"/>
        </w:tc>
        <w:tc>
          <w:tcPr>
            <w:tcW w:w="2434" w:type="dxa"/>
          </w:tcPr>
          <w:p w:rsidR="00EC13AF" w:rsidRDefault="00EC13AF"/>
        </w:tc>
      </w:tr>
      <w:tr w:rsidR="00EC13AF" w:rsidRPr="00BF7713" w:rsidTr="00EC13AF">
        <w:trPr>
          <w:gridAfter w:val="1"/>
          <w:wAfter w:w="360" w:type="dxa"/>
          <w:trHeight w:val="133"/>
        </w:trPr>
        <w:tc>
          <w:tcPr>
            <w:tcW w:w="1655" w:type="dxa"/>
            <w:gridSpan w:val="3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4"/>
          </w:tcPr>
          <w:p w:rsidR="00EC13AF" w:rsidRPr="004C0706" w:rsidRDefault="00EC13AF" w:rsidP="009B3E43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376" w:type="dxa"/>
            <w:gridSpan w:val="7"/>
          </w:tcPr>
          <w:p w:rsidR="00EC13AF" w:rsidRDefault="00EC13AF"/>
        </w:tc>
        <w:tc>
          <w:tcPr>
            <w:tcW w:w="1564" w:type="dxa"/>
            <w:gridSpan w:val="7"/>
          </w:tcPr>
          <w:p w:rsidR="00EC13AF" w:rsidRDefault="00EC13AF"/>
        </w:tc>
        <w:tc>
          <w:tcPr>
            <w:tcW w:w="450" w:type="dxa"/>
            <w:gridSpan w:val="3"/>
          </w:tcPr>
          <w:p w:rsidR="00EC13AF" w:rsidRDefault="00EC13AF"/>
        </w:tc>
        <w:tc>
          <w:tcPr>
            <w:tcW w:w="1249" w:type="dxa"/>
            <w:gridSpan w:val="7"/>
          </w:tcPr>
          <w:p w:rsidR="00EC13AF" w:rsidRDefault="00EC13AF"/>
        </w:tc>
        <w:tc>
          <w:tcPr>
            <w:tcW w:w="630" w:type="dxa"/>
            <w:gridSpan w:val="5"/>
          </w:tcPr>
          <w:p w:rsidR="00EC13AF" w:rsidRDefault="00EC13AF"/>
        </w:tc>
        <w:tc>
          <w:tcPr>
            <w:tcW w:w="1002" w:type="dxa"/>
            <w:gridSpan w:val="3"/>
          </w:tcPr>
          <w:p w:rsidR="00EC13AF" w:rsidRDefault="00EC13AF"/>
        </w:tc>
        <w:tc>
          <w:tcPr>
            <w:tcW w:w="2572" w:type="dxa"/>
            <w:gridSpan w:val="7"/>
          </w:tcPr>
          <w:p w:rsidR="00EC13AF" w:rsidRDefault="00EC13AF"/>
        </w:tc>
        <w:tc>
          <w:tcPr>
            <w:tcW w:w="1370" w:type="dxa"/>
            <w:gridSpan w:val="2"/>
          </w:tcPr>
          <w:p w:rsidR="00EC13AF" w:rsidRDefault="00EC13AF"/>
        </w:tc>
        <w:tc>
          <w:tcPr>
            <w:tcW w:w="2434" w:type="dxa"/>
          </w:tcPr>
          <w:p w:rsidR="00EC13AF" w:rsidRDefault="00EC13AF"/>
        </w:tc>
      </w:tr>
      <w:tr w:rsidR="00EC13AF" w:rsidRPr="00BF7713" w:rsidTr="00EC13AF">
        <w:trPr>
          <w:gridAfter w:val="1"/>
          <w:wAfter w:w="360" w:type="dxa"/>
          <w:trHeight w:val="336"/>
        </w:trPr>
        <w:tc>
          <w:tcPr>
            <w:tcW w:w="16417" w:type="dxa"/>
            <w:gridSpan w:val="49"/>
          </w:tcPr>
          <w:p w:rsidR="00EC13AF" w:rsidRDefault="00EC13AF"/>
        </w:tc>
      </w:tr>
      <w:tr w:rsidR="00EC13AF" w:rsidRPr="00311DC4" w:rsidTr="00EC13AF">
        <w:trPr>
          <w:gridAfter w:val="1"/>
          <w:wAfter w:w="360" w:type="dxa"/>
          <w:trHeight w:val="74"/>
        </w:trPr>
        <w:tc>
          <w:tcPr>
            <w:tcW w:w="422" w:type="dxa"/>
            <w:vMerge w:val="restart"/>
          </w:tcPr>
          <w:p w:rsidR="00EC13AF" w:rsidRPr="00BF7713" w:rsidRDefault="00EC13AF" w:rsidP="001F54F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95" w:type="dxa"/>
            <w:gridSpan w:val="48"/>
          </w:tcPr>
          <w:p w:rsidR="00EC13AF" w:rsidRPr="0074659A" w:rsidRDefault="00EC13AF" w:rsidP="00BC2D67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13AF" w:rsidRPr="004B1D48" w:rsidTr="00EC13AF">
        <w:trPr>
          <w:gridAfter w:val="1"/>
          <w:wAfter w:w="360" w:type="dxa"/>
          <w:trHeight w:val="92"/>
        </w:trPr>
        <w:tc>
          <w:tcPr>
            <w:tcW w:w="422" w:type="dxa"/>
            <w:vMerge/>
          </w:tcPr>
          <w:p w:rsidR="00EC13AF" w:rsidRPr="0074659A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52" w:type="dxa"/>
            <w:gridSpan w:val="5"/>
            <w:vMerge w:val="restart"/>
          </w:tcPr>
          <w:p w:rsidR="00EC13AF" w:rsidRPr="0074659A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3243" w:type="dxa"/>
            <w:gridSpan w:val="43"/>
          </w:tcPr>
          <w:p w:rsidR="00EC13AF" w:rsidRPr="0074659A" w:rsidRDefault="00EC13AF" w:rsidP="00ED407B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3EB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Ծանոթություն`</w:t>
            </w:r>
            <w:r w:rsidRPr="00794739">
              <w:rPr>
                <w:rFonts w:ascii="Sylfaen" w:hAnsi="Sylfaen" w:cs="Sylfaen"/>
                <w:color w:val="FF0000"/>
                <w:u w:val="single"/>
                <w:lang w:val="hy-AM"/>
              </w:rPr>
              <w:t xml:space="preserve"> </w:t>
            </w:r>
          </w:p>
        </w:tc>
      </w:tr>
      <w:tr w:rsidR="00EC13AF" w:rsidRPr="004B1D48" w:rsidTr="00EC13AF">
        <w:trPr>
          <w:gridAfter w:val="1"/>
          <w:wAfter w:w="360" w:type="dxa"/>
          <w:trHeight w:val="93"/>
        </w:trPr>
        <w:tc>
          <w:tcPr>
            <w:tcW w:w="422" w:type="dxa"/>
            <w:vMerge/>
          </w:tcPr>
          <w:p w:rsidR="00EC13AF" w:rsidRPr="0074659A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52" w:type="dxa"/>
            <w:gridSpan w:val="5"/>
            <w:vMerge/>
          </w:tcPr>
          <w:p w:rsidR="00EC13AF" w:rsidRPr="00813EBB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243" w:type="dxa"/>
            <w:gridSpan w:val="43"/>
          </w:tcPr>
          <w:p w:rsidR="00EC13AF" w:rsidRPr="0074659A" w:rsidRDefault="00EC13AF" w:rsidP="00813EB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13AF" w:rsidRPr="004B1D48" w:rsidTr="00EC13AF">
        <w:trPr>
          <w:gridAfter w:val="1"/>
          <w:wAfter w:w="360" w:type="dxa"/>
          <w:trHeight w:val="307"/>
        </w:trPr>
        <w:tc>
          <w:tcPr>
            <w:tcW w:w="3174" w:type="dxa"/>
            <w:gridSpan w:val="6"/>
          </w:tcPr>
          <w:p w:rsidR="00EC13AF" w:rsidRPr="0074659A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243" w:type="dxa"/>
            <w:gridSpan w:val="43"/>
          </w:tcPr>
          <w:p w:rsidR="00EC13AF" w:rsidRPr="0074659A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367"/>
        </w:trPr>
        <w:tc>
          <w:tcPr>
            <w:tcW w:w="6358" w:type="dxa"/>
            <w:gridSpan w:val="18"/>
          </w:tcPr>
          <w:p w:rsidR="00EC13AF" w:rsidRPr="002616FE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10059" w:type="dxa"/>
            <w:gridSpan w:val="31"/>
          </w:tcPr>
          <w:p w:rsidR="00EC13AF" w:rsidRPr="00C668AF" w:rsidRDefault="00C668AF" w:rsidP="00C668AF">
            <w:pPr>
              <w:rPr>
                <w:rFonts w:ascii="MS Mincho" w:eastAsia="MS Mincho" w:hAnsi="MS Mincho" w:cs="MS Mincho"/>
                <w:b/>
                <w:sz w:val="14"/>
                <w:szCs w:val="14"/>
              </w:rPr>
            </w:pPr>
            <w:r w:rsidRPr="00C668AF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7F1F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C668AF">
              <w:rPr>
                <w:rFonts w:ascii="GHEA Grapalat" w:hAnsi="GHEA Grapalat" w:cs="Sylfaen"/>
                <w:b/>
                <w:sz w:val="14"/>
                <w:szCs w:val="14"/>
              </w:rPr>
              <w:t>7.</w:t>
            </w:r>
            <w:r w:rsidR="007F1F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  <w:r w:rsidR="00EC13A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="00EC13AF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EC13AF" w:rsidRPr="00BF7713" w:rsidTr="00EC13AF">
        <w:trPr>
          <w:gridAfter w:val="1"/>
          <w:wAfter w:w="360" w:type="dxa"/>
          <w:trHeight w:val="98"/>
        </w:trPr>
        <w:tc>
          <w:tcPr>
            <w:tcW w:w="6358" w:type="dxa"/>
            <w:gridSpan w:val="18"/>
            <w:vMerge w:val="restart"/>
          </w:tcPr>
          <w:p w:rsidR="00EC13AF" w:rsidRPr="00F50FBC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01" w:type="dxa"/>
            <w:gridSpan w:val="17"/>
          </w:tcPr>
          <w:p w:rsidR="00EC13AF" w:rsidRPr="00BF7713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7458" w:type="dxa"/>
            <w:gridSpan w:val="14"/>
          </w:tcPr>
          <w:p w:rsidR="00EC13AF" w:rsidRPr="00BF7713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C13AF" w:rsidRPr="005F1C36" w:rsidTr="00EC13AF">
        <w:trPr>
          <w:gridAfter w:val="1"/>
          <w:wAfter w:w="360" w:type="dxa"/>
          <w:trHeight w:val="98"/>
        </w:trPr>
        <w:tc>
          <w:tcPr>
            <w:tcW w:w="6358" w:type="dxa"/>
            <w:gridSpan w:val="18"/>
            <w:vMerge/>
          </w:tcPr>
          <w:p w:rsidR="00EC13AF" w:rsidRPr="00F50FBC" w:rsidRDefault="00EC13AF" w:rsidP="001F54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92" w:type="dxa"/>
            <w:gridSpan w:val="16"/>
          </w:tcPr>
          <w:p w:rsidR="00EC13AF" w:rsidRPr="002000AE" w:rsidRDefault="00C668AF" w:rsidP="00C668A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08</w:t>
            </w:r>
            <w:r w:rsidR="007F1F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 w:rsidR="007F1F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  <w:r w:rsidR="00EC13AF" w:rsidRPr="002000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7467" w:type="dxa"/>
            <w:gridSpan w:val="15"/>
          </w:tcPr>
          <w:p w:rsidR="00EC13AF" w:rsidRPr="00DA77E8" w:rsidRDefault="00C668AF" w:rsidP="00C668A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</w:t>
            </w:r>
            <w:r w:rsidR="007F1FB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  <w:r w:rsidR="00EC13AF" w:rsidRPr="002000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C13AF" w:rsidRPr="005F1C36" w:rsidTr="00EC13AF">
        <w:trPr>
          <w:gridAfter w:val="1"/>
          <w:wAfter w:w="360" w:type="dxa"/>
          <w:trHeight w:val="365"/>
        </w:trPr>
        <w:tc>
          <w:tcPr>
            <w:tcW w:w="16417" w:type="dxa"/>
            <w:gridSpan w:val="49"/>
          </w:tcPr>
          <w:p w:rsidR="00EC13AF" w:rsidRPr="00DA77E8" w:rsidRDefault="00EC13AF" w:rsidP="007F1FB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Pr="00DA77E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 w:rsidR="00C668AF" w:rsidRPr="00C668AF">
              <w:rPr>
                <w:rFonts w:ascii="GHEA Grapalat" w:hAnsi="GHEA Grapalat"/>
                <w:b/>
                <w:sz w:val="14"/>
                <w:szCs w:val="14"/>
              </w:rPr>
              <w:t>22.07</w:t>
            </w:r>
            <w:r w:rsidR="007F1F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EC13AF" w:rsidRPr="005F1C36" w:rsidTr="00EC13AF">
        <w:trPr>
          <w:gridAfter w:val="1"/>
          <w:wAfter w:w="360" w:type="dxa"/>
          <w:trHeight w:val="365"/>
        </w:trPr>
        <w:tc>
          <w:tcPr>
            <w:tcW w:w="6358" w:type="dxa"/>
            <w:gridSpan w:val="18"/>
          </w:tcPr>
          <w:p w:rsidR="00EC13AF" w:rsidRPr="00776268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7626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059" w:type="dxa"/>
            <w:gridSpan w:val="31"/>
          </w:tcPr>
          <w:p w:rsidR="007F1FB8" w:rsidRPr="005F1C36" w:rsidRDefault="00C668AF" w:rsidP="00C668A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68A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C668AF">
              <w:rPr>
                <w:rFonts w:ascii="GHEA Grapalat" w:hAnsi="GHEA Grapalat"/>
                <w:b/>
                <w:sz w:val="14"/>
                <w:szCs w:val="14"/>
              </w:rPr>
              <w:t>.07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EC13AF" w:rsidRPr="00BF7713" w:rsidTr="00EC13AF">
        <w:trPr>
          <w:gridAfter w:val="1"/>
          <w:wAfter w:w="360" w:type="dxa"/>
          <w:trHeight w:val="365"/>
        </w:trPr>
        <w:tc>
          <w:tcPr>
            <w:tcW w:w="6358" w:type="dxa"/>
            <w:gridSpan w:val="18"/>
          </w:tcPr>
          <w:p w:rsidR="00EC13AF" w:rsidRDefault="00EC13AF" w:rsidP="001F54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F1C3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 ստորագրման ամսաթիվը</w:t>
            </w:r>
          </w:p>
        </w:tc>
        <w:tc>
          <w:tcPr>
            <w:tcW w:w="10059" w:type="dxa"/>
            <w:gridSpan w:val="31"/>
          </w:tcPr>
          <w:p w:rsidR="007F1FB8" w:rsidRPr="002218C8" w:rsidRDefault="00C668AF" w:rsidP="00C66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68A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C668AF">
              <w:rPr>
                <w:rFonts w:ascii="GHEA Grapalat" w:hAnsi="GHEA Grapalat"/>
                <w:b/>
                <w:sz w:val="14"/>
                <w:szCs w:val="14"/>
              </w:rPr>
              <w:t>.07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.2025թ</w:t>
            </w:r>
          </w:p>
        </w:tc>
      </w:tr>
      <w:tr w:rsidR="00EC13AF" w:rsidRPr="00BF7713" w:rsidTr="00EC13AF">
        <w:trPr>
          <w:gridAfter w:val="1"/>
          <w:wAfter w:w="360" w:type="dxa"/>
          <w:trHeight w:val="306"/>
        </w:trPr>
        <w:tc>
          <w:tcPr>
            <w:tcW w:w="16417" w:type="dxa"/>
            <w:gridSpan w:val="49"/>
          </w:tcPr>
          <w:p w:rsidR="00EC13AF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C13AF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C13AF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C13AF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EC13AF" w:rsidRPr="004D1025" w:rsidRDefault="00EC13AF" w:rsidP="001F54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153"/>
        </w:trPr>
        <w:tc>
          <w:tcPr>
            <w:tcW w:w="1655" w:type="dxa"/>
            <w:gridSpan w:val="3"/>
            <w:vMerge w:val="restart"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46" w:type="dxa"/>
            <w:gridSpan w:val="5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2616" w:type="dxa"/>
            <w:gridSpan w:val="41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C13AF" w:rsidRPr="00BF7713" w:rsidTr="00EC13AF">
        <w:trPr>
          <w:trHeight w:val="251"/>
        </w:trPr>
        <w:tc>
          <w:tcPr>
            <w:tcW w:w="1655" w:type="dxa"/>
            <w:gridSpan w:val="3"/>
            <w:vMerge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5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85" w:type="dxa"/>
            <w:gridSpan w:val="10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60" w:type="dxa"/>
            <w:gridSpan w:val="10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236" w:type="dxa"/>
            <w:vMerge w:val="restart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7502" w:type="dxa"/>
            <w:gridSpan w:val="13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C13AF" w:rsidRPr="00BF7713" w:rsidTr="00EC13AF">
        <w:trPr>
          <w:trHeight w:val="253"/>
        </w:trPr>
        <w:tc>
          <w:tcPr>
            <w:tcW w:w="1655" w:type="dxa"/>
            <w:gridSpan w:val="3"/>
            <w:vMerge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5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10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10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13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C13AF" w:rsidRPr="00BF7713" w:rsidTr="00EC13AF">
        <w:trPr>
          <w:trHeight w:val="279"/>
        </w:trPr>
        <w:tc>
          <w:tcPr>
            <w:tcW w:w="1655" w:type="dxa"/>
            <w:gridSpan w:val="3"/>
            <w:vMerge/>
          </w:tcPr>
          <w:p w:rsidR="00EC13AF" w:rsidRPr="00BF7713" w:rsidRDefault="00EC13AF" w:rsidP="001F54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5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5" w:type="dxa"/>
            <w:gridSpan w:val="10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10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" w:type="dxa"/>
            <w:vMerge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1" w:type="dxa"/>
            <w:gridSpan w:val="6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5781" w:type="dxa"/>
            <w:gridSpan w:val="7"/>
          </w:tcPr>
          <w:p w:rsidR="00EC13AF" w:rsidRPr="00BF7713" w:rsidRDefault="00EC13AF" w:rsidP="001F54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668AF" w:rsidRPr="00BF7713" w:rsidTr="00C668AF">
        <w:trPr>
          <w:trHeight w:val="155"/>
        </w:trPr>
        <w:tc>
          <w:tcPr>
            <w:tcW w:w="1655" w:type="dxa"/>
            <w:gridSpan w:val="3"/>
          </w:tcPr>
          <w:p w:rsidR="00C668AF" w:rsidRPr="006432E6" w:rsidRDefault="00C668AF" w:rsidP="007F1FB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6432E6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146" w:type="dxa"/>
            <w:gridSpan w:val="5"/>
          </w:tcPr>
          <w:p w:rsidR="00C668AF" w:rsidRPr="00F70627" w:rsidRDefault="00C668AF" w:rsidP="00C668A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70627">
              <w:rPr>
                <w:rFonts w:ascii="GHEA Grapalat" w:hAnsi="GHEA Grapalat"/>
                <w:b/>
                <w:sz w:val="20"/>
                <w:lang w:val="hy-AM"/>
              </w:rPr>
              <w:t>ՎԻԷԼՎԻ ՍԵՆԹՐ ՍՊԸ</w:t>
            </w:r>
          </w:p>
        </w:tc>
        <w:tc>
          <w:tcPr>
            <w:tcW w:w="2093" w:type="dxa"/>
            <w:gridSpan w:val="8"/>
          </w:tcPr>
          <w:p w:rsidR="00C668AF" w:rsidRPr="00C668AF" w:rsidRDefault="00C668AF" w:rsidP="007F1FB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432E6">
              <w:rPr>
                <w:rFonts w:ascii="GHEA Grapalat" w:hAnsi="GHEA Grapalat"/>
                <w:b/>
                <w:i/>
                <w:sz w:val="20"/>
              </w:rPr>
              <w:t>ՀՀ</w:t>
            </w:r>
            <w:r w:rsidRPr="006432E6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6432E6">
              <w:rPr>
                <w:rFonts w:ascii="GHEA Grapalat" w:hAnsi="GHEA Grapalat"/>
                <w:b/>
                <w:i/>
                <w:sz w:val="20"/>
              </w:rPr>
              <w:t>ԱՄ</w:t>
            </w:r>
            <w:r w:rsidRPr="006432E6">
              <w:rPr>
                <w:rFonts w:ascii="GHEA Grapalat" w:hAnsi="GHEA Grapalat"/>
                <w:b/>
                <w:i/>
                <w:sz w:val="20"/>
                <w:lang w:val="af-ZA"/>
              </w:rPr>
              <w:t>-ԳՀԱՊՁԲ-2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  <w:r w:rsidRPr="006432E6">
              <w:rPr>
                <w:rFonts w:ascii="GHEA Grapalat" w:hAnsi="GHEA Grapalat"/>
                <w:b/>
                <w:i/>
                <w:sz w:val="20"/>
                <w:lang w:val="af-ZA"/>
              </w:rPr>
              <w:t>/0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4</w:t>
            </w:r>
          </w:p>
        </w:tc>
        <w:tc>
          <w:tcPr>
            <w:tcW w:w="1585" w:type="dxa"/>
            <w:gridSpan w:val="10"/>
          </w:tcPr>
          <w:p w:rsidR="00C668AF" w:rsidRPr="006432E6" w:rsidRDefault="00C668AF" w:rsidP="00C668AF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23.0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.2025</w:t>
            </w:r>
            <w:r w:rsidRPr="006432E6">
              <w:rPr>
                <w:rFonts w:ascii="GHEA Grapalat" w:hAnsi="GHEA Grapalat"/>
                <w:b/>
                <w:sz w:val="20"/>
                <w:lang w:val="hy-AM"/>
              </w:rPr>
              <w:t>թ.</w:t>
            </w:r>
          </w:p>
        </w:tc>
        <w:tc>
          <w:tcPr>
            <w:tcW w:w="1560" w:type="dxa"/>
            <w:gridSpan w:val="10"/>
          </w:tcPr>
          <w:p w:rsidR="00C668AF" w:rsidRPr="00BA76D2" w:rsidRDefault="00C668AF" w:rsidP="006231E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BA76D2">
              <w:rPr>
                <w:rFonts w:ascii="GHEA Grapalat" w:hAnsi="GHEA Grapalat"/>
                <w:b/>
                <w:sz w:val="20"/>
                <w:lang w:val="hy-AM"/>
              </w:rPr>
              <w:t>Պայմանագիր կնքելուց հետո մեկ ամսվա ընթացքում</w:t>
            </w:r>
          </w:p>
        </w:tc>
        <w:tc>
          <w:tcPr>
            <w:tcW w:w="236" w:type="dxa"/>
          </w:tcPr>
          <w:p w:rsidR="00C668AF" w:rsidRPr="006432E6" w:rsidRDefault="00C668AF" w:rsidP="007F1FB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721" w:type="dxa"/>
            <w:gridSpan w:val="6"/>
          </w:tcPr>
          <w:p w:rsidR="00C668AF" w:rsidRPr="006432E6" w:rsidRDefault="00C668AF" w:rsidP="007F1FB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5781" w:type="dxa"/>
            <w:gridSpan w:val="7"/>
          </w:tcPr>
          <w:p w:rsidR="00C668AF" w:rsidRPr="00C668AF" w:rsidRDefault="00C668AF" w:rsidP="007F1FB8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ru-RU"/>
              </w:rPr>
              <w:t>225 000</w:t>
            </w:r>
          </w:p>
        </w:tc>
      </w:tr>
      <w:tr w:rsidR="00EC13AF" w:rsidRPr="00BF7713" w:rsidTr="00EC13AF">
        <w:trPr>
          <w:trHeight w:val="207"/>
        </w:trPr>
        <w:tc>
          <w:tcPr>
            <w:tcW w:w="1655" w:type="dxa"/>
            <w:gridSpan w:val="3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46" w:type="dxa"/>
            <w:gridSpan w:val="5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93" w:type="dxa"/>
            <w:gridSpan w:val="8"/>
          </w:tcPr>
          <w:p w:rsidR="00EC13AF" w:rsidRPr="00AC7A34" w:rsidRDefault="00EC13AF" w:rsidP="006432E6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85" w:type="dxa"/>
            <w:gridSpan w:val="10"/>
          </w:tcPr>
          <w:p w:rsidR="00EC13AF" w:rsidRDefault="00EC13AF" w:rsidP="006432E6">
            <w:pPr>
              <w:jc w:val="center"/>
            </w:pPr>
          </w:p>
        </w:tc>
        <w:tc>
          <w:tcPr>
            <w:tcW w:w="1560" w:type="dxa"/>
            <w:gridSpan w:val="10"/>
          </w:tcPr>
          <w:p w:rsidR="00EC13AF" w:rsidRDefault="00EC13AF" w:rsidP="006432E6"/>
        </w:tc>
        <w:tc>
          <w:tcPr>
            <w:tcW w:w="236" w:type="dxa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21" w:type="dxa"/>
            <w:gridSpan w:val="6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781" w:type="dxa"/>
            <w:gridSpan w:val="7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C13AF" w:rsidRPr="00BF7713" w:rsidTr="00EC13AF">
        <w:trPr>
          <w:trHeight w:val="443"/>
        </w:trPr>
        <w:tc>
          <w:tcPr>
            <w:tcW w:w="1655" w:type="dxa"/>
            <w:gridSpan w:val="3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46" w:type="dxa"/>
            <w:gridSpan w:val="5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93" w:type="dxa"/>
            <w:gridSpan w:val="8"/>
          </w:tcPr>
          <w:p w:rsidR="00EC13AF" w:rsidRPr="00AC7A34" w:rsidRDefault="00EC13AF" w:rsidP="006432E6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85" w:type="dxa"/>
            <w:gridSpan w:val="10"/>
          </w:tcPr>
          <w:p w:rsidR="00EC13AF" w:rsidRDefault="00EC13AF" w:rsidP="006432E6">
            <w:pPr>
              <w:jc w:val="center"/>
            </w:pPr>
          </w:p>
        </w:tc>
        <w:tc>
          <w:tcPr>
            <w:tcW w:w="1560" w:type="dxa"/>
            <w:gridSpan w:val="10"/>
          </w:tcPr>
          <w:p w:rsidR="00EC13AF" w:rsidRDefault="00EC13AF" w:rsidP="006432E6"/>
        </w:tc>
        <w:tc>
          <w:tcPr>
            <w:tcW w:w="236" w:type="dxa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21" w:type="dxa"/>
            <w:gridSpan w:val="6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781" w:type="dxa"/>
            <w:gridSpan w:val="7"/>
          </w:tcPr>
          <w:p w:rsidR="00EC13AF" w:rsidRPr="00AC7A3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159"/>
        </w:trPr>
        <w:tc>
          <w:tcPr>
            <w:tcW w:w="16417" w:type="dxa"/>
            <w:gridSpan w:val="49"/>
          </w:tcPr>
          <w:p w:rsidR="00EC13AF" w:rsidRPr="00BF7713" w:rsidRDefault="00EC13AF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C13AF" w:rsidRPr="00BF7713" w:rsidTr="007F1FB8">
        <w:trPr>
          <w:gridAfter w:val="1"/>
          <w:wAfter w:w="360" w:type="dxa"/>
          <w:trHeight w:val="133"/>
        </w:trPr>
        <w:tc>
          <w:tcPr>
            <w:tcW w:w="1655" w:type="dxa"/>
            <w:gridSpan w:val="3"/>
          </w:tcPr>
          <w:p w:rsidR="00EC13AF" w:rsidRPr="00BF7713" w:rsidRDefault="00EC13AF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46" w:type="dxa"/>
            <w:gridSpan w:val="5"/>
          </w:tcPr>
          <w:p w:rsidR="00EC13AF" w:rsidRPr="00BF7713" w:rsidRDefault="00EC13AF" w:rsidP="006432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47" w:type="dxa"/>
            <w:gridSpan w:val="12"/>
          </w:tcPr>
          <w:p w:rsidR="00EC13AF" w:rsidRPr="00BF7713" w:rsidRDefault="00EC13AF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49" w:type="dxa"/>
            <w:gridSpan w:val="12"/>
          </w:tcPr>
          <w:p w:rsidR="00EC13AF" w:rsidRPr="00BF7713" w:rsidRDefault="00EC13AF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68" w:type="dxa"/>
            <w:gridSpan w:val="12"/>
          </w:tcPr>
          <w:p w:rsidR="00EC13AF" w:rsidRPr="00BF7713" w:rsidRDefault="00EC13AF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5252" w:type="dxa"/>
            <w:gridSpan w:val="5"/>
          </w:tcPr>
          <w:p w:rsidR="00EC13AF" w:rsidRPr="00BF7713" w:rsidRDefault="00EC13AF" w:rsidP="006432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F1FB8" w:rsidRPr="000527DC" w:rsidTr="00C668AF">
        <w:trPr>
          <w:gridAfter w:val="1"/>
          <w:wAfter w:w="360" w:type="dxa"/>
          <w:trHeight w:val="164"/>
        </w:trPr>
        <w:tc>
          <w:tcPr>
            <w:tcW w:w="1655" w:type="dxa"/>
            <w:gridSpan w:val="3"/>
          </w:tcPr>
          <w:p w:rsidR="007F1FB8" w:rsidRPr="00C668AF" w:rsidRDefault="007F1FB8" w:rsidP="00C668AF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C668AF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2146" w:type="dxa"/>
            <w:gridSpan w:val="5"/>
          </w:tcPr>
          <w:p w:rsidR="007F1FB8" w:rsidRPr="00C668AF" w:rsidRDefault="00C668AF" w:rsidP="00C668AF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C668AF">
              <w:rPr>
                <w:rFonts w:ascii="GHEA Grapalat" w:hAnsi="GHEA Grapalat"/>
                <w:b/>
                <w:sz w:val="20"/>
                <w:lang w:val="hy-AM"/>
              </w:rPr>
              <w:t>ՎԻԷԼՎԻ ՍԵՆԹՐ ՍՊԸ</w:t>
            </w:r>
          </w:p>
        </w:tc>
        <w:tc>
          <w:tcPr>
            <w:tcW w:w="2847" w:type="dxa"/>
            <w:gridSpan w:val="12"/>
          </w:tcPr>
          <w:p w:rsidR="007F1FB8" w:rsidRPr="00C668AF" w:rsidRDefault="00C668AF" w:rsidP="00C668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668AF">
              <w:rPr>
                <w:rFonts w:ascii="GHEA Grapalat" w:eastAsia="DejaVuSans-Bold" w:hAnsi="GHEA Grapalat" w:cs="DejaVuSans-Bold"/>
                <w:b/>
                <w:bCs/>
                <w:sz w:val="20"/>
                <w:lang w:val="hy-AM"/>
              </w:rPr>
              <w:t>ք</w:t>
            </w:r>
            <w:r w:rsidRPr="00C668AF">
              <w:rPr>
                <w:rFonts w:ascii="GHEA Grapalat" w:eastAsia="MS Mincho" w:hAnsi="MS Mincho" w:cs="MS Mincho"/>
                <w:b/>
                <w:bCs/>
                <w:sz w:val="20"/>
                <w:lang w:val="hy-AM"/>
              </w:rPr>
              <w:t>․</w:t>
            </w:r>
            <w:r w:rsidRPr="00C668AF">
              <w:rPr>
                <w:rFonts w:ascii="GHEA Grapalat" w:eastAsia="MS Mincho" w:hAnsi="GHEA Grapalat" w:cs="MS Mincho"/>
                <w:b/>
                <w:bCs/>
                <w:sz w:val="20"/>
                <w:lang w:val="hy-AM"/>
              </w:rPr>
              <w:t xml:space="preserve"> Երևան,Արշակունյաց 69/5</w:t>
            </w:r>
          </w:p>
        </w:tc>
        <w:tc>
          <w:tcPr>
            <w:tcW w:w="2249" w:type="dxa"/>
            <w:gridSpan w:val="12"/>
          </w:tcPr>
          <w:p w:rsidR="007F1FB8" w:rsidRPr="00C668AF" w:rsidRDefault="00C668AF" w:rsidP="00C668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668AF">
              <w:rPr>
                <w:rFonts w:ascii="GHEA Grapalat" w:hAnsi="GHEA Grapalat"/>
                <w:b/>
                <w:sz w:val="20"/>
                <w:shd w:val="clear" w:color="auto" w:fill="ECEFF1"/>
                <w:lang w:val="hy-AM"/>
              </w:rPr>
              <w:t>vlvtender@gmail.com</w:t>
            </w:r>
          </w:p>
        </w:tc>
        <w:tc>
          <w:tcPr>
            <w:tcW w:w="2268" w:type="dxa"/>
            <w:gridSpan w:val="12"/>
          </w:tcPr>
          <w:p w:rsidR="007F1FB8" w:rsidRPr="00C668AF" w:rsidRDefault="00C668AF" w:rsidP="00C668A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668AF">
              <w:rPr>
                <w:rFonts w:ascii="GHEA Grapalat" w:eastAsiaTheme="minorHAnsi" w:hAnsi="GHEA Grapalat" w:cs="Calibri"/>
                <w:b/>
                <w:color w:val="000000"/>
                <w:sz w:val="20"/>
                <w:lang w:val="ru-RU" w:eastAsia="en-US"/>
              </w:rPr>
              <w:t>2050022129881001</w:t>
            </w:r>
          </w:p>
        </w:tc>
        <w:tc>
          <w:tcPr>
            <w:tcW w:w="5252" w:type="dxa"/>
            <w:gridSpan w:val="5"/>
          </w:tcPr>
          <w:p w:rsidR="00C668AF" w:rsidRPr="00C668AF" w:rsidRDefault="00C668AF" w:rsidP="00C668AF">
            <w:pPr>
              <w:autoSpaceDE w:val="0"/>
              <w:autoSpaceDN w:val="0"/>
              <w:adjustRightInd w:val="0"/>
              <w:jc w:val="center"/>
              <w:rPr>
                <w:rFonts w:ascii="GHEA Grapalat" w:eastAsia="DejaVuSans-Bold" w:hAnsi="GHEA Grapalat" w:cs="DejaVuSans-Bold"/>
                <w:b/>
                <w:bCs/>
                <w:sz w:val="20"/>
                <w:lang w:val="hy-AM"/>
              </w:rPr>
            </w:pPr>
            <w:r w:rsidRPr="00C668AF">
              <w:rPr>
                <w:rFonts w:ascii="GHEA Grapalat" w:eastAsia="DejaVuSans-Bold" w:hAnsi="GHEA Grapalat" w:cs="DejaVuSans-Bold"/>
                <w:b/>
                <w:bCs/>
                <w:sz w:val="20"/>
                <w:lang w:val="hy-AM"/>
              </w:rPr>
              <w:t>02235463</w:t>
            </w:r>
          </w:p>
          <w:p w:rsidR="007F1FB8" w:rsidRPr="00C668AF" w:rsidRDefault="007F1FB8" w:rsidP="00C668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EC13AF" w:rsidRPr="000527DC" w:rsidTr="00EC13AF">
        <w:trPr>
          <w:gridAfter w:val="1"/>
          <w:wAfter w:w="360" w:type="dxa"/>
          <w:trHeight w:val="306"/>
        </w:trPr>
        <w:tc>
          <w:tcPr>
            <w:tcW w:w="16417" w:type="dxa"/>
            <w:gridSpan w:val="49"/>
          </w:tcPr>
          <w:p w:rsidR="00EC13AF" w:rsidRPr="000527DC" w:rsidRDefault="00EC13AF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212"/>
        </w:trPr>
        <w:tc>
          <w:tcPr>
            <w:tcW w:w="4286" w:type="dxa"/>
            <w:gridSpan w:val="11"/>
          </w:tcPr>
          <w:p w:rsidR="00EC13AF" w:rsidRPr="00BF7713" w:rsidRDefault="00EC13AF" w:rsidP="006432E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2131" w:type="dxa"/>
            <w:gridSpan w:val="38"/>
          </w:tcPr>
          <w:p w:rsidR="00EC13AF" w:rsidRPr="00BF7713" w:rsidRDefault="00EC13AF" w:rsidP="006432E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C13AF" w:rsidRPr="00BF7713" w:rsidTr="00EC13AF">
        <w:trPr>
          <w:gridAfter w:val="1"/>
          <w:wAfter w:w="360" w:type="dxa"/>
          <w:trHeight w:val="306"/>
        </w:trPr>
        <w:tc>
          <w:tcPr>
            <w:tcW w:w="16417" w:type="dxa"/>
            <w:gridSpan w:val="49"/>
          </w:tcPr>
          <w:p w:rsidR="00EC13AF" w:rsidRPr="00BF7713" w:rsidRDefault="00EC13AF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504"/>
        </w:trPr>
        <w:tc>
          <w:tcPr>
            <w:tcW w:w="4286" w:type="dxa"/>
            <w:gridSpan w:val="11"/>
          </w:tcPr>
          <w:p w:rsidR="00EC13AF" w:rsidRPr="00BF7713" w:rsidRDefault="00EC13AF" w:rsidP="006432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131" w:type="dxa"/>
            <w:gridSpan w:val="38"/>
          </w:tcPr>
          <w:p w:rsidR="00EC13AF" w:rsidRPr="00BF7713" w:rsidRDefault="00010DA3" w:rsidP="006432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EC13AF">
                <w:rPr>
                  <w:rStyle w:val="ad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EC13AF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>,</w:t>
            </w:r>
            <w:r w:rsidR="00EC13AF">
              <w:rPr>
                <w:rStyle w:val="ad"/>
                <w:rFonts w:ascii="GHEA Grapalat" w:hAnsi="GHEA Grapalat"/>
                <w:bCs/>
                <w:sz w:val="14"/>
                <w:szCs w:val="14"/>
              </w:rPr>
              <w:t xml:space="preserve">  www.</w:t>
            </w:r>
            <w:r w:rsidR="00EC13AF" w:rsidRPr="004275E9">
              <w:rPr>
                <w:rStyle w:val="ad"/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="00EC13AF">
              <w:rPr>
                <w:rStyle w:val="ad"/>
                <w:rFonts w:ascii="GHEA Grapalat" w:hAnsi="GHEA Grapalat"/>
                <w:bCs/>
                <w:sz w:val="14"/>
                <w:szCs w:val="14"/>
              </w:rPr>
              <w:t>armeps.am</w:t>
            </w:r>
          </w:p>
        </w:tc>
      </w:tr>
      <w:tr w:rsidR="00EC13AF" w:rsidRPr="00BF7713" w:rsidTr="007F1FB8">
        <w:trPr>
          <w:gridAfter w:val="1"/>
          <w:wAfter w:w="360" w:type="dxa"/>
          <w:trHeight w:val="641"/>
        </w:trPr>
        <w:tc>
          <w:tcPr>
            <w:tcW w:w="16417" w:type="dxa"/>
            <w:gridSpan w:val="49"/>
          </w:tcPr>
          <w:p w:rsidR="00EC13AF" w:rsidRDefault="00EC13AF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C13AF" w:rsidRPr="00BF7713" w:rsidRDefault="00EC13AF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453"/>
        </w:trPr>
        <w:tc>
          <w:tcPr>
            <w:tcW w:w="4286" w:type="dxa"/>
            <w:gridSpan w:val="11"/>
          </w:tcPr>
          <w:p w:rsidR="00EC13AF" w:rsidRPr="00BF7713" w:rsidRDefault="00EC13AF" w:rsidP="006432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2131" w:type="dxa"/>
            <w:gridSpan w:val="38"/>
          </w:tcPr>
          <w:p w:rsidR="00EC13AF" w:rsidRPr="00BF7713" w:rsidRDefault="00EC13AF" w:rsidP="006432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306"/>
        </w:trPr>
        <w:tc>
          <w:tcPr>
            <w:tcW w:w="16417" w:type="dxa"/>
            <w:gridSpan w:val="49"/>
          </w:tcPr>
          <w:p w:rsidR="00EC13AF" w:rsidRPr="00BF7713" w:rsidRDefault="00EC13AF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453"/>
        </w:trPr>
        <w:tc>
          <w:tcPr>
            <w:tcW w:w="4286" w:type="dxa"/>
            <w:gridSpan w:val="11"/>
          </w:tcPr>
          <w:p w:rsidR="00EC13AF" w:rsidRPr="00BF7713" w:rsidRDefault="00EC13AF" w:rsidP="006432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2131" w:type="dxa"/>
            <w:gridSpan w:val="38"/>
          </w:tcPr>
          <w:p w:rsidR="00EC13AF" w:rsidRPr="00BF7713" w:rsidRDefault="00EC13AF" w:rsidP="006432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13AF" w:rsidRPr="00BF7713" w:rsidTr="00EC13AF">
        <w:trPr>
          <w:gridAfter w:val="1"/>
          <w:wAfter w:w="360" w:type="dxa"/>
          <w:trHeight w:val="306"/>
        </w:trPr>
        <w:tc>
          <w:tcPr>
            <w:tcW w:w="16417" w:type="dxa"/>
            <w:gridSpan w:val="49"/>
          </w:tcPr>
          <w:p w:rsidR="00EC13AF" w:rsidRPr="00BF7713" w:rsidRDefault="00EC13AF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C13AF" w:rsidRPr="004B1D48" w:rsidTr="00EC13AF">
        <w:trPr>
          <w:gridAfter w:val="1"/>
          <w:wAfter w:w="360" w:type="dxa"/>
          <w:trHeight w:val="453"/>
        </w:trPr>
        <w:tc>
          <w:tcPr>
            <w:tcW w:w="4286" w:type="dxa"/>
            <w:gridSpan w:val="11"/>
          </w:tcPr>
          <w:p w:rsidR="00EC13AF" w:rsidRPr="00BF7713" w:rsidRDefault="00EC13AF" w:rsidP="006432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2131" w:type="dxa"/>
            <w:gridSpan w:val="38"/>
          </w:tcPr>
          <w:p w:rsidR="00EC13AF" w:rsidRPr="007953F4" w:rsidRDefault="00EC13AF" w:rsidP="006432E6">
            <w:pPr>
              <w:pStyle w:val="af1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EC13AF" w:rsidRPr="004B1D48" w:rsidTr="00EC13AF">
        <w:trPr>
          <w:gridAfter w:val="1"/>
          <w:wAfter w:w="360" w:type="dxa"/>
          <w:trHeight w:val="306"/>
        </w:trPr>
        <w:tc>
          <w:tcPr>
            <w:tcW w:w="16417" w:type="dxa"/>
            <w:gridSpan w:val="49"/>
          </w:tcPr>
          <w:p w:rsidR="00EC13AF" w:rsidRPr="007953F4" w:rsidRDefault="00EC13AF" w:rsidP="006432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EC13AF" w:rsidRPr="004B1D48" w:rsidTr="00EC13AF">
        <w:trPr>
          <w:gridAfter w:val="1"/>
          <w:wAfter w:w="360" w:type="dxa"/>
          <w:trHeight w:val="241"/>
        </w:trPr>
        <w:tc>
          <w:tcPr>
            <w:tcW w:w="16417" w:type="dxa"/>
            <w:gridSpan w:val="49"/>
          </w:tcPr>
          <w:p w:rsidR="00EC13AF" w:rsidRPr="00334195" w:rsidRDefault="00EC13AF" w:rsidP="006432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13AF" w:rsidRPr="00BF7713" w:rsidTr="00EC13AF">
        <w:trPr>
          <w:gridAfter w:val="1"/>
          <w:wAfter w:w="360" w:type="dxa"/>
          <w:trHeight w:val="50"/>
        </w:trPr>
        <w:tc>
          <w:tcPr>
            <w:tcW w:w="5128" w:type="dxa"/>
            <w:gridSpan w:val="13"/>
          </w:tcPr>
          <w:p w:rsidR="00EC13AF" w:rsidRPr="00BF7713" w:rsidRDefault="00EC13AF" w:rsidP="006432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97" w:type="dxa"/>
            <w:gridSpan w:val="20"/>
          </w:tcPr>
          <w:p w:rsidR="00EC13AF" w:rsidRPr="00BF7713" w:rsidRDefault="00EC13AF" w:rsidP="006432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7492" w:type="dxa"/>
            <w:gridSpan w:val="16"/>
          </w:tcPr>
          <w:p w:rsidR="00EC13AF" w:rsidRPr="00BF7713" w:rsidRDefault="00EC13AF" w:rsidP="006432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C13AF" w:rsidRPr="00BF7713" w:rsidTr="00EC13AF">
        <w:trPr>
          <w:gridAfter w:val="1"/>
          <w:wAfter w:w="360" w:type="dxa"/>
          <w:trHeight w:val="50"/>
        </w:trPr>
        <w:tc>
          <w:tcPr>
            <w:tcW w:w="5128" w:type="dxa"/>
            <w:gridSpan w:val="13"/>
          </w:tcPr>
          <w:p w:rsidR="00EC13AF" w:rsidRPr="002000AE" w:rsidRDefault="00EC13AF" w:rsidP="006432E6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Ա.Պողոսյան</w:t>
            </w:r>
          </w:p>
        </w:tc>
        <w:tc>
          <w:tcPr>
            <w:tcW w:w="3797" w:type="dxa"/>
            <w:gridSpan w:val="20"/>
          </w:tcPr>
          <w:p w:rsidR="00EC13AF" w:rsidRPr="002000AE" w:rsidRDefault="00EC13AF" w:rsidP="006432E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098759901</w:t>
            </w:r>
          </w:p>
        </w:tc>
        <w:tc>
          <w:tcPr>
            <w:tcW w:w="7492" w:type="dxa"/>
            <w:gridSpan w:val="16"/>
          </w:tcPr>
          <w:p w:rsidR="00EC13AF" w:rsidRPr="00806EB0" w:rsidRDefault="00EC13AF" w:rsidP="006432E6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anahitpoghosyan98@yandex.ru</w:t>
            </w:r>
          </w:p>
        </w:tc>
      </w:tr>
    </w:tbl>
    <w:p w:rsidR="00BB0338" w:rsidRDefault="00BB0338" w:rsidP="00BB033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B0338" w:rsidRPr="00F24FA5" w:rsidRDefault="00BB0338" w:rsidP="00BB0338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665E4F" w:rsidRPr="00665E4F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665E4F">
        <w:rPr>
          <w:rFonts w:ascii="GHEA Grapalat" w:hAnsi="GHEA Grapalat"/>
          <w:b/>
          <w:i/>
          <w:sz w:val="20"/>
          <w:lang w:val="af-ZA"/>
        </w:rPr>
        <w:t xml:space="preserve">Արմավիրի </w:t>
      </w:r>
      <w:r w:rsidR="00F24FA5">
        <w:rPr>
          <w:rFonts w:ascii="GHEA Grapalat" w:hAnsi="GHEA Grapalat"/>
          <w:b/>
          <w:i/>
          <w:sz w:val="20"/>
          <w:lang w:val="hy-AM"/>
        </w:rPr>
        <w:t>մարզպետի աշխատակազմի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BB0338" w:rsidTr="001F54F3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B0338" w:rsidRDefault="00BB0338" w:rsidP="001F54F3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C17A6" w:rsidRDefault="00BB0338" w:rsidP="00EE52C2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8C17A6" w:rsidSect="00C073BE">
      <w:footerReference w:type="even" r:id="rId9"/>
      <w:footerReference w:type="default" r:id="rId10"/>
      <w:pgSz w:w="16838" w:h="11906" w:orient="landscape"/>
      <w:pgMar w:top="900" w:right="450" w:bottom="85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EFB" w:rsidRDefault="00AF2EFB" w:rsidP="00BB0338">
      <w:r>
        <w:separator/>
      </w:r>
    </w:p>
  </w:endnote>
  <w:endnote w:type="continuationSeparator" w:id="1">
    <w:p w:rsidR="00AF2EFB" w:rsidRDefault="00AF2EFB" w:rsidP="00BB0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FA5" w:rsidRDefault="00010DA3" w:rsidP="001F54F3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24F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4FA5" w:rsidRDefault="00F24FA5" w:rsidP="001F54F3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FA5" w:rsidRDefault="00F24FA5" w:rsidP="001F54F3">
    <w:pPr>
      <w:pStyle w:val="a8"/>
      <w:framePr w:wrap="around" w:vAnchor="text" w:hAnchor="margin" w:xAlign="right" w:y="1"/>
      <w:rPr>
        <w:rStyle w:val="a7"/>
      </w:rPr>
    </w:pPr>
  </w:p>
  <w:p w:rsidR="00F24FA5" w:rsidRDefault="00F24FA5" w:rsidP="001F54F3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EFB" w:rsidRDefault="00AF2EFB" w:rsidP="00BB0338">
      <w:r>
        <w:separator/>
      </w:r>
    </w:p>
  </w:footnote>
  <w:footnote w:type="continuationSeparator" w:id="1">
    <w:p w:rsidR="00AF2EFB" w:rsidRDefault="00AF2EFB" w:rsidP="00BB0338">
      <w:r>
        <w:continuationSeparator/>
      </w:r>
    </w:p>
  </w:footnote>
  <w:footnote w:id="2">
    <w:p w:rsidR="00F24FA5" w:rsidRPr="00541A77" w:rsidRDefault="00F24FA5" w:rsidP="00BB0338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24FA5" w:rsidRPr="002D0BF6" w:rsidRDefault="00F24FA5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24FA5" w:rsidRPr="002D0BF6" w:rsidRDefault="00F24FA5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C13AF" w:rsidRPr="00EB00B9" w:rsidRDefault="00EC13AF" w:rsidP="00BB0338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C13AF" w:rsidRPr="002D0BF6" w:rsidRDefault="00EC13AF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C13AF" w:rsidRPr="002D0BF6" w:rsidRDefault="00EC13AF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C13AF" w:rsidRPr="002D0BF6" w:rsidRDefault="00EC13AF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C13AF" w:rsidRPr="002D0BF6" w:rsidRDefault="00EC13AF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C13AF" w:rsidRPr="00C868EC" w:rsidRDefault="00EC13AF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C13AF" w:rsidRPr="00871366" w:rsidRDefault="00EC13AF" w:rsidP="00BB0338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C13AF" w:rsidRPr="002D0BF6" w:rsidRDefault="00EC13AF" w:rsidP="00BB0338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7BF32C"/>
    <w:multiLevelType w:val="hybridMultilevel"/>
    <w:tmpl w:val="B30D88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AFF64A2"/>
    <w:multiLevelType w:val="hybridMultilevel"/>
    <w:tmpl w:val="38A2BB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DF8FCBC"/>
    <w:multiLevelType w:val="hybridMultilevel"/>
    <w:tmpl w:val="6FD1C1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D7662B5"/>
    <w:multiLevelType w:val="hybridMultilevel"/>
    <w:tmpl w:val="849E252E"/>
    <w:lvl w:ilvl="0" w:tplc="0A2A3C02">
      <w:start w:val="1"/>
      <w:numFmt w:val="decimal"/>
      <w:lvlText w:val="%1."/>
      <w:lvlJc w:val="left"/>
      <w:pPr>
        <w:ind w:left="1069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AA740A"/>
    <w:multiLevelType w:val="hybridMultilevel"/>
    <w:tmpl w:val="561243D8"/>
    <w:lvl w:ilvl="0" w:tplc="8E0C012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246BA"/>
    <w:multiLevelType w:val="multilevel"/>
    <w:tmpl w:val="209A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1709273"/>
    <w:multiLevelType w:val="hybridMultilevel"/>
    <w:tmpl w:val="D3B824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4710600"/>
    <w:multiLevelType w:val="hybridMultilevel"/>
    <w:tmpl w:val="34120EDE"/>
    <w:lvl w:ilvl="0" w:tplc="0419000F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17A6"/>
    <w:rsid w:val="000021CC"/>
    <w:rsid w:val="000064DE"/>
    <w:rsid w:val="00010819"/>
    <w:rsid w:val="00010DA3"/>
    <w:rsid w:val="00022B95"/>
    <w:rsid w:val="000366DA"/>
    <w:rsid w:val="000527DC"/>
    <w:rsid w:val="0005299E"/>
    <w:rsid w:val="00065237"/>
    <w:rsid w:val="00065FB4"/>
    <w:rsid w:val="00067F92"/>
    <w:rsid w:val="00070FAB"/>
    <w:rsid w:val="00077A3B"/>
    <w:rsid w:val="0008269E"/>
    <w:rsid w:val="000839F2"/>
    <w:rsid w:val="00083A0E"/>
    <w:rsid w:val="00086B19"/>
    <w:rsid w:val="00086B59"/>
    <w:rsid w:val="00091A10"/>
    <w:rsid w:val="0009243E"/>
    <w:rsid w:val="000978F2"/>
    <w:rsid w:val="000A11EE"/>
    <w:rsid w:val="000A1446"/>
    <w:rsid w:val="000A23C8"/>
    <w:rsid w:val="000A369D"/>
    <w:rsid w:val="000B2AEA"/>
    <w:rsid w:val="000B5EC6"/>
    <w:rsid w:val="000B6367"/>
    <w:rsid w:val="000C14A0"/>
    <w:rsid w:val="000C15A7"/>
    <w:rsid w:val="000C56CA"/>
    <w:rsid w:val="000E34A0"/>
    <w:rsid w:val="000E56A3"/>
    <w:rsid w:val="000F3369"/>
    <w:rsid w:val="000F4A7B"/>
    <w:rsid w:val="000F594A"/>
    <w:rsid w:val="00101140"/>
    <w:rsid w:val="00101668"/>
    <w:rsid w:val="00103DE0"/>
    <w:rsid w:val="001042AB"/>
    <w:rsid w:val="00107A14"/>
    <w:rsid w:val="0011006E"/>
    <w:rsid w:val="00111572"/>
    <w:rsid w:val="00116AA0"/>
    <w:rsid w:val="00117554"/>
    <w:rsid w:val="001202B0"/>
    <w:rsid w:val="00121F0E"/>
    <w:rsid w:val="00123035"/>
    <w:rsid w:val="001350D6"/>
    <w:rsid w:val="00140997"/>
    <w:rsid w:val="00145120"/>
    <w:rsid w:val="00147B9B"/>
    <w:rsid w:val="00152D85"/>
    <w:rsid w:val="00161349"/>
    <w:rsid w:val="00162026"/>
    <w:rsid w:val="0016774E"/>
    <w:rsid w:val="00170F90"/>
    <w:rsid w:val="00175A39"/>
    <w:rsid w:val="001A2571"/>
    <w:rsid w:val="001A5D66"/>
    <w:rsid w:val="001B18BA"/>
    <w:rsid w:val="001D7020"/>
    <w:rsid w:val="001E2608"/>
    <w:rsid w:val="001E62D9"/>
    <w:rsid w:val="001F323A"/>
    <w:rsid w:val="001F4DF3"/>
    <w:rsid w:val="001F54F3"/>
    <w:rsid w:val="001F7460"/>
    <w:rsid w:val="002000AE"/>
    <w:rsid w:val="002130A3"/>
    <w:rsid w:val="002218C8"/>
    <w:rsid w:val="00222AEC"/>
    <w:rsid w:val="0023536B"/>
    <w:rsid w:val="00235F0F"/>
    <w:rsid w:val="00237151"/>
    <w:rsid w:val="002563F1"/>
    <w:rsid w:val="0026055D"/>
    <w:rsid w:val="00265C0B"/>
    <w:rsid w:val="0027230E"/>
    <w:rsid w:val="00280596"/>
    <w:rsid w:val="00286747"/>
    <w:rsid w:val="00290F6C"/>
    <w:rsid w:val="0029392F"/>
    <w:rsid w:val="00293E58"/>
    <w:rsid w:val="002945BE"/>
    <w:rsid w:val="00297BE6"/>
    <w:rsid w:val="002A01F2"/>
    <w:rsid w:val="002A1C7D"/>
    <w:rsid w:val="002A25A8"/>
    <w:rsid w:val="002C19D1"/>
    <w:rsid w:val="002C24B9"/>
    <w:rsid w:val="002C5D61"/>
    <w:rsid w:val="002E3FE6"/>
    <w:rsid w:val="002F02C0"/>
    <w:rsid w:val="00304F87"/>
    <w:rsid w:val="00311DC4"/>
    <w:rsid w:val="00314B7C"/>
    <w:rsid w:val="00315590"/>
    <w:rsid w:val="0031774A"/>
    <w:rsid w:val="00323891"/>
    <w:rsid w:val="00325958"/>
    <w:rsid w:val="00331000"/>
    <w:rsid w:val="00334195"/>
    <w:rsid w:val="003418AC"/>
    <w:rsid w:val="003546A6"/>
    <w:rsid w:val="003565EF"/>
    <w:rsid w:val="003602A0"/>
    <w:rsid w:val="003604A1"/>
    <w:rsid w:val="00363335"/>
    <w:rsid w:val="003722F3"/>
    <w:rsid w:val="00372FAB"/>
    <w:rsid w:val="0037536C"/>
    <w:rsid w:val="00376D58"/>
    <w:rsid w:val="00385CAF"/>
    <w:rsid w:val="00385D6A"/>
    <w:rsid w:val="003934DA"/>
    <w:rsid w:val="00397421"/>
    <w:rsid w:val="003C6B9E"/>
    <w:rsid w:val="003D14E0"/>
    <w:rsid w:val="003D1E7E"/>
    <w:rsid w:val="003D1FCD"/>
    <w:rsid w:val="003D2777"/>
    <w:rsid w:val="003E1AE9"/>
    <w:rsid w:val="003F3562"/>
    <w:rsid w:val="00404ACE"/>
    <w:rsid w:val="004066F4"/>
    <w:rsid w:val="00424BB4"/>
    <w:rsid w:val="00437A3D"/>
    <w:rsid w:val="0044016D"/>
    <w:rsid w:val="004478CF"/>
    <w:rsid w:val="00451C23"/>
    <w:rsid w:val="00452DE0"/>
    <w:rsid w:val="00454BBD"/>
    <w:rsid w:val="00467D05"/>
    <w:rsid w:val="00473982"/>
    <w:rsid w:val="004844E0"/>
    <w:rsid w:val="0048458A"/>
    <w:rsid w:val="0048680C"/>
    <w:rsid w:val="004A1968"/>
    <w:rsid w:val="004A7C35"/>
    <w:rsid w:val="004B1ABA"/>
    <w:rsid w:val="004B1D48"/>
    <w:rsid w:val="004B69D3"/>
    <w:rsid w:val="004C0706"/>
    <w:rsid w:val="004C1DB0"/>
    <w:rsid w:val="004D1025"/>
    <w:rsid w:val="004F0D55"/>
    <w:rsid w:val="004F2AF1"/>
    <w:rsid w:val="004F3329"/>
    <w:rsid w:val="004F74AF"/>
    <w:rsid w:val="005008C6"/>
    <w:rsid w:val="0051147E"/>
    <w:rsid w:val="005126E3"/>
    <w:rsid w:val="005173D2"/>
    <w:rsid w:val="0051775D"/>
    <w:rsid w:val="00520B35"/>
    <w:rsid w:val="00527333"/>
    <w:rsid w:val="005521C9"/>
    <w:rsid w:val="00553CCB"/>
    <w:rsid w:val="00563A8E"/>
    <w:rsid w:val="005644FA"/>
    <w:rsid w:val="00566AD3"/>
    <w:rsid w:val="00567C9F"/>
    <w:rsid w:val="00582BC0"/>
    <w:rsid w:val="00593F4E"/>
    <w:rsid w:val="005A23BA"/>
    <w:rsid w:val="005A252F"/>
    <w:rsid w:val="005A60CA"/>
    <w:rsid w:val="005A7AA2"/>
    <w:rsid w:val="005B2A77"/>
    <w:rsid w:val="005B5EB8"/>
    <w:rsid w:val="005B7D78"/>
    <w:rsid w:val="005C0B4A"/>
    <w:rsid w:val="005C2E6D"/>
    <w:rsid w:val="005D3B8E"/>
    <w:rsid w:val="005D4811"/>
    <w:rsid w:val="005D6D38"/>
    <w:rsid w:val="005F1C36"/>
    <w:rsid w:val="005F6198"/>
    <w:rsid w:val="00600580"/>
    <w:rsid w:val="00604C75"/>
    <w:rsid w:val="00611500"/>
    <w:rsid w:val="00626004"/>
    <w:rsid w:val="006362B3"/>
    <w:rsid w:val="006376B7"/>
    <w:rsid w:val="006400FE"/>
    <w:rsid w:val="00640EA5"/>
    <w:rsid w:val="0064188F"/>
    <w:rsid w:val="006432E6"/>
    <w:rsid w:val="00646E89"/>
    <w:rsid w:val="00647DDF"/>
    <w:rsid w:val="00651101"/>
    <w:rsid w:val="0065643F"/>
    <w:rsid w:val="0066125D"/>
    <w:rsid w:val="00663C73"/>
    <w:rsid w:val="00665E4F"/>
    <w:rsid w:val="00666947"/>
    <w:rsid w:val="00674595"/>
    <w:rsid w:val="0067776C"/>
    <w:rsid w:val="00680777"/>
    <w:rsid w:val="006830FC"/>
    <w:rsid w:val="006927D0"/>
    <w:rsid w:val="00697E14"/>
    <w:rsid w:val="006A3E5E"/>
    <w:rsid w:val="006B1708"/>
    <w:rsid w:val="006C10C0"/>
    <w:rsid w:val="006C6E36"/>
    <w:rsid w:val="006C70C5"/>
    <w:rsid w:val="006F0AA8"/>
    <w:rsid w:val="006F128C"/>
    <w:rsid w:val="006F25C6"/>
    <w:rsid w:val="006F294D"/>
    <w:rsid w:val="006F4AC1"/>
    <w:rsid w:val="006F52AC"/>
    <w:rsid w:val="00707218"/>
    <w:rsid w:val="00707C96"/>
    <w:rsid w:val="00720B90"/>
    <w:rsid w:val="007271B0"/>
    <w:rsid w:val="00733576"/>
    <w:rsid w:val="00736717"/>
    <w:rsid w:val="0074364E"/>
    <w:rsid w:val="00744F3A"/>
    <w:rsid w:val="0074659A"/>
    <w:rsid w:val="00751AEA"/>
    <w:rsid w:val="00754691"/>
    <w:rsid w:val="007566DF"/>
    <w:rsid w:val="007678F0"/>
    <w:rsid w:val="00770334"/>
    <w:rsid w:val="00776268"/>
    <w:rsid w:val="00785056"/>
    <w:rsid w:val="00787990"/>
    <w:rsid w:val="007953F4"/>
    <w:rsid w:val="00795AA3"/>
    <w:rsid w:val="00797CC5"/>
    <w:rsid w:val="007A6E36"/>
    <w:rsid w:val="007A7636"/>
    <w:rsid w:val="007B2146"/>
    <w:rsid w:val="007C573C"/>
    <w:rsid w:val="007D0A14"/>
    <w:rsid w:val="007F1FB8"/>
    <w:rsid w:val="007F2B87"/>
    <w:rsid w:val="007F6ADF"/>
    <w:rsid w:val="00803084"/>
    <w:rsid w:val="00806D37"/>
    <w:rsid w:val="00806EB0"/>
    <w:rsid w:val="00813EBB"/>
    <w:rsid w:val="00821B37"/>
    <w:rsid w:val="00823269"/>
    <w:rsid w:val="00835A8B"/>
    <w:rsid w:val="00840C1B"/>
    <w:rsid w:val="00844E52"/>
    <w:rsid w:val="00855DE1"/>
    <w:rsid w:val="00855F71"/>
    <w:rsid w:val="0086019F"/>
    <w:rsid w:val="00862C36"/>
    <w:rsid w:val="00866CC4"/>
    <w:rsid w:val="00874705"/>
    <w:rsid w:val="0088123E"/>
    <w:rsid w:val="0088274D"/>
    <w:rsid w:val="008830BF"/>
    <w:rsid w:val="00885335"/>
    <w:rsid w:val="0089564F"/>
    <w:rsid w:val="008A5F27"/>
    <w:rsid w:val="008C17A6"/>
    <w:rsid w:val="008D09D7"/>
    <w:rsid w:val="008D4A20"/>
    <w:rsid w:val="008F044B"/>
    <w:rsid w:val="008F1F00"/>
    <w:rsid w:val="008F2A25"/>
    <w:rsid w:val="009001F6"/>
    <w:rsid w:val="009203A1"/>
    <w:rsid w:val="009237C3"/>
    <w:rsid w:val="0092587A"/>
    <w:rsid w:val="00927596"/>
    <w:rsid w:val="00930A2A"/>
    <w:rsid w:val="00933E9C"/>
    <w:rsid w:val="00940390"/>
    <w:rsid w:val="00946EBB"/>
    <w:rsid w:val="00966E17"/>
    <w:rsid w:val="0097018B"/>
    <w:rsid w:val="009951C1"/>
    <w:rsid w:val="009A10AF"/>
    <w:rsid w:val="009A1AFC"/>
    <w:rsid w:val="009A1E44"/>
    <w:rsid w:val="009B3E43"/>
    <w:rsid w:val="009B4FE3"/>
    <w:rsid w:val="009C0CFB"/>
    <w:rsid w:val="009C1EE2"/>
    <w:rsid w:val="009C73F4"/>
    <w:rsid w:val="009D5059"/>
    <w:rsid w:val="009D60E6"/>
    <w:rsid w:val="009E6A6C"/>
    <w:rsid w:val="009F0385"/>
    <w:rsid w:val="00A00F32"/>
    <w:rsid w:val="00A04D4F"/>
    <w:rsid w:val="00A10E9D"/>
    <w:rsid w:val="00A1421C"/>
    <w:rsid w:val="00A15334"/>
    <w:rsid w:val="00A15548"/>
    <w:rsid w:val="00A249EF"/>
    <w:rsid w:val="00A26758"/>
    <w:rsid w:val="00A276BA"/>
    <w:rsid w:val="00A3210D"/>
    <w:rsid w:val="00A34FB3"/>
    <w:rsid w:val="00A364A2"/>
    <w:rsid w:val="00A46247"/>
    <w:rsid w:val="00A46F3F"/>
    <w:rsid w:val="00A5202E"/>
    <w:rsid w:val="00A674E4"/>
    <w:rsid w:val="00A86647"/>
    <w:rsid w:val="00A90BC5"/>
    <w:rsid w:val="00A91424"/>
    <w:rsid w:val="00A94473"/>
    <w:rsid w:val="00A96950"/>
    <w:rsid w:val="00AA69C4"/>
    <w:rsid w:val="00AB5403"/>
    <w:rsid w:val="00AB5C8E"/>
    <w:rsid w:val="00AC623F"/>
    <w:rsid w:val="00AC7A34"/>
    <w:rsid w:val="00AD21F4"/>
    <w:rsid w:val="00AD28DA"/>
    <w:rsid w:val="00AD2D04"/>
    <w:rsid w:val="00AD5312"/>
    <w:rsid w:val="00AD759E"/>
    <w:rsid w:val="00AE3AB9"/>
    <w:rsid w:val="00AF10A1"/>
    <w:rsid w:val="00AF2EFB"/>
    <w:rsid w:val="00AF5A50"/>
    <w:rsid w:val="00B000CC"/>
    <w:rsid w:val="00B01E2C"/>
    <w:rsid w:val="00B01F30"/>
    <w:rsid w:val="00B049BC"/>
    <w:rsid w:val="00B1145D"/>
    <w:rsid w:val="00B11E5D"/>
    <w:rsid w:val="00B1790C"/>
    <w:rsid w:val="00B20320"/>
    <w:rsid w:val="00B42AEA"/>
    <w:rsid w:val="00B43E00"/>
    <w:rsid w:val="00B5786A"/>
    <w:rsid w:val="00B6796F"/>
    <w:rsid w:val="00B76D06"/>
    <w:rsid w:val="00B8130F"/>
    <w:rsid w:val="00B83429"/>
    <w:rsid w:val="00B83947"/>
    <w:rsid w:val="00B83FF7"/>
    <w:rsid w:val="00B946FE"/>
    <w:rsid w:val="00B94774"/>
    <w:rsid w:val="00B9764B"/>
    <w:rsid w:val="00BA011F"/>
    <w:rsid w:val="00BA576F"/>
    <w:rsid w:val="00BA6718"/>
    <w:rsid w:val="00BB0338"/>
    <w:rsid w:val="00BB2841"/>
    <w:rsid w:val="00BC1647"/>
    <w:rsid w:val="00BC2D67"/>
    <w:rsid w:val="00BC47BC"/>
    <w:rsid w:val="00BC4C61"/>
    <w:rsid w:val="00BD79ED"/>
    <w:rsid w:val="00BE10EA"/>
    <w:rsid w:val="00BF6089"/>
    <w:rsid w:val="00C073BE"/>
    <w:rsid w:val="00C12535"/>
    <w:rsid w:val="00C144A5"/>
    <w:rsid w:val="00C25055"/>
    <w:rsid w:val="00C44175"/>
    <w:rsid w:val="00C50CD0"/>
    <w:rsid w:val="00C52194"/>
    <w:rsid w:val="00C55B4F"/>
    <w:rsid w:val="00C56686"/>
    <w:rsid w:val="00C668AF"/>
    <w:rsid w:val="00C70B9C"/>
    <w:rsid w:val="00C72119"/>
    <w:rsid w:val="00C8650B"/>
    <w:rsid w:val="00C8721E"/>
    <w:rsid w:val="00C94E57"/>
    <w:rsid w:val="00C96DBB"/>
    <w:rsid w:val="00CA0A9E"/>
    <w:rsid w:val="00CA745F"/>
    <w:rsid w:val="00CB0DC5"/>
    <w:rsid w:val="00CB3430"/>
    <w:rsid w:val="00CB6E83"/>
    <w:rsid w:val="00CC3C47"/>
    <w:rsid w:val="00CC64DE"/>
    <w:rsid w:val="00CC74E0"/>
    <w:rsid w:val="00CD1507"/>
    <w:rsid w:val="00CD2A13"/>
    <w:rsid w:val="00CD47BE"/>
    <w:rsid w:val="00CE2985"/>
    <w:rsid w:val="00CE2BA1"/>
    <w:rsid w:val="00CE53E5"/>
    <w:rsid w:val="00CE77C2"/>
    <w:rsid w:val="00CE7F9D"/>
    <w:rsid w:val="00CF012E"/>
    <w:rsid w:val="00CF1B0C"/>
    <w:rsid w:val="00CF4C07"/>
    <w:rsid w:val="00CF624B"/>
    <w:rsid w:val="00CF6BB0"/>
    <w:rsid w:val="00D06A41"/>
    <w:rsid w:val="00D1344C"/>
    <w:rsid w:val="00D13A6F"/>
    <w:rsid w:val="00D16F76"/>
    <w:rsid w:val="00D316D1"/>
    <w:rsid w:val="00D42A5D"/>
    <w:rsid w:val="00D450AA"/>
    <w:rsid w:val="00D56182"/>
    <w:rsid w:val="00D756F4"/>
    <w:rsid w:val="00D774DB"/>
    <w:rsid w:val="00D8006B"/>
    <w:rsid w:val="00D8161F"/>
    <w:rsid w:val="00D83E11"/>
    <w:rsid w:val="00D92506"/>
    <w:rsid w:val="00D9553B"/>
    <w:rsid w:val="00D976B3"/>
    <w:rsid w:val="00DA3886"/>
    <w:rsid w:val="00DA77E8"/>
    <w:rsid w:val="00DB5472"/>
    <w:rsid w:val="00DB74EF"/>
    <w:rsid w:val="00DC586A"/>
    <w:rsid w:val="00DC74A4"/>
    <w:rsid w:val="00DD5FED"/>
    <w:rsid w:val="00DD671F"/>
    <w:rsid w:val="00DE6D96"/>
    <w:rsid w:val="00DF6470"/>
    <w:rsid w:val="00DF6AFD"/>
    <w:rsid w:val="00E1779C"/>
    <w:rsid w:val="00E17E57"/>
    <w:rsid w:val="00E25996"/>
    <w:rsid w:val="00E304DE"/>
    <w:rsid w:val="00E31480"/>
    <w:rsid w:val="00E36BE1"/>
    <w:rsid w:val="00E402C1"/>
    <w:rsid w:val="00E41D7D"/>
    <w:rsid w:val="00E4404D"/>
    <w:rsid w:val="00E53ECA"/>
    <w:rsid w:val="00E54AF4"/>
    <w:rsid w:val="00E550FF"/>
    <w:rsid w:val="00E5649B"/>
    <w:rsid w:val="00E63DF5"/>
    <w:rsid w:val="00E66212"/>
    <w:rsid w:val="00E6765F"/>
    <w:rsid w:val="00E73183"/>
    <w:rsid w:val="00E7720C"/>
    <w:rsid w:val="00E828E7"/>
    <w:rsid w:val="00E972F5"/>
    <w:rsid w:val="00EA53B8"/>
    <w:rsid w:val="00EB0C0A"/>
    <w:rsid w:val="00EB2179"/>
    <w:rsid w:val="00EB552B"/>
    <w:rsid w:val="00EB6D1B"/>
    <w:rsid w:val="00EC13AF"/>
    <w:rsid w:val="00EC288D"/>
    <w:rsid w:val="00ED407B"/>
    <w:rsid w:val="00ED65F7"/>
    <w:rsid w:val="00EE52C2"/>
    <w:rsid w:val="00EE6E3E"/>
    <w:rsid w:val="00EE7C62"/>
    <w:rsid w:val="00EF0F9C"/>
    <w:rsid w:val="00EF2828"/>
    <w:rsid w:val="00EF5E3E"/>
    <w:rsid w:val="00F17640"/>
    <w:rsid w:val="00F240FC"/>
    <w:rsid w:val="00F24FA5"/>
    <w:rsid w:val="00F31FB8"/>
    <w:rsid w:val="00F3447F"/>
    <w:rsid w:val="00F34C31"/>
    <w:rsid w:val="00F35DF3"/>
    <w:rsid w:val="00F444DB"/>
    <w:rsid w:val="00F52DC2"/>
    <w:rsid w:val="00F61457"/>
    <w:rsid w:val="00F6390A"/>
    <w:rsid w:val="00F63949"/>
    <w:rsid w:val="00F70627"/>
    <w:rsid w:val="00F813D4"/>
    <w:rsid w:val="00F92637"/>
    <w:rsid w:val="00F93947"/>
    <w:rsid w:val="00F9611C"/>
    <w:rsid w:val="00F964A3"/>
    <w:rsid w:val="00FA4234"/>
    <w:rsid w:val="00FA6C7A"/>
    <w:rsid w:val="00FB5858"/>
    <w:rsid w:val="00FB6C5D"/>
    <w:rsid w:val="00FC56D8"/>
    <w:rsid w:val="00FD1DAE"/>
    <w:rsid w:val="00FE000C"/>
    <w:rsid w:val="00FE23B0"/>
    <w:rsid w:val="00FF5663"/>
    <w:rsid w:val="00FF6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033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BB033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BB033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B033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BB03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B03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B0338"/>
  </w:style>
  <w:style w:type="paragraph" w:styleId="a8">
    <w:name w:val="footer"/>
    <w:basedOn w:val="a"/>
    <w:link w:val="a9"/>
    <w:rsid w:val="00BB03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BB033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BB0338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033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BB0338"/>
    <w:rPr>
      <w:vertAlign w:val="superscript"/>
    </w:rPr>
  </w:style>
  <w:style w:type="character" w:styleId="ad">
    <w:name w:val="Hyperlink"/>
    <w:uiPriority w:val="99"/>
    <w:unhideWhenUsed/>
    <w:rsid w:val="00CE77C2"/>
    <w:rPr>
      <w:color w:val="0000FF"/>
      <w:u w:val="single"/>
    </w:rPr>
  </w:style>
  <w:style w:type="character" w:styleId="ae">
    <w:name w:val="Emphasis"/>
    <w:qFormat/>
    <w:rsid w:val="004C1DB0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16774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6774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1">
    <w:name w:val="Normal (Web)"/>
    <w:basedOn w:val="a"/>
    <w:uiPriority w:val="99"/>
    <w:qFormat/>
    <w:rsid w:val="007953F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f2">
    <w:name w:val="List Paragraph"/>
    <w:aliases w:val="Citation List,본문(내용),List Paragraph (numbered (a)),Colorful List - Accent 11,Para number,Titulo 2,Report Para,Number Bullets,Resume Title,heading 4,WinDForce-Letter,Heading 2_sj,En tête 1,Indent Paragraph,Annexlist,Ha,ANNEX"/>
    <w:basedOn w:val="a"/>
    <w:link w:val="af3"/>
    <w:uiPriority w:val="34"/>
    <w:qFormat/>
    <w:rsid w:val="00E66212"/>
    <w:pPr>
      <w:ind w:left="720"/>
      <w:contextualSpacing/>
    </w:pPr>
  </w:style>
  <w:style w:type="paragraph" w:styleId="2">
    <w:name w:val="Body Text Indent 2"/>
    <w:basedOn w:val="a"/>
    <w:link w:val="20"/>
    <w:rsid w:val="00EF282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F2828"/>
    <w:rPr>
      <w:rFonts w:ascii="Baltica" w:eastAsia="Times New Roman" w:hAnsi="Baltica" w:cs="Times New Roman"/>
      <w:sz w:val="20"/>
      <w:szCs w:val="20"/>
      <w:lang w:val="af-ZA"/>
    </w:rPr>
  </w:style>
  <w:style w:type="table" w:styleId="af4">
    <w:name w:val="Table Grid"/>
    <w:basedOn w:val="a1"/>
    <w:uiPriority w:val="59"/>
    <w:rsid w:val="005F1C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8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f3">
    <w:name w:val="Абзац списка Знак"/>
    <w:aliases w:val="Citation List Знак,본문(내용) Знак,List Paragraph (numbered (a)) Знак,Colorful List - Accent 11 Знак,Para number Знак,Titulo 2 Знак,Report Para Знак,Number Bullets Знак,Resume Title Знак,heading 4 Знак,WinDForce-Letter Знак,En tête 1 Знак"/>
    <w:link w:val="af2"/>
    <w:uiPriority w:val="34"/>
    <w:locked/>
    <w:rsid w:val="0051775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F70627"/>
    <w:rPr>
      <w:rFonts w:ascii="Times New Roman" w:hAnsi="Times New Roman"/>
      <w:i/>
      <w:iCs/>
      <w:szCs w:val="24"/>
      <w:lang w:val="ru-RU"/>
    </w:rPr>
  </w:style>
  <w:style w:type="character" w:customStyle="1" w:styleId="HTML0">
    <w:name w:val="Адрес HTML Знак"/>
    <w:basedOn w:val="a0"/>
    <w:link w:val="HTML"/>
    <w:uiPriority w:val="99"/>
    <w:semiHidden/>
    <w:rsid w:val="00F706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EED26-8DBF-4C96-AD80-621E871F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comp</cp:lastModifiedBy>
  <cp:revision>9</cp:revision>
  <cp:lastPrinted>2024-10-09T08:44:00Z</cp:lastPrinted>
  <dcterms:created xsi:type="dcterms:W3CDTF">2023-01-23T13:22:00Z</dcterms:created>
  <dcterms:modified xsi:type="dcterms:W3CDTF">2025-07-24T11:24:00Z</dcterms:modified>
</cp:coreProperties>
</file>