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:rsidR="007B4384" w:rsidRPr="00F714C3" w:rsidRDefault="00BC4556" w:rsidP="007B4384">
      <w:pPr>
        <w:spacing w:line="360" w:lineRule="auto"/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/>
          <w:b/>
          <w:i/>
          <w:szCs w:val="24"/>
        </w:rPr>
        <w:t>ԳՆՈՒՄ</w:t>
      </w:r>
      <w:r w:rsidRPr="00BC4556"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/>
          <w:b/>
          <w:i/>
          <w:szCs w:val="24"/>
        </w:rPr>
        <w:t>ՄԵԿ</w:t>
      </w:r>
      <w:r w:rsidRPr="00BC4556"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/>
          <w:b/>
          <w:i/>
          <w:szCs w:val="24"/>
        </w:rPr>
        <w:t>ԱՆՁԻՑ</w:t>
      </w:r>
      <w:r w:rsidRPr="00BC4556"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/>
          <w:b/>
          <w:i/>
          <w:szCs w:val="24"/>
        </w:rPr>
        <w:t>ԳՆՄԱՆ</w:t>
      </w:r>
      <w:r w:rsidR="00E93E18" w:rsidRPr="00347ED3">
        <w:rPr>
          <w:rFonts w:ascii="Sylfaen" w:hAnsi="Sylfaen"/>
          <w:b/>
          <w:i/>
          <w:szCs w:val="24"/>
          <w:lang w:val="af-ZA"/>
        </w:rPr>
        <w:t xml:space="preserve"> </w:t>
      </w:r>
      <w:r w:rsidR="007B4384" w:rsidRPr="00F714C3">
        <w:rPr>
          <w:rFonts w:ascii="Sylfaen" w:hAnsi="Sylfaen"/>
          <w:b/>
          <w:i/>
          <w:szCs w:val="24"/>
          <w:lang w:val="af-ZA"/>
        </w:rPr>
        <w:t xml:space="preserve">ԸՆԹԱՑԱԿԱՐԳԻ </w:t>
      </w:r>
      <w:r w:rsidR="007B4384"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="00E93E18">
        <w:rPr>
          <w:rFonts w:ascii="Sylfaen" w:hAnsi="Sylfaen" w:cs="Sylfaen"/>
          <w:b/>
          <w:i/>
          <w:szCs w:val="24"/>
          <w:lang w:val="af-ZA"/>
        </w:rPr>
        <w:t xml:space="preserve"> </w:t>
      </w:r>
      <w:r w:rsidR="007B4384"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="00E93E18">
        <w:rPr>
          <w:rFonts w:ascii="Sylfaen" w:hAnsi="Sylfaen" w:cs="Sylfaen"/>
          <w:b/>
          <w:i/>
          <w:szCs w:val="24"/>
          <w:lang w:val="af-ZA"/>
        </w:rPr>
        <w:t xml:space="preserve"> </w:t>
      </w:r>
      <w:r w:rsidR="007B4384"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7B4384" w:rsidRPr="005279BD" w:rsidRDefault="00BC4556" w:rsidP="007B4384">
      <w:pPr>
        <w:pStyle w:val="Heading3"/>
        <w:spacing w:after="240" w:line="360" w:lineRule="auto"/>
        <w:ind w:firstLine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>ԳՆՈՒՄ</w:t>
      </w:r>
      <w:r w:rsidRPr="00BC4556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ՄԵԿ</w:t>
      </w:r>
      <w:r w:rsidRPr="00BC4556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ԱՆՁԻՑ</w:t>
      </w:r>
      <w:r w:rsidRPr="00BC4556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7B4384" w:rsidRPr="005279BD">
        <w:rPr>
          <w:rFonts w:ascii="Sylfaen" w:hAnsi="Sylfaen" w:cs="Sylfaen"/>
          <w:sz w:val="24"/>
          <w:szCs w:val="24"/>
          <w:lang w:val="af-ZA"/>
        </w:rPr>
        <w:t>ԾԱԾԿԱԳԻՐԸ՝</w:t>
      </w:r>
      <w:r>
        <w:rPr>
          <w:rFonts w:ascii="Sylfaen" w:hAnsi="Sylfaen" w:cs="Sylfaen"/>
          <w:sz w:val="24"/>
          <w:szCs w:val="24"/>
          <w:lang w:val="af-ZA"/>
        </w:rPr>
        <w:t xml:space="preserve">   </w:t>
      </w:r>
      <w:r w:rsidRPr="00F427D5">
        <w:rPr>
          <w:rFonts w:ascii="Sylfaen" w:hAnsi="Sylfaen"/>
        </w:rPr>
        <w:t>ԿՀ</w:t>
      </w:r>
      <w:r w:rsidRPr="00F427D5">
        <w:rPr>
          <w:rFonts w:ascii="Sylfaen" w:hAnsi="Sylfaen"/>
          <w:lang w:val="af-ZA"/>
        </w:rPr>
        <w:t>10</w:t>
      </w:r>
      <w:r w:rsidRPr="00F427D5">
        <w:rPr>
          <w:rFonts w:ascii="Sylfaen" w:hAnsi="Sylfaen"/>
        </w:rPr>
        <w:t>ՄԴ</w:t>
      </w:r>
      <w:r w:rsidRPr="00F427D5">
        <w:rPr>
          <w:rFonts w:ascii="GHEA Grapalat" w:hAnsi="GHEA Grapalat"/>
          <w:lang w:val="af-ZA"/>
        </w:rPr>
        <w:t>-</w:t>
      </w:r>
      <w:r w:rsidRPr="00F427D5">
        <w:rPr>
          <w:rFonts w:ascii="Sylfaen" w:hAnsi="Sylfaen"/>
          <w:lang w:val="af-ZA"/>
        </w:rPr>
        <w:t>ՄԱԱՊՁԲ</w:t>
      </w:r>
      <w:r w:rsidRPr="00F427D5">
        <w:rPr>
          <w:rFonts w:ascii="GHEA Grapalat" w:hAnsi="GHEA Grapalat"/>
          <w:lang w:val="es-ES"/>
        </w:rPr>
        <w:t>-10/</w:t>
      </w:r>
      <w:r w:rsidR="00A75E72">
        <w:rPr>
          <w:rFonts w:ascii="GHEA Grapalat" w:hAnsi="GHEA Grapalat"/>
          <w:lang w:val="es-ES"/>
        </w:rPr>
        <w:t>4</w:t>
      </w:r>
      <w:r w:rsidRPr="00F427D5">
        <w:rPr>
          <w:rFonts w:ascii="Sylfaen" w:hAnsi="Sylfaen" w:cs="Sylfaen"/>
          <w:lang w:val="de-DE"/>
        </w:rPr>
        <w:t xml:space="preserve"> </w:t>
      </w:r>
      <w:r w:rsidRPr="00F427D5">
        <w:rPr>
          <w:rFonts w:ascii="Sylfaen" w:hAnsi="Sylfaen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</w:p>
    <w:p w:rsidR="00347ED3" w:rsidRDefault="007B4384" w:rsidP="007B4384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 xml:space="preserve">` </w:t>
      </w:r>
      <w:r w:rsidR="00BC4556" w:rsidRPr="00F427D5">
        <w:rPr>
          <w:rFonts w:ascii="GHEA Grapalat" w:hAnsi="GHEA Grapalat"/>
          <w:lang w:val="de-DE"/>
        </w:rPr>
        <w:t>&lt;&lt;</w:t>
      </w:r>
      <w:r w:rsidR="00BC4556" w:rsidRPr="00BC4556">
        <w:rPr>
          <w:rFonts w:ascii="Sylfaen" w:hAnsi="Sylfaen" w:cs="Sylfaen"/>
          <w:lang w:val="hy-AM"/>
        </w:rPr>
        <w:t>Կապանի</w:t>
      </w:r>
      <w:r w:rsidR="00BC4556" w:rsidRPr="00F427D5">
        <w:rPr>
          <w:rFonts w:ascii="Sylfaen" w:hAnsi="Sylfaen" w:cs="Sylfaen"/>
          <w:lang w:val="de-DE"/>
        </w:rPr>
        <w:t xml:space="preserve"> </w:t>
      </w:r>
      <w:r w:rsidR="00BC4556" w:rsidRPr="00BC4556">
        <w:rPr>
          <w:rFonts w:ascii="Sylfaen" w:hAnsi="Sylfaen" w:cs="Sylfaen"/>
          <w:lang w:val="hy-AM"/>
        </w:rPr>
        <w:t>թիվ</w:t>
      </w:r>
      <w:r w:rsidR="00BC4556" w:rsidRPr="00F427D5">
        <w:rPr>
          <w:rFonts w:ascii="Sylfaen" w:hAnsi="Sylfaen" w:cs="Sylfaen"/>
          <w:lang w:val="de-DE"/>
        </w:rPr>
        <w:t xml:space="preserve"> 10 </w:t>
      </w:r>
      <w:r w:rsidR="00BC4556" w:rsidRPr="00BC4556">
        <w:rPr>
          <w:rFonts w:ascii="Sylfaen" w:hAnsi="Sylfaen" w:cs="Sylfaen"/>
          <w:lang w:val="hy-AM"/>
        </w:rPr>
        <w:t>միջնակարգ</w:t>
      </w:r>
      <w:r w:rsidR="00BC4556" w:rsidRPr="00F427D5">
        <w:rPr>
          <w:rFonts w:ascii="Sylfaen" w:hAnsi="Sylfaen" w:cs="Sylfaen"/>
          <w:lang w:val="de-DE"/>
        </w:rPr>
        <w:t xml:space="preserve"> </w:t>
      </w:r>
      <w:r w:rsidR="00BC4556" w:rsidRPr="00BC4556">
        <w:rPr>
          <w:rFonts w:ascii="Sylfaen" w:hAnsi="Sylfaen" w:cs="Sylfaen"/>
          <w:lang w:val="hy-AM"/>
        </w:rPr>
        <w:t>դպրոց</w:t>
      </w:r>
      <w:r w:rsidR="00BC4556" w:rsidRPr="00F427D5">
        <w:rPr>
          <w:rFonts w:ascii="Sylfaen" w:hAnsi="Sylfaen" w:cs="Sylfaen"/>
          <w:lang w:val="de-DE"/>
        </w:rPr>
        <w:t xml:space="preserve"> &gt;&gt; </w:t>
      </w:r>
      <w:r w:rsidR="00BC4556" w:rsidRPr="00BC4556">
        <w:rPr>
          <w:rFonts w:ascii="Sylfaen" w:hAnsi="Sylfaen" w:cs="Sylfaen"/>
          <w:lang w:val="hy-AM"/>
        </w:rPr>
        <w:t>ՊՈԱԿ</w:t>
      </w:r>
      <w:r w:rsidR="00BC4556">
        <w:rPr>
          <w:rFonts w:ascii="Sylfaen" w:hAnsi="Sylfaen" w:cs="Sylfaen"/>
          <w:b/>
          <w:i/>
          <w:sz w:val="20"/>
          <w:lang w:val="af-ZA"/>
        </w:rPr>
        <w:t>-ը,</w:t>
      </w:r>
      <w:r w:rsidRPr="005279BD">
        <w:rPr>
          <w:rFonts w:ascii="Sylfaen" w:hAnsi="Sylfaen" w:cs="Sylfaen"/>
          <w:sz w:val="20"/>
          <w:lang w:val="af-ZA"/>
        </w:rPr>
        <w:t>որը</w:t>
      </w:r>
      <w:r w:rsidR="00BC4556"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="00BC4556"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="00BC4556">
        <w:rPr>
          <w:rFonts w:ascii="Sylfaen" w:hAnsi="Sylfaen" w:cs="Sylfaen"/>
          <w:sz w:val="20"/>
          <w:lang w:val="af-ZA"/>
        </w:rPr>
        <w:t xml:space="preserve"> Ք. Կապան,Շինարարների19հասցեում</w:t>
      </w:r>
    </w:p>
    <w:p w:rsidR="007B4384" w:rsidRPr="00F714C3" w:rsidRDefault="00BC4556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/>
          <w:sz w:val="20"/>
          <w:lang w:val="af-ZA"/>
        </w:rPr>
        <w:t>,</w:t>
      </w:r>
      <w:r w:rsidR="007B4384" w:rsidRPr="005279BD">
        <w:rPr>
          <w:rFonts w:ascii="Sylfaen" w:hAnsi="Sylfaen" w:cs="Sylfaen"/>
          <w:sz w:val="20"/>
          <w:lang w:val="af-ZA"/>
        </w:rPr>
        <w:t>ստոր</w:t>
      </w:r>
      <w:r w:rsidR="007B4384" w:rsidRPr="005279BD">
        <w:rPr>
          <w:rFonts w:ascii="Sylfaen" w:hAnsi="Sylfaen"/>
          <w:sz w:val="20"/>
          <w:lang w:val="hy-AM"/>
        </w:rPr>
        <w:t>և</w:t>
      </w:r>
      <w:r w:rsidR="007B4384" w:rsidRPr="005279BD">
        <w:rPr>
          <w:rFonts w:ascii="Sylfaen" w:hAnsi="Sylfaen" w:cs="Sylfaen"/>
          <w:sz w:val="20"/>
          <w:lang w:val="af-ZA"/>
        </w:rPr>
        <w:t>ներկայացնումէ</w:t>
      </w:r>
      <w:r w:rsidRPr="00BC4556">
        <w:rPr>
          <w:rFonts w:ascii="Sylfaen" w:hAnsi="Sylfaen"/>
          <w:lang w:val="hy-AM"/>
        </w:rPr>
        <w:t>ԿՀ</w:t>
      </w:r>
      <w:r w:rsidRPr="00F427D5">
        <w:rPr>
          <w:rFonts w:ascii="Sylfaen" w:hAnsi="Sylfaen"/>
          <w:lang w:val="af-ZA"/>
        </w:rPr>
        <w:t>10</w:t>
      </w:r>
      <w:r w:rsidRPr="00BC4556">
        <w:rPr>
          <w:rFonts w:ascii="Sylfaen" w:hAnsi="Sylfaen"/>
          <w:lang w:val="hy-AM"/>
        </w:rPr>
        <w:t>ՄԴ</w:t>
      </w:r>
      <w:r w:rsidRPr="00F427D5">
        <w:rPr>
          <w:rFonts w:ascii="GHEA Grapalat" w:hAnsi="GHEA Grapalat"/>
          <w:lang w:val="af-ZA"/>
        </w:rPr>
        <w:t>-</w:t>
      </w:r>
      <w:r w:rsidRPr="00F427D5">
        <w:rPr>
          <w:rFonts w:ascii="Sylfaen" w:hAnsi="Sylfaen"/>
          <w:lang w:val="af-ZA"/>
        </w:rPr>
        <w:t>ՄԱԱՊՁԲ</w:t>
      </w:r>
      <w:r w:rsidRPr="00F427D5">
        <w:rPr>
          <w:rFonts w:ascii="GHEA Grapalat" w:hAnsi="GHEA Grapalat"/>
          <w:lang w:val="es-ES"/>
        </w:rPr>
        <w:t>-10/</w:t>
      </w:r>
      <w:r w:rsidR="00A75E72">
        <w:rPr>
          <w:rFonts w:ascii="GHEA Grapalat" w:hAnsi="GHEA Grapalat"/>
          <w:lang w:val="es-ES"/>
        </w:rPr>
        <w:t>4</w:t>
      </w:r>
      <w:r w:rsidRPr="00F427D5">
        <w:rPr>
          <w:rFonts w:ascii="Sylfaen" w:hAnsi="Sylfaen" w:cs="Sylfaen"/>
          <w:lang w:val="de-DE"/>
        </w:rPr>
        <w:t xml:space="preserve"> </w:t>
      </w:r>
      <w:r w:rsidRPr="00F427D5">
        <w:rPr>
          <w:rFonts w:ascii="Sylfaen" w:hAnsi="Sylfaen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 w:rsidR="007B4384" w:rsidRPr="005279BD">
        <w:rPr>
          <w:rFonts w:ascii="Sylfaen" w:hAnsi="Sylfaen" w:cs="Sylfaen"/>
          <w:sz w:val="20"/>
          <w:lang w:val="af-ZA"/>
        </w:rPr>
        <w:t>ծածկագրով</w:t>
      </w:r>
      <w:r>
        <w:rPr>
          <w:rFonts w:ascii="Sylfaen" w:hAnsi="Sylfaen" w:cs="Sylfaen"/>
          <w:sz w:val="20"/>
          <w:lang w:val="af-ZA"/>
        </w:rPr>
        <w:t xml:space="preserve"> </w:t>
      </w:r>
      <w:r w:rsidR="007B4384" w:rsidRPr="005279BD">
        <w:rPr>
          <w:rFonts w:ascii="Sylfaen" w:hAnsi="Sylfaen" w:cs="Sylfaen"/>
          <w:sz w:val="20"/>
          <w:lang w:val="af-ZA"/>
        </w:rPr>
        <w:t>հայտարարված</w:t>
      </w:r>
      <w:r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գն</w:t>
      </w:r>
      <w:r w:rsidRPr="00BC4556">
        <w:rPr>
          <w:rFonts w:ascii="Sylfaen" w:hAnsi="Sylfaen"/>
          <w:sz w:val="20"/>
          <w:lang w:val="hy-AM"/>
        </w:rPr>
        <w:t>ում մեկ անձից</w:t>
      </w:r>
      <w:r w:rsidR="007B4384" w:rsidRPr="005279BD">
        <w:rPr>
          <w:rFonts w:ascii="Sylfaen" w:hAnsi="Sylfaen"/>
          <w:sz w:val="20"/>
          <w:lang w:val="hy-AM"/>
        </w:rPr>
        <w:t xml:space="preserve"> ձևով մրցույթի</w:t>
      </w:r>
      <w:r w:rsidRPr="00BC4556">
        <w:rPr>
          <w:rFonts w:ascii="Sylfaen" w:hAnsi="Sylfaen"/>
          <w:sz w:val="20"/>
          <w:lang w:val="hy-AM"/>
        </w:rPr>
        <w:t xml:space="preserve"> </w:t>
      </w:r>
      <w:r w:rsidR="007B4384" w:rsidRPr="005279BD">
        <w:rPr>
          <w:rFonts w:ascii="Sylfaen" w:hAnsi="Sylfaen" w:cs="Sylfaen"/>
          <w:sz w:val="20"/>
          <w:lang w:val="af-ZA"/>
        </w:rPr>
        <w:t>արդյունքում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="007B4384" w:rsidRPr="00F714C3">
        <w:rPr>
          <w:rFonts w:ascii="Sylfaen" w:hAnsi="Sylfaen" w:cs="Sylfaen"/>
          <w:sz w:val="20"/>
          <w:lang w:val="af-ZA"/>
        </w:rPr>
        <w:t>կնքված</w:t>
      </w:r>
      <w:r>
        <w:rPr>
          <w:rFonts w:ascii="Sylfaen" w:hAnsi="Sylfaen" w:cs="Sylfaen"/>
          <w:sz w:val="20"/>
          <w:lang w:val="af-ZA"/>
        </w:rPr>
        <w:t xml:space="preserve"> </w:t>
      </w:r>
      <w:r w:rsidR="007B4384" w:rsidRPr="00F714C3">
        <w:rPr>
          <w:rFonts w:ascii="Sylfaen" w:hAnsi="Sylfaen" w:cs="Sylfaen"/>
          <w:sz w:val="20"/>
          <w:lang w:val="af-ZA"/>
        </w:rPr>
        <w:t>պայմանագրի</w:t>
      </w:r>
      <w:r w:rsidR="007B4384" w:rsidRPr="00F714C3">
        <w:rPr>
          <w:rFonts w:ascii="Sylfaen" w:hAnsi="Sylfaen"/>
          <w:sz w:val="20"/>
          <w:lang w:val="af-ZA"/>
        </w:rPr>
        <w:t xml:space="preserve"> /</w:t>
      </w:r>
      <w:r w:rsidR="007B4384" w:rsidRPr="00F714C3">
        <w:rPr>
          <w:rFonts w:ascii="Sylfaen" w:hAnsi="Sylfaen" w:cs="Sylfaen"/>
          <w:sz w:val="20"/>
          <w:lang w:val="af-ZA"/>
        </w:rPr>
        <w:t>երի</w:t>
      </w:r>
      <w:r w:rsidR="007B4384" w:rsidRPr="00F714C3">
        <w:rPr>
          <w:rFonts w:ascii="Sylfaen" w:hAnsi="Sylfaen"/>
          <w:sz w:val="20"/>
          <w:lang w:val="af-ZA"/>
        </w:rPr>
        <w:t xml:space="preserve">/ </w:t>
      </w:r>
      <w:r w:rsidR="007B4384" w:rsidRPr="00F714C3">
        <w:rPr>
          <w:rFonts w:ascii="Sylfaen" w:hAnsi="Sylfaen" w:cs="Sylfaen"/>
          <w:sz w:val="20"/>
          <w:lang w:val="af-ZA"/>
        </w:rPr>
        <w:t>մասին</w:t>
      </w:r>
      <w:r>
        <w:rPr>
          <w:rFonts w:ascii="Sylfaen" w:hAnsi="Sylfaen" w:cs="Sylfaen"/>
          <w:sz w:val="20"/>
          <w:lang w:val="af-ZA"/>
        </w:rPr>
        <w:t xml:space="preserve"> </w:t>
      </w:r>
      <w:r w:rsidR="007B4384" w:rsidRPr="00F714C3">
        <w:rPr>
          <w:rFonts w:ascii="Sylfaen" w:hAnsi="Sylfaen" w:cs="Sylfaen"/>
          <w:sz w:val="20"/>
          <w:lang w:val="af-ZA"/>
        </w:rPr>
        <w:t>տեղեկատվությունը</w:t>
      </w:r>
      <w:r w:rsidR="007B4384"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882"/>
      </w:tblGrid>
      <w:tr w:rsidR="007B4384" w:rsidRPr="00F714C3" w:rsidTr="00347ED3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F714C3" w:rsidTr="00347ED3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F714C3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F714C3" w:rsidTr="00347ED3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7B4384" w:rsidRPr="005279BD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F64084">
        <w:trPr>
          <w:trHeight w:val="1032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5279BD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4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5279BD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347ED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62E9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Ռախշա</w:t>
            </w:r>
          </w:p>
          <w:p w:rsidR="000562E9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</w:p>
          <w:p w:rsidR="000562E9" w:rsidRPr="00303956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sz w:val="18"/>
                <w:szCs w:val="18"/>
              </w:rPr>
            </w:pPr>
            <w:r w:rsidRPr="00CD55B5">
              <w:rPr>
                <w:sz w:val="18"/>
                <w:szCs w:val="18"/>
              </w:rPr>
              <w:t xml:space="preserve">öáßÇ Ù³ùñáÕ áõÝ³ÏáõÃÛ³Ùµ, 500·  ï³ñáÕáõÃÛ³Ùµ ï³ñ³Ûáí, </w:t>
            </w:r>
            <w:r w:rsidRPr="00CD55B5">
              <w:rPr>
                <w:b/>
                <w:bCs/>
                <w:sz w:val="18"/>
                <w:szCs w:val="18"/>
              </w:rPr>
              <w:t>§Rakhsha¦ Ï³Ù Ñ³Ù³ñÅ»ù:</w:t>
            </w:r>
          </w:p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sz w:val="18"/>
                <w:szCs w:val="18"/>
              </w:rPr>
            </w:pPr>
            <w:r w:rsidRPr="00CD55B5">
              <w:rPr>
                <w:sz w:val="18"/>
                <w:szCs w:val="18"/>
              </w:rPr>
              <w:t xml:space="preserve">öáßÇ Ù³ùñáÕ áõÝ³ÏáõÃÛ³Ùµ, 500·  ï³ñáÕáõÃÛ³Ùµ ï³ñ³Ûáí, </w:t>
            </w:r>
            <w:r w:rsidRPr="00CD55B5">
              <w:rPr>
                <w:b/>
                <w:bCs/>
                <w:sz w:val="18"/>
                <w:szCs w:val="18"/>
              </w:rPr>
              <w:t>§Rakhsha¦ Ï³Ù Ñ³Ù³ñÅ»ù:</w:t>
            </w:r>
          </w:p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</w:p>
        </w:tc>
      </w:tr>
      <w:tr w:rsidR="000562E9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Ավել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4F63C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t>Սենյակի հատակը մաքրելու համար, բնական, տեղական արտադրության, քաշը չոր վիճակում (350-500) գրամ, երկարությունը (85-90) սմ, ավլող մասի լայնքը (35-40) սմ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t>Սենյակի հատակը մաքրելու համար, բնական, տեղական արտադրության, քաշը չոր վիճակում (350-500) գրամ, երկարությունը (85-90) սմ, ավլող մասի լայնքը (35-40) սմ</w:t>
            </w:r>
          </w:p>
        </w:tc>
      </w:tr>
      <w:tr w:rsidR="000562E9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Հատակի շոր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4F63C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sz w:val="18"/>
                <w:szCs w:val="18"/>
              </w:rPr>
            </w:pPr>
            <w:r w:rsidRPr="00CD55B5">
              <w:rPr>
                <w:rFonts w:ascii="Sylfaen" w:hAnsi="Sylfaen"/>
                <w:sz w:val="18"/>
                <w:szCs w:val="18"/>
              </w:rPr>
              <w:t xml:space="preserve">Հատակը </w:t>
            </w:r>
            <w:r w:rsidRPr="00CD55B5">
              <w:rPr>
                <w:sz w:val="18"/>
                <w:szCs w:val="18"/>
              </w:rPr>
              <w:t xml:space="preserve"> Ù³ùñ»Éáõ ·áñÍí³Íù 90x90ëÙ ã³÷Ç: </w:t>
            </w:r>
          </w:p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sz w:val="18"/>
                <w:szCs w:val="18"/>
              </w:rPr>
            </w:pPr>
            <w:r w:rsidRPr="00CD55B5">
              <w:rPr>
                <w:rFonts w:ascii="Sylfaen" w:hAnsi="Sylfaen"/>
                <w:sz w:val="18"/>
                <w:szCs w:val="18"/>
              </w:rPr>
              <w:t xml:space="preserve">Հատակը </w:t>
            </w:r>
            <w:r w:rsidRPr="00CD55B5">
              <w:rPr>
                <w:sz w:val="18"/>
                <w:szCs w:val="18"/>
              </w:rPr>
              <w:t xml:space="preserve"> Ù³ùñ»Éáõ ·áñÍí³Íù 90x90ëÙ ã³÷Ç: </w:t>
            </w:r>
          </w:p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</w:p>
        </w:tc>
      </w:tr>
      <w:tr w:rsidR="000562E9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Ձեռնոց ռետինե</w:t>
            </w:r>
          </w:p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</w:p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4F63C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16 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16 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sz w:val="18"/>
                <w:szCs w:val="18"/>
              </w:rPr>
            </w:pPr>
            <w:r w:rsidRPr="00CD55B5">
              <w:rPr>
                <w:sz w:val="18"/>
                <w:szCs w:val="18"/>
              </w:rPr>
              <w:t>îÝï»ë³Ï³Ý Ó»éÝáóÝ»ñ,é»ïÇÝ» ³ÝÑ³ñÃ Ù³Ï»ñ»ëáí Ñ»ßï û·ï³·áñÍÙ³Ý Ñ³Ù³ñ, Ù»Í ã³÷ëÇ:</w:t>
            </w:r>
          </w:p>
          <w:p w:rsidR="000562E9" w:rsidRPr="00CD55B5" w:rsidRDefault="000562E9" w:rsidP="004F63CA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sz w:val="18"/>
                <w:szCs w:val="18"/>
              </w:rPr>
            </w:pPr>
            <w:r w:rsidRPr="00CD55B5">
              <w:rPr>
                <w:sz w:val="18"/>
                <w:szCs w:val="18"/>
              </w:rPr>
              <w:t>îÝï»ë³Ï³Ý Ó»éÝáóÝ»ñ,é»ïÇÝ» ³ÝÑ³ñÃ Ù³Ï»ñ»ëáí Ñ»ßï û·ï³·áñÍÙ³Ý Ñ³Ù³ñ, Ù»Í ã³÷ëÇ:</w:t>
            </w:r>
          </w:p>
          <w:p w:rsidR="000562E9" w:rsidRPr="00CD55B5" w:rsidRDefault="000562E9" w:rsidP="004F63CA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0562E9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5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Փոշի հավաքելու շոր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4F63C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sz w:val="18"/>
                <w:szCs w:val="18"/>
              </w:rPr>
            </w:pPr>
            <w:r w:rsidRPr="00CD55B5">
              <w:rPr>
                <w:sz w:val="18"/>
                <w:szCs w:val="18"/>
              </w:rPr>
              <w:t xml:space="preserve">öáßÇ Ù³ùñ»Éáõ ·áñÍí³Íù 20x20ëÙ ã³÷Ç: </w:t>
            </w:r>
          </w:p>
          <w:p w:rsidR="000562E9" w:rsidRPr="00CD55B5" w:rsidRDefault="000562E9" w:rsidP="004F63CA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sz w:val="18"/>
                <w:szCs w:val="18"/>
              </w:rPr>
            </w:pPr>
            <w:r w:rsidRPr="00CD55B5">
              <w:rPr>
                <w:sz w:val="18"/>
                <w:szCs w:val="18"/>
              </w:rPr>
              <w:t xml:space="preserve">öáßÇ Ù³ùñ»Éáõ ·áñÍí³Íù 20x20ëÙ ã³÷Ç: </w:t>
            </w:r>
          </w:p>
          <w:p w:rsidR="000562E9" w:rsidRPr="00CD55B5" w:rsidRDefault="000562E9" w:rsidP="004F63CA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0562E9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6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Ժավել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4F63C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sz w:val="18"/>
                <w:szCs w:val="18"/>
              </w:rPr>
            </w:pPr>
            <w:r w:rsidRPr="00CD55B5">
              <w:rPr>
                <w:sz w:val="18"/>
                <w:szCs w:val="18"/>
              </w:rPr>
              <w:t>¼áõ·³ñ³Ý³ÏáÝùÇ Ù³ùñÙ³Ý ÙÇçáó, Ñ»é³óÝáõÙ ¿ Å³Ý·Á ¨ Ýëïí³ÍùÁ, Ñ³Ý¹Çë³ÝáõÙ ¿ Ù³Ýñ»³ëå³Ý, 1000ÙÉ</w:t>
            </w:r>
            <w:r w:rsidRPr="00CD55B5">
              <w:rPr>
                <w:b/>
                <w:bCs/>
                <w:sz w:val="18"/>
                <w:szCs w:val="18"/>
              </w:rPr>
              <w:t>:</w:t>
            </w:r>
          </w:p>
          <w:p w:rsidR="000562E9" w:rsidRPr="00CD55B5" w:rsidRDefault="000562E9" w:rsidP="004F63CA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sz w:val="18"/>
                <w:szCs w:val="18"/>
              </w:rPr>
            </w:pPr>
            <w:r w:rsidRPr="00CD55B5">
              <w:rPr>
                <w:sz w:val="18"/>
                <w:szCs w:val="18"/>
              </w:rPr>
              <w:t>¼áõ·³ñ³Ý³ÏáÝùÇ Ù³ùñÙ³Ý ÙÇçáó, Ñ»é³óÝáõÙ ¿ Å³Ý·Á ¨ Ýëïí³ÍùÁ, Ñ³Ý¹Çë³ÝáõÙ ¿ Ù³Ýñ»³ëå³Ý, 1000ÙÉ</w:t>
            </w:r>
            <w:r w:rsidRPr="00CD55B5">
              <w:rPr>
                <w:b/>
                <w:bCs/>
                <w:sz w:val="18"/>
                <w:szCs w:val="18"/>
              </w:rPr>
              <w:t>:</w:t>
            </w:r>
          </w:p>
          <w:p w:rsidR="000562E9" w:rsidRPr="00CD55B5" w:rsidRDefault="000562E9" w:rsidP="004F63CA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0562E9" w:rsidRPr="00AE4EE3" w:rsidTr="004F63CA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7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Դոմեստոս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4F63C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562E9" w:rsidRPr="00CD55B5" w:rsidRDefault="000562E9" w:rsidP="004F63C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Զուգարանակոնքի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մաքրման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միջոց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,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հեռացնում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ժանգը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նստվածքը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,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հանդիսանում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մանրեասպան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, 500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մլ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>, &lt;&lt;</w:t>
            </w:r>
            <w:r w:rsidRPr="00CD55B5">
              <w:rPr>
                <w:rFonts w:ascii="GHEA Grapalat" w:hAnsi="GHEA Grapalat"/>
                <w:sz w:val="18"/>
                <w:szCs w:val="18"/>
                <w:lang w:val="hy-AM"/>
              </w:rPr>
              <w:t>Domestos&gt;&gt;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62E9" w:rsidRPr="00CD55B5" w:rsidRDefault="000562E9" w:rsidP="004F63C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Զուգարանակոնքի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մաքրման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միջոց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,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հեռացնում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ժանգը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նստվածքը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,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հանդիսանում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մանրեասպան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, 500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մլ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>, &lt;&lt;</w:t>
            </w:r>
            <w:r w:rsidRPr="00CD55B5">
              <w:rPr>
                <w:rFonts w:ascii="GHEA Grapalat" w:hAnsi="GHEA Grapalat"/>
                <w:sz w:val="18"/>
                <w:szCs w:val="18"/>
                <w:lang w:val="hy-AM"/>
              </w:rPr>
              <w:t>Domestos&gt;&gt;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</w:p>
        </w:tc>
      </w:tr>
      <w:tr w:rsidR="000562E9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8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Հեղուկ օճառ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4F63C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 w:cs="Calibri"/>
                <w:sz w:val="18"/>
                <w:szCs w:val="18"/>
              </w:rPr>
            </w:pP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Հեղուկ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օճառ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, 330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մլ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, </w:t>
            </w:r>
            <w:r w:rsidRPr="00CD55B5">
              <w:rPr>
                <w:rFonts w:ascii="GHEA Grapalat" w:hAnsi="GHEA Grapalat"/>
                <w:sz w:val="18"/>
                <w:szCs w:val="18"/>
                <w:lang w:val="hy-AM"/>
              </w:rPr>
              <w:t>&lt;&lt;Наш Сад&gt;&gt;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ֆիրմայի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 w:cs="Calibri"/>
                <w:sz w:val="18"/>
                <w:szCs w:val="18"/>
              </w:rPr>
            </w:pP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Հեղուկ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օճառ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, 330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մլ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, </w:t>
            </w:r>
            <w:r w:rsidRPr="00CD55B5">
              <w:rPr>
                <w:rFonts w:ascii="GHEA Grapalat" w:hAnsi="GHEA Grapalat"/>
                <w:sz w:val="18"/>
                <w:szCs w:val="18"/>
                <w:lang w:val="hy-AM"/>
              </w:rPr>
              <w:t>&lt;&lt;Наш Сад&gt;&gt;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ֆիրմայի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  <w:lang w:val="hy-AM"/>
              </w:rPr>
              <w:t xml:space="preserve"> </w:t>
            </w:r>
            <w:r w:rsidRPr="00CD55B5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</w:p>
        </w:tc>
      </w:tr>
      <w:tr w:rsidR="000562E9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9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Դույլ պլաստմասե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4F63C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 w:cs="Calibri"/>
                <w:sz w:val="18"/>
                <w:szCs w:val="18"/>
              </w:rPr>
            </w:pPr>
            <w:r w:rsidRPr="00CD55B5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Պլաստմասսայե, 5-10 լ տարողության, ՀՍՏ 124-2007, անվտանգությունը, մակնշումը և փաթեթավորումը` ըստ ՀՀ կառավարության 2005 թվականի մայիսի 25-ի N 679-Ն որոշմամբ հաստատված «Սննդամթերքի հետ շփվող պոլիմերային և դրանց հիմքով պլաստմասսայե արտադրանքների տեխնիկական կանոնակարգի»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 w:cs="Calibri"/>
                <w:sz w:val="18"/>
                <w:szCs w:val="18"/>
              </w:rPr>
            </w:pPr>
            <w:r w:rsidRPr="00CD55B5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Պլաստմասսայե, 5-10 լ տարողության, ՀՍՏ 124-2007, անվտանգությունը, մակնշումը և փաթեթավորումը` ըստ ՀՀ կառավարության 2005 թվականի մայիսի 25-ի N 679-Ն որոշմամբ հաստատված «Սննդամթերքի հետ շփվող պոլիմերային և դրանց հիմքով պլաստմասսայե արտադրանքների տեխնիկական կանոնակարգի»</w:t>
            </w:r>
          </w:p>
        </w:tc>
      </w:tr>
      <w:tr w:rsidR="000562E9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10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անձեռոցիկներ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4F63C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65</w:t>
            </w:r>
            <w:r w:rsidRPr="00CD55B5">
              <w:rPr>
                <w:rFonts w:ascii="GHEA Grapalat" w:hAnsi="GHEA Grapalat"/>
                <w:sz w:val="18"/>
                <w:szCs w:val="18"/>
              </w:rPr>
              <w:t>0</w:t>
            </w: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65</w:t>
            </w:r>
            <w:r w:rsidRPr="00CD55B5">
              <w:rPr>
                <w:rFonts w:ascii="GHEA Grapalat" w:hAnsi="GHEA Grapalat"/>
                <w:sz w:val="18"/>
                <w:szCs w:val="18"/>
              </w:rPr>
              <w:t>0</w:t>
            </w: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D55B5">
              <w:rPr>
                <w:rFonts w:ascii="Sylfaen" w:hAnsi="Sylfaen" w:cs="Sylfaen"/>
                <w:sz w:val="18"/>
                <w:szCs w:val="18"/>
              </w:rPr>
              <w:t>անձեռոցիկներ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</w:rPr>
              <w:t xml:space="preserve">` </w:t>
            </w:r>
            <w:r w:rsidRPr="00CD55B5">
              <w:rPr>
                <w:rFonts w:ascii="Sylfaen" w:hAnsi="Sylfaen" w:cs="Sylfaen"/>
                <w:sz w:val="18"/>
                <w:szCs w:val="18"/>
              </w:rPr>
              <w:t>հակաբակտերիալ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D55B5">
              <w:rPr>
                <w:rFonts w:ascii="Sylfaen" w:hAnsi="Sylfaen" w:cs="Sylfaen"/>
                <w:sz w:val="18"/>
                <w:szCs w:val="18"/>
              </w:rPr>
              <w:t>անձեռոցիկներ</w:t>
            </w:r>
            <w:r w:rsidRPr="00CD55B5">
              <w:rPr>
                <w:rFonts w:ascii="Franklin Gothic Medium Cond" w:hAnsi="Franklin Gothic Medium Cond" w:cs="Franklin Gothic Medium Cond"/>
                <w:sz w:val="18"/>
                <w:szCs w:val="18"/>
              </w:rPr>
              <w:t xml:space="preserve">` </w:t>
            </w:r>
            <w:r w:rsidRPr="00CD55B5">
              <w:rPr>
                <w:rFonts w:ascii="Sylfaen" w:hAnsi="Sylfaen" w:cs="Sylfaen"/>
                <w:sz w:val="18"/>
                <w:szCs w:val="18"/>
              </w:rPr>
              <w:t>հակաբակտերիալ</w:t>
            </w:r>
          </w:p>
        </w:tc>
      </w:tr>
      <w:tr w:rsidR="000562E9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Օճառ  տնտեսական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4F63C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Arial Armenian" w:hAnsi="Arial Armenian"/>
                <w:sz w:val="18"/>
                <w:szCs w:val="18"/>
              </w:rPr>
            </w:pP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t>Որակական թիվը (ճարպաթթուների զանգվածը վերահաշվարկված 100 գ կտորի անվանական զանգվածի համար)` ոչ պակաս 78 գ, սոդայանյութերի զանգվածային մասը (վերահաշվարկված ըստ Na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  <w:vertAlign w:val="subscript"/>
              </w:rPr>
              <w:t>2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t>O)` 0,2-ից ոչ ավելի, օճառից անջատված ճարպաթթուների պնդեցման ջերմաստիճանը (տիտրը)` 36-41</w:t>
            </w:r>
            <w:r w:rsidRPr="00CD55B5">
              <w:rPr>
                <w:rFonts w:ascii="Arial" w:hAnsi="Arial"/>
                <w:color w:val="000000"/>
                <w:sz w:val="18"/>
                <w:szCs w:val="18"/>
              </w:rPr>
              <w:t> 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  <w:vertAlign w:val="superscript"/>
              </w:rPr>
              <w:t>0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t>C, նատրիումի քլորիդի զանգվածային մասը` 0,4 %-ից ոչ ավելի, փրփուրի նախնական ծավալը` 350 սմ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  <w:vertAlign w:val="superscript"/>
              </w:rPr>
              <w:t>3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t xml:space="preserve">-ից ոչ 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lastRenderedPageBreak/>
              <w:t>պակաս, անվտանգությունը` Սան Պին 1.2.681-97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Arial Armenian" w:hAnsi="Arial Armenian"/>
                <w:sz w:val="18"/>
                <w:szCs w:val="18"/>
              </w:rPr>
            </w:pP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lastRenderedPageBreak/>
              <w:t>Որակական թիվը (ճարպաթթուների զանգվածը վերահաշվարկված 100 գ կտորի անվանական զանգվածի համար)` ոչ պակաս 78 գ, սոդայանյութերի զանգվածային մասը (վերահաշվարկված ըստ Na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  <w:vertAlign w:val="subscript"/>
              </w:rPr>
              <w:t>2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t>O)` 0,2-ից ոչ ավելի, օճառից անջատված ճարպաթթուների պնդեցման ջերմաստիճանը (տիտրը)` 36-41</w:t>
            </w:r>
            <w:r w:rsidRPr="00CD55B5">
              <w:rPr>
                <w:rFonts w:ascii="Arial" w:hAnsi="Arial"/>
                <w:color w:val="000000"/>
                <w:sz w:val="18"/>
                <w:szCs w:val="18"/>
              </w:rPr>
              <w:t> 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  <w:vertAlign w:val="superscript"/>
              </w:rPr>
              <w:t>0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t xml:space="preserve">C, նատրիումի 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lastRenderedPageBreak/>
              <w:t>քլորիդի զանգվածային մասը` 0,4 %-ից ոչ ավելի, փրփուրի նախնական ծավալը` 350 սմ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  <w:vertAlign w:val="superscript"/>
              </w:rPr>
              <w:t>3</w:t>
            </w:r>
            <w:r w:rsidRPr="00CD55B5">
              <w:rPr>
                <w:rFonts w:ascii="Arial Unicode" w:hAnsi="Arial Unicode"/>
                <w:color w:val="000000"/>
                <w:sz w:val="18"/>
                <w:szCs w:val="18"/>
              </w:rPr>
              <w:t>-ից ոչ պակաս, անվտանգությունը` Սան Պին 1.2.681-97</w:t>
            </w:r>
          </w:p>
        </w:tc>
      </w:tr>
      <w:tr w:rsidR="000562E9" w:rsidRPr="00F714C3" w:rsidTr="00347ED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12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CD55B5">
              <w:rPr>
                <w:rFonts w:ascii="Sylfaen" w:hAnsi="Sylfaen"/>
                <w:sz w:val="18"/>
                <w:szCs w:val="18"/>
                <w:lang w:eastAsia="en-US"/>
              </w:rPr>
              <w:t>Պոլիէթիլենային պարկ աղբի համար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4F63C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GHEA Grapalat" w:hAnsi="GHEA Grapalat"/>
                <w:sz w:val="18"/>
                <w:szCs w:val="18"/>
              </w:rPr>
            </w:pPr>
            <w:r w:rsidRPr="00CD55B5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Աղբի պոլիէթիլենային տոպրակներ, սև կամ գունավոր, աղբը հավաքելու համար` ըստ ԳՕՍՏ 10354-82 կամ համարժեք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CD55B5" w:rsidRDefault="000562E9" w:rsidP="004F63CA">
            <w:pPr>
              <w:rPr>
                <w:rFonts w:ascii="GHEA Grapalat" w:hAnsi="GHEA Grapalat"/>
                <w:sz w:val="18"/>
                <w:szCs w:val="18"/>
              </w:rPr>
            </w:pPr>
            <w:r w:rsidRPr="00CD55B5">
              <w:rPr>
                <w:rFonts w:ascii="Arial Unicode" w:hAnsi="Arial Unicode"/>
                <w:color w:val="000000"/>
                <w:sz w:val="18"/>
                <w:szCs w:val="18"/>
                <w:shd w:val="clear" w:color="auto" w:fill="FFFFFF"/>
              </w:rPr>
              <w:t>Աղբի պոլիէթիլենային տոպրակներ, սև կամ գունավոր, աղբը հավաքելու համար` ըստ ԳՕՍՏ 10354-82 կամ համարժեք</w:t>
            </w:r>
          </w:p>
        </w:tc>
      </w:tr>
      <w:tr w:rsidR="000562E9" w:rsidRPr="00F714C3" w:rsidTr="00347ED3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0562E9" w:rsidRPr="005279BD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F714C3" w:rsidTr="00347ED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F714C3" w:rsidTr="00347ED3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F714C3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0562E9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0562E9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09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62E9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62E9" w:rsidRPr="00D8069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62E9" w:rsidRPr="00D80693" w:rsidRDefault="000562E9" w:rsidP="002E29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80693">
              <w:rPr>
                <w:rFonts w:ascii="Sylfaen" w:hAnsi="Sylfaen"/>
                <w:b/>
                <w:sz w:val="14"/>
                <w:szCs w:val="14"/>
                <w:lang w:val="hy-AM"/>
              </w:rPr>
              <w:t>&lt;&lt;</w:t>
            </w:r>
            <w:r w:rsidR="00557184">
              <w:rPr>
                <w:rFonts w:ascii="Sylfaen" w:hAnsi="Sylfaen"/>
                <w:b/>
                <w:sz w:val="14"/>
                <w:szCs w:val="14"/>
              </w:rPr>
              <w:t>27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&gt;&gt;&lt;</w:t>
            </w:r>
            <w:r w:rsidR="00557184">
              <w:rPr>
                <w:rFonts w:ascii="Sylfaen" w:hAnsi="Sylfaen"/>
                <w:b/>
                <w:sz w:val="14"/>
                <w:szCs w:val="14"/>
              </w:rPr>
              <w:t>11</w:t>
            </w:r>
            <w:r w:rsidRPr="00D80693">
              <w:rPr>
                <w:rFonts w:ascii="Sylfaen" w:hAnsi="Sylfaen"/>
                <w:b/>
                <w:sz w:val="14"/>
                <w:szCs w:val="14"/>
                <w:lang w:val="hy-AM"/>
              </w:rPr>
              <w:t>&gt;&gt;2020թ</w:t>
            </w:r>
          </w:p>
        </w:tc>
      </w:tr>
      <w:tr w:rsidR="000562E9" w:rsidRPr="00D8069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Հրավերումկատարվածփոփոխությունների ամսաթիվը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D8069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80693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0562E9" w:rsidRPr="00D8069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0562E9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62E9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62E9" w:rsidRPr="00F714C3" w:rsidTr="00347ED3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62E9" w:rsidRPr="00F714C3" w:rsidTr="00347ED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այտովներկայացվածգները</w:t>
            </w:r>
          </w:p>
        </w:tc>
      </w:tr>
      <w:tr w:rsidR="000562E9" w:rsidRPr="00F714C3" w:rsidTr="00347ED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7"/>
            </w:r>
          </w:p>
        </w:tc>
      </w:tr>
      <w:tr w:rsidR="000562E9" w:rsidRPr="00F714C3" w:rsidTr="00347ED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0562E9" w:rsidRPr="00F714C3" w:rsidTr="00347ED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0562E9" w:rsidRPr="00F714C3" w:rsidTr="00347ED3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62E9" w:rsidRPr="00D80693" w:rsidRDefault="000562E9" w:rsidP="00347ED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562E9" w:rsidRPr="00F714C3" w:rsidRDefault="000562E9" w:rsidP="00347ED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562E9" w:rsidRPr="00F714C3" w:rsidRDefault="000562E9" w:rsidP="00347ED3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562E9" w:rsidRPr="00F714C3" w:rsidRDefault="000562E9" w:rsidP="00347ED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562E9" w:rsidRPr="00F714C3" w:rsidRDefault="000562E9" w:rsidP="00347ED3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562E9" w:rsidRPr="00F714C3" w:rsidRDefault="000562E9" w:rsidP="00347ED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562E9" w:rsidRPr="00F714C3" w:rsidRDefault="000562E9" w:rsidP="00347ED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0562E9" w:rsidRPr="00F714C3" w:rsidTr="00347ED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62E9" w:rsidRPr="00F714C3" w:rsidRDefault="000562E9" w:rsidP="00347ED3">
            <w:pPr>
              <w:rPr>
                <w:rFonts w:ascii="Sylfaen" w:hAnsi="Sylfaen" w:cs="Arial"/>
                <w:sz w:val="16"/>
                <w:szCs w:val="16"/>
              </w:rPr>
            </w:pPr>
            <w:r w:rsidRPr="00F714C3">
              <w:rPr>
                <w:rFonts w:ascii="Sylfaen" w:hAnsi="Sylfaen" w:cs="Arial"/>
                <w:sz w:val="16"/>
                <w:szCs w:val="16"/>
              </w:rPr>
              <w:t>1</w:t>
            </w:r>
            <w:r>
              <w:rPr>
                <w:rFonts w:ascii="Sylfaen" w:hAnsi="Sylfaen" w:cs="Arial"/>
                <w:sz w:val="16"/>
                <w:szCs w:val="16"/>
              </w:rPr>
              <w:t>-12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562E9" w:rsidRPr="00F714C3" w:rsidRDefault="00557184" w:rsidP="00347ED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ԱՁ Նաիրե Բեգլարյան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562E9" w:rsidRPr="00F714C3" w:rsidRDefault="00AE4EE3" w:rsidP="00EE50FE">
            <w:pPr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24250.02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562E9" w:rsidRPr="00F714C3" w:rsidRDefault="00AE4EE3" w:rsidP="00347ED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24250.02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562E9" w:rsidRPr="00D80693" w:rsidRDefault="00AE4EE3" w:rsidP="00EE50FE">
            <w:pPr>
              <w:rPr>
                <w:rFonts w:ascii="Sylfaen" w:hAnsi="Sylfaen" w:cs="Arial"/>
                <w:b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color w:val="FF0000"/>
                <w:sz w:val="16"/>
                <w:szCs w:val="16"/>
              </w:rPr>
              <w:t>4849.98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562E9" w:rsidRPr="00D80693" w:rsidRDefault="00AE4EE3" w:rsidP="00EE50FE">
            <w:pPr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4849.98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0562E9" w:rsidRPr="00D80693" w:rsidRDefault="00557184" w:rsidP="00EE50FE">
            <w:pPr>
              <w:widowControl w:val="0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29100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562E9" w:rsidRPr="00F714C3" w:rsidRDefault="00557184" w:rsidP="00EE50FE">
            <w:pPr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  <w:t>29100</w:t>
            </w:r>
          </w:p>
        </w:tc>
      </w:tr>
      <w:tr w:rsidR="000562E9" w:rsidRPr="00F714C3" w:rsidTr="00347ED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0562E9" w:rsidRPr="00F714C3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62E9" w:rsidRPr="00F714C3" w:rsidTr="00347ED3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62E9" w:rsidRPr="00F714C3" w:rsidTr="00347ED3">
        <w:tc>
          <w:tcPr>
            <w:tcW w:w="818" w:type="dxa"/>
            <w:vMerge w:val="restart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62E9" w:rsidRPr="00F714C3" w:rsidTr="00347ED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0562E9" w:rsidRPr="00F714C3" w:rsidTr="00347ED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pStyle w:val="BodyText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F714C3" w:rsidTr="00347ED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F714C3" w:rsidTr="00347ED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pStyle w:val="BodyText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F714C3" w:rsidTr="00347ED3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0562E9" w:rsidRPr="00F714C3" w:rsidTr="00347ED3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---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2020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0562E9" w:rsidRPr="00F714C3" w:rsidTr="00347ED3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562E9" w:rsidRPr="00F714C3" w:rsidTr="00347ED3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B84DA9" w:rsidRDefault="000562E9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B84DA9" w:rsidRDefault="000562E9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_</w:t>
            </w:r>
          </w:p>
        </w:tc>
      </w:tr>
      <w:tr w:rsidR="000562E9" w:rsidRPr="00B84DA9" w:rsidTr="00347ED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B84DA9" w:rsidRDefault="00557184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7</w:t>
            </w:r>
            <w:r w:rsidR="000562E9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11</w:t>
            </w:r>
            <w:r w:rsidR="000562E9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0562E9" w:rsidRPr="00B84DA9" w:rsidTr="00347ED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B84DA9" w:rsidRDefault="00557184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7</w:t>
            </w:r>
            <w:r w:rsidR="000562E9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11</w:t>
            </w:r>
            <w:r w:rsidR="000562E9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</w:t>
            </w:r>
          </w:p>
        </w:tc>
      </w:tr>
      <w:tr w:rsidR="000562E9" w:rsidRPr="00B84DA9" w:rsidTr="00347ED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557184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7</w:t>
            </w:r>
            <w:r w:rsidR="000562E9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11</w:t>
            </w:r>
            <w:r w:rsidR="000562E9" w:rsidRPr="00B84DA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0562E9" w:rsidRPr="00B84DA9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B84DA9" w:rsidTr="00347ED3">
        <w:tc>
          <w:tcPr>
            <w:tcW w:w="818" w:type="dxa"/>
            <w:vMerge w:val="restart"/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562E9" w:rsidRPr="00F714C3" w:rsidTr="00347ED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0562E9" w:rsidRPr="00B84DA9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B84DA9">
              <w:rPr>
                <w:rFonts w:ascii="Sylfaen" w:hAnsi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:rsidR="000562E9" w:rsidRPr="00B84DA9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84DA9">
              <w:rPr>
                <w:rFonts w:ascii="Sylfaen" w:hAnsi="Sylfaen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0562E9" w:rsidRPr="00B84DA9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84DA9">
              <w:rPr>
                <w:rFonts w:ascii="Sylfaen" w:hAnsi="Sylfaen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B84DA9">
              <w:rPr>
                <w:rFonts w:ascii="Sylfaen" w:hAnsi="Sylfaen"/>
                <w:b/>
                <w:sz w:val="14"/>
                <w:szCs w:val="14"/>
                <w:lang w:val="hy-AM"/>
              </w:rPr>
              <w:t>Կանխա-վճարի չափ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0562E9" w:rsidRPr="00F714C3" w:rsidTr="00347ED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0562E9" w:rsidRPr="00F714C3" w:rsidTr="00347ED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1"/>
            </w:r>
          </w:p>
        </w:tc>
      </w:tr>
      <w:tr w:rsidR="000562E9" w:rsidRPr="00F714C3" w:rsidTr="004F63C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-12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0562E9" w:rsidRDefault="000562E9" w:rsidP="004F63CA">
            <w:pPr>
              <w:spacing w:line="276" w:lineRule="auto"/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Sylfaen" w:hAnsi="Sylfaen"/>
                <w:sz w:val="16"/>
                <w:szCs w:val="16"/>
                <w:lang w:val="en-GB"/>
              </w:rPr>
              <w:t>Նաիրե Բեգլարյան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»  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562E9" w:rsidRPr="008207EB" w:rsidRDefault="00AE4EE3" w:rsidP="00E64564">
            <w:pPr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Ա8266973203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0562E9" w:rsidRPr="008207EB" w:rsidRDefault="005571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27.11</w:t>
            </w:r>
            <w:r w:rsidR="000562E9">
              <w:rPr>
                <w:rFonts w:ascii="Sylfaen" w:hAnsi="Sylfaen" w:cs="Sylfaen"/>
                <w:b/>
                <w:sz w:val="14"/>
                <w:szCs w:val="14"/>
              </w:rPr>
              <w:t>.2020թ.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0562E9" w:rsidRPr="008207EB" w:rsidRDefault="005571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27.11</w:t>
            </w:r>
            <w:r w:rsidR="000562E9">
              <w:rPr>
                <w:rFonts w:ascii="Sylfaen" w:hAnsi="Sylfaen" w:cs="Sylfaen"/>
                <w:b/>
                <w:sz w:val="14"/>
                <w:szCs w:val="14"/>
              </w:rPr>
              <w:t>.2020թ.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0562E9" w:rsidRPr="00E64564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62E9" w:rsidRPr="008207EB" w:rsidRDefault="00557184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29100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0562E9" w:rsidRPr="008207EB" w:rsidRDefault="00557184" w:rsidP="00347ED3">
            <w:pPr>
              <w:widowControl w:val="0"/>
              <w:jc w:val="center"/>
              <w:rPr>
                <w:rFonts w:ascii="Sylfaen" w:hAnsi="Sylfaen" w:cs="Sylfaen"/>
                <w:b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FF0000"/>
                <w:sz w:val="14"/>
                <w:szCs w:val="14"/>
              </w:rPr>
              <w:t>29100</w:t>
            </w:r>
          </w:p>
        </w:tc>
      </w:tr>
      <w:tr w:rsidR="000562E9" w:rsidRPr="00F714C3" w:rsidTr="00347ED3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0562E9" w:rsidRPr="00F714C3" w:rsidTr="00347ED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2"/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562E9" w:rsidRPr="00F714C3" w:rsidTr="004F63CA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-12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62E9" w:rsidRDefault="000562E9" w:rsidP="004F63CA">
            <w:pPr>
              <w:spacing w:line="276" w:lineRule="auto"/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Sylfaen" w:hAnsi="Sylfaen"/>
                <w:sz w:val="16"/>
                <w:szCs w:val="16"/>
                <w:lang w:val="en-GB"/>
              </w:rPr>
              <w:t>Նաիրե Բեգլարյան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»  </w:t>
            </w:r>
            <w:r>
              <w:rPr>
                <w:rFonts w:ascii="Sylfaen" w:hAnsi="Sylfaen" w:cs="Sylfaen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Default="000562E9" w:rsidP="004F63CA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sz w:val="16"/>
                <w:szCs w:val="16"/>
                <w:highlight w:val="yellow"/>
              </w:rPr>
            </w:pPr>
            <w:r>
              <w:rPr>
                <w:rFonts w:ascii="Sylfaen" w:hAnsi="Sylfaen" w:cs="Sylfaen"/>
                <w:sz w:val="16"/>
                <w:szCs w:val="16"/>
                <w:highlight w:val="yellow"/>
              </w:rPr>
              <w:t>Ք</w:t>
            </w:r>
            <w:r w:rsidRPr="008B5AC0">
              <w:rPr>
                <w:rFonts w:ascii="Sylfaen" w:hAnsi="Sylfaen" w:cs="Sylfaen"/>
                <w:sz w:val="16"/>
                <w:szCs w:val="16"/>
                <w:highlight w:val="yellow"/>
              </w:rPr>
              <w:t>.</w:t>
            </w:r>
            <w:r>
              <w:rPr>
                <w:rFonts w:ascii="Sylfaen" w:hAnsi="Sylfaen" w:cs="Sylfaen"/>
                <w:sz w:val="16"/>
                <w:szCs w:val="16"/>
                <w:highlight w:val="yellow"/>
              </w:rPr>
              <w:t>Կապան</w:t>
            </w:r>
            <w:r w:rsidRPr="008B5AC0">
              <w:rPr>
                <w:rFonts w:ascii="Sylfaen" w:hAnsi="Sylfaen" w:cs="Sylfaen"/>
                <w:sz w:val="16"/>
                <w:szCs w:val="16"/>
                <w:highlight w:val="yellow"/>
              </w:rPr>
              <w:t>,</w:t>
            </w:r>
            <w:r>
              <w:rPr>
                <w:rFonts w:ascii="Sylfaen" w:hAnsi="Sylfaen" w:cs="Sylfaen"/>
                <w:sz w:val="16"/>
                <w:szCs w:val="16"/>
                <w:highlight w:val="yellow"/>
              </w:rPr>
              <w:t>Շինարարների</w:t>
            </w:r>
            <w:r w:rsidRPr="008B5AC0">
              <w:rPr>
                <w:rFonts w:ascii="Sylfaen" w:hAnsi="Sylfaen" w:cs="Sylfaen"/>
                <w:sz w:val="16"/>
                <w:szCs w:val="16"/>
                <w:highlight w:val="yellow"/>
              </w:rPr>
              <w:t xml:space="preserve"> 22-53</w:t>
            </w:r>
          </w:p>
          <w:p w:rsidR="000562E9" w:rsidRDefault="000562E9" w:rsidP="004F63CA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sz w:val="16"/>
                <w:szCs w:val="16"/>
                <w:highlight w:val="yellow"/>
              </w:rPr>
            </w:pPr>
            <w:r w:rsidRPr="008B5AC0">
              <w:rPr>
                <w:rFonts w:ascii="Sylfaen" w:hAnsi="Sylfaen" w:cs="Sylfaen"/>
                <w:sz w:val="16"/>
                <w:szCs w:val="16"/>
                <w:highlight w:val="yellow"/>
              </w:rPr>
              <w:t>098-20-40-93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Default="000562E9" w:rsidP="004F63CA">
            <w:pPr>
              <w:widowControl w:val="0"/>
              <w:spacing w:line="276" w:lineRule="auto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  <w:r w:rsidRPr="008B5AC0">
              <w:rPr>
                <w:rFonts w:ascii="Sylfaen" w:hAnsi="Sylfaen"/>
                <w:sz w:val="16"/>
                <w:szCs w:val="16"/>
                <w:highlight w:val="yellow"/>
              </w:rPr>
              <w:t>vanik.hovhannisyan.88@mail.ru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Default="000562E9" w:rsidP="004F63CA">
            <w:pPr>
              <w:spacing w:line="276" w:lineRule="auto"/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en-GB"/>
              </w:rPr>
              <w:t>Ամերիա</w:t>
            </w:r>
            <w:r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  <w:t>բանկՓԲԸ Կապան 1570025311900100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Default="000562E9" w:rsidP="004F63CA">
            <w:pPr>
              <w:widowControl w:val="0"/>
              <w:tabs>
                <w:tab w:val="left" w:pos="895"/>
              </w:tabs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GHEA Grapalat" w:hAnsi="GHEA Grapalat"/>
                <w:b/>
                <w:sz w:val="16"/>
                <w:szCs w:val="16"/>
                <w:highlight w:val="yellow"/>
                <w:lang w:val="es-ES"/>
              </w:rPr>
              <w:t>86330843</w:t>
            </w:r>
          </w:p>
        </w:tc>
      </w:tr>
      <w:tr w:rsidR="000562E9" w:rsidRPr="00F714C3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F714C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</w:p>
        </w:tc>
      </w:tr>
      <w:tr w:rsidR="000562E9" w:rsidRPr="00F714C3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AE4EE3" w:rsidTr="00347ED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562E9" w:rsidRPr="00050B1D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0562E9" w:rsidRPr="00050B1D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0562E9" w:rsidRPr="00AE4EE3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0562E9" w:rsidRPr="00050B1D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AE4EE3" w:rsidTr="00347ED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050B1D" w:rsidRDefault="000562E9" w:rsidP="00347ED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050B1D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0562E9" w:rsidRPr="00AE4EE3" w:rsidTr="00347ED3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62E9" w:rsidRPr="00050B1D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AE4EE3" w:rsidTr="00347ED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050B1D" w:rsidRDefault="000562E9" w:rsidP="00347ED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050B1D" w:rsidRDefault="000562E9" w:rsidP="00347ED3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0562E9" w:rsidRPr="00AE4EE3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62E9" w:rsidRPr="00F714C3" w:rsidTr="00347ED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0562E9" w:rsidRPr="00F714C3" w:rsidTr="00347ED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0562E9" w:rsidRPr="00F714C3" w:rsidRDefault="000562E9" w:rsidP="00347ED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62E9" w:rsidRPr="00F714C3" w:rsidTr="00347ED3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0562E9" w:rsidRPr="00F714C3" w:rsidRDefault="000562E9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62E9" w:rsidRPr="00F714C3" w:rsidTr="00347ED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2E9" w:rsidRPr="00F714C3" w:rsidRDefault="000562E9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0562E9" w:rsidRPr="00F714C3" w:rsidTr="00347ED3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Նունե Արզումանյան</w:t>
            </w:r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:rsidR="000562E9" w:rsidRPr="00AB12FC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094-81-57-80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0562E9" w:rsidRPr="00F714C3" w:rsidRDefault="000562E9" w:rsidP="00347ED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nune.arzumanyan.73@mail.ru</w:t>
            </w:r>
          </w:p>
        </w:tc>
      </w:tr>
    </w:tbl>
    <w:p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7B4384" w:rsidRPr="005279BD" w:rsidRDefault="007B4384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F714C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` </w:t>
      </w:r>
      <w:r w:rsidR="00AB12FC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«Կապանի թիվ 10 միջնակարգ դպրոց ՊՈԱԿ</w:t>
      </w:r>
      <w:r w:rsidRPr="00E04102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»</w:t>
      </w:r>
    </w:p>
    <w:p w:rsidR="007B4384" w:rsidRPr="00F714C3" w:rsidRDefault="007B4384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3D5711" w:rsidRPr="00347ED3" w:rsidRDefault="003D5711" w:rsidP="003D5711">
      <w:pPr>
        <w:jc w:val="center"/>
        <w:rPr>
          <w:rFonts w:ascii="GHEA Grapalat" w:hAnsi="GHEA Grapalat"/>
          <w:b/>
          <w:sz w:val="20"/>
          <w:lang w:val="ru-RU"/>
        </w:rPr>
      </w:pPr>
      <w:r w:rsidRPr="00E93E18">
        <w:rPr>
          <w:lang w:val="af-ZA"/>
        </w:rPr>
        <w:br w:type="column"/>
      </w:r>
      <w:r w:rsidRPr="00347ED3">
        <w:rPr>
          <w:rFonts w:ascii="GHEA Grapalat" w:hAnsi="GHEA Grapalat"/>
          <w:b/>
          <w:sz w:val="20"/>
          <w:lang w:val="ru-RU"/>
        </w:rPr>
        <w:lastRenderedPageBreak/>
        <w:t>ОБЪЯВЛЕНИЕ</w:t>
      </w:r>
    </w:p>
    <w:p w:rsidR="003D5711" w:rsidRPr="00347ED3" w:rsidRDefault="003D5711" w:rsidP="003D5711">
      <w:pPr>
        <w:jc w:val="center"/>
        <w:rPr>
          <w:rFonts w:ascii="GHEA Grapalat" w:hAnsi="GHEA Grapalat"/>
          <w:b/>
          <w:sz w:val="20"/>
          <w:lang w:val="ru-RU"/>
        </w:rPr>
      </w:pPr>
      <w:r w:rsidRPr="00347ED3">
        <w:rPr>
          <w:rFonts w:ascii="GHEA Grapalat" w:hAnsi="GHEA Grapalat"/>
          <w:b/>
          <w:sz w:val="20"/>
          <w:lang w:val="ru-RU"/>
        </w:rPr>
        <w:t>о заключенном договоре</w:t>
      </w:r>
    </w:p>
    <w:p w:rsidR="003D5711" w:rsidRPr="00423801" w:rsidRDefault="003D5711" w:rsidP="003D5711">
      <w:pPr>
        <w:jc w:val="center"/>
        <w:rPr>
          <w:rFonts w:ascii="GHEA Grapalat" w:hAnsi="GHEA Grapalat" w:cs="Sylfaen"/>
          <w:sz w:val="20"/>
          <w:lang w:val="hy-AM"/>
        </w:rPr>
      </w:pPr>
    </w:p>
    <w:p w:rsidR="003D5711" w:rsidRPr="00BF577E" w:rsidRDefault="00F64084" w:rsidP="00F64084">
      <w:pPr>
        <w:tabs>
          <w:tab w:val="left" w:pos="6804"/>
        </w:tabs>
        <w:rPr>
          <w:rFonts w:ascii="GHEA Grapalat" w:hAnsi="GHEA Grapalat"/>
          <w:sz w:val="20"/>
          <w:lang w:val="ru-RU"/>
        </w:rPr>
      </w:pPr>
      <w:r w:rsidRPr="003F59F8">
        <w:rPr>
          <w:rFonts w:ascii="GHEA Grapalat" w:hAnsi="GHEA Grapalat"/>
          <w:sz w:val="22"/>
          <w:szCs w:val="22"/>
          <w:lang w:val="ru-RU"/>
        </w:rPr>
        <w:t>«</w:t>
      </w:r>
      <w:r>
        <w:rPr>
          <w:rFonts w:ascii="GHEA Grapalat" w:hAnsi="GHEA Grapalat"/>
          <w:sz w:val="22"/>
          <w:szCs w:val="22"/>
        </w:rPr>
        <w:t>Ka</w:t>
      </w:r>
      <w:r w:rsidRPr="00447D32">
        <w:rPr>
          <w:rFonts w:ascii="GHEA Grapalat" w:hAnsi="GHEA Grapalat"/>
          <w:sz w:val="22"/>
          <w:szCs w:val="22"/>
          <w:lang w:val="ru-RU"/>
        </w:rPr>
        <w:t xml:space="preserve">панская средняя школа </w:t>
      </w:r>
      <w:r>
        <w:rPr>
          <w:rFonts w:ascii="GHEA Grapalat" w:hAnsi="GHEA Grapalat"/>
          <w:sz w:val="22"/>
          <w:szCs w:val="22"/>
        </w:rPr>
        <w:t>N</w:t>
      </w:r>
      <w:r w:rsidRPr="00447D32">
        <w:rPr>
          <w:rFonts w:ascii="GHEA Grapalat" w:hAnsi="GHEA Grapalat"/>
          <w:sz w:val="22"/>
          <w:szCs w:val="22"/>
          <w:lang w:val="ru-RU"/>
        </w:rPr>
        <w:t xml:space="preserve"> 10</w:t>
      </w:r>
      <w:r w:rsidRPr="003F59F8">
        <w:rPr>
          <w:rFonts w:ascii="GHEA Grapalat" w:hAnsi="GHEA Grapalat"/>
          <w:sz w:val="22"/>
          <w:szCs w:val="22"/>
          <w:lang w:val="ru-RU"/>
        </w:rPr>
        <w:t xml:space="preserve">» </w:t>
      </w:r>
      <w:r w:rsidR="003D5711" w:rsidRPr="00BF577E">
        <w:rPr>
          <w:rFonts w:ascii="GHEA Grapalat" w:hAnsi="GHEA Grapalat"/>
          <w:sz w:val="22"/>
          <w:szCs w:val="22"/>
          <w:lang w:val="ru-RU"/>
        </w:rPr>
        <w:t xml:space="preserve"> </w:t>
      </w:r>
      <w:r w:rsidR="003D5711" w:rsidRPr="00BF577E">
        <w:rPr>
          <w:rFonts w:ascii="GHEA Grapalat" w:hAnsi="GHEA Grapalat"/>
          <w:sz w:val="20"/>
          <w:lang w:val="ru-RU"/>
        </w:rPr>
        <w:t xml:space="preserve">ниже представляет информацию о договоре </w:t>
      </w:r>
      <w:r w:rsidR="003D5711" w:rsidRPr="00BF577E">
        <w:rPr>
          <w:rFonts w:ascii="GHEA Grapalat" w:hAnsi="GHEA Grapalat"/>
          <w:sz w:val="22"/>
          <w:szCs w:val="22"/>
          <w:lang w:val="ru-RU"/>
        </w:rPr>
        <w:t xml:space="preserve"> </w:t>
      </w:r>
      <w:r w:rsidR="003D5711" w:rsidRPr="00BF577E">
        <w:rPr>
          <w:rFonts w:ascii="GHEA Grapalat" w:hAnsi="GHEA Grapalat"/>
          <w:sz w:val="20"/>
          <w:lang w:val="ru-RU"/>
        </w:rPr>
        <w:t xml:space="preserve">заключенном результате процедуры закупки под кодом </w:t>
      </w:r>
      <w:r w:rsidR="003D5711" w:rsidRPr="00BF57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C4556">
        <w:rPr>
          <w:rFonts w:ascii="Sylfaen" w:hAnsi="Sylfaen"/>
          <w:lang w:val="hy-AM"/>
        </w:rPr>
        <w:t>ԿՀ</w:t>
      </w:r>
      <w:r w:rsidRPr="00F427D5">
        <w:rPr>
          <w:rFonts w:ascii="Sylfaen" w:hAnsi="Sylfaen"/>
          <w:lang w:val="af-ZA"/>
        </w:rPr>
        <w:t>10</w:t>
      </w:r>
      <w:r w:rsidRPr="00BC4556">
        <w:rPr>
          <w:rFonts w:ascii="Sylfaen" w:hAnsi="Sylfaen"/>
          <w:lang w:val="hy-AM"/>
        </w:rPr>
        <w:t>ՄԴ</w:t>
      </w:r>
      <w:r w:rsidRPr="00F427D5">
        <w:rPr>
          <w:rFonts w:ascii="GHEA Grapalat" w:hAnsi="GHEA Grapalat"/>
          <w:lang w:val="af-ZA"/>
        </w:rPr>
        <w:t>-</w:t>
      </w:r>
      <w:r w:rsidRPr="00F427D5">
        <w:rPr>
          <w:rFonts w:ascii="Sylfaen" w:hAnsi="Sylfaen"/>
          <w:lang w:val="af-ZA"/>
        </w:rPr>
        <w:t>ՄԱԱՊՁԲ</w:t>
      </w:r>
      <w:r w:rsidRPr="00F427D5">
        <w:rPr>
          <w:rFonts w:ascii="GHEA Grapalat" w:hAnsi="GHEA Grapalat"/>
          <w:lang w:val="es-ES"/>
        </w:rPr>
        <w:t>-10/</w:t>
      </w:r>
      <w:r w:rsidR="00374013">
        <w:rPr>
          <w:rFonts w:ascii="GHEA Grapalat" w:hAnsi="GHEA Grapalat"/>
          <w:lang w:val="es-ES"/>
        </w:rPr>
        <w:t>4</w:t>
      </w:r>
      <w:r w:rsidRPr="00F427D5">
        <w:rPr>
          <w:rFonts w:ascii="Sylfaen" w:hAnsi="Sylfaen" w:cs="Sylfaen"/>
          <w:lang w:val="de-DE"/>
        </w:rPr>
        <w:t xml:space="preserve"> </w:t>
      </w:r>
      <w:r w:rsidRPr="00F427D5">
        <w:rPr>
          <w:rFonts w:ascii="Sylfaen" w:hAnsi="Sylfaen"/>
          <w:lang w:val="de-DE"/>
        </w:rPr>
        <w:t xml:space="preserve"> </w:t>
      </w:r>
      <w:r>
        <w:rPr>
          <w:rFonts w:ascii="GHEA Grapalat" w:hAnsi="GHEA Grapalat"/>
          <w:sz w:val="22"/>
          <w:szCs w:val="22"/>
          <w:lang w:val="de-DE"/>
        </w:rPr>
        <w:t xml:space="preserve"> </w:t>
      </w:r>
      <w:r w:rsidR="003D5711" w:rsidRPr="00BF577E">
        <w:rPr>
          <w:rFonts w:ascii="GHEA Grapalat" w:hAnsi="GHEA Grapalat"/>
          <w:sz w:val="22"/>
          <w:szCs w:val="22"/>
          <w:lang w:val="ru-RU"/>
        </w:rPr>
        <w:t xml:space="preserve"> </w:t>
      </w:r>
      <w:r w:rsidR="003D5711" w:rsidRPr="00BF577E">
        <w:rPr>
          <w:rFonts w:ascii="GHEA Grapalat" w:hAnsi="GHEA Grapalat"/>
          <w:sz w:val="20"/>
          <w:lang w:val="ru-RU"/>
        </w:rPr>
        <w:t>организованной с целью приобретения</w:t>
      </w:r>
      <w:r w:rsidR="003D5711" w:rsidRPr="00BF577E">
        <w:rPr>
          <w:rFonts w:ascii="GHEA Grapalat" w:hAnsi="GHEA Grapalat" w:hint="eastAsia"/>
          <w:sz w:val="20"/>
          <w:lang w:val="ru-RU"/>
        </w:rPr>
        <w:t>представительскихзатрат</w:t>
      </w:r>
      <w:r w:rsidR="003D5711" w:rsidRPr="00BF577E">
        <w:rPr>
          <w:rFonts w:ascii="GHEA Grapalat" w:hAnsi="GHEA Grapalat"/>
          <w:sz w:val="20"/>
          <w:lang w:val="ru-RU"/>
        </w:rPr>
        <w:t>для своих нужд:</w:t>
      </w:r>
    </w:p>
    <w:p w:rsidR="003D5711" w:rsidRPr="00BF577E" w:rsidRDefault="003D5711" w:rsidP="003D5711">
      <w:pPr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BF577E">
        <w:rPr>
          <w:rFonts w:ascii="GHEA Grapalat" w:hAnsi="GHEA Grapalat"/>
          <w:sz w:val="20"/>
          <w:lang w:val="ru-RU"/>
        </w:rPr>
        <w:tab/>
      </w:r>
      <w:r w:rsidRPr="00BF577E">
        <w:rPr>
          <w:rFonts w:ascii="GHEA Grapalat" w:hAnsi="GHEA Grapalat"/>
          <w:sz w:val="20"/>
          <w:lang w:val="ru-RU"/>
        </w:rPr>
        <w:tab/>
      </w:r>
      <w:r w:rsidRPr="00BF577E">
        <w:rPr>
          <w:rFonts w:ascii="GHEA Grapalat" w:hAnsi="GHEA Grapalat"/>
          <w:sz w:val="20"/>
          <w:lang w:val="ru-RU"/>
        </w:rPr>
        <w:tab/>
      </w:r>
      <w:r w:rsidRPr="00BF577E">
        <w:rPr>
          <w:rFonts w:ascii="GHEA Grapalat" w:hAnsi="GHEA Grapalat"/>
          <w:sz w:val="20"/>
          <w:lang w:val="ru-RU"/>
        </w:rPr>
        <w:tab/>
      </w:r>
    </w:p>
    <w:tbl>
      <w:tblPr>
        <w:tblW w:w="11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00"/>
        <w:gridCol w:w="18"/>
        <w:gridCol w:w="487"/>
        <w:gridCol w:w="90"/>
        <w:gridCol w:w="824"/>
        <w:gridCol w:w="20"/>
        <w:gridCol w:w="61"/>
        <w:gridCol w:w="258"/>
        <w:gridCol w:w="552"/>
        <w:gridCol w:w="120"/>
        <w:gridCol w:w="73"/>
        <w:gridCol w:w="707"/>
        <w:gridCol w:w="360"/>
        <w:gridCol w:w="196"/>
        <w:gridCol w:w="344"/>
        <w:gridCol w:w="18"/>
        <w:gridCol w:w="432"/>
        <w:gridCol w:w="720"/>
        <w:gridCol w:w="840"/>
        <w:gridCol w:w="176"/>
        <w:gridCol w:w="265"/>
        <w:gridCol w:w="99"/>
        <w:gridCol w:w="150"/>
        <w:gridCol w:w="53"/>
        <w:gridCol w:w="517"/>
        <w:gridCol w:w="360"/>
        <w:gridCol w:w="26"/>
        <w:gridCol w:w="574"/>
        <w:gridCol w:w="120"/>
        <w:gridCol w:w="27"/>
        <w:gridCol w:w="663"/>
        <w:gridCol w:w="91"/>
        <w:gridCol w:w="146"/>
        <w:gridCol w:w="963"/>
      </w:tblGrid>
      <w:tr w:rsidR="003D5711" w:rsidRPr="00F20D45" w:rsidTr="00347ED3">
        <w:trPr>
          <w:trHeight w:val="146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D5711" w:rsidRPr="00BF577E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0350" w:type="dxa"/>
            <w:gridSpan w:val="33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Предмет закупки</w:t>
            </w:r>
          </w:p>
        </w:tc>
      </w:tr>
      <w:tr w:rsidR="003D5711" w:rsidRPr="00AE4EE3" w:rsidTr="00347ED3">
        <w:trPr>
          <w:trHeight w:val="11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номер лота</w:t>
            </w:r>
          </w:p>
        </w:tc>
        <w:tc>
          <w:tcPr>
            <w:tcW w:w="1500" w:type="dxa"/>
            <w:gridSpan w:val="6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наименование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единица измерения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количество </w:t>
            </w:r>
          </w:p>
        </w:tc>
        <w:tc>
          <w:tcPr>
            <w:tcW w:w="3351" w:type="dxa"/>
            <w:gridSpan w:val="9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сметная цена </w:t>
            </w:r>
          </w:p>
        </w:tc>
        <w:tc>
          <w:tcPr>
            <w:tcW w:w="1899" w:type="dxa"/>
            <w:gridSpan w:val="8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краткое описание (техническая характеристика)</w:t>
            </w:r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:rsidR="003D5711" w:rsidRPr="00BC4556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3D5711" w:rsidRPr="00F20D45" w:rsidTr="00347ED3">
        <w:trPr>
          <w:trHeight w:val="175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D5711" w:rsidRPr="00BC4556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</w:p>
        </w:tc>
        <w:tc>
          <w:tcPr>
            <w:tcW w:w="1500" w:type="dxa"/>
            <w:gridSpan w:val="6"/>
            <w:vMerge/>
            <w:shd w:val="clear" w:color="auto" w:fill="auto"/>
            <w:vAlign w:val="center"/>
          </w:tcPr>
          <w:p w:rsidR="003D5711" w:rsidRPr="00BC4556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3D5711" w:rsidRPr="00BC4556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общее</w:t>
            </w:r>
          </w:p>
        </w:tc>
        <w:tc>
          <w:tcPr>
            <w:tcW w:w="2451" w:type="dxa"/>
            <w:gridSpan w:val="6"/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/драмов РА/</w:t>
            </w:r>
          </w:p>
        </w:tc>
        <w:tc>
          <w:tcPr>
            <w:tcW w:w="1899" w:type="dxa"/>
            <w:gridSpan w:val="8"/>
            <w:vMerge/>
            <w:shd w:val="clear" w:color="auto" w:fill="auto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F20D45" w:rsidTr="00347ED3">
        <w:trPr>
          <w:trHeight w:val="275"/>
          <w:jc w:val="center"/>
        </w:trPr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</w:rPr>
            </w:pPr>
          </w:p>
        </w:tc>
        <w:tc>
          <w:tcPr>
            <w:tcW w:w="15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F20D45" w:rsidRDefault="003D5711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общая</w:t>
            </w:r>
          </w:p>
        </w:tc>
        <w:tc>
          <w:tcPr>
            <w:tcW w:w="189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D5711" w:rsidRPr="00F20D45" w:rsidRDefault="003D5711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74013" w:rsidRPr="00AE4EE3" w:rsidTr="00347ED3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D05CBD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Рахша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2820F9" w:rsidRDefault="00374013" w:rsidP="00F64084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2820F9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  <w:p w:rsidR="00374013" w:rsidRPr="006219DA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673D66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GHEA Grapalat" w:hAnsi="GHEA Grapalat" w:cs="GHEA Grapalat"/>
                <w:sz w:val="20"/>
                <w:lang w:val="ru-RU"/>
              </w:rPr>
              <w:t>Со свойством очистить п</w:t>
            </w:r>
            <w:r w:rsidRPr="004F63CA">
              <w:rPr>
                <w:rFonts w:ascii="GHEA Grapalat" w:eastAsia="GHEA Grapalat" w:hAnsi="GHEA Grapalat" w:cs="GHEA Grapalat"/>
                <w:sz w:val="20"/>
                <w:lang w:val="ru-RU"/>
              </w:rPr>
              <w:t>ы</w:t>
            </w:r>
            <w:r w:rsidRPr="00BD401E">
              <w:rPr>
                <w:rFonts w:ascii="GHEA Grapalat" w:eastAsia="GHEA Grapalat" w:hAnsi="GHEA Grapalat" w:cs="GHEA Grapalat"/>
                <w:sz w:val="20"/>
                <w:lang w:val="ru-RU"/>
              </w:rPr>
              <w:t xml:space="preserve">ль,емкостью 500г. </w:t>
            </w:r>
            <w:r w:rsidRPr="00673D66">
              <w:rPr>
                <w:rFonts w:ascii="GHEA Grapalat" w:eastAsia="GHEA Grapalat" w:hAnsi="GHEA Grapalat" w:cs="GHEA Grapalat"/>
                <w:sz w:val="20"/>
                <w:lang w:val="ru-RU"/>
              </w:rPr>
              <w:t>,,</w:t>
            </w:r>
            <w:r>
              <w:rPr>
                <w:rFonts w:ascii="GHEA Grapalat" w:eastAsia="GHEA Grapalat" w:hAnsi="GHEA Grapalat" w:cs="GHEA Grapalat"/>
                <w:sz w:val="20"/>
              </w:rPr>
              <w:t>Raksha</w:t>
            </w:r>
            <w:r>
              <w:rPr>
                <w:rFonts w:ascii="GHEA Grapalat" w:eastAsia="GHEA Grapalat" w:hAnsi="GHEA Grapalat" w:cs="GHEA Grapalat"/>
                <w:sz w:val="20"/>
                <w:lang w:val="ru-RU"/>
              </w:rPr>
              <w:t xml:space="preserve">,, или </w:t>
            </w:r>
            <w:r w:rsidRPr="00F6506B">
              <w:rPr>
                <w:rFonts w:ascii="GHEA Grapalat" w:eastAsia="GHEA Grapalat" w:hAnsi="GHEA Grapalat" w:cs="GHEA Grapalat"/>
                <w:sz w:val="20"/>
                <w:lang w:val="ru-RU"/>
              </w:rPr>
              <w:t>эк</w:t>
            </w:r>
            <w:r w:rsidRPr="00673D66">
              <w:rPr>
                <w:rFonts w:ascii="GHEA Grapalat" w:eastAsia="GHEA Grapalat" w:hAnsi="GHEA Grapalat" w:cs="GHEA Grapalat"/>
                <w:sz w:val="20"/>
                <w:lang w:val="ru-RU"/>
              </w:rPr>
              <w:t>вивалент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673D66" w:rsidRDefault="00374013" w:rsidP="004F63CA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GHEA Grapalat" w:hAnsi="GHEA Grapalat" w:cs="GHEA Grapalat"/>
                <w:sz w:val="20"/>
                <w:lang w:val="ru-RU"/>
              </w:rPr>
              <w:t>Со свойством очистить п</w:t>
            </w:r>
            <w:r w:rsidRPr="004F63CA">
              <w:rPr>
                <w:rFonts w:ascii="GHEA Grapalat" w:eastAsia="GHEA Grapalat" w:hAnsi="GHEA Grapalat" w:cs="GHEA Grapalat"/>
                <w:sz w:val="20"/>
                <w:lang w:val="ru-RU"/>
              </w:rPr>
              <w:t>ы</w:t>
            </w:r>
            <w:r w:rsidRPr="00BD401E">
              <w:rPr>
                <w:rFonts w:ascii="GHEA Grapalat" w:eastAsia="GHEA Grapalat" w:hAnsi="GHEA Grapalat" w:cs="GHEA Grapalat"/>
                <w:sz w:val="20"/>
                <w:lang w:val="ru-RU"/>
              </w:rPr>
              <w:t xml:space="preserve">ль,емкостью 500г. </w:t>
            </w:r>
            <w:r w:rsidRPr="00673D66">
              <w:rPr>
                <w:rFonts w:ascii="GHEA Grapalat" w:eastAsia="GHEA Grapalat" w:hAnsi="GHEA Grapalat" w:cs="GHEA Grapalat"/>
                <w:sz w:val="20"/>
                <w:lang w:val="ru-RU"/>
              </w:rPr>
              <w:t>,,</w:t>
            </w:r>
            <w:r>
              <w:rPr>
                <w:rFonts w:ascii="GHEA Grapalat" w:eastAsia="GHEA Grapalat" w:hAnsi="GHEA Grapalat" w:cs="GHEA Grapalat"/>
                <w:sz w:val="20"/>
              </w:rPr>
              <w:t>Raksha</w:t>
            </w:r>
            <w:r>
              <w:rPr>
                <w:rFonts w:ascii="GHEA Grapalat" w:eastAsia="GHEA Grapalat" w:hAnsi="GHEA Grapalat" w:cs="GHEA Grapalat"/>
                <w:sz w:val="20"/>
                <w:lang w:val="ru-RU"/>
              </w:rPr>
              <w:t xml:space="preserve">,, или </w:t>
            </w:r>
            <w:r w:rsidRPr="004F63CA">
              <w:rPr>
                <w:rFonts w:ascii="GHEA Grapalat" w:eastAsia="GHEA Grapalat" w:hAnsi="GHEA Grapalat" w:cs="GHEA Grapalat"/>
                <w:sz w:val="20"/>
                <w:lang w:val="ru-RU"/>
              </w:rPr>
              <w:t>эк</w:t>
            </w:r>
            <w:r w:rsidRPr="00673D66">
              <w:rPr>
                <w:rFonts w:ascii="GHEA Grapalat" w:eastAsia="GHEA Grapalat" w:hAnsi="GHEA Grapalat" w:cs="GHEA Grapalat"/>
                <w:sz w:val="20"/>
                <w:lang w:val="ru-RU"/>
              </w:rPr>
              <w:t>вивалент</w:t>
            </w:r>
          </w:p>
        </w:tc>
      </w:tr>
      <w:tr w:rsidR="00374013" w:rsidRPr="00AE4EE3" w:rsidTr="004F63CA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BD401E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D401E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673D66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Метла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74013" w:rsidRDefault="00374013">
            <w:r w:rsidRPr="006F6DD5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851FA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A56366">
              <w:rPr>
                <w:rFonts w:ascii="GHEA Grapalat" w:eastAsia="GHEA Grapalat" w:hAnsi="GHEA Grapalat" w:cs="GHEA Grapalat"/>
                <w:sz w:val="20"/>
                <w:lang w:val="ru-RU"/>
              </w:rPr>
              <w:t>Для мытя пола помещений,натуральная, местного производства,вес в сухом состоянии/350-500грамм/,длина /85-90/</w:t>
            </w:r>
            <w:r w:rsidRPr="00F851FA">
              <w:rPr>
                <w:rFonts w:ascii="GHEA Grapalat" w:eastAsia="GHEA Grapalat" w:hAnsi="GHEA Grapalat" w:cs="GHEA Grapalat"/>
                <w:sz w:val="20"/>
                <w:lang w:val="ru-RU"/>
              </w:rPr>
              <w:t>см,ширина подметальной части/35-40/см.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851FA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A56366">
              <w:rPr>
                <w:rFonts w:ascii="GHEA Grapalat" w:eastAsia="GHEA Grapalat" w:hAnsi="GHEA Grapalat" w:cs="GHEA Grapalat"/>
                <w:sz w:val="20"/>
                <w:lang w:val="ru-RU"/>
              </w:rPr>
              <w:t>Для мытя пола помещений,натуральная, местного производства,вес в сухом состоянии/350-500грамм/,длина /85-90/</w:t>
            </w:r>
            <w:r w:rsidRPr="00F851FA">
              <w:rPr>
                <w:rFonts w:ascii="GHEA Grapalat" w:eastAsia="GHEA Grapalat" w:hAnsi="GHEA Grapalat" w:cs="GHEA Grapalat"/>
                <w:sz w:val="20"/>
                <w:lang w:val="ru-RU"/>
              </w:rPr>
              <w:t>см,ширина подметальной части/35-40/см.</w:t>
            </w:r>
          </w:p>
        </w:tc>
      </w:tr>
      <w:tr w:rsidR="00374013" w:rsidRPr="00AE4EE3" w:rsidTr="004F63CA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BD401E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D401E">
              <w:rPr>
                <w:rFonts w:ascii="GHEA Grapalat" w:hAnsi="GHEA Grapalat"/>
                <w:sz w:val="20"/>
                <w:lang w:val="ru-RU"/>
              </w:rPr>
              <w:t>3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673D66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Ткань для пола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74013" w:rsidRDefault="00374013">
            <w:r w:rsidRPr="006F6DD5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36534A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36534A">
              <w:rPr>
                <w:rFonts w:ascii="GHEA Grapalat" w:eastAsia="GHEA Grapalat" w:hAnsi="GHEA Grapalat" w:cs="GHEA Grapalat"/>
                <w:sz w:val="20"/>
                <w:lang w:val="ru-RU"/>
              </w:rPr>
              <w:t>Ткан для чистки пола размером 90</w:t>
            </w:r>
            <w:r>
              <w:rPr>
                <w:rFonts w:ascii="GHEA Grapalat" w:eastAsia="GHEA Grapalat" w:hAnsi="GHEA Grapalat" w:cs="GHEA Grapalat"/>
                <w:sz w:val="20"/>
              </w:rPr>
              <w:t>x</w:t>
            </w:r>
            <w:r w:rsidRPr="0036534A">
              <w:rPr>
                <w:rFonts w:ascii="GHEA Grapalat" w:eastAsia="GHEA Grapalat" w:hAnsi="GHEA Grapalat" w:cs="GHEA Grapalat"/>
                <w:sz w:val="20"/>
                <w:lang w:val="ru-RU"/>
              </w:rPr>
              <w:t>90 см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36534A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36534A">
              <w:rPr>
                <w:rFonts w:ascii="GHEA Grapalat" w:eastAsia="GHEA Grapalat" w:hAnsi="GHEA Grapalat" w:cs="GHEA Grapalat"/>
                <w:sz w:val="20"/>
                <w:lang w:val="ru-RU"/>
              </w:rPr>
              <w:t>Ткан для чистки пола размером 90</w:t>
            </w:r>
            <w:r>
              <w:rPr>
                <w:rFonts w:ascii="GHEA Grapalat" w:eastAsia="GHEA Grapalat" w:hAnsi="GHEA Grapalat" w:cs="GHEA Grapalat"/>
                <w:sz w:val="20"/>
              </w:rPr>
              <w:t>x</w:t>
            </w:r>
            <w:r w:rsidRPr="0036534A">
              <w:rPr>
                <w:rFonts w:ascii="GHEA Grapalat" w:eastAsia="GHEA Grapalat" w:hAnsi="GHEA Grapalat" w:cs="GHEA Grapalat"/>
                <w:sz w:val="20"/>
                <w:lang w:val="ru-RU"/>
              </w:rPr>
              <w:t>90 см</w:t>
            </w:r>
          </w:p>
        </w:tc>
      </w:tr>
      <w:tr w:rsidR="00374013" w:rsidRPr="00AE4EE3" w:rsidTr="004F63CA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BD401E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D401E">
              <w:rPr>
                <w:rFonts w:ascii="GHEA Grapalat" w:hAnsi="GHEA Grapalat"/>
                <w:sz w:val="20"/>
                <w:lang w:val="ru-RU"/>
              </w:rPr>
              <w:t>4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673D66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Резиновые перчатки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74013" w:rsidRDefault="00374013">
            <w:r w:rsidRPr="006F6DD5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16 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16 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7523A7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7523A7">
              <w:rPr>
                <w:rFonts w:ascii="GHEA Grapalat" w:eastAsia="GHEA Grapalat" w:hAnsi="GHEA Grapalat" w:cs="GHEA Grapalat"/>
                <w:sz w:val="20"/>
                <w:lang w:val="ru-RU"/>
              </w:rPr>
              <w:t>Хозяйственные перчатки с резиновой неровной поверхностью для легкого употребления, больших размеров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7523A7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7523A7">
              <w:rPr>
                <w:rFonts w:ascii="GHEA Grapalat" w:eastAsia="GHEA Grapalat" w:hAnsi="GHEA Grapalat" w:cs="GHEA Grapalat"/>
                <w:sz w:val="20"/>
                <w:lang w:val="ru-RU"/>
              </w:rPr>
              <w:t>Хозяйственные перчатки с резиновой неровной поверхностью для легкого употребления, больших размеров</w:t>
            </w:r>
          </w:p>
        </w:tc>
      </w:tr>
      <w:tr w:rsidR="00374013" w:rsidRPr="00AE4EE3" w:rsidTr="004F63CA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BD401E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D401E">
              <w:rPr>
                <w:rFonts w:ascii="GHEA Grapalat" w:hAnsi="GHEA Grapalat"/>
                <w:sz w:val="20"/>
                <w:lang w:val="ru-RU"/>
              </w:rPr>
              <w:t>5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673D66" w:rsidRDefault="00374013" w:rsidP="004F63CA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Ткан для сбора пыли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74013" w:rsidRDefault="00374013">
            <w:r w:rsidRPr="006F6DD5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AD2553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AD2553">
              <w:rPr>
                <w:rFonts w:ascii="GHEA Grapalat" w:eastAsia="GHEA Grapalat" w:hAnsi="GHEA Grapalat" w:cs="GHEA Grapalat"/>
                <w:sz w:val="20"/>
                <w:lang w:val="ru-RU"/>
              </w:rPr>
              <w:t>Ткан для чистки пыли размеров 20</w:t>
            </w:r>
            <w:r>
              <w:rPr>
                <w:rFonts w:ascii="GHEA Grapalat" w:eastAsia="GHEA Grapalat" w:hAnsi="GHEA Grapalat" w:cs="GHEA Grapalat"/>
                <w:sz w:val="20"/>
              </w:rPr>
              <w:t>x</w:t>
            </w:r>
            <w:r w:rsidRPr="00AD2553">
              <w:rPr>
                <w:rFonts w:ascii="GHEA Grapalat" w:eastAsia="GHEA Grapalat" w:hAnsi="GHEA Grapalat" w:cs="GHEA Grapalat"/>
                <w:sz w:val="20"/>
                <w:lang w:val="ru-RU"/>
              </w:rPr>
              <w:t>20 см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AD2553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AD2553">
              <w:rPr>
                <w:rFonts w:ascii="GHEA Grapalat" w:eastAsia="GHEA Grapalat" w:hAnsi="GHEA Grapalat" w:cs="GHEA Grapalat"/>
                <w:sz w:val="20"/>
                <w:lang w:val="ru-RU"/>
              </w:rPr>
              <w:t>Ткан для чистки пыли размеров 20</w:t>
            </w:r>
            <w:r>
              <w:rPr>
                <w:rFonts w:ascii="GHEA Grapalat" w:eastAsia="GHEA Grapalat" w:hAnsi="GHEA Grapalat" w:cs="GHEA Grapalat"/>
                <w:sz w:val="20"/>
              </w:rPr>
              <w:t>x</w:t>
            </w:r>
            <w:r w:rsidRPr="00AD2553">
              <w:rPr>
                <w:rFonts w:ascii="GHEA Grapalat" w:eastAsia="GHEA Grapalat" w:hAnsi="GHEA Grapalat" w:cs="GHEA Grapalat"/>
                <w:sz w:val="20"/>
                <w:lang w:val="ru-RU"/>
              </w:rPr>
              <w:t>20 см</w:t>
            </w:r>
          </w:p>
        </w:tc>
      </w:tr>
      <w:tr w:rsidR="00374013" w:rsidRPr="00AE4EE3" w:rsidTr="004F63CA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BD401E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D401E">
              <w:rPr>
                <w:rFonts w:ascii="GHEA Grapalat" w:hAnsi="GHEA Grapalat"/>
                <w:sz w:val="20"/>
                <w:lang w:val="ru-RU"/>
              </w:rPr>
              <w:t>6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673D66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Жавель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74013" w:rsidRDefault="00374013">
            <w:r w:rsidRPr="006F6DD5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3561C1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2A13AF">
              <w:rPr>
                <w:rFonts w:ascii="GHEA Grapalat" w:eastAsia="GHEA Grapalat" w:hAnsi="GHEA Grapalat" w:cs="GHEA Grapalat"/>
                <w:sz w:val="20"/>
                <w:lang w:val="ru-RU"/>
              </w:rPr>
              <w:t xml:space="preserve">Средство для чистки унитаза,убирает </w:t>
            </w:r>
            <w:r w:rsidRPr="003561C1">
              <w:rPr>
                <w:rFonts w:ascii="GHEA Grapalat" w:eastAsia="GHEA Grapalat" w:hAnsi="GHEA Grapalat" w:cs="GHEA Grapalat"/>
                <w:sz w:val="20"/>
                <w:lang w:val="ru-RU"/>
              </w:rPr>
              <w:t>ржавчину и налет ,является бактери цидным,1000мл.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3561C1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2A13AF">
              <w:rPr>
                <w:rFonts w:ascii="GHEA Grapalat" w:eastAsia="GHEA Grapalat" w:hAnsi="GHEA Grapalat" w:cs="GHEA Grapalat"/>
                <w:sz w:val="20"/>
                <w:lang w:val="ru-RU"/>
              </w:rPr>
              <w:t xml:space="preserve">Средство для чистки унитаза,убирает </w:t>
            </w:r>
            <w:r w:rsidRPr="003561C1">
              <w:rPr>
                <w:rFonts w:ascii="GHEA Grapalat" w:eastAsia="GHEA Grapalat" w:hAnsi="GHEA Grapalat" w:cs="GHEA Grapalat"/>
                <w:sz w:val="20"/>
                <w:lang w:val="ru-RU"/>
              </w:rPr>
              <w:t>ржавчину и налет ,является бактери цидным,1000мл.</w:t>
            </w:r>
          </w:p>
        </w:tc>
      </w:tr>
      <w:tr w:rsidR="00374013" w:rsidRPr="00AE4EE3" w:rsidTr="004F63CA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BD401E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D401E">
              <w:rPr>
                <w:rFonts w:ascii="GHEA Grapalat" w:hAnsi="GHEA Grapalat"/>
                <w:sz w:val="20"/>
                <w:lang w:val="ru-RU"/>
              </w:rPr>
              <w:t>7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673D66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Доместос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74013" w:rsidRDefault="00374013">
            <w:r w:rsidRPr="006F6DD5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3561C1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2A13AF">
              <w:rPr>
                <w:rFonts w:ascii="GHEA Grapalat" w:eastAsia="GHEA Grapalat" w:hAnsi="GHEA Grapalat" w:cs="GHEA Grapalat"/>
                <w:sz w:val="20"/>
                <w:lang w:val="ru-RU"/>
              </w:rPr>
              <w:t xml:space="preserve">Средство для чистки унитаза,убирает </w:t>
            </w:r>
            <w:r w:rsidRPr="003561C1">
              <w:rPr>
                <w:rFonts w:ascii="GHEA Grapalat" w:eastAsia="GHEA Grapalat" w:hAnsi="GHEA Grapalat" w:cs="GHEA Grapalat"/>
                <w:sz w:val="20"/>
                <w:lang w:val="ru-RU"/>
              </w:rPr>
              <w:t>ржавчину и н</w:t>
            </w:r>
            <w:r>
              <w:rPr>
                <w:rFonts w:ascii="GHEA Grapalat" w:eastAsia="GHEA Grapalat" w:hAnsi="GHEA Grapalat" w:cs="GHEA Grapalat"/>
                <w:sz w:val="20"/>
                <w:lang w:val="ru-RU"/>
              </w:rPr>
              <w:t>алет ,является бактери цидным,</w:t>
            </w:r>
            <w:r w:rsidRPr="007D5DC2">
              <w:rPr>
                <w:rFonts w:ascii="GHEA Grapalat" w:eastAsia="GHEA Grapalat" w:hAnsi="GHEA Grapalat" w:cs="GHEA Grapalat"/>
                <w:sz w:val="20"/>
                <w:lang w:val="ru-RU"/>
              </w:rPr>
              <w:t>5</w:t>
            </w:r>
            <w:r w:rsidRPr="003561C1">
              <w:rPr>
                <w:rFonts w:ascii="GHEA Grapalat" w:eastAsia="GHEA Grapalat" w:hAnsi="GHEA Grapalat" w:cs="GHEA Grapalat"/>
                <w:sz w:val="20"/>
                <w:lang w:val="ru-RU"/>
              </w:rPr>
              <w:t>00мл.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3561C1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2A13AF">
              <w:rPr>
                <w:rFonts w:ascii="GHEA Grapalat" w:eastAsia="GHEA Grapalat" w:hAnsi="GHEA Grapalat" w:cs="GHEA Grapalat"/>
                <w:sz w:val="20"/>
                <w:lang w:val="ru-RU"/>
              </w:rPr>
              <w:t xml:space="preserve">Средство для чистки унитаза,убирает </w:t>
            </w:r>
            <w:r w:rsidRPr="003561C1">
              <w:rPr>
                <w:rFonts w:ascii="GHEA Grapalat" w:eastAsia="GHEA Grapalat" w:hAnsi="GHEA Grapalat" w:cs="GHEA Grapalat"/>
                <w:sz w:val="20"/>
                <w:lang w:val="ru-RU"/>
              </w:rPr>
              <w:t>ржавчину и н</w:t>
            </w:r>
            <w:r>
              <w:rPr>
                <w:rFonts w:ascii="GHEA Grapalat" w:eastAsia="GHEA Grapalat" w:hAnsi="GHEA Grapalat" w:cs="GHEA Grapalat"/>
                <w:sz w:val="20"/>
                <w:lang w:val="ru-RU"/>
              </w:rPr>
              <w:t>алет ,является бактери цидным,</w:t>
            </w:r>
            <w:r w:rsidRPr="007D5DC2">
              <w:rPr>
                <w:rFonts w:ascii="GHEA Grapalat" w:eastAsia="GHEA Grapalat" w:hAnsi="GHEA Grapalat" w:cs="GHEA Grapalat"/>
                <w:sz w:val="20"/>
                <w:lang w:val="ru-RU"/>
              </w:rPr>
              <w:t>5</w:t>
            </w:r>
            <w:r w:rsidRPr="003561C1">
              <w:rPr>
                <w:rFonts w:ascii="GHEA Grapalat" w:eastAsia="GHEA Grapalat" w:hAnsi="GHEA Grapalat" w:cs="GHEA Grapalat"/>
                <w:sz w:val="20"/>
                <w:lang w:val="ru-RU"/>
              </w:rPr>
              <w:t>00мл.</w:t>
            </w:r>
          </w:p>
        </w:tc>
      </w:tr>
      <w:tr w:rsidR="00374013" w:rsidRPr="00AE4EE3" w:rsidTr="004F63CA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BD401E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D401E">
              <w:rPr>
                <w:rFonts w:ascii="GHEA Grapalat" w:hAnsi="GHEA Grapalat"/>
                <w:sz w:val="20"/>
                <w:lang w:val="ru-RU"/>
              </w:rPr>
              <w:t>8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673D66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Жидкое мыло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74013" w:rsidRDefault="00374013">
            <w:r w:rsidRPr="006F6DD5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192655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192655">
              <w:rPr>
                <w:rFonts w:ascii="GHEA Grapalat" w:eastAsia="GHEA Grapalat" w:hAnsi="GHEA Grapalat" w:cs="GHEA Grapalat"/>
                <w:sz w:val="20"/>
                <w:lang w:val="ru-RU"/>
              </w:rPr>
              <w:t>Жидкое мыло,330мл. ,,Наш сад,, или эквивалент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192655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192655">
              <w:rPr>
                <w:rFonts w:ascii="GHEA Grapalat" w:eastAsia="GHEA Grapalat" w:hAnsi="GHEA Grapalat" w:cs="GHEA Grapalat"/>
                <w:sz w:val="20"/>
                <w:lang w:val="ru-RU"/>
              </w:rPr>
              <w:t>Жидкое мыло,330мл. ,,Наш сад,, или эквивалент</w:t>
            </w:r>
          </w:p>
        </w:tc>
      </w:tr>
      <w:tr w:rsidR="00374013" w:rsidRPr="00F6506B" w:rsidTr="004F63CA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BD401E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D401E">
              <w:rPr>
                <w:rFonts w:ascii="GHEA Grapalat" w:hAnsi="GHEA Grapalat"/>
                <w:sz w:val="20"/>
                <w:lang w:val="ru-RU"/>
              </w:rPr>
              <w:t>9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192655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192655">
              <w:rPr>
                <w:rFonts w:ascii="GHEA Grapalat" w:eastAsia="GHEA Grapalat" w:hAnsi="GHEA Grapalat" w:cs="GHEA Grapalat"/>
                <w:sz w:val="20"/>
                <w:lang w:val="ru-RU"/>
              </w:rPr>
              <w:t>Пластмасовое ведро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74013" w:rsidRPr="00192655" w:rsidRDefault="00374013">
            <w:pPr>
              <w:rPr>
                <w:lang w:val="ru-RU"/>
              </w:rPr>
            </w:pPr>
            <w:r w:rsidRPr="006F6DD5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374013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B21FAE">
              <w:rPr>
                <w:rFonts w:ascii="GHEA Grapalat" w:eastAsia="GHEA Grapalat" w:hAnsi="GHEA Grapalat" w:cs="GHEA Grapalat"/>
                <w:sz w:val="20"/>
                <w:lang w:val="ru-RU"/>
              </w:rPr>
              <w:t>Пластик, вместимость 5-10л.,АСТ 124-2007,безопасность,маркировка и упаковка согласно,</w:t>
            </w:r>
            <w:r w:rsidRPr="00F6506B">
              <w:rPr>
                <w:rFonts w:ascii="GHEA Grapalat" w:eastAsia="GHEA Grapalat" w:hAnsi="GHEA Grapalat" w:cs="GHEA Grapalat"/>
                <w:sz w:val="20"/>
                <w:lang w:val="ru-RU"/>
              </w:rPr>
              <w:t xml:space="preserve">,техническому регламенту пишевых полимерных изделий из пластмас,,,утвержденному. </w:t>
            </w:r>
            <w:r w:rsidRPr="00374013">
              <w:rPr>
                <w:rFonts w:ascii="GHEA Grapalat" w:eastAsia="GHEA Grapalat" w:hAnsi="GHEA Grapalat" w:cs="GHEA Grapalat"/>
                <w:sz w:val="20"/>
                <w:lang w:val="ru-RU"/>
              </w:rPr>
              <w:t xml:space="preserve">Постановлением Правительства РА </w:t>
            </w:r>
            <w:r>
              <w:rPr>
                <w:rFonts w:ascii="GHEA Grapalat" w:eastAsia="GHEA Grapalat" w:hAnsi="GHEA Grapalat" w:cs="GHEA Grapalat"/>
                <w:sz w:val="20"/>
              </w:rPr>
              <w:lastRenderedPageBreak/>
              <w:t>N</w:t>
            </w:r>
            <w:r w:rsidRPr="00374013">
              <w:rPr>
                <w:rFonts w:ascii="GHEA Grapalat" w:eastAsia="GHEA Grapalat" w:hAnsi="GHEA Grapalat" w:cs="GHEA Grapalat"/>
                <w:sz w:val="20"/>
                <w:lang w:val="ru-RU"/>
              </w:rPr>
              <w:t>679-Н от 28 мая 2005г.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6506B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 w:rsidRPr="00B21FAE">
              <w:rPr>
                <w:rFonts w:ascii="GHEA Grapalat" w:eastAsia="GHEA Grapalat" w:hAnsi="GHEA Grapalat" w:cs="GHEA Grapalat"/>
                <w:sz w:val="20"/>
                <w:lang w:val="ru-RU"/>
              </w:rPr>
              <w:lastRenderedPageBreak/>
              <w:t>Пластик, вместимость 5-10л.,АСТ 124-2007,безопасность,маркировка и упаковка согласно,</w:t>
            </w:r>
            <w:r w:rsidRPr="00F6506B">
              <w:rPr>
                <w:rFonts w:ascii="GHEA Grapalat" w:eastAsia="GHEA Grapalat" w:hAnsi="GHEA Grapalat" w:cs="GHEA Grapalat"/>
                <w:sz w:val="20"/>
                <w:lang w:val="ru-RU"/>
              </w:rPr>
              <w:t xml:space="preserve">,техническому регламенту пишевых полимерных изделий из пластмас,,,утвержденному. </w:t>
            </w:r>
            <w:r>
              <w:rPr>
                <w:rFonts w:ascii="GHEA Grapalat" w:eastAsia="GHEA Grapalat" w:hAnsi="GHEA Grapalat" w:cs="GHEA Grapalat"/>
                <w:sz w:val="20"/>
              </w:rPr>
              <w:t xml:space="preserve">Постановлением Правительства РА </w:t>
            </w:r>
            <w:r>
              <w:rPr>
                <w:rFonts w:ascii="GHEA Grapalat" w:eastAsia="GHEA Grapalat" w:hAnsi="GHEA Grapalat" w:cs="GHEA Grapalat"/>
                <w:sz w:val="20"/>
              </w:rPr>
              <w:lastRenderedPageBreak/>
              <w:t>N679-Н от 28 мая 2005г.</w:t>
            </w:r>
          </w:p>
        </w:tc>
      </w:tr>
      <w:tr w:rsidR="00374013" w:rsidRPr="00F6506B" w:rsidTr="004F63CA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BD401E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D401E">
              <w:rPr>
                <w:rFonts w:ascii="GHEA Grapalat" w:hAnsi="GHEA Grapalat"/>
                <w:sz w:val="20"/>
                <w:lang w:val="ru-RU"/>
              </w:rPr>
              <w:lastRenderedPageBreak/>
              <w:t>10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192655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192655">
              <w:rPr>
                <w:rFonts w:ascii="GHEA Grapalat" w:eastAsia="GHEA Grapalat" w:hAnsi="GHEA Grapalat" w:cs="GHEA Grapalat"/>
                <w:sz w:val="20"/>
                <w:lang w:val="ru-RU"/>
              </w:rPr>
              <w:t>Салфетки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74013" w:rsidRPr="00192655" w:rsidRDefault="00374013">
            <w:pPr>
              <w:rPr>
                <w:lang w:val="ru-RU"/>
              </w:rPr>
            </w:pPr>
            <w:r w:rsidRPr="006F6DD5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65</w:t>
            </w:r>
            <w:r w:rsidRPr="00CD55B5">
              <w:rPr>
                <w:rFonts w:ascii="GHEA Grapalat" w:hAnsi="GHEA Grapalat"/>
                <w:sz w:val="18"/>
                <w:szCs w:val="18"/>
              </w:rPr>
              <w:t>0</w:t>
            </w: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65</w:t>
            </w:r>
            <w:r w:rsidRPr="00CD55B5">
              <w:rPr>
                <w:rFonts w:ascii="GHEA Grapalat" w:hAnsi="GHEA Grapalat"/>
                <w:sz w:val="18"/>
                <w:szCs w:val="18"/>
              </w:rPr>
              <w:t>0</w:t>
            </w: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106DDC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Антибактериальные салфетки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106DDC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Антибактериальные салфетки</w:t>
            </w:r>
          </w:p>
        </w:tc>
      </w:tr>
      <w:tr w:rsidR="00374013" w:rsidRPr="00AE4EE3" w:rsidTr="00347ED3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192655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192655">
              <w:rPr>
                <w:rFonts w:ascii="GHEA Grapalat" w:hAnsi="GHEA Grapalat"/>
                <w:sz w:val="20"/>
                <w:lang w:val="ru-RU"/>
              </w:rPr>
              <w:t>11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192655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192655">
              <w:rPr>
                <w:rFonts w:ascii="GHEA Grapalat" w:eastAsia="GHEA Grapalat" w:hAnsi="GHEA Grapalat" w:cs="GHEA Grapalat"/>
                <w:sz w:val="20"/>
                <w:lang w:val="ru-RU"/>
              </w:rPr>
              <w:t>Хозяйственное мыло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2820F9" w:rsidRDefault="00374013" w:rsidP="004F63CA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2820F9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  <w:p w:rsidR="00374013" w:rsidRPr="002820F9" w:rsidRDefault="00374013" w:rsidP="00F64084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740C79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b/>
                <w:sz w:val="20"/>
                <w:lang w:val="ru-RU"/>
              </w:rPr>
            </w:pP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  <w:lang w:val="ru-RU"/>
              </w:rPr>
              <w:t xml:space="preserve">Качественное число (масса жирных кислот на номинальную массу 100 г ткани в пересчете) - не менее 78 г, масса соды (в пересчете на 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</w:rPr>
              <w:t>Na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  <w:lang w:val="ru-RU"/>
              </w:rPr>
              <w:t>2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</w:rPr>
              <w:t>O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  <w:lang w:val="ru-RU"/>
              </w:rPr>
              <w:t xml:space="preserve">) - не более 0,2, температура застывания жирных кислот, выделенных из мыла (титр) - 36-41 0С, Массовая доля хлорида натрия - не более 0,4%, начальный объем пены - не менее 350 см3, безопасность - 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</w:rPr>
              <w:t>Sun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  <w:lang w:val="ru-RU"/>
              </w:rPr>
              <w:t xml:space="preserve"> 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</w:rPr>
              <w:t>Pin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  <w:lang w:val="ru-RU"/>
              </w:rPr>
              <w:t xml:space="preserve"> 1.2.681-97.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740C79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b/>
                <w:sz w:val="20"/>
                <w:lang w:val="ru-RU"/>
              </w:rPr>
            </w:pP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  <w:lang w:val="ru-RU"/>
              </w:rPr>
              <w:t xml:space="preserve">Качественное число (масса жирных кислот на номинальную массу 100 г ткани в пересчете) - не менее 78 г, масса соды (в пересчете на 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</w:rPr>
              <w:t>Na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  <w:lang w:val="ru-RU"/>
              </w:rPr>
              <w:t>2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</w:rPr>
              <w:t>O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  <w:lang w:val="ru-RU"/>
              </w:rPr>
              <w:t xml:space="preserve">) - не более 0,2, температура застывания жирных кислот, выделенных из мыла (титр) - 36-41 0С, Массовая доля хлорида натрия - не более 0,4%, начальный объем пены - не менее 350 см3, безопасность - 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</w:rPr>
              <w:t>Sun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  <w:lang w:val="ru-RU"/>
              </w:rPr>
              <w:t xml:space="preserve"> 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</w:rPr>
              <w:t>Pin</w:t>
            </w:r>
            <w:r w:rsidRPr="00740C79">
              <w:rPr>
                <w:rFonts w:ascii="Segoe UI" w:hAnsi="Segoe UI" w:cs="Segoe UI"/>
                <w:b/>
                <w:color w:val="050505"/>
                <w:sz w:val="20"/>
                <w:shd w:val="clear" w:color="auto" w:fill="E4E6EB"/>
                <w:lang w:val="ru-RU"/>
              </w:rPr>
              <w:t xml:space="preserve"> 1.2.681-97.</w:t>
            </w:r>
          </w:p>
        </w:tc>
      </w:tr>
      <w:tr w:rsidR="00374013" w:rsidRPr="00AE4EE3" w:rsidTr="00347ED3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673D66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Полиэтиленовый мешок для мусора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2820F9" w:rsidRDefault="00374013" w:rsidP="004F63CA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2820F9">
              <w:rPr>
                <w:rFonts w:ascii="GHEA Grapalat" w:eastAsia="GHEA Grapalat" w:hAnsi="GHEA Grapalat" w:cs="GHEA Grapalat"/>
                <w:sz w:val="20"/>
                <w:lang w:val="ru-RU"/>
              </w:rPr>
              <w:t>штука</w:t>
            </w:r>
          </w:p>
          <w:p w:rsidR="00374013" w:rsidRPr="002820F9" w:rsidRDefault="00374013" w:rsidP="00F64084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CD55B5" w:rsidRDefault="00374013" w:rsidP="006B4E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</w:t>
            </w:r>
            <w:r w:rsidRPr="00CD55B5">
              <w:rPr>
                <w:rFonts w:ascii="GHEA Grapalat" w:hAnsi="GHEA Grapalat"/>
                <w:sz w:val="18"/>
                <w:szCs w:val="18"/>
              </w:rPr>
              <w:t>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B560C7" w:rsidRDefault="00374013" w:rsidP="00347ED3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B560C7">
              <w:rPr>
                <w:rFonts w:ascii="GHEA Grapalat" w:eastAsia="GHEA Grapalat" w:hAnsi="GHEA Grapalat" w:cs="GHEA Grapalat"/>
                <w:sz w:val="20"/>
                <w:lang w:val="ru-RU"/>
              </w:rPr>
              <w:t>Пакеты для мусора, полиэтиленовые, цветные или черные, для вывоза мусора по ГОСТ 10354-82 или аналог.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B560C7" w:rsidRDefault="00374013" w:rsidP="00A75E72">
            <w:pPr>
              <w:tabs>
                <w:tab w:val="left" w:pos="1248"/>
              </w:tabs>
              <w:rPr>
                <w:rFonts w:ascii="GHEA Grapalat" w:eastAsia="GHEA Grapalat" w:hAnsi="GHEA Grapalat" w:cs="GHEA Grapalat"/>
                <w:sz w:val="20"/>
                <w:lang w:val="ru-RU"/>
              </w:rPr>
            </w:pPr>
            <w:r w:rsidRPr="00B560C7">
              <w:rPr>
                <w:rFonts w:ascii="GHEA Grapalat" w:eastAsia="GHEA Grapalat" w:hAnsi="GHEA Grapalat" w:cs="GHEA Grapalat"/>
                <w:sz w:val="20"/>
                <w:lang w:val="ru-RU"/>
              </w:rPr>
              <w:t>Пакеты для мусора, полиэтиленовые, цветные или черные, для вывоза мусора по ГОСТ 10354-82 или аналог.</w:t>
            </w:r>
          </w:p>
        </w:tc>
      </w:tr>
      <w:tr w:rsidR="00374013" w:rsidRPr="00AE4EE3" w:rsidTr="00347ED3">
        <w:trPr>
          <w:trHeight w:val="169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374013" w:rsidRPr="00B560C7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74013" w:rsidRPr="00AE4EE3" w:rsidTr="00347ED3">
        <w:trPr>
          <w:trHeight w:val="137"/>
          <w:jc w:val="center"/>
        </w:trPr>
        <w:tc>
          <w:tcPr>
            <w:tcW w:w="49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Обоснование выбора процедуры закупки</w:t>
            </w:r>
          </w:p>
        </w:tc>
        <w:tc>
          <w:tcPr>
            <w:tcW w:w="624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BC4556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Статья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23, </w:t>
            </w: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часть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1 </w:t>
            </w: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ЗаконаРАозакупкахСтатья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10, </w:t>
            </w: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параграф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4, </w:t>
            </w: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подпункт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23 </w:t>
            </w:r>
            <w:r w:rsidRPr="00BC4556">
              <w:rPr>
                <w:rFonts w:ascii="GHEA Grapalat" w:hAnsi="GHEA Grapalat" w:hint="eastAsia"/>
                <w:sz w:val="18"/>
                <w:szCs w:val="18"/>
                <w:lang w:val="ru-RU"/>
              </w:rPr>
              <w:t>Решения№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526-</w:t>
            </w:r>
            <w:r w:rsidRPr="003E2FB3">
              <w:rPr>
                <w:rFonts w:ascii="GHEA Grapalat" w:hAnsi="GHEA Grapalat"/>
                <w:sz w:val="18"/>
                <w:szCs w:val="18"/>
              </w:rPr>
              <w:t>N</w:t>
            </w:r>
            <w:r w:rsidRPr="00BC4556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</w:tc>
      </w:tr>
      <w:tr w:rsidR="00374013" w:rsidRPr="00AE4EE3" w:rsidTr="00347ED3">
        <w:trPr>
          <w:trHeight w:val="196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4013" w:rsidRPr="00BC4556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74013" w:rsidRPr="00AE4EE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115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013" w:rsidRPr="00BC4556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374013" w:rsidRPr="00F20D45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Раздел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Группа</w:t>
            </w:r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Класс</w:t>
            </w:r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Программа</w:t>
            </w:r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Бюджет 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Внебюджет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Прочее</w:t>
            </w:r>
          </w:p>
        </w:tc>
      </w:tr>
      <w:tr w:rsidR="00374013" w:rsidRPr="00F20D45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9E4A58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9E4A58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9E4A58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9E4A58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74013" w:rsidRPr="00F20D45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15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74013" w:rsidRPr="00D668DC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9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BC4556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27</w:t>
            </w:r>
            <w:r>
              <w:rPr>
                <w:rFonts w:ascii="GHEA Grapalat" w:hAnsi="GHEA Grapalat"/>
                <w:sz w:val="20"/>
                <w:lang w:val="ru-RU"/>
              </w:rPr>
              <w:t>.</w:t>
            </w:r>
            <w:r>
              <w:rPr>
                <w:rFonts w:ascii="GHEA Grapalat" w:hAnsi="GHEA Grapalat"/>
                <w:sz w:val="20"/>
              </w:rPr>
              <w:t>11</w:t>
            </w:r>
            <w:r w:rsidRPr="00D668DC">
              <w:rPr>
                <w:rFonts w:ascii="GHEA Grapalat" w:hAnsi="GHEA Grapalat"/>
                <w:sz w:val="20"/>
                <w:lang w:val="ru-RU"/>
              </w:rPr>
              <w:t>. 20</w:t>
            </w:r>
            <w:r>
              <w:rPr>
                <w:rFonts w:ascii="GHEA Grapalat" w:hAnsi="GHEA Grapalat"/>
                <w:sz w:val="20"/>
                <w:lang w:val="hy-AM"/>
              </w:rPr>
              <w:t>20</w:t>
            </w:r>
            <w:r w:rsidRPr="00D668DC">
              <w:rPr>
                <w:rFonts w:ascii="GHEA Grapalat" w:hAnsi="GHEA Grapalat"/>
                <w:sz w:val="20"/>
                <w:lang w:val="ru-RU"/>
              </w:rPr>
              <w:t>г</w:t>
            </w:r>
          </w:p>
        </w:tc>
      </w:tr>
      <w:tr w:rsidR="00374013" w:rsidRPr="00D668DC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BC4556" w:rsidRDefault="00374013" w:rsidP="00347ED3">
            <w:pPr>
              <w:widowControl w:val="0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Дата изменений, внесенных в приглашение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74013" w:rsidRPr="00D668DC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widowControl w:val="0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…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74013" w:rsidRPr="00D668DC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widowControl w:val="0"/>
              <w:rPr>
                <w:rFonts w:ascii="GHEA Grapalat" w:hAnsi="GHEA Grapalat" w:cs="Sylfaen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Дата разъяснений относительно приглашения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Получения запроса</w:t>
            </w: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Разъяснения</w:t>
            </w:r>
          </w:p>
        </w:tc>
      </w:tr>
      <w:tr w:rsidR="00374013" w:rsidRPr="00D668DC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widowControl w:val="0"/>
              <w:rPr>
                <w:rFonts w:ascii="GHEA Grapalat" w:hAnsi="GHEA Grapalat"/>
                <w:sz w:val="20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668DC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74013" w:rsidRPr="00F20D45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D668DC" w:rsidRDefault="00374013" w:rsidP="00347ED3">
            <w:pPr>
              <w:widowControl w:val="0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…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74013" w:rsidRPr="00F20D45" w:rsidTr="00347ED3">
        <w:trPr>
          <w:trHeight w:val="54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74013" w:rsidRPr="00AE4EE3" w:rsidTr="00347ED3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П/Н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Наименования участников</w:t>
            </w:r>
          </w:p>
        </w:tc>
        <w:tc>
          <w:tcPr>
            <w:tcW w:w="7847" w:type="dxa"/>
            <w:gridSpan w:val="23"/>
            <w:shd w:val="clear" w:color="auto" w:fill="auto"/>
            <w:vAlign w:val="center"/>
          </w:tcPr>
          <w:p w:rsidR="00374013" w:rsidRPr="00BC4556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374013" w:rsidRPr="00F20D45" w:rsidTr="00347ED3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74013" w:rsidRPr="00BC4556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74013" w:rsidRPr="00BC4556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7847" w:type="dxa"/>
            <w:gridSpan w:val="23"/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 xml:space="preserve">  </w:t>
            </w:r>
            <w:r w:rsidRPr="00F20D45">
              <w:rPr>
                <w:rFonts w:ascii="GHEA Grapalat" w:hAnsi="GHEA Grapalat"/>
                <w:sz w:val="20"/>
              </w:rPr>
              <w:t>Драмов РА</w:t>
            </w:r>
          </w:p>
        </w:tc>
      </w:tr>
      <w:tr w:rsidR="00374013" w:rsidRPr="00F20D45" w:rsidTr="00347ED3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7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Цена без НДС</w:t>
            </w:r>
          </w:p>
        </w:tc>
        <w:tc>
          <w:tcPr>
            <w:tcW w:w="24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НДС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Всего</w:t>
            </w:r>
          </w:p>
        </w:tc>
      </w:tr>
      <w:tr w:rsidR="00374013" w:rsidRPr="00F20D45" w:rsidTr="00347ED3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1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общая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общая</w:t>
            </w:r>
          </w:p>
        </w:tc>
        <w:tc>
          <w:tcPr>
            <w:tcW w:w="1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013" w:rsidRPr="00F20D45" w:rsidRDefault="00374013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общая</w:t>
            </w:r>
          </w:p>
        </w:tc>
      </w:tr>
      <w:tr w:rsidR="00374013" w:rsidRPr="00F20D45" w:rsidTr="00347ED3">
        <w:trPr>
          <w:trHeight w:val="322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374013" w:rsidRPr="00F20D45" w:rsidRDefault="00374013" w:rsidP="00347ED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color w:val="365F91"/>
                <w:sz w:val="20"/>
              </w:rPr>
            </w:pPr>
            <w:r w:rsidRPr="00634E01">
              <w:rPr>
                <w:rFonts w:ascii="GHEA Grapalat" w:hAnsi="GHEA Grapalat"/>
                <w:b/>
                <w:i/>
                <w:sz w:val="20"/>
              </w:rPr>
              <w:t>Лот 1</w:t>
            </w:r>
          </w:p>
        </w:tc>
      </w:tr>
      <w:tr w:rsidR="00DE450E" w:rsidRPr="00F20D45" w:rsidTr="00347ED3">
        <w:trPr>
          <w:trHeight w:val="457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</w:rPr>
              <w:t>-12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DE450E" w:rsidRPr="00301BAE" w:rsidRDefault="00DE450E" w:rsidP="00CA0DCB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Наире Бегларян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DE450E" w:rsidRPr="00F714C3" w:rsidRDefault="00AE4EE3" w:rsidP="00063F54">
            <w:pPr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24250.02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DE450E" w:rsidRPr="00F714C3" w:rsidRDefault="00AE4EE3" w:rsidP="00063F54">
            <w:pPr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24250.02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DE450E" w:rsidRPr="00D80693" w:rsidRDefault="00AE4EE3" w:rsidP="00063F54">
            <w:pPr>
              <w:rPr>
                <w:rFonts w:ascii="Sylfaen" w:hAnsi="Sylfaen" w:cs="Arial"/>
                <w:b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color w:val="FF0000"/>
                <w:sz w:val="16"/>
                <w:szCs w:val="16"/>
              </w:rPr>
              <w:t>4849.98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DE450E" w:rsidRPr="00D80693" w:rsidRDefault="00AE4EE3" w:rsidP="00063F54">
            <w:pPr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4849.98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DE450E" w:rsidRPr="00D80693" w:rsidRDefault="00DE450E" w:rsidP="00063F54">
            <w:pPr>
              <w:widowControl w:val="0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29100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DE450E" w:rsidRPr="00F714C3" w:rsidRDefault="00DE450E" w:rsidP="00063F54">
            <w:pPr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  <w:t>29100</w:t>
            </w:r>
          </w:p>
        </w:tc>
      </w:tr>
      <w:tr w:rsidR="00DE450E" w:rsidRPr="00AE4EE3" w:rsidTr="00347ED3">
        <w:trPr>
          <w:trHeight w:val="290"/>
          <w:jc w:val="center"/>
        </w:trPr>
        <w:tc>
          <w:tcPr>
            <w:tcW w:w="23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Иные сведения</w:t>
            </w: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Примечание: Если назначены переговоры с целью снижения цен.</w:t>
            </w:r>
          </w:p>
        </w:tc>
      </w:tr>
      <w:tr w:rsidR="00DE450E" w:rsidRPr="00AE4EE3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DE450E" w:rsidRPr="00BC4556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DE450E" w:rsidRPr="00F20D45" w:rsidTr="00347ED3">
        <w:trPr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Данные об отклоненных заявках</w:t>
            </w:r>
          </w:p>
        </w:tc>
      </w:tr>
      <w:tr w:rsidR="00DE450E" w:rsidRPr="00AE4EE3" w:rsidTr="00347ED3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Наименование участника</w:t>
            </w:r>
          </w:p>
        </w:tc>
        <w:tc>
          <w:tcPr>
            <w:tcW w:w="893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DE450E" w:rsidRPr="00F20D45" w:rsidTr="00347ED3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color w:val="000000"/>
                <w:sz w:val="20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color w:val="000000"/>
                <w:sz w:val="20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widowControl w:val="0"/>
              <w:rPr>
                <w:rFonts w:ascii="GHEA Grapalat" w:hAnsi="GHEA Grapalat" w:cs="Arial Armenian"/>
                <w:color w:val="000000"/>
                <w:sz w:val="20"/>
                <w:lang w:val="ru-RU"/>
              </w:rPr>
            </w:pPr>
            <w:r w:rsidRPr="00BC4556">
              <w:rPr>
                <w:rFonts w:ascii="GHEA Grapalat" w:hAnsi="GHEA Grapalat"/>
                <w:color w:val="000000"/>
                <w:sz w:val="20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Профессиональный опыт</w:t>
            </w: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Финансовые средства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Трудовые ресурсы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Ценовое предложение</w:t>
            </w:r>
          </w:p>
        </w:tc>
      </w:tr>
      <w:tr w:rsidR="00DE450E" w:rsidRPr="00F20D45" w:rsidTr="00EE50FE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714C3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714C3" w:rsidRDefault="00DE450E" w:rsidP="00EE50FE">
            <w:pPr>
              <w:rPr>
                <w:rFonts w:ascii="Sylfaen" w:hAnsi="Sylfaen" w:cs="Arial"/>
                <w:bCs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8207EB" w:rsidRDefault="00DE450E" w:rsidP="00EE50FE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8207EB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8207EB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714C3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8207EB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8207EB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color w:val="FF0000"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DE450E" w:rsidRPr="00AE4EE3" w:rsidTr="00347ED3">
        <w:trPr>
          <w:trHeight w:val="344"/>
          <w:jc w:val="center"/>
        </w:trPr>
        <w:tc>
          <w:tcPr>
            <w:tcW w:w="2300" w:type="dxa"/>
            <w:gridSpan w:val="7"/>
            <w:vMerge w:val="restart"/>
            <w:shd w:val="clear" w:color="auto" w:fill="auto"/>
            <w:vAlign w:val="center"/>
          </w:tcPr>
          <w:p w:rsidR="00DE450E" w:rsidRPr="00F20D45" w:rsidRDefault="00DE450E" w:rsidP="00347ED3">
            <w:pPr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Иные сведения</w:t>
            </w: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rPr>
                <w:rFonts w:ascii="GHEA Grapalat" w:hAnsi="GHEA Grapalat" w:cs="Sylfaen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Примечание: Иные основания для отклонения заявок.</w:t>
            </w:r>
          </w:p>
        </w:tc>
      </w:tr>
      <w:tr w:rsidR="00DE450E" w:rsidRPr="00AE4EE3" w:rsidTr="00347ED3">
        <w:trPr>
          <w:trHeight w:val="344"/>
          <w:jc w:val="center"/>
        </w:trPr>
        <w:tc>
          <w:tcPr>
            <w:tcW w:w="23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DE450E" w:rsidRPr="00AE4EE3" w:rsidTr="00347ED3">
        <w:trPr>
          <w:trHeight w:val="289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E450E" w:rsidRPr="00BC4556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DE450E" w:rsidRPr="00F20D45" w:rsidTr="00347ED3">
        <w:trPr>
          <w:trHeight w:val="346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Дата определения отобранного участника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12DCE" w:rsidRDefault="00DE450E" w:rsidP="00347ED3">
            <w:pPr>
              <w:rPr>
                <w:rFonts w:ascii="GHEA Grapalat" w:hAnsi="GHEA Grapalat" w:cs="Sylfaen"/>
                <w:sz w:val="20"/>
              </w:rPr>
            </w:pPr>
          </w:p>
        </w:tc>
      </w:tr>
      <w:tr w:rsidR="00DE450E" w:rsidRPr="00F20D45" w:rsidTr="00347ED3">
        <w:trPr>
          <w:trHeight w:val="92"/>
          <w:jc w:val="center"/>
        </w:trPr>
        <w:tc>
          <w:tcPr>
            <w:tcW w:w="4010" w:type="dxa"/>
            <w:gridSpan w:val="12"/>
            <w:vMerge w:val="restart"/>
            <w:shd w:val="clear" w:color="auto" w:fill="auto"/>
            <w:vAlign w:val="center"/>
          </w:tcPr>
          <w:p w:rsidR="00DE450E" w:rsidRPr="00F20D45" w:rsidRDefault="00DE450E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Период ожидания</w:t>
            </w:r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          Начало периода ожидания</w:t>
            </w:r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         Окончание периода ожидания</w:t>
            </w:r>
          </w:p>
        </w:tc>
      </w:tr>
      <w:tr w:rsidR="00DE450E" w:rsidRPr="00F20D45" w:rsidTr="00347ED3">
        <w:trPr>
          <w:trHeight w:val="92"/>
          <w:jc w:val="center"/>
        </w:trPr>
        <w:tc>
          <w:tcPr>
            <w:tcW w:w="4010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12DCE" w:rsidRDefault="00DE450E" w:rsidP="00347ED3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-</w:t>
            </w:r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12DCE" w:rsidRDefault="00DE450E" w:rsidP="00347ED3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-</w:t>
            </w:r>
          </w:p>
        </w:tc>
      </w:tr>
      <w:tr w:rsidR="00DE450E" w:rsidRPr="00AE4EE3" w:rsidTr="00347ED3">
        <w:trPr>
          <w:trHeight w:val="344"/>
          <w:jc w:val="center"/>
        </w:trPr>
        <w:tc>
          <w:tcPr>
            <w:tcW w:w="1115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450E" w:rsidRPr="00AE4EE3" w:rsidRDefault="00DE450E" w:rsidP="00347ED3">
            <w:pPr>
              <w:rPr>
                <w:rFonts w:ascii="GHEA Grapalat" w:hAnsi="GHEA Grapalat" w:cs="Sylfaen"/>
                <w:sz w:val="20"/>
                <w:lang w:val="ru-RU"/>
              </w:rPr>
            </w:pPr>
            <w:r w:rsidRPr="00BF577E">
              <w:rPr>
                <w:rFonts w:ascii="GHEA Grapalat" w:hAnsi="GHEA Grapalat"/>
                <w:sz w:val="20"/>
                <w:lang w:val="ru-RU"/>
              </w:rPr>
              <w:t>Дата извещения отобранного участника о предложении отно</w:t>
            </w:r>
            <w:r w:rsidR="00AE4EE3">
              <w:rPr>
                <w:rFonts w:ascii="GHEA Grapalat" w:hAnsi="GHEA Grapalat"/>
                <w:sz w:val="20"/>
                <w:lang w:val="ru-RU"/>
              </w:rPr>
              <w:t xml:space="preserve">сительно заключения договора  </w:t>
            </w:r>
            <w:r w:rsidR="00AE4EE3" w:rsidRPr="00AE4EE3">
              <w:rPr>
                <w:rFonts w:ascii="GHEA Grapalat" w:hAnsi="GHEA Grapalat"/>
                <w:sz w:val="20"/>
                <w:lang w:val="ru-RU"/>
              </w:rPr>
              <w:t>27</w:t>
            </w:r>
            <w:r w:rsidR="00AE4EE3">
              <w:rPr>
                <w:rFonts w:ascii="GHEA Grapalat" w:hAnsi="GHEA Grapalat"/>
                <w:sz w:val="20"/>
                <w:lang w:val="ru-RU"/>
              </w:rPr>
              <w:t>.</w:t>
            </w:r>
            <w:r w:rsidR="00AE4EE3" w:rsidRPr="00AE4EE3">
              <w:rPr>
                <w:rFonts w:ascii="GHEA Grapalat" w:hAnsi="GHEA Grapalat"/>
                <w:sz w:val="20"/>
                <w:lang w:val="ru-RU"/>
              </w:rPr>
              <w:t>11</w:t>
            </w:r>
            <w:r w:rsidRPr="00BF577E">
              <w:rPr>
                <w:rFonts w:ascii="GHEA Grapalat" w:hAnsi="GHEA Grapalat"/>
                <w:sz w:val="20"/>
                <w:lang w:val="ru-RU"/>
              </w:rPr>
              <w:t xml:space="preserve">. </w:t>
            </w:r>
            <w:r w:rsidRPr="00AE4EE3">
              <w:rPr>
                <w:rFonts w:ascii="GHEA Grapalat" w:hAnsi="GHEA Grapalat"/>
                <w:sz w:val="20"/>
                <w:lang w:val="ru-RU"/>
              </w:rPr>
              <w:t>20</w:t>
            </w:r>
            <w:r>
              <w:rPr>
                <w:rFonts w:ascii="GHEA Grapalat" w:hAnsi="GHEA Grapalat"/>
                <w:sz w:val="20"/>
                <w:lang w:val="hy-AM"/>
              </w:rPr>
              <w:t>20</w:t>
            </w:r>
            <w:r w:rsidRPr="00AE4EE3">
              <w:rPr>
                <w:rFonts w:ascii="GHEA Grapalat" w:hAnsi="GHEA Grapalat"/>
                <w:sz w:val="20"/>
                <w:lang w:val="ru-RU"/>
              </w:rPr>
              <w:t>г</w:t>
            </w:r>
          </w:p>
        </w:tc>
      </w:tr>
      <w:tr w:rsidR="00DE450E" w:rsidRPr="00F20D45" w:rsidTr="00347ED3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F577E" w:rsidRDefault="00DE450E" w:rsidP="00347ED3">
            <w:pPr>
              <w:rPr>
                <w:rFonts w:ascii="GHEA Grapalat" w:hAnsi="GHEA Grapalat" w:cs="Sylfaen"/>
                <w:sz w:val="20"/>
                <w:lang w:val="ru-RU"/>
              </w:rPr>
            </w:pPr>
            <w:r w:rsidRPr="00BF577E">
              <w:rPr>
                <w:rFonts w:ascii="GHEA Grapalat" w:hAnsi="GHEA Grapalat"/>
                <w:sz w:val="20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12DCE" w:rsidRDefault="00AE4EE3" w:rsidP="00347ED3">
            <w:pPr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sz w:val="20"/>
              </w:rPr>
              <w:t>27</w:t>
            </w:r>
            <w:r w:rsidR="00DE450E" w:rsidRPr="00C656B3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</w:rPr>
              <w:t>11</w:t>
            </w:r>
            <w:r w:rsidR="00DE450E">
              <w:rPr>
                <w:rFonts w:ascii="GHEA Grapalat" w:hAnsi="GHEA Grapalat"/>
                <w:sz w:val="20"/>
              </w:rPr>
              <w:t xml:space="preserve">. </w:t>
            </w:r>
            <w:r w:rsidR="00DE450E" w:rsidRPr="00C656B3">
              <w:rPr>
                <w:rFonts w:ascii="GHEA Grapalat" w:hAnsi="GHEA Grapalat"/>
                <w:sz w:val="20"/>
              </w:rPr>
              <w:t>20</w:t>
            </w:r>
            <w:r w:rsidR="00DE450E">
              <w:rPr>
                <w:rFonts w:ascii="GHEA Grapalat" w:hAnsi="GHEA Grapalat"/>
                <w:sz w:val="20"/>
                <w:lang w:val="hy-AM"/>
              </w:rPr>
              <w:t>20</w:t>
            </w:r>
            <w:r w:rsidR="00DE450E">
              <w:rPr>
                <w:rFonts w:ascii="GHEA Grapalat" w:hAnsi="GHEA Grapalat"/>
                <w:sz w:val="20"/>
              </w:rPr>
              <w:t>г</w:t>
            </w:r>
          </w:p>
        </w:tc>
      </w:tr>
      <w:tr w:rsidR="00DE450E" w:rsidRPr="00F20D45" w:rsidTr="00347ED3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Дата подписания договора заказчиком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12DCE" w:rsidRDefault="00AE4EE3" w:rsidP="00347ED3">
            <w:pPr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sz w:val="20"/>
              </w:rPr>
              <w:t>27</w:t>
            </w:r>
            <w:r w:rsidR="00DE450E" w:rsidRPr="00C656B3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</w:rPr>
              <w:t>11</w:t>
            </w:r>
            <w:r w:rsidR="00DE450E">
              <w:rPr>
                <w:rFonts w:ascii="GHEA Grapalat" w:hAnsi="GHEA Grapalat"/>
                <w:sz w:val="20"/>
              </w:rPr>
              <w:t xml:space="preserve">. </w:t>
            </w:r>
            <w:r w:rsidR="00DE450E" w:rsidRPr="00C656B3">
              <w:rPr>
                <w:rFonts w:ascii="GHEA Grapalat" w:hAnsi="GHEA Grapalat"/>
                <w:sz w:val="20"/>
              </w:rPr>
              <w:t>20</w:t>
            </w:r>
            <w:r w:rsidR="00DE450E">
              <w:rPr>
                <w:rFonts w:ascii="GHEA Grapalat" w:hAnsi="GHEA Grapalat"/>
                <w:sz w:val="20"/>
                <w:lang w:val="hy-AM"/>
              </w:rPr>
              <w:t>20</w:t>
            </w:r>
            <w:r w:rsidR="00DE450E">
              <w:rPr>
                <w:rFonts w:ascii="GHEA Grapalat" w:hAnsi="GHEA Grapalat"/>
                <w:sz w:val="20"/>
              </w:rPr>
              <w:t>г</w:t>
            </w:r>
          </w:p>
        </w:tc>
      </w:tr>
      <w:tr w:rsidR="00DE450E" w:rsidRPr="00F20D45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DE450E" w:rsidRPr="00F20D45" w:rsidTr="00347ED3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E450E" w:rsidRPr="00F20D45" w:rsidRDefault="00DE450E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Отобранный участник</w:t>
            </w:r>
          </w:p>
        </w:tc>
        <w:tc>
          <w:tcPr>
            <w:tcW w:w="8911" w:type="dxa"/>
            <w:gridSpan w:val="28"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Договор</w:t>
            </w:r>
          </w:p>
        </w:tc>
      </w:tr>
      <w:tr w:rsidR="00DE450E" w:rsidRPr="00F20D45" w:rsidTr="00347ED3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E450E" w:rsidRPr="00F20D45" w:rsidRDefault="00DE450E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 w:val="restart"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Номер договора</w:t>
            </w:r>
          </w:p>
        </w:tc>
        <w:tc>
          <w:tcPr>
            <w:tcW w:w="1350" w:type="dxa"/>
            <w:gridSpan w:val="5"/>
            <w:vMerge w:val="restart"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Дата заключения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Крайний срок исполнения</w:t>
            </w:r>
          </w:p>
        </w:tc>
        <w:tc>
          <w:tcPr>
            <w:tcW w:w="690" w:type="dxa"/>
            <w:gridSpan w:val="4"/>
            <w:vMerge w:val="restart"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Размер предоплаты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Цена</w:t>
            </w:r>
          </w:p>
        </w:tc>
      </w:tr>
      <w:tr w:rsidR="00DE450E" w:rsidRPr="00F20D45" w:rsidTr="00347ED3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E450E" w:rsidRPr="00F20D45" w:rsidRDefault="00DE450E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50" w:type="dxa"/>
            <w:gridSpan w:val="5"/>
            <w:vMerge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90" w:type="dxa"/>
            <w:gridSpan w:val="4"/>
            <w:vMerge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Драмов РА</w:t>
            </w:r>
          </w:p>
        </w:tc>
      </w:tr>
      <w:tr w:rsidR="00DE450E" w:rsidRPr="00F20D45" w:rsidTr="00347ED3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 xml:space="preserve">По имеющимся финансовым средствам 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Общая</w:t>
            </w:r>
          </w:p>
        </w:tc>
      </w:tr>
      <w:tr w:rsidR="00DE450E" w:rsidRPr="00DE450E" w:rsidTr="00347ED3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DE450E" w:rsidRPr="00F714C3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E450E" w:rsidRPr="00301BAE" w:rsidRDefault="00DE450E" w:rsidP="00CA0DCB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Наире Бегларян</w:t>
            </w:r>
          </w:p>
        </w:tc>
        <w:tc>
          <w:tcPr>
            <w:tcW w:w="1771" w:type="dxa"/>
            <w:gridSpan w:val="6"/>
            <w:shd w:val="clear" w:color="auto" w:fill="auto"/>
            <w:vAlign w:val="center"/>
          </w:tcPr>
          <w:p w:rsidR="00DE450E" w:rsidRPr="008207EB" w:rsidRDefault="00EB09B2" w:rsidP="004F63CA">
            <w:pPr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А8266973203</w:t>
            </w: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DE450E" w:rsidRPr="00063F54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DE450E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27</w:t>
            </w:r>
            <w:r w:rsidRPr="00063F5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11</w:t>
            </w:r>
            <w:r w:rsidRPr="00063F5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.2020г.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E450E" w:rsidRPr="00063F54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DE450E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27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11</w:t>
            </w:r>
            <w:r w:rsidRPr="00063F54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.2020г.</w:t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:rsidR="00DE450E" w:rsidRPr="00F714C3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DE450E" w:rsidRPr="00DE450E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29100</w:t>
            </w:r>
          </w:p>
        </w:tc>
        <w:tc>
          <w:tcPr>
            <w:tcW w:w="2010" w:type="dxa"/>
            <w:gridSpan w:val="6"/>
            <w:shd w:val="clear" w:color="auto" w:fill="auto"/>
            <w:vAlign w:val="center"/>
          </w:tcPr>
          <w:p w:rsidR="00DE450E" w:rsidRPr="00DE450E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FF0000"/>
                <w:sz w:val="14"/>
                <w:szCs w:val="14"/>
              </w:rPr>
              <w:t>29100</w:t>
            </w:r>
          </w:p>
        </w:tc>
      </w:tr>
      <w:tr w:rsidR="00DE450E" w:rsidRPr="00AE4EE3" w:rsidTr="00347ED3">
        <w:trPr>
          <w:trHeight w:val="150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DE450E" w:rsidRPr="00BC4556" w:rsidRDefault="00DE450E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C4556">
              <w:rPr>
                <w:rFonts w:ascii="GHEA Grapalat" w:hAnsi="GHEA Grapalat"/>
                <w:b/>
                <w:sz w:val="18"/>
                <w:szCs w:val="18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DE450E" w:rsidRPr="00AE4EE3" w:rsidTr="00347ED3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063F54" w:rsidRDefault="00DE450E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063F54">
              <w:rPr>
                <w:rFonts w:ascii="GHEA Grapalat" w:hAnsi="GHEA Grapalat"/>
                <w:sz w:val="20"/>
                <w:lang w:val="ru-RU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063F54" w:rsidRDefault="00DE450E" w:rsidP="00347ED3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063F54">
              <w:rPr>
                <w:rFonts w:ascii="GHEA Grapalat" w:hAnsi="GHEA Grapalat"/>
                <w:sz w:val="20"/>
                <w:lang w:val="ru-RU"/>
              </w:rPr>
              <w:t>Отобранный участник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063F54" w:rsidRDefault="00DE450E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063F54">
              <w:rPr>
                <w:rFonts w:ascii="GHEA Grapalat" w:hAnsi="GHEA Grapalat"/>
                <w:sz w:val="20"/>
                <w:lang w:val="ru-RU"/>
              </w:rPr>
              <w:t>Адрес, тел.</w:t>
            </w: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DE450E">
              <w:rPr>
                <w:rFonts w:ascii="GHEA Grapalat" w:hAnsi="GHEA Grapalat"/>
                <w:sz w:val="20"/>
                <w:lang w:val="ru-RU"/>
              </w:rPr>
              <w:t xml:space="preserve">Эл. </w:t>
            </w:r>
            <w:r w:rsidRPr="00F20D45">
              <w:rPr>
                <w:rFonts w:ascii="GHEA Grapalat" w:hAnsi="GHEA Grapalat"/>
                <w:sz w:val="20"/>
              </w:rPr>
              <w:t>почта</w:t>
            </w:r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Банковский счет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УНН / Номер и серия паспорта</w:t>
            </w:r>
          </w:p>
        </w:tc>
      </w:tr>
      <w:tr w:rsidR="00DE450E" w:rsidRPr="002C0D49" w:rsidTr="00347ED3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714C3" w:rsidRDefault="00DE450E" w:rsidP="00EE50F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301BAE" w:rsidRDefault="00DE450E" w:rsidP="00CA0DCB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Наире Бегларян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2C0D49" w:rsidRDefault="00DE450E" w:rsidP="00EE50F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C0D49">
              <w:rPr>
                <w:rFonts w:ascii="GHEA Grapalat" w:hAnsi="GHEA Grapalat"/>
                <w:sz w:val="16"/>
                <w:szCs w:val="16"/>
                <w:lang w:val="ru-RU"/>
              </w:rPr>
              <w:t xml:space="preserve">               </w:t>
            </w:r>
            <w:r w:rsidRPr="00805DD2">
              <w:rPr>
                <w:rFonts w:ascii="GHEA Grapalat" w:hAnsi="GHEA Grapalat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GHEA Grapalat" w:hAnsi="GHEA Grapalat" w:hint="eastAsia"/>
                <w:sz w:val="16"/>
                <w:szCs w:val="16"/>
                <w:lang w:val="es-ES"/>
              </w:rPr>
              <w:t>Г</w:t>
            </w:r>
            <w:r>
              <w:rPr>
                <w:rFonts w:ascii="GHEA Grapalat" w:hAnsi="GHEA Grapalat"/>
                <w:sz w:val="16"/>
                <w:szCs w:val="16"/>
                <w:lang w:val="es-ES"/>
              </w:rPr>
              <w:t>. Капан,Шинарарнери 22-53</w:t>
            </w:r>
          </w:p>
          <w:p w:rsidR="00DE450E" w:rsidRPr="002C0D49" w:rsidRDefault="00DE450E" w:rsidP="00EE50FE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8B5AC0">
              <w:rPr>
                <w:rFonts w:ascii="Sylfaen" w:hAnsi="Sylfaen" w:cs="Sylfaen"/>
                <w:sz w:val="16"/>
                <w:szCs w:val="16"/>
                <w:highlight w:val="yellow"/>
              </w:rPr>
              <w:t>098-20-40-93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</w:t>
            </w:r>
          </w:p>
          <w:p w:rsidR="00DE450E" w:rsidRPr="002C0D49" w:rsidRDefault="00DE450E" w:rsidP="00EE50FE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</w:p>
          <w:p w:rsidR="00DE450E" w:rsidRPr="002C0D49" w:rsidRDefault="00DE450E" w:rsidP="00EE50FE">
            <w:pPr>
              <w:pStyle w:val="BodyText"/>
              <w:jc w:val="center"/>
              <w:rPr>
                <w:rFonts w:ascii="Sylfaen" w:hAnsi="Sylfae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Default="00DE450E" w:rsidP="00CA0DCB">
            <w:pPr>
              <w:widowControl w:val="0"/>
              <w:spacing w:line="276" w:lineRule="auto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  <w:r w:rsidRPr="008B5AC0">
              <w:rPr>
                <w:rFonts w:ascii="Sylfaen" w:hAnsi="Sylfaen"/>
                <w:sz w:val="16"/>
                <w:szCs w:val="16"/>
                <w:highlight w:val="yellow"/>
              </w:rPr>
              <w:t>vanik.hovhannisyan.88@mail.ru</w:t>
            </w:r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Default="00DE450E" w:rsidP="00CA0DCB">
            <w:pPr>
              <w:spacing w:line="276" w:lineRule="auto"/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  <w:lang w:val="es-ES"/>
              </w:rPr>
              <w:t xml:space="preserve"> 1570025311900100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805DD2" w:rsidRDefault="00C6611F" w:rsidP="00C6611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highlight w:val="yellow"/>
                <w:lang w:val="es-ES"/>
              </w:rPr>
              <w:t>86330843</w:t>
            </w:r>
          </w:p>
          <w:p w:rsidR="00DE450E" w:rsidRPr="00805DD2" w:rsidRDefault="00DE450E" w:rsidP="004F63CA">
            <w:pPr>
              <w:widowControl w:val="0"/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</w:rPr>
            </w:pPr>
          </w:p>
        </w:tc>
      </w:tr>
      <w:tr w:rsidR="00DE450E" w:rsidRPr="002C0D49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DE450E" w:rsidRPr="002C0D49" w:rsidRDefault="00DE450E" w:rsidP="00347ED3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</w:p>
        </w:tc>
      </w:tr>
      <w:tr w:rsidR="00DE450E" w:rsidRPr="00AE4EE3" w:rsidTr="00347ED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50E" w:rsidRPr="002C0D49" w:rsidRDefault="00DE450E" w:rsidP="00347ED3">
            <w:pPr>
              <w:rPr>
                <w:rFonts w:ascii="GHEA Grapalat" w:hAnsi="GHEA Grapalat"/>
                <w:sz w:val="20"/>
                <w:lang w:val="ru-RU"/>
              </w:rPr>
            </w:pPr>
            <w:r w:rsidRPr="002C0D49">
              <w:rPr>
                <w:rFonts w:ascii="GHEA Grapalat" w:hAnsi="GHEA Grapalat"/>
                <w:sz w:val="20"/>
                <w:lang w:val="ru-RU"/>
              </w:rPr>
              <w:t>Иные сведения</w:t>
            </w:r>
          </w:p>
        </w:tc>
        <w:tc>
          <w:tcPr>
            <w:tcW w:w="859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Примечание: В случае, если какой-либо из лотов не состоялся, заказчик обязан заполнить сведения об этом.</w:t>
            </w:r>
          </w:p>
        </w:tc>
      </w:tr>
      <w:tr w:rsidR="00DE450E" w:rsidRPr="00AE4EE3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DE450E" w:rsidRPr="00BC4556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DE450E" w:rsidRPr="00F20D45" w:rsidTr="00347ED3">
        <w:trPr>
          <w:trHeight w:val="475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E450E" w:rsidRPr="00BC4556" w:rsidRDefault="00DE450E" w:rsidP="00347ED3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DE450E" w:rsidRPr="00BF761A" w:rsidRDefault="00DE450E" w:rsidP="00347ED3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</w:rPr>
            </w:pPr>
            <w:r w:rsidRPr="00B55A79">
              <w:rPr>
                <w:rFonts w:ascii="GHEA Grapalat" w:hAnsi="GHEA Grapalat" w:hint="eastAsia"/>
                <w:bCs/>
                <w:sz w:val="20"/>
              </w:rPr>
              <w:t>электронной</w:t>
            </w:r>
            <w:r>
              <w:rPr>
                <w:rFonts w:ascii="GHEA Grapalat" w:hAnsi="GHEA Grapalat" w:hint="eastAsia"/>
                <w:bCs/>
                <w:sz w:val="20"/>
              </w:rPr>
              <w:t>почта</w:t>
            </w:r>
          </w:p>
        </w:tc>
      </w:tr>
      <w:tr w:rsidR="00DE450E" w:rsidRPr="00F20D45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DE450E" w:rsidRPr="00AE4EE3" w:rsidTr="00347ED3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</w:p>
        </w:tc>
      </w:tr>
      <w:tr w:rsidR="00DE450E" w:rsidRPr="00AE4EE3" w:rsidTr="00347ED3">
        <w:trPr>
          <w:trHeight w:val="288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E450E" w:rsidRPr="00BC4556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DE450E" w:rsidRPr="00AE4EE3" w:rsidTr="00347ED3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BC4556">
              <w:rPr>
                <w:rFonts w:ascii="GHEA Grapalat" w:hAnsi="GHEA Grapalat"/>
                <w:sz w:val="20"/>
                <w:lang w:val="ru-RU"/>
              </w:rPr>
              <w:lastRenderedPageBreak/>
              <w:t>Жалобы, поданные относительно процесса закупки, и принятые по ним решения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BC4556" w:rsidRDefault="00DE450E" w:rsidP="00347ED3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</w:p>
        </w:tc>
      </w:tr>
      <w:tr w:rsidR="00DE450E" w:rsidRPr="00AE4EE3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DE450E" w:rsidRPr="00BC4556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DE450E" w:rsidRPr="00F20D45" w:rsidTr="00347ED3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Другие необходимые сведения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</w:rPr>
            </w:pPr>
          </w:p>
        </w:tc>
      </w:tr>
      <w:tr w:rsidR="00DE450E" w:rsidRPr="00F20D45" w:rsidTr="00347ED3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DE450E" w:rsidRPr="00F20D45" w:rsidRDefault="00DE450E" w:rsidP="00347ED3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DE450E" w:rsidRPr="00AE4EE3" w:rsidTr="00347ED3">
        <w:trPr>
          <w:trHeight w:val="227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DE450E" w:rsidRPr="00BF577E" w:rsidRDefault="00DE450E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BF577E">
              <w:rPr>
                <w:rFonts w:ascii="GHEA Grapalat" w:hAnsi="GHEA Grapalat"/>
                <w:sz w:val="20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 (</w:t>
            </w:r>
            <w:r w:rsidRPr="00BF577E">
              <w:rPr>
                <w:rFonts w:ascii="GHEA Grapalat" w:hAnsi="GHEA Grapalat" w:hint="eastAsia"/>
                <w:sz w:val="20"/>
                <w:lang w:val="ru-RU"/>
              </w:rPr>
              <w:t>Начальникотделазакупок</w:t>
            </w:r>
            <w:r w:rsidRPr="00BF577E">
              <w:rPr>
                <w:rFonts w:ascii="GHEA Grapalat" w:hAnsi="GHEA Grapalat"/>
                <w:sz w:val="20"/>
                <w:lang w:val="ru-RU"/>
              </w:rPr>
              <w:t xml:space="preserve"> )</w:t>
            </w:r>
          </w:p>
        </w:tc>
      </w:tr>
      <w:tr w:rsidR="00DE450E" w:rsidRPr="00F20D45" w:rsidTr="00347ED3">
        <w:trPr>
          <w:trHeight w:val="47"/>
          <w:jc w:val="center"/>
        </w:trPr>
        <w:tc>
          <w:tcPr>
            <w:tcW w:w="32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Имя, Фамилия</w:t>
            </w:r>
          </w:p>
        </w:tc>
        <w:tc>
          <w:tcPr>
            <w:tcW w:w="386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Телефон</w:t>
            </w:r>
          </w:p>
        </w:tc>
        <w:tc>
          <w:tcPr>
            <w:tcW w:w="405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450E" w:rsidRPr="00F20D45" w:rsidRDefault="00DE450E" w:rsidP="00347ED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Адрес эл. Почты</w:t>
            </w:r>
          </w:p>
        </w:tc>
      </w:tr>
      <w:tr w:rsidR="00DE450E" w:rsidRPr="00F20D45" w:rsidTr="00716A98">
        <w:trPr>
          <w:trHeight w:val="307"/>
          <w:jc w:val="center"/>
        </w:trPr>
        <w:tc>
          <w:tcPr>
            <w:tcW w:w="3230" w:type="dxa"/>
            <w:gridSpan w:val="10"/>
            <w:shd w:val="clear" w:color="auto" w:fill="auto"/>
            <w:vAlign w:val="center"/>
          </w:tcPr>
          <w:p w:rsidR="00DE450E" w:rsidRPr="00DA199B" w:rsidRDefault="00DE450E" w:rsidP="00347ED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02C4">
              <w:rPr>
                <w:rFonts w:ascii="Times New Roman" w:hAnsi="Times New Roman"/>
                <w:lang w:val="ru-RU"/>
              </w:rPr>
              <w:t>Нуне Арзумануан</w:t>
            </w:r>
          </w:p>
        </w:tc>
        <w:tc>
          <w:tcPr>
            <w:tcW w:w="3866" w:type="dxa"/>
            <w:gridSpan w:val="10"/>
            <w:shd w:val="clear" w:color="auto" w:fill="auto"/>
            <w:vAlign w:val="center"/>
          </w:tcPr>
          <w:p w:rsidR="00DE450E" w:rsidRPr="00C51DE5" w:rsidRDefault="00DE450E" w:rsidP="00347ED3">
            <w:pPr>
              <w:widowControl w:val="0"/>
              <w:spacing w:after="1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094-81-57-80</w:t>
            </w:r>
          </w:p>
        </w:tc>
        <w:tc>
          <w:tcPr>
            <w:tcW w:w="4054" w:type="dxa"/>
            <w:gridSpan w:val="14"/>
            <w:shd w:val="clear" w:color="auto" w:fill="auto"/>
            <w:vAlign w:val="center"/>
          </w:tcPr>
          <w:p w:rsidR="00DE450E" w:rsidRPr="00047E14" w:rsidRDefault="00DE450E" w:rsidP="002C0D49">
            <w:pPr>
              <w:widowControl w:val="0"/>
              <w:spacing w:line="276" w:lineRule="auto"/>
              <w:jc w:val="both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nune</w:t>
            </w:r>
            <w:r w:rsidRPr="00047E1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arzumanyan</w:t>
            </w:r>
            <w:r w:rsidRPr="00047E14">
              <w:rPr>
                <w:rFonts w:ascii="Times New Roman" w:hAnsi="Times New Roman"/>
                <w:lang w:val="ru-RU"/>
              </w:rPr>
              <w:t>.73@</w:t>
            </w:r>
            <w:r>
              <w:rPr>
                <w:rFonts w:ascii="Times New Roman" w:hAnsi="Times New Roman"/>
              </w:rPr>
              <w:t>mail</w:t>
            </w:r>
            <w:r w:rsidRPr="00047E1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ru</w:t>
            </w:r>
          </w:p>
          <w:p w:rsidR="00DE450E" w:rsidRPr="006372A5" w:rsidRDefault="00DE450E" w:rsidP="00347ED3">
            <w:pPr>
              <w:tabs>
                <w:tab w:val="left" w:pos="1248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3D5711" w:rsidRPr="002D4996" w:rsidRDefault="00716A98" w:rsidP="00716A98">
      <w:pPr>
        <w:spacing w:after="240"/>
        <w:rPr>
          <w:rFonts w:ascii="GHEA Grapalat" w:hAnsi="GHEA Grapalat" w:cs="Sylfaen"/>
          <w:sz w:val="20"/>
          <w:lang w:val="ru-RU"/>
        </w:rPr>
      </w:pPr>
      <w:r w:rsidRPr="00716A98">
        <w:rPr>
          <w:rFonts w:ascii="GHEA Grapalat" w:hAnsi="GHEA Grapalat"/>
          <w:sz w:val="20"/>
          <w:lang w:val="ru-RU"/>
        </w:rPr>
        <w:t xml:space="preserve">                                                        </w:t>
      </w:r>
      <w:r w:rsidR="003D5711" w:rsidRPr="002D4996">
        <w:rPr>
          <w:rFonts w:ascii="GHEA Grapalat" w:hAnsi="GHEA Grapalat"/>
          <w:sz w:val="20"/>
          <w:lang w:val="ru-RU"/>
        </w:rPr>
        <w:t>Заказчик:</w:t>
      </w:r>
      <w:r w:rsidR="003D5711" w:rsidRPr="002D4996">
        <w:rPr>
          <w:rFonts w:ascii="GHEA Grapalat" w:hAnsi="GHEA Grapalat"/>
          <w:sz w:val="22"/>
          <w:szCs w:val="22"/>
          <w:lang w:val="ru-RU"/>
        </w:rPr>
        <w:t>«</w:t>
      </w:r>
      <w:r w:rsidR="002D4996" w:rsidRPr="002D4996">
        <w:rPr>
          <w:rFonts w:ascii="GHEA Grapalat" w:hAnsi="GHEA Grapalat"/>
          <w:sz w:val="22"/>
          <w:szCs w:val="22"/>
          <w:lang w:val="ru-RU"/>
        </w:rPr>
        <w:t xml:space="preserve"> </w:t>
      </w:r>
      <w:r w:rsidR="002D4996" w:rsidRPr="003F59F8">
        <w:rPr>
          <w:rFonts w:ascii="GHEA Grapalat" w:hAnsi="GHEA Grapalat"/>
          <w:sz w:val="22"/>
          <w:szCs w:val="22"/>
          <w:lang w:val="ru-RU"/>
        </w:rPr>
        <w:t>«</w:t>
      </w:r>
      <w:r w:rsidR="002D4996">
        <w:rPr>
          <w:rFonts w:ascii="GHEA Grapalat" w:hAnsi="GHEA Grapalat"/>
          <w:sz w:val="22"/>
          <w:szCs w:val="22"/>
        </w:rPr>
        <w:t>Ka</w:t>
      </w:r>
      <w:r w:rsidR="002D4996" w:rsidRPr="00447D32">
        <w:rPr>
          <w:rFonts w:ascii="GHEA Grapalat" w:hAnsi="GHEA Grapalat"/>
          <w:sz w:val="22"/>
          <w:szCs w:val="22"/>
          <w:lang w:val="ru-RU"/>
        </w:rPr>
        <w:t xml:space="preserve">панская средняя школа </w:t>
      </w:r>
      <w:r w:rsidR="002D4996">
        <w:rPr>
          <w:rFonts w:ascii="GHEA Grapalat" w:hAnsi="GHEA Grapalat"/>
          <w:sz w:val="22"/>
          <w:szCs w:val="22"/>
        </w:rPr>
        <w:t>N</w:t>
      </w:r>
      <w:r w:rsidR="002D4996" w:rsidRPr="00447D32">
        <w:rPr>
          <w:rFonts w:ascii="GHEA Grapalat" w:hAnsi="GHEA Grapalat"/>
          <w:sz w:val="22"/>
          <w:szCs w:val="22"/>
          <w:lang w:val="ru-RU"/>
        </w:rPr>
        <w:t xml:space="preserve"> 10</w:t>
      </w:r>
      <w:r w:rsidR="002D4996" w:rsidRPr="003F59F8">
        <w:rPr>
          <w:rFonts w:ascii="GHEA Grapalat" w:hAnsi="GHEA Grapalat"/>
          <w:sz w:val="22"/>
          <w:szCs w:val="22"/>
          <w:lang w:val="ru-RU"/>
        </w:rPr>
        <w:t xml:space="preserve">» </w:t>
      </w:r>
      <w:r w:rsidR="002D4996" w:rsidRPr="00BF577E"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3D5711" w:rsidRPr="002D4996" w:rsidRDefault="003D5711" w:rsidP="003D5711">
      <w:pPr>
        <w:spacing w:after="240"/>
        <w:ind w:firstLine="709"/>
        <w:jc w:val="center"/>
        <w:rPr>
          <w:rFonts w:ascii="GHEA Grapalat" w:hAnsi="GHEA Grapalat" w:cs="Sylfaen"/>
          <w:sz w:val="20"/>
          <w:lang w:val="ru-RU"/>
        </w:rPr>
      </w:pPr>
    </w:p>
    <w:p w:rsidR="00BB10A2" w:rsidRPr="002D4996" w:rsidRDefault="00BB10A2">
      <w:pPr>
        <w:rPr>
          <w:lang w:val="ru-RU"/>
        </w:rPr>
      </w:pPr>
      <w:bookmarkStart w:id="0" w:name="_GoBack"/>
      <w:bookmarkEnd w:id="0"/>
    </w:p>
    <w:sectPr w:rsidR="00BB10A2" w:rsidRPr="002D4996" w:rsidSect="00347ED3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69" w:rsidRDefault="00270469" w:rsidP="007B4384">
      <w:r>
        <w:separator/>
      </w:r>
    </w:p>
  </w:endnote>
  <w:endnote w:type="continuationSeparator" w:id="1">
    <w:p w:rsidR="00270469" w:rsidRDefault="00270469" w:rsidP="007B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72" w:rsidRDefault="002F4280" w:rsidP="00347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E72" w:rsidRDefault="00A75E72" w:rsidP="00347E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72" w:rsidRDefault="002F4280" w:rsidP="00347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E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9B2">
      <w:rPr>
        <w:rStyle w:val="PageNumber"/>
        <w:noProof/>
      </w:rPr>
      <w:t>7</w:t>
    </w:r>
    <w:r>
      <w:rPr>
        <w:rStyle w:val="PageNumber"/>
      </w:rPr>
      <w:fldChar w:fldCharType="end"/>
    </w:r>
  </w:p>
  <w:p w:rsidR="00A75E72" w:rsidRDefault="00A75E72" w:rsidP="00347E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69" w:rsidRDefault="00270469" w:rsidP="007B4384">
      <w:r>
        <w:separator/>
      </w:r>
    </w:p>
  </w:footnote>
  <w:footnote w:type="continuationSeparator" w:id="1">
    <w:p w:rsidR="00270469" w:rsidRDefault="00270469" w:rsidP="007B4384">
      <w:r>
        <w:continuationSeparator/>
      </w:r>
    </w:p>
  </w:footnote>
  <w:footnote w:id="2">
    <w:p w:rsidR="00A75E72" w:rsidRPr="00F714C3" w:rsidRDefault="00A75E72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3">
    <w:p w:rsidR="00A75E72" w:rsidRPr="00F714C3" w:rsidRDefault="00A75E72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A75E72" w:rsidRPr="00F714C3" w:rsidRDefault="00A75E72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Եթետվյալ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նախատեսվածգումարիչափը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իսկընդհանուրգումարըլրացնելկողքի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0562E9" w:rsidRPr="00F714C3" w:rsidRDefault="000562E9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6">
    <w:p w:rsidR="000562E9" w:rsidRPr="00F714C3" w:rsidRDefault="000562E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0562E9" w:rsidRPr="00F714C3" w:rsidRDefault="000562E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ՀայաստանիՀանրապետությանդրամով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0562E9" w:rsidRPr="00F714C3" w:rsidRDefault="000562E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առաջարկվածգումարիչափըառանցԱԱՀ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իսկառաջարկվածընդհանուրգումարըառանցԱԱՀլրացնելկողքի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0562E9" w:rsidRPr="00F714C3" w:rsidRDefault="000562E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վյալընթացակարգիշրջանակներումառաջարկվածգումարիցհաշվակվածԱԱՀ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ընդհանուրգումարիցհաշվարկվածԱԱՀ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0562E9" w:rsidRPr="00F714C3" w:rsidRDefault="000562E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0562E9" w:rsidRPr="00F714C3" w:rsidRDefault="000562E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Եթեպայմանագիրըկնքվելուէընդհանուրարժեքով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սակայննախատեսվածենավելիքիչմիջոցներ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ապաընդհանուրգինըլրացնելտվյալսյունակում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իսկառկաֆինանսականմիջոցներիմասով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Առկաֆինանսականմիջոցներով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2">
    <w:p w:rsidR="000562E9" w:rsidRPr="00F714C3" w:rsidRDefault="000562E9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Չիլրացվում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384"/>
    <w:rsid w:val="000562E9"/>
    <w:rsid w:val="00063F54"/>
    <w:rsid w:val="0007472C"/>
    <w:rsid w:val="00106DDC"/>
    <w:rsid w:val="0014725A"/>
    <w:rsid w:val="00192655"/>
    <w:rsid w:val="00241B6F"/>
    <w:rsid w:val="00270469"/>
    <w:rsid w:val="002A13AF"/>
    <w:rsid w:val="002B7BB6"/>
    <w:rsid w:val="002C0D49"/>
    <w:rsid w:val="002D4996"/>
    <w:rsid w:val="002E2964"/>
    <w:rsid w:val="002F4280"/>
    <w:rsid w:val="003378F7"/>
    <w:rsid w:val="00347ED3"/>
    <w:rsid w:val="003561C1"/>
    <w:rsid w:val="0036534A"/>
    <w:rsid w:val="00366865"/>
    <w:rsid w:val="00374013"/>
    <w:rsid w:val="003A57F1"/>
    <w:rsid w:val="003D5711"/>
    <w:rsid w:val="0047262F"/>
    <w:rsid w:val="004F5F74"/>
    <w:rsid w:val="004F63CA"/>
    <w:rsid w:val="004F7470"/>
    <w:rsid w:val="00500D64"/>
    <w:rsid w:val="00502848"/>
    <w:rsid w:val="00535240"/>
    <w:rsid w:val="00557184"/>
    <w:rsid w:val="00557547"/>
    <w:rsid w:val="00561B11"/>
    <w:rsid w:val="005630C3"/>
    <w:rsid w:val="00581241"/>
    <w:rsid w:val="005C3540"/>
    <w:rsid w:val="005C798A"/>
    <w:rsid w:val="00664ACA"/>
    <w:rsid w:val="00673D66"/>
    <w:rsid w:val="006B4B45"/>
    <w:rsid w:val="00716A98"/>
    <w:rsid w:val="00727906"/>
    <w:rsid w:val="00740C79"/>
    <w:rsid w:val="00747F75"/>
    <w:rsid w:val="007523A7"/>
    <w:rsid w:val="00770564"/>
    <w:rsid w:val="007920C7"/>
    <w:rsid w:val="007B4384"/>
    <w:rsid w:val="007D5DC2"/>
    <w:rsid w:val="00805DD2"/>
    <w:rsid w:val="00807902"/>
    <w:rsid w:val="008207EB"/>
    <w:rsid w:val="00844086"/>
    <w:rsid w:val="008D3D2F"/>
    <w:rsid w:val="009038F6"/>
    <w:rsid w:val="009054AD"/>
    <w:rsid w:val="0095416B"/>
    <w:rsid w:val="00955831"/>
    <w:rsid w:val="009B2010"/>
    <w:rsid w:val="00A30B49"/>
    <w:rsid w:val="00A372FE"/>
    <w:rsid w:val="00A56366"/>
    <w:rsid w:val="00A70258"/>
    <w:rsid w:val="00A75E72"/>
    <w:rsid w:val="00AB12FC"/>
    <w:rsid w:val="00AD2553"/>
    <w:rsid w:val="00AE4EE3"/>
    <w:rsid w:val="00B102D9"/>
    <w:rsid w:val="00B21FAE"/>
    <w:rsid w:val="00B259FB"/>
    <w:rsid w:val="00B560C7"/>
    <w:rsid w:val="00B60333"/>
    <w:rsid w:val="00B8234E"/>
    <w:rsid w:val="00B84DA9"/>
    <w:rsid w:val="00BB10A2"/>
    <w:rsid w:val="00BB7A8B"/>
    <w:rsid w:val="00BC4556"/>
    <w:rsid w:val="00BD401E"/>
    <w:rsid w:val="00BD608C"/>
    <w:rsid w:val="00BF3413"/>
    <w:rsid w:val="00BF577E"/>
    <w:rsid w:val="00C07A70"/>
    <w:rsid w:val="00C6611F"/>
    <w:rsid w:val="00CE245B"/>
    <w:rsid w:val="00D06106"/>
    <w:rsid w:val="00D13C31"/>
    <w:rsid w:val="00D4712F"/>
    <w:rsid w:val="00D668DC"/>
    <w:rsid w:val="00D80693"/>
    <w:rsid w:val="00D97E10"/>
    <w:rsid w:val="00DE450E"/>
    <w:rsid w:val="00DF6CC7"/>
    <w:rsid w:val="00E2044C"/>
    <w:rsid w:val="00E228A4"/>
    <w:rsid w:val="00E61FC7"/>
    <w:rsid w:val="00E64564"/>
    <w:rsid w:val="00E70536"/>
    <w:rsid w:val="00E83113"/>
    <w:rsid w:val="00E93E18"/>
    <w:rsid w:val="00EB09B2"/>
    <w:rsid w:val="00EB6C90"/>
    <w:rsid w:val="00EE50FE"/>
    <w:rsid w:val="00F2189D"/>
    <w:rsid w:val="00F243A7"/>
    <w:rsid w:val="00F44F78"/>
    <w:rsid w:val="00F60FCE"/>
    <w:rsid w:val="00F64084"/>
    <w:rsid w:val="00F6506B"/>
    <w:rsid w:val="00F834A9"/>
    <w:rsid w:val="00F8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NormalWeb">
    <w:name w:val="Normal (Web)"/>
    <w:basedOn w:val="Normal"/>
    <w:uiPriority w:val="99"/>
    <w:rsid w:val="00F2189D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customStyle="1" w:styleId="Default">
    <w:name w:val="Default"/>
    <w:rsid w:val="00063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Nune</cp:lastModifiedBy>
  <cp:revision>72</cp:revision>
  <dcterms:created xsi:type="dcterms:W3CDTF">2020-10-22T11:48:00Z</dcterms:created>
  <dcterms:modified xsi:type="dcterms:W3CDTF">2020-11-27T13:39:00Z</dcterms:modified>
</cp:coreProperties>
</file>