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1D4A96" w:rsidRDefault="005D1E86" w:rsidP="00FF05E4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184A" w:rsidRPr="0058184A">
        <w:rPr>
          <w:rFonts w:ascii="GHEA Grapalat" w:hAnsi="GHEA Grapalat"/>
          <w:b w:val="0"/>
          <w:sz w:val="22"/>
          <w:szCs w:val="22"/>
          <w:u w:val="single"/>
        </w:rPr>
        <w:t>Բ9420300090</w:t>
      </w: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58184A" w:rsidRPr="0058184A">
        <w:rPr>
          <w:rFonts w:ascii="GHEA Grapalat" w:hAnsi="GHEA Grapalat"/>
          <w:u w:val="single"/>
        </w:rPr>
        <w:t>Բ</w:t>
      </w:r>
      <w:r w:rsidR="0058184A" w:rsidRPr="0058184A">
        <w:rPr>
          <w:rFonts w:ascii="GHEA Grapalat" w:hAnsi="GHEA Grapalat"/>
          <w:u w:val="single"/>
          <w:lang w:val="ru-RU"/>
        </w:rPr>
        <w:t>9420300090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, организованной с целью приобретени</w:t>
      </w:r>
      <w:r w:rsidR="00F85B5F" w:rsidRPr="00F85B5F">
        <w:rPr>
          <w:rFonts w:ascii="GHEA Grapalat" w:eastAsia="Times New Roman" w:hAnsi="GHEA Grapalat" w:cs="Times New Roman"/>
          <w:lang w:val="ru-RU" w:eastAsia="ru-RU" w:bidi="ru-RU"/>
        </w:rPr>
        <w:t xml:space="preserve">я </w:t>
      </w:r>
      <w:r w:rsidR="00357BD9" w:rsidRPr="00357BD9">
        <w:rPr>
          <w:rFonts w:ascii="GHEA Grapalat" w:eastAsia="Times New Roman" w:hAnsi="GHEA Grapalat" w:cs="Times New Roman"/>
          <w:lang w:val="ru-RU" w:eastAsia="ru-RU" w:bidi="ru-RU"/>
        </w:rPr>
        <w:t>услуг по ремонту компьютеров</w:t>
      </w:r>
      <w:r w:rsidR="00625BE3" w:rsidRPr="00625BE3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proofErr w:type="gramStart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</w:t>
            </w:r>
            <w:proofErr w:type="gramEnd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A27670" w:rsidRDefault="00FF05E4" w:rsidP="00AF484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FF05E4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ООО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r w:rsidR="00AF484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СААК СЕРВИС</w:t>
            </w:r>
            <w:r w:rsidR="0049414E" w:rsidRPr="004941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55FEB" w:rsidRPr="0058184A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AF4846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F4846" w:rsidRPr="001D4A96" w:rsidRDefault="00AF4846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4846" w:rsidRPr="00A27670" w:rsidRDefault="00AF4846" w:rsidP="00CF7273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FF05E4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ООО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СААК СЕРВИС</w:t>
            </w:r>
            <w:r w:rsidRPr="004941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4846" w:rsidRPr="001D4A96" w:rsidRDefault="00AF4846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4846" w:rsidRPr="008E0F66" w:rsidRDefault="00AF4846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165,000</w:t>
            </w:r>
          </w:p>
        </w:tc>
      </w:tr>
    </w:tbl>
    <w:p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Арпине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 w:rsidRPr="00B03E04">
        <w:rPr>
          <w:rFonts w:ascii="GHEA Grapalat" w:eastAsia="Times New Roman" w:hAnsi="GHEA Grapalat" w:cs="Times New Roman"/>
          <w:lang w:val="ru-RU"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Эл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.п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>очта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: </w:t>
      </w:r>
      <w:hyperlink r:id="rId5" w:history="1">
        <w:r w:rsidR="00B03E04" w:rsidRPr="00F20B8A">
          <w:rPr>
            <w:rStyle w:val="a5"/>
            <w:rFonts w:ascii="GHEA Grapalat" w:hAnsi="GHEA Grapalat" w:cs="Sylfaen"/>
            <w:sz w:val="20"/>
            <w:lang w:val="af-ZA"/>
          </w:rPr>
          <w:t>arpine.karapetyan@mta.gov.am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 w:rsidSect="00C46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D53EC"/>
    <w:rsid w:val="000F72C2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1759"/>
    <w:rsid w:val="00342D5A"/>
    <w:rsid w:val="003449FD"/>
    <w:rsid w:val="00357BD9"/>
    <w:rsid w:val="00393B28"/>
    <w:rsid w:val="00397AA7"/>
    <w:rsid w:val="003A00DA"/>
    <w:rsid w:val="003E2CA7"/>
    <w:rsid w:val="003F3935"/>
    <w:rsid w:val="00432B4E"/>
    <w:rsid w:val="00436B00"/>
    <w:rsid w:val="0045027C"/>
    <w:rsid w:val="00476ACE"/>
    <w:rsid w:val="004853BE"/>
    <w:rsid w:val="0049414E"/>
    <w:rsid w:val="004A0CE1"/>
    <w:rsid w:val="004B210B"/>
    <w:rsid w:val="005006DC"/>
    <w:rsid w:val="005300A2"/>
    <w:rsid w:val="00530EFE"/>
    <w:rsid w:val="005439BB"/>
    <w:rsid w:val="00556323"/>
    <w:rsid w:val="005600F7"/>
    <w:rsid w:val="0058184A"/>
    <w:rsid w:val="00581E11"/>
    <w:rsid w:val="00596118"/>
    <w:rsid w:val="005A20BA"/>
    <w:rsid w:val="005B00BE"/>
    <w:rsid w:val="005B6C5C"/>
    <w:rsid w:val="005C1741"/>
    <w:rsid w:val="005D1E86"/>
    <w:rsid w:val="00603AC7"/>
    <w:rsid w:val="00625BE3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2F1C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52AED"/>
    <w:rsid w:val="009555AC"/>
    <w:rsid w:val="009606E1"/>
    <w:rsid w:val="009613B4"/>
    <w:rsid w:val="009751E7"/>
    <w:rsid w:val="009B149E"/>
    <w:rsid w:val="009C457B"/>
    <w:rsid w:val="00A12DCB"/>
    <w:rsid w:val="00A27670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AF4846"/>
    <w:rsid w:val="00B03E04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46CAC"/>
    <w:rsid w:val="00C81E55"/>
    <w:rsid w:val="00CA326D"/>
    <w:rsid w:val="00CA6253"/>
    <w:rsid w:val="00CB17C0"/>
    <w:rsid w:val="00CB1D42"/>
    <w:rsid w:val="00CB2164"/>
    <w:rsid w:val="00CE37E6"/>
    <w:rsid w:val="00CF0AEB"/>
    <w:rsid w:val="00CF1DBF"/>
    <w:rsid w:val="00CF3B19"/>
    <w:rsid w:val="00D00122"/>
    <w:rsid w:val="00D55FEB"/>
    <w:rsid w:val="00D6271E"/>
    <w:rsid w:val="00D6585E"/>
    <w:rsid w:val="00D65CE4"/>
    <w:rsid w:val="00D926EF"/>
    <w:rsid w:val="00D9375B"/>
    <w:rsid w:val="00DA3A3B"/>
    <w:rsid w:val="00DA4903"/>
    <w:rsid w:val="00DC0CA8"/>
    <w:rsid w:val="00DC6FD1"/>
    <w:rsid w:val="00DD11E3"/>
    <w:rsid w:val="00DE058B"/>
    <w:rsid w:val="00DE07EC"/>
    <w:rsid w:val="00E01D3D"/>
    <w:rsid w:val="00E1565A"/>
    <w:rsid w:val="00E159F5"/>
    <w:rsid w:val="00E334F1"/>
    <w:rsid w:val="00E45ED1"/>
    <w:rsid w:val="00E72D18"/>
    <w:rsid w:val="00E97C5D"/>
    <w:rsid w:val="00EA2F1D"/>
    <w:rsid w:val="00EB78AA"/>
    <w:rsid w:val="00F032E6"/>
    <w:rsid w:val="00F11807"/>
    <w:rsid w:val="00F12EF0"/>
    <w:rsid w:val="00F15313"/>
    <w:rsid w:val="00F239A4"/>
    <w:rsid w:val="00F25B20"/>
    <w:rsid w:val="00F354C8"/>
    <w:rsid w:val="00F85B5F"/>
    <w:rsid w:val="00F94FEE"/>
    <w:rsid w:val="00FA3907"/>
    <w:rsid w:val="00FC1605"/>
    <w:rsid w:val="00FC4C81"/>
    <w:rsid w:val="00FD2532"/>
    <w:rsid w:val="00FE3D28"/>
    <w:rsid w:val="00FF05E4"/>
    <w:rsid w:val="00FF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AC"/>
  </w:style>
  <w:style w:type="paragraph" w:styleId="2">
    <w:name w:val="heading 2"/>
    <w:basedOn w:val="a"/>
    <w:next w:val="a"/>
    <w:link w:val="20"/>
    <w:uiPriority w:val="9"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pine.karapetyan@mt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6E61-2FEA-4D6C-8A27-E1283CC3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User</cp:lastModifiedBy>
  <cp:revision>13</cp:revision>
  <cp:lastPrinted>2020-01-21T11:23:00Z</cp:lastPrinted>
  <dcterms:created xsi:type="dcterms:W3CDTF">2020-03-20T08:47:00Z</dcterms:created>
  <dcterms:modified xsi:type="dcterms:W3CDTF">2020-05-20T13:30:00Z</dcterms:modified>
</cp:coreProperties>
</file>