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413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N 4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413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413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413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2413C4">
        <w:rPr>
          <w:rFonts w:ascii="GHEA Grapalat" w:hAnsi="GHEA Grapalat" w:cs="Sylfaen"/>
          <w:i/>
          <w:sz w:val="16"/>
        </w:rPr>
        <w:t>թվականի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2413C4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2413C4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2413C4">
        <w:rPr>
          <w:rFonts w:ascii="GHEA Grapalat" w:hAnsi="GHEA Grapalat" w:cs="Sylfaen"/>
          <w:i/>
          <w:sz w:val="16"/>
        </w:rPr>
        <w:t>հրամանի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Indent"/>
        <w:jc w:val="center"/>
        <w:rPr>
          <w:rFonts w:ascii="GHEA Grapalat" w:hAnsi="GHEA Grapalat"/>
        </w:rPr>
      </w:pPr>
      <w:r w:rsidRPr="002413C4">
        <w:rPr>
          <w:rFonts w:ascii="GHEA Grapalat" w:hAnsi="GHEA Grapalat"/>
        </w:rPr>
        <w:tab/>
      </w:r>
    </w:p>
    <w:p w:rsidR="00E544D6" w:rsidRPr="002413C4" w:rsidRDefault="00E544D6" w:rsidP="00E544D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413C4">
        <w:rPr>
          <w:rFonts w:ascii="GHEA Grapalat" w:hAnsi="GHEA Grapalat"/>
          <w:lang w:val="af-ZA"/>
        </w:rPr>
        <w:tab/>
      </w:r>
      <w:proofErr w:type="spellStart"/>
      <w:r w:rsidRPr="002413C4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2413C4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2413C4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4D6" w:rsidRPr="002413C4" w:rsidRDefault="00E544D6" w:rsidP="00E54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0303FF" w:rsidRDefault="00E544D6" w:rsidP="00E544D6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03FF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«</w:t>
      </w:r>
      <w:r w:rsidR="009F12F6" w:rsidRPr="000303FF">
        <w:rPr>
          <w:rFonts w:ascii="GHEA Grapalat" w:eastAsia="Times New Roman" w:hAnsi="GHEA Grapalat" w:cs="Times New Roman"/>
          <w:iCs/>
          <w:color w:val="000000" w:themeColor="text1"/>
          <w:sz w:val="20"/>
          <w:szCs w:val="20"/>
          <w:lang w:val="pt-BR"/>
        </w:rPr>
        <w:t>Ա.Իսահակյանի տուն-թանգարան</w:t>
      </w:r>
      <w:r w:rsidRPr="000303FF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» ՊՈԱԿ</w:t>
      </w:r>
      <w:r w:rsidRPr="000303FF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-</w:t>
      </w:r>
      <w:r w:rsidRPr="000303FF">
        <w:rPr>
          <w:rFonts w:ascii="GHEA Grapalat" w:hAnsi="GHEA Grapalat" w:cs="Sylfaen"/>
          <w:color w:val="000000" w:themeColor="text1"/>
          <w:sz w:val="20"/>
          <w:szCs w:val="20"/>
        </w:rPr>
        <w:t>ը</w:t>
      </w:r>
      <w:r w:rsidRPr="000303FF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ստորև ներկայացնում է իր կարիքների համար </w:t>
      </w:r>
      <w:proofErr w:type="spellStart"/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>մշակութային</w:t>
      </w:r>
      <w:proofErr w:type="spellEnd"/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>միջոցառումների</w:t>
      </w:r>
      <w:proofErr w:type="spellEnd"/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>կազմակերպման</w:t>
      </w:r>
      <w:proofErr w:type="spellEnd"/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/>
        </w:rPr>
        <w:t xml:space="preserve"> </w:t>
      </w:r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>ծառայություններ</w:t>
      </w:r>
      <w:r w:rsidR="00F73AAB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>ի</w:t>
      </w:r>
      <w:r w:rsidR="009F12F6" w:rsidRPr="000303FF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կազմակերպման </w:t>
      </w:r>
      <w:r w:rsidRPr="000303FF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նպատակով կազմակերպված</w:t>
      </w:r>
      <w:r w:rsidR="002B4C5C" w:rsidRPr="000303FF">
        <w:rPr>
          <w:rFonts w:ascii="GHEA Grapalat" w:eastAsia="Times New Roman" w:hAnsi="GHEA Grapalat" w:cs="TimesArmenianPSMT"/>
          <w:color w:val="000000" w:themeColor="text1"/>
          <w:sz w:val="20"/>
          <w:szCs w:val="20"/>
          <w:lang w:val="af-ZA"/>
        </w:rPr>
        <w:t xml:space="preserve"> </w:t>
      </w:r>
      <w:r w:rsidR="00F046D1" w:rsidRPr="000303FF">
        <w:rPr>
          <w:rFonts w:ascii="GHEA Grapalat" w:hAnsi="GHEA Grapalat"/>
          <w:color w:val="000000" w:themeColor="text1"/>
          <w:sz w:val="20"/>
          <w:szCs w:val="20"/>
          <w:lang w:val="hy-AM"/>
        </w:rPr>
        <w:t>ԱԻՏԹ-ՄԱԾՁԲ-20/0</w:t>
      </w:r>
      <w:r w:rsidR="00F046D1" w:rsidRPr="000303FF">
        <w:rPr>
          <w:rFonts w:ascii="GHEA Grapalat" w:hAnsi="GHEA Grapalat"/>
          <w:color w:val="000000" w:themeColor="text1"/>
          <w:sz w:val="20"/>
          <w:szCs w:val="20"/>
          <w:lang w:val="af-ZA"/>
        </w:rPr>
        <w:t>1</w:t>
      </w:r>
      <w:r w:rsidR="002B4C5C" w:rsidRPr="000303FF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  <w:t xml:space="preserve"> </w:t>
      </w:r>
      <w:r w:rsidRPr="000303FF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ծածկագրով գնման ընթացակարգի</w:t>
      </w:r>
      <w:r w:rsidRPr="000303F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303FF">
        <w:rPr>
          <w:rFonts w:ascii="GHEA Grapalat" w:hAnsi="GHEA Grapalat" w:cs="Sylfaen"/>
          <w:sz w:val="20"/>
          <w:szCs w:val="20"/>
          <w:lang w:val="af-ZA"/>
        </w:rPr>
        <w:t xml:space="preserve">արդյունքում </w:t>
      </w:r>
      <w:r w:rsidRPr="000303FF">
        <w:rPr>
          <w:rFonts w:ascii="GHEA Grapalat" w:hAnsi="GHEA Grapalat" w:cs="Sylfaen"/>
          <w:sz w:val="20"/>
          <w:szCs w:val="20"/>
          <w:lang w:val="hy-AM"/>
        </w:rPr>
        <w:t>20</w:t>
      </w:r>
      <w:r w:rsidRPr="000303FF">
        <w:rPr>
          <w:rFonts w:ascii="GHEA Grapalat" w:hAnsi="GHEA Grapalat" w:cs="Sylfaen"/>
          <w:sz w:val="20"/>
          <w:szCs w:val="20"/>
          <w:lang w:val="af-ZA"/>
        </w:rPr>
        <w:t>20</w:t>
      </w:r>
      <w:r w:rsidRPr="000303F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303FF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0303F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F046D1" w:rsidRPr="000303FF">
        <w:rPr>
          <w:rFonts w:ascii="GHEA Grapalat" w:hAnsi="GHEA Grapalat" w:cs="Sylfaen"/>
          <w:sz w:val="20"/>
          <w:szCs w:val="20"/>
        </w:rPr>
        <w:t>օգոստոսի</w:t>
      </w:r>
      <w:proofErr w:type="spellEnd"/>
      <w:r w:rsidR="00F046D1" w:rsidRPr="000303FF">
        <w:rPr>
          <w:rFonts w:ascii="GHEA Grapalat" w:hAnsi="GHEA Grapalat" w:cs="Sylfaen"/>
          <w:sz w:val="20"/>
          <w:szCs w:val="20"/>
          <w:lang w:val="af-ZA"/>
        </w:rPr>
        <w:t xml:space="preserve"> 4</w:t>
      </w:r>
      <w:r w:rsidRPr="000303FF">
        <w:rPr>
          <w:rFonts w:ascii="GHEA Grapalat" w:hAnsi="GHEA Grapalat" w:cs="Sylfaen"/>
          <w:sz w:val="20"/>
          <w:szCs w:val="20"/>
          <w:lang w:val="af-ZA"/>
        </w:rPr>
        <w:t>-</w:t>
      </w:r>
      <w:r w:rsidRPr="000303FF">
        <w:rPr>
          <w:rFonts w:ascii="GHEA Grapalat" w:hAnsi="GHEA Grapalat" w:cs="Sylfaen"/>
          <w:sz w:val="20"/>
          <w:szCs w:val="20"/>
          <w:lang w:val="hy-AM"/>
        </w:rPr>
        <w:t>ին</w:t>
      </w:r>
      <w:r w:rsidRPr="000303FF">
        <w:rPr>
          <w:rFonts w:ascii="GHEA Grapalat" w:hAnsi="GHEA Grapalat" w:cs="Sylfaen"/>
          <w:sz w:val="20"/>
          <w:szCs w:val="20"/>
          <w:lang w:val="af-ZA"/>
        </w:rPr>
        <w:t xml:space="preserve"> կնքված N</w:t>
      </w:r>
      <w:r w:rsidR="002B4C5C" w:rsidRPr="000303FF">
        <w:rPr>
          <w:rFonts w:ascii="GHEA Grapalat" w:eastAsia="Times New Roman" w:hAnsi="GHEA Grapalat" w:cs="TimesArmenianPSMT"/>
          <w:sz w:val="20"/>
          <w:szCs w:val="20"/>
          <w:lang w:val="af-ZA"/>
        </w:rPr>
        <w:t xml:space="preserve"> </w:t>
      </w:r>
      <w:r w:rsidR="00F046D1" w:rsidRPr="000303FF">
        <w:rPr>
          <w:rFonts w:ascii="GHEA Grapalat" w:hAnsi="GHEA Grapalat"/>
          <w:color w:val="000000" w:themeColor="text1"/>
          <w:sz w:val="20"/>
          <w:szCs w:val="20"/>
          <w:lang w:val="hy-AM"/>
        </w:rPr>
        <w:t>ԱԻՏԹ-ՄԱԾՁԲ-20/0</w:t>
      </w:r>
      <w:r w:rsidR="00F046D1" w:rsidRPr="000303FF">
        <w:rPr>
          <w:rFonts w:ascii="GHEA Grapalat" w:hAnsi="GHEA Grapalat"/>
          <w:color w:val="000000" w:themeColor="text1"/>
          <w:sz w:val="20"/>
          <w:szCs w:val="20"/>
          <w:lang w:val="af-ZA"/>
        </w:rPr>
        <w:t>1</w:t>
      </w:r>
      <w:r w:rsidR="00F046D1" w:rsidRPr="000303F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</w:t>
      </w:r>
      <w:r w:rsidRPr="000303FF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p w:rsidR="00E544D6" w:rsidRPr="00F128CA" w:rsidRDefault="00E544D6" w:rsidP="00E544D6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745"/>
        <w:gridCol w:w="27"/>
        <w:gridCol w:w="768"/>
        <w:gridCol w:w="132"/>
        <w:gridCol w:w="293"/>
        <w:gridCol w:w="43"/>
        <w:gridCol w:w="362"/>
        <w:gridCol w:w="112"/>
        <w:gridCol w:w="581"/>
        <w:gridCol w:w="36"/>
        <w:gridCol w:w="553"/>
        <w:gridCol w:w="166"/>
        <w:gridCol w:w="177"/>
        <w:gridCol w:w="204"/>
        <w:gridCol w:w="317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544D6" w:rsidRPr="002413C4" w:rsidTr="00660641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544D6" w:rsidRPr="002413C4" w:rsidTr="0066064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6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2413C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544D6" w:rsidRPr="002413C4" w:rsidTr="0066064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F046D1" w:rsidTr="00F73AAB">
        <w:trPr>
          <w:trHeight w:val="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75378C" w:rsidRDefault="00E544D6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7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F73AAB" w:rsidRDefault="00F73AAB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մշակութային</w:t>
            </w:r>
            <w:proofErr w:type="spellEnd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միջոցառումների</w:t>
            </w:r>
            <w:proofErr w:type="spellEnd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կազմակերպման</w:t>
            </w:r>
            <w:proofErr w:type="spellEnd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ծառայությունների</w:t>
            </w:r>
            <w:proofErr w:type="spellEnd"/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F73AAB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65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F73AAB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65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D6" w:rsidRPr="00F046D1" w:rsidRDefault="00F73AAB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Ավետիք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Իսահակյանի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առակների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/10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առակ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ասմունք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և</w:t>
            </w:r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վիդեոմոնտաժ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մուլտֆիլմերի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տարբերակային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լուծումներով</w:t>
            </w:r>
            <w:proofErr w:type="spellEnd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՝</w:t>
            </w:r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առցանց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D6" w:rsidRPr="00F046D1" w:rsidRDefault="00F73AAB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Ավետիք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Իսահակյանի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առակների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/10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առակ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ասմունք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և</w:t>
            </w:r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վիդեոմոնտաժ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մուլտֆիլմերի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տարբերակային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լուծումներով</w:t>
            </w:r>
            <w:proofErr w:type="spellEnd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՝</w:t>
            </w:r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առցանց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F046D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:</w:t>
            </w:r>
          </w:p>
        </w:tc>
      </w:tr>
      <w:tr w:rsidR="00E544D6" w:rsidRPr="00F046D1" w:rsidTr="00660641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DF52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137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 1-ին մաս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կետ,,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2017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526- Ն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E544D6" w:rsidRPr="002413C4" w:rsidTr="00660641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413C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544D6" w:rsidRPr="002413C4" w:rsidTr="00F73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7F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0A18ED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0303FF" w:rsidP="0003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E544D6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E544D6" w:rsidRPr="002413C4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44D6" w:rsidRPr="002413C4" w:rsidTr="0066064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44D6" w:rsidRPr="002413C4" w:rsidTr="0066064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44D6" w:rsidRPr="002413C4" w:rsidTr="00660641">
        <w:trPr>
          <w:trHeight w:val="81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532F7D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2F7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AAB" w:rsidRPr="00F73AAB" w:rsidRDefault="00F73AAB" w:rsidP="00F73AA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Ֆ/Ա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Աիդա</w:t>
            </w:r>
            <w:proofErr w:type="spellEnd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Ասատրյան</w:t>
            </w:r>
            <w:proofErr w:type="spellEnd"/>
          </w:p>
          <w:p w:rsidR="00E544D6" w:rsidRPr="00532F7D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E544D6" w:rsidRPr="00DF5245" w:rsidRDefault="00F73AAB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544D6" w:rsidRPr="00EA08F9" w:rsidRDefault="00F73AAB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544D6" w:rsidRPr="00EA08F9" w:rsidRDefault="00F73AAB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544D6" w:rsidRPr="00EA08F9" w:rsidRDefault="00F73AAB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E544D6" w:rsidRPr="002413C4" w:rsidTr="0066064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413C4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544D6" w:rsidRPr="002413C4" w:rsidTr="00660641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6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0303FF" w:rsidP="0003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544D6" w:rsidRPr="002413C4" w:rsidTr="00660641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0303FF" w:rsidP="00F73A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0303FF" w:rsidP="00F73A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544D6" w:rsidRPr="002413C4" w:rsidTr="0066064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544D6" w:rsidRPr="002413C4" w:rsidTr="00660641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44D6" w:rsidRPr="002413C4" w:rsidTr="00660641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44D6" w:rsidRPr="002413C4" w:rsidTr="00F73AAB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9F12F6" w:rsidRDefault="00E544D6" w:rsidP="00F73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44D6" w:rsidRPr="00F73AAB" w:rsidRDefault="00F73AAB" w:rsidP="00F73AA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Ֆ/Ա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Աիդա</w:t>
            </w:r>
            <w:proofErr w:type="spellEnd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Ասատրյան</w:t>
            </w:r>
            <w:proofErr w:type="spellEnd"/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0303FF" w:rsidRDefault="00F046D1" w:rsidP="00F73AA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03F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ԱԻՏԹ-ՄԱԾՁԲ-20/0</w:t>
            </w:r>
            <w:r w:rsidRPr="000303F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af-ZA"/>
              </w:rPr>
              <w:t>1</w:t>
            </w:r>
            <w:r w:rsidRPr="000303F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</w:t>
            </w:r>
            <w:r w:rsidR="000B5D19" w:rsidRPr="000303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F046D1" w:rsidP="00F046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1807C4" w:rsidRDefault="00E544D6" w:rsidP="00F73A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</w:rPr>
              <w:t>0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.12.20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F73A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A12CCE" w:rsidRDefault="00F73AAB" w:rsidP="00F73AAB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65</w:t>
            </w:r>
            <w:r w:rsidR="00E544D6">
              <w:rPr>
                <w:rFonts w:ascii="GHEA Grapalat" w:hAnsi="GHEA Grapalat" w:cs="Arial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1807C4" w:rsidRDefault="00F73AAB" w:rsidP="00F73AAB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65</w:t>
            </w:r>
            <w:r w:rsidR="00E544D6">
              <w:rPr>
                <w:rFonts w:ascii="GHEA Grapalat" w:hAnsi="GHEA Grapalat" w:cs="Arial"/>
                <w:b/>
                <w:sz w:val="14"/>
                <w:szCs w:val="14"/>
              </w:rPr>
              <w:t xml:space="preserve"> 000</w:t>
            </w:r>
          </w:p>
        </w:tc>
      </w:tr>
      <w:tr w:rsidR="00E544D6" w:rsidRPr="002413C4" w:rsidTr="00660641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4D6" w:rsidRPr="002413C4" w:rsidTr="00660641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44D6" w:rsidRPr="002413C4" w:rsidTr="00660641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A12CCE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AAB" w:rsidRPr="00F73AAB" w:rsidRDefault="00F73AAB" w:rsidP="00F73AA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Ֆ/Ա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Աիդա</w:t>
            </w:r>
            <w:proofErr w:type="spellEnd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Ասատրյան</w:t>
            </w:r>
            <w:proofErr w:type="spellEnd"/>
          </w:p>
          <w:p w:rsidR="00E544D6" w:rsidRPr="00F73AAB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73AAB" w:rsidRDefault="00F73AAB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Ք.Երևան</w:t>
            </w:r>
            <w:proofErr w:type="spellEnd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Լվովյան</w:t>
            </w:r>
            <w:proofErr w:type="spellEnd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 xml:space="preserve"> փ. 5 շ 51ա </w:t>
            </w:r>
            <w:proofErr w:type="spellStart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բն</w:t>
            </w:r>
            <w:proofErr w:type="spellEnd"/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6D1" w:rsidRPr="00F046D1" w:rsidRDefault="00F046D1" w:rsidP="00F046D1">
            <w:pPr>
              <w:shd w:val="clear" w:color="auto" w:fill="FFFFFF"/>
              <w:spacing w:before="100" w:beforeAutospacing="1" w:after="100" w:afterAutospacing="1" w:line="259" w:lineRule="atLeast"/>
              <w:outlineLvl w:val="2"/>
              <w:rPr>
                <w:rFonts w:ascii="Helvetica" w:eastAsia="Times New Roman" w:hAnsi="Helvetica" w:cs="Helvetica"/>
                <w:bCs/>
                <w:color w:val="000000" w:themeColor="text1"/>
                <w:spacing w:val="4"/>
                <w:sz w:val="16"/>
                <w:szCs w:val="16"/>
                <w:u w:val="single"/>
                <w:lang w:val="ru-RU" w:eastAsia="ru-RU"/>
              </w:rPr>
            </w:pPr>
            <w:hyperlink r:id="rId6" w:tgtFrame="_blank" w:history="1">
              <w:r w:rsidRPr="00F046D1">
                <w:rPr>
                  <w:rFonts w:ascii="Helvetica" w:eastAsia="Times New Roman" w:hAnsi="Helvetica" w:cs="Helvetica"/>
                  <w:bCs/>
                  <w:color w:val="000000" w:themeColor="text1"/>
                  <w:spacing w:val="4"/>
                  <w:sz w:val="16"/>
                  <w:szCs w:val="16"/>
                  <w:u w:val="single"/>
                  <w:lang w:val="ru-RU" w:eastAsia="ru-RU"/>
                </w:rPr>
                <w:t>aida.asaturyan@mail.ru</w:t>
              </w:r>
            </w:hyperlink>
          </w:p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73AAB" w:rsidRDefault="00F73AAB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1150020601721751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73AAB" w:rsidRDefault="00F73AAB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AAB">
              <w:rPr>
                <w:rFonts w:ascii="GHEA Grapalat" w:hAnsi="GHEA Grapalat" w:cs="Sylfaen"/>
                <w:b/>
                <w:sz w:val="14"/>
                <w:szCs w:val="14"/>
              </w:rPr>
              <w:t>AN 0680751</w:t>
            </w: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413C4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413C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44D6" w:rsidRPr="00F046D1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F046D1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4D6" w:rsidRPr="00F046D1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544D6" w:rsidRPr="00F046D1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F046D1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544D6" w:rsidRPr="00F046D1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046D1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413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046D1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F046D1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046D1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046D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046D1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F046D1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F046D1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Վերմիշյան</w:t>
            </w:r>
            <w:proofErr w:type="spellEnd"/>
          </w:p>
        </w:tc>
        <w:tc>
          <w:tcPr>
            <w:tcW w:w="3766" w:type="dxa"/>
            <w:gridSpan w:val="14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094-04-69-61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544D6" w:rsidRPr="001807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2413C4" w:rsidRDefault="00E544D6" w:rsidP="00E544D6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2413C4">
        <w:rPr>
          <w:rFonts w:ascii="GHEA Grapalat" w:hAnsi="GHEA Grapalat" w:cs="Sylfaen"/>
          <w:sz w:val="20"/>
          <w:lang w:val="af-ZA"/>
        </w:rPr>
        <w:t>Պատվիրատու</w:t>
      </w:r>
      <w:r w:rsidRPr="002413C4">
        <w:rPr>
          <w:rFonts w:ascii="GHEA Grapalat" w:hAnsi="GHEA Grapalat"/>
          <w:sz w:val="20"/>
          <w:lang w:val="af-ZA"/>
        </w:rPr>
        <w:t>՝</w:t>
      </w:r>
      <w:r w:rsidRPr="002413C4">
        <w:rPr>
          <w:rFonts w:ascii="GHEA Grapalat" w:hAnsi="GHEA Grapalat"/>
          <w:sz w:val="20"/>
          <w:lang w:val="hy-AM"/>
        </w:rPr>
        <w:t xml:space="preserve"> </w:t>
      </w:r>
      <w:r w:rsidRPr="00C8306D">
        <w:rPr>
          <w:rFonts w:ascii="GHEA Grapalat" w:hAnsi="GHEA Grapalat"/>
          <w:sz w:val="20"/>
          <w:lang w:val="af-ZA"/>
        </w:rPr>
        <w:t>«</w:t>
      </w:r>
      <w:r w:rsidR="009F12F6" w:rsidRPr="009F12F6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pt-BR"/>
        </w:rPr>
        <w:t xml:space="preserve"> </w:t>
      </w:r>
      <w:r w:rsidR="009F12F6" w:rsidRPr="000B43E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pt-BR"/>
        </w:rPr>
        <w:t>Ա.Իսահակյանի տուն-թանգարան</w:t>
      </w:r>
      <w:r w:rsidRPr="00C8306D">
        <w:rPr>
          <w:rFonts w:ascii="GHEA Grapalat" w:hAnsi="GHEA Grapalat"/>
          <w:sz w:val="20"/>
          <w:lang w:val="af-ZA"/>
        </w:rPr>
        <w:t>»</w:t>
      </w:r>
      <w:r w:rsidRPr="002413C4">
        <w:rPr>
          <w:rFonts w:ascii="GHEA Grapalat" w:hAnsi="GHEA Grapalat"/>
          <w:sz w:val="20"/>
          <w:lang w:val="af-ZA"/>
        </w:rPr>
        <w:t xml:space="preserve"> ՊՈԱԿ</w:t>
      </w:r>
    </w:p>
    <w:p w:rsidR="00E544D6" w:rsidRPr="00C8306D" w:rsidRDefault="00E544D6" w:rsidP="00E544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C62EFC" w:rsidRPr="00F046D1" w:rsidRDefault="00C62EFC">
      <w:pPr>
        <w:rPr>
          <w:lang w:val="af-ZA"/>
        </w:rPr>
      </w:pPr>
    </w:p>
    <w:sectPr w:rsidR="00C62EFC" w:rsidRPr="00F046D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07" w:rsidRDefault="00AD1907" w:rsidP="00E544D6">
      <w:pPr>
        <w:spacing w:after="0" w:line="240" w:lineRule="auto"/>
      </w:pPr>
      <w:r>
        <w:separator/>
      </w:r>
    </w:p>
  </w:endnote>
  <w:endnote w:type="continuationSeparator" w:id="0">
    <w:p w:rsidR="00AD1907" w:rsidRDefault="00AD1907" w:rsidP="00E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7C" w:rsidRDefault="00CA5F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2E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E7C" w:rsidRDefault="00AD190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7C" w:rsidRDefault="00AD1907" w:rsidP="00717888">
    <w:pPr>
      <w:pStyle w:val="Footer"/>
      <w:framePr w:wrap="around" w:vAnchor="text" w:hAnchor="margin" w:xAlign="right" w:y="1"/>
      <w:rPr>
        <w:rStyle w:val="PageNumber"/>
      </w:rPr>
    </w:pPr>
  </w:p>
  <w:p w:rsidR="00E11E7C" w:rsidRDefault="00AD190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07" w:rsidRDefault="00AD1907" w:rsidP="00E544D6">
      <w:pPr>
        <w:spacing w:after="0" w:line="240" w:lineRule="auto"/>
      </w:pPr>
      <w:r>
        <w:separator/>
      </w:r>
    </w:p>
  </w:footnote>
  <w:footnote w:type="continuationSeparator" w:id="0">
    <w:p w:rsidR="00AD1907" w:rsidRDefault="00AD1907" w:rsidP="00E544D6">
      <w:pPr>
        <w:spacing w:after="0" w:line="240" w:lineRule="auto"/>
      </w:pPr>
      <w:r>
        <w:continuationSeparator/>
      </w:r>
    </w:p>
  </w:footnote>
  <w:footnote w:id="1">
    <w:p w:rsidR="00E544D6" w:rsidRPr="00541A77" w:rsidRDefault="00E544D6" w:rsidP="00E544D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4D6" w:rsidRPr="00EB00B9" w:rsidRDefault="00E544D6" w:rsidP="00E544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4D6" w:rsidRPr="00C868EC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4D6" w:rsidRPr="0087136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4D6" w:rsidRPr="002D0BF6" w:rsidRDefault="00E544D6" w:rsidP="00E544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44D6"/>
    <w:rsid w:val="000303FF"/>
    <w:rsid w:val="000B5D19"/>
    <w:rsid w:val="00175CD3"/>
    <w:rsid w:val="002B4C5C"/>
    <w:rsid w:val="003C60F2"/>
    <w:rsid w:val="008A5FE0"/>
    <w:rsid w:val="00984155"/>
    <w:rsid w:val="009A1BB4"/>
    <w:rsid w:val="009F12F6"/>
    <w:rsid w:val="00AD1907"/>
    <w:rsid w:val="00BD61A1"/>
    <w:rsid w:val="00C62EFC"/>
    <w:rsid w:val="00CA5FA8"/>
    <w:rsid w:val="00E544D6"/>
    <w:rsid w:val="00F046D1"/>
    <w:rsid w:val="00F20F2E"/>
    <w:rsid w:val="00F26B6A"/>
    <w:rsid w:val="00F73AAB"/>
    <w:rsid w:val="00F7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55"/>
  </w:style>
  <w:style w:type="paragraph" w:styleId="Heading3">
    <w:name w:val="heading 3"/>
    <w:basedOn w:val="Normal"/>
    <w:link w:val="Heading3Char"/>
    <w:uiPriority w:val="9"/>
    <w:qFormat/>
    <w:rsid w:val="00F04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4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544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544D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544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544D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544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544D6"/>
  </w:style>
  <w:style w:type="paragraph" w:styleId="Footer">
    <w:name w:val="footer"/>
    <w:basedOn w:val="Normal"/>
    <w:link w:val="FooterChar"/>
    <w:rsid w:val="00E544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5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544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544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544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046D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mail-gomrcssattr">
    <w:name w:val="gmail-go_mr_css_attr"/>
    <w:basedOn w:val="DefaultParagraphFont"/>
    <w:rsid w:val="00F046D1"/>
  </w:style>
  <w:style w:type="character" w:styleId="Hyperlink">
    <w:name w:val="Hyperlink"/>
    <w:basedOn w:val="DefaultParagraphFont"/>
    <w:uiPriority w:val="99"/>
    <w:semiHidden/>
    <w:unhideWhenUsed/>
    <w:rsid w:val="00F04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aida.asatu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Karina</cp:lastModifiedBy>
  <cp:revision>9</cp:revision>
  <dcterms:created xsi:type="dcterms:W3CDTF">2020-07-20T12:13:00Z</dcterms:created>
  <dcterms:modified xsi:type="dcterms:W3CDTF">2020-08-05T09:50:00Z</dcterms:modified>
</cp:coreProperties>
</file>