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63ADA7" w:rsidR="0091042F" w:rsidRPr="00A71D81" w:rsidRDefault="00642EFE" w:rsidP="00D21F8D">
      <w:pPr>
        <w:pStyle w:val="BodyTextIndent"/>
        <w:spacing w:line="240" w:lineRule="auto"/>
        <w:jc w:val="center"/>
        <w:rPr>
          <w:rFonts w:ascii="GHEA Grapalat" w:hAnsi="GHEA Grapalat"/>
          <w:i w:val="0"/>
          <w:lang w:val="af-ZA"/>
        </w:rPr>
      </w:pPr>
      <w:r w:rsidRPr="006D1AEB">
        <w:rPr>
          <w:rFonts w:ascii="GHEA Grapalat" w:hAnsi="GHEA Grapalat"/>
          <w:i w:val="0"/>
          <w:lang w:val="af-ZA"/>
        </w:rPr>
        <w:t>20</w:t>
      </w:r>
      <w:r w:rsidR="00701E98" w:rsidRPr="006D1AEB">
        <w:rPr>
          <w:rFonts w:ascii="GHEA Grapalat" w:hAnsi="GHEA Grapalat"/>
          <w:i w:val="0"/>
          <w:lang w:val="hy-AM"/>
        </w:rPr>
        <w:t>2</w:t>
      </w:r>
      <w:r w:rsidR="006D1AEB" w:rsidRPr="00AC04FC">
        <w:rPr>
          <w:rFonts w:ascii="GHEA Grapalat" w:hAnsi="GHEA Grapalat"/>
          <w:i w:val="0"/>
          <w:lang w:val="af-ZA"/>
        </w:rPr>
        <w:t>6</w:t>
      </w:r>
      <w:r w:rsidR="009E7EE4" w:rsidRPr="006D1AEB">
        <w:rPr>
          <w:rFonts w:ascii="GHEA Grapalat" w:hAnsi="GHEA Grapalat"/>
          <w:i w:val="0"/>
          <w:lang w:val="hy-AM"/>
        </w:rPr>
        <w:t xml:space="preserve"> </w:t>
      </w:r>
      <w:r w:rsidRPr="006D1AEB">
        <w:rPr>
          <w:rFonts w:ascii="GHEA Grapalat" w:hAnsi="GHEA Grapalat"/>
          <w:i w:val="0"/>
          <w:lang w:val="af-ZA"/>
        </w:rPr>
        <w:t xml:space="preserve">թվականի </w:t>
      </w:r>
      <w:r w:rsidR="00A76C15" w:rsidRPr="006D1AEB">
        <w:rPr>
          <w:rFonts w:ascii="GHEA Grapalat" w:hAnsi="GHEA Grapalat"/>
          <w:i w:val="0"/>
          <w:lang w:val="af-ZA"/>
        </w:rPr>
        <w:t>«</w:t>
      </w:r>
      <w:r w:rsidR="006D1AEB" w:rsidRPr="006D1AEB">
        <w:rPr>
          <w:rFonts w:ascii="GHEA Grapalat" w:hAnsi="GHEA Grapalat"/>
          <w:i w:val="0"/>
          <w:lang w:val="hy-AM"/>
        </w:rPr>
        <w:t>հունվարի</w:t>
      </w:r>
      <w:r w:rsidR="003C53D4" w:rsidRPr="006D1AEB">
        <w:rPr>
          <w:rFonts w:ascii="GHEA Grapalat" w:hAnsi="GHEA Grapalat"/>
          <w:i w:val="0"/>
          <w:lang w:val="af-ZA"/>
        </w:rPr>
        <w:t>»</w:t>
      </w:r>
      <w:r w:rsidRPr="006D1AEB">
        <w:rPr>
          <w:rFonts w:ascii="GHEA Grapalat" w:hAnsi="GHEA Grapalat"/>
          <w:i w:val="0"/>
          <w:lang w:val="af-ZA"/>
        </w:rPr>
        <w:t xml:space="preserve">  </w:t>
      </w:r>
      <w:r w:rsidR="003C53D4" w:rsidRPr="006D1AEB">
        <w:rPr>
          <w:rFonts w:ascii="GHEA Grapalat" w:hAnsi="GHEA Grapalat"/>
          <w:i w:val="0"/>
          <w:lang w:val="af-ZA"/>
        </w:rPr>
        <w:t>«</w:t>
      </w:r>
      <w:r w:rsidR="007515E4" w:rsidRPr="006D1AEB">
        <w:rPr>
          <w:rFonts w:ascii="GHEA Grapalat" w:hAnsi="GHEA Grapalat"/>
          <w:i w:val="0"/>
          <w:lang w:val="af-ZA"/>
        </w:rPr>
        <w:t>2</w:t>
      </w:r>
      <w:r w:rsidR="006D1AEB" w:rsidRPr="006D1AEB">
        <w:rPr>
          <w:rFonts w:ascii="GHEA Grapalat" w:hAnsi="GHEA Grapalat"/>
          <w:i w:val="0"/>
          <w:lang w:val="hy-AM"/>
        </w:rPr>
        <w:t>0</w:t>
      </w:r>
      <w:r w:rsidR="003C53D4" w:rsidRPr="006D1AEB">
        <w:rPr>
          <w:rFonts w:ascii="GHEA Grapalat" w:hAnsi="GHEA Grapalat"/>
          <w:i w:val="0"/>
          <w:lang w:val="af-ZA"/>
        </w:rPr>
        <w:t>»</w:t>
      </w:r>
      <w:r w:rsidRPr="006D1AEB">
        <w:rPr>
          <w:rFonts w:ascii="GHEA Grapalat" w:hAnsi="GHEA Grapalat"/>
          <w:i w:val="0"/>
          <w:lang w:val="af-ZA"/>
        </w:rPr>
        <w:t xml:space="preserve"> </w:t>
      </w:r>
      <w:r w:rsidR="00A76C15" w:rsidRPr="006D1AEB">
        <w:rPr>
          <w:rFonts w:ascii="GHEA Grapalat" w:hAnsi="GHEA Grapalat"/>
          <w:i w:val="0"/>
          <w:lang w:val="af-ZA"/>
        </w:rPr>
        <w:t>«</w:t>
      </w:r>
      <w:r w:rsidR="00701E98" w:rsidRPr="006D1AEB">
        <w:rPr>
          <w:rFonts w:ascii="GHEA Grapalat" w:hAnsi="GHEA Grapalat"/>
          <w:i w:val="0"/>
          <w:lang w:val="hy-AM"/>
        </w:rPr>
        <w:t>1</w:t>
      </w:r>
      <w:r w:rsidR="00A76C15" w:rsidRPr="006D1AEB">
        <w:rPr>
          <w:rFonts w:ascii="GHEA Grapalat" w:hAnsi="GHEA Grapalat"/>
          <w:i w:val="0"/>
          <w:lang w:val="af-ZA"/>
        </w:rPr>
        <w:t>»</w:t>
      </w:r>
      <w:r w:rsidR="003C53D4" w:rsidRPr="006D1AEB">
        <w:rPr>
          <w:rFonts w:ascii="GHEA Grapalat" w:hAnsi="GHEA Grapalat"/>
          <w:i w:val="0"/>
          <w:lang w:val="af-ZA"/>
        </w:rPr>
        <w:t xml:space="preserve"> </w:t>
      </w:r>
      <w:r w:rsidRPr="006D1AEB">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3F8E70E" w:rsidR="0091042F" w:rsidRPr="00034E6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34E6E">
        <w:rPr>
          <w:rFonts w:ascii="GHEA Grapalat" w:hAnsi="GHEA Grapalat"/>
          <w:i w:val="0"/>
          <w:lang w:val="hy-AM"/>
        </w:rPr>
        <w:t xml:space="preserve"> </w:t>
      </w:r>
      <w:r w:rsidR="007F0D33">
        <w:rPr>
          <w:rFonts w:ascii="GHEA Grapalat" w:hAnsi="GHEA Grapalat"/>
          <w:i w:val="0"/>
          <w:lang w:val="af-ZA"/>
        </w:rPr>
        <w:t>ԵԿՍԴ-ԳՀԱՊՁԲ-2026/1</w:t>
      </w:r>
      <w:r w:rsidR="00034E6E">
        <w:rPr>
          <w:rFonts w:ascii="GHEA Grapalat" w:hAnsi="GHEA Grapalat"/>
          <w:i w:val="0"/>
          <w:u w:val="single"/>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81AF3C2" w:rsidR="00642EFE" w:rsidRPr="00A71D81" w:rsidRDefault="00642EFE" w:rsidP="00034E6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w:t>
      </w:r>
      <w:r w:rsidRPr="007F0D33">
        <w:rPr>
          <w:rFonts w:ascii="GHEA Grapalat" w:hAnsi="GHEA Grapalat"/>
          <w:i w:val="0"/>
          <w:lang w:val="af-ZA"/>
        </w:rPr>
        <w:t>ատուն`</w:t>
      </w:r>
      <w:r w:rsidR="0091042F" w:rsidRPr="007F0D33">
        <w:rPr>
          <w:rFonts w:ascii="GHEA Grapalat" w:hAnsi="GHEA Grapalat"/>
          <w:i w:val="0"/>
          <w:lang w:val="af-ZA"/>
        </w:rPr>
        <w:t xml:space="preserve"> </w:t>
      </w:r>
      <w:r w:rsidR="007F0D33" w:rsidRPr="007F0D33">
        <w:rPr>
          <w:rFonts w:ascii="GHEA Grapalat" w:hAnsi="GHEA Grapalat"/>
          <w:b/>
          <w:i w:val="0"/>
          <w:lang w:val="hy-AM"/>
        </w:rPr>
        <w:t>Երևանի  Կ. Սարաջյանի  անվան  երաժշտական  դպրոց ՀՈԱԿ</w:t>
      </w:r>
      <w:r w:rsidRPr="007F0D33">
        <w:rPr>
          <w:rFonts w:ascii="GHEA Grapalat" w:hAnsi="GHEA Grapalat"/>
          <w:i w:val="0"/>
          <w:lang w:val="af-ZA"/>
        </w:rPr>
        <w:t xml:space="preserve">, որը </w:t>
      </w:r>
      <w:r w:rsidRPr="00A71D81">
        <w:rPr>
          <w:rFonts w:ascii="GHEA Grapalat" w:hAnsi="GHEA Grapalat"/>
          <w:i w:val="0"/>
          <w:lang w:val="af-ZA"/>
        </w:rPr>
        <w:t>գտնվում է</w:t>
      </w:r>
      <w:r w:rsidR="00034E6E">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Երևան Մամիկոնյանց  34 բ</w:t>
      </w:r>
      <w:r w:rsidR="00311076" w:rsidRPr="009E7EE4">
        <w:rPr>
          <w:rFonts w:ascii="GHEA Grapalat" w:hAnsi="GHEA Grapalat"/>
          <w:b/>
          <w:i w:val="0"/>
          <w:lang w:val="hy-AM"/>
        </w:rPr>
        <w:t xml:space="preserve"> </w:t>
      </w:r>
      <w:r w:rsidR="00034E6E" w:rsidRPr="009E7EE4">
        <w:rPr>
          <w:rFonts w:ascii="GHEA Grapalat" w:hAnsi="GHEA Grapalat"/>
          <w:b/>
          <w:i w:val="0"/>
          <w:lang w:val="hy-AM"/>
        </w:rPr>
        <w:t>հասցեում</w:t>
      </w:r>
      <w:r w:rsidR="00034E6E">
        <w:rPr>
          <w:rFonts w:ascii="GHEA Grapalat" w:hAnsi="GHEA Grapalat"/>
          <w:i w:val="0"/>
          <w:lang w:val="af-ZA"/>
        </w:rPr>
        <w:t xml:space="preserve">, </w:t>
      </w:r>
      <w:r w:rsidRPr="00A71D81">
        <w:rPr>
          <w:rFonts w:ascii="GHEA Grapalat" w:hAnsi="GHEA Grapalat"/>
          <w:i w:val="0"/>
          <w:lang w:val="af-ZA"/>
        </w:rPr>
        <w:t xml:space="preserve">հայտարարում է </w:t>
      </w:r>
      <w:r w:rsidR="00701E98">
        <w:rPr>
          <w:rFonts w:ascii="GHEA Grapalat" w:hAnsi="GHEA Grapalat"/>
          <w:i w:val="0"/>
          <w:lang w:val="af-ZA"/>
        </w:rPr>
        <w:t>Գնանշման հարցում</w:t>
      </w:r>
      <w:r w:rsidR="00A20B69" w:rsidRPr="00A71D81">
        <w:rPr>
          <w:rFonts w:ascii="GHEA Grapalat" w:hAnsi="GHEA Grapalat"/>
          <w:i w:val="0"/>
          <w:lang w:val="af-ZA"/>
        </w:rPr>
        <w:t xml:space="preserve">, որն </w:t>
      </w:r>
      <w:r w:rsidR="00034E6E">
        <w:rPr>
          <w:rFonts w:ascii="GHEA Grapalat" w:hAnsi="GHEA Grapalat"/>
          <w:i w:val="0"/>
          <w:lang w:val="hy-AM"/>
        </w:rPr>
        <w:t>ի</w:t>
      </w:r>
      <w:r w:rsidR="00A20B69" w:rsidRPr="00A71D81">
        <w:rPr>
          <w:rFonts w:ascii="GHEA Grapalat" w:hAnsi="GHEA Grapalat"/>
          <w:i w:val="0"/>
          <w:lang w:val="af-ZA"/>
        </w:rPr>
        <w:t>րականացվում է մեկ փուլով</w:t>
      </w:r>
      <w:r w:rsidR="00236B75" w:rsidRPr="00A71D81">
        <w:rPr>
          <w:rFonts w:ascii="GHEA Grapalat" w:hAnsi="GHEA Grapalat"/>
          <w:i w:val="0"/>
          <w:lang w:val="af-ZA"/>
        </w:rPr>
        <w:t>:</w:t>
      </w:r>
    </w:p>
    <w:p w14:paraId="471A66E6" w14:textId="3346C9E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34E6E" w:rsidRPr="00034E6E">
        <w:rPr>
          <w:rFonts w:ascii="GHEA Grapalat" w:hAnsi="GHEA Grapalat"/>
          <w:b/>
          <w:i w:val="0"/>
          <w:lang w:val="af-ZA"/>
        </w:rPr>
        <w:t>Գրատախտակ</w:t>
      </w:r>
      <w:r w:rsidR="00034E6E" w:rsidRPr="00034E6E">
        <w:rPr>
          <w:rFonts w:ascii="GHEA Grapalat" w:hAnsi="GHEA Grapalat"/>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B208BB0"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6D1AEB">
        <w:rPr>
          <w:rFonts w:ascii="GHEA Grapalat" w:hAnsi="GHEA Grapalat"/>
          <w:i w:val="0"/>
          <w:lang w:val="af-ZA"/>
        </w:rPr>
        <w:t>9-րդ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0CE6EAD" w:rsidR="00332EE7" w:rsidRPr="006D1AEB" w:rsidRDefault="00332EE7" w:rsidP="00034E6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9E7EE4">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Երևան</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Մամիկոնյա</w:t>
      </w:r>
      <w:r w:rsidR="007F0D33" w:rsidRPr="009E7EE4">
        <w:rPr>
          <w:rFonts w:ascii="GHEA Grapalat" w:hAnsi="GHEA Grapalat"/>
          <w:b/>
          <w:i w:val="0"/>
          <w:lang w:val="hy-AM"/>
        </w:rPr>
        <w:t>նց  34 բ</w:t>
      </w:r>
      <w:r w:rsidRPr="009E7EE4">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6D1AEB">
        <w:rPr>
          <w:rFonts w:ascii="GHEA Grapalat" w:hAnsi="GHEA Grapalat"/>
          <w:i w:val="0"/>
          <w:lang w:val="af-ZA"/>
        </w:rPr>
        <w:t xml:space="preserve">հաշված </w:t>
      </w:r>
      <w:r w:rsidR="006D1AEB" w:rsidRPr="006D1AEB">
        <w:rPr>
          <w:rFonts w:ascii="GHEA Grapalat" w:hAnsi="GHEA Grapalat"/>
          <w:i w:val="0"/>
          <w:u w:val="single"/>
          <w:lang w:val="af-ZA"/>
        </w:rPr>
        <w:t>9-րդ</w:t>
      </w:r>
      <w:r w:rsidRPr="006D1AEB">
        <w:rPr>
          <w:rFonts w:ascii="GHEA Grapalat" w:hAnsi="GHEA Grapalat"/>
          <w:i w:val="0"/>
          <w:lang w:val="af-ZA"/>
        </w:rPr>
        <w:t xml:space="preserve"> օրվա ժամը </w:t>
      </w:r>
      <w:r w:rsidR="006D1AEB" w:rsidRPr="006D1AEB">
        <w:rPr>
          <w:rFonts w:ascii="GHEA Grapalat" w:hAnsi="GHEA Grapalat"/>
          <w:i w:val="0"/>
          <w:lang w:val="hy-AM"/>
        </w:rPr>
        <w:t>13։10</w:t>
      </w:r>
      <w:r w:rsidRPr="006D1AEB">
        <w:rPr>
          <w:rFonts w:ascii="GHEA Grapalat" w:hAnsi="GHEA Grapalat"/>
          <w:i w:val="0"/>
          <w:lang w:val="af-ZA"/>
        </w:rPr>
        <w:t xml:space="preserve">-ը: </w:t>
      </w:r>
    </w:p>
    <w:p w14:paraId="154CB70D" w14:textId="77777777" w:rsidR="00357D48" w:rsidRPr="006D1AEB" w:rsidRDefault="000076A1" w:rsidP="006265F4">
      <w:pPr>
        <w:pStyle w:val="BodyTextIndent"/>
        <w:spacing w:line="240" w:lineRule="auto"/>
        <w:ind w:firstLine="708"/>
        <w:rPr>
          <w:rFonts w:ascii="GHEA Grapalat" w:hAnsi="GHEA Grapalat"/>
          <w:i w:val="0"/>
          <w:lang w:val="af-ZA"/>
        </w:rPr>
      </w:pPr>
      <w:r w:rsidRPr="006D1AEB">
        <w:rPr>
          <w:rFonts w:ascii="GHEA Grapalat" w:hAnsi="GHEA Grapalat"/>
          <w:i w:val="0"/>
          <w:lang w:val="af-ZA"/>
        </w:rPr>
        <w:t>Հայտերը, հայերենից բացի, կարող են ներկայացվել նաև անգլերեն կամ ռուսերեն:</w:t>
      </w:r>
      <w:r w:rsidR="00357D48" w:rsidRPr="006D1AEB">
        <w:rPr>
          <w:rFonts w:ascii="GHEA Grapalat" w:hAnsi="GHEA Grapalat"/>
          <w:i w:val="0"/>
          <w:lang w:val="af-ZA"/>
        </w:rPr>
        <w:t xml:space="preserve"> </w:t>
      </w:r>
    </w:p>
    <w:p w14:paraId="3B1730B6" w14:textId="55674F30" w:rsidR="00332EE7" w:rsidRPr="006D1AEB" w:rsidRDefault="00332EE7" w:rsidP="00332EE7">
      <w:pPr>
        <w:pStyle w:val="BodyTextIndent"/>
        <w:spacing w:line="240" w:lineRule="auto"/>
        <w:ind w:firstLine="708"/>
        <w:rPr>
          <w:rFonts w:ascii="GHEA Grapalat" w:hAnsi="GHEA Grapalat"/>
          <w:b/>
          <w:i w:val="0"/>
          <w:lang w:val="af-ZA"/>
        </w:rPr>
      </w:pPr>
      <w:r w:rsidRPr="006D1AEB">
        <w:rPr>
          <w:rFonts w:ascii="GHEA Grapalat" w:hAnsi="GHEA Grapalat"/>
          <w:i w:val="0"/>
          <w:lang w:val="af-ZA"/>
        </w:rPr>
        <w:t xml:space="preserve">Հայտերի բացումը տեղի կունենա </w:t>
      </w:r>
      <w:r w:rsidR="007F0D33" w:rsidRPr="006D1AEB">
        <w:rPr>
          <w:rFonts w:ascii="GHEA Grapalat" w:hAnsi="GHEA Grapalat"/>
          <w:i w:val="0"/>
          <w:lang w:val="hy-AM"/>
        </w:rPr>
        <w:t>ՀՀ, ք</w:t>
      </w:r>
      <w:r w:rsidR="007F0D33" w:rsidRPr="006D1AEB">
        <w:rPr>
          <w:rFonts w:ascii="Cambria Math" w:hAnsi="Cambria Math" w:cs="Cambria Math"/>
          <w:i w:val="0"/>
          <w:lang w:val="hy-AM"/>
        </w:rPr>
        <w:t>․</w:t>
      </w:r>
      <w:r w:rsidR="007F0D33" w:rsidRPr="006D1AEB">
        <w:rPr>
          <w:rFonts w:ascii="GHEA Grapalat" w:hAnsi="GHEA Grapalat"/>
          <w:i w:val="0"/>
          <w:lang w:val="hy-AM"/>
        </w:rPr>
        <w:t xml:space="preserve"> </w:t>
      </w:r>
      <w:r w:rsidR="007F0D33" w:rsidRPr="006D1AEB">
        <w:rPr>
          <w:rFonts w:ascii="GHEA Grapalat" w:hAnsi="GHEA Grapalat" w:cs="GHEA Grapalat"/>
          <w:i w:val="0"/>
          <w:lang w:val="hy-AM"/>
        </w:rPr>
        <w:t>Երևան</w:t>
      </w:r>
      <w:r w:rsidR="007F0D33" w:rsidRPr="006D1AEB">
        <w:rPr>
          <w:rFonts w:ascii="GHEA Grapalat" w:hAnsi="GHEA Grapalat"/>
          <w:i w:val="0"/>
          <w:lang w:val="hy-AM"/>
        </w:rPr>
        <w:t xml:space="preserve">   </w:t>
      </w:r>
      <w:r w:rsidR="007F0D33" w:rsidRPr="006D1AEB">
        <w:rPr>
          <w:rFonts w:ascii="GHEA Grapalat" w:hAnsi="GHEA Grapalat" w:cs="GHEA Grapalat"/>
          <w:i w:val="0"/>
          <w:lang w:val="hy-AM"/>
        </w:rPr>
        <w:t>Մամիկոնյանց</w:t>
      </w:r>
      <w:r w:rsidR="007F0D33" w:rsidRPr="006D1AEB">
        <w:rPr>
          <w:rFonts w:ascii="GHEA Grapalat" w:hAnsi="GHEA Grapalat"/>
          <w:i w:val="0"/>
          <w:lang w:val="hy-AM"/>
        </w:rPr>
        <w:t xml:space="preserve">  34 </w:t>
      </w:r>
      <w:r w:rsidR="007F0D33" w:rsidRPr="006D1AEB">
        <w:rPr>
          <w:rFonts w:ascii="GHEA Grapalat" w:hAnsi="GHEA Grapalat" w:cs="GHEA Grapalat"/>
          <w:i w:val="0"/>
          <w:lang w:val="hy-AM"/>
        </w:rPr>
        <w:t>բ</w:t>
      </w:r>
      <w:r w:rsidR="007C4BCE" w:rsidRPr="006D1AEB">
        <w:rPr>
          <w:rFonts w:ascii="GHEA Grapalat" w:hAnsi="GHEA Grapalat"/>
          <w:i w:val="0"/>
          <w:lang w:val="hy-AM"/>
        </w:rPr>
        <w:t xml:space="preserve"> </w:t>
      </w:r>
      <w:r w:rsidR="007515E4" w:rsidRPr="006D1AEB">
        <w:rPr>
          <w:rFonts w:ascii="GHEA Grapalat" w:hAnsi="GHEA Grapalat"/>
          <w:i w:val="0"/>
          <w:lang w:val="af-ZA"/>
        </w:rPr>
        <w:t xml:space="preserve">հասցեում,  </w:t>
      </w:r>
      <w:r w:rsidR="007515E4" w:rsidRPr="006D1AEB">
        <w:rPr>
          <w:rFonts w:ascii="GHEA Grapalat" w:hAnsi="GHEA Grapalat"/>
          <w:b/>
          <w:i w:val="0"/>
          <w:lang w:val="af-ZA"/>
        </w:rPr>
        <w:t>«</w:t>
      </w:r>
      <w:r w:rsidR="007C4BCE" w:rsidRPr="006D1AEB">
        <w:rPr>
          <w:rFonts w:ascii="GHEA Grapalat" w:hAnsi="GHEA Grapalat"/>
          <w:b/>
          <w:i w:val="0"/>
          <w:lang w:val="hy-AM"/>
        </w:rPr>
        <w:t>202</w:t>
      </w:r>
      <w:r w:rsidR="007515E4" w:rsidRPr="006D1AEB">
        <w:rPr>
          <w:rFonts w:ascii="GHEA Grapalat" w:hAnsi="GHEA Grapalat"/>
          <w:b/>
          <w:i w:val="0"/>
          <w:lang w:val="af-ZA"/>
        </w:rPr>
        <w:t>6</w:t>
      </w:r>
      <w:r w:rsidRPr="006D1AEB">
        <w:rPr>
          <w:rFonts w:ascii="GHEA Grapalat" w:hAnsi="GHEA Grapalat"/>
          <w:b/>
          <w:i w:val="0"/>
          <w:lang w:val="af-ZA"/>
        </w:rPr>
        <w:t xml:space="preserve">» « </w:t>
      </w:r>
      <w:r w:rsidR="007515E4" w:rsidRPr="006D1AEB">
        <w:rPr>
          <w:rFonts w:ascii="GHEA Grapalat" w:hAnsi="GHEA Grapalat"/>
          <w:b/>
          <w:i w:val="0"/>
          <w:lang w:val="hy-AM"/>
        </w:rPr>
        <w:t>հունվարի</w:t>
      </w:r>
      <w:r w:rsidR="00426A36" w:rsidRPr="006D1AEB">
        <w:rPr>
          <w:rFonts w:ascii="GHEA Grapalat" w:hAnsi="GHEA Grapalat"/>
          <w:b/>
          <w:i w:val="0"/>
          <w:lang w:val="af-ZA"/>
        </w:rPr>
        <w:t>» «</w:t>
      </w:r>
      <w:r w:rsidR="00426A36" w:rsidRPr="006D1AEB">
        <w:rPr>
          <w:rFonts w:ascii="GHEA Grapalat" w:hAnsi="GHEA Grapalat"/>
          <w:b/>
          <w:i w:val="0"/>
          <w:lang w:val="hy-AM"/>
        </w:rPr>
        <w:t>2</w:t>
      </w:r>
      <w:r w:rsidR="007515E4" w:rsidRPr="006D1AEB">
        <w:rPr>
          <w:rFonts w:ascii="GHEA Grapalat" w:hAnsi="GHEA Grapalat"/>
          <w:b/>
          <w:i w:val="0"/>
          <w:lang w:val="hy-AM"/>
        </w:rPr>
        <w:t>9</w:t>
      </w:r>
      <w:r w:rsidRPr="006D1AEB">
        <w:rPr>
          <w:rFonts w:ascii="GHEA Grapalat" w:hAnsi="GHEA Grapalat"/>
          <w:b/>
          <w:i w:val="0"/>
          <w:lang w:val="af-ZA"/>
        </w:rPr>
        <w:t xml:space="preserve">» -ին ժամը  </w:t>
      </w:r>
      <w:r w:rsidR="006D1AEB" w:rsidRPr="006D1AEB">
        <w:rPr>
          <w:rFonts w:ascii="GHEA Grapalat" w:hAnsi="GHEA Grapalat"/>
          <w:b/>
          <w:i w:val="0"/>
          <w:lang w:val="hy-AM"/>
        </w:rPr>
        <w:t>13</w:t>
      </w:r>
      <w:r w:rsidR="007C4BCE" w:rsidRPr="006D1AEB">
        <w:rPr>
          <w:rFonts w:ascii="GHEA Grapalat" w:hAnsi="GHEA Grapalat"/>
          <w:b/>
          <w:i w:val="0"/>
          <w:lang w:val="hy-AM"/>
        </w:rPr>
        <w:t>։</w:t>
      </w:r>
      <w:r w:rsidR="006D1AEB" w:rsidRPr="006D1AEB">
        <w:rPr>
          <w:rFonts w:ascii="GHEA Grapalat" w:hAnsi="GHEA Grapalat"/>
          <w:b/>
          <w:i w:val="0"/>
          <w:lang w:val="hy-AM"/>
        </w:rPr>
        <w:t>1</w:t>
      </w:r>
      <w:r w:rsidR="007C4BCE" w:rsidRPr="006D1AEB">
        <w:rPr>
          <w:rFonts w:ascii="GHEA Grapalat" w:hAnsi="GHEA Grapalat"/>
          <w:b/>
          <w:i w:val="0"/>
          <w:lang w:val="hy-AM"/>
        </w:rPr>
        <w:t>0</w:t>
      </w:r>
      <w:r w:rsidRPr="006D1AEB">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D1AEB">
        <w:rPr>
          <w:rFonts w:ascii="GHEA Grapalat" w:hAnsi="GHEA Grapalat"/>
          <w:sz w:val="20"/>
          <w:szCs w:val="20"/>
          <w:lang w:val="af-ZA"/>
        </w:rPr>
        <w:t>Սույն ընթացակարգի վերաբերյալ</w:t>
      </w:r>
      <w:r w:rsidRPr="006675F2">
        <w:rPr>
          <w:rFonts w:ascii="GHEA Grapalat" w:hAnsi="GHEA Grapalat"/>
          <w:sz w:val="20"/>
          <w:szCs w:val="20"/>
          <w:lang w:val="af-ZA"/>
        </w:rPr>
        <w:t xml:space="preserve">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E810E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4BCE">
        <w:rPr>
          <w:rFonts w:ascii="GHEA Grapalat" w:hAnsi="GHEA Grapalat"/>
          <w:i w:val="0"/>
          <w:u w:val="single"/>
          <w:lang w:val="hy-AM"/>
        </w:rPr>
        <w:t>Լիլիթ Սեդրակյան Յուրիկի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BC1C30"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7F0D33">
        <w:rPr>
          <w:rFonts w:ascii="GHEA Grapalat" w:hAnsi="GHEA Grapalat" w:cs="Sylfaen"/>
          <w:i/>
          <w:sz w:val="20"/>
          <w:szCs w:val="20"/>
        </w:rPr>
        <w:t>ԵԿՍԴ</w:t>
      </w:r>
      <w:r w:rsidR="007F0D33" w:rsidRPr="007F0D33">
        <w:rPr>
          <w:rFonts w:ascii="GHEA Grapalat" w:hAnsi="GHEA Grapalat" w:cs="Sylfaen"/>
          <w:i/>
          <w:sz w:val="20"/>
          <w:szCs w:val="20"/>
          <w:lang w:val="af-ZA"/>
        </w:rPr>
        <w:t>-</w:t>
      </w:r>
      <w:r w:rsidR="007F0D33">
        <w:rPr>
          <w:rFonts w:ascii="GHEA Grapalat" w:hAnsi="GHEA Grapalat" w:cs="Sylfaen"/>
          <w:i/>
          <w:sz w:val="20"/>
          <w:szCs w:val="20"/>
        </w:rPr>
        <w:t>ԳՀԱՊՁԲ</w:t>
      </w:r>
      <w:r w:rsidR="007F0D33" w:rsidRPr="007F0D33">
        <w:rPr>
          <w:rFonts w:ascii="GHEA Grapalat" w:hAnsi="GHEA Grapalat" w:cs="Sylfaen"/>
          <w:i/>
          <w:sz w:val="20"/>
          <w:szCs w:val="20"/>
          <w:lang w:val="af-ZA"/>
        </w:rPr>
        <w:t>-2026/1</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262999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6D1AEB">
        <w:rPr>
          <w:rFonts w:ascii="GHEA Grapalat" w:hAnsi="GHEA Grapalat" w:cs="Times Armenian"/>
          <w:i/>
          <w:sz w:val="20"/>
          <w:szCs w:val="20"/>
          <w:highlight w:val="yellow"/>
          <w:u w:val="single"/>
          <w:lang w:val="hy-AM"/>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1E09916"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0C38BD" w:rsidRPr="00034E6E">
        <w:rPr>
          <w:rFonts w:ascii="GHEA Grapalat" w:hAnsi="GHEA Grapalat"/>
          <w:b/>
          <w:lang w:val="af-ZA"/>
        </w:rPr>
        <w:t>Գրատախտակ</w:t>
      </w:r>
      <w:r w:rsidR="000C38BD" w:rsidRPr="00034E6E">
        <w:rPr>
          <w:rFonts w:ascii="GHEA Grapalat" w:hAnsi="GHEA Grapalat"/>
          <w:b/>
          <w:lang w:val="hy-AM"/>
        </w:rPr>
        <w:t>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24F24B96"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0C38BD" w:rsidRPr="00034E6E">
        <w:rPr>
          <w:rFonts w:ascii="GHEA Grapalat" w:hAnsi="GHEA Grapalat"/>
          <w:b/>
          <w:lang w:val="af-ZA"/>
        </w:rPr>
        <w:t>Գրատախտակ</w:t>
      </w:r>
      <w:r w:rsidR="000C38BD" w:rsidRPr="00034E6E">
        <w:rPr>
          <w:rFonts w:ascii="GHEA Grapalat" w:hAnsi="GHEA Grapalat"/>
          <w:b/>
          <w:lang w:val="hy-AM"/>
        </w:rPr>
        <w:t>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proofErr w:type="gramStart"/>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12ACA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0D33">
        <w:rPr>
          <w:rFonts w:ascii="GHEA Grapalat" w:hAnsi="GHEA Grapalat" w:cs="Sylfaen"/>
          <w:sz w:val="20"/>
        </w:rPr>
        <w:t>ԵԿՍԴ</w:t>
      </w:r>
      <w:r w:rsidR="007F0D33" w:rsidRPr="007F0D33">
        <w:rPr>
          <w:rFonts w:ascii="GHEA Grapalat" w:hAnsi="GHEA Grapalat" w:cs="Sylfaen"/>
          <w:sz w:val="20"/>
          <w:lang w:val="af-ZA"/>
        </w:rPr>
        <w:t>-</w:t>
      </w:r>
      <w:r w:rsidR="007F0D33">
        <w:rPr>
          <w:rFonts w:ascii="GHEA Grapalat" w:hAnsi="GHEA Grapalat" w:cs="Sylfaen"/>
          <w:sz w:val="20"/>
        </w:rPr>
        <w:t>ԳՀԱՊՁԲ</w:t>
      </w:r>
      <w:r w:rsidR="007F0D33" w:rsidRPr="007F0D33">
        <w:rPr>
          <w:rFonts w:ascii="GHEA Grapalat" w:hAnsi="GHEA Grapalat" w:cs="Sylfaen"/>
          <w:sz w:val="20"/>
          <w:lang w:val="af-ZA"/>
        </w:rPr>
        <w:t>-2026/1</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1A1B98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C38BD" w:rsidRPr="00034E6E">
        <w:rPr>
          <w:rFonts w:ascii="GHEA Grapalat" w:hAnsi="GHEA Grapalat"/>
          <w:b/>
          <w:i w:val="0"/>
          <w:lang w:val="af-ZA"/>
        </w:rPr>
        <w:t>Գրատախտակ</w:t>
      </w:r>
      <w:r w:rsidR="000C38BD">
        <w:rPr>
          <w:rFonts w:ascii="GHEA Grapalat" w:hAnsi="GHEA Grapalat"/>
          <w:i w:val="0"/>
          <w:lang w:val="af-ZA"/>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C38BD"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9246A9C" w:rsidR="006675F2" w:rsidRPr="000C38BD" w:rsidRDefault="00AC04FC"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7200000</w:t>
            </w:r>
          </w:p>
        </w:tc>
        <w:tc>
          <w:tcPr>
            <w:tcW w:w="7231" w:type="dxa"/>
            <w:vAlign w:val="center"/>
          </w:tcPr>
          <w:p w14:paraId="5E5B2570" w14:textId="0EE3F444" w:rsidR="006675F2" w:rsidRPr="00A71D81" w:rsidRDefault="000C38BD" w:rsidP="00EF3662">
            <w:pPr>
              <w:pStyle w:val="BodyTextIndent2"/>
              <w:spacing w:line="240" w:lineRule="auto"/>
              <w:ind w:firstLine="0"/>
              <w:rPr>
                <w:rFonts w:ascii="GHEA Grapalat" w:hAnsi="GHEA Grapalat"/>
                <w:u w:val="single"/>
                <w:vertAlign w:val="subscript"/>
              </w:rPr>
            </w:pPr>
            <w:r w:rsidRPr="00034E6E">
              <w:rPr>
                <w:rFonts w:ascii="GHEA Grapalat" w:hAnsi="GHEA Grapalat"/>
                <w:b/>
              </w:rPr>
              <w:t>Գրատախտակ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806F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w:t>
      </w:r>
      <w:r w:rsidRPr="006D1AEB">
        <w:rPr>
          <w:rFonts w:ascii="GHEA Grapalat" w:hAnsi="GHEA Grapalat" w:cs="Sylfaen"/>
          <w:szCs w:val="24"/>
          <w:lang w:val="hy-AM"/>
        </w:rPr>
        <w:t xml:space="preserve">և հրավերը </w:t>
      </w:r>
      <w:r w:rsidR="00E601A1" w:rsidRPr="006D1AEB">
        <w:rPr>
          <w:rFonts w:ascii="GHEA Grapalat" w:hAnsi="GHEA Grapalat" w:cs="Sylfaen"/>
          <w:szCs w:val="24"/>
          <w:lang w:val="hy-AM"/>
        </w:rPr>
        <w:t xml:space="preserve">տեղեկագրում </w:t>
      </w:r>
      <w:r w:rsidR="00585E16" w:rsidRPr="006D1AEB">
        <w:rPr>
          <w:rFonts w:ascii="GHEA Grapalat" w:hAnsi="GHEA Grapalat" w:cs="Sylfaen"/>
          <w:szCs w:val="24"/>
          <w:lang w:val="hy-AM"/>
        </w:rPr>
        <w:t>հ</w:t>
      </w:r>
      <w:r w:rsidRPr="006D1AEB">
        <w:rPr>
          <w:rFonts w:ascii="GHEA Grapalat" w:hAnsi="GHEA Grapalat" w:cs="Sylfaen"/>
          <w:szCs w:val="24"/>
          <w:lang w:val="hy-AM"/>
        </w:rPr>
        <w:t xml:space="preserve">րապարակվելու </w:t>
      </w:r>
      <w:r w:rsidR="00E46DBA" w:rsidRPr="006D1AEB">
        <w:rPr>
          <w:rFonts w:ascii="GHEA Grapalat" w:hAnsi="GHEA Grapalat" w:cs="Sylfaen"/>
          <w:szCs w:val="24"/>
          <w:lang w:val="hy-AM"/>
        </w:rPr>
        <w:t xml:space="preserve">օրվանից </w:t>
      </w:r>
      <w:r w:rsidRPr="006D1AEB">
        <w:rPr>
          <w:rFonts w:ascii="GHEA Grapalat" w:hAnsi="GHEA Grapalat" w:cs="Sylfaen"/>
          <w:szCs w:val="24"/>
          <w:lang w:val="hy-AM"/>
        </w:rPr>
        <w:t xml:space="preserve">հաշված </w:t>
      </w:r>
      <w:r w:rsidR="006D1AEB" w:rsidRPr="006D1AEB">
        <w:rPr>
          <w:rFonts w:ascii="GHEA Grapalat" w:hAnsi="GHEA Grapalat" w:cs="Sylfaen"/>
          <w:szCs w:val="24"/>
          <w:lang w:val="hy-AM"/>
        </w:rPr>
        <w:t>9-րդ</w:t>
      </w:r>
      <w:r w:rsidRPr="006D1AEB">
        <w:rPr>
          <w:rFonts w:ascii="GHEA Grapalat" w:hAnsi="GHEA Grapalat" w:cs="Sylfaen"/>
          <w:szCs w:val="24"/>
          <w:lang w:val="hy-AM"/>
        </w:rPr>
        <w:t xml:space="preserve"> օրվա </w:t>
      </w:r>
      <w:r w:rsidRPr="006D1AEB">
        <w:rPr>
          <w:rFonts w:ascii="GHEA Grapalat" w:hAnsi="GHEA Grapalat"/>
          <w:lang w:val="hy-AM"/>
        </w:rPr>
        <w:t xml:space="preserve">ժամը </w:t>
      </w:r>
      <w:r w:rsidR="00A76C15" w:rsidRPr="006D1AEB">
        <w:rPr>
          <w:rFonts w:ascii="GHEA Grapalat" w:hAnsi="GHEA Grapalat"/>
          <w:lang w:val="hy-AM"/>
        </w:rPr>
        <w:t>«</w:t>
      </w:r>
      <w:r w:rsidR="006D1AEB" w:rsidRPr="006D1AEB">
        <w:rPr>
          <w:rFonts w:ascii="GHEA Grapalat" w:hAnsi="GHEA Grapalat"/>
          <w:lang w:val="hy-AM"/>
        </w:rPr>
        <w:t>13։10</w:t>
      </w:r>
      <w:r w:rsidR="00A76C15" w:rsidRPr="006D1AEB">
        <w:rPr>
          <w:rFonts w:ascii="GHEA Grapalat" w:hAnsi="GHEA Grapalat"/>
          <w:lang w:val="hy-AM"/>
        </w:rPr>
        <w:t>»</w:t>
      </w:r>
      <w:r w:rsidRPr="006D1AEB">
        <w:rPr>
          <w:rFonts w:ascii="GHEA Grapalat" w:hAnsi="GHEA Grapalat"/>
          <w:lang w:val="hy-AM"/>
        </w:rPr>
        <w:t>-ն</w:t>
      </w:r>
      <w:r w:rsidR="004A08CB" w:rsidRPr="006D1AEB">
        <w:rPr>
          <w:rFonts w:ascii="GHEA Grapalat" w:hAnsi="GHEA Grapalat"/>
          <w:lang w:val="hy-AM"/>
        </w:rPr>
        <w:t xml:space="preserve"> «</w:t>
      </w:r>
      <w:r w:rsidR="007F0D33" w:rsidRPr="006D1AEB">
        <w:rPr>
          <w:rFonts w:ascii="GHEA Grapalat" w:hAnsi="GHEA Grapalat"/>
          <w:lang w:val="hy-AM"/>
        </w:rPr>
        <w:t>ՀՀ, ք</w:t>
      </w:r>
      <w:r w:rsidR="007F0D33" w:rsidRPr="006D1AEB">
        <w:rPr>
          <w:rFonts w:ascii="Cambria Math" w:hAnsi="Cambria Math" w:cs="Cambria Math"/>
          <w:lang w:val="hy-AM"/>
        </w:rPr>
        <w:t>․</w:t>
      </w:r>
      <w:r w:rsidR="007F0D33" w:rsidRPr="006D1AEB">
        <w:rPr>
          <w:rFonts w:ascii="GHEA Grapalat" w:hAnsi="GHEA Grapalat"/>
          <w:lang w:val="hy-AM"/>
        </w:rPr>
        <w:t xml:space="preserve"> </w:t>
      </w:r>
      <w:r w:rsidR="007F0D33" w:rsidRPr="006D1AEB">
        <w:rPr>
          <w:rFonts w:ascii="GHEA Grapalat" w:hAnsi="GHEA Grapalat" w:cs="GHEA Grapalat"/>
          <w:lang w:val="hy-AM"/>
        </w:rPr>
        <w:t>Երևան</w:t>
      </w:r>
      <w:r w:rsidR="007F0D33" w:rsidRPr="006D1AEB">
        <w:rPr>
          <w:rFonts w:ascii="GHEA Grapalat" w:hAnsi="GHEA Grapalat"/>
          <w:lang w:val="hy-AM"/>
        </w:rPr>
        <w:t xml:space="preserve">   </w:t>
      </w:r>
      <w:r w:rsidR="007F0D33" w:rsidRPr="006D1AEB">
        <w:rPr>
          <w:rFonts w:ascii="GHEA Grapalat" w:hAnsi="GHEA Grapalat" w:cs="GHEA Grapalat"/>
          <w:lang w:val="hy-AM"/>
        </w:rPr>
        <w:t>Մամիկոնյանց</w:t>
      </w:r>
      <w:r w:rsidR="007F0D33" w:rsidRPr="006D1AEB">
        <w:rPr>
          <w:rFonts w:ascii="GHEA Grapalat" w:hAnsi="GHEA Grapalat"/>
          <w:lang w:val="hy-AM"/>
        </w:rPr>
        <w:t xml:space="preserve">  34 </w:t>
      </w:r>
      <w:r w:rsidR="007F0D33" w:rsidRPr="006D1AEB">
        <w:rPr>
          <w:rFonts w:ascii="GHEA Grapalat" w:hAnsi="GHEA Grapalat" w:cs="GHEA Grapalat"/>
          <w:lang w:val="hy-AM"/>
        </w:rPr>
        <w:t>բ</w:t>
      </w:r>
      <w:r w:rsidR="004A08CB" w:rsidRPr="006D1AEB">
        <w:rPr>
          <w:rFonts w:ascii="GHEA Grapalat" w:hAnsi="GHEA Grapalat" w:cs="Sylfaen"/>
          <w:szCs w:val="24"/>
          <w:lang w:val="hy-AM"/>
        </w:rPr>
        <w:t>» հասցեով</w:t>
      </w:r>
      <w:r w:rsidR="004D5671" w:rsidRPr="006D1AEB">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4A4553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9959D6" w:rsidRPr="00571815">
        <w:rPr>
          <w:rFonts w:ascii="GHEA Grapalat" w:hAnsi="GHEA Grapalat" w:cs="Sylfaen"/>
          <w:szCs w:val="24"/>
          <w:highlight w:val="yellow"/>
          <w:lang w:val="hy-AM"/>
        </w:rPr>
        <w:t>15</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6D1AEB">
        <w:rPr>
          <w:rFonts w:ascii="GHEA Grapalat" w:hAnsi="GHEA Grapalat" w:cs="Sylfaen"/>
          <w:szCs w:val="24"/>
          <w:highlight w:val="yellow"/>
        </w:rPr>
        <w:t>13։10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2998C4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6D1AEB">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E81BB58"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6D1AEB">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62ADDA41"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6D1AEB">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471570FB"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6D1AEB">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2BF3F57A"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6D1AEB">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BB9184"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6D1AEB">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5922DB1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6D1AEB">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1D54FA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7F0D33">
        <w:rPr>
          <w:rFonts w:ascii="GHEA Grapalat" w:hAnsi="GHEA Grapalat" w:cs="Sylfaen"/>
          <w:b/>
          <w:lang w:val="hy-AM"/>
        </w:rPr>
        <w:t>ԵԿՍԴ-ԳՀԱՊՁԲ-2026/1</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D410A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7F0D33">
        <w:rPr>
          <w:rFonts w:ascii="GHEA Grapalat" w:hAnsi="GHEA Grapalat" w:cs="Sylfaen"/>
          <w:sz w:val="20"/>
          <w:szCs w:val="20"/>
          <w:lang w:val="es-ES"/>
        </w:rPr>
        <w:t>ԵԿՍԴ-ԳՀԱՊՁԲ-2026/1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CD528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7F0D33">
        <w:rPr>
          <w:rFonts w:ascii="GHEA Grapalat" w:hAnsi="GHEA Grapalat" w:cs="Arial"/>
          <w:sz w:val="20"/>
          <w:szCs w:val="20"/>
          <w:lang w:val="es-ES"/>
        </w:rPr>
        <w:t>ԵԿՍԴ-ԳՀԱՊՁԲ-2026/1</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0CA1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7F0D33">
        <w:rPr>
          <w:rFonts w:ascii="GHEA Grapalat" w:hAnsi="GHEA Grapalat" w:cs="Sylfaen"/>
          <w:sz w:val="22"/>
          <w:szCs w:val="22"/>
          <w:lang w:val="hy-AM"/>
        </w:rPr>
        <w:t>ԵԿՍԴ-ԳՀԱՊՁԲ-2026/1</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C7707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830A7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F0D33">
        <w:rPr>
          <w:rFonts w:ascii="GHEA Grapalat" w:hAnsi="GHEA Grapalat" w:cs="Arial"/>
          <w:sz w:val="20"/>
          <w:szCs w:val="20"/>
          <w:lang w:val="es-ES"/>
        </w:rPr>
        <w:t>ԵԿՍԴ-ԳՀԱՊՁԲ-2026/1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D7440A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F8C2D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F2160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F0D33">
        <w:rPr>
          <w:rFonts w:ascii="GHEA Grapalat" w:hAnsi="GHEA Grapalat" w:cs="Arial"/>
          <w:sz w:val="20"/>
          <w:szCs w:val="20"/>
          <w:lang w:val="es-ES"/>
        </w:rPr>
        <w:t>ԵԿՍԴ-ԳՀԱՊՁԲ-2026/1</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932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932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932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932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D780C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932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932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932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932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932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3D0674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F0D33">
        <w:rPr>
          <w:rFonts w:ascii="GHEA Grapalat" w:hAnsi="GHEA Grapalat" w:cs="Sylfaen"/>
          <w:b/>
          <w:lang w:val="hy-AM"/>
        </w:rPr>
        <w:t>ԵԿՍԴ-ԳՀԱՊՁԲ-2026/1</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932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932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932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932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932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F3628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F0D33">
        <w:rPr>
          <w:rFonts w:ascii="GHEA Grapalat" w:hAnsi="GHEA Grapalat" w:cs="Sylfaen"/>
          <w:b/>
          <w:lang w:val="hy-AM"/>
        </w:rPr>
        <w:t>ԵԿՍԴ-ԳՀԱՊՁԲ-2026/1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58"/>
        <w:gridCol w:w="1963"/>
        <w:gridCol w:w="1296"/>
        <w:gridCol w:w="1345"/>
        <w:gridCol w:w="926"/>
        <w:gridCol w:w="945"/>
        <w:gridCol w:w="1078"/>
        <w:gridCol w:w="1078"/>
        <w:gridCol w:w="1593"/>
        <w:gridCol w:w="896"/>
        <w:gridCol w:w="1235"/>
      </w:tblGrid>
      <w:tr w:rsidR="00071D1C" w:rsidRPr="00A71D81" w14:paraId="3342AEC9" w14:textId="77777777" w:rsidTr="00737C0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50FE4">
        <w:trPr>
          <w:trHeight w:val="219"/>
        </w:trPr>
        <w:tc>
          <w:tcPr>
            <w:tcW w:w="134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5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4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4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4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50FE4">
        <w:trPr>
          <w:trHeight w:val="445"/>
        </w:trPr>
        <w:tc>
          <w:tcPr>
            <w:tcW w:w="1344"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903" w:type="dxa"/>
            <w:vMerge/>
            <w:vAlign w:val="center"/>
          </w:tcPr>
          <w:p w14:paraId="7313FB2F" w14:textId="77777777" w:rsidR="00071D1C" w:rsidRPr="00A71D81" w:rsidRDefault="00071D1C" w:rsidP="00EF3662">
            <w:pPr>
              <w:jc w:val="center"/>
              <w:rPr>
                <w:rFonts w:ascii="GHEA Grapalat" w:hAnsi="GHEA Grapalat"/>
                <w:sz w:val="18"/>
              </w:rPr>
            </w:pPr>
          </w:p>
        </w:tc>
        <w:tc>
          <w:tcPr>
            <w:tcW w:w="1259" w:type="dxa"/>
            <w:vMerge/>
            <w:vAlign w:val="center"/>
          </w:tcPr>
          <w:p w14:paraId="609837E1" w14:textId="77777777" w:rsidR="00071D1C" w:rsidRPr="00A71D81" w:rsidRDefault="00071D1C" w:rsidP="00EF3662">
            <w:pPr>
              <w:jc w:val="center"/>
              <w:rPr>
                <w:rFonts w:ascii="GHEA Grapalat" w:hAnsi="GHEA Grapalat"/>
                <w:sz w:val="18"/>
              </w:rPr>
            </w:pPr>
          </w:p>
        </w:tc>
        <w:tc>
          <w:tcPr>
            <w:tcW w:w="1306" w:type="dxa"/>
            <w:vMerge/>
            <w:vAlign w:val="center"/>
          </w:tcPr>
          <w:p w14:paraId="4AA48BAE" w14:textId="77777777" w:rsidR="00071D1C" w:rsidRPr="00A71D81" w:rsidRDefault="00071D1C" w:rsidP="00EF3662">
            <w:pPr>
              <w:jc w:val="center"/>
              <w:rPr>
                <w:rFonts w:ascii="GHEA Grapalat" w:hAnsi="GHEA Grapalat"/>
                <w:sz w:val="18"/>
              </w:rPr>
            </w:pPr>
          </w:p>
        </w:tc>
        <w:tc>
          <w:tcPr>
            <w:tcW w:w="90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049" w:type="dxa"/>
            <w:vMerge/>
            <w:vAlign w:val="center"/>
          </w:tcPr>
          <w:p w14:paraId="7F9FD80E" w14:textId="77777777" w:rsidR="00071D1C" w:rsidRPr="00A71D81" w:rsidRDefault="00071D1C" w:rsidP="00EF3662">
            <w:pPr>
              <w:jc w:val="center"/>
              <w:rPr>
                <w:rFonts w:ascii="GHEA Grapalat" w:hAnsi="GHEA Grapalat"/>
                <w:sz w:val="18"/>
              </w:rPr>
            </w:pPr>
          </w:p>
        </w:tc>
        <w:tc>
          <w:tcPr>
            <w:tcW w:w="1049" w:type="dxa"/>
            <w:vMerge/>
            <w:vAlign w:val="center"/>
          </w:tcPr>
          <w:p w14:paraId="32308719" w14:textId="77777777" w:rsidR="00071D1C" w:rsidRPr="00A71D81" w:rsidRDefault="00071D1C" w:rsidP="00EF3662">
            <w:pPr>
              <w:jc w:val="center"/>
              <w:rPr>
                <w:rFonts w:ascii="GHEA Grapalat" w:hAnsi="GHEA Grapalat"/>
                <w:sz w:val="18"/>
              </w:rPr>
            </w:pPr>
          </w:p>
        </w:tc>
        <w:tc>
          <w:tcPr>
            <w:tcW w:w="197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37C09" w:rsidRPr="00A71D81" w14:paraId="2E64C25F" w14:textId="77777777" w:rsidTr="00850FE4">
        <w:trPr>
          <w:trHeight w:val="246"/>
        </w:trPr>
        <w:tc>
          <w:tcPr>
            <w:tcW w:w="1344" w:type="dxa"/>
          </w:tcPr>
          <w:p w14:paraId="616F865F" w14:textId="201DFD83" w:rsidR="00737C09" w:rsidRPr="00737C09" w:rsidRDefault="00737C09" w:rsidP="00737C09">
            <w:pPr>
              <w:jc w:val="center"/>
              <w:rPr>
                <w:rFonts w:ascii="GHEA Grapalat" w:hAnsi="GHEA Grapalat"/>
                <w:sz w:val="20"/>
                <w:lang w:val="hy-AM"/>
              </w:rPr>
            </w:pPr>
            <w:r>
              <w:rPr>
                <w:rFonts w:ascii="GHEA Grapalat" w:hAnsi="GHEA Grapalat"/>
                <w:sz w:val="20"/>
                <w:lang w:val="hy-AM"/>
              </w:rPr>
              <w:t>1</w:t>
            </w:r>
          </w:p>
        </w:tc>
        <w:tc>
          <w:tcPr>
            <w:tcW w:w="1417" w:type="dxa"/>
            <w:vAlign w:val="center"/>
          </w:tcPr>
          <w:p w14:paraId="0E82D118" w14:textId="478FC760" w:rsidR="00737C09" w:rsidRPr="00A71D81" w:rsidRDefault="00737C09" w:rsidP="00737C09">
            <w:pPr>
              <w:jc w:val="center"/>
              <w:rPr>
                <w:rFonts w:ascii="GHEA Grapalat" w:hAnsi="GHEA Grapalat"/>
                <w:sz w:val="20"/>
              </w:rPr>
            </w:pPr>
            <w:r>
              <w:rPr>
                <w:rFonts w:ascii="Sylfaen" w:hAnsi="Sylfaen" w:cs="Calibri"/>
                <w:sz w:val="22"/>
                <w:szCs w:val="22"/>
              </w:rPr>
              <w:t>39292110</w:t>
            </w:r>
          </w:p>
        </w:tc>
        <w:tc>
          <w:tcPr>
            <w:tcW w:w="1903" w:type="dxa"/>
            <w:vAlign w:val="center"/>
          </w:tcPr>
          <w:p w14:paraId="4B9C2C62" w14:textId="71E086F6" w:rsidR="00737C09" w:rsidRPr="00A71D81" w:rsidRDefault="00737C09" w:rsidP="00737C09">
            <w:pPr>
              <w:jc w:val="center"/>
              <w:rPr>
                <w:rFonts w:ascii="GHEA Grapalat" w:hAnsi="GHEA Grapalat"/>
                <w:sz w:val="20"/>
              </w:rPr>
            </w:pPr>
            <w:r>
              <w:rPr>
                <w:rFonts w:ascii="Sylfaen" w:hAnsi="Sylfaen" w:cs="Calibri"/>
                <w:sz w:val="22"/>
                <w:szCs w:val="22"/>
              </w:rPr>
              <w:t>Գրատախտակներ</w:t>
            </w:r>
          </w:p>
        </w:tc>
        <w:tc>
          <w:tcPr>
            <w:tcW w:w="1259" w:type="dxa"/>
            <w:shd w:val="clear" w:color="auto" w:fill="auto"/>
          </w:tcPr>
          <w:p w14:paraId="415F7AF3" w14:textId="77777777" w:rsidR="00737C09" w:rsidRPr="00850FE4" w:rsidRDefault="00737C09" w:rsidP="00737C09">
            <w:pPr>
              <w:jc w:val="center"/>
              <w:rPr>
                <w:rFonts w:ascii="GHEA Grapalat" w:hAnsi="GHEA Grapalat"/>
                <w:sz w:val="20"/>
              </w:rPr>
            </w:pPr>
          </w:p>
        </w:tc>
        <w:tc>
          <w:tcPr>
            <w:tcW w:w="1306" w:type="dxa"/>
            <w:shd w:val="clear" w:color="auto" w:fill="auto"/>
          </w:tcPr>
          <w:p w14:paraId="06FCA3D5" w14:textId="47B1E6D7" w:rsidR="00737C09" w:rsidRPr="00850FE4" w:rsidRDefault="00850FE4" w:rsidP="00737C09">
            <w:pPr>
              <w:jc w:val="center"/>
              <w:rPr>
                <w:rFonts w:ascii="GHEA Grapalat" w:hAnsi="GHEA Grapalat"/>
                <w:sz w:val="20"/>
                <w:lang w:val="hy-AM"/>
              </w:rPr>
            </w:pPr>
            <w:r w:rsidRPr="00850FE4">
              <w:rPr>
                <w:rFonts w:ascii="GHEA Grapalat" w:hAnsi="GHEA Grapalat"/>
                <w:sz w:val="20"/>
                <w:lang w:val="hy-AM"/>
              </w:rPr>
              <w:t>Ստորև</w:t>
            </w:r>
          </w:p>
        </w:tc>
        <w:tc>
          <w:tcPr>
            <w:tcW w:w="902" w:type="dxa"/>
          </w:tcPr>
          <w:p w14:paraId="2525D6E8" w14:textId="4DA68A72" w:rsidR="00737C09" w:rsidRPr="00F77DBE" w:rsidRDefault="00737C09" w:rsidP="00737C09">
            <w:pPr>
              <w:jc w:val="center"/>
              <w:rPr>
                <w:rFonts w:ascii="Sylfaen" w:hAnsi="Sylfaen" w:cs="Calibri"/>
                <w:sz w:val="22"/>
                <w:szCs w:val="22"/>
              </w:rPr>
            </w:pPr>
            <w:r w:rsidRPr="00F77DBE">
              <w:rPr>
                <w:rFonts w:ascii="Sylfaen" w:hAnsi="Sylfaen" w:cs="Calibri"/>
                <w:sz w:val="22"/>
                <w:szCs w:val="22"/>
              </w:rPr>
              <w:t>հատ</w:t>
            </w:r>
          </w:p>
        </w:tc>
        <w:tc>
          <w:tcPr>
            <w:tcW w:w="920" w:type="dxa"/>
          </w:tcPr>
          <w:p w14:paraId="37B2426C" w14:textId="091A13A8"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1800000</w:t>
            </w:r>
          </w:p>
        </w:tc>
        <w:tc>
          <w:tcPr>
            <w:tcW w:w="1049" w:type="dxa"/>
          </w:tcPr>
          <w:p w14:paraId="4CAAEF4B" w14:textId="1E31CB4A"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7200000</w:t>
            </w:r>
          </w:p>
        </w:tc>
        <w:tc>
          <w:tcPr>
            <w:tcW w:w="1049" w:type="dxa"/>
          </w:tcPr>
          <w:p w14:paraId="54AAE3B7" w14:textId="1C336C98"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4</w:t>
            </w:r>
          </w:p>
        </w:tc>
        <w:tc>
          <w:tcPr>
            <w:tcW w:w="1975" w:type="dxa"/>
          </w:tcPr>
          <w:p w14:paraId="3AEECAA8" w14:textId="24268AEA" w:rsidR="00737C09" w:rsidRPr="00AC04FC" w:rsidRDefault="007F0D33" w:rsidP="00737C09">
            <w:pPr>
              <w:jc w:val="center"/>
              <w:rPr>
                <w:rFonts w:ascii="Sylfaen" w:hAnsi="Sylfaen" w:cs="Calibri"/>
                <w:sz w:val="22"/>
                <w:szCs w:val="22"/>
                <w:lang w:val="hy-AM"/>
              </w:rPr>
            </w:pPr>
            <w:r w:rsidRPr="00AC04FC">
              <w:rPr>
                <w:rFonts w:ascii="Sylfaen" w:hAnsi="Sylfaen" w:cs="Calibri"/>
                <w:sz w:val="22"/>
                <w:szCs w:val="22"/>
                <w:lang w:val="hy-AM"/>
              </w:rPr>
              <w:t>Երևանի  Կ.Սարաջյանի  անվան  երաժշտական  դպրոց ՀՈԱԿ</w:t>
            </w:r>
          </w:p>
        </w:tc>
        <w:tc>
          <w:tcPr>
            <w:tcW w:w="873" w:type="dxa"/>
          </w:tcPr>
          <w:p w14:paraId="75E16D70" w14:textId="69A1A393"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4</w:t>
            </w:r>
          </w:p>
        </w:tc>
        <w:tc>
          <w:tcPr>
            <w:tcW w:w="1200" w:type="dxa"/>
          </w:tcPr>
          <w:p w14:paraId="64305CCB" w14:textId="62C08C89" w:rsidR="00737C09" w:rsidRPr="00F77DBE" w:rsidRDefault="00737C09" w:rsidP="00737C09">
            <w:pPr>
              <w:jc w:val="center"/>
              <w:rPr>
                <w:rFonts w:ascii="Sylfaen" w:hAnsi="Sylfaen" w:cs="Calibri"/>
                <w:sz w:val="22"/>
                <w:szCs w:val="22"/>
              </w:rPr>
            </w:pPr>
            <w:r w:rsidRPr="00F77DBE">
              <w:rPr>
                <w:rFonts w:ascii="Sylfaen" w:hAnsi="Sylfaen" w:cs="Calibri"/>
                <w:sz w:val="22"/>
                <w:szCs w:val="22"/>
              </w:rPr>
              <w:t>20 օր</w:t>
            </w:r>
          </w:p>
        </w:tc>
      </w:tr>
    </w:tbl>
    <w:p w14:paraId="24D1EFF1" w14:textId="40C3D408" w:rsidR="00D10B0C" w:rsidRPr="00850FE4" w:rsidRDefault="00850FE4" w:rsidP="00850FE4">
      <w:pPr>
        <w:widowControl w:val="0"/>
        <w:spacing w:line="256" w:lineRule="auto"/>
        <w:jc w:val="center"/>
        <w:rPr>
          <w:rFonts w:ascii="GHEA Grapalat" w:eastAsia="Tahoma" w:hAnsi="GHEA Grapalat" w:cs="Tahoma"/>
          <w:b/>
          <w:u w:val="single"/>
          <w:lang w:val="ru-RU"/>
        </w:rPr>
      </w:pPr>
      <w:r w:rsidRPr="00850FE4">
        <w:rPr>
          <w:rFonts w:ascii="GHEA Grapalat" w:eastAsia="Tahoma" w:hAnsi="GHEA Grapalat" w:cs="Tahoma"/>
          <w:b/>
          <w:u w:val="single"/>
          <w:lang w:val="ru-RU"/>
        </w:rPr>
        <w:t>Տեխնիկական բնութագիր</w:t>
      </w:r>
    </w:p>
    <w:p w14:paraId="5827F150"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xml:space="preserve">85” ինտերակտիվ հեղուկ-բյուրեղային դիսփլեյ / 85” Interactive  LCD Display: </w:t>
      </w:r>
    </w:p>
    <w:p w14:paraId="0F6178CF" w14:textId="77777777" w:rsidR="007932EE" w:rsidRPr="007932EE" w:rsidRDefault="007932EE" w:rsidP="007932EE">
      <w:pPr>
        <w:jc w:val="both"/>
        <w:rPr>
          <w:rFonts w:ascii="Sylfaen" w:hAnsi="Sylfaen"/>
          <w:sz w:val="20"/>
          <w:szCs w:val="20"/>
        </w:rPr>
      </w:pPr>
      <w:r w:rsidRPr="007932EE">
        <w:rPr>
          <w:rFonts w:ascii="Sylfaen" w:hAnsi="Sylfaen"/>
          <w:sz w:val="20"/>
          <w:szCs w:val="20"/>
          <w:lang w:val="hy-AM"/>
        </w:rPr>
        <w:t>Հատուկ հնարավորություններ / Special Features:</w:t>
      </w:r>
    </w:p>
    <w:p w14:paraId="29646282" w14:textId="77777777" w:rsidR="007932EE" w:rsidRPr="007932EE" w:rsidRDefault="007932EE" w:rsidP="007932EE">
      <w:pPr>
        <w:jc w:val="both"/>
        <w:rPr>
          <w:rFonts w:ascii="Sylfaen" w:hAnsi="Sylfaen"/>
          <w:sz w:val="20"/>
          <w:szCs w:val="20"/>
        </w:rPr>
      </w:pPr>
      <w:r w:rsidRPr="007932EE">
        <w:rPr>
          <w:rFonts w:ascii="Sylfaen" w:hAnsi="Sylfaen"/>
          <w:sz w:val="20"/>
          <w:szCs w:val="20"/>
        </w:rPr>
        <w:t>- Android 14 OS &amp; Google EDLA Certified (</w:t>
      </w:r>
      <w:r w:rsidRPr="007932EE">
        <w:rPr>
          <w:rFonts w:ascii="Sylfaen" w:hAnsi="Sylfaen"/>
          <w:spacing w:val="3"/>
          <w:sz w:val="20"/>
          <w:szCs w:val="20"/>
          <w:shd w:val="clear" w:color="auto" w:fill="FFFFFF"/>
        </w:rPr>
        <w:t xml:space="preserve">certification ensures compatibility and optimal performance with all Google applications and services (Google Workspace). Users can collaborate in real time, </w:t>
      </w:r>
      <w:r w:rsidRPr="007932EE">
        <w:rPr>
          <w:rFonts w:ascii="Sylfaen" w:hAnsi="Sylfaen"/>
          <w:i/>
          <w:iCs/>
          <w:spacing w:val="3"/>
          <w:sz w:val="20"/>
          <w:szCs w:val="20"/>
          <w:shd w:val="clear" w:color="auto" w:fill="FFFFFF"/>
        </w:rPr>
        <w:t>edit documents and share ideas effortlessly</w:t>
      </w:r>
      <w:r w:rsidRPr="007932EE">
        <w:rPr>
          <w:rFonts w:ascii="Sylfaen" w:hAnsi="Sylfaen"/>
          <w:sz w:val="20"/>
          <w:szCs w:val="20"/>
        </w:rPr>
        <w:t>);</w:t>
      </w:r>
    </w:p>
    <w:p w14:paraId="0B23EFBE"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 </w:t>
      </w:r>
      <w:proofErr w:type="gramStart"/>
      <w:r w:rsidRPr="007932EE">
        <w:rPr>
          <w:rFonts w:ascii="Sylfaen" w:hAnsi="Sylfaen"/>
          <w:sz w:val="20"/>
          <w:szCs w:val="20"/>
          <w:lang w:val="hy-AM"/>
        </w:rPr>
        <w:t xml:space="preserve">Ներկառուցված </w:t>
      </w:r>
      <w:r w:rsidRPr="007932EE">
        <w:rPr>
          <w:rFonts w:ascii="Sylfaen" w:hAnsi="Sylfaen"/>
          <w:sz w:val="20"/>
          <w:szCs w:val="20"/>
        </w:rPr>
        <w:t xml:space="preserve"> Google</w:t>
      </w:r>
      <w:proofErr w:type="gramEnd"/>
      <w:r w:rsidRPr="007932EE">
        <w:rPr>
          <w:rFonts w:ascii="Sylfaen" w:hAnsi="Sylfaen"/>
          <w:sz w:val="20"/>
          <w:szCs w:val="20"/>
          <w:lang w:val="hy-AM"/>
        </w:rPr>
        <w:t xml:space="preserve"> ծրագրային ապահովում </w:t>
      </w:r>
      <w:r w:rsidRPr="007932EE">
        <w:rPr>
          <w:rFonts w:ascii="Sylfaen" w:hAnsi="Sylfaen"/>
          <w:sz w:val="20"/>
          <w:szCs w:val="20"/>
        </w:rPr>
        <w:t>/ Embedded Google Apps;</w:t>
      </w:r>
    </w:p>
    <w:p w14:paraId="7CB10FAE" w14:textId="77777777" w:rsidR="007932EE" w:rsidRPr="007932EE" w:rsidRDefault="007932EE" w:rsidP="007932EE">
      <w:pPr>
        <w:jc w:val="both"/>
        <w:rPr>
          <w:rFonts w:ascii="Sylfaen" w:hAnsi="Sylfaen"/>
          <w:sz w:val="20"/>
          <w:szCs w:val="20"/>
        </w:rPr>
      </w:pPr>
      <w:r w:rsidRPr="007932EE">
        <w:rPr>
          <w:rFonts w:ascii="Sylfaen" w:hAnsi="Sylfaen"/>
          <w:sz w:val="20"/>
          <w:szCs w:val="20"/>
        </w:rPr>
        <w:t>-  Հավելվածների հասանելիություն /Access to the Google Play Store and Google Cloud Services directly from the screen. Use apps such as Google Drive, Docs, Slides, Сhrome, GMail, Maps, etc.</w:t>
      </w:r>
    </w:p>
    <w:p w14:paraId="2FB3873D" w14:textId="77777777" w:rsidR="007932EE" w:rsidRPr="007932EE" w:rsidRDefault="007932EE" w:rsidP="007932EE">
      <w:pPr>
        <w:pStyle w:val="10"/>
        <w:spacing w:after="0" w:line="240" w:lineRule="auto"/>
        <w:jc w:val="both"/>
        <w:rPr>
          <w:rFonts w:ascii="Sylfaen" w:eastAsia="Times New Roman" w:hAnsi="Sylfaen" w:cs="Times New Roman"/>
          <w:sz w:val="20"/>
          <w:szCs w:val="20"/>
        </w:rPr>
      </w:pPr>
      <w:r w:rsidRPr="007932EE">
        <w:rPr>
          <w:rFonts w:ascii="Sylfaen" w:hAnsi="Sylfaen"/>
          <w:sz w:val="20"/>
          <w:szCs w:val="20"/>
        </w:rPr>
        <w:t>- Հավելվածների սեփական ցանցային խանութ` կրթական, բիզնես</w:t>
      </w:r>
      <w:proofErr w:type="gramStart"/>
      <w:r w:rsidRPr="007932EE">
        <w:rPr>
          <w:rFonts w:ascii="Sylfaen" w:hAnsi="Sylfaen"/>
          <w:sz w:val="20"/>
          <w:szCs w:val="20"/>
        </w:rPr>
        <w:t xml:space="preserve">, </w:t>
      </w:r>
      <w:r w:rsidRPr="007932EE">
        <w:rPr>
          <w:rFonts w:ascii="Sylfaen" w:hAnsi="Sylfaen" w:cs="Courier New"/>
          <w:sz w:val="20"/>
          <w:szCs w:val="20"/>
        </w:rPr>
        <w:t> </w:t>
      </w:r>
      <w:r w:rsidRPr="007932EE">
        <w:rPr>
          <w:rFonts w:ascii="Sylfaen" w:hAnsi="Sylfaen"/>
          <w:sz w:val="20"/>
          <w:szCs w:val="20"/>
        </w:rPr>
        <w:t>խաղային</w:t>
      </w:r>
      <w:proofErr w:type="gramEnd"/>
      <w:r w:rsidRPr="007932EE">
        <w:rPr>
          <w:rFonts w:ascii="Sylfaen" w:hAnsi="Sylfaen"/>
          <w:sz w:val="20"/>
          <w:szCs w:val="20"/>
        </w:rPr>
        <w:t xml:space="preserve"> </w:t>
      </w:r>
      <w:r w:rsidRPr="007932EE">
        <w:rPr>
          <w:rFonts w:ascii="Sylfaen" w:hAnsi="Sylfaen" w:cs="Courier New"/>
          <w:sz w:val="20"/>
          <w:szCs w:val="20"/>
        </w:rPr>
        <w:t> </w:t>
      </w:r>
      <w:r w:rsidRPr="007932EE">
        <w:rPr>
          <w:rFonts w:ascii="Sylfaen" w:hAnsi="Sylfaen" w:cs="Times New Roman"/>
          <w:sz w:val="20"/>
          <w:szCs w:val="20"/>
        </w:rPr>
        <w:t>եւայլծրագրերբեռնելուհամար</w:t>
      </w:r>
      <w:r w:rsidRPr="007932EE">
        <w:rPr>
          <w:rFonts w:ascii="Sylfaen" w:hAnsi="Sylfaen" w:cs="Courier New"/>
          <w:sz w:val="20"/>
          <w:szCs w:val="20"/>
        </w:rPr>
        <w:t> </w:t>
      </w:r>
      <w:r w:rsidRPr="007932EE">
        <w:rPr>
          <w:rFonts w:ascii="Sylfaen" w:hAnsi="Sylfaen"/>
          <w:sz w:val="20"/>
          <w:szCs w:val="20"/>
        </w:rPr>
        <w:t>/ Own App Sto</w:t>
      </w:r>
      <w:r w:rsidRPr="007932EE">
        <w:rPr>
          <w:rFonts w:ascii="Sylfaen" w:hAnsi="Sylfaen" w:cs="Times New Roman"/>
          <w:sz w:val="20"/>
          <w:szCs w:val="20"/>
        </w:rPr>
        <w:t>re</w:t>
      </w:r>
      <w:r w:rsidRPr="007932EE">
        <w:rPr>
          <w:rFonts w:ascii="Sylfaen" w:hAnsi="Sylfaen"/>
          <w:sz w:val="20"/>
          <w:szCs w:val="20"/>
        </w:rPr>
        <w:t>for downloads of education, business, games and more apps;</w:t>
      </w:r>
    </w:p>
    <w:p w14:paraId="155800E9"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Ներկառուցված ծրագրային ապահովում` բոլոր անհրաժեշտ ծրագրերը՝ հանդիպումներ նշանակելու, էլեկտրոնային նամակները կառավարելու, «ամպում» փաստաթղթեր բացելու, պահպանելու և նրանց հետ աշխատելու համար `  Office Viewer (</w:t>
      </w:r>
      <w:r w:rsidRPr="007932EE">
        <w:rPr>
          <w:rFonts w:ascii="Sylfaen" w:hAnsi="Sylfaen"/>
          <w:i/>
          <w:sz w:val="20"/>
          <w:szCs w:val="20"/>
          <w:lang w:val="hy-AM"/>
        </w:rPr>
        <w:t>Word, Excel, PPT, PDF</w:t>
      </w:r>
      <w:r w:rsidRPr="007932EE">
        <w:rPr>
          <w:rFonts w:ascii="Sylfaen" w:hAnsi="Sylfaen"/>
          <w:sz w:val="20"/>
          <w:szCs w:val="20"/>
          <w:lang w:val="hy-AM"/>
        </w:rPr>
        <w:t>), File Commander, E-mail, Business Calendar, Calculator   /  Built-In Apps - Everything to schedule meetings, manage e-mails, save and open files with the cloud and work on documents:  Office Viewer (</w:t>
      </w:r>
      <w:r w:rsidRPr="007932EE">
        <w:rPr>
          <w:rFonts w:ascii="Sylfaen" w:hAnsi="Sylfaen"/>
          <w:i/>
          <w:sz w:val="20"/>
          <w:szCs w:val="20"/>
          <w:lang w:val="hy-AM"/>
        </w:rPr>
        <w:t>Word, Excel, PPT, PDF</w:t>
      </w:r>
      <w:r w:rsidRPr="007932EE">
        <w:rPr>
          <w:rFonts w:ascii="Sylfaen" w:hAnsi="Sylfaen"/>
          <w:sz w:val="20"/>
          <w:szCs w:val="20"/>
          <w:lang w:val="hy-AM"/>
        </w:rPr>
        <w:t xml:space="preserve">), File Commander, E-mail, Business Calendar, Calculator; </w:t>
      </w:r>
    </w:p>
    <w:p w14:paraId="6C27A4A3"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Սեփական ուսումնական գործիքներ</w:t>
      </w:r>
      <w:r w:rsidRPr="007932EE">
        <w:rPr>
          <w:rFonts w:ascii="Sylfaen" w:hAnsi="Sylfaen" w:cs="Calibri"/>
          <w:sz w:val="20"/>
          <w:szCs w:val="20"/>
          <w:lang w:val="hy-AM"/>
        </w:rPr>
        <w:t> </w:t>
      </w:r>
      <w:r w:rsidRPr="007932EE">
        <w:rPr>
          <w:rFonts w:ascii="Sylfaen" w:hAnsi="Sylfaen"/>
          <w:sz w:val="20"/>
          <w:szCs w:val="20"/>
          <w:lang w:val="hy-AM"/>
        </w:rPr>
        <w:t xml:space="preserve"> / Own Classroom Tools;</w:t>
      </w:r>
    </w:p>
    <w:p w14:paraId="47E3F1AF"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«Ինտերակտիվ գրատախտակ» գործառույթ` 3 անկախ աշխատանքային դաշտ միաժամանակ</w:t>
      </w:r>
      <w:r w:rsidRPr="007932EE">
        <w:rPr>
          <w:rFonts w:ascii="Sylfaen" w:hAnsi="Sylfaen"/>
          <w:i/>
          <w:sz w:val="20"/>
          <w:szCs w:val="20"/>
          <w:lang w:val="hy-AM"/>
        </w:rPr>
        <w:t xml:space="preserve"> 3 հոգու աշխատանքի համար</w:t>
      </w:r>
      <w:r w:rsidRPr="007932EE">
        <w:rPr>
          <w:rFonts w:ascii="Sylfaen" w:hAnsi="Sylfaen"/>
          <w:sz w:val="20"/>
          <w:szCs w:val="20"/>
          <w:lang w:val="hy-AM"/>
        </w:rPr>
        <w:t xml:space="preserve"> / Interactive Whiteboard function – 3 independent fields for simultaneous work of 3 people;</w:t>
      </w:r>
    </w:p>
    <w:p w14:paraId="0EBB92C8"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USB Viewer`</w:t>
      </w:r>
      <w:r w:rsidRPr="007932EE">
        <w:rPr>
          <w:rFonts w:ascii="Sylfaen" w:hAnsi="Sylfaen" w:cs="Calibri"/>
          <w:sz w:val="20"/>
          <w:szCs w:val="20"/>
          <w:lang w:val="hy-AM"/>
        </w:rPr>
        <w:t> </w:t>
      </w:r>
      <w:r w:rsidRPr="007932EE">
        <w:rPr>
          <w:rFonts w:ascii="Sylfaen" w:hAnsi="Sylfaen" w:cs="GHEA Grapalat"/>
          <w:sz w:val="20"/>
          <w:szCs w:val="20"/>
          <w:lang w:val="hy-AM"/>
        </w:rPr>
        <w:t>առանցհամակարգչիշնորհանդեսանցկացնելուհամար</w:t>
      </w:r>
      <w:r w:rsidRPr="007932EE">
        <w:rPr>
          <w:rFonts w:ascii="Sylfaen" w:hAnsi="Sylfaen"/>
          <w:sz w:val="20"/>
          <w:szCs w:val="20"/>
          <w:lang w:val="hy-AM"/>
        </w:rPr>
        <w:t xml:space="preserve">` </w:t>
      </w:r>
      <w:r w:rsidRPr="007932EE">
        <w:rPr>
          <w:rFonts w:ascii="Sylfaen" w:hAnsi="Sylfaen" w:cs="GHEA Grapalat"/>
          <w:sz w:val="20"/>
          <w:szCs w:val="20"/>
          <w:lang w:val="hy-AM"/>
        </w:rPr>
        <w:t>թույլէտալիս</w:t>
      </w:r>
      <w:r w:rsidRPr="007932EE">
        <w:rPr>
          <w:rFonts w:ascii="Sylfaen" w:hAnsi="Sylfaen"/>
          <w:sz w:val="20"/>
          <w:szCs w:val="20"/>
          <w:lang w:val="hy-AM"/>
        </w:rPr>
        <w:t xml:space="preserve"> ֆայլերի ցուցադրումն անմիջապես USB կրիչից / USB Viewer - allows files to be displayed directly from a USB stick;</w:t>
      </w:r>
    </w:p>
    <w:p w14:paraId="4CFAABB7"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Cast+ - ամբողջական լուծում դիսփլեի էկրանի պարզեցված փոխանակման և հեռարձակման համար, մեկ հպումով  ներկայացրեք նրանց բովանդակությունը ցանկացած անլար ցանցի միջոցով: Կիսվեք տեսանյութով, հղումներով և ֆայլերով ցանկացած սարքից:  / Cast+ -  complete solution for streamlined screen sharing and broadcasting designed for seamless collaboration with features like 9 simultaneous transmissions wirelessly from any network with a single click, Touchback, Group display, Mirror control, and Newline Click2Cast dongle compatibility. Plus, the single application for casting and broadcasting makes it effortlessly efficient. Share video, links, and files from any device.</w:t>
      </w:r>
    </w:p>
    <w:p w14:paraId="479A7A00"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BYOD (Բեր քո անձնական սարքը) գործառույթ՝ ցուցադրեք և կիսվեք  Ձեր սարքերի էկրաններին առկա բովանդակությամբ  /  BYOD (Bring Your Own Device) enabling: Cast &amp; Share Screens;</w:t>
      </w:r>
    </w:p>
    <w:p w14:paraId="0C4728C5"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xml:space="preserve">- Ձեր անձնական սարքից հեռարձակեկ կոնտենտ կամ ներկայացրեկ այն անլար ցանցով, հրավիրեկ մինչև 200 մասնակցի միանալ իրենց անձնական սարքերի միջոցով / Broadcast content or present wirelessly from a personal device, invite up to 200 participants to connect from their own; </w:t>
      </w:r>
    </w:p>
    <w:p w14:paraId="20F3CE15"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xml:space="preserve">- Հպման խելացի ճանաչում և տարբերում՝ oբյեկտի ճանաչումը բերում է գրելու ինտուիտիվ փորձ ՝ գրեք բարակ գրիչով, ջնջեք Ձեր ափով /Intelligent Touch Recognition: </w:t>
      </w:r>
      <w:r w:rsidRPr="007932EE">
        <w:rPr>
          <w:rFonts w:ascii="Sylfaen" w:hAnsi="Sylfaen"/>
          <w:i/>
          <w:sz w:val="20"/>
          <w:szCs w:val="20"/>
          <w:lang w:val="hy-AM"/>
        </w:rPr>
        <w:t>Object Recognition</w:t>
      </w:r>
      <w:r w:rsidRPr="007932EE">
        <w:rPr>
          <w:rFonts w:ascii="Sylfaen" w:hAnsi="Sylfaen"/>
          <w:sz w:val="20"/>
          <w:szCs w:val="20"/>
          <w:lang w:val="hy-AM"/>
        </w:rPr>
        <w:t xml:space="preserve"> brings an intuitive writing experience - write with a thin pen, erase with your palm; </w:t>
      </w:r>
    </w:p>
    <w:p w14:paraId="4435BE2A"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Դիսփլեյի կառավարում` կենտրոնացված կառավարում և ծրագրերի տեղադրում, պարամետրերի կարգավորում, հաղորդագրությունների հեռարձակում  բոլոր դիսպլեյների վրա / Newline Display Management+: centrally manage and deploy apps, configure settings, use digital signage and broadcast messages to all your  displays;</w:t>
      </w:r>
    </w:p>
    <w:p w14:paraId="5CCD367C"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Լւսավորության սենսոր </w:t>
      </w:r>
      <w:r w:rsidRPr="007932EE">
        <w:rPr>
          <w:rFonts w:ascii="Sylfaen" w:hAnsi="Sylfaen"/>
          <w:sz w:val="20"/>
          <w:szCs w:val="20"/>
        </w:rPr>
        <w:t>/ Ambient Light Sensor;</w:t>
      </w:r>
    </w:p>
    <w:p w14:paraId="47B01C19"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Ցանցով կառավարում և ակտիվացում ցանցի միջոցով /LAN control &amp; Wake on LAN;</w:t>
      </w:r>
    </w:p>
    <w:p w14:paraId="4A32B7E2" w14:textId="77777777" w:rsidR="007932EE" w:rsidRPr="007932EE" w:rsidRDefault="007932EE" w:rsidP="007932EE">
      <w:pPr>
        <w:jc w:val="both"/>
        <w:rPr>
          <w:rFonts w:ascii="Sylfaen" w:hAnsi="Sylfaen"/>
          <w:sz w:val="20"/>
          <w:szCs w:val="20"/>
        </w:rPr>
      </w:pPr>
      <w:r w:rsidRPr="007932EE">
        <w:rPr>
          <w:rFonts w:ascii="Sylfaen" w:hAnsi="Sylfaen"/>
          <w:sz w:val="20"/>
          <w:szCs w:val="20"/>
        </w:rPr>
        <w:t>-  Setting Menu Admin Mode &amp; Multiuser profile (6 &amp; more);</w:t>
      </w:r>
    </w:p>
    <w:p w14:paraId="16C539E9" w14:textId="77777777" w:rsidR="007932EE" w:rsidRPr="007932EE" w:rsidRDefault="007932EE" w:rsidP="007932EE">
      <w:pPr>
        <w:jc w:val="both"/>
        <w:rPr>
          <w:rFonts w:ascii="Sylfaen" w:hAnsi="Sylfaen"/>
          <w:sz w:val="20"/>
          <w:szCs w:val="20"/>
        </w:rPr>
      </w:pPr>
      <w:r w:rsidRPr="007932EE">
        <w:rPr>
          <w:rFonts w:ascii="Sylfaen" w:hAnsi="Sylfaen"/>
          <w:sz w:val="20"/>
          <w:szCs w:val="20"/>
        </w:rPr>
        <w:t>- User friendly, easy and convenient operation just like use of a mobile phone or a tablet;</w:t>
      </w:r>
    </w:p>
    <w:p w14:paraId="274B6D32"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xml:space="preserve">- Խելացի ջերմապաշտպանում ՝ սարքի ավտոմատ անջատում գերտաքացման դեպքում; </w:t>
      </w:r>
    </w:p>
    <w:p w14:paraId="13A8F0EE"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Ներկայացվող նյութի վրա նշումներ կատարելու հնարավորություն/ Annotation Over Any Source;</w:t>
      </w:r>
    </w:p>
    <w:p w14:paraId="532FA52A"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Ներկառուցված ծրագրային ապահովման թարմացում անլար կապով (Android PC – life time) / Over-The-Air (OTA) firmware update (Android PC - life time);</w:t>
      </w:r>
    </w:p>
    <w:p w14:paraId="65E019C4"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Օպցիոնալ OPS համակարգիչ ներկառուցված Windows 11 և MS Office 2019</w:t>
      </w:r>
      <w:r w:rsidRPr="007932EE">
        <w:rPr>
          <w:rFonts w:ascii="Sylfaen" w:hAnsi="Sylfaen" w:cs="Calibri"/>
          <w:sz w:val="20"/>
          <w:szCs w:val="20"/>
          <w:lang w:val="hy-AM"/>
        </w:rPr>
        <w:t> </w:t>
      </w:r>
      <w:r w:rsidRPr="007932EE">
        <w:rPr>
          <w:rFonts w:ascii="Sylfaen" w:hAnsi="Sylfaen"/>
          <w:sz w:val="20"/>
          <w:szCs w:val="20"/>
          <w:lang w:val="hy-AM"/>
        </w:rPr>
        <w:t xml:space="preserve"> ծրագրային ապահովմամբ / Optional OPS PC with Windows 11 &amp; MS Office 2019.</w:t>
      </w:r>
    </w:p>
    <w:p w14:paraId="6149686A"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Էկրանի  բնութագրերը /TFT  LCD Panel:</w:t>
      </w:r>
    </w:p>
    <w:p w14:paraId="5837A025"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Անկյունագիծը / Diagonal: 75” (190.5 cm);</w:t>
      </w:r>
    </w:p>
    <w:p w14:paraId="69078C06"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Ակտիվ մակերեսը / Display Area: 1,650 x 928 mm;</w:t>
      </w:r>
    </w:p>
    <w:p w14:paraId="6193A130"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Էկրանի հետին լուսավորություն տեսակը / </w:t>
      </w:r>
      <w:r w:rsidRPr="007932EE">
        <w:rPr>
          <w:rFonts w:ascii="Sylfaen" w:hAnsi="Sylfaen"/>
          <w:sz w:val="20"/>
          <w:szCs w:val="20"/>
        </w:rPr>
        <w:t>Backlight type:  Direct LED (Wide color gamut + Anti blue light);</w:t>
      </w:r>
    </w:p>
    <w:p w14:paraId="779B9490"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lang w:val="hy-AM"/>
        </w:rPr>
        <w:t xml:space="preserve"> - Մակերեսը՝ անփայլ, կոփված, մատնահետք չթողնող և հակամանրէային ապակի (4 մմ) / Surface:  Anti-Glare + Anti-Fingerprint + Antimicrobial Tempered  Glass (4 mm);</w:t>
      </w:r>
    </w:p>
    <w:p w14:paraId="269F4842" w14:textId="77777777" w:rsidR="007932EE" w:rsidRPr="007932EE" w:rsidRDefault="007932EE" w:rsidP="007932EE">
      <w:pPr>
        <w:jc w:val="both"/>
        <w:rPr>
          <w:rFonts w:ascii="Sylfaen" w:hAnsi="Sylfaen"/>
          <w:sz w:val="20"/>
          <w:szCs w:val="20"/>
        </w:rPr>
      </w:pPr>
      <w:r w:rsidRPr="007932EE">
        <w:rPr>
          <w:rFonts w:ascii="Sylfaen" w:hAnsi="Sylfaen"/>
          <w:sz w:val="20"/>
          <w:szCs w:val="20"/>
        </w:rPr>
        <w:t>- Touch Surface Hardness: 7H l</w:t>
      </w:r>
      <w:r w:rsidRPr="007932EE">
        <w:rPr>
          <w:rFonts w:ascii="Sylfaen" w:hAnsi="Sylfaen"/>
          <w:sz w:val="20"/>
          <w:szCs w:val="20"/>
          <w:lang w:val="hy-AM"/>
        </w:rPr>
        <w:t xml:space="preserve">evel </w:t>
      </w:r>
      <w:r w:rsidRPr="007932EE">
        <w:rPr>
          <w:rFonts w:ascii="Sylfaen" w:hAnsi="Sylfaen"/>
          <w:sz w:val="20"/>
          <w:szCs w:val="20"/>
        </w:rPr>
        <w:t>(</w:t>
      </w:r>
      <w:r w:rsidRPr="007932EE">
        <w:rPr>
          <w:rFonts w:ascii="Sylfaen" w:hAnsi="Sylfaen"/>
          <w:sz w:val="20"/>
          <w:szCs w:val="20"/>
          <w:lang w:val="hy-AM"/>
        </w:rPr>
        <w:t>Mohs hardness scale</w:t>
      </w:r>
      <w:r w:rsidRPr="007932EE">
        <w:rPr>
          <w:rFonts w:ascii="Sylfaen" w:hAnsi="Sylfaen"/>
          <w:sz w:val="20"/>
          <w:szCs w:val="20"/>
        </w:rPr>
        <w:t xml:space="preserve">), </w:t>
      </w:r>
    </w:p>
    <w:p w14:paraId="47A3CDD7" w14:textId="77777777" w:rsidR="007932EE" w:rsidRPr="007932EE" w:rsidRDefault="007932EE" w:rsidP="007932EE">
      <w:pPr>
        <w:jc w:val="both"/>
        <w:rPr>
          <w:rFonts w:ascii="Sylfaen" w:hAnsi="Sylfaen"/>
          <w:sz w:val="20"/>
          <w:szCs w:val="20"/>
        </w:rPr>
      </w:pPr>
      <w:r w:rsidRPr="007932EE">
        <w:rPr>
          <w:rFonts w:ascii="Sylfaen" w:hAnsi="Sylfaen"/>
          <w:sz w:val="20"/>
          <w:szCs w:val="20"/>
        </w:rPr>
        <w:t>- 9H Pencil Hardness;</w:t>
      </w:r>
    </w:p>
    <w:p w14:paraId="721C7DFB" w14:textId="77777777" w:rsidR="007932EE" w:rsidRPr="007932EE" w:rsidRDefault="007932EE" w:rsidP="007932EE">
      <w:pPr>
        <w:jc w:val="both"/>
        <w:rPr>
          <w:rFonts w:ascii="Sylfaen" w:hAnsi="Sylfaen"/>
          <w:sz w:val="20"/>
          <w:szCs w:val="20"/>
        </w:rPr>
      </w:pPr>
      <w:r w:rsidRPr="007932EE">
        <w:rPr>
          <w:rFonts w:ascii="Sylfaen" w:hAnsi="Sylfaen"/>
          <w:sz w:val="20"/>
          <w:szCs w:val="20"/>
        </w:rPr>
        <w:t>-  Certified Zero Bonding Technology</w:t>
      </w:r>
      <w:r w:rsidRPr="007932EE">
        <w:rPr>
          <w:rFonts w:ascii="Sylfaen" w:hAnsi="Sylfaen"/>
          <w:sz w:val="20"/>
          <w:szCs w:val="20"/>
          <w:lang w:val="hy-AM"/>
        </w:rPr>
        <w:t>;</w:t>
      </w:r>
    </w:p>
    <w:p w14:paraId="4A19EDF6" w14:textId="77777777" w:rsidR="007932EE" w:rsidRPr="007932EE" w:rsidRDefault="007932EE" w:rsidP="007932EE">
      <w:pPr>
        <w:jc w:val="both"/>
        <w:rPr>
          <w:rFonts w:ascii="Sylfaen" w:hAnsi="Sylfaen"/>
          <w:sz w:val="20"/>
          <w:szCs w:val="20"/>
        </w:rPr>
      </w:pPr>
      <w:r w:rsidRPr="007932EE">
        <w:rPr>
          <w:rFonts w:ascii="Sylfaen" w:hAnsi="Sylfaen"/>
          <w:sz w:val="20"/>
          <w:szCs w:val="20"/>
        </w:rPr>
        <w:t>- Կետայնություն</w:t>
      </w:r>
      <w:r w:rsidRPr="007932EE">
        <w:rPr>
          <w:rFonts w:ascii="Sylfaen" w:hAnsi="Sylfaen"/>
          <w:sz w:val="20"/>
          <w:szCs w:val="20"/>
          <w:lang w:val="hy-AM"/>
        </w:rPr>
        <w:t xml:space="preserve">ը </w:t>
      </w:r>
      <w:r w:rsidRPr="007932EE">
        <w:rPr>
          <w:rFonts w:ascii="Sylfaen" w:hAnsi="Sylfaen"/>
          <w:sz w:val="20"/>
          <w:szCs w:val="20"/>
        </w:rPr>
        <w:t xml:space="preserve">/ Resolution: </w:t>
      </w:r>
      <w:r w:rsidRPr="007932EE">
        <w:rPr>
          <w:rFonts w:ascii="Sylfaen" w:hAnsi="Sylfaen"/>
          <w:sz w:val="20"/>
          <w:szCs w:val="20"/>
          <w:lang w:val="hy-AM"/>
        </w:rPr>
        <w:t>4K/Ultra HD (3,840 x 2,160 pixels</w:t>
      </w:r>
      <w:r w:rsidRPr="007932EE">
        <w:rPr>
          <w:rFonts w:ascii="Sylfaen" w:hAnsi="Sylfaen"/>
          <w:sz w:val="20"/>
          <w:szCs w:val="20"/>
        </w:rPr>
        <w:t xml:space="preserve"> / 60 fps</w:t>
      </w:r>
      <w:r w:rsidRPr="007932EE">
        <w:rPr>
          <w:rFonts w:ascii="Sylfaen" w:hAnsi="Sylfaen"/>
          <w:sz w:val="20"/>
          <w:szCs w:val="20"/>
          <w:lang w:val="hy-AM"/>
        </w:rPr>
        <w:t>)</w:t>
      </w:r>
      <w:r w:rsidRPr="007932EE">
        <w:rPr>
          <w:rFonts w:ascii="Sylfaen" w:hAnsi="Sylfaen"/>
          <w:sz w:val="20"/>
          <w:szCs w:val="20"/>
        </w:rPr>
        <w:t>;</w:t>
      </w:r>
    </w:p>
    <w:p w14:paraId="5FCABFDF" w14:textId="77777777" w:rsidR="007932EE" w:rsidRPr="007932EE" w:rsidRDefault="007932EE" w:rsidP="007932EE">
      <w:pPr>
        <w:jc w:val="both"/>
        <w:rPr>
          <w:rFonts w:ascii="Sylfaen" w:hAnsi="Sylfaen"/>
          <w:sz w:val="20"/>
          <w:szCs w:val="20"/>
        </w:rPr>
      </w:pPr>
      <w:r w:rsidRPr="007932EE">
        <w:rPr>
          <w:rFonts w:ascii="Sylfaen" w:hAnsi="Sylfaen"/>
          <w:sz w:val="20"/>
          <w:szCs w:val="20"/>
          <w:lang w:val="hy-AM"/>
        </w:rPr>
        <w:t xml:space="preserve">- Կողմերի հարաբերակցությունը / </w:t>
      </w:r>
      <w:r w:rsidRPr="007932EE">
        <w:rPr>
          <w:rFonts w:ascii="Sylfaen" w:hAnsi="Sylfaen"/>
          <w:sz w:val="20"/>
          <w:szCs w:val="20"/>
        </w:rPr>
        <w:t>Aspect  ratio: 16:9;</w:t>
      </w:r>
    </w:p>
    <w:p w14:paraId="002FAF1F" w14:textId="77777777" w:rsidR="007932EE" w:rsidRPr="007932EE" w:rsidRDefault="007932EE" w:rsidP="007932EE">
      <w:pPr>
        <w:jc w:val="both"/>
        <w:rPr>
          <w:rFonts w:ascii="Sylfaen" w:hAnsi="Sylfaen"/>
          <w:sz w:val="20"/>
          <w:szCs w:val="20"/>
        </w:rPr>
      </w:pPr>
      <w:r w:rsidRPr="007932EE">
        <w:rPr>
          <w:rFonts w:ascii="Sylfaen" w:hAnsi="Sylfaen"/>
          <w:sz w:val="20"/>
          <w:szCs w:val="20"/>
        </w:rPr>
        <w:t>- Պայծառություն</w:t>
      </w:r>
      <w:r w:rsidRPr="007932EE">
        <w:rPr>
          <w:rFonts w:ascii="Sylfaen" w:hAnsi="Sylfaen"/>
          <w:sz w:val="20"/>
          <w:szCs w:val="20"/>
          <w:lang w:val="hy-AM"/>
        </w:rPr>
        <w:t xml:space="preserve">ը </w:t>
      </w:r>
      <w:r w:rsidRPr="007932EE">
        <w:rPr>
          <w:rFonts w:ascii="Sylfaen" w:hAnsi="Sylfaen"/>
          <w:sz w:val="20"/>
          <w:szCs w:val="20"/>
        </w:rPr>
        <w:t>/ Brightness: 450 cd/m²;</w:t>
      </w:r>
    </w:p>
    <w:p w14:paraId="405DFB53"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Կոնտրաստը </w:t>
      </w:r>
      <w:r w:rsidRPr="007932EE">
        <w:rPr>
          <w:rFonts w:ascii="Sylfaen" w:hAnsi="Sylfaen"/>
          <w:sz w:val="20"/>
          <w:szCs w:val="20"/>
        </w:rPr>
        <w:t>/ Contrast Ratio: 5,000:1;</w:t>
      </w:r>
    </w:p>
    <w:p w14:paraId="707F686E" w14:textId="77777777" w:rsidR="007932EE" w:rsidRPr="007932EE" w:rsidRDefault="007932EE" w:rsidP="007932EE">
      <w:pPr>
        <w:jc w:val="both"/>
        <w:rPr>
          <w:rFonts w:ascii="Sylfaen" w:hAnsi="Sylfaen"/>
          <w:sz w:val="20"/>
          <w:szCs w:val="20"/>
        </w:rPr>
      </w:pPr>
      <w:r w:rsidRPr="007932EE">
        <w:rPr>
          <w:rFonts w:ascii="Sylfaen" w:hAnsi="Sylfaen"/>
          <w:sz w:val="20"/>
          <w:szCs w:val="20"/>
        </w:rPr>
        <w:t>- Դիսփլեյ</w:t>
      </w:r>
      <w:r w:rsidRPr="007932EE">
        <w:rPr>
          <w:rFonts w:ascii="Sylfaen" w:hAnsi="Sylfaen"/>
          <w:sz w:val="20"/>
          <w:szCs w:val="20"/>
          <w:lang w:val="hy-AM"/>
        </w:rPr>
        <w:t xml:space="preserve">ի </w:t>
      </w:r>
      <w:r w:rsidRPr="007932EE">
        <w:rPr>
          <w:rFonts w:ascii="Sylfaen" w:hAnsi="Sylfaen"/>
          <w:sz w:val="20"/>
          <w:szCs w:val="20"/>
        </w:rPr>
        <w:t>գույները / Display colors:  1</w:t>
      </w:r>
      <w:proofErr w:type="gramStart"/>
      <w:r w:rsidRPr="007932EE">
        <w:rPr>
          <w:rFonts w:ascii="Sylfaen" w:hAnsi="Sylfaen"/>
          <w:sz w:val="20"/>
          <w:szCs w:val="20"/>
        </w:rPr>
        <w:t>,07</w:t>
      </w:r>
      <w:proofErr w:type="gramEnd"/>
      <w:r w:rsidRPr="007932EE">
        <w:rPr>
          <w:rFonts w:ascii="Sylfaen" w:hAnsi="Sylfaen"/>
          <w:sz w:val="20"/>
          <w:szCs w:val="20"/>
        </w:rPr>
        <w:t xml:space="preserve"> Billion;</w:t>
      </w:r>
    </w:p>
    <w:p w14:paraId="62D644E9"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Արձագանքի ժամանակը </w:t>
      </w:r>
      <w:r w:rsidRPr="007932EE">
        <w:rPr>
          <w:rFonts w:ascii="Sylfaen" w:hAnsi="Sylfaen"/>
          <w:sz w:val="20"/>
          <w:szCs w:val="20"/>
        </w:rPr>
        <w:t>/ Response Time: 5 ms;</w:t>
      </w:r>
    </w:p>
    <w:p w14:paraId="511E8FB6" w14:textId="77777777" w:rsidR="007932EE" w:rsidRPr="007932EE" w:rsidRDefault="007932EE" w:rsidP="007932EE">
      <w:pPr>
        <w:jc w:val="both"/>
        <w:rPr>
          <w:rFonts w:ascii="Sylfaen" w:hAnsi="Sylfaen"/>
          <w:sz w:val="20"/>
          <w:szCs w:val="20"/>
        </w:rPr>
      </w:pPr>
      <w:r w:rsidRPr="007932EE">
        <w:rPr>
          <w:rFonts w:ascii="Sylfaen" w:hAnsi="Sylfaen"/>
          <w:sz w:val="20"/>
          <w:szCs w:val="20"/>
        </w:rPr>
        <w:t>- Դիտման անկյուն</w:t>
      </w:r>
      <w:r w:rsidRPr="007932EE">
        <w:rPr>
          <w:rFonts w:ascii="Sylfaen" w:hAnsi="Sylfaen"/>
          <w:sz w:val="20"/>
          <w:szCs w:val="20"/>
          <w:lang w:val="hy-AM"/>
        </w:rPr>
        <w:t xml:space="preserve">ը / </w:t>
      </w:r>
      <w:r w:rsidRPr="007932EE">
        <w:rPr>
          <w:rFonts w:ascii="Sylfaen" w:hAnsi="Sylfaen"/>
          <w:sz w:val="20"/>
          <w:szCs w:val="20"/>
        </w:rPr>
        <w:t>Viewing angle (H/V): 178°;</w:t>
      </w:r>
    </w:p>
    <w:p w14:paraId="1C7C16A1" w14:textId="77777777" w:rsidR="007932EE" w:rsidRPr="007932EE" w:rsidRDefault="007932EE" w:rsidP="007932EE">
      <w:pPr>
        <w:jc w:val="both"/>
        <w:rPr>
          <w:rFonts w:ascii="Sylfaen" w:hAnsi="Sylfaen"/>
          <w:sz w:val="20"/>
          <w:szCs w:val="20"/>
          <w:lang w:val="hy-AM"/>
        </w:rPr>
      </w:pPr>
      <w:r w:rsidRPr="007932EE">
        <w:rPr>
          <w:rFonts w:ascii="Sylfaen" w:hAnsi="Sylfaen"/>
          <w:sz w:val="20"/>
          <w:szCs w:val="20"/>
        </w:rPr>
        <w:t>- Կյանքի ժամանակ</w:t>
      </w:r>
      <w:r w:rsidRPr="007932EE">
        <w:rPr>
          <w:rFonts w:ascii="Sylfaen" w:hAnsi="Sylfaen"/>
          <w:sz w:val="20"/>
          <w:szCs w:val="20"/>
          <w:lang w:val="hy-AM"/>
        </w:rPr>
        <w:t>ը</w:t>
      </w:r>
      <w:r w:rsidRPr="007932EE">
        <w:rPr>
          <w:rFonts w:ascii="Sylfaen" w:hAnsi="Sylfaen"/>
          <w:sz w:val="20"/>
          <w:szCs w:val="20"/>
        </w:rPr>
        <w:t xml:space="preserve"> /Life Time: minimum ≥50,000 hours;</w:t>
      </w:r>
    </w:p>
    <w:p w14:paraId="5F7CEC56" w14:textId="77777777" w:rsidR="007932EE" w:rsidRPr="007932EE" w:rsidRDefault="007932EE" w:rsidP="007932EE">
      <w:pPr>
        <w:jc w:val="both"/>
        <w:rPr>
          <w:rFonts w:ascii="Sylfaen" w:hAnsi="Sylfaen"/>
          <w:sz w:val="20"/>
          <w:szCs w:val="20"/>
        </w:rPr>
      </w:pPr>
      <w:r w:rsidRPr="007932EE">
        <w:rPr>
          <w:rFonts w:ascii="Sylfaen" w:hAnsi="Sylfaen"/>
          <w:sz w:val="20"/>
          <w:szCs w:val="20"/>
          <w:lang w:val="hy-AM"/>
        </w:rPr>
        <w:t xml:space="preserve"> Ինտերակտիվ համակարգ </w:t>
      </w:r>
      <w:r w:rsidRPr="007932EE">
        <w:rPr>
          <w:rFonts w:ascii="Sylfaen" w:hAnsi="Sylfaen"/>
          <w:sz w:val="20"/>
          <w:szCs w:val="20"/>
        </w:rPr>
        <w:t>/</w:t>
      </w:r>
      <w:r w:rsidRPr="007932EE">
        <w:rPr>
          <w:rFonts w:ascii="Sylfaen" w:hAnsi="Sylfaen"/>
          <w:sz w:val="20"/>
          <w:szCs w:val="20"/>
          <w:lang w:val="hy-AM"/>
        </w:rPr>
        <w:t xml:space="preserve"> Touch</w:t>
      </w:r>
      <w:r w:rsidRPr="007932EE">
        <w:rPr>
          <w:rFonts w:ascii="Sylfaen" w:hAnsi="Sylfaen"/>
          <w:sz w:val="20"/>
          <w:szCs w:val="20"/>
        </w:rPr>
        <w:t xml:space="preserve"> System:</w:t>
      </w:r>
    </w:p>
    <w:p w14:paraId="568394E1" w14:textId="77777777" w:rsidR="007932EE" w:rsidRPr="007932EE" w:rsidRDefault="007932EE" w:rsidP="007932EE">
      <w:pPr>
        <w:jc w:val="both"/>
        <w:rPr>
          <w:rFonts w:ascii="Sylfaen" w:hAnsi="Sylfaen"/>
          <w:sz w:val="20"/>
          <w:szCs w:val="20"/>
        </w:rPr>
      </w:pPr>
      <w:r w:rsidRPr="007932EE">
        <w:rPr>
          <w:rFonts w:ascii="Sylfaen" w:hAnsi="Sylfaen"/>
          <w:sz w:val="20"/>
          <w:szCs w:val="20"/>
        </w:rPr>
        <w:t>- 50 միաժամանակյա հպում (Windows OS) / 20 միաժամանակյա հպում (Android OS / Mac OS / Linux) / Touch points: 50 simultaneous points (Windows OS) / 20 simultaneous points (Android OS / Mac OS / Linux);</w:t>
      </w:r>
    </w:p>
    <w:p w14:paraId="10F35C53"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ԻԿ Stellar </w:t>
      </w:r>
      <w:r w:rsidRPr="007932EE">
        <w:rPr>
          <w:rFonts w:ascii="Sylfaen" w:hAnsi="Sylfaen"/>
          <w:sz w:val="20"/>
          <w:szCs w:val="20"/>
          <w:lang w:val="hy-AM"/>
        </w:rPr>
        <w:t>հպման տեխնոլոգիա</w:t>
      </w:r>
      <w:r w:rsidRPr="007932EE">
        <w:rPr>
          <w:rFonts w:ascii="Sylfaen" w:hAnsi="Sylfaen"/>
          <w:sz w:val="20"/>
          <w:szCs w:val="20"/>
        </w:rPr>
        <w:t xml:space="preserve"> / IR Stellar Touch Technology;</w:t>
      </w:r>
    </w:p>
    <w:p w14:paraId="632994CC"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Գրելու </w:t>
      </w:r>
      <w:r w:rsidRPr="007932EE">
        <w:rPr>
          <w:rFonts w:ascii="Sylfaen" w:hAnsi="Sylfaen"/>
          <w:sz w:val="20"/>
          <w:szCs w:val="20"/>
          <w:lang w:val="hy-AM"/>
        </w:rPr>
        <w:t xml:space="preserve">գործիքները՝ </w:t>
      </w:r>
      <w:r w:rsidRPr="007932EE">
        <w:rPr>
          <w:rFonts w:ascii="Sylfaen" w:hAnsi="Sylfaen"/>
          <w:sz w:val="20"/>
          <w:szCs w:val="20"/>
        </w:rPr>
        <w:t xml:space="preserve">պասիվ գրիչ, մատներ, բռունցք </w:t>
      </w:r>
      <w:r w:rsidRPr="007932EE">
        <w:rPr>
          <w:rFonts w:ascii="Sylfaen" w:hAnsi="Sylfaen"/>
          <w:sz w:val="20"/>
          <w:szCs w:val="20"/>
          <w:lang w:val="hy-AM"/>
        </w:rPr>
        <w:t xml:space="preserve">և այլ անթափանցիկ առարկաներ </w:t>
      </w:r>
      <w:r w:rsidRPr="007932EE">
        <w:rPr>
          <w:rFonts w:ascii="Sylfaen" w:hAnsi="Sylfaen"/>
          <w:sz w:val="20"/>
          <w:szCs w:val="20"/>
        </w:rPr>
        <w:t>/ Writing Tools: Passive Pen, Fingers, Fist &amp; other opaque objects;</w:t>
      </w:r>
    </w:p>
    <w:p w14:paraId="4D3E3C3C"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 </w:t>
      </w:r>
      <w:r w:rsidRPr="007932EE">
        <w:rPr>
          <w:rFonts w:ascii="Sylfaen" w:hAnsi="Sylfaen"/>
          <w:sz w:val="20"/>
          <w:szCs w:val="20"/>
          <w:lang w:val="hy-AM"/>
        </w:rPr>
        <w:t>Գ</w:t>
      </w:r>
      <w:r w:rsidRPr="007932EE">
        <w:rPr>
          <w:rFonts w:ascii="Sylfaen" w:hAnsi="Sylfaen"/>
          <w:sz w:val="20"/>
          <w:szCs w:val="20"/>
        </w:rPr>
        <w:t>րիչ</w:t>
      </w:r>
      <w:r w:rsidRPr="007932EE">
        <w:rPr>
          <w:rFonts w:ascii="Sylfaen" w:hAnsi="Sylfaen"/>
          <w:sz w:val="20"/>
          <w:szCs w:val="20"/>
          <w:lang w:val="hy-AM"/>
        </w:rPr>
        <w:t>ների քանակը</w:t>
      </w:r>
      <w:r w:rsidRPr="007932EE">
        <w:rPr>
          <w:rFonts w:ascii="Sylfaen" w:hAnsi="Sylfaen"/>
          <w:sz w:val="20"/>
          <w:szCs w:val="20"/>
        </w:rPr>
        <w:t xml:space="preserve"> / Number of pens:  2 included;</w:t>
      </w:r>
    </w:p>
    <w:p w14:paraId="6799B9BD" w14:textId="77777777" w:rsidR="007932EE" w:rsidRPr="007932EE" w:rsidRDefault="007932EE" w:rsidP="007932EE">
      <w:pPr>
        <w:jc w:val="both"/>
        <w:rPr>
          <w:rFonts w:ascii="Sylfaen" w:hAnsi="Sylfaen"/>
          <w:sz w:val="20"/>
          <w:szCs w:val="20"/>
        </w:rPr>
      </w:pPr>
      <w:r w:rsidRPr="007932EE">
        <w:rPr>
          <w:rFonts w:ascii="Sylfaen" w:hAnsi="Sylfaen"/>
          <w:sz w:val="20"/>
          <w:szCs w:val="20"/>
        </w:rPr>
        <w:t>- Օբյեկտների ճանաչում / Object Recognition (</w:t>
      </w:r>
      <w:r w:rsidRPr="007932EE">
        <w:rPr>
          <w:rFonts w:ascii="Sylfaen" w:hAnsi="Sylfaen"/>
          <w:i/>
          <w:sz w:val="20"/>
          <w:szCs w:val="20"/>
        </w:rPr>
        <w:t>differentiation between fingers, pens and palms to react as a marker, thin pen or eraser</w:t>
      </w:r>
      <w:r w:rsidRPr="007932EE">
        <w:rPr>
          <w:rFonts w:ascii="Sylfaen" w:hAnsi="Sylfaen"/>
          <w:sz w:val="20"/>
          <w:szCs w:val="20"/>
        </w:rPr>
        <w:t>);</w:t>
      </w:r>
    </w:p>
    <w:p w14:paraId="0F776FBD" w14:textId="77777777" w:rsidR="007932EE" w:rsidRPr="007932EE" w:rsidRDefault="007932EE" w:rsidP="007932EE">
      <w:pPr>
        <w:jc w:val="both"/>
        <w:rPr>
          <w:rFonts w:ascii="Sylfaen" w:hAnsi="Sylfaen"/>
          <w:sz w:val="20"/>
          <w:szCs w:val="20"/>
        </w:rPr>
      </w:pPr>
      <w:r w:rsidRPr="007932EE">
        <w:rPr>
          <w:rFonts w:ascii="Sylfaen" w:hAnsi="Sylfaen"/>
          <w:sz w:val="20"/>
          <w:szCs w:val="20"/>
        </w:rPr>
        <w:t>- Real Palm Rejection;</w:t>
      </w:r>
    </w:p>
    <w:p w14:paraId="74066499"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 xml:space="preserve">Հպման արձագանքման ժամանակը </w:t>
      </w:r>
      <w:r w:rsidRPr="007932EE">
        <w:rPr>
          <w:rFonts w:ascii="Sylfaen" w:hAnsi="Sylfaen"/>
          <w:sz w:val="20"/>
          <w:szCs w:val="20"/>
        </w:rPr>
        <w:t>/ Touch Response time: ≤2 ms;</w:t>
      </w:r>
    </w:p>
    <w:p w14:paraId="344E319A"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Հպման կետայնությունը / Touch Resolution: 32,768 x 32,768 </w:t>
      </w:r>
      <w:proofErr w:type="gramStart"/>
      <w:r w:rsidRPr="007932EE">
        <w:rPr>
          <w:rFonts w:ascii="Sylfaen" w:hAnsi="Sylfaen"/>
          <w:sz w:val="20"/>
          <w:szCs w:val="20"/>
        </w:rPr>
        <w:t>px</w:t>
      </w:r>
      <w:proofErr w:type="gramEnd"/>
      <w:r w:rsidRPr="007932EE">
        <w:rPr>
          <w:rFonts w:ascii="Sylfaen" w:hAnsi="Sylfaen"/>
          <w:sz w:val="20"/>
          <w:szCs w:val="20"/>
        </w:rPr>
        <w:t>;</w:t>
      </w:r>
    </w:p>
    <w:p w14:paraId="36D1A9B4" w14:textId="77777777" w:rsidR="007932EE" w:rsidRPr="007932EE" w:rsidRDefault="007932EE" w:rsidP="007932EE">
      <w:pPr>
        <w:jc w:val="both"/>
        <w:rPr>
          <w:rFonts w:ascii="Sylfaen" w:hAnsi="Sylfaen"/>
          <w:sz w:val="20"/>
          <w:szCs w:val="20"/>
        </w:rPr>
      </w:pPr>
      <w:r w:rsidRPr="007932EE">
        <w:rPr>
          <w:rFonts w:ascii="Sylfaen" w:hAnsi="Sylfaen"/>
          <w:sz w:val="20"/>
          <w:szCs w:val="20"/>
        </w:rPr>
        <w:t>- Հպման</w:t>
      </w:r>
      <w:r w:rsidRPr="007932EE">
        <w:rPr>
          <w:rFonts w:ascii="Sylfaen" w:hAnsi="Sylfaen"/>
          <w:sz w:val="20"/>
          <w:szCs w:val="20"/>
          <w:lang w:val="hy-AM"/>
        </w:rPr>
        <w:t xml:space="preserve"> ճշգրտությունը </w:t>
      </w:r>
      <w:r w:rsidRPr="007932EE">
        <w:rPr>
          <w:rFonts w:ascii="Sylfaen" w:hAnsi="Sylfaen"/>
          <w:sz w:val="20"/>
          <w:szCs w:val="20"/>
        </w:rPr>
        <w:t>/ Touch Accuracy:  ± 0.5 mm;</w:t>
      </w:r>
    </w:p>
    <w:p w14:paraId="2468202E" w14:textId="77777777" w:rsidR="007932EE" w:rsidRPr="007932EE" w:rsidRDefault="007932EE" w:rsidP="007932EE">
      <w:pPr>
        <w:jc w:val="both"/>
        <w:rPr>
          <w:rFonts w:ascii="Sylfaen" w:hAnsi="Sylfaen"/>
          <w:sz w:val="20"/>
          <w:szCs w:val="20"/>
        </w:rPr>
      </w:pPr>
      <w:r w:rsidRPr="007932EE">
        <w:rPr>
          <w:rFonts w:ascii="Sylfaen" w:hAnsi="Sylfaen"/>
          <w:sz w:val="20"/>
          <w:szCs w:val="20"/>
        </w:rPr>
        <w:t>- Թափանցիկություն</w:t>
      </w:r>
      <w:r w:rsidRPr="007932EE">
        <w:rPr>
          <w:rFonts w:ascii="Sylfaen" w:hAnsi="Sylfaen"/>
          <w:sz w:val="20"/>
          <w:szCs w:val="20"/>
          <w:lang w:val="hy-AM"/>
        </w:rPr>
        <w:t xml:space="preserve">ը / </w:t>
      </w:r>
      <w:r w:rsidRPr="007932EE">
        <w:rPr>
          <w:rFonts w:ascii="Sylfaen" w:hAnsi="Sylfaen"/>
          <w:sz w:val="20"/>
          <w:szCs w:val="20"/>
        </w:rPr>
        <w:t>Transparency: &gt;88% / Մշուշ</w:t>
      </w:r>
      <w:r w:rsidRPr="007932EE">
        <w:rPr>
          <w:rFonts w:ascii="Sylfaen" w:hAnsi="Sylfaen"/>
          <w:sz w:val="20"/>
          <w:szCs w:val="20"/>
          <w:lang w:val="hy-AM"/>
        </w:rPr>
        <w:t xml:space="preserve">ը / </w:t>
      </w:r>
      <w:r w:rsidRPr="007932EE">
        <w:rPr>
          <w:rFonts w:ascii="Sylfaen" w:hAnsi="Sylfaen"/>
          <w:sz w:val="20"/>
          <w:szCs w:val="20"/>
        </w:rPr>
        <w:t>Haze: 2% ~ 5%;</w:t>
      </w:r>
    </w:p>
    <w:p w14:paraId="49A74A9E"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HID Support; </w:t>
      </w:r>
    </w:p>
    <w:p w14:paraId="31E67B4C" w14:textId="77777777" w:rsidR="007932EE" w:rsidRPr="007932EE" w:rsidRDefault="007932EE" w:rsidP="007932EE">
      <w:pPr>
        <w:jc w:val="both"/>
        <w:rPr>
          <w:rFonts w:ascii="Sylfaen" w:hAnsi="Sylfaen"/>
          <w:sz w:val="20"/>
          <w:szCs w:val="20"/>
        </w:rPr>
      </w:pPr>
      <w:r w:rsidRPr="007932EE">
        <w:rPr>
          <w:rFonts w:ascii="Sylfaen" w:hAnsi="Sylfaen"/>
          <w:sz w:val="20"/>
          <w:szCs w:val="20"/>
        </w:rPr>
        <w:t>- Հաղորդակցման ինտերֆեյս</w:t>
      </w:r>
      <w:r w:rsidRPr="007932EE">
        <w:rPr>
          <w:rFonts w:ascii="Sylfaen" w:hAnsi="Sylfaen"/>
          <w:sz w:val="20"/>
          <w:szCs w:val="20"/>
          <w:lang w:val="hy-AM"/>
        </w:rPr>
        <w:t xml:space="preserve">ը / </w:t>
      </w:r>
      <w:r w:rsidRPr="007932EE">
        <w:rPr>
          <w:rFonts w:ascii="Sylfaen" w:hAnsi="Sylfaen"/>
          <w:sz w:val="20"/>
          <w:szCs w:val="20"/>
        </w:rPr>
        <w:t>Communication Interface:  USB-B (for touch);</w:t>
      </w:r>
    </w:p>
    <w:p w14:paraId="7214DBA9" w14:textId="77777777" w:rsidR="007932EE" w:rsidRPr="007932EE" w:rsidRDefault="007932EE" w:rsidP="007932EE">
      <w:pPr>
        <w:jc w:val="both"/>
        <w:rPr>
          <w:rFonts w:ascii="Sylfaen" w:hAnsi="Sylfaen"/>
          <w:sz w:val="20"/>
          <w:szCs w:val="20"/>
        </w:rPr>
      </w:pPr>
      <w:r w:rsidRPr="007932EE">
        <w:rPr>
          <w:rFonts w:ascii="Sylfaen" w:hAnsi="Sylfaen"/>
          <w:sz w:val="20"/>
          <w:szCs w:val="20"/>
        </w:rPr>
        <w:t>Ներկառուցված Անդրոիդ համակարգիչ / Built-in Android PC (Android 14 OS):</w:t>
      </w:r>
    </w:p>
    <w:p w14:paraId="253BE66C" w14:textId="77777777" w:rsidR="007932EE" w:rsidRPr="007932EE" w:rsidRDefault="007932EE" w:rsidP="007932EE">
      <w:pPr>
        <w:jc w:val="both"/>
        <w:rPr>
          <w:rFonts w:ascii="Sylfaen" w:hAnsi="Sylfaen"/>
          <w:sz w:val="20"/>
          <w:szCs w:val="20"/>
        </w:rPr>
      </w:pPr>
      <w:r w:rsidRPr="007932EE">
        <w:rPr>
          <w:rFonts w:ascii="Sylfaen" w:hAnsi="Sylfaen"/>
          <w:sz w:val="20"/>
          <w:szCs w:val="20"/>
        </w:rPr>
        <w:t>-  SoC Chipset: Amlogic A311D2;</w:t>
      </w:r>
    </w:p>
    <w:p w14:paraId="060372D0" w14:textId="77777777" w:rsidR="007932EE" w:rsidRPr="007932EE" w:rsidRDefault="007932EE" w:rsidP="007932EE">
      <w:pPr>
        <w:pStyle w:val="Pa0"/>
        <w:spacing w:line="240" w:lineRule="auto"/>
        <w:jc w:val="both"/>
        <w:rPr>
          <w:rFonts w:ascii="Sylfaen" w:eastAsia="Times New Roman" w:hAnsi="Sylfaen"/>
          <w:sz w:val="20"/>
          <w:szCs w:val="20"/>
        </w:rPr>
      </w:pPr>
      <w:r w:rsidRPr="007932EE">
        <w:rPr>
          <w:rFonts w:ascii="Sylfaen" w:hAnsi="Sylfaen"/>
          <w:sz w:val="20"/>
          <w:szCs w:val="20"/>
        </w:rPr>
        <w:t xml:space="preserve">- CPU: </w:t>
      </w:r>
      <w:r w:rsidRPr="007932EE">
        <w:rPr>
          <w:rFonts w:ascii="Sylfaen" w:eastAsia="Times New Roman" w:hAnsi="Sylfaen"/>
          <w:sz w:val="20"/>
          <w:szCs w:val="20"/>
        </w:rPr>
        <w:t>Octa-core processor 4 x Cortex-A73 (2</w:t>
      </w:r>
      <w:proofErr w:type="gramStart"/>
      <w:r w:rsidRPr="007932EE">
        <w:rPr>
          <w:rFonts w:ascii="Sylfaen" w:eastAsia="Times New Roman" w:hAnsi="Sylfaen"/>
          <w:sz w:val="20"/>
          <w:szCs w:val="20"/>
        </w:rPr>
        <w:t>,2</w:t>
      </w:r>
      <w:proofErr w:type="gramEnd"/>
      <w:r w:rsidRPr="007932EE">
        <w:rPr>
          <w:rFonts w:ascii="Sylfaen" w:eastAsia="Times New Roman" w:hAnsi="Sylfaen"/>
          <w:sz w:val="20"/>
          <w:szCs w:val="20"/>
        </w:rPr>
        <w:t xml:space="preserve"> GHz) + 4 x Cortex-A53 (2,0 GHz) ;</w:t>
      </w:r>
    </w:p>
    <w:p w14:paraId="4D58442B"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GPU:   Mali G52 </w:t>
      </w:r>
      <w:proofErr w:type="gramStart"/>
      <w:r w:rsidRPr="007932EE">
        <w:rPr>
          <w:rFonts w:ascii="Sylfaen" w:hAnsi="Sylfaen"/>
          <w:sz w:val="20"/>
          <w:szCs w:val="20"/>
        </w:rPr>
        <w:t>MC4  (</w:t>
      </w:r>
      <w:proofErr w:type="gramEnd"/>
      <w:r w:rsidRPr="007932EE">
        <w:rPr>
          <w:rFonts w:ascii="Sylfaen" w:hAnsi="Sylfaen"/>
          <w:sz w:val="20"/>
          <w:szCs w:val="20"/>
        </w:rPr>
        <w:t>Octa Core);</w:t>
      </w:r>
    </w:p>
    <w:p w14:paraId="4E3BFEB6" w14:textId="77777777" w:rsidR="007932EE" w:rsidRPr="007932EE" w:rsidRDefault="007932EE" w:rsidP="007932EE">
      <w:pPr>
        <w:jc w:val="both"/>
        <w:rPr>
          <w:rFonts w:ascii="Sylfaen" w:hAnsi="Sylfaen"/>
          <w:sz w:val="20"/>
          <w:szCs w:val="20"/>
        </w:rPr>
      </w:pPr>
      <w:r w:rsidRPr="007932EE">
        <w:rPr>
          <w:rFonts w:ascii="Sylfaen" w:hAnsi="Sylfaen"/>
          <w:sz w:val="20"/>
          <w:szCs w:val="20"/>
        </w:rPr>
        <w:t>- RAM:  8 GB DDR4;</w:t>
      </w:r>
    </w:p>
    <w:p w14:paraId="6EA764D4"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Storage:  128 GB </w:t>
      </w:r>
      <w:r w:rsidRPr="007932EE">
        <w:rPr>
          <w:rFonts w:ascii="Sylfaen" w:hAnsi="Sylfaen" w:cs="Roboto Lt"/>
          <w:sz w:val="20"/>
          <w:szCs w:val="20"/>
        </w:rPr>
        <w:t>(</w:t>
      </w:r>
      <w:r w:rsidRPr="007932EE">
        <w:rPr>
          <w:rFonts w:ascii="Sylfaen" w:hAnsi="Sylfaen"/>
          <w:sz w:val="20"/>
          <w:szCs w:val="20"/>
        </w:rPr>
        <w:t>Expandable);</w:t>
      </w:r>
    </w:p>
    <w:p w14:paraId="26D41B9E" w14:textId="77777777" w:rsidR="007932EE" w:rsidRPr="007932EE" w:rsidRDefault="007932EE" w:rsidP="007932EE">
      <w:pPr>
        <w:jc w:val="both"/>
        <w:rPr>
          <w:rFonts w:ascii="Sylfaen" w:hAnsi="Sylfaen"/>
          <w:sz w:val="20"/>
          <w:szCs w:val="20"/>
        </w:rPr>
      </w:pPr>
      <w:r w:rsidRPr="007932EE">
        <w:rPr>
          <w:rFonts w:ascii="Sylfaen" w:hAnsi="Sylfaen"/>
          <w:sz w:val="20"/>
          <w:szCs w:val="20"/>
        </w:rPr>
        <w:t>- 4K UI;</w:t>
      </w:r>
    </w:p>
    <w:p w14:paraId="323446F4" w14:textId="77777777" w:rsidR="007932EE" w:rsidRPr="007932EE" w:rsidRDefault="007932EE" w:rsidP="007932EE">
      <w:pPr>
        <w:jc w:val="both"/>
        <w:rPr>
          <w:rFonts w:ascii="Sylfaen" w:hAnsi="Sylfaen"/>
          <w:sz w:val="20"/>
          <w:szCs w:val="20"/>
        </w:rPr>
      </w:pPr>
      <w:r w:rsidRPr="007932EE">
        <w:rPr>
          <w:rFonts w:ascii="Sylfaen" w:hAnsi="Sylfaen"/>
          <w:sz w:val="20"/>
          <w:szCs w:val="20"/>
          <w:lang w:val="hy-AM"/>
        </w:rPr>
        <w:t>Աջակցվող մ</w:t>
      </w:r>
      <w:r w:rsidRPr="007932EE">
        <w:rPr>
          <w:rFonts w:ascii="Sylfaen" w:hAnsi="Sylfaen"/>
          <w:sz w:val="20"/>
          <w:szCs w:val="20"/>
        </w:rPr>
        <w:t>ուլտիմեդիա ֆայլերի ձ</w:t>
      </w:r>
      <w:r w:rsidRPr="007932EE">
        <w:rPr>
          <w:rFonts w:ascii="Sylfaen" w:hAnsi="Sylfaen"/>
          <w:sz w:val="20"/>
          <w:szCs w:val="20"/>
          <w:lang w:val="hy-AM"/>
        </w:rPr>
        <w:t>և</w:t>
      </w:r>
      <w:r w:rsidRPr="007932EE">
        <w:rPr>
          <w:rFonts w:ascii="Sylfaen" w:hAnsi="Sylfaen"/>
          <w:sz w:val="20"/>
          <w:szCs w:val="20"/>
        </w:rPr>
        <w:t>աչափեր</w:t>
      </w:r>
      <w:r w:rsidRPr="007932EE">
        <w:rPr>
          <w:rFonts w:ascii="Sylfaen" w:hAnsi="Sylfaen"/>
          <w:sz w:val="20"/>
          <w:szCs w:val="20"/>
          <w:lang w:val="hy-AM"/>
        </w:rPr>
        <w:t xml:space="preserve">ը / </w:t>
      </w:r>
      <w:r w:rsidRPr="007932EE">
        <w:rPr>
          <w:rFonts w:ascii="Sylfaen" w:hAnsi="Sylfaen"/>
          <w:sz w:val="20"/>
          <w:szCs w:val="20"/>
        </w:rPr>
        <w:t>Multimedia File Formats Support:</w:t>
      </w:r>
    </w:p>
    <w:p w14:paraId="1A92CE38" w14:textId="77777777" w:rsidR="007932EE" w:rsidRPr="007932EE" w:rsidRDefault="007932EE" w:rsidP="007932EE">
      <w:pPr>
        <w:jc w:val="both"/>
        <w:rPr>
          <w:rFonts w:ascii="Sylfaen" w:hAnsi="Sylfaen"/>
          <w:sz w:val="20"/>
          <w:szCs w:val="20"/>
        </w:rPr>
      </w:pPr>
      <w:r w:rsidRPr="007932EE">
        <w:rPr>
          <w:rFonts w:ascii="Sylfaen" w:hAnsi="Sylfaen"/>
          <w:sz w:val="20"/>
          <w:szCs w:val="20"/>
        </w:rPr>
        <w:t>- Image:  JPG, JPEG, BMP, PNG</w:t>
      </w:r>
    </w:p>
    <w:p w14:paraId="0CFDEA14" w14:textId="77777777" w:rsidR="007932EE" w:rsidRPr="007932EE" w:rsidRDefault="007932EE" w:rsidP="007932EE">
      <w:pPr>
        <w:jc w:val="both"/>
        <w:rPr>
          <w:rFonts w:ascii="Sylfaen" w:hAnsi="Sylfaen"/>
          <w:sz w:val="20"/>
          <w:szCs w:val="20"/>
        </w:rPr>
      </w:pPr>
      <w:r w:rsidRPr="007932EE">
        <w:rPr>
          <w:rFonts w:ascii="Sylfaen" w:hAnsi="Sylfaen"/>
          <w:sz w:val="20"/>
          <w:szCs w:val="20"/>
        </w:rPr>
        <w:t>- Video:   MPEG1, MPEG2, MPEG4, SorensonH.263, H.263, H.264</w:t>
      </w:r>
      <w:proofErr w:type="gramStart"/>
      <w:r w:rsidRPr="007932EE">
        <w:rPr>
          <w:rFonts w:ascii="Sylfaen" w:hAnsi="Sylfaen"/>
          <w:sz w:val="20"/>
          <w:szCs w:val="20"/>
        </w:rPr>
        <w:t>,MVC</w:t>
      </w:r>
      <w:proofErr w:type="gramEnd"/>
      <w:r w:rsidRPr="007932EE">
        <w:rPr>
          <w:rFonts w:ascii="Sylfaen" w:hAnsi="Sylfaen"/>
          <w:sz w:val="20"/>
          <w:szCs w:val="20"/>
        </w:rPr>
        <w:t>, AVS, AVS+, WMV3, VC1,Motion JPEG, VP8, VP9, RV30/RV40;</w:t>
      </w:r>
    </w:p>
    <w:p w14:paraId="0409A96E"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Audio:  MPEG1/2 @LAYER1; @LAYER2, @LAYER3, EAC3, ACC-LC, HEAAC, VORBIS, LPCM, IMA-ADPCM, MS-ADPCM, G711 A/MULAW, LBR(COOK), FLAC; </w:t>
      </w:r>
    </w:p>
    <w:p w14:paraId="01B5A23A" w14:textId="77777777" w:rsidR="007932EE" w:rsidRPr="007932EE" w:rsidRDefault="007932EE" w:rsidP="007932EE">
      <w:pPr>
        <w:jc w:val="both"/>
        <w:rPr>
          <w:rFonts w:ascii="Sylfaen" w:hAnsi="Sylfaen"/>
          <w:sz w:val="20"/>
          <w:szCs w:val="20"/>
        </w:rPr>
      </w:pPr>
      <w:r w:rsidRPr="007932EE">
        <w:rPr>
          <w:rFonts w:ascii="Sylfaen" w:hAnsi="Sylfaen"/>
          <w:sz w:val="20"/>
          <w:szCs w:val="20"/>
        </w:rPr>
        <w:t>Մուտք</w:t>
      </w:r>
      <w:r w:rsidRPr="007932EE">
        <w:rPr>
          <w:rFonts w:ascii="Sylfaen" w:hAnsi="Sylfaen"/>
          <w:sz w:val="20"/>
          <w:szCs w:val="20"/>
          <w:lang w:val="hy-AM"/>
        </w:rPr>
        <w:t>եր</w:t>
      </w:r>
      <w:r w:rsidRPr="007932EE">
        <w:rPr>
          <w:rFonts w:ascii="Sylfaen" w:hAnsi="Sylfaen"/>
          <w:sz w:val="20"/>
          <w:szCs w:val="20"/>
        </w:rPr>
        <w:t xml:space="preserve"> / </w:t>
      </w:r>
      <w:r w:rsidRPr="007932EE">
        <w:rPr>
          <w:rFonts w:ascii="Sylfaen" w:hAnsi="Sylfaen"/>
          <w:sz w:val="20"/>
          <w:szCs w:val="20"/>
          <w:lang w:val="hy-AM"/>
        </w:rPr>
        <w:t>Ե</w:t>
      </w:r>
      <w:r w:rsidRPr="007932EE">
        <w:rPr>
          <w:rFonts w:ascii="Sylfaen" w:hAnsi="Sylfaen"/>
          <w:sz w:val="20"/>
          <w:szCs w:val="20"/>
        </w:rPr>
        <w:t>լք</w:t>
      </w:r>
      <w:r w:rsidRPr="007932EE">
        <w:rPr>
          <w:rFonts w:ascii="Sylfaen" w:hAnsi="Sylfaen"/>
          <w:sz w:val="20"/>
          <w:szCs w:val="20"/>
          <w:lang w:val="hy-AM"/>
        </w:rPr>
        <w:t xml:space="preserve">եր / </w:t>
      </w:r>
      <w:r w:rsidRPr="007932EE">
        <w:rPr>
          <w:rFonts w:ascii="Sylfaen" w:hAnsi="Sylfaen"/>
          <w:sz w:val="20"/>
          <w:szCs w:val="20"/>
        </w:rPr>
        <w:t>Inputs /Outputs:</w:t>
      </w:r>
    </w:p>
    <w:p w14:paraId="301D4691" w14:textId="77777777" w:rsidR="007932EE" w:rsidRPr="007932EE" w:rsidRDefault="007932EE" w:rsidP="007932EE">
      <w:pPr>
        <w:autoSpaceDE w:val="0"/>
        <w:autoSpaceDN w:val="0"/>
        <w:adjustRightInd w:val="0"/>
        <w:jc w:val="both"/>
        <w:rPr>
          <w:rFonts w:ascii="Sylfaen" w:hAnsi="Sylfaen"/>
          <w:sz w:val="20"/>
          <w:szCs w:val="20"/>
        </w:rPr>
      </w:pPr>
      <w:r w:rsidRPr="007932EE">
        <w:rPr>
          <w:rFonts w:ascii="Sylfaen" w:hAnsi="Sylfaen"/>
          <w:sz w:val="20"/>
          <w:szCs w:val="20"/>
        </w:rPr>
        <w:t>- Առջևի ինտերֆեյս</w:t>
      </w:r>
      <w:r w:rsidRPr="007932EE">
        <w:rPr>
          <w:rFonts w:ascii="Sylfaen" w:hAnsi="Sylfaen"/>
          <w:sz w:val="20"/>
          <w:szCs w:val="20"/>
          <w:lang w:val="hy-AM"/>
        </w:rPr>
        <w:t>եր</w:t>
      </w:r>
      <w:r w:rsidRPr="007932EE">
        <w:rPr>
          <w:rFonts w:ascii="Sylfaen" w:hAnsi="Sylfaen"/>
          <w:sz w:val="20"/>
          <w:szCs w:val="20"/>
        </w:rPr>
        <w:t xml:space="preserve"> / Front Interfaces - 1 x USB Type-C (Powered 65 W); 1 x HDMI IN 2.1 with HDCP 2.2 1; 1 x USB Type-B (Touch), 2 x USB Type-A 3.2; 1 x Audio In (mic); </w:t>
      </w:r>
    </w:p>
    <w:p w14:paraId="6E28E4B1" w14:textId="77777777" w:rsidR="007932EE" w:rsidRPr="007932EE" w:rsidRDefault="007932EE" w:rsidP="007932EE">
      <w:pPr>
        <w:jc w:val="both"/>
        <w:rPr>
          <w:rFonts w:ascii="Sylfaen" w:hAnsi="Sylfaen"/>
          <w:sz w:val="20"/>
          <w:szCs w:val="20"/>
        </w:rPr>
      </w:pPr>
      <w:r w:rsidRPr="007932EE">
        <w:rPr>
          <w:rFonts w:ascii="Sylfaen" w:hAnsi="Sylfaen"/>
          <w:sz w:val="20"/>
          <w:szCs w:val="20"/>
        </w:rPr>
        <w:t>- Հետևի ինտերֆեյս</w:t>
      </w:r>
      <w:r w:rsidRPr="007932EE">
        <w:rPr>
          <w:rFonts w:ascii="Sylfaen" w:hAnsi="Sylfaen"/>
          <w:sz w:val="20"/>
          <w:szCs w:val="20"/>
          <w:lang w:val="hy-AM"/>
        </w:rPr>
        <w:t>եր</w:t>
      </w:r>
      <w:r w:rsidRPr="007932EE">
        <w:rPr>
          <w:rFonts w:ascii="Sylfaen" w:hAnsi="Sylfaen"/>
          <w:sz w:val="20"/>
          <w:szCs w:val="20"/>
        </w:rPr>
        <w:t xml:space="preserve"> / Rear Interfaces:</w:t>
      </w:r>
    </w:p>
    <w:p w14:paraId="31DA5E1A"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Inputs: 2 </w:t>
      </w:r>
      <w:proofErr w:type="gramStart"/>
      <w:r w:rsidRPr="007932EE">
        <w:rPr>
          <w:rFonts w:ascii="Sylfaen" w:hAnsi="Sylfaen"/>
          <w:sz w:val="20"/>
          <w:szCs w:val="20"/>
        </w:rPr>
        <w:t>x  HDMI</w:t>
      </w:r>
      <w:proofErr w:type="gramEnd"/>
      <w:r w:rsidRPr="007932EE">
        <w:rPr>
          <w:rFonts w:ascii="Sylfaen" w:hAnsi="Sylfaen"/>
          <w:sz w:val="20"/>
          <w:szCs w:val="20"/>
        </w:rPr>
        <w:t xml:space="preserve"> IN 2.1 (4k @60 Hz)with HDCP 2.2 1;  1 x DisplayPort 1.2, 3 x USB Type-B 3.2 (Touch); 1 x USB Type-C (Powered 15 W),2 x USB Type-A 3.2; 1 x USB 3.2 Type-A to Android;</w:t>
      </w:r>
    </w:p>
    <w:p w14:paraId="2158D268"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Outputs: 1 x HDMI OUT </w:t>
      </w:r>
      <w:proofErr w:type="gramStart"/>
      <w:r w:rsidRPr="007932EE">
        <w:rPr>
          <w:rFonts w:ascii="Sylfaen" w:hAnsi="Sylfaen"/>
          <w:sz w:val="20"/>
          <w:szCs w:val="20"/>
        </w:rPr>
        <w:t>2.1  with</w:t>
      </w:r>
      <w:proofErr w:type="gramEnd"/>
      <w:r w:rsidRPr="007932EE">
        <w:rPr>
          <w:rFonts w:ascii="Sylfaen" w:hAnsi="Sylfaen"/>
          <w:sz w:val="20"/>
          <w:szCs w:val="20"/>
        </w:rPr>
        <w:t xml:space="preserve"> HDCP 2.2 1; 1 x Audio Line Out (Jack 3,5 mm), 1 x SPDIF;</w:t>
      </w:r>
    </w:p>
    <w:p w14:paraId="678C93C8"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Other I/O ports - 1 x RS232, 2 x RJ-45 (1 GB, </w:t>
      </w:r>
      <w:proofErr w:type="gramStart"/>
      <w:r w:rsidRPr="007932EE">
        <w:rPr>
          <w:rFonts w:ascii="Sylfaen" w:hAnsi="Sylfaen"/>
          <w:sz w:val="20"/>
          <w:szCs w:val="20"/>
        </w:rPr>
        <w:t>In</w:t>
      </w:r>
      <w:proofErr w:type="gramEnd"/>
      <w:r w:rsidRPr="007932EE">
        <w:rPr>
          <w:rFonts w:ascii="Sylfaen" w:hAnsi="Sylfaen"/>
          <w:sz w:val="20"/>
          <w:szCs w:val="20"/>
        </w:rPr>
        <w:t xml:space="preserve"> x 1 / Out x 1), 1 x Power Out Connect (180 W);   </w:t>
      </w:r>
    </w:p>
    <w:p w14:paraId="170E3BBF"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- 1 x OPS Slot </w:t>
      </w:r>
      <w:proofErr w:type="gramStart"/>
      <w:r w:rsidRPr="007932EE">
        <w:rPr>
          <w:rFonts w:ascii="Sylfaen" w:hAnsi="Sylfaen"/>
          <w:sz w:val="20"/>
          <w:szCs w:val="20"/>
        </w:rPr>
        <w:t>+  1</w:t>
      </w:r>
      <w:proofErr w:type="gramEnd"/>
      <w:r w:rsidRPr="007932EE">
        <w:rPr>
          <w:rFonts w:ascii="Sylfaen" w:hAnsi="Sylfaen"/>
          <w:sz w:val="20"/>
          <w:szCs w:val="20"/>
        </w:rPr>
        <w:t xml:space="preserve"> x SDM-S Slot + 1 x Camera Slot;</w:t>
      </w:r>
    </w:p>
    <w:p w14:paraId="1816CAEE" w14:textId="77777777" w:rsidR="007932EE" w:rsidRPr="007932EE" w:rsidRDefault="007932EE" w:rsidP="007932EE">
      <w:pPr>
        <w:jc w:val="both"/>
        <w:rPr>
          <w:rFonts w:ascii="Sylfaen" w:hAnsi="Sylfaen"/>
          <w:sz w:val="20"/>
          <w:szCs w:val="20"/>
        </w:rPr>
      </w:pPr>
      <w:r w:rsidRPr="007932EE">
        <w:rPr>
          <w:rFonts w:ascii="Sylfaen" w:hAnsi="Sylfaen"/>
          <w:sz w:val="20"/>
          <w:szCs w:val="20"/>
        </w:rPr>
        <w:t>-  Wi-Fi 6 (</w:t>
      </w:r>
      <w:r w:rsidRPr="007932EE">
        <w:rPr>
          <w:rFonts w:ascii="Sylfaen" w:hAnsi="Sylfaen" w:cs="GHEA Grapalat"/>
          <w:sz w:val="20"/>
          <w:szCs w:val="20"/>
        </w:rPr>
        <w:t>802.11 a, b, g, n, ac, ax</w:t>
      </w:r>
      <w:proofErr w:type="gramStart"/>
      <w:r w:rsidRPr="007932EE">
        <w:rPr>
          <w:rFonts w:ascii="Sylfaen" w:hAnsi="Sylfaen" w:cs="GHEA Grapalat"/>
          <w:sz w:val="20"/>
          <w:szCs w:val="20"/>
        </w:rPr>
        <w:t>;2.4</w:t>
      </w:r>
      <w:proofErr w:type="gramEnd"/>
      <w:r w:rsidRPr="007932EE">
        <w:rPr>
          <w:rFonts w:ascii="Sylfaen" w:hAnsi="Sylfaen" w:cs="GHEA Grapalat"/>
          <w:sz w:val="20"/>
          <w:szCs w:val="20"/>
        </w:rPr>
        <w:t xml:space="preserve"> GHz </w:t>
      </w:r>
      <w:r w:rsidRPr="007932EE">
        <w:rPr>
          <w:rFonts w:ascii="Sylfaen" w:hAnsi="Sylfaen"/>
          <w:sz w:val="20"/>
          <w:szCs w:val="20"/>
        </w:rPr>
        <w:t>/5 GHz, hotspot support) + Bluetooth 5.2 Module:  Integrated (Replaceable);</w:t>
      </w:r>
    </w:p>
    <w:p w14:paraId="3D73DD4F"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Ներկառուցված </w:t>
      </w:r>
      <w:proofErr w:type="gramStart"/>
      <w:r w:rsidRPr="007932EE">
        <w:rPr>
          <w:rFonts w:ascii="Sylfaen" w:hAnsi="Sylfaen"/>
          <w:sz w:val="20"/>
          <w:szCs w:val="20"/>
        </w:rPr>
        <w:t>բարձրախոս</w:t>
      </w:r>
      <w:r w:rsidRPr="007932EE">
        <w:rPr>
          <w:rFonts w:ascii="Sylfaen" w:hAnsi="Sylfaen"/>
          <w:sz w:val="20"/>
          <w:szCs w:val="20"/>
          <w:lang w:val="hy-AM"/>
        </w:rPr>
        <w:t>ները</w:t>
      </w:r>
      <w:r w:rsidRPr="007932EE">
        <w:rPr>
          <w:rFonts w:ascii="Sylfaen" w:hAnsi="Sylfaen"/>
          <w:sz w:val="20"/>
          <w:szCs w:val="20"/>
        </w:rPr>
        <w:t xml:space="preserve">  /</w:t>
      </w:r>
      <w:proofErr w:type="gramEnd"/>
      <w:r w:rsidRPr="007932EE">
        <w:rPr>
          <w:rFonts w:ascii="Sylfaen" w:hAnsi="Sylfaen"/>
          <w:sz w:val="20"/>
          <w:szCs w:val="20"/>
        </w:rPr>
        <w:t xml:space="preserve"> Built-in High Quality Speakers: 2 x 20 W;</w:t>
      </w:r>
    </w:p>
    <w:p w14:paraId="20FDF92A"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VESA Mount: </w:t>
      </w:r>
      <w:r w:rsidRPr="007932EE">
        <w:rPr>
          <w:rFonts w:ascii="Sylfaen" w:hAnsi="Sylfaen"/>
          <w:sz w:val="20"/>
          <w:szCs w:val="20"/>
          <w:lang w:val="hy-AM"/>
        </w:rPr>
        <w:t>8</w:t>
      </w:r>
      <w:r w:rsidRPr="007932EE">
        <w:rPr>
          <w:rFonts w:ascii="Sylfaen" w:hAnsi="Sylfaen"/>
          <w:sz w:val="20"/>
          <w:szCs w:val="20"/>
        </w:rPr>
        <w:t>00 x 400 mm;</w:t>
      </w:r>
    </w:p>
    <w:p w14:paraId="4A4C9573" w14:textId="77777777" w:rsidR="007932EE" w:rsidRPr="007932EE" w:rsidRDefault="007932EE" w:rsidP="007932EE">
      <w:pPr>
        <w:jc w:val="both"/>
        <w:rPr>
          <w:rFonts w:ascii="Sylfaen" w:hAnsi="Sylfaen"/>
          <w:sz w:val="20"/>
          <w:szCs w:val="20"/>
        </w:rPr>
      </w:pPr>
      <w:r w:rsidRPr="007932EE">
        <w:rPr>
          <w:rFonts w:ascii="Sylfaen" w:hAnsi="Sylfaen"/>
          <w:sz w:val="20"/>
          <w:szCs w:val="20"/>
        </w:rPr>
        <w:t>-</w:t>
      </w:r>
      <w:r w:rsidRPr="007932EE">
        <w:rPr>
          <w:rFonts w:ascii="Sylfaen" w:hAnsi="Sylfaen"/>
          <w:sz w:val="20"/>
          <w:szCs w:val="20"/>
          <w:lang w:val="hy-AM"/>
        </w:rPr>
        <w:t>էլեկտրասնուցում</w:t>
      </w:r>
      <w:r w:rsidRPr="007932EE">
        <w:rPr>
          <w:rFonts w:ascii="Sylfaen" w:hAnsi="Sylfaen"/>
          <w:sz w:val="20"/>
          <w:szCs w:val="20"/>
        </w:rPr>
        <w:t xml:space="preserve"> (</w:t>
      </w:r>
      <w:r w:rsidRPr="007932EE">
        <w:rPr>
          <w:rFonts w:ascii="Sylfaen" w:hAnsi="Sylfaen"/>
          <w:sz w:val="20"/>
          <w:szCs w:val="20"/>
          <w:lang w:val="hy-AM"/>
        </w:rPr>
        <w:t>հոսանքի մալուխը ներառված է</w:t>
      </w:r>
      <w:r w:rsidRPr="007932EE">
        <w:rPr>
          <w:rFonts w:ascii="Sylfaen" w:hAnsi="Sylfaen"/>
          <w:sz w:val="20"/>
          <w:szCs w:val="20"/>
        </w:rPr>
        <w:t>) / Voltage (power cable included): AC 100-240 V; 50/60 Hz;</w:t>
      </w:r>
    </w:p>
    <w:p w14:paraId="770E4AC5"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Էլեկտրա</w:t>
      </w:r>
      <w:r w:rsidRPr="007932EE">
        <w:rPr>
          <w:rFonts w:ascii="Sylfaen" w:hAnsi="Sylfaen"/>
          <w:sz w:val="20"/>
          <w:szCs w:val="20"/>
        </w:rPr>
        <w:t xml:space="preserve">էներգիայի </w:t>
      </w:r>
      <w:r w:rsidRPr="007932EE">
        <w:rPr>
          <w:rFonts w:ascii="Sylfaen" w:hAnsi="Sylfaen"/>
          <w:sz w:val="20"/>
          <w:szCs w:val="20"/>
          <w:lang w:val="hy-AM"/>
        </w:rPr>
        <w:t xml:space="preserve">սպառում / </w:t>
      </w:r>
      <w:r w:rsidRPr="007932EE">
        <w:rPr>
          <w:rFonts w:ascii="Sylfaen" w:hAnsi="Sylfaen"/>
          <w:sz w:val="20"/>
          <w:szCs w:val="20"/>
        </w:rPr>
        <w:t xml:space="preserve">Power Consumption: </w:t>
      </w:r>
      <w:r w:rsidRPr="007932EE">
        <w:rPr>
          <w:rFonts w:ascii="Sylfaen" w:hAnsi="Sylfaen"/>
          <w:sz w:val="20"/>
          <w:szCs w:val="20"/>
          <w:lang w:val="hy-AM"/>
        </w:rPr>
        <w:t xml:space="preserve"> ոչ ավել քան </w:t>
      </w:r>
      <w:r w:rsidRPr="007932EE">
        <w:rPr>
          <w:rFonts w:ascii="Sylfaen" w:hAnsi="Sylfaen"/>
          <w:sz w:val="20"/>
          <w:szCs w:val="20"/>
        </w:rPr>
        <w:t xml:space="preserve">&lt;0.5 W / 120 W (Standby/Standard); </w:t>
      </w:r>
    </w:p>
    <w:p w14:paraId="7A575A47" w14:textId="77777777" w:rsidR="007932EE" w:rsidRPr="007932EE" w:rsidRDefault="007932EE" w:rsidP="007932EE">
      <w:pPr>
        <w:jc w:val="both"/>
        <w:rPr>
          <w:rFonts w:ascii="Sylfaen" w:hAnsi="Sylfaen"/>
          <w:sz w:val="20"/>
          <w:szCs w:val="20"/>
        </w:rPr>
      </w:pPr>
      <w:r w:rsidRPr="007932EE">
        <w:rPr>
          <w:rFonts w:ascii="Sylfaen" w:hAnsi="Sylfaen"/>
          <w:sz w:val="20"/>
          <w:szCs w:val="20"/>
        </w:rPr>
        <w:t>- Ալյումինե շրջանակ /Aluminum frame;</w:t>
      </w:r>
    </w:p>
    <w:p w14:paraId="042F5999" w14:textId="77777777" w:rsidR="007932EE" w:rsidRPr="007932EE" w:rsidRDefault="007932EE" w:rsidP="007932EE">
      <w:pPr>
        <w:jc w:val="both"/>
        <w:rPr>
          <w:rFonts w:ascii="Sylfaen" w:hAnsi="Sylfaen"/>
          <w:sz w:val="20"/>
          <w:szCs w:val="20"/>
        </w:rPr>
      </w:pPr>
      <w:r w:rsidRPr="007932EE">
        <w:rPr>
          <w:rFonts w:ascii="Sylfaen" w:hAnsi="Sylfaen"/>
          <w:sz w:val="20"/>
          <w:szCs w:val="20"/>
        </w:rPr>
        <w:t>- Քաշը (</w:t>
      </w:r>
      <w:r w:rsidRPr="007932EE">
        <w:rPr>
          <w:rFonts w:ascii="Sylfaen" w:hAnsi="Sylfaen"/>
          <w:sz w:val="20"/>
          <w:szCs w:val="20"/>
          <w:lang w:val="hy-AM"/>
        </w:rPr>
        <w:t>զուտ)</w:t>
      </w:r>
      <w:r w:rsidRPr="007932EE">
        <w:rPr>
          <w:rFonts w:ascii="Sylfaen" w:hAnsi="Sylfaen"/>
          <w:sz w:val="20"/>
          <w:szCs w:val="20"/>
        </w:rPr>
        <w:t xml:space="preserve"> / </w:t>
      </w:r>
      <w:proofErr w:type="gramStart"/>
      <w:r w:rsidRPr="007932EE">
        <w:rPr>
          <w:rFonts w:ascii="Sylfaen" w:hAnsi="Sylfaen"/>
          <w:sz w:val="20"/>
          <w:szCs w:val="20"/>
        </w:rPr>
        <w:t>Net  weight</w:t>
      </w:r>
      <w:proofErr w:type="gramEnd"/>
      <w:r w:rsidRPr="007932EE">
        <w:rPr>
          <w:rFonts w:ascii="Sylfaen" w:hAnsi="Sylfaen"/>
          <w:sz w:val="20"/>
          <w:szCs w:val="20"/>
        </w:rPr>
        <w:t xml:space="preserve">: </w:t>
      </w:r>
      <w:r w:rsidRPr="007932EE">
        <w:rPr>
          <w:rFonts w:ascii="Sylfaen" w:hAnsi="Sylfaen"/>
          <w:sz w:val="20"/>
          <w:szCs w:val="20"/>
          <w:lang w:val="hy-AM"/>
        </w:rPr>
        <w:t xml:space="preserve">ոչ ավել քան </w:t>
      </w:r>
      <w:r w:rsidRPr="007932EE">
        <w:rPr>
          <w:rFonts w:ascii="Sylfaen" w:hAnsi="Sylfaen"/>
          <w:sz w:val="20"/>
          <w:szCs w:val="20"/>
        </w:rPr>
        <w:t>52 Kg;</w:t>
      </w:r>
    </w:p>
    <w:p w14:paraId="278CE32D" w14:textId="77777777" w:rsidR="007932EE" w:rsidRPr="007932EE" w:rsidRDefault="007932EE" w:rsidP="007932EE">
      <w:pPr>
        <w:jc w:val="both"/>
        <w:rPr>
          <w:rFonts w:ascii="Sylfaen" w:hAnsi="Sylfaen"/>
          <w:sz w:val="20"/>
          <w:szCs w:val="20"/>
        </w:rPr>
      </w:pPr>
      <w:r w:rsidRPr="007932EE">
        <w:rPr>
          <w:rFonts w:ascii="Sylfaen" w:hAnsi="Sylfaen"/>
          <w:sz w:val="20"/>
          <w:szCs w:val="20"/>
        </w:rPr>
        <w:t xml:space="preserve">- </w:t>
      </w:r>
      <w:r w:rsidRPr="007932EE">
        <w:rPr>
          <w:rFonts w:ascii="Sylfaen" w:hAnsi="Sylfaen"/>
          <w:sz w:val="20"/>
          <w:szCs w:val="20"/>
          <w:lang w:val="hy-AM"/>
        </w:rPr>
        <w:t>Պ</w:t>
      </w:r>
      <w:r w:rsidRPr="007932EE">
        <w:rPr>
          <w:rFonts w:ascii="Sylfaen" w:hAnsi="Sylfaen"/>
          <w:sz w:val="20"/>
          <w:szCs w:val="20"/>
        </w:rPr>
        <w:t>ատի կախիչը ներառված է / Wall Mount included;</w:t>
      </w:r>
    </w:p>
    <w:p w14:paraId="62F40FB6" w14:textId="77777777" w:rsidR="007932EE" w:rsidRPr="007932EE" w:rsidRDefault="007932EE" w:rsidP="007932EE">
      <w:pPr>
        <w:jc w:val="both"/>
        <w:rPr>
          <w:rFonts w:ascii="Sylfaen" w:hAnsi="Sylfaen" w:cs="Calibri"/>
          <w:sz w:val="20"/>
          <w:szCs w:val="20"/>
          <w:lang w:val="hy-AM" w:eastAsia="hy-AM"/>
        </w:rPr>
      </w:pPr>
      <w:r w:rsidRPr="007932EE">
        <w:rPr>
          <w:rFonts w:ascii="Sylfaen" w:hAnsi="Sylfaen"/>
          <w:sz w:val="20"/>
          <w:szCs w:val="20"/>
        </w:rPr>
        <w:t>- HDMI 2.0</w:t>
      </w:r>
      <w:proofErr w:type="gramStart"/>
      <w:r w:rsidRPr="007932EE">
        <w:rPr>
          <w:rFonts w:ascii="Sylfaen" w:hAnsi="Sylfaen"/>
          <w:sz w:val="20"/>
          <w:szCs w:val="20"/>
        </w:rPr>
        <w:t>,  USB</w:t>
      </w:r>
      <w:proofErr w:type="gramEnd"/>
      <w:r w:rsidRPr="007932EE">
        <w:rPr>
          <w:rFonts w:ascii="Sylfaen" w:hAnsi="Sylfaen"/>
          <w:sz w:val="20"/>
          <w:szCs w:val="20"/>
        </w:rPr>
        <w:t xml:space="preserve"> և հոսանքի (եվրոպական ստանդարտ) մալուխները, հեռակառավարման վահանակըներառված </w:t>
      </w:r>
      <w:r w:rsidRPr="007932EE">
        <w:rPr>
          <w:rFonts w:ascii="Sylfaen" w:hAnsi="Sylfaen"/>
          <w:sz w:val="20"/>
          <w:szCs w:val="20"/>
          <w:lang w:val="hy-AM"/>
        </w:rPr>
        <w:t>են</w:t>
      </w:r>
      <w:r w:rsidRPr="007932EE">
        <w:rPr>
          <w:rFonts w:ascii="Sylfaen" w:hAnsi="Sylfaen"/>
          <w:sz w:val="20"/>
          <w:szCs w:val="20"/>
        </w:rPr>
        <w:t xml:space="preserve"> / HDMI 2.0,  USB andpower (EU standard) cables, RC  included։</w:t>
      </w:r>
    </w:p>
    <w:p w14:paraId="24EEACF2" w14:textId="480B9534" w:rsidR="00D10B0C" w:rsidRPr="009D2E9F" w:rsidRDefault="007932EE" w:rsidP="007932EE">
      <w:pPr>
        <w:widowControl w:val="0"/>
        <w:spacing w:line="256" w:lineRule="auto"/>
        <w:rPr>
          <w:rFonts w:ascii="GHEA Grapalat" w:eastAsia="Tahoma" w:hAnsi="GHEA Grapalat" w:cs="Tahoma"/>
          <w:lang w:val="it-IT"/>
        </w:rPr>
      </w:pPr>
      <w:r w:rsidRPr="007932EE">
        <w:rPr>
          <w:rFonts w:ascii="Sylfaen" w:hAnsi="Sylfaen"/>
          <w:sz w:val="20"/>
          <w:szCs w:val="20"/>
          <w:lang w:val="hy-AM"/>
        </w:rPr>
        <w:t xml:space="preserve"> - Երաշխիք` 3 </w:t>
      </w:r>
      <w:r w:rsidRPr="007932EE">
        <w:rPr>
          <w:rStyle w:val="product"/>
          <w:rFonts w:ascii="Sylfaen" w:eastAsia="SimSun" w:hAnsi="Sylfaen"/>
          <w:sz w:val="20"/>
          <w:szCs w:val="20"/>
          <w:lang w:val="hy-AM"/>
        </w:rPr>
        <w:t>տարի</w:t>
      </w:r>
      <w:r w:rsidRPr="007932EE">
        <w:rPr>
          <w:rFonts w:ascii="Sylfaen" w:hAnsi="Sylfaen"/>
          <w:sz w:val="20"/>
          <w:szCs w:val="20"/>
          <w:lang w:val="hy-AM"/>
        </w:rPr>
        <w:t xml:space="preserve"> / Warranty:  3 years             </w:t>
      </w:r>
    </w:p>
    <w:tbl>
      <w:tblPr>
        <w:tblStyle w:val="TableGrid"/>
        <w:tblpPr w:leftFromText="180" w:rightFromText="180" w:vertAnchor="text" w:horzAnchor="page" w:tblpX="1484" w:tblpY="149"/>
        <w:tblOverlap w:val="never"/>
        <w:tblW w:w="12775" w:type="dxa"/>
        <w:tblLook w:val="04A0" w:firstRow="1" w:lastRow="0" w:firstColumn="1" w:lastColumn="0" w:noHBand="0" w:noVBand="1"/>
      </w:tblPr>
      <w:tblGrid>
        <w:gridCol w:w="4675"/>
        <w:gridCol w:w="8100"/>
      </w:tblGrid>
      <w:tr w:rsidR="009D2E9F" w:rsidRPr="007932EE" w14:paraId="66D634C2" w14:textId="77777777" w:rsidTr="009D2E9F">
        <w:trPr>
          <w:trHeight w:val="64"/>
        </w:trPr>
        <w:tc>
          <w:tcPr>
            <w:tcW w:w="4675" w:type="dxa"/>
            <w:vAlign w:val="center"/>
          </w:tcPr>
          <w:p w14:paraId="37F0AAA2" w14:textId="17CFC1C9" w:rsidR="009D2E9F" w:rsidRPr="00B07A5C" w:rsidRDefault="009D2E9F" w:rsidP="009D2E9F">
            <w:pPr>
              <w:tabs>
                <w:tab w:val="left" w:pos="3030"/>
              </w:tabs>
              <w:rPr>
                <w:rFonts w:ascii="Sylfaen" w:hAnsi="Sylfaen" w:cs="Calibri Light"/>
                <w:b/>
                <w:bCs/>
                <w:sz w:val="18"/>
                <w:szCs w:val="18"/>
                <w:lang w:val="hy-AM" w:eastAsia="ru-RU"/>
              </w:rPr>
            </w:pPr>
            <w:bookmarkStart w:id="14" w:name="_GoBack"/>
            <w:bookmarkEnd w:id="14"/>
            <w:r w:rsidRPr="00B07A5C">
              <w:rPr>
                <w:rFonts w:ascii="Sylfaen" w:hAnsi="Sylfaen" w:cs="Calibri Light"/>
                <w:b/>
                <w:bCs/>
                <w:sz w:val="18"/>
                <w:szCs w:val="18"/>
                <w:lang w:val="hy-AM" w:eastAsia="ru-RU"/>
              </w:rPr>
              <w:t>Պարտադիր պայման</w:t>
            </w:r>
          </w:p>
        </w:tc>
        <w:tc>
          <w:tcPr>
            <w:tcW w:w="8100" w:type="dxa"/>
            <w:vAlign w:val="center"/>
          </w:tcPr>
          <w:p w14:paraId="26CECE89" w14:textId="1849F797" w:rsidR="009D2E9F" w:rsidRPr="00B07A5C" w:rsidRDefault="009D2E9F" w:rsidP="009D2E9F">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գործարանային փաթեթավորմամբ</w:t>
            </w:r>
          </w:p>
        </w:tc>
      </w:tr>
    </w:tbl>
    <w:p w14:paraId="78577D2C" w14:textId="77777777" w:rsidR="009D2E9F" w:rsidRPr="009D2E9F" w:rsidRDefault="009D2E9F" w:rsidP="00850FE4">
      <w:pPr>
        <w:widowControl w:val="0"/>
        <w:spacing w:line="256" w:lineRule="auto"/>
        <w:rPr>
          <w:rFonts w:ascii="GHEA Grapalat" w:eastAsia="Tahoma" w:hAnsi="GHEA Grapalat" w:cs="Tahoma"/>
          <w:lang w:val="it-IT"/>
        </w:rPr>
      </w:pPr>
    </w:p>
    <w:p w14:paraId="736D82D2" w14:textId="77777777" w:rsidR="00D10B0C" w:rsidRPr="00850FE4" w:rsidRDefault="00D10B0C" w:rsidP="00EF3662">
      <w:pPr>
        <w:jc w:val="both"/>
        <w:rPr>
          <w:rFonts w:ascii="GHEA Grapalat" w:hAnsi="GHEA Grapalat"/>
          <w:sz w:val="20"/>
          <w:lang w:val="it-IT"/>
        </w:rPr>
      </w:pPr>
    </w:p>
    <w:p w14:paraId="4638DAA5" w14:textId="77777777" w:rsidR="009D2E9F" w:rsidRDefault="00071D1C" w:rsidP="00EF3662">
      <w:pPr>
        <w:jc w:val="both"/>
        <w:rPr>
          <w:rFonts w:ascii="GHEA Grapalat" w:hAnsi="GHEA Grapalat"/>
          <w:sz w:val="20"/>
          <w:lang w:val="it-IT"/>
        </w:rPr>
      </w:pPr>
      <w:r w:rsidRPr="00850FE4">
        <w:rPr>
          <w:rFonts w:ascii="GHEA Grapalat" w:hAnsi="GHEA Grapalat"/>
          <w:sz w:val="20"/>
          <w:lang w:val="it-IT"/>
        </w:rPr>
        <w:t xml:space="preserve"> </w:t>
      </w:r>
    </w:p>
    <w:p w14:paraId="4B40BA5C" w14:textId="0E28C0EA" w:rsidR="00071D1C" w:rsidRPr="00A71D81" w:rsidRDefault="00071D1C" w:rsidP="00EF3662">
      <w:pPr>
        <w:jc w:val="both"/>
        <w:rPr>
          <w:rFonts w:ascii="GHEA Grapalat" w:hAnsi="GHEA Grapalat" w:cs="Sylfaen"/>
          <w:i/>
          <w:sz w:val="18"/>
          <w:szCs w:val="18"/>
          <w:lang w:val="pt-BR"/>
        </w:rPr>
      </w:pP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113F5FDD"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6D1AEB">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07"/>
        <w:gridCol w:w="34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7932EE"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737C09">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60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4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737C09" w:rsidRPr="00A71D81" w14:paraId="01800A57" w14:textId="77777777" w:rsidTr="00737C09">
        <w:trPr>
          <w:trHeight w:val="1538"/>
        </w:trPr>
        <w:tc>
          <w:tcPr>
            <w:tcW w:w="1980" w:type="dxa"/>
          </w:tcPr>
          <w:p w14:paraId="307A4676" w14:textId="77777777" w:rsidR="00737C09" w:rsidRPr="00737C09" w:rsidRDefault="00737C09" w:rsidP="00737C09">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39292110</w:t>
            </w:r>
          </w:p>
        </w:tc>
        <w:tc>
          <w:tcPr>
            <w:tcW w:w="2520" w:type="dxa"/>
            <w:vAlign w:val="center"/>
          </w:tcPr>
          <w:p w14:paraId="0D57CCD8"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Գրատախտակներ</w:t>
            </w:r>
          </w:p>
        </w:tc>
        <w:tc>
          <w:tcPr>
            <w:tcW w:w="607" w:type="dxa"/>
          </w:tcPr>
          <w:p w14:paraId="255A79D3" w14:textId="77777777" w:rsidR="00737C09" w:rsidRPr="00A71D81" w:rsidRDefault="00737C09" w:rsidP="00737C09">
            <w:pPr>
              <w:jc w:val="center"/>
              <w:rPr>
                <w:rFonts w:ascii="GHEA Grapalat" w:hAnsi="GHEA Grapalat"/>
                <w:sz w:val="20"/>
                <w:lang w:val="pt-BR"/>
              </w:rPr>
            </w:pPr>
          </w:p>
          <w:p w14:paraId="1B006B52" w14:textId="77777777" w:rsidR="00737C09" w:rsidRPr="00A71D81" w:rsidRDefault="00737C09" w:rsidP="00737C09">
            <w:pPr>
              <w:jc w:val="center"/>
              <w:rPr>
                <w:rFonts w:ascii="GHEA Grapalat" w:hAnsi="GHEA Grapalat"/>
                <w:sz w:val="20"/>
                <w:lang w:val="pt-BR"/>
              </w:rPr>
            </w:pPr>
          </w:p>
          <w:p w14:paraId="3B8E5ED9" w14:textId="7A21F03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341" w:type="dxa"/>
          </w:tcPr>
          <w:p w14:paraId="79EEB92D" w14:textId="77777777" w:rsidR="00737C09" w:rsidRPr="00A71D81" w:rsidRDefault="00737C09" w:rsidP="00737C09">
            <w:pPr>
              <w:jc w:val="center"/>
              <w:rPr>
                <w:rFonts w:ascii="GHEA Grapalat" w:hAnsi="GHEA Grapalat"/>
                <w:sz w:val="20"/>
                <w:lang w:val="pt-BR"/>
              </w:rPr>
            </w:pPr>
          </w:p>
          <w:p w14:paraId="5642FEDE" w14:textId="77777777" w:rsidR="00737C09" w:rsidRPr="00A71D81" w:rsidRDefault="00737C09" w:rsidP="00737C09">
            <w:pPr>
              <w:jc w:val="center"/>
              <w:rPr>
                <w:rFonts w:ascii="GHEA Grapalat" w:hAnsi="GHEA Grapalat"/>
                <w:sz w:val="20"/>
                <w:lang w:val="pt-BR"/>
              </w:rPr>
            </w:pPr>
          </w:p>
          <w:p w14:paraId="3250C7B7" w14:textId="63385D7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737C09" w:rsidRPr="00A71D81" w:rsidRDefault="00737C09" w:rsidP="00737C09">
            <w:pPr>
              <w:jc w:val="center"/>
              <w:rPr>
                <w:rFonts w:ascii="GHEA Grapalat" w:hAnsi="GHEA Grapalat"/>
                <w:sz w:val="20"/>
                <w:lang w:val="pt-BR"/>
              </w:rPr>
            </w:pPr>
          </w:p>
          <w:p w14:paraId="4DCA66FB" w14:textId="77777777" w:rsidR="00737C09" w:rsidRPr="00A71D81" w:rsidRDefault="00737C09" w:rsidP="00737C09">
            <w:pPr>
              <w:jc w:val="center"/>
              <w:rPr>
                <w:rFonts w:ascii="GHEA Grapalat" w:hAnsi="GHEA Grapalat"/>
                <w:sz w:val="20"/>
                <w:lang w:val="pt-BR"/>
              </w:rPr>
            </w:pPr>
          </w:p>
          <w:p w14:paraId="32E63E33" w14:textId="68DD8F1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737C09" w:rsidRPr="00A71D81" w:rsidRDefault="00737C09" w:rsidP="00737C09">
            <w:pPr>
              <w:jc w:val="center"/>
              <w:rPr>
                <w:rFonts w:ascii="GHEA Grapalat" w:hAnsi="GHEA Grapalat"/>
                <w:sz w:val="20"/>
                <w:lang w:val="pt-BR"/>
              </w:rPr>
            </w:pPr>
          </w:p>
          <w:p w14:paraId="18517FE4" w14:textId="77777777" w:rsidR="00737C09" w:rsidRPr="00A71D81" w:rsidRDefault="00737C09" w:rsidP="00737C09">
            <w:pPr>
              <w:jc w:val="center"/>
              <w:rPr>
                <w:rFonts w:ascii="GHEA Grapalat" w:hAnsi="GHEA Grapalat"/>
                <w:sz w:val="20"/>
                <w:lang w:val="pt-BR"/>
              </w:rPr>
            </w:pPr>
          </w:p>
          <w:p w14:paraId="2658C150" w14:textId="09A40E0C"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737C09" w:rsidRPr="00A71D81" w:rsidRDefault="00737C09" w:rsidP="00737C09">
            <w:pPr>
              <w:jc w:val="center"/>
              <w:rPr>
                <w:rFonts w:ascii="GHEA Grapalat" w:hAnsi="GHEA Grapalat"/>
                <w:sz w:val="20"/>
                <w:lang w:val="pt-BR"/>
              </w:rPr>
            </w:pPr>
          </w:p>
          <w:p w14:paraId="135D74AC" w14:textId="77777777" w:rsidR="00737C09" w:rsidRPr="00A71D81" w:rsidRDefault="00737C09" w:rsidP="00737C09">
            <w:pPr>
              <w:jc w:val="center"/>
              <w:rPr>
                <w:rFonts w:ascii="GHEA Grapalat" w:hAnsi="GHEA Grapalat"/>
                <w:sz w:val="20"/>
                <w:lang w:val="pt-BR"/>
              </w:rPr>
            </w:pPr>
          </w:p>
          <w:p w14:paraId="7431EE64" w14:textId="0351A5F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737C09" w:rsidRPr="00A71D81" w:rsidRDefault="00737C09" w:rsidP="00737C09">
            <w:pPr>
              <w:jc w:val="center"/>
              <w:rPr>
                <w:rFonts w:ascii="GHEA Grapalat" w:hAnsi="GHEA Grapalat"/>
                <w:sz w:val="20"/>
                <w:lang w:val="pt-BR"/>
              </w:rPr>
            </w:pPr>
          </w:p>
          <w:p w14:paraId="44D51E2E" w14:textId="77777777" w:rsidR="00737C09" w:rsidRPr="00A71D81" w:rsidRDefault="00737C09" w:rsidP="00737C09">
            <w:pPr>
              <w:jc w:val="center"/>
              <w:rPr>
                <w:rFonts w:ascii="GHEA Grapalat" w:hAnsi="GHEA Grapalat"/>
                <w:sz w:val="20"/>
                <w:lang w:val="pt-BR"/>
              </w:rPr>
            </w:pPr>
          </w:p>
          <w:p w14:paraId="175FC323" w14:textId="3EF39B42"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737C09" w:rsidRPr="00A71D81" w:rsidRDefault="00737C09" w:rsidP="00737C09">
            <w:pPr>
              <w:jc w:val="center"/>
              <w:rPr>
                <w:rFonts w:ascii="GHEA Grapalat" w:hAnsi="GHEA Grapalat"/>
                <w:sz w:val="20"/>
                <w:lang w:val="pt-BR"/>
              </w:rPr>
            </w:pPr>
          </w:p>
          <w:p w14:paraId="0CBDC137" w14:textId="77777777" w:rsidR="00737C09" w:rsidRPr="00A71D81" w:rsidRDefault="00737C09" w:rsidP="00737C09">
            <w:pPr>
              <w:jc w:val="center"/>
              <w:rPr>
                <w:rFonts w:ascii="GHEA Grapalat" w:hAnsi="GHEA Grapalat"/>
                <w:sz w:val="20"/>
                <w:lang w:val="pt-BR"/>
              </w:rPr>
            </w:pPr>
          </w:p>
          <w:p w14:paraId="553EBD00" w14:textId="66AA0F0E"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737C09" w:rsidRPr="00A71D81" w:rsidRDefault="00737C09" w:rsidP="00737C09">
            <w:pPr>
              <w:jc w:val="center"/>
              <w:rPr>
                <w:rFonts w:ascii="GHEA Grapalat" w:hAnsi="GHEA Grapalat"/>
                <w:sz w:val="20"/>
                <w:lang w:val="pt-BR"/>
              </w:rPr>
            </w:pPr>
          </w:p>
          <w:p w14:paraId="339C6D82" w14:textId="77777777" w:rsidR="00737C09" w:rsidRPr="00A71D81" w:rsidRDefault="00737C09" w:rsidP="00737C09">
            <w:pPr>
              <w:jc w:val="center"/>
              <w:rPr>
                <w:rFonts w:ascii="GHEA Grapalat" w:hAnsi="GHEA Grapalat"/>
                <w:sz w:val="20"/>
                <w:lang w:val="pt-BR"/>
              </w:rPr>
            </w:pPr>
          </w:p>
          <w:p w14:paraId="42F6E7EB" w14:textId="1321EA2D"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737C09" w:rsidRPr="00A71D81" w:rsidRDefault="00737C09" w:rsidP="00737C09">
            <w:pPr>
              <w:jc w:val="center"/>
              <w:rPr>
                <w:rFonts w:ascii="GHEA Grapalat" w:hAnsi="GHEA Grapalat"/>
                <w:sz w:val="20"/>
                <w:lang w:val="pt-BR"/>
              </w:rPr>
            </w:pPr>
          </w:p>
          <w:p w14:paraId="4EC7DBD2" w14:textId="77777777" w:rsidR="00737C09" w:rsidRPr="00A71D81" w:rsidRDefault="00737C09" w:rsidP="00737C09">
            <w:pPr>
              <w:jc w:val="center"/>
              <w:rPr>
                <w:rFonts w:ascii="GHEA Grapalat" w:hAnsi="GHEA Grapalat"/>
                <w:sz w:val="20"/>
                <w:lang w:val="pt-BR"/>
              </w:rPr>
            </w:pPr>
          </w:p>
          <w:p w14:paraId="77D9CE64" w14:textId="6448F0B6"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737C09" w:rsidRPr="00A71D81" w:rsidRDefault="00737C09" w:rsidP="00737C09">
            <w:pPr>
              <w:jc w:val="center"/>
              <w:rPr>
                <w:rFonts w:ascii="GHEA Grapalat" w:hAnsi="GHEA Grapalat"/>
                <w:sz w:val="20"/>
                <w:lang w:val="pt-BR"/>
              </w:rPr>
            </w:pPr>
          </w:p>
          <w:p w14:paraId="03AF936D" w14:textId="77777777" w:rsidR="00737C09" w:rsidRPr="00A71D81" w:rsidRDefault="00737C09" w:rsidP="00737C09">
            <w:pPr>
              <w:jc w:val="center"/>
              <w:rPr>
                <w:rFonts w:ascii="GHEA Grapalat" w:hAnsi="GHEA Grapalat"/>
                <w:sz w:val="20"/>
                <w:lang w:val="pt-BR"/>
              </w:rPr>
            </w:pPr>
          </w:p>
          <w:p w14:paraId="7710BE4C" w14:textId="01B75E65"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737C09" w:rsidRPr="00A71D81" w:rsidRDefault="00737C09" w:rsidP="00737C09">
            <w:pPr>
              <w:jc w:val="center"/>
              <w:rPr>
                <w:rFonts w:ascii="GHEA Grapalat" w:hAnsi="GHEA Grapalat"/>
                <w:sz w:val="20"/>
                <w:lang w:val="pt-BR"/>
              </w:rPr>
            </w:pPr>
          </w:p>
          <w:p w14:paraId="67A06B1F" w14:textId="77777777" w:rsidR="00737C09" w:rsidRPr="00A71D81" w:rsidRDefault="00737C09" w:rsidP="00737C09">
            <w:pPr>
              <w:jc w:val="center"/>
              <w:rPr>
                <w:rFonts w:ascii="GHEA Grapalat" w:hAnsi="GHEA Grapalat"/>
                <w:sz w:val="20"/>
                <w:lang w:val="pt-BR"/>
              </w:rPr>
            </w:pPr>
          </w:p>
          <w:p w14:paraId="2C0E4A97" w14:textId="103A608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737C09" w:rsidRPr="00A71D81" w:rsidRDefault="00737C09" w:rsidP="00737C09">
            <w:pPr>
              <w:jc w:val="center"/>
              <w:rPr>
                <w:rFonts w:ascii="GHEA Grapalat" w:hAnsi="GHEA Grapalat"/>
                <w:sz w:val="20"/>
                <w:lang w:val="pt-BR"/>
              </w:rPr>
            </w:pPr>
          </w:p>
          <w:p w14:paraId="71CD6898" w14:textId="77777777" w:rsidR="00737C09" w:rsidRPr="00A71D81" w:rsidRDefault="00737C09" w:rsidP="00737C09">
            <w:pPr>
              <w:jc w:val="center"/>
              <w:rPr>
                <w:rFonts w:ascii="GHEA Grapalat" w:hAnsi="GHEA Grapalat"/>
                <w:sz w:val="20"/>
                <w:lang w:val="pt-BR"/>
              </w:rPr>
            </w:pPr>
          </w:p>
          <w:p w14:paraId="74D139F9" w14:textId="703283B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737C09" w:rsidRPr="00A71D81" w:rsidRDefault="00737C09" w:rsidP="00737C09">
            <w:pPr>
              <w:jc w:val="center"/>
              <w:rPr>
                <w:rFonts w:ascii="GHEA Grapalat" w:hAnsi="GHEA Grapalat"/>
                <w:sz w:val="20"/>
                <w:lang w:val="pt-BR"/>
              </w:rPr>
            </w:pPr>
          </w:p>
          <w:p w14:paraId="3902D2D7" w14:textId="77777777" w:rsidR="00737C09" w:rsidRPr="00A71D81" w:rsidRDefault="00737C09" w:rsidP="00737C09">
            <w:pPr>
              <w:jc w:val="center"/>
              <w:rPr>
                <w:rFonts w:ascii="GHEA Grapalat" w:hAnsi="GHEA Grapalat"/>
                <w:sz w:val="20"/>
                <w:lang w:val="pt-BR"/>
              </w:rPr>
            </w:pPr>
          </w:p>
          <w:p w14:paraId="303BCEFA" w14:textId="3C5F5666" w:rsidR="00737C09" w:rsidRPr="00A71D81" w:rsidRDefault="00737C09" w:rsidP="00737C09">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AB2018" w14:textId="77777777" w:rsidR="00737C09" w:rsidRDefault="00737C09" w:rsidP="00EF3662">
      <w:pPr>
        <w:rPr>
          <w:rFonts w:ascii="GHEA Grapalat" w:hAnsi="GHEA Grapalat"/>
          <w:i/>
          <w:sz w:val="18"/>
          <w:szCs w:val="18"/>
        </w:rPr>
      </w:pPr>
    </w:p>
    <w:p w14:paraId="60FAF69C" w14:textId="77777777" w:rsidR="00737C09" w:rsidRPr="00A71D81" w:rsidRDefault="00737C09" w:rsidP="00EF3662">
      <w:pPr>
        <w:rPr>
          <w:rFonts w:ascii="GHEA Grapalat" w:hAnsi="GHEA Grapalat"/>
          <w:i/>
          <w:sz w:val="18"/>
          <w:szCs w:val="18"/>
        </w:rPr>
      </w:pPr>
    </w:p>
    <w:p w14:paraId="729F5247" w14:textId="0048C585"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6D1AEB">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932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F80D14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7F0D33">
        <w:rPr>
          <w:rFonts w:ascii="GHEA Grapalat" w:hAnsi="GHEA Grapalat" w:cs="Sylfaen"/>
          <w:sz w:val="20"/>
          <w:szCs w:val="20"/>
          <w:lang w:val="es-ES"/>
        </w:rPr>
        <w:t>ԵԿՍԴ-ԳՀԱՊՁԲ-2026/1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E7EE4" w:rsidRDefault="009E7EE4">
      <w:r>
        <w:separator/>
      </w:r>
    </w:p>
  </w:endnote>
  <w:endnote w:type="continuationSeparator" w:id="0">
    <w:p w14:paraId="7F16D352" w14:textId="77777777" w:rsidR="009E7EE4" w:rsidRDefault="009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oboto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E7EE4" w:rsidRDefault="009E7EE4">
      <w:r>
        <w:separator/>
      </w:r>
    </w:p>
  </w:footnote>
  <w:footnote w:type="continuationSeparator" w:id="0">
    <w:p w14:paraId="492B792C" w14:textId="77777777" w:rsidR="009E7EE4" w:rsidRDefault="009E7EE4">
      <w:r>
        <w:continuationSeparator/>
      </w:r>
    </w:p>
  </w:footnote>
  <w:footnote w:id="1">
    <w:p w14:paraId="0479151E" w14:textId="23568D36" w:rsidR="009E7EE4" w:rsidRPr="00AE74A0" w:rsidRDefault="009E7EE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7EE4" w:rsidRPr="006265F4" w:rsidRDefault="009E7E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7EE4" w:rsidRPr="006265F4" w:rsidRDefault="009E7E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7EE4" w:rsidRPr="006265F4" w:rsidRDefault="009E7E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7EE4" w:rsidRPr="00D45BA2" w:rsidRDefault="009E7EE4">
      <w:pPr>
        <w:pStyle w:val="FootnoteText"/>
      </w:pPr>
    </w:p>
  </w:footnote>
  <w:footnote w:id="2">
    <w:p w14:paraId="5BDA916E" w14:textId="4A0C8C20" w:rsidR="009E7EE4" w:rsidRPr="006F2A6C" w:rsidRDefault="009E7EE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9E7EE4" w:rsidRPr="00D45BA2" w:rsidRDefault="009E7EE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9E7EE4" w:rsidRPr="002874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9E7EE4" w:rsidRPr="001258CE"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9E7EE4" w:rsidRPr="00BF249E" w:rsidRDefault="009E7EE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7EE4" w:rsidRPr="004B72E3" w:rsidRDefault="009E7EE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7EE4" w:rsidRPr="004B72E3" w:rsidRDefault="009E7EE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7284EF07" w:rsidR="009E7EE4" w:rsidRPr="00084034" w:rsidRDefault="009E7EE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w:t>
      </w:r>
      <w:r w:rsidR="006D1AEB">
        <w:rPr>
          <w:rFonts w:ascii="GHEA Grapalat" w:hAnsi="GHEA Grapalat" w:cs="Sylfaen"/>
          <w:i/>
          <w:sz w:val="16"/>
          <w:szCs w:val="16"/>
          <w:lang w:val="hy-AM"/>
        </w:rPr>
        <w:t>9-րդ</w:t>
      </w:r>
      <w:r w:rsidRPr="004B72E3">
        <w:rPr>
          <w:rFonts w:ascii="GHEA Grapalat" w:hAnsi="GHEA Grapalat" w:cs="Sylfaen"/>
          <w:i/>
          <w:sz w:val="16"/>
          <w:szCs w:val="16"/>
          <w:lang w:val="hy-AM"/>
        </w:rPr>
        <w:t xml:space="preserve">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7EE4" w:rsidRPr="006F2A6C" w:rsidRDefault="009E7EE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E7EE4" w:rsidRPr="00F913EC" w:rsidRDefault="009E7EE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E7EE4" w:rsidRPr="006F2A6C" w:rsidRDefault="009E7EE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9E7EE4" w:rsidRPr="00084034" w:rsidRDefault="009E7EE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7EE4" w:rsidRPr="00084034" w:rsidRDefault="009E7EE4">
      <w:pPr>
        <w:pStyle w:val="FootnoteText"/>
        <w:rPr>
          <w:rFonts w:asciiTheme="minorHAnsi" w:hAnsiTheme="minorHAnsi"/>
          <w:lang w:val="hy-AM"/>
        </w:rPr>
      </w:pPr>
    </w:p>
  </w:footnote>
  <w:footnote w:id="10">
    <w:p w14:paraId="422AF998" w14:textId="0DB20754" w:rsidR="009E7EE4" w:rsidRPr="00FD4E69" w:rsidRDefault="009E7EE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E7EE4" w:rsidRPr="00FD4E69" w:rsidRDefault="009E7EE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E7EE4" w:rsidRPr="000B7538" w:rsidRDefault="009E7EE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7EE4" w:rsidRPr="000B7538" w:rsidRDefault="009E7EE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7EE4" w:rsidRPr="00523B4A" w:rsidRDefault="009E7EE4">
      <w:pPr>
        <w:pStyle w:val="FootnoteText"/>
        <w:rPr>
          <w:rFonts w:asciiTheme="minorHAnsi" w:hAnsiTheme="minorHAnsi"/>
        </w:rPr>
      </w:pPr>
    </w:p>
  </w:footnote>
  <w:footnote w:id="13">
    <w:p w14:paraId="18B31D9B" w14:textId="41260695" w:rsidR="009E7EE4" w:rsidRPr="00002A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9E7EE4" w:rsidRPr="004E599D" w:rsidRDefault="009E7EE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9E7EE4" w:rsidRPr="004E599D"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6060A7DD" w:rsidR="009E7EE4" w:rsidRPr="006265F4" w:rsidRDefault="009E7EE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w:t>
      </w:r>
      <w:r w:rsidR="006D1AEB">
        <w:rPr>
          <w:rFonts w:ascii="GHEA Grapalat" w:hAnsi="GHEA Grapalat"/>
          <w:i/>
          <w:sz w:val="16"/>
          <w:szCs w:val="24"/>
          <w:lang w:val="hy-AM" w:eastAsia="en-US"/>
        </w:rPr>
        <w:t>9-րդ</w:t>
      </w:r>
      <w:r w:rsidRPr="006265F4">
        <w:rPr>
          <w:rFonts w:ascii="GHEA Grapalat" w:hAnsi="GHEA Grapalat"/>
          <w:i/>
          <w:sz w:val="16"/>
          <w:szCs w:val="24"/>
          <w:lang w:val="hy-AM" w:eastAsia="en-US"/>
        </w:rPr>
        <w:t xml:space="preserve">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7EE4" w:rsidRPr="00416526" w:rsidRDefault="009E7EE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9E7EE4" w:rsidRPr="00151EB5" w:rsidRDefault="009E7EE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9E7EE4" w:rsidRPr="00151EB5" w:rsidRDefault="009E7EE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9E7EE4" w:rsidRPr="00E34F95" w:rsidRDefault="009E7EE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AEB"/>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EE"/>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2E9F"/>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FC"/>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Pa0">
    <w:name w:val="Pa0"/>
    <w:basedOn w:val="Normal"/>
    <w:next w:val="Normal"/>
    <w:uiPriority w:val="99"/>
    <w:rsid w:val="007932EE"/>
    <w:pPr>
      <w:autoSpaceDE w:val="0"/>
      <w:autoSpaceDN w:val="0"/>
      <w:adjustRightInd w:val="0"/>
      <w:spacing w:line="161" w:lineRule="atLeast"/>
    </w:pPr>
    <w:rPr>
      <w:rFonts w:ascii="Roboto Lt" w:eastAsia="Calibri" w:hAnsi="Roboto Lt"/>
    </w:rPr>
  </w:style>
  <w:style w:type="paragraph" w:customStyle="1" w:styleId="10">
    <w:name w:val="Обычный1"/>
    <w:rsid w:val="007932EE"/>
    <w:pPr>
      <w:spacing w:after="160" w:line="254" w:lineRule="auto"/>
    </w:pPr>
    <w:rPr>
      <w:rFonts w:ascii="Calibri" w:eastAsia="Calibri" w:hAnsi="Calibri" w:cs="Calibri"/>
      <w:sz w:val="22"/>
      <w:szCs w:val="22"/>
      <w:lang w:eastAsia="ru-RU"/>
    </w:rPr>
  </w:style>
  <w:style w:type="character" w:customStyle="1" w:styleId="product">
    <w:name w:val="product"/>
    <w:uiPriority w:val="99"/>
    <w:rsid w:val="0079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E216-7C86-40E3-ADBB-79E58BC6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73</Pages>
  <Words>17271</Words>
  <Characters>131433</Characters>
  <Application>Microsoft Office Word</Application>
  <DocSecurity>0</DocSecurity>
  <Lines>1095</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35</cp:revision>
  <cp:lastPrinted>2018-02-16T07:12:00Z</cp:lastPrinted>
  <dcterms:created xsi:type="dcterms:W3CDTF">2025-03-04T12:44:00Z</dcterms:created>
  <dcterms:modified xsi:type="dcterms:W3CDTF">2026-01-20T14:11:00Z</dcterms:modified>
</cp:coreProperties>
</file>