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28" w:rsidRPr="00D53C2B" w:rsidRDefault="00335F28" w:rsidP="00074713">
      <w:pPr>
        <w:pStyle w:val="a3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:rsidR="00686CB4" w:rsidRPr="00E05B2C" w:rsidRDefault="00335F28" w:rsidP="00074713">
      <w:pPr>
        <w:pStyle w:val="a3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:rsidR="00335F28" w:rsidRPr="00E05B2C" w:rsidRDefault="00335F28" w:rsidP="00074713">
      <w:pPr>
        <w:pStyle w:val="a6"/>
        <w:widowControl w:val="0"/>
        <w:spacing w:after="160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EF6EC1" w:rsidRPr="00E05B2C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074713" w:rsidRPr="004D16DA">
        <w:rPr>
          <w:rFonts w:ascii="GHEA Grapalat" w:hAnsi="GHEA Grapalat"/>
          <w:b w:val="0"/>
          <w:sz w:val="20"/>
          <w:lang w:val="af-ZA"/>
        </w:rPr>
        <w:t>ՀՀ ԳՄ-ՀԲՄԱՇՁԲ-25/36</w:t>
      </w:r>
      <w:r w:rsidR="00074713">
        <w:rPr>
          <w:rFonts w:ascii="GHEA Grapalat" w:hAnsi="GHEA Grapalat"/>
          <w:lang w:val="af-ZA"/>
        </w:rPr>
        <w:t xml:space="preserve"> </w:t>
      </w:r>
      <w:r w:rsidR="00074713" w:rsidRPr="00ED7FDD">
        <w:rPr>
          <w:rFonts w:ascii="GHEA Grapalat" w:hAnsi="GHEA Grapalat"/>
          <w:lang w:val="af-ZA"/>
        </w:rPr>
        <w:t xml:space="preserve">       </w:t>
      </w:r>
    </w:p>
    <w:p w:rsidR="0012540C" w:rsidRPr="00E05B2C" w:rsidRDefault="00074713" w:rsidP="00074713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6378A6">
        <w:rPr>
          <w:rFonts w:ascii="GHEA Grapalat" w:hAnsi="GHEA Grapalat"/>
          <w:b/>
          <w:bCs/>
          <w:color w:val="002060"/>
        </w:rPr>
        <w:t>Армения</w:t>
      </w:r>
      <w:r w:rsidRPr="006378A6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Pr="006378A6">
        <w:rPr>
          <w:rFonts w:ascii="GHEA Grapalat" w:hAnsi="GHEA Grapalat"/>
          <w:b/>
          <w:bCs/>
          <w:color w:val="002060"/>
        </w:rPr>
        <w:t>Гегаркуник</w:t>
      </w:r>
      <w:r w:rsidRPr="006378A6">
        <w:rPr>
          <w:rFonts w:ascii="GHEA Grapalat" w:hAnsi="GHEA Grapalat"/>
          <w:b/>
          <w:bCs/>
          <w:color w:val="002060"/>
          <w:lang w:val="af-ZA"/>
        </w:rPr>
        <w:t xml:space="preserve"> </w:t>
      </w:r>
      <w:r>
        <w:rPr>
          <w:rFonts w:ascii="GHEA Grapalat" w:hAnsi="GHEA Grapalat"/>
          <w:b/>
          <w:bCs/>
          <w:color w:val="002060"/>
          <w:lang w:val="hy-AM"/>
        </w:rPr>
        <w:t xml:space="preserve">Аппарат </w:t>
      </w:r>
      <w:r w:rsidRPr="006378A6">
        <w:rPr>
          <w:rFonts w:ascii="GHEA Grapalat" w:hAnsi="GHEA Grapalat"/>
          <w:b/>
          <w:bCs/>
          <w:color w:val="002060"/>
        </w:rPr>
        <w:t xml:space="preserve">губернатора </w:t>
      </w:r>
      <w:r>
        <w:rPr>
          <w:rFonts w:ascii="GHEA Grapalat" w:hAnsi="GHEA Grapalat"/>
          <w:b/>
          <w:bCs/>
          <w:color w:val="002060"/>
        </w:rPr>
        <w:t xml:space="preserve">области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Pr="004D16DA">
        <w:rPr>
          <w:rFonts w:ascii="GHEA Grapalat" w:hAnsi="GHEA Grapalat"/>
          <w:sz w:val="20"/>
          <w:lang w:val="af-ZA"/>
        </w:rPr>
        <w:t>ՀՀ ԳՄ-ՀԲՄԱՇՁԲ-25/36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Pr="009739B5">
        <w:rPr>
          <w:rFonts w:ascii="GHEA Grapalat" w:hAnsi="GHEA Grapalat"/>
          <w:b/>
          <w:bCs/>
          <w:color w:val="002060"/>
        </w:rPr>
        <w:t>РА</w:t>
      </w:r>
      <w:r w:rsidRPr="004D16DA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Pr="009739B5">
        <w:rPr>
          <w:rFonts w:ascii="GHEA Grapalat" w:hAnsi="GHEA Grapalat"/>
          <w:b/>
          <w:bCs/>
          <w:color w:val="002060"/>
        </w:rPr>
        <w:t>Гегаркуник</w:t>
      </w:r>
      <w:r w:rsidRPr="004D16DA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Pr="009739B5">
        <w:rPr>
          <w:rFonts w:ascii="GHEA Grapalat" w:hAnsi="GHEA Grapalat"/>
          <w:b/>
          <w:bCs/>
          <w:color w:val="002060"/>
        </w:rPr>
        <w:t>провинция</w:t>
      </w:r>
      <w:r w:rsidRPr="004D16DA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Pr="001A3B4A">
        <w:rPr>
          <w:rFonts w:ascii="GHEA Grapalat" w:hAnsi="GHEA Grapalat"/>
          <w:b/>
          <w:bCs/>
          <w:color w:val="002060"/>
        </w:rPr>
        <w:t>Варденис</w:t>
      </w:r>
      <w:r w:rsidRPr="004D16DA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Pr="009739B5">
        <w:rPr>
          <w:rFonts w:ascii="GHEA Grapalat" w:hAnsi="GHEA Grapalat"/>
          <w:b/>
          <w:bCs/>
          <w:color w:val="002060"/>
        </w:rPr>
        <w:t>область</w:t>
      </w:r>
      <w:r w:rsidRPr="004D16DA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Pr="009739B5">
        <w:rPr>
          <w:rFonts w:ascii="GHEA Grapalat" w:hAnsi="GHEA Grapalat"/>
          <w:b/>
          <w:bCs/>
          <w:color w:val="002060"/>
        </w:rPr>
        <w:t>региональный</w:t>
      </w:r>
      <w:r w:rsidRPr="004D16DA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Pr="009739B5">
        <w:rPr>
          <w:rFonts w:ascii="GHEA Grapalat" w:hAnsi="GHEA Grapalat"/>
          <w:b/>
          <w:bCs/>
          <w:color w:val="002060"/>
          <w:lang w:val="hy-AM"/>
        </w:rPr>
        <w:t>(местный)</w:t>
      </w:r>
      <w:r w:rsidRPr="004D16DA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Pr="009739B5">
        <w:rPr>
          <w:rFonts w:ascii="GHEA Grapalat" w:hAnsi="GHEA Grapalat"/>
          <w:b/>
          <w:bCs/>
          <w:color w:val="002060"/>
        </w:rPr>
        <w:t>важности</w:t>
      </w:r>
      <w:r w:rsidRPr="004D16DA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Pr="009739B5">
        <w:rPr>
          <w:rFonts w:ascii="GHEA Grapalat" w:hAnsi="GHEA Grapalat"/>
          <w:b/>
          <w:bCs/>
          <w:color w:val="002060"/>
        </w:rPr>
        <w:t>автомобильный</w:t>
      </w:r>
      <w:r w:rsidRPr="004D16DA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Pr="009739B5">
        <w:rPr>
          <w:rFonts w:ascii="GHEA Grapalat" w:hAnsi="GHEA Grapalat"/>
          <w:b/>
          <w:bCs/>
          <w:color w:val="002060"/>
        </w:rPr>
        <w:t>дороги</w:t>
      </w:r>
      <w:r w:rsidRPr="004D16DA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Pr="009739B5">
        <w:rPr>
          <w:rFonts w:ascii="GHEA Grapalat" w:hAnsi="GHEA Grapalat"/>
          <w:b/>
          <w:bCs/>
          <w:color w:val="002060"/>
        </w:rPr>
        <w:t>текущий</w:t>
      </w:r>
      <w:r w:rsidRPr="004D16DA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Pr="009739B5">
        <w:rPr>
          <w:rFonts w:ascii="GHEA Grapalat" w:hAnsi="GHEA Grapalat"/>
          <w:b/>
          <w:bCs/>
          <w:color w:val="002060"/>
        </w:rPr>
        <w:t>лето</w:t>
      </w:r>
      <w:r w:rsidRPr="004D16DA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Pr="009739B5">
        <w:rPr>
          <w:rFonts w:ascii="GHEA Grapalat" w:hAnsi="GHEA Grapalat"/>
          <w:b/>
          <w:bCs/>
          <w:color w:val="002060"/>
        </w:rPr>
        <w:t>и</w:t>
      </w:r>
      <w:r w:rsidRPr="004D16DA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Pr="009739B5">
        <w:rPr>
          <w:rFonts w:ascii="GHEA Grapalat" w:hAnsi="GHEA Grapalat"/>
          <w:b/>
          <w:bCs/>
          <w:color w:val="002060"/>
        </w:rPr>
        <w:t>текущий</w:t>
      </w:r>
      <w:r w:rsidRPr="004D16DA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Pr="009739B5">
        <w:rPr>
          <w:rFonts w:ascii="GHEA Grapalat" w:hAnsi="GHEA Grapalat"/>
          <w:b/>
          <w:bCs/>
          <w:color w:val="002060"/>
        </w:rPr>
        <w:t>зима</w:t>
      </w:r>
      <w:r w:rsidRPr="004D16DA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Pr="009739B5">
        <w:rPr>
          <w:rFonts w:ascii="GHEA Grapalat" w:hAnsi="GHEA Grapalat"/>
          <w:b/>
          <w:bCs/>
          <w:color w:val="002060"/>
        </w:rPr>
        <w:t xml:space="preserve">техническое обслуживание </w:t>
      </w:r>
      <w:r w:rsidRPr="004D16DA">
        <w:rPr>
          <w:rFonts w:ascii="GHEA Grapalat" w:hAnsi="GHEA Grapalat"/>
          <w:b/>
          <w:bCs/>
          <w:color w:val="002060"/>
          <w:lang w:val="af-ZA"/>
        </w:rPr>
        <w:t xml:space="preserve">, </w:t>
      </w:r>
      <w:r w:rsidRPr="009739B5">
        <w:rPr>
          <w:rFonts w:ascii="GHEA Grapalat" w:hAnsi="GHEA Grapalat"/>
          <w:b/>
          <w:bCs/>
          <w:color w:val="002060"/>
        </w:rPr>
        <w:t>как</w:t>
      </w:r>
      <w:r w:rsidRPr="004D16DA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Pr="009739B5">
        <w:rPr>
          <w:rFonts w:ascii="GHEA Grapalat" w:hAnsi="GHEA Grapalat"/>
          <w:b/>
          <w:bCs/>
          <w:color w:val="002060"/>
        </w:rPr>
        <w:t>также</w:t>
      </w:r>
      <w:r w:rsidRPr="004D16DA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Pr="009739B5">
        <w:rPr>
          <w:rFonts w:ascii="GHEA Grapalat" w:hAnsi="GHEA Grapalat"/>
          <w:b/>
          <w:bCs/>
          <w:color w:val="002060"/>
        </w:rPr>
        <w:t>что</w:t>
      </w:r>
      <w:r w:rsidRPr="004D16DA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Pr="009739B5">
        <w:rPr>
          <w:rFonts w:ascii="GHEA Grapalat" w:hAnsi="GHEA Grapalat"/>
          <w:b/>
          <w:bCs/>
          <w:color w:val="002060"/>
        </w:rPr>
        <w:t>дороги</w:t>
      </w:r>
      <w:r w:rsidRPr="004D16DA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Pr="009739B5">
        <w:rPr>
          <w:rFonts w:ascii="GHEA Grapalat" w:hAnsi="GHEA Grapalat"/>
          <w:b/>
          <w:bCs/>
          <w:color w:val="002060"/>
        </w:rPr>
        <w:t>на</w:t>
      </w:r>
      <w:r w:rsidRPr="004D16DA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Pr="009739B5">
        <w:rPr>
          <w:rFonts w:ascii="GHEA Grapalat" w:hAnsi="GHEA Grapalat"/>
          <w:b/>
          <w:bCs/>
          <w:color w:val="002060"/>
        </w:rPr>
        <w:t>доступный</w:t>
      </w:r>
      <w:r w:rsidRPr="004D16DA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Pr="009739B5">
        <w:rPr>
          <w:rFonts w:ascii="GHEA Grapalat" w:hAnsi="GHEA Grapalat"/>
          <w:b/>
          <w:bCs/>
          <w:color w:val="002060"/>
        </w:rPr>
        <w:t>фехтовальщик</w:t>
      </w:r>
      <w:r w:rsidRPr="004D16DA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Pr="009739B5">
        <w:rPr>
          <w:rFonts w:ascii="GHEA Grapalat" w:hAnsi="GHEA Grapalat"/>
          <w:b/>
          <w:bCs/>
          <w:color w:val="002060"/>
        </w:rPr>
        <w:t xml:space="preserve">системы </w:t>
      </w:r>
      <w:r w:rsidRPr="004D16DA">
        <w:rPr>
          <w:rFonts w:ascii="GHEA Grapalat" w:hAnsi="GHEA Grapalat"/>
          <w:b/>
          <w:bCs/>
          <w:color w:val="002060"/>
          <w:lang w:val="af-ZA"/>
        </w:rPr>
        <w:t xml:space="preserve">( </w:t>
      </w:r>
      <w:r w:rsidRPr="009739B5">
        <w:rPr>
          <w:rFonts w:ascii="GHEA Grapalat" w:hAnsi="GHEA Grapalat"/>
          <w:b/>
          <w:bCs/>
          <w:color w:val="002060"/>
        </w:rPr>
        <w:t>металлические</w:t>
      </w:r>
      <w:r w:rsidRPr="004D16DA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Pr="009739B5">
        <w:rPr>
          <w:rFonts w:ascii="GHEA Grapalat" w:hAnsi="GHEA Grapalat"/>
          <w:b/>
          <w:bCs/>
          <w:color w:val="002060"/>
        </w:rPr>
        <w:t xml:space="preserve">(засоры </w:t>
      </w:r>
      <w:r w:rsidRPr="004D16DA">
        <w:rPr>
          <w:rFonts w:ascii="GHEA Grapalat" w:hAnsi="GHEA Grapalat"/>
          <w:b/>
          <w:bCs/>
          <w:color w:val="002060"/>
          <w:lang w:val="af-ZA"/>
        </w:rPr>
        <w:t xml:space="preserve">) </w:t>
      </w:r>
      <w:r w:rsidRPr="009739B5">
        <w:rPr>
          <w:rFonts w:ascii="GHEA Grapalat" w:hAnsi="GHEA Grapalat"/>
          <w:b/>
          <w:bCs/>
          <w:color w:val="002060"/>
        </w:rPr>
        <w:t>техническое обслуживание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0"/>
        <w:gridCol w:w="1840"/>
        <w:gridCol w:w="2710"/>
        <w:gridCol w:w="2453"/>
        <w:gridCol w:w="2136"/>
      </w:tblGrid>
      <w:tr w:rsidR="00A72AAE" w:rsidRPr="004E4619" w:rsidTr="00074713">
        <w:trPr>
          <w:trHeight w:val="704"/>
          <w:jc w:val="center"/>
        </w:trPr>
        <w:tc>
          <w:tcPr>
            <w:tcW w:w="1500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074713" w:rsidRPr="004E4619" w:rsidTr="00074713">
        <w:trPr>
          <w:trHeight w:val="735"/>
          <w:jc w:val="center"/>
        </w:trPr>
        <w:tc>
          <w:tcPr>
            <w:tcW w:w="1500" w:type="dxa"/>
            <w:shd w:val="clear" w:color="auto" w:fill="auto"/>
            <w:vAlign w:val="center"/>
          </w:tcPr>
          <w:p w:rsidR="00074713" w:rsidRPr="004E4619" w:rsidRDefault="00074713" w:rsidP="000747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074713" w:rsidRPr="004A0219" w:rsidRDefault="00074713" w:rsidP="000747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>Армения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 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>Гегаркуник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 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>провинция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 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>Варденис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 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>область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 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>региональный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 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hy-AM"/>
              </w:rPr>
              <w:t>(местный)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 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>важности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 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>автомобильный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 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>дороги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 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>текущий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 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>лето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 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>и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 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>текущий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 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>зима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 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 xml:space="preserve">техническое обслуживание 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, 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>как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 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>также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 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>что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 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>дороги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 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>на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 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>доступный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 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>фехтовальщик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 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 xml:space="preserve">системы 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( 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>металлические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 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 xml:space="preserve">(засоры 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) 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>техническое обслуживание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 </w:t>
            </w:r>
            <w:r w:rsidRPr="004A0219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>работает</w:t>
            </w:r>
          </w:p>
        </w:tc>
        <w:tc>
          <w:tcPr>
            <w:tcW w:w="2710" w:type="dxa"/>
            <w:shd w:val="clear" w:color="auto" w:fill="auto"/>
          </w:tcPr>
          <w:p w:rsidR="00074713" w:rsidRPr="004D16DA" w:rsidRDefault="00074713" w:rsidP="00074713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&lt;&lt;Сасаваг&gt;&gt; ООО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074713" w:rsidRPr="00074713" w:rsidRDefault="00074713" w:rsidP="000747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074713">
              <w:rPr>
                <w:rFonts w:ascii="GHEA Grapalat" w:hAnsi="GHEA Grapalat"/>
                <w:sz w:val="20"/>
                <w:u w:val="single"/>
              </w:rPr>
              <w:t xml:space="preserve">1-го пункта </w:t>
            </w:r>
          </w:p>
          <w:p w:rsidR="00074713" w:rsidRPr="004E4619" w:rsidRDefault="00074713" w:rsidP="000747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074713" w:rsidRPr="004E4619" w:rsidRDefault="00074713" w:rsidP="000747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074713" w:rsidRPr="004E4619" w:rsidRDefault="00074713" w:rsidP="000747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074713" w:rsidRPr="004E4619" w:rsidRDefault="00074713" w:rsidP="000747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Заявка, поданная </w:t>
            </w: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ООО «Сасаваг», не соответствует условиям приглашения</w:t>
            </w:r>
          </w:p>
        </w:tc>
      </w:tr>
    </w:tbl>
    <w:p w:rsidR="002C44C4" w:rsidRPr="00074713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4E5E4C" w:rsidRPr="004939A8" w:rsidRDefault="004E5E4C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  <w:r w:rsidRPr="004E5E4C">
        <w:rPr>
          <w:rFonts w:ascii="GHEA Grapalat" w:hAnsi="GHEA Grapalat" w:cs="Sylfaen" w:hint="eastAsia"/>
          <w:szCs w:val="24"/>
        </w:rPr>
        <w:t>Согласно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статье</w:t>
      </w:r>
      <w:r w:rsidRPr="004E5E4C">
        <w:rPr>
          <w:rFonts w:ascii="GHEA Grapalat" w:hAnsi="GHEA Grapalat" w:cs="Sylfaen"/>
          <w:szCs w:val="24"/>
        </w:rPr>
        <w:t xml:space="preserve"> 10 </w:t>
      </w:r>
      <w:r w:rsidRPr="004E5E4C">
        <w:rPr>
          <w:rFonts w:ascii="GHEA Grapalat" w:hAnsi="GHEA Grapalat" w:cs="Sylfaen" w:hint="eastAsia"/>
          <w:szCs w:val="24"/>
        </w:rPr>
        <w:t>Закона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РА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”О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закупках</w:t>
      </w:r>
      <w:r w:rsidRPr="004E5E4C">
        <w:rPr>
          <w:rFonts w:ascii="GHEA Grapalat" w:hAnsi="GHEA Grapalat" w:cs="Sylfaen"/>
          <w:szCs w:val="24"/>
        </w:rPr>
        <w:t xml:space="preserve">", </w:t>
      </w:r>
      <w:r w:rsidR="004F02EF">
        <w:rPr>
          <w:rFonts w:ascii="GHEA Grapalat" w:hAnsi="GHEA Grapalat"/>
          <w:szCs w:val="24"/>
        </w:rPr>
        <w:t>в качестве периода</w:t>
      </w:r>
      <w:r w:rsidR="004F02EF">
        <w:rPr>
          <w:rFonts w:ascii="Courier New" w:hAnsi="Courier New" w:cs="Courier New"/>
          <w:szCs w:val="24"/>
          <w:lang w:val="en-US"/>
        </w:rPr>
        <w:t> </w:t>
      </w:r>
      <w:r w:rsidR="004F02EF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 w:rsidR="004F02EF">
        <w:rPr>
          <w:rFonts w:ascii="Courier New" w:hAnsi="Courier New" w:cs="Courier New"/>
          <w:szCs w:val="24"/>
          <w:lang w:val="en-US"/>
        </w:rPr>
        <w:t> </w:t>
      </w:r>
      <w:r w:rsidR="004F02EF">
        <w:rPr>
          <w:rFonts w:ascii="GHEA Grapalat" w:hAnsi="GHEA Grapalat"/>
          <w:spacing w:val="-6"/>
          <w:szCs w:val="24"/>
        </w:rPr>
        <w:t xml:space="preserve">опубликования настоящего объявления, до </w:t>
      </w:r>
      <w:r w:rsidR="00074713" w:rsidRPr="00074713">
        <w:rPr>
          <w:rFonts w:ascii="GHEA Grapalat" w:hAnsi="GHEA Grapalat"/>
          <w:spacing w:val="-6"/>
          <w:szCs w:val="24"/>
        </w:rPr>
        <w:t>10</w:t>
      </w:r>
      <w:r w:rsidR="004F02EF">
        <w:rPr>
          <w:rFonts w:ascii="GHEA Grapalat" w:hAnsi="GHEA Grapalat"/>
          <w:spacing w:val="-6"/>
          <w:szCs w:val="24"/>
        </w:rPr>
        <w:t>__-го календарного дня включительно.</w:t>
      </w:r>
      <w:r w:rsidR="004939A8" w:rsidRPr="00E06F9C">
        <w:rPr>
          <w:rFonts w:ascii="GHEA Grapalat" w:hAnsi="GHEA Grapalat"/>
          <w:spacing w:val="-6"/>
          <w:szCs w:val="24"/>
        </w:rPr>
        <w:t>*</w:t>
      </w:r>
    </w:p>
    <w:p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:rsidR="002C44C4" w:rsidRPr="00D14720" w:rsidRDefault="004E4619" w:rsidP="004E4619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074713">
        <w:rPr>
          <w:rFonts w:ascii="GHEA Grapalat" w:hAnsi="GHEA Grapalat" w:cs="Sylfaen"/>
          <w:sz w:val="20"/>
          <w:lang w:val="af-ZA"/>
        </w:rPr>
        <w:t xml:space="preserve">Лилит </w:t>
      </w:r>
      <w:r w:rsidR="00074713">
        <w:rPr>
          <w:rFonts w:ascii="GHEA Grapalat" w:hAnsi="GHEA Grapalat" w:cs="Sylfaen"/>
          <w:sz w:val="20"/>
          <w:lang w:val="hy-AM"/>
        </w:rPr>
        <w:t xml:space="preserve">Галакчян </w:t>
      </w:r>
      <w:r w:rsidR="002C44C4"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_</w:t>
      </w:r>
      <w:r w:rsidR="00074713" w:rsidRPr="00074713">
        <w:rPr>
          <w:rFonts w:ascii="GHEA Grapalat" w:hAnsi="GHEA Grapalat"/>
          <w:sz w:val="20"/>
          <w:lang w:val="af-ZA"/>
        </w:rPr>
        <w:t xml:space="preserve"> </w:t>
      </w:r>
      <w:r w:rsidR="00074713" w:rsidRPr="004D16DA">
        <w:rPr>
          <w:rFonts w:ascii="GHEA Grapalat" w:hAnsi="GHEA Grapalat"/>
          <w:sz w:val="20"/>
          <w:lang w:val="af-ZA"/>
        </w:rPr>
        <w:t>ՀՀ ԳՄ-ՀԲՄԱՇՁԲ-25/36</w:t>
      </w:r>
      <w:r w:rsidR="00074713">
        <w:rPr>
          <w:rFonts w:ascii="GHEA Grapalat" w:hAnsi="GHEA Grapalat"/>
          <w:lang w:val="af-ZA"/>
        </w:rPr>
        <w:t xml:space="preserve"> </w:t>
      </w:r>
      <w:r w:rsidR="00074713" w:rsidRPr="00ED7FDD">
        <w:rPr>
          <w:rFonts w:ascii="GHEA Grapalat" w:hAnsi="GHEA Grapalat"/>
          <w:lang w:val="af-ZA"/>
        </w:rPr>
        <w:t xml:space="preserve">       </w:t>
      </w:r>
      <w:r w:rsidRPr="00D14720">
        <w:rPr>
          <w:rFonts w:ascii="GHEA Grapalat" w:hAnsi="GHEA Grapalat"/>
          <w:szCs w:val="24"/>
        </w:rPr>
        <w:t xml:space="preserve"> </w:t>
      </w:r>
    </w:p>
    <w:p w:rsidR="00074713" w:rsidRDefault="00074713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074713" w:rsidRDefault="00074713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074713" w:rsidRPr="00EA309E" w:rsidRDefault="00074713" w:rsidP="000747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Телефон:</w:t>
      </w:r>
      <w:r w:rsidRPr="00EA309E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hy-AM"/>
        </w:rPr>
        <w:t xml:space="preserve">060650630 </w:t>
      </w:r>
      <w:r w:rsidRPr="00EA309E">
        <w:rPr>
          <w:rFonts w:ascii="GHEA Grapalat" w:hAnsi="GHEA Grapalat" w:cs="Arial Armenian"/>
          <w:sz w:val="20"/>
          <w:lang w:val="af-ZA"/>
        </w:rPr>
        <w:t>.</w:t>
      </w:r>
    </w:p>
    <w:p w:rsidR="00074713" w:rsidRPr="00EA309E" w:rsidRDefault="00074713" w:rsidP="000747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 xml:space="preserve">Электронная почта: </w:t>
      </w:r>
      <w:r w:rsidRPr="00EA309E">
        <w:rPr>
          <w:rFonts w:ascii="GHEA Grapalat" w:hAnsi="GHEA Grapalat"/>
          <w:sz w:val="20"/>
          <w:lang w:val="af-ZA"/>
        </w:rPr>
        <w:t xml:space="preserve">glilit1981@mail.ru </w:t>
      </w:r>
      <w:r w:rsidRPr="00EA309E">
        <w:rPr>
          <w:rFonts w:ascii="GHEA Grapalat" w:hAnsi="GHEA Grapalat" w:cs="Arial Armenian"/>
          <w:sz w:val="20"/>
          <w:lang w:val="af-ZA"/>
        </w:rPr>
        <w:t>.</w:t>
      </w:r>
    </w:p>
    <w:p w:rsidR="00074713" w:rsidRPr="00960651" w:rsidRDefault="00074713" w:rsidP="00074713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74713" w:rsidRDefault="00074713" w:rsidP="00074713">
      <w:pPr>
        <w:pStyle w:val="32"/>
        <w:spacing w:after="240" w:line="360" w:lineRule="auto"/>
        <w:ind w:firstLine="709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Клиент 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: </w:t>
      </w:r>
      <w:r w:rsidRPr="00074713">
        <w:rPr>
          <w:rFonts w:ascii="GHEA Grapalat" w:hAnsi="GHEA Grapalat"/>
          <w:bCs/>
          <w:i w:val="0"/>
          <w:color w:val="002060"/>
        </w:rPr>
        <w:t>Республика Армения</w:t>
      </w:r>
      <w:r w:rsidRPr="006378A6">
        <w:rPr>
          <w:rFonts w:ascii="GHEA Grapalat" w:hAnsi="GHEA Grapalat"/>
          <w:bCs/>
          <w:i w:val="0"/>
          <w:color w:val="002060"/>
          <w:lang w:val="af-ZA"/>
        </w:rPr>
        <w:t xml:space="preserve"> </w:t>
      </w:r>
      <w:r w:rsidRPr="00074713">
        <w:rPr>
          <w:rFonts w:ascii="GHEA Grapalat" w:hAnsi="GHEA Grapalat"/>
          <w:bCs/>
          <w:i w:val="0"/>
          <w:color w:val="002060"/>
        </w:rPr>
        <w:t>Гегаркуник</w:t>
      </w:r>
      <w:r w:rsidRPr="006378A6">
        <w:rPr>
          <w:rFonts w:ascii="GHEA Grapalat" w:hAnsi="GHEA Grapalat"/>
          <w:bCs/>
          <w:i w:val="0"/>
          <w:color w:val="002060"/>
          <w:lang w:val="af-ZA"/>
        </w:rPr>
        <w:t xml:space="preserve"> </w:t>
      </w:r>
      <w:r>
        <w:rPr>
          <w:rFonts w:ascii="GHEA Grapalat" w:hAnsi="GHEA Grapalat"/>
          <w:bCs/>
          <w:i w:val="0"/>
          <w:color w:val="002060"/>
          <w:lang w:val="hy-AM"/>
        </w:rPr>
        <w:t xml:space="preserve">Аппарат губернатора </w:t>
      </w:r>
      <w:r w:rsidRPr="00074713">
        <w:rPr>
          <w:rFonts w:ascii="GHEA Grapalat" w:hAnsi="GHEA Grapalat"/>
          <w:bCs/>
          <w:i w:val="0"/>
          <w:color w:val="002060"/>
        </w:rPr>
        <w:t>области</w:t>
      </w:r>
    </w:p>
    <w:p w:rsidR="00E51856" w:rsidRPr="00074713" w:rsidRDefault="00E51856" w:rsidP="004E4619">
      <w:pPr>
        <w:pStyle w:val="32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  <w:lang w:val="hy-AM"/>
        </w:rPr>
      </w:pPr>
    </w:p>
    <w:p w:rsidR="00E51856" w:rsidRPr="00E51856" w:rsidRDefault="00E51856" w:rsidP="004E4619">
      <w:pPr>
        <w:pStyle w:val="32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bookmarkStart w:id="0" w:name="_GoBack"/>
      <w:bookmarkEnd w:id="0"/>
    </w:p>
    <w:p w:rsidR="00E51856" w:rsidRPr="00E51856" w:rsidRDefault="00E51856" w:rsidP="004E4619">
      <w:pPr>
        <w:pStyle w:val="32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E51856" w:rsidRPr="00E51856" w:rsidRDefault="00E51856" w:rsidP="004E4619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p w:rsidR="0006419E" w:rsidRPr="00E51856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E51856" w:rsidSect="00074713">
      <w:footerReference w:type="even" r:id="rId7"/>
      <w:footerReference w:type="default" r:id="rId8"/>
      <w:pgSz w:w="11906" w:h="16838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4B9" w:rsidRDefault="007774B9">
      <w:r>
        <w:separator/>
      </w:r>
    </w:p>
  </w:endnote>
  <w:endnote w:type="continuationSeparator" w:id="0">
    <w:p w:rsidR="007774B9" w:rsidRDefault="0077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74713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4B9" w:rsidRDefault="007774B9">
      <w:r>
        <w:separator/>
      </w:r>
    </w:p>
  </w:footnote>
  <w:footnote w:type="continuationSeparator" w:id="0">
    <w:p w:rsidR="007774B9" w:rsidRDefault="00777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4713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774B9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0727AE"/>
  <w15:docId w15:val="{3593E4BA-0493-423E-B077-6620F9A0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RePack by Diakov</cp:lastModifiedBy>
  <cp:revision>28</cp:revision>
  <cp:lastPrinted>2012-06-13T06:43:00Z</cp:lastPrinted>
  <dcterms:created xsi:type="dcterms:W3CDTF">2018-08-08T07:11:00Z</dcterms:created>
  <dcterms:modified xsi:type="dcterms:W3CDTF">2025-07-14T11:39:00Z</dcterms:modified>
</cp:coreProperties>
</file>