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16" w:rsidRDefault="00B47416" w:rsidP="000651C3">
      <w:pPr>
        <w:jc w:val="center"/>
        <w:rPr>
          <w:rFonts w:ascii="GHEA Grapalat" w:hAnsi="GHEA Grapalat"/>
          <w:b/>
          <w:spacing w:val="60"/>
          <w:sz w:val="24"/>
          <w:szCs w:val="24"/>
        </w:rPr>
      </w:pPr>
    </w:p>
    <w:p w:rsidR="007D3F5B" w:rsidRPr="00277009" w:rsidRDefault="007D3F5B" w:rsidP="007D3F5B">
      <w:pPr>
        <w:ind w:right="112"/>
        <w:jc w:val="center"/>
        <w:rPr>
          <w:rFonts w:ascii="GHEA Grapalat" w:hAnsi="GHEA Grapalat"/>
          <w:b/>
          <w:sz w:val="26"/>
          <w:szCs w:val="26"/>
          <w:lang w:val="nb-NO"/>
        </w:rPr>
      </w:pPr>
      <w:r>
        <w:rPr>
          <w:rFonts w:ascii="GHEA Grapalat" w:hAnsi="GHEA Grapalat"/>
          <w:b/>
          <w:sz w:val="26"/>
          <w:szCs w:val="26"/>
          <w:lang w:val="nb-NO"/>
        </w:rPr>
        <w:t>ПРОТОКОЛ N 3</w:t>
      </w:r>
    </w:p>
    <w:p w:rsidR="007D3F5B" w:rsidRDefault="007D3F5B" w:rsidP="007D3F5B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521F00">
        <w:rPr>
          <w:rFonts w:ascii="GHEA Grapalat" w:hAnsi="GHEA Grapalat"/>
          <w:b/>
          <w:bCs/>
          <w:iCs/>
          <w:sz w:val="20"/>
        </w:rPr>
        <w:t></w:t>
      </w:r>
      <w:r w:rsidRPr="00277009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 w:rsidR="00E90B08">
        <w:rPr>
          <w:rFonts w:ascii="GHEA Grapalat" w:hAnsi="GHEA Grapalat"/>
          <w:b/>
          <w:sz w:val="24"/>
          <w:szCs w:val="24"/>
          <w:lang w:val="nb-NO"/>
        </w:rPr>
        <w:t xml:space="preserve"> МЮ РА-GHApDzB-19/30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</w:t>
      </w:r>
    </w:p>
    <w:p w:rsidR="007D3F5B" w:rsidRDefault="007D3F5B" w:rsidP="007D3F5B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D73DE4" w:rsidRPr="007D3F5B" w:rsidRDefault="000D1DDF" w:rsidP="00D73DE4">
      <w:pPr>
        <w:rPr>
          <w:rFonts w:ascii="GHEA Grapalat" w:hAnsi="GHEA Grapalat"/>
          <w:sz w:val="20"/>
          <w:szCs w:val="20"/>
          <w:lang w:val="nb-NO"/>
        </w:rPr>
      </w:pPr>
      <w:r w:rsidRPr="00F74A98">
        <w:rPr>
          <w:rFonts w:ascii="GHEA Grapalat" w:hAnsi="GHEA Grapalat"/>
          <w:sz w:val="20"/>
          <w:szCs w:val="20"/>
        </w:rPr>
        <w:t xml:space="preserve"> </w:t>
      </w:r>
      <w:r w:rsidRPr="000D1DDF">
        <w:rPr>
          <w:rFonts w:ascii="GHEA Grapalat" w:hAnsi="GHEA Grapalat"/>
          <w:sz w:val="20"/>
          <w:szCs w:val="20"/>
        </w:rPr>
        <w:t>г</w:t>
      </w:r>
      <w:proofErr w:type="gramStart"/>
      <w:r w:rsidRPr="000D1DDF">
        <w:rPr>
          <w:rFonts w:ascii="GHEA Grapalat" w:hAnsi="GHEA Grapalat"/>
          <w:sz w:val="20"/>
          <w:szCs w:val="20"/>
        </w:rPr>
        <w:t>.</w:t>
      </w:r>
      <w:r w:rsidRPr="00F74A98">
        <w:rPr>
          <w:rFonts w:ascii="GHEA Grapalat" w:hAnsi="GHEA Grapalat"/>
          <w:sz w:val="20"/>
          <w:szCs w:val="20"/>
        </w:rPr>
        <w:t>Е</w:t>
      </w:r>
      <w:proofErr w:type="gramEnd"/>
      <w:r w:rsidRPr="00F74A98">
        <w:rPr>
          <w:rFonts w:ascii="GHEA Grapalat" w:hAnsi="GHEA Grapalat"/>
          <w:sz w:val="20"/>
          <w:szCs w:val="20"/>
        </w:rPr>
        <w:t>реван</w:t>
      </w:r>
      <w:r w:rsidR="005E7756" w:rsidRPr="007D3F5B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</w:t>
      </w:r>
      <w:r w:rsidR="006D6594" w:rsidRPr="007D3F5B">
        <w:rPr>
          <w:rFonts w:ascii="GHEA Grapalat" w:hAnsi="GHEA Grapalat"/>
          <w:sz w:val="20"/>
          <w:szCs w:val="20"/>
          <w:lang w:val="nb-NO"/>
        </w:rPr>
        <w:t xml:space="preserve">  </w:t>
      </w:r>
      <w:r w:rsidR="00F630D3" w:rsidRPr="007D3F5B"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 w:rsidR="00D73DE4" w:rsidRPr="007D3F5B">
        <w:rPr>
          <w:rFonts w:ascii="GHEA Grapalat" w:hAnsi="GHEA Grapalat"/>
          <w:sz w:val="20"/>
          <w:szCs w:val="20"/>
          <w:lang w:val="nb-NO"/>
        </w:rPr>
        <w:t xml:space="preserve">                     </w:t>
      </w:r>
      <w:r w:rsidR="00F630D3" w:rsidRPr="007D3F5B">
        <w:rPr>
          <w:rFonts w:ascii="GHEA Grapalat" w:hAnsi="GHEA Grapalat"/>
          <w:sz w:val="20"/>
          <w:szCs w:val="20"/>
          <w:lang w:val="nb-NO"/>
        </w:rPr>
        <w:t xml:space="preserve">    </w:t>
      </w:r>
      <w:r w:rsidR="00AB1AD5" w:rsidRPr="007D3F5B">
        <w:rPr>
          <w:rFonts w:ascii="GHEA Grapalat" w:hAnsi="GHEA Grapalat"/>
          <w:sz w:val="20"/>
          <w:szCs w:val="20"/>
          <w:lang w:val="nb-NO"/>
        </w:rPr>
        <w:t>18</w:t>
      </w:r>
      <w:r w:rsidR="00EE384A" w:rsidRPr="007D3F5B">
        <w:rPr>
          <w:rFonts w:ascii="GHEA Grapalat" w:hAnsi="GHEA Grapalat"/>
          <w:sz w:val="20"/>
          <w:szCs w:val="20"/>
          <w:lang w:val="nb-NO"/>
        </w:rPr>
        <w:t xml:space="preserve"> </w:t>
      </w:r>
      <w:r w:rsidR="004C2525" w:rsidRPr="007D3F5B">
        <w:rPr>
          <w:rFonts w:ascii="GHEA Grapalat" w:hAnsi="GHEA Grapalat"/>
          <w:sz w:val="20"/>
          <w:szCs w:val="20"/>
          <w:lang w:val="nb-NO"/>
        </w:rPr>
        <w:t xml:space="preserve"> </w:t>
      </w:r>
      <w:r w:rsidR="007D3F5B" w:rsidRPr="008A1223">
        <w:rPr>
          <w:rFonts w:ascii="GHEA Grapalat" w:hAnsi="GHEA Grapalat"/>
          <w:sz w:val="20"/>
          <w:szCs w:val="20"/>
        </w:rPr>
        <w:t>ноября</w:t>
      </w:r>
      <w:r w:rsidR="008649FB" w:rsidRPr="007D3F5B">
        <w:rPr>
          <w:rFonts w:ascii="GHEA Grapalat" w:hAnsi="GHEA Grapalat"/>
          <w:sz w:val="20"/>
          <w:szCs w:val="20"/>
          <w:lang w:val="nb-NO"/>
        </w:rPr>
        <w:t xml:space="preserve"> 2019</w:t>
      </w:r>
      <w:r w:rsidRPr="00F74A98">
        <w:rPr>
          <w:rFonts w:ascii="GHEA Grapalat" w:hAnsi="GHEA Grapalat"/>
          <w:sz w:val="20"/>
          <w:szCs w:val="20"/>
        </w:rPr>
        <w:t>г.</w:t>
      </w:r>
      <w:r w:rsidR="004F5622" w:rsidRPr="007D3F5B">
        <w:rPr>
          <w:rFonts w:ascii="GHEA Grapalat" w:hAnsi="GHEA Grapalat"/>
          <w:sz w:val="20"/>
          <w:szCs w:val="20"/>
          <w:lang w:val="nb-NO"/>
        </w:rPr>
        <w:t>.</w:t>
      </w:r>
      <w:r w:rsidR="003A3A2D" w:rsidRPr="007D3F5B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5E7756" w:rsidRPr="007D3F5B" w:rsidRDefault="00556C08" w:rsidP="00556C08">
      <w:pPr>
        <w:jc w:val="center"/>
        <w:rPr>
          <w:rFonts w:ascii="GHEA Grapalat" w:eastAsiaTheme="minorHAnsi" w:hAnsi="GHEA Grapalat"/>
          <w:sz w:val="20"/>
          <w:szCs w:val="20"/>
          <w:lang w:val="nb-NO"/>
        </w:rPr>
      </w:pPr>
      <w:r w:rsidRPr="007D3F5B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  </w:t>
      </w:r>
      <w:r w:rsidR="007D3F5B">
        <w:rPr>
          <w:rFonts w:ascii="GHEA Grapalat" w:hAnsi="GHEA Grapalat"/>
          <w:sz w:val="20"/>
          <w:szCs w:val="20"/>
          <w:lang w:val="nb-NO"/>
        </w:rPr>
        <w:t xml:space="preserve">    Время</w:t>
      </w:r>
      <w:r w:rsidR="005E7756" w:rsidRPr="007D3F5B">
        <w:rPr>
          <w:rFonts w:ascii="GHEA Grapalat" w:hAnsi="GHEA Grapalat"/>
          <w:sz w:val="20"/>
          <w:szCs w:val="20"/>
          <w:lang w:val="nb-NO"/>
        </w:rPr>
        <w:t xml:space="preserve"> </w:t>
      </w:r>
      <w:r w:rsidR="003A3A2D" w:rsidRPr="007D3F5B">
        <w:rPr>
          <w:rFonts w:ascii="GHEA Grapalat" w:hAnsi="GHEA Grapalat"/>
          <w:sz w:val="20"/>
          <w:szCs w:val="20"/>
          <w:lang w:val="nb-NO"/>
        </w:rPr>
        <w:t>1</w:t>
      </w:r>
      <w:r w:rsidR="002D729F">
        <w:rPr>
          <w:rFonts w:ascii="GHEA Grapalat" w:hAnsi="GHEA Grapalat"/>
          <w:sz w:val="20"/>
          <w:szCs w:val="20"/>
          <w:lang w:val="hy-AM"/>
        </w:rPr>
        <w:t>1</w:t>
      </w:r>
      <w:r w:rsidR="006D6594" w:rsidRPr="007D3F5B">
        <w:rPr>
          <w:rFonts w:ascii="GHEA Grapalat" w:hAnsi="GHEA Grapalat"/>
          <w:sz w:val="20"/>
          <w:szCs w:val="20"/>
          <w:lang w:val="nb-NO"/>
        </w:rPr>
        <w:t>:</w:t>
      </w:r>
      <w:r w:rsidR="000E6B3D" w:rsidRPr="007D3F5B">
        <w:rPr>
          <w:rFonts w:ascii="GHEA Grapalat" w:hAnsi="GHEA Grapalat"/>
          <w:sz w:val="20"/>
          <w:szCs w:val="20"/>
          <w:lang w:val="nb-NO"/>
        </w:rPr>
        <w:t>0</w:t>
      </w:r>
      <w:r w:rsidR="005E7756" w:rsidRPr="007D3F5B">
        <w:rPr>
          <w:rFonts w:ascii="GHEA Grapalat" w:hAnsi="GHEA Grapalat"/>
          <w:sz w:val="20"/>
          <w:szCs w:val="20"/>
          <w:lang w:val="nb-NO"/>
        </w:rPr>
        <w:t>0</w:t>
      </w:r>
    </w:p>
    <w:p w:rsidR="007D3F5B" w:rsidRPr="005B65EA" w:rsidRDefault="007D3F5B" w:rsidP="007D3F5B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Pr="005B65EA">
        <w:rPr>
          <w:rFonts w:ascii="GHEA Grapalat" w:hAnsi="GHEA Grapalat"/>
          <w:b/>
          <w:sz w:val="20"/>
          <w:szCs w:val="20"/>
          <w:lang w:val="nb-NO"/>
        </w:rPr>
        <w:t>Участники</w:t>
      </w:r>
    </w:p>
    <w:p w:rsidR="007D3F5B" w:rsidRPr="003B7A19" w:rsidRDefault="007D3F5B" w:rsidP="007D3F5B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7D3F5B" w:rsidRPr="003B7A19" w:rsidRDefault="007D3F5B" w:rsidP="007D3F5B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Вилен Гишян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7D3F5B" w:rsidRPr="003B7A19" w:rsidRDefault="007D3F5B" w:rsidP="007D3F5B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Члены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Айк Ованнисян, Армен Овсепян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7D3F5B" w:rsidRPr="003B7A19" w:rsidRDefault="007D3F5B" w:rsidP="007D3F5B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Егине Тадевосян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B24CCA" w:rsidRPr="00F630D3" w:rsidRDefault="00B24CCA" w:rsidP="00B24CCA">
      <w:pPr>
        <w:spacing w:after="0"/>
        <w:ind w:right="-30"/>
        <w:rPr>
          <w:rFonts w:ascii="GHEA Grapalat" w:hAnsi="GHEA Grapalat"/>
        </w:rPr>
      </w:pPr>
    </w:p>
    <w:p w:rsidR="004F5622" w:rsidRPr="00F630D3" w:rsidRDefault="004F5622" w:rsidP="004F5622">
      <w:pPr>
        <w:spacing w:after="0"/>
        <w:ind w:right="-30"/>
        <w:jc w:val="right"/>
        <w:rPr>
          <w:rFonts w:ascii="GHEA Grapalat" w:hAnsi="GHEA Grapalat"/>
        </w:rPr>
      </w:pPr>
    </w:p>
    <w:p w:rsidR="00E90B08" w:rsidRPr="00D4142B" w:rsidRDefault="00E90B08" w:rsidP="00E90B08">
      <w:pPr>
        <w:ind w:firstLine="284"/>
        <w:jc w:val="center"/>
        <w:rPr>
          <w:rFonts w:ascii="GHEA Grapalat" w:hAnsi="GHEA Grapalat" w:cs="Sylfaen"/>
          <w:b/>
        </w:rPr>
      </w:pPr>
      <w:r w:rsidRPr="00D4142B">
        <w:rPr>
          <w:rFonts w:ascii="GHEA Grapalat" w:hAnsi="GHEA Grapalat"/>
          <w:b/>
          <w:bCs/>
          <w:iCs/>
        </w:rPr>
        <w:t></w:t>
      </w:r>
      <w:r w:rsidRPr="00D4142B">
        <w:rPr>
          <w:rFonts w:ascii="GHEA Grapalat" w:hAnsi="GHEA Grapalat"/>
          <w:b/>
        </w:rPr>
        <w:t xml:space="preserve">УИС МЮ РА- </w:t>
      </w:r>
      <w:r w:rsidRPr="00D4142B">
        <w:rPr>
          <w:rFonts w:ascii="GHEA Grapalat" w:hAnsi="GHEA Grapalat"/>
          <w:b/>
          <w:lang w:val="en-US"/>
        </w:rPr>
        <w:t>GH</w:t>
      </w:r>
      <w:r>
        <w:rPr>
          <w:rFonts w:ascii="GHEA Grapalat" w:hAnsi="GHEA Grapalat"/>
          <w:b/>
          <w:sz w:val="24"/>
          <w:szCs w:val="24"/>
          <w:lang w:val="nb-NO"/>
        </w:rPr>
        <w:t>Ap</w:t>
      </w:r>
      <w:proofErr w:type="spellStart"/>
      <w:r w:rsidRPr="00D4142B">
        <w:rPr>
          <w:rFonts w:ascii="GHEA Grapalat" w:hAnsi="GHEA Grapalat"/>
          <w:b/>
          <w:lang w:val="en-US"/>
        </w:rPr>
        <w:t>DzB</w:t>
      </w:r>
      <w:proofErr w:type="spellEnd"/>
      <w:r>
        <w:rPr>
          <w:rFonts w:ascii="GHEA Grapalat" w:hAnsi="GHEA Grapalat"/>
          <w:b/>
        </w:rPr>
        <w:t xml:space="preserve"> -19/</w:t>
      </w:r>
      <w:r w:rsidRPr="00E90B08">
        <w:rPr>
          <w:rFonts w:ascii="GHEA Grapalat" w:hAnsi="GHEA Grapalat"/>
          <w:b/>
        </w:rPr>
        <w:t>30</w:t>
      </w:r>
      <w:r w:rsidRPr="00D4142B">
        <w:rPr>
          <w:rFonts w:ascii="GHEA Grapalat" w:hAnsi="GHEA Grapalat"/>
          <w:b/>
        </w:rPr>
        <w:t xml:space="preserve">» о </w:t>
      </w:r>
      <w:r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E90B08" w:rsidRPr="00277009" w:rsidRDefault="00E90B08" w:rsidP="00E90B08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 xml:space="preserve"> и подписания договора.</w:t>
      </w:r>
    </w:p>
    <w:p w:rsidR="000651C3" w:rsidRPr="00E90B08" w:rsidRDefault="000651C3" w:rsidP="00E90B08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D128F9">
        <w:rPr>
          <w:rFonts w:ascii="GHEA Grapalat" w:hAnsi="GHEA Grapalat" w:cs="Sylfaen"/>
          <w:sz w:val="20"/>
          <w:szCs w:val="20"/>
          <w:lang w:val="es-ES"/>
        </w:rPr>
        <w:t xml:space="preserve">1. </w:t>
      </w:r>
      <w:r w:rsidR="00E90B08" w:rsidRPr="008B31C9">
        <w:rPr>
          <w:rFonts w:ascii="GHEA Grapalat" w:hAnsi="GHEA Grapalat"/>
          <w:sz w:val="20"/>
          <w:szCs w:val="20"/>
          <w:lang w:val="nb-NO"/>
        </w:rPr>
        <w:t>С целью</w:t>
      </w:r>
      <w:r w:rsidR="00E90B08" w:rsidRPr="008B31C9">
        <w:rPr>
          <w:rFonts w:ascii="GHEA Grapalat" w:hAnsi="GHEA Grapalat" w:cs="Tahoma"/>
          <w:sz w:val="20"/>
          <w:szCs w:val="20"/>
          <w:lang w:val="af-ZA"/>
        </w:rPr>
        <w:t xml:space="preserve"> приобретения</w:t>
      </w:r>
      <w:r w:rsidR="00F74A98">
        <w:rPr>
          <w:rFonts w:ascii="GHEA Grapalat" w:hAnsi="GHEA Grapalat"/>
          <w:sz w:val="20"/>
          <w:szCs w:val="20"/>
        </w:rPr>
        <w:t xml:space="preserve"> необходим</w:t>
      </w:r>
      <w:r w:rsidR="00F74A98" w:rsidRPr="00F74A98">
        <w:rPr>
          <w:rFonts w:ascii="GHEA Grapalat" w:hAnsi="GHEA Grapalat"/>
          <w:sz w:val="20"/>
          <w:szCs w:val="20"/>
        </w:rPr>
        <w:t xml:space="preserve">ой </w:t>
      </w:r>
      <w:r w:rsidR="00E90B08" w:rsidRPr="00E90B08">
        <w:rPr>
          <w:rFonts w:ascii="GHEA Grapalat" w:hAnsi="GHEA Grapalat"/>
          <w:sz w:val="20"/>
          <w:szCs w:val="20"/>
        </w:rPr>
        <w:t>формы-одежды</w:t>
      </w:r>
      <w:r w:rsidR="00E90B08" w:rsidRPr="008A1223">
        <w:rPr>
          <w:rFonts w:ascii="GHEA Grapalat" w:hAnsi="GHEA Grapalat"/>
          <w:sz w:val="20"/>
          <w:szCs w:val="20"/>
        </w:rPr>
        <w:t xml:space="preserve"> </w:t>
      </w:r>
      <w:r w:rsidR="00F74A98">
        <w:rPr>
          <w:rFonts w:ascii="GHEA Grapalat" w:eastAsia="Cambria" w:hAnsi="GHEA Grapalat" w:cs="Tahoma"/>
          <w:sz w:val="20"/>
          <w:szCs w:val="20"/>
          <w:lang w:val="af-ZA"/>
        </w:rPr>
        <w:t xml:space="preserve">для нужд учреждения </w:t>
      </w:r>
      <w:r w:rsidR="00E90B08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Уголовно-исполнительной службы  Министерства юстиции Республики Армения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>в 2019г.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F74A98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90B08" w:rsidRPr="008B31C9">
        <w:rPr>
          <w:rFonts w:ascii="GHEA Grapalat" w:hAnsi="GHEA Grapalat"/>
          <w:sz w:val="20"/>
          <w:szCs w:val="20"/>
          <w:lang w:val="nb-NO"/>
        </w:rPr>
        <w:t>посредством запроса цен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90B08" w:rsidRPr="008B31C9">
        <w:rPr>
          <w:rFonts w:ascii="GHEA Grapalat" w:hAnsi="GHEA Grapalat"/>
          <w:sz w:val="20"/>
          <w:szCs w:val="20"/>
          <w:lang w:val="nb-NO"/>
        </w:rPr>
        <w:t xml:space="preserve">под кодом  </w:t>
      </w:r>
      <w:r w:rsidR="00E90B08">
        <w:rPr>
          <w:rFonts w:ascii="GHEA Grapalat" w:hAnsi="GHEA Grapalat"/>
          <w:sz w:val="20"/>
          <w:szCs w:val="20"/>
          <w:lang w:val="nb-NO"/>
        </w:rPr>
        <w:t>УИС МЮ РА-</w:t>
      </w:r>
      <w:r w:rsidR="00E90B08" w:rsidRPr="00E90B08">
        <w:rPr>
          <w:rFonts w:ascii="GHEA Grapalat" w:hAnsi="GHEA Grapalat"/>
          <w:sz w:val="20"/>
          <w:szCs w:val="20"/>
          <w:lang w:val="nb-NO"/>
        </w:rPr>
        <w:t>GH</w:t>
      </w:r>
      <w:r w:rsidR="00E90B08" w:rsidRPr="00E90B08">
        <w:rPr>
          <w:rFonts w:ascii="GHEA Grapalat" w:hAnsi="GHEA Grapalat"/>
          <w:sz w:val="24"/>
          <w:szCs w:val="24"/>
          <w:lang w:val="nb-NO"/>
        </w:rPr>
        <w:t>Ap</w:t>
      </w:r>
      <w:r w:rsidR="00E90B08" w:rsidRPr="00E90B08">
        <w:rPr>
          <w:rFonts w:ascii="GHEA Grapalat" w:hAnsi="GHEA Grapalat"/>
          <w:sz w:val="20"/>
          <w:szCs w:val="20"/>
          <w:lang w:val="nb-NO"/>
        </w:rPr>
        <w:t>DzB</w:t>
      </w:r>
      <w:r w:rsidR="00E90B08">
        <w:rPr>
          <w:rFonts w:ascii="GHEA Grapalat" w:hAnsi="GHEA Grapalat"/>
          <w:sz w:val="20"/>
          <w:szCs w:val="20"/>
          <w:lang w:val="nb-NO"/>
        </w:rPr>
        <w:t xml:space="preserve"> -19/30</w:t>
      </w:r>
      <w:r w:rsidR="00E90B08" w:rsidRPr="008B31C9">
        <w:rPr>
          <w:rFonts w:ascii="GHEA Grapalat" w:hAnsi="GHEA Grapalat"/>
          <w:sz w:val="20"/>
          <w:szCs w:val="20"/>
          <w:lang w:val="nb-NO"/>
        </w:rPr>
        <w:t xml:space="preserve"> организованного в </w:t>
      </w:r>
      <w:r w:rsidR="00E90B08">
        <w:rPr>
          <w:rFonts w:ascii="GHEA Grapalat" w:hAnsi="GHEA Grapalat"/>
          <w:sz w:val="20"/>
          <w:szCs w:val="20"/>
          <w:lang w:val="nb-NO"/>
        </w:rPr>
        <w:t>электронном виде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90B08">
        <w:rPr>
          <w:rFonts w:ascii="GHEA Grapalat" w:hAnsi="GHEA Grapalat"/>
          <w:sz w:val="20"/>
          <w:szCs w:val="20"/>
          <w:lang w:val="nb-NO"/>
        </w:rPr>
        <w:t>комисия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>учитывая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 xml:space="preserve"> что участником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>занявшим первое место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F74A98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>в срок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0D1DDF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>установленный по приглашению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0D1DDF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>были предоставлены документы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>
        <w:rPr>
          <w:rFonts w:ascii="GHEA Grapalat" w:hAnsi="GHEA Grapalat" w:cs="Sylfaen"/>
          <w:sz w:val="20"/>
          <w:szCs w:val="20"/>
          <w:lang w:val="es-ES"/>
        </w:rPr>
        <w:t xml:space="preserve"> предусмотренные законодательством и приглашением</w:t>
      </w:r>
      <w:r w:rsidRPr="00D128F9">
        <w:rPr>
          <w:rFonts w:ascii="GHEA Grapalat" w:hAnsi="GHEA Grapalat" w:cs="Sylfaen"/>
          <w:sz w:val="20"/>
          <w:szCs w:val="20"/>
          <w:lang w:val="nb-NO"/>
        </w:rPr>
        <w:t xml:space="preserve">,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 xml:space="preserve">которые соответствуют требованиям </w:t>
      </w:r>
      <w:r w:rsidR="00E90B08">
        <w:rPr>
          <w:rFonts w:ascii="GHEA Grapalat" w:hAnsi="GHEA Grapalat" w:cs="Sylfaen"/>
          <w:sz w:val="20"/>
          <w:szCs w:val="20"/>
          <w:lang w:val="es-ES"/>
        </w:rPr>
        <w:t>приглашения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>а также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>
        <w:rPr>
          <w:rFonts w:ascii="GHEA Grapalat" w:hAnsi="GHEA Grapalat" w:cs="Sylfaen"/>
          <w:sz w:val="20"/>
          <w:szCs w:val="20"/>
          <w:lang w:val="es-ES"/>
        </w:rPr>
        <w:t xml:space="preserve"> основываясь</w:t>
      </w:r>
      <w:r w:rsidR="00E90B08">
        <w:rPr>
          <w:rFonts w:ascii="GHEA Grapalat" w:eastAsia="Cambria" w:hAnsi="GHEA Grapalat" w:cs="Tahoma"/>
          <w:sz w:val="20"/>
          <w:szCs w:val="20"/>
          <w:lang w:val="af-ZA"/>
        </w:rPr>
        <w:t xml:space="preserve"> информацией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0D1DDF">
        <w:rPr>
          <w:rFonts w:ascii="GHEA Grapalat" w:hAnsi="GHEA Grapalat" w:cs="Sylfaen"/>
          <w:sz w:val="20"/>
          <w:szCs w:val="20"/>
          <w:lang w:val="es-ES"/>
        </w:rPr>
        <w:t xml:space="preserve"> представленной в </w:t>
      </w:r>
      <w:r w:rsidR="00E90B08">
        <w:rPr>
          <w:rFonts w:ascii="GHEA Grapalat" w:hAnsi="GHEA Grapalat" w:cs="Sylfaen"/>
          <w:sz w:val="20"/>
          <w:szCs w:val="20"/>
          <w:lang w:val="es-ES"/>
        </w:rPr>
        <w:t>Приложении 5 к приглашению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>
        <w:rPr>
          <w:rFonts w:ascii="GHEA Grapalat" w:hAnsi="GHEA Grapalat" w:cs="Sylfaen"/>
          <w:sz w:val="20"/>
          <w:szCs w:val="20"/>
          <w:lang w:val="es-ES"/>
        </w:rPr>
        <w:t xml:space="preserve"> отправленной из КГД РА</w:t>
      </w:r>
      <w:r w:rsidR="00E90B08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E90B08">
        <w:br/>
      </w:r>
      <w:r w:rsidR="00E90B08">
        <w:rPr>
          <w:rFonts w:ascii="GHEA Grapalat" w:hAnsi="GHEA Grapalat"/>
          <w:sz w:val="20"/>
          <w:szCs w:val="20"/>
          <w:lang w:val="nb-NO"/>
        </w:rPr>
        <w:t>решила</w:t>
      </w:r>
      <w:r w:rsidR="00E90B08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E90B08" w:rsidRDefault="000651C3" w:rsidP="00E90B08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D128F9">
        <w:rPr>
          <w:rFonts w:ascii="GHEA Grapalat" w:hAnsi="GHEA Grapalat" w:cs="Sylfaen"/>
          <w:sz w:val="20"/>
          <w:szCs w:val="20"/>
          <w:lang w:val="es-ES"/>
        </w:rPr>
        <w:t xml:space="preserve">1.1. </w:t>
      </w:r>
      <w:r w:rsidR="00E90B08">
        <w:rPr>
          <w:rFonts w:ascii="GHEA Grapalat" w:hAnsi="GHEA Grapalat"/>
          <w:sz w:val="20"/>
          <w:szCs w:val="20"/>
          <w:lang w:val="nb-NO"/>
        </w:rPr>
        <w:t>Победителями</w:t>
      </w:r>
      <w:r w:rsidR="00E90B08" w:rsidRPr="005D558F">
        <w:rPr>
          <w:rFonts w:ascii="GHEA Grapalat" w:hAnsi="GHEA Grapalat"/>
          <w:sz w:val="20"/>
          <w:szCs w:val="20"/>
          <w:lang w:val="nb-NO"/>
        </w:rPr>
        <w:t xml:space="preserve"> первого места </w:t>
      </w:r>
      <w:r w:rsidR="00E90B08"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="00E90B08" w:rsidRPr="008B31C9">
        <w:rPr>
          <w:rFonts w:ascii="GHEA Grapalat" w:hAnsi="GHEA Grapalat"/>
          <w:sz w:val="20"/>
          <w:szCs w:val="20"/>
          <w:lang w:val="nb-NO"/>
        </w:rPr>
        <w:t xml:space="preserve"> </w:t>
      </w:r>
      <w:r w:rsidR="00E90B08">
        <w:rPr>
          <w:rFonts w:ascii="GHEA Grapalat" w:hAnsi="GHEA Grapalat"/>
          <w:sz w:val="20"/>
          <w:szCs w:val="20"/>
          <w:lang w:val="nb-NO"/>
        </w:rPr>
        <w:t>УИС МЮ РА-</w:t>
      </w:r>
      <w:r w:rsidR="00E90B08" w:rsidRPr="00E90B08">
        <w:rPr>
          <w:rFonts w:ascii="GHEA Grapalat" w:hAnsi="GHEA Grapalat"/>
          <w:sz w:val="20"/>
          <w:szCs w:val="20"/>
          <w:lang w:val="nb-NO"/>
        </w:rPr>
        <w:t>GH</w:t>
      </w:r>
      <w:r w:rsidR="00E90B08" w:rsidRPr="00E90B08">
        <w:rPr>
          <w:rFonts w:ascii="GHEA Grapalat" w:hAnsi="GHEA Grapalat"/>
          <w:sz w:val="24"/>
          <w:szCs w:val="24"/>
          <w:lang w:val="nb-NO"/>
        </w:rPr>
        <w:t>Ap</w:t>
      </w:r>
      <w:r w:rsidR="00E90B08" w:rsidRPr="00E90B08">
        <w:rPr>
          <w:rFonts w:ascii="GHEA Grapalat" w:hAnsi="GHEA Grapalat"/>
          <w:sz w:val="20"/>
          <w:szCs w:val="20"/>
          <w:lang w:val="nb-NO"/>
        </w:rPr>
        <w:t>DzB</w:t>
      </w:r>
      <w:r w:rsidR="00E90B08">
        <w:rPr>
          <w:rFonts w:ascii="GHEA Grapalat" w:hAnsi="GHEA Grapalat"/>
          <w:sz w:val="20"/>
          <w:szCs w:val="20"/>
          <w:lang w:val="nb-NO"/>
        </w:rPr>
        <w:t xml:space="preserve"> -19/30</w:t>
      </w:r>
      <w:r w:rsidR="00E90B08" w:rsidRPr="008B31C9">
        <w:rPr>
          <w:rFonts w:ascii="GHEA Grapalat" w:hAnsi="GHEA Grapalat"/>
          <w:sz w:val="20"/>
          <w:szCs w:val="20"/>
          <w:lang w:val="nb-NO"/>
        </w:rPr>
        <w:t xml:space="preserve"> </w:t>
      </w:r>
      <w:r w:rsidR="00E90B08">
        <w:rPr>
          <w:rFonts w:ascii="GHEA Grapalat" w:hAnsi="GHEA Grapalat"/>
          <w:sz w:val="20"/>
          <w:szCs w:val="20"/>
          <w:lang w:val="nb-NO"/>
        </w:rPr>
        <w:t>признать:</w:t>
      </w:r>
    </w:p>
    <w:p w:rsidR="002507A8" w:rsidRDefault="00E90B08" w:rsidP="002507A8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</w:t>
      </w:r>
      <w:r w:rsidRPr="00D27405">
        <w:rPr>
          <w:rFonts w:ascii="GHEA Grapalat" w:hAnsi="GHEA Grapalat"/>
          <w:sz w:val="20"/>
          <w:szCs w:val="20"/>
          <w:lang w:val="nb-NO"/>
        </w:rPr>
        <w:t>N</w:t>
      </w:r>
      <w:r w:rsidRPr="00D27405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1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- </w:t>
      </w:r>
      <w:r>
        <w:rPr>
          <w:rFonts w:ascii="GHEA Grapalat" w:eastAsia="Cambria" w:hAnsi="GHEA Grapalat" w:cs="Tahoma"/>
          <w:sz w:val="20"/>
          <w:szCs w:val="20"/>
          <w:lang w:val="af-ZA"/>
        </w:rPr>
        <w:t xml:space="preserve">ООО </w:t>
      </w:r>
      <w:r w:rsidRPr="008B54F1">
        <w:rPr>
          <w:rFonts w:ascii="GHEA Grapalat" w:hAnsi="GHEA Grapalat" w:cs="Arial"/>
          <w:sz w:val="20"/>
          <w:szCs w:val="20"/>
          <w:lang w:val="es-ES"/>
        </w:rPr>
        <w:t>«</w:t>
      </w:r>
      <w:r>
        <w:rPr>
          <w:rFonts w:ascii="GHEA Grapalat" w:hAnsi="GHEA Grapalat" w:cs="Arial"/>
          <w:sz w:val="20"/>
          <w:szCs w:val="20"/>
          <w:lang w:val="es-ES"/>
        </w:rPr>
        <w:t>Паапан</w:t>
      </w:r>
      <w:r w:rsidRPr="008B54F1">
        <w:rPr>
          <w:rFonts w:ascii="GHEA Grapalat" w:hAnsi="GHEA Grapalat" w:cs="Arial"/>
          <w:sz w:val="20"/>
          <w:szCs w:val="20"/>
          <w:lang w:val="es-ES"/>
        </w:rPr>
        <w:t>»</w:t>
      </w:r>
      <w:r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0D1DD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чья предложенная цена минимальна и не превышает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этой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.</w:t>
      </w:r>
    </w:p>
    <w:p w:rsidR="002507A8" w:rsidRDefault="002507A8" w:rsidP="002507A8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 </w:t>
      </w:r>
      <w:r w:rsidR="00E90B08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</w:t>
      </w:r>
      <w:r w:rsidR="00E90B08" w:rsidRPr="00521F00">
        <w:rPr>
          <w:rFonts w:ascii="GHEA Grapalat" w:hAnsi="GHEA Grapalat"/>
          <w:sz w:val="20"/>
          <w:szCs w:val="20"/>
          <w:lang w:val="nb-NO"/>
        </w:rPr>
        <w:t xml:space="preserve">1.2. </w:t>
      </w:r>
      <w:r w:rsidR="00E90B08">
        <w:rPr>
          <w:rFonts w:ascii="GHEA Grapalat" w:hAnsi="GHEA Grapalat"/>
          <w:sz w:val="20"/>
          <w:szCs w:val="20"/>
          <w:lang w:val="nb-NO"/>
        </w:rPr>
        <w:t>Подтвердить</w:t>
      </w:r>
      <w:r w:rsidR="00E90B08" w:rsidRPr="00CA0B5E">
        <w:rPr>
          <w:rFonts w:ascii="GHEA Grapalat" w:hAnsi="GHEA Grapalat"/>
          <w:sz w:val="20"/>
          <w:szCs w:val="20"/>
          <w:lang w:val="nb-NO"/>
        </w:rPr>
        <w:t xml:space="preserve"> текст объявления о заключении договора (прилагается).</w:t>
      </w:r>
    </w:p>
    <w:p w:rsidR="00E90B08" w:rsidRPr="002507A8" w:rsidRDefault="002507A8" w:rsidP="002507A8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E90B08" w:rsidRPr="00521F00">
        <w:rPr>
          <w:rFonts w:ascii="GHEA Grapalat" w:hAnsi="GHEA Grapalat"/>
          <w:sz w:val="20"/>
          <w:szCs w:val="20"/>
          <w:lang w:val="nb-NO"/>
        </w:rPr>
        <w:t xml:space="preserve">1.3. </w:t>
      </w:r>
      <w:r w:rsidR="00E90B08"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E90B08" w:rsidRPr="00E90B08" w:rsidRDefault="00E90B08" w:rsidP="00E90B08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</w:p>
    <w:p w:rsidR="000651C3" w:rsidRPr="00D128F9" w:rsidRDefault="002507A8" w:rsidP="0025466A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sz w:val="20"/>
          <w:szCs w:val="20"/>
          <w:lang w:val="nb-NO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Решение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принято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за</w:t>
      </w:r>
      <w:proofErr w:type="spellEnd"/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против</w:t>
      </w:r>
      <w:proofErr w:type="spellEnd"/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826A4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</w:p>
    <w:tbl>
      <w:tblPr>
        <w:tblW w:w="6722" w:type="dxa"/>
        <w:tblInd w:w="802" w:type="dxa"/>
        <w:tblLayout w:type="fixed"/>
        <w:tblLook w:val="04A0" w:firstRow="1" w:lastRow="0" w:firstColumn="1" w:lastColumn="0" w:noHBand="0" w:noVBand="1"/>
      </w:tblPr>
      <w:tblGrid>
        <w:gridCol w:w="3554"/>
        <w:gridCol w:w="3168"/>
      </w:tblGrid>
      <w:tr w:rsidR="00611A80" w:rsidRPr="00D37C4D" w:rsidTr="00611A80">
        <w:trPr>
          <w:trHeight w:val="652"/>
        </w:trPr>
        <w:tc>
          <w:tcPr>
            <w:tcW w:w="3554" w:type="dxa"/>
            <w:hideMark/>
          </w:tcPr>
          <w:p w:rsidR="00611A80" w:rsidRPr="00D37C4D" w:rsidRDefault="00611A80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комиссии</w:t>
            </w:r>
            <w:proofErr w:type="spellEnd"/>
          </w:p>
        </w:tc>
        <w:tc>
          <w:tcPr>
            <w:tcW w:w="3168" w:type="dxa"/>
            <w:hideMark/>
          </w:tcPr>
          <w:p w:rsidR="00611A80" w:rsidRPr="00D37C4D" w:rsidRDefault="00611A80" w:rsidP="00611A8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GHEA Grapalat" w:hAnsi="GHEA Grapalat" w:cs="Sylfaen"/>
                <w:lang w:val="en-US"/>
              </w:rPr>
              <w:t>В</w:t>
            </w:r>
            <w:r w:rsidRPr="00521F00">
              <w:rPr>
                <w:rFonts w:ascii="GHEA Grapalat" w:hAnsi="GHEA Grapalat" w:cs="Sylfaen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Гишян</w:t>
            </w:r>
            <w:proofErr w:type="spellEnd"/>
          </w:p>
        </w:tc>
      </w:tr>
      <w:tr w:rsidR="00611A80" w:rsidRPr="00D37C4D" w:rsidTr="00611A80">
        <w:trPr>
          <w:trHeight w:val="561"/>
        </w:trPr>
        <w:tc>
          <w:tcPr>
            <w:tcW w:w="3554" w:type="dxa"/>
            <w:hideMark/>
          </w:tcPr>
          <w:p w:rsidR="00611A80" w:rsidRPr="00D37C4D" w:rsidRDefault="00611A80" w:rsidP="002507A8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  <w:proofErr w:type="spellEnd"/>
            <w:r w:rsidRPr="00D37C4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3168" w:type="dxa"/>
          </w:tcPr>
          <w:p w:rsidR="00611A80" w:rsidRPr="00D37C4D" w:rsidRDefault="00611A80" w:rsidP="00611A80">
            <w:pPr>
              <w:pStyle w:val="3"/>
              <w:spacing w:after="0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Е.Тадевосян</w:t>
            </w:r>
            <w:proofErr w:type="spellEnd"/>
          </w:p>
          <w:p w:rsidR="00611A80" w:rsidRPr="00D37C4D" w:rsidRDefault="00611A80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611A80" w:rsidRPr="00D37C4D" w:rsidTr="00611A80">
        <w:trPr>
          <w:trHeight w:val="561"/>
        </w:trPr>
        <w:tc>
          <w:tcPr>
            <w:tcW w:w="3554" w:type="dxa"/>
            <w:hideMark/>
          </w:tcPr>
          <w:p w:rsidR="00611A80" w:rsidRPr="00D37C4D" w:rsidRDefault="00611A80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  <w:proofErr w:type="spellEnd"/>
          </w:p>
        </w:tc>
        <w:tc>
          <w:tcPr>
            <w:tcW w:w="3168" w:type="dxa"/>
          </w:tcPr>
          <w:p w:rsidR="00611A80" w:rsidRPr="00D37C4D" w:rsidRDefault="00611A80" w:rsidP="00FF6A8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611A80" w:rsidRPr="00D37C4D" w:rsidTr="00611A80">
        <w:trPr>
          <w:trHeight w:val="569"/>
        </w:trPr>
        <w:tc>
          <w:tcPr>
            <w:tcW w:w="3554" w:type="dxa"/>
            <w:hideMark/>
          </w:tcPr>
          <w:p w:rsidR="00611A80" w:rsidRPr="00D37C4D" w:rsidRDefault="00611A80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37C4D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168" w:type="dxa"/>
            <w:hideMark/>
          </w:tcPr>
          <w:p w:rsidR="00611A80" w:rsidRPr="00D37C4D" w:rsidRDefault="00611A80" w:rsidP="00611A8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А</w:t>
            </w:r>
            <w:r w:rsidRPr="00D37C4D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Овсепян</w:t>
            </w:r>
            <w:proofErr w:type="spellEnd"/>
          </w:p>
        </w:tc>
      </w:tr>
      <w:tr w:rsidR="00611A80" w:rsidRPr="00D37C4D" w:rsidTr="00611A80">
        <w:trPr>
          <w:trHeight w:val="569"/>
        </w:trPr>
        <w:tc>
          <w:tcPr>
            <w:tcW w:w="3554" w:type="dxa"/>
            <w:hideMark/>
          </w:tcPr>
          <w:p w:rsidR="00611A80" w:rsidRPr="00D37C4D" w:rsidRDefault="00611A80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37C4D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168" w:type="dxa"/>
            <w:hideMark/>
          </w:tcPr>
          <w:p w:rsidR="00611A80" w:rsidRPr="00D37C4D" w:rsidRDefault="00611A80" w:rsidP="00611A8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А.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Ованнисян</w:t>
            </w:r>
            <w:proofErr w:type="spellEnd"/>
          </w:p>
        </w:tc>
      </w:tr>
    </w:tbl>
    <w:p w:rsidR="00334451" w:rsidRPr="00173922" w:rsidRDefault="00334451" w:rsidP="00FF6A8A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sectPr w:rsidR="00334451" w:rsidRPr="00173922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0DA"/>
    <w:rsid w:val="00010A7A"/>
    <w:rsid w:val="00020C2B"/>
    <w:rsid w:val="000411CC"/>
    <w:rsid w:val="000525B8"/>
    <w:rsid w:val="000651C3"/>
    <w:rsid w:val="000A5D1B"/>
    <w:rsid w:val="000D1DDF"/>
    <w:rsid w:val="000E6B3D"/>
    <w:rsid w:val="00173922"/>
    <w:rsid w:val="00180888"/>
    <w:rsid w:val="001C03B2"/>
    <w:rsid w:val="001C227F"/>
    <w:rsid w:val="001C4377"/>
    <w:rsid w:val="001D531A"/>
    <w:rsid w:val="001D6B06"/>
    <w:rsid w:val="001E265C"/>
    <w:rsid w:val="001E43D5"/>
    <w:rsid w:val="001E46E1"/>
    <w:rsid w:val="001F1578"/>
    <w:rsid w:val="001F69CF"/>
    <w:rsid w:val="001F7884"/>
    <w:rsid w:val="0022536C"/>
    <w:rsid w:val="00247087"/>
    <w:rsid w:val="002507A8"/>
    <w:rsid w:val="0025466A"/>
    <w:rsid w:val="0026442E"/>
    <w:rsid w:val="00281CC0"/>
    <w:rsid w:val="00291731"/>
    <w:rsid w:val="002A1913"/>
    <w:rsid w:val="002A3CFD"/>
    <w:rsid w:val="002B0ABB"/>
    <w:rsid w:val="002D729F"/>
    <w:rsid w:val="003163C6"/>
    <w:rsid w:val="00320C70"/>
    <w:rsid w:val="00330988"/>
    <w:rsid w:val="00333CE5"/>
    <w:rsid w:val="00334451"/>
    <w:rsid w:val="003468FE"/>
    <w:rsid w:val="00370A57"/>
    <w:rsid w:val="003810FA"/>
    <w:rsid w:val="003902D8"/>
    <w:rsid w:val="00393833"/>
    <w:rsid w:val="003A3A2D"/>
    <w:rsid w:val="003C62D3"/>
    <w:rsid w:val="003D5412"/>
    <w:rsid w:val="00400BEF"/>
    <w:rsid w:val="00400D6A"/>
    <w:rsid w:val="00441E2E"/>
    <w:rsid w:val="00450FEE"/>
    <w:rsid w:val="00466800"/>
    <w:rsid w:val="004732C8"/>
    <w:rsid w:val="0048616A"/>
    <w:rsid w:val="004A22E7"/>
    <w:rsid w:val="004A61CD"/>
    <w:rsid w:val="004A6FDC"/>
    <w:rsid w:val="004C2525"/>
    <w:rsid w:val="004E5401"/>
    <w:rsid w:val="004F5622"/>
    <w:rsid w:val="004F5A46"/>
    <w:rsid w:val="0053731F"/>
    <w:rsid w:val="0055418C"/>
    <w:rsid w:val="00556C08"/>
    <w:rsid w:val="00563EF1"/>
    <w:rsid w:val="00576B52"/>
    <w:rsid w:val="005B112D"/>
    <w:rsid w:val="005B207E"/>
    <w:rsid w:val="005E7756"/>
    <w:rsid w:val="005E7D3E"/>
    <w:rsid w:val="00611A80"/>
    <w:rsid w:val="00616945"/>
    <w:rsid w:val="00637CB9"/>
    <w:rsid w:val="00651577"/>
    <w:rsid w:val="00660B3C"/>
    <w:rsid w:val="0067233D"/>
    <w:rsid w:val="006A46ED"/>
    <w:rsid w:val="006D6594"/>
    <w:rsid w:val="006E4E2F"/>
    <w:rsid w:val="007013B1"/>
    <w:rsid w:val="007268B6"/>
    <w:rsid w:val="0073624D"/>
    <w:rsid w:val="0075714A"/>
    <w:rsid w:val="007574E5"/>
    <w:rsid w:val="007777EB"/>
    <w:rsid w:val="00781A6F"/>
    <w:rsid w:val="007A13D2"/>
    <w:rsid w:val="007C5377"/>
    <w:rsid w:val="007D3F5B"/>
    <w:rsid w:val="007E10C6"/>
    <w:rsid w:val="007F15B9"/>
    <w:rsid w:val="007F56DB"/>
    <w:rsid w:val="0081335A"/>
    <w:rsid w:val="008204D2"/>
    <w:rsid w:val="00850068"/>
    <w:rsid w:val="008649FB"/>
    <w:rsid w:val="00876C03"/>
    <w:rsid w:val="00894121"/>
    <w:rsid w:val="008A2230"/>
    <w:rsid w:val="008B6957"/>
    <w:rsid w:val="008B7CC7"/>
    <w:rsid w:val="00916992"/>
    <w:rsid w:val="0092208F"/>
    <w:rsid w:val="00937E04"/>
    <w:rsid w:val="00940FFE"/>
    <w:rsid w:val="00941732"/>
    <w:rsid w:val="00942E53"/>
    <w:rsid w:val="009635D3"/>
    <w:rsid w:val="00976436"/>
    <w:rsid w:val="009A6262"/>
    <w:rsid w:val="009C5E07"/>
    <w:rsid w:val="00A04690"/>
    <w:rsid w:val="00A44C80"/>
    <w:rsid w:val="00AB1AD5"/>
    <w:rsid w:val="00AE4183"/>
    <w:rsid w:val="00B2253C"/>
    <w:rsid w:val="00B24CCA"/>
    <w:rsid w:val="00B33878"/>
    <w:rsid w:val="00B47416"/>
    <w:rsid w:val="00B66CA3"/>
    <w:rsid w:val="00B836D9"/>
    <w:rsid w:val="00B934E6"/>
    <w:rsid w:val="00BA1F68"/>
    <w:rsid w:val="00BA7924"/>
    <w:rsid w:val="00BB599E"/>
    <w:rsid w:val="00BD14E7"/>
    <w:rsid w:val="00BF366F"/>
    <w:rsid w:val="00C5531D"/>
    <w:rsid w:val="00C84669"/>
    <w:rsid w:val="00C96E74"/>
    <w:rsid w:val="00CF7DE2"/>
    <w:rsid w:val="00D10062"/>
    <w:rsid w:val="00D10DD2"/>
    <w:rsid w:val="00D128F9"/>
    <w:rsid w:val="00D37C4D"/>
    <w:rsid w:val="00D73DE4"/>
    <w:rsid w:val="00D74B8B"/>
    <w:rsid w:val="00D96C45"/>
    <w:rsid w:val="00DB75A3"/>
    <w:rsid w:val="00DE4F56"/>
    <w:rsid w:val="00E055D7"/>
    <w:rsid w:val="00E90B08"/>
    <w:rsid w:val="00EC00CA"/>
    <w:rsid w:val="00EC6B36"/>
    <w:rsid w:val="00EE384A"/>
    <w:rsid w:val="00F06B59"/>
    <w:rsid w:val="00F33AE5"/>
    <w:rsid w:val="00F47DC5"/>
    <w:rsid w:val="00F630D3"/>
    <w:rsid w:val="00F74A98"/>
    <w:rsid w:val="00F760DA"/>
    <w:rsid w:val="00FA3F6A"/>
    <w:rsid w:val="00FB68FE"/>
    <w:rsid w:val="00FC0067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2826-77DB-456D-B097-82DB8ACD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136</cp:revision>
  <cp:lastPrinted>2019-11-18T12:14:00Z</cp:lastPrinted>
  <dcterms:created xsi:type="dcterms:W3CDTF">2018-03-07T08:26:00Z</dcterms:created>
  <dcterms:modified xsi:type="dcterms:W3CDTF">2019-11-18T13:33:00Z</dcterms:modified>
</cp:coreProperties>
</file>