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10</w:t>
      </w:r>
      <w:r w:rsidR="00B85EEE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Pr="00B85EEE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>«</w:t>
      </w:r>
      <w:r w:rsidR="00B85EEE">
        <w:rPr>
          <w:rFonts w:ascii="GHEA Grapalat" w:hAnsi="GHEA Grapalat" w:cs="Sylfaen"/>
          <w:sz w:val="24"/>
          <w:szCs w:val="24"/>
        </w:rPr>
        <w:t>Արմատ</w:t>
      </w:r>
      <w:r w:rsidR="00B85EEE" w:rsidRPr="00B85EEE">
        <w:rPr>
          <w:rFonts w:ascii="GHEA Grapalat" w:hAnsi="GHEA Grapalat" w:cs="Sylfaen"/>
          <w:sz w:val="24"/>
          <w:szCs w:val="24"/>
          <w:lang w:val="en-US"/>
        </w:rPr>
        <w:t>-</w:t>
      </w:r>
      <w:r w:rsidR="00B85EEE">
        <w:rPr>
          <w:rFonts w:ascii="GHEA Grapalat" w:hAnsi="GHEA Grapalat" w:cs="Sylfaen"/>
          <w:sz w:val="24"/>
          <w:szCs w:val="24"/>
        </w:rPr>
        <w:t>Գրուպ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>»</w:t>
      </w:r>
      <w:r w:rsidR="004B6290" w:rsidRPr="00B85EE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Start w:id="0" w:name="_GoBack"/>
      <w:bookmarkEnd w:id="0"/>
      <w:r w:rsidR="00EC3743">
        <w:rPr>
          <w:rFonts w:ascii="GHEA Grapalat" w:hAnsi="GHEA Grapalat" w:cs="Sylfaen"/>
          <w:sz w:val="24"/>
          <w:szCs w:val="24"/>
          <w:lang w:val="en-US"/>
        </w:rPr>
        <w:t>ՍՊԸ</w:t>
      </w:r>
      <w:r w:rsidR="00B85EEE" w:rsidRPr="00B85EEE">
        <w:rPr>
          <w:rFonts w:ascii="GHEA Grapalat" w:hAnsi="GHEA Grapalat" w:cs="Sylfaen"/>
          <w:sz w:val="24"/>
          <w:szCs w:val="24"/>
          <w:lang w:val="en-US"/>
        </w:rPr>
        <w:t>, «</w:t>
      </w:r>
      <w:r w:rsidR="00B85EEE">
        <w:rPr>
          <w:rFonts w:ascii="GHEA Grapalat" w:hAnsi="GHEA Grapalat" w:cs="Sylfaen"/>
          <w:sz w:val="24"/>
          <w:szCs w:val="24"/>
        </w:rPr>
        <w:t>ՈՒԱՄ</w:t>
      </w:r>
      <w:r w:rsidR="00B85EEE" w:rsidRPr="00B85EEE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B85EEE">
        <w:rPr>
          <w:rFonts w:ascii="GHEA Grapalat" w:hAnsi="GHEA Grapalat" w:cs="Sylfaen"/>
          <w:sz w:val="24"/>
          <w:szCs w:val="24"/>
        </w:rPr>
        <w:t>ՆՊՊ</w:t>
      </w:r>
      <w:r w:rsidR="00B85EEE" w:rsidRPr="00B85EEE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B85EEE">
        <w:rPr>
          <w:rFonts w:ascii="GHEA Grapalat" w:hAnsi="GHEA Grapalat" w:cs="Sylfaen"/>
          <w:sz w:val="24"/>
          <w:szCs w:val="24"/>
        </w:rPr>
        <w:t>ՍՊԸ</w:t>
      </w:r>
    </w:p>
    <w:p w:rsidR="00C95D47" w:rsidRPr="003358C9" w:rsidRDefault="00054E06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85EEE" w:rsidRPr="00B85EEE">
        <w:rPr>
          <w:rFonts w:ascii="GHEA Grapalat" w:hAnsi="GHEA Grapalat" w:cs="Sylfaen"/>
          <w:sz w:val="24"/>
          <w:szCs w:val="24"/>
          <w:lang w:val="en-US"/>
        </w:rPr>
        <w:t>«</w:t>
      </w:r>
      <w:r w:rsidR="00B85EEE">
        <w:rPr>
          <w:rFonts w:ascii="GHEA Grapalat" w:hAnsi="GHEA Grapalat" w:cs="Sylfaen"/>
          <w:sz w:val="24"/>
          <w:szCs w:val="24"/>
        </w:rPr>
        <w:t>ՀԱԷԿ</w:t>
      </w:r>
      <w:r w:rsidR="00B85EEE" w:rsidRPr="00B85EEE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B85EEE">
        <w:rPr>
          <w:rFonts w:ascii="GHEA Grapalat" w:hAnsi="GHEA Grapalat" w:cs="Sylfaen"/>
          <w:sz w:val="24"/>
          <w:szCs w:val="24"/>
        </w:rPr>
        <w:t>ՓԲԸ</w:t>
      </w:r>
    </w:p>
    <w:p w:rsidR="00B9472F" w:rsidRPr="004B6290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EC374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«</w:t>
      </w:r>
      <w:r w:rsidR="00B85EEE">
        <w:rPr>
          <w:rFonts w:ascii="GHEA Grapalat" w:hAnsi="GHEA Grapalat" w:cs="Sylfaen"/>
          <w:sz w:val="24"/>
          <w:szCs w:val="24"/>
        </w:rPr>
        <w:t>ՀԱԷԿ</w:t>
      </w:r>
      <w:r w:rsidR="00B85EEE" w:rsidRPr="00B85EEE">
        <w:rPr>
          <w:rFonts w:ascii="GHEA Grapalat" w:hAnsi="GHEA Grapalat" w:cs="Sylfaen"/>
          <w:sz w:val="24"/>
          <w:szCs w:val="24"/>
          <w:lang w:val="en-US"/>
        </w:rPr>
        <w:t>-</w:t>
      </w:r>
      <w:r w:rsidR="00B85EEE">
        <w:rPr>
          <w:rFonts w:ascii="GHEA Grapalat" w:hAnsi="GHEA Grapalat" w:cs="Sylfaen"/>
          <w:sz w:val="24"/>
          <w:szCs w:val="24"/>
        </w:rPr>
        <w:t>ԳՀԱՊՁԲ</w:t>
      </w:r>
      <w:r w:rsidR="00B85EEE" w:rsidRPr="00B85EEE">
        <w:rPr>
          <w:rFonts w:ascii="GHEA Grapalat" w:hAnsi="GHEA Grapalat" w:cs="Sylfaen"/>
          <w:sz w:val="24"/>
          <w:szCs w:val="24"/>
          <w:lang w:val="en-US"/>
        </w:rPr>
        <w:t>-88/19</w:t>
      </w:r>
      <w:r w:rsidR="00427461" w:rsidRPr="00427461">
        <w:rPr>
          <w:rFonts w:ascii="GHEA Grapalat" w:hAnsi="GHEA Grapalat" w:cs="Sylfaen"/>
          <w:sz w:val="24"/>
          <w:szCs w:val="24"/>
          <w:lang w:val="en-US"/>
        </w:rPr>
        <w:t>»</w:t>
      </w:r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B6290">
        <w:rPr>
          <w:rFonts w:ascii="GHEA Grapalat" w:hAnsi="GHEA Grapalat" w:cs="Sylfaen"/>
          <w:sz w:val="24"/>
          <w:szCs w:val="24"/>
        </w:rPr>
        <w:t>գնանշման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B6290">
        <w:rPr>
          <w:rFonts w:ascii="GHEA Grapalat" w:hAnsi="GHEA Grapalat" w:cs="Sylfaen"/>
          <w:sz w:val="24"/>
          <w:szCs w:val="24"/>
        </w:rPr>
        <w:t>հարցման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B6290">
        <w:rPr>
          <w:rFonts w:ascii="GHEA Grapalat" w:hAnsi="GHEA Grapalat" w:cs="Sylfaen"/>
          <w:sz w:val="24"/>
          <w:szCs w:val="24"/>
        </w:rPr>
        <w:t>ընթացակարգ</w:t>
      </w:r>
    </w:p>
    <w:p w:rsidR="0028500E" w:rsidRPr="00EC3743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D5680"/>
    <w:rsid w:val="001E7865"/>
    <w:rsid w:val="001F19BB"/>
    <w:rsid w:val="00202B3B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51E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284</cp:revision>
  <cp:lastPrinted>2019-07-02T09:14:00Z</cp:lastPrinted>
  <dcterms:created xsi:type="dcterms:W3CDTF">2016-04-19T09:12:00Z</dcterms:created>
  <dcterms:modified xsi:type="dcterms:W3CDTF">2019-07-02T09:14:00Z</dcterms:modified>
</cp:coreProperties>
</file>