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623A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623A0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2623A0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623A0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5262D694" w:rsidR="0022631D" w:rsidRPr="002623A0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C5B59" w:rsidRPr="006C5B5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ավտոմեքենանե</w:t>
      </w:r>
      <w:r w:rsidR="000006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րի վերանորոգման ծառայությունների </w:t>
      </w:r>
      <w:r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D16D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ՄԱԾՁԲ-2026/Ա-36</w:t>
      </w:r>
      <w:r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A9043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156BC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E52EC">
        <w:rPr>
          <w:rFonts w:ascii="GHEA Grapalat" w:eastAsia="Times New Roman" w:hAnsi="GHEA Grapalat" w:cs="Sylfaen"/>
          <w:sz w:val="20"/>
          <w:szCs w:val="20"/>
          <w:lang w:val="hy-AM" w:eastAsia="ru-RU"/>
        </w:rPr>
        <w:t>13.03</w:t>
      </w:r>
      <w:r w:rsidR="00742322" w:rsidRPr="00A9043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BB1787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</w:t>
      </w:r>
      <w:r w:rsidR="00742322" w:rsidRPr="007423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6EA9" w:rsidRPr="0074232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թվականին</w:t>
      </w:r>
      <w:r w:rsidR="006F2779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4B6EA9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7FCB" w:rsidRPr="002623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4C90"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57CDC" w:rsidRPr="00262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3F2A9659" w14:textId="77777777" w:rsidR="0022631D" w:rsidRPr="002623A0" w:rsidRDefault="0022631D" w:rsidP="000642B4">
      <w:pPr>
        <w:spacing w:before="0" w:after="0" w:line="360" w:lineRule="auto"/>
        <w:ind w:left="0"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540"/>
        <w:gridCol w:w="900"/>
        <w:gridCol w:w="900"/>
        <w:gridCol w:w="810"/>
        <w:gridCol w:w="1107"/>
        <w:gridCol w:w="1351"/>
        <w:gridCol w:w="1809"/>
        <w:gridCol w:w="1815"/>
      </w:tblGrid>
      <w:tr w:rsidR="0022631D" w:rsidRPr="002623A0" w14:paraId="3BCB0F4A" w14:textId="77777777" w:rsidTr="0097606E">
        <w:trPr>
          <w:trHeight w:val="146"/>
        </w:trPr>
        <w:tc>
          <w:tcPr>
            <w:tcW w:w="980" w:type="dxa"/>
            <w:shd w:val="clear" w:color="auto" w:fill="auto"/>
            <w:vAlign w:val="center"/>
          </w:tcPr>
          <w:p w14:paraId="5FD69F2F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8"/>
            <w:shd w:val="clear" w:color="auto" w:fill="auto"/>
            <w:vAlign w:val="center"/>
          </w:tcPr>
          <w:p w14:paraId="47A5B985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2623A0" w14:paraId="796D388F" w14:textId="77777777" w:rsidTr="00E33196">
        <w:trPr>
          <w:trHeight w:val="110"/>
        </w:trPr>
        <w:tc>
          <w:tcPr>
            <w:tcW w:w="980" w:type="dxa"/>
            <w:vMerge w:val="restart"/>
            <w:shd w:val="clear" w:color="auto" w:fill="auto"/>
            <w:vAlign w:val="center"/>
          </w:tcPr>
          <w:p w14:paraId="781659E7" w14:textId="0F13217F" w:rsidR="0022631D" w:rsidRPr="002623A0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0C83F2D3" w14:textId="77777777" w:rsidR="0022631D" w:rsidRPr="002623A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073E87" w14:textId="37128837" w:rsidR="0022631D" w:rsidRPr="002623A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9F68B85" w14:textId="45A06A4A" w:rsidR="0022631D" w:rsidRPr="002623A0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14:paraId="62535C49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330836BC" w14:textId="77777777" w:rsidR="0022631D" w:rsidRPr="002623A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623A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623A0" w14:paraId="02BE1D52" w14:textId="77777777" w:rsidTr="00E33196">
        <w:trPr>
          <w:trHeight w:val="175"/>
        </w:trPr>
        <w:tc>
          <w:tcPr>
            <w:tcW w:w="980" w:type="dxa"/>
            <w:vMerge/>
            <w:shd w:val="clear" w:color="auto" w:fill="auto"/>
            <w:vAlign w:val="center"/>
          </w:tcPr>
          <w:p w14:paraId="6E1FBC69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528BE8BA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C6C06A7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74821C4" w14:textId="3205D9FB" w:rsidR="0022631D" w:rsidRPr="002623A0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54421A9" w14:textId="77777777" w:rsidR="0022631D" w:rsidRPr="002623A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14:paraId="01CC38D9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vMerge/>
            <w:shd w:val="clear" w:color="auto" w:fill="auto"/>
          </w:tcPr>
          <w:p w14:paraId="12AD9841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2623A0" w14:paraId="688F77C8" w14:textId="77777777" w:rsidTr="00E33196">
        <w:trPr>
          <w:trHeight w:val="275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623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1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2623A0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623A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623A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4A5B30" w:rsidRPr="001E52EC" w14:paraId="6CB0AC86" w14:textId="77777777" w:rsidTr="00E3319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2F33415" w14:textId="77777777" w:rsidR="004A5B30" w:rsidRPr="002623A0" w:rsidRDefault="004A5B30" w:rsidP="004A5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0BD898" w:rsidR="004A5B30" w:rsidRPr="00F701DA" w:rsidRDefault="001E52EC" w:rsidP="001E52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Ավտոմեքենաների  վերանորոգման ծառայություններ CPV-50111130/6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E0F6F74" w:rsidR="004A5B30" w:rsidRPr="002623A0" w:rsidRDefault="004A5B30" w:rsidP="004A5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967899" w:rsidR="004A5B30" w:rsidRPr="002623A0" w:rsidRDefault="004A5B30" w:rsidP="004A5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687F5FD" w:rsidR="004A5B30" w:rsidRPr="002623A0" w:rsidRDefault="004A5B30" w:rsidP="004A5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598EB4" w:rsidR="004A5B30" w:rsidRPr="006E66F3" w:rsidRDefault="001E52EC" w:rsidP="004A5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3 000 000</w:t>
            </w:r>
          </w:p>
        </w:tc>
        <w:tc>
          <w:tcPr>
            <w:tcW w:w="13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68F752" w:rsidR="004A5B30" w:rsidRPr="006E66F3" w:rsidRDefault="001E52EC" w:rsidP="007423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3 000 000</w:t>
            </w:r>
          </w:p>
        </w:tc>
        <w:tc>
          <w:tcPr>
            <w:tcW w:w="1809" w:type="dxa"/>
            <w:vAlign w:val="center"/>
          </w:tcPr>
          <w:p w14:paraId="1013593A" w14:textId="2156FF40" w:rsidR="004A5B30" w:rsidRPr="00487ECC" w:rsidRDefault="001E52EC" w:rsidP="00487E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Ավտոմեքենաների  վերանորոգման ծառայություններ</w:t>
            </w:r>
          </w:p>
        </w:tc>
        <w:tc>
          <w:tcPr>
            <w:tcW w:w="1815" w:type="dxa"/>
            <w:vAlign w:val="center"/>
          </w:tcPr>
          <w:p w14:paraId="5152B32D" w14:textId="17DD06DD" w:rsidR="004A5B30" w:rsidRPr="002623A0" w:rsidRDefault="001E52EC" w:rsidP="00487E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Ավտոմեքենաների  վերանորոգման ծառայություններ</w:t>
            </w:r>
          </w:p>
        </w:tc>
      </w:tr>
    </w:tbl>
    <w:p w14:paraId="3813D257" w14:textId="77777777" w:rsidR="00944715" w:rsidRDefault="00944715" w:rsidP="00B87FD2">
      <w:pPr>
        <w:spacing w:before="0" w:after="160" w:line="259" w:lineRule="auto"/>
        <w:ind w:left="0" w:firstLine="0"/>
        <w:jc w:val="right"/>
        <w:rPr>
          <w:rFonts w:ascii="GHEA Grapalat" w:hAnsi="GHEA Grapalat"/>
          <w:b/>
          <w:bCs/>
          <w:sz w:val="24"/>
          <w:szCs w:val="28"/>
          <w:lang w:val="hy-AM"/>
        </w:rPr>
      </w:pPr>
    </w:p>
    <w:p w14:paraId="6DA5C580" w14:textId="253D3480" w:rsidR="00160280" w:rsidRPr="00185D7D" w:rsidRDefault="00B87FD2" w:rsidP="00B87FD2">
      <w:pPr>
        <w:spacing w:before="0" w:after="160" w:line="259" w:lineRule="auto"/>
        <w:ind w:left="0" w:firstLine="0"/>
        <w:jc w:val="right"/>
        <w:rPr>
          <w:rFonts w:ascii="GHEA Grapalat" w:hAnsi="GHEA Grapalat"/>
          <w:b/>
          <w:bCs/>
          <w:sz w:val="24"/>
          <w:szCs w:val="28"/>
          <w:lang w:val="hy-AM"/>
        </w:rPr>
      </w:pPr>
      <w:r w:rsidRPr="00185D7D">
        <w:rPr>
          <w:rFonts w:ascii="GHEA Grapalat" w:hAnsi="GHEA Grapalat"/>
          <w:b/>
          <w:bCs/>
          <w:sz w:val="24"/>
          <w:szCs w:val="28"/>
          <w:lang w:val="hy-AM"/>
        </w:rPr>
        <w:t>Հավելված N 1.1</w:t>
      </w:r>
    </w:p>
    <w:p w14:paraId="54616A1A" w14:textId="7472A80C" w:rsidR="00160280" w:rsidRPr="00185D7D" w:rsidRDefault="00160280" w:rsidP="00160280">
      <w:pPr>
        <w:spacing w:before="0" w:after="160" w:line="259" w:lineRule="auto"/>
        <w:ind w:left="0" w:firstLine="0"/>
        <w:jc w:val="center"/>
        <w:rPr>
          <w:rFonts w:ascii="GHEA Grapalat" w:hAnsi="GHEA Grapalat"/>
          <w:b/>
          <w:bCs/>
          <w:sz w:val="24"/>
          <w:szCs w:val="28"/>
          <w:lang w:val="ru-RU"/>
        </w:rPr>
      </w:pPr>
      <w:r w:rsidRPr="00185D7D">
        <w:rPr>
          <w:rFonts w:ascii="GHEA Grapalat" w:hAnsi="GHEA Grapalat"/>
          <w:b/>
          <w:bCs/>
          <w:sz w:val="24"/>
          <w:szCs w:val="28"/>
          <w:lang w:val="ru-RU"/>
        </w:rPr>
        <w:t>ՏԵԽՆԻԿԱԿԱՆ ԲՆՈՒԹԱԳԻՐ</w:t>
      </w:r>
    </w:p>
    <w:tbl>
      <w:tblPr>
        <w:tblStyle w:val="TableGrid"/>
        <w:tblW w:w="10774" w:type="dxa"/>
        <w:tblInd w:w="-342" w:type="dxa"/>
        <w:tblLook w:val="04A0" w:firstRow="1" w:lastRow="0" w:firstColumn="1" w:lastColumn="0" w:noHBand="0" w:noVBand="1"/>
      </w:tblPr>
      <w:tblGrid>
        <w:gridCol w:w="3600"/>
        <w:gridCol w:w="7174"/>
      </w:tblGrid>
      <w:tr w:rsidR="001E52EC" w:rsidRPr="00303CEF" w14:paraId="472C7971" w14:textId="77777777" w:rsidTr="001E52EC">
        <w:trPr>
          <w:trHeight w:val="602"/>
        </w:trPr>
        <w:tc>
          <w:tcPr>
            <w:tcW w:w="3600" w:type="dxa"/>
            <w:vAlign w:val="center"/>
          </w:tcPr>
          <w:p w14:paraId="70B3CD4E" w14:textId="77777777" w:rsidR="001E52EC" w:rsidRPr="00980280" w:rsidRDefault="001E52EC" w:rsidP="001E52EC">
            <w:pPr>
              <w:spacing w:before="0"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80280">
              <w:rPr>
                <w:rFonts w:ascii="GHEA Grapalat" w:hAnsi="GHEA Grapalat"/>
                <w:b/>
                <w:bCs/>
                <w:lang w:val="ru-RU"/>
              </w:rPr>
              <w:t>Անվանումը</w:t>
            </w:r>
          </w:p>
        </w:tc>
        <w:tc>
          <w:tcPr>
            <w:tcW w:w="7174" w:type="dxa"/>
            <w:vAlign w:val="center"/>
          </w:tcPr>
          <w:p w14:paraId="3CD80B0B" w14:textId="77777777" w:rsidR="001E52EC" w:rsidRPr="00980280" w:rsidRDefault="001E52EC" w:rsidP="001E52EC">
            <w:pPr>
              <w:spacing w:before="0"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80280">
              <w:rPr>
                <w:rFonts w:ascii="GHEA Grapalat" w:hAnsi="GHEA Grapalat"/>
                <w:b/>
                <w:bCs/>
                <w:lang w:val="ru-RU"/>
              </w:rPr>
              <w:t>Տեխնիկական բնութագիրը և այլ պահանջները</w:t>
            </w:r>
          </w:p>
        </w:tc>
      </w:tr>
      <w:tr w:rsidR="001E52EC" w:rsidRPr="00303CEF" w14:paraId="220E572F" w14:textId="77777777" w:rsidTr="001E52EC">
        <w:trPr>
          <w:trHeight w:val="827"/>
        </w:trPr>
        <w:tc>
          <w:tcPr>
            <w:tcW w:w="3600" w:type="dxa"/>
            <w:vAlign w:val="center"/>
          </w:tcPr>
          <w:p w14:paraId="0D4448DB" w14:textId="77777777" w:rsidR="001E52EC" w:rsidRDefault="001E52EC" w:rsidP="001E52EC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Ավտոմեքենաների վերանորոգման</w:t>
            </w:r>
          </w:p>
          <w:p w14:paraId="103BB2BB" w14:textId="180B86EF" w:rsidR="001E52EC" w:rsidRPr="00B124F2" w:rsidRDefault="001E52EC" w:rsidP="001E52EC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</w:t>
            </w:r>
          </w:p>
        </w:tc>
        <w:tc>
          <w:tcPr>
            <w:tcW w:w="7174" w:type="dxa"/>
            <w:vAlign w:val="center"/>
          </w:tcPr>
          <w:p w14:paraId="5D4458C5" w14:textId="02E45771" w:rsidR="001E52EC" w:rsidRPr="00B124F2" w:rsidRDefault="001E52EC" w:rsidP="001E52EC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B124F2">
              <w:rPr>
                <w:rFonts w:ascii="GHEA Grapalat" w:hAnsi="GHEA Grapalat"/>
                <w:lang w:val="hy-AM"/>
              </w:rPr>
              <w:t>&lt;&lt;</w:t>
            </w:r>
            <w:r w:rsidRPr="00B16595">
              <w:rPr>
                <w:rFonts w:ascii="GHEA Grapalat" w:hAnsi="GHEA Grapalat"/>
                <w:lang w:val="hy-AM"/>
              </w:rPr>
              <w:t xml:space="preserve">Ավանտգարդ </w:t>
            </w:r>
            <w:r w:rsidRPr="00B124F2">
              <w:rPr>
                <w:rFonts w:ascii="GHEA Grapalat" w:hAnsi="GHEA Grapalat"/>
                <w:lang w:val="hy-AM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</w:t>
            </w:r>
            <w:r w:rsidRPr="00B16595">
              <w:rPr>
                <w:rFonts w:ascii="GHEA Grapalat" w:hAnsi="GHEA Grapalat"/>
                <w:lang w:val="hy-AM"/>
              </w:rPr>
              <w:t>Ը</w:t>
            </w:r>
            <w:r w:rsidRPr="00B124F2">
              <w:rPr>
                <w:rFonts w:ascii="GHEA Grapalat" w:hAnsi="GHEA Grapalat"/>
                <w:lang w:val="hy-AM"/>
              </w:rPr>
              <w:t xml:space="preserve"> -ից ձեռք բերված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124F2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  <w:lang w:val="hy-AM"/>
              </w:rPr>
              <w:t xml:space="preserve">Վոլվո </w:t>
            </w:r>
            <w:r w:rsidRPr="00B124F2">
              <w:rPr>
                <w:rFonts w:ascii="GHEA Grapalat" w:hAnsi="GHEA Grapalat"/>
                <w:lang w:val="hy-AM"/>
              </w:rPr>
              <w:t>EX40&gt;&gt; մակնիշի ա</w:t>
            </w:r>
            <w:r>
              <w:rPr>
                <w:rFonts w:ascii="GHEA Grapalat" w:hAnsi="GHEA Grapalat"/>
                <w:lang w:val="hy-AM"/>
              </w:rPr>
              <w:t>վտոմեքենաների</w:t>
            </w:r>
            <w:r w:rsidRPr="00B124F2">
              <w:rPr>
                <w:rFonts w:ascii="GHEA Grapalat" w:hAnsi="GHEA Grapalat"/>
                <w:lang w:val="hy-AM"/>
              </w:rPr>
              <w:t xml:space="preserve"> երաշխիքային սպաարկման ծառայություն</w:t>
            </w:r>
          </w:p>
        </w:tc>
      </w:tr>
      <w:tr w:rsidR="001E52EC" w:rsidRPr="00303CEF" w14:paraId="15914007" w14:textId="77777777" w:rsidTr="001E52EC">
        <w:trPr>
          <w:trHeight w:val="800"/>
        </w:trPr>
        <w:tc>
          <w:tcPr>
            <w:tcW w:w="3600" w:type="dxa"/>
            <w:vAlign w:val="center"/>
          </w:tcPr>
          <w:p w14:paraId="1B3362D8" w14:textId="77777777" w:rsidR="001E52EC" w:rsidRPr="00980280" w:rsidRDefault="001E52EC" w:rsidP="001E52EC">
            <w:pPr>
              <w:spacing w:before="0" w:after="0"/>
              <w:jc w:val="center"/>
              <w:rPr>
                <w:rFonts w:ascii="GHEA Grapalat" w:hAnsi="GHEA Grapalat"/>
                <w:lang w:val="ru-RU"/>
              </w:rPr>
            </w:pPr>
            <w:r w:rsidRPr="00980280">
              <w:rPr>
                <w:rFonts w:ascii="GHEA Grapalat" w:hAnsi="GHEA Grapalat"/>
                <w:lang w:val="ru-RU"/>
              </w:rPr>
              <w:t>Պարտադիր պայման</w:t>
            </w:r>
          </w:p>
        </w:tc>
        <w:tc>
          <w:tcPr>
            <w:tcW w:w="7174" w:type="dxa"/>
            <w:vAlign w:val="center"/>
          </w:tcPr>
          <w:p w14:paraId="1D63B7DC" w14:textId="77777777" w:rsidR="001E52EC" w:rsidRPr="00980280" w:rsidRDefault="001E52EC" w:rsidP="001E52EC">
            <w:pPr>
              <w:spacing w:before="0" w:after="0"/>
              <w:jc w:val="center"/>
              <w:rPr>
                <w:rFonts w:ascii="GHEA Grapalat" w:hAnsi="GHEA Grapalat"/>
                <w:lang w:val="ru-RU"/>
              </w:rPr>
            </w:pPr>
            <w:r w:rsidRPr="00980280">
              <w:rPr>
                <w:rFonts w:ascii="GHEA Grapalat" w:hAnsi="GHEA Grapalat"/>
              </w:rPr>
              <w:t>Օգտագործվող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պահեստամասերը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պետք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է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լինեն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չօգտագործված</w:t>
            </w:r>
            <w:r w:rsidRPr="00980280">
              <w:rPr>
                <w:rFonts w:ascii="GHEA Grapalat" w:hAnsi="GHEA Grapalat"/>
                <w:lang w:val="ru-RU"/>
              </w:rPr>
              <w:t xml:space="preserve">, </w:t>
            </w:r>
            <w:r w:rsidRPr="00980280">
              <w:rPr>
                <w:rFonts w:ascii="GHEA Grapalat" w:hAnsi="GHEA Grapalat"/>
              </w:rPr>
              <w:t>գործարանային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արտադրության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և</w:t>
            </w:r>
            <w:r w:rsidRPr="00980280">
              <w:rPr>
                <w:rFonts w:ascii="GHEA Grapalat" w:hAnsi="GHEA Grapalat"/>
                <w:lang w:val="ru-RU"/>
              </w:rPr>
              <w:t xml:space="preserve"> </w:t>
            </w:r>
            <w:r w:rsidRPr="00980280">
              <w:rPr>
                <w:rFonts w:ascii="GHEA Grapalat" w:hAnsi="GHEA Grapalat"/>
              </w:rPr>
              <w:t>փաթեթավորված</w:t>
            </w:r>
          </w:p>
        </w:tc>
      </w:tr>
    </w:tbl>
    <w:p w14:paraId="0051FC80" w14:textId="77777777" w:rsidR="001E52EC" w:rsidRPr="00303CEF" w:rsidRDefault="001E52EC" w:rsidP="001E52EC">
      <w:pPr>
        <w:rPr>
          <w:lang w:val="ru-RU"/>
        </w:rPr>
      </w:pPr>
    </w:p>
    <w:tbl>
      <w:tblPr>
        <w:tblpPr w:leftFromText="180" w:rightFromText="180" w:vertAnchor="text" w:horzAnchor="margin" w:tblpXSpec="center" w:tblpY="163"/>
        <w:tblW w:w="10368" w:type="dxa"/>
        <w:tblLook w:val="04A0" w:firstRow="1" w:lastRow="0" w:firstColumn="1" w:lastColumn="0" w:noHBand="0" w:noVBand="1"/>
      </w:tblPr>
      <w:tblGrid>
        <w:gridCol w:w="562"/>
        <w:gridCol w:w="5036"/>
        <w:gridCol w:w="2790"/>
        <w:gridCol w:w="1980"/>
      </w:tblGrid>
      <w:tr w:rsidR="001E52EC" w:rsidRPr="00CE2F6B" w14:paraId="13BBA7E9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1" w14:textId="5A57D719" w:rsidR="001E52EC" w:rsidRPr="00CE2F6B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D0F0" w14:textId="77777777" w:rsidR="001E52EC" w:rsidRPr="00CE2F6B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Arial"/>
                <w:b/>
                <w:bCs/>
              </w:rPr>
            </w:pPr>
            <w:r w:rsidRPr="00CE2F6B">
              <w:rPr>
                <w:rFonts w:ascii="GHEA Grapalat" w:hAnsi="GHEA Grapalat" w:cs="Arial"/>
                <w:b/>
                <w:bCs/>
                <w:lang w:val="hy-AM"/>
              </w:rPr>
              <w:t>Ծ</w:t>
            </w:r>
            <w:r w:rsidRPr="00CE2F6B">
              <w:rPr>
                <w:rFonts w:ascii="GHEA Grapalat" w:hAnsi="GHEA Grapalat" w:cs="Arial"/>
                <w:b/>
                <w:bCs/>
              </w:rPr>
              <w:t>առայությունների անվանումները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88F" w14:textId="77777777" w:rsidR="001E52EC" w:rsidRPr="00CE2F6B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cs="Calibri"/>
                <w:b/>
                <w:bCs/>
                <w:color w:val="000000"/>
              </w:rPr>
              <w:t>Գին /դրամ/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B2AF" w14:textId="77777777" w:rsidR="001E52EC" w:rsidRPr="00CE2F6B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Քանակ</w:t>
            </w:r>
          </w:p>
        </w:tc>
      </w:tr>
      <w:tr w:rsidR="001E52EC" w:rsidRPr="00CE2F6B" w14:paraId="3238D07B" w14:textId="77777777" w:rsidTr="001E52EC">
        <w:trPr>
          <w:trHeight w:val="398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24C" w14:textId="77777777" w:rsidR="001E52EC" w:rsidRPr="00E01A1D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lang w:val="hy-AM"/>
              </w:rPr>
            </w:pPr>
            <w:r w:rsidRPr="00E01A1D">
              <w:rPr>
                <w:rFonts w:ascii="Sylfaen" w:hAnsi="Sylfaen" w:cs="Sylfaen"/>
                <w:b/>
                <w:bCs/>
                <w:lang w:val="hy-AM"/>
              </w:rPr>
              <w:t>Պահեստամասեր</w:t>
            </w:r>
          </w:p>
        </w:tc>
      </w:tr>
      <w:tr w:rsidR="001E52EC" w:rsidRPr="00CE2F6B" w14:paraId="70379051" w14:textId="77777777" w:rsidTr="006C5943">
        <w:trPr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47A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556" w14:textId="77777777" w:rsidR="001E52EC" w:rsidRPr="007E0D58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Օդորակիչի զտիչ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25FC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34.200դր.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3B46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657BA2BA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73DB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8EC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Դիմապակու խոզանակ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0B2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34.200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0A22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8D2CE5" w14:paraId="1964D638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462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5322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Ետնապակու խոզանակ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2FE5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13.500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3749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02FF0921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EFF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7F82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Դիմապակու հեղուկ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404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2500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BCD5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6A519C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 լիտր</w:t>
            </w:r>
            <w:r w:rsidRPr="006A519C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05B9C713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0FC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BDA7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Առջևի արգելակման կոճղակ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2CB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84.300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25EC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10C906C2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C97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8888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Հետևի արգելակման կոճղակ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4C7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58.000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1B4C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376F1295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348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CA7A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Արգելակման համակարգի հեղուկ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26F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23.000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CD8A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6A519C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 լիտր</w:t>
            </w:r>
            <w:r w:rsidRPr="006A519C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0BF4228B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3BD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59B0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Անտիֆրիզ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81E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6.400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FCB3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6A519C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 լիտր</w:t>
            </w:r>
            <w:r w:rsidRPr="006A519C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06178027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4DC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D5C2" w14:textId="77777777" w:rsidR="001E52EC" w:rsidRPr="00B124F2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Ել. մոստի յուղ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B83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30.800 դր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5A21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6A519C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 լիտր</w:t>
            </w:r>
            <w:r w:rsidRPr="006A519C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5FFD3C5E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1BAE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C35AA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AEF0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Սիլիկոն սփրեյ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0706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12.500 դր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6937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29CDEA0F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6BD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DC6A" w14:textId="77777777" w:rsidR="001E52EC" w:rsidRPr="00794E6C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Ծանրոց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A7B" w14:textId="77777777" w:rsidR="001E52EC" w:rsidRPr="00794E6C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1200</w:t>
            </w:r>
            <w:r w:rsidRPr="00C27B9B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67ED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7D541C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100գ</w:t>
            </w:r>
            <w:r w:rsidRPr="007D541C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3ABF9735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7C5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34DC" w14:textId="77777777" w:rsidR="001E52EC" w:rsidRPr="00F51B45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Հետևի լուսարձակի լամպ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BCC" w14:textId="77777777" w:rsidR="001E52EC" w:rsidRPr="00794E6C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9200 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13F0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08C9FE78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EDC" w14:textId="77777777" w:rsidR="001E52EC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0942" w14:textId="77777777" w:rsidR="001E52EC" w:rsidRPr="00794E6C" w:rsidRDefault="001E52EC" w:rsidP="001E52EC">
            <w:pPr>
              <w:spacing w:before="0" w:after="0" w:line="336" w:lineRule="auto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Մարտկոցի լիցքավորում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2ED" w14:textId="77777777" w:rsidR="001E52EC" w:rsidRPr="00F51B45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Microsoft YaHei" w:eastAsia="Microsoft YaHei" w:hAnsi="Microsoft YaHei" w:cs="Microsoft YaHei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150 դր</w:t>
            </w:r>
            <w:r>
              <w:rPr>
                <w:rFonts w:ascii="Microsoft YaHei" w:eastAsia="Microsoft YaHei" w:hAnsi="Microsoft YaHei" w:cs="Microsoft YaHei"/>
                <w:lang w:val="hy-AM"/>
              </w:rPr>
              <w:t>․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E1CC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/ԿՎՏ/</w:t>
            </w:r>
          </w:p>
        </w:tc>
      </w:tr>
      <w:tr w:rsidR="001E52EC" w:rsidRPr="00CE2F6B" w14:paraId="0B2292AA" w14:textId="77777777" w:rsidTr="001E52EC">
        <w:trPr>
          <w:trHeight w:val="6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D47" w14:textId="77777777" w:rsidR="001E52EC" w:rsidRPr="004C35AA" w:rsidRDefault="001E52EC" w:rsidP="001E52EC">
            <w:pPr>
              <w:spacing w:before="0" w:after="0" w:line="480" w:lineRule="auto"/>
              <w:ind w:left="0" w:right="-285" w:hanging="36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794E6C">
              <w:rPr>
                <w:rFonts w:ascii="Sylfaen" w:hAnsi="Sylfaen" w:cs="Sylfaen"/>
                <w:lang w:val="hy-AM"/>
              </w:rPr>
              <w:t>Պահեստամասերի փոխարինման արժեքները</w:t>
            </w:r>
          </w:p>
        </w:tc>
      </w:tr>
      <w:tr w:rsidR="001E52EC" w:rsidRPr="007E0D58" w14:paraId="19F086F1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D61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7FDD" w14:textId="77777777" w:rsidR="001E52EC" w:rsidRPr="00D352FE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Օդորակիչի զտիչի</w:t>
            </w:r>
            <w:r w:rsidRPr="007C05D0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205" w14:textId="77777777" w:rsidR="001E52EC" w:rsidRPr="00794E6C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859BA">
              <w:rPr>
                <w:rFonts w:ascii="Sylfaen" w:hAnsi="Sylfaen" w:cs="Sylfaen"/>
                <w:lang w:val="hy-AM"/>
              </w:rPr>
              <w:t xml:space="preserve">5.000 </w:t>
            </w:r>
            <w:r>
              <w:rPr>
                <w:rFonts w:ascii="Sylfaen" w:hAnsi="Sylfaen" w:cs="Sylfaen"/>
                <w:lang w:val="hy-AM"/>
              </w:rPr>
              <w:t>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E067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7E0D58" w14:paraId="635D6BF4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5E1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14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B9C6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Դիմապակու խոզանակի</w:t>
            </w:r>
            <w:r w:rsidRPr="007C05D0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D07" w14:textId="77777777" w:rsidR="001E52EC" w:rsidRPr="00794E6C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2.500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BC95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7E0D58" w14:paraId="7C552017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8F4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0F0A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Ետնապակու խոզանակի 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788" w14:textId="77777777" w:rsidR="001E52EC" w:rsidRPr="00794E6C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2.500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829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7E0D58" w14:paraId="736BDCFA" w14:textId="77777777" w:rsidTr="006C5943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4A7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4613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Դիմապակու հեղուկի լիցքավորում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6F6" w14:textId="77777777" w:rsidR="001E52EC" w:rsidRPr="00794E6C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2.500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7FF6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2B8DDFD0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025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4F84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Դիմապակու տեսախցիկ և դիմապակին մաքրել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E03" w14:textId="77777777" w:rsidR="001E52EC" w:rsidRPr="004C35AA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10.000 դր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25182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25CDB062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480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9AFD0" w14:textId="77777777" w:rsidR="001E52EC" w:rsidRPr="00B16595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Առջևի արգելակման կոճղակի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AE94" w14:textId="77777777" w:rsidR="001E52EC" w:rsidRPr="004C35AA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20.000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52CF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0AD66819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9A1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3102" w14:textId="77777777" w:rsidR="001E52EC" w:rsidRPr="00D352FE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Հետևի արգելակման կոճղակի 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CAB" w14:textId="77777777" w:rsidR="001E52EC" w:rsidRPr="004C35AA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20.000 դր.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C806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70F500E3" w14:textId="77777777" w:rsidTr="006C5943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95B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53B1" w14:textId="77777777" w:rsidR="001E52EC" w:rsidRPr="004C35AA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Արգելակման համակարգի հեղուկի 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BE7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20.000 դր.</w:t>
            </w:r>
          </w:p>
          <w:p w14:paraId="3EFA1526" w14:textId="77777777" w:rsidR="001E52EC" w:rsidRPr="004C35AA" w:rsidRDefault="001E52EC" w:rsidP="006C5943">
            <w:pPr>
              <w:spacing w:before="0" w:after="0" w:line="480" w:lineRule="auto"/>
              <w:ind w:left="0" w:hanging="104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08B" w14:textId="77777777" w:rsidR="001E52EC" w:rsidRPr="004C35AA" w:rsidRDefault="001E52EC" w:rsidP="001E52EC">
            <w:pPr>
              <w:spacing w:before="0" w:after="0" w:line="480" w:lineRule="auto"/>
              <w:ind w:left="0" w:hanging="475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</w:p>
        </w:tc>
      </w:tr>
      <w:tr w:rsidR="001E52EC" w:rsidRPr="00CE2F6B" w14:paraId="48C5E8E8" w14:textId="77777777" w:rsidTr="006C5943">
        <w:trPr>
          <w:trHeight w:val="2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DBE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D72" w14:textId="77777777" w:rsidR="001E52EC" w:rsidRPr="00B16595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Անտիֆրիզի  փոխարինում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C378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35.000 դր.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8DC7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5BDC80DB" w14:textId="77777777" w:rsidTr="006C5943">
        <w:trPr>
          <w:trHeight w:val="5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884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0CB" w14:textId="77777777" w:rsidR="001E52EC" w:rsidRPr="004C35AA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Լուսարձակի </w:t>
            </w:r>
            <w:r w:rsidRPr="008166C6">
              <w:rPr>
                <w:rFonts w:ascii="Sylfaen" w:hAnsi="Sylfaen" w:cs="Sylfaen"/>
                <w:lang w:val="hy-AM"/>
              </w:rPr>
              <w:t>ճշգրտում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ADD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10.000 դր.</w:t>
            </w:r>
          </w:p>
          <w:p w14:paraId="4CAAB86F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6BF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754B86CD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8BC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2B5" w14:textId="77777777" w:rsidR="001E52EC" w:rsidRPr="00D352FE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 w:rsidRPr="008166C6">
              <w:rPr>
                <w:rFonts w:ascii="Sylfaen" w:hAnsi="Sylfaen" w:cs="Sylfaen"/>
                <w:lang w:val="hy-AM"/>
              </w:rPr>
              <w:t>Սպասարկում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8166C6">
              <w:rPr>
                <w:rFonts w:ascii="Sylfaen" w:hAnsi="Sylfaen" w:cs="Sylfaen"/>
                <w:lang w:val="hy-AM"/>
              </w:rPr>
              <w:t>2</w:t>
            </w:r>
            <w:r>
              <w:rPr>
                <w:rFonts w:ascii="Sylfaen" w:hAnsi="Sylfaen" w:cs="Sylfaen"/>
                <w:lang w:val="hy-AM"/>
              </w:rPr>
              <w:t>.</w:t>
            </w:r>
            <w:r w:rsidRPr="008166C6">
              <w:rPr>
                <w:rFonts w:ascii="Sylfaen" w:hAnsi="Sylfaen" w:cs="Sylfaen"/>
                <w:lang w:val="hy-AM"/>
              </w:rPr>
              <w:t>0-ից ներբեռնում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E7F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25.000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8B0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2081D237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F85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94A2" w14:textId="77777777" w:rsidR="001E52EC" w:rsidRPr="00D352FE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Ել. մոստի յուղի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34F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30.000 դր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9FA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652CAEA4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4C04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C99" w14:textId="77777777" w:rsidR="001E52EC" w:rsidRPr="00B55755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Անվադողերի փոխարինում</w:t>
            </w:r>
          </w:p>
          <w:p w14:paraId="56370693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9B3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2.500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8C3" w14:textId="77777777" w:rsidR="001E52EC" w:rsidRPr="004C35AA" w:rsidRDefault="001E52EC" w:rsidP="001E52EC">
            <w:pPr>
              <w:spacing w:before="0" w:after="0"/>
              <w:ind w:left="0" w:hanging="47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55755">
              <w:rPr>
                <w:rFonts w:ascii="Sylfaen" w:hAnsi="Sylfaen" w:cs="Sylfaen"/>
                <w:lang w:val="hy-AM"/>
              </w:rPr>
              <w:t>(</w:t>
            </w:r>
            <w:r>
              <w:rPr>
                <w:rFonts w:ascii="Sylfaen" w:hAnsi="Sylfaen" w:cs="Sylfaen"/>
                <w:lang w:val="hy-AM"/>
              </w:rPr>
              <w:t>1հատը</w:t>
            </w:r>
            <w:r w:rsidRPr="00B55755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1E52EC" w:rsidRPr="00CE2F6B" w14:paraId="509F3E55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8E1" w14:textId="77777777" w:rsidR="001E52EC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0E1" w14:textId="77777777" w:rsidR="001E52EC" w:rsidRDefault="001E52EC" w:rsidP="006C5943">
            <w:pPr>
              <w:spacing w:before="0" w:after="0" w:line="336" w:lineRule="auto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Հետևի լուսարձակների լամպի փոխարինում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C5E" w14:textId="77777777" w:rsidR="001E52EC" w:rsidRDefault="001E52EC" w:rsidP="006C5943">
            <w:pPr>
              <w:spacing w:before="0" w:after="0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5000 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9D1" w14:textId="77777777" w:rsidR="001E52EC" w:rsidRPr="00B55755" w:rsidRDefault="001E52EC" w:rsidP="001E52EC">
            <w:pPr>
              <w:spacing w:before="0" w:after="0"/>
              <w:ind w:left="0" w:hanging="475"/>
              <w:jc w:val="center"/>
              <w:rPr>
                <w:rFonts w:ascii="Sylfaen" w:hAnsi="Sylfaen" w:cs="Sylfaen"/>
                <w:lang w:val="hy-AM"/>
              </w:rPr>
            </w:pPr>
          </w:p>
        </w:tc>
      </w:tr>
      <w:tr w:rsidR="001E52EC" w:rsidRPr="00CE2F6B" w14:paraId="171D5F8D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0B1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E9A9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Անվաբացքի կարգավորում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8B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lang w:val="hy-AM"/>
              </w:rPr>
              <w:t>20.000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5F2" w14:textId="77777777" w:rsidR="001E52EC" w:rsidRPr="004C35AA" w:rsidRDefault="001E52EC" w:rsidP="001E52EC">
            <w:pPr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551432B2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542" w14:textId="77777777" w:rsidR="001E52EC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84B" w14:textId="77777777" w:rsidR="001E52EC" w:rsidRDefault="001E52EC" w:rsidP="006C5943">
            <w:pPr>
              <w:spacing w:before="0" w:after="0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Մարտկոցի լիցքավորման միացում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DA0" w14:textId="77777777" w:rsidR="001E52EC" w:rsidRDefault="001E52EC" w:rsidP="006C5943">
            <w:pPr>
              <w:spacing w:before="0" w:after="0"/>
              <w:ind w:left="0" w:hanging="104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10.000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ECC" w14:textId="77777777" w:rsidR="001E52EC" w:rsidRPr="004C35AA" w:rsidRDefault="001E52EC" w:rsidP="001E52EC">
            <w:pPr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E52EC" w:rsidRPr="00CE2F6B" w14:paraId="7357BC54" w14:textId="77777777" w:rsidTr="006C594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7A9" w14:textId="77777777" w:rsidR="001E52EC" w:rsidRPr="004C35AA" w:rsidRDefault="001E52EC" w:rsidP="001E52EC">
            <w:pPr>
              <w:spacing w:before="0" w:after="0"/>
              <w:ind w:left="0" w:right="-285" w:hanging="36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E92" w14:textId="77777777" w:rsidR="001E52EC" w:rsidRPr="00B16595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74D97">
              <w:rPr>
                <w:rFonts w:ascii="Sylfaen" w:hAnsi="Sylfaen"/>
                <w:lang w:val="hy-AM"/>
              </w:rPr>
              <w:t>Ընթացամասի նորոգման այլ աշխատանքներ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F60" w14:textId="77777777" w:rsidR="001E52EC" w:rsidRPr="004C35AA" w:rsidRDefault="001E52EC" w:rsidP="006C5943">
            <w:pPr>
              <w:spacing w:before="0" w:after="0"/>
              <w:ind w:left="0" w:hanging="104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10.000</w:t>
            </w:r>
            <w:r w:rsidRPr="00F2256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-</w:t>
            </w:r>
            <w:r w:rsidRPr="00F2256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80.000 դր.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BC6" w14:textId="77777777" w:rsidR="001E52EC" w:rsidRPr="004C35AA" w:rsidRDefault="001E52EC" w:rsidP="001E52EC">
            <w:pPr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tbl>
      <w:tblPr>
        <w:tblW w:w="113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1"/>
        <w:gridCol w:w="530"/>
        <w:gridCol w:w="899"/>
        <w:gridCol w:w="11"/>
        <w:gridCol w:w="853"/>
        <w:gridCol w:w="622"/>
        <w:gridCol w:w="423"/>
        <w:gridCol w:w="78"/>
        <w:gridCol w:w="302"/>
        <w:gridCol w:w="305"/>
        <w:gridCol w:w="325"/>
        <w:gridCol w:w="258"/>
        <w:gridCol w:w="385"/>
        <w:gridCol w:w="519"/>
        <w:gridCol w:w="125"/>
        <w:gridCol w:w="747"/>
        <w:gridCol w:w="533"/>
        <w:gridCol w:w="313"/>
        <w:gridCol w:w="830"/>
        <w:gridCol w:w="51"/>
        <w:gridCol w:w="646"/>
        <w:gridCol w:w="208"/>
        <w:gridCol w:w="26"/>
        <w:gridCol w:w="85"/>
        <w:gridCol w:w="340"/>
        <w:gridCol w:w="1105"/>
      </w:tblGrid>
      <w:tr w:rsidR="0064056C" w:rsidRPr="00A76924" w14:paraId="7E9EC627" w14:textId="77777777" w:rsidTr="0064056C">
        <w:trPr>
          <w:trHeight w:val="169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194EC9C2" w14:textId="77777777" w:rsidR="0064056C" w:rsidRPr="00A76924" w:rsidRDefault="0064056C" w:rsidP="00537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32791" w:rsidRPr="001E52EC" w14:paraId="24C3B0CB" w14:textId="77777777" w:rsidTr="0064056C">
        <w:trPr>
          <w:trHeight w:val="394"/>
        </w:trPr>
        <w:tc>
          <w:tcPr>
            <w:tcW w:w="4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32791" w:rsidRPr="002623A0" w:rsidRDefault="00D32791" w:rsidP="00D327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30C0B38" w:rsidR="00D32791" w:rsidRPr="002623A0" w:rsidRDefault="006C660F" w:rsidP="00C740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23-րդ հոդվածի 1-ին մասի 1-ին կետ և ՀՀ կառավարության 04/05/2017թ. N 526-Ն որոշման 23-րդ կետի 4-րդ ենթակետի աղյուսակի 15-րդ տող</w:t>
            </w:r>
          </w:p>
        </w:tc>
      </w:tr>
      <w:tr w:rsidR="00D32791" w:rsidRPr="001E52EC" w14:paraId="075EEA57" w14:textId="77777777" w:rsidTr="0064056C">
        <w:trPr>
          <w:trHeight w:val="196"/>
        </w:trPr>
        <w:tc>
          <w:tcPr>
            <w:tcW w:w="113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32791" w:rsidRPr="002623A0" w:rsidRDefault="00D32791" w:rsidP="00D327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32791" w:rsidRPr="00742322" w14:paraId="681596E8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32791" w:rsidRPr="002623A0" w:rsidRDefault="00D32791" w:rsidP="00D327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9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63E9F1" w:rsidR="00D32791" w:rsidRPr="002623A0" w:rsidRDefault="001E52EC" w:rsidP="006E66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04.03</w:t>
            </w:r>
            <w:r w:rsidR="006432E0"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BB17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="006432E0"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0B2910" w:rsidRPr="00742322" w14:paraId="199F948A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9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0B2910" w:rsidRPr="002623A0" w:rsidRDefault="000B2910" w:rsidP="00666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D76B4D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0B2910" w:rsidRPr="00742322" w14:paraId="6EE9B008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9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0B2910" w:rsidRPr="002623A0" w14:paraId="13FE412E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9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Պարզաբանմ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0B2910" w:rsidRPr="002623A0" w14:paraId="321D26CF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9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0B2910" w:rsidRPr="002623A0" w14:paraId="68E691E2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9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B2910" w:rsidRPr="002623A0" w:rsidRDefault="000B2910" w:rsidP="000B29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0B2910" w:rsidRPr="002623A0" w14:paraId="30B89418" w14:textId="77777777" w:rsidTr="0064056C">
        <w:trPr>
          <w:trHeight w:val="54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70776DB4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B2910" w:rsidRPr="002623A0" w14:paraId="10DC4861" w14:textId="77777777" w:rsidTr="0064056C">
        <w:trPr>
          <w:trHeight w:val="605"/>
        </w:trPr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3188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01" w:type="dxa"/>
            <w:gridSpan w:val="17"/>
            <w:shd w:val="clear" w:color="auto" w:fill="auto"/>
            <w:vAlign w:val="center"/>
          </w:tcPr>
          <w:p w14:paraId="1FD38684" w14:textId="76CE2B63" w:rsidR="000B2910" w:rsidRPr="002623A0" w:rsidRDefault="000B2910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0B2910" w:rsidRPr="002623A0" w14:paraId="3FD00E3A" w14:textId="77777777" w:rsidTr="0064056C">
        <w:trPr>
          <w:trHeight w:val="365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7E5DBFB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88" w:type="dxa"/>
            <w:gridSpan w:val="7"/>
            <w:vMerge/>
            <w:shd w:val="clear" w:color="auto" w:fill="auto"/>
            <w:vAlign w:val="center"/>
          </w:tcPr>
          <w:p w14:paraId="7835142E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27542D69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14:paraId="635EE2FE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4A371FE9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0B2910" w:rsidRPr="002623A0" w14:paraId="4DA511EC" w14:textId="77777777" w:rsidTr="0064056C">
        <w:trPr>
          <w:trHeight w:val="205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DBE5B3F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989" w:type="dxa"/>
            <w:gridSpan w:val="24"/>
            <w:shd w:val="clear" w:color="auto" w:fill="auto"/>
            <w:vAlign w:val="center"/>
          </w:tcPr>
          <w:p w14:paraId="6ABF72D4" w14:textId="77777777" w:rsidR="000B2910" w:rsidRPr="002623A0" w:rsidRDefault="000B2910" w:rsidP="000B29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BD5635" w:rsidRPr="002623A0" w14:paraId="50825522" w14:textId="77777777" w:rsidTr="0064056C">
        <w:trPr>
          <w:trHeight w:val="160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0AD5B95" w14:textId="6092972A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188" w:type="dxa"/>
            <w:gridSpan w:val="7"/>
            <w:shd w:val="clear" w:color="auto" w:fill="auto"/>
            <w:vAlign w:val="center"/>
          </w:tcPr>
          <w:p w14:paraId="259F3C98" w14:textId="49A366DF" w:rsidR="00BD5635" w:rsidRPr="002623A0" w:rsidRDefault="001E52EC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«Ավանտգարդ» ՍՊԸ</w:t>
            </w:r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1D867224" w14:textId="01C69B89" w:rsidR="00BD5635" w:rsidRPr="008E29F7" w:rsidRDefault="001E52EC" w:rsidP="00E94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500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000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14:paraId="22B8A853" w14:textId="6F6A9829" w:rsidR="00BD5635" w:rsidRPr="002623A0" w:rsidRDefault="001E52EC" w:rsidP="00E94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500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000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1F59BBB2" w14:textId="7FF945C5" w:rsidR="00BD5635" w:rsidRPr="00973A02" w:rsidRDefault="001E52EC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3 000 000</w:t>
            </w:r>
          </w:p>
        </w:tc>
      </w:tr>
      <w:tr w:rsidR="00BD5635" w:rsidRPr="002623A0" w14:paraId="700CD07F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10ED060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521126E1" w14:textId="77777777" w:rsidTr="0064056C">
        <w:tc>
          <w:tcPr>
            <w:tcW w:w="113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D5635" w:rsidRPr="002623A0" w14:paraId="552679BF" w14:textId="77777777" w:rsidTr="0064056C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D5635" w:rsidRPr="002623A0" w14:paraId="3CA6FABC" w14:textId="77777777" w:rsidTr="0064056C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2623A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BD5635" w:rsidRPr="002623A0" w14:paraId="5E96A1C5" w14:textId="77777777" w:rsidTr="0064056C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443F73EF" w14:textId="77777777" w:rsidTr="0064056C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522ACAFB" w14:textId="77777777" w:rsidTr="0064056C">
        <w:trPr>
          <w:trHeight w:val="331"/>
        </w:trPr>
        <w:tc>
          <w:tcPr>
            <w:tcW w:w="2301" w:type="dxa"/>
            <w:gridSpan w:val="4"/>
            <w:shd w:val="clear" w:color="auto" w:fill="auto"/>
            <w:vAlign w:val="center"/>
          </w:tcPr>
          <w:p w14:paraId="514F7E40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79" w:type="dxa"/>
            <w:gridSpan w:val="22"/>
            <w:shd w:val="clear" w:color="auto" w:fill="auto"/>
            <w:vAlign w:val="center"/>
          </w:tcPr>
          <w:p w14:paraId="71AB42B3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2623A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BD5635" w:rsidRPr="002623A0" w14:paraId="617248CD" w14:textId="77777777" w:rsidTr="0064056C">
        <w:trPr>
          <w:trHeight w:val="289"/>
        </w:trPr>
        <w:tc>
          <w:tcPr>
            <w:tcW w:w="113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1515C769" w14:textId="77777777" w:rsidTr="0064056C">
        <w:trPr>
          <w:trHeight w:val="346"/>
        </w:trPr>
        <w:tc>
          <w:tcPr>
            <w:tcW w:w="4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EBF96C" w:rsidR="00BD5635" w:rsidRPr="002623A0" w:rsidRDefault="001E52EC" w:rsidP="00216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04.03</w:t>
            </w:r>
            <w:r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BD5635" w:rsidRPr="002623A0" w14:paraId="71BEA872" w14:textId="77777777" w:rsidTr="0064056C">
        <w:trPr>
          <w:trHeight w:val="92"/>
        </w:trPr>
        <w:tc>
          <w:tcPr>
            <w:tcW w:w="4884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BD5635" w:rsidRPr="002623A0" w:rsidRDefault="00BD5635" w:rsidP="00BD5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BD5635" w:rsidRPr="002623A0" w:rsidRDefault="00BD5635" w:rsidP="00BD5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BD5635" w:rsidRPr="002623A0" w14:paraId="04C80107" w14:textId="77777777" w:rsidTr="0064056C">
        <w:trPr>
          <w:trHeight w:val="92"/>
        </w:trPr>
        <w:tc>
          <w:tcPr>
            <w:tcW w:w="488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4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727ED46E" w:rsidR="00BD5635" w:rsidRPr="002623A0" w:rsidRDefault="00BD5635" w:rsidP="00BD5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9637BC5" w:rsidR="00BD5635" w:rsidRPr="002623A0" w:rsidRDefault="00BD5635" w:rsidP="00BD5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BD5635" w:rsidRPr="002623A0" w14:paraId="2254FA5C" w14:textId="77777777" w:rsidTr="0064056C">
        <w:trPr>
          <w:trHeight w:val="344"/>
        </w:trPr>
        <w:tc>
          <w:tcPr>
            <w:tcW w:w="8919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3DBB93A" w:rsidR="00BD5635" w:rsidRPr="002623A0" w:rsidRDefault="001E52EC" w:rsidP="00216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04.03</w:t>
            </w:r>
            <w:r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BD5635" w:rsidRPr="002623A0" w14:paraId="2112129F" w14:textId="77777777" w:rsidTr="0064056C">
        <w:trPr>
          <w:trHeight w:val="344"/>
        </w:trPr>
        <w:tc>
          <w:tcPr>
            <w:tcW w:w="8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3F593CCB" w:rsidR="00BD5635" w:rsidRPr="002623A0" w:rsidRDefault="001E52EC" w:rsidP="008A46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11.03</w:t>
            </w:r>
            <w:r w:rsidR="00156BC7"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BB17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="00156BC7"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BD5635" w:rsidRPr="002623A0" w14:paraId="0682C6BE" w14:textId="77777777" w:rsidTr="0064056C">
        <w:trPr>
          <w:trHeight w:val="344"/>
        </w:trPr>
        <w:tc>
          <w:tcPr>
            <w:tcW w:w="8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F776A55" w:rsidR="00BD5635" w:rsidRPr="002623A0" w:rsidRDefault="001E52EC" w:rsidP="006432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13.03</w:t>
            </w:r>
            <w:r w:rsidR="00156BC7"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BB17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="00156BC7"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BD5635" w:rsidRPr="002623A0" w14:paraId="79A64497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620F225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4E4EA255" w14:textId="77777777" w:rsidTr="0064056C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79" w:type="dxa"/>
            <w:gridSpan w:val="22"/>
            <w:shd w:val="clear" w:color="auto" w:fill="auto"/>
            <w:vAlign w:val="center"/>
          </w:tcPr>
          <w:p w14:paraId="0A5086C3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BD5635" w:rsidRPr="002623A0" w14:paraId="11F19FA1" w14:textId="77777777" w:rsidTr="0064056C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2856C5C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65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223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11FBB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BD5635" w:rsidRPr="002623A0" w14:paraId="4DC53241" w14:textId="77777777" w:rsidTr="0064056C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078A8417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shd w:val="clear" w:color="auto" w:fill="auto"/>
            <w:vAlign w:val="center"/>
          </w:tcPr>
          <w:p w14:paraId="67FA13FC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53" w:type="dxa"/>
            <w:gridSpan w:val="6"/>
            <w:vMerge/>
            <w:shd w:val="clear" w:color="auto" w:fill="auto"/>
            <w:vAlign w:val="center"/>
          </w:tcPr>
          <w:p w14:paraId="7FDD9C2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37" w:type="dxa"/>
            <w:gridSpan w:val="5"/>
            <w:vMerge/>
            <w:shd w:val="clear" w:color="auto" w:fill="auto"/>
            <w:vAlign w:val="center"/>
          </w:tcPr>
          <w:p w14:paraId="73BBD2A3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14:paraId="078CB50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C0959C2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BD5635" w:rsidRPr="002623A0" w14:paraId="75FDA7D8" w14:textId="77777777" w:rsidTr="0064056C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BD5635" w:rsidRPr="002623A0" w14:paraId="1E28D31D" w14:textId="77777777" w:rsidTr="0064056C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91CD0D1" w14:textId="0EBC7EA6" w:rsidR="00BD5635" w:rsidRPr="002623A0" w:rsidRDefault="001E52EC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«Ավանտգարդ» ՍՊԸ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2183B64C" w14:textId="326B6B84" w:rsidR="00BD5635" w:rsidRPr="002623A0" w:rsidRDefault="00D16D49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ՄԱԾՁԲ-2026/Ա-36</w:t>
            </w:r>
          </w:p>
        </w:tc>
        <w:tc>
          <w:tcPr>
            <w:tcW w:w="1653" w:type="dxa"/>
            <w:gridSpan w:val="6"/>
            <w:shd w:val="clear" w:color="auto" w:fill="auto"/>
            <w:vAlign w:val="center"/>
          </w:tcPr>
          <w:p w14:paraId="54F54951" w14:textId="1DCF07EA" w:rsidR="00BD5635" w:rsidRPr="002623A0" w:rsidRDefault="001E52EC" w:rsidP="008A46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13.03</w:t>
            </w:r>
            <w:r w:rsidR="00156BC7" w:rsidRPr="0074232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BB17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 w:rsidR="00156BC7"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14:paraId="610A7BBF" w14:textId="5AC4AC31" w:rsidR="00BD5635" w:rsidRPr="002623A0" w:rsidRDefault="001E52EC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Պայմանագիրը ուժի  մտնելուց հետո 1 տարի ժամկետով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14:paraId="6A3A27A0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5" w:type="dxa"/>
            <w:gridSpan w:val="5"/>
            <w:shd w:val="clear" w:color="auto" w:fill="auto"/>
            <w:vAlign w:val="center"/>
          </w:tcPr>
          <w:p w14:paraId="540F0BC7" w14:textId="297FB60F" w:rsidR="00BD5635" w:rsidRPr="002623A0" w:rsidRDefault="001E52EC" w:rsidP="007423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3 000 000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043A549" w14:textId="23C19A01" w:rsidR="00BD5635" w:rsidRPr="002623A0" w:rsidRDefault="001E52EC" w:rsidP="00E94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3 000 000</w:t>
            </w:r>
          </w:p>
        </w:tc>
      </w:tr>
      <w:tr w:rsidR="00BD5635" w:rsidRPr="002623A0" w14:paraId="1BC87054" w14:textId="77777777" w:rsidTr="0064056C">
        <w:trPr>
          <w:trHeight w:val="349"/>
        </w:trPr>
        <w:tc>
          <w:tcPr>
            <w:tcW w:w="2301" w:type="dxa"/>
            <w:gridSpan w:val="4"/>
            <w:shd w:val="clear" w:color="auto" w:fill="auto"/>
            <w:vAlign w:val="center"/>
          </w:tcPr>
          <w:p w14:paraId="6FC9E825" w14:textId="2A647A9D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2"/>
            <w:shd w:val="clear" w:color="auto" w:fill="auto"/>
            <w:vAlign w:val="center"/>
          </w:tcPr>
          <w:p w14:paraId="72901026" w14:textId="6F5798D5" w:rsidR="00BD5635" w:rsidRPr="002623A0" w:rsidRDefault="00BD5635" w:rsidP="00BD56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Պայմանագիրը մասնակցի հետ կնքվել է առավելագույն գնով</w:t>
            </w:r>
          </w:p>
        </w:tc>
      </w:tr>
      <w:tr w:rsidR="00BD5635" w:rsidRPr="002623A0" w14:paraId="41E4ED39" w14:textId="77777777" w:rsidTr="0064056C">
        <w:trPr>
          <w:trHeight w:val="150"/>
        </w:trPr>
        <w:tc>
          <w:tcPr>
            <w:tcW w:w="11380" w:type="dxa"/>
            <w:gridSpan w:val="26"/>
            <w:shd w:val="clear" w:color="auto" w:fill="auto"/>
            <w:vAlign w:val="center"/>
          </w:tcPr>
          <w:p w14:paraId="7265AE84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D5635" w:rsidRPr="002623A0" w14:paraId="1F657639" w14:textId="77777777" w:rsidTr="0064056C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D5635" w:rsidRPr="002623A0" w14:paraId="20BC55B9" w14:textId="77777777" w:rsidTr="0064056C">
        <w:trPr>
          <w:trHeight w:val="187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B7E9A0B" w:rsidR="00BD5635" w:rsidRPr="002623A0" w:rsidRDefault="001E52EC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52E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«Ավանտգարդ» ՍՊԸ</w:t>
            </w:r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CDC305" w:rsidR="00BD5635" w:rsidRPr="00EC0736" w:rsidRDefault="00E95DCD" w:rsidP="00E95D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5DC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Գայի պող. 14/3, Հեռ.՝ 060 67 88 88</w:t>
            </w:r>
            <w:r w:rsidRPr="00E95DC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ab/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8DD886" w:rsidR="00BD5635" w:rsidRPr="00EC0736" w:rsidRDefault="00E95DCD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Pr="004F4A0A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info@avantgarde.am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A0DCC2E" w:rsidR="00BD5635" w:rsidRPr="00EC0736" w:rsidRDefault="00E95DCD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5DC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1510002448988985</w:t>
            </w:r>
          </w:p>
        </w:tc>
        <w:tc>
          <w:tcPr>
            <w:tcW w:w="14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F23E143" w:rsidR="00BD5635" w:rsidRPr="00EC0736" w:rsidRDefault="00E95DCD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5DC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01060547</w:t>
            </w:r>
          </w:p>
        </w:tc>
      </w:tr>
      <w:tr w:rsidR="00BD5635" w:rsidRPr="002623A0" w14:paraId="496A046D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393BE26B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1E52EC" w14:paraId="3863A00B" w14:textId="77777777" w:rsidTr="00640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D5635" w:rsidRPr="002623A0" w:rsidRDefault="00BD5635" w:rsidP="00BD56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2623A0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623A0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BD5635" w:rsidRPr="001E52EC" w14:paraId="485BF528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60FF974B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1E52EC" w14:paraId="7DB42300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auto"/>
            <w:vAlign w:val="center"/>
          </w:tcPr>
          <w:p w14:paraId="0AD8E25E" w14:textId="6DE0BA6E" w:rsidR="00BD5635" w:rsidRPr="002623A0" w:rsidRDefault="00BD5635" w:rsidP="00BD56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ընթացքում:</w:t>
            </w:r>
          </w:p>
          <w:p w14:paraId="3D70D3AA" w14:textId="77777777" w:rsidR="00BD5635" w:rsidRPr="002623A0" w:rsidRDefault="00BD5635" w:rsidP="00BD56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D5635" w:rsidRPr="002623A0" w:rsidRDefault="00BD5635" w:rsidP="00BD56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D5635" w:rsidRPr="002623A0" w:rsidRDefault="00BD5635" w:rsidP="00BD56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D5635" w:rsidRPr="002623A0" w:rsidRDefault="00BD5635" w:rsidP="00BD56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D5635" w:rsidRPr="002623A0" w:rsidRDefault="00BD5635" w:rsidP="00BD56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D5635" w:rsidRPr="002623A0" w:rsidRDefault="00BD5635" w:rsidP="00BD56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5ABE0CD" w:rsidR="00BD5635" w:rsidRPr="00E33196" w:rsidRDefault="00BD5635" w:rsidP="00BD56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="00F53B03" w:rsidRPr="001A4284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tv_auto@mia.gov.am</w:t>
              </w:r>
            </w:hyperlink>
            <w:r w:rsidR="008C1AE7" w:rsidRPr="008C1AE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E3319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BD5635" w:rsidRPr="001E52EC" w14:paraId="3CC8B38C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02AFA8BF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1E52EC" w14:paraId="5484FA73" w14:textId="77777777" w:rsidTr="0064056C">
        <w:trPr>
          <w:trHeight w:val="475"/>
        </w:trPr>
        <w:tc>
          <w:tcPr>
            <w:tcW w:w="54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F8F31F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23-րդ հոդվածի 1-ին մասի 1-ին կետ և ՀՀ կառավարության 04/05/2017թ. N 526-Ն որոշման 23-րդ կետի 4-րդ ենթակետի աղյուսակի 15-րդ տող</w:t>
            </w:r>
          </w:p>
        </w:tc>
      </w:tr>
      <w:tr w:rsidR="00BD5635" w:rsidRPr="001E52EC" w14:paraId="5A7FED5D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0C88E28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1E52EC" w14:paraId="40B30E88" w14:textId="77777777" w:rsidTr="0064056C">
        <w:trPr>
          <w:trHeight w:val="427"/>
        </w:trPr>
        <w:tc>
          <w:tcPr>
            <w:tcW w:w="5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2623A0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D5635" w:rsidRPr="001E52EC" w14:paraId="541BD7F7" w14:textId="77777777" w:rsidTr="0064056C">
        <w:trPr>
          <w:trHeight w:val="288"/>
        </w:trPr>
        <w:tc>
          <w:tcPr>
            <w:tcW w:w="113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1E52EC" w14:paraId="4DE14D25" w14:textId="77777777" w:rsidTr="0064056C">
        <w:trPr>
          <w:trHeight w:val="427"/>
        </w:trPr>
        <w:tc>
          <w:tcPr>
            <w:tcW w:w="5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2623A0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BD5635" w:rsidRPr="001E52EC" w14:paraId="1DAD5D5C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57597369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D5635" w:rsidRPr="002623A0" w14:paraId="5F667D89" w14:textId="77777777" w:rsidTr="0064056C">
        <w:trPr>
          <w:trHeight w:val="427"/>
        </w:trPr>
        <w:tc>
          <w:tcPr>
            <w:tcW w:w="5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BD5635" w:rsidRPr="002623A0" w14:paraId="406B68D6" w14:textId="77777777" w:rsidTr="0064056C">
        <w:trPr>
          <w:trHeight w:val="288"/>
        </w:trPr>
        <w:tc>
          <w:tcPr>
            <w:tcW w:w="11380" w:type="dxa"/>
            <w:gridSpan w:val="26"/>
            <w:shd w:val="clear" w:color="auto" w:fill="99CCFF"/>
            <w:vAlign w:val="center"/>
          </w:tcPr>
          <w:p w14:paraId="79EAD146" w14:textId="77777777" w:rsidR="00BD5635" w:rsidRPr="002623A0" w:rsidRDefault="00BD5635" w:rsidP="00BD5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D5635" w:rsidRPr="002623A0" w14:paraId="1A2BD291" w14:textId="77777777" w:rsidTr="0064056C">
        <w:trPr>
          <w:trHeight w:val="227"/>
        </w:trPr>
        <w:tc>
          <w:tcPr>
            <w:tcW w:w="11380" w:type="dxa"/>
            <w:gridSpan w:val="26"/>
            <w:shd w:val="clear" w:color="auto" w:fill="auto"/>
            <w:vAlign w:val="center"/>
          </w:tcPr>
          <w:p w14:paraId="73A19DB3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5635" w:rsidRPr="002623A0" w14:paraId="002AF1AD" w14:textId="77777777" w:rsidTr="0064056C">
        <w:trPr>
          <w:trHeight w:val="47"/>
        </w:trPr>
        <w:tc>
          <w:tcPr>
            <w:tcW w:w="3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9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D5635" w:rsidRPr="002623A0" w:rsidRDefault="00BD5635" w:rsidP="00BD56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BD5635" w:rsidRPr="002623A0" w14:paraId="6C6C269C" w14:textId="77777777" w:rsidTr="0064056C">
        <w:trPr>
          <w:trHeight w:val="47"/>
        </w:trPr>
        <w:tc>
          <w:tcPr>
            <w:tcW w:w="3154" w:type="dxa"/>
            <w:gridSpan w:val="5"/>
            <w:shd w:val="clear" w:color="auto" w:fill="auto"/>
            <w:vAlign w:val="center"/>
          </w:tcPr>
          <w:p w14:paraId="0A862370" w14:textId="1512E67F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935" w:type="dxa"/>
            <w:gridSpan w:val="13"/>
            <w:shd w:val="clear" w:color="auto" w:fill="auto"/>
            <w:vAlign w:val="bottom"/>
          </w:tcPr>
          <w:p w14:paraId="570A2BE5" w14:textId="3AFE0E12" w:rsidR="00BD5635" w:rsidRPr="002623A0" w:rsidRDefault="00BD5635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2623A0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291" w:type="dxa"/>
            <w:gridSpan w:val="8"/>
            <w:shd w:val="clear" w:color="auto" w:fill="auto"/>
            <w:vAlign w:val="center"/>
          </w:tcPr>
          <w:p w14:paraId="3C42DEDA" w14:textId="4E16A3AA" w:rsidR="00BD5635" w:rsidRPr="00E75F9B" w:rsidRDefault="00E82EFF" w:rsidP="00BD5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hyperlink r:id="rId10" w:history="1">
              <w:r w:rsidR="00E75F9B" w:rsidRPr="00EF519D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E75F9B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 </w:t>
            </w:r>
          </w:p>
        </w:tc>
      </w:tr>
    </w:tbl>
    <w:p w14:paraId="5047D8E6" w14:textId="77777777" w:rsidR="00B507F3" w:rsidRPr="002623A0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2623A0">
        <w:rPr>
          <w:rFonts w:ascii="GHEA Grapalat" w:hAnsi="GHEA Grapalat"/>
          <w:b/>
          <w:i/>
          <w:sz w:val="22"/>
        </w:rPr>
        <w:t>Պատվիրատու՝</w:t>
      </w:r>
      <w:r w:rsidRPr="002623A0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2623A0" w:rsidSect="00FE332C">
      <w:pgSz w:w="11907" w:h="16840" w:code="9"/>
      <w:pgMar w:top="81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2F2BD" w14:textId="77777777" w:rsidR="00E82EFF" w:rsidRDefault="00E82EFF" w:rsidP="0022631D">
      <w:pPr>
        <w:spacing w:before="0" w:after="0"/>
      </w:pPr>
      <w:r>
        <w:separator/>
      </w:r>
    </w:p>
  </w:endnote>
  <w:endnote w:type="continuationSeparator" w:id="0">
    <w:p w14:paraId="4901EC78" w14:textId="77777777" w:rsidR="00E82EFF" w:rsidRDefault="00E82E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6F53" w14:textId="77777777" w:rsidR="00E82EFF" w:rsidRDefault="00E82EFF" w:rsidP="0022631D">
      <w:pPr>
        <w:spacing w:before="0" w:after="0"/>
      </w:pPr>
      <w:r>
        <w:separator/>
      </w:r>
    </w:p>
  </w:footnote>
  <w:footnote w:type="continuationSeparator" w:id="0">
    <w:p w14:paraId="4963273D" w14:textId="77777777" w:rsidR="00E82EFF" w:rsidRDefault="00E82EF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6639"/>
    <w:multiLevelType w:val="multilevel"/>
    <w:tmpl w:val="F0A2170E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9852BE"/>
    <w:multiLevelType w:val="multilevel"/>
    <w:tmpl w:val="1A3E21D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6BC1946"/>
    <w:multiLevelType w:val="hybridMultilevel"/>
    <w:tmpl w:val="A6DCE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22"/>
  </w:num>
  <w:num w:numId="5">
    <w:abstractNumId w:val="19"/>
  </w:num>
  <w:num w:numId="6">
    <w:abstractNumId w:val="27"/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8"/>
  </w:num>
  <w:num w:numId="13">
    <w:abstractNumId w:val="31"/>
  </w:num>
  <w:num w:numId="14">
    <w:abstractNumId w:val="28"/>
  </w:num>
  <w:num w:numId="15">
    <w:abstractNumId w:val="13"/>
  </w:num>
  <w:num w:numId="16">
    <w:abstractNumId w:val="29"/>
  </w:num>
  <w:num w:numId="17">
    <w:abstractNumId w:val="18"/>
  </w:num>
  <w:num w:numId="18">
    <w:abstractNumId w:val="6"/>
  </w:num>
  <w:num w:numId="19">
    <w:abstractNumId w:val="2"/>
  </w:num>
  <w:num w:numId="20">
    <w:abstractNumId w:val="4"/>
  </w:num>
  <w:num w:numId="21">
    <w:abstractNumId w:val="3"/>
  </w:num>
  <w:num w:numId="22">
    <w:abstractNumId w:val="33"/>
  </w:num>
  <w:num w:numId="23">
    <w:abstractNumId w:val="30"/>
  </w:num>
  <w:num w:numId="24">
    <w:abstractNumId w:val="26"/>
  </w:num>
  <w:num w:numId="25">
    <w:abstractNumId w:val="0"/>
  </w:num>
  <w:num w:numId="26">
    <w:abstractNumId w:val="16"/>
  </w:num>
  <w:num w:numId="27">
    <w:abstractNumId w:val="20"/>
  </w:num>
  <w:num w:numId="28">
    <w:abstractNumId w:val="24"/>
  </w:num>
  <w:num w:numId="29">
    <w:abstractNumId w:val="12"/>
  </w:num>
  <w:num w:numId="30">
    <w:abstractNumId w:val="11"/>
  </w:num>
  <w:num w:numId="31">
    <w:abstractNumId w:val="15"/>
  </w:num>
  <w:num w:numId="32">
    <w:abstractNumId w:val="23"/>
  </w:num>
  <w:num w:numId="33">
    <w:abstractNumId w:val="14"/>
  </w:num>
  <w:num w:numId="34">
    <w:abstractNumId w:val="32"/>
  </w:num>
  <w:num w:numId="35">
    <w:abstractNumId w:val="9"/>
  </w:num>
  <w:num w:numId="36">
    <w:abstractNumId w:val="7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663"/>
    <w:rsid w:val="0000087E"/>
    <w:rsid w:val="00012170"/>
    <w:rsid w:val="00013D30"/>
    <w:rsid w:val="00025BC3"/>
    <w:rsid w:val="000412DD"/>
    <w:rsid w:val="00044EA8"/>
    <w:rsid w:val="00046CCF"/>
    <w:rsid w:val="00051ECE"/>
    <w:rsid w:val="000545CB"/>
    <w:rsid w:val="000642B4"/>
    <w:rsid w:val="000676C6"/>
    <w:rsid w:val="0007090E"/>
    <w:rsid w:val="00071790"/>
    <w:rsid w:val="00073D66"/>
    <w:rsid w:val="00083BC0"/>
    <w:rsid w:val="00084DDD"/>
    <w:rsid w:val="0009243C"/>
    <w:rsid w:val="000A610F"/>
    <w:rsid w:val="000B0199"/>
    <w:rsid w:val="000B2910"/>
    <w:rsid w:val="000C3405"/>
    <w:rsid w:val="000C390A"/>
    <w:rsid w:val="000D60ED"/>
    <w:rsid w:val="000D722B"/>
    <w:rsid w:val="000E16F3"/>
    <w:rsid w:val="000E4FF1"/>
    <w:rsid w:val="000E50E4"/>
    <w:rsid w:val="000E6E79"/>
    <w:rsid w:val="000F2C06"/>
    <w:rsid w:val="000F376D"/>
    <w:rsid w:val="001021B0"/>
    <w:rsid w:val="00111DD7"/>
    <w:rsid w:val="00117B87"/>
    <w:rsid w:val="00120D8F"/>
    <w:rsid w:val="001258DE"/>
    <w:rsid w:val="00130554"/>
    <w:rsid w:val="001438F1"/>
    <w:rsid w:val="0014518E"/>
    <w:rsid w:val="00154410"/>
    <w:rsid w:val="00156BC7"/>
    <w:rsid w:val="00157A01"/>
    <w:rsid w:val="00160280"/>
    <w:rsid w:val="00163598"/>
    <w:rsid w:val="00166DE9"/>
    <w:rsid w:val="0018422F"/>
    <w:rsid w:val="00185D7D"/>
    <w:rsid w:val="00194F5C"/>
    <w:rsid w:val="00196DBB"/>
    <w:rsid w:val="001A1999"/>
    <w:rsid w:val="001B0E7B"/>
    <w:rsid w:val="001B10FB"/>
    <w:rsid w:val="001C1BE1"/>
    <w:rsid w:val="001C396B"/>
    <w:rsid w:val="001D08B8"/>
    <w:rsid w:val="001E0091"/>
    <w:rsid w:val="001E0D25"/>
    <w:rsid w:val="001E52EC"/>
    <w:rsid w:val="002012AE"/>
    <w:rsid w:val="002161A7"/>
    <w:rsid w:val="0022631D"/>
    <w:rsid w:val="00241B9B"/>
    <w:rsid w:val="002513A2"/>
    <w:rsid w:val="002623A0"/>
    <w:rsid w:val="00287441"/>
    <w:rsid w:val="00295B92"/>
    <w:rsid w:val="002A5771"/>
    <w:rsid w:val="002C407E"/>
    <w:rsid w:val="002D720C"/>
    <w:rsid w:val="002E4E6F"/>
    <w:rsid w:val="002F16CC"/>
    <w:rsid w:val="002F1FEB"/>
    <w:rsid w:val="002F79BE"/>
    <w:rsid w:val="00302442"/>
    <w:rsid w:val="00303250"/>
    <w:rsid w:val="00303C26"/>
    <w:rsid w:val="00304C67"/>
    <w:rsid w:val="0032113F"/>
    <w:rsid w:val="00335F3A"/>
    <w:rsid w:val="0033729C"/>
    <w:rsid w:val="003418B6"/>
    <w:rsid w:val="00350129"/>
    <w:rsid w:val="00350204"/>
    <w:rsid w:val="00357D80"/>
    <w:rsid w:val="00371B1D"/>
    <w:rsid w:val="003A4870"/>
    <w:rsid w:val="003A5327"/>
    <w:rsid w:val="003A5C07"/>
    <w:rsid w:val="003B2758"/>
    <w:rsid w:val="003C2439"/>
    <w:rsid w:val="003C3CBE"/>
    <w:rsid w:val="003D14AD"/>
    <w:rsid w:val="003E3D40"/>
    <w:rsid w:val="003E6978"/>
    <w:rsid w:val="004160F4"/>
    <w:rsid w:val="00433E3C"/>
    <w:rsid w:val="00446DE7"/>
    <w:rsid w:val="0045256B"/>
    <w:rsid w:val="00465C3A"/>
    <w:rsid w:val="00472069"/>
    <w:rsid w:val="004730C2"/>
    <w:rsid w:val="00474C2F"/>
    <w:rsid w:val="004764CD"/>
    <w:rsid w:val="004875E0"/>
    <w:rsid w:val="00487ECC"/>
    <w:rsid w:val="004901BE"/>
    <w:rsid w:val="004A2E7D"/>
    <w:rsid w:val="004A5B30"/>
    <w:rsid w:val="004A7932"/>
    <w:rsid w:val="004B6EA9"/>
    <w:rsid w:val="004C3AEB"/>
    <w:rsid w:val="004C7FE2"/>
    <w:rsid w:val="004D078F"/>
    <w:rsid w:val="004E0D29"/>
    <w:rsid w:val="004E2763"/>
    <w:rsid w:val="004E376E"/>
    <w:rsid w:val="004E7F04"/>
    <w:rsid w:val="004F6A07"/>
    <w:rsid w:val="004F77A1"/>
    <w:rsid w:val="00503BCC"/>
    <w:rsid w:val="00525475"/>
    <w:rsid w:val="005256B0"/>
    <w:rsid w:val="00530577"/>
    <w:rsid w:val="00532983"/>
    <w:rsid w:val="00546023"/>
    <w:rsid w:val="00550B74"/>
    <w:rsid w:val="005527E2"/>
    <w:rsid w:val="005565E2"/>
    <w:rsid w:val="005711C7"/>
    <w:rsid w:val="005737F9"/>
    <w:rsid w:val="00574783"/>
    <w:rsid w:val="00586193"/>
    <w:rsid w:val="0059151A"/>
    <w:rsid w:val="005A7A16"/>
    <w:rsid w:val="005B59F0"/>
    <w:rsid w:val="005C5112"/>
    <w:rsid w:val="005D2B86"/>
    <w:rsid w:val="005D5FBD"/>
    <w:rsid w:val="0060305D"/>
    <w:rsid w:val="00607C9A"/>
    <w:rsid w:val="00617956"/>
    <w:rsid w:val="0062753E"/>
    <w:rsid w:val="00630103"/>
    <w:rsid w:val="00630912"/>
    <w:rsid w:val="0064056C"/>
    <w:rsid w:val="006432E0"/>
    <w:rsid w:val="00646760"/>
    <w:rsid w:val="00646923"/>
    <w:rsid w:val="00657858"/>
    <w:rsid w:val="00664459"/>
    <w:rsid w:val="00664A7D"/>
    <w:rsid w:val="00666BEE"/>
    <w:rsid w:val="0066736E"/>
    <w:rsid w:val="0067316B"/>
    <w:rsid w:val="00687774"/>
    <w:rsid w:val="00690ECB"/>
    <w:rsid w:val="006A38B4"/>
    <w:rsid w:val="006B2E21"/>
    <w:rsid w:val="006C0266"/>
    <w:rsid w:val="006C5943"/>
    <w:rsid w:val="006C5B59"/>
    <w:rsid w:val="006C660F"/>
    <w:rsid w:val="006E0D92"/>
    <w:rsid w:val="006E1A83"/>
    <w:rsid w:val="006E66F3"/>
    <w:rsid w:val="006F2232"/>
    <w:rsid w:val="006F2779"/>
    <w:rsid w:val="007060FC"/>
    <w:rsid w:val="007072DD"/>
    <w:rsid w:val="0071189F"/>
    <w:rsid w:val="00742322"/>
    <w:rsid w:val="00747075"/>
    <w:rsid w:val="00760303"/>
    <w:rsid w:val="007732E7"/>
    <w:rsid w:val="0078682E"/>
    <w:rsid w:val="007A442E"/>
    <w:rsid w:val="007B21E2"/>
    <w:rsid w:val="007B687B"/>
    <w:rsid w:val="007C50C3"/>
    <w:rsid w:val="007D619C"/>
    <w:rsid w:val="007E6337"/>
    <w:rsid w:val="007E638A"/>
    <w:rsid w:val="0080286E"/>
    <w:rsid w:val="008030CA"/>
    <w:rsid w:val="0081420B"/>
    <w:rsid w:val="008256A4"/>
    <w:rsid w:val="0083244C"/>
    <w:rsid w:val="00843FBC"/>
    <w:rsid w:val="0084546A"/>
    <w:rsid w:val="00846360"/>
    <w:rsid w:val="00851B1B"/>
    <w:rsid w:val="008616EA"/>
    <w:rsid w:val="00870BCA"/>
    <w:rsid w:val="008A46A2"/>
    <w:rsid w:val="008B0A69"/>
    <w:rsid w:val="008B7614"/>
    <w:rsid w:val="008C1AE7"/>
    <w:rsid w:val="008C46E3"/>
    <w:rsid w:val="008C4E62"/>
    <w:rsid w:val="008D3753"/>
    <w:rsid w:val="008E29F7"/>
    <w:rsid w:val="008E42A2"/>
    <w:rsid w:val="008E493A"/>
    <w:rsid w:val="00900297"/>
    <w:rsid w:val="0090677D"/>
    <w:rsid w:val="00912C80"/>
    <w:rsid w:val="00912CA6"/>
    <w:rsid w:val="0091546C"/>
    <w:rsid w:val="00916D37"/>
    <w:rsid w:val="00944715"/>
    <w:rsid w:val="00963736"/>
    <w:rsid w:val="00973A02"/>
    <w:rsid w:val="0097606E"/>
    <w:rsid w:val="009800E7"/>
    <w:rsid w:val="00981A16"/>
    <w:rsid w:val="00996D28"/>
    <w:rsid w:val="009A5F61"/>
    <w:rsid w:val="009C2727"/>
    <w:rsid w:val="009C5E0F"/>
    <w:rsid w:val="009E75FF"/>
    <w:rsid w:val="00A119F0"/>
    <w:rsid w:val="00A15ECE"/>
    <w:rsid w:val="00A167DA"/>
    <w:rsid w:val="00A306F5"/>
    <w:rsid w:val="00A31820"/>
    <w:rsid w:val="00A323E2"/>
    <w:rsid w:val="00A50C83"/>
    <w:rsid w:val="00A62D54"/>
    <w:rsid w:val="00A839C8"/>
    <w:rsid w:val="00A90434"/>
    <w:rsid w:val="00AA32E4"/>
    <w:rsid w:val="00AB7F63"/>
    <w:rsid w:val="00AC316C"/>
    <w:rsid w:val="00AC418C"/>
    <w:rsid w:val="00AD01D8"/>
    <w:rsid w:val="00AD07B9"/>
    <w:rsid w:val="00AD197B"/>
    <w:rsid w:val="00AD59DC"/>
    <w:rsid w:val="00AF3E7B"/>
    <w:rsid w:val="00AF600B"/>
    <w:rsid w:val="00B029F9"/>
    <w:rsid w:val="00B31DFA"/>
    <w:rsid w:val="00B368D0"/>
    <w:rsid w:val="00B507F3"/>
    <w:rsid w:val="00B54AE9"/>
    <w:rsid w:val="00B75762"/>
    <w:rsid w:val="00B87FD2"/>
    <w:rsid w:val="00B90816"/>
    <w:rsid w:val="00B91DE2"/>
    <w:rsid w:val="00B94EA2"/>
    <w:rsid w:val="00BA03B0"/>
    <w:rsid w:val="00BA1B58"/>
    <w:rsid w:val="00BA1DFD"/>
    <w:rsid w:val="00BA5CA1"/>
    <w:rsid w:val="00BB0A93"/>
    <w:rsid w:val="00BB1787"/>
    <w:rsid w:val="00BB48AC"/>
    <w:rsid w:val="00BB5D51"/>
    <w:rsid w:val="00BD3D4E"/>
    <w:rsid w:val="00BD5635"/>
    <w:rsid w:val="00BE456D"/>
    <w:rsid w:val="00BE64FC"/>
    <w:rsid w:val="00BF1465"/>
    <w:rsid w:val="00BF4745"/>
    <w:rsid w:val="00C0786B"/>
    <w:rsid w:val="00C17F47"/>
    <w:rsid w:val="00C238B5"/>
    <w:rsid w:val="00C239EB"/>
    <w:rsid w:val="00C254A4"/>
    <w:rsid w:val="00C26B6E"/>
    <w:rsid w:val="00C44C90"/>
    <w:rsid w:val="00C47F34"/>
    <w:rsid w:val="00C55719"/>
    <w:rsid w:val="00C643D5"/>
    <w:rsid w:val="00C67EE2"/>
    <w:rsid w:val="00C717E4"/>
    <w:rsid w:val="00C7353A"/>
    <w:rsid w:val="00C739CD"/>
    <w:rsid w:val="00C7400D"/>
    <w:rsid w:val="00C84DF7"/>
    <w:rsid w:val="00C91B92"/>
    <w:rsid w:val="00C929E6"/>
    <w:rsid w:val="00C9364B"/>
    <w:rsid w:val="00C96337"/>
    <w:rsid w:val="00C96BED"/>
    <w:rsid w:val="00CA4657"/>
    <w:rsid w:val="00CB38CE"/>
    <w:rsid w:val="00CB44D2"/>
    <w:rsid w:val="00CC1F23"/>
    <w:rsid w:val="00CC5D26"/>
    <w:rsid w:val="00CE43D4"/>
    <w:rsid w:val="00CE5D2F"/>
    <w:rsid w:val="00CF1F70"/>
    <w:rsid w:val="00CF20B4"/>
    <w:rsid w:val="00D027A4"/>
    <w:rsid w:val="00D16D49"/>
    <w:rsid w:val="00D32791"/>
    <w:rsid w:val="00D34EA0"/>
    <w:rsid w:val="00D350DE"/>
    <w:rsid w:val="00D36189"/>
    <w:rsid w:val="00D52964"/>
    <w:rsid w:val="00D63D75"/>
    <w:rsid w:val="00D80C64"/>
    <w:rsid w:val="00D82D05"/>
    <w:rsid w:val="00D87E5E"/>
    <w:rsid w:val="00D9523B"/>
    <w:rsid w:val="00DA0458"/>
    <w:rsid w:val="00DA47F7"/>
    <w:rsid w:val="00DA6823"/>
    <w:rsid w:val="00DC23A2"/>
    <w:rsid w:val="00DC6E33"/>
    <w:rsid w:val="00DC77E7"/>
    <w:rsid w:val="00DD2243"/>
    <w:rsid w:val="00DE06F1"/>
    <w:rsid w:val="00DE6928"/>
    <w:rsid w:val="00DE79F7"/>
    <w:rsid w:val="00E04901"/>
    <w:rsid w:val="00E064D5"/>
    <w:rsid w:val="00E07884"/>
    <w:rsid w:val="00E243EA"/>
    <w:rsid w:val="00E32156"/>
    <w:rsid w:val="00E33196"/>
    <w:rsid w:val="00E33A25"/>
    <w:rsid w:val="00E40A23"/>
    <w:rsid w:val="00E4188B"/>
    <w:rsid w:val="00E43973"/>
    <w:rsid w:val="00E44E85"/>
    <w:rsid w:val="00E51CB1"/>
    <w:rsid w:val="00E54C4D"/>
    <w:rsid w:val="00E56328"/>
    <w:rsid w:val="00E57CDC"/>
    <w:rsid w:val="00E72B4D"/>
    <w:rsid w:val="00E74643"/>
    <w:rsid w:val="00E75F9B"/>
    <w:rsid w:val="00E808E0"/>
    <w:rsid w:val="00E80C0B"/>
    <w:rsid w:val="00E82EFF"/>
    <w:rsid w:val="00E93E05"/>
    <w:rsid w:val="00E94E6E"/>
    <w:rsid w:val="00E95DCD"/>
    <w:rsid w:val="00EA01A2"/>
    <w:rsid w:val="00EA568C"/>
    <w:rsid w:val="00EA767F"/>
    <w:rsid w:val="00EB59EE"/>
    <w:rsid w:val="00EC0736"/>
    <w:rsid w:val="00EC30A8"/>
    <w:rsid w:val="00EE5F4F"/>
    <w:rsid w:val="00EF16D0"/>
    <w:rsid w:val="00F008E4"/>
    <w:rsid w:val="00F03834"/>
    <w:rsid w:val="00F10AFE"/>
    <w:rsid w:val="00F31004"/>
    <w:rsid w:val="00F37C91"/>
    <w:rsid w:val="00F43781"/>
    <w:rsid w:val="00F50F5A"/>
    <w:rsid w:val="00F53B03"/>
    <w:rsid w:val="00F5638E"/>
    <w:rsid w:val="00F6128F"/>
    <w:rsid w:val="00F64167"/>
    <w:rsid w:val="00F6673B"/>
    <w:rsid w:val="00F67FCB"/>
    <w:rsid w:val="00F701DA"/>
    <w:rsid w:val="00F73254"/>
    <w:rsid w:val="00F77AAD"/>
    <w:rsid w:val="00F83F79"/>
    <w:rsid w:val="00F9076E"/>
    <w:rsid w:val="00F916C4"/>
    <w:rsid w:val="00FB097B"/>
    <w:rsid w:val="00FB1F18"/>
    <w:rsid w:val="00FE332C"/>
    <w:rsid w:val="00FE58D0"/>
    <w:rsid w:val="00FE5FA5"/>
    <w:rsid w:val="00FF3652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57CDC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57CD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57CDC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57CDC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57CDC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57CDC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57CD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57CDC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57CD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57CD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57CD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57CD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57CD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57CD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57CD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57CD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7CD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7CD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E57CDC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57CD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E57CDC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57CD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57CDC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57CD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57CD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57CD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57CDC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E57CD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E57CDC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E57CDC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57CDC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57C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57CDC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57CD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57CDC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57CD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57CDC"/>
  </w:style>
  <w:style w:type="paragraph" w:customStyle="1" w:styleId="CharCharCharCharCharCharCharCharCharCharCharChar">
    <w:name w:val="Char Char Char Char Char Char Char Char Char Char Char Char"/>
    <w:basedOn w:val="Normal"/>
    <w:rsid w:val="00E57CDC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57CDC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57CD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57CDC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E57CDC"/>
    <w:rPr>
      <w:b/>
      <w:bCs/>
    </w:rPr>
  </w:style>
  <w:style w:type="character" w:customStyle="1" w:styleId="CharChar22">
    <w:name w:val="Char Char22"/>
    <w:rsid w:val="00E57CD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57CD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57CD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57CD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57CD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E57C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57CD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E57CD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5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7CD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57CD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E57CD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E57CD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E57CDC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57CD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E57C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E57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57CDC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57CDC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57CD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57CD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57CD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57CD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57CDC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57CD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57CD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57CDC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57C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57C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57C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57C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57C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57CD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57CD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57CD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57CD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57CD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57CD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57CD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57CDC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57CD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57C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57C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57C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57CDC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57CDC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57CD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57CD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57CD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E57CDC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57CDC"/>
    <w:rPr>
      <w:rFonts w:ascii="Calibri" w:eastAsia="Calibri" w:hAnsi="Calibri" w:cs="Times New Roman"/>
    </w:rPr>
  </w:style>
  <w:style w:type="character" w:styleId="Emphasis">
    <w:name w:val="Emphasis"/>
    <w:qFormat/>
    <w:rsid w:val="00E57CD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E57CDC"/>
    <w:rPr>
      <w:color w:val="605E5C"/>
      <w:shd w:val="clear" w:color="auto" w:fill="E1DFDD"/>
    </w:rPr>
  </w:style>
  <w:style w:type="character" w:customStyle="1" w:styleId="CharChar4">
    <w:name w:val="Char Char4"/>
    <w:locked/>
    <w:rsid w:val="00E57CD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57CD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57CDC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E57CD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E57CDC"/>
    <w:pP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77">
    <w:name w:val="xl77"/>
    <w:basedOn w:val="Normal"/>
    <w:rsid w:val="00E57C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8">
    <w:name w:val="xl78"/>
    <w:basedOn w:val="Normal"/>
    <w:rsid w:val="00E57CDC"/>
    <w:pPr>
      <w:pBdr>
        <w:top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9">
    <w:name w:val="xl79"/>
    <w:basedOn w:val="Normal"/>
    <w:rsid w:val="00E57CDC"/>
    <w:pPr>
      <w:pBdr>
        <w:lef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0">
    <w:name w:val="xl80"/>
    <w:basedOn w:val="Normal"/>
    <w:rsid w:val="00E57CDC"/>
    <w:p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1">
    <w:name w:val="xl81"/>
    <w:basedOn w:val="Normal"/>
    <w:rsid w:val="00E57C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2">
    <w:name w:val="xl82"/>
    <w:basedOn w:val="Normal"/>
    <w:rsid w:val="00E57CDC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B48AC"/>
  </w:style>
  <w:style w:type="paragraph" w:customStyle="1" w:styleId="xl83">
    <w:name w:val="xl83"/>
    <w:basedOn w:val="Normal"/>
    <w:rsid w:val="00BB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BB4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BB48A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6">
    <w:name w:val="xl86"/>
    <w:basedOn w:val="Normal"/>
    <w:rsid w:val="00BB48AC"/>
    <w:p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BB48A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88">
    <w:name w:val="xl88"/>
    <w:basedOn w:val="Normal"/>
    <w:rsid w:val="00BB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0C390A"/>
  </w:style>
  <w:style w:type="table" w:customStyle="1" w:styleId="TableGrid1">
    <w:name w:val="Table Grid1"/>
    <w:basedOn w:val="TableNormal"/>
    <w:next w:val="TableGrid"/>
    <w:uiPriority w:val="39"/>
    <w:rsid w:val="000C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D01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E5F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064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3C26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39"/>
    <w:rsid w:val="00E72B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730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602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antgard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auto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588E-5723-413C-906F-68BBEB10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266</cp:revision>
  <cp:lastPrinted>2024-10-10T12:22:00Z</cp:lastPrinted>
  <dcterms:created xsi:type="dcterms:W3CDTF">2021-06-28T12:08:00Z</dcterms:created>
  <dcterms:modified xsi:type="dcterms:W3CDTF">2026-03-13T08:25:00Z</dcterms:modified>
</cp:coreProperties>
</file>