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proofErr w:type="gramStart"/>
      <w:r w:rsidRPr="00FE253F">
        <w:rPr>
          <w:rFonts w:ascii="GHEA Grapalat" w:hAnsi="GHEA Grapalat"/>
          <w:b/>
          <w:sz w:val="22"/>
          <w:szCs w:val="22"/>
        </w:rPr>
        <w:t>о</w:t>
      </w:r>
      <w:proofErr w:type="gramEnd"/>
      <w:r w:rsidRPr="00FE253F">
        <w:rPr>
          <w:rFonts w:ascii="GHEA Grapalat" w:hAnsi="GHEA Grapalat"/>
          <w:b/>
          <w:sz w:val="22"/>
          <w:szCs w:val="22"/>
        </w:rPr>
        <w:t xml:space="preserve">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2 от </w:t>
      </w:r>
      <w:r w:rsidR="004135BB">
        <w:rPr>
          <w:rFonts w:ascii="GHEA Grapalat" w:hAnsi="GHEA Grapalat"/>
          <w:b w:val="0"/>
          <w:sz w:val="22"/>
          <w:szCs w:val="22"/>
          <w:lang w:val="en-US"/>
        </w:rPr>
        <w:t>04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ма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proofErr w:type="gramStart"/>
      <w:r w:rsidRPr="00FE253F">
        <w:rPr>
          <w:rFonts w:ascii="GHEA Grapalat" w:hAnsi="GHEA Grapalat"/>
          <w:b w:val="0"/>
          <w:sz w:val="22"/>
          <w:szCs w:val="22"/>
        </w:rPr>
        <w:t>в</w:t>
      </w:r>
      <w:proofErr w:type="gramEnd"/>
      <w:r w:rsidRPr="00FE253F">
        <w:rPr>
          <w:rFonts w:ascii="GHEA Grapalat" w:hAnsi="GHEA Grapalat"/>
          <w:b w:val="0"/>
          <w:sz w:val="22"/>
          <w:szCs w:val="22"/>
        </w:rPr>
        <w:t xml:space="preserve">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E253F" w:rsidRPr="00FE253F">
        <w:rPr>
          <w:rFonts w:ascii="GHEA Grapalat" w:hAnsi="GHEA Grapalat"/>
          <w:sz w:val="22"/>
          <w:szCs w:val="22"/>
        </w:rPr>
        <w:t>''HAEK-</w:t>
      </w:r>
      <w:r w:rsidR="004135BB">
        <w:rPr>
          <w:rFonts w:ascii="GHEA Grapalat" w:hAnsi="GHEA Grapalat"/>
          <w:sz w:val="22"/>
          <w:szCs w:val="22"/>
        </w:rPr>
        <w:t>GHAP</w:t>
      </w:r>
      <w:r w:rsidR="00FE253F" w:rsidRPr="00FE253F">
        <w:rPr>
          <w:rFonts w:ascii="GHEA Grapalat" w:hAnsi="GHEA Grapalat"/>
          <w:sz w:val="22"/>
          <w:szCs w:val="22"/>
        </w:rPr>
        <w:t>DzB-</w:t>
      </w:r>
      <w:r w:rsidR="004135BB">
        <w:rPr>
          <w:rFonts w:ascii="GHEA Grapalat" w:hAnsi="GHEA Grapalat"/>
          <w:sz w:val="22"/>
          <w:szCs w:val="22"/>
        </w:rPr>
        <w:t>1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4135BB">
        <w:rPr>
          <w:rFonts w:ascii="GHEA Grapalat" w:hAnsi="GHEA Grapalat"/>
          <w:sz w:val="22"/>
          <w:szCs w:val="22"/>
        </w:rPr>
        <w:t>2</w:t>
      </w:r>
      <w:r w:rsidR="00FE253F" w:rsidRPr="00FE253F">
        <w:rPr>
          <w:rFonts w:ascii="GHEA Grapalat" w:hAnsi="GHEA Grapalat"/>
          <w:sz w:val="22"/>
          <w:szCs w:val="22"/>
        </w:rPr>
        <w:t>/2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sz w:val="22"/>
          <w:szCs w:val="22"/>
        </w:rPr>
        <w:t>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</w:rPr>
        <w:t>GHAP</w:t>
      </w:r>
      <w:r w:rsidR="00FE253F" w:rsidRPr="00FE253F">
        <w:rPr>
          <w:rFonts w:ascii="GHEA Grapalat" w:hAnsi="GHEA Grapalat"/>
          <w:b/>
          <w:sz w:val="22"/>
          <w:szCs w:val="22"/>
        </w:rPr>
        <w:t>DzB-</w:t>
      </w:r>
      <w:r w:rsidR="004135BB">
        <w:rPr>
          <w:rFonts w:ascii="GHEA Grapalat" w:hAnsi="GHEA Grapalat"/>
          <w:b/>
          <w:sz w:val="22"/>
          <w:szCs w:val="22"/>
        </w:rPr>
        <w:t>112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EF2627">
        <w:rPr>
          <w:rFonts w:ascii="GHEA Grapalat" w:hAnsi="GHEA Grapalat"/>
          <w:b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proofErr w:type="spellStart"/>
      <w:r w:rsidR="004135BB">
        <w:rPr>
          <w:rFonts w:ascii="GHEA Grapalat" w:hAnsi="GHEA Grapalat"/>
          <w:b/>
          <w:sz w:val="22"/>
          <w:szCs w:val="22"/>
        </w:rPr>
        <w:t>пробретения</w:t>
      </w:r>
      <w:proofErr w:type="spellEnd"/>
      <w:r w:rsidR="004135BB">
        <w:rPr>
          <w:rFonts w:ascii="GHEA Grapalat" w:hAnsi="GHEA Grapalat"/>
          <w:b/>
          <w:sz w:val="22"/>
          <w:szCs w:val="22"/>
        </w:rPr>
        <w:t xml:space="preserve"> клапанов регулирующих подогревателя высокого давления</w:t>
      </w:r>
      <w:r w:rsidR="00FD0451"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2627">
        <w:rPr>
          <w:rFonts w:ascii="GHEA Grapalat" w:hAnsi="GHEA Grapalat"/>
          <w:spacing w:val="4"/>
          <w:sz w:val="22"/>
          <w:szCs w:val="22"/>
          <w:lang w:val="hy-AM"/>
        </w:rPr>
        <w:t>0</w:t>
      </w:r>
      <w:r w:rsidR="004135BB">
        <w:rPr>
          <w:rFonts w:ascii="GHEA Grapalat" w:hAnsi="GHEA Grapalat"/>
          <w:spacing w:val="4"/>
          <w:sz w:val="22"/>
          <w:szCs w:val="22"/>
        </w:rPr>
        <w:t>3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4135BB">
        <w:rPr>
          <w:rFonts w:ascii="GHEA Grapalat" w:hAnsi="GHEA Grapalat"/>
          <w:sz w:val="22"/>
          <w:szCs w:val="22"/>
        </w:rPr>
        <w:t>6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B4321E" w:rsidRPr="00B4321E">
        <w:rPr>
          <w:rFonts w:ascii="GHEA Grapalat" w:hAnsi="GHEA Grapalat"/>
          <w:sz w:val="22"/>
          <w:szCs w:val="22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2627">
        <w:rPr>
          <w:rFonts w:ascii="GHEA Grapalat" w:hAnsi="GHEA Grapalat"/>
          <w:sz w:val="22"/>
          <w:szCs w:val="22"/>
        </w:rPr>
        <w:t>0</w:t>
      </w:r>
      <w:r w:rsidR="004135BB">
        <w:rPr>
          <w:rFonts w:ascii="GHEA Grapalat" w:hAnsi="GHEA Grapalat"/>
          <w:sz w:val="22"/>
          <w:szCs w:val="22"/>
        </w:rPr>
        <w:t>4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4135BB">
        <w:rPr>
          <w:rFonts w:ascii="GHEA Grapalat" w:hAnsi="GHEA Grapalat"/>
          <w:sz w:val="22"/>
          <w:szCs w:val="22"/>
        </w:rPr>
        <w:t>6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B4321E" w:rsidRPr="004135BB">
        <w:rPr>
          <w:rFonts w:ascii="GHEA Grapalat" w:hAnsi="GHEA Grapalat"/>
          <w:sz w:val="22"/>
          <w:szCs w:val="22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proofErr w:type="gramStart"/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proofErr w:type="gramEnd"/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4135BB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FE253F" w:rsidRDefault="004135BB" w:rsidP="004135BB">
            <w:pPr>
              <w:ind w:firstLine="317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О технических характеристиках каждого из указанных в первом и втором лоте запроса котировок под кодом 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HAEK-GHAPDzB-</w:t>
            </w:r>
            <w:r>
              <w:rPr>
                <w:rFonts w:ascii="GHEA Grapalat" w:hAnsi="GHEA Grapalat"/>
                <w:i/>
                <w:sz w:val="18"/>
                <w:szCs w:val="18"/>
              </w:rPr>
              <w:t>112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/21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, включая внешние размеры (габаритные размеры) и размеры сцепления –размещения</w:t>
            </w:r>
            <w:r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FE253F" w:rsidTr="004135BB"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FE253F" w:rsidRDefault="00FE253F" w:rsidP="004135BB">
            <w:pPr>
              <w:widowControl w:val="0"/>
              <w:ind w:firstLine="317"/>
              <w:rPr>
                <w:rFonts w:ascii="GHEA Grapalat" w:hAnsi="GHEA Grapalat"/>
                <w:szCs w:val="24"/>
              </w:rPr>
            </w:pPr>
          </w:p>
        </w:tc>
      </w:tr>
      <w:tr w:rsidR="004135BB" w:rsidTr="004135BB">
        <w:tc>
          <w:tcPr>
            <w:tcW w:w="2127" w:type="dxa"/>
          </w:tcPr>
          <w:p w:rsidR="004135BB" w:rsidRDefault="004135BB" w:rsidP="004135BB">
            <w:pPr>
              <w:widowControl w:val="0"/>
              <w:tabs>
                <w:tab w:val="left" w:pos="0"/>
              </w:tabs>
              <w:ind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>
              <w:rPr>
                <w:rFonts w:ascii="GHEA Grapalat" w:hAnsi="GHEA Grapalat"/>
                <w:szCs w:val="24"/>
              </w:rPr>
              <w:tab/>
            </w:r>
            <w:proofErr w:type="spellStart"/>
            <w:r>
              <w:rPr>
                <w:rFonts w:ascii="GHEA Grapalat" w:hAnsi="GHEA Grapalat"/>
                <w:szCs w:val="24"/>
              </w:rPr>
              <w:t>Разъяснение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:rsidR="004135BB" w:rsidRPr="004135BB" w:rsidRDefault="004135BB" w:rsidP="004135BB">
            <w:pPr>
              <w:ind w:firstLine="317"/>
              <w:rPr>
                <w:rFonts w:ascii="GHEA Grapalat" w:hAnsi="GHEA Grapalat"/>
                <w:i/>
                <w:sz w:val="10"/>
                <w:szCs w:val="10"/>
                <w:u w:val="single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Необходимые данные имеются в техническом требовании к приглашению </w:t>
            </w:r>
          </w:p>
        </w:tc>
      </w:tr>
      <w:tr w:rsidR="004135BB" w:rsidTr="004135BB">
        <w:tc>
          <w:tcPr>
            <w:tcW w:w="2127" w:type="dxa"/>
          </w:tcPr>
          <w:p w:rsidR="004135BB" w:rsidRDefault="004135BB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4135BB" w:rsidRDefault="004135BB" w:rsidP="004135BB">
            <w:pPr>
              <w:widowControl w:val="0"/>
              <w:ind w:firstLine="317"/>
              <w:rPr>
                <w:rFonts w:ascii="GHEA Grapalat" w:hAnsi="GHEA Grapalat"/>
                <w:szCs w:val="24"/>
              </w:rPr>
            </w:pPr>
          </w:p>
        </w:tc>
      </w:tr>
      <w:tr w:rsidR="004135BB" w:rsidTr="004135BB">
        <w:tc>
          <w:tcPr>
            <w:tcW w:w="2127" w:type="dxa"/>
          </w:tcPr>
          <w:p w:rsidR="004135BB" w:rsidRDefault="004135BB" w:rsidP="004135BB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2</w:t>
            </w:r>
          </w:p>
        </w:tc>
        <w:tc>
          <w:tcPr>
            <w:tcW w:w="7938" w:type="dxa"/>
            <w:vAlign w:val="center"/>
          </w:tcPr>
          <w:p w:rsidR="004135BB" w:rsidRDefault="004135BB" w:rsidP="004135BB">
            <w:pPr>
              <w:tabs>
                <w:tab w:val="left" w:pos="499"/>
              </w:tabs>
              <w:ind w:firstLine="317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С учетом того, что экспортирующие заводы предлагают изготовить указанные товары в течение 180 дней:</w:t>
            </w:r>
          </w:p>
          <w:p w:rsidR="004135BB" w:rsidRDefault="004135BB" w:rsidP="004135BB">
            <w:pPr>
              <w:widowControl w:val="0"/>
              <w:ind w:firstLine="317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Возможно ли поставки после согласования технических условий и технических заданий в течение 180 дней?</w:t>
            </w:r>
          </w:p>
        </w:tc>
      </w:tr>
      <w:tr w:rsidR="004135BB" w:rsidTr="004135BB">
        <w:tc>
          <w:tcPr>
            <w:tcW w:w="2127" w:type="dxa"/>
          </w:tcPr>
          <w:p w:rsidR="004135BB" w:rsidRDefault="004135BB" w:rsidP="004135BB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4135BB" w:rsidRDefault="004135BB" w:rsidP="004135BB">
            <w:pPr>
              <w:widowControl w:val="0"/>
              <w:ind w:firstLine="317"/>
              <w:rPr>
                <w:rFonts w:ascii="GHEA Grapalat" w:hAnsi="GHEA Grapalat"/>
                <w:szCs w:val="24"/>
              </w:rPr>
            </w:pPr>
          </w:p>
        </w:tc>
      </w:tr>
      <w:tr w:rsidR="004135BB" w:rsidTr="004135BB">
        <w:tc>
          <w:tcPr>
            <w:tcW w:w="2127" w:type="dxa"/>
          </w:tcPr>
          <w:p w:rsidR="004135BB" w:rsidRDefault="004135BB" w:rsidP="004135BB">
            <w:pPr>
              <w:widowControl w:val="0"/>
              <w:tabs>
                <w:tab w:val="left" w:pos="0"/>
              </w:tabs>
              <w:ind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>
              <w:rPr>
                <w:rFonts w:ascii="GHEA Grapalat" w:hAnsi="GHEA Grapalat"/>
                <w:szCs w:val="24"/>
              </w:rPr>
              <w:tab/>
            </w:r>
            <w:proofErr w:type="spellStart"/>
            <w:r>
              <w:rPr>
                <w:rFonts w:ascii="GHEA Grapalat" w:hAnsi="GHEA Grapalat"/>
                <w:szCs w:val="24"/>
              </w:rPr>
              <w:t>Разъяснение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7938" w:type="dxa"/>
            <w:vAlign w:val="center"/>
          </w:tcPr>
          <w:p w:rsidR="004135BB" w:rsidRPr="00F81102" w:rsidRDefault="004135BB" w:rsidP="004135BB">
            <w:pPr>
              <w:widowControl w:val="0"/>
              <w:ind w:firstLine="317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Исходя из срочности приобретения товаров, сообщаем, что поставка должна быть осуществлена в течение 100 дней со дня вступления в силу заключаемого соглашения в случае </w:t>
            </w:r>
            <w:proofErr w:type="spellStart"/>
            <w:r>
              <w:rPr>
                <w:rFonts w:ascii="GHEA Grapalat" w:hAnsi="GHEA Grapalat"/>
                <w:i/>
                <w:sz w:val="18"/>
                <w:szCs w:val="18"/>
              </w:rPr>
              <w:t>предусмотрения</w:t>
            </w:r>
            <w:proofErr w:type="spell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финансовых средств, в связи с чем в приглашении не будет внесено изменение срока поставки, а также в соответствии с условиями, предусмотренными приглашением, товары должны быть новыми, неиспользованными.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FE253F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proofErr w:type="spellStart"/>
      <w:r w:rsidRPr="00FE253F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Pr="00FE253F">
        <w:rPr>
          <w:rFonts w:ascii="GHEA Grapalat" w:hAnsi="GHEA Grapalat"/>
          <w:b/>
          <w:sz w:val="22"/>
          <w:szCs w:val="22"/>
        </w:rPr>
        <w:t xml:space="preserve">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C2712D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  <w:lang w:val="hy-AM"/>
        </w:rPr>
        <w:t>GHAP</w:t>
      </w:r>
      <w:r w:rsidR="00C2712D">
        <w:rPr>
          <w:rFonts w:ascii="GHEA Grapalat" w:hAnsi="GHEA Grapalat"/>
          <w:b/>
          <w:sz w:val="22"/>
          <w:szCs w:val="22"/>
        </w:rPr>
        <w:t>DzB-1</w:t>
      </w:r>
      <w:r w:rsidR="004135BB">
        <w:rPr>
          <w:rFonts w:ascii="GHEA Grapalat" w:hAnsi="GHEA Grapalat"/>
          <w:b/>
          <w:sz w:val="22"/>
          <w:szCs w:val="22"/>
          <w:lang w:val="hy-AM"/>
        </w:rPr>
        <w:t>12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B4321E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  <w:bookmarkStart w:id="0" w:name="_GoBack"/>
      <w:bookmarkEnd w:id="0"/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  <w:lang w:val="hy-AM"/>
        </w:rPr>
        <w:t>GHAP</w:t>
      </w:r>
      <w:r w:rsidR="00FE253F" w:rsidRPr="00FE253F">
        <w:rPr>
          <w:rFonts w:ascii="GHEA Grapalat" w:hAnsi="GHEA Grapalat"/>
          <w:b/>
          <w:sz w:val="22"/>
          <w:szCs w:val="22"/>
        </w:rPr>
        <w:t>DzB-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r w:rsidR="004135BB">
        <w:rPr>
          <w:rFonts w:ascii="GHEA Grapalat" w:hAnsi="GHEA Grapalat"/>
          <w:b/>
          <w:sz w:val="22"/>
          <w:szCs w:val="22"/>
          <w:lang w:val="hy-AM"/>
        </w:rPr>
        <w:t>12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6DE" w:rsidRDefault="000516DE">
      <w:r>
        <w:separator/>
      </w:r>
    </w:p>
  </w:endnote>
  <w:endnote w:type="continuationSeparator" w:id="0">
    <w:p w:rsidR="000516DE" w:rsidRDefault="0005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135B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6DE" w:rsidRDefault="000516DE">
      <w:r>
        <w:separator/>
      </w:r>
    </w:p>
  </w:footnote>
  <w:footnote w:type="continuationSeparator" w:id="0">
    <w:p w:rsidR="000516DE" w:rsidRDefault="0005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1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3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8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38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4"/>
  </w:num>
  <w:num w:numId="35">
    <w:abstractNumId w:val="17"/>
  </w:num>
  <w:num w:numId="36">
    <w:abstractNumId w:val="6"/>
  </w:num>
  <w:num w:numId="37">
    <w:abstractNumId w:val="20"/>
  </w:num>
  <w:num w:numId="38">
    <w:abstractNumId w:val="11"/>
  </w:num>
  <w:num w:numId="39">
    <w:abstractNumId w:val="12"/>
  </w:num>
  <w:num w:numId="40">
    <w:abstractNumId w:val="40"/>
  </w:num>
  <w:num w:numId="41">
    <w:abstractNumId w:val="24"/>
  </w:num>
  <w:num w:numId="42">
    <w:abstractNumId w:val="41"/>
  </w:num>
  <w:num w:numId="43">
    <w:abstractNumId w:val="3"/>
  </w:num>
  <w:num w:numId="44">
    <w:abstractNumId w:val="39"/>
  </w:num>
  <w:num w:numId="45">
    <w:abstractNumId w:val="2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16DE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35BB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4627"/>
    <w:rsid w:val="00805D1B"/>
    <w:rsid w:val="008123AD"/>
    <w:rsid w:val="008230FB"/>
    <w:rsid w:val="00823294"/>
    <w:rsid w:val="0085228E"/>
    <w:rsid w:val="00866D93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321E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2712D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41D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22</cp:revision>
  <cp:lastPrinted>2021-06-04T11:45:00Z</cp:lastPrinted>
  <dcterms:created xsi:type="dcterms:W3CDTF">2018-08-08T07:12:00Z</dcterms:created>
  <dcterms:modified xsi:type="dcterms:W3CDTF">2021-06-04T11:47:00Z</dcterms:modified>
</cp:coreProperties>
</file>