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0C88" w:rsidRPr="00030C88" w:rsidRDefault="00030C88" w:rsidP="00030C88">
      <w:pPr>
        <w:pStyle w:val="a7"/>
        <w:spacing w:line="240" w:lineRule="auto"/>
        <w:ind w:firstLine="0"/>
        <w:rPr>
          <w:rFonts w:ascii="GHEA Grapalat" w:hAnsi="GHEA Grapalat"/>
          <w:i w:val="0"/>
          <w:sz w:val="16"/>
          <w:szCs w:val="16"/>
          <w:lang w:val="ru-RU"/>
        </w:rPr>
      </w:pPr>
    </w:p>
    <w:p w:rsidR="00030C88" w:rsidRPr="00030C88" w:rsidRDefault="00030C88" w:rsidP="00030C88">
      <w:pPr>
        <w:pStyle w:val="a7"/>
        <w:spacing w:line="240" w:lineRule="auto"/>
        <w:ind w:firstLine="0"/>
        <w:rPr>
          <w:rFonts w:ascii="GHEA Grapalat" w:hAnsi="GHEA Grapalat"/>
          <w:i w:val="0"/>
          <w:sz w:val="16"/>
          <w:szCs w:val="16"/>
          <w:lang w:val="en-US"/>
        </w:rPr>
      </w:pPr>
      <w:r w:rsidRPr="00030C88">
        <w:rPr>
          <w:rFonts w:ascii="GHEA Grapalat" w:hAnsi="GHEA Grapalat"/>
          <w:i w:val="0"/>
          <w:sz w:val="16"/>
          <w:szCs w:val="16"/>
          <w:lang w:val="en-US"/>
        </w:rPr>
        <w:t xml:space="preserve">                                                                                                                                                                      </w:t>
      </w:r>
      <w:r w:rsidRPr="00030C88">
        <w:rPr>
          <w:rFonts w:ascii="GHEA Grapalat" w:hAnsi="GHEA Grapalat"/>
          <w:sz w:val="16"/>
          <w:szCs w:val="16"/>
        </w:rPr>
        <w:t>Annex</w:t>
      </w:r>
      <w:r w:rsidRPr="00030C88">
        <w:rPr>
          <w:rFonts w:ascii="GHEA Grapalat" w:hAnsi="GHEA Grapalat"/>
          <w:sz w:val="16"/>
          <w:szCs w:val="16"/>
          <w:lang w:val="en-US"/>
        </w:rPr>
        <w:t xml:space="preserve"> </w:t>
      </w:r>
      <w:r w:rsidRPr="00030C88">
        <w:rPr>
          <w:rFonts w:ascii="GHEA Grapalat" w:hAnsi="GHEA Grapalat"/>
          <w:sz w:val="16"/>
          <w:szCs w:val="16"/>
        </w:rPr>
        <w:t>N</w:t>
      </w:r>
      <w:r w:rsidRPr="00030C88">
        <w:rPr>
          <w:rFonts w:ascii="GHEA Grapalat" w:hAnsi="GHEA Grapalat"/>
          <w:sz w:val="16"/>
          <w:szCs w:val="16"/>
          <w:lang w:val="en-US"/>
        </w:rPr>
        <w:t>1</w:t>
      </w:r>
    </w:p>
    <w:p w:rsidR="00030C88" w:rsidRPr="00030C88" w:rsidRDefault="00030C88" w:rsidP="00030C88">
      <w:pPr>
        <w:pStyle w:val="a7"/>
        <w:spacing w:line="240" w:lineRule="auto"/>
        <w:ind w:firstLine="0"/>
        <w:rPr>
          <w:rFonts w:ascii="GHEA Grapalat" w:hAnsi="GHEA Grapalat"/>
          <w:i w:val="0"/>
          <w:sz w:val="16"/>
          <w:szCs w:val="16"/>
          <w:lang w:val="en-US"/>
        </w:rPr>
      </w:pPr>
    </w:p>
    <w:p w:rsidR="00030C88" w:rsidRPr="00030C88" w:rsidRDefault="00030C88" w:rsidP="00030C88">
      <w:pPr>
        <w:spacing w:after="0"/>
        <w:rPr>
          <w:rFonts w:ascii="GHEA Grapalat" w:hAnsi="GHEA Grapalat"/>
          <w:sz w:val="16"/>
          <w:szCs w:val="16"/>
          <w:lang w:val="en-US"/>
        </w:rPr>
      </w:pPr>
      <w:r w:rsidRPr="00030C88">
        <w:rPr>
          <w:rFonts w:ascii="GHEA Grapalat" w:hAnsi="GHEA Grapalat"/>
          <w:i/>
          <w:sz w:val="16"/>
          <w:szCs w:val="16"/>
          <w:lang w:val="en-US"/>
        </w:rPr>
        <w:t xml:space="preserve">                                                                                                                             </w:t>
      </w:r>
      <w:r w:rsidRPr="00030C88">
        <w:rPr>
          <w:rFonts w:ascii="GHEA Grapalat" w:hAnsi="GHEA Grapalat"/>
          <w:sz w:val="16"/>
          <w:szCs w:val="16"/>
          <w:lang w:val="en-US"/>
        </w:rPr>
        <w:t>Minister of Finance of the Republic of Armenia</w:t>
      </w:r>
    </w:p>
    <w:p w:rsidR="00030C88" w:rsidRPr="00030C88" w:rsidRDefault="00030C88" w:rsidP="00030C88">
      <w:pPr>
        <w:spacing w:after="0"/>
        <w:rPr>
          <w:rFonts w:ascii="GHEA Grapalat" w:hAnsi="GHEA Grapalat"/>
          <w:sz w:val="16"/>
          <w:szCs w:val="16"/>
          <w:lang w:val="en-US"/>
        </w:rPr>
      </w:pPr>
      <w:r w:rsidRPr="00030C88">
        <w:rPr>
          <w:rFonts w:ascii="GHEA Grapalat" w:hAnsi="GHEA Grapalat"/>
          <w:sz w:val="16"/>
          <w:szCs w:val="16"/>
          <w:lang w:val="en-US"/>
        </w:rPr>
        <w:t xml:space="preserve">                                                                                                                             No. 371-A of the 03 </w:t>
      </w:r>
      <w:proofErr w:type="spellStart"/>
      <w:proofErr w:type="gramStart"/>
      <w:r w:rsidRPr="00030C88">
        <w:rPr>
          <w:rFonts w:ascii="GHEA Grapalat" w:hAnsi="GHEA Grapalat"/>
          <w:sz w:val="16"/>
          <w:szCs w:val="16"/>
          <w:lang w:val="en-US"/>
        </w:rPr>
        <w:t>th</w:t>
      </w:r>
      <w:proofErr w:type="spellEnd"/>
      <w:proofErr w:type="gramEnd"/>
      <w:r w:rsidRPr="00030C88">
        <w:rPr>
          <w:rFonts w:ascii="GHEA Grapalat" w:hAnsi="GHEA Grapalat"/>
          <w:sz w:val="16"/>
          <w:szCs w:val="16"/>
          <w:lang w:val="en-US"/>
        </w:rPr>
        <w:t xml:space="preserve"> of June 2019 years,</w:t>
      </w:r>
    </w:p>
    <w:p w:rsidR="00030C88" w:rsidRPr="00030C88" w:rsidRDefault="00030C88" w:rsidP="00030C88">
      <w:pPr>
        <w:tabs>
          <w:tab w:val="left" w:pos="7751"/>
        </w:tabs>
        <w:spacing w:after="0"/>
        <w:rPr>
          <w:rFonts w:ascii="GHEA Grapalat" w:hAnsi="GHEA Grapalat"/>
          <w:sz w:val="16"/>
          <w:szCs w:val="16"/>
          <w:lang w:val="en-US"/>
        </w:rPr>
      </w:pPr>
      <w:r w:rsidRPr="00030C88">
        <w:rPr>
          <w:rFonts w:ascii="GHEA Grapalat" w:hAnsi="GHEA Grapalat"/>
          <w:sz w:val="16"/>
          <w:szCs w:val="16"/>
          <w:lang w:val="en-US"/>
        </w:rPr>
        <w:tab/>
      </w:r>
    </w:p>
    <w:p w:rsidR="00030C88" w:rsidRPr="00030C88" w:rsidRDefault="00030C88" w:rsidP="00030C88">
      <w:pPr>
        <w:spacing w:after="0"/>
        <w:rPr>
          <w:rFonts w:ascii="GHEA Grapalat" w:hAnsi="GHEA Grapalat"/>
          <w:sz w:val="16"/>
          <w:szCs w:val="16"/>
        </w:rPr>
      </w:pPr>
      <w:r w:rsidRPr="00030C88">
        <w:rPr>
          <w:rFonts w:ascii="GHEA Grapalat" w:hAnsi="GHEA Grapalat"/>
          <w:sz w:val="16"/>
          <w:szCs w:val="16"/>
          <w:lang w:val="en-US"/>
        </w:rPr>
        <w:t xml:space="preserve">                                                                                                                                                    </w:t>
      </w:r>
      <w:proofErr w:type="spellStart"/>
      <w:r w:rsidRPr="00030C88">
        <w:rPr>
          <w:rFonts w:ascii="GHEA Grapalat" w:hAnsi="GHEA Grapalat"/>
          <w:sz w:val="16"/>
          <w:szCs w:val="16"/>
        </w:rPr>
        <w:t>Exemplary</w:t>
      </w:r>
      <w:proofErr w:type="spellEnd"/>
      <w:r w:rsidRPr="00030C88">
        <w:rPr>
          <w:rFonts w:ascii="GHEA Grapalat" w:hAnsi="GHEA Grapalat"/>
          <w:sz w:val="16"/>
          <w:szCs w:val="16"/>
        </w:rPr>
        <w:t xml:space="preserve"> </w:t>
      </w:r>
      <w:proofErr w:type="spellStart"/>
      <w:r w:rsidRPr="00030C88">
        <w:rPr>
          <w:rFonts w:ascii="GHEA Grapalat" w:hAnsi="GHEA Grapalat"/>
          <w:sz w:val="16"/>
          <w:szCs w:val="16"/>
        </w:rPr>
        <w:t>form</w:t>
      </w:r>
      <w:proofErr w:type="spellEnd"/>
      <w:r w:rsidRPr="00030C88">
        <w:rPr>
          <w:rFonts w:ascii="GHEA Grapalat" w:hAnsi="GHEA Grapalat"/>
          <w:sz w:val="16"/>
          <w:szCs w:val="16"/>
        </w:rPr>
        <w:t xml:space="preserve">                                </w:t>
      </w:r>
    </w:p>
    <w:p w:rsidR="00030C88" w:rsidRPr="00030C88" w:rsidRDefault="00030C88" w:rsidP="00030C88">
      <w:pPr>
        <w:pStyle w:val="a7"/>
        <w:spacing w:line="240" w:lineRule="auto"/>
        <w:ind w:firstLine="0"/>
        <w:rPr>
          <w:rFonts w:ascii="GHEA Grapalat" w:hAnsi="GHEA Grapalat"/>
          <w:i w:val="0"/>
          <w:lang w:val="en-US"/>
        </w:rPr>
      </w:pPr>
    </w:p>
    <w:p w:rsidR="00030C88" w:rsidRPr="00030C88" w:rsidRDefault="00030C88" w:rsidP="00030C88">
      <w:pPr>
        <w:spacing w:after="0"/>
        <w:jc w:val="center"/>
        <w:rPr>
          <w:rFonts w:ascii="GHEA Grapalat" w:hAnsi="GHEA Grapalat"/>
          <w:i/>
          <w:sz w:val="20"/>
          <w:szCs w:val="20"/>
          <w:lang w:val="en-US"/>
        </w:rPr>
      </w:pPr>
      <w:r w:rsidRPr="00030C88">
        <w:rPr>
          <w:rFonts w:ascii="GHEA Grapalat" w:hAnsi="GHEA Grapalat"/>
          <w:i/>
          <w:lang w:val="en-US"/>
        </w:rPr>
        <w:t xml:space="preserve">   </w:t>
      </w:r>
      <w:r w:rsidRPr="00030C88">
        <w:rPr>
          <w:rFonts w:ascii="GHEA Grapalat" w:hAnsi="GHEA Grapalat"/>
          <w:i/>
          <w:sz w:val="20"/>
          <w:szCs w:val="20"/>
          <w:lang w:val="en-US"/>
        </w:rPr>
        <w:t>ANNOUNCEMENT</w:t>
      </w:r>
    </w:p>
    <w:p w:rsidR="00030C88" w:rsidRPr="00030C88" w:rsidRDefault="00030C88" w:rsidP="00030C88">
      <w:pPr>
        <w:pStyle w:val="a4"/>
        <w:spacing w:after="0"/>
        <w:ind w:firstLine="567"/>
        <w:rPr>
          <w:rFonts w:ascii="GHEA Grapalat" w:hAnsi="GHEA Grapalat"/>
          <w:sz w:val="20"/>
          <w:szCs w:val="20"/>
          <w:lang w:val="hy-AM"/>
        </w:rPr>
      </w:pPr>
      <w:r w:rsidRPr="00030C88">
        <w:rPr>
          <w:rFonts w:ascii="GHEA Grapalat" w:hAnsi="GHEA Grapalat" w:cs="Sylfaen"/>
          <w:i/>
          <w:sz w:val="20"/>
          <w:szCs w:val="20"/>
        </w:rPr>
        <w:t xml:space="preserve">                                                   </w:t>
      </w:r>
    </w:p>
    <w:p w:rsidR="00030C88" w:rsidRPr="00030C88" w:rsidRDefault="00FE12F2" w:rsidP="00030C88">
      <w:pPr>
        <w:spacing w:after="0"/>
        <w:jc w:val="center"/>
        <w:rPr>
          <w:rFonts w:ascii="GHEA Grapalat" w:hAnsi="GHEA Grapalat"/>
          <w:i/>
          <w:sz w:val="20"/>
          <w:szCs w:val="20"/>
          <w:lang w:val="en-US"/>
        </w:rPr>
      </w:pPr>
      <w:r w:rsidRPr="00FE12F2">
        <w:rPr>
          <w:rFonts w:ascii="GHEA Grapalat" w:eastAsia="Times New Roman" w:hAnsi="GHEA Grapalat" w:cs="Sylfaen"/>
          <w:i/>
          <w:sz w:val="20"/>
          <w:szCs w:val="20"/>
          <w:lang w:val="hy-AM" w:eastAsia="en-US"/>
        </w:rPr>
        <w:t>The text of this announcement is approved by the Decision N 1 of Price Sett</w:t>
      </w:r>
      <w:r>
        <w:rPr>
          <w:rFonts w:ascii="GHEA Grapalat" w:eastAsia="Times New Roman" w:hAnsi="GHEA Grapalat" w:cs="Sylfaen"/>
          <w:i/>
          <w:sz w:val="20"/>
          <w:szCs w:val="20"/>
          <w:lang w:val="hy-AM" w:eastAsia="en-US"/>
        </w:rPr>
        <w:t xml:space="preserve">ing Inquiry  Committee dated 10 </w:t>
      </w:r>
      <w:proofErr w:type="spellStart"/>
      <w:r>
        <w:rPr>
          <w:rFonts w:ascii="GHEA Grapalat" w:eastAsia="Times New Roman" w:hAnsi="GHEA Grapalat" w:cs="Sylfaen"/>
          <w:i/>
          <w:sz w:val="20"/>
          <w:szCs w:val="20"/>
          <w:lang w:val="en-US" w:eastAsia="en-US"/>
        </w:rPr>
        <w:t>february</w:t>
      </w:r>
      <w:proofErr w:type="spellEnd"/>
      <w:r>
        <w:rPr>
          <w:rFonts w:ascii="GHEA Grapalat" w:eastAsia="Times New Roman" w:hAnsi="GHEA Grapalat" w:cs="Sylfaen"/>
          <w:i/>
          <w:sz w:val="20"/>
          <w:szCs w:val="20"/>
          <w:lang w:val="hy-AM" w:eastAsia="en-US"/>
        </w:rPr>
        <w:t xml:space="preserve"> 20</w:t>
      </w:r>
      <w:r>
        <w:rPr>
          <w:rFonts w:ascii="GHEA Grapalat" w:eastAsia="Times New Roman" w:hAnsi="GHEA Grapalat" w:cs="Sylfaen"/>
          <w:i/>
          <w:sz w:val="20"/>
          <w:szCs w:val="20"/>
          <w:lang w:val="en-US" w:eastAsia="en-US"/>
        </w:rPr>
        <w:t>20</w:t>
      </w:r>
      <w:r w:rsidRPr="00FE12F2">
        <w:rPr>
          <w:rFonts w:ascii="GHEA Grapalat" w:eastAsia="Times New Roman" w:hAnsi="GHEA Grapalat" w:cs="Sylfaen"/>
          <w:i/>
          <w:sz w:val="20"/>
          <w:szCs w:val="20"/>
          <w:lang w:val="hy-AM" w:eastAsia="en-US"/>
        </w:rPr>
        <w:t xml:space="preserve"> and is being published according to Article 27 of the Law of the Republic of Armenia "On Procurements".</w:t>
      </w:r>
      <w:r w:rsidR="00030C88" w:rsidRPr="00030C88">
        <w:rPr>
          <w:rFonts w:ascii="GHEA Grapalat" w:hAnsi="GHEA Grapalat"/>
          <w:i/>
          <w:sz w:val="20"/>
          <w:szCs w:val="20"/>
          <w:lang w:val="en-US"/>
        </w:rPr>
        <w:t xml:space="preserve"> </w:t>
      </w:r>
    </w:p>
    <w:p w:rsidR="00030C88" w:rsidRPr="00030C88" w:rsidRDefault="00030C88" w:rsidP="00030C88">
      <w:pPr>
        <w:spacing w:after="0"/>
        <w:jc w:val="center"/>
        <w:rPr>
          <w:rFonts w:ascii="GHEA Grapalat" w:hAnsi="GHEA Grapalat"/>
          <w:sz w:val="20"/>
          <w:szCs w:val="20"/>
          <w:lang w:val="en-US"/>
        </w:rPr>
      </w:pPr>
      <w:r w:rsidRPr="00030C88">
        <w:rPr>
          <w:rFonts w:ascii="GHEA Grapalat" w:hAnsi="GHEA Grapalat"/>
          <w:sz w:val="20"/>
          <w:szCs w:val="20"/>
          <w:lang w:val="en-US"/>
        </w:rPr>
        <w:t>The code of the Price S</w:t>
      </w:r>
      <w:r w:rsidR="00FE12F2">
        <w:rPr>
          <w:rFonts w:ascii="GHEA Grapalat" w:hAnsi="GHEA Grapalat"/>
          <w:sz w:val="20"/>
          <w:szCs w:val="20"/>
          <w:lang w:val="en-US"/>
        </w:rPr>
        <w:t>etting Inquiry: SHKSB–GhTsDzB-20</w:t>
      </w:r>
      <w:r w:rsidRPr="00030C88">
        <w:rPr>
          <w:rFonts w:ascii="GHEA Grapalat" w:hAnsi="GHEA Grapalat"/>
          <w:sz w:val="20"/>
          <w:szCs w:val="20"/>
          <w:lang w:val="en-US"/>
        </w:rPr>
        <w:t>/01</w:t>
      </w:r>
    </w:p>
    <w:p w:rsidR="00030C88" w:rsidRPr="00030C88" w:rsidRDefault="00030C88" w:rsidP="00030C88">
      <w:pPr>
        <w:spacing w:after="0"/>
        <w:jc w:val="both"/>
        <w:rPr>
          <w:rFonts w:ascii="GHEA Grapalat" w:hAnsi="GHEA Grapalat" w:cs="Arial"/>
          <w:sz w:val="20"/>
          <w:szCs w:val="20"/>
          <w:lang w:val="en-US"/>
        </w:rPr>
      </w:pPr>
    </w:p>
    <w:p w:rsidR="00030C88" w:rsidRPr="00030C88" w:rsidRDefault="00030C88" w:rsidP="00030C88">
      <w:pPr>
        <w:spacing w:after="0"/>
        <w:ind w:firstLine="708"/>
        <w:jc w:val="both"/>
        <w:rPr>
          <w:rFonts w:ascii="GHEA Grapalat" w:hAnsi="GHEA Grapalat" w:cs="Times New Roman"/>
          <w:sz w:val="20"/>
          <w:szCs w:val="20"/>
          <w:lang w:val="en-US"/>
        </w:rPr>
      </w:pPr>
      <w:r w:rsidRPr="00030C88">
        <w:rPr>
          <w:rFonts w:ascii="GHEA Grapalat" w:hAnsi="GHEA Grapalat"/>
          <w:sz w:val="20"/>
          <w:szCs w:val="20"/>
          <w:lang w:val="en-US"/>
        </w:rPr>
        <w:t xml:space="preserve"> The Client, “Utilities and Improvement in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Community"</w:t>
      </w:r>
      <w:r w:rsidRPr="00030C88">
        <w:rPr>
          <w:rFonts w:ascii="GHEA Grapalat" w:hAnsi="GHEA Grapalat"/>
          <w:lang w:val="en-US"/>
        </w:rPr>
        <w:t xml:space="preserve"> </w:t>
      </w:r>
      <w:r w:rsidRPr="00030C88">
        <w:rPr>
          <w:rFonts w:ascii="GHEA Grapalat" w:hAnsi="GHEA Grapalat"/>
          <w:sz w:val="20"/>
          <w:szCs w:val="20"/>
          <w:lang w:val="en-US"/>
        </w:rPr>
        <w:t xml:space="preserve">community non-profit organization, which is located at </w:t>
      </w:r>
      <w:proofErr w:type="spellStart"/>
      <w:r w:rsidRPr="00030C88">
        <w:rPr>
          <w:rFonts w:ascii="GHEA Grapalat" w:hAnsi="GHEA Grapalat"/>
          <w:sz w:val="20"/>
          <w:szCs w:val="20"/>
          <w:lang w:val="en-US"/>
        </w:rPr>
        <w:t>Sos</w:t>
      </w:r>
      <w:proofErr w:type="spellEnd"/>
      <w:r w:rsidRPr="00030C88">
        <w:rPr>
          <w:rFonts w:ascii="GHEA Grapalat" w:hAnsi="GHEA Grapalat"/>
          <w:sz w:val="20"/>
          <w:szCs w:val="20"/>
          <w:lang w:val="en-US"/>
        </w:rPr>
        <w:t xml:space="preserve"> </w:t>
      </w:r>
      <w:proofErr w:type="spellStart"/>
      <w:r w:rsidRPr="00030C88">
        <w:rPr>
          <w:rFonts w:ascii="GHEA Grapalat" w:hAnsi="GHEA Grapalat"/>
          <w:sz w:val="20"/>
          <w:szCs w:val="20"/>
          <w:lang w:val="en-US"/>
        </w:rPr>
        <w:t>Sargsyan</w:t>
      </w:r>
      <w:proofErr w:type="spellEnd"/>
      <w:r w:rsidRPr="00030C88">
        <w:rPr>
          <w:rFonts w:ascii="GHEA Grapalat" w:hAnsi="GHEA Grapalat"/>
          <w:sz w:val="20"/>
          <w:szCs w:val="20"/>
          <w:lang w:val="en-US"/>
        </w:rPr>
        <w:t xml:space="preserve"> </w:t>
      </w:r>
      <w:proofErr w:type="spellStart"/>
      <w:proofErr w:type="gramStart"/>
      <w:r w:rsidRPr="00030C88">
        <w:rPr>
          <w:rFonts w:ascii="GHEA Grapalat" w:hAnsi="GHEA Grapalat"/>
          <w:sz w:val="20"/>
          <w:szCs w:val="20"/>
          <w:lang w:val="en-US"/>
        </w:rPr>
        <w:t>str</w:t>
      </w:r>
      <w:proofErr w:type="spellEnd"/>
      <w:proofErr w:type="gramEnd"/>
      <w:r w:rsidRPr="00030C88">
        <w:rPr>
          <w:rFonts w:ascii="GHEA Grapalat" w:hAnsi="GHEA Grapalat"/>
          <w:sz w:val="20"/>
          <w:szCs w:val="20"/>
          <w:lang w:val="en-US"/>
        </w:rPr>
        <w:t xml:space="preserve"> 1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is announcing price setting inquiry, which is implemented by one stage through. </w:t>
      </w:r>
    </w:p>
    <w:p w:rsidR="00030C88" w:rsidRPr="00030C88" w:rsidRDefault="00E42824" w:rsidP="00030C88">
      <w:pPr>
        <w:spacing w:after="0"/>
        <w:ind w:firstLine="708"/>
        <w:jc w:val="both"/>
        <w:rPr>
          <w:rFonts w:ascii="GHEA Grapalat" w:hAnsi="GHEA Grapalat"/>
          <w:sz w:val="20"/>
          <w:szCs w:val="20"/>
          <w:lang w:val="en-US"/>
        </w:rPr>
      </w:pPr>
      <w:r w:rsidRPr="00E42824">
        <w:rPr>
          <w:rFonts w:ascii="GHEA Grapalat" w:hAnsi="GHEA Grapalat"/>
          <w:sz w:val="20"/>
          <w:szCs w:val="20"/>
          <w:lang w:val="en-US"/>
        </w:rPr>
        <w:t>The selected bidder will be offered a contract to lease the real estate in accordance</w:t>
      </w:r>
      <w:r>
        <w:rPr>
          <w:rFonts w:ascii="GHEA Grapalat" w:hAnsi="GHEA Grapalat"/>
          <w:sz w:val="20"/>
          <w:szCs w:val="20"/>
          <w:lang w:val="en-US"/>
        </w:rPr>
        <w:t xml:space="preserve"> with the established procedure</w:t>
      </w:r>
      <w:r w:rsidR="00030C88" w:rsidRPr="00030C88">
        <w:rPr>
          <w:rFonts w:ascii="GHEA Grapalat" w:hAnsi="GHEA Grapalat"/>
          <w:sz w:val="20"/>
          <w:szCs w:val="20"/>
          <w:lang w:val="en-US"/>
        </w:rPr>
        <w:t xml:space="preserve">. </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According to the terms of Article 7 of the RA Law “On Procurements”, all persons or entities, irrespective of being a foreigner, a foreign entity or a stateless person, may participate in price setting inquiry</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The qualification and evaluation criteria for the persons not eligible for participation in price setting inquiry, as well as for the participants are specified in the invitation for this procedure.</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The selected participant is determined from the participant’s submitted responsive evaluated inquiries. The preference will be given to a participant who submitted a proposal with minimal price. </w:t>
      </w:r>
    </w:p>
    <w:p w:rsidR="00030C88" w:rsidRPr="00030C88" w:rsidRDefault="00030C88" w:rsidP="00030C88">
      <w:pPr>
        <w:spacing w:after="0"/>
        <w:rPr>
          <w:rFonts w:ascii="GHEA Grapalat" w:hAnsi="GHEA Grapalat"/>
          <w:sz w:val="20"/>
          <w:szCs w:val="20"/>
          <w:lang w:val="en-US"/>
        </w:rPr>
      </w:pPr>
      <w:r w:rsidRPr="00030C88">
        <w:rPr>
          <w:rFonts w:ascii="GHEA Grapalat" w:hAnsi="GHEA Grapalat"/>
          <w:sz w:val="20"/>
          <w:szCs w:val="20"/>
          <w:lang w:val="en-US"/>
        </w:rPr>
        <w:t xml:space="preserve">           To receive the hard copy of invitation of price setting procedure it is required to apply to the Client within 5 day from the day of publication of the announcement, at 11:00. To receive an invitation in a hard copy it is necessary to send a written request to the Client. The Client shall provide the paperwork invitations the first working day after receiving such a free request.</w:t>
      </w:r>
    </w:p>
    <w:p w:rsidR="00030C88" w:rsidRPr="00030C88" w:rsidRDefault="00030C88" w:rsidP="00030C88">
      <w:pPr>
        <w:spacing w:after="0"/>
        <w:jc w:val="both"/>
        <w:rPr>
          <w:rFonts w:ascii="GHEA Grapalat" w:hAnsi="GHEA Grapalat"/>
          <w:sz w:val="20"/>
          <w:szCs w:val="20"/>
          <w:lang w:val="en-US"/>
        </w:rPr>
      </w:pPr>
      <w:r w:rsidRPr="00030C88">
        <w:rPr>
          <w:rFonts w:ascii="GHEA Grapalat" w:hAnsi="GHEA Grapalat"/>
          <w:sz w:val="20"/>
          <w:szCs w:val="20"/>
          <w:lang w:val="en-US"/>
        </w:rPr>
        <w:t xml:space="preserve">               In the case of electronic invitation the client must provide a free invitation within the following day of receiving </w:t>
      </w:r>
      <w:proofErr w:type="gramStart"/>
      <w:r w:rsidRPr="00030C88">
        <w:rPr>
          <w:rFonts w:ascii="GHEA Grapalat" w:hAnsi="GHEA Grapalat"/>
          <w:sz w:val="20"/>
          <w:szCs w:val="20"/>
          <w:lang w:val="en-US"/>
        </w:rPr>
        <w:t>the  application</w:t>
      </w:r>
      <w:proofErr w:type="gramEnd"/>
      <w:r w:rsidRPr="00030C88">
        <w:rPr>
          <w:rFonts w:ascii="GHEA Grapalat" w:hAnsi="GHEA Grapalat"/>
          <w:sz w:val="20"/>
          <w:szCs w:val="20"/>
          <w:lang w:val="en-US"/>
        </w:rPr>
        <w:t>.</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 Absence of an invitation shall not restrict the right of the participant to participate in this procedure. </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Quotation requests must be submitted in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city at </w:t>
      </w:r>
      <w:proofErr w:type="spellStart"/>
      <w:r w:rsidRPr="00030C88">
        <w:rPr>
          <w:rFonts w:ascii="GHEA Grapalat" w:hAnsi="GHEA Grapalat"/>
          <w:sz w:val="20"/>
          <w:szCs w:val="20"/>
          <w:lang w:val="en-US"/>
        </w:rPr>
        <w:t>Sos</w:t>
      </w:r>
      <w:proofErr w:type="spellEnd"/>
      <w:r w:rsidRPr="00030C88">
        <w:rPr>
          <w:rFonts w:ascii="GHEA Grapalat" w:hAnsi="GHEA Grapalat"/>
          <w:sz w:val="20"/>
          <w:szCs w:val="20"/>
          <w:lang w:val="en-US"/>
        </w:rPr>
        <w:t xml:space="preserve"> </w:t>
      </w:r>
      <w:proofErr w:type="spellStart"/>
      <w:r w:rsidRPr="00030C88">
        <w:rPr>
          <w:rFonts w:ascii="GHEA Grapalat" w:hAnsi="GHEA Grapalat"/>
          <w:sz w:val="20"/>
          <w:szCs w:val="20"/>
          <w:lang w:val="en-US"/>
        </w:rPr>
        <w:t>Sargsyan</w:t>
      </w:r>
      <w:proofErr w:type="spellEnd"/>
      <w:r w:rsidRPr="00030C88">
        <w:rPr>
          <w:rFonts w:ascii="GHEA Grapalat" w:hAnsi="GHEA Grapalat"/>
          <w:sz w:val="20"/>
          <w:szCs w:val="20"/>
          <w:lang w:val="en-US"/>
        </w:rPr>
        <w:t xml:space="preserve"> 1 </w:t>
      </w:r>
      <w:proofErr w:type="spellStart"/>
      <w:r w:rsidRPr="00030C88">
        <w:rPr>
          <w:rFonts w:ascii="GHEA Grapalat" w:hAnsi="GHEA Grapalat"/>
          <w:sz w:val="20"/>
          <w:szCs w:val="20"/>
          <w:lang w:val="en-US"/>
        </w:rPr>
        <w:t>documentally</w:t>
      </w:r>
      <w:proofErr w:type="spellEnd"/>
      <w:r w:rsidRPr="00030C88">
        <w:rPr>
          <w:rFonts w:ascii="GHEA Grapalat" w:hAnsi="GHEA Grapalat"/>
          <w:sz w:val="20"/>
          <w:szCs w:val="20"/>
          <w:lang w:val="en-US"/>
        </w:rPr>
        <w:t xml:space="preserve"> until the 8th day after the date of publication of this announcement at 11:00. The inquiries may be submitted </w:t>
      </w:r>
      <w:proofErr w:type="gramStart"/>
      <w:r w:rsidRPr="00030C88">
        <w:rPr>
          <w:rFonts w:ascii="GHEA Grapalat" w:hAnsi="GHEA Grapalat"/>
          <w:sz w:val="20"/>
          <w:szCs w:val="20"/>
          <w:lang w:val="en-US"/>
        </w:rPr>
        <w:t>either Armenian</w:t>
      </w:r>
      <w:proofErr w:type="gramEnd"/>
      <w:r w:rsidRPr="00030C88">
        <w:rPr>
          <w:rFonts w:ascii="GHEA Grapalat" w:hAnsi="GHEA Grapalat"/>
          <w:sz w:val="20"/>
          <w:szCs w:val="20"/>
          <w:lang w:val="en-US"/>
        </w:rPr>
        <w:t>, Russian nor English.</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The bids will be opened in </w:t>
      </w:r>
      <w:proofErr w:type="spellStart"/>
      <w:r w:rsidRPr="00030C88">
        <w:rPr>
          <w:rFonts w:ascii="GHEA Grapalat" w:hAnsi="GHEA Grapalat"/>
          <w:sz w:val="20"/>
          <w:szCs w:val="20"/>
          <w:lang w:val="en-US"/>
        </w:rPr>
        <w:t>Stepa</w:t>
      </w:r>
      <w:r w:rsidR="00FE12F2">
        <w:rPr>
          <w:rFonts w:ascii="GHEA Grapalat" w:hAnsi="GHEA Grapalat"/>
          <w:sz w:val="20"/>
          <w:szCs w:val="20"/>
          <w:lang w:val="en-US"/>
        </w:rPr>
        <w:t>navan</w:t>
      </w:r>
      <w:proofErr w:type="spellEnd"/>
      <w:r w:rsidR="00FE12F2">
        <w:rPr>
          <w:rFonts w:ascii="GHEA Grapalat" w:hAnsi="GHEA Grapalat"/>
          <w:sz w:val="20"/>
          <w:szCs w:val="20"/>
          <w:lang w:val="en-US"/>
        </w:rPr>
        <w:t xml:space="preserve">, at </w:t>
      </w:r>
      <w:proofErr w:type="spellStart"/>
      <w:r w:rsidR="00FE12F2">
        <w:rPr>
          <w:rFonts w:ascii="GHEA Grapalat" w:hAnsi="GHEA Grapalat"/>
          <w:sz w:val="20"/>
          <w:szCs w:val="20"/>
          <w:lang w:val="en-US"/>
        </w:rPr>
        <w:t>Sos</w:t>
      </w:r>
      <w:proofErr w:type="spellEnd"/>
      <w:r w:rsidR="00FE12F2">
        <w:rPr>
          <w:rFonts w:ascii="GHEA Grapalat" w:hAnsi="GHEA Grapalat"/>
          <w:sz w:val="20"/>
          <w:szCs w:val="20"/>
          <w:lang w:val="en-US"/>
        </w:rPr>
        <w:t xml:space="preserve"> </w:t>
      </w:r>
      <w:proofErr w:type="spellStart"/>
      <w:r w:rsidR="00FE12F2">
        <w:rPr>
          <w:rFonts w:ascii="GHEA Grapalat" w:hAnsi="GHEA Grapalat"/>
          <w:sz w:val="20"/>
          <w:szCs w:val="20"/>
          <w:lang w:val="en-US"/>
        </w:rPr>
        <w:t>Sargsyan</w:t>
      </w:r>
      <w:proofErr w:type="spellEnd"/>
      <w:r w:rsidR="00FE12F2">
        <w:rPr>
          <w:rFonts w:ascii="GHEA Grapalat" w:hAnsi="GHEA Grapalat"/>
          <w:sz w:val="20"/>
          <w:szCs w:val="20"/>
          <w:lang w:val="en-US"/>
        </w:rPr>
        <w:t xml:space="preserve"> 1, at "18</w:t>
      </w:r>
      <w:r w:rsidRPr="00030C88">
        <w:rPr>
          <w:rFonts w:ascii="GHEA Grapalat" w:hAnsi="GHEA Grapalat"/>
          <w:sz w:val="20"/>
          <w:szCs w:val="20"/>
          <w:lang w:val="en-US"/>
        </w:rPr>
        <w:t>"</w:t>
      </w:r>
      <w:r w:rsidR="00FE12F2" w:rsidRPr="00FE12F2">
        <w:rPr>
          <w:rFonts w:ascii="GHEA Grapalat" w:eastAsia="Times New Roman" w:hAnsi="GHEA Grapalat" w:cs="Sylfaen"/>
          <w:sz w:val="20"/>
          <w:szCs w:val="20"/>
          <w:lang w:val="en-US" w:eastAsia="en-US"/>
        </w:rPr>
        <w:t xml:space="preserve"> </w:t>
      </w:r>
      <w:proofErr w:type="spellStart"/>
      <w:proofErr w:type="gramStart"/>
      <w:r w:rsidR="00FE12F2" w:rsidRPr="00FE12F2">
        <w:rPr>
          <w:rFonts w:ascii="GHEA Grapalat" w:eastAsia="Times New Roman" w:hAnsi="GHEA Grapalat" w:cs="Sylfaen"/>
          <w:sz w:val="20"/>
          <w:szCs w:val="20"/>
          <w:lang w:val="en-US" w:eastAsia="en-US"/>
        </w:rPr>
        <w:t>february</w:t>
      </w:r>
      <w:proofErr w:type="spellEnd"/>
      <w:proofErr w:type="gramEnd"/>
      <w:r w:rsidR="00FE12F2" w:rsidRPr="00030C88">
        <w:rPr>
          <w:rFonts w:ascii="GHEA Grapalat" w:hAnsi="GHEA Grapalat"/>
          <w:sz w:val="20"/>
          <w:szCs w:val="20"/>
          <w:lang w:val="en-US"/>
        </w:rPr>
        <w:t xml:space="preserve"> </w:t>
      </w:r>
      <w:r w:rsidR="00FE12F2">
        <w:rPr>
          <w:rFonts w:ascii="GHEA Grapalat" w:hAnsi="GHEA Grapalat"/>
          <w:sz w:val="20"/>
          <w:szCs w:val="20"/>
          <w:lang w:val="en-US"/>
        </w:rPr>
        <w:t>"2020</w:t>
      </w:r>
      <w:r w:rsidRPr="00030C88">
        <w:rPr>
          <w:rFonts w:ascii="GHEA Grapalat" w:hAnsi="GHEA Grapalat"/>
          <w:sz w:val="20"/>
          <w:szCs w:val="20"/>
          <w:lang w:val="en-US"/>
        </w:rPr>
        <w:t>" at 11:00.</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The complaints regarding the procedure are to be submitted to Procurement Appeals Board (address: 1 </w:t>
      </w:r>
      <w:proofErr w:type="spellStart"/>
      <w:r w:rsidRPr="00030C88">
        <w:rPr>
          <w:rFonts w:ascii="GHEA Grapalat" w:hAnsi="GHEA Grapalat"/>
          <w:sz w:val="20"/>
          <w:szCs w:val="20"/>
          <w:lang w:val="en-US"/>
        </w:rPr>
        <w:t>Melik-Adamyan</w:t>
      </w:r>
      <w:proofErr w:type="spellEnd"/>
      <w:r w:rsidRPr="00030C88">
        <w:rPr>
          <w:rFonts w:ascii="GHEA Grapalat" w:hAnsi="GHEA Grapalat"/>
          <w:sz w:val="20"/>
          <w:szCs w:val="20"/>
          <w:lang w:val="en-US"/>
        </w:rPr>
        <w:t xml:space="preserve">, Yerevan, </w:t>
      </w:r>
      <w:proofErr w:type="gramStart"/>
      <w:r w:rsidRPr="00030C88">
        <w:rPr>
          <w:rFonts w:ascii="GHEA Grapalat" w:hAnsi="GHEA Grapalat"/>
          <w:sz w:val="20"/>
          <w:szCs w:val="20"/>
          <w:lang w:val="en-US"/>
        </w:rPr>
        <w:t>RA</w:t>
      </w:r>
      <w:proofErr w:type="gramEnd"/>
      <w:r w:rsidRPr="00030C88">
        <w:rPr>
          <w:rFonts w:ascii="GHEA Grapalat" w:hAnsi="GHEA Grapalat"/>
          <w:sz w:val="20"/>
          <w:szCs w:val="20"/>
          <w:lang w:val="en-US"/>
        </w:rPr>
        <w:t>). The appeal is conducted according by the order defined by the price setting invitation. For submission of the appeal 30 000 (thirty thousand) AMD fee is required, which should be transferred to 900008000482 account of RA Ministry of Finance.</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For further information regarding this announcement, apply to Purchasing Coordinator Ms. </w:t>
      </w:r>
      <w:proofErr w:type="spellStart"/>
      <w:r w:rsidRPr="00030C88">
        <w:rPr>
          <w:rFonts w:ascii="GHEA Grapalat" w:hAnsi="GHEA Grapalat"/>
          <w:sz w:val="20"/>
          <w:szCs w:val="20"/>
          <w:lang w:val="en-US"/>
        </w:rPr>
        <w:t>Karine</w:t>
      </w:r>
      <w:proofErr w:type="spellEnd"/>
      <w:r w:rsidRPr="00030C88">
        <w:rPr>
          <w:rFonts w:ascii="GHEA Grapalat" w:hAnsi="GHEA Grapalat"/>
          <w:sz w:val="20"/>
          <w:szCs w:val="20"/>
          <w:lang w:val="en-US"/>
        </w:rPr>
        <w:t xml:space="preserve"> </w:t>
      </w:r>
      <w:proofErr w:type="spellStart"/>
      <w:r w:rsidRPr="00030C88">
        <w:rPr>
          <w:rFonts w:ascii="GHEA Grapalat" w:hAnsi="GHEA Grapalat"/>
          <w:sz w:val="20"/>
          <w:szCs w:val="20"/>
          <w:lang w:val="en-US"/>
        </w:rPr>
        <w:t>Babayan</w:t>
      </w:r>
      <w:proofErr w:type="spellEnd"/>
      <w:r w:rsidRPr="00030C88">
        <w:rPr>
          <w:rFonts w:ascii="GHEA Grapalat" w:hAnsi="GHEA Grapalat"/>
          <w:sz w:val="20"/>
          <w:szCs w:val="20"/>
          <w:lang w:val="en-US"/>
        </w:rPr>
        <w:t>,</w:t>
      </w:r>
    </w:p>
    <w:p w:rsidR="00030C88" w:rsidRPr="00030C88" w:rsidRDefault="00030C88" w:rsidP="00030C88">
      <w:pPr>
        <w:spacing w:after="0"/>
        <w:ind w:firstLine="708"/>
        <w:jc w:val="both"/>
        <w:rPr>
          <w:rFonts w:ascii="GHEA Grapalat" w:hAnsi="GHEA Grapalat"/>
          <w:sz w:val="20"/>
          <w:szCs w:val="20"/>
          <w:lang w:val="en-US"/>
        </w:rPr>
      </w:pPr>
      <w:r w:rsidRPr="00030C88">
        <w:rPr>
          <w:rFonts w:ascii="GHEA Grapalat" w:hAnsi="GHEA Grapalat"/>
          <w:sz w:val="20"/>
          <w:szCs w:val="20"/>
          <w:lang w:val="en-US"/>
        </w:rPr>
        <w:t xml:space="preserve">                               </w:t>
      </w:r>
      <w:proofErr w:type="spellStart"/>
      <w:proofErr w:type="gramStart"/>
      <w:r w:rsidRPr="00030C88">
        <w:rPr>
          <w:rFonts w:ascii="GHEA Grapalat" w:hAnsi="GHEA Grapalat"/>
          <w:sz w:val="20"/>
          <w:szCs w:val="20"/>
          <w:lang w:val="en-US"/>
        </w:rPr>
        <w:t>tel</w:t>
      </w:r>
      <w:proofErr w:type="spellEnd"/>
      <w:proofErr w:type="gramEnd"/>
      <w:r w:rsidRPr="00030C88">
        <w:rPr>
          <w:rFonts w:ascii="GHEA Grapalat" w:hAnsi="GHEA Grapalat"/>
          <w:sz w:val="20"/>
          <w:szCs w:val="20"/>
          <w:lang w:val="en-US"/>
        </w:rPr>
        <w:t xml:space="preserve">: +37491223604, </w:t>
      </w:r>
    </w:p>
    <w:p w:rsidR="00030C88" w:rsidRPr="00030C88" w:rsidRDefault="00030C88" w:rsidP="00030C88">
      <w:pPr>
        <w:spacing w:after="0"/>
        <w:ind w:firstLine="708"/>
        <w:jc w:val="both"/>
        <w:rPr>
          <w:rFonts w:ascii="GHEA Grapalat" w:hAnsi="GHEA Grapalat"/>
          <w:sz w:val="24"/>
          <w:szCs w:val="24"/>
          <w:lang w:val="en-US"/>
        </w:rPr>
      </w:pPr>
      <w:r w:rsidRPr="00030C88">
        <w:rPr>
          <w:rFonts w:ascii="GHEA Grapalat" w:hAnsi="GHEA Grapalat"/>
          <w:sz w:val="20"/>
          <w:szCs w:val="20"/>
          <w:lang w:val="en-US"/>
        </w:rPr>
        <w:t xml:space="preserve">                               </w:t>
      </w:r>
      <w:proofErr w:type="gramStart"/>
      <w:r w:rsidRPr="00030C88">
        <w:rPr>
          <w:rFonts w:ascii="GHEA Grapalat" w:hAnsi="GHEA Grapalat"/>
          <w:sz w:val="20"/>
          <w:szCs w:val="20"/>
          <w:lang w:val="en-US"/>
        </w:rPr>
        <w:t>e-mail</w:t>
      </w:r>
      <w:proofErr w:type="gramEnd"/>
      <w:r w:rsidRPr="00030C88">
        <w:rPr>
          <w:rFonts w:ascii="GHEA Grapalat" w:hAnsi="GHEA Grapalat"/>
          <w:sz w:val="20"/>
          <w:szCs w:val="20"/>
          <w:lang w:val="en-US"/>
        </w:rPr>
        <w:t xml:space="preserve">:   </w:t>
      </w:r>
      <w:hyperlink r:id="rId5" w:history="1">
        <w:r w:rsidRPr="00030C88">
          <w:rPr>
            <w:rStyle w:val="a3"/>
            <w:rFonts w:ascii="GHEA Grapalat" w:hAnsi="GHEA Grapalat"/>
            <w:sz w:val="20"/>
            <w:lang w:val="en-US"/>
          </w:rPr>
          <w:t>komunalspasarkum@mail.ru</w:t>
        </w:r>
      </w:hyperlink>
    </w:p>
    <w:p w:rsidR="00030C88" w:rsidRPr="00030C88" w:rsidRDefault="00030C88" w:rsidP="00030C88">
      <w:pPr>
        <w:spacing w:after="0"/>
        <w:ind w:firstLine="708"/>
        <w:jc w:val="both"/>
        <w:rPr>
          <w:rFonts w:ascii="GHEA Grapalat" w:hAnsi="GHEA Grapalat"/>
          <w:sz w:val="20"/>
          <w:szCs w:val="20"/>
          <w:lang w:val="en-US"/>
        </w:rPr>
      </w:pPr>
    </w:p>
    <w:p w:rsidR="00030C88" w:rsidRPr="00030C88" w:rsidRDefault="00030C88" w:rsidP="00030C88">
      <w:pPr>
        <w:ind w:firstLine="708"/>
        <w:jc w:val="both"/>
        <w:rPr>
          <w:rFonts w:ascii="GHEA Grapalat" w:hAnsi="GHEA Grapalat"/>
          <w:sz w:val="20"/>
          <w:szCs w:val="20"/>
          <w:lang w:val="en-US"/>
        </w:rPr>
      </w:pPr>
      <w:r w:rsidRPr="00030C88">
        <w:rPr>
          <w:rFonts w:ascii="GHEA Grapalat" w:hAnsi="GHEA Grapalat"/>
          <w:sz w:val="20"/>
          <w:szCs w:val="20"/>
          <w:lang w:val="en-US"/>
        </w:rPr>
        <w:t>Client "</w:t>
      </w:r>
      <w:proofErr w:type="spellStart"/>
      <w:r w:rsidRPr="00030C88">
        <w:rPr>
          <w:rFonts w:ascii="GHEA Grapalat" w:hAnsi="GHEA Grapalat"/>
          <w:sz w:val="20"/>
          <w:szCs w:val="20"/>
          <w:lang w:val="en-US"/>
        </w:rPr>
        <w:t>Stepanavan</w:t>
      </w:r>
      <w:proofErr w:type="spellEnd"/>
      <w:r w:rsidRPr="00030C88">
        <w:rPr>
          <w:rFonts w:ascii="GHEA Grapalat" w:hAnsi="GHEA Grapalat"/>
          <w:sz w:val="20"/>
          <w:szCs w:val="20"/>
          <w:lang w:val="en-US"/>
        </w:rPr>
        <w:t xml:space="preserve"> Communal Service and Improvement" Community Non-Profit Organization</w:t>
      </w:r>
    </w:p>
    <w:p w:rsidR="00030C88" w:rsidRDefault="00030C88" w:rsidP="00030C88">
      <w:pPr>
        <w:rPr>
          <w:rFonts w:ascii="GHEA Grapalat" w:hAnsi="GHEA Grapalat"/>
          <w:sz w:val="18"/>
          <w:szCs w:val="18"/>
          <w:lang w:val="af-ZA"/>
        </w:rPr>
      </w:pPr>
      <w:r>
        <w:rPr>
          <w:rFonts w:ascii="GHEA Grapalat" w:hAnsi="GHEA Grapalat"/>
          <w:sz w:val="18"/>
          <w:szCs w:val="18"/>
          <w:lang w:val="af-ZA"/>
        </w:rPr>
        <w:t xml:space="preserve">                                                                                                                               </w:t>
      </w:r>
    </w:p>
    <w:p w:rsidR="00030C88" w:rsidRDefault="00030C88" w:rsidP="00030C88">
      <w:pPr>
        <w:rPr>
          <w:rFonts w:ascii="Times New Roman" w:hAnsi="Times New Roman"/>
          <w:sz w:val="24"/>
          <w:szCs w:val="24"/>
          <w:lang w:val="af-ZA"/>
        </w:rPr>
      </w:pPr>
    </w:p>
    <w:p w:rsidR="00CD7000" w:rsidRPr="00030C88" w:rsidRDefault="00CD7000">
      <w:pPr>
        <w:rPr>
          <w:lang w:val="af-ZA"/>
        </w:rPr>
      </w:pPr>
    </w:p>
    <w:sectPr w:rsidR="00CD7000" w:rsidRPr="00030C88" w:rsidSect="001D088F">
      <w:pgSz w:w="11906" w:h="16838"/>
      <w:pgMar w:top="0" w:right="850" w:bottom="851"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compat>
    <w:useFELayout/>
  </w:compat>
  <w:rsids>
    <w:rsidRoot w:val="00030C88"/>
    <w:rsid w:val="00030C88"/>
    <w:rsid w:val="001D088F"/>
    <w:rsid w:val="00CD7000"/>
    <w:rsid w:val="00E42824"/>
    <w:rsid w:val="00FE12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030C88"/>
    <w:rPr>
      <w:color w:val="0000FF"/>
      <w:u w:val="single"/>
    </w:rPr>
  </w:style>
  <w:style w:type="paragraph" w:styleId="a4">
    <w:name w:val="Body Text"/>
    <w:basedOn w:val="a"/>
    <w:link w:val="a5"/>
    <w:semiHidden/>
    <w:unhideWhenUsed/>
    <w:rsid w:val="00030C88"/>
    <w:pPr>
      <w:spacing w:after="120" w:line="240" w:lineRule="auto"/>
    </w:pPr>
    <w:rPr>
      <w:rFonts w:ascii="Times New Roman" w:eastAsia="Times New Roman" w:hAnsi="Times New Roman" w:cs="Times New Roman"/>
      <w:sz w:val="24"/>
      <w:szCs w:val="24"/>
      <w:lang w:val="en-US" w:eastAsia="en-US"/>
    </w:rPr>
  </w:style>
  <w:style w:type="character" w:customStyle="1" w:styleId="a5">
    <w:name w:val="Основной текст Знак"/>
    <w:basedOn w:val="a0"/>
    <w:link w:val="a4"/>
    <w:semiHidden/>
    <w:rsid w:val="00030C88"/>
    <w:rPr>
      <w:rFonts w:ascii="Times New Roman" w:eastAsia="Times New Roman" w:hAnsi="Times New Roman" w:cs="Times New Roman"/>
      <w:sz w:val="24"/>
      <w:szCs w:val="24"/>
      <w:lang w:val="en-US" w:eastAsia="en-US"/>
    </w:rPr>
  </w:style>
  <w:style w:type="character" w:customStyle="1" w:styleId="a6">
    <w:name w:val="Основной текст с отступом Знак"/>
    <w:aliases w:val="Char Знак,Char Char Char Char Знак"/>
    <w:basedOn w:val="a0"/>
    <w:link w:val="a7"/>
    <w:semiHidden/>
    <w:locked/>
    <w:rsid w:val="00030C88"/>
    <w:rPr>
      <w:rFonts w:ascii="Arial LatArm" w:eastAsia="Times New Roman" w:hAnsi="Arial LatArm" w:cs="Times New Roman"/>
      <w:i/>
      <w:sz w:val="20"/>
      <w:szCs w:val="20"/>
      <w:lang w:val="en-AU"/>
    </w:rPr>
  </w:style>
  <w:style w:type="paragraph" w:styleId="a7">
    <w:name w:val="Body Text Indent"/>
    <w:aliases w:val="Char,Char Char Char Char"/>
    <w:basedOn w:val="a"/>
    <w:link w:val="a6"/>
    <w:semiHidden/>
    <w:unhideWhenUsed/>
    <w:rsid w:val="00030C88"/>
    <w:pPr>
      <w:spacing w:after="0" w:line="360" w:lineRule="auto"/>
      <w:ind w:firstLine="720"/>
      <w:jc w:val="both"/>
    </w:pPr>
    <w:rPr>
      <w:rFonts w:ascii="Arial LatArm" w:eastAsia="Times New Roman" w:hAnsi="Arial LatArm" w:cs="Times New Roman"/>
      <w:i/>
      <w:sz w:val="20"/>
      <w:szCs w:val="20"/>
      <w:lang w:val="en-AU"/>
    </w:rPr>
  </w:style>
  <w:style w:type="character" w:customStyle="1" w:styleId="1">
    <w:name w:val="Основной текст с отступом Знак1"/>
    <w:basedOn w:val="a0"/>
    <w:link w:val="a7"/>
    <w:uiPriority w:val="99"/>
    <w:semiHidden/>
    <w:rsid w:val="00030C88"/>
  </w:style>
</w:styles>
</file>

<file path=word/webSettings.xml><?xml version="1.0" encoding="utf-8"?>
<w:webSettings xmlns:r="http://schemas.openxmlformats.org/officeDocument/2006/relationships" xmlns:w="http://schemas.openxmlformats.org/wordprocessingml/2006/main">
  <w:divs>
    <w:div w:id="192487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komunalspasarkum@mail.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53D7BD-3491-4D5F-BF0C-A554E2ECB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Pages>
  <Words>576</Words>
  <Characters>3288</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komunal 1</dc:creator>
  <cp:keywords/>
  <dc:description/>
  <cp:lastModifiedBy>komunal 1</cp:lastModifiedBy>
  <cp:revision>4</cp:revision>
  <dcterms:created xsi:type="dcterms:W3CDTF">2020-02-11T11:22:00Z</dcterms:created>
  <dcterms:modified xsi:type="dcterms:W3CDTF">2020-02-11T11:41:00Z</dcterms:modified>
</cp:coreProperties>
</file>