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lang w:val="en-US"/>
        </w:rPr>
        <w:t>ՀՀֆինանսներինախարարի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ab/>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C578B3">
        <w:rPr>
          <w:rFonts w:ascii="Sylfaen" w:eastAsia="Times New Roman" w:hAnsi="Sylfaen" w:cs="Times New Roman"/>
          <w:i/>
          <w:sz w:val="20"/>
          <w:lang w:val="af-ZA"/>
        </w:rPr>
        <w:t>նոյեմբերի</w:t>
      </w:r>
      <w:r w:rsidRPr="004369D9">
        <w:rPr>
          <w:rFonts w:ascii="Sylfaen" w:eastAsia="Times New Roman" w:hAnsi="Sylfaen" w:cs="Times New Roman"/>
          <w:i/>
          <w:sz w:val="20"/>
          <w:lang w:val="af-ZA"/>
        </w:rPr>
        <w:t>»  «</w:t>
      </w:r>
      <w:r w:rsidR="00C578B3">
        <w:rPr>
          <w:rFonts w:ascii="Sylfaen" w:eastAsia="Times New Roman" w:hAnsi="Sylfaen" w:cs="Times New Roman"/>
          <w:i/>
          <w:sz w:val="20"/>
          <w:lang w:val="af-ZA"/>
        </w:rPr>
        <w:t>17</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947D71">
        <w:rPr>
          <w:rFonts w:ascii="Sylfaen" w:eastAsia="Times New Roman" w:hAnsi="Sylfaen" w:cs="Times New Roman"/>
          <w:i/>
          <w:sz w:val="20"/>
          <w:lang w:val="af-ZA"/>
        </w:rPr>
        <w:t>ՇՄԳՄԴ</w:t>
      </w:r>
      <w:r w:rsidRPr="004369D9">
        <w:rPr>
          <w:rFonts w:ascii="Sylfaen" w:eastAsia="Times New Roman" w:hAnsi="Sylfaen" w:cs="Times New Roman"/>
          <w:i/>
          <w:sz w:val="20"/>
          <w:lang w:val="af-ZA"/>
        </w:rPr>
        <w:t>-ԳՀԱՊՁԲ-17</w:t>
      </w:r>
      <w:r w:rsidR="00630D74">
        <w:rPr>
          <w:rFonts w:ascii="Sylfaen" w:eastAsia="Times New Roman" w:hAnsi="Sylfaen" w:cs="Times New Roman"/>
          <w:i/>
          <w:sz w:val="20"/>
          <w:lang w:val="af-ZA"/>
        </w:rPr>
        <w:t>-</w:t>
      </w:r>
      <w:r w:rsidR="00C578B3">
        <w:rPr>
          <w:rFonts w:ascii="Sylfaen" w:eastAsia="Times New Roman" w:hAnsi="Sylfaen" w:cs="Times New Roman"/>
          <w:i/>
          <w:sz w:val="20"/>
          <w:lang w:val="af-ZA"/>
        </w:rPr>
        <w:t>2</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947D71">
        <w:rPr>
          <w:rFonts w:ascii="Sylfaen" w:eastAsia="Times New Roman" w:hAnsi="Sylfaen" w:cs="Times New Roman"/>
          <w:i/>
          <w:sz w:val="20"/>
          <w:lang w:val="af-ZA"/>
        </w:rPr>
        <w:t>Գետք</w:t>
      </w:r>
      <w:r w:rsidR="00630D74">
        <w:rPr>
          <w:rFonts w:ascii="Sylfaen" w:eastAsia="Times New Roman" w:hAnsi="Sylfaen" w:cs="Times New Roman"/>
          <w:i/>
          <w:sz w:val="20"/>
          <w:lang w:val="af-ZA"/>
        </w:rPr>
        <w:t>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00947D71" w:rsidRPr="00947D71">
        <w:rPr>
          <w:rFonts w:ascii="Sylfaen" w:eastAsia="Times New Roman" w:hAnsi="Sylfaen" w:cs="Sylfaen"/>
          <w:sz w:val="20"/>
          <w:lang w:val="af-ZA"/>
        </w:rPr>
        <w:t>Գետք</w:t>
      </w:r>
      <w:r w:rsidR="00947D71" w:rsidRPr="00947D71">
        <w:rPr>
          <w:rFonts w:ascii="Arial LatArm" w:eastAsia="Times New Roman" w:hAnsi="Arial LatArm" w:cs="Times New Roman"/>
          <w:sz w:val="20"/>
          <w:lang w:val="af-ZA"/>
        </w:rPr>
        <w:t xml:space="preserve">, </w:t>
      </w:r>
      <w:r w:rsidR="00947D71" w:rsidRPr="00947D71">
        <w:rPr>
          <w:rFonts w:ascii="Sylfaen" w:eastAsia="Times New Roman" w:hAnsi="Sylfaen" w:cs="Sylfaen"/>
          <w:sz w:val="20"/>
          <w:lang w:val="af-ZA"/>
        </w:rPr>
        <w:t>Գետքիխճուղի</w:t>
      </w:r>
      <w:r w:rsidR="00947D71" w:rsidRPr="00947D71">
        <w:rPr>
          <w:rFonts w:ascii="Arial LatArm" w:eastAsia="Times New Roman" w:hAnsi="Arial LatArm" w:cs="Times New Roman"/>
          <w:sz w:val="20"/>
          <w:lang w:val="af-ZA"/>
        </w:rPr>
        <w:t xml:space="preserve"> 1/2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դիզվառելիքիմատակարարման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C578B3">
        <w:rPr>
          <w:rFonts w:ascii="Sylfaen" w:eastAsia="Times New Roman" w:hAnsi="Sylfaen" w:cs="Times New Roman"/>
          <w:i/>
          <w:sz w:val="20"/>
          <w:lang w:val="af-ZA"/>
        </w:rPr>
        <w:t>6</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ՀՀՇիրակիմարզգ</w:t>
      </w:r>
      <w:r w:rsidRPr="004369D9">
        <w:rPr>
          <w:rFonts w:ascii="Sylfaen" w:eastAsia="Times New Roman" w:hAnsi="Sylfaen" w:cs="Times New Roman"/>
          <w:i/>
          <w:sz w:val="20"/>
          <w:lang w:val="af-ZA"/>
        </w:rPr>
        <w:t>.</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 2017 թվականի»   « </w:t>
      </w:r>
      <w:r w:rsidR="00C578B3">
        <w:rPr>
          <w:rFonts w:ascii="Sylfaen" w:eastAsia="Times New Roman" w:hAnsi="Sylfaen" w:cs="Times New Roman"/>
          <w:i/>
          <w:sz w:val="20"/>
          <w:lang w:val="af-ZA"/>
        </w:rPr>
        <w:t>նոյեմ</w:t>
      </w:r>
      <w:r w:rsidRPr="004369D9">
        <w:rPr>
          <w:rFonts w:ascii="Sylfaen" w:eastAsia="Times New Roman" w:hAnsi="Sylfaen" w:cs="Times New Roman"/>
          <w:i/>
          <w:sz w:val="20"/>
          <w:lang w:val="af-ZA"/>
        </w:rPr>
        <w:t>բերի» «</w:t>
      </w:r>
      <w:r w:rsidR="00FC25A8">
        <w:rPr>
          <w:rFonts w:ascii="Sylfaen" w:eastAsia="Times New Roman" w:hAnsi="Sylfaen" w:cs="Times New Roman"/>
          <w:i/>
          <w:sz w:val="20"/>
          <w:lang w:val="af-ZA"/>
        </w:rPr>
        <w:t>2</w:t>
      </w:r>
      <w:r w:rsidR="00323C51">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5943DB">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sidRPr="00E648C8">
        <w:rPr>
          <w:rFonts w:ascii="Sylfaen" w:eastAsia="Times New Roman" w:hAnsi="Sylfaen" w:cs="Times New Roman"/>
          <w:i/>
          <w:sz w:val="20"/>
          <w:u w:val="single"/>
          <w:lang w:val="af-ZA"/>
        </w:rPr>
        <w:t xml:space="preserve">Ա. </w:t>
      </w:r>
      <w:r w:rsidR="00947D71">
        <w:rPr>
          <w:rFonts w:ascii="Sylfaen" w:eastAsia="Times New Roman" w:hAnsi="Sylfaen" w:cs="Times New Roman"/>
          <w:i/>
          <w:sz w:val="20"/>
          <w:u w:val="single"/>
          <w:lang w:val="af-ZA"/>
        </w:rPr>
        <w:t>Վարդևան</w:t>
      </w:r>
      <w:r w:rsidR="00E648C8" w:rsidRPr="00E648C8">
        <w:rPr>
          <w:rFonts w:ascii="Sylfaen" w:eastAsia="Times New Roman" w:hAnsi="Sylfaen" w:cs="Times New Roman"/>
          <w:i/>
          <w:sz w:val="20"/>
          <w:u w:val="single"/>
          <w:lang w:val="af-ZA"/>
        </w:rPr>
        <w:t>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0</w:t>
      </w:r>
      <w:r w:rsidR="00947D71">
        <w:rPr>
          <w:rFonts w:ascii="GHEA Grapalat" w:eastAsia="Times New Roman" w:hAnsi="GHEA Grapalat" w:cs="Times New Roman"/>
          <w:b/>
          <w:i/>
          <w:sz w:val="20"/>
          <w:u w:val="single"/>
          <w:lang w:val="af-ZA"/>
        </w:rPr>
        <w:t>9407</w:t>
      </w:r>
      <w:r w:rsidR="00E648C8">
        <w:rPr>
          <w:rFonts w:ascii="GHEA Grapalat" w:eastAsia="Times New Roman" w:hAnsi="GHEA Grapalat" w:cs="Times New Roman"/>
          <w:b/>
          <w:i/>
          <w:sz w:val="20"/>
          <w:u w:val="single"/>
          <w:lang w:val="af-ZA"/>
        </w:rPr>
        <w:t>-</w:t>
      </w:r>
      <w:r w:rsidR="00947D71">
        <w:rPr>
          <w:rFonts w:ascii="GHEA Grapalat" w:eastAsia="Times New Roman" w:hAnsi="GHEA Grapalat" w:cs="Times New Roman"/>
          <w:b/>
          <w:i/>
          <w:sz w:val="20"/>
          <w:u w:val="single"/>
          <w:lang w:val="af-ZA"/>
        </w:rPr>
        <w:t>0</w:t>
      </w:r>
      <w:r w:rsidR="00E648C8">
        <w:rPr>
          <w:rFonts w:ascii="GHEA Grapalat" w:eastAsia="Times New Roman" w:hAnsi="GHEA Grapalat" w:cs="Times New Roman"/>
          <w:b/>
          <w:i/>
          <w:sz w:val="20"/>
          <w:u w:val="single"/>
          <w:lang w:val="af-ZA"/>
        </w:rPr>
        <w:t>2-</w:t>
      </w:r>
      <w:r w:rsidR="00947D71">
        <w:rPr>
          <w:rFonts w:ascii="GHEA Grapalat" w:eastAsia="Times New Roman" w:hAnsi="GHEA Grapalat" w:cs="Times New Roman"/>
          <w:b/>
          <w:i/>
          <w:sz w:val="20"/>
          <w:u w:val="single"/>
          <w:lang w:val="af-ZA"/>
        </w:rPr>
        <w:t>71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947D71">
        <w:rPr>
          <w:rFonts w:ascii="Sylfaen" w:eastAsia="Times New Roman" w:hAnsi="Sylfaen" w:cs="Times New Roman"/>
          <w:i/>
          <w:sz w:val="20"/>
          <w:lang w:val="af-ZA"/>
        </w:rPr>
        <w:t>tadevosyan61</w:t>
      </w:r>
      <w:r w:rsidR="00E648C8">
        <w:rPr>
          <w:rFonts w:ascii="Sylfaen" w:eastAsia="Times New Roman" w:hAnsi="Sylfaen" w:cs="Times New Roman"/>
          <w:i/>
          <w:sz w:val="20"/>
          <w:lang w:val="af-ZA"/>
        </w:rPr>
        <w:t>@</w:t>
      </w:r>
      <w:r w:rsidR="00947D71">
        <w:rPr>
          <w:rFonts w:ascii="Sylfaen" w:eastAsia="Times New Roman" w:hAnsi="Sylfaen" w:cs="Times New Roman"/>
          <w:i/>
          <w:sz w:val="20"/>
          <w:lang w:val="af-ZA"/>
        </w:rPr>
        <w:t>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Շիրակիմարզ</w:t>
      </w:r>
      <w:r w:rsidRPr="004369D9">
        <w:rPr>
          <w:rFonts w:ascii="Sylfaen" w:eastAsia="Times New Roman" w:hAnsi="Sylfaen" w:cs="Times New Roman"/>
          <w:i/>
          <w:sz w:val="20"/>
          <w:lang w:val="af-ZA"/>
        </w:rPr>
        <w:t>&lt;&lt;</w:t>
      </w:r>
      <w:r w:rsidR="00947D71">
        <w:rPr>
          <w:rFonts w:ascii="Sylfaen" w:eastAsia="Times New Roman" w:hAnsi="Sylfaen" w:cs="Times New Roman"/>
          <w:i/>
          <w:sz w:val="20"/>
          <w:lang w:val="af-ZA"/>
        </w:rPr>
        <w:t>Գետք</w:t>
      </w:r>
      <w:r w:rsidR="00E648C8">
        <w:rPr>
          <w:rFonts w:ascii="Sylfaen" w:eastAsia="Times New Roman" w:hAnsi="Sylfaen" w:cs="Times New Roman"/>
          <w:i/>
          <w:sz w:val="20"/>
          <w:lang w:val="af-ZA"/>
        </w:rPr>
        <w:t>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af-ZA"/>
        </w:rPr>
      </w:pPr>
    </w:p>
    <w:p w:rsidR="00947D71" w:rsidRPr="00947D71" w:rsidRDefault="00947D71" w:rsidP="004369D9">
      <w:pPr>
        <w:spacing w:after="240" w:line="240" w:lineRule="auto"/>
        <w:ind w:firstLine="709"/>
        <w:jc w:val="both"/>
        <w:rPr>
          <w:rFonts w:ascii="Sylfaen" w:eastAsia="Times New Roman" w:hAnsi="Sylfaen" w:cs="Sylfaen"/>
          <w:b/>
          <w:sz w:val="20"/>
          <w:szCs w:val="20"/>
          <w:lang w:val="af-ZA"/>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en-AU"/>
        </w:rPr>
        <w:t>Հաստատվածէ</w:t>
      </w:r>
    </w:p>
    <w:p w:rsidR="004369D9" w:rsidRPr="004369D9" w:rsidRDefault="00C578B3" w:rsidP="004369D9">
      <w:pPr>
        <w:spacing w:after="120" w:line="240" w:lineRule="auto"/>
        <w:ind w:right="-7" w:firstLine="567"/>
        <w:jc w:val="right"/>
        <w:rPr>
          <w:rFonts w:ascii="Sylfaen" w:eastAsia="Times New Roman" w:hAnsi="Sylfaen" w:cs="Sylfaen"/>
          <w:i/>
          <w:sz w:val="20"/>
          <w:szCs w:val="20"/>
          <w:lang w:val="af-ZA"/>
        </w:rPr>
      </w:pPr>
      <w:r w:rsidRPr="007A4A11">
        <w:rPr>
          <w:rFonts w:ascii="Sylfaen" w:eastAsia="Times New Roman" w:hAnsi="Sylfaen" w:cs="Sylfaen"/>
          <w:i/>
          <w:sz w:val="20"/>
          <w:szCs w:val="20"/>
          <w:u w:val="single"/>
          <w:lang w:val="af-ZA"/>
        </w:rPr>
        <w:t xml:space="preserve"> </w:t>
      </w:r>
      <w:r>
        <w:rPr>
          <w:rFonts w:ascii="Sylfaen" w:eastAsia="Times New Roman" w:hAnsi="Sylfaen" w:cs="Sylfaen"/>
          <w:i/>
          <w:sz w:val="20"/>
          <w:szCs w:val="20"/>
          <w:u w:val="single"/>
          <w:lang w:val="ru-RU"/>
        </w:rPr>
        <w:t>ՇՄԳՄԴ</w:t>
      </w:r>
      <w:r w:rsidRPr="007A4A11">
        <w:rPr>
          <w:rFonts w:ascii="Sylfaen" w:eastAsia="Times New Roman" w:hAnsi="Sylfaen" w:cs="Sylfaen"/>
          <w:i/>
          <w:sz w:val="20"/>
          <w:szCs w:val="20"/>
          <w:u w:val="single"/>
          <w:lang w:val="af-ZA"/>
        </w:rPr>
        <w:t>-</w:t>
      </w:r>
      <w:r>
        <w:rPr>
          <w:rFonts w:ascii="Sylfaen" w:eastAsia="Times New Roman" w:hAnsi="Sylfaen" w:cs="Sylfaen"/>
          <w:i/>
          <w:sz w:val="20"/>
          <w:szCs w:val="20"/>
          <w:u w:val="single"/>
          <w:lang w:val="ru-RU"/>
        </w:rPr>
        <w:t>ԳՀԱՊՁԲ</w:t>
      </w:r>
      <w:r w:rsidRPr="007A4A11">
        <w:rPr>
          <w:rFonts w:ascii="Sylfaen" w:eastAsia="Times New Roman" w:hAnsi="Sylfaen" w:cs="Sylfaen"/>
          <w:i/>
          <w:sz w:val="20"/>
          <w:szCs w:val="20"/>
          <w:u w:val="single"/>
          <w:lang w:val="af-ZA"/>
        </w:rPr>
        <w:t xml:space="preserve">-17-2   </w:t>
      </w:r>
      <w:r w:rsidR="004369D9" w:rsidRPr="004369D9">
        <w:rPr>
          <w:rFonts w:ascii="Sylfaen" w:eastAsia="Times New Roman" w:hAnsi="Sylfaen" w:cs="Sylfaen"/>
          <w:i/>
          <w:sz w:val="20"/>
          <w:szCs w:val="20"/>
          <w:lang w:val="en-US"/>
        </w:rPr>
        <w:t>ծածկագրով</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գնանշմանհարցմանգնահատողհանձնաժողովի</w:t>
      </w:r>
      <w:proofErr w:type="gramEnd"/>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C578B3">
        <w:rPr>
          <w:rFonts w:ascii="Sylfaen" w:eastAsia="Times New Roman" w:hAnsi="Sylfaen" w:cs="Times Armenian"/>
          <w:i/>
          <w:sz w:val="20"/>
          <w:szCs w:val="20"/>
          <w:lang w:val="af-ZA"/>
        </w:rPr>
        <w:t>նոյեմբերի</w:t>
      </w:r>
      <w:r w:rsidR="00E648C8">
        <w:rPr>
          <w:rFonts w:ascii="Sylfaen" w:eastAsia="Times New Roman" w:hAnsi="Sylfaen" w:cs="Times Armenian"/>
          <w:i/>
          <w:sz w:val="20"/>
          <w:szCs w:val="20"/>
          <w:lang w:val="af-ZA"/>
        </w:rPr>
        <w:t>1</w:t>
      </w:r>
      <w:r w:rsidR="00C578B3">
        <w:rPr>
          <w:rFonts w:ascii="Sylfaen" w:eastAsia="Times New Roman" w:hAnsi="Sylfaen" w:cs="Times Armenian"/>
          <w:i/>
          <w:sz w:val="20"/>
          <w:szCs w:val="20"/>
          <w:lang w:val="af-ZA"/>
        </w:rPr>
        <w:t>7</w:t>
      </w:r>
      <w:r w:rsidRPr="004369D9">
        <w:rPr>
          <w:rFonts w:ascii="Sylfaen" w:eastAsia="Times New Roman" w:hAnsi="Sylfaen" w:cs="Times Armenian"/>
          <w:i/>
          <w:sz w:val="20"/>
          <w:szCs w:val="20"/>
          <w:lang w:val="af-ZA"/>
        </w:rPr>
        <w:t xml:space="preserve">-ի 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en-US"/>
        </w:rPr>
        <w:t>Շիրակիմարզ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&lt;&lt;</w:t>
      </w:r>
      <w:r w:rsidR="00947D71">
        <w:rPr>
          <w:rFonts w:ascii="Sylfaen" w:eastAsia="Times New Roman" w:hAnsi="Sylfaen" w:cs="Times Armenian"/>
          <w:i/>
          <w:sz w:val="24"/>
          <w:szCs w:val="24"/>
          <w:lang w:val="af-ZA"/>
        </w:rPr>
        <w:t>Գետք</w:t>
      </w:r>
      <w:r w:rsidR="00E648C8">
        <w:rPr>
          <w:rFonts w:ascii="Sylfaen" w:eastAsia="Times New Roman" w:hAnsi="Sylfaen" w:cs="Times Armenian"/>
          <w:i/>
          <w:sz w:val="24"/>
          <w:szCs w:val="24"/>
          <w:lang w:val="af-ZA"/>
        </w:rPr>
        <w:t>ի</w:t>
      </w:r>
      <w:r w:rsidRPr="004369D9">
        <w:rPr>
          <w:rFonts w:ascii="Sylfaen" w:eastAsia="Times New Roman" w:hAnsi="Sylfaen" w:cs="Times Armenian"/>
          <w:i/>
          <w:sz w:val="24"/>
          <w:szCs w:val="24"/>
          <w:lang w:val="ru-RU"/>
        </w:rPr>
        <w:t>միջակարգդպրոց</w:t>
      </w:r>
      <w:r w:rsidRPr="004369D9">
        <w:rPr>
          <w:rFonts w:ascii="Sylfaen" w:eastAsia="Times New Roman" w:hAnsi="Sylfaen" w:cs="Times Armenian"/>
          <w:i/>
          <w:sz w:val="24"/>
          <w:szCs w:val="24"/>
          <w:lang w:val="af-ZA"/>
        </w:rPr>
        <w:t>&gt;&gt;</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ՀՐԱՎԵՐ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en-US"/>
        </w:rPr>
        <w:t>ՇԻՐԱԿԻՄԱՐԶԻ</w:t>
      </w:r>
      <w:r w:rsidRPr="004369D9">
        <w:rPr>
          <w:rFonts w:ascii="GHEA Grapalat" w:eastAsia="Times New Roman" w:hAnsi="GHEA Grapalat" w:cs="Sylfaen"/>
          <w:sz w:val="40"/>
          <w:szCs w:val="40"/>
          <w:vertAlign w:val="subscript"/>
          <w:lang w:val="af-ZA"/>
        </w:rPr>
        <w:t>&lt;&lt;</w:t>
      </w:r>
      <w:r w:rsidR="00947D71">
        <w:rPr>
          <w:rFonts w:ascii="Sylfaen" w:eastAsia="Times New Roman" w:hAnsi="Sylfaen" w:cs="Times New Roman"/>
          <w:sz w:val="24"/>
          <w:szCs w:val="24"/>
          <w:lang w:val="af-ZA"/>
        </w:rPr>
        <w:t>ԳԵՏՔ</w:t>
      </w:r>
      <w:r w:rsidR="00323C51">
        <w:rPr>
          <w:rFonts w:ascii="Sylfaen" w:eastAsia="Times New Roman" w:hAnsi="Sylfaen" w:cs="Times New Roman"/>
          <w:sz w:val="24"/>
          <w:szCs w:val="24"/>
          <w:lang w:val="af-ZA"/>
        </w:rPr>
        <w:t>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ԻԿԱՐԻՔՆԵՐԻՀԱՄԱՐ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ԴԻԶՎԱՌԵԼԻՔԻ</w:t>
      </w:r>
      <w:r w:rsidRPr="004369D9">
        <w:rPr>
          <w:rFonts w:ascii="GHEA Grapalat" w:eastAsia="Times New Roman" w:hAnsi="GHEA Grapalat" w:cs="Sylfaen"/>
          <w:sz w:val="24"/>
          <w:szCs w:val="24"/>
          <w:lang w:val="en-US"/>
        </w:rPr>
        <w:t>ՁԵՌՔԲԵՐՄԱՆՆՊԱՏԱԿՈՎՀԱՅՏԱՐԱՐՎԱԾ</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Հարգելիմասնակիցնախքանհայտկազմելըևներկայացնելըխնդրումենքմանրամասնորենուսումնասիրելսույնհրավերը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քանիորհրավերինչհամապատասխանողհայտերըենթակաենմերժման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lastRenderedPageBreak/>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947D71">
        <w:rPr>
          <w:rFonts w:ascii="Sylfaen" w:eastAsia="Times New Roman" w:hAnsi="Sylfaen" w:cs="Times New Roman"/>
          <w:b/>
          <w:sz w:val="20"/>
          <w:szCs w:val="24"/>
          <w:lang w:val="en-US"/>
        </w:rPr>
        <w:t>ԳԵՏՔԻ</w:t>
      </w:r>
      <w:r w:rsidRPr="004369D9">
        <w:rPr>
          <w:rFonts w:ascii="Sylfaen" w:eastAsia="Times New Roman" w:hAnsi="Sylfaen" w:cs="Times New Roman"/>
          <w:b/>
          <w:sz w:val="20"/>
          <w:szCs w:val="24"/>
          <w:lang w:val="ru-RU"/>
        </w:rPr>
        <w:t>ՄԻՋՆԱԿԱՐԳԴՊՐՈՑ</w:t>
      </w:r>
      <w:r w:rsidRPr="004369D9">
        <w:rPr>
          <w:rFonts w:ascii="Sylfaen" w:eastAsia="Times New Roman" w:hAnsi="Sylfaen" w:cs="Times New Roman"/>
          <w:b/>
          <w:sz w:val="20"/>
          <w:szCs w:val="24"/>
          <w:lang w:val="af-ZA"/>
        </w:rPr>
        <w:t>&gt;&gt;</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Գնմանառարկայիբնութա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Մասնակցիմասնակցությանիրավունքիպահանջները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որակավորմանչափանիշներըևդրանց</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Հրավերիպարզաբանումըևհրավերումփոփոխությունկատարելուկար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Հայտըներկայացնելուկար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նայինառաջարկը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հայտերումփոփոխությունկատարելուևդրանքհետվերցնելուկար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գնահատումըևարդյունքներիամփոփումը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ըչկայացածհայտարարելը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ործընթացիհետկապված</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ընդունվածորոշումներըբողոքարկելումասնակցիիրավունքըևկար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ՀԱՅՏԸՊԱՏՐԱՍՏԵԼՈՒՀՐԱՀԱՆԳ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Առաջինտեղըզբաղեցրածմասնակցիկողմիցներկայացվողփաստաթղթերը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Հայտըպատրաստելուկարգը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Sylfaen"/>
          <w:sz w:val="20"/>
          <w:szCs w:val="24"/>
          <w:lang w:val="en-US"/>
        </w:rPr>
        <w:lastRenderedPageBreak/>
        <w:t>Սույնհրավերըտրամադրվումէիլրումն</w:t>
      </w:r>
      <w:r w:rsidR="00C578B3">
        <w:rPr>
          <w:rFonts w:ascii="Sylfaen" w:eastAsia="Times New Roman" w:hAnsi="Sylfaen" w:cs="Times Armenian"/>
          <w:sz w:val="20"/>
          <w:szCs w:val="24"/>
          <w:lang w:val="af-ZA"/>
        </w:rPr>
        <w:t xml:space="preserve"> ՇՄԳՄԴ-ԳՀԱՊՁԲ-17-2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րովանցկացվողգնանշմանհարցման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Սույնհրավերըկազմվելէ</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նումներիմասինՀՀօրենսդրության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Նորոշմամբհաստատված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այլիրավականակտերիպահանջներինհամապատասխանևնպատակունի</w:t>
      </w:r>
      <w:r w:rsidRPr="004369D9">
        <w:rPr>
          <w:rFonts w:ascii="Sylfaen" w:eastAsia="Times New Roman" w:hAnsi="Sylfaen" w:cs="Times New Roman"/>
          <w:sz w:val="20"/>
          <w:szCs w:val="24"/>
          <w:lang w:val="af-ZA"/>
        </w:rPr>
        <w:t>«</w:t>
      </w:r>
      <w:r w:rsidR="00947D71">
        <w:rPr>
          <w:rFonts w:ascii="Sylfaen" w:eastAsia="Times New Roman" w:hAnsi="Sylfaen" w:cs="Times New Roman"/>
          <w:sz w:val="20"/>
          <w:szCs w:val="24"/>
          <w:lang w:val="af-ZA"/>
        </w:rPr>
        <w:t>Գետք</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կողմիցհայտարարվածընթացակար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ինմասնակցելումտադրությունունեցողանձանց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ընտրվածմասնակցինորոշելուևնրահետպայմանա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իրկնքելումասին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ինչպեսնաևօժանդակելուընթացակար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Հայտերկարողեններկայացնելբոլորանձիք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օտարերկրյաֆիզիկականանձ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քաղաքացիությունչունեցողանձլինելուհան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947D71">
        <w:rPr>
          <w:rFonts w:ascii="Sylfaen" w:eastAsia="Times New Roman" w:hAnsi="Sylfaen" w:cs="Times New Roman"/>
          <w:sz w:val="20"/>
          <w:szCs w:val="20"/>
          <w:lang w:val="af-ZA"/>
        </w:rPr>
        <w:t>tadevosyan61</w:t>
      </w:r>
      <w:r w:rsidR="00323C51">
        <w:rPr>
          <w:rFonts w:ascii="Sylfaen" w:eastAsia="Times New Roman" w:hAnsi="Sylfaen" w:cs="Times New Roman"/>
          <w:sz w:val="20"/>
          <w:szCs w:val="20"/>
          <w:lang w:val="af-ZA"/>
        </w:rPr>
        <w:t>@m</w:t>
      </w:r>
      <w:r w:rsidR="00947D71">
        <w:rPr>
          <w:rFonts w:ascii="Sylfaen" w:eastAsia="Times New Roman" w:hAnsi="Sylfaen" w:cs="Times New Roman"/>
          <w:sz w:val="20"/>
          <w:szCs w:val="20"/>
          <w:lang w:val="af-ZA"/>
        </w:rPr>
        <w:t>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Գնմանառարկաէհանդիսանում</w:t>
      </w:r>
      <w:r w:rsidRPr="004369D9">
        <w:rPr>
          <w:rFonts w:ascii="Sylfaen" w:eastAsia="Times New Roman" w:hAnsi="Sylfaen" w:cs="Times New Roman"/>
          <w:sz w:val="20"/>
          <w:szCs w:val="20"/>
          <w:lang w:val="af-ZA"/>
        </w:rPr>
        <w:t>ՀՀ</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00947D71">
        <w:rPr>
          <w:rFonts w:ascii="Sylfaen" w:eastAsia="Times New Roman" w:hAnsi="Sylfaen" w:cs="Times New Roman"/>
          <w:sz w:val="20"/>
          <w:szCs w:val="20"/>
          <w:lang w:val="af-ZA"/>
        </w:rPr>
        <w:t>Գետք</w:t>
      </w:r>
      <w:r w:rsidRPr="004369D9">
        <w:rPr>
          <w:rFonts w:ascii="Sylfaen" w:eastAsia="Times New Roman" w:hAnsi="Sylfaen" w:cs="Times New Roman"/>
          <w:sz w:val="20"/>
          <w:szCs w:val="20"/>
          <w:lang w:val="ru-RU"/>
        </w:rPr>
        <w:t>իմիջնակարգդպրոց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որոնքխմբավորվածեն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proofErr w:type="gramStart"/>
      <w:r w:rsidRPr="004369D9">
        <w:rPr>
          <w:rFonts w:ascii="Sylfaen" w:eastAsia="Times New Roman" w:hAnsi="Sylfaen" w:cs="Times New Roman"/>
          <w:sz w:val="20"/>
          <w:szCs w:val="20"/>
          <w:lang w:val="en-AU"/>
        </w:rPr>
        <w:t>)</w:t>
      </w:r>
      <w:r w:rsidRPr="004369D9">
        <w:rPr>
          <w:rFonts w:ascii="Sylfaen" w:eastAsia="Times New Roman" w:hAnsi="Sylfaen" w:cs="Times New Roman"/>
          <w:sz w:val="20"/>
          <w:szCs w:val="20"/>
          <w:lang w:val="af-ZA"/>
        </w:rPr>
        <w:t>»</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r w:rsidR="00C578B3">
              <w:rPr>
                <w:rFonts w:ascii="Sylfaen" w:eastAsia="Times New Roman" w:hAnsi="Sylfaen"/>
                <w:sz w:val="16"/>
                <w:lang w:val="af-ZA"/>
              </w:rPr>
              <w:t>, 2, 3</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Սույնհրավերովնախատեսված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համարպահանջվումենհետևյալլիցենզիանները</w:t>
      </w:r>
      <w:r w:rsidRPr="004369D9">
        <w:rPr>
          <w:rFonts w:ascii="GHEA Grapalat" w:eastAsia="Times New Roman" w:hAnsi="GHEA Grapalat" w:cs="Sylfaen"/>
          <w:i/>
          <w:sz w:val="20"/>
          <w:szCs w:val="20"/>
          <w:vertAlign w:val="superscript"/>
          <w:lang w:val="es-ES"/>
        </w:rPr>
        <w:footnoteReference w:id="2"/>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Լիցենզավորմանոլորտը</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lang w:val="es-ES"/>
        </w:rPr>
        <w:t>հետևյալոլորտների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a"/>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ՄԱՍՆԱԿՑԻՄԱՍՆԱԿՑՈՒԹՅԱՆԻՐԱՎՈՒՆՔԻՊԱՀԱՆՋՆԵՐԸ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մասնակցելուիրավունքչունենանձինք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որոնքհայտըներկայացնելուօրվադրությամբդատականկարգովճանաչվելենսնանկ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որոնքհայտըներկայացնելուօրվադրությամբ</w:t>
      </w:r>
      <w:r w:rsidRPr="004369D9">
        <w:rPr>
          <w:rFonts w:ascii="Sylfaen" w:eastAsia="Times New Roman" w:hAnsi="Sylfaen" w:cs="Times New Roman"/>
          <w:sz w:val="20"/>
          <w:szCs w:val="20"/>
          <w:lang w:val="en-US"/>
        </w:rPr>
        <w:t>հարկայինմարմնիկողմիցվերահսկվողեկամուտներիգծով</w:t>
      </w:r>
      <w:r w:rsidRPr="004369D9">
        <w:rPr>
          <w:rFonts w:ascii="Sylfaen" w:eastAsia="Times New Roman" w:hAnsi="Sylfaen" w:cs="Sylfaen"/>
          <w:sz w:val="20"/>
          <w:szCs w:val="20"/>
          <w:lang w:val="en-US"/>
        </w:rPr>
        <w:t>ունենիրենցներկայացրածգնայինառաջարկիմինչևմեկտոկոսը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բայցոչավելի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քանհիսունհազարՀայաստանիՀանրապետությանդրամը</w:t>
      </w:r>
      <w:r w:rsidRPr="004369D9">
        <w:rPr>
          <w:rFonts w:ascii="Sylfaen" w:eastAsia="Times New Roman" w:hAnsi="Sylfaen" w:cs="Times New Roman"/>
          <w:sz w:val="20"/>
          <w:szCs w:val="20"/>
          <w:lang w:val="en-US"/>
        </w:rPr>
        <w:t>գերազանցողժամկետանցպարտավորություններ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որոնքկամորոնց</w:t>
      </w:r>
      <w:r w:rsidRPr="004369D9">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4369D9">
        <w:rPr>
          <w:rFonts w:ascii="Sylfaen" w:eastAsia="Times New Roman" w:hAnsi="Sylfaen" w:cs="Times New Roman"/>
          <w:sz w:val="20"/>
          <w:szCs w:val="20"/>
          <w:lang w:val="en-US"/>
        </w:rPr>
        <w:t>ահաբեկչությանֆինանսավորման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երեխայիշահագործմանկամմարդկայինթրաֆիքինգներառողհանցագործության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հանցավորհամագործակցությունստեղծելուկամդրանմասնակցելու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n-US"/>
        </w:rPr>
        <w:t>բացառությամբայնդեպքերի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երբդատվածությունըօրենքովսահմանվածկարգովհանվածկամմարվածէ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գնումներիոլորտում</w:t>
      </w:r>
      <w:r w:rsidRPr="004369D9">
        <w:rPr>
          <w:rFonts w:ascii="Sylfaen" w:eastAsia="Times New Roman" w:hAnsi="Sylfaen" w:cs="Sylfaen"/>
          <w:sz w:val="20"/>
          <w:szCs w:val="20"/>
          <w:lang w:val="en-US"/>
        </w:rPr>
        <w:t>հակամրցակցայինհամաձայնությանկամգերիշխողդիրքիչարաշահմանհամար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որոնքհայտըներկայացնելուօրվադրությամբ</w:t>
      </w:r>
      <w:r w:rsidRPr="004369D9">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 xml:space="preserve">կետովնախատեսվածգրավորհայտարարություն: </w:t>
      </w:r>
      <w:r w:rsidRPr="004369D9">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lang w:val="en-US"/>
        </w:rPr>
        <w:t>Մասնակցիհայտարարությանիսկությունըգնահատողհանձնաժողովը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գնահատումէսույնհրավերովսահմանվածպայմաններով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Արգելվումէ</w:t>
      </w:r>
      <w:r w:rsidRPr="004369D9">
        <w:rPr>
          <w:rFonts w:ascii="Sylfaen" w:eastAsia="Times New Roman" w:hAnsi="Sylfaen" w:cs="Times New Roman"/>
          <w:sz w:val="20"/>
          <w:szCs w:val="20"/>
          <w:lang w:val="en-US"/>
        </w:rPr>
        <w:t>սույնկետովսահմանվածփոխկապակցվածանձանցև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կողմիցհիմնադրվածկամավելիքանհիսունտոկոսմիևնույնանձի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ունեցողկազմակերպություններիմիաժամանակյամասնակցությունը</w:t>
      </w:r>
      <w:r w:rsidRPr="004369D9">
        <w:rPr>
          <w:rFonts w:ascii="Sylfaen" w:eastAsia="Times New Roman" w:hAnsi="Sylfaen" w:cs="Times New Roman"/>
          <w:sz w:val="20"/>
          <w:szCs w:val="20"/>
          <w:lang w:val="en-US"/>
        </w:rPr>
        <w:t>սույնընթացակարգին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0"/>
          <w:lang w:val="en-US"/>
        </w:rPr>
        <w:t>մասնակցությանդեպքերի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րդկետի</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lastRenderedPageBreak/>
        <w:t xml:space="preserve">2.4 </w:t>
      </w:r>
      <w:r w:rsidRPr="004369D9">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պայմանագրիկատարմանհամարանհրաժեշտ տեխնիկականմիջոցներիառկայությանմասին.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ասնակիցըհայտովներկայացնումէ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պայմանագրիկատարմանհամարանհրաժեշտ ֆինանսականմիջոցներիառկայությանմասին.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ապահովումէսույն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lang w:val="en-US"/>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իրականացվելգործակալությանպայմանագիրկնքելումիջոցով։</w:t>
      </w:r>
      <w:r w:rsidRPr="007A4A11">
        <w:rPr>
          <w:rFonts w:ascii="GHEA Grapalat" w:eastAsia="Times New Roman" w:hAnsi="GHEA Grapalat" w:cs="Sylfaen"/>
          <w:sz w:val="20"/>
          <w:szCs w:val="24"/>
        </w:rPr>
        <w:t>Գործակալությանպայմանագրիկողմչիկարողհանդիսանալսույնընթացակարգինմասնակցելունպատակովհայտներկայացրածմասնակիցը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7A4A11">
        <w:rPr>
          <w:rFonts w:ascii="GHEA Grapalat" w:eastAsia="Times New Roman" w:hAnsi="GHEA Grapalat" w:cs="Sylfaen"/>
          <w:sz w:val="20"/>
          <w:szCs w:val="24"/>
        </w:rPr>
        <w:t>Մասնակիցներըկարողենսույնընթացակարգինմասնակցելհամատեղգործունեությանկարգով</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7A4A11">
        <w:rPr>
          <w:rFonts w:ascii="GHEA Grapalat" w:eastAsia="Times New Roman" w:hAnsi="GHEA Grapalat" w:cs="Sylfaen"/>
          <w:sz w:val="20"/>
          <w:szCs w:val="24"/>
        </w:rPr>
        <w:t>։Նմանդեպքում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7A4A11">
        <w:rPr>
          <w:rFonts w:ascii="GHEA Grapalat" w:eastAsia="Times New Roman" w:hAnsi="GHEA Grapalat" w:cs="Sylfaen"/>
          <w:sz w:val="20"/>
          <w:szCs w:val="24"/>
        </w:rPr>
        <w:t>հայտիգնահատմանժամանակհաշվիէառնվում</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սույնհրավերովսահմանվածորակավորմանպահանջներին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7A4A11">
        <w:rPr>
          <w:rFonts w:ascii="GHEA Grapalat" w:eastAsia="Times New Roman" w:hAnsi="GHEA Grapalat" w:cs="Sylfaen"/>
          <w:sz w:val="20"/>
          <w:szCs w:val="24"/>
        </w:rPr>
        <w:t>համատեղգործունեությանպայմանագրիկողմերիցորևէմեկըչիկարողնույնընթացակարգիններկայացնելառանձինհայտ</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Սույնպարբերությանպահանջիչպահպանմանդեպքում</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հայտերիբացմաննիստումմերժվումենինչպեսհամատեղգործունեությանկարգով</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այնպեսէլառանձիններկայացվածհայտերը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ասնակիցներըկրումենհամատեղևհամապարտպատասխանատվություն</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ՀՐԱՎԵՐԻՊԱՐԶԱԲԱՆՈՒՄԸ</w:t>
      </w:r>
      <w:r w:rsidRPr="004369D9">
        <w:rPr>
          <w:rFonts w:ascii="Sylfaen" w:eastAsia="Times New Roman" w:hAnsi="Sylfaen" w:cs="Arial"/>
          <w:b/>
          <w:sz w:val="20"/>
          <w:szCs w:val="24"/>
        </w:rPr>
        <w:t>ԵՎ</w:t>
      </w:r>
      <w:r w:rsidRPr="004369D9">
        <w:rPr>
          <w:rFonts w:ascii="Sylfaen" w:eastAsia="Times New Roman" w:hAnsi="Sylfaen" w:cs="Sylfaen"/>
          <w:b/>
          <w:sz w:val="20"/>
          <w:szCs w:val="24"/>
        </w:rPr>
        <w:t>ՀՐԱՎԵՐՈՒՄՓՈՓՈԽՈՒԹՅՈՒՆԿԱՏԱՐԵԼՈՒԿԱՐԳԸ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րդհոդվածիհամաձայն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ասնակիցնիրավունքունիպատվիրատուիցպահանջելհրավերիպարզաբանում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հարցումըստանալուօրվանհաջորդողերկուօրացուցայինօրվաընթացքում։</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հասցեովգործողտեղեկագրի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Հրավերներիպարզաբանումներիվերաբերյալհայտարարություններ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առանցնշելուհարցումըկատարածմասնակցիտվյալները։</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Պարզաբանումչիտրամադրվում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եթեհարցումըկատարվելէսույնբաժնովսահմանվածժամկետիխախտմամբ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w:t>
      </w:r>
      <w:r w:rsidRPr="004369D9">
        <w:rPr>
          <w:rFonts w:ascii="Sylfaen" w:eastAsia="Times New Roman" w:hAnsi="Sylfaen" w:cs="Sylfaen"/>
          <w:sz w:val="20"/>
          <w:szCs w:val="24"/>
          <w:lang w:val="ru-RU"/>
        </w:rPr>
        <w:t>դուրսէ</w:t>
      </w:r>
      <w:r w:rsidRPr="004369D9">
        <w:rPr>
          <w:rFonts w:ascii="Sylfaen" w:eastAsia="Times New Roman" w:hAnsi="Sylfaen" w:cs="Arial Unicode"/>
          <w:sz w:val="20"/>
          <w:szCs w:val="24"/>
          <w:lang w:val="en-US"/>
        </w:rPr>
        <w:t>սույն</w:t>
      </w:r>
      <w:r w:rsidRPr="004369D9">
        <w:rPr>
          <w:rFonts w:ascii="Sylfaen" w:eastAsia="Times New Roman" w:hAnsi="Sylfaen" w:cs="Sylfaen"/>
          <w:sz w:val="20"/>
          <w:szCs w:val="24"/>
          <w:lang w:val="ru-RU"/>
        </w:rPr>
        <w:t>հրավերիբովանդակությանշրջանակից</w:t>
      </w:r>
      <w:r w:rsidRPr="004369D9">
        <w:rPr>
          <w:rFonts w:ascii="Sylfaen" w:eastAsia="Times New Roman" w:hAnsi="Sylfaen" w:cs="Tahoma"/>
          <w:sz w:val="20"/>
          <w:szCs w:val="24"/>
          <w:lang w:val="en-US"/>
        </w:rPr>
        <w:t>։</w:t>
      </w:r>
      <w:r w:rsidRPr="004369D9">
        <w:rPr>
          <w:rFonts w:ascii="Sylfaen" w:eastAsia="Times New Roman" w:hAnsi="Sylfaen" w:cs="Times New Roman"/>
          <w:sz w:val="20"/>
          <w:szCs w:val="20"/>
          <w:lang w:val="en-US"/>
        </w:rPr>
        <w:t>Ընդորում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մասնակիցըգրավործանուցվումէպարզաբանումչտրամադրելուհիմքերիմասին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հարցումըստանալուօրվանհաջորդողերկուօրացուցայինօրվաընթացքում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4369D9">
        <w:rPr>
          <w:rFonts w:ascii="Sylfaen" w:eastAsia="Times New Roman" w:hAnsi="Sylfaen" w:cs="Tahoma"/>
          <w:sz w:val="20"/>
          <w:szCs w:val="24"/>
          <w:lang w:val="en-US"/>
        </w:rPr>
        <w:t>։</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ru-RU"/>
        </w:rPr>
        <w:t>Այդդեպքում</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ասնակիցներըպարտավորեներկարաձգելիրենցներկայացրածհայտիապահովման</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Sylfaen"/>
          <w:sz w:val="20"/>
          <w:szCs w:val="24"/>
          <w:lang w:val="ru-RU"/>
        </w:rPr>
        <w:t>ժամկետըկամներկայացնելհայտինորապահովում</w:t>
      </w:r>
      <w:r w:rsidRPr="004369D9">
        <w:rPr>
          <w:rFonts w:ascii="Sylfaen" w:eastAsia="Times New Roman" w:hAnsi="Sylfaen" w:cs="Tahoma"/>
          <w:sz w:val="20"/>
          <w:szCs w:val="24"/>
          <w:lang w:val="ru-RU"/>
        </w:rPr>
        <w:t>։</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ՀԱՅՏԸՆԵՐԿԱՅԱՑՆԵԼՈՒԿԱՐԳԸ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Սույնընթացակարգինմասնակցելուհամար</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en-US"/>
        </w:rPr>
        <w:t>հանձնաժողովիններկայացնումէհայտ</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en-US"/>
        </w:rPr>
        <w:t>Հայտըսույնհրավերիհիմանվրամասնակցիկողմիցներկայացվողառաջարկնէ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այտըներկայացվում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ru-RU"/>
        </w:rPr>
        <w:t>մինչևդրահամարսույնհրավերովսահմանվածժամկետիավարտը։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այտիպատրաստմանկարգընկարագրվածէսույնհրավերի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գնանշմանհարցման</w:t>
      </w:r>
      <w:r w:rsidRPr="004369D9">
        <w:rPr>
          <w:rFonts w:ascii="Sylfaen" w:eastAsia="Times New Roman" w:hAnsi="Sylfaen" w:cs="Sylfaen"/>
          <w:sz w:val="20"/>
          <w:szCs w:val="24"/>
          <w:lang w:val="ru-RU"/>
        </w:rPr>
        <w:t>հայտերըպատրաստելուհրահանգում։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Ընթացակարգիհայտերնանհրաժեշտէներկայացնել</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ru-RU"/>
        </w:rPr>
        <w:t>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քանսույնընթացակարգիհայտարարությունըևհրավերը</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0"/>
          <w:szCs w:val="24"/>
          <w:lang w:val="af-ZA"/>
        </w:rPr>
        <w:t xml:space="preserve"> 1</w:t>
      </w:r>
      <w:r w:rsidR="009B246C">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00C578B3">
        <w:rPr>
          <w:rFonts w:ascii="Sylfaen" w:eastAsia="Times New Roman" w:hAnsi="Sylfaen" w:cs="Sylfaen"/>
          <w:sz w:val="20"/>
          <w:szCs w:val="20"/>
          <w:lang w:val="af-ZA"/>
        </w:rPr>
        <w:t>նոյեմ</w:t>
      </w:r>
      <w:r w:rsidRPr="004369D9">
        <w:rPr>
          <w:rFonts w:ascii="Sylfaen" w:eastAsia="Times New Roman" w:hAnsi="Sylfaen" w:cs="Sylfaen"/>
          <w:sz w:val="20"/>
          <w:szCs w:val="20"/>
          <w:lang w:val="en-US"/>
        </w:rPr>
        <w:t>բերի</w:t>
      </w:r>
      <w:r w:rsidR="00FC25A8">
        <w:rPr>
          <w:rFonts w:ascii="Sylfaen" w:eastAsia="Times New Roman" w:hAnsi="Sylfaen" w:cs="Sylfaen"/>
          <w:sz w:val="20"/>
          <w:szCs w:val="20"/>
          <w:lang w:val="af-ZA"/>
        </w:rPr>
        <w:t>2</w:t>
      </w:r>
      <w:r w:rsidR="009B246C">
        <w:rPr>
          <w:rFonts w:ascii="Sylfaen" w:eastAsia="Times New Roman" w:hAnsi="Sylfaen" w:cs="Sylfaen"/>
          <w:sz w:val="20"/>
          <w:szCs w:val="20"/>
          <w:lang w:val="af-ZA"/>
        </w:rPr>
        <w:t>7</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0"/>
          <w:szCs w:val="24"/>
          <w:lang w:val="ru-RU"/>
        </w:rPr>
        <w:t>հասցեով։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։Հայտերըքարտուղարիկողմիցգրանցվումենգրանցամատյանում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ru-RU"/>
        </w:rPr>
        <w:t>ստացմանհերթականության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գրանցամատյանումնշելովգրանցմանհամարը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օրըևժամը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Մասնակցիպահանջով</w:t>
      </w:r>
      <w:r w:rsidRPr="004369D9">
        <w:rPr>
          <w:rFonts w:ascii="Sylfaen" w:eastAsia="Times New Roman" w:hAnsi="Sylfaen" w:cs="Sylfaen"/>
          <w:sz w:val="20"/>
          <w:szCs w:val="24"/>
          <w:lang w:val="en-US"/>
        </w:rPr>
        <w:t>դրամասինտրվումէ</w:t>
      </w:r>
      <w:r w:rsidRPr="004369D9">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Մասնակիցըհայտովներկայացնում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գնմանընթացակարգինմասնակցելուգրավորդիմում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նշելովհարկվճարողիհաշվառմանհամարըևէլեկտրոնայինփոստիհասցեն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en-US"/>
        </w:rPr>
        <w:t>իրկողմիցհաստատվածհայտարարություն՝սույնհրավերովսահմանվածմասնակ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ցությանիրավունքիպահանջներինիրհամապատասխանությանմասին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սույնհրավերովնախատեսվածփաստաթղթերը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իրկողմիցհաստատվածգնայինառաջարկ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հայտիապահովում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Եթեհայտիապահովումըներկայացվումէկանխիկփողիկամբանկայիներաշխիքիձևով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ապահայտովներկայացվումէկանխիկփողիվճարումըհավաստողփաստաթղթիկամ</w:t>
      </w:r>
      <w:r w:rsidRPr="004369D9">
        <w:rPr>
          <w:rFonts w:ascii="Sylfaen" w:eastAsia="Times New Roman" w:hAnsi="Sylfaen" w:cs="Sylfaen"/>
          <w:sz w:val="20"/>
          <w:szCs w:val="24"/>
          <w:lang w:val="en-US"/>
        </w:rPr>
        <w:t>բանկայիներաշխիքիբնօրինակ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հրավերովնախատեսվածլիցենզիայի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3"/>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սույնընթացակարգիշրջանակումիրենփոխկապակցվածանձանցև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իրկողմիցհիմնադրվածկամավելիքանհիսունտոկոս</w:t>
      </w:r>
      <w:r w:rsidRPr="004369D9">
        <w:rPr>
          <w:rFonts w:ascii="Sylfaen" w:eastAsia="Times New Roman" w:hAnsi="Sylfaen" w:cs="Times New Roman"/>
          <w:sz w:val="20"/>
          <w:szCs w:val="20"/>
          <w:lang w:val="en-US"/>
        </w:rPr>
        <w:t>իրեն</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ունեցողկազմակերպություններիմիաժամանակյամասնակցության</w:t>
      </w:r>
      <w:r w:rsidRPr="004369D9">
        <w:rPr>
          <w:rFonts w:ascii="Sylfaen" w:eastAsia="Times New Roman" w:hAnsi="Sylfaen" w:cs="Times New Roman"/>
          <w:sz w:val="20"/>
          <w:szCs w:val="20"/>
          <w:lang w:val="en-US"/>
        </w:rPr>
        <w:t>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Sylfaen"/>
          <w:sz w:val="20"/>
          <w:szCs w:val="20"/>
          <w:lang w:val="en-US" w:eastAsia="ru-RU"/>
        </w:rPr>
        <w:t>այնֆիզիկականանձի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ավելքանտաստոկոսը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ներառյալըստներկայացնողիբաժնետոմսերը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կամայնանձի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Ընդորում</w:t>
      </w:r>
      <w:r w:rsidRPr="004369D9">
        <w:rPr>
          <w:rFonts w:ascii="Sylfaen" w:eastAsia="Times New Roman" w:hAnsi="Sylfaen" w:cs="Sylfaen"/>
          <w:sz w:val="20"/>
          <w:szCs w:val="20"/>
          <w:lang w:val="en-US" w:eastAsia="ru-RU"/>
        </w:rPr>
        <w:t>եթեմասնակիցըհայտարարվումէընտրվածմասնակից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գործակալությանպայմանագրիպատճենըևդրակողմհանդիսացողանձիտվյալները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եթեկնքվելիքպայմանագիրնիրականացվելուէգործակալությանմիջոցով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համատեղգործունեությանպայմանագրիպատճենը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ՀԱՅՏԻԳՆԱՅԻՆԱՌԱՋԱՐԿԸ</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Առաջարկվողգինը</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ru-RU"/>
        </w:rPr>
        <w:t>արժեքիցբացիներառումէփոխադրման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այլվճարումներիգծովծախսերըևչիկարողպակասլինելդրանցինքնարժեքից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Առաջարկվողգնի</w:t>
      </w:r>
      <w:r w:rsidRPr="004369D9">
        <w:rPr>
          <w:rFonts w:ascii="Sylfaen" w:eastAsia="Times New Roman" w:hAnsi="Sylfaen" w:cs="Sylfaen"/>
          <w:sz w:val="20"/>
          <w:szCs w:val="24"/>
          <w:lang w:val="ru-RU"/>
        </w:rPr>
        <w:t>հաշվարկըպետքէներկայացվիհայտով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ինքնարժեքիևկանխատեսվողշահույթիհանրագումարը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ru-RU" w:eastAsia="ru-RU"/>
        </w:rPr>
        <w:t>գնայինառաջարկում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ՀԱՅՏԻԳՈՐԾՈՂՈՒԹՅԱՆԺԱՄԿԵՏԸ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ՀԱՅՏԵՐՈՒՄՓՈՓՈԽՈՒԹՅՈՒՆԿԱՏԱՐԵԼՈՒ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ԵՎԴՐԱՆՔՀԵՏՎԵՐՑՆԵԼՈՒԿԱՐԳԸ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հայտըվավերէմինչևՕրենքինհամապատասխանպայմանագրիկնքումը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ասնակցիկողմիցհայտիհետվերցնելը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հայտիմերժումըկամ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ընթացակարգըչկայացածհայտարարվելը։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հայտերիներկայացմանվերջնաժամկետը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կարողէփոփոխելկամհետվերցնելիրհայտը։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ՀԱՅՏԻԱՊԱՀՈՎՈՒՄԸ</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lastRenderedPageBreak/>
        <w:t xml:space="preserve">7.1 </w:t>
      </w:r>
      <w:r w:rsidRPr="004369D9">
        <w:rPr>
          <w:rFonts w:ascii="Sylfaen" w:eastAsia="Times New Roman" w:hAnsi="Sylfaen" w:cs="Sylfaen"/>
          <w:sz w:val="20"/>
          <w:szCs w:val="24"/>
          <w:lang w:val="ru-RU"/>
        </w:rPr>
        <w:t>Մասնակիցըհայտով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սույնհրավերովսահմանված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ներկայացնումէհայտիապահովում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որիչափըհավասարէհայտովներկայացվողգնիհինգտոկոսին</w:t>
      </w:r>
      <w:r w:rsidRPr="004369D9">
        <w:rPr>
          <w:rFonts w:ascii="Sylfaen" w:eastAsia="Times New Roman" w:hAnsi="Sylfaen" w:cs="Sylfaen"/>
          <w:bCs/>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Հայտիապահովումըներկայացվումէմիակողմանիհաստատվածհայտարարության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տուժանքիկամկանխիկփողիձևով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900008000466&gt;&gt;</w:t>
      </w:r>
      <w:r w:rsidRPr="004369D9">
        <w:rPr>
          <w:rFonts w:ascii="Sylfaen" w:eastAsia="Times New Roman" w:hAnsi="Sylfaen" w:cs="Times New Roman"/>
          <w:sz w:val="20"/>
          <w:szCs w:val="20"/>
          <w:lang w:val="en-US"/>
        </w:rPr>
        <w:t>գանձապետականհաշվին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Մասնակիցըվճարումէհայտիապահովումը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հայտարարվելէընտրվածմասնակից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սակայնհրաժարվումկամզրկվումէպայմանագիրկնքելուիրավունքից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խախտելէգնմանգործընթացիշրջանակումստանձնածպարտավորություն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որըհանգեցրելէգործընթացինտվյալ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ասնակցիհետագամասնակցությանդադարեցմանը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հայտերիբացումիցհետոհրաժարվելէ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հետագամասնակցությունից։</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Հայտիապահով</w:t>
      </w:r>
      <w:r w:rsidRPr="004369D9">
        <w:rPr>
          <w:rFonts w:ascii="Sylfaen" w:eastAsia="Times New Roman" w:hAnsi="Sylfaen" w:cs="Sylfaen"/>
          <w:sz w:val="20"/>
          <w:szCs w:val="24"/>
          <w:lang w:val="en-US"/>
        </w:rPr>
        <w:t>ումըպետքէվավերլինիհայտըներկայացվելուօրվանիցհաշված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Հայտիապահովումըենթակաէվերադարձմանայններկայացրածմասնակցին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բացումըկկատարվիհանձնաժողովիբացմաննիստում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սույնընթացակարգիհայտարարությունըևհրավերըտեղեկագրումհրապարակվելու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իցհաշված</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371239">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ՀՀՇիրակիմարզգ</w:t>
      </w:r>
      <w:r w:rsidRPr="004369D9">
        <w:rPr>
          <w:rFonts w:ascii="Sylfaen" w:eastAsia="Times New Roman" w:hAnsi="Sylfaen" w:cs="Sylfaen"/>
          <w:sz w:val="20"/>
          <w:szCs w:val="20"/>
          <w:lang w:val="af-ZA"/>
        </w:rPr>
        <w:t xml:space="preserve">.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Հայտերիբացմաննիստում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նիստըհայտարարումէբացվածևհրապա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en-US"/>
        </w:rPr>
        <w:t>սույնընթացակարգիշրջանակումգնվելիքապրանքների</w:t>
      </w:r>
      <w:r w:rsidRPr="004369D9">
        <w:rPr>
          <w:rFonts w:ascii="Sylfaen" w:eastAsia="Times New Roman" w:hAnsi="Sylfaen" w:cs="Sylfaen"/>
          <w:sz w:val="20"/>
          <w:szCs w:val="24"/>
        </w:rPr>
        <w:t>գինը՝մեկթվովարտահայտված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դրաանբաժանելիմասըհանդիսացողմյուսփաստաթղթերըևգրանցվածհայտերը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ինենթակետումնշվածփաստաթղթերընախագահին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փոխանցվելուցհետոհանձնաժողովըգնահատումէ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բացվածյուրաքանչյուրծրարումպահանջվող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համեմատումնիրականացվումէառանցսույնհրավերի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կետումնշվածհարկիգումարիհաշվարկման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lastRenderedPageBreak/>
        <w:t xml:space="preserve">8.4 </w:t>
      </w:r>
      <w:r w:rsidRPr="004369D9">
        <w:rPr>
          <w:rFonts w:ascii="Sylfaen" w:eastAsia="Times New Roman" w:hAnsi="Sylfaen" w:cs="Sylfaen"/>
          <w:i/>
          <w:sz w:val="20"/>
          <w:szCs w:val="24"/>
        </w:rPr>
        <w:t>Եթեհայտումանհամապատասխանությունէտեղգտելտառերովևթվերովգրվածգումարներիմիջև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ապահիմքէընդունվումտառերովգրվածգումարը։</w:t>
      </w:r>
      <w:r w:rsidRPr="007A4A11">
        <w:rPr>
          <w:rFonts w:ascii="Sylfaen" w:eastAsia="Times New Roman" w:hAnsi="Sylfaen" w:cs="Sylfaen"/>
          <w:i/>
          <w:sz w:val="20"/>
          <w:szCs w:val="24"/>
        </w:rPr>
        <w:t>Եթեառաջարկվողգներըներկայացվածեներկուկամավելիարժույթներով</w:t>
      </w:r>
      <w:r w:rsidRPr="004369D9">
        <w:rPr>
          <w:rFonts w:ascii="Sylfaen" w:eastAsia="Times New Roman" w:hAnsi="Sylfaen" w:cs="Sylfaen"/>
          <w:i/>
          <w:sz w:val="20"/>
          <w:szCs w:val="24"/>
          <w:lang w:val="af-ZA"/>
        </w:rPr>
        <w:t xml:space="preserve">, </w:t>
      </w:r>
      <w:r w:rsidRPr="007A4A11">
        <w:rPr>
          <w:rFonts w:ascii="Sylfaen" w:eastAsia="Times New Roman" w:hAnsi="Sylfaen" w:cs="Sylfaen"/>
          <w:i/>
          <w:sz w:val="20"/>
          <w:szCs w:val="24"/>
        </w:rPr>
        <w:t>ապադրանքհամեմատվումենՀայաստանիՀանրապետությանդրամով</w:t>
      </w:r>
      <w:r w:rsidRPr="004369D9">
        <w:rPr>
          <w:rFonts w:ascii="Sylfaen" w:eastAsia="Times New Roman" w:hAnsi="Sylfaen" w:cs="Sylfaen"/>
          <w:i/>
          <w:sz w:val="20"/>
          <w:szCs w:val="24"/>
          <w:lang w:val="af-ZA"/>
        </w:rPr>
        <w:t xml:space="preserve">` </w:t>
      </w:r>
      <w:r w:rsidRPr="007A4A11">
        <w:rPr>
          <w:rFonts w:ascii="Sylfaen" w:eastAsia="Times New Roman" w:hAnsi="Sylfaen" w:cs="Sylfaen"/>
          <w:i/>
          <w:sz w:val="20"/>
          <w:szCs w:val="24"/>
        </w:rPr>
        <w:t>ՀՀԿենտրոնականբանկիտվյալօրվա</w:t>
      </w:r>
      <w:r w:rsidRPr="004369D9">
        <w:rPr>
          <w:rFonts w:ascii="Sylfaen" w:eastAsia="Times New Roman" w:hAnsi="Sylfaen" w:cs="Sylfaen"/>
          <w:i/>
          <w:sz w:val="20"/>
          <w:szCs w:val="24"/>
          <w:vertAlign w:val="superscript"/>
          <w:lang w:val="af-ZA"/>
        </w:rPr>
        <w:footnoteReference w:id="4"/>
      </w:r>
      <w:r w:rsidRPr="007A4A11">
        <w:rPr>
          <w:rFonts w:ascii="Sylfaen" w:eastAsia="Times New Roman" w:hAnsi="Sylfaen" w:cs="Sylfaen"/>
          <w:i/>
          <w:sz w:val="20"/>
          <w:szCs w:val="24"/>
        </w:rPr>
        <w:t>փոխարժեքով։</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ատվիրատուիև</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ասնակիցներիմիջևբանակցություններնարգելվումեն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երբընթացակարգինմասնակցելէմեկ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ասնակցիհայտկամառաջարկվածնվազագույնգներիհավասարությանդեպքում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ինենթակետովնախատեսված</w:t>
      </w:r>
      <w:r w:rsidRPr="004369D9">
        <w:rPr>
          <w:rFonts w:ascii="Sylfaen" w:eastAsia="Times New Roman" w:hAnsi="Sylfaen" w:cs="Sylfaen"/>
          <w:i/>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իսկբանակցություններըվարվումենմիաժամանակյա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բոլորմասնակիցներիհետ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Օրենքովնախատեսվածայլդեպքերի։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անձնաժողովըհրավերիպահանջներինկատմամբբավարարգնահատվածհայտերներկայացրած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ասնակիցներիցորոշումևհայտարարումէառաջինևհաջորդաբարտեղերզբաղեցրածմասնակիցներին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առաջինևհաջորդաբարտեղերզբաղեցրած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ասնակիցներինորոշելունպատակովհանձնաժողովինիստումառաջարկվածգներինվազեցմաննպատակովոչգնայինպայման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ներըբավարարողգնահատվածբոլոր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ասնակիցներիհետվարվումենմիաժամանակյաբանակցություններ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եթենիստիններկաենբոլոր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համապատասխանլիազորությունունեցողներկայացուցիչները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հակառակդեպքումհանձնաժողովինիստըկասեցվումէ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ժամիևվայրիմասին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բանակցություններըվարվումենոչշուտ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քանծանուցումնուղարկվելուօրվանհաջորդողօրվանիցերկրորդ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տվյալպահիններկայացրածգնայինառաջարկըհրապարակվումէմյուս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ևմինչևբանակցություններիհամարնախատեսվածվերջնաժամկետիավարտը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ասնակիցըկարողէվերանայելիրգնայինառաջարկը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որոնցգինըչիգերազանցումայդգնումըկատարելուհամար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ֆինանսականմիջոցներիչափը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որոշվումևհայտարարվումենառաջինևհաջորդաբարտեղերըզբաղեցրած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գնմանընթացակարգըՕրենքի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ինկետիհիմանվրահայտարարվումէչկայացած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rPr>
        <w:t>իրականացվածգնահատմանարդյուն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հայտումարձանագրվումենանհամապատասխանություններ՝հրավերիպահանջներինկատմամբ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բացառությամբայնդեպքերի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երբհայտումբացակայումէգնայինառաջարկըկամհայտիապահովումըկամգնայինառաջարկըկամհայտիապահով</w:t>
      </w:r>
      <w:r w:rsidRPr="004369D9">
        <w:rPr>
          <w:rFonts w:ascii="Sylfaen" w:eastAsia="Times New Roman" w:hAnsi="Sylfaen" w:cs="Sylfaen"/>
          <w:sz w:val="20"/>
          <w:szCs w:val="24"/>
        </w:rPr>
        <w:lastRenderedPageBreak/>
        <w:t>ումըներկայացվածէհրավերիպահանջներինանհամապատասխան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ապահանձնաժողովըմեկաշխատանքայինօրովկասեցնումէնիստը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իսկհանձնաժողովիքարտուղարընույնօրըդրամասինէլեկտրոնայինեղանակովտեղեկացնումէ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ասնակցին՝առաջարկելովմինչևկասեցմանժամկետիավարտըշտկելանհամապատասխանությունը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Եթեսույնհրավերի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րդկետովսահմանվածժամկետում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ասնակիցըշտկումէարձանագրվածանհամապատասխանությունը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ապավերջինիսհայտըգնահատվումէբավարար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Հակառակդեպքումհայտըգնահատվումէանբավարարևմերժվումէ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եթեհայտերիբացմաննիստ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ru-RU"/>
        </w:rPr>
        <w:t>պարզվումէ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որվերջիններիսկողմիցհիմնադրվածկամբաժնեմաս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կամիրենցմերձավորազգակցությամբկամխնամիությամբկապվածանձը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ինչպեսնաևամուսնուծնող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եղբայրկամքույր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կամայդանձիկողմիցհիմնադրվածկամբաժնեմաս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Եթեառկաէսույն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5"/>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14Կոմիտենսույնհրավերի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դրումէհարցմանմասին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w:t>
      </w:r>
      <w:r w:rsidRPr="004369D9">
        <w:rPr>
          <w:rFonts w:ascii="Sylfaen" w:eastAsia="Times New Roman" w:hAnsi="Sylfaen" w:cs="Sylfaen"/>
          <w:sz w:val="20"/>
          <w:szCs w:val="24"/>
        </w:rPr>
        <w:lastRenderedPageBreak/>
        <w:t xml:space="preserve">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Մասնակիցներըևնրանցներկայացուցիչներըկարողեններկա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հանձնաժողովինիստերին։Մասնակիցները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որոնքտրամադրվումենմեկօրացուցայինօրվաընթացքում։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w:t>
      </w:r>
      <w:r w:rsidRPr="004369D9">
        <w:rPr>
          <w:rFonts w:ascii="Sylfaen" w:eastAsia="Times New Roman" w:hAnsi="Sylfaen" w:cs="Sylfaen"/>
          <w:sz w:val="20"/>
          <w:szCs w:val="24"/>
          <w:lang w:val="en-US"/>
        </w:rPr>
        <w:t>փոստիցմասնակցի</w:t>
      </w:r>
      <w:r w:rsidRPr="004369D9">
        <w:rPr>
          <w:rFonts w:ascii="Sylfaen" w:eastAsia="Times New Roman" w:hAnsi="Sylfaen" w:cs="Sylfaen"/>
          <w:sz w:val="20"/>
          <w:szCs w:val="24"/>
          <w:lang w:val="ru-RU"/>
        </w:rPr>
        <w:t>հայտումնշվածէլեկտրոնայինփոստ</w:t>
      </w:r>
      <w:r w:rsidRPr="004369D9">
        <w:rPr>
          <w:rFonts w:ascii="Sylfaen" w:eastAsia="Times New Roman" w:hAnsi="Sylfaen" w:cs="Sylfaen"/>
          <w:sz w:val="20"/>
          <w:szCs w:val="24"/>
          <w:lang w:val="en-US"/>
        </w:rPr>
        <w:t>ինուղարկվելու</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իսկմասնակցիկողմից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իրհայտումնշվածէլեկտրոնայինփոստիցսույնհրավերումնշված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հանձնաժողովիքարտուղարիէլեկտրոնայինփոստին</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առաջինտեղըզբաղեցրածմ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lastRenderedPageBreak/>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տեղեկություններևնյութեր։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անձնաժողովըկարողէստուգել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կետիկիրառմաննպատակովհրավիրվումէհանձնաժողովիարտահերթնիստ։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 xml:space="preserve">Անգործությանժամկետըսույնընթացակարգիդեպքում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օրացուցայինօրէ</w:t>
      </w:r>
      <w:r w:rsidRPr="004369D9">
        <w:rPr>
          <w:rFonts w:ascii="Sylfaen" w:eastAsia="Times New Roman" w:hAnsi="Sylfaen" w:cs="Tahoma"/>
          <w:sz w:val="20"/>
          <w:szCs w:val="20"/>
          <w:lang w:val="es-ES"/>
        </w:rPr>
        <w:t>։</w:t>
      </w:r>
      <w:r w:rsidRPr="004369D9">
        <w:rPr>
          <w:rFonts w:ascii="Sylfaen" w:eastAsia="Times New Roman" w:hAnsi="Sylfaen" w:cs="Sylfaen"/>
          <w:sz w:val="20"/>
          <w:szCs w:val="20"/>
          <w:lang w:val="es-ES"/>
        </w:rPr>
        <w:t>Անգործությանժամկետըկիրառելիչէ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եթեմիայնմեկ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Sylfaen"/>
          <w:sz w:val="20"/>
          <w:szCs w:val="20"/>
          <w:lang w:val="es-ES"/>
        </w:rPr>
        <w:t>որիհետկնքվումէպայմանագիր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Պատվիրատունպայմանագիրըկնքումէ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եթեսույնկետովնախատեսվածանգործությանժամկետումորևէ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ածպայմանագիրնառոչինչէ։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007A4A11">
        <w:rPr>
          <w:rFonts w:ascii="Sylfaen" w:eastAsia="Times New Roman" w:hAnsi="Sylfaen" w:cs="Sylfaen"/>
          <w:b/>
          <w:iCs/>
          <w:sz w:val="20"/>
          <w:szCs w:val="24"/>
          <w:lang w:val="af-ZA"/>
        </w:rPr>
        <w:t xml:space="preserve"> </w:t>
      </w:r>
      <w:r w:rsidRPr="004369D9">
        <w:rPr>
          <w:rFonts w:ascii="Sylfaen" w:eastAsia="Times New Roman" w:hAnsi="Sylfaen" w:cs="Sylfaen"/>
          <w:b/>
          <w:iCs/>
          <w:sz w:val="20"/>
          <w:szCs w:val="24"/>
          <w:lang w:val="af-ZA"/>
        </w:rPr>
        <w:t>ԿՆՔՈՒՄԸ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007A4A11" w:rsidRPr="007A4A1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կողմից։Պայմանագիրը</w:t>
      </w:r>
      <w:r w:rsidR="007A4A11" w:rsidRPr="007A4A11">
        <w:rPr>
          <w:rFonts w:ascii="Sylfaen" w:eastAsia="Times New Roman" w:hAnsi="Sylfaen" w:cs="Sylfaen"/>
          <w:sz w:val="20"/>
          <w:szCs w:val="24"/>
          <w:lang w:val="ru-RU"/>
        </w:rPr>
        <w:t xml:space="preserve"> </w:t>
      </w:r>
      <w:r w:rsidRPr="004369D9">
        <w:rPr>
          <w:rFonts w:ascii="Sylfaen" w:eastAsia="Times New Roman" w:hAnsi="Sylfaen" w:cs="Sylfaen"/>
          <w:sz w:val="20"/>
          <w:szCs w:val="24"/>
          <w:lang w:val="ru-RU"/>
        </w:rPr>
        <w:t>կնքվում</w:t>
      </w:r>
      <w:r w:rsidR="007A4A11" w:rsidRPr="007A4A11">
        <w:rPr>
          <w:rFonts w:ascii="Sylfaen" w:eastAsia="Times New Roman" w:hAnsi="Sylfaen" w:cs="Sylfaen"/>
          <w:sz w:val="20"/>
          <w:szCs w:val="24"/>
          <w:lang w:val="ru-RU"/>
        </w:rPr>
        <w:t xml:space="preserve"> </w:t>
      </w:r>
      <w:r w:rsidRPr="004369D9">
        <w:rPr>
          <w:rFonts w:ascii="Sylfaen" w:eastAsia="Times New Roman" w:hAnsi="Sylfaen" w:cs="Sylfaen"/>
          <w:sz w:val="20"/>
          <w:szCs w:val="24"/>
          <w:lang w:val="ru-RU"/>
        </w:rPr>
        <w:t>է</w:t>
      </w:r>
      <w:r w:rsidR="007A4A11" w:rsidRPr="007A4A11">
        <w:rPr>
          <w:rFonts w:ascii="Sylfaen" w:eastAsia="Times New Roman" w:hAnsi="Sylfaen" w:cs="Sylfaen"/>
          <w:sz w:val="20"/>
          <w:szCs w:val="24"/>
          <w:lang w:val="ru-RU"/>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007A4A11" w:rsidRPr="007A4A11">
        <w:rPr>
          <w:rFonts w:ascii="Sylfaen" w:eastAsia="Times New Roman" w:hAnsi="Sylfaen" w:cs="Sylfaen"/>
          <w:sz w:val="20"/>
          <w:szCs w:val="24"/>
          <w:lang w:val="ru-RU"/>
        </w:rPr>
        <w:t xml:space="preserve"> </w:t>
      </w:r>
      <w:r w:rsidRPr="004369D9">
        <w:rPr>
          <w:rFonts w:ascii="Sylfaen" w:eastAsia="Times New Roman" w:hAnsi="Sylfaen" w:cs="Sylfaen"/>
          <w:sz w:val="20"/>
          <w:szCs w:val="24"/>
          <w:lang w:val="ru-RU"/>
        </w:rPr>
        <w:t>փաստաթուղթ</w:t>
      </w:r>
      <w:r w:rsidR="007A4A11" w:rsidRPr="007A4A11">
        <w:rPr>
          <w:rFonts w:ascii="Sylfaen" w:eastAsia="Times New Roman" w:hAnsi="Sylfaen" w:cs="Sylfaen"/>
          <w:sz w:val="20"/>
          <w:szCs w:val="24"/>
          <w:lang w:val="ru-RU"/>
        </w:rPr>
        <w:t xml:space="preserve"> </w:t>
      </w:r>
      <w:r w:rsidRPr="004369D9">
        <w:rPr>
          <w:rFonts w:ascii="Sylfaen" w:eastAsia="Times New Roman" w:hAnsi="Sylfaen" w:cs="Sylfaen"/>
          <w:sz w:val="20"/>
          <w:szCs w:val="24"/>
          <w:lang w:val="ru-RU"/>
        </w:rPr>
        <w:t>կազմելու</w:t>
      </w:r>
      <w:r w:rsidR="007A4A11" w:rsidRPr="007A4A11">
        <w:rPr>
          <w:rFonts w:ascii="Sylfaen" w:eastAsia="Times New Roman" w:hAnsi="Sylfaen" w:cs="Sylfaen"/>
          <w:sz w:val="20"/>
          <w:szCs w:val="24"/>
          <w:lang w:val="ru-RU"/>
        </w:rPr>
        <w:t xml:space="preserve"> </w:t>
      </w:r>
      <w:r w:rsidRPr="004369D9">
        <w:rPr>
          <w:rFonts w:ascii="Sylfaen" w:eastAsia="Times New Roman" w:hAnsi="Sylfaen" w:cs="Sylfaen"/>
          <w:sz w:val="20"/>
          <w:szCs w:val="24"/>
          <w:lang w:val="ru-RU"/>
        </w:rPr>
        <w:t>միջոցով։</w:t>
      </w:r>
    </w:p>
    <w:p w:rsidR="004369D9" w:rsidRPr="004369D9" w:rsidRDefault="007A4A1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9.2</w:t>
      </w:r>
      <w:r w:rsidR="004369D9" w:rsidRPr="004369D9">
        <w:rPr>
          <w:rFonts w:ascii="Sylfaen" w:eastAsia="Times New Roman" w:hAnsi="Sylfaen" w:cs="Sylfaen"/>
          <w:sz w:val="20"/>
          <w:szCs w:val="24"/>
          <w:lang w:val="ru-RU"/>
        </w:rPr>
        <w:t>Սույն</w:t>
      </w:r>
      <w:r>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հրավերի</w:t>
      </w:r>
      <w:r w:rsidR="004369D9" w:rsidRPr="004369D9">
        <w:rPr>
          <w:rFonts w:ascii="Sylfaen" w:eastAsia="Times New Roman" w:hAnsi="Sylfaen" w:cs="Sylfaen"/>
          <w:sz w:val="20"/>
          <w:szCs w:val="24"/>
          <w:lang w:val="af-ZA"/>
        </w:rPr>
        <w:t>1-</w:t>
      </w:r>
      <w:r w:rsidR="004369D9" w:rsidRPr="004369D9">
        <w:rPr>
          <w:rFonts w:ascii="Sylfaen" w:eastAsia="Times New Roman" w:hAnsi="Sylfaen" w:cs="Sylfaen"/>
          <w:sz w:val="20"/>
          <w:szCs w:val="24"/>
          <w:lang w:val="en-US"/>
        </w:rPr>
        <w:t>ինմասի</w:t>
      </w:r>
      <w:r w:rsidR="004369D9" w:rsidRPr="004369D9">
        <w:rPr>
          <w:rFonts w:ascii="Sylfaen" w:eastAsia="Times New Roman" w:hAnsi="Sylfaen" w:cs="Sylfaen"/>
          <w:sz w:val="20"/>
          <w:szCs w:val="24"/>
          <w:lang w:val="af-ZA"/>
        </w:rPr>
        <w:t xml:space="preserve"> 8</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6 </w:t>
      </w:r>
      <w:r w:rsidR="004369D9" w:rsidRPr="004369D9">
        <w:rPr>
          <w:rFonts w:ascii="Sylfaen" w:eastAsia="Times New Roman" w:hAnsi="Sylfaen" w:cs="Sylfaen"/>
          <w:sz w:val="20"/>
          <w:szCs w:val="24"/>
          <w:lang w:val="ru-RU"/>
        </w:rPr>
        <w:t>կետովսահմանված</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անգործության</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ժամկետըլրանալուն</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հաջորդող</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չորս</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աշխատանքային</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օրվա</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ընթացքում</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պ</w:t>
      </w:r>
      <w:r w:rsidR="004369D9" w:rsidRPr="004369D9">
        <w:rPr>
          <w:rFonts w:ascii="Sylfaen" w:eastAsia="Times New Roman" w:hAnsi="Sylfaen" w:cs="Sylfaen"/>
          <w:sz w:val="20"/>
          <w:szCs w:val="24"/>
          <w:lang w:val="ru-RU"/>
        </w:rPr>
        <w:t>ատվիրատուն</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ծանուցում</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ընտրված</w:t>
      </w:r>
      <w:r w:rsidRPr="007A4A11">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w:t>
      </w:r>
      <w:r w:rsidR="004369D9" w:rsidRPr="004369D9">
        <w:rPr>
          <w:rFonts w:ascii="Sylfaen" w:eastAsia="Times New Roman" w:hAnsi="Sylfaen" w:cs="Sylfaen"/>
          <w:sz w:val="20"/>
          <w:szCs w:val="24"/>
          <w:lang w:val="ru-RU"/>
        </w:rPr>
        <w:t>ասնակցին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ներկայացնելովպայմանագիրկնքելուառաջարկըևպայմանագրինախագիծը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Ընդորում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պայմանագիրըկարողէկնքվելոչշուտ</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քանսույնհրավերի</w:t>
      </w:r>
      <w:r w:rsidR="004369D9" w:rsidRPr="004369D9">
        <w:rPr>
          <w:rFonts w:ascii="Sylfaen" w:eastAsia="Times New Roman" w:hAnsi="Sylfaen" w:cs="Sylfaen"/>
          <w:sz w:val="20"/>
          <w:szCs w:val="24"/>
          <w:lang w:val="af-ZA"/>
        </w:rPr>
        <w:t xml:space="preserve"> 1-</w:t>
      </w:r>
      <w:r w:rsidR="004369D9" w:rsidRPr="004369D9">
        <w:rPr>
          <w:rFonts w:ascii="Sylfaen" w:eastAsia="Times New Roman" w:hAnsi="Sylfaen" w:cs="Sylfaen"/>
          <w:sz w:val="20"/>
          <w:szCs w:val="24"/>
          <w:lang w:val="en-US"/>
        </w:rPr>
        <w:t>ինմասի</w:t>
      </w:r>
      <w:r w:rsidR="004369D9" w:rsidRPr="004369D9">
        <w:rPr>
          <w:rFonts w:ascii="Sylfaen" w:eastAsia="Times New Roman" w:hAnsi="Sylfaen" w:cs="Sylfaen"/>
          <w:sz w:val="20"/>
          <w:szCs w:val="24"/>
          <w:lang w:val="af-ZA"/>
        </w:rPr>
        <w:t xml:space="preserve"> 8</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6 </w:t>
      </w:r>
      <w:r w:rsidR="004369D9" w:rsidRPr="004369D9">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004369D9"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Եթեընտրվածմասնակիցըպայմանագիրկնքելումասինծանուցումըևպայմանագրինախագիծ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rPr>
        <w:t>ստանալուցհետո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rPr>
        <w:t>օրվաընթացքումչիստորագրումպայմանագիրըև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ատվիրատուիններկայացնումպայմանագրի</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7A4A11" w:rsidRDefault="004369D9" w:rsidP="004369D9">
      <w:pPr>
        <w:spacing w:after="0" w:line="240" w:lineRule="auto"/>
        <w:ind w:firstLine="567"/>
        <w:jc w:val="both"/>
        <w:rPr>
          <w:rFonts w:ascii="Sylfaen" w:eastAsia="Times New Roman" w:hAnsi="Sylfaen" w:cs="Sylfaen"/>
          <w:sz w:val="20"/>
          <w:szCs w:val="24"/>
          <w:lang w:val="en-US"/>
        </w:rPr>
      </w:pPr>
      <w:r w:rsidRPr="004369D9">
        <w:rPr>
          <w:rFonts w:ascii="Sylfaen" w:eastAsia="Times New Roman" w:hAnsi="Sylfaen" w:cs="Sylfaen"/>
          <w:sz w:val="20"/>
          <w:szCs w:val="24"/>
        </w:rPr>
        <w:lastRenderedPageBreak/>
        <w:t xml:space="preserve">Ընդորումընտրված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4369D9">
        <w:rPr>
          <w:rFonts w:ascii="Sylfaen" w:eastAsia="Times New Roman" w:hAnsi="Sylfaen" w:cs="Sylfaen"/>
          <w:sz w:val="20"/>
          <w:szCs w:val="24"/>
        </w:rPr>
        <w:t>:</w:t>
      </w:r>
    </w:p>
    <w:p w:rsidR="00653F9C" w:rsidRDefault="004369D9" w:rsidP="00653F9C">
      <w:pPr>
        <w:spacing w:after="0" w:line="240" w:lineRule="auto"/>
        <w:ind w:firstLine="567"/>
        <w:jc w:val="both"/>
        <w:rPr>
          <w:rFonts w:ascii="Sylfaen" w:eastAsia="Times New Roman" w:hAnsi="Sylfaen" w:cs="Sylfaen"/>
          <w:i/>
          <w:sz w:val="20"/>
          <w:szCs w:val="24"/>
          <w:lang w:val="ru-RU"/>
        </w:rPr>
      </w:pPr>
      <w:r w:rsidRPr="004369D9">
        <w:rPr>
          <w:rFonts w:ascii="Sylfaen" w:eastAsia="Times New Roman" w:hAnsi="Sylfaen" w:cs="Sylfaen"/>
          <w:i/>
          <w:sz w:val="20"/>
          <w:szCs w:val="24"/>
          <w:lang w:val="af-ZA"/>
        </w:rPr>
        <w:t xml:space="preserve">9.5 </w:t>
      </w:r>
      <w:r w:rsidR="007A4A11">
        <w:rPr>
          <w:rFonts w:ascii="Sylfaen" w:eastAsia="Times New Roman" w:hAnsi="Sylfaen" w:cs="Sylfaen"/>
          <w:i/>
          <w:sz w:val="20"/>
          <w:szCs w:val="24"/>
          <w:lang w:val="ru-RU"/>
        </w:rPr>
        <w:t>Պայմանագիրը</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ուժի</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մեջ</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է</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մտնում</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ֆինանսական</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միջոցներ</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նախատեսելուց</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հետո՝</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լրացուցիչ</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համաձայնագրի</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կնքման</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պահից</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և</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գործում</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է</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մինչև</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կողմերի</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պայմանագրով</w:t>
      </w:r>
      <w:r w:rsidR="007A4A11" w:rsidRPr="007A4A11">
        <w:rPr>
          <w:rFonts w:ascii="Sylfaen" w:eastAsia="Times New Roman" w:hAnsi="Sylfaen" w:cs="Sylfaen"/>
          <w:i/>
          <w:sz w:val="20"/>
          <w:szCs w:val="24"/>
          <w:lang w:val="af-ZA"/>
        </w:rPr>
        <w:t xml:space="preserve"> </w:t>
      </w:r>
      <w:r w:rsidR="007A4A11">
        <w:rPr>
          <w:rFonts w:ascii="Sylfaen" w:eastAsia="Times New Roman" w:hAnsi="Sylfaen" w:cs="Sylfaen"/>
          <w:i/>
          <w:sz w:val="20"/>
          <w:szCs w:val="24"/>
          <w:lang w:val="ru-RU"/>
        </w:rPr>
        <w:t>ստանձնած</w:t>
      </w:r>
      <w:r w:rsidR="00D777A0" w:rsidRPr="00D777A0">
        <w:rPr>
          <w:rFonts w:ascii="Sylfaen" w:eastAsia="Times New Roman" w:hAnsi="Sylfaen" w:cs="Sylfaen"/>
          <w:i/>
          <w:sz w:val="20"/>
          <w:szCs w:val="24"/>
          <w:lang w:val="af-ZA"/>
        </w:rPr>
        <w:t xml:space="preserve"> </w:t>
      </w:r>
      <w:r w:rsidR="00D777A0">
        <w:rPr>
          <w:rFonts w:ascii="Sylfaen" w:eastAsia="Times New Roman" w:hAnsi="Sylfaen" w:cs="Sylfaen"/>
          <w:i/>
          <w:sz w:val="20"/>
          <w:szCs w:val="24"/>
          <w:lang w:val="ru-RU"/>
        </w:rPr>
        <w:t>պարտավորությունների</w:t>
      </w:r>
      <w:r w:rsidR="00D777A0" w:rsidRPr="00D777A0">
        <w:rPr>
          <w:rFonts w:ascii="Sylfaen" w:eastAsia="Times New Roman" w:hAnsi="Sylfaen" w:cs="Sylfaen"/>
          <w:i/>
          <w:sz w:val="20"/>
          <w:szCs w:val="24"/>
          <w:lang w:val="af-ZA"/>
        </w:rPr>
        <w:t xml:space="preserve"> </w:t>
      </w:r>
      <w:r w:rsidR="00D777A0">
        <w:rPr>
          <w:rFonts w:ascii="Sylfaen" w:eastAsia="Times New Roman" w:hAnsi="Sylfaen" w:cs="Sylfaen"/>
          <w:i/>
          <w:sz w:val="20"/>
          <w:szCs w:val="24"/>
          <w:lang w:val="ru-RU"/>
        </w:rPr>
        <w:t>ողջ</w:t>
      </w:r>
      <w:r w:rsidR="00D777A0" w:rsidRPr="00D777A0">
        <w:rPr>
          <w:rFonts w:ascii="Sylfaen" w:eastAsia="Times New Roman" w:hAnsi="Sylfaen" w:cs="Sylfaen"/>
          <w:i/>
          <w:sz w:val="20"/>
          <w:szCs w:val="24"/>
          <w:lang w:val="af-ZA"/>
        </w:rPr>
        <w:t xml:space="preserve"> </w:t>
      </w:r>
      <w:r w:rsidR="00D777A0">
        <w:rPr>
          <w:rFonts w:ascii="Sylfaen" w:eastAsia="Times New Roman" w:hAnsi="Sylfaen" w:cs="Sylfaen"/>
          <w:i/>
          <w:sz w:val="20"/>
          <w:szCs w:val="24"/>
          <w:lang w:val="ru-RU"/>
        </w:rPr>
        <w:t>ծավալով</w:t>
      </w:r>
      <w:r w:rsidR="00D777A0" w:rsidRPr="00D777A0">
        <w:rPr>
          <w:rFonts w:ascii="Sylfaen" w:eastAsia="Times New Roman" w:hAnsi="Sylfaen" w:cs="Sylfaen"/>
          <w:i/>
          <w:sz w:val="20"/>
          <w:szCs w:val="24"/>
          <w:lang w:val="af-ZA"/>
        </w:rPr>
        <w:t xml:space="preserve"> </w:t>
      </w:r>
      <w:r w:rsidR="00D777A0">
        <w:rPr>
          <w:rFonts w:ascii="Sylfaen" w:eastAsia="Times New Roman" w:hAnsi="Sylfaen" w:cs="Sylfaen"/>
          <w:i/>
          <w:sz w:val="20"/>
          <w:szCs w:val="24"/>
          <w:lang w:val="ru-RU"/>
        </w:rPr>
        <w:t>կատարումը</w:t>
      </w:r>
      <w:r w:rsidR="00D777A0" w:rsidRPr="00D777A0">
        <w:rPr>
          <w:rFonts w:ascii="Sylfaen" w:eastAsia="Times New Roman" w:hAnsi="Sylfaen" w:cs="Sylfaen"/>
          <w:i/>
          <w:sz w:val="20"/>
          <w:szCs w:val="24"/>
          <w:lang w:val="af-ZA"/>
        </w:rPr>
        <w:t>:</w:t>
      </w:r>
      <w:r w:rsidR="00653F9C">
        <w:rPr>
          <w:rFonts w:ascii="Sylfaen" w:eastAsia="Times New Roman" w:hAnsi="Sylfaen" w:cs="Sylfaen"/>
          <w:i/>
          <w:sz w:val="20"/>
          <w:szCs w:val="24"/>
          <w:lang w:val="af-ZA"/>
        </w:rPr>
        <w:t>(</w:t>
      </w:r>
      <w:r w:rsidR="00653F9C">
        <w:rPr>
          <w:rFonts w:ascii="Sylfaen" w:eastAsia="Times New Roman" w:hAnsi="Sylfaen" w:cs="Sylfaen"/>
          <w:i/>
          <w:sz w:val="20"/>
          <w:szCs w:val="24"/>
          <w:lang w:val="ru-RU"/>
        </w:rPr>
        <w:t>ՀՀ</w:t>
      </w:r>
      <w:r w:rsidR="00653F9C" w:rsidRPr="00653F9C">
        <w:rPr>
          <w:rFonts w:ascii="Sylfaen" w:eastAsia="Times New Roman" w:hAnsi="Sylfaen" w:cs="Sylfaen"/>
          <w:i/>
          <w:sz w:val="20"/>
          <w:szCs w:val="24"/>
          <w:lang w:val="en-US"/>
        </w:rPr>
        <w:t xml:space="preserve"> </w:t>
      </w:r>
      <w:r w:rsidR="00653F9C">
        <w:rPr>
          <w:rFonts w:ascii="Sylfaen" w:eastAsia="Times New Roman" w:hAnsi="Sylfaen" w:cs="Sylfaen"/>
          <w:i/>
          <w:sz w:val="20"/>
          <w:szCs w:val="24"/>
          <w:lang w:val="ru-RU"/>
        </w:rPr>
        <w:t>Գնումներ</w:t>
      </w:r>
      <w:r w:rsidR="00653F9C" w:rsidRPr="00653F9C">
        <w:rPr>
          <w:rFonts w:ascii="Sylfaen" w:eastAsia="Times New Roman" w:hAnsi="Sylfaen" w:cs="Sylfaen"/>
          <w:i/>
          <w:sz w:val="20"/>
          <w:szCs w:val="24"/>
          <w:lang w:val="en-US"/>
        </w:rPr>
        <w:t xml:space="preserve"> </w:t>
      </w:r>
      <w:r w:rsidR="00653F9C">
        <w:rPr>
          <w:rFonts w:ascii="Sylfaen" w:eastAsia="Times New Roman" w:hAnsi="Sylfaen" w:cs="Sylfaen"/>
          <w:i/>
          <w:sz w:val="20"/>
          <w:szCs w:val="24"/>
          <w:lang w:val="ru-RU"/>
        </w:rPr>
        <w:t>մասին</w:t>
      </w:r>
      <w:r w:rsidR="00653F9C" w:rsidRPr="00653F9C">
        <w:rPr>
          <w:rFonts w:ascii="Sylfaen" w:eastAsia="Times New Roman" w:hAnsi="Sylfaen" w:cs="Sylfaen"/>
          <w:i/>
          <w:sz w:val="20"/>
          <w:szCs w:val="24"/>
          <w:lang w:val="en-US"/>
        </w:rPr>
        <w:t xml:space="preserve"> </w:t>
      </w:r>
      <w:r w:rsidR="00653F9C">
        <w:rPr>
          <w:rFonts w:ascii="Sylfaen" w:eastAsia="Times New Roman" w:hAnsi="Sylfaen" w:cs="Sylfaen"/>
          <w:i/>
          <w:sz w:val="20"/>
          <w:szCs w:val="24"/>
          <w:lang w:val="ru-RU"/>
        </w:rPr>
        <w:t>Օրենք</w:t>
      </w:r>
      <w:r w:rsidR="00653F9C" w:rsidRPr="00653F9C">
        <w:rPr>
          <w:rFonts w:ascii="Sylfaen" w:eastAsia="Times New Roman" w:hAnsi="Sylfaen" w:cs="Sylfaen"/>
          <w:i/>
          <w:sz w:val="20"/>
          <w:szCs w:val="24"/>
          <w:lang w:val="en-US"/>
        </w:rPr>
        <w:t xml:space="preserve"> 15</w:t>
      </w:r>
      <w:r w:rsidR="00653F9C">
        <w:rPr>
          <w:rFonts w:ascii="Sylfaen" w:eastAsia="Times New Roman" w:hAnsi="Sylfaen" w:cs="Sylfaen"/>
          <w:i/>
          <w:sz w:val="20"/>
          <w:szCs w:val="24"/>
          <w:lang w:val="ru-RU"/>
        </w:rPr>
        <w:t>հոդված</w:t>
      </w:r>
      <w:r w:rsidR="00653F9C" w:rsidRPr="00653F9C">
        <w:rPr>
          <w:rFonts w:ascii="Sylfaen" w:eastAsia="Times New Roman" w:hAnsi="Sylfaen" w:cs="Sylfaen"/>
          <w:i/>
          <w:sz w:val="20"/>
          <w:szCs w:val="24"/>
          <w:lang w:val="en-US"/>
        </w:rPr>
        <w:t xml:space="preserve"> </w:t>
      </w:r>
      <w:r w:rsidR="00653F9C">
        <w:rPr>
          <w:rFonts w:ascii="Sylfaen" w:eastAsia="Times New Roman" w:hAnsi="Sylfaen" w:cs="Sylfaen"/>
          <w:i/>
          <w:sz w:val="20"/>
          <w:szCs w:val="24"/>
          <w:lang w:val="ru-RU"/>
        </w:rPr>
        <w:t>կետ</w:t>
      </w:r>
      <w:r w:rsidR="00653F9C" w:rsidRPr="00653F9C">
        <w:rPr>
          <w:rFonts w:ascii="Sylfaen" w:eastAsia="Times New Roman" w:hAnsi="Sylfaen" w:cs="Sylfaen"/>
          <w:i/>
          <w:sz w:val="20"/>
          <w:szCs w:val="24"/>
          <w:lang w:val="en-US"/>
        </w:rPr>
        <w:t>6</w:t>
      </w:r>
      <w:r w:rsidR="00653F9C">
        <w:rPr>
          <w:rFonts w:ascii="Sylfaen" w:eastAsia="Times New Roman" w:hAnsi="Sylfaen" w:cs="Sylfaen"/>
          <w:i/>
          <w:sz w:val="20"/>
          <w:szCs w:val="24"/>
          <w:lang w:val="af-ZA"/>
        </w:rPr>
        <w:t>)</w:t>
      </w:r>
      <w:r w:rsidR="007A4A11" w:rsidRPr="007A4A11">
        <w:rPr>
          <w:rFonts w:ascii="Sylfaen" w:eastAsia="Times New Roman" w:hAnsi="Sylfaen" w:cs="Sylfaen"/>
          <w:i/>
          <w:sz w:val="20"/>
          <w:szCs w:val="24"/>
          <w:lang w:val="af-ZA"/>
        </w:rPr>
        <w:t xml:space="preserve"> </w:t>
      </w:r>
    </w:p>
    <w:p w:rsidR="004369D9" w:rsidRPr="004369D9" w:rsidRDefault="004369D9" w:rsidP="00653F9C">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կետովնախատեսվածժամկետիավարտը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կարողենպայմանագրինախագծումկատարվելփոփոխություններ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սակայնդրանքչենկարողհանգեցնելգնմանառարկայիբնութագրերիփոփոխմանը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ներառյալընտրվածմասնակցիառաջարկածգնիավելացմանը։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ՊԱՅՄԱՆԱԳՐԻԱՊԱՀՈՎՈՒՄԸ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Պայմանագրիապահովումներկայացնելուպահանջիհիմանվրա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այնստանալուօրվանից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եթեվերջինսներկայացնումէպայմանագրիապահովում։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Պայմանագրիապահովմանչափըկազմումէպայմանագրիգնի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ատվիրատուինէներկայացնում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երաշխիքիձևով:</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Կանխավճարիմարմանկարգըսահմանածէպայմանագրինախագծով։</w:t>
      </w:r>
    </w:p>
    <w:p w:rsidR="004369D9" w:rsidRDefault="004369D9" w:rsidP="004369D9">
      <w:pPr>
        <w:spacing w:after="0"/>
        <w:jc w:val="center"/>
        <w:rPr>
          <w:rFonts w:ascii="Sylfaen" w:eastAsia="Times New Roman" w:hAnsi="Sylfaen" w:cs="Times New Roman"/>
          <w:b/>
          <w:sz w:val="24"/>
          <w:lang w:val="af-ZA"/>
        </w:rPr>
      </w:pPr>
    </w:p>
    <w:p w:rsidR="00674C7F" w:rsidRDefault="00674C7F"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ԸՆԹԱՑԱԿԱՐԳԸՉԿԱՅԱՑԱԾՀԱՅՏԱՐԱՐԵԼԸ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հանձնաժողովըսույնընթացակարգըչկայացածէհայտարարում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հայտերիցոչմեկըչիհամապատասխանումհրավերիպայմաններին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դադարումէգոյությունունենալգնմանպահանջը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այլպատվիրատուներիդեպքում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ընդհանուրկառավարումնիրականացնողլիազորվածմարմնիղեկավարի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իսկհիմնադրամներիդեպքումհոգաբարձուներիխորհրդիորոշմանհիմանվրա</w:t>
      </w:r>
      <w:r w:rsidRPr="004369D9">
        <w:rPr>
          <w:rFonts w:ascii="Sylfaen" w:eastAsia="Times New Roman" w:hAnsi="Sylfaen" w:cs="Sylfaen"/>
          <w:sz w:val="20"/>
          <w:szCs w:val="24"/>
          <w:vertAlign w:val="superscript"/>
          <w:lang w:val="en-US"/>
        </w:rPr>
        <w:footnoteReference w:id="6"/>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ոչմիհայտչիներկայացվել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4) </w:t>
      </w:r>
      <w:r w:rsidRPr="007A4A11">
        <w:rPr>
          <w:rFonts w:ascii="Sylfaen" w:eastAsia="Times New Roman" w:hAnsi="Sylfaen" w:cs="Sylfaen"/>
          <w:sz w:val="20"/>
          <w:szCs w:val="24"/>
        </w:rPr>
        <w:t>պայմանագիրչիկնքվում։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7A4A11">
        <w:rPr>
          <w:rFonts w:ascii="Sylfaen" w:eastAsia="Times New Roman" w:hAnsi="Sylfaen" w:cs="Sylfaen"/>
          <w:sz w:val="20"/>
          <w:szCs w:val="24"/>
        </w:rPr>
        <w:t>նմանընթացակարգըչկայացածհայտարարվելունհաջորդողաշխատանքայինօրվաընթացքում</w:t>
      </w:r>
      <w:r w:rsidRPr="004369D9">
        <w:rPr>
          <w:rFonts w:ascii="Sylfaen" w:eastAsia="Times New Roman" w:hAnsi="Sylfaen" w:cs="Sylfaen"/>
          <w:sz w:val="20"/>
          <w:szCs w:val="24"/>
          <w:lang w:val="af-ZA"/>
        </w:rPr>
        <w:t>, պ</w:t>
      </w:r>
      <w:r w:rsidRPr="007A4A11">
        <w:rPr>
          <w:rFonts w:ascii="Sylfaen" w:eastAsia="Times New Roman" w:hAnsi="Sylfaen" w:cs="Sylfaen"/>
          <w:sz w:val="20"/>
          <w:szCs w:val="24"/>
        </w:rPr>
        <w:t>ատվիրատուն</w:t>
      </w:r>
      <w:r w:rsidRPr="004369D9">
        <w:rPr>
          <w:rFonts w:ascii="Sylfaen" w:eastAsia="Times New Roman" w:hAnsi="Sylfaen" w:cs="Sylfaen"/>
          <w:sz w:val="20"/>
          <w:szCs w:val="24"/>
          <w:lang w:val="af-ZA"/>
        </w:rPr>
        <w:t xml:space="preserve"> տեղեկագրում հրապարակում է </w:t>
      </w:r>
      <w:r w:rsidRPr="007A4A11">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7A4A11">
        <w:rPr>
          <w:rFonts w:ascii="Sylfaen" w:eastAsia="Times New Roman" w:hAnsi="Sylfaen" w:cs="Sylfaen"/>
          <w:sz w:val="20"/>
          <w:szCs w:val="24"/>
        </w:rPr>
        <w:t>որումնշվումէգնմանընթացակարգըչկայացածհայտարարվելուհիմնավորումը։</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Sylfaen"/>
          <w:sz w:val="20"/>
          <w:szCs w:val="24"/>
          <w:lang w:val="ru-RU"/>
        </w:rPr>
        <w:t>Յուրաքանչյուրանձիրավունքունիբողոքարկելու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հանձնաժողովիևգնումներիբողոքարկմանխորհրդիգործողությունները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այդթվումբողոքի</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ՅուրաքանչյուրանձիրավունքունիՕրենքիհամաձայն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նախքանպայմանագրիկնքումըբողոքարկելու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որոշումներըգնումներիբողոքարկմանխորհրդին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աշխատանքայինօրերինևժամերին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դատականկարգովբողոքարկելուգնումներիբողոքարկմանխորհրդի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Եթեբողոքըներկայացրածանձըբողոքարկումէ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պայմանագիրկնքելուորոշումը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րդկետովնախատեսվածանգործությանժամանակահատվածում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գնմանառարկայիբնութագրերըկամհրավերիպահանջները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ումէմինչևհայտերիներկայացմանվերջնաժամկետը</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որհրդինբողոքըներկայացվումէգրավոր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բողոքըներկայացրածանձիանվանումը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անձըհաստատողփաստաթղթիպատճենը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ատվիրատուիանվանումըևհասցեն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բողոքարկվողգնմանընթացակարգիծածկագիրըևառարկան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վեճիառարկանևբողոքըներկայացրածանձիպահանջը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բողոքիփաստացիևիրավականհիմքերը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բողոքարկմանվճարըկատարածլինելըհիմնավորողփաստաթղթիպատճենը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բողոքարկմանվճարիչափըկազմումէ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որըվճարվումէՀՀպետականբյուջե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այդնպատակովլիազորվածմարմնիանվամբբացված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ru-RU"/>
        </w:rPr>
        <w:t>գանձապետականհաշվին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բողոքըբավարարվելուդեպքումպետքէ</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ru-RU"/>
        </w:rPr>
        <w:t>փոխանցվիվճարը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այլանհրաժեշտտեղեկություններ։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որինպետքէփոխանցվիհետվերադարձվողգումարը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ներկայացվածբանկայինհաշվինփոխանցելումիջոցով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ԵթեբողոքըչիբավարարումՕրենքի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րդենթակետովսահմանվածժամկետումներկայացվածբողոքըչիբավարարելՕրենքի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ապասույնկետովսահմանվածժամկետումշտկվածևխորհուրդներկայացվածբողոքըհամարվումէսահմանվածժամկետումներկայացված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Սույնկետումնշվածփաստաթղթերը</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Բողոքիվերաբերյալորոշումներըկայացվումենայնպիսիընթացակարգով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որիհամաձայնբողոքըներկայացրածանձը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ատվիրատունևներգրավվածբոլորկողմերնիրավունքունենաններկա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խորհրդինիստերինևներկայացնելուիրենցտեսակետները։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Բողոքիվերաբերյալգրավորորոշումը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որըներառումէնաևորոշմանհիմնավորումը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ընդունվումևհրապարակվումէբողոքըստանալուօրվանիցոչուշ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Խորհրդիորոշումնիրավապարտադիրէ։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արգելելուկատարելորոշակիգործողություններևընդունելորոշումներ</w:t>
      </w:r>
      <w:proofErr w:type="gramEnd"/>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պարտավորեցնելուընդունելհամապատասխանորոշումներ</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ներառյալ՝չկայացածհայտարարելուգնմանընթացակարգը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բացառությամբպայմանագիրըանվավերճանաչելումասինորոշման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փոփոխելուընդունվածորոշումները</w:t>
      </w:r>
      <w:proofErr w:type="gramEnd"/>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Գնումներիբողոքարկմանխորհրդիկողմիցբողոքըբավարարվելուդեպքում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Բողոքիքննությունըբացէհանրությանհամար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բացառությամբպետականգաղտնիքպարունակողգնումների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Բողոքնստանալուօրվանիցհաշված՝մեկաշխատանքայինօրվաընթացքում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այդմասինխորհուրդըհայտարարությունէհրապարակումտեղեկագրում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իրավունքունիմասնակցելուբողոքարկմանընթացակարգին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Գնումներիբողոքարկմանխորհրդիորոշումնայնկայացնելուօրվան</w:t>
      </w:r>
      <w:r w:rsidRPr="004369D9">
        <w:rPr>
          <w:rFonts w:ascii="Sylfaen" w:eastAsia="Times New Roman" w:hAnsi="Sylfaen" w:cs="Sylfaen"/>
          <w:sz w:val="20"/>
          <w:szCs w:val="24"/>
          <w:lang w:val="en-US"/>
        </w:rPr>
        <w:t>հաջորդողերեքաշխատանքային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որըշահագրգռվածէկոնկրետգործարքիկնքմանհարցում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ևորըվնասներէկրել</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իրավունքունիդատականկարգովպահանջելուվնասներիփոխհատուցում։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րդմասով</w:t>
      </w:r>
      <w:r w:rsidRPr="004369D9">
        <w:rPr>
          <w:rFonts w:ascii="Sylfaen" w:eastAsia="Times New Roman" w:hAnsi="Sylfaen" w:cs="Sylfaen"/>
          <w:sz w:val="20"/>
          <w:szCs w:val="24"/>
          <w:lang w:val="en-US"/>
        </w:rPr>
        <w:t>ևսույնհրավերի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րդկետով</w:t>
      </w:r>
      <w:r w:rsidRPr="004369D9">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lastRenderedPageBreak/>
        <w:t>Խորհրդիորոշմամբկասեցումըկարողէհանվել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ատվիրատուիներկայացրածհիմնավորումներիհամաձայն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հանրայինկամպաշտպանությանևազգայինանվտանգությանշահերիցելնելով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անհրաժեշտէշարունակելգնմանգործընթացը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ովնախատեսվածորոշումըխորհուրդըհրապարակումէտեղեկագրում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այնկայացնելուօրվանիցհաշվածմեկաշխատանքայինօրվաընթացքում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ՀՐԱՀԱՆԳ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ՀԱՅՏԸՊԱՏՐԱՍՏԵԼՈՒ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Սույնհրահանգընպատակունիօժանդակել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ասնակիցներինհայտըպատրաստելիս։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պահպանելովպահանջվողվավերապայմանները։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կարողեններկայացվելնաևանգլերենկամռուսերեն։</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րդբաժնովսահմանվածկարգով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Մասնակիցըհայտովներկայացնումէիրկողմիցհաստատված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ընթացակարգինմասնակցելուդիմում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ասնակցությանիրավունք</w:t>
      </w:r>
      <w:r w:rsidRPr="004369D9">
        <w:rPr>
          <w:rFonts w:ascii="GHEA Grapalat" w:eastAsia="Times New Roman" w:hAnsi="GHEA Grapalat" w:cs="Sylfaen"/>
          <w:sz w:val="20"/>
          <w:szCs w:val="24"/>
          <w:lang w:val="en-US"/>
        </w:rPr>
        <w:t>իպահանջներինբավարարելուև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րդենթակետերովնախատեսվածպահանջներիբացակայությանմասին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ինչպեսնաևնույնկետի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րդենթակետովնախատեսվածանձանցմասինտեղեկատվություն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այտարարություն՝առաջարկվողապրանքի՝հրավերովնախատեսվածտեխնիկականբնութագրերինհամապա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որեթե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en-US"/>
        </w:rPr>
        <w:t>գործակալությանպայմանագրիպատճենըևդրակողմհանդիսացողանձիտվյալները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եթեպայմանագիրնիրականացվելուէգործակալությանմիջոցով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lastRenderedPageBreak/>
        <w:t xml:space="preserve">       2.8 </w:t>
      </w:r>
      <w:r w:rsidRPr="004369D9">
        <w:rPr>
          <w:rFonts w:ascii="GHEA Grapalat" w:eastAsia="Times New Roman" w:hAnsi="GHEA Grapalat" w:cs="Sylfaen"/>
          <w:sz w:val="20"/>
          <w:szCs w:val="24"/>
          <w:lang w:val="en-US"/>
        </w:rPr>
        <w:t>համատեղգործունեությանպայմանագիրը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8"/>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ներկայացվումէ</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ինքնարժեքիևկանխատեսվողշահույթիհանրագումարը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sz w:val="20"/>
          <w:szCs w:val="24"/>
        </w:rPr>
        <w:t>ևավելացվածարժեքիհարկընդհանրականբաղադրիչներիցբաղկացածհաշվարկիձևով։</w:t>
      </w:r>
      <w:r w:rsidRPr="007A4A11">
        <w:rPr>
          <w:rFonts w:ascii="GHEA Grapalat" w:eastAsia="Times New Roman" w:hAnsi="GHEA Grapalat" w:cs="Sylfaen"/>
          <w:sz w:val="20"/>
          <w:szCs w:val="24"/>
        </w:rPr>
        <w:t>Արժեքիբաղադրիչներիհաշվարկ</w:t>
      </w:r>
      <w:r w:rsidRPr="004369D9">
        <w:rPr>
          <w:rFonts w:ascii="GHEA Grapalat" w:eastAsia="Times New Roman" w:hAnsi="GHEA Grapalat" w:cs="Sylfaen"/>
          <w:sz w:val="20"/>
          <w:szCs w:val="24"/>
          <w:lang w:val="af-ZA"/>
        </w:rPr>
        <w:t xml:space="preserve">` </w:t>
      </w:r>
      <w:r w:rsidRPr="007A4A11">
        <w:rPr>
          <w:rFonts w:ascii="GHEA Grapalat" w:eastAsia="Times New Roman" w:hAnsi="GHEA Grapalat" w:cs="Sylfaen"/>
          <w:sz w:val="20"/>
          <w:szCs w:val="24"/>
        </w:rPr>
        <w:t>բացվածքկամայլմանրամասներչենպահանջվումևներկայացվում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7A4A11">
        <w:rPr>
          <w:rFonts w:ascii="GHEA Grapalat" w:eastAsia="Times New Roman" w:hAnsi="GHEA Grapalat" w:cs="Sylfaen"/>
          <w:sz w:val="20"/>
          <w:szCs w:val="24"/>
        </w:rPr>
        <w:t>ռաջինտեղզբաղեցրած</w:t>
      </w:r>
      <w:r w:rsidRPr="004369D9">
        <w:rPr>
          <w:rFonts w:ascii="GHEA Grapalat" w:eastAsia="Times New Roman" w:hAnsi="GHEA Grapalat" w:cs="Sylfaen"/>
          <w:sz w:val="20"/>
          <w:szCs w:val="24"/>
          <w:lang w:val="es-ES"/>
        </w:rPr>
        <w:t xml:space="preserve"> մ</w:t>
      </w:r>
      <w:r w:rsidRPr="007A4A11">
        <w:rPr>
          <w:rFonts w:ascii="GHEA Grapalat" w:eastAsia="Times New Roman" w:hAnsi="GHEA Grapalat" w:cs="Sylfaen"/>
          <w:sz w:val="20"/>
          <w:szCs w:val="24"/>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A4A11">
        <w:rPr>
          <w:rFonts w:ascii="GHEA Grapalat" w:eastAsia="Times New Roman" w:hAnsi="GHEA Grapalat" w:cs="Sylfaen"/>
          <w:sz w:val="20"/>
          <w:szCs w:val="24"/>
        </w:rPr>
        <w:t>սույնհրավերի</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7A4A11">
        <w:rPr>
          <w:rFonts w:ascii="GHEA Grapalat" w:eastAsia="Times New Roman" w:hAnsi="GHEA Grapalat" w:cs="Sylfaen"/>
          <w:sz w:val="20"/>
          <w:szCs w:val="24"/>
        </w:rPr>
        <w:t>րդհավելվածովնախատեսվածգրությունը</w:t>
      </w:r>
      <w:r w:rsidRPr="004369D9">
        <w:rPr>
          <w:rFonts w:ascii="GHEA Grapalat" w:eastAsia="Times New Roman" w:hAnsi="GHEA Grapalat" w:cs="Sylfaen"/>
          <w:sz w:val="20"/>
          <w:szCs w:val="24"/>
          <w:lang w:val="es-ES"/>
        </w:rPr>
        <w:t xml:space="preserve">, </w:t>
      </w:r>
      <w:r w:rsidRPr="007A4A11">
        <w:rPr>
          <w:rFonts w:ascii="GHEA Grapalat" w:eastAsia="Times New Roman" w:hAnsi="GHEA Grapalat" w:cs="Sylfaen"/>
          <w:sz w:val="20"/>
          <w:szCs w:val="24"/>
        </w:rPr>
        <w:t>որինկցվում</w:t>
      </w:r>
      <w:r w:rsidRPr="004369D9">
        <w:rPr>
          <w:rFonts w:ascii="GHEA Grapalat" w:eastAsia="Times New Roman" w:hAnsi="GHEA Grapalat" w:cs="Sylfaen"/>
          <w:sz w:val="20"/>
          <w:szCs w:val="24"/>
          <w:lang w:val="es-ES"/>
        </w:rPr>
        <w:t xml:space="preserve"> է իր կողմից հաստատված` </w:t>
      </w:r>
      <w:r w:rsidRPr="007A4A11">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7A4A11">
        <w:rPr>
          <w:rFonts w:ascii="GHEA Grapalat" w:eastAsia="Times New Roman" w:hAnsi="GHEA Grapalat" w:cs="Times New Roman"/>
          <w:sz w:val="20"/>
          <w:szCs w:val="20"/>
        </w:rPr>
        <w:t>համաձայնհավելված</w:t>
      </w:r>
      <w:r w:rsidRPr="004369D9">
        <w:rPr>
          <w:rFonts w:ascii="GHEA Grapalat" w:eastAsia="Times New Roman" w:hAnsi="GHEA Grapalat" w:cs="Times New Roman"/>
          <w:sz w:val="20"/>
          <w:szCs w:val="20"/>
          <w:lang w:val="es-ES"/>
        </w:rPr>
        <w:t xml:space="preserve"> N 6.1-</w:t>
      </w:r>
      <w:r w:rsidRPr="007A4A11">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ՀԱՅՏԸՊԱՏՐԱՍՏԵԼՈՒԿԱՐԳԸ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Մասնակիցըհայտըներկայացնումէսույնհրավերովսահմանվածկարգով։</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դրանցվերաբերողփաստաթղթերըդրվումենծրարիմեջ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որըսոսնձումէայններկայացնողը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Ծրարումներառվածփաստաթղթերը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կազմվումենբնօրինակից</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Փաստաթղթերիփաթեթներիվրահամապատասխանաբարգրվումեն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Ծրարըև</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Sylfaen"/>
          <w:sz w:val="20"/>
          <w:szCs w:val="20"/>
          <w:lang w:val="en-US"/>
        </w:rPr>
        <w:t>հրավերովնախատեսված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Եթեհայտըներկայացնումէգործակալը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ինկետում</w:t>
      </w:r>
      <w:r w:rsidRPr="004369D9">
        <w:rPr>
          <w:rFonts w:ascii="GHEA Grapalat" w:eastAsia="Times New Roman" w:hAnsi="GHEA Grapalat" w:cs="Sylfaen"/>
          <w:sz w:val="20"/>
          <w:szCs w:val="20"/>
          <w:lang w:val="en-US"/>
        </w:rPr>
        <w:t>նշվածծրարիվրահայտըկազմելուլեզվովնշվումեն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ատվիրատուիանվանումըևհայտիներկայացմանվայրը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գնանշմանհարցման</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չբացելմինչևհայտերիբացմաննիստը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գտնվելուվայրըևհեռախոսահամարը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val="es-ES" w:eastAsia="ru-RU"/>
        </w:rPr>
        <w:lastRenderedPageBreak/>
        <w:t>Հավելված</w:t>
      </w:r>
      <w:r w:rsidRPr="004369D9">
        <w:rPr>
          <w:rFonts w:ascii="GHEA Grapalat" w:eastAsia="Times New Roman" w:hAnsi="GHEA Grapalat" w:cs="Arial"/>
          <w:b/>
          <w:sz w:val="20"/>
          <w:szCs w:val="20"/>
          <w:lang w:val="es-ES" w:eastAsia="ru-RU"/>
        </w:rPr>
        <w:t xml:space="preserve">  N 1</w:t>
      </w:r>
    </w:p>
    <w:p w:rsidR="004369D9" w:rsidRPr="004369D9" w:rsidRDefault="00C578B3" w:rsidP="004369D9">
      <w:pPr>
        <w:spacing w:after="0" w:line="240" w:lineRule="auto"/>
        <w:ind w:firstLine="567"/>
        <w:jc w:val="right"/>
        <w:rPr>
          <w:rFonts w:ascii="GHEA Grapalat" w:eastAsia="Times New Roman" w:hAnsi="GHEA Grapalat" w:cs="Arial"/>
          <w:b/>
          <w:sz w:val="20"/>
          <w:szCs w:val="20"/>
          <w:lang w:val="es-ES"/>
        </w:rPr>
      </w:pPr>
      <w:r w:rsidRPr="007A4A11">
        <w:rPr>
          <w:rFonts w:ascii="Sylfaen" w:eastAsia="Times New Roman" w:hAnsi="Sylfaen" w:cs="Sylfaen"/>
          <w:color w:val="FF0000"/>
          <w:sz w:val="16"/>
          <w:szCs w:val="16"/>
          <w:lang w:val="af-ZA" w:eastAsia="ru-RU"/>
        </w:rPr>
        <w:t xml:space="preserve"> </w:t>
      </w:r>
      <w:r>
        <w:rPr>
          <w:rFonts w:ascii="Sylfaen" w:eastAsia="Times New Roman" w:hAnsi="Sylfaen" w:cs="Sylfaen"/>
          <w:color w:val="FF0000"/>
          <w:sz w:val="16"/>
          <w:szCs w:val="16"/>
          <w:lang w:val="ru-RU" w:eastAsia="ru-RU"/>
        </w:rPr>
        <w:t>ՇՄԳՄԴ</w:t>
      </w:r>
      <w:r w:rsidRPr="007A4A11">
        <w:rPr>
          <w:rFonts w:ascii="Sylfaen" w:eastAsia="Times New Roman" w:hAnsi="Sylfaen" w:cs="Sylfaen"/>
          <w:color w:val="FF0000"/>
          <w:sz w:val="16"/>
          <w:szCs w:val="16"/>
          <w:lang w:val="af-ZA" w:eastAsia="ru-RU"/>
        </w:rPr>
        <w:t>-</w:t>
      </w:r>
      <w:r>
        <w:rPr>
          <w:rFonts w:ascii="Sylfaen" w:eastAsia="Times New Roman" w:hAnsi="Sylfaen" w:cs="Sylfaen"/>
          <w:color w:val="FF0000"/>
          <w:sz w:val="16"/>
          <w:szCs w:val="16"/>
          <w:lang w:val="ru-RU" w:eastAsia="ru-RU"/>
        </w:rPr>
        <w:t>ԳՀԱՊՁԲ</w:t>
      </w:r>
      <w:r w:rsidRPr="007A4A11">
        <w:rPr>
          <w:rFonts w:ascii="Sylfaen" w:eastAsia="Times New Roman" w:hAnsi="Sylfaen" w:cs="Sylfaen"/>
          <w:color w:val="FF0000"/>
          <w:sz w:val="16"/>
          <w:szCs w:val="16"/>
          <w:lang w:val="af-ZA" w:eastAsia="ru-RU"/>
        </w:rPr>
        <w:t xml:space="preserve">-17-2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Sylfaen"/>
          <w:sz w:val="20"/>
          <w:szCs w:val="20"/>
          <w:lang w:val="es-ES"/>
        </w:rPr>
        <w:t>հայտնումէ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որցանկությունունիմասնակցել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00C578B3">
        <w:rPr>
          <w:rFonts w:ascii="Sylfaen" w:eastAsia="Times New Roman" w:hAnsi="Sylfaen" w:cs="Sylfaen"/>
          <w:color w:val="FF0000"/>
          <w:sz w:val="16"/>
          <w:szCs w:val="16"/>
          <w:lang w:val="ru-RU" w:eastAsia="ru-RU"/>
        </w:rPr>
        <w:t>ՇՄԳՄԴ</w:t>
      </w:r>
      <w:r w:rsidR="00C578B3" w:rsidRPr="00C578B3">
        <w:rPr>
          <w:rFonts w:ascii="Sylfaen" w:eastAsia="Times New Roman" w:hAnsi="Sylfaen" w:cs="Sylfaen"/>
          <w:color w:val="FF0000"/>
          <w:sz w:val="16"/>
          <w:szCs w:val="16"/>
          <w:lang w:val="es-ES" w:eastAsia="ru-RU"/>
        </w:rPr>
        <w:t>-</w:t>
      </w:r>
      <w:r w:rsidR="00C578B3">
        <w:rPr>
          <w:rFonts w:ascii="Sylfaen" w:eastAsia="Times New Roman" w:hAnsi="Sylfaen" w:cs="Sylfaen"/>
          <w:color w:val="FF0000"/>
          <w:sz w:val="16"/>
          <w:szCs w:val="16"/>
          <w:lang w:val="ru-RU" w:eastAsia="ru-RU"/>
        </w:rPr>
        <w:t>ԳՀԱՊՁԲ</w:t>
      </w:r>
      <w:r w:rsidR="00C578B3" w:rsidRPr="00C578B3">
        <w:rPr>
          <w:rFonts w:ascii="Sylfaen" w:eastAsia="Times New Roman" w:hAnsi="Sylfaen" w:cs="Sylfaen"/>
          <w:color w:val="FF0000"/>
          <w:sz w:val="16"/>
          <w:szCs w:val="16"/>
          <w:lang w:val="es-ES" w:eastAsia="ru-RU"/>
        </w:rPr>
        <w:t xml:space="preserve">-17-2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ևհրավերի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Sylfaen"/>
          <w:sz w:val="20"/>
          <w:szCs w:val="20"/>
          <w:lang w:val="es-ES"/>
        </w:rPr>
        <w:t>պահանջներին համապատասխաններկայացնումէհայտ: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նհայտնումևհավաստումէ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իէլեկտրոնայինփոստիհասցենէ</w:t>
      </w:r>
      <w:r w:rsidRPr="004369D9">
        <w:rPr>
          <w:rFonts w:ascii="GHEA Grapalat" w:eastAsia="Times New Roman" w:hAnsi="GHEA Grapalat" w:cs="Arial"/>
          <w:sz w:val="20"/>
          <w:szCs w:val="20"/>
          <w:lang w:val="es-ES"/>
        </w:rPr>
        <w:t>`</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7A4A11">
        <w:rPr>
          <w:rFonts w:ascii="GHEA Grapalat" w:eastAsia="Times New Roman" w:hAnsi="GHEA Grapalat" w:cs="Times New Roman"/>
          <w:i/>
          <w:sz w:val="16"/>
          <w:szCs w:val="16"/>
          <w:lang w:eastAsia="ru-RU"/>
        </w:rPr>
        <w:t>լրացվումէհանձնաժողովիքարտուղարիկողմից</w:t>
      </w:r>
      <w:r w:rsidRPr="004369D9">
        <w:rPr>
          <w:rFonts w:ascii="GHEA Grapalat" w:eastAsia="Times New Roman" w:hAnsi="GHEA Grapalat" w:cs="Times New Roman"/>
          <w:i/>
          <w:sz w:val="16"/>
          <w:szCs w:val="16"/>
          <w:lang w:val="es-ES" w:eastAsia="ru-RU"/>
        </w:rPr>
        <w:t xml:space="preserve">` </w:t>
      </w:r>
      <w:r w:rsidRPr="007A4A11">
        <w:rPr>
          <w:rFonts w:ascii="GHEA Grapalat" w:eastAsia="Times New Roman" w:hAnsi="GHEA Grapalat" w:cs="Times New Roman"/>
          <w:i/>
          <w:sz w:val="16"/>
          <w:szCs w:val="16"/>
          <w:lang w:eastAsia="ru-RU"/>
        </w:rPr>
        <w:t>մինչևհրավերըտեղեկագրումհրապարակելը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7A4A11">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C578B3">
        <w:rPr>
          <w:rFonts w:ascii="Sylfaen" w:eastAsia="Times New Roman" w:hAnsi="Sylfaen" w:cs="Sylfaen"/>
          <w:color w:val="FF0000"/>
          <w:sz w:val="16"/>
          <w:szCs w:val="16"/>
          <w:lang w:val="ru-RU" w:eastAsia="ru-RU"/>
        </w:rPr>
        <w:t>ՇՄԳՄԴ</w:t>
      </w:r>
      <w:r w:rsidR="00C578B3" w:rsidRPr="00C578B3">
        <w:rPr>
          <w:rFonts w:ascii="Sylfaen" w:eastAsia="Times New Roman" w:hAnsi="Sylfaen" w:cs="Sylfaen"/>
          <w:color w:val="FF0000"/>
          <w:sz w:val="16"/>
          <w:szCs w:val="16"/>
          <w:lang w:val="es-ES" w:eastAsia="ru-RU"/>
        </w:rPr>
        <w:t>-</w:t>
      </w:r>
      <w:r w:rsidR="00C578B3">
        <w:rPr>
          <w:rFonts w:ascii="Sylfaen" w:eastAsia="Times New Roman" w:hAnsi="Sylfaen" w:cs="Sylfaen"/>
          <w:color w:val="FF0000"/>
          <w:sz w:val="16"/>
          <w:szCs w:val="16"/>
          <w:lang w:val="ru-RU" w:eastAsia="ru-RU"/>
        </w:rPr>
        <w:t>ԳՀԱՊՁԲ</w:t>
      </w:r>
      <w:r w:rsidR="00C578B3" w:rsidRPr="00C578B3">
        <w:rPr>
          <w:rFonts w:ascii="Sylfaen" w:eastAsia="Times New Roman" w:hAnsi="Sylfaen" w:cs="Sylfaen"/>
          <w:color w:val="FF0000"/>
          <w:sz w:val="16"/>
          <w:szCs w:val="16"/>
          <w:lang w:val="es-ES" w:eastAsia="ru-RU"/>
        </w:rPr>
        <w:t xml:space="preserve">-17-2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00C578B3">
        <w:rPr>
          <w:rFonts w:ascii="Sylfaen" w:eastAsia="Times New Roman" w:hAnsi="Sylfaen" w:cs="Sylfaen"/>
          <w:color w:val="FF0000"/>
          <w:sz w:val="16"/>
          <w:szCs w:val="16"/>
          <w:lang w:val="ru-RU" w:eastAsia="ru-RU"/>
        </w:rPr>
        <w:t>ՇՄԳՄԴ</w:t>
      </w:r>
      <w:r w:rsidR="00C578B3" w:rsidRPr="00C578B3">
        <w:rPr>
          <w:rFonts w:ascii="Sylfaen" w:eastAsia="Times New Roman" w:hAnsi="Sylfaen" w:cs="Sylfaen"/>
          <w:color w:val="FF0000"/>
          <w:sz w:val="16"/>
          <w:szCs w:val="16"/>
          <w:lang w:val="es-ES" w:eastAsia="ru-RU"/>
        </w:rPr>
        <w:t>-</w:t>
      </w:r>
      <w:r w:rsidR="00C578B3">
        <w:rPr>
          <w:rFonts w:ascii="Sylfaen" w:eastAsia="Times New Roman" w:hAnsi="Sylfaen" w:cs="Sylfaen"/>
          <w:color w:val="FF0000"/>
          <w:sz w:val="16"/>
          <w:szCs w:val="16"/>
          <w:lang w:val="ru-RU" w:eastAsia="ru-RU"/>
        </w:rPr>
        <w:t>ԳՀԱՊՁԲ</w:t>
      </w:r>
      <w:r w:rsidR="00C578B3" w:rsidRPr="00C578B3">
        <w:rPr>
          <w:rFonts w:ascii="Sylfaen" w:eastAsia="Times New Roman" w:hAnsi="Sylfaen" w:cs="Sylfaen"/>
          <w:color w:val="FF0000"/>
          <w:sz w:val="16"/>
          <w:szCs w:val="16"/>
          <w:lang w:val="es-ES" w:eastAsia="ru-RU"/>
        </w:rPr>
        <w:t xml:space="preserve">-17-2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յնֆիզիկականանձի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ավելքանտաստոկոսը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ներառյալըստներկայացնողիբաժնետոմսերը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կամայնանձի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proofErr w:type="gramEnd"/>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proofErr w:type="gramEnd"/>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ՀԱՅՏԱՐԱՐՈՒԹՅՈՒՆ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C578B3">
        <w:rPr>
          <w:rFonts w:ascii="Sylfaen" w:eastAsia="Times New Roman" w:hAnsi="Sylfaen" w:cs="Sylfaen"/>
          <w:color w:val="FF0000"/>
          <w:sz w:val="16"/>
          <w:szCs w:val="16"/>
          <w:lang w:eastAsia="ru-RU"/>
        </w:rPr>
        <w:t xml:space="preserve"> ՇՄԳՄԴ-ԳՀԱՊՁԲ-17-2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C578B3"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C578B3">
        <w:rPr>
          <w:rFonts w:ascii="Sylfaen" w:eastAsia="Times New Roman" w:hAnsi="Sylfaen" w:cs="Sylfaen"/>
          <w:color w:val="FF0000"/>
          <w:sz w:val="16"/>
          <w:szCs w:val="16"/>
          <w:lang w:val="ru-RU" w:eastAsia="ru-RU"/>
        </w:rPr>
        <w:t>ՇՄԳՄԴ</w:t>
      </w:r>
      <w:r w:rsidR="00C578B3" w:rsidRPr="00C578B3">
        <w:rPr>
          <w:rFonts w:ascii="Sylfaen" w:eastAsia="Times New Roman" w:hAnsi="Sylfaen" w:cs="Sylfaen"/>
          <w:color w:val="FF0000"/>
          <w:sz w:val="16"/>
          <w:szCs w:val="16"/>
          <w:lang w:val="es-ES" w:eastAsia="ru-RU"/>
        </w:rPr>
        <w:t>-</w:t>
      </w:r>
      <w:r w:rsidR="00C578B3">
        <w:rPr>
          <w:rFonts w:ascii="Sylfaen" w:eastAsia="Times New Roman" w:hAnsi="Sylfaen" w:cs="Sylfaen"/>
          <w:color w:val="FF0000"/>
          <w:sz w:val="16"/>
          <w:szCs w:val="16"/>
          <w:lang w:val="ru-RU" w:eastAsia="ru-RU"/>
        </w:rPr>
        <w:t>ԳՀԱՊՁԲ</w:t>
      </w:r>
      <w:r w:rsidR="00C578B3" w:rsidRPr="00C578B3">
        <w:rPr>
          <w:rFonts w:ascii="Sylfaen" w:eastAsia="Times New Roman" w:hAnsi="Sylfaen" w:cs="Sylfaen"/>
          <w:color w:val="FF0000"/>
          <w:sz w:val="16"/>
          <w:szCs w:val="16"/>
          <w:lang w:val="es-ES" w:eastAsia="ru-RU"/>
        </w:rPr>
        <w:t xml:space="preserve">-17-2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5</w:t>
      </w:r>
    </w:p>
    <w:p w:rsidR="004369D9" w:rsidRPr="004369D9" w:rsidRDefault="00C578B3" w:rsidP="004369D9">
      <w:pPr>
        <w:spacing w:after="0" w:line="360" w:lineRule="auto"/>
        <w:ind w:firstLine="567"/>
        <w:jc w:val="right"/>
        <w:rPr>
          <w:rFonts w:ascii="GHEA Grapalat" w:eastAsia="Times New Roman" w:hAnsi="GHEA Grapalat" w:cs="Arial"/>
          <w:b/>
          <w:sz w:val="20"/>
          <w:szCs w:val="20"/>
        </w:rPr>
      </w:pPr>
      <w:r w:rsidRPr="007A4A11">
        <w:rPr>
          <w:rFonts w:ascii="Sylfaen" w:eastAsia="Times New Roman" w:hAnsi="Sylfaen" w:cs="Sylfaen"/>
          <w:color w:val="FF0000"/>
          <w:sz w:val="16"/>
          <w:szCs w:val="16"/>
          <w:lang w:val="es-ES" w:eastAsia="ru-RU"/>
        </w:rPr>
        <w:t xml:space="preserve"> </w:t>
      </w:r>
      <w:r>
        <w:rPr>
          <w:rFonts w:ascii="Sylfaen" w:eastAsia="Times New Roman" w:hAnsi="Sylfaen" w:cs="Sylfaen"/>
          <w:color w:val="FF0000"/>
          <w:sz w:val="16"/>
          <w:szCs w:val="16"/>
          <w:lang w:val="ru-RU" w:eastAsia="ru-RU"/>
        </w:rPr>
        <w:t>ՇՄԳՄԴ</w:t>
      </w:r>
      <w:r w:rsidRPr="007A4A11">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7A4A11">
        <w:rPr>
          <w:rFonts w:ascii="Sylfaen" w:eastAsia="Times New Roman" w:hAnsi="Sylfaen" w:cs="Sylfaen"/>
          <w:color w:val="FF0000"/>
          <w:sz w:val="16"/>
          <w:szCs w:val="16"/>
          <w:lang w:val="es-ES" w:eastAsia="ru-RU"/>
        </w:rPr>
        <w:t xml:space="preserve">-17-2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C578B3">
        <w:rPr>
          <w:rFonts w:ascii="Sylfaen" w:eastAsia="Times New Roman" w:hAnsi="Sylfaen" w:cs="Sylfaen"/>
          <w:color w:val="FF0000"/>
          <w:sz w:val="16"/>
          <w:szCs w:val="16"/>
          <w:lang w:eastAsia="ru-RU"/>
        </w:rPr>
        <w:t xml:space="preserve"> ՇՄԳՄԴ-ԳՀԱՊՁԲ-17-2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Arial"/>
          <w:sz w:val="20"/>
          <w:szCs w:val="20"/>
        </w:rPr>
        <w:t>-ն առաջարկում է</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s-ES"/>
        </w:rPr>
        <w:t>ՀՀ դրամ</w:t>
      </w:r>
    </w:p>
    <w:tbl>
      <w:tblPr>
        <w:tblStyle w:val="1fa"/>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6</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7A4A11">
        <w:rPr>
          <w:rFonts w:ascii="Sylfaen" w:eastAsia="Times New Roman" w:hAnsi="Sylfaen" w:cs="Sylfaen"/>
          <w:color w:val="FF0000"/>
          <w:sz w:val="16"/>
          <w:szCs w:val="16"/>
          <w:lang w:val="es-ES" w:eastAsia="ru-RU"/>
        </w:rPr>
        <w:t xml:space="preserve"> </w:t>
      </w:r>
      <w:r>
        <w:rPr>
          <w:rFonts w:ascii="Sylfaen" w:eastAsia="Times New Roman" w:hAnsi="Sylfaen" w:cs="Sylfaen"/>
          <w:color w:val="FF0000"/>
          <w:sz w:val="16"/>
          <w:szCs w:val="16"/>
          <w:lang w:val="ru-RU" w:eastAsia="ru-RU"/>
        </w:rPr>
        <w:t>ՇՄԳՄԴ</w:t>
      </w:r>
      <w:r w:rsidRPr="007A4A11">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7A4A11">
        <w:rPr>
          <w:rFonts w:ascii="Sylfaen" w:eastAsia="Times New Roman" w:hAnsi="Sylfaen" w:cs="Sylfaen"/>
          <w:color w:val="FF0000"/>
          <w:sz w:val="16"/>
          <w:szCs w:val="16"/>
          <w:lang w:val="es-ES" w:eastAsia="ru-RU"/>
        </w:rPr>
        <w:t xml:space="preserve">-17-2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7A4A11">
        <w:rPr>
          <w:rFonts w:ascii="Sylfaen" w:eastAsia="Times New Roman" w:hAnsi="Sylfaen" w:cs="Sylfaen"/>
          <w:color w:val="FF0000"/>
          <w:sz w:val="16"/>
          <w:szCs w:val="16"/>
          <w:lang w:val="es-ES" w:eastAsia="ru-RU"/>
        </w:rPr>
        <w:t xml:space="preserve"> </w:t>
      </w:r>
      <w:r w:rsidR="00C578B3">
        <w:rPr>
          <w:rFonts w:ascii="Sylfaen" w:eastAsia="Times New Roman" w:hAnsi="Sylfaen" w:cs="Sylfaen"/>
          <w:color w:val="FF0000"/>
          <w:sz w:val="16"/>
          <w:szCs w:val="16"/>
          <w:lang w:val="ru-RU" w:eastAsia="ru-RU"/>
        </w:rPr>
        <w:t>ՇՄԳՄԴ</w:t>
      </w:r>
      <w:r w:rsidR="00C578B3" w:rsidRPr="007A4A11">
        <w:rPr>
          <w:rFonts w:ascii="Sylfaen" w:eastAsia="Times New Roman" w:hAnsi="Sylfaen" w:cs="Sylfaen"/>
          <w:color w:val="FF0000"/>
          <w:sz w:val="16"/>
          <w:szCs w:val="16"/>
          <w:lang w:val="es-ES" w:eastAsia="ru-RU"/>
        </w:rPr>
        <w:t>-</w:t>
      </w:r>
      <w:r w:rsidR="00C578B3">
        <w:rPr>
          <w:rFonts w:ascii="Sylfaen" w:eastAsia="Times New Roman" w:hAnsi="Sylfaen" w:cs="Sylfaen"/>
          <w:color w:val="FF0000"/>
          <w:sz w:val="16"/>
          <w:szCs w:val="16"/>
          <w:lang w:val="ru-RU" w:eastAsia="ru-RU"/>
        </w:rPr>
        <w:t>ԳՀԱՊՁԲ</w:t>
      </w:r>
      <w:r w:rsidR="00C578B3" w:rsidRPr="007A4A11">
        <w:rPr>
          <w:rFonts w:ascii="Sylfaen" w:eastAsia="Times New Roman" w:hAnsi="Sylfaen" w:cs="Sylfaen"/>
          <w:color w:val="FF0000"/>
          <w:sz w:val="16"/>
          <w:szCs w:val="16"/>
          <w:lang w:val="es-ES" w:eastAsia="ru-RU"/>
        </w:rPr>
        <w:t xml:space="preserve">-17-2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7A4A11">
        <w:rPr>
          <w:rFonts w:ascii="Sylfaen" w:eastAsia="Times New Roman" w:hAnsi="Sylfaen" w:cs="Sylfaen"/>
          <w:color w:val="FF0000"/>
          <w:sz w:val="16"/>
          <w:szCs w:val="16"/>
          <w:lang w:val="es-ES" w:eastAsia="ru-RU"/>
        </w:rPr>
        <w:t xml:space="preserve"> </w:t>
      </w:r>
      <w:r w:rsidR="00C578B3">
        <w:rPr>
          <w:rFonts w:ascii="Sylfaen" w:eastAsia="Times New Roman" w:hAnsi="Sylfaen" w:cs="Sylfaen"/>
          <w:color w:val="FF0000"/>
          <w:sz w:val="16"/>
          <w:szCs w:val="16"/>
          <w:lang w:val="ru-RU" w:eastAsia="ru-RU"/>
        </w:rPr>
        <w:t>ՇՄԳՄԴ</w:t>
      </w:r>
      <w:r w:rsidR="00C578B3" w:rsidRPr="007A4A11">
        <w:rPr>
          <w:rFonts w:ascii="Sylfaen" w:eastAsia="Times New Roman" w:hAnsi="Sylfaen" w:cs="Sylfaen"/>
          <w:color w:val="FF0000"/>
          <w:sz w:val="16"/>
          <w:szCs w:val="16"/>
          <w:lang w:val="es-ES" w:eastAsia="ru-RU"/>
        </w:rPr>
        <w:t>-</w:t>
      </w:r>
      <w:r w:rsidR="00C578B3">
        <w:rPr>
          <w:rFonts w:ascii="Sylfaen" w:eastAsia="Times New Roman" w:hAnsi="Sylfaen" w:cs="Sylfaen"/>
          <w:color w:val="FF0000"/>
          <w:sz w:val="16"/>
          <w:szCs w:val="16"/>
          <w:lang w:val="ru-RU" w:eastAsia="ru-RU"/>
        </w:rPr>
        <w:t>ԳՀԱՊՁԲ</w:t>
      </w:r>
      <w:r w:rsidR="00C578B3" w:rsidRPr="007A4A11">
        <w:rPr>
          <w:rFonts w:ascii="Sylfaen" w:eastAsia="Times New Roman" w:hAnsi="Sylfaen" w:cs="Sylfaen"/>
          <w:color w:val="FF0000"/>
          <w:sz w:val="16"/>
          <w:szCs w:val="16"/>
          <w:lang w:val="es-ES" w:eastAsia="ru-RU"/>
        </w:rPr>
        <w:t xml:space="preserve">-17-2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rPr>
        <w:t>ստորագրությո</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C578B3"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ՊՈԱԿ-իԿԱՐԻՔՆԵՐԻ</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947D71" w:rsidRPr="00947D71">
        <w:rPr>
          <w:rFonts w:ascii="GHEA Grapalat" w:eastAsia="Times New Roman" w:hAnsi="GHEA Grapalat" w:cs="Sylfaen"/>
          <w:color w:val="FF0000"/>
          <w:sz w:val="20"/>
          <w:szCs w:val="24"/>
          <w:u w:val="single"/>
        </w:rPr>
        <w:t>ԳԵՏՔ</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w:t>
      </w:r>
      <w:r w:rsidRPr="004369D9">
        <w:rPr>
          <w:rFonts w:ascii="GHEA Grapalat" w:eastAsia="Times New Roman" w:hAnsi="GHEA Grapalat" w:cs="Times New Roman"/>
          <w:sz w:val="20"/>
          <w:szCs w:val="24"/>
        </w:rPr>
        <w:t xml:space="preserve"> -ը ի դեմս տնօրեն </w:t>
      </w:r>
      <w:r w:rsidR="00947D71" w:rsidRPr="00947D71">
        <w:rPr>
          <w:rFonts w:ascii="GHEA Grapalat" w:eastAsia="Times New Roman" w:hAnsi="GHEA Grapalat" w:cs="Times New Roman"/>
          <w:sz w:val="20"/>
          <w:szCs w:val="24"/>
        </w:rPr>
        <w:t>Հ</w:t>
      </w:r>
      <w:r w:rsidRPr="004369D9">
        <w:rPr>
          <w:rFonts w:ascii="GHEA Grapalat" w:eastAsia="Times New Roman" w:hAnsi="GHEA Grapalat" w:cs="Times New Roman"/>
          <w:sz w:val="20"/>
          <w:szCs w:val="24"/>
        </w:rPr>
        <w:t xml:space="preserve">. </w:t>
      </w:r>
      <w:r w:rsidR="00947D71" w:rsidRPr="00947D71">
        <w:rPr>
          <w:rFonts w:ascii="GHEA Grapalat" w:eastAsia="Times New Roman" w:hAnsi="GHEA Grapalat" w:cs="Times New Roman"/>
          <w:sz w:val="20"/>
          <w:szCs w:val="24"/>
        </w:rPr>
        <w:t>Թադևոսյանի</w:t>
      </w:r>
      <w:r w:rsidRPr="004369D9">
        <w:rPr>
          <w:rFonts w:ascii="GHEA Grapalat" w:eastAsia="Times New Roman" w:hAnsi="GHEA Grapalat" w:cs="Times New Roman"/>
          <w:sz w:val="20"/>
          <w:szCs w:val="24"/>
        </w:rPr>
        <w:t>, որը գործում է</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Վաճառողըպարտավորվումէսույնպայմանա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հավելվածով`Տեխնիկականբնութա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իսկԳնորդըպարտավորվումէընդունել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պրանքըևվճարելդրահամար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7A4A11" w:rsidRDefault="004369D9" w:rsidP="004369D9">
      <w:pPr>
        <w:spacing w:after="0" w:line="240" w:lineRule="auto"/>
        <w:ind w:firstLine="709"/>
        <w:jc w:val="both"/>
        <w:rPr>
          <w:rFonts w:ascii="GHEA Grapalat" w:eastAsia="Times New Roman" w:hAnsi="GHEA Grapalat" w:cs="Times New Roman"/>
          <w:sz w:val="20"/>
          <w:szCs w:val="24"/>
        </w:rPr>
      </w:pPr>
    </w:p>
    <w:p w:rsidR="00C578B3" w:rsidRPr="007A4A11" w:rsidRDefault="00C578B3"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w:t>
      </w:r>
      <w:r w:rsidRPr="004369D9">
        <w:rPr>
          <w:rFonts w:ascii="GHEA Grapalat" w:eastAsia="Times New Roman" w:hAnsi="GHEA Grapalat" w:cs="Times New Roman"/>
          <w:sz w:val="20"/>
          <w:szCs w:val="24"/>
        </w:rPr>
        <w:lastRenderedPageBreak/>
        <w:t>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00C06105" w:rsidRPr="00C06105">
        <w:rPr>
          <w:rFonts w:ascii="GHEA Grapalat" w:eastAsia="Times New Roman" w:hAnsi="GHEA Grapalat" w:cs="Times New Roman"/>
          <w:color w:val="FF0000"/>
          <w:sz w:val="20"/>
          <w:szCs w:val="24"/>
          <w:u w:val="single"/>
        </w:rPr>
        <w:t>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p>
    <w:p w:rsidR="004369D9" w:rsidRPr="007A4A11" w:rsidRDefault="004369D9" w:rsidP="004369D9">
      <w:pPr>
        <w:spacing w:after="0" w:line="240" w:lineRule="auto"/>
        <w:ind w:firstLine="709"/>
        <w:jc w:val="center"/>
        <w:rPr>
          <w:rFonts w:ascii="GHEA Grapalat" w:eastAsia="Times New Roman" w:hAnsi="GHEA Grapalat" w:cs="Times New Roman"/>
          <w:b/>
          <w:sz w:val="20"/>
          <w:szCs w:val="24"/>
        </w:rPr>
      </w:pPr>
    </w:p>
    <w:p w:rsidR="00C578B3" w:rsidRPr="007A4A11" w:rsidRDefault="00C578B3" w:rsidP="004369D9">
      <w:pPr>
        <w:spacing w:after="0" w:line="240" w:lineRule="auto"/>
        <w:ind w:firstLine="709"/>
        <w:jc w:val="center"/>
        <w:rPr>
          <w:rFonts w:ascii="GHEA Grapalat" w:eastAsia="Times New Roman" w:hAnsi="GHEA Grapalat" w:cs="Times New Roman"/>
          <w:b/>
          <w:sz w:val="20"/>
          <w:szCs w:val="24"/>
        </w:rPr>
      </w:pPr>
    </w:p>
    <w:p w:rsidR="00C578B3" w:rsidRPr="007A4A11" w:rsidRDefault="00C578B3"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10"/>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1"/>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6B70B7"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lastRenderedPageBreak/>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3"/>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արմանժամկետըկարողէերկարաձգվելմինչև</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այդժամկետըլրանալը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Sylfaen"/>
          <w:sz w:val="20"/>
          <w:szCs w:val="24"/>
        </w:rPr>
        <w:t>առաջարկությանառկայությանդեպքում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Sylfaen"/>
          <w:sz w:val="20"/>
          <w:szCs w:val="24"/>
        </w:rPr>
        <w:t>մոտչիվերացել</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Sylfaen"/>
          <w:sz w:val="20"/>
          <w:szCs w:val="24"/>
        </w:rPr>
        <w:t>օգտագործմանպահանջը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րմանժամկետըկարողէերկարաձգվել</w:t>
      </w:r>
      <w:r w:rsidRPr="004369D9">
        <w:rPr>
          <w:rFonts w:ascii="GHEA Grapalat" w:eastAsia="Times New Roman" w:hAnsi="GHEA Grapalat" w:cs="Times Armenian"/>
          <w:sz w:val="20"/>
          <w:szCs w:val="24"/>
          <w:lang w:val="en-US"/>
        </w:rPr>
        <w:t>մեկանգամ</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բայցոչավելքանպայմանագրովսահմանվածժամկետնէ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4"/>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C578B3">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C578B3"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4369D9"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 xml:space="preserve">017  </w:t>
      </w:r>
      <w:r w:rsidRPr="004369D9">
        <w:rPr>
          <w:rFonts w:ascii="GHEA Grapalat" w:eastAsia="Times New Roman" w:hAnsi="GHEA Grapalat" w:cs="Times New Roman"/>
          <w:i/>
          <w:sz w:val="18"/>
          <w:szCs w:val="24"/>
        </w:rPr>
        <w:t xml:space="preserve">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ՇՄԳՄԴ</w:t>
      </w:r>
      <w:r w:rsidR="002E2191" w:rsidRPr="00947D71">
        <w:rPr>
          <w:rFonts w:ascii="Sylfaen" w:eastAsia="Times New Roman" w:hAnsi="Sylfaen" w:cs="Sylfaen"/>
          <w:color w:val="FF0000"/>
          <w:sz w:val="16"/>
          <w:szCs w:val="16"/>
          <w:lang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-17</w:t>
      </w:r>
      <w:r w:rsidR="002E2191">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6B70B7" w:rsidRPr="004369D9" w:rsidTr="007A4A11">
        <w:trPr>
          <w:trHeight w:val="1253"/>
        </w:trPr>
        <w:tc>
          <w:tcPr>
            <w:tcW w:w="851" w:type="dxa"/>
            <w:tcBorders>
              <w:top w:val="single" w:sz="4" w:space="0" w:color="auto"/>
              <w:left w:val="single" w:sz="4" w:space="0" w:color="auto"/>
              <w:right w:val="single" w:sz="4" w:space="0" w:color="auto"/>
            </w:tcBorders>
            <w:hideMark/>
          </w:tcPr>
          <w:p w:rsidR="006B70B7" w:rsidRPr="004369D9" w:rsidRDefault="006B70B7"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vMerge w:val="restart"/>
            <w:tcBorders>
              <w:top w:val="single" w:sz="4" w:space="0" w:color="auto"/>
              <w:left w:val="single" w:sz="4" w:space="0" w:color="auto"/>
              <w:right w:val="single" w:sz="4" w:space="0" w:color="auto"/>
            </w:tcBorders>
            <w:hideMark/>
          </w:tcPr>
          <w:p w:rsidR="006B70B7" w:rsidRPr="004369D9" w:rsidRDefault="006B70B7"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vMerge w:val="restart"/>
            <w:tcBorders>
              <w:top w:val="single" w:sz="4" w:space="0" w:color="auto"/>
              <w:left w:val="single" w:sz="4" w:space="0" w:color="auto"/>
              <w:right w:val="single" w:sz="4" w:space="0" w:color="auto"/>
            </w:tcBorders>
            <w:hideMark/>
          </w:tcPr>
          <w:p w:rsidR="006B70B7" w:rsidRPr="004369D9" w:rsidRDefault="006B70B7"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6B70B7" w:rsidRPr="004369D9" w:rsidRDefault="006B70B7" w:rsidP="004369D9">
            <w:pPr>
              <w:jc w:val="center"/>
              <w:rPr>
                <w:rFonts w:ascii="GHEA Grapalat" w:eastAsia="Times New Roman" w:hAnsi="GHEA Grapalat"/>
                <w:szCs w:val="24"/>
                <w:lang w:val="en-US"/>
              </w:rPr>
            </w:pPr>
          </w:p>
        </w:tc>
        <w:tc>
          <w:tcPr>
            <w:tcW w:w="1701" w:type="dxa"/>
            <w:vMerge w:val="restart"/>
            <w:tcBorders>
              <w:top w:val="single" w:sz="4" w:space="0" w:color="auto"/>
              <w:left w:val="single" w:sz="4" w:space="0" w:color="auto"/>
              <w:right w:val="single" w:sz="4" w:space="0" w:color="auto"/>
            </w:tcBorders>
          </w:tcPr>
          <w:p w:rsidR="006B70B7" w:rsidRPr="002E2191" w:rsidRDefault="006B70B7"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p>
        </w:tc>
        <w:tc>
          <w:tcPr>
            <w:tcW w:w="595" w:type="dxa"/>
            <w:vMerge w:val="restart"/>
            <w:tcBorders>
              <w:top w:val="single" w:sz="4" w:space="0" w:color="auto"/>
              <w:left w:val="single" w:sz="4" w:space="0" w:color="auto"/>
              <w:right w:val="single" w:sz="4" w:space="0" w:color="auto"/>
            </w:tcBorders>
            <w:hideMark/>
          </w:tcPr>
          <w:p w:rsidR="006B70B7" w:rsidRPr="004369D9" w:rsidRDefault="006B70B7"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right w:val="single" w:sz="4" w:space="0" w:color="auto"/>
            </w:tcBorders>
          </w:tcPr>
          <w:p w:rsidR="006B70B7" w:rsidRPr="004369D9" w:rsidRDefault="006B70B7"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tcPr>
          <w:p w:rsidR="006B70B7" w:rsidRPr="004369D9" w:rsidRDefault="006B70B7"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hideMark/>
          </w:tcPr>
          <w:p w:rsidR="006B70B7" w:rsidRPr="002E2191" w:rsidRDefault="006B70B7" w:rsidP="004369D9">
            <w:pPr>
              <w:jc w:val="center"/>
              <w:rPr>
                <w:rFonts w:ascii="GHEA Grapalat" w:eastAsia="Times New Roman" w:hAnsi="GHEA Grapalat"/>
                <w:szCs w:val="24"/>
                <w:lang w:val="en-US"/>
              </w:rPr>
            </w:pPr>
            <w:r>
              <w:rPr>
                <w:rFonts w:ascii="GHEA Grapalat" w:eastAsia="Times New Roman" w:hAnsi="GHEA Grapalat"/>
                <w:color w:val="FF0000"/>
                <w:szCs w:val="24"/>
                <w:lang w:val="en-US"/>
              </w:rPr>
              <w:t>6</w:t>
            </w:r>
            <w:r w:rsidRPr="002E2191">
              <w:rPr>
                <w:rFonts w:ascii="GHEA Grapalat" w:eastAsia="Times New Roman" w:hAnsi="GHEA Grapalat"/>
                <w:color w:val="FF0000"/>
                <w:szCs w:val="24"/>
                <w:lang w:val="en-US"/>
              </w:rPr>
              <w:t>000</w:t>
            </w:r>
          </w:p>
        </w:tc>
        <w:tc>
          <w:tcPr>
            <w:tcW w:w="856" w:type="dxa"/>
            <w:vMerge w:val="restart"/>
            <w:tcBorders>
              <w:top w:val="single" w:sz="4" w:space="0" w:color="auto"/>
              <w:left w:val="single" w:sz="4" w:space="0" w:color="auto"/>
              <w:right w:val="single" w:sz="4" w:space="0" w:color="auto"/>
            </w:tcBorders>
            <w:hideMark/>
          </w:tcPr>
          <w:p w:rsidR="006B70B7" w:rsidRDefault="006B70B7" w:rsidP="00592F28">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Pr>
                <w:rFonts w:ascii="GHEA Grapalat" w:eastAsia="Times New Roman" w:hAnsi="GHEA Grapalat"/>
                <w:sz w:val="16"/>
                <w:szCs w:val="16"/>
                <w:lang w:val="en-US"/>
              </w:rPr>
              <w:t>Գետք</w:t>
            </w:r>
          </w:p>
          <w:p w:rsidR="006B70B7" w:rsidRPr="004369D9" w:rsidRDefault="009518EF" w:rsidP="00592F28">
            <w:pPr>
              <w:jc w:val="center"/>
              <w:rPr>
                <w:rFonts w:ascii="GHEA Grapalat" w:eastAsia="Times New Roman" w:hAnsi="GHEA Grapalat"/>
                <w:sz w:val="16"/>
                <w:szCs w:val="16"/>
                <w:lang w:val="en-US"/>
              </w:rPr>
            </w:pPr>
            <w:r>
              <w:rPr>
                <w:rFonts w:ascii="GHEA Grapalat" w:eastAsia="Times New Roman" w:hAnsi="GHEA Grapalat"/>
                <w:sz w:val="16"/>
                <w:szCs w:val="16"/>
                <w:lang w:val="en-US"/>
              </w:rPr>
              <w:t>Գետքի Խճուղի 1/2</w:t>
            </w:r>
          </w:p>
        </w:tc>
        <w:tc>
          <w:tcPr>
            <w:tcW w:w="792" w:type="dxa"/>
            <w:tcBorders>
              <w:top w:val="single" w:sz="4" w:space="0" w:color="auto"/>
              <w:left w:val="single" w:sz="4" w:space="0" w:color="auto"/>
              <w:bottom w:val="single" w:sz="4" w:space="0" w:color="auto"/>
              <w:right w:val="single" w:sz="4" w:space="0" w:color="auto"/>
            </w:tcBorders>
            <w:hideMark/>
          </w:tcPr>
          <w:p w:rsidR="006B70B7" w:rsidRPr="002E2191" w:rsidRDefault="006B70B7"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tc>
        <w:tc>
          <w:tcPr>
            <w:tcW w:w="914" w:type="dxa"/>
            <w:tcBorders>
              <w:top w:val="single" w:sz="4" w:space="0" w:color="auto"/>
              <w:left w:val="single" w:sz="4" w:space="0" w:color="auto"/>
              <w:bottom w:val="single" w:sz="4" w:space="0" w:color="auto"/>
              <w:right w:val="single" w:sz="4" w:space="0" w:color="auto"/>
            </w:tcBorders>
          </w:tcPr>
          <w:p w:rsidR="006B70B7" w:rsidRPr="0033056A" w:rsidRDefault="006B70B7" w:rsidP="007A4A11">
            <w:pPr>
              <w:ind w:left="113" w:right="113"/>
              <w:jc w:val="center"/>
              <w:rPr>
                <w:rFonts w:ascii="GHEA Grapalat" w:hAnsi="GHEA Grapalat"/>
                <w:sz w:val="18"/>
                <w:lang w:val="en-US"/>
              </w:rPr>
            </w:pPr>
            <w:r>
              <w:rPr>
                <w:rFonts w:ascii="GHEA Grapalat" w:hAnsi="GHEA Grapalat"/>
                <w:sz w:val="18"/>
                <w:lang w:val="en-US"/>
              </w:rPr>
              <w:t>2017 դեկտեմբեր</w:t>
            </w:r>
          </w:p>
        </w:tc>
      </w:tr>
      <w:tr w:rsidR="006B70B7" w:rsidRPr="004369D9" w:rsidTr="007A4A11">
        <w:trPr>
          <w:trHeight w:val="1463"/>
        </w:trPr>
        <w:tc>
          <w:tcPr>
            <w:tcW w:w="851" w:type="dxa"/>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r>
              <w:rPr>
                <w:rFonts w:ascii="GHEA Grapalat" w:eastAsia="Times New Roman" w:hAnsi="GHEA Grapalat"/>
                <w:szCs w:val="24"/>
                <w:lang w:val="en-US"/>
              </w:rPr>
              <w:t>2</w:t>
            </w:r>
          </w:p>
        </w:tc>
        <w:tc>
          <w:tcPr>
            <w:tcW w:w="1134"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p>
        </w:tc>
        <w:tc>
          <w:tcPr>
            <w:tcW w:w="932"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p>
        </w:tc>
        <w:tc>
          <w:tcPr>
            <w:tcW w:w="628"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p>
        </w:tc>
        <w:tc>
          <w:tcPr>
            <w:tcW w:w="1701"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 w:val="12"/>
                <w:szCs w:val="12"/>
                <w:lang w:val="en-US"/>
              </w:rPr>
            </w:pPr>
          </w:p>
        </w:tc>
        <w:tc>
          <w:tcPr>
            <w:tcW w:w="595"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p>
        </w:tc>
        <w:tc>
          <w:tcPr>
            <w:tcW w:w="660"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vAlign w:val="center"/>
            <w:hideMark/>
          </w:tcPr>
          <w:p w:rsidR="006B70B7" w:rsidRPr="004369D9" w:rsidRDefault="006B70B7"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tcPr>
          <w:p w:rsidR="006B70B7" w:rsidRPr="004369D9" w:rsidRDefault="006B70B7" w:rsidP="004369D9">
            <w:pPr>
              <w:jc w:val="center"/>
              <w:rPr>
                <w:rFonts w:ascii="GHEA Grapalat" w:eastAsia="Times New Roman" w:hAnsi="GHEA Grapalat"/>
                <w:szCs w:val="24"/>
                <w:lang w:val="en-US"/>
              </w:rPr>
            </w:pPr>
          </w:p>
        </w:tc>
        <w:tc>
          <w:tcPr>
            <w:tcW w:w="856" w:type="dxa"/>
            <w:vMerge/>
            <w:tcBorders>
              <w:left w:val="single" w:sz="4" w:space="0" w:color="auto"/>
              <w:right w:val="single" w:sz="4" w:space="0" w:color="auto"/>
            </w:tcBorders>
          </w:tcPr>
          <w:p w:rsidR="006B70B7" w:rsidRPr="004369D9" w:rsidRDefault="006B70B7"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right w:val="single" w:sz="4" w:space="0" w:color="auto"/>
            </w:tcBorders>
          </w:tcPr>
          <w:p w:rsidR="006B70B7" w:rsidRPr="004369D9" w:rsidRDefault="006B70B7"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tc>
        <w:tc>
          <w:tcPr>
            <w:tcW w:w="914" w:type="dxa"/>
            <w:tcBorders>
              <w:top w:val="single" w:sz="4" w:space="0" w:color="auto"/>
              <w:left w:val="single" w:sz="4" w:space="0" w:color="auto"/>
              <w:right w:val="single" w:sz="4" w:space="0" w:color="auto"/>
            </w:tcBorders>
          </w:tcPr>
          <w:p w:rsidR="006B70B7" w:rsidRDefault="006B70B7" w:rsidP="007A4A11">
            <w:pPr>
              <w:ind w:left="113" w:right="113"/>
              <w:jc w:val="center"/>
              <w:rPr>
                <w:rFonts w:ascii="GHEA Grapalat" w:hAnsi="GHEA Grapalat"/>
                <w:sz w:val="18"/>
                <w:lang w:val="en-US"/>
              </w:rPr>
            </w:pPr>
            <w:r>
              <w:rPr>
                <w:rFonts w:ascii="GHEA Grapalat" w:hAnsi="GHEA Grapalat"/>
                <w:sz w:val="18"/>
                <w:lang w:val="en-US"/>
              </w:rPr>
              <w:t>2018</w:t>
            </w:r>
          </w:p>
          <w:p w:rsidR="006B70B7" w:rsidRDefault="006B70B7" w:rsidP="007A4A11">
            <w:pPr>
              <w:ind w:left="113" w:right="113"/>
              <w:jc w:val="center"/>
              <w:rPr>
                <w:rFonts w:ascii="GHEA Grapalat" w:hAnsi="GHEA Grapalat"/>
                <w:sz w:val="18"/>
                <w:lang w:val="en-US"/>
              </w:rPr>
            </w:pPr>
            <w:r>
              <w:rPr>
                <w:rFonts w:ascii="GHEA Grapalat" w:hAnsi="GHEA Grapalat"/>
                <w:sz w:val="18"/>
                <w:lang w:val="en-US"/>
              </w:rPr>
              <w:t>հունվար</w:t>
            </w:r>
          </w:p>
        </w:tc>
      </w:tr>
      <w:tr w:rsidR="006B70B7" w:rsidRPr="004369D9" w:rsidTr="007A4A11">
        <w:trPr>
          <w:trHeight w:val="1462"/>
        </w:trPr>
        <w:tc>
          <w:tcPr>
            <w:tcW w:w="851" w:type="dxa"/>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r>
              <w:rPr>
                <w:rFonts w:ascii="GHEA Grapalat" w:eastAsia="Times New Roman" w:hAnsi="GHEA Grapalat"/>
                <w:szCs w:val="24"/>
                <w:lang w:val="en-US"/>
              </w:rPr>
              <w:t>3</w:t>
            </w:r>
          </w:p>
        </w:tc>
        <w:tc>
          <w:tcPr>
            <w:tcW w:w="1134"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p>
        </w:tc>
        <w:tc>
          <w:tcPr>
            <w:tcW w:w="932"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p>
        </w:tc>
        <w:tc>
          <w:tcPr>
            <w:tcW w:w="628"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p>
        </w:tc>
        <w:tc>
          <w:tcPr>
            <w:tcW w:w="1701"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 w:val="12"/>
                <w:szCs w:val="12"/>
                <w:lang w:val="en-US"/>
              </w:rPr>
            </w:pPr>
          </w:p>
        </w:tc>
        <w:tc>
          <w:tcPr>
            <w:tcW w:w="595"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p>
        </w:tc>
        <w:tc>
          <w:tcPr>
            <w:tcW w:w="660"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p>
        </w:tc>
        <w:tc>
          <w:tcPr>
            <w:tcW w:w="787" w:type="dxa"/>
            <w:vMerge/>
            <w:tcBorders>
              <w:left w:val="single" w:sz="4" w:space="0" w:color="auto"/>
              <w:bottom w:val="single" w:sz="4" w:space="0" w:color="auto"/>
              <w:right w:val="single" w:sz="4" w:space="0" w:color="auto"/>
            </w:tcBorders>
            <w:vAlign w:val="center"/>
          </w:tcPr>
          <w:p w:rsidR="006B70B7" w:rsidRPr="004369D9" w:rsidRDefault="006B70B7" w:rsidP="004369D9">
            <w:pPr>
              <w:rPr>
                <w:rFonts w:ascii="GHEA Grapalat" w:eastAsia="Times New Roman" w:hAnsi="GHEA Grapalat"/>
                <w:szCs w:val="24"/>
                <w:lang w:val="en-US"/>
              </w:rPr>
            </w:pPr>
          </w:p>
        </w:tc>
        <w:tc>
          <w:tcPr>
            <w:tcW w:w="787" w:type="dxa"/>
            <w:vMerge/>
            <w:tcBorders>
              <w:left w:val="single" w:sz="4" w:space="0" w:color="auto"/>
              <w:bottom w:val="single" w:sz="4" w:space="0" w:color="auto"/>
              <w:right w:val="single" w:sz="4" w:space="0" w:color="auto"/>
            </w:tcBorders>
          </w:tcPr>
          <w:p w:rsidR="006B70B7" w:rsidRPr="004369D9" w:rsidRDefault="006B70B7" w:rsidP="004369D9">
            <w:pPr>
              <w:jc w:val="center"/>
              <w:rPr>
                <w:rFonts w:ascii="GHEA Grapalat" w:eastAsia="Times New Roman" w:hAnsi="GHEA Grapalat"/>
                <w:szCs w:val="24"/>
                <w:lang w:val="en-US"/>
              </w:rPr>
            </w:pPr>
          </w:p>
        </w:tc>
        <w:tc>
          <w:tcPr>
            <w:tcW w:w="856" w:type="dxa"/>
            <w:vMerge/>
            <w:tcBorders>
              <w:left w:val="single" w:sz="4" w:space="0" w:color="auto"/>
              <w:bottom w:val="single" w:sz="4" w:space="0" w:color="auto"/>
              <w:right w:val="single" w:sz="4" w:space="0" w:color="auto"/>
            </w:tcBorders>
          </w:tcPr>
          <w:p w:rsidR="006B70B7" w:rsidRPr="004369D9" w:rsidRDefault="006B70B7" w:rsidP="004369D9">
            <w:pPr>
              <w:jc w:val="center"/>
              <w:rPr>
                <w:rFonts w:ascii="GHEA Grapalat" w:eastAsia="Times New Roman" w:hAnsi="GHEA Grapalat"/>
                <w:sz w:val="16"/>
                <w:szCs w:val="16"/>
                <w:lang w:val="en-US"/>
              </w:rPr>
            </w:pPr>
          </w:p>
        </w:tc>
        <w:tc>
          <w:tcPr>
            <w:tcW w:w="792" w:type="dxa"/>
            <w:tcBorders>
              <w:left w:val="single" w:sz="4" w:space="0" w:color="auto"/>
              <w:bottom w:val="single" w:sz="4" w:space="0" w:color="auto"/>
              <w:right w:val="single" w:sz="4" w:space="0" w:color="auto"/>
            </w:tcBorders>
          </w:tcPr>
          <w:p w:rsidR="006B70B7" w:rsidRPr="004369D9" w:rsidRDefault="006B70B7"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tc>
        <w:tc>
          <w:tcPr>
            <w:tcW w:w="914" w:type="dxa"/>
            <w:tcBorders>
              <w:left w:val="single" w:sz="4" w:space="0" w:color="auto"/>
              <w:bottom w:val="single" w:sz="4" w:space="0" w:color="auto"/>
              <w:right w:val="single" w:sz="4" w:space="0" w:color="auto"/>
            </w:tcBorders>
          </w:tcPr>
          <w:p w:rsidR="006B70B7" w:rsidRDefault="006B70B7" w:rsidP="007A4A11">
            <w:pPr>
              <w:ind w:left="113" w:right="113"/>
              <w:jc w:val="center"/>
              <w:rPr>
                <w:rFonts w:ascii="GHEA Grapalat" w:hAnsi="GHEA Grapalat"/>
                <w:sz w:val="18"/>
                <w:lang w:val="en-US"/>
              </w:rPr>
            </w:pPr>
            <w:r>
              <w:rPr>
                <w:rFonts w:ascii="GHEA Grapalat" w:hAnsi="GHEA Grapalat"/>
                <w:sz w:val="18"/>
                <w:lang w:val="en-US"/>
              </w:rPr>
              <w:t>2018</w:t>
            </w:r>
          </w:p>
          <w:p w:rsidR="006B70B7" w:rsidRDefault="006B70B7" w:rsidP="007A4A11">
            <w:pPr>
              <w:ind w:left="113" w:right="113"/>
              <w:jc w:val="center"/>
              <w:rPr>
                <w:rFonts w:ascii="GHEA Grapalat" w:hAnsi="GHEA Grapalat"/>
                <w:sz w:val="18"/>
                <w:lang w:val="en-US"/>
              </w:rPr>
            </w:pPr>
            <w:r>
              <w:rPr>
                <w:rFonts w:ascii="GHEA Grapalat" w:hAnsi="GHEA Grapalat"/>
                <w:sz w:val="18"/>
                <w:lang w:val="en-US"/>
              </w:rPr>
              <w:t>փետրվար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979" w:type="dxa"/>
        <w:jc w:val="center"/>
        <w:tblInd w:w="409" w:type="dxa"/>
        <w:tblLayout w:type="fixed"/>
        <w:tblLook w:val="04A0"/>
      </w:tblPr>
      <w:tblGrid>
        <w:gridCol w:w="4873"/>
        <w:gridCol w:w="760"/>
        <w:gridCol w:w="4346"/>
      </w:tblGrid>
      <w:tr w:rsidR="004369D9" w:rsidRPr="004369D9" w:rsidTr="00EB2CA9">
        <w:trPr>
          <w:jc w:val="center"/>
        </w:trPr>
        <w:tc>
          <w:tcPr>
            <w:tcW w:w="4873" w:type="dxa"/>
          </w:tcPr>
          <w:p w:rsidR="002E2191" w:rsidRDefault="002E2191"/>
          <w:tbl>
            <w:tblPr>
              <w:tblStyle w:val="1fa"/>
              <w:tblW w:w="9645" w:type="dxa"/>
              <w:tblInd w:w="409" w:type="dxa"/>
              <w:tblLayout w:type="fixed"/>
              <w:tblLook w:val="04A0"/>
            </w:tblPr>
            <w:tblGrid>
              <w:gridCol w:w="4539"/>
              <w:gridCol w:w="760"/>
              <w:gridCol w:w="4346"/>
            </w:tblGrid>
            <w:tr w:rsidR="002E2191" w:rsidRPr="004369D9" w:rsidTr="002E2191">
              <w:tc>
                <w:tcPr>
                  <w:tcW w:w="4539" w:type="dxa"/>
                </w:tcPr>
                <w:p w:rsidR="002E2191" w:rsidRDefault="002E2191" w:rsidP="00947D71">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592F28">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592F28"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2E2191"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2E2191" w:rsidRPr="004369D9" w:rsidRDefault="002E2191" w:rsidP="00947D71">
                  <w:pPr>
                    <w:jc w:val="center"/>
                    <w:rPr>
                      <w:rFonts w:ascii="GHEA Grapalat" w:eastAsia="Times New Roman" w:hAnsi="GHEA Grapalat"/>
                      <w:sz w:val="24"/>
                      <w:szCs w:val="24"/>
                    </w:rPr>
                  </w:pPr>
                </w:p>
              </w:tc>
              <w:tc>
                <w:tcPr>
                  <w:tcW w:w="4346" w:type="dxa"/>
                </w:tcPr>
                <w:p w:rsidR="002E2191" w:rsidRPr="004369D9" w:rsidRDefault="002E2191" w:rsidP="00947D71">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947D71">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947D71">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i/>
          <w:sz w:val="18"/>
          <w:szCs w:val="24"/>
        </w:rPr>
        <w:lastRenderedPageBreak/>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val="en-US" w:eastAsia="ru-RU"/>
        </w:rPr>
        <w:t>ՇՄԳՄԴ</w:t>
      </w:r>
      <w:r w:rsidR="00EB2CA9">
        <w:rPr>
          <w:rFonts w:ascii="Sylfaen" w:eastAsia="Times New Roman" w:hAnsi="Sylfaen" w:cs="Sylfaen"/>
          <w:color w:val="FF0000"/>
          <w:sz w:val="16"/>
          <w:szCs w:val="16"/>
          <w:lang w:val="en-US" w:eastAsia="ru-RU"/>
        </w:rPr>
        <w:t>-</w:t>
      </w:r>
      <w:r w:rsidR="004369D9" w:rsidRPr="004369D9">
        <w:rPr>
          <w:rFonts w:ascii="Sylfaen" w:eastAsia="Times New Roman" w:hAnsi="Sylfaen" w:cs="Sylfaen"/>
          <w:i/>
          <w:color w:val="FF0000"/>
          <w:sz w:val="16"/>
          <w:szCs w:val="16"/>
          <w:lang w:val="af-ZA"/>
        </w:rPr>
        <w:t>ԳՀԱՊՁԲ</w:t>
      </w:r>
      <w:r w:rsidR="00EB2CA9">
        <w:rPr>
          <w:rFonts w:ascii="Calibri" w:eastAsia="Times New Roman" w:hAnsi="Calibri" w:cs="Calibri"/>
          <w:color w:val="FF0000"/>
          <w:sz w:val="16"/>
          <w:szCs w:val="16"/>
          <w:lang w:val="af-ZA" w:eastAsia="ru-RU"/>
        </w:rPr>
        <w:t>–</w:t>
      </w:r>
      <w:r w:rsidR="004369D9" w:rsidRPr="004369D9">
        <w:rPr>
          <w:rFonts w:ascii="Calibri" w:eastAsia="Times New Roman" w:hAnsi="Calibri" w:cs="Calibri"/>
          <w:color w:val="FF0000"/>
          <w:sz w:val="16"/>
          <w:szCs w:val="16"/>
          <w:lang w:val="af-ZA" w:eastAsia="ru-RU"/>
        </w:rPr>
        <w:t xml:space="preserve"> 17</w:t>
      </w:r>
      <w:r w:rsidR="00EB2CA9">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sz w:val="18"/>
          <w:szCs w:val="24"/>
          <w:lang w:val="en-US"/>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134"/>
        <w:gridCol w:w="1134"/>
        <w:gridCol w:w="426"/>
        <w:gridCol w:w="567"/>
        <w:gridCol w:w="567"/>
        <w:gridCol w:w="580"/>
        <w:gridCol w:w="627"/>
        <w:gridCol w:w="567"/>
        <w:gridCol w:w="567"/>
        <w:gridCol w:w="323"/>
        <w:gridCol w:w="283"/>
        <w:gridCol w:w="284"/>
        <w:gridCol w:w="425"/>
        <w:gridCol w:w="284"/>
        <w:gridCol w:w="982"/>
      </w:tblGrid>
      <w:tr w:rsidR="004369D9" w:rsidRPr="004369D9" w:rsidTr="009518EF">
        <w:tc>
          <w:tcPr>
            <w:tcW w:w="988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377372">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գնումներիպլանովնախատեսվածմիջանցիկծածկագիրը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ըստԳՄԱդասակարգման</w:t>
            </w:r>
            <w:r w:rsidRPr="004369D9">
              <w:rPr>
                <w:rFonts w:ascii="GHEA Grapalat" w:eastAsia="Times New Roman" w:hAnsi="GHEA Grapalat"/>
                <w:sz w:val="18"/>
                <w:szCs w:val="24"/>
                <w:lang w:val="es-ES"/>
              </w:rPr>
              <w:t xml:space="preserve"> (CPV)</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82"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9518EF">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9518EF">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9518EF" w:rsidRPr="004369D9" w:rsidTr="00377372">
        <w:trPr>
          <w:trHeight w:val="1538"/>
        </w:trPr>
        <w:tc>
          <w:tcPr>
            <w:tcW w:w="1134" w:type="dxa"/>
            <w:vMerge w:val="restart"/>
            <w:tcBorders>
              <w:top w:val="single" w:sz="4" w:space="0" w:color="auto"/>
              <w:left w:val="single" w:sz="4" w:space="0" w:color="auto"/>
              <w:right w:val="single" w:sz="4" w:space="0" w:color="auto"/>
            </w:tcBorders>
            <w:hideMark/>
          </w:tcPr>
          <w:p w:rsidR="009518EF" w:rsidRPr="004369D9" w:rsidRDefault="009518EF"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r>
              <w:rPr>
                <w:rFonts w:ascii="GHEA Grapalat" w:eastAsia="Times New Roman" w:hAnsi="GHEA Grapalat"/>
                <w:szCs w:val="24"/>
                <w:lang w:val="es-ES"/>
              </w:rPr>
              <w:t>,2,3</w:t>
            </w:r>
          </w:p>
        </w:tc>
        <w:tc>
          <w:tcPr>
            <w:tcW w:w="1134" w:type="dxa"/>
            <w:tcBorders>
              <w:top w:val="single" w:sz="4" w:space="0" w:color="auto"/>
              <w:left w:val="single" w:sz="4" w:space="0" w:color="auto"/>
              <w:bottom w:val="single" w:sz="4" w:space="0" w:color="auto"/>
              <w:right w:val="single" w:sz="4" w:space="0" w:color="auto"/>
            </w:tcBorders>
            <w:hideMark/>
          </w:tcPr>
          <w:p w:rsidR="009518EF" w:rsidRPr="004369D9" w:rsidRDefault="009518EF"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134" w:type="dxa"/>
            <w:tcBorders>
              <w:top w:val="single" w:sz="4" w:space="0" w:color="auto"/>
              <w:left w:val="single" w:sz="4" w:space="0" w:color="auto"/>
              <w:bottom w:val="single" w:sz="4" w:space="0" w:color="auto"/>
              <w:right w:val="single" w:sz="4" w:space="0" w:color="auto"/>
            </w:tcBorders>
            <w:hideMark/>
          </w:tcPr>
          <w:p w:rsidR="009518EF" w:rsidRPr="004369D9" w:rsidRDefault="009518EF"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62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p>
        </w:tc>
        <w:tc>
          <w:tcPr>
            <w:tcW w:w="32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Նոյեմբեր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4369D9" w:rsidRDefault="009518EF"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9518EF" w:rsidRPr="004369D9" w:rsidRDefault="009518EF" w:rsidP="004369D9">
            <w:pPr>
              <w:jc w:val="center"/>
              <w:rPr>
                <w:rFonts w:ascii="GHEA Grapalat" w:eastAsia="Times New Roman" w:hAnsi="GHEA Grapalat"/>
                <w:sz w:val="18"/>
                <w:szCs w:val="24"/>
                <w:lang w:val="es-ES"/>
              </w:rPr>
            </w:pPr>
          </w:p>
        </w:tc>
      </w:tr>
      <w:tr w:rsidR="009518EF" w:rsidRPr="004369D9" w:rsidTr="00377372">
        <w:trPr>
          <w:trHeight w:val="1538"/>
        </w:trPr>
        <w:tc>
          <w:tcPr>
            <w:tcW w:w="1134" w:type="dxa"/>
            <w:vMerge/>
            <w:tcBorders>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es-ES"/>
              </w:rPr>
            </w:pPr>
          </w:p>
        </w:tc>
        <w:tc>
          <w:tcPr>
            <w:tcW w:w="1134"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es-ES"/>
              </w:rPr>
            </w:pPr>
          </w:p>
        </w:tc>
        <w:tc>
          <w:tcPr>
            <w:tcW w:w="1134"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es-ES"/>
              </w:rPr>
            </w:pPr>
          </w:p>
        </w:tc>
        <w:tc>
          <w:tcPr>
            <w:tcW w:w="426"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 w:val="24"/>
                <w:szCs w:val="24"/>
                <w:lang w:val="pt-BR"/>
              </w:rPr>
            </w:pPr>
          </w:p>
        </w:tc>
        <w:tc>
          <w:tcPr>
            <w:tcW w:w="567"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sz w:val="24"/>
                <w:szCs w:val="24"/>
                <w:lang w:val="pt-BR"/>
              </w:rPr>
            </w:pPr>
            <w:r>
              <w:rPr>
                <w:rFonts w:ascii="GHEA Grapalat" w:eastAsia="Times New Roman" w:hAnsi="GHEA Grapalat"/>
                <w:szCs w:val="24"/>
                <w:lang w:val="pt-BR"/>
              </w:rPr>
              <w:t>10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szCs w:val="24"/>
                <w:lang w:val="pt-BR"/>
              </w:rPr>
            </w:pPr>
          </w:p>
          <w:p w:rsidR="009518EF" w:rsidRPr="004369D9" w:rsidRDefault="009518EF" w:rsidP="009518EF">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Pr="004369D9">
              <w:rPr>
                <w:rFonts w:ascii="GHEA Grapalat" w:eastAsia="Times New Roman" w:hAnsi="GHEA Grapalat"/>
                <w:szCs w:val="24"/>
                <w:lang w:val="pt-BR"/>
              </w:rPr>
              <w:t xml:space="preserve"> %</w:t>
            </w:r>
          </w:p>
        </w:tc>
        <w:tc>
          <w:tcPr>
            <w:tcW w:w="580" w:type="dxa"/>
            <w:tcBorders>
              <w:top w:val="single" w:sz="4" w:space="0" w:color="auto"/>
              <w:left w:val="single" w:sz="4" w:space="0" w:color="auto"/>
              <w:bottom w:val="single" w:sz="4" w:space="0" w:color="auto"/>
              <w:right w:val="single" w:sz="4" w:space="0" w:color="auto"/>
            </w:tcBorders>
          </w:tcPr>
          <w:p w:rsidR="009518EF" w:rsidRPr="004369D9" w:rsidRDefault="009518EF" w:rsidP="007A4A11">
            <w:pPr>
              <w:jc w:val="center"/>
              <w:rPr>
                <w:rFonts w:ascii="GHEA Grapalat" w:eastAsia="Times New Roman" w:hAnsi="GHEA Grapalat"/>
                <w:szCs w:val="24"/>
                <w:lang w:val="pt-BR"/>
              </w:rPr>
            </w:pPr>
          </w:p>
          <w:p w:rsidR="009518EF" w:rsidRPr="004369D9" w:rsidRDefault="009518EF" w:rsidP="007A4A11">
            <w:pPr>
              <w:jc w:val="center"/>
              <w:rPr>
                <w:rFonts w:ascii="GHEA Grapalat" w:eastAsia="Times New Roman" w:hAnsi="GHEA Grapalat"/>
                <w:szCs w:val="24"/>
                <w:lang w:val="pt-BR"/>
              </w:rPr>
            </w:pPr>
          </w:p>
          <w:p w:rsidR="009518EF" w:rsidRPr="004369D9" w:rsidRDefault="009518EF" w:rsidP="007A4A11">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Pr="004369D9">
              <w:rPr>
                <w:rFonts w:ascii="GHEA Grapalat" w:eastAsia="Times New Roman" w:hAnsi="GHEA Grapalat"/>
                <w:szCs w:val="24"/>
                <w:lang w:val="pt-BR"/>
              </w:rPr>
              <w:t xml:space="preserve"> %</w:t>
            </w:r>
          </w:p>
        </w:tc>
        <w:tc>
          <w:tcPr>
            <w:tcW w:w="627"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9518EF" w:rsidRPr="004369D9" w:rsidRDefault="009518EF" w:rsidP="007A4A11">
            <w:pPr>
              <w:jc w:val="center"/>
              <w:rPr>
                <w:rFonts w:ascii="GHEA Grapalat" w:eastAsia="Times New Roman" w:hAnsi="GHEA Grapalat"/>
                <w:szCs w:val="24"/>
                <w:lang w:val="pt-BR"/>
              </w:rPr>
            </w:pPr>
          </w:p>
          <w:p w:rsidR="009518EF" w:rsidRPr="004369D9" w:rsidRDefault="009518EF" w:rsidP="007A4A11">
            <w:pPr>
              <w:jc w:val="center"/>
              <w:rPr>
                <w:rFonts w:ascii="GHEA Grapalat" w:eastAsia="Times New Roman" w:hAnsi="GHEA Grapalat"/>
                <w:szCs w:val="24"/>
                <w:lang w:val="pt-BR"/>
              </w:rPr>
            </w:pPr>
          </w:p>
          <w:p w:rsidR="009518EF" w:rsidRPr="004369D9" w:rsidRDefault="009518EF" w:rsidP="007A4A11">
            <w:pPr>
              <w:jc w:val="center"/>
              <w:rPr>
                <w:rFonts w:ascii="GHEA Grapalat" w:eastAsia="Times New Roman" w:hAnsi="GHEA Grapalat" w:cs="Arial"/>
                <w:sz w:val="18"/>
                <w:szCs w:val="18"/>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9518EF" w:rsidRPr="004369D9" w:rsidRDefault="009518EF" w:rsidP="007A4A11">
            <w:pPr>
              <w:jc w:val="center"/>
              <w:rPr>
                <w:rFonts w:ascii="GHEA Grapalat" w:eastAsia="Times New Roman" w:hAnsi="GHEA Grapalat"/>
                <w:szCs w:val="24"/>
                <w:lang w:val="pt-BR"/>
              </w:rPr>
            </w:pPr>
          </w:p>
          <w:p w:rsidR="009518EF" w:rsidRPr="004369D9" w:rsidRDefault="009518EF" w:rsidP="007A4A11">
            <w:pPr>
              <w:jc w:val="center"/>
              <w:rPr>
                <w:rFonts w:ascii="GHEA Grapalat" w:eastAsia="Times New Roman" w:hAnsi="GHEA Grapalat"/>
                <w:szCs w:val="24"/>
                <w:lang w:val="pt-BR"/>
              </w:rPr>
            </w:pPr>
          </w:p>
          <w:p w:rsidR="009518EF" w:rsidRPr="004369D9" w:rsidRDefault="009518EF" w:rsidP="007A4A11">
            <w:pPr>
              <w:jc w:val="center"/>
              <w:rPr>
                <w:rFonts w:ascii="GHEA Grapalat" w:eastAsia="Times New Roman" w:hAnsi="GHEA Grapalat" w:cs="Arial"/>
                <w:sz w:val="18"/>
                <w:szCs w:val="18"/>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 xml:space="preserve"> %</w:t>
            </w:r>
          </w:p>
        </w:tc>
        <w:tc>
          <w:tcPr>
            <w:tcW w:w="323"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9518EF" w:rsidRPr="004369D9" w:rsidRDefault="009518EF" w:rsidP="00947D71">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szCs w:val="24"/>
                <w:lang w:val="pt-BR"/>
              </w:rPr>
            </w:pPr>
          </w:p>
          <w:p w:rsidR="009518EF" w:rsidRPr="004369D9" w:rsidRDefault="009518EF"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Default="004369D9" w:rsidP="004369D9">
      <w:pPr>
        <w:spacing w:after="0" w:line="240" w:lineRule="auto"/>
        <w:rPr>
          <w:rFonts w:ascii="GHEA Grapalat" w:eastAsia="Times New Roman" w:hAnsi="GHEA Grapalat" w:cs="Times New Roman"/>
          <w:sz w:val="20"/>
          <w:szCs w:val="24"/>
          <w:lang w:val="ru-RU"/>
        </w:rPr>
      </w:pPr>
    </w:p>
    <w:p w:rsidR="00377372" w:rsidRDefault="00377372" w:rsidP="004369D9">
      <w:pPr>
        <w:spacing w:after="0" w:line="240" w:lineRule="auto"/>
        <w:rPr>
          <w:rFonts w:ascii="GHEA Grapalat" w:eastAsia="Times New Roman" w:hAnsi="GHEA Grapalat" w:cs="Times New Roman"/>
          <w:sz w:val="20"/>
          <w:szCs w:val="24"/>
          <w:lang w:val="ru-RU"/>
        </w:rPr>
      </w:pPr>
    </w:p>
    <w:p w:rsidR="00377372" w:rsidRDefault="00377372" w:rsidP="004369D9">
      <w:pPr>
        <w:spacing w:after="0" w:line="240" w:lineRule="auto"/>
        <w:rPr>
          <w:rFonts w:ascii="GHEA Grapalat" w:eastAsia="Times New Roman" w:hAnsi="GHEA Grapalat" w:cs="Times New Roman"/>
          <w:sz w:val="20"/>
          <w:szCs w:val="24"/>
          <w:lang w:val="ru-RU"/>
        </w:rPr>
      </w:pPr>
    </w:p>
    <w:p w:rsidR="00377372" w:rsidRDefault="00377372" w:rsidP="004369D9">
      <w:pPr>
        <w:spacing w:after="0" w:line="240" w:lineRule="auto"/>
        <w:rPr>
          <w:rFonts w:ascii="GHEA Grapalat" w:eastAsia="Times New Roman" w:hAnsi="GHEA Grapalat" w:cs="Times New Roman"/>
          <w:sz w:val="20"/>
          <w:szCs w:val="24"/>
          <w:lang w:val="ru-RU"/>
        </w:rPr>
      </w:pPr>
    </w:p>
    <w:p w:rsidR="00377372" w:rsidRDefault="00377372" w:rsidP="004369D9">
      <w:pPr>
        <w:spacing w:after="0" w:line="240" w:lineRule="auto"/>
        <w:rPr>
          <w:rFonts w:ascii="GHEA Grapalat" w:eastAsia="Times New Roman" w:hAnsi="GHEA Grapalat" w:cs="Times New Roman"/>
          <w:sz w:val="20"/>
          <w:szCs w:val="24"/>
          <w:lang w:val="ru-RU"/>
        </w:rPr>
      </w:pPr>
    </w:p>
    <w:p w:rsidR="00377372" w:rsidRDefault="00377372" w:rsidP="004369D9">
      <w:pPr>
        <w:spacing w:after="0" w:line="240" w:lineRule="auto"/>
        <w:rPr>
          <w:rFonts w:ascii="GHEA Grapalat" w:eastAsia="Times New Roman" w:hAnsi="GHEA Grapalat" w:cs="Times New Roman"/>
          <w:sz w:val="20"/>
          <w:szCs w:val="24"/>
          <w:lang w:val="ru-RU"/>
        </w:rPr>
      </w:pPr>
    </w:p>
    <w:p w:rsidR="00377372" w:rsidRPr="00377372" w:rsidRDefault="00377372" w:rsidP="004369D9">
      <w:pPr>
        <w:spacing w:after="0" w:line="240" w:lineRule="auto"/>
        <w:rPr>
          <w:rFonts w:ascii="GHEA Grapalat" w:eastAsia="Times New Roman" w:hAnsi="GHEA Grapalat" w:cs="Times New Roman"/>
          <w:sz w:val="20"/>
          <w:szCs w:val="24"/>
          <w:lang w:val="ru-RU"/>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lastRenderedPageBreak/>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C578B3"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 xml:space="preserve"> ՇՄԳՄԴ-ԳՀԱՊՁԲ-17-2   </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314"/>
        <w:gridCol w:w="5436"/>
      </w:tblGrid>
      <w:tr w:rsidR="00EB2CA9" w:rsidRPr="004369D9" w:rsidTr="004369D9">
        <w:trPr>
          <w:tblCellSpacing w:w="7" w:type="dxa"/>
          <w:jc w:val="center"/>
        </w:trPr>
        <w:tc>
          <w:tcPr>
            <w:tcW w:w="0" w:type="auto"/>
            <w:vAlign w:val="center"/>
            <w:hideMark/>
          </w:tcPr>
          <w:p w:rsidR="004369D9" w:rsidRPr="004369D9" w:rsidRDefault="00A712A1" w:rsidP="004369D9">
            <w:pPr>
              <w:jc w:val="center"/>
              <w:rPr>
                <w:rFonts w:ascii="Arial Unicode" w:eastAsia="Times New Roman" w:hAnsi="Arial Unicode"/>
                <w:iCs/>
                <w:color w:val="000000"/>
                <w:sz w:val="21"/>
                <w:szCs w:val="21"/>
                <w:lang w:val="pt-BR"/>
              </w:rPr>
            </w:pPr>
            <w:r w:rsidRPr="00A712A1">
              <w:rPr>
                <w:rFonts w:ascii="Times New Roman" w:eastAsia="Times New Roman" w:hAnsi="Times New Roman"/>
                <w:noProof/>
                <w:sz w:val="24"/>
                <w:szCs w:val="24"/>
                <w:lang w:val="en-US" w:eastAsia="en-US"/>
              </w:rPr>
              <w:pict>
                <v:rect id="Rectangle 2"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7A4A11">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592F28">
              <w:rPr>
                <w:rFonts w:ascii="Arial Unicode" w:eastAsia="Times New Roman" w:hAnsi="Arial Unicode"/>
                <w:iCs/>
                <w:color w:val="000000"/>
                <w:sz w:val="21"/>
                <w:szCs w:val="21"/>
                <w:u w:val="single"/>
                <w:lang w:val="pt-BR"/>
              </w:rPr>
              <w:t>Գետք</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592F28">
              <w:rPr>
                <w:rFonts w:ascii="Arial Unicode" w:eastAsia="Times New Roman" w:hAnsi="Arial Unicode"/>
                <w:iCs/>
                <w:color w:val="000000"/>
                <w:sz w:val="21"/>
                <w:szCs w:val="21"/>
                <w:u w:val="single"/>
                <w:lang w:val="pt-BR"/>
              </w:rPr>
              <w:t>Գետք</w:t>
            </w:r>
            <w:r w:rsidRPr="00EB2CA9">
              <w:rPr>
                <w:rFonts w:ascii="Arial Unicode" w:eastAsia="Times New Roman" w:hAnsi="Arial Unicode"/>
                <w:iCs/>
                <w:color w:val="000000"/>
                <w:sz w:val="21"/>
                <w:szCs w:val="21"/>
                <w:u w:val="single"/>
                <w:lang w:val="pt-BR"/>
              </w:rPr>
              <w:t xml:space="preserve">, </w:t>
            </w:r>
            <w:r w:rsidR="00592F28">
              <w:rPr>
                <w:rFonts w:ascii="Arial Unicode" w:eastAsia="Times New Roman" w:hAnsi="Arial Unicode"/>
                <w:iCs/>
                <w:color w:val="000000"/>
                <w:sz w:val="21"/>
                <w:szCs w:val="21"/>
                <w:u w:val="single"/>
                <w:lang w:val="pt-BR"/>
              </w:rPr>
              <w:t>Գետքի</w:t>
            </w:r>
            <w:r w:rsidRPr="00EB2CA9">
              <w:rPr>
                <w:rFonts w:ascii="Arial Unicode" w:eastAsia="Times New Roman" w:hAnsi="Arial Unicode"/>
                <w:iCs/>
                <w:color w:val="000000"/>
                <w:sz w:val="21"/>
                <w:szCs w:val="21"/>
                <w:u w:val="single"/>
                <w:lang w:val="pt-BR"/>
              </w:rPr>
              <w:t xml:space="preserve"> խճուղի </w:t>
            </w:r>
            <w:r w:rsidR="00592F28">
              <w:rPr>
                <w:rFonts w:ascii="Arial Unicode" w:eastAsia="Times New Roman" w:hAnsi="Arial Unicode"/>
                <w:iCs/>
                <w:color w:val="000000"/>
                <w:sz w:val="21"/>
                <w:szCs w:val="21"/>
                <w:u w:val="single"/>
                <w:lang w:val="pt-BR"/>
              </w:rPr>
              <w:t>1/2</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w:t>
            </w:r>
            <w:r w:rsidRPr="00592F28">
              <w:rPr>
                <w:rFonts w:ascii="Arial Unicode" w:eastAsia="Times New Roman" w:hAnsi="Arial Unicode"/>
                <w:iCs/>
                <w:color w:val="000000"/>
                <w:sz w:val="21"/>
                <w:szCs w:val="21"/>
                <w:u w:val="single"/>
                <w:lang w:val="pt-BR"/>
              </w:rPr>
              <w:t>_</w:t>
            </w:r>
            <w:r w:rsidR="00592F28" w:rsidRPr="00592F28">
              <w:rPr>
                <w:rFonts w:ascii="Sylfaen" w:hAnsi="Sylfaen"/>
                <w:sz w:val="22"/>
                <w:szCs w:val="22"/>
                <w:u w:val="single"/>
                <w:lang w:val="nb-NO"/>
              </w:rPr>
              <w:t>16001010792000</w:t>
            </w:r>
            <w:r w:rsidRPr="004369D9">
              <w:rPr>
                <w:rFonts w:ascii="Arial Unicode" w:eastAsia="Times New Roman" w:hAnsi="Arial Unicode"/>
                <w:iCs/>
                <w:color w:val="000000"/>
                <w:sz w:val="21"/>
                <w:szCs w:val="21"/>
                <w:lang w:val="pt-BR"/>
              </w:rPr>
              <w:t>__</w:t>
            </w:r>
          </w:p>
          <w:p w:rsidR="00EB2CA9" w:rsidRPr="00592F28"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592F28" w:rsidRPr="00592F28">
              <w:rPr>
                <w:rFonts w:ascii="Sylfaen" w:hAnsi="Sylfaen"/>
                <w:sz w:val="22"/>
                <w:szCs w:val="22"/>
                <w:u w:val="single"/>
                <w:lang w:val="nb-NO"/>
              </w:rPr>
              <w:t>05802549</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ՊԱՅՄԱՆԱԳՐԻԿԱՄԴՐԱՄԻՄԱՍԻԿԱՏԱՐՄԱՆԱՐԴՅՈՒՆՔՆԵՐԻ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Պայմանագրիկնքմանամսաթիվը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Պատվիրատուն՝իդեմս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n-US"/>
        </w:rPr>
        <w:t>և</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Պայմանագրիկողմը՝իդեմս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Պայմանագրիշրջանակներում</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մատակարարելէհետևյալապրանքները</w:t>
      </w:r>
      <w:proofErr w:type="gramEnd"/>
      <w:r w:rsidRPr="004369D9">
        <w:rPr>
          <w:rFonts w:ascii="GHEA Grapalat" w:eastAsia="Times New Roman" w:hAnsi="GHEA Grapalat" w:cs="Times New Roman"/>
          <w:iCs/>
          <w:color w:val="000000"/>
          <w:sz w:val="18"/>
          <w:szCs w:val="18"/>
          <w:lang w:val="en-US"/>
        </w:rPr>
        <w:t>՝</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947D71" w:rsidP="004369D9">
      <w:pPr>
        <w:spacing w:after="0" w:line="240" w:lineRule="auto"/>
        <w:jc w:val="right"/>
        <w:rPr>
          <w:rFonts w:ascii="GHEA Grapalat" w:eastAsia="Times New Roman" w:hAnsi="GHEA Grapalat" w:cs="Sylfaen"/>
          <w:i/>
          <w:sz w:val="20"/>
          <w:szCs w:val="24"/>
          <w:lang w:val="pt-BR"/>
        </w:rPr>
      </w:pPr>
      <w:r>
        <w:rPr>
          <w:rFonts w:ascii="Sylfaen" w:eastAsia="Times New Roman" w:hAnsi="Sylfaen" w:cs="Sylfaen"/>
          <w:color w:val="FF0000"/>
          <w:sz w:val="16"/>
          <w:szCs w:val="16"/>
          <w:lang w:eastAsia="ru-RU"/>
        </w:rPr>
        <w:t>ՇՄԳՄԴ</w:t>
      </w:r>
      <w:r w:rsidR="004369D9" w:rsidRPr="004369D9">
        <w:rPr>
          <w:rFonts w:ascii="Sylfaen" w:eastAsia="Times New Roman" w:hAnsi="Sylfaen" w:cs="Sylfaen"/>
          <w:color w:val="FF0000"/>
          <w:sz w:val="16"/>
          <w:szCs w:val="16"/>
          <w:lang w:val="pt-BR"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պայմանագրիարդյունքըԳնորդինհանձնելուփաստըֆիքսելուվերաբերյալ</w:t>
      </w:r>
      <w:proofErr w:type="gramEnd"/>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12"/>
          <w:szCs w:val="16"/>
          <w:lang w:val="en-US"/>
        </w:rPr>
        <w:t>Գնորդիանվանումը</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en-US"/>
        </w:rPr>
        <w:t>Վաճառողիանվանումը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947D71" w:rsidP="004369D9">
      <w:pPr>
        <w:spacing w:after="0" w:line="240" w:lineRule="auto"/>
        <w:ind w:firstLine="720"/>
        <w:jc w:val="right"/>
        <w:rPr>
          <w:rFonts w:ascii="GHEA Grapalat" w:eastAsia="Times New Roman" w:hAnsi="GHEA Grapalat" w:cs="Sylfae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lang w:val="en-US"/>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00947D71">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9518EF">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9518EF" w:rsidRPr="009518EF">
        <w:rPr>
          <w:rFonts w:ascii="GHEA Grapalat" w:eastAsia="Times New Roman" w:hAnsi="GHEA Grapalat" w:cs="Times New Roman"/>
          <w:sz w:val="20"/>
          <w:szCs w:val="20"/>
        </w:rPr>
        <w:t>նոյեմբեր</w:t>
      </w:r>
      <w:r w:rsidR="0075792A" w:rsidRPr="0075792A">
        <w:rPr>
          <w:rFonts w:ascii="GHEA Grapalat" w:eastAsia="Times New Roman" w:hAnsi="GHEA Grapalat" w:cs="Times New Roman"/>
          <w:sz w:val="20"/>
          <w:szCs w:val="20"/>
        </w:rPr>
        <w:t>ի  27</w:t>
      </w:r>
      <w:r w:rsidRPr="004369D9">
        <w:rPr>
          <w:rFonts w:ascii="GHEA Grapalat" w:eastAsia="Times New Roman" w:hAnsi="GHEA Grapalat" w:cs="Times New Roman"/>
          <w:sz w:val="20"/>
          <w:szCs w:val="20"/>
        </w:rPr>
        <w:t xml:space="preserve">-ի N 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947D71" w:rsidP="004369D9">
      <w:pPr>
        <w:spacing w:after="0" w:line="240" w:lineRule="auto"/>
        <w:jc w:val="both"/>
        <w:rPr>
          <w:rFonts w:ascii="GHEA Grapalat" w:eastAsia="Times New Roman" w:hAnsi="GHEA Grapalat" w:cs="Times New Roman"/>
          <w:sz w:val="20"/>
          <w:szCs w:val="20"/>
          <w:u w:val="single"/>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 xml:space="preserve"> ծածկագրով գնահատող հանձնաժողովի քարտուղար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947D71" w:rsidP="004369D9">
      <w:pPr>
        <w:spacing w:after="0" w:line="240" w:lineRule="auto"/>
        <w:ind w:firstLine="720"/>
        <w:jc w:val="right"/>
        <w:rPr>
          <w:rFonts w:ascii="GHEA Grapalat" w:eastAsia="Times New Roman" w:hAnsi="GHEA Grapalat" w:cs="Times New Roma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947D71" w:rsidP="004369D9">
      <w:pPr>
        <w:spacing w:after="0" w:line="240" w:lineRule="auto"/>
        <w:jc w:val="right"/>
        <w:rPr>
          <w:rFonts w:ascii="GHEA Grapalat" w:eastAsia="Times New Roman" w:hAnsi="GHEA Grapalat" w:cs="GHEA Grapalat"/>
          <w:i/>
          <w:sz w:val="18"/>
          <w:szCs w:val="18"/>
          <w:lang w:val="en-US"/>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ՍույնհամաձայնագիրըուժիմեջէմտնումԸնկերությանկողմիցվավերացմանպահիցև</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էգնմանընթացակարգ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lastRenderedPageBreak/>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ընկերությանըսպասարկողբանկիանվանումը</w:t>
      </w:r>
      <w:proofErr w:type="gramEnd"/>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ընկերությանբանկայինհաշվեհամարը</w:t>
      </w:r>
      <w:proofErr w:type="gramEnd"/>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ընկերությանհարկվճարողիհաշվառմանհամարը</w:t>
      </w:r>
      <w:proofErr w:type="gramEnd"/>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ընկերությանտնօրենիանունը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ազգանունըևստորագրությունը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լրացվումէհանձնաժողովիքարտուղարիկողմից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մինչևհրավերըտեղեկագրումհրապարակելը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ՎՃԱՐՄԱՆՊԱՀԱՆՋԱԳԻՐ</w:t>
            </w:r>
            <w:r w:rsidRPr="004369D9">
              <w:rPr>
                <w:rFonts w:ascii="GHEA Grapalat" w:eastAsia="Times New Roman" w:hAnsi="GHEA Grapalat" w:cs="Sylfaen"/>
                <w:b/>
                <w:bCs/>
                <w:vertAlign w:val="superscript"/>
                <w:lang w:val="en-US"/>
              </w:rPr>
              <w:footnoteReference w:id="15"/>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Վճարողիհաշվիհամարը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Շահառուիհաշվիհամարը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Գումարըթվերովևբառերով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բառերովևկոդով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15.Գնմանընթացակարգիծածկագիրը`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Վճարմանպահանջագրիպարտադիրվավերապայմաններըևլրացմանկարգը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4369D9">
              <w:rPr>
                <w:rFonts w:ascii="GHEA Grapalat" w:eastAsia="Times New Roman" w:hAnsi="GHEA Grapalat"/>
                <w:lang w:val="en-US"/>
              </w:rPr>
              <w:lastRenderedPageBreak/>
              <w:t>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w:t>
            </w:r>
            <w:r w:rsidRPr="004369D9">
              <w:rPr>
                <w:rFonts w:ascii="GHEA Grapalat" w:eastAsia="Times New Roman" w:hAnsi="GHEA Grapalat"/>
                <w:lang w:val="en-US"/>
              </w:rPr>
              <w:lastRenderedPageBreak/>
              <w:t>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w:t>
            </w:r>
            <w:r w:rsidRPr="004369D9">
              <w:rPr>
                <w:rFonts w:ascii="GHEA Grapalat" w:eastAsia="Times New Roman" w:hAnsi="GHEA Grapalat"/>
                <w:lang w:val="en-US"/>
              </w:rPr>
              <w:lastRenderedPageBreak/>
              <w:t>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վճարողին սպասարկող ֆինանսական կազմակերպության </w:t>
            </w:r>
            <w:r w:rsidRPr="004369D9">
              <w:rPr>
                <w:rFonts w:ascii="GHEA Grapalat" w:eastAsia="Times New Roman" w:hAnsi="GHEA Grapalat"/>
                <w:lang w:val="en-US"/>
              </w:rPr>
              <w:lastRenderedPageBreak/>
              <w:t>(մասնաճյուղի)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r w:rsidR="004369D9"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w:t>
      </w:r>
      <w:r w:rsidRPr="004369D9">
        <w:rPr>
          <w:rFonts w:ascii="GHEA Grapalat" w:eastAsia="Times New Roman" w:hAnsi="GHEA Grapalat" w:cs="GHEA Grapalat"/>
          <w:sz w:val="18"/>
          <w:szCs w:val="18"/>
          <w:lang w:val="pt-BR"/>
        </w:rPr>
        <w:lastRenderedPageBreak/>
        <w:t xml:space="preserve">(Ընկերության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9518EF">
        <w:rPr>
          <w:rFonts w:ascii="Calibri" w:eastAsia="Times New Roman" w:hAnsi="Calibri" w:cs="Calibri"/>
          <w:color w:val="FF0000"/>
          <w:sz w:val="16"/>
          <w:szCs w:val="16"/>
          <w:lang w:val="af-ZA" w:eastAsia="ru-RU"/>
        </w:rPr>
        <w:t>2</w:t>
      </w:r>
      <w:bookmarkStart w:id="0" w:name="_GoBack"/>
      <w:bookmarkEnd w:id="0"/>
      <w:r w:rsidR="004369D9"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հանդիսանումէ</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6"/>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պայմանագրիցբխողպրինցիպալի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երաշխիքտվողանձ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երաշխիքտվողբանկ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այլվարկայինհաստատություն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կամապահովագրականկազմակերպություն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անվերապահորենպարտավորվումէբենեֆիցիարի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սույներաշխիքովսահմանվածկարգովևժամկետումներկայացվածպահանջով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բենեֆիցիարինվճարել</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դրամկամայլարժույթ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պահանջնստանալուցհետո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աշխատանքայինօրվաընթացքում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Sylfaen"/>
          <w:color w:val="000000"/>
          <w:sz w:val="19"/>
          <w:szCs w:val="19"/>
          <w:lang w:val="en-US"/>
        </w:rPr>
        <w:t>Վճարումըկատարվումէբենեֆիցիարի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բանկումբացված</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բանկայինհաշվիհամարը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բանկայինհաշվինփոխանցմանմիջոցով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Սույներաշխիքնանհետկանչելիէ</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Սույներաշխիքիցբխողբենեֆիցիարի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Երաշխիքըգործումէ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Բենեֆիցիարըպահանջըներկայացնումէերաշխիքտվողանձինգրավորձևով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lang w:val="en-US"/>
        </w:rPr>
        <w:t>Պահանջինկիցներկայացվումենհետևյալփաստաթղթերը՝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lastRenderedPageBreak/>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840"/>
        <w:gridCol w:w="2910"/>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Երաշխիքտվողանձըբենեֆիցիարիկողմիցներկայացված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պահանջըևկիցփաստաթղթերնստանալուցհետոառավելագույնը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աշխատանքայինօրվաընթացքումքննարկումէներկայացվածպահանջըևկիցփաստաթղթերը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սույներաշխիքիպայմաններինդրանցհամապատասխանությունըպարզելուհամար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ներկայացնելովսույներաշխիքիիրօրինակը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երբբենեֆիցիարիկողմիցսույներաշխիքի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րդկետումամրագրվածիրիրավունքիցօգտվելուդեպքում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երաշխիքտվողանձիբանկայինհաշվումառկաչենբավարարմիջոցներ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ապաերաշխիքտվողանձը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Ընդորում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Երաշխիքտվողանձըմերժումէբենեֆիցիարիպահանջը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պահանջըկամկիցփաստաթղթերըչենհամապատասխանումսույներաշխիքիպայմաններին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պահանջըներկայացվելէերաշխիքովսահմանվածժամկետիավարտիցհետո</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Երաշխիքտվողանձըպահանջըմերժելումասինորոշումընդունելուդեպքումանհապաղ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բայցոչուշ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քաննույնաշխատանքայինօրը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մերժմանմասինտեղեկացնումէբենեֆիցիարին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A11" w:rsidRDefault="007A4A11" w:rsidP="004369D9">
      <w:pPr>
        <w:spacing w:after="0" w:line="240" w:lineRule="auto"/>
      </w:pPr>
      <w:r>
        <w:separator/>
      </w:r>
    </w:p>
  </w:endnote>
  <w:endnote w:type="continuationSeparator" w:id="1">
    <w:p w:rsidR="007A4A11" w:rsidRDefault="007A4A11"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A11" w:rsidRDefault="007A4A11" w:rsidP="004369D9">
      <w:pPr>
        <w:spacing w:after="0" w:line="240" w:lineRule="auto"/>
      </w:pPr>
      <w:r>
        <w:separator/>
      </w:r>
    </w:p>
  </w:footnote>
  <w:footnote w:type="continuationSeparator" w:id="1">
    <w:p w:rsidR="007A4A11" w:rsidRDefault="007A4A11" w:rsidP="004369D9">
      <w:pPr>
        <w:spacing w:after="0" w:line="240" w:lineRule="auto"/>
      </w:pPr>
      <w:r>
        <w:continuationSeparator/>
      </w:r>
    </w:p>
  </w:footnote>
  <w:footnote w:id="2">
    <w:p w:rsidR="007A4A11" w:rsidRDefault="007A4A11" w:rsidP="004369D9">
      <w:pPr>
        <w:pStyle w:val="a6"/>
        <w:rPr>
          <w:rFonts w:ascii="GHEA Grapalat" w:hAnsi="GHEA Grapalat" w:cs="Sylfaen"/>
          <w:sz w:val="16"/>
          <w:szCs w:val="16"/>
        </w:rPr>
      </w:pPr>
      <w:r>
        <w:rPr>
          <w:rStyle w:val="af5"/>
        </w:rPr>
        <w:footnoteRef/>
      </w:r>
      <w:r>
        <w:rPr>
          <w:rFonts w:ascii="GHEA Grapalat" w:hAnsi="GHEA Grapalat" w:cs="Sylfaen"/>
          <w:i/>
          <w:sz w:val="16"/>
          <w:szCs w:val="16"/>
        </w:rPr>
        <w:t>Նախատեսվում է հրավերով, եթե կիրառելի է:</w:t>
      </w:r>
    </w:p>
  </w:footnote>
  <w:footnote w:id="3">
    <w:p w:rsidR="007A4A11" w:rsidRDefault="007A4A11"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4">
    <w:p w:rsidR="007A4A11" w:rsidRDefault="007A4A11" w:rsidP="004369D9">
      <w:pPr>
        <w:pStyle w:val="a6"/>
      </w:pPr>
      <w:r>
        <w:rPr>
          <w:rStyle w:val="af5"/>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5">
    <w:p w:rsidR="007A4A11" w:rsidRPr="004369D9" w:rsidRDefault="007A4A11" w:rsidP="004369D9">
      <w:pPr>
        <w:pStyle w:val="a6"/>
      </w:pPr>
      <w:r>
        <w:rPr>
          <w:rStyle w:val="af5"/>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6">
    <w:p w:rsidR="007A4A11" w:rsidRPr="004369D9" w:rsidRDefault="007A4A11"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7">
    <w:p w:rsidR="007A4A11" w:rsidRDefault="007A4A11" w:rsidP="004369D9">
      <w:pPr>
        <w:pStyle w:val="a6"/>
      </w:pPr>
      <w:r>
        <w:rPr>
          <w:rStyle w:val="af5"/>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8">
    <w:p w:rsidR="007A4A11" w:rsidRPr="00FC25A8" w:rsidRDefault="007A4A11" w:rsidP="004369D9">
      <w:pPr>
        <w:pStyle w:val="a6"/>
        <w:jc w:val="both"/>
        <w:rPr>
          <w:rFonts w:ascii="Sylfaen" w:hAnsi="Sylfaen" w:cs="Sylfaen"/>
        </w:rPr>
      </w:pPr>
      <w:r>
        <w:rPr>
          <w:rStyle w:val="af5"/>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9">
    <w:p w:rsidR="007A4A11" w:rsidRPr="00FC25A8" w:rsidRDefault="007A4A11" w:rsidP="004369D9">
      <w:pPr>
        <w:pStyle w:val="a6"/>
        <w:rPr>
          <w:rFonts w:ascii="GHEA Grapalat" w:hAnsi="GHEA Grapalat"/>
          <w:i/>
          <w:sz w:val="16"/>
          <w:szCs w:val="24"/>
          <w:lang w:eastAsia="en-US"/>
        </w:rPr>
      </w:pPr>
      <w:r>
        <w:rPr>
          <w:rStyle w:val="af5"/>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7A4A11" w:rsidRDefault="007A4A11" w:rsidP="004369D9">
      <w:pPr>
        <w:pStyle w:val="a6"/>
        <w:jc w:val="both"/>
      </w:pPr>
      <w:r>
        <w:rPr>
          <w:rStyle w:val="af5"/>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7A4A11" w:rsidRDefault="007A4A11" w:rsidP="004369D9">
      <w:pPr>
        <w:pStyle w:val="a6"/>
        <w:jc w:val="both"/>
        <w:rPr>
          <w:sz w:val="16"/>
          <w:szCs w:val="16"/>
        </w:rPr>
      </w:pPr>
      <w:r>
        <w:rPr>
          <w:rStyle w:val="af5"/>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7A4A11" w:rsidRDefault="007A4A11"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7A4A11" w:rsidRDefault="007A4A11"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7A4A11" w:rsidRDefault="007A4A11"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7A4A11" w:rsidRDefault="007A4A11" w:rsidP="004369D9">
      <w:pPr>
        <w:pStyle w:val="a6"/>
        <w:jc w:val="both"/>
        <w:rPr>
          <w:rFonts w:ascii="GHEA Grapalat" w:hAnsi="GHEA Grapalat"/>
          <w:i/>
          <w:sz w:val="16"/>
          <w:szCs w:val="24"/>
          <w:lang w:eastAsia="en-US"/>
        </w:rPr>
      </w:pPr>
    </w:p>
  </w:footnote>
  <w:footnote w:id="15">
    <w:p w:rsidR="007A4A11" w:rsidRDefault="007A4A11" w:rsidP="004369D9">
      <w:pPr>
        <w:pStyle w:val="a6"/>
        <w:jc w:val="both"/>
      </w:pPr>
      <w:r>
        <w:rPr>
          <w:rStyle w:val="af5"/>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7A4A11" w:rsidRDefault="007A4A11"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7A4A11" w:rsidRDefault="007A4A11"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7A4A11" w:rsidRDefault="007A4A11"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141"/>
  <w:characterSpacingControl w:val="doNotCompress"/>
  <w:footnotePr>
    <w:pos w:val="beneathText"/>
    <w:footnote w:id="0"/>
    <w:footnote w:id="1"/>
  </w:footnotePr>
  <w:endnotePr>
    <w:endnote w:id="0"/>
    <w:endnote w:id="1"/>
  </w:endnotePr>
  <w:compat/>
  <w:rsids>
    <w:rsidRoot w:val="004369D9"/>
    <w:rsid w:val="00114E09"/>
    <w:rsid w:val="00124841"/>
    <w:rsid w:val="001849AA"/>
    <w:rsid w:val="001C1E77"/>
    <w:rsid w:val="00233C06"/>
    <w:rsid w:val="002A52BB"/>
    <w:rsid w:val="002E2191"/>
    <w:rsid w:val="00323C51"/>
    <w:rsid w:val="00325968"/>
    <w:rsid w:val="00371239"/>
    <w:rsid w:val="00377372"/>
    <w:rsid w:val="003D7FE8"/>
    <w:rsid w:val="00406866"/>
    <w:rsid w:val="004369D9"/>
    <w:rsid w:val="00466BD3"/>
    <w:rsid w:val="004D3700"/>
    <w:rsid w:val="00516497"/>
    <w:rsid w:val="00592F28"/>
    <w:rsid w:val="005943DB"/>
    <w:rsid w:val="005E6EC9"/>
    <w:rsid w:val="00630D74"/>
    <w:rsid w:val="00653F9C"/>
    <w:rsid w:val="00674C7F"/>
    <w:rsid w:val="006B70B7"/>
    <w:rsid w:val="006E5B0F"/>
    <w:rsid w:val="0075792A"/>
    <w:rsid w:val="007A4A11"/>
    <w:rsid w:val="008423BA"/>
    <w:rsid w:val="00947D71"/>
    <w:rsid w:val="009518EF"/>
    <w:rsid w:val="009B246C"/>
    <w:rsid w:val="00A712A1"/>
    <w:rsid w:val="00B81409"/>
    <w:rsid w:val="00C06105"/>
    <w:rsid w:val="00C578B3"/>
    <w:rsid w:val="00C63B77"/>
    <w:rsid w:val="00D21746"/>
    <w:rsid w:val="00D777A0"/>
    <w:rsid w:val="00E21663"/>
    <w:rsid w:val="00E648C8"/>
    <w:rsid w:val="00EB2CA9"/>
    <w:rsid w:val="00FC25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semiHidden/>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5F9E-E0F6-4586-82A0-F8969D04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50</Pages>
  <Words>15658</Words>
  <Characters>89252</Characters>
  <Application>Microsoft Office Word</Application>
  <DocSecurity>0</DocSecurity>
  <Lines>743</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7</cp:revision>
  <cp:lastPrinted>2017-10-13T07:32:00Z</cp:lastPrinted>
  <dcterms:created xsi:type="dcterms:W3CDTF">2017-10-18T12:08:00Z</dcterms:created>
  <dcterms:modified xsi:type="dcterms:W3CDTF">2017-11-20T09:47:00Z</dcterms:modified>
</cp:coreProperties>
</file>