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6F7AFD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F7E684C" w14:textId="5B6C49F0" w:rsidR="00F10E02" w:rsidRPr="00F10E02" w:rsidRDefault="00AC0CC8" w:rsidP="00F10E02">
      <w:pPr>
        <w:tabs>
          <w:tab w:val="left" w:pos="1248"/>
        </w:tabs>
        <w:spacing w:before="0" w:after="0"/>
        <w:ind w:left="0" w:firstLine="0"/>
        <w:jc w:val="center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F10E02">
        <w:rPr>
          <w:rFonts w:ascii="GHEA Grapalat" w:hAnsi="GHEA Grapalat" w:cs="Sylfaen"/>
          <w:sz w:val="20"/>
          <w:szCs w:val="20"/>
          <w:lang w:val="hy-AM"/>
        </w:rPr>
        <w:t>ՀՀ Արարատի մարզի Մասիս համայնքապետարանը</w:t>
      </w:r>
      <w:r w:rsidR="0022631D" w:rsidRPr="00F10E02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B069D2" w:rsidRPr="00F10E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D2054" w:rsidRPr="00F10E02">
        <w:rPr>
          <w:rFonts w:ascii="GHEA Grapalat" w:hAnsi="GHEA Grapalat"/>
          <w:sz w:val="20"/>
          <w:szCs w:val="20"/>
          <w:lang w:val="af-ZA"/>
        </w:rPr>
        <w:t xml:space="preserve">ք. </w:t>
      </w:r>
      <w:r w:rsidR="001D2054" w:rsidRPr="00F10E02">
        <w:rPr>
          <w:rFonts w:ascii="GHEA Grapalat" w:hAnsi="GHEA Grapalat"/>
          <w:sz w:val="20"/>
          <w:szCs w:val="20"/>
          <w:lang w:val="hy-AM"/>
        </w:rPr>
        <w:t>Մասիս</w:t>
      </w:r>
      <w:r w:rsidR="00E82E58" w:rsidRPr="00F10E02">
        <w:rPr>
          <w:rFonts w:ascii="GHEA Grapalat" w:hAnsi="GHEA Grapalat"/>
          <w:sz w:val="20"/>
          <w:szCs w:val="20"/>
          <w:lang w:val="hy-AM"/>
        </w:rPr>
        <w:t>,</w:t>
      </w:r>
      <w:r w:rsidR="001D2054" w:rsidRPr="00F10E02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F10E02">
        <w:rPr>
          <w:rFonts w:ascii="GHEA Grapalat" w:hAnsi="GHEA Grapalat"/>
          <w:sz w:val="20"/>
          <w:szCs w:val="20"/>
          <w:lang w:val="hy-AM"/>
        </w:rPr>
        <w:t>Կենտրոնական</w:t>
      </w:r>
      <w:r w:rsidR="001D2054" w:rsidRPr="00F10E02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F10E02">
        <w:rPr>
          <w:rFonts w:ascii="GHEA Grapalat" w:hAnsi="GHEA Grapalat"/>
          <w:sz w:val="20"/>
          <w:szCs w:val="20"/>
          <w:lang w:val="hy-AM"/>
        </w:rPr>
        <w:t>հրապարակ</w:t>
      </w:r>
      <w:r w:rsidR="001D2054" w:rsidRPr="00F10E02">
        <w:rPr>
          <w:rFonts w:ascii="GHEA Grapalat" w:hAnsi="GHEA Grapalat"/>
          <w:sz w:val="20"/>
          <w:szCs w:val="20"/>
          <w:lang w:val="af-ZA"/>
        </w:rPr>
        <w:t xml:space="preserve"> 4 </w:t>
      </w:r>
      <w:r w:rsidR="0022631D" w:rsidRPr="00F10E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F10E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10E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10E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A383A" w:rsidRPr="00F10E02">
        <w:rPr>
          <w:rFonts w:ascii="GHEA Grapalat" w:hAnsi="GHEA Grapalat"/>
          <w:color w:val="000000"/>
          <w:sz w:val="20"/>
          <w:szCs w:val="20"/>
          <w:lang w:val="hy-AM"/>
        </w:rPr>
        <w:t xml:space="preserve">համար </w:t>
      </w:r>
      <w:r w:rsidR="00F10E02" w:rsidRPr="00F10E0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ՀՀ Արարատի մարզի Մասիսի համայնքի Դաշտավան գյուղի մանկապարտեզի տարածքի բարեկարգման և ցանկապատման աշխատանքներ</w:t>
      </w:r>
      <w:r w:rsidR="00F10E0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ի</w:t>
      </w:r>
    </w:p>
    <w:p w14:paraId="3F2A9659" w14:textId="70D466F3" w:rsidR="0022631D" w:rsidRPr="00F10E02" w:rsidRDefault="00CC3C34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10E02">
        <w:rPr>
          <w:rFonts w:ascii="GHEA Grapalat" w:hAnsi="GHEA Grapalat" w:cs="Sylfaen"/>
          <w:b/>
          <w:sz w:val="20"/>
          <w:szCs w:val="20"/>
          <w:lang w:val="hy-AM"/>
        </w:rPr>
        <w:t xml:space="preserve"> կատարման</w:t>
      </w:r>
      <w:r w:rsidR="004A383A" w:rsidRPr="00F10E02">
        <w:rPr>
          <w:rFonts w:ascii="GHEA Grapalat" w:hAnsi="GHEA Grapalat" w:cs="Sylfaen"/>
          <w:sz w:val="20"/>
          <w:szCs w:val="20"/>
          <w:lang w:val="af-ZA"/>
        </w:rPr>
        <w:t xml:space="preserve"> նպատակով կազմակերպված </w:t>
      </w:r>
      <w:bookmarkStart w:id="0" w:name="_GoBack"/>
      <w:r w:rsidR="009A4F7D" w:rsidRPr="00F10E02">
        <w:rPr>
          <w:rFonts w:ascii="GHEA Grapalat" w:hAnsi="GHEA Grapalat"/>
          <w:sz w:val="20"/>
          <w:szCs w:val="20"/>
          <w:lang w:val="af-ZA"/>
        </w:rPr>
        <w:t>ԱՄՄՀ-ԳՀԱՇՁԲ-23/15</w:t>
      </w:r>
      <w:r w:rsidR="004A383A" w:rsidRPr="00F10E02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F10E0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10E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10E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պայմանագրի մասին </w:t>
      </w:r>
      <w:bookmarkEnd w:id="0"/>
      <w:r w:rsidR="0022631D" w:rsidRPr="00F10E0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տեղեկատվությունը`</w:t>
      </w:r>
    </w:p>
    <w:p w14:paraId="64881A15" w14:textId="77777777" w:rsidR="009A4F7D" w:rsidRPr="00F10E02" w:rsidRDefault="009A4F7D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63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63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63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563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F10E02" w14:paraId="27D8D935" w14:textId="77777777" w:rsidTr="0086527A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9A4F7D" w:rsidRPr="00713B5E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8962CE" w14:textId="77777777" w:rsidR="009A4F7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9A4F7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ՀՀ Արարատի մարզի Մասիսի համայնքի Դաշտավան գյուղի մանկապարտեզի տարածքի բարեկարգման և ցանկապատման աշխատանքներ</w:t>
            </w:r>
          </w:p>
          <w:p w14:paraId="53434308" w14:textId="77777777" w:rsidR="00321921" w:rsidRDefault="00321921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14:paraId="73CD9A19" w14:textId="0A60C76A" w:rsidR="00321921" w:rsidRPr="009A4F7D" w:rsidRDefault="00321921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Благоустройство и ограждение территории детского сада села Даштаван, общины Масиси, Араратской области, РА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9A4F7D" w:rsidRPr="00713B5E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CD8ED1C" w:rsidR="009A4F7D" w:rsidRPr="00713B5E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270724A3" w:rsidR="009A4F7D" w:rsidRPr="00713B5E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9A4F7D" w:rsidRPr="00726A6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C67BC6A" w:rsidR="009A4F7D" w:rsidRPr="009A4F7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F7D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9A4F7D">
              <w:rPr>
                <w:rFonts w:cs="Calibri"/>
                <w:b/>
                <w:sz w:val="16"/>
                <w:szCs w:val="16"/>
              </w:rPr>
              <w:t> </w:t>
            </w:r>
            <w:r w:rsidRPr="009A4F7D">
              <w:rPr>
                <w:rFonts w:ascii="GHEA Grapalat" w:hAnsi="GHEA Grapalat" w:cs="Sylfaen"/>
                <w:b/>
                <w:sz w:val="16"/>
                <w:szCs w:val="16"/>
              </w:rPr>
              <w:t>326</w:t>
            </w:r>
            <w:r w:rsidRPr="009A4F7D">
              <w:rPr>
                <w:rFonts w:cs="Calibri"/>
                <w:b/>
                <w:sz w:val="16"/>
                <w:szCs w:val="16"/>
              </w:rPr>
              <w:t> </w:t>
            </w:r>
            <w:r w:rsidRPr="009A4F7D">
              <w:rPr>
                <w:rFonts w:ascii="GHEA Grapalat" w:hAnsi="GHEA Grapalat" w:cs="Sylfaen"/>
                <w:b/>
                <w:sz w:val="16"/>
                <w:szCs w:val="16"/>
              </w:rPr>
              <w:t>017.59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731F758" w14:textId="77777777" w:rsidR="009A4F7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9A4F7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ՀՀ Արարատի մարզի Մասիսի համայնքի Դաշտավան գյուղի մանկապարտեզի տարածքի բարեկարգման և ցանկապատման աշխատանքներ</w:t>
            </w:r>
          </w:p>
          <w:p w14:paraId="648CDF5C" w14:textId="77777777" w:rsidR="00321921" w:rsidRDefault="00321921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  <w:p w14:paraId="74FBB83B" w14:textId="0E79248A" w:rsidR="00321921" w:rsidRPr="009A4F7D" w:rsidRDefault="00321921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Благоустройство и ограждение территории детского сада села Даштаван, общины Масиси, Араратской области, РА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26A3E36" w14:textId="77777777" w:rsidR="009A4F7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9A4F7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ՀՀ Արարատի մարզի Մասիսի համայնքի Դաշտավան գյուղի մանկապարտեզի տարածքի բարեկարգման և ցանկապատման աշխատանքներ</w:t>
            </w:r>
          </w:p>
          <w:p w14:paraId="2F02169E" w14:textId="77777777" w:rsidR="00321921" w:rsidRDefault="00321921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  <w:p w14:paraId="77D7AB70" w14:textId="26AD37A8" w:rsidR="00321921" w:rsidRPr="009A4F7D" w:rsidRDefault="00321921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Благоустройство и ограждение территории детского сада села Даштаван, общины Масиси, Араратской области, РА</w:t>
            </w:r>
          </w:p>
        </w:tc>
      </w:tr>
      <w:tr w:rsidR="009A4F7D" w:rsidRPr="00F10E02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9A4F7D" w:rsidRPr="00960768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F10E02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9A4F7D" w:rsidRPr="00726A6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F10E02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1E89A99" w:rsidR="009A4F7D" w:rsidRPr="00473FB0" w:rsidRDefault="00473FB0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Helvetica" w:hAnsi="Helvetica"/>
                <w:sz w:val="21"/>
                <w:szCs w:val="21"/>
                <w:shd w:val="clear" w:color="auto" w:fill="F5F5F5"/>
              </w:rPr>
              <w:t>28.06.2023</w:t>
            </w:r>
          </w:p>
        </w:tc>
      </w:tr>
      <w:tr w:rsidR="009A4F7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A4F7D" w:rsidRPr="00473FB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A4F7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8E691E2" w14:textId="77777777" w:rsidTr="003222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A4F7D" w:rsidRPr="0022631D" w14:paraId="3FD00E3A" w14:textId="77777777" w:rsidTr="00CC46B8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A4F7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24F8B71C" w:rsidR="009A4F7D" w:rsidRPr="005A7B45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473FB0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473FB0" w:rsidRPr="0022631D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FDB6DEC" w14:textId="77777777" w:rsidR="00473FB0" w:rsidRPr="00473FB0" w:rsidRDefault="00473FB0" w:rsidP="00473FB0">
            <w:pPr>
              <w:spacing w:line="360" w:lineRule="auto"/>
              <w:jc w:val="center"/>
              <w:rPr>
                <w:rFonts w:ascii="GHEA Grapalat" w:eastAsiaTheme="minorHAnsi" w:hAnsi="GHEA Grapalat" w:cs="Arial"/>
                <w:sz w:val="16"/>
                <w:szCs w:val="16"/>
              </w:rPr>
            </w:pPr>
            <w:r w:rsidRPr="00473FB0">
              <w:rPr>
                <w:rFonts w:ascii="GHEA Grapalat" w:eastAsiaTheme="minorHAnsi" w:hAnsi="GHEA Grapalat" w:cs="Arial"/>
                <w:sz w:val="16"/>
                <w:szCs w:val="16"/>
                <w:lang w:val="ru-RU"/>
              </w:rPr>
              <w:t>ԻՎԱ</w:t>
            </w:r>
            <w:r w:rsidRPr="00473FB0">
              <w:rPr>
                <w:rFonts w:ascii="GHEA Grapalat" w:eastAsiaTheme="minorHAnsi" w:hAnsi="GHEA Grapalat" w:cs="Arial"/>
                <w:sz w:val="16"/>
                <w:szCs w:val="16"/>
              </w:rPr>
              <w:t xml:space="preserve"> </w:t>
            </w:r>
            <w:r w:rsidRPr="00473FB0">
              <w:rPr>
                <w:rFonts w:ascii="GHEA Grapalat" w:eastAsiaTheme="minorHAnsi" w:hAnsi="GHEA Grapalat" w:cs="Arial"/>
                <w:sz w:val="16"/>
                <w:szCs w:val="16"/>
                <w:lang w:val="ru-RU"/>
              </w:rPr>
              <w:t>ՇԻՆ</w:t>
            </w:r>
            <w:r w:rsidRPr="00473FB0">
              <w:rPr>
                <w:rFonts w:ascii="GHEA Grapalat" w:eastAsiaTheme="minorHAnsi" w:hAnsi="GHEA Grapalat" w:cs="Arial"/>
                <w:sz w:val="16"/>
                <w:szCs w:val="16"/>
              </w:rPr>
              <w:t xml:space="preserve"> </w:t>
            </w:r>
            <w:r w:rsidRPr="00473FB0">
              <w:rPr>
                <w:rFonts w:ascii="GHEA Grapalat" w:eastAsiaTheme="minorHAnsi" w:hAnsi="GHEA Grapalat" w:cs="Arial"/>
                <w:sz w:val="16"/>
                <w:szCs w:val="16"/>
                <w:lang w:val="ru-RU"/>
              </w:rPr>
              <w:t>ՍՊԸ</w:t>
            </w:r>
          </w:p>
          <w:p w14:paraId="259F3C98" w14:textId="3014D49F" w:rsidR="00473FB0" w:rsidRPr="00473FB0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73FB0">
              <w:rPr>
                <w:rFonts w:ascii="GHEA Grapalat" w:hAnsi="GHEA Grapalat"/>
                <w:sz w:val="16"/>
                <w:szCs w:val="16"/>
                <w:lang w:val="ru-RU"/>
              </w:rPr>
              <w:t>ООО</w:t>
            </w:r>
            <w:r w:rsidRPr="00473FB0">
              <w:rPr>
                <w:rFonts w:ascii="GHEA Grapalat" w:hAnsi="GHEA Grapalat"/>
                <w:sz w:val="16"/>
                <w:szCs w:val="16"/>
              </w:rPr>
              <w:t xml:space="preserve"> "</w:t>
            </w:r>
            <w:r w:rsidRPr="00473FB0">
              <w:rPr>
                <w:rFonts w:ascii="GHEA Grapalat" w:hAnsi="GHEA Grapalat"/>
                <w:sz w:val="16"/>
                <w:szCs w:val="16"/>
                <w:lang w:val="ru-RU"/>
              </w:rPr>
              <w:t>ИВА</w:t>
            </w:r>
            <w:r w:rsidRPr="00473F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73FB0">
              <w:rPr>
                <w:rFonts w:ascii="GHEA Grapalat" w:hAnsi="GHEA Grapalat"/>
                <w:sz w:val="16"/>
                <w:szCs w:val="16"/>
                <w:lang w:val="ru-RU"/>
              </w:rPr>
              <w:t>ШИН</w:t>
            </w:r>
            <w:r w:rsidRPr="00473FB0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8326F96" w:rsidR="00473FB0" w:rsidRPr="00374D41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74D41">
              <w:rPr>
                <w:rFonts w:ascii="GHEA Grapalat" w:hAnsi="GHEA Grapalat"/>
                <w:sz w:val="20"/>
                <w:szCs w:val="20"/>
              </w:rPr>
              <w:t>26</w:t>
            </w:r>
            <w:r w:rsidRPr="00374D41">
              <w:rPr>
                <w:rFonts w:cs="Calibri"/>
                <w:sz w:val="20"/>
                <w:szCs w:val="20"/>
              </w:rPr>
              <w:t> </w:t>
            </w:r>
            <w:r w:rsidRPr="00374D41">
              <w:rPr>
                <w:rFonts w:ascii="GHEA Grapalat" w:hAnsi="GHEA Grapalat"/>
                <w:sz w:val="20"/>
                <w:szCs w:val="20"/>
              </w:rPr>
              <w:t>780 000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69879D5" w:rsidR="00473FB0" w:rsidRPr="00374D41" w:rsidRDefault="00374D41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374D41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  <w:r w:rsidRPr="00374D41">
              <w:rPr>
                <w:rFonts w:eastAsia="Times New Roman" w:cs="Calibri"/>
                <w:b/>
                <w:sz w:val="20"/>
                <w:szCs w:val="20"/>
                <w:lang w:eastAsia="ru-RU"/>
              </w:rPr>
              <w:t> </w:t>
            </w:r>
            <w:r w:rsidRPr="00374D41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356 000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48695DB8" w:rsidR="00473FB0" w:rsidRPr="00374D41" w:rsidRDefault="00374D41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374D41">
              <w:rPr>
                <w:rFonts w:ascii="GHEA Grapalat" w:hAnsi="GHEA Grapalat" w:cs="Sylfaen"/>
                <w:sz w:val="20"/>
                <w:szCs w:val="20"/>
              </w:rPr>
              <w:t>32</w:t>
            </w:r>
            <w:r w:rsidRPr="00374D41">
              <w:rPr>
                <w:rFonts w:cs="Calibri"/>
                <w:sz w:val="20"/>
                <w:szCs w:val="20"/>
              </w:rPr>
              <w:t> </w:t>
            </w:r>
            <w:r w:rsidRPr="00374D41">
              <w:rPr>
                <w:rFonts w:ascii="GHEA Grapalat" w:hAnsi="GHEA Grapalat" w:cs="Sylfaen"/>
                <w:sz w:val="20"/>
                <w:szCs w:val="20"/>
              </w:rPr>
              <w:t>136 000</w:t>
            </w:r>
          </w:p>
        </w:tc>
      </w:tr>
      <w:tr w:rsidR="00473FB0" w:rsidRPr="0022631D" w14:paraId="34223A5E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77BF26" w14:textId="2025F1E2" w:rsidR="00473FB0" w:rsidRPr="00CC3C34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A2DA218" w14:textId="77777777" w:rsidR="00473FB0" w:rsidRPr="00473FB0" w:rsidRDefault="00473FB0" w:rsidP="00473FB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3FB0">
              <w:rPr>
                <w:rFonts w:ascii="GHEA Grapalat" w:hAnsi="GHEA Grapalat"/>
                <w:sz w:val="16"/>
                <w:szCs w:val="16"/>
                <w:lang w:val="hy-AM"/>
              </w:rPr>
              <w:t>ՈՒսպեխ ՍՊԸ</w:t>
            </w:r>
          </w:p>
          <w:p w14:paraId="28ED04F9" w14:textId="33B02D64" w:rsidR="00473FB0" w:rsidRPr="00473FB0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473FB0">
              <w:rPr>
                <w:rFonts w:ascii="GHEA Grapalat" w:hAnsi="GHEA Grapalat"/>
                <w:sz w:val="16"/>
                <w:szCs w:val="16"/>
                <w:lang w:val="hy-AM"/>
              </w:rPr>
              <w:t>ООО Успех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E49B13" w14:textId="2AE32AE6" w:rsidR="00473FB0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991E88">
              <w:rPr>
                <w:rFonts w:ascii="GHEA Grapalat" w:hAnsi="GHEA Grapalat"/>
                <w:sz w:val="24"/>
                <w:szCs w:val="24"/>
              </w:rPr>
              <w:t>25</w:t>
            </w:r>
            <w:r w:rsidRPr="00991E88">
              <w:rPr>
                <w:rFonts w:cs="Calibri"/>
                <w:sz w:val="24"/>
                <w:szCs w:val="24"/>
              </w:rPr>
              <w:t> </w:t>
            </w:r>
            <w:r w:rsidRPr="00991E88">
              <w:rPr>
                <w:rFonts w:ascii="GHEA Grapalat" w:hAnsi="GHEA Grapalat"/>
                <w:sz w:val="24"/>
                <w:szCs w:val="24"/>
              </w:rPr>
              <w:t>300 000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81E00D9" w14:textId="7152E0D2" w:rsidR="00473FB0" w:rsidRPr="00374D41" w:rsidRDefault="00374D41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2132940" w14:textId="28208F3E" w:rsidR="00473FB0" w:rsidRPr="00374D41" w:rsidRDefault="00374D41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Sylfaen" w:hAnsi="Sylfaen"/>
                <w:color w:val="000000"/>
                <w:szCs w:val="24"/>
              </w:rPr>
              <w:t>25 300 000</w:t>
            </w:r>
          </w:p>
        </w:tc>
      </w:tr>
      <w:tr w:rsidR="00473FB0" w:rsidRPr="0022631D" w14:paraId="674B3088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DCB74BC" w14:textId="779DD005" w:rsidR="00473FB0" w:rsidRPr="00473FB0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8CA116D" w14:textId="77777777" w:rsidR="00473FB0" w:rsidRPr="00473FB0" w:rsidRDefault="00473FB0" w:rsidP="00473FB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3FB0">
              <w:rPr>
                <w:rFonts w:ascii="GHEA Grapalat" w:hAnsi="GHEA Grapalat"/>
                <w:sz w:val="16"/>
                <w:szCs w:val="16"/>
              </w:rPr>
              <w:t>ԲԱՄԲ ՇԻՆ ՍՊԸ</w:t>
            </w:r>
          </w:p>
          <w:p w14:paraId="014A4663" w14:textId="4B0B29A3" w:rsidR="00473FB0" w:rsidRPr="00473FB0" w:rsidRDefault="00473FB0" w:rsidP="00473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3FB0">
              <w:rPr>
                <w:rFonts w:ascii="GHEA Grapalat" w:hAnsi="GHEA Grapalat"/>
                <w:sz w:val="16"/>
                <w:szCs w:val="16"/>
                <w:lang w:val="ru-RU"/>
              </w:rPr>
              <w:t>БАМБ</w:t>
            </w:r>
            <w:r w:rsidRPr="00473F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73FB0">
              <w:rPr>
                <w:rFonts w:ascii="GHEA Grapalat" w:hAnsi="GHEA Grapalat"/>
                <w:sz w:val="16"/>
                <w:szCs w:val="16"/>
                <w:lang w:val="ru-RU"/>
              </w:rPr>
              <w:t>ШИН</w:t>
            </w:r>
            <w:r w:rsidRPr="00473FB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73FB0">
              <w:rPr>
                <w:rFonts w:ascii="GHEA Grapalat" w:hAnsi="GHEA Grapalat"/>
                <w:sz w:val="16"/>
                <w:szCs w:val="16"/>
                <w:lang w:val="ru-RU"/>
              </w:rPr>
              <w:t>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7B01A2" w14:textId="67F18262" w:rsidR="00473FB0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991E88">
              <w:rPr>
                <w:rFonts w:ascii="GHEA Grapalat" w:hAnsi="GHEA Grapalat"/>
                <w:sz w:val="24"/>
                <w:szCs w:val="24"/>
              </w:rPr>
              <w:t>26</w:t>
            </w:r>
            <w:r w:rsidRPr="00991E88">
              <w:rPr>
                <w:rFonts w:cs="Calibri"/>
                <w:sz w:val="24"/>
                <w:szCs w:val="24"/>
              </w:rPr>
              <w:t> </w:t>
            </w:r>
            <w:r w:rsidRPr="00991E88">
              <w:rPr>
                <w:rFonts w:ascii="GHEA Grapalat" w:hAnsi="GHEA Grapalat"/>
                <w:sz w:val="24"/>
                <w:szCs w:val="24"/>
              </w:rPr>
              <w:t>100 000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FA6A23" w14:textId="29E69B09" w:rsidR="00473FB0" w:rsidRPr="00374D41" w:rsidRDefault="00374D41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220 000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7C68E3B" w14:textId="19E3075B" w:rsidR="00473FB0" w:rsidRPr="00374D41" w:rsidRDefault="00374D41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Sylfaen" w:hAnsi="Sylfaen"/>
                <w:color w:val="000000"/>
                <w:szCs w:val="24"/>
              </w:rPr>
              <w:t>31 320 000</w:t>
            </w:r>
          </w:p>
        </w:tc>
      </w:tr>
      <w:tr w:rsidR="00473FB0" w:rsidRPr="0022631D" w14:paraId="3B1E10EA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AA7AE3" w14:textId="7C425988" w:rsidR="00473FB0" w:rsidRPr="00473FB0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6491E0C" w14:textId="77777777" w:rsidR="00473FB0" w:rsidRPr="00473FB0" w:rsidRDefault="00473FB0" w:rsidP="00473FB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3FB0">
              <w:rPr>
                <w:rFonts w:ascii="GHEA Grapalat" w:hAnsi="GHEA Grapalat"/>
                <w:sz w:val="16"/>
                <w:szCs w:val="16"/>
                <w:lang w:val="hy-AM"/>
              </w:rPr>
              <w:t>ՇԻՆ - ՍՏԱՆԴԱՐՏ ՍՊԸ</w:t>
            </w:r>
          </w:p>
          <w:p w14:paraId="4E393F70" w14:textId="3E125EF1" w:rsidR="00473FB0" w:rsidRPr="00473FB0" w:rsidRDefault="00473FB0" w:rsidP="00473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3FB0">
              <w:rPr>
                <w:rFonts w:ascii="GHEA Grapalat" w:hAnsi="GHEA Grapalat"/>
                <w:sz w:val="16"/>
                <w:szCs w:val="16"/>
                <w:lang w:val="hy-AM"/>
              </w:rPr>
              <w:t>ШИН - СТАНДАРТ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4397E3" w14:textId="3723D8B9" w:rsidR="00473FB0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991E88">
              <w:rPr>
                <w:rFonts w:ascii="GHEA Grapalat" w:hAnsi="GHEA Grapalat"/>
                <w:sz w:val="24"/>
                <w:szCs w:val="24"/>
              </w:rPr>
              <w:t>------------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269E09" w14:textId="7DEC0363" w:rsidR="00473FB0" w:rsidRPr="00374D41" w:rsidRDefault="00374D41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----------------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D896616" w14:textId="3EE3AE1E" w:rsidR="00473FB0" w:rsidRPr="00374D41" w:rsidRDefault="00374D41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Sylfaen" w:hAnsi="Sylfaen"/>
                <w:color w:val="000000"/>
                <w:szCs w:val="24"/>
              </w:rPr>
              <w:t>----------------</w:t>
            </w:r>
          </w:p>
        </w:tc>
      </w:tr>
      <w:tr w:rsidR="00473FB0" w:rsidRPr="0022631D" w14:paraId="423B4A4A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C66012" w14:textId="1871B137" w:rsidR="00473FB0" w:rsidRPr="00473FB0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1D1204F" w14:textId="77777777" w:rsidR="00473FB0" w:rsidRPr="00473FB0" w:rsidRDefault="00473FB0" w:rsidP="00473FB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3FB0">
              <w:rPr>
                <w:rFonts w:ascii="GHEA Grapalat" w:hAnsi="GHEA Grapalat"/>
                <w:sz w:val="16"/>
                <w:szCs w:val="16"/>
                <w:lang w:val="hy-AM"/>
              </w:rPr>
              <w:t>ՀԻԴՐՈՎԵՐԱՆՈՐՈԳՈՒՄ ՍՊԸ</w:t>
            </w:r>
          </w:p>
          <w:p w14:paraId="6A6062B6" w14:textId="2ED171F5" w:rsidR="00473FB0" w:rsidRPr="00473FB0" w:rsidRDefault="00473FB0" w:rsidP="00473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3FB0">
              <w:rPr>
                <w:rFonts w:ascii="GHEA Grapalat" w:hAnsi="GHEA Grapalat"/>
                <w:sz w:val="16"/>
                <w:szCs w:val="16"/>
                <w:lang w:val="hy-AM"/>
              </w:rPr>
              <w:t>ООО "ГИДРОВЕРАНОРОГУМ"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B7C799" w14:textId="753DF2FE" w:rsidR="00473FB0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991E88">
              <w:rPr>
                <w:rFonts w:ascii="GHEA Grapalat" w:hAnsi="GHEA Grapalat"/>
                <w:b/>
                <w:sz w:val="24"/>
                <w:szCs w:val="24"/>
              </w:rPr>
              <w:t>21</w:t>
            </w:r>
            <w:r w:rsidRPr="00991E88">
              <w:rPr>
                <w:rFonts w:cs="Calibri"/>
                <w:b/>
                <w:sz w:val="24"/>
                <w:szCs w:val="24"/>
              </w:rPr>
              <w:t> </w:t>
            </w:r>
            <w:r w:rsidRPr="00991E88">
              <w:rPr>
                <w:rFonts w:ascii="GHEA Grapalat" w:hAnsi="GHEA Grapalat"/>
                <w:b/>
                <w:sz w:val="24"/>
                <w:szCs w:val="24"/>
              </w:rPr>
              <w:t>938</w:t>
            </w:r>
            <w:r w:rsidRPr="00991E88">
              <w:rPr>
                <w:rFonts w:cs="Calibri"/>
                <w:b/>
                <w:sz w:val="24"/>
                <w:szCs w:val="24"/>
              </w:rPr>
              <w:t> </w:t>
            </w:r>
            <w:r w:rsidRPr="00991E88">
              <w:rPr>
                <w:rFonts w:ascii="GHEA Grapalat" w:hAnsi="GHEA Grapalat"/>
                <w:b/>
                <w:sz w:val="24"/>
                <w:szCs w:val="24"/>
              </w:rPr>
              <w:t>347.99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B70E624" w14:textId="604DBF1C" w:rsidR="00473FB0" w:rsidRPr="00374D41" w:rsidRDefault="00374D41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387</w:t>
            </w:r>
            <w:r>
              <w:rPr>
                <w:rFonts w:cs="Calibri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669.60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39B756" w14:textId="41D5EDF7" w:rsidR="00473FB0" w:rsidRPr="00374D41" w:rsidRDefault="00374D41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Sylfaen" w:hAnsi="Sylfaen"/>
                <w:color w:val="000000"/>
                <w:szCs w:val="24"/>
              </w:rPr>
              <w:t>26 326 017.59</w:t>
            </w:r>
          </w:p>
        </w:tc>
      </w:tr>
      <w:tr w:rsidR="00473FB0" w:rsidRPr="0022631D" w14:paraId="2369B6A9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69859DA" w14:textId="5CA859BB" w:rsidR="00473FB0" w:rsidRPr="00473FB0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40D9620" w14:textId="77777777" w:rsidR="00473FB0" w:rsidRPr="00473FB0" w:rsidRDefault="00473FB0" w:rsidP="00473FB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3FB0">
              <w:rPr>
                <w:rFonts w:ascii="GHEA Grapalat" w:hAnsi="GHEA Grapalat"/>
                <w:sz w:val="16"/>
                <w:szCs w:val="16"/>
                <w:lang w:val="ru-RU"/>
              </w:rPr>
              <w:t>Ս</w:t>
            </w:r>
            <w:r w:rsidRPr="00473FB0">
              <w:rPr>
                <w:rFonts w:ascii="GHEA Grapalat" w:hAnsi="GHEA Grapalat"/>
                <w:sz w:val="16"/>
                <w:szCs w:val="16"/>
              </w:rPr>
              <w:t>.</w:t>
            </w:r>
            <w:r w:rsidRPr="00473FB0">
              <w:rPr>
                <w:rFonts w:ascii="GHEA Grapalat" w:hAnsi="GHEA Grapalat"/>
                <w:sz w:val="16"/>
                <w:szCs w:val="16"/>
                <w:lang w:val="ru-RU"/>
              </w:rPr>
              <w:t>Տ</w:t>
            </w:r>
            <w:r w:rsidRPr="00473FB0">
              <w:rPr>
                <w:rFonts w:ascii="GHEA Grapalat" w:hAnsi="GHEA Grapalat"/>
                <w:sz w:val="16"/>
                <w:szCs w:val="16"/>
              </w:rPr>
              <w:t>.</w:t>
            </w:r>
            <w:r w:rsidRPr="00473FB0">
              <w:rPr>
                <w:rFonts w:ascii="GHEA Grapalat" w:hAnsi="GHEA Grapalat"/>
                <w:sz w:val="16"/>
                <w:szCs w:val="16"/>
                <w:lang w:val="ru-RU"/>
              </w:rPr>
              <w:t>Ս</w:t>
            </w:r>
            <w:r w:rsidRPr="00473F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73FB0">
              <w:rPr>
                <w:rFonts w:ascii="GHEA Grapalat" w:hAnsi="GHEA Grapalat"/>
                <w:sz w:val="16"/>
                <w:szCs w:val="16"/>
                <w:lang w:val="ru-RU"/>
              </w:rPr>
              <w:t>ԳՐՈՒՊ</w:t>
            </w:r>
          </w:p>
          <w:p w14:paraId="7DBBDF0D" w14:textId="08452677" w:rsidR="00473FB0" w:rsidRPr="00473FB0" w:rsidRDefault="00473FB0" w:rsidP="00473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3FB0">
              <w:rPr>
                <w:rFonts w:ascii="GHEA Grapalat" w:hAnsi="GHEA Grapalat"/>
                <w:sz w:val="16"/>
                <w:szCs w:val="16"/>
                <w:lang w:val="ru-RU"/>
              </w:rPr>
              <w:t>СТС</w:t>
            </w:r>
            <w:r w:rsidRPr="00473F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73FB0">
              <w:rPr>
                <w:rFonts w:ascii="GHEA Grapalat" w:hAnsi="GHEA Grapalat"/>
                <w:sz w:val="16"/>
                <w:szCs w:val="16"/>
                <w:lang w:val="ru-RU"/>
              </w:rPr>
              <w:t>ГРУП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B68F447" w14:textId="649FE68B" w:rsidR="00473FB0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991E88">
              <w:rPr>
                <w:rFonts w:ascii="GHEA Grapalat" w:hAnsi="GHEA Grapalat"/>
                <w:sz w:val="24"/>
                <w:szCs w:val="24"/>
              </w:rPr>
              <w:t>26</w:t>
            </w:r>
            <w:r w:rsidRPr="00991E88">
              <w:rPr>
                <w:rFonts w:cs="Calibri"/>
                <w:sz w:val="24"/>
                <w:szCs w:val="24"/>
              </w:rPr>
              <w:t> </w:t>
            </w:r>
            <w:r w:rsidRPr="00991E88">
              <w:rPr>
                <w:rFonts w:ascii="GHEA Grapalat" w:hAnsi="GHEA Grapalat"/>
                <w:sz w:val="24"/>
                <w:szCs w:val="24"/>
              </w:rPr>
              <w:t>488 620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7019B0" w14:textId="4716E855" w:rsidR="00473FB0" w:rsidRPr="00374D41" w:rsidRDefault="00374D41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B96633C" w14:textId="55595887" w:rsidR="00473FB0" w:rsidRPr="00374D41" w:rsidRDefault="00374D41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</w:rPr>
            </w:pPr>
            <w:r w:rsidRPr="00991E88">
              <w:rPr>
                <w:rFonts w:ascii="GHEA Grapalat" w:hAnsi="GHEA Grapalat"/>
                <w:sz w:val="24"/>
                <w:szCs w:val="24"/>
              </w:rPr>
              <w:t>26</w:t>
            </w:r>
            <w:r w:rsidRPr="00991E88">
              <w:rPr>
                <w:rFonts w:cs="Calibri"/>
                <w:sz w:val="24"/>
                <w:szCs w:val="24"/>
              </w:rPr>
              <w:t> </w:t>
            </w:r>
            <w:r w:rsidRPr="00991E88">
              <w:rPr>
                <w:rFonts w:ascii="GHEA Grapalat" w:hAnsi="GHEA Grapalat"/>
                <w:sz w:val="24"/>
                <w:szCs w:val="24"/>
              </w:rPr>
              <w:t>488 620</w:t>
            </w:r>
          </w:p>
        </w:tc>
      </w:tr>
      <w:tr w:rsidR="009A4F7D" w:rsidRPr="0022631D" w14:paraId="700CD07F" w14:textId="77777777" w:rsidTr="00CC46B8">
        <w:trPr>
          <w:trHeight w:val="50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473FB0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D6020" w14:textId="77777777" w:rsidR="009A4F7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08BED8E" w14:textId="77777777" w:rsidR="00473FB0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36A77A72" w14:textId="47AA6528" w:rsidR="00473FB0" w:rsidRPr="00473FB0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A4F7D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4F7D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21921" w:rsidRPr="0022631D" w14:paraId="5E96A1C5" w14:textId="77777777" w:rsidTr="00803A7B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21921" w:rsidRPr="0022631D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F3AA6" w14:textId="77777777" w:rsidR="00321921" w:rsidRPr="00374D41" w:rsidRDefault="00321921" w:rsidP="00321921">
            <w:pPr>
              <w:spacing w:line="360" w:lineRule="auto"/>
              <w:jc w:val="center"/>
              <w:rPr>
                <w:rFonts w:ascii="GHEA Grapalat" w:eastAsiaTheme="minorHAnsi" w:hAnsi="GHEA Grapalat" w:cs="Arial"/>
                <w:sz w:val="14"/>
                <w:szCs w:val="14"/>
              </w:rPr>
            </w:pPr>
            <w:r w:rsidRPr="00374D41">
              <w:rPr>
                <w:rFonts w:ascii="GHEA Grapalat" w:eastAsiaTheme="minorHAnsi" w:hAnsi="GHEA Grapalat" w:cs="Arial"/>
                <w:sz w:val="14"/>
                <w:szCs w:val="14"/>
                <w:lang w:val="ru-RU"/>
              </w:rPr>
              <w:t>ԻՎԱ</w:t>
            </w:r>
            <w:r w:rsidRPr="00374D41">
              <w:rPr>
                <w:rFonts w:ascii="GHEA Grapalat" w:eastAsiaTheme="minorHAnsi" w:hAnsi="GHEA Grapalat" w:cs="Arial"/>
                <w:sz w:val="14"/>
                <w:szCs w:val="14"/>
              </w:rPr>
              <w:t xml:space="preserve"> </w:t>
            </w:r>
            <w:r w:rsidRPr="00374D41">
              <w:rPr>
                <w:rFonts w:ascii="GHEA Grapalat" w:eastAsiaTheme="minorHAnsi" w:hAnsi="GHEA Grapalat" w:cs="Arial"/>
                <w:sz w:val="14"/>
                <w:szCs w:val="14"/>
                <w:lang w:val="ru-RU"/>
              </w:rPr>
              <w:t>ՇԻՆ</w:t>
            </w:r>
            <w:r w:rsidRPr="00374D41">
              <w:rPr>
                <w:rFonts w:ascii="GHEA Grapalat" w:eastAsiaTheme="minorHAnsi" w:hAnsi="GHEA Grapalat" w:cs="Arial"/>
                <w:sz w:val="14"/>
                <w:szCs w:val="14"/>
              </w:rPr>
              <w:t xml:space="preserve"> </w:t>
            </w:r>
            <w:r w:rsidRPr="00374D41">
              <w:rPr>
                <w:rFonts w:ascii="GHEA Grapalat" w:eastAsiaTheme="minorHAnsi" w:hAnsi="GHEA Grapalat" w:cs="Arial"/>
                <w:sz w:val="14"/>
                <w:szCs w:val="14"/>
                <w:lang w:val="ru-RU"/>
              </w:rPr>
              <w:t>ՍՊԸ</w:t>
            </w:r>
          </w:p>
          <w:p w14:paraId="7CD1451B" w14:textId="1D39BDC3" w:rsidR="00321921" w:rsidRPr="00374D41" w:rsidRDefault="00321921" w:rsidP="003219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ru-RU"/>
              </w:rPr>
              <w:t>ООО</w:t>
            </w:r>
            <w:r w:rsidRPr="00374D41">
              <w:rPr>
                <w:rFonts w:ascii="GHEA Grapalat" w:hAnsi="GHEA Grapalat"/>
                <w:sz w:val="14"/>
                <w:szCs w:val="14"/>
              </w:rPr>
              <w:t xml:space="preserve"> "</w:t>
            </w:r>
            <w:r w:rsidRPr="00374D41">
              <w:rPr>
                <w:rFonts w:ascii="GHEA Grapalat" w:hAnsi="GHEA Grapalat"/>
                <w:sz w:val="14"/>
                <w:szCs w:val="14"/>
                <w:lang w:val="ru-RU"/>
              </w:rPr>
              <w:t>ИВА</w:t>
            </w:r>
            <w:r w:rsidRPr="00374D4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74D41">
              <w:rPr>
                <w:rFonts w:ascii="GHEA Grapalat" w:hAnsi="GHEA Grapalat"/>
                <w:sz w:val="14"/>
                <w:szCs w:val="14"/>
                <w:lang w:val="ru-RU"/>
              </w:rPr>
              <w:t>ШИН</w:t>
            </w:r>
            <w:r w:rsidRPr="00374D41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D573AE" w14:textId="77777777" w:rsidR="0032192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  <w:p w14:paraId="03550B2F" w14:textId="703F1354" w:rsidR="00321921" w:rsidRPr="004D7BB4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21921" w:rsidRPr="0022631D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21921" w:rsidRPr="0022631D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0BCB8410" w:rsidR="00321921" w:rsidRPr="0022631D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E88">
              <w:rPr>
                <w:rFonts w:ascii="GHEA Grapalat" w:hAnsi="GHEA Grapalat"/>
                <w:sz w:val="24"/>
                <w:szCs w:val="24"/>
              </w:rPr>
              <w:t>26</w:t>
            </w:r>
            <w:r w:rsidRPr="00991E88">
              <w:rPr>
                <w:rFonts w:cs="Calibri"/>
                <w:sz w:val="24"/>
                <w:szCs w:val="24"/>
              </w:rPr>
              <w:t> </w:t>
            </w:r>
            <w:r w:rsidRPr="00991E88">
              <w:rPr>
                <w:rFonts w:ascii="GHEA Grapalat" w:hAnsi="GHEA Grapalat"/>
                <w:sz w:val="24"/>
                <w:szCs w:val="24"/>
              </w:rPr>
              <w:t>780 000</w:t>
            </w:r>
          </w:p>
        </w:tc>
      </w:tr>
      <w:tr w:rsidR="00321921" w:rsidRPr="0022631D" w14:paraId="443F73EF" w14:textId="77777777" w:rsidTr="00803A7B">
        <w:trPr>
          <w:trHeight w:val="40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BD0A43F" w:rsidR="00321921" w:rsidRPr="004D7BB4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8BBEB" w14:textId="77777777" w:rsidR="00321921" w:rsidRPr="00374D41" w:rsidRDefault="00321921" w:rsidP="00321921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t>ՈՒսպեխ ՍՊԸ</w:t>
            </w:r>
          </w:p>
          <w:p w14:paraId="5E76D406" w14:textId="150DF965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t>ООО Успех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4D8CDEEA" w:rsidR="00321921" w:rsidRPr="0022631D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21921" w:rsidRPr="0022631D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21921" w:rsidRPr="0022631D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DE38D" w14:textId="2CE77D4A" w:rsidR="00321921" w:rsidRPr="0022631D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E88">
              <w:rPr>
                <w:rFonts w:ascii="GHEA Grapalat" w:hAnsi="GHEA Grapalat"/>
                <w:sz w:val="24"/>
                <w:szCs w:val="24"/>
              </w:rPr>
              <w:t>25</w:t>
            </w:r>
            <w:r w:rsidRPr="00991E88">
              <w:rPr>
                <w:rFonts w:cs="Calibri"/>
                <w:sz w:val="24"/>
                <w:szCs w:val="24"/>
              </w:rPr>
              <w:t> </w:t>
            </w:r>
            <w:r w:rsidRPr="00991E88">
              <w:rPr>
                <w:rFonts w:ascii="GHEA Grapalat" w:hAnsi="GHEA Grapalat"/>
                <w:sz w:val="24"/>
                <w:szCs w:val="24"/>
              </w:rPr>
              <w:t>300 000</w:t>
            </w:r>
          </w:p>
        </w:tc>
      </w:tr>
      <w:tr w:rsidR="00321921" w:rsidRPr="00374D41" w14:paraId="2E9DB861" w14:textId="77777777" w:rsidTr="00803A7B">
        <w:trPr>
          <w:trHeight w:val="40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E0D7CE7" w14:textId="041211B9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CF139" w14:textId="77777777" w:rsidR="00321921" w:rsidRPr="00374D41" w:rsidRDefault="00321921" w:rsidP="00321921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4D41">
              <w:rPr>
                <w:rFonts w:ascii="GHEA Grapalat" w:hAnsi="GHEA Grapalat"/>
                <w:sz w:val="14"/>
                <w:szCs w:val="14"/>
              </w:rPr>
              <w:t>ԲԱՄԲ ՇԻՆ ՍՊԸ</w:t>
            </w:r>
          </w:p>
          <w:p w14:paraId="167D9DFC" w14:textId="37FEEA34" w:rsidR="00321921" w:rsidRPr="00374D41" w:rsidRDefault="00321921" w:rsidP="0032192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ru-RU"/>
              </w:rPr>
              <w:t>БАМБ</w:t>
            </w:r>
            <w:r w:rsidRPr="00374D4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74D41">
              <w:rPr>
                <w:rFonts w:ascii="GHEA Grapalat" w:hAnsi="GHEA Grapalat"/>
                <w:sz w:val="14"/>
                <w:szCs w:val="14"/>
                <w:lang w:val="ru-RU"/>
              </w:rPr>
              <w:t>ШИН</w:t>
            </w:r>
            <w:r w:rsidRPr="00374D4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74D41">
              <w:rPr>
                <w:rFonts w:ascii="GHEA Grapalat" w:hAnsi="GHEA Grapalat"/>
                <w:sz w:val="14"/>
                <w:szCs w:val="14"/>
                <w:lang w:val="ru-RU"/>
              </w:rPr>
              <w:t>ООО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228DF5" w14:textId="5C7EB601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374D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4ACDFCD" w14:textId="77777777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7126F3F" w14:textId="77777777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2B16F" w14:textId="47BE445E" w:rsidR="0032192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991E88">
              <w:rPr>
                <w:rFonts w:ascii="GHEA Grapalat" w:hAnsi="GHEA Grapalat"/>
                <w:sz w:val="24"/>
                <w:szCs w:val="24"/>
              </w:rPr>
              <w:t>26</w:t>
            </w:r>
            <w:r w:rsidRPr="00991E88">
              <w:rPr>
                <w:rFonts w:cs="Calibri"/>
                <w:sz w:val="24"/>
                <w:szCs w:val="24"/>
              </w:rPr>
              <w:t> </w:t>
            </w:r>
            <w:r w:rsidRPr="00991E88">
              <w:rPr>
                <w:rFonts w:ascii="GHEA Grapalat" w:hAnsi="GHEA Grapalat"/>
                <w:sz w:val="24"/>
                <w:szCs w:val="24"/>
              </w:rPr>
              <w:t>100 000</w:t>
            </w:r>
          </w:p>
        </w:tc>
      </w:tr>
      <w:tr w:rsidR="00321921" w:rsidRPr="0022631D" w14:paraId="2C523F34" w14:textId="77777777" w:rsidTr="00803A7B">
        <w:trPr>
          <w:trHeight w:val="40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05DF2C73" w14:textId="443EA107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40683" w14:textId="1230DF66" w:rsidR="00321921" w:rsidRPr="00374D41" w:rsidRDefault="00321921" w:rsidP="00321921">
            <w:pPr>
              <w:spacing w:line="36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t>ՇԻՆ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t>ՍՏԱՆԴԱՐՏ ՍՊԸ</w:t>
            </w:r>
          </w:p>
          <w:p w14:paraId="5DB8E808" w14:textId="7E0A9F76" w:rsidR="00321921" w:rsidRPr="00374D41" w:rsidRDefault="00321921" w:rsidP="0032192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t xml:space="preserve">ШИН - СТАНДАРТ </w:t>
            </w: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ООО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AA53D9" w14:textId="04192BB2" w:rsidR="00321921" w:rsidRPr="0022631D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65F769D" w14:textId="77777777" w:rsidR="00321921" w:rsidRPr="0022631D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7562328" w14:textId="77777777" w:rsidR="00321921" w:rsidRPr="0022631D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F58E7" w14:textId="6951A4BC" w:rsidR="0032192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991E88">
              <w:rPr>
                <w:rFonts w:ascii="GHEA Grapalat" w:hAnsi="GHEA Grapalat"/>
                <w:sz w:val="24"/>
                <w:szCs w:val="24"/>
              </w:rPr>
              <w:t>------------</w:t>
            </w:r>
          </w:p>
        </w:tc>
      </w:tr>
      <w:tr w:rsidR="00321921" w:rsidRPr="00374D41" w14:paraId="01E68893" w14:textId="77777777" w:rsidTr="00803A7B">
        <w:trPr>
          <w:trHeight w:val="40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4EC8EA0A" w14:textId="31B46A91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6C6DB" w14:textId="77777777" w:rsidR="00321921" w:rsidRPr="00374D41" w:rsidRDefault="00321921" w:rsidP="00321921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t>ՀԻԴՐՈՎԵՐԱՆՈՐՈԳՈՒՄ ՍՊԸ</w:t>
            </w:r>
          </w:p>
          <w:p w14:paraId="0CC760A5" w14:textId="37C7AFBA" w:rsidR="00321921" w:rsidRPr="00374D41" w:rsidRDefault="00321921" w:rsidP="0032192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t>ООО "ГИДРОВЕРАНОРОГУМ"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D359B4" w14:textId="4C407EBD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374D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 w:rsidRPr="00C77D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2253E55" w14:textId="77777777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9D52AF4" w14:textId="77777777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DB7F2" w14:textId="7C29B149" w:rsidR="0032192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991E88">
              <w:rPr>
                <w:rFonts w:ascii="GHEA Grapalat" w:hAnsi="GHEA Grapalat"/>
                <w:b/>
                <w:sz w:val="24"/>
                <w:szCs w:val="24"/>
              </w:rPr>
              <w:t>21</w:t>
            </w:r>
            <w:r w:rsidRPr="00991E88">
              <w:rPr>
                <w:rFonts w:cs="Calibri"/>
                <w:b/>
                <w:sz w:val="24"/>
                <w:szCs w:val="24"/>
              </w:rPr>
              <w:t> </w:t>
            </w:r>
            <w:r w:rsidRPr="00991E88">
              <w:rPr>
                <w:rFonts w:ascii="GHEA Grapalat" w:hAnsi="GHEA Grapalat"/>
                <w:b/>
                <w:sz w:val="24"/>
                <w:szCs w:val="24"/>
              </w:rPr>
              <w:t>938</w:t>
            </w:r>
            <w:r w:rsidRPr="00991E88">
              <w:rPr>
                <w:rFonts w:cs="Calibri"/>
                <w:b/>
                <w:sz w:val="24"/>
                <w:szCs w:val="24"/>
              </w:rPr>
              <w:t> </w:t>
            </w:r>
            <w:r w:rsidRPr="00991E88">
              <w:rPr>
                <w:rFonts w:ascii="GHEA Grapalat" w:hAnsi="GHEA Grapalat"/>
                <w:b/>
                <w:sz w:val="24"/>
                <w:szCs w:val="24"/>
              </w:rPr>
              <w:t>347.99</w:t>
            </w:r>
          </w:p>
        </w:tc>
      </w:tr>
      <w:tr w:rsidR="00321921" w:rsidRPr="00374D41" w14:paraId="7D4A77A4" w14:textId="77777777" w:rsidTr="00803A7B">
        <w:trPr>
          <w:trHeight w:val="40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421750F9" w14:textId="2CDCB8C1" w:rsidR="0032192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06F3F" w14:textId="77777777" w:rsidR="00321921" w:rsidRPr="00374D41" w:rsidRDefault="00321921" w:rsidP="00321921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ru-RU"/>
              </w:rPr>
              <w:t>Ս</w:t>
            </w:r>
            <w:r w:rsidRPr="00374D41">
              <w:rPr>
                <w:rFonts w:ascii="GHEA Grapalat" w:hAnsi="GHEA Grapalat"/>
                <w:sz w:val="14"/>
                <w:szCs w:val="14"/>
              </w:rPr>
              <w:t>.</w:t>
            </w:r>
            <w:r w:rsidRPr="00374D41">
              <w:rPr>
                <w:rFonts w:ascii="GHEA Grapalat" w:hAnsi="GHEA Grapalat"/>
                <w:sz w:val="14"/>
                <w:szCs w:val="14"/>
                <w:lang w:val="ru-RU"/>
              </w:rPr>
              <w:t>Տ</w:t>
            </w:r>
            <w:r w:rsidRPr="00374D41">
              <w:rPr>
                <w:rFonts w:ascii="GHEA Grapalat" w:hAnsi="GHEA Grapalat"/>
                <w:sz w:val="14"/>
                <w:szCs w:val="14"/>
              </w:rPr>
              <w:t>.</w:t>
            </w:r>
            <w:r w:rsidRPr="00374D41">
              <w:rPr>
                <w:rFonts w:ascii="GHEA Grapalat" w:hAnsi="GHEA Grapalat"/>
                <w:sz w:val="14"/>
                <w:szCs w:val="14"/>
                <w:lang w:val="ru-RU"/>
              </w:rPr>
              <w:t>Ս</w:t>
            </w:r>
            <w:r w:rsidRPr="00374D4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74D41">
              <w:rPr>
                <w:rFonts w:ascii="GHEA Grapalat" w:hAnsi="GHEA Grapalat"/>
                <w:sz w:val="14"/>
                <w:szCs w:val="14"/>
                <w:lang w:val="ru-RU"/>
              </w:rPr>
              <w:t>ԳՐՈՒՊ</w:t>
            </w:r>
          </w:p>
          <w:p w14:paraId="138A3042" w14:textId="5918B0E9" w:rsidR="00321921" w:rsidRPr="00374D41" w:rsidRDefault="00321921" w:rsidP="0032192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ru-RU"/>
              </w:rPr>
              <w:t>СТС</w:t>
            </w:r>
            <w:r w:rsidRPr="00374D4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74D41">
              <w:rPr>
                <w:rFonts w:ascii="GHEA Grapalat" w:hAnsi="GHEA Grapalat"/>
                <w:sz w:val="14"/>
                <w:szCs w:val="14"/>
                <w:lang w:val="ru-RU"/>
              </w:rPr>
              <w:t>ГРУП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76A189D" w14:textId="614B072D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374D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 w:rsidRPr="00C77D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C3F0132" w14:textId="77777777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81DC3EB" w14:textId="77777777" w:rsidR="00321921" w:rsidRPr="00374D4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1BF73" w14:textId="66833A6C" w:rsidR="00321921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991E88">
              <w:rPr>
                <w:rFonts w:ascii="GHEA Grapalat" w:hAnsi="GHEA Grapalat"/>
                <w:sz w:val="24"/>
                <w:szCs w:val="24"/>
              </w:rPr>
              <w:t>26</w:t>
            </w:r>
            <w:r w:rsidRPr="00991E88">
              <w:rPr>
                <w:rFonts w:cs="Calibri"/>
                <w:sz w:val="24"/>
                <w:szCs w:val="24"/>
              </w:rPr>
              <w:t> </w:t>
            </w:r>
            <w:r w:rsidRPr="00991E88">
              <w:rPr>
                <w:rFonts w:ascii="GHEA Grapalat" w:hAnsi="GHEA Grapalat"/>
                <w:sz w:val="24"/>
                <w:szCs w:val="24"/>
              </w:rPr>
              <w:t>488 620</w:t>
            </w:r>
          </w:p>
        </w:tc>
      </w:tr>
      <w:tr w:rsidR="009A4F7D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A4F7D" w:rsidRPr="0022631D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9A4F7D" w:rsidRPr="0022631D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A4F7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A4F7D" w:rsidRPr="0022631D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9A4F7D" w:rsidRPr="0022631D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5D6BB5C0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A4F7D" w:rsidRPr="0022631D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A4F7D" w:rsidRPr="0022631D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A4F7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9A4F7D" w:rsidRPr="004B7EBE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9A4F7D" w:rsidRPr="0022631D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2254FA5C" w14:textId="77777777" w:rsidTr="00CC46B8">
        <w:trPr>
          <w:trHeight w:val="303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3CCFAE2" w:rsidR="009A4F7D" w:rsidRPr="004B7EBE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hy-AM"/>
              </w:rPr>
              <w:t>03.04.2023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4F7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A4F7D" w:rsidRPr="0022631D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6FBF60F" w:rsidR="009A4F7D" w:rsidRPr="00321921" w:rsidRDefault="00321921" w:rsidP="009A4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08.07.2023</w:t>
            </w:r>
          </w:p>
        </w:tc>
      </w:tr>
      <w:tr w:rsidR="009A4F7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A4F7D" w:rsidRPr="0022631D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1116531" w:rsidR="009A4F7D" w:rsidRPr="00321921" w:rsidRDefault="00321921" w:rsidP="009A4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21.07.2023</w:t>
            </w:r>
          </w:p>
        </w:tc>
      </w:tr>
      <w:tr w:rsidR="009A4F7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A4F7D" w:rsidRPr="0022631D" w14:paraId="11F19FA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A4F7D" w:rsidRPr="0022631D" w14:paraId="4DC5324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A4F7D" w:rsidRPr="0022631D" w14:paraId="75FDA7D8" w14:textId="77777777" w:rsidTr="00014A36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A4F7D" w:rsidRPr="00321921" w14:paraId="7C8F410E" w14:textId="77777777" w:rsidTr="00014A36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04924730" w:rsidR="009A4F7D" w:rsidRPr="000D2061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38836898" w14:textId="77777777" w:rsidR="00321921" w:rsidRPr="00374D41" w:rsidRDefault="00321921" w:rsidP="00321921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t>ՀԻԴՐՈՎԵՐԱՆՈՐՈԳՈՒՄ ՍՊԸ</w:t>
            </w:r>
          </w:p>
          <w:p w14:paraId="647A90F2" w14:textId="24505355" w:rsidR="009A4F7D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t>ООО "ГИДРОВЕРАНОРОГУМ"</w:t>
            </w:r>
          </w:p>
          <w:p w14:paraId="75FCCFFE" w14:textId="30987984" w:rsidR="009A4F7D" w:rsidRPr="00E8694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C4390F" w14:textId="6CBD2617" w:rsidR="009A4F7D" w:rsidRPr="004D7BB4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af-ZA"/>
              </w:rPr>
              <w:t>ԱՄՄՀ-ԳՀԱՇՁԲ-23/15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DE2F8" w14:textId="49D9917F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891AF0" w14:textId="2072182E" w:rsidR="009A4F7D" w:rsidRPr="00E8694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C7063">
              <w:rPr>
                <w:rFonts w:ascii="GHEA Grapalat" w:hAnsi="GHEA Grapalat"/>
                <w:sz w:val="19"/>
                <w:szCs w:val="19"/>
                <w:lang w:val="pt-BR"/>
              </w:rPr>
              <w:t xml:space="preserve">Համաձայնագիրն ուժի մեջ մտնելու 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>օրվանից</w:t>
            </w:r>
            <w:r w:rsidR="00321921">
              <w:rPr>
                <w:rFonts w:ascii="GHEA Grapalat" w:hAnsi="GHEA Grapalat"/>
                <w:sz w:val="19"/>
                <w:szCs w:val="19"/>
                <w:lang w:val="pt-BR"/>
              </w:rPr>
              <w:t xml:space="preserve"> 5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>0 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9A4F7D" w:rsidRPr="00E8694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6E6F4E7" w14:textId="2A8975D3" w:rsidR="009A4F7D" w:rsidRPr="00AE7E85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54E0128" w14:textId="235645D4" w:rsidR="009A4F7D" w:rsidRPr="005F1C96" w:rsidRDefault="00321921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Pr="00321921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21921">
              <w:rPr>
                <w:rFonts w:ascii="GHEA Grapalat" w:hAnsi="GHEA Grapalat" w:cs="Sylfaen"/>
                <w:sz w:val="20"/>
                <w:szCs w:val="20"/>
                <w:lang w:val="hy-AM"/>
              </w:rPr>
              <w:t>326</w:t>
            </w:r>
            <w:r w:rsidRPr="00321921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21921">
              <w:rPr>
                <w:rFonts w:ascii="GHEA Grapalat" w:hAnsi="GHEA Grapalat" w:cs="Sylfaen"/>
                <w:sz w:val="20"/>
                <w:szCs w:val="20"/>
                <w:lang w:val="hy-AM"/>
              </w:rPr>
              <w:t>017.</w:t>
            </w:r>
            <w:r>
              <w:rPr>
                <w:rFonts w:ascii="GHEA Grapalat" w:hAnsi="GHEA Grapalat" w:cs="Sylfaen"/>
                <w:sz w:val="20"/>
                <w:szCs w:val="20"/>
              </w:rPr>
              <w:t>59</w:t>
            </w:r>
            <w:r w:rsidR="009A4F7D" w:rsidRPr="00674BEB">
              <w:rPr>
                <w:rFonts w:ascii="Sylfaen" w:hAnsi="Sylfaen"/>
                <w:color w:val="000000"/>
                <w:szCs w:val="24"/>
                <w:lang w:val="hy-AM"/>
              </w:rPr>
              <w:t xml:space="preserve"> </w:t>
            </w:r>
          </w:p>
        </w:tc>
      </w:tr>
      <w:tr w:rsidR="009A4F7D" w:rsidRPr="00321921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9A4F7D" w:rsidRPr="00321921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A4F7D" w:rsidRPr="00F10E02" w14:paraId="1F657639" w14:textId="77777777" w:rsidTr="00074650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A4F7D" w:rsidRPr="00321921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A4F7D" w:rsidRPr="00321921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A4F7D" w:rsidRPr="00321921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A4F7D" w:rsidRPr="00321921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A4F7D" w:rsidRPr="00321921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A4F7D" w:rsidRPr="00F10E02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</w:t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Անձնագրի համարը և սերիան</w:t>
            </w:r>
          </w:p>
        </w:tc>
      </w:tr>
      <w:tr w:rsidR="009A4F7D" w:rsidRPr="0022631D" w14:paraId="26D1335F" w14:textId="77777777" w:rsidTr="00074650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9A4F7D" w:rsidRPr="000C6CA8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E45BA" w14:textId="77777777" w:rsidR="00321921" w:rsidRPr="00374D41" w:rsidRDefault="00321921" w:rsidP="00321921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t>ՀԻԴՐՈՎԵՐԱՆՈՐՈԳՈՒՄ ՍՊԸ</w:t>
            </w:r>
          </w:p>
          <w:p w14:paraId="3B53CF21" w14:textId="36058939" w:rsidR="009A4F7D" w:rsidRPr="00E86946" w:rsidRDefault="00321921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t>ООО "ГИДРОВЕРАНОРОГУМ</w:t>
            </w:r>
            <w:r w:rsidRPr="00E869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DF2C4" w14:textId="39F106E5" w:rsidR="009A4F7D" w:rsidRPr="00321921" w:rsidRDefault="009A4F7D" w:rsidP="0032192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Արարատի մարզ </w:t>
            </w:r>
            <w:r w:rsid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 .Մասիս Արդյունաբերական հանգույց, Սայաթ-Նովայի փող փիվ 32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71181" w14:textId="3C5AC871" w:rsidR="009A4F7D" w:rsidRPr="00826F7F" w:rsidRDefault="00321921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hidroveranorogum.ak@mail.ru</w:t>
            </w: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BCC1C" w14:textId="23AC6E83" w:rsidR="009A4F7D" w:rsidRDefault="009A4F7D" w:rsidP="009A4F7D">
            <w:pPr>
              <w:jc w:val="center"/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 xml:space="preserve">Հայբիզնեսբանկ ՓԲԸ </w:t>
            </w:r>
          </w:p>
          <w:p w14:paraId="445A7E1A" w14:textId="24D0B2B7" w:rsidR="009A4F7D" w:rsidRPr="00321921" w:rsidRDefault="00321921" w:rsidP="009A4F7D">
            <w:pPr>
              <w:jc w:val="center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eastAsia="zh-CN"/>
              </w:rPr>
              <w:t>11500294360943</w:t>
            </w:r>
          </w:p>
          <w:p w14:paraId="56878CEE" w14:textId="2287AF48" w:rsidR="009A4F7D" w:rsidRPr="00E8694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9B1C4" w14:textId="44AD9221" w:rsidR="009A4F7D" w:rsidRPr="00321921" w:rsidRDefault="00321921" w:rsidP="009A4F7D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03801977</w:t>
            </w:r>
          </w:p>
          <w:p w14:paraId="29366519" w14:textId="4A5C1C0F" w:rsidR="009A4F7D" w:rsidRPr="00E8694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9A4F7D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A4F7D" w:rsidRPr="0022631D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A4F7D" w:rsidRPr="0022631D" w:rsidRDefault="009A4F7D" w:rsidP="009A4F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A4F7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9A4F7D" w:rsidRPr="00E4188B" w:rsidRDefault="009A4F7D" w:rsidP="009A4F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A4F7D" w:rsidRPr="004D078F" w:rsidRDefault="009A4F7D" w:rsidP="009A4F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A4F7D" w:rsidRPr="004D078F" w:rsidRDefault="009A4F7D" w:rsidP="009A4F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A4F7D" w:rsidRPr="004D078F" w:rsidRDefault="009A4F7D" w:rsidP="009A4F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A4F7D" w:rsidRPr="004D078F" w:rsidRDefault="009A4F7D" w:rsidP="009A4F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A4F7D" w:rsidRPr="004D078F" w:rsidRDefault="009A4F7D" w:rsidP="009A4F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A4F7D" w:rsidRPr="004D078F" w:rsidRDefault="009A4F7D" w:rsidP="009A4F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A4F7D" w:rsidRPr="004D078F" w:rsidRDefault="009A4F7D" w:rsidP="009A4F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9A4F7D" w:rsidRPr="004D078F" w:rsidRDefault="009A4F7D" w:rsidP="009A4F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A4F7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A4F7D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A4F7D" w:rsidRPr="0022631D" w:rsidRDefault="009A4F7D" w:rsidP="009A4F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A4F7D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A4F7D" w:rsidRPr="00E56328" w:rsidRDefault="009A4F7D" w:rsidP="009A4F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A4F7D" w:rsidRPr="00E56328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A4F7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9A4F7D" w:rsidRPr="00E56328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A4F7D" w:rsidRPr="0022631D" w:rsidRDefault="009A4F7D" w:rsidP="009A4F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A4F7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9A4F7D" w:rsidRPr="0022631D" w:rsidRDefault="009A4F7D" w:rsidP="009A4F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4F7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A4F7D" w:rsidRPr="0022631D" w:rsidRDefault="009A4F7D" w:rsidP="009A4F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A4F7D" w:rsidRPr="0022631D" w:rsidRDefault="009A4F7D" w:rsidP="009A4F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A4F7D" w:rsidRPr="0022631D" w:rsidRDefault="009A4F7D" w:rsidP="009A4F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A4F7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B00D946" w:rsidR="009A4F7D" w:rsidRPr="008D7CAA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09CB6F5" w:rsidR="009A4F7D" w:rsidRPr="008D7CAA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36AC4B18" w:rsidR="009A4F7D" w:rsidRPr="008D7CAA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973DE" w14:textId="77777777" w:rsidR="007C665B" w:rsidRDefault="007C665B" w:rsidP="0022631D">
      <w:pPr>
        <w:spacing w:before="0" w:after="0"/>
      </w:pPr>
      <w:r>
        <w:separator/>
      </w:r>
    </w:p>
  </w:endnote>
  <w:endnote w:type="continuationSeparator" w:id="0">
    <w:p w14:paraId="155BFD32" w14:textId="77777777" w:rsidR="007C665B" w:rsidRDefault="007C665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5C007" w14:textId="77777777" w:rsidR="007C665B" w:rsidRDefault="007C665B" w:rsidP="0022631D">
      <w:pPr>
        <w:spacing w:before="0" w:after="0"/>
      </w:pPr>
      <w:r>
        <w:separator/>
      </w:r>
    </w:p>
  </w:footnote>
  <w:footnote w:type="continuationSeparator" w:id="0">
    <w:p w14:paraId="300CC5CB" w14:textId="77777777" w:rsidR="007C665B" w:rsidRDefault="007C665B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4F7D" w:rsidRPr="002D0BF6" w:rsidRDefault="009A4F7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4F7D" w:rsidRPr="002D0BF6" w:rsidRDefault="009A4F7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A4F7D" w:rsidRPr="00871366" w:rsidRDefault="009A4F7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A4F7D" w:rsidRPr="002D0BF6" w:rsidRDefault="009A4F7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A4F7D" w:rsidRPr="0078682E" w:rsidRDefault="009A4F7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A4F7D" w:rsidRPr="0078682E" w:rsidRDefault="009A4F7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A4F7D" w:rsidRPr="00005B9C" w:rsidRDefault="009A4F7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4A36"/>
    <w:rsid w:val="00036D21"/>
    <w:rsid w:val="00044EA8"/>
    <w:rsid w:val="00046CCF"/>
    <w:rsid w:val="00051ECE"/>
    <w:rsid w:val="00064E74"/>
    <w:rsid w:val="0007090E"/>
    <w:rsid w:val="00073041"/>
    <w:rsid w:val="00073D66"/>
    <w:rsid w:val="00074650"/>
    <w:rsid w:val="000B0199"/>
    <w:rsid w:val="000B4985"/>
    <w:rsid w:val="000C6CA8"/>
    <w:rsid w:val="000D2061"/>
    <w:rsid w:val="000E275A"/>
    <w:rsid w:val="000E4FF1"/>
    <w:rsid w:val="000F0E82"/>
    <w:rsid w:val="000F376D"/>
    <w:rsid w:val="000F6876"/>
    <w:rsid w:val="001021B0"/>
    <w:rsid w:val="00114274"/>
    <w:rsid w:val="00126280"/>
    <w:rsid w:val="001668B8"/>
    <w:rsid w:val="001704F6"/>
    <w:rsid w:val="0018422F"/>
    <w:rsid w:val="001A1999"/>
    <w:rsid w:val="001C1BE1"/>
    <w:rsid w:val="001D2054"/>
    <w:rsid w:val="001E0091"/>
    <w:rsid w:val="001F6DD5"/>
    <w:rsid w:val="00212F19"/>
    <w:rsid w:val="0021517E"/>
    <w:rsid w:val="0022631D"/>
    <w:rsid w:val="00295B92"/>
    <w:rsid w:val="002E4E6F"/>
    <w:rsid w:val="002F16CC"/>
    <w:rsid w:val="002F1FEB"/>
    <w:rsid w:val="00315143"/>
    <w:rsid w:val="00321921"/>
    <w:rsid w:val="003222BE"/>
    <w:rsid w:val="00371B1D"/>
    <w:rsid w:val="00374D41"/>
    <w:rsid w:val="003B153C"/>
    <w:rsid w:val="003B2758"/>
    <w:rsid w:val="003E3D40"/>
    <w:rsid w:val="003E6978"/>
    <w:rsid w:val="003F69FD"/>
    <w:rsid w:val="00433E3C"/>
    <w:rsid w:val="004358A7"/>
    <w:rsid w:val="00472069"/>
    <w:rsid w:val="00473FB0"/>
    <w:rsid w:val="00474C2F"/>
    <w:rsid w:val="004764CD"/>
    <w:rsid w:val="00485F81"/>
    <w:rsid w:val="004875E0"/>
    <w:rsid w:val="004A383A"/>
    <w:rsid w:val="004B7EBE"/>
    <w:rsid w:val="004C1FA6"/>
    <w:rsid w:val="004D078F"/>
    <w:rsid w:val="004D7BB4"/>
    <w:rsid w:val="004E376E"/>
    <w:rsid w:val="00503BCC"/>
    <w:rsid w:val="005112FB"/>
    <w:rsid w:val="00513080"/>
    <w:rsid w:val="00520824"/>
    <w:rsid w:val="00546023"/>
    <w:rsid w:val="00563C63"/>
    <w:rsid w:val="005737F9"/>
    <w:rsid w:val="005A7B45"/>
    <w:rsid w:val="005D5FBD"/>
    <w:rsid w:val="005F1C96"/>
    <w:rsid w:val="00607C9A"/>
    <w:rsid w:val="00623CD7"/>
    <w:rsid w:val="00626AD3"/>
    <w:rsid w:val="006371FC"/>
    <w:rsid w:val="00646760"/>
    <w:rsid w:val="0068651E"/>
    <w:rsid w:val="00690ECB"/>
    <w:rsid w:val="006A0CB1"/>
    <w:rsid w:val="006A38B4"/>
    <w:rsid w:val="006B2E21"/>
    <w:rsid w:val="006C0266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682E"/>
    <w:rsid w:val="007B3AA0"/>
    <w:rsid w:val="007C665B"/>
    <w:rsid w:val="00805064"/>
    <w:rsid w:val="0081420B"/>
    <w:rsid w:val="00826F7F"/>
    <w:rsid w:val="00877CC2"/>
    <w:rsid w:val="008C4528"/>
    <w:rsid w:val="008C4E62"/>
    <w:rsid w:val="008D7CAA"/>
    <w:rsid w:val="008E33AC"/>
    <w:rsid w:val="008E493A"/>
    <w:rsid w:val="00946CA3"/>
    <w:rsid w:val="00960768"/>
    <w:rsid w:val="009A4F7D"/>
    <w:rsid w:val="009C5E0F"/>
    <w:rsid w:val="009E75FF"/>
    <w:rsid w:val="00A126C5"/>
    <w:rsid w:val="00A306F5"/>
    <w:rsid w:val="00A31820"/>
    <w:rsid w:val="00A342EA"/>
    <w:rsid w:val="00A4669C"/>
    <w:rsid w:val="00A60E8F"/>
    <w:rsid w:val="00A830B3"/>
    <w:rsid w:val="00A851C5"/>
    <w:rsid w:val="00AA32E4"/>
    <w:rsid w:val="00AB75BD"/>
    <w:rsid w:val="00AB7B93"/>
    <w:rsid w:val="00AC0CC8"/>
    <w:rsid w:val="00AD07B9"/>
    <w:rsid w:val="00AD59DC"/>
    <w:rsid w:val="00AE7E85"/>
    <w:rsid w:val="00B069D2"/>
    <w:rsid w:val="00B524D4"/>
    <w:rsid w:val="00B75762"/>
    <w:rsid w:val="00B91DE2"/>
    <w:rsid w:val="00B927B7"/>
    <w:rsid w:val="00B94EA2"/>
    <w:rsid w:val="00BA03B0"/>
    <w:rsid w:val="00BB0A93"/>
    <w:rsid w:val="00BD3D4E"/>
    <w:rsid w:val="00BF1465"/>
    <w:rsid w:val="00BF4745"/>
    <w:rsid w:val="00C100D0"/>
    <w:rsid w:val="00C15E10"/>
    <w:rsid w:val="00C20267"/>
    <w:rsid w:val="00C22F8E"/>
    <w:rsid w:val="00C416AD"/>
    <w:rsid w:val="00C84DF7"/>
    <w:rsid w:val="00C96337"/>
    <w:rsid w:val="00C96BED"/>
    <w:rsid w:val="00CB44D2"/>
    <w:rsid w:val="00CC1F23"/>
    <w:rsid w:val="00CC3C34"/>
    <w:rsid w:val="00CC46B8"/>
    <w:rsid w:val="00CF1F70"/>
    <w:rsid w:val="00D20FD6"/>
    <w:rsid w:val="00D350DE"/>
    <w:rsid w:val="00D36189"/>
    <w:rsid w:val="00D80C64"/>
    <w:rsid w:val="00DB31E8"/>
    <w:rsid w:val="00DE06F1"/>
    <w:rsid w:val="00DE70FD"/>
    <w:rsid w:val="00DF0784"/>
    <w:rsid w:val="00DF42B2"/>
    <w:rsid w:val="00E243EA"/>
    <w:rsid w:val="00E31D31"/>
    <w:rsid w:val="00E33A25"/>
    <w:rsid w:val="00E4188B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10AFE"/>
    <w:rsid w:val="00F10E02"/>
    <w:rsid w:val="00F31004"/>
    <w:rsid w:val="00F40329"/>
    <w:rsid w:val="00F454CD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D0C69-B8FF-46B9-A873-C46B2AB7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Asus</cp:lastModifiedBy>
  <cp:revision>79</cp:revision>
  <cp:lastPrinted>2021-04-06T07:47:00Z</cp:lastPrinted>
  <dcterms:created xsi:type="dcterms:W3CDTF">2021-06-28T12:08:00Z</dcterms:created>
  <dcterms:modified xsi:type="dcterms:W3CDTF">2023-07-25T13:48:00Z</dcterms:modified>
</cp:coreProperties>
</file>