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A8F313" w14:textId="77777777" w:rsidR="00E73148" w:rsidRPr="00E73148" w:rsidRDefault="00E73148" w:rsidP="00CC004D">
      <w:pPr>
        <w:widowControl w:val="0"/>
        <w:spacing w:after="0" w:line="240" w:lineRule="auto"/>
        <w:jc w:val="center"/>
        <w:rPr>
          <w:rFonts w:ascii="GHEA Grapalat" w:eastAsia="Times New Roman" w:hAnsi="GHEA Grapalat" w:cs="Sylfaen"/>
          <w:b/>
          <w:sz w:val="24"/>
          <w:szCs w:val="24"/>
          <w:lang w:val="ru-RU" w:eastAsia="ru-RU" w:bidi="ru-RU"/>
        </w:rPr>
      </w:pPr>
      <w:r w:rsidRPr="00E73148">
        <w:rPr>
          <w:rFonts w:ascii="GHEA Grapalat" w:eastAsia="Times New Roman" w:hAnsi="GHEA Grapalat" w:cs="Times New Roman"/>
          <w:b/>
          <w:sz w:val="24"/>
          <w:szCs w:val="24"/>
          <w:lang w:val="ru-RU" w:eastAsia="ru-RU" w:bidi="ru-RU"/>
        </w:rPr>
        <w:t>ОБЪЯВЛЕНИЕ</w:t>
      </w:r>
    </w:p>
    <w:p w14:paraId="3081DFD1" w14:textId="77777777" w:rsidR="00E73148" w:rsidRPr="00E73148" w:rsidRDefault="00E73148" w:rsidP="00CC004D">
      <w:pPr>
        <w:widowControl w:val="0"/>
        <w:spacing w:after="0" w:line="240" w:lineRule="auto"/>
        <w:jc w:val="center"/>
        <w:rPr>
          <w:rFonts w:ascii="GHEA Grapalat" w:eastAsia="Times New Roman" w:hAnsi="GHEA Grapalat" w:cs="Sylfaen"/>
          <w:sz w:val="24"/>
          <w:szCs w:val="24"/>
          <w:lang w:val="ru-RU" w:eastAsia="ru-RU" w:bidi="ru-RU"/>
        </w:rPr>
      </w:pPr>
      <w:r w:rsidRPr="00E73148">
        <w:rPr>
          <w:rFonts w:ascii="GHEA Grapalat" w:eastAsia="Times New Roman" w:hAnsi="GHEA Grapalat" w:cs="Times New Roman"/>
          <w:b/>
          <w:sz w:val="24"/>
          <w:szCs w:val="24"/>
          <w:lang w:val="ru-RU" w:eastAsia="ru-RU" w:bidi="ru-RU"/>
        </w:rPr>
        <w:t>об объявлении процедуры закупки несостоявшейся</w:t>
      </w:r>
    </w:p>
    <w:p w14:paraId="60D9CAE2" w14:textId="24953892" w:rsidR="00AF345C" w:rsidRPr="002738A4" w:rsidRDefault="00E73148" w:rsidP="002738A4">
      <w:pPr>
        <w:widowControl w:val="0"/>
        <w:ind w:firstLine="450"/>
        <w:jc w:val="center"/>
        <w:rPr>
          <w:rFonts w:ascii="GHEA Grapalat" w:hAnsi="GHEA Grapalat"/>
          <w:lang w:val="hy-AM"/>
        </w:rPr>
      </w:pPr>
      <w:r w:rsidRPr="00E73148">
        <w:rPr>
          <w:rFonts w:ascii="GHEA Grapalat" w:eastAsia="Times New Roman" w:hAnsi="GHEA Grapalat" w:cs="Times New Roman"/>
          <w:sz w:val="24"/>
          <w:szCs w:val="24"/>
          <w:lang w:val="ru-RU" w:eastAsia="ru-RU" w:bidi="ru-RU"/>
        </w:rPr>
        <w:t xml:space="preserve">Код процедуры </w:t>
      </w:r>
      <w:r w:rsidR="008F4FB1">
        <w:rPr>
          <w:rFonts w:ascii="GHEA Grapalat" w:hAnsi="GHEA Grapalat"/>
          <w:b/>
          <w:iCs/>
        </w:rPr>
        <w:t>HPTH</w:t>
      </w:r>
      <w:r w:rsidR="008F4FB1" w:rsidRPr="008F4FB1">
        <w:rPr>
          <w:rFonts w:ascii="GHEA Grapalat" w:hAnsi="GHEA Grapalat"/>
          <w:b/>
          <w:iCs/>
          <w:lang w:val="ru-RU"/>
        </w:rPr>
        <w:t>-</w:t>
      </w:r>
      <w:proofErr w:type="spellStart"/>
      <w:r w:rsidR="008F4FB1">
        <w:rPr>
          <w:rFonts w:ascii="GHEA Grapalat" w:hAnsi="GHEA Grapalat"/>
          <w:b/>
          <w:iCs/>
        </w:rPr>
        <w:t>GHAPDzB</w:t>
      </w:r>
      <w:proofErr w:type="spellEnd"/>
      <w:r w:rsidR="008F4FB1" w:rsidRPr="008F4FB1">
        <w:rPr>
          <w:rFonts w:ascii="GHEA Grapalat" w:hAnsi="GHEA Grapalat"/>
          <w:b/>
          <w:iCs/>
          <w:lang w:val="ru-RU"/>
        </w:rPr>
        <w:t>-2</w:t>
      </w:r>
      <w:r w:rsidR="00626C78">
        <w:rPr>
          <w:rFonts w:ascii="GHEA Grapalat" w:hAnsi="GHEA Grapalat"/>
          <w:b/>
          <w:iCs/>
          <w:lang w:val="hy-AM"/>
        </w:rPr>
        <w:t>6</w:t>
      </w:r>
      <w:r w:rsidR="008F4FB1" w:rsidRPr="008F4FB1">
        <w:rPr>
          <w:rFonts w:ascii="GHEA Grapalat" w:hAnsi="GHEA Grapalat"/>
          <w:b/>
          <w:iCs/>
          <w:lang w:val="ru-RU"/>
        </w:rPr>
        <w:t>/</w:t>
      </w:r>
      <w:r w:rsidR="0092233B">
        <w:rPr>
          <w:rFonts w:ascii="GHEA Grapalat" w:hAnsi="GHEA Grapalat"/>
          <w:b/>
          <w:iCs/>
        </w:rPr>
        <w:t>GA</w:t>
      </w:r>
      <w:r w:rsidR="008F4FB1" w:rsidRPr="008F4FB1">
        <w:rPr>
          <w:rFonts w:ascii="GHEA Grapalat" w:hAnsi="GHEA Grapalat"/>
          <w:b/>
          <w:iCs/>
          <w:lang w:val="ru-RU"/>
        </w:rPr>
        <w:t>-</w:t>
      </w:r>
      <w:r w:rsidR="002D3D49">
        <w:rPr>
          <w:rFonts w:ascii="GHEA Grapalat" w:hAnsi="GHEA Grapalat"/>
          <w:b/>
          <w:iCs/>
          <w:lang w:val="hy-AM"/>
        </w:rPr>
        <w:t>2</w:t>
      </w:r>
      <w:r w:rsidR="00AF345C" w:rsidRPr="00AF345C">
        <w:rPr>
          <w:rFonts w:ascii="GHEA Grapalat" w:eastAsia="Times New Roman" w:hAnsi="GHEA Grapalat" w:cs="Times New Roman"/>
          <w:b/>
          <w:sz w:val="24"/>
          <w:szCs w:val="24"/>
          <w:lang w:val="ru-RU" w:eastAsia="ru-RU" w:bidi="ru-RU"/>
        </w:rPr>
        <w:t xml:space="preserve"> </w:t>
      </w:r>
    </w:p>
    <w:p w14:paraId="15B85127" w14:textId="2B2ECF01" w:rsidR="005725C9" w:rsidRPr="002738A4" w:rsidRDefault="00E73148" w:rsidP="002738A4">
      <w:pPr>
        <w:widowControl w:val="0"/>
        <w:ind w:firstLine="450"/>
        <w:rPr>
          <w:rFonts w:ascii="GHEA Grapalat" w:hAnsi="GHEA Grapalat"/>
          <w:sz w:val="16"/>
          <w:szCs w:val="16"/>
          <w:lang w:val="ru-RU"/>
        </w:rPr>
      </w:pPr>
      <w:r w:rsidRPr="00CC004D">
        <w:rPr>
          <w:rFonts w:ascii="GHEA Grapalat" w:hAnsi="GHEA Grapalat"/>
          <w:sz w:val="18"/>
          <w:szCs w:val="18"/>
          <w:lang w:val="ru-RU"/>
        </w:rPr>
        <w:t xml:space="preserve">    </w:t>
      </w:r>
      <w:r w:rsidRPr="005725C9">
        <w:rPr>
          <w:rFonts w:ascii="GHEA Grapalat" w:hAnsi="GHEA Grapalat"/>
          <w:sz w:val="24"/>
          <w:szCs w:val="24"/>
          <w:lang w:val="ru-RU"/>
        </w:rPr>
        <w:t>«Армянск</w:t>
      </w:r>
      <w:r w:rsidR="0088261B" w:rsidRPr="005725C9">
        <w:rPr>
          <w:rFonts w:ascii="GHEA Grapalat" w:hAnsi="GHEA Grapalat"/>
          <w:sz w:val="24"/>
          <w:szCs w:val="24"/>
          <w:lang w:val="ru-RU"/>
        </w:rPr>
        <w:t>ий</w:t>
      </w:r>
      <w:r w:rsidRPr="005725C9">
        <w:rPr>
          <w:rFonts w:ascii="GHEA Grapalat" w:hAnsi="GHEA Grapalat"/>
          <w:sz w:val="24"/>
          <w:szCs w:val="24"/>
          <w:lang w:val="ru-RU"/>
        </w:rPr>
        <w:t xml:space="preserve"> государственн</w:t>
      </w:r>
      <w:r w:rsidR="0088261B" w:rsidRPr="005725C9">
        <w:rPr>
          <w:rFonts w:ascii="GHEA Grapalat" w:hAnsi="GHEA Grapalat"/>
          <w:sz w:val="24"/>
          <w:szCs w:val="24"/>
          <w:lang w:val="ru-RU"/>
        </w:rPr>
        <w:t>ый</w:t>
      </w:r>
      <w:r w:rsidRPr="005725C9">
        <w:rPr>
          <w:rFonts w:ascii="GHEA Grapalat" w:hAnsi="GHEA Grapalat"/>
          <w:sz w:val="24"/>
          <w:szCs w:val="24"/>
          <w:lang w:val="ru-RU"/>
        </w:rPr>
        <w:t xml:space="preserve"> экономическ</w:t>
      </w:r>
      <w:r w:rsidR="0088261B" w:rsidRPr="005725C9">
        <w:rPr>
          <w:rFonts w:ascii="GHEA Grapalat" w:hAnsi="GHEA Grapalat"/>
          <w:sz w:val="24"/>
          <w:szCs w:val="24"/>
          <w:lang w:val="ru-RU"/>
        </w:rPr>
        <w:t>ий</w:t>
      </w:r>
      <w:r w:rsidRPr="005725C9">
        <w:rPr>
          <w:rFonts w:ascii="GHEA Grapalat" w:hAnsi="GHEA Grapalat"/>
          <w:sz w:val="24"/>
          <w:szCs w:val="24"/>
          <w:lang w:val="ru-RU"/>
        </w:rPr>
        <w:t xml:space="preserve"> университет» ГНКО</w:t>
      </w:r>
      <w:r w:rsidRPr="005725C9">
        <w:rPr>
          <w:rFonts w:ascii="GHEA Grapalat" w:eastAsia="Times New Roman" w:hAnsi="GHEA Grapalat" w:cs="Times New Roman"/>
          <w:sz w:val="24"/>
          <w:szCs w:val="24"/>
          <w:lang w:val="ru-RU" w:eastAsia="ru-RU" w:bidi="ru-RU"/>
        </w:rPr>
        <w:t xml:space="preserve"> ниже представляет информацию об объявлении несостоявшейся процедуры закупки под кодом</w:t>
      </w:r>
      <w:r w:rsidR="00CC004D" w:rsidRPr="005725C9">
        <w:rPr>
          <w:rFonts w:ascii="GHEA Grapalat" w:eastAsia="Times New Roman" w:hAnsi="GHEA Grapalat" w:cs="Times New Roman"/>
          <w:sz w:val="24"/>
          <w:szCs w:val="24"/>
          <w:lang w:val="ru-RU" w:eastAsia="ru-RU" w:bidi="ru-RU"/>
        </w:rPr>
        <w:t xml:space="preserve"> </w:t>
      </w:r>
      <w:r w:rsidR="002D3D49">
        <w:rPr>
          <w:rFonts w:ascii="GHEA Grapalat" w:hAnsi="GHEA Grapalat"/>
          <w:b/>
          <w:iCs/>
        </w:rPr>
        <w:t>HPTH</w:t>
      </w:r>
      <w:r w:rsidR="002D3D49" w:rsidRPr="008F4FB1">
        <w:rPr>
          <w:rFonts w:ascii="GHEA Grapalat" w:hAnsi="GHEA Grapalat"/>
          <w:b/>
          <w:iCs/>
          <w:lang w:val="ru-RU"/>
        </w:rPr>
        <w:t>-</w:t>
      </w:r>
      <w:proofErr w:type="spellStart"/>
      <w:r w:rsidR="002D3D49">
        <w:rPr>
          <w:rFonts w:ascii="GHEA Grapalat" w:hAnsi="GHEA Grapalat"/>
          <w:b/>
          <w:iCs/>
        </w:rPr>
        <w:t>GHAPDzB</w:t>
      </w:r>
      <w:proofErr w:type="spellEnd"/>
      <w:r w:rsidR="002D3D49" w:rsidRPr="008F4FB1">
        <w:rPr>
          <w:rFonts w:ascii="GHEA Grapalat" w:hAnsi="GHEA Grapalat"/>
          <w:b/>
          <w:iCs/>
          <w:lang w:val="ru-RU"/>
        </w:rPr>
        <w:t>-2</w:t>
      </w:r>
      <w:r w:rsidR="002D3D49">
        <w:rPr>
          <w:rFonts w:ascii="GHEA Grapalat" w:hAnsi="GHEA Grapalat"/>
          <w:b/>
          <w:iCs/>
          <w:lang w:val="hy-AM"/>
        </w:rPr>
        <w:t>6</w:t>
      </w:r>
      <w:r w:rsidR="002D3D49" w:rsidRPr="008F4FB1">
        <w:rPr>
          <w:rFonts w:ascii="GHEA Grapalat" w:hAnsi="GHEA Grapalat"/>
          <w:b/>
          <w:iCs/>
          <w:lang w:val="ru-RU"/>
        </w:rPr>
        <w:t>/</w:t>
      </w:r>
      <w:r w:rsidR="002D3D49">
        <w:rPr>
          <w:rFonts w:ascii="GHEA Grapalat" w:hAnsi="GHEA Grapalat"/>
          <w:b/>
          <w:iCs/>
        </w:rPr>
        <w:t>GA</w:t>
      </w:r>
      <w:r w:rsidR="002D3D49" w:rsidRPr="008F4FB1">
        <w:rPr>
          <w:rFonts w:ascii="GHEA Grapalat" w:hAnsi="GHEA Grapalat"/>
          <w:b/>
          <w:iCs/>
          <w:lang w:val="ru-RU"/>
        </w:rPr>
        <w:t>-</w:t>
      </w:r>
      <w:r w:rsidR="002D3D49" w:rsidRPr="002D3D49">
        <w:rPr>
          <w:rFonts w:ascii="GHEA Grapalat" w:hAnsi="GHEA Grapalat"/>
          <w:b/>
          <w:iCs/>
          <w:lang w:val="ru-RU"/>
        </w:rPr>
        <w:t>2</w:t>
      </w:r>
      <w:r w:rsidR="002D3D49" w:rsidRPr="008F4FB1">
        <w:rPr>
          <w:rFonts w:ascii="GHEA Grapalat" w:hAnsi="GHEA Grapalat"/>
          <w:b/>
          <w:iCs/>
          <w:lang w:val="ru-RU"/>
        </w:rPr>
        <w:t xml:space="preserve"> </w:t>
      </w:r>
      <w:r w:rsidR="002D3D49" w:rsidRPr="002D3D49">
        <w:rPr>
          <w:rFonts w:ascii="GHEA Grapalat" w:hAnsi="GHEA Grapalat"/>
          <w:b/>
          <w:iCs/>
          <w:lang w:val="ru-RU"/>
        </w:rPr>
        <w:t xml:space="preserve"> </w:t>
      </w:r>
      <w:r w:rsidR="002D3D49" w:rsidRPr="002D3D49">
        <w:rPr>
          <w:rFonts w:ascii="GHEA Grapalat" w:hAnsi="GHEA Grapalat"/>
          <w:b/>
          <w:iCs/>
          <w:sz w:val="16"/>
          <w:szCs w:val="16"/>
          <w:lang w:val="ru-RU"/>
        </w:rPr>
        <w:t xml:space="preserve"> </w:t>
      </w:r>
      <w:r w:rsidR="008F4FB1" w:rsidRPr="008F4FB1">
        <w:rPr>
          <w:rFonts w:ascii="GHEA Grapalat" w:hAnsi="GHEA Grapalat"/>
          <w:b/>
          <w:iCs/>
          <w:sz w:val="16"/>
          <w:szCs w:val="16"/>
          <w:lang w:val="ru-RU"/>
        </w:rPr>
        <w:t xml:space="preserve"> </w:t>
      </w:r>
      <w:r w:rsidRPr="005725C9">
        <w:rPr>
          <w:rFonts w:ascii="GHEA Grapalat" w:eastAsia="Times New Roman" w:hAnsi="GHEA Grapalat" w:cs="Times New Roman"/>
          <w:sz w:val="24"/>
          <w:szCs w:val="24"/>
          <w:lang w:val="ru-RU" w:eastAsia="ru-RU" w:bidi="ru-RU"/>
        </w:rPr>
        <w:t xml:space="preserve">, организованной с целью приобретения </w:t>
      </w:r>
      <w:r w:rsidR="009874AE" w:rsidRPr="005725C9">
        <w:rPr>
          <w:rFonts w:ascii="GHEA Grapalat" w:eastAsia="Times New Roman" w:hAnsi="GHEA Grapalat" w:cs="Times New Roman"/>
          <w:sz w:val="24"/>
          <w:szCs w:val="24"/>
          <w:lang w:val="ru-RU" w:eastAsia="ru-RU" w:bidi="ru-RU"/>
        </w:rPr>
        <w:t>для своих нужд</w:t>
      </w:r>
      <w:r w:rsidR="009874AE" w:rsidRPr="00B05A64">
        <w:rPr>
          <w:rFonts w:ascii="GHEA Grapalat" w:eastAsia="Times New Roman" w:hAnsi="GHEA Grapalat" w:cs="Times New Roman"/>
          <w:sz w:val="24"/>
          <w:szCs w:val="24"/>
          <w:lang w:val="ru-RU" w:eastAsia="ru-RU" w:bidi="ru-RU"/>
        </w:rPr>
        <w:t xml:space="preserve"> </w:t>
      </w:r>
      <w:r w:rsidR="005725C9" w:rsidRPr="00B05A64">
        <w:rPr>
          <w:rFonts w:ascii="GHEA Grapalat" w:eastAsia="Times New Roman" w:hAnsi="GHEA Grapalat" w:cs="Times New Roman"/>
          <w:sz w:val="24"/>
          <w:szCs w:val="24"/>
          <w:lang w:val="ru-RU" w:eastAsia="ru-RU" w:bidi="ru-RU"/>
        </w:rPr>
        <w:t>«</w:t>
      </w:r>
      <w:r w:rsidR="0092233B" w:rsidRPr="00B821D4">
        <w:rPr>
          <w:rFonts w:ascii="GHEA Grapalat" w:eastAsia="Times New Roman" w:hAnsi="GHEA Grapalat" w:cs="Times New Roman"/>
          <w:color w:val="FF0000"/>
          <w:sz w:val="24"/>
          <w:szCs w:val="24"/>
          <w:lang w:val="ru-RU" w:eastAsia="ru-RU" w:bidi="ru-RU"/>
        </w:rPr>
        <w:t>канцелярские товары</w:t>
      </w:r>
      <w:r w:rsidR="005725C9" w:rsidRPr="00B05A64">
        <w:rPr>
          <w:rFonts w:ascii="GHEA Grapalat" w:eastAsia="Times New Roman" w:hAnsi="GHEA Grapalat" w:cs="Times New Roman"/>
          <w:sz w:val="24"/>
          <w:szCs w:val="24"/>
          <w:lang w:val="ru-RU" w:eastAsia="ru-RU" w:bidi="ru-RU"/>
        </w:rPr>
        <w:t>»</w:t>
      </w:r>
      <w:r w:rsidRPr="005725C9">
        <w:rPr>
          <w:rFonts w:ascii="GHEA Grapalat" w:eastAsia="Times New Roman" w:hAnsi="GHEA Grapalat" w:cs="Times New Roman"/>
          <w:sz w:val="24"/>
          <w:szCs w:val="24"/>
          <w:lang w:val="ru-RU" w:eastAsia="ru-RU" w:bidi="ru-RU"/>
        </w:rPr>
        <w:t>:</w:t>
      </w:r>
    </w:p>
    <w:tbl>
      <w:tblPr>
        <w:tblW w:w="1065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334"/>
        <w:gridCol w:w="2547"/>
        <w:gridCol w:w="2417"/>
        <w:gridCol w:w="2246"/>
        <w:gridCol w:w="2108"/>
      </w:tblGrid>
      <w:tr w:rsidR="00E73148" w:rsidRPr="002D3D49" w14:paraId="577376A4" w14:textId="77777777" w:rsidTr="007B66C8">
        <w:trPr>
          <w:trHeight w:val="626"/>
          <w:jc w:val="center"/>
        </w:trPr>
        <w:tc>
          <w:tcPr>
            <w:tcW w:w="1334" w:type="dxa"/>
            <w:vAlign w:val="center"/>
          </w:tcPr>
          <w:p w14:paraId="77499A9A" w14:textId="77777777" w:rsidR="00E73148" w:rsidRPr="00CC004D" w:rsidRDefault="00E73148" w:rsidP="007B66C8">
            <w:pPr>
              <w:widowControl w:val="0"/>
              <w:spacing w:after="120" w:line="240" w:lineRule="auto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 w:bidi="ru-RU"/>
              </w:rPr>
            </w:pPr>
            <w:r w:rsidRPr="00CC004D">
              <w:rPr>
                <w:rFonts w:ascii="GHEA Grapalat" w:eastAsia="Times New Roman" w:hAnsi="GHEA Grapalat" w:cs="Times New Roman"/>
                <w:b/>
                <w:sz w:val="16"/>
                <w:szCs w:val="16"/>
                <w:lang w:val="ru-RU" w:eastAsia="ru-RU" w:bidi="ru-RU"/>
              </w:rPr>
              <w:t>Номер лота</w:t>
            </w:r>
          </w:p>
        </w:tc>
        <w:tc>
          <w:tcPr>
            <w:tcW w:w="2547" w:type="dxa"/>
            <w:vAlign w:val="center"/>
          </w:tcPr>
          <w:p w14:paraId="5DBD107C" w14:textId="77777777" w:rsidR="00E73148" w:rsidRPr="00CC004D" w:rsidRDefault="00E73148" w:rsidP="007B66C8">
            <w:pPr>
              <w:widowControl w:val="0"/>
              <w:spacing w:after="12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ru-RU" w:eastAsia="ru-RU" w:bidi="ru-RU"/>
              </w:rPr>
            </w:pPr>
            <w:r w:rsidRPr="00CC004D">
              <w:rPr>
                <w:rFonts w:ascii="GHEA Grapalat" w:eastAsia="Times New Roman" w:hAnsi="GHEA Grapalat" w:cs="Times New Roman"/>
                <w:b/>
                <w:sz w:val="16"/>
                <w:szCs w:val="16"/>
                <w:lang w:val="ru-RU" w:eastAsia="ru-RU" w:bidi="ru-RU"/>
              </w:rPr>
              <w:t>Краткое описание предмета закупки</w:t>
            </w:r>
          </w:p>
        </w:tc>
        <w:tc>
          <w:tcPr>
            <w:tcW w:w="2417" w:type="dxa"/>
            <w:vAlign w:val="center"/>
          </w:tcPr>
          <w:p w14:paraId="392E5FB5" w14:textId="77777777" w:rsidR="00E73148" w:rsidRPr="00CC004D" w:rsidRDefault="00E73148" w:rsidP="007B66C8">
            <w:pPr>
              <w:widowControl w:val="0"/>
              <w:spacing w:after="12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ru-RU" w:eastAsia="ru-RU" w:bidi="ru-RU"/>
              </w:rPr>
            </w:pPr>
            <w:r w:rsidRPr="00CC004D">
              <w:rPr>
                <w:rFonts w:ascii="GHEA Grapalat" w:eastAsia="Times New Roman" w:hAnsi="GHEA Grapalat" w:cs="Times New Roman"/>
                <w:b/>
                <w:sz w:val="16"/>
                <w:szCs w:val="16"/>
                <w:lang w:val="ru-RU" w:eastAsia="ru-RU" w:bidi="ru-RU"/>
              </w:rPr>
              <w:t>Наименования участников процедуры закупки при наличии таковых</w:t>
            </w:r>
          </w:p>
        </w:tc>
        <w:tc>
          <w:tcPr>
            <w:tcW w:w="2246" w:type="dxa"/>
            <w:vAlign w:val="center"/>
          </w:tcPr>
          <w:p w14:paraId="431A637E" w14:textId="77777777" w:rsidR="00E73148" w:rsidRPr="00CC004D" w:rsidRDefault="00E73148" w:rsidP="007B66C8">
            <w:pPr>
              <w:widowControl w:val="0"/>
              <w:spacing w:after="12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ru-RU" w:eastAsia="ru-RU" w:bidi="ru-RU"/>
              </w:rPr>
            </w:pPr>
            <w:r w:rsidRPr="00CC004D">
              <w:rPr>
                <w:rFonts w:ascii="GHEA Grapalat" w:eastAsia="Times New Roman" w:hAnsi="GHEA Grapalat" w:cs="Times New Roman"/>
                <w:b/>
                <w:sz w:val="16"/>
                <w:szCs w:val="16"/>
                <w:lang w:val="ru-RU" w:eastAsia="ru-RU" w:bidi="ru-RU"/>
              </w:rPr>
              <w:t>Процедура закупки объявлена несостоявшейся согласно части 1 статьи 37 Закона Республики Армения "О закупках"</w:t>
            </w:r>
          </w:p>
          <w:p w14:paraId="6667B036" w14:textId="77777777" w:rsidR="00E73148" w:rsidRPr="00CC004D" w:rsidRDefault="00E73148" w:rsidP="007B66C8">
            <w:pPr>
              <w:widowControl w:val="0"/>
              <w:spacing w:after="12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ru-RU" w:eastAsia="ru-RU" w:bidi="ru-RU"/>
              </w:rPr>
            </w:pPr>
            <w:r w:rsidRPr="00CC004D">
              <w:rPr>
                <w:rFonts w:ascii="GHEA Grapalat" w:eastAsia="Times New Roman" w:hAnsi="GHEA Grapalat" w:cs="Times New Roman"/>
                <w:sz w:val="16"/>
                <w:szCs w:val="16"/>
                <w:lang w:val="ru-RU" w:eastAsia="ru-RU" w:bidi="ru-RU"/>
              </w:rPr>
              <w:t>/подчеркнуть соответствующую строку/</w:t>
            </w:r>
          </w:p>
        </w:tc>
        <w:tc>
          <w:tcPr>
            <w:tcW w:w="2108" w:type="dxa"/>
            <w:vAlign w:val="center"/>
          </w:tcPr>
          <w:p w14:paraId="32E006D9" w14:textId="77777777" w:rsidR="00E73148" w:rsidRPr="00CC004D" w:rsidRDefault="00E73148" w:rsidP="007B66C8">
            <w:pPr>
              <w:widowControl w:val="0"/>
              <w:spacing w:after="12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ru-RU" w:eastAsia="ru-RU" w:bidi="ru-RU"/>
              </w:rPr>
            </w:pPr>
            <w:r w:rsidRPr="00CC004D">
              <w:rPr>
                <w:rFonts w:ascii="GHEA Grapalat" w:eastAsia="Times New Roman" w:hAnsi="GHEA Grapalat" w:cs="Times New Roman"/>
                <w:b/>
                <w:sz w:val="16"/>
                <w:szCs w:val="16"/>
                <w:lang w:val="ru-RU" w:eastAsia="ru-RU" w:bidi="ru-RU"/>
              </w:rPr>
              <w:t>Краткая информация об обосновании объявления процедуры закупки несостоявшейся</w:t>
            </w:r>
          </w:p>
        </w:tc>
      </w:tr>
      <w:tr w:rsidR="002D3D49" w:rsidRPr="00BC3F9B" w14:paraId="6674FA96" w14:textId="77777777" w:rsidTr="00AA5FC3">
        <w:trPr>
          <w:trHeight w:val="1022"/>
          <w:jc w:val="center"/>
        </w:trPr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031936" w14:textId="7594DDFD" w:rsidR="002D3D49" w:rsidRPr="0092233B" w:rsidRDefault="002D3D49" w:rsidP="002D3D49">
            <w:pPr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eastAsia="ru-RU" w:bidi="ru-RU"/>
              </w:rPr>
            </w:pPr>
            <w:r>
              <w:rPr>
                <w:rFonts w:ascii="GHEA Grapalat" w:eastAsia="Times New Roman" w:hAnsi="GHEA Grapalat" w:cs="Times New Roman"/>
                <w:sz w:val="16"/>
                <w:szCs w:val="16"/>
                <w:lang w:eastAsia="ru-RU" w:bidi="ru-RU"/>
              </w:rPr>
              <w:t>1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AFF7D" w14:textId="77FF14AE" w:rsidR="002D3D49" w:rsidRPr="002738A4" w:rsidRDefault="002D3D49" w:rsidP="002D3D49">
            <w:pPr>
              <w:jc w:val="center"/>
              <w:rPr>
                <w:lang w:val="ru-RU"/>
              </w:rPr>
            </w:pPr>
            <w:proofErr w:type="spellStart"/>
            <w:r w:rsidRPr="00A842B3">
              <w:t>Бумажная</w:t>
            </w:r>
            <w:proofErr w:type="spellEnd"/>
            <w:r w:rsidRPr="00A842B3">
              <w:t xml:space="preserve"> </w:t>
            </w:r>
            <w:proofErr w:type="spellStart"/>
            <w:r w:rsidRPr="00A842B3">
              <w:t>папка</w:t>
            </w:r>
            <w:proofErr w:type="spellEnd"/>
            <w:r w:rsidRPr="00A842B3">
              <w:t xml:space="preserve"> </w:t>
            </w:r>
            <w:proofErr w:type="spellStart"/>
            <w:r w:rsidRPr="00A842B3">
              <w:t>скоросшиватель</w:t>
            </w:r>
            <w:proofErr w:type="spellEnd"/>
          </w:p>
        </w:tc>
        <w:tc>
          <w:tcPr>
            <w:tcW w:w="2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583433" w14:textId="53C09E32" w:rsidR="002D3D49" w:rsidRPr="009874AE" w:rsidRDefault="002D3D49" w:rsidP="002D3D49">
            <w:pPr>
              <w:rPr>
                <w:lang w:val="ru-RU"/>
              </w:rPr>
            </w:pP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9CB817" w14:textId="152897EE" w:rsidR="002D3D49" w:rsidRPr="008236BD" w:rsidRDefault="002D3D49" w:rsidP="002D3D49">
            <w:pPr>
              <w:widowControl w:val="0"/>
              <w:spacing w:after="12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ru-RU" w:eastAsia="ru-RU" w:bidi="ru-RU"/>
              </w:rPr>
            </w:pPr>
            <w:r w:rsidRPr="008236BD">
              <w:rPr>
                <w:rFonts w:ascii="GHEA Grapalat" w:eastAsia="Times New Roman" w:hAnsi="GHEA Grapalat" w:cs="Times New Roman"/>
                <w:sz w:val="16"/>
                <w:szCs w:val="16"/>
                <w:lang w:val="ru-RU" w:eastAsia="ru-RU" w:bidi="ru-RU"/>
              </w:rPr>
              <w:t>1-го пункта</w:t>
            </w:r>
          </w:p>
          <w:p w14:paraId="684EFBBB" w14:textId="77777777" w:rsidR="002D3D49" w:rsidRPr="00CC004D" w:rsidRDefault="002D3D49" w:rsidP="002D3D49">
            <w:pPr>
              <w:widowControl w:val="0"/>
              <w:spacing w:after="12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ru-RU" w:eastAsia="ru-RU" w:bidi="ru-RU"/>
              </w:rPr>
            </w:pPr>
            <w:r w:rsidRPr="00CC004D">
              <w:rPr>
                <w:rFonts w:ascii="GHEA Grapalat" w:eastAsia="Times New Roman" w:hAnsi="GHEA Grapalat" w:cs="Times New Roman"/>
                <w:sz w:val="16"/>
                <w:szCs w:val="16"/>
                <w:lang w:val="ru-RU" w:eastAsia="ru-RU" w:bidi="ru-RU"/>
              </w:rPr>
              <w:t>2-го пункта</w:t>
            </w:r>
          </w:p>
          <w:p w14:paraId="391C29AC" w14:textId="77777777" w:rsidR="002D3D49" w:rsidRPr="008236BD" w:rsidRDefault="002D3D49" w:rsidP="002D3D49">
            <w:pPr>
              <w:widowControl w:val="0"/>
              <w:spacing w:after="12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u w:val="single"/>
                <w:lang w:val="ru-RU" w:eastAsia="ru-RU" w:bidi="ru-RU"/>
              </w:rPr>
            </w:pPr>
            <w:r w:rsidRPr="008236BD">
              <w:rPr>
                <w:rFonts w:ascii="GHEA Grapalat" w:eastAsia="Times New Roman" w:hAnsi="GHEA Grapalat" w:cs="Times New Roman"/>
                <w:b/>
                <w:sz w:val="16"/>
                <w:szCs w:val="16"/>
                <w:u w:val="single"/>
                <w:lang w:val="ru-RU" w:eastAsia="ru-RU" w:bidi="ru-RU"/>
              </w:rPr>
              <w:t>3-го пункта</w:t>
            </w:r>
          </w:p>
          <w:p w14:paraId="140EA407" w14:textId="0877852D" w:rsidR="002D3D49" w:rsidRPr="00A20B33" w:rsidRDefault="002D3D49" w:rsidP="002D3D49">
            <w:pPr>
              <w:widowControl w:val="0"/>
              <w:spacing w:after="12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ru-RU" w:eastAsia="ru-RU" w:bidi="ru-RU"/>
              </w:rPr>
            </w:pPr>
            <w:r w:rsidRPr="00CC004D">
              <w:rPr>
                <w:rFonts w:ascii="GHEA Grapalat" w:eastAsia="Times New Roman" w:hAnsi="GHEA Grapalat" w:cs="Times New Roman"/>
                <w:sz w:val="16"/>
                <w:szCs w:val="16"/>
                <w:lang w:val="ru-RU" w:eastAsia="ru-RU" w:bidi="ru-RU"/>
              </w:rPr>
              <w:t>4-го пункта</w:t>
            </w: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B7639B" w14:textId="77777777" w:rsidR="002D3D49" w:rsidRPr="00A20B33" w:rsidRDefault="002D3D49" w:rsidP="002D3D49">
            <w:pPr>
              <w:widowControl w:val="0"/>
              <w:spacing w:after="12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ru-RU" w:eastAsia="ru-RU" w:bidi="ru-RU"/>
              </w:rPr>
            </w:pPr>
          </w:p>
        </w:tc>
      </w:tr>
      <w:tr w:rsidR="002D3D49" w:rsidRPr="00BC3F9B" w14:paraId="38E5B20D" w14:textId="77777777" w:rsidTr="00AA5FC3">
        <w:trPr>
          <w:trHeight w:val="1022"/>
          <w:jc w:val="center"/>
        </w:trPr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B323DF" w14:textId="2349000C" w:rsidR="002D3D49" w:rsidRPr="0092233B" w:rsidRDefault="002D3D49" w:rsidP="002D3D49">
            <w:pPr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eastAsia="ru-RU" w:bidi="ru-RU"/>
              </w:rPr>
            </w:pPr>
            <w:r>
              <w:rPr>
                <w:rFonts w:ascii="GHEA Grapalat" w:eastAsia="Times New Roman" w:hAnsi="GHEA Grapalat" w:cs="Times New Roman"/>
                <w:sz w:val="16"/>
                <w:szCs w:val="16"/>
                <w:lang w:eastAsia="ru-RU" w:bidi="ru-RU"/>
              </w:rPr>
              <w:t>2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412A1" w14:textId="3B9E2A09" w:rsidR="002D3D49" w:rsidRPr="002D547D" w:rsidRDefault="002D3D49" w:rsidP="002D3D49">
            <w:pPr>
              <w:jc w:val="center"/>
              <w:rPr>
                <w:rFonts w:ascii="Calibri" w:hAnsi="Calibri" w:cs="Calibri"/>
                <w:bCs/>
                <w:sz w:val="16"/>
                <w:szCs w:val="16"/>
                <w:lang w:val="ru-RU" w:eastAsia="hy-AM"/>
              </w:rPr>
            </w:pPr>
            <w:r w:rsidRPr="002D3D49">
              <w:rPr>
                <w:lang w:val="ru-RU"/>
              </w:rPr>
              <w:t xml:space="preserve">Быстросшиватель пластиковый </w:t>
            </w:r>
            <w:r w:rsidRPr="00A842B3">
              <w:t>A</w:t>
            </w:r>
            <w:r w:rsidRPr="002D3D49">
              <w:rPr>
                <w:lang w:val="ru-RU"/>
              </w:rPr>
              <w:t>4, толщина 2,5 мм</w:t>
            </w:r>
          </w:p>
        </w:tc>
        <w:tc>
          <w:tcPr>
            <w:tcW w:w="2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FB84A1" w14:textId="77777777" w:rsidR="002D3D49" w:rsidRPr="009874AE" w:rsidRDefault="002D3D49" w:rsidP="002D3D49">
            <w:pPr>
              <w:rPr>
                <w:lang w:val="ru-RU"/>
              </w:rPr>
            </w:pP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8B0399" w14:textId="77777777" w:rsidR="002D3D49" w:rsidRPr="008236BD" w:rsidRDefault="002D3D49" w:rsidP="002D3D49">
            <w:pPr>
              <w:widowControl w:val="0"/>
              <w:spacing w:after="12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ru-RU" w:eastAsia="ru-RU" w:bidi="ru-RU"/>
              </w:rPr>
            </w:pPr>
            <w:r w:rsidRPr="008236BD">
              <w:rPr>
                <w:rFonts w:ascii="GHEA Grapalat" w:eastAsia="Times New Roman" w:hAnsi="GHEA Grapalat" w:cs="Times New Roman"/>
                <w:sz w:val="16"/>
                <w:szCs w:val="16"/>
                <w:lang w:val="ru-RU" w:eastAsia="ru-RU" w:bidi="ru-RU"/>
              </w:rPr>
              <w:t>1-го пункта</w:t>
            </w:r>
          </w:p>
          <w:p w14:paraId="4D15B150" w14:textId="77777777" w:rsidR="002D3D49" w:rsidRPr="00CC004D" w:rsidRDefault="002D3D49" w:rsidP="002D3D49">
            <w:pPr>
              <w:widowControl w:val="0"/>
              <w:spacing w:after="12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ru-RU" w:eastAsia="ru-RU" w:bidi="ru-RU"/>
              </w:rPr>
            </w:pPr>
            <w:r w:rsidRPr="00CC004D">
              <w:rPr>
                <w:rFonts w:ascii="GHEA Grapalat" w:eastAsia="Times New Roman" w:hAnsi="GHEA Grapalat" w:cs="Times New Roman"/>
                <w:sz w:val="16"/>
                <w:szCs w:val="16"/>
                <w:lang w:val="ru-RU" w:eastAsia="ru-RU" w:bidi="ru-RU"/>
              </w:rPr>
              <w:t>2-го пункта</w:t>
            </w:r>
          </w:p>
          <w:p w14:paraId="544034C3" w14:textId="77777777" w:rsidR="002D3D49" w:rsidRPr="008236BD" w:rsidRDefault="002D3D49" w:rsidP="002D3D49">
            <w:pPr>
              <w:widowControl w:val="0"/>
              <w:spacing w:after="12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u w:val="single"/>
                <w:lang w:val="ru-RU" w:eastAsia="ru-RU" w:bidi="ru-RU"/>
              </w:rPr>
            </w:pPr>
            <w:r w:rsidRPr="008236BD">
              <w:rPr>
                <w:rFonts w:ascii="GHEA Grapalat" w:eastAsia="Times New Roman" w:hAnsi="GHEA Grapalat" w:cs="Times New Roman"/>
                <w:b/>
                <w:sz w:val="16"/>
                <w:szCs w:val="16"/>
                <w:u w:val="single"/>
                <w:lang w:val="ru-RU" w:eastAsia="ru-RU" w:bidi="ru-RU"/>
              </w:rPr>
              <w:t>3-го пункта</w:t>
            </w:r>
          </w:p>
          <w:p w14:paraId="1C1BDBAC" w14:textId="3E34F4F5" w:rsidR="002D3D49" w:rsidRPr="008236BD" w:rsidRDefault="002D3D49" w:rsidP="002D3D49">
            <w:pPr>
              <w:widowControl w:val="0"/>
              <w:spacing w:after="12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ru-RU" w:eastAsia="ru-RU" w:bidi="ru-RU"/>
              </w:rPr>
            </w:pPr>
            <w:r w:rsidRPr="00CC004D">
              <w:rPr>
                <w:rFonts w:ascii="GHEA Grapalat" w:eastAsia="Times New Roman" w:hAnsi="GHEA Grapalat" w:cs="Times New Roman"/>
                <w:sz w:val="16"/>
                <w:szCs w:val="16"/>
                <w:lang w:val="ru-RU" w:eastAsia="ru-RU" w:bidi="ru-RU"/>
              </w:rPr>
              <w:t>4-го пункта</w:t>
            </w: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C71E63" w14:textId="77777777" w:rsidR="002D3D49" w:rsidRPr="00A20B33" w:rsidRDefault="002D3D49" w:rsidP="002D3D49">
            <w:pPr>
              <w:widowControl w:val="0"/>
              <w:spacing w:after="12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ru-RU" w:eastAsia="ru-RU" w:bidi="ru-RU"/>
              </w:rPr>
            </w:pPr>
          </w:p>
        </w:tc>
      </w:tr>
    </w:tbl>
    <w:p w14:paraId="3797B4A6" w14:textId="77777777" w:rsidR="00C42B06" w:rsidRDefault="00C42B06" w:rsidP="00CC004D">
      <w:pPr>
        <w:widowControl w:val="0"/>
        <w:spacing w:after="0" w:line="240" w:lineRule="auto"/>
        <w:jc w:val="both"/>
        <w:rPr>
          <w:rFonts w:ascii="GHEA Grapalat" w:eastAsia="Times New Roman" w:hAnsi="GHEA Grapalat" w:cs="Times New Roman"/>
          <w:spacing w:val="6"/>
          <w:sz w:val="20"/>
          <w:szCs w:val="20"/>
          <w:lang w:val="ru-RU" w:eastAsia="ru-RU" w:bidi="ru-RU"/>
        </w:rPr>
      </w:pPr>
    </w:p>
    <w:p w14:paraId="366A06E9" w14:textId="638A35EF" w:rsidR="00223DC7" w:rsidRDefault="00223DC7" w:rsidP="00CC004D">
      <w:pPr>
        <w:widowControl w:val="0"/>
        <w:spacing w:after="0" w:line="240" w:lineRule="auto"/>
        <w:jc w:val="both"/>
        <w:rPr>
          <w:rFonts w:ascii="GHEA Grapalat" w:eastAsia="Times New Roman" w:hAnsi="GHEA Grapalat" w:cs="Times New Roman"/>
          <w:spacing w:val="6"/>
          <w:sz w:val="24"/>
          <w:szCs w:val="24"/>
          <w:lang w:val="ru-RU" w:eastAsia="ru-RU" w:bidi="ru-RU"/>
        </w:rPr>
      </w:pPr>
      <w:r w:rsidRPr="00DA2EBA">
        <w:rPr>
          <w:rFonts w:ascii="GHEA Grapalat" w:hAnsi="GHEA Grapalat" w:cs="Sylfaen"/>
          <w:szCs w:val="24"/>
          <w:lang w:val="ru-RU"/>
        </w:rPr>
        <w:t xml:space="preserve">Согласно статье 10 Закона РА ”О закупках", </w:t>
      </w:r>
      <w:r w:rsidRPr="00DA2EBA">
        <w:rPr>
          <w:rFonts w:ascii="GHEA Grapalat" w:hAnsi="GHEA Grapalat"/>
          <w:szCs w:val="24"/>
          <w:lang w:val="ru-RU"/>
        </w:rPr>
        <w:t>в качестве периода</w:t>
      </w:r>
      <w:r>
        <w:rPr>
          <w:rFonts w:ascii="Courier New" w:hAnsi="Courier New" w:cs="Courier New"/>
          <w:szCs w:val="24"/>
        </w:rPr>
        <w:t> </w:t>
      </w:r>
      <w:r w:rsidRPr="00DA2EBA">
        <w:rPr>
          <w:rFonts w:ascii="GHEA Grapalat" w:hAnsi="GHEA Grapalat"/>
          <w:szCs w:val="24"/>
          <w:lang w:val="ru-RU"/>
        </w:rPr>
        <w:t>ожидания</w:t>
      </w:r>
      <w:r w:rsidR="008236BD" w:rsidRPr="008236BD">
        <w:rPr>
          <w:rFonts w:ascii="GHEA Grapalat" w:hAnsi="GHEA Grapalat"/>
          <w:szCs w:val="24"/>
          <w:lang w:val="ru-RU"/>
        </w:rPr>
        <w:t xml:space="preserve"> </w:t>
      </w:r>
      <w:r w:rsidR="008236BD">
        <w:rPr>
          <w:rFonts w:ascii="GHEA Grapalat" w:hAnsi="GHEA Grapalat"/>
          <w:szCs w:val="24"/>
          <w:lang w:val="ru-RU"/>
        </w:rPr>
        <w:t xml:space="preserve">не </w:t>
      </w:r>
      <w:r w:rsidRPr="00DA2EBA">
        <w:rPr>
          <w:rFonts w:ascii="GHEA Grapalat" w:hAnsi="GHEA Grapalat"/>
          <w:szCs w:val="24"/>
          <w:lang w:val="ru-RU"/>
        </w:rPr>
        <w:t xml:space="preserve"> устанавливается </w:t>
      </w:r>
    </w:p>
    <w:p w14:paraId="28921411" w14:textId="78315FE5" w:rsidR="008F4FB1" w:rsidRPr="00B10E97" w:rsidRDefault="00E73148" w:rsidP="008F4FB1">
      <w:pPr>
        <w:widowControl w:val="0"/>
        <w:ind w:firstLine="450"/>
        <w:rPr>
          <w:rFonts w:ascii="GHEA Grapalat" w:hAnsi="GHEA Grapalat"/>
          <w:lang w:val="hy-AM"/>
        </w:rPr>
      </w:pPr>
      <w:r w:rsidRPr="005725C9">
        <w:rPr>
          <w:rFonts w:ascii="GHEA Grapalat" w:eastAsia="Times New Roman" w:hAnsi="GHEA Grapalat" w:cs="Times New Roman"/>
          <w:spacing w:val="6"/>
          <w:sz w:val="24"/>
          <w:szCs w:val="24"/>
          <w:lang w:val="ru-RU" w:eastAsia="ru-RU" w:bidi="ru-RU"/>
        </w:rPr>
        <w:t xml:space="preserve">Для получения дополнительной информации, связанной с настоящим объявлением, можно обратиться к координатору </w:t>
      </w:r>
      <w:r w:rsidR="0088261B" w:rsidRPr="005725C9">
        <w:rPr>
          <w:rFonts w:ascii="GHEA Grapalat" w:eastAsia="Times New Roman" w:hAnsi="GHEA Grapalat" w:cs="Times New Roman"/>
          <w:spacing w:val="6"/>
          <w:sz w:val="24"/>
          <w:szCs w:val="24"/>
          <w:lang w:val="ru-RU" w:eastAsia="ru-RU" w:bidi="ru-RU"/>
        </w:rPr>
        <w:t xml:space="preserve">закупок под кодом </w:t>
      </w:r>
      <w:r w:rsidR="008F4FB1">
        <w:rPr>
          <w:rFonts w:ascii="GHEA Grapalat" w:hAnsi="GHEA Grapalat"/>
          <w:b/>
          <w:iCs/>
        </w:rPr>
        <w:t>HPTH</w:t>
      </w:r>
      <w:r w:rsidR="008F4FB1" w:rsidRPr="008F4FB1">
        <w:rPr>
          <w:rFonts w:ascii="GHEA Grapalat" w:hAnsi="GHEA Grapalat"/>
          <w:b/>
          <w:iCs/>
          <w:lang w:val="ru-RU"/>
        </w:rPr>
        <w:t>-</w:t>
      </w:r>
      <w:proofErr w:type="spellStart"/>
      <w:r w:rsidR="008F4FB1">
        <w:rPr>
          <w:rFonts w:ascii="GHEA Grapalat" w:hAnsi="GHEA Grapalat"/>
          <w:b/>
          <w:iCs/>
        </w:rPr>
        <w:t>GHAPDzB</w:t>
      </w:r>
      <w:proofErr w:type="spellEnd"/>
      <w:r w:rsidR="008F4FB1" w:rsidRPr="008F4FB1">
        <w:rPr>
          <w:rFonts w:ascii="GHEA Grapalat" w:hAnsi="GHEA Grapalat"/>
          <w:b/>
          <w:iCs/>
          <w:lang w:val="ru-RU"/>
        </w:rPr>
        <w:t>-2</w:t>
      </w:r>
      <w:r w:rsidR="00626C78">
        <w:rPr>
          <w:rFonts w:ascii="GHEA Grapalat" w:hAnsi="GHEA Grapalat"/>
          <w:b/>
          <w:iCs/>
          <w:lang w:val="hy-AM"/>
        </w:rPr>
        <w:t>6</w:t>
      </w:r>
      <w:r w:rsidR="008F4FB1" w:rsidRPr="008F4FB1">
        <w:rPr>
          <w:rFonts w:ascii="GHEA Grapalat" w:hAnsi="GHEA Grapalat"/>
          <w:b/>
          <w:iCs/>
          <w:lang w:val="ru-RU"/>
        </w:rPr>
        <w:t>/</w:t>
      </w:r>
      <w:r w:rsidR="0092233B">
        <w:rPr>
          <w:rFonts w:ascii="GHEA Grapalat" w:hAnsi="GHEA Grapalat"/>
          <w:b/>
          <w:iCs/>
        </w:rPr>
        <w:t>GA</w:t>
      </w:r>
      <w:r w:rsidR="008F4FB1" w:rsidRPr="008F4FB1">
        <w:rPr>
          <w:rFonts w:ascii="GHEA Grapalat" w:hAnsi="GHEA Grapalat"/>
          <w:b/>
          <w:iCs/>
          <w:lang w:val="ru-RU"/>
        </w:rPr>
        <w:t>-</w:t>
      </w:r>
      <w:r w:rsidR="002D3D49" w:rsidRPr="002D3D49">
        <w:rPr>
          <w:rFonts w:ascii="GHEA Grapalat" w:hAnsi="GHEA Grapalat"/>
          <w:b/>
          <w:iCs/>
          <w:lang w:val="ru-RU"/>
        </w:rPr>
        <w:t>2</w:t>
      </w:r>
      <w:r w:rsidR="008F4FB1" w:rsidRPr="008F4FB1">
        <w:rPr>
          <w:rFonts w:ascii="GHEA Grapalat" w:hAnsi="GHEA Grapalat"/>
          <w:b/>
          <w:iCs/>
          <w:lang w:val="ru-RU"/>
        </w:rPr>
        <w:t xml:space="preserve"> </w:t>
      </w:r>
    </w:p>
    <w:p w14:paraId="51FA06FD" w14:textId="071897F6" w:rsidR="00E73148" w:rsidRPr="005725C9" w:rsidRDefault="003B5DF6" w:rsidP="008F4FB1">
      <w:pPr>
        <w:widowControl w:val="0"/>
        <w:spacing w:after="0" w:line="240" w:lineRule="auto"/>
        <w:outlineLvl w:val="2"/>
        <w:rPr>
          <w:rFonts w:ascii="GHEA Grapalat" w:eastAsia="Times New Roman" w:hAnsi="GHEA Grapalat" w:cs="Times New Roman"/>
          <w:spacing w:val="6"/>
          <w:sz w:val="24"/>
          <w:szCs w:val="24"/>
          <w:lang w:val="ru-RU" w:eastAsia="ru-RU" w:bidi="ru-RU"/>
        </w:rPr>
      </w:pPr>
      <w:r>
        <w:rPr>
          <w:rFonts w:ascii="GHEA Grapalat" w:eastAsia="Times New Roman" w:hAnsi="GHEA Grapalat" w:cs="Times New Roman"/>
          <w:spacing w:val="6"/>
          <w:sz w:val="24"/>
          <w:szCs w:val="24"/>
          <w:lang w:val="ru-RU" w:eastAsia="ru-RU" w:bidi="ru-RU"/>
        </w:rPr>
        <w:t>Нораиру Варданяну</w:t>
      </w:r>
      <w:r w:rsidR="00A74E70" w:rsidRPr="005725C9">
        <w:rPr>
          <w:rFonts w:ascii="GHEA Grapalat" w:eastAsia="Times New Roman" w:hAnsi="GHEA Grapalat" w:cs="Times New Roman"/>
          <w:spacing w:val="6"/>
          <w:sz w:val="24"/>
          <w:szCs w:val="24"/>
          <w:lang w:val="ru-RU" w:eastAsia="ru-RU" w:bidi="ru-RU"/>
        </w:rPr>
        <w:t>.</w:t>
      </w:r>
    </w:p>
    <w:p w14:paraId="7FEB0B12" w14:textId="77777777" w:rsidR="00A74E70" w:rsidRPr="005725C9" w:rsidRDefault="00E73148" w:rsidP="00CC004D">
      <w:pPr>
        <w:widowControl w:val="0"/>
        <w:spacing w:after="0" w:line="240" w:lineRule="auto"/>
        <w:jc w:val="both"/>
        <w:rPr>
          <w:rFonts w:ascii="GHEA Grapalat" w:eastAsia="Times New Roman" w:hAnsi="GHEA Grapalat" w:cs="Times New Roman"/>
          <w:spacing w:val="6"/>
          <w:sz w:val="24"/>
          <w:szCs w:val="24"/>
          <w:lang w:val="ru-RU" w:eastAsia="ru-RU" w:bidi="ru-RU"/>
        </w:rPr>
      </w:pPr>
      <w:r w:rsidRPr="005725C9">
        <w:rPr>
          <w:rFonts w:ascii="GHEA Grapalat" w:eastAsia="Times New Roman" w:hAnsi="GHEA Grapalat" w:cs="Times New Roman"/>
          <w:spacing w:val="6"/>
          <w:sz w:val="24"/>
          <w:szCs w:val="24"/>
          <w:lang w:val="ru-RU" w:eastAsia="ru-RU" w:bidi="ru-RU"/>
        </w:rPr>
        <w:t>Телефон: 593-483</w:t>
      </w:r>
      <w:r w:rsidR="00CC004D" w:rsidRPr="005725C9">
        <w:rPr>
          <w:rFonts w:ascii="GHEA Grapalat" w:eastAsia="Times New Roman" w:hAnsi="GHEA Grapalat" w:cs="Times New Roman"/>
          <w:spacing w:val="6"/>
          <w:sz w:val="24"/>
          <w:szCs w:val="24"/>
          <w:lang w:val="ru-RU" w:eastAsia="ru-RU" w:bidi="ru-RU"/>
        </w:rPr>
        <w:t xml:space="preserve"> </w:t>
      </w:r>
    </w:p>
    <w:p w14:paraId="7714B8B5" w14:textId="77777777" w:rsidR="00CC004D" w:rsidRPr="005725C9" w:rsidRDefault="00E73148" w:rsidP="00CC004D">
      <w:pPr>
        <w:widowControl w:val="0"/>
        <w:spacing w:after="0" w:line="240" w:lineRule="auto"/>
        <w:jc w:val="both"/>
        <w:rPr>
          <w:rFonts w:ascii="GHEA Grapalat" w:eastAsia="Times New Roman" w:hAnsi="GHEA Grapalat" w:cs="Times New Roman"/>
          <w:spacing w:val="6"/>
          <w:sz w:val="24"/>
          <w:szCs w:val="24"/>
          <w:lang w:val="ru-RU" w:eastAsia="ru-RU" w:bidi="ru-RU"/>
        </w:rPr>
      </w:pPr>
      <w:r w:rsidRPr="005725C9">
        <w:rPr>
          <w:rFonts w:ascii="GHEA Grapalat" w:eastAsia="Times New Roman" w:hAnsi="GHEA Grapalat" w:cs="Times New Roman"/>
          <w:spacing w:val="6"/>
          <w:sz w:val="24"/>
          <w:szCs w:val="24"/>
          <w:lang w:val="ru-RU" w:eastAsia="ru-RU" w:bidi="ru-RU"/>
        </w:rPr>
        <w:t xml:space="preserve">Электронная почта: </w:t>
      </w:r>
      <w:hyperlink r:id="rId7" w:history="1">
        <w:r w:rsidR="00CC004D" w:rsidRPr="005725C9">
          <w:rPr>
            <w:spacing w:val="6"/>
            <w:sz w:val="24"/>
            <w:szCs w:val="24"/>
            <w:u w:val="single"/>
            <w:lang w:val="ru-RU"/>
          </w:rPr>
          <w:t>gnumner.asue@mail.ru</w:t>
        </w:r>
      </w:hyperlink>
      <w:r w:rsidRPr="005725C9">
        <w:rPr>
          <w:rFonts w:ascii="GHEA Grapalat" w:eastAsia="Times New Roman" w:hAnsi="GHEA Grapalat" w:cs="Times New Roman"/>
          <w:spacing w:val="6"/>
          <w:sz w:val="24"/>
          <w:szCs w:val="24"/>
          <w:u w:val="single"/>
          <w:lang w:val="ru-RU" w:eastAsia="ru-RU" w:bidi="ru-RU"/>
        </w:rPr>
        <w:t xml:space="preserve"> </w:t>
      </w:r>
    </w:p>
    <w:p w14:paraId="70FEEBAA" w14:textId="77777777" w:rsidR="00981860" w:rsidRPr="005725C9" w:rsidRDefault="00E73148" w:rsidP="00CC004D">
      <w:pPr>
        <w:widowControl w:val="0"/>
        <w:spacing w:after="0" w:line="240" w:lineRule="auto"/>
        <w:jc w:val="both"/>
        <w:rPr>
          <w:rFonts w:ascii="GHEA Grapalat" w:eastAsia="Times New Roman" w:hAnsi="GHEA Grapalat" w:cs="Times New Roman"/>
          <w:spacing w:val="6"/>
          <w:sz w:val="24"/>
          <w:szCs w:val="24"/>
          <w:lang w:val="ru-RU" w:eastAsia="ru-RU" w:bidi="ru-RU"/>
        </w:rPr>
      </w:pPr>
      <w:r w:rsidRPr="005725C9">
        <w:rPr>
          <w:rFonts w:ascii="GHEA Grapalat" w:eastAsia="Times New Roman" w:hAnsi="GHEA Grapalat" w:cs="Times New Roman"/>
          <w:spacing w:val="6"/>
          <w:sz w:val="24"/>
          <w:szCs w:val="24"/>
          <w:lang w:val="ru-RU" w:eastAsia="ru-RU" w:bidi="ru-RU"/>
        </w:rPr>
        <w:t xml:space="preserve">Заказчик: </w:t>
      </w:r>
      <w:r w:rsidR="0088261B" w:rsidRPr="005725C9">
        <w:rPr>
          <w:rFonts w:ascii="GHEA Grapalat" w:eastAsia="Times New Roman" w:hAnsi="GHEA Grapalat" w:cs="Times New Roman"/>
          <w:spacing w:val="6"/>
          <w:sz w:val="24"/>
          <w:szCs w:val="24"/>
          <w:lang w:val="ru-RU" w:eastAsia="ru-RU" w:bidi="ru-RU"/>
        </w:rPr>
        <w:t>«Армянский государственный экономический университет»</w:t>
      </w:r>
      <w:r w:rsidRPr="005725C9">
        <w:rPr>
          <w:rFonts w:ascii="GHEA Grapalat" w:eastAsia="Times New Roman" w:hAnsi="GHEA Grapalat" w:cs="Times New Roman"/>
          <w:spacing w:val="6"/>
          <w:sz w:val="24"/>
          <w:szCs w:val="24"/>
          <w:lang w:val="ru-RU" w:eastAsia="ru-RU" w:bidi="ru-RU"/>
        </w:rPr>
        <w:t xml:space="preserve"> ГНКО </w:t>
      </w:r>
    </w:p>
    <w:sectPr w:rsidR="00981860" w:rsidRPr="005725C9" w:rsidSect="00AB04F3">
      <w:footerReference w:type="even" r:id="rId8"/>
      <w:footerReference w:type="default" r:id="rId9"/>
      <w:pgSz w:w="11906" w:h="16838"/>
      <w:pgMar w:top="720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187FD4" w14:textId="77777777" w:rsidR="00E56869" w:rsidRDefault="00E56869">
      <w:pPr>
        <w:spacing w:after="0" w:line="240" w:lineRule="auto"/>
      </w:pPr>
      <w:r>
        <w:separator/>
      </w:r>
    </w:p>
  </w:endnote>
  <w:endnote w:type="continuationSeparator" w:id="0">
    <w:p w14:paraId="57F2536D" w14:textId="77777777" w:rsidR="00E56869" w:rsidRDefault="00E568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l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altName w:val="Courier LatRus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36771F" w14:textId="77777777" w:rsidR="00B94493" w:rsidRDefault="00E73148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C84A7D1" w14:textId="77777777" w:rsidR="00B94493" w:rsidRDefault="00B94493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270188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14:paraId="57B8F01D" w14:textId="77777777" w:rsidR="00B94493" w:rsidRPr="0006419E" w:rsidRDefault="00E73148" w:rsidP="0006419E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06419E">
          <w:rPr>
            <w:rFonts w:ascii="GHEA Grapalat" w:hAnsi="GHEA Grapalat"/>
            <w:sz w:val="24"/>
            <w:szCs w:val="24"/>
          </w:rPr>
          <w:fldChar w:fldCharType="begin"/>
        </w:r>
        <w:r w:rsidRPr="0006419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06419E">
          <w:rPr>
            <w:rFonts w:ascii="GHEA Grapalat" w:hAnsi="GHEA Grapalat"/>
            <w:sz w:val="24"/>
            <w:szCs w:val="24"/>
          </w:rPr>
          <w:fldChar w:fldCharType="separate"/>
        </w:r>
        <w:r w:rsidR="00246C61">
          <w:rPr>
            <w:rFonts w:ascii="GHEA Grapalat" w:hAnsi="GHEA Grapalat"/>
            <w:noProof/>
            <w:sz w:val="24"/>
            <w:szCs w:val="24"/>
          </w:rPr>
          <w:t>2</w:t>
        </w:r>
        <w:r w:rsidRPr="0006419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0BAF5A" w14:textId="77777777" w:rsidR="00E56869" w:rsidRDefault="00E56869">
      <w:pPr>
        <w:spacing w:after="0" w:line="240" w:lineRule="auto"/>
      </w:pPr>
      <w:r>
        <w:separator/>
      </w:r>
    </w:p>
  </w:footnote>
  <w:footnote w:type="continuationSeparator" w:id="0">
    <w:p w14:paraId="0CA520A5" w14:textId="77777777" w:rsidR="00E56869" w:rsidRDefault="00E568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0490C89"/>
    <w:multiLevelType w:val="hybridMultilevel"/>
    <w:tmpl w:val="188639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191861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14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0475F"/>
    <w:rsid w:val="000323A7"/>
    <w:rsid w:val="000675EE"/>
    <w:rsid w:val="001602A7"/>
    <w:rsid w:val="001A553E"/>
    <w:rsid w:val="001E23F6"/>
    <w:rsid w:val="00204DFE"/>
    <w:rsid w:val="002051DE"/>
    <w:rsid w:val="00223DC7"/>
    <w:rsid w:val="00234338"/>
    <w:rsid w:val="00246C61"/>
    <w:rsid w:val="00264994"/>
    <w:rsid w:val="002738A4"/>
    <w:rsid w:val="002C5599"/>
    <w:rsid w:val="002D27F9"/>
    <w:rsid w:val="002D3D49"/>
    <w:rsid w:val="0033270E"/>
    <w:rsid w:val="00397885"/>
    <w:rsid w:val="003B5DF6"/>
    <w:rsid w:val="003C6B7C"/>
    <w:rsid w:val="004D3618"/>
    <w:rsid w:val="004D77A7"/>
    <w:rsid w:val="004F3549"/>
    <w:rsid w:val="00513D06"/>
    <w:rsid w:val="00550F2A"/>
    <w:rsid w:val="005725C9"/>
    <w:rsid w:val="0058308F"/>
    <w:rsid w:val="00584C33"/>
    <w:rsid w:val="005E5AE6"/>
    <w:rsid w:val="006148C4"/>
    <w:rsid w:val="00626C78"/>
    <w:rsid w:val="006A1912"/>
    <w:rsid w:val="006D544F"/>
    <w:rsid w:val="0070475F"/>
    <w:rsid w:val="007308A6"/>
    <w:rsid w:val="007B66C8"/>
    <w:rsid w:val="007D4214"/>
    <w:rsid w:val="007E717B"/>
    <w:rsid w:val="008236BD"/>
    <w:rsid w:val="0088261B"/>
    <w:rsid w:val="008C397F"/>
    <w:rsid w:val="008F4FB1"/>
    <w:rsid w:val="0092233B"/>
    <w:rsid w:val="00930E5C"/>
    <w:rsid w:val="009474F1"/>
    <w:rsid w:val="00981860"/>
    <w:rsid w:val="009874AE"/>
    <w:rsid w:val="00996975"/>
    <w:rsid w:val="009B12CA"/>
    <w:rsid w:val="00A20B33"/>
    <w:rsid w:val="00A56B7B"/>
    <w:rsid w:val="00A57B11"/>
    <w:rsid w:val="00A74E70"/>
    <w:rsid w:val="00A76437"/>
    <w:rsid w:val="00A949D8"/>
    <w:rsid w:val="00AB04F3"/>
    <w:rsid w:val="00AF345C"/>
    <w:rsid w:val="00AF6CE0"/>
    <w:rsid w:val="00AF79BB"/>
    <w:rsid w:val="00B05A64"/>
    <w:rsid w:val="00B52B4F"/>
    <w:rsid w:val="00B77B26"/>
    <w:rsid w:val="00B94493"/>
    <w:rsid w:val="00B96847"/>
    <w:rsid w:val="00BA75B9"/>
    <w:rsid w:val="00BD4853"/>
    <w:rsid w:val="00C42B06"/>
    <w:rsid w:val="00C8105E"/>
    <w:rsid w:val="00CC004D"/>
    <w:rsid w:val="00D17FCD"/>
    <w:rsid w:val="00D31BBF"/>
    <w:rsid w:val="00D54247"/>
    <w:rsid w:val="00D56325"/>
    <w:rsid w:val="00E35AE2"/>
    <w:rsid w:val="00E56869"/>
    <w:rsid w:val="00E714DA"/>
    <w:rsid w:val="00E73148"/>
    <w:rsid w:val="00F16A19"/>
    <w:rsid w:val="00F72436"/>
    <w:rsid w:val="00F76820"/>
    <w:rsid w:val="00FE4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FDBDC8"/>
  <w15:docId w15:val="{B0B1CE61-4C94-47B3-BB72-874F1289F3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66C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semiHidden/>
    <w:unhideWhenUsed/>
    <w:rsid w:val="00E731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73148"/>
  </w:style>
  <w:style w:type="character" w:styleId="PageNumber">
    <w:name w:val="page number"/>
    <w:basedOn w:val="DefaultParagraphFont"/>
    <w:rsid w:val="00E73148"/>
  </w:style>
  <w:style w:type="paragraph" w:styleId="BodyTextIndent2">
    <w:name w:val="Body Text Indent 2"/>
    <w:basedOn w:val="Normal"/>
    <w:link w:val="BodyTextIndent2Char"/>
    <w:rsid w:val="0033270E"/>
    <w:pPr>
      <w:spacing w:after="0" w:line="360" w:lineRule="auto"/>
      <w:ind w:firstLine="540"/>
      <w:jc w:val="both"/>
    </w:pPr>
    <w:rPr>
      <w:rFonts w:ascii="Baltica" w:eastAsia="Times New Roman" w:hAnsi="Baltica" w:cs="Times New Roman"/>
      <w:sz w:val="20"/>
      <w:szCs w:val="20"/>
      <w:lang w:val="ru-RU" w:eastAsia="ru-RU" w:bidi="ru-RU"/>
    </w:rPr>
  </w:style>
  <w:style w:type="character" w:customStyle="1" w:styleId="BodyTextIndent2Char">
    <w:name w:val="Body Text Indent 2 Char"/>
    <w:basedOn w:val="DefaultParagraphFont"/>
    <w:link w:val="BodyTextIndent2"/>
    <w:rsid w:val="0033270E"/>
    <w:rPr>
      <w:rFonts w:ascii="Baltica" w:eastAsia="Times New Roman" w:hAnsi="Baltica" w:cs="Times New Roman"/>
      <w:sz w:val="20"/>
      <w:szCs w:val="20"/>
      <w:lang w:val="ru-RU" w:eastAsia="ru-RU" w:bidi="ru-RU"/>
    </w:rPr>
  </w:style>
  <w:style w:type="character" w:styleId="Hyperlink">
    <w:name w:val="Hyperlink"/>
    <w:basedOn w:val="DefaultParagraphFont"/>
    <w:uiPriority w:val="99"/>
    <w:unhideWhenUsed/>
    <w:rsid w:val="00CC004D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04D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4DFE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7B66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gnumner.asue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192</Words>
  <Characters>1098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Gnumner</dc:creator>
  <cp:keywords/>
  <dc:description/>
  <cp:lastModifiedBy>Gnumner</cp:lastModifiedBy>
  <cp:revision>55</cp:revision>
  <cp:lastPrinted>2025-07-03T10:21:00Z</cp:lastPrinted>
  <dcterms:created xsi:type="dcterms:W3CDTF">2019-04-18T12:37:00Z</dcterms:created>
  <dcterms:modified xsi:type="dcterms:W3CDTF">2026-05-29T09:53:00Z</dcterms:modified>
</cp:coreProperties>
</file>